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7B" w:rsidRPr="003C668C" w:rsidRDefault="0095107B" w:rsidP="007574BB">
      <w:pPr>
        <w:jc w:val="center"/>
        <w:rPr>
          <w:sz w:val="28"/>
          <w:szCs w:val="28"/>
        </w:rPr>
      </w:pPr>
      <w:r w:rsidRPr="003C668C">
        <w:rPr>
          <w:sz w:val="28"/>
          <w:szCs w:val="28"/>
        </w:rPr>
        <w:t>Министерство образования, науки и молодежной политики</w:t>
      </w:r>
    </w:p>
    <w:p w:rsidR="0095107B" w:rsidRPr="003C668C" w:rsidRDefault="0095107B" w:rsidP="007574BB">
      <w:pPr>
        <w:jc w:val="center"/>
        <w:rPr>
          <w:sz w:val="28"/>
          <w:szCs w:val="28"/>
        </w:rPr>
      </w:pPr>
      <w:r w:rsidRPr="003C668C">
        <w:rPr>
          <w:sz w:val="28"/>
          <w:szCs w:val="28"/>
        </w:rPr>
        <w:t>Краснодарского края</w:t>
      </w:r>
    </w:p>
    <w:p w:rsidR="0095107B" w:rsidRPr="003C668C" w:rsidRDefault="0095107B" w:rsidP="007574BB">
      <w:pPr>
        <w:jc w:val="center"/>
        <w:rPr>
          <w:sz w:val="28"/>
          <w:szCs w:val="28"/>
        </w:rPr>
      </w:pPr>
    </w:p>
    <w:p w:rsidR="0095107B" w:rsidRPr="003C668C" w:rsidRDefault="0095107B" w:rsidP="007574BB">
      <w:pPr>
        <w:ind w:left="-851" w:right="-711"/>
        <w:jc w:val="center"/>
        <w:rPr>
          <w:b/>
        </w:rPr>
      </w:pPr>
      <w:r w:rsidRPr="003C668C">
        <w:rPr>
          <w:caps/>
        </w:rPr>
        <w:t>Государственное БЮДЖЕТНОЕ ПРОФЕССИОНАЛЬНОЕ образовательное учреждение</w:t>
      </w:r>
    </w:p>
    <w:p w:rsidR="0095107B" w:rsidRPr="003C668C" w:rsidRDefault="0095107B" w:rsidP="007574BB">
      <w:pPr>
        <w:ind w:left="-851"/>
        <w:jc w:val="center"/>
      </w:pPr>
      <w:r w:rsidRPr="003C668C">
        <w:t>КРАСНОДАРСКОГО КРАЯ</w:t>
      </w:r>
    </w:p>
    <w:p w:rsidR="0095107B" w:rsidRPr="003C668C" w:rsidRDefault="0095107B" w:rsidP="007574BB">
      <w:pPr>
        <w:ind w:left="-851"/>
        <w:jc w:val="center"/>
        <w:rPr>
          <w:caps/>
        </w:rPr>
      </w:pPr>
    </w:p>
    <w:p w:rsidR="0095107B" w:rsidRPr="003C668C" w:rsidRDefault="0095107B" w:rsidP="007574BB">
      <w:pPr>
        <w:ind w:left="-851"/>
        <w:jc w:val="center"/>
        <w:rPr>
          <w:caps/>
          <w:sz w:val="26"/>
          <w:szCs w:val="26"/>
        </w:rPr>
      </w:pPr>
      <w:r w:rsidRPr="003C668C">
        <w:rPr>
          <w:caps/>
        </w:rPr>
        <w:t>«Новороссийский колледж радиоэлектронного Приборостроения</w:t>
      </w:r>
      <w:r w:rsidRPr="003C668C">
        <w:rPr>
          <w:caps/>
          <w:sz w:val="26"/>
          <w:szCs w:val="26"/>
        </w:rPr>
        <w:t>»</w:t>
      </w:r>
    </w:p>
    <w:p w:rsidR="00B01250" w:rsidRPr="00397AC2" w:rsidRDefault="00B01250" w:rsidP="007574BB">
      <w:pPr>
        <w:jc w:val="center"/>
      </w:pPr>
    </w:p>
    <w:p w:rsidR="00B01250" w:rsidRPr="000B18D8" w:rsidRDefault="00B01250" w:rsidP="007574BB">
      <w:pPr>
        <w:jc w:val="center"/>
        <w:rPr>
          <w:b/>
          <w:sz w:val="28"/>
          <w:szCs w:val="28"/>
        </w:rPr>
      </w:pPr>
    </w:p>
    <w:p w:rsidR="00B01250" w:rsidRPr="000B18D8" w:rsidRDefault="00B01250" w:rsidP="007574BB">
      <w:pPr>
        <w:jc w:val="center"/>
        <w:rPr>
          <w:b/>
          <w:sz w:val="28"/>
          <w:szCs w:val="28"/>
        </w:rPr>
      </w:pPr>
    </w:p>
    <w:p w:rsidR="00B01250" w:rsidRPr="000B18D8" w:rsidRDefault="00B01250" w:rsidP="007574BB">
      <w:pPr>
        <w:rPr>
          <w:b/>
          <w:sz w:val="28"/>
          <w:szCs w:val="28"/>
        </w:rPr>
      </w:pPr>
    </w:p>
    <w:p w:rsidR="00B01250" w:rsidRPr="00E94C53" w:rsidRDefault="00B01250" w:rsidP="007574BB">
      <w:pPr>
        <w:jc w:val="center"/>
        <w:rPr>
          <w:sz w:val="28"/>
          <w:szCs w:val="28"/>
        </w:rPr>
      </w:pPr>
      <w:r w:rsidRPr="00E94C53">
        <w:rPr>
          <w:sz w:val="28"/>
          <w:szCs w:val="28"/>
        </w:rPr>
        <w:t xml:space="preserve">Комплект оценочных средств </w:t>
      </w:r>
    </w:p>
    <w:p w:rsidR="00B01250" w:rsidRPr="00E94C53" w:rsidRDefault="00B01250" w:rsidP="007574BB">
      <w:pPr>
        <w:jc w:val="center"/>
        <w:rPr>
          <w:sz w:val="28"/>
          <w:szCs w:val="28"/>
        </w:rPr>
      </w:pPr>
      <w:r w:rsidRPr="00E94C53">
        <w:rPr>
          <w:sz w:val="28"/>
          <w:szCs w:val="28"/>
        </w:rPr>
        <w:t xml:space="preserve">по </w:t>
      </w:r>
    </w:p>
    <w:p w:rsidR="00B8545B" w:rsidRPr="00B8545B" w:rsidRDefault="00B01250" w:rsidP="007574BB">
      <w:pPr>
        <w:jc w:val="center"/>
        <w:rPr>
          <w:bCs/>
          <w:sz w:val="28"/>
          <w:szCs w:val="28"/>
          <w:u w:val="single"/>
        </w:rPr>
      </w:pPr>
      <w:r w:rsidRPr="00E94C53">
        <w:rPr>
          <w:sz w:val="28"/>
          <w:szCs w:val="28"/>
        </w:rPr>
        <w:t xml:space="preserve"> </w:t>
      </w:r>
      <w:r w:rsidR="00B8545B" w:rsidRPr="00B8545B">
        <w:rPr>
          <w:bCs/>
          <w:sz w:val="28"/>
          <w:szCs w:val="28"/>
          <w:u w:val="single"/>
        </w:rPr>
        <w:t>МДК.03.01.Планирование и организация</w:t>
      </w:r>
    </w:p>
    <w:p w:rsidR="00B8545B" w:rsidRDefault="00B8545B" w:rsidP="007574BB">
      <w:pPr>
        <w:jc w:val="center"/>
        <w:rPr>
          <w:bCs/>
          <w:sz w:val="28"/>
          <w:szCs w:val="28"/>
          <w:u w:val="single"/>
        </w:rPr>
      </w:pPr>
      <w:r w:rsidRPr="00B8545B">
        <w:rPr>
          <w:bCs/>
          <w:sz w:val="28"/>
          <w:szCs w:val="28"/>
          <w:u w:val="single"/>
        </w:rPr>
        <w:t xml:space="preserve"> работы структурного подразделения </w:t>
      </w:r>
    </w:p>
    <w:p w:rsidR="00481817" w:rsidRDefault="00B01250" w:rsidP="007574BB">
      <w:pPr>
        <w:jc w:val="center"/>
        <w:rPr>
          <w:sz w:val="28"/>
          <w:szCs w:val="28"/>
        </w:rPr>
      </w:pPr>
      <w:r w:rsidRPr="000B18D8">
        <w:rPr>
          <w:sz w:val="28"/>
          <w:szCs w:val="28"/>
        </w:rPr>
        <w:t xml:space="preserve">основной профессиональной образовательной программы </w:t>
      </w:r>
    </w:p>
    <w:p w:rsidR="00B01250" w:rsidRDefault="00B01250" w:rsidP="007574BB">
      <w:pPr>
        <w:jc w:val="center"/>
        <w:rPr>
          <w:sz w:val="28"/>
          <w:szCs w:val="28"/>
        </w:rPr>
      </w:pPr>
      <w:r w:rsidRPr="000B18D8">
        <w:rPr>
          <w:sz w:val="28"/>
          <w:szCs w:val="28"/>
        </w:rPr>
        <w:t xml:space="preserve">по специальности </w:t>
      </w:r>
    </w:p>
    <w:p w:rsidR="00B8545B" w:rsidRDefault="00B8545B" w:rsidP="007574BB">
      <w:pPr>
        <w:jc w:val="center"/>
        <w:rPr>
          <w:sz w:val="28"/>
          <w:szCs w:val="28"/>
        </w:rPr>
      </w:pPr>
    </w:p>
    <w:p w:rsidR="00B26699" w:rsidRDefault="00B01250" w:rsidP="007574BB">
      <w:pPr>
        <w:jc w:val="center"/>
        <w:rPr>
          <w:sz w:val="28"/>
          <w:szCs w:val="28"/>
          <w:u w:val="single"/>
        </w:rPr>
      </w:pPr>
      <w:r w:rsidRPr="000B18D8">
        <w:rPr>
          <w:sz w:val="28"/>
          <w:szCs w:val="28"/>
        </w:rPr>
        <w:t xml:space="preserve"> </w:t>
      </w:r>
      <w:r w:rsidR="00B8545B" w:rsidRPr="00B8545B">
        <w:rPr>
          <w:sz w:val="28"/>
          <w:szCs w:val="28"/>
          <w:u w:val="single"/>
        </w:rPr>
        <w:t>ПМ. 03.  Организация деятельности производственного подразделения</w:t>
      </w:r>
    </w:p>
    <w:p w:rsidR="00B01250" w:rsidRPr="000B18D8" w:rsidRDefault="00AC16D6" w:rsidP="007574BB">
      <w:pPr>
        <w:tabs>
          <w:tab w:val="center" w:pos="4677"/>
          <w:tab w:val="left" w:pos="6048"/>
        </w:tabs>
        <w:jc w:val="center"/>
        <w:rPr>
          <w:sz w:val="20"/>
          <w:szCs w:val="20"/>
        </w:rPr>
      </w:pPr>
      <w:r w:rsidRPr="000B18D8">
        <w:rPr>
          <w:i/>
          <w:sz w:val="20"/>
          <w:szCs w:val="20"/>
        </w:rPr>
        <w:t xml:space="preserve"> </w:t>
      </w:r>
      <w:r w:rsidR="00B01250" w:rsidRPr="000B18D8">
        <w:rPr>
          <w:i/>
          <w:sz w:val="20"/>
          <w:szCs w:val="20"/>
        </w:rPr>
        <w:t>(код, название)</w:t>
      </w:r>
    </w:p>
    <w:p w:rsidR="00B01250" w:rsidRPr="000B18D8" w:rsidRDefault="00B01250" w:rsidP="007574BB">
      <w:pPr>
        <w:jc w:val="center"/>
        <w:rPr>
          <w:b/>
          <w:sz w:val="28"/>
          <w:szCs w:val="28"/>
        </w:rPr>
      </w:pPr>
    </w:p>
    <w:p w:rsidR="00B01250" w:rsidRDefault="00B01250" w:rsidP="007574BB">
      <w:pPr>
        <w:jc w:val="center"/>
        <w:rPr>
          <w:b/>
          <w:sz w:val="28"/>
          <w:szCs w:val="28"/>
        </w:rPr>
      </w:pPr>
    </w:p>
    <w:p w:rsidR="00B01250" w:rsidRDefault="00B01250" w:rsidP="007574BB">
      <w:pPr>
        <w:jc w:val="center"/>
        <w:rPr>
          <w:b/>
          <w:sz w:val="28"/>
          <w:szCs w:val="28"/>
        </w:rPr>
      </w:pPr>
    </w:p>
    <w:p w:rsidR="00B01250" w:rsidRDefault="00B01250" w:rsidP="007574BB">
      <w:pPr>
        <w:jc w:val="center"/>
        <w:rPr>
          <w:b/>
          <w:sz w:val="28"/>
          <w:szCs w:val="28"/>
        </w:rPr>
      </w:pPr>
    </w:p>
    <w:p w:rsidR="00B01250" w:rsidRDefault="00B01250" w:rsidP="007574BB">
      <w:pPr>
        <w:jc w:val="center"/>
        <w:rPr>
          <w:b/>
          <w:sz w:val="28"/>
          <w:szCs w:val="28"/>
        </w:rPr>
      </w:pPr>
    </w:p>
    <w:p w:rsidR="00B01250" w:rsidRDefault="00B01250" w:rsidP="007574BB">
      <w:pPr>
        <w:jc w:val="center"/>
        <w:rPr>
          <w:b/>
          <w:sz w:val="28"/>
          <w:szCs w:val="28"/>
        </w:rPr>
      </w:pPr>
    </w:p>
    <w:p w:rsidR="00B01250" w:rsidRDefault="00B01250" w:rsidP="007574BB">
      <w:pPr>
        <w:rPr>
          <w:b/>
          <w:sz w:val="28"/>
          <w:szCs w:val="28"/>
        </w:rPr>
      </w:pPr>
    </w:p>
    <w:p w:rsidR="00B26699" w:rsidRDefault="00B26699" w:rsidP="007574BB">
      <w:pPr>
        <w:rPr>
          <w:b/>
          <w:sz w:val="28"/>
          <w:szCs w:val="28"/>
        </w:rPr>
      </w:pPr>
    </w:p>
    <w:p w:rsidR="00B26699" w:rsidRDefault="00B26699" w:rsidP="007574BB">
      <w:pPr>
        <w:rPr>
          <w:b/>
          <w:sz w:val="28"/>
          <w:szCs w:val="28"/>
        </w:rPr>
      </w:pPr>
    </w:p>
    <w:p w:rsidR="00B26699" w:rsidRDefault="00B26699" w:rsidP="007574BB">
      <w:pPr>
        <w:rPr>
          <w:b/>
          <w:sz w:val="28"/>
          <w:szCs w:val="28"/>
        </w:rPr>
      </w:pPr>
    </w:p>
    <w:p w:rsidR="00B26699" w:rsidRDefault="00B26699" w:rsidP="007574BB">
      <w:pPr>
        <w:rPr>
          <w:b/>
          <w:sz w:val="28"/>
          <w:szCs w:val="28"/>
        </w:rPr>
      </w:pPr>
    </w:p>
    <w:p w:rsidR="00B26699" w:rsidRDefault="00B26699" w:rsidP="007574BB">
      <w:pPr>
        <w:rPr>
          <w:b/>
          <w:sz w:val="28"/>
          <w:szCs w:val="28"/>
        </w:rPr>
      </w:pPr>
    </w:p>
    <w:p w:rsidR="006B370B" w:rsidRPr="006B370B" w:rsidRDefault="006B370B" w:rsidP="006B370B">
      <w:pPr>
        <w:ind w:firstLine="709"/>
        <w:jc w:val="right"/>
      </w:pPr>
      <w:r w:rsidRPr="006B370B">
        <w:t>Разработчик:</w:t>
      </w:r>
    </w:p>
    <w:p w:rsidR="006B370B" w:rsidRPr="006B370B" w:rsidRDefault="006B370B" w:rsidP="006B370B">
      <w:pPr>
        <w:ind w:firstLine="709"/>
        <w:jc w:val="right"/>
      </w:pPr>
      <w:r w:rsidRPr="006B370B">
        <w:t>Преподаватель первой квалификационной категории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</w:t>
      </w:r>
    </w:p>
    <w:p w:rsidR="006B370B" w:rsidRPr="006B370B" w:rsidRDefault="006B370B" w:rsidP="006B370B">
      <w:pPr>
        <w:ind w:firstLine="709"/>
        <w:jc w:val="right"/>
      </w:pPr>
      <w:r w:rsidRPr="006B370B">
        <w:t>Чанкотадзе Замир Теймуразович</w:t>
      </w:r>
    </w:p>
    <w:p w:rsidR="00B26699" w:rsidRDefault="00B26699" w:rsidP="007574BB">
      <w:pPr>
        <w:rPr>
          <w:b/>
          <w:sz w:val="28"/>
          <w:szCs w:val="28"/>
        </w:rPr>
      </w:pPr>
    </w:p>
    <w:p w:rsidR="00B26699" w:rsidRDefault="00B26699" w:rsidP="007574BB">
      <w:pPr>
        <w:rPr>
          <w:b/>
          <w:sz w:val="28"/>
          <w:szCs w:val="28"/>
        </w:rPr>
      </w:pPr>
    </w:p>
    <w:p w:rsidR="00B26699" w:rsidRDefault="00B26699" w:rsidP="007574BB">
      <w:pPr>
        <w:rPr>
          <w:b/>
          <w:sz w:val="28"/>
          <w:szCs w:val="28"/>
        </w:rPr>
      </w:pPr>
    </w:p>
    <w:p w:rsidR="00B26699" w:rsidRDefault="00B26699" w:rsidP="007574BB">
      <w:pPr>
        <w:rPr>
          <w:b/>
          <w:sz w:val="28"/>
          <w:szCs w:val="28"/>
        </w:rPr>
      </w:pPr>
    </w:p>
    <w:p w:rsidR="00B26699" w:rsidRDefault="00B26699" w:rsidP="007574BB">
      <w:pPr>
        <w:rPr>
          <w:b/>
          <w:sz w:val="28"/>
          <w:szCs w:val="28"/>
        </w:rPr>
      </w:pPr>
    </w:p>
    <w:p w:rsidR="00397AC2" w:rsidRDefault="00397AC2" w:rsidP="007574BB">
      <w:pPr>
        <w:rPr>
          <w:b/>
          <w:sz w:val="28"/>
          <w:szCs w:val="28"/>
        </w:rPr>
      </w:pPr>
    </w:p>
    <w:p w:rsidR="00B01250" w:rsidRDefault="00B01250" w:rsidP="007574BB">
      <w:pPr>
        <w:jc w:val="center"/>
        <w:rPr>
          <w:b/>
          <w:sz w:val="28"/>
          <w:szCs w:val="28"/>
        </w:rPr>
      </w:pPr>
    </w:p>
    <w:p w:rsidR="00CB3AC3" w:rsidRDefault="00CB3AC3" w:rsidP="007574BB">
      <w:pPr>
        <w:jc w:val="center"/>
        <w:rPr>
          <w:b/>
          <w:sz w:val="28"/>
          <w:szCs w:val="28"/>
        </w:rPr>
      </w:pPr>
    </w:p>
    <w:p w:rsidR="00AC16D6" w:rsidRPr="000B18D8" w:rsidRDefault="00AC16D6" w:rsidP="007574BB">
      <w:pPr>
        <w:jc w:val="center"/>
        <w:rPr>
          <w:b/>
          <w:sz w:val="28"/>
          <w:szCs w:val="28"/>
        </w:rPr>
      </w:pPr>
    </w:p>
    <w:p w:rsidR="00B01250" w:rsidRPr="000B18D8" w:rsidRDefault="00B01250" w:rsidP="007574BB">
      <w:pPr>
        <w:jc w:val="center"/>
        <w:rPr>
          <w:sz w:val="28"/>
          <w:szCs w:val="28"/>
        </w:rPr>
      </w:pPr>
    </w:p>
    <w:p w:rsidR="00B01250" w:rsidRDefault="00B01250" w:rsidP="007574BB">
      <w:pPr>
        <w:jc w:val="center"/>
        <w:rPr>
          <w:bCs/>
          <w:spacing w:val="60"/>
          <w:sz w:val="28"/>
          <w:szCs w:val="28"/>
        </w:rPr>
      </w:pPr>
      <w:r w:rsidRPr="000B18D8">
        <w:rPr>
          <w:bCs/>
          <w:spacing w:val="60"/>
          <w:sz w:val="28"/>
          <w:szCs w:val="28"/>
        </w:rPr>
        <w:t>201</w:t>
      </w:r>
      <w:r w:rsidR="00B8545B">
        <w:rPr>
          <w:bCs/>
          <w:spacing w:val="60"/>
          <w:sz w:val="28"/>
          <w:szCs w:val="28"/>
        </w:rPr>
        <w:t>6</w:t>
      </w:r>
    </w:p>
    <w:tbl>
      <w:tblPr>
        <w:tblW w:w="14148" w:type="dxa"/>
        <w:tblLayout w:type="fixed"/>
        <w:tblLook w:val="0000" w:firstRow="0" w:lastRow="0" w:firstColumn="0" w:lastColumn="0" w:noHBand="0" w:noVBand="0"/>
      </w:tblPr>
      <w:tblGrid>
        <w:gridCol w:w="5508"/>
        <w:gridCol w:w="4320"/>
        <w:gridCol w:w="4320"/>
      </w:tblGrid>
      <w:tr w:rsidR="007574BB" w:rsidRPr="00585E42" w:rsidTr="007574BB">
        <w:tc>
          <w:tcPr>
            <w:tcW w:w="5508" w:type="dxa"/>
          </w:tcPr>
          <w:p w:rsidR="007574BB" w:rsidRDefault="007574BB" w:rsidP="007574BB"/>
        </w:tc>
        <w:tc>
          <w:tcPr>
            <w:tcW w:w="4320" w:type="dxa"/>
          </w:tcPr>
          <w:p w:rsidR="007574BB" w:rsidRDefault="007574BB" w:rsidP="007574BB"/>
        </w:tc>
        <w:tc>
          <w:tcPr>
            <w:tcW w:w="4320" w:type="dxa"/>
          </w:tcPr>
          <w:p w:rsidR="007574BB" w:rsidRDefault="007574BB" w:rsidP="007574BB"/>
        </w:tc>
      </w:tr>
    </w:tbl>
    <w:p w:rsidR="00E94C53" w:rsidRPr="00E94C53" w:rsidRDefault="00E94C53" w:rsidP="007574BB">
      <w:pPr>
        <w:numPr>
          <w:ilvl w:val="0"/>
          <w:numId w:val="30"/>
        </w:numPr>
        <w:spacing w:after="200"/>
        <w:ind w:left="1134" w:hanging="425"/>
        <w:contextualSpacing/>
        <w:jc w:val="both"/>
        <w:rPr>
          <w:sz w:val="28"/>
          <w:szCs w:val="28"/>
        </w:rPr>
      </w:pPr>
      <w:r w:rsidRPr="00E94C53">
        <w:rPr>
          <w:sz w:val="28"/>
          <w:szCs w:val="28"/>
        </w:rPr>
        <w:t>Паспорт комплекта оценочных средств</w:t>
      </w:r>
    </w:p>
    <w:p w:rsidR="00E94C53" w:rsidRPr="00E94C53" w:rsidRDefault="00E94C53" w:rsidP="007574BB">
      <w:pPr>
        <w:spacing w:after="200"/>
        <w:ind w:left="1418"/>
        <w:contextualSpacing/>
        <w:jc w:val="both"/>
        <w:rPr>
          <w:sz w:val="28"/>
          <w:szCs w:val="28"/>
        </w:rPr>
      </w:pPr>
    </w:p>
    <w:p w:rsidR="00E94C53" w:rsidRPr="00E94C53" w:rsidRDefault="00E94C53" w:rsidP="007574BB">
      <w:pPr>
        <w:numPr>
          <w:ilvl w:val="0"/>
          <w:numId w:val="29"/>
        </w:numPr>
        <w:spacing w:after="200"/>
        <w:ind w:left="1134" w:hanging="425"/>
        <w:contextualSpacing/>
        <w:jc w:val="both"/>
        <w:rPr>
          <w:sz w:val="28"/>
          <w:szCs w:val="28"/>
        </w:rPr>
      </w:pPr>
      <w:r w:rsidRPr="00E94C53">
        <w:rPr>
          <w:sz w:val="28"/>
          <w:szCs w:val="28"/>
        </w:rPr>
        <w:t>Область применения комплекта оценочных средств</w:t>
      </w:r>
    </w:p>
    <w:p w:rsidR="00E94C53" w:rsidRPr="00E94C53" w:rsidRDefault="00E94C53" w:rsidP="007574BB">
      <w:pPr>
        <w:ind w:firstLine="851"/>
        <w:jc w:val="both"/>
        <w:rPr>
          <w:sz w:val="28"/>
          <w:szCs w:val="28"/>
        </w:rPr>
      </w:pPr>
    </w:p>
    <w:p w:rsidR="00E94C53" w:rsidRDefault="00E94C53" w:rsidP="007574BB">
      <w:pPr>
        <w:ind w:firstLine="851"/>
        <w:jc w:val="both"/>
        <w:rPr>
          <w:sz w:val="28"/>
          <w:szCs w:val="28"/>
        </w:rPr>
      </w:pPr>
      <w:r w:rsidRPr="00E94C53">
        <w:rPr>
          <w:sz w:val="28"/>
          <w:szCs w:val="28"/>
        </w:rPr>
        <w:t>Комплект оценочных средств (КОС) предназначен для оценки результатов освоения МДК.02.01</w:t>
      </w:r>
      <w:r>
        <w:rPr>
          <w:sz w:val="28"/>
          <w:szCs w:val="28"/>
        </w:rPr>
        <w:t xml:space="preserve"> </w:t>
      </w:r>
      <w:r w:rsidRPr="00E94C53">
        <w:rPr>
          <w:sz w:val="28"/>
          <w:szCs w:val="28"/>
        </w:rPr>
        <w:t>Планирование и организация работы структурного подразделения</w:t>
      </w:r>
      <w:r>
        <w:rPr>
          <w:sz w:val="28"/>
          <w:szCs w:val="28"/>
        </w:rPr>
        <w:t>.</w:t>
      </w:r>
    </w:p>
    <w:p w:rsidR="00E94C53" w:rsidRPr="00E94C53" w:rsidRDefault="00E94C53" w:rsidP="007574BB">
      <w:pPr>
        <w:ind w:firstLine="851"/>
        <w:jc w:val="both"/>
        <w:rPr>
          <w:sz w:val="28"/>
          <w:szCs w:val="28"/>
        </w:rPr>
      </w:pPr>
      <w:r w:rsidRPr="00E94C53">
        <w:rPr>
          <w:sz w:val="28"/>
          <w:szCs w:val="28"/>
        </w:rPr>
        <w:t xml:space="preserve">КОС включает контрольные материалы для проведения текущего, рубежного контроля и промежуточной аттестации в форме </w:t>
      </w:r>
      <w:r>
        <w:rPr>
          <w:sz w:val="28"/>
          <w:szCs w:val="28"/>
        </w:rPr>
        <w:t>экзамена</w:t>
      </w:r>
      <w:r w:rsidRPr="00E94C53">
        <w:rPr>
          <w:sz w:val="28"/>
          <w:szCs w:val="28"/>
        </w:rPr>
        <w:t>.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1787"/>
        <w:gridCol w:w="3708"/>
        <w:gridCol w:w="2280"/>
        <w:gridCol w:w="1796"/>
      </w:tblGrid>
      <w:tr w:rsidR="00E94C53" w:rsidRPr="00E94C53" w:rsidTr="00E94C53">
        <w:tc>
          <w:tcPr>
            <w:tcW w:w="1787" w:type="dxa"/>
          </w:tcPr>
          <w:p w:rsidR="00E94C53" w:rsidRPr="00E94C53" w:rsidRDefault="00E94C53" w:rsidP="007574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94C53">
              <w:rPr>
                <w:b/>
                <w:sz w:val="28"/>
                <w:szCs w:val="28"/>
              </w:rPr>
              <w:t>Результаты освоения</w:t>
            </w:r>
          </w:p>
          <w:p w:rsidR="00E94C53" w:rsidRPr="00E94C53" w:rsidRDefault="00E94C53" w:rsidP="007574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94C53">
              <w:rPr>
                <w:sz w:val="28"/>
                <w:szCs w:val="28"/>
              </w:rPr>
              <w:t>(объекты оценивания)</w:t>
            </w:r>
          </w:p>
          <w:p w:rsidR="00E94C53" w:rsidRPr="00E94C53" w:rsidRDefault="00E94C53" w:rsidP="00757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E94C53" w:rsidRPr="00E94C53" w:rsidRDefault="00E94C53" w:rsidP="007574BB">
            <w:pPr>
              <w:jc w:val="center"/>
              <w:rPr>
                <w:sz w:val="28"/>
                <w:szCs w:val="28"/>
              </w:rPr>
            </w:pPr>
            <w:r w:rsidRPr="00E94C53">
              <w:rPr>
                <w:b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280" w:type="dxa"/>
          </w:tcPr>
          <w:p w:rsidR="00E94C53" w:rsidRPr="00E94C53" w:rsidRDefault="00E94C53" w:rsidP="007574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94C53">
              <w:rPr>
                <w:b/>
                <w:sz w:val="28"/>
                <w:szCs w:val="28"/>
              </w:rPr>
              <w:t>Тип задания;</w:t>
            </w:r>
          </w:p>
          <w:p w:rsidR="00E94C53" w:rsidRPr="00E94C53" w:rsidRDefault="00E94C53" w:rsidP="007574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94C53">
              <w:rPr>
                <w:b/>
                <w:sz w:val="28"/>
                <w:szCs w:val="28"/>
              </w:rPr>
              <w:t>№ задания</w:t>
            </w:r>
          </w:p>
          <w:p w:rsidR="00E94C53" w:rsidRPr="00E94C53" w:rsidRDefault="00E94C53" w:rsidP="00757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E94C53" w:rsidRPr="00E94C53" w:rsidRDefault="00E94C53" w:rsidP="007574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94C53">
              <w:rPr>
                <w:b/>
                <w:sz w:val="28"/>
                <w:szCs w:val="28"/>
              </w:rPr>
              <w:t>Форма аттестации</w:t>
            </w:r>
          </w:p>
          <w:p w:rsidR="00E94C53" w:rsidRPr="00E94C53" w:rsidRDefault="00E94C53" w:rsidP="007574BB">
            <w:pPr>
              <w:jc w:val="center"/>
              <w:rPr>
                <w:sz w:val="28"/>
                <w:szCs w:val="28"/>
              </w:rPr>
            </w:pPr>
            <w:r w:rsidRPr="00E94C53">
              <w:rPr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E94C53" w:rsidRPr="00E94C53" w:rsidTr="00E94C53">
        <w:trPr>
          <w:trHeight w:val="2264"/>
        </w:trPr>
        <w:tc>
          <w:tcPr>
            <w:tcW w:w="1787" w:type="dxa"/>
          </w:tcPr>
          <w:p w:rsidR="00E94C53" w:rsidRPr="00E94C53" w:rsidRDefault="00E80647" w:rsidP="007574BB">
            <w:pPr>
              <w:snapToGrid w:val="0"/>
              <w:jc w:val="center"/>
            </w:pPr>
            <w:r>
              <w:t xml:space="preserve">Умение </w:t>
            </w:r>
            <w:r w:rsidR="00114424" w:rsidRPr="00114424">
              <w:t>составлять планы размещения оборудования и осуществлять организацию рабочих мест</w:t>
            </w:r>
          </w:p>
        </w:tc>
        <w:tc>
          <w:tcPr>
            <w:tcW w:w="3708" w:type="dxa"/>
          </w:tcPr>
          <w:p w:rsidR="00FD3556" w:rsidRPr="00C17C79" w:rsidRDefault="00FD3556" w:rsidP="007574BB">
            <w:pPr>
              <w:contextualSpacing/>
              <w:jc w:val="center"/>
            </w:pPr>
            <w:r w:rsidRPr="00C17C79">
              <w:t>- результативность рационализации рабочих мест на предприятии;</w:t>
            </w:r>
          </w:p>
          <w:p w:rsidR="00E94C53" w:rsidRPr="00C17C79" w:rsidRDefault="00FD3556" w:rsidP="007574BB">
            <w:pPr>
              <w:contextualSpacing/>
              <w:jc w:val="center"/>
            </w:pPr>
            <w:r w:rsidRPr="00C17C79">
              <w:t>- правильность расстановки кадров на предпри</w:t>
            </w:r>
            <w:bookmarkStart w:id="0" w:name="_GoBack"/>
            <w:bookmarkEnd w:id="0"/>
            <w:r w:rsidRPr="00C17C79">
              <w:t>ятии</w:t>
            </w:r>
            <w:r w:rsidR="00DE32AC" w:rsidRPr="00C17C79">
              <w:t xml:space="preserve"> </w:t>
            </w:r>
          </w:p>
        </w:tc>
        <w:tc>
          <w:tcPr>
            <w:tcW w:w="2280" w:type="dxa"/>
          </w:tcPr>
          <w:p w:rsidR="00E94C53" w:rsidRPr="00E94C53" w:rsidRDefault="009352F0" w:rsidP="007574BB">
            <w:pPr>
              <w:jc w:val="center"/>
              <w:rPr>
                <w:sz w:val="28"/>
                <w:szCs w:val="28"/>
              </w:rPr>
            </w:pPr>
            <w:r w:rsidRPr="009352F0">
              <w:t>Практические задания</w:t>
            </w:r>
          </w:p>
        </w:tc>
        <w:tc>
          <w:tcPr>
            <w:tcW w:w="1796" w:type="dxa"/>
          </w:tcPr>
          <w:p w:rsidR="009352F0" w:rsidRPr="009352F0" w:rsidRDefault="009352F0" w:rsidP="007574BB">
            <w:pPr>
              <w:jc w:val="center"/>
            </w:pPr>
            <w:r w:rsidRPr="009352F0">
              <w:t xml:space="preserve">Текущий контроль при выполнении практических занятий№ </w:t>
            </w:r>
            <w:r w:rsidR="00872C43">
              <w:t>1,4,8,9,10,11,12,22,27,28,30,31,32,33,34,42,43,44,46,49,50</w:t>
            </w:r>
          </w:p>
          <w:p w:rsidR="00E94C53" w:rsidRPr="00E94C53" w:rsidRDefault="009352F0" w:rsidP="007574BB">
            <w:pPr>
              <w:jc w:val="center"/>
            </w:pPr>
            <w:r w:rsidRPr="009352F0">
              <w:t>Экзамен</w:t>
            </w:r>
          </w:p>
        </w:tc>
      </w:tr>
      <w:tr w:rsidR="00872C43" w:rsidRPr="00E94C53" w:rsidTr="00E94C53">
        <w:trPr>
          <w:trHeight w:val="1720"/>
        </w:trPr>
        <w:tc>
          <w:tcPr>
            <w:tcW w:w="1787" w:type="dxa"/>
            <w:tcBorders>
              <w:bottom w:val="single" w:sz="4" w:space="0" w:color="auto"/>
            </w:tcBorders>
          </w:tcPr>
          <w:p w:rsidR="00872C43" w:rsidRPr="00E94C53" w:rsidRDefault="00872C43" w:rsidP="007574BB">
            <w:pPr>
              <w:snapToGrid w:val="0"/>
              <w:jc w:val="center"/>
            </w:pPr>
            <w:r w:rsidRPr="00E80647">
              <w:t xml:space="preserve">Умение </w:t>
            </w:r>
            <w:r w:rsidR="00114424" w:rsidRPr="00114424"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872C43" w:rsidRPr="00C17C79" w:rsidRDefault="00697FDE" w:rsidP="007574BB">
            <w:pPr>
              <w:contextualSpacing/>
              <w:jc w:val="center"/>
            </w:pPr>
            <w:r w:rsidRPr="00C17C79">
              <w:t>- правильность расчета экономической эффективности производства в организации;</w:t>
            </w:r>
          </w:p>
          <w:p w:rsidR="00697FDE" w:rsidRPr="00C17C79" w:rsidRDefault="00697FDE" w:rsidP="007574BB">
            <w:pPr>
              <w:contextualSpacing/>
              <w:jc w:val="center"/>
            </w:pPr>
            <w:r w:rsidRPr="00C17C79">
              <w:t>- точность расчета прибыли и рентабельности производства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72C43" w:rsidRPr="00872C43" w:rsidRDefault="00872C43" w:rsidP="007574BB">
            <w:pPr>
              <w:jc w:val="center"/>
            </w:pPr>
            <w:r w:rsidRPr="00872C43">
              <w:t>Практические задания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0B2617" w:rsidRDefault="00872C43" w:rsidP="007574BB">
            <w:pPr>
              <w:jc w:val="center"/>
            </w:pPr>
            <w:r w:rsidRPr="00CA4D96">
              <w:t>Текущий контроль при выполнении практических занятий№</w:t>
            </w:r>
            <w:r>
              <w:t>2,8,9,10,11,12,14,15,16,17,18,19,21,25,26,27,31,32,35,36,37,38,39,40,41,42,43,44,45,46,49</w:t>
            </w:r>
          </w:p>
          <w:p w:rsidR="000B2617" w:rsidRDefault="000B2617" w:rsidP="007574BB">
            <w:pPr>
              <w:jc w:val="center"/>
            </w:pPr>
            <w:r>
              <w:t>Экзамен</w:t>
            </w:r>
          </w:p>
          <w:p w:rsidR="00872C43" w:rsidRPr="00CA4D96" w:rsidRDefault="00872C43" w:rsidP="007574BB">
            <w:pPr>
              <w:jc w:val="center"/>
            </w:pPr>
          </w:p>
        </w:tc>
      </w:tr>
      <w:tr w:rsidR="00872C43" w:rsidRPr="00E94C53" w:rsidTr="00FD3556">
        <w:trPr>
          <w:trHeight w:val="699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Pr="00E94C53" w:rsidRDefault="00872C43" w:rsidP="007574BB">
            <w:pPr>
              <w:snapToGrid w:val="0"/>
              <w:jc w:val="center"/>
            </w:pPr>
            <w:r w:rsidRPr="00E80647">
              <w:t xml:space="preserve">Умение </w:t>
            </w:r>
            <w:r>
              <w:t xml:space="preserve">  </w:t>
            </w:r>
            <w:r w:rsidRPr="00E352C5">
              <w:t>принимать и реализовывать управленческие решения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737581" w:rsidRPr="00C17C79" w:rsidRDefault="00774D39" w:rsidP="007574BB">
            <w:pPr>
              <w:contextualSpacing/>
              <w:jc w:val="center"/>
            </w:pPr>
            <w:r w:rsidRPr="00C17C79">
              <w:t xml:space="preserve">- </w:t>
            </w:r>
            <w:r w:rsidR="00737581" w:rsidRPr="00C17C79">
              <w:t>соответствие принятия решения требованиям к технологии менеджмента;</w:t>
            </w:r>
          </w:p>
          <w:p w:rsidR="00737581" w:rsidRPr="00C17C79" w:rsidRDefault="00737581" w:rsidP="007574BB">
            <w:pPr>
              <w:contextualSpacing/>
              <w:jc w:val="center"/>
            </w:pPr>
            <w:r w:rsidRPr="00C17C79">
              <w:t xml:space="preserve">- соблюдение последовательности принятия управленческого решения </w:t>
            </w:r>
          </w:p>
          <w:p w:rsidR="00872C43" w:rsidRPr="00C17C79" w:rsidRDefault="00872C43" w:rsidP="007574BB">
            <w:pPr>
              <w:contextualSpacing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Pr="00872C43" w:rsidRDefault="00872C43" w:rsidP="007574BB">
            <w:pPr>
              <w:jc w:val="center"/>
            </w:pPr>
            <w:r w:rsidRPr="00872C43">
              <w:t>Практические задания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0B2617" w:rsidRDefault="00872C43" w:rsidP="007574BB">
            <w:pPr>
              <w:jc w:val="center"/>
            </w:pPr>
            <w:r w:rsidRPr="00872C43">
              <w:t xml:space="preserve">Текущий контроль при выполнении практических занятий№ </w:t>
            </w:r>
            <w:r w:rsidR="000B2617">
              <w:t>13, 51,52, 53, 54, 55, 56, 57,58,59, 60, 62</w:t>
            </w:r>
          </w:p>
          <w:p w:rsidR="00872C43" w:rsidRDefault="000B2617" w:rsidP="007574BB">
            <w:pPr>
              <w:jc w:val="center"/>
            </w:pPr>
            <w:r>
              <w:t xml:space="preserve">Экзамен </w:t>
            </w:r>
          </w:p>
        </w:tc>
      </w:tr>
      <w:tr w:rsidR="00872C43" w:rsidRPr="00E94C53" w:rsidTr="00E352C5">
        <w:trPr>
          <w:trHeight w:val="868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Pr="004E1551" w:rsidRDefault="00872C43" w:rsidP="007574BB">
            <w:pPr>
              <w:snapToGrid w:val="0"/>
              <w:jc w:val="center"/>
            </w:pPr>
            <w:r w:rsidRPr="004E1551">
              <w:lastRenderedPageBreak/>
              <w:t>Умение</w:t>
            </w:r>
            <w:r w:rsidRPr="00E80647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4E1551" w:rsidRPr="004E1551">
              <w:t>рассчитывать показатели, характеризующие эффективность работы производственного подразделения, использование основного и вспомогательного оборудования</w:t>
            </w:r>
          </w:p>
          <w:p w:rsidR="00872C43" w:rsidRDefault="00872C43" w:rsidP="007574BB">
            <w:pPr>
              <w:snapToGrid w:val="0"/>
              <w:jc w:val="center"/>
            </w:pPr>
          </w:p>
          <w:p w:rsidR="00872C43" w:rsidRPr="00E94C53" w:rsidRDefault="00872C43" w:rsidP="007574BB">
            <w:pPr>
              <w:snapToGrid w:val="0"/>
              <w:jc w:val="center"/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7FDE" w:rsidRPr="00C17C79" w:rsidRDefault="00697FDE" w:rsidP="007574BB">
            <w:pPr>
              <w:contextualSpacing/>
              <w:jc w:val="center"/>
            </w:pPr>
            <w:r w:rsidRPr="00C17C79">
              <w:t>- точность расчета основных технико-экономических показателей работы предприятия</w:t>
            </w:r>
          </w:p>
          <w:p w:rsidR="00872C43" w:rsidRPr="00C17C79" w:rsidRDefault="00872C43" w:rsidP="007574BB">
            <w:pPr>
              <w:contextualSpacing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Pr="00872C43" w:rsidRDefault="00872C43" w:rsidP="007574BB">
            <w:pPr>
              <w:jc w:val="center"/>
            </w:pPr>
            <w:r w:rsidRPr="00872C43">
              <w:t>Практические задания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1E1CE7" w:rsidRDefault="00872C43" w:rsidP="007574BB">
            <w:pPr>
              <w:jc w:val="center"/>
            </w:pPr>
            <w:r w:rsidRPr="00872C43">
              <w:t xml:space="preserve">Текущий контроль при выполнении практических занятий№ </w:t>
            </w:r>
            <w:r w:rsidR="001E1CE7">
              <w:t>3,14,15,16,17,18,19,20,21,22,23,24,25,26,27,28,29</w:t>
            </w:r>
          </w:p>
          <w:p w:rsidR="00872C43" w:rsidRDefault="001E1CE7" w:rsidP="007574BB">
            <w:pPr>
              <w:jc w:val="center"/>
            </w:pPr>
            <w:r>
              <w:t xml:space="preserve">Экзамен </w:t>
            </w:r>
          </w:p>
        </w:tc>
      </w:tr>
      <w:tr w:rsidR="00872C43" w:rsidRPr="00E94C53" w:rsidTr="00E352C5">
        <w:trPr>
          <w:trHeight w:val="280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Default="00872C43" w:rsidP="007574BB">
            <w:pPr>
              <w:snapToGrid w:val="0"/>
              <w:jc w:val="center"/>
            </w:pPr>
            <w:r w:rsidRPr="00E80647">
              <w:rPr>
                <w:i/>
              </w:rPr>
              <w:t xml:space="preserve">Умение </w:t>
            </w:r>
            <w:r>
              <w:rPr>
                <w:i/>
              </w:rPr>
              <w:t xml:space="preserve"> </w:t>
            </w:r>
            <w:r w:rsidR="004E1551" w:rsidRPr="004E1551">
              <w:rPr>
                <w:i/>
              </w:rPr>
              <w:t>работать с персональными данными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Pr="00C17C79" w:rsidRDefault="004E1551" w:rsidP="007574BB">
            <w:pPr>
              <w:contextualSpacing/>
              <w:jc w:val="center"/>
            </w:pPr>
            <w:r>
              <w:t>Соблюдение правил работы с персональными данными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Pr="00872C43" w:rsidRDefault="00872C43" w:rsidP="007574BB">
            <w:pPr>
              <w:jc w:val="center"/>
            </w:pPr>
            <w:r w:rsidRPr="00872C43">
              <w:t>Практические задания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Default="00872C43" w:rsidP="007574BB">
            <w:pPr>
              <w:jc w:val="center"/>
            </w:pPr>
            <w:r w:rsidRPr="00CA4D96">
              <w:t xml:space="preserve">Текущий контроль при выполнении практических занятий№ </w:t>
            </w:r>
            <w:r w:rsidR="001E1CE7">
              <w:t>54,60</w:t>
            </w:r>
          </w:p>
          <w:p w:rsidR="001E1CE7" w:rsidRPr="00CA4D96" w:rsidRDefault="001E1CE7" w:rsidP="007574BB">
            <w:pPr>
              <w:jc w:val="center"/>
            </w:pPr>
            <w:r>
              <w:t>Экзамен</w:t>
            </w:r>
          </w:p>
        </w:tc>
      </w:tr>
      <w:tr w:rsidR="00872C43" w:rsidRPr="00E94C53" w:rsidTr="00E352C5">
        <w:trPr>
          <w:trHeight w:val="252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Default="00872C43" w:rsidP="007574BB">
            <w:pPr>
              <w:snapToGrid w:val="0"/>
              <w:jc w:val="center"/>
            </w:pPr>
            <w:r w:rsidRPr="00E80647">
              <w:rPr>
                <w:i/>
              </w:rPr>
              <w:t xml:space="preserve">Умение </w:t>
            </w:r>
            <w:r>
              <w:rPr>
                <w:i/>
              </w:rPr>
              <w:t xml:space="preserve"> </w:t>
            </w:r>
            <w:r w:rsidR="004E1551" w:rsidRPr="004E1551">
              <w:rPr>
                <w:i/>
              </w:rPr>
              <w:t>расчета различных видов оплаты труда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Pr="00C17C79" w:rsidRDefault="004E1551" w:rsidP="007574BB">
            <w:pPr>
              <w:contextualSpacing/>
              <w:jc w:val="center"/>
            </w:pPr>
            <w:r>
              <w:t>Правильность расчета различных видов оплаты труда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Pr="00872C43" w:rsidRDefault="00872C43" w:rsidP="007574BB">
            <w:pPr>
              <w:jc w:val="center"/>
            </w:pPr>
            <w:r w:rsidRPr="00872C43">
              <w:t>Практические задания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Default="00872C43" w:rsidP="007574BB">
            <w:pPr>
              <w:jc w:val="center"/>
            </w:pPr>
            <w:r w:rsidRPr="00872C43">
              <w:t xml:space="preserve">Текущий контроль при выполнении практических занятий№ </w:t>
            </w:r>
            <w:r w:rsidR="001E1CE7">
              <w:t>1,2,47.48,50</w:t>
            </w:r>
          </w:p>
          <w:p w:rsidR="001E1CE7" w:rsidRDefault="001E1CE7" w:rsidP="007574BB">
            <w:pPr>
              <w:jc w:val="center"/>
            </w:pPr>
            <w:r>
              <w:t>Экзамен</w:t>
            </w:r>
          </w:p>
        </w:tc>
      </w:tr>
      <w:tr w:rsidR="00872C43" w:rsidRPr="00E94C53" w:rsidTr="00E352C5">
        <w:trPr>
          <w:trHeight w:val="280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Default="00872C43" w:rsidP="007574BB">
            <w:pPr>
              <w:snapToGrid w:val="0"/>
              <w:jc w:val="center"/>
            </w:pPr>
            <w:r w:rsidRPr="00E80647">
              <w:rPr>
                <w:i/>
              </w:rPr>
              <w:t xml:space="preserve">Умение </w:t>
            </w:r>
            <w:r>
              <w:rPr>
                <w:i/>
              </w:rPr>
              <w:t xml:space="preserve"> </w:t>
            </w:r>
            <w:r w:rsidR="004E1551" w:rsidRPr="004E1551">
              <w:rPr>
                <w:i/>
              </w:rPr>
              <w:t>составления рабочей документации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Pr="00C17C79" w:rsidRDefault="004E1551" w:rsidP="007574BB">
            <w:pPr>
              <w:contextualSpacing/>
              <w:jc w:val="center"/>
            </w:pPr>
            <w:r>
              <w:t>Соблюдение правил составления рабочей документации</w:t>
            </w:r>
            <w:r w:rsidR="00737581" w:rsidRPr="00C17C79"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Pr="00872C43" w:rsidRDefault="00872C43" w:rsidP="007574BB">
            <w:pPr>
              <w:jc w:val="center"/>
            </w:pPr>
            <w:r w:rsidRPr="00872C43">
              <w:t>Практические задания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72C43" w:rsidRDefault="00872C43" w:rsidP="007574BB">
            <w:pPr>
              <w:jc w:val="center"/>
            </w:pPr>
            <w:r w:rsidRPr="00CA4D96">
              <w:t xml:space="preserve">Текущий контроль при выполнении практических занятий№ </w:t>
            </w:r>
            <w:r w:rsidR="001E1CE7">
              <w:t>5,6,7,70,71</w:t>
            </w:r>
          </w:p>
          <w:p w:rsidR="007A7254" w:rsidRPr="00CA4D96" w:rsidRDefault="007A7254" w:rsidP="007574BB">
            <w:pPr>
              <w:jc w:val="center"/>
            </w:pPr>
            <w:r>
              <w:t>Экзамен</w:t>
            </w:r>
          </w:p>
        </w:tc>
      </w:tr>
      <w:tr w:rsidR="00E80647" w:rsidRPr="00E94C53" w:rsidTr="00E352C5">
        <w:trPr>
          <w:trHeight w:val="280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E80647" w:rsidRDefault="00E80647" w:rsidP="007574BB">
            <w:pPr>
              <w:snapToGrid w:val="0"/>
              <w:jc w:val="center"/>
            </w:pPr>
            <w:r>
              <w:t xml:space="preserve">Знание </w:t>
            </w:r>
            <w:r w:rsidRPr="00E352C5">
              <w:t>особенност</w:t>
            </w:r>
            <w:r>
              <w:t>ей</w:t>
            </w:r>
            <w:r w:rsidRPr="00E352C5">
              <w:t xml:space="preserve"> менеджмента в области профессиональной деятельности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80647" w:rsidRDefault="007A7254" w:rsidP="007574BB">
            <w:pPr>
              <w:contextualSpacing/>
              <w:jc w:val="center"/>
            </w:pPr>
            <w:r>
              <w:t>- описание основных понятий менеджмента;</w:t>
            </w:r>
          </w:p>
          <w:p w:rsidR="007A7254" w:rsidRPr="00E94C53" w:rsidRDefault="007A7254" w:rsidP="007574BB">
            <w:pPr>
              <w:contextualSpacing/>
              <w:jc w:val="center"/>
            </w:pPr>
            <w:r>
              <w:t>- формулирование основных терминов управления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A7254" w:rsidRPr="007A7254" w:rsidRDefault="007A7254" w:rsidP="007574BB">
            <w:pPr>
              <w:jc w:val="center"/>
            </w:pPr>
            <w:r w:rsidRPr="007A7254">
              <w:t>Устный опрос, аудиторная и внеаудиторная самостоятельная работа</w:t>
            </w:r>
          </w:p>
          <w:p w:rsidR="00E80647" w:rsidRPr="00E94C53" w:rsidRDefault="00E80647" w:rsidP="007574BB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80647" w:rsidRPr="00E94C53" w:rsidRDefault="00E80647" w:rsidP="007574BB">
            <w:pPr>
              <w:jc w:val="center"/>
            </w:pPr>
            <w:r w:rsidRPr="00E94C53">
              <w:t>Текущий контроль экзамен</w:t>
            </w:r>
          </w:p>
        </w:tc>
      </w:tr>
      <w:tr w:rsidR="00E80647" w:rsidRPr="00E94C53" w:rsidTr="00E352C5">
        <w:trPr>
          <w:trHeight w:val="200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E80647" w:rsidRPr="004E1551" w:rsidRDefault="00E80647" w:rsidP="007574BB">
            <w:pPr>
              <w:snapToGrid w:val="0"/>
              <w:jc w:val="center"/>
              <w:rPr>
                <w:i/>
              </w:rPr>
            </w:pPr>
            <w:r w:rsidRPr="004E1551">
              <w:rPr>
                <w:i/>
              </w:rPr>
              <w:t xml:space="preserve">Знание </w:t>
            </w:r>
            <w:r w:rsidR="004E1551" w:rsidRPr="004E1551">
              <w:rPr>
                <w:i/>
              </w:rPr>
              <w:t>понятие и сущность персональных данных</w:t>
            </w:r>
          </w:p>
          <w:p w:rsidR="00E80647" w:rsidRDefault="00E80647" w:rsidP="007574BB">
            <w:pPr>
              <w:snapToGrid w:val="0"/>
              <w:jc w:val="center"/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7A7254" w:rsidRDefault="007A7254" w:rsidP="007574BB">
            <w:pPr>
              <w:contextualSpacing/>
              <w:jc w:val="center"/>
            </w:pPr>
            <w:r>
              <w:t>- формулирование понятия «</w:t>
            </w:r>
            <w:r w:rsidR="004E1551">
              <w:t>персональные данные</w:t>
            </w:r>
            <w:r>
              <w:t>»;</w:t>
            </w:r>
          </w:p>
          <w:p w:rsidR="00E80647" w:rsidRPr="00E94C53" w:rsidRDefault="007A7254" w:rsidP="007574BB">
            <w:pPr>
              <w:contextualSpacing/>
              <w:jc w:val="center"/>
            </w:pPr>
            <w:r>
              <w:t xml:space="preserve">- </w:t>
            </w:r>
            <w:r w:rsidR="00450EE3">
              <w:t>ф</w:t>
            </w:r>
            <w:r>
              <w:t xml:space="preserve">ормулирование основных принципов, форм и методов </w:t>
            </w:r>
            <w:r w:rsidR="004E1551">
              <w:t>работы с персональными данными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A7254" w:rsidRPr="007A7254" w:rsidRDefault="007A7254" w:rsidP="007574BB">
            <w:pPr>
              <w:jc w:val="center"/>
            </w:pPr>
            <w:r w:rsidRPr="007A7254">
              <w:t>Устный опрос, аудиторная и внеаудиторная самостоятельная работа</w:t>
            </w:r>
          </w:p>
          <w:p w:rsidR="00E80647" w:rsidRPr="00E94C53" w:rsidRDefault="00E80647" w:rsidP="007574BB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80647" w:rsidRPr="00E94C53" w:rsidRDefault="00E80647" w:rsidP="007574BB">
            <w:pPr>
              <w:jc w:val="center"/>
            </w:pPr>
            <w:r w:rsidRPr="00E94C53">
              <w:t xml:space="preserve">Текущий контроль </w:t>
            </w:r>
            <w:r>
              <w:t>экзамен</w:t>
            </w:r>
          </w:p>
        </w:tc>
      </w:tr>
      <w:tr w:rsidR="00E80647" w:rsidRPr="00E94C53" w:rsidTr="00E352C5">
        <w:trPr>
          <w:trHeight w:val="116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E80647" w:rsidRDefault="00E80647" w:rsidP="007574BB">
            <w:pPr>
              <w:snapToGrid w:val="0"/>
              <w:jc w:val="center"/>
            </w:pPr>
            <w:r w:rsidRPr="00E80647">
              <w:t xml:space="preserve">Знание </w:t>
            </w:r>
            <w:r>
              <w:t xml:space="preserve"> </w:t>
            </w:r>
            <w:r w:rsidRPr="00E80647">
              <w:t>принцип</w:t>
            </w:r>
            <w:r>
              <w:t>ов</w:t>
            </w:r>
            <w:r w:rsidRPr="00E80647">
              <w:t xml:space="preserve"> </w:t>
            </w:r>
            <w:r w:rsidRPr="00E80647">
              <w:lastRenderedPageBreak/>
              <w:t>делового общения в коллективе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80647" w:rsidRDefault="00DA466D" w:rsidP="007574BB">
            <w:pPr>
              <w:contextualSpacing/>
              <w:jc w:val="center"/>
            </w:pPr>
            <w:r>
              <w:lastRenderedPageBreak/>
              <w:t>- описание основных принципов делового общения;</w:t>
            </w:r>
          </w:p>
          <w:p w:rsidR="00DA466D" w:rsidRDefault="00DA466D" w:rsidP="007574BB">
            <w:pPr>
              <w:contextualSpacing/>
              <w:jc w:val="center"/>
            </w:pPr>
            <w:r>
              <w:lastRenderedPageBreak/>
              <w:t>- формулирования требований к работе с коллективом в профессиональном аспекте;</w:t>
            </w:r>
          </w:p>
          <w:p w:rsidR="00DA466D" w:rsidRPr="00E94C53" w:rsidRDefault="00DA466D" w:rsidP="007574BB">
            <w:pPr>
              <w:contextualSpacing/>
              <w:jc w:val="center"/>
            </w:pPr>
            <w:r>
              <w:t>- описание требований к этике делового общения.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A7254" w:rsidRPr="007A7254" w:rsidRDefault="007A7254" w:rsidP="007574BB">
            <w:pPr>
              <w:jc w:val="center"/>
            </w:pPr>
            <w:r w:rsidRPr="007A7254">
              <w:lastRenderedPageBreak/>
              <w:t xml:space="preserve">Устный опрос, аудиторная и </w:t>
            </w:r>
            <w:r w:rsidRPr="007A7254">
              <w:lastRenderedPageBreak/>
              <w:t>внеаудиторная самостоятельная работа</w:t>
            </w:r>
          </w:p>
          <w:p w:rsidR="00E80647" w:rsidRPr="00E94C53" w:rsidRDefault="00E80647" w:rsidP="007574BB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80647" w:rsidRPr="00E94C53" w:rsidRDefault="00E80647" w:rsidP="007574BB">
            <w:pPr>
              <w:jc w:val="center"/>
            </w:pPr>
            <w:r w:rsidRPr="00E94C53">
              <w:lastRenderedPageBreak/>
              <w:t xml:space="preserve">Текущий контроль </w:t>
            </w:r>
            <w:r w:rsidRPr="00E94C53">
              <w:lastRenderedPageBreak/>
              <w:t>экзамен</w:t>
            </w:r>
          </w:p>
        </w:tc>
      </w:tr>
      <w:tr w:rsidR="00E80647" w:rsidRPr="00E94C53" w:rsidTr="00E352C5">
        <w:trPr>
          <w:trHeight w:val="140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E80647" w:rsidRPr="004E1551" w:rsidRDefault="00E80647" w:rsidP="007574BB">
            <w:pPr>
              <w:snapToGrid w:val="0"/>
              <w:jc w:val="center"/>
            </w:pPr>
            <w:r w:rsidRPr="004E1551">
              <w:lastRenderedPageBreak/>
              <w:t xml:space="preserve">Знание </w:t>
            </w:r>
            <w:r w:rsidR="004E1551" w:rsidRPr="004E1551">
              <w:t>психологические аспекты профессиональной деятельности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80647" w:rsidRDefault="00DA466D" w:rsidP="007574BB">
            <w:pPr>
              <w:contextualSpacing/>
              <w:jc w:val="center"/>
            </w:pPr>
            <w:r>
              <w:t xml:space="preserve">- формулирование основных </w:t>
            </w:r>
            <w:r w:rsidR="004E1551">
              <w:t>аспектов профессиональной деятельности</w:t>
            </w:r>
            <w:r>
              <w:t>;</w:t>
            </w:r>
          </w:p>
          <w:p w:rsidR="00DA466D" w:rsidRPr="00E94C53" w:rsidRDefault="00DA466D" w:rsidP="007574BB">
            <w:pPr>
              <w:contextualSpacing/>
              <w:jc w:val="center"/>
            </w:pPr>
            <w:r>
              <w:t>- описание основных этапов разработки бизнес плана.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A7254" w:rsidRPr="007A7254" w:rsidRDefault="007A7254" w:rsidP="007574BB">
            <w:pPr>
              <w:jc w:val="center"/>
            </w:pPr>
            <w:r w:rsidRPr="007A7254">
              <w:t>Устный опрос, аудиторная и внеаудиторная самостоятельная работа</w:t>
            </w:r>
          </w:p>
          <w:p w:rsidR="00E80647" w:rsidRPr="00E94C53" w:rsidRDefault="00E80647" w:rsidP="007574BB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80647" w:rsidRPr="00E94C53" w:rsidRDefault="00E80647" w:rsidP="007574BB">
            <w:pPr>
              <w:jc w:val="center"/>
            </w:pPr>
            <w:r w:rsidRPr="00E94C53">
              <w:t>Текущий контроль экзамен</w:t>
            </w:r>
          </w:p>
        </w:tc>
      </w:tr>
      <w:tr w:rsidR="00C82BC7" w:rsidRPr="00E94C53" w:rsidTr="00E94C53">
        <w:trPr>
          <w:trHeight w:val="372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82BC7" w:rsidRPr="00E94C53" w:rsidRDefault="00C82BC7" w:rsidP="007574BB">
            <w:pPr>
              <w:snapToGrid w:val="0"/>
              <w:jc w:val="center"/>
            </w:pPr>
            <w:r w:rsidRPr="00E80647">
              <w:rPr>
                <w:i/>
              </w:rPr>
              <w:t>Знание основ бюджетной грамотности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C82BC7" w:rsidRDefault="00C82BC7" w:rsidP="007574BB">
            <w:pPr>
              <w:contextualSpacing/>
              <w:jc w:val="center"/>
            </w:pPr>
            <w:r>
              <w:t>- описание основ бюджетной грамотности;</w:t>
            </w:r>
          </w:p>
          <w:p w:rsidR="00C82BC7" w:rsidRPr="00E94C53" w:rsidRDefault="00C82BC7" w:rsidP="007574BB">
            <w:pPr>
              <w:contextualSpacing/>
              <w:jc w:val="center"/>
            </w:pPr>
            <w:r>
              <w:t xml:space="preserve">-  формулирование основных понятий и терминов составляющих бюджетную грамотность 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C82BC7" w:rsidRPr="007A7254" w:rsidRDefault="00C82BC7" w:rsidP="007574BB">
            <w:pPr>
              <w:jc w:val="center"/>
            </w:pPr>
            <w:r w:rsidRPr="007A7254">
              <w:t>Устный опрос, аудиторная и внеаудиторная самостоятельная работа</w:t>
            </w:r>
          </w:p>
          <w:p w:rsidR="00C82BC7" w:rsidRPr="00E94C53" w:rsidRDefault="00C82BC7" w:rsidP="007574BB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82BC7" w:rsidRPr="00E94C53" w:rsidRDefault="00C82BC7" w:rsidP="007574BB">
            <w:pPr>
              <w:jc w:val="center"/>
            </w:pPr>
            <w:r w:rsidRPr="00E94C53">
              <w:t xml:space="preserve">Текущий контроль </w:t>
            </w:r>
            <w:r>
              <w:t>экзамен</w:t>
            </w:r>
          </w:p>
        </w:tc>
      </w:tr>
      <w:tr w:rsidR="00C82BC7" w:rsidRPr="00E94C53" w:rsidTr="00E94C53">
        <w:trPr>
          <w:trHeight w:val="536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82BC7" w:rsidRDefault="00C82BC7" w:rsidP="007574BB">
            <w:pPr>
              <w:snapToGrid w:val="0"/>
              <w:jc w:val="center"/>
            </w:pPr>
            <w:r w:rsidRPr="00E80647">
              <w:rPr>
                <w:i/>
              </w:rPr>
              <w:t xml:space="preserve">Знание </w:t>
            </w:r>
            <w:r>
              <w:rPr>
                <w:i/>
              </w:rPr>
              <w:t>сущности предпринимательства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C82BC7" w:rsidRDefault="00C82BC7" w:rsidP="007574BB">
            <w:pPr>
              <w:contextualSpacing/>
              <w:jc w:val="center"/>
            </w:pPr>
            <w:r>
              <w:t>- формулирование понятий «предпринимательство» и «предпринимательская деятельность»;</w:t>
            </w:r>
          </w:p>
          <w:p w:rsidR="00C82BC7" w:rsidRDefault="00C82BC7" w:rsidP="007574BB">
            <w:pPr>
              <w:contextualSpacing/>
              <w:jc w:val="center"/>
            </w:pPr>
            <w:r>
              <w:t>- описание основных видов предпринимательской деятельности;</w:t>
            </w:r>
          </w:p>
          <w:p w:rsidR="00C82BC7" w:rsidRPr="00E94C53" w:rsidRDefault="00C82BC7" w:rsidP="007574BB">
            <w:pPr>
              <w:contextualSpacing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C82BC7" w:rsidRPr="007A7254" w:rsidRDefault="00C82BC7" w:rsidP="007574BB">
            <w:pPr>
              <w:jc w:val="center"/>
            </w:pPr>
            <w:r w:rsidRPr="007A7254">
              <w:t>Устный опрос, аудиторная и внеаудиторная самостоятельная работа</w:t>
            </w:r>
          </w:p>
          <w:p w:rsidR="00C82BC7" w:rsidRPr="00E94C53" w:rsidRDefault="00C82BC7" w:rsidP="007574BB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82BC7" w:rsidRPr="00E94C53" w:rsidRDefault="00C82BC7" w:rsidP="007574BB">
            <w:pPr>
              <w:jc w:val="center"/>
            </w:pPr>
            <w:r w:rsidRPr="00E94C53">
              <w:t xml:space="preserve">Текущий контроль </w:t>
            </w:r>
            <w:r>
              <w:t>экзамен</w:t>
            </w:r>
          </w:p>
        </w:tc>
      </w:tr>
    </w:tbl>
    <w:p w:rsidR="00E94C53" w:rsidRPr="00E94C53" w:rsidRDefault="00E94C53" w:rsidP="007574BB">
      <w:pPr>
        <w:ind w:firstLine="851"/>
        <w:jc w:val="both"/>
        <w:rPr>
          <w:sz w:val="28"/>
          <w:szCs w:val="28"/>
        </w:rPr>
      </w:pPr>
    </w:p>
    <w:p w:rsidR="00E94C53" w:rsidRPr="00E94C53" w:rsidRDefault="00E94C53" w:rsidP="007574BB">
      <w:pPr>
        <w:keepNext/>
        <w:ind w:firstLine="851"/>
        <w:jc w:val="both"/>
        <w:outlineLvl w:val="0"/>
        <w:rPr>
          <w:bCs/>
          <w:kern w:val="32"/>
          <w:sz w:val="28"/>
          <w:szCs w:val="28"/>
          <w:lang w:eastAsia="x-none"/>
        </w:rPr>
      </w:pPr>
    </w:p>
    <w:p w:rsidR="00E94C53" w:rsidRPr="00D03C85" w:rsidRDefault="00E94C53" w:rsidP="007574BB">
      <w:pPr>
        <w:keepNext/>
        <w:ind w:firstLine="851"/>
        <w:jc w:val="both"/>
        <w:outlineLvl w:val="0"/>
        <w:rPr>
          <w:b/>
          <w:bCs/>
          <w:kern w:val="32"/>
          <w:sz w:val="28"/>
          <w:szCs w:val="28"/>
          <w:lang w:eastAsia="x-none"/>
        </w:rPr>
      </w:pPr>
      <w:r w:rsidRPr="00D03C85">
        <w:rPr>
          <w:b/>
          <w:bCs/>
          <w:kern w:val="32"/>
          <w:sz w:val="28"/>
          <w:szCs w:val="28"/>
          <w:lang w:val="x-none" w:eastAsia="x-none"/>
        </w:rPr>
        <w:t xml:space="preserve">2 </w:t>
      </w:r>
      <w:r w:rsidRPr="00D03C85">
        <w:rPr>
          <w:b/>
          <w:bCs/>
          <w:kern w:val="32"/>
          <w:sz w:val="28"/>
          <w:szCs w:val="28"/>
          <w:lang w:eastAsia="x-none"/>
        </w:rPr>
        <w:t>Комплект оценочных средств</w:t>
      </w:r>
    </w:p>
    <w:p w:rsidR="00E94C53" w:rsidRPr="00D03C85" w:rsidRDefault="00E94C53" w:rsidP="007574BB">
      <w:pPr>
        <w:ind w:firstLine="851"/>
        <w:rPr>
          <w:b/>
          <w:lang w:eastAsia="x-none"/>
        </w:rPr>
      </w:pPr>
    </w:p>
    <w:p w:rsidR="00E94C53" w:rsidRPr="00D03C85" w:rsidRDefault="00E94C53" w:rsidP="007574BB">
      <w:pPr>
        <w:ind w:firstLine="851"/>
        <w:jc w:val="both"/>
        <w:rPr>
          <w:b/>
          <w:sz w:val="28"/>
          <w:szCs w:val="28"/>
        </w:rPr>
      </w:pPr>
      <w:r w:rsidRPr="00D03C85">
        <w:rPr>
          <w:b/>
          <w:sz w:val="28"/>
          <w:szCs w:val="28"/>
        </w:rPr>
        <w:t>2.1 Задания для выполнения практических занятий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 w:rsidRPr="00FE69B9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FE69B9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труда»</w:t>
      </w:r>
      <w:r>
        <w:rPr>
          <w:bCs/>
          <w:sz w:val="28"/>
          <w:szCs w:val="28"/>
        </w:rPr>
        <w:t xml:space="preserve"> и «</w:t>
      </w:r>
      <w:r w:rsidR="001B33AA">
        <w:rPr>
          <w:bCs/>
          <w:sz w:val="28"/>
          <w:szCs w:val="28"/>
        </w:rPr>
        <w:t xml:space="preserve">умение </w:t>
      </w:r>
      <w:r w:rsidR="00456916" w:rsidRPr="00456916">
        <w:rPr>
          <w:bCs/>
          <w:sz w:val="28"/>
          <w:szCs w:val="28"/>
        </w:rPr>
        <w:t>строить организационную структуру организации</w:t>
      </w:r>
      <w:r w:rsidRPr="00456916">
        <w:rPr>
          <w:bCs/>
          <w:sz w:val="28"/>
          <w:szCs w:val="28"/>
        </w:rPr>
        <w:t>».</w:t>
      </w:r>
    </w:p>
    <w:p w:rsidR="00A61773" w:rsidRPr="00FE69B9" w:rsidRDefault="00D03C85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1773" w:rsidRPr="00FE69B9">
        <w:rPr>
          <w:sz w:val="28"/>
          <w:szCs w:val="28"/>
        </w:rPr>
        <w:t>.1.1</w:t>
      </w:r>
      <w:r w:rsidR="00A61773">
        <w:rPr>
          <w:sz w:val="28"/>
          <w:szCs w:val="28"/>
        </w:rPr>
        <w:t xml:space="preserve"> </w:t>
      </w:r>
      <w:r w:rsidR="00A61773" w:rsidRPr="00FE69B9">
        <w:rPr>
          <w:sz w:val="28"/>
          <w:szCs w:val="28"/>
        </w:rPr>
        <w:t>Практическое занятие №1</w:t>
      </w:r>
    </w:p>
    <w:p w:rsidR="00A61773" w:rsidRPr="00FE69B9" w:rsidRDefault="00A61773" w:rsidP="007574BB">
      <w:pPr>
        <w:ind w:firstLine="851"/>
        <w:jc w:val="both"/>
        <w:rPr>
          <w:sz w:val="28"/>
          <w:szCs w:val="28"/>
        </w:rPr>
      </w:pPr>
      <w:r w:rsidRPr="00FE69B9">
        <w:rPr>
          <w:sz w:val="28"/>
          <w:szCs w:val="28"/>
        </w:rPr>
        <w:t>Тема: Разработка производственной структуры организации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1.Основные этапы разработки производственной структуры структурного подразделения?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2.Основные виды организационных структур?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3.Требования к разработке организационной структуры организации?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2419D" w:rsidRDefault="00A61773" w:rsidP="007574BB">
      <w:pPr>
        <w:ind w:firstLine="851"/>
        <w:jc w:val="both"/>
        <w:rPr>
          <w:bCs/>
          <w:sz w:val="28"/>
          <w:szCs w:val="28"/>
        </w:rPr>
      </w:pPr>
      <w:r w:rsidRPr="0012419D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="007450A2" w:rsidRPr="007450A2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</w:t>
      </w:r>
      <w:r w:rsidRPr="0012419D">
        <w:rPr>
          <w:bCs/>
          <w:sz w:val="28"/>
          <w:szCs w:val="28"/>
        </w:rPr>
        <w:t xml:space="preserve">», </w:t>
      </w:r>
      <w:r w:rsidRPr="004C0B7E">
        <w:rPr>
          <w:bCs/>
          <w:sz w:val="28"/>
          <w:szCs w:val="28"/>
        </w:rPr>
        <w:t>«</w:t>
      </w:r>
      <w:r w:rsidR="001B33AA">
        <w:rPr>
          <w:bCs/>
          <w:sz w:val="28"/>
          <w:szCs w:val="28"/>
        </w:rPr>
        <w:t xml:space="preserve">умение </w:t>
      </w:r>
      <w:r w:rsidR="00456916" w:rsidRPr="00456916">
        <w:rPr>
          <w:bCs/>
          <w:sz w:val="28"/>
          <w:szCs w:val="28"/>
        </w:rPr>
        <w:t>строить организационную структуру организации</w:t>
      </w:r>
      <w:r w:rsidRPr="00456916">
        <w:rPr>
          <w:bCs/>
          <w:sz w:val="28"/>
          <w:szCs w:val="28"/>
        </w:rPr>
        <w:t>».</w:t>
      </w:r>
    </w:p>
    <w:p w:rsidR="00A61773" w:rsidRPr="00FE69B9" w:rsidRDefault="00D03C85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61773" w:rsidRPr="00FE69B9">
        <w:rPr>
          <w:bCs/>
          <w:sz w:val="28"/>
          <w:szCs w:val="28"/>
        </w:rPr>
        <w:t>.1.2 Практическое занятие №2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 w:rsidRPr="00FE69B9">
        <w:rPr>
          <w:bCs/>
          <w:sz w:val="28"/>
          <w:szCs w:val="28"/>
        </w:rPr>
        <w:t>Тема: Разработка мероприятий предотвращающих банкротство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1.Порядок проведения процедуры банкротства предприятия?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2.Суть процедуры финансового оздоровления организации?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3.Процедура привлечения внешнего руководства?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FC78F4" w:rsidRDefault="00A61773" w:rsidP="007574BB">
      <w:pPr>
        <w:ind w:firstLine="851"/>
        <w:jc w:val="both"/>
        <w:rPr>
          <w:bCs/>
          <w:sz w:val="28"/>
          <w:szCs w:val="28"/>
        </w:rPr>
      </w:pPr>
      <w:r w:rsidRPr="00FC78F4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знание </w:t>
      </w:r>
      <w:r w:rsidR="00FC78F4" w:rsidRPr="00FC78F4">
        <w:rPr>
          <w:bCs/>
          <w:sz w:val="28"/>
          <w:szCs w:val="28"/>
        </w:rPr>
        <w:t>основ предпринимательской деятельности», «</w:t>
      </w:r>
      <w:r w:rsidR="001B33AA">
        <w:rPr>
          <w:bCs/>
          <w:sz w:val="28"/>
          <w:szCs w:val="28"/>
        </w:rPr>
        <w:t xml:space="preserve">умение </w:t>
      </w:r>
      <w:r w:rsidR="00FC78F4" w:rsidRPr="00FC78F4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 w:rsidRPr="00FE69B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.1.3 Практическое занятие №3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 w:rsidRPr="00D42DD0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FE69B9">
        <w:rPr>
          <w:bCs/>
          <w:sz w:val="28"/>
          <w:szCs w:val="28"/>
        </w:rPr>
        <w:t>Процесс регистрации юридического лица и индивидуального предпринимателя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1.Процедура регистрации юрлица?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2.Основные виды предпринимательства?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3.Сущность финансового предпринимательства?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 w:rsidRPr="00D42DD0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D42DD0">
        <w:rPr>
          <w:bCs/>
          <w:sz w:val="28"/>
          <w:szCs w:val="28"/>
        </w:rPr>
        <w:t xml:space="preserve">рационально организовывать рабочие места, участвовать в расстановке кадров, обеспечивать их предметами и средствами труда» и </w:t>
      </w:r>
      <w:r w:rsidRPr="004C0B7E">
        <w:rPr>
          <w:bCs/>
          <w:sz w:val="28"/>
          <w:szCs w:val="28"/>
        </w:rPr>
        <w:t>«</w:t>
      </w:r>
      <w:r w:rsidR="001B33AA">
        <w:rPr>
          <w:bCs/>
          <w:sz w:val="28"/>
          <w:szCs w:val="28"/>
        </w:rPr>
        <w:t xml:space="preserve">умение </w:t>
      </w:r>
      <w:r w:rsidRPr="004C0B7E">
        <w:rPr>
          <w:bCs/>
          <w:sz w:val="28"/>
          <w:szCs w:val="28"/>
        </w:rPr>
        <w:t>строить организационную структуру организации».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Практическое занятие №4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Разработка организационной структуры среднего и  малого предприятия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Контрольные вопросы: 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1.Что регулирует организационная структура?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2.Основные особенности линейной организационной структуры?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3.Преимущества и недостатки дивизионной организационной структуры?</w:t>
      </w:r>
    </w:p>
    <w:p w:rsidR="007574BB" w:rsidRDefault="007574BB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2419D" w:rsidRDefault="00A61773" w:rsidP="007574BB">
      <w:pPr>
        <w:ind w:firstLine="851"/>
        <w:jc w:val="both"/>
        <w:rPr>
          <w:bCs/>
          <w:sz w:val="28"/>
          <w:szCs w:val="28"/>
        </w:rPr>
      </w:pPr>
      <w:r w:rsidRPr="0012419D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12419D">
        <w:rPr>
          <w:bCs/>
          <w:sz w:val="28"/>
          <w:szCs w:val="28"/>
        </w:rPr>
        <w:t>рассчитывать различные виды налогов»</w:t>
      </w:r>
      <w:r>
        <w:rPr>
          <w:bCs/>
          <w:sz w:val="28"/>
          <w:szCs w:val="28"/>
        </w:rPr>
        <w:t>.</w:t>
      </w:r>
      <w:r w:rsidRPr="0012419D">
        <w:rPr>
          <w:bCs/>
          <w:sz w:val="28"/>
          <w:szCs w:val="28"/>
        </w:rPr>
        <w:t xml:space="preserve"> 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Практическое занятие №5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Тема:</w:t>
      </w:r>
      <w:r w:rsidRPr="00FE69B9">
        <w:rPr>
          <w:bCs/>
          <w:sz w:val="28"/>
          <w:szCs w:val="28"/>
        </w:rPr>
        <w:t xml:space="preserve"> Расчет абсолютного НДС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1.Налогоплательщики по НДС?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2.Порядок расчета НДС?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2419D" w:rsidRDefault="00A61773" w:rsidP="007574BB">
      <w:pPr>
        <w:ind w:firstLine="851"/>
        <w:jc w:val="both"/>
        <w:rPr>
          <w:bCs/>
          <w:sz w:val="28"/>
          <w:szCs w:val="28"/>
        </w:rPr>
      </w:pPr>
      <w:r w:rsidRPr="0012419D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12419D">
        <w:rPr>
          <w:bCs/>
          <w:sz w:val="28"/>
          <w:szCs w:val="28"/>
        </w:rPr>
        <w:t>рассчитывать различные виды налогов»</w:t>
      </w:r>
      <w:r>
        <w:rPr>
          <w:bCs/>
          <w:sz w:val="28"/>
          <w:szCs w:val="28"/>
        </w:rPr>
        <w:t>.</w:t>
      </w:r>
      <w:r w:rsidRPr="0012419D">
        <w:rPr>
          <w:bCs/>
          <w:sz w:val="28"/>
          <w:szCs w:val="28"/>
        </w:rPr>
        <w:t xml:space="preserve"> 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6 </w:t>
      </w:r>
      <w:r>
        <w:rPr>
          <w:bCs/>
          <w:sz w:val="28"/>
          <w:szCs w:val="28"/>
        </w:rPr>
        <w:t>Практическое занятие №6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налога на прибыль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Контрольные вопросы: 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1.Налогоплательщики налога на прибыль?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2.Порядок расчета налога на прибыль?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2419D" w:rsidRDefault="00A61773" w:rsidP="007574BB">
      <w:pPr>
        <w:ind w:firstLine="851"/>
        <w:jc w:val="both"/>
        <w:rPr>
          <w:bCs/>
          <w:sz w:val="28"/>
          <w:szCs w:val="28"/>
        </w:rPr>
      </w:pPr>
      <w:r w:rsidRPr="0012419D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12419D">
        <w:rPr>
          <w:bCs/>
          <w:sz w:val="28"/>
          <w:szCs w:val="28"/>
        </w:rPr>
        <w:t>рассчитывать различные виды налогов»</w:t>
      </w:r>
      <w:r>
        <w:rPr>
          <w:bCs/>
          <w:sz w:val="28"/>
          <w:szCs w:val="28"/>
        </w:rPr>
        <w:t>.</w:t>
      </w:r>
      <w:r w:rsidRPr="0012419D">
        <w:rPr>
          <w:bCs/>
          <w:sz w:val="28"/>
          <w:szCs w:val="28"/>
        </w:rPr>
        <w:t xml:space="preserve"> 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>Практическое занятие №7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платежей во внебюджетные фонды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1.Основные виды внебюджетных фондов?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2.Порядок расчета платежей во внебюджетные фонды? 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 w:rsidRPr="00FE69B9">
        <w:rPr>
          <w:bCs/>
          <w:sz w:val="28"/>
          <w:szCs w:val="28"/>
        </w:rPr>
        <w:t>Объекты оценивания:</w:t>
      </w:r>
      <w:r>
        <w:rPr>
          <w:bCs/>
          <w:sz w:val="28"/>
          <w:szCs w:val="28"/>
        </w:rPr>
        <w:t xml:space="preserve"> </w:t>
      </w:r>
      <w:r w:rsidRPr="00DA506D">
        <w:rPr>
          <w:bCs/>
          <w:sz w:val="28"/>
          <w:szCs w:val="28"/>
        </w:rPr>
        <w:t>«</w:t>
      </w:r>
      <w:r w:rsidR="001B33AA">
        <w:rPr>
          <w:bCs/>
          <w:sz w:val="28"/>
          <w:szCs w:val="28"/>
        </w:rPr>
        <w:t xml:space="preserve">умение </w:t>
      </w:r>
      <w:r w:rsidR="00FC78F4" w:rsidRPr="00FC78F4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</w:t>
      </w:r>
      <w:r>
        <w:rPr>
          <w:b/>
          <w:bCs/>
          <w:sz w:val="28"/>
          <w:szCs w:val="28"/>
        </w:rPr>
        <w:t xml:space="preserve">», </w:t>
      </w:r>
      <w:r w:rsidRPr="00DA506D">
        <w:rPr>
          <w:bCs/>
          <w:sz w:val="28"/>
          <w:szCs w:val="28"/>
        </w:rPr>
        <w:t>«</w:t>
      </w:r>
      <w:r w:rsidR="001B33AA">
        <w:rPr>
          <w:bCs/>
          <w:sz w:val="28"/>
          <w:szCs w:val="28"/>
        </w:rPr>
        <w:t xml:space="preserve">умение </w:t>
      </w:r>
      <w:r w:rsidRPr="00DA506D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</w:t>
      </w:r>
      <w:r>
        <w:rPr>
          <w:bCs/>
          <w:sz w:val="28"/>
          <w:szCs w:val="28"/>
        </w:rPr>
        <w:t xml:space="preserve">». 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Практическое занятие №8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 xml:space="preserve">«Разработка бизнес – плана действующего предприятия. Обобщенное резюме, основные параметры и показатели бизнес-плана. </w:t>
      </w:r>
      <w:r w:rsidRPr="00FE69B9">
        <w:rPr>
          <w:bCs/>
          <w:iCs/>
          <w:sz w:val="28"/>
          <w:szCs w:val="28"/>
        </w:rPr>
        <w:t>Общие сводные показатели. Специальные показатели</w:t>
      </w:r>
      <w:r w:rsidRPr="00FE69B9">
        <w:rPr>
          <w:bCs/>
          <w:sz w:val="28"/>
          <w:szCs w:val="28"/>
        </w:rPr>
        <w:t>»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1.Основные разделы бизнес-плана?</w:t>
      </w:r>
    </w:p>
    <w:p w:rsidR="00A61773" w:rsidRPr="00DA506D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2.Порядок расчета основных показателей бизнес-плана?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2419D" w:rsidRDefault="00FC78F4" w:rsidP="007574BB">
      <w:pPr>
        <w:ind w:firstLine="851"/>
        <w:jc w:val="both"/>
        <w:rPr>
          <w:bCs/>
          <w:sz w:val="28"/>
          <w:szCs w:val="28"/>
        </w:rPr>
      </w:pPr>
      <w:r w:rsidRPr="00FC78F4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</w:t>
      </w:r>
      <w:r w:rsidRPr="00FC78F4">
        <w:rPr>
          <w:b/>
          <w:bCs/>
          <w:sz w:val="28"/>
          <w:szCs w:val="28"/>
        </w:rPr>
        <w:t xml:space="preserve">», </w:t>
      </w:r>
      <w:r w:rsidRPr="00FC78F4">
        <w:rPr>
          <w:bCs/>
          <w:sz w:val="28"/>
          <w:szCs w:val="28"/>
        </w:rPr>
        <w:t>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9 </w:t>
      </w:r>
      <w:r>
        <w:rPr>
          <w:bCs/>
          <w:sz w:val="28"/>
          <w:szCs w:val="28"/>
        </w:rPr>
        <w:t>Практическое занятие №9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«Разработка бизнес – плана действующего предприятия. Характеристики продуктов, товаров, услуг, предоставляемых потребителю. Анализ и оценка конъюнктуры рынка сбыта, спроса, объемов продаж»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1.Понятие «конъюнктура» рынка?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2.Процедура оценки конъюнктуры рынка?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FC78F4" w:rsidRDefault="00FC78F4" w:rsidP="007574BB">
      <w:pPr>
        <w:ind w:firstLine="851"/>
        <w:jc w:val="both"/>
        <w:rPr>
          <w:bCs/>
          <w:sz w:val="28"/>
          <w:szCs w:val="28"/>
        </w:rPr>
      </w:pPr>
      <w:r w:rsidRPr="00FC78F4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</w:t>
      </w:r>
      <w:r w:rsidRPr="00FC78F4">
        <w:rPr>
          <w:b/>
          <w:bCs/>
          <w:sz w:val="28"/>
          <w:szCs w:val="28"/>
        </w:rPr>
        <w:t xml:space="preserve">», </w:t>
      </w:r>
      <w:r w:rsidRPr="00FC78F4">
        <w:rPr>
          <w:bCs/>
          <w:sz w:val="28"/>
          <w:szCs w:val="28"/>
        </w:rPr>
        <w:t>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 xml:space="preserve">рассчитывать показатели, характеризующие эффективность организации основного и вспомогательного оборудования». 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Практическое занятие №10</w:t>
      </w:r>
      <w:r w:rsidRPr="00FE69B9">
        <w:rPr>
          <w:bCs/>
          <w:sz w:val="28"/>
          <w:szCs w:val="28"/>
        </w:rPr>
        <w:t xml:space="preserve"> 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«Разработка бизнес – плана действующего предприятия. Исследование возможного рынка сбыта. Составление прогноза объемов сбыта</w:t>
      </w:r>
      <w:r>
        <w:rPr>
          <w:bCs/>
          <w:sz w:val="28"/>
          <w:szCs w:val="28"/>
        </w:rPr>
        <w:t>.</w:t>
      </w:r>
      <w:r w:rsidRPr="00FE69B9">
        <w:rPr>
          <w:bCs/>
          <w:sz w:val="28"/>
          <w:szCs w:val="28"/>
        </w:rPr>
        <w:t xml:space="preserve"> Разработка плана производства»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1.Основные разделы плана производства?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2.Этапы составления прогноза объемов сбыта?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61773" w:rsidRPr="0012419D" w:rsidRDefault="00FC78F4" w:rsidP="007574BB">
      <w:pPr>
        <w:ind w:firstLine="851"/>
        <w:jc w:val="both"/>
        <w:rPr>
          <w:bCs/>
          <w:sz w:val="28"/>
          <w:szCs w:val="28"/>
        </w:rPr>
      </w:pPr>
      <w:r w:rsidRPr="00FC78F4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</w:t>
      </w:r>
      <w:r w:rsidRPr="00FC78F4">
        <w:rPr>
          <w:b/>
          <w:bCs/>
          <w:sz w:val="28"/>
          <w:szCs w:val="28"/>
        </w:rPr>
        <w:t xml:space="preserve">», </w:t>
      </w:r>
      <w:r w:rsidRPr="00FC78F4">
        <w:rPr>
          <w:bCs/>
          <w:sz w:val="28"/>
          <w:szCs w:val="28"/>
        </w:rPr>
        <w:t>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7574BB" w:rsidRDefault="007574BB" w:rsidP="007574BB">
      <w:pPr>
        <w:ind w:firstLine="851"/>
        <w:jc w:val="both"/>
        <w:rPr>
          <w:bCs/>
          <w:sz w:val="28"/>
          <w:szCs w:val="28"/>
        </w:rPr>
      </w:pPr>
    </w:p>
    <w:p w:rsidR="007574BB" w:rsidRDefault="007574BB" w:rsidP="007574BB">
      <w:pPr>
        <w:ind w:firstLine="851"/>
        <w:jc w:val="both"/>
        <w:rPr>
          <w:bCs/>
          <w:sz w:val="28"/>
          <w:szCs w:val="28"/>
        </w:rPr>
      </w:pPr>
    </w:p>
    <w:p w:rsidR="007574BB" w:rsidRDefault="007574BB" w:rsidP="007574BB">
      <w:pPr>
        <w:ind w:firstLine="851"/>
        <w:jc w:val="both"/>
        <w:rPr>
          <w:bCs/>
          <w:sz w:val="28"/>
          <w:szCs w:val="28"/>
        </w:rPr>
      </w:pP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11 </w:t>
      </w:r>
      <w:r>
        <w:rPr>
          <w:bCs/>
          <w:sz w:val="28"/>
          <w:szCs w:val="28"/>
        </w:rPr>
        <w:t>Практическое занятие №11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«Разработка бизнес – плана действующего предприятия. Разработка плана маркетинга. Разработка организационного плана»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1.Порядок разработки организационного плана?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2.В чем состоит суть плана маркетинга?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FC78F4" w:rsidRDefault="00FC78F4" w:rsidP="007574BB">
      <w:pPr>
        <w:ind w:firstLine="851"/>
        <w:jc w:val="both"/>
        <w:rPr>
          <w:bCs/>
          <w:sz w:val="28"/>
          <w:szCs w:val="28"/>
        </w:rPr>
      </w:pPr>
      <w:r w:rsidRPr="00FC78F4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</w:t>
      </w:r>
      <w:r w:rsidRPr="00FC78F4">
        <w:rPr>
          <w:b/>
          <w:bCs/>
          <w:sz w:val="28"/>
          <w:szCs w:val="28"/>
        </w:rPr>
        <w:t xml:space="preserve">», </w:t>
      </w:r>
      <w:r w:rsidRPr="00FC78F4">
        <w:rPr>
          <w:bCs/>
          <w:sz w:val="28"/>
          <w:szCs w:val="28"/>
        </w:rPr>
        <w:t>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 xml:space="preserve">рассчитывать показатели, характеризующие эффективность организации основного и вспомогательного оборудования». 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12 </w:t>
      </w:r>
      <w:r>
        <w:rPr>
          <w:bCs/>
          <w:sz w:val="28"/>
          <w:szCs w:val="28"/>
        </w:rPr>
        <w:t>Практическое занятие №12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«Разработка бизнес – плана действующего предприятия. Разработка финансового плана. Составление резюме к бизнес-плану»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1.Структура финансового плана?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2.Структура резюме бизнес-плана?</w:t>
      </w:r>
    </w:p>
    <w:p w:rsidR="001B33AA" w:rsidRDefault="001B33AA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2419D" w:rsidRDefault="00A61773" w:rsidP="007574BB">
      <w:pPr>
        <w:ind w:firstLine="851"/>
        <w:jc w:val="both"/>
        <w:rPr>
          <w:bCs/>
          <w:sz w:val="28"/>
          <w:szCs w:val="28"/>
        </w:rPr>
      </w:pPr>
      <w:r w:rsidRPr="0012419D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="00FC78F4" w:rsidRPr="00FC78F4">
        <w:rPr>
          <w:bCs/>
          <w:sz w:val="28"/>
          <w:szCs w:val="28"/>
        </w:rPr>
        <w:t>принимать и реализовывать управленческие решения</w:t>
      </w:r>
      <w:r w:rsidRPr="0012419D">
        <w:rPr>
          <w:bCs/>
          <w:sz w:val="28"/>
          <w:szCs w:val="28"/>
        </w:rPr>
        <w:t>», «</w:t>
      </w:r>
      <w:r w:rsidR="001B33AA">
        <w:rPr>
          <w:bCs/>
          <w:sz w:val="28"/>
          <w:szCs w:val="28"/>
        </w:rPr>
        <w:t xml:space="preserve">умение </w:t>
      </w:r>
      <w:r w:rsidRPr="0012419D">
        <w:rPr>
          <w:bCs/>
          <w:sz w:val="28"/>
          <w:szCs w:val="28"/>
        </w:rPr>
        <w:t>мотивировать работников на решение производственных задач».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13 </w:t>
      </w:r>
      <w:r>
        <w:rPr>
          <w:bCs/>
          <w:sz w:val="28"/>
          <w:szCs w:val="28"/>
        </w:rPr>
        <w:t>Практическое занятие №13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Планирование численности работающих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1.Порядок расчета численности работающих в организации?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2.Виды численности персонала на предприятиях?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2419D" w:rsidRDefault="00A61773" w:rsidP="007574BB">
      <w:pPr>
        <w:ind w:firstLine="851"/>
        <w:jc w:val="both"/>
        <w:rPr>
          <w:bCs/>
          <w:sz w:val="28"/>
          <w:szCs w:val="28"/>
        </w:rPr>
      </w:pPr>
      <w:r w:rsidRPr="0012419D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12419D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1B33AA">
        <w:rPr>
          <w:bCs/>
          <w:sz w:val="28"/>
          <w:szCs w:val="28"/>
        </w:rPr>
        <w:t xml:space="preserve">умение </w:t>
      </w:r>
      <w:r w:rsidR="00FC78F4" w:rsidRPr="00FC78F4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</w:t>
      </w:r>
      <w:r w:rsidRPr="0012419D">
        <w:rPr>
          <w:bCs/>
          <w:sz w:val="28"/>
          <w:szCs w:val="28"/>
        </w:rPr>
        <w:t>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14 </w:t>
      </w:r>
      <w:r>
        <w:rPr>
          <w:bCs/>
          <w:sz w:val="28"/>
          <w:szCs w:val="28"/>
        </w:rPr>
        <w:t>Практическое занятие №14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Планирование и учет затрат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1.Основные статьи учета затрат?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2.Виды планирования?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3.Какие виды планов наиболее эффективны на производстве?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FC78F4" w:rsidRPr="00FC78F4" w:rsidRDefault="00FC78F4" w:rsidP="007574BB">
      <w:pPr>
        <w:ind w:firstLine="851"/>
        <w:jc w:val="both"/>
        <w:rPr>
          <w:bCs/>
          <w:sz w:val="28"/>
          <w:szCs w:val="28"/>
        </w:rPr>
      </w:pPr>
      <w:r w:rsidRPr="00FC78F4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15 </w:t>
      </w:r>
      <w:r>
        <w:rPr>
          <w:bCs/>
          <w:sz w:val="28"/>
          <w:szCs w:val="28"/>
        </w:rPr>
        <w:t xml:space="preserve">Практическое занятие №15 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Разработка финансового плана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Контрольные вопросы: 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1.В чем сущность финансового плана?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2.Основные источники, используемые для составления финансового плана?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FC78F4" w:rsidRPr="00FC78F4" w:rsidRDefault="00FC78F4" w:rsidP="007574BB">
      <w:pPr>
        <w:ind w:firstLine="851"/>
        <w:jc w:val="both"/>
        <w:rPr>
          <w:bCs/>
          <w:sz w:val="28"/>
          <w:szCs w:val="28"/>
        </w:rPr>
      </w:pPr>
      <w:r w:rsidRPr="00FC78F4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Практическое занятие №16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производственного цикла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1.Понятие и сущность производственного цикла?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2.Структура производственного цикла?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3.Основная формула продолжительности производственного цикла?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FC78F4" w:rsidRPr="00FC78F4" w:rsidRDefault="00FC78F4" w:rsidP="007574BB">
      <w:pPr>
        <w:ind w:firstLine="851"/>
        <w:jc w:val="both"/>
        <w:rPr>
          <w:bCs/>
          <w:sz w:val="28"/>
          <w:szCs w:val="28"/>
        </w:rPr>
      </w:pPr>
      <w:r w:rsidRPr="00FC78F4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Практическое занятие №17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затрат времени на производство продукции при различных видах сочетаниях операций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1.Порядок расчета затрат времени на производство продукции?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2.Основные формулы, с помощью которых определяется время на производство продукции?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FC78F4" w:rsidRPr="00FC78F4" w:rsidRDefault="00FC78F4" w:rsidP="007574BB">
      <w:pPr>
        <w:ind w:firstLine="851"/>
        <w:jc w:val="both"/>
        <w:rPr>
          <w:bCs/>
          <w:sz w:val="28"/>
          <w:szCs w:val="28"/>
        </w:rPr>
      </w:pPr>
      <w:r w:rsidRPr="00FC78F4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</w:t>
      </w:r>
      <w:r>
        <w:rPr>
          <w:bCs/>
          <w:sz w:val="28"/>
          <w:szCs w:val="28"/>
        </w:rPr>
        <w:t xml:space="preserve">, </w:t>
      </w:r>
      <w:r w:rsidRPr="00FC78F4">
        <w:rPr>
          <w:bCs/>
          <w:sz w:val="28"/>
          <w:szCs w:val="28"/>
        </w:rPr>
        <w:t>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A61773" w:rsidRPr="0098133B" w:rsidRDefault="00A61773" w:rsidP="007574BB">
      <w:pPr>
        <w:ind w:firstLine="851"/>
        <w:jc w:val="both"/>
        <w:rPr>
          <w:bCs/>
          <w:sz w:val="28"/>
          <w:szCs w:val="28"/>
        </w:rPr>
      </w:pPr>
      <w:r w:rsidRPr="0098133B">
        <w:rPr>
          <w:bCs/>
          <w:sz w:val="28"/>
          <w:szCs w:val="28"/>
        </w:rPr>
        <w:t>3.1.18 Практическое занятие №18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параметров поточной линии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1.Понятие такт поточной линии?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2.Понятие ритм поточной линии и порядок его расчета?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3.Формула для расчета коэффициента загрузки рабочих мест?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FC78F4" w:rsidRPr="00FC78F4" w:rsidRDefault="00FC78F4" w:rsidP="007574BB">
      <w:pPr>
        <w:ind w:firstLine="851"/>
        <w:jc w:val="both"/>
        <w:rPr>
          <w:bCs/>
          <w:sz w:val="28"/>
          <w:szCs w:val="28"/>
        </w:rPr>
      </w:pPr>
      <w:r w:rsidRPr="00FC78F4">
        <w:rPr>
          <w:bCs/>
          <w:sz w:val="28"/>
          <w:szCs w:val="28"/>
        </w:rPr>
        <w:t>Объекты оценивания: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1B33AA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7574BB" w:rsidRDefault="007574BB" w:rsidP="007574BB">
      <w:pPr>
        <w:ind w:firstLine="851"/>
        <w:jc w:val="both"/>
        <w:rPr>
          <w:bCs/>
          <w:sz w:val="28"/>
          <w:szCs w:val="28"/>
        </w:rPr>
      </w:pPr>
    </w:p>
    <w:p w:rsidR="007574BB" w:rsidRDefault="007574BB" w:rsidP="007574BB">
      <w:pPr>
        <w:ind w:firstLine="851"/>
        <w:jc w:val="both"/>
        <w:rPr>
          <w:bCs/>
          <w:sz w:val="28"/>
          <w:szCs w:val="28"/>
        </w:rPr>
      </w:pP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3.1.</w:t>
      </w:r>
      <w:r w:rsidRPr="00FE69B9">
        <w:rPr>
          <w:bCs/>
          <w:sz w:val="28"/>
          <w:szCs w:val="28"/>
        </w:rPr>
        <w:t xml:space="preserve">19 </w:t>
      </w:r>
      <w:r>
        <w:rPr>
          <w:bCs/>
          <w:sz w:val="28"/>
          <w:szCs w:val="28"/>
        </w:rPr>
        <w:t>Практическое занятие №19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потребности предприятия в электроэнергии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1.Формула определяющая потребность в электроэнергии?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2.Как определяется годовой расход электроэнергии?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2419D" w:rsidRDefault="00A61773" w:rsidP="007574BB">
      <w:pPr>
        <w:ind w:firstLine="851"/>
        <w:jc w:val="both"/>
        <w:rPr>
          <w:bCs/>
          <w:sz w:val="28"/>
          <w:szCs w:val="28"/>
        </w:rPr>
      </w:pPr>
      <w:r w:rsidRPr="0012419D">
        <w:rPr>
          <w:bCs/>
          <w:sz w:val="28"/>
          <w:szCs w:val="28"/>
        </w:rPr>
        <w:t>Объекты оценивания: «</w:t>
      </w:r>
      <w:r w:rsidR="00062BF6">
        <w:rPr>
          <w:bCs/>
          <w:sz w:val="28"/>
          <w:szCs w:val="28"/>
        </w:rPr>
        <w:t xml:space="preserve">умение </w:t>
      </w:r>
      <w:r w:rsidRPr="0012419D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</w:t>
      </w:r>
      <w:r>
        <w:rPr>
          <w:bCs/>
          <w:sz w:val="28"/>
          <w:szCs w:val="28"/>
        </w:rPr>
        <w:t>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>Практическое занятие №20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площади складских помещений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1.Требования, предъявляемые к складским помещениям?</w:t>
      </w:r>
    </w:p>
    <w:p w:rsidR="00A61773" w:rsidRPr="00AF1BE6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2.Формуля для расчета площади складских помещений?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FC78F4" w:rsidRPr="00FC78F4" w:rsidRDefault="00FC78F4" w:rsidP="007574BB">
      <w:pPr>
        <w:ind w:firstLine="851"/>
        <w:jc w:val="both"/>
        <w:rPr>
          <w:bCs/>
          <w:sz w:val="28"/>
          <w:szCs w:val="28"/>
        </w:rPr>
      </w:pPr>
      <w:r w:rsidRPr="00FC78F4">
        <w:rPr>
          <w:bCs/>
          <w:sz w:val="28"/>
          <w:szCs w:val="28"/>
        </w:rPr>
        <w:t>Объекты оценивания: «</w:t>
      </w:r>
      <w:r w:rsidR="00062BF6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062BF6">
        <w:rPr>
          <w:bCs/>
          <w:sz w:val="28"/>
          <w:szCs w:val="28"/>
        </w:rPr>
        <w:t xml:space="preserve">умение </w:t>
      </w:r>
      <w:r w:rsidRPr="00FC78F4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Практическое занятие №21</w:t>
      </w:r>
      <w:r w:rsidRPr="00FE69B9">
        <w:rPr>
          <w:bCs/>
          <w:sz w:val="28"/>
          <w:szCs w:val="28"/>
        </w:rPr>
        <w:t xml:space="preserve"> 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Определение грузооборотов предприятия и потребного количества транспортных средств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1.Порядок определение затрат на вспомогательное оборудование используемое на предприятии?</w:t>
      </w:r>
    </w:p>
    <w:p w:rsidR="00A61773" w:rsidRPr="00D34AC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2.Что предоставляет собой вспомогательное оборудование? Его назначение?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2419D" w:rsidRDefault="00A61773" w:rsidP="007574BB">
      <w:pPr>
        <w:ind w:firstLine="851"/>
        <w:jc w:val="both"/>
        <w:rPr>
          <w:bCs/>
          <w:sz w:val="28"/>
          <w:szCs w:val="28"/>
        </w:rPr>
      </w:pPr>
      <w:r w:rsidRPr="0012419D">
        <w:rPr>
          <w:bCs/>
          <w:sz w:val="28"/>
          <w:szCs w:val="28"/>
        </w:rPr>
        <w:t>Объекты оценивания: «</w:t>
      </w:r>
      <w:r w:rsidR="00062BF6">
        <w:rPr>
          <w:bCs/>
          <w:sz w:val="28"/>
          <w:szCs w:val="28"/>
        </w:rPr>
        <w:t xml:space="preserve">умение </w:t>
      </w:r>
      <w:r w:rsidR="00FC78F4" w:rsidRPr="00FC78F4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</w:t>
      </w:r>
      <w:r w:rsidRPr="0012419D">
        <w:rPr>
          <w:bCs/>
          <w:sz w:val="28"/>
          <w:szCs w:val="28"/>
        </w:rPr>
        <w:t>», «</w:t>
      </w:r>
      <w:r w:rsidR="00062BF6">
        <w:rPr>
          <w:bCs/>
          <w:sz w:val="28"/>
          <w:szCs w:val="28"/>
        </w:rPr>
        <w:t xml:space="preserve">умение </w:t>
      </w:r>
      <w:r w:rsidRPr="0012419D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22 </w:t>
      </w:r>
      <w:r>
        <w:rPr>
          <w:bCs/>
          <w:sz w:val="28"/>
          <w:szCs w:val="28"/>
        </w:rPr>
        <w:t>Практическое занятие №22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производственной мощности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1.Понятие производственной мощности предприятия?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2.Формула для определения коэффициента сопряженности?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3.Что включает в себя коэффициент сопряженности?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61773" w:rsidRPr="0012419D" w:rsidRDefault="00A61773" w:rsidP="007574BB">
      <w:pPr>
        <w:ind w:firstLine="851"/>
        <w:jc w:val="both"/>
        <w:rPr>
          <w:bCs/>
          <w:sz w:val="28"/>
          <w:szCs w:val="28"/>
        </w:rPr>
      </w:pPr>
      <w:r w:rsidRPr="0012419D">
        <w:rPr>
          <w:bCs/>
          <w:sz w:val="28"/>
          <w:szCs w:val="28"/>
        </w:rPr>
        <w:t>Объекты оценивания: «</w:t>
      </w:r>
      <w:r w:rsidR="00062BF6">
        <w:rPr>
          <w:bCs/>
          <w:sz w:val="28"/>
          <w:szCs w:val="28"/>
        </w:rPr>
        <w:t xml:space="preserve">умение </w:t>
      </w:r>
      <w:r w:rsidRPr="0012419D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062BF6">
        <w:rPr>
          <w:bCs/>
          <w:sz w:val="28"/>
          <w:szCs w:val="28"/>
        </w:rPr>
        <w:t xml:space="preserve">умение </w:t>
      </w:r>
      <w:r w:rsidR="00FC78F4" w:rsidRPr="00FC78F4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</w:t>
      </w:r>
      <w:r w:rsidRPr="0012419D">
        <w:rPr>
          <w:bCs/>
          <w:sz w:val="28"/>
          <w:szCs w:val="28"/>
        </w:rPr>
        <w:t>».</w:t>
      </w:r>
    </w:p>
    <w:p w:rsidR="007574BB" w:rsidRDefault="007574BB" w:rsidP="007574BB">
      <w:pPr>
        <w:ind w:firstLine="851"/>
        <w:jc w:val="both"/>
        <w:rPr>
          <w:bCs/>
          <w:sz w:val="28"/>
          <w:szCs w:val="28"/>
        </w:rPr>
      </w:pPr>
    </w:p>
    <w:p w:rsidR="007574BB" w:rsidRDefault="007574BB" w:rsidP="007574BB">
      <w:pPr>
        <w:ind w:firstLine="851"/>
        <w:jc w:val="both"/>
        <w:rPr>
          <w:bCs/>
          <w:sz w:val="28"/>
          <w:szCs w:val="28"/>
        </w:rPr>
      </w:pPr>
    </w:p>
    <w:p w:rsidR="007574BB" w:rsidRDefault="007574BB" w:rsidP="007574BB">
      <w:pPr>
        <w:ind w:firstLine="851"/>
        <w:jc w:val="both"/>
        <w:rPr>
          <w:bCs/>
          <w:sz w:val="28"/>
          <w:szCs w:val="28"/>
        </w:rPr>
      </w:pPr>
    </w:p>
    <w:p w:rsidR="007574BB" w:rsidRDefault="007574BB" w:rsidP="007574BB">
      <w:pPr>
        <w:ind w:firstLine="851"/>
        <w:jc w:val="both"/>
        <w:rPr>
          <w:bCs/>
          <w:sz w:val="28"/>
          <w:szCs w:val="28"/>
        </w:rPr>
      </w:pP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3.1.</w:t>
      </w:r>
      <w:r w:rsidRPr="00FE69B9">
        <w:rPr>
          <w:bCs/>
          <w:sz w:val="28"/>
          <w:szCs w:val="28"/>
        </w:rPr>
        <w:t xml:space="preserve">23 </w:t>
      </w:r>
      <w:r>
        <w:rPr>
          <w:bCs/>
          <w:sz w:val="28"/>
          <w:szCs w:val="28"/>
        </w:rPr>
        <w:t>Практическое занятие №23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Стоимостная оценка основных фондов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1.Понятие основных средств?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2.Классификация основных средств?</w:t>
      </w:r>
    </w:p>
    <w:p w:rsidR="00A61773" w:rsidRPr="00C905C8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3.Порядок расчета основных средств предприятия?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2419D" w:rsidRDefault="00A61773" w:rsidP="007574BB">
      <w:pPr>
        <w:ind w:firstLine="851"/>
        <w:jc w:val="both"/>
        <w:rPr>
          <w:bCs/>
          <w:sz w:val="28"/>
          <w:szCs w:val="28"/>
        </w:rPr>
      </w:pPr>
      <w:r w:rsidRPr="0012419D">
        <w:rPr>
          <w:bCs/>
          <w:sz w:val="28"/>
          <w:szCs w:val="28"/>
        </w:rPr>
        <w:t>Объекты оценивания: «</w:t>
      </w:r>
      <w:r w:rsidR="00062BF6">
        <w:rPr>
          <w:bCs/>
          <w:sz w:val="28"/>
          <w:szCs w:val="28"/>
        </w:rPr>
        <w:t xml:space="preserve">умение </w:t>
      </w:r>
      <w:r w:rsidRPr="0012419D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062BF6">
        <w:rPr>
          <w:bCs/>
          <w:sz w:val="28"/>
          <w:szCs w:val="28"/>
        </w:rPr>
        <w:t xml:space="preserve">умение </w:t>
      </w:r>
      <w:r w:rsidR="00FC78F4" w:rsidRPr="00FC78F4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</w:t>
      </w:r>
      <w:r w:rsidRPr="0012419D">
        <w:rPr>
          <w:bCs/>
          <w:sz w:val="28"/>
          <w:szCs w:val="28"/>
        </w:rPr>
        <w:t>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24 </w:t>
      </w:r>
      <w:r>
        <w:rPr>
          <w:bCs/>
          <w:sz w:val="28"/>
          <w:szCs w:val="28"/>
        </w:rPr>
        <w:t>Практическое занятие №24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амортизационных отчислений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1.Понятие амортизация?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2.Основные способы амортизации основных средств?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3.Формула для расчета амортизационных отчислений?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2419D" w:rsidRDefault="00A61773" w:rsidP="007574BB">
      <w:pPr>
        <w:ind w:firstLine="851"/>
        <w:jc w:val="both"/>
        <w:rPr>
          <w:bCs/>
          <w:sz w:val="28"/>
          <w:szCs w:val="28"/>
        </w:rPr>
      </w:pPr>
      <w:r w:rsidRPr="0012419D">
        <w:rPr>
          <w:bCs/>
          <w:sz w:val="28"/>
          <w:szCs w:val="28"/>
        </w:rPr>
        <w:t>Объекты оценивания: «</w:t>
      </w:r>
      <w:r w:rsidR="00062BF6">
        <w:rPr>
          <w:bCs/>
          <w:sz w:val="28"/>
          <w:szCs w:val="28"/>
        </w:rPr>
        <w:t xml:space="preserve">умение </w:t>
      </w:r>
      <w:r w:rsidRPr="0012419D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062BF6">
        <w:rPr>
          <w:bCs/>
          <w:sz w:val="28"/>
          <w:szCs w:val="28"/>
        </w:rPr>
        <w:t xml:space="preserve">умение </w:t>
      </w:r>
      <w:r w:rsidR="00FC78F4" w:rsidRPr="00FC78F4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</w:t>
      </w:r>
      <w:r w:rsidRPr="0012419D">
        <w:rPr>
          <w:bCs/>
          <w:sz w:val="28"/>
          <w:szCs w:val="28"/>
        </w:rPr>
        <w:t>», «</w:t>
      </w:r>
      <w:r w:rsidR="00062BF6">
        <w:rPr>
          <w:bCs/>
          <w:sz w:val="28"/>
          <w:szCs w:val="28"/>
        </w:rPr>
        <w:t xml:space="preserve">умение </w:t>
      </w:r>
      <w:r w:rsidRPr="0012419D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25 </w:t>
      </w:r>
      <w:r>
        <w:rPr>
          <w:bCs/>
          <w:sz w:val="28"/>
          <w:szCs w:val="28"/>
        </w:rPr>
        <w:t>Практическое занятие №25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показателей эффективности использования основных средств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1.Понятие фондоемкость и порядок ее расчета?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2.Понятие фондоотдача и порядок расчета?</w:t>
      </w:r>
    </w:p>
    <w:p w:rsidR="00A61773" w:rsidRPr="00C905C8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2.Понятие фондовооруженность и порядок его расчета?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B7EDA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062BF6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062BF6">
        <w:rPr>
          <w:bCs/>
          <w:sz w:val="28"/>
          <w:szCs w:val="28"/>
        </w:rPr>
        <w:t xml:space="preserve">умение </w:t>
      </w:r>
      <w:r w:rsidR="00FC78F4" w:rsidRPr="00FC78F4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</w:t>
      </w:r>
      <w:r w:rsidRPr="001B7EDA">
        <w:rPr>
          <w:bCs/>
          <w:sz w:val="28"/>
          <w:szCs w:val="28"/>
        </w:rPr>
        <w:t>», «</w:t>
      </w:r>
      <w:r w:rsidR="00062BF6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</w:t>
      </w:r>
      <w:r>
        <w:rPr>
          <w:bCs/>
          <w:sz w:val="28"/>
          <w:szCs w:val="28"/>
        </w:rPr>
        <w:t>.</w:t>
      </w:r>
      <w:r w:rsidRPr="001B7EDA">
        <w:rPr>
          <w:bCs/>
          <w:sz w:val="28"/>
          <w:szCs w:val="28"/>
        </w:rPr>
        <w:t xml:space="preserve"> </w:t>
      </w:r>
    </w:p>
    <w:p w:rsidR="007574BB" w:rsidRDefault="007574BB" w:rsidP="007574BB">
      <w:pPr>
        <w:ind w:firstLine="851"/>
        <w:jc w:val="both"/>
        <w:rPr>
          <w:bCs/>
          <w:sz w:val="28"/>
          <w:szCs w:val="28"/>
        </w:rPr>
      </w:pP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</w:rPr>
        <w:t>Практическое занятие №26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показателей эффективности использования оборотных средств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1.Что относится к оборотным средствам?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2.Что такое рентабельность?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3.Формула, по которой определяется скорость оборота оборотных средств?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4.Что такое абсолютное высвобождение оборотных средств?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B7EDA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062BF6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062BF6">
        <w:rPr>
          <w:bCs/>
          <w:sz w:val="28"/>
          <w:szCs w:val="28"/>
        </w:rPr>
        <w:t xml:space="preserve">умение </w:t>
      </w:r>
      <w:r w:rsidR="00FC78F4" w:rsidRPr="00FC78F4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</w:t>
      </w:r>
      <w:r w:rsidRPr="001B7EDA">
        <w:rPr>
          <w:bCs/>
          <w:sz w:val="28"/>
          <w:szCs w:val="28"/>
        </w:rPr>
        <w:t>», «</w:t>
      </w:r>
      <w:r w:rsidR="00062BF6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27 </w:t>
      </w:r>
      <w:r>
        <w:rPr>
          <w:bCs/>
          <w:sz w:val="28"/>
          <w:szCs w:val="28"/>
        </w:rPr>
        <w:t>Практическое занятие №27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Определение величины оборотных средств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1.Понятие норматив оборотных средств?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2.Порядок расчета норматива оборотных средств?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3.Как определяется потребность в оборотных средствах?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61773" w:rsidRPr="001B7EDA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 xml:space="preserve">Объекты оценивания: </w:t>
      </w:r>
      <w:r w:rsidR="009856CD" w:rsidRPr="009856CD">
        <w:rPr>
          <w:bCs/>
          <w:sz w:val="28"/>
          <w:szCs w:val="28"/>
        </w:rPr>
        <w:t>«</w:t>
      </w:r>
      <w:r w:rsidR="00062BF6">
        <w:rPr>
          <w:bCs/>
          <w:sz w:val="28"/>
          <w:szCs w:val="28"/>
        </w:rPr>
        <w:t xml:space="preserve">умение </w:t>
      </w:r>
      <w:r w:rsidR="009856CD" w:rsidRPr="009856CD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труда»</w:t>
      </w:r>
      <w:r w:rsidRPr="001B7EDA">
        <w:rPr>
          <w:bCs/>
          <w:sz w:val="28"/>
          <w:szCs w:val="28"/>
        </w:rPr>
        <w:t>, «</w:t>
      </w:r>
      <w:r w:rsidR="00062BF6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Практическое занятие №28</w:t>
      </w:r>
      <w:r w:rsidRPr="00FE69B9">
        <w:rPr>
          <w:bCs/>
          <w:sz w:val="28"/>
          <w:szCs w:val="28"/>
        </w:rPr>
        <w:t xml:space="preserve"> 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валовых и чистых инвестиций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1.Понятие валовые инвестиции? Их значимость в деятельности предприятия?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2.Понятие чистые инвестиции?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B7EDA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 xml:space="preserve">Объекты оценивания: </w:t>
      </w:r>
      <w:r w:rsidR="00621E6B" w:rsidRPr="00621E6B">
        <w:rPr>
          <w:bCs/>
          <w:sz w:val="28"/>
          <w:szCs w:val="28"/>
        </w:rPr>
        <w:t>«</w:t>
      </w:r>
      <w:r w:rsidR="00062BF6">
        <w:rPr>
          <w:bCs/>
          <w:sz w:val="28"/>
          <w:szCs w:val="28"/>
        </w:rPr>
        <w:t xml:space="preserve">умение </w:t>
      </w:r>
      <w:r w:rsidR="00621E6B" w:rsidRPr="00621E6B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труда»</w:t>
      </w:r>
      <w:r w:rsidRPr="001B7EDA">
        <w:rPr>
          <w:bCs/>
          <w:sz w:val="28"/>
          <w:szCs w:val="28"/>
        </w:rPr>
        <w:t>, «</w:t>
      </w:r>
      <w:r w:rsidR="00062BF6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Практическое занятие №29</w:t>
      </w:r>
      <w:r w:rsidRPr="00FE69B9">
        <w:rPr>
          <w:bCs/>
          <w:sz w:val="28"/>
          <w:szCs w:val="28"/>
        </w:rPr>
        <w:t xml:space="preserve"> 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Разработка инвестиционной стратегии предприятия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1.Порядок разработки инвестиционные стратегии?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2.Классификация инвестиций?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3.Основные субъекты инвестиционной деятельности?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</w:p>
    <w:p w:rsidR="00062BF6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 xml:space="preserve">Объекты оценивания: </w:t>
      </w:r>
      <w:r w:rsidR="00621E6B" w:rsidRPr="00621E6B">
        <w:rPr>
          <w:bCs/>
          <w:sz w:val="28"/>
          <w:szCs w:val="28"/>
        </w:rPr>
        <w:t>«</w:t>
      </w:r>
      <w:r w:rsidR="00062BF6">
        <w:rPr>
          <w:bCs/>
          <w:sz w:val="28"/>
          <w:szCs w:val="28"/>
        </w:rPr>
        <w:t xml:space="preserve">умение </w:t>
      </w:r>
      <w:r w:rsidR="00621E6B" w:rsidRPr="00621E6B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062BF6">
        <w:rPr>
          <w:bCs/>
          <w:sz w:val="28"/>
          <w:szCs w:val="28"/>
        </w:rPr>
        <w:t xml:space="preserve">умение </w:t>
      </w:r>
      <w:r w:rsidR="00621E6B" w:rsidRPr="00621E6B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</w:t>
      </w:r>
      <w:r w:rsidR="00062BF6">
        <w:rPr>
          <w:bCs/>
          <w:sz w:val="28"/>
          <w:szCs w:val="28"/>
        </w:rPr>
        <w:t>».</w:t>
      </w:r>
    </w:p>
    <w:p w:rsidR="007574BB" w:rsidRDefault="007574BB" w:rsidP="007574BB">
      <w:pPr>
        <w:ind w:firstLine="851"/>
        <w:jc w:val="both"/>
        <w:rPr>
          <w:sz w:val="28"/>
          <w:szCs w:val="28"/>
        </w:rPr>
      </w:pPr>
    </w:p>
    <w:p w:rsidR="007574BB" w:rsidRDefault="007574BB" w:rsidP="007574BB">
      <w:pPr>
        <w:ind w:firstLine="851"/>
        <w:jc w:val="both"/>
        <w:rPr>
          <w:sz w:val="28"/>
          <w:szCs w:val="28"/>
        </w:rPr>
      </w:pPr>
    </w:p>
    <w:p w:rsidR="007574BB" w:rsidRDefault="007574BB" w:rsidP="007574BB">
      <w:pPr>
        <w:ind w:firstLine="851"/>
        <w:jc w:val="both"/>
        <w:rPr>
          <w:sz w:val="28"/>
          <w:szCs w:val="28"/>
        </w:rPr>
      </w:pP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FE69B9">
        <w:rPr>
          <w:sz w:val="28"/>
          <w:szCs w:val="28"/>
        </w:rPr>
        <w:t xml:space="preserve">30 </w:t>
      </w:r>
      <w:r>
        <w:rPr>
          <w:sz w:val="28"/>
          <w:szCs w:val="28"/>
        </w:rPr>
        <w:t>Практическое занятие №30</w:t>
      </w:r>
    </w:p>
    <w:p w:rsidR="00A61773" w:rsidRPr="00FE69B9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FE69B9">
        <w:rPr>
          <w:sz w:val="28"/>
          <w:szCs w:val="28"/>
        </w:rPr>
        <w:t>Расчет капитальных вложений и их эффективность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1.Понятие «капвложения»?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2.Как определяется абсолютная экономическая эффективность?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3.Формула для определения эффективности инвестиционных проектов?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</w:p>
    <w:p w:rsidR="00A61773" w:rsidRPr="001B7EDA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062BF6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оборудования», «</w:t>
      </w:r>
      <w:r w:rsidR="00062BF6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труда».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E69B9">
        <w:rPr>
          <w:sz w:val="28"/>
          <w:szCs w:val="28"/>
        </w:rPr>
        <w:t xml:space="preserve">31 </w:t>
      </w:r>
      <w:r>
        <w:rPr>
          <w:sz w:val="28"/>
          <w:szCs w:val="28"/>
        </w:rPr>
        <w:t>Практическое занятие №31</w:t>
      </w:r>
    </w:p>
    <w:p w:rsidR="00A61773" w:rsidRPr="00FE69B9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FE69B9">
        <w:rPr>
          <w:sz w:val="28"/>
          <w:szCs w:val="28"/>
        </w:rPr>
        <w:t>Расчет арендной платы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1.Понятие аренда?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2.Порядок определения размера арендной платы?</w:t>
      </w:r>
    </w:p>
    <w:p w:rsidR="00A05CDD" w:rsidRDefault="00A05CDD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B7EDA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оборудования»,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труда».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E69B9">
        <w:rPr>
          <w:sz w:val="28"/>
          <w:szCs w:val="28"/>
        </w:rPr>
        <w:t xml:space="preserve">32 </w:t>
      </w:r>
      <w:r>
        <w:rPr>
          <w:sz w:val="28"/>
          <w:szCs w:val="28"/>
        </w:rPr>
        <w:t>Практическое занятие №32</w:t>
      </w:r>
    </w:p>
    <w:p w:rsidR="00A61773" w:rsidRPr="00FE69B9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FE69B9">
        <w:rPr>
          <w:sz w:val="28"/>
          <w:szCs w:val="28"/>
        </w:rPr>
        <w:t>Расчет лизинговых платежей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1.Понятие и виды лизинга?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2.Основные методы расчета лизинговых платежей?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3.Состав лизинговых платежей?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</w:p>
    <w:p w:rsidR="00621E6B" w:rsidRPr="00621E6B" w:rsidRDefault="00621E6B" w:rsidP="007574BB">
      <w:pPr>
        <w:ind w:firstLine="851"/>
        <w:jc w:val="both"/>
        <w:rPr>
          <w:bCs/>
          <w:sz w:val="28"/>
          <w:szCs w:val="28"/>
        </w:rPr>
      </w:pPr>
      <w:r w:rsidRPr="00621E6B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621E6B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оборудования», «</w:t>
      </w:r>
      <w:r w:rsidR="00A05CDD">
        <w:rPr>
          <w:bCs/>
          <w:sz w:val="28"/>
          <w:szCs w:val="28"/>
        </w:rPr>
        <w:t xml:space="preserve">умение </w:t>
      </w:r>
      <w:r w:rsidRPr="00621E6B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труда».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E69B9">
        <w:rPr>
          <w:sz w:val="28"/>
          <w:szCs w:val="28"/>
        </w:rPr>
        <w:t>33</w:t>
      </w:r>
      <w:r>
        <w:rPr>
          <w:sz w:val="28"/>
          <w:szCs w:val="28"/>
        </w:rPr>
        <w:t xml:space="preserve"> Практическое занятие №33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Фотография рабочего дня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1.Понятие фотография рабочего дня?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2.Виды фотографии рабочего дня?</w:t>
      </w:r>
    </w:p>
    <w:p w:rsidR="00A61773" w:rsidRPr="00F6459D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3.Методы составления фотографии рабочего дня?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621E6B" w:rsidRPr="00621E6B" w:rsidRDefault="00621E6B" w:rsidP="007574BB">
      <w:pPr>
        <w:ind w:firstLine="851"/>
        <w:jc w:val="both"/>
        <w:rPr>
          <w:bCs/>
          <w:sz w:val="28"/>
          <w:szCs w:val="28"/>
        </w:rPr>
      </w:pPr>
      <w:r w:rsidRPr="00621E6B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621E6B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оборудования», «</w:t>
      </w:r>
      <w:r w:rsidR="00A05CDD">
        <w:rPr>
          <w:bCs/>
          <w:sz w:val="28"/>
          <w:szCs w:val="28"/>
        </w:rPr>
        <w:t xml:space="preserve">умение </w:t>
      </w:r>
      <w:r w:rsidRPr="00621E6B">
        <w:rPr>
          <w:bCs/>
          <w:sz w:val="28"/>
          <w:szCs w:val="28"/>
        </w:rPr>
        <w:t xml:space="preserve">рационально организовывать </w:t>
      </w:r>
      <w:r w:rsidRPr="00621E6B">
        <w:rPr>
          <w:bCs/>
          <w:sz w:val="28"/>
          <w:szCs w:val="28"/>
        </w:rPr>
        <w:lastRenderedPageBreak/>
        <w:t>рабочие места, участвовать в расстановке кадров, обеспечивать их предметами и средствами труда».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34 </w:t>
      </w:r>
      <w:r>
        <w:rPr>
          <w:bCs/>
          <w:sz w:val="28"/>
          <w:szCs w:val="28"/>
        </w:rPr>
        <w:t>Практическое занятие №34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Хронометраж и фотохронометраж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1.Требования к проведению хронометража?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2.Требования к технике замеров рабочего времени?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3.Порядок проведения фотохронометража?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B7EDA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35 </w:t>
      </w:r>
      <w:r>
        <w:rPr>
          <w:bCs/>
          <w:sz w:val="28"/>
          <w:szCs w:val="28"/>
        </w:rPr>
        <w:t>Практическое занятие №35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основных норм труда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1.Понятие нормирование труда?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2.Формула для определения нормы выработки?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3.Понятие норма обслуживание и порядок ее определения?</w:t>
      </w:r>
    </w:p>
    <w:p w:rsidR="00621E6B" w:rsidRDefault="00621E6B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B7EDA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E69B9">
        <w:rPr>
          <w:sz w:val="28"/>
          <w:szCs w:val="28"/>
        </w:rPr>
        <w:t xml:space="preserve">36 </w:t>
      </w:r>
      <w:r>
        <w:rPr>
          <w:sz w:val="28"/>
          <w:szCs w:val="28"/>
        </w:rPr>
        <w:t>Практическое занятие №36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численности рабочих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1.Основные категории работников?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2.Порядок расчета численности вспомогательных рабочих?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3.Формула для расчета численности основных рабочих?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B7EDA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Практическое занятие №37 </w:t>
      </w:r>
      <w:r w:rsidRPr="00FE69B9">
        <w:rPr>
          <w:bCs/>
          <w:sz w:val="28"/>
          <w:szCs w:val="28"/>
        </w:rPr>
        <w:t xml:space="preserve"> 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производительности труда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1.Основные показатели производительности труда?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2.Понятие производительности труда?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B7EDA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оборудования»,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производить расчет оплаты труда».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3.1.</w:t>
      </w:r>
      <w:r w:rsidRPr="00FE69B9">
        <w:rPr>
          <w:bCs/>
          <w:sz w:val="28"/>
          <w:szCs w:val="28"/>
        </w:rPr>
        <w:t xml:space="preserve">38 </w:t>
      </w:r>
      <w:r>
        <w:rPr>
          <w:bCs/>
          <w:sz w:val="28"/>
          <w:szCs w:val="28"/>
        </w:rPr>
        <w:t>Практическое занятие №38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Расчёт сдельных расценок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1.Что такое сдельная расценка?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2.Порядок расчета сдельной расценки оплаты труда?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872C43" w:rsidRPr="00872C43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</w:t>
      </w:r>
      <w:r w:rsidR="00872C43">
        <w:rPr>
          <w:bCs/>
          <w:sz w:val="28"/>
          <w:szCs w:val="28"/>
        </w:rPr>
        <w:t>,</w:t>
      </w:r>
      <w:r w:rsidR="00872C43" w:rsidRPr="00872C43">
        <w:rPr>
          <w:bCs/>
          <w:sz w:val="28"/>
          <w:szCs w:val="28"/>
        </w:rPr>
        <w:t xml:space="preserve"> «</w:t>
      </w:r>
      <w:r w:rsidR="00A05CDD">
        <w:rPr>
          <w:bCs/>
          <w:sz w:val="28"/>
          <w:szCs w:val="28"/>
        </w:rPr>
        <w:t xml:space="preserve">умение </w:t>
      </w:r>
      <w:r w:rsidR="00872C43" w:rsidRPr="00872C43">
        <w:rPr>
          <w:bCs/>
          <w:sz w:val="28"/>
          <w:szCs w:val="28"/>
        </w:rPr>
        <w:t>производить расчет оплаты труда».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39 </w:t>
      </w:r>
      <w:r>
        <w:rPr>
          <w:bCs/>
          <w:sz w:val="28"/>
          <w:szCs w:val="28"/>
        </w:rPr>
        <w:t>Практическое занятие №39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заработной платы рабочих-сдельщиков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1.Формула для расчета оплаты труда рабочих-сдельщиков?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2.Кто такие рабочие-сдельщики? 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872C43" w:rsidRPr="00872C43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</w:t>
      </w:r>
      <w:r w:rsidR="00872C43">
        <w:rPr>
          <w:bCs/>
          <w:sz w:val="28"/>
          <w:szCs w:val="28"/>
        </w:rPr>
        <w:t xml:space="preserve">,  </w:t>
      </w:r>
      <w:r w:rsidR="00872C43" w:rsidRPr="00872C43">
        <w:rPr>
          <w:bCs/>
          <w:sz w:val="28"/>
          <w:szCs w:val="28"/>
        </w:rPr>
        <w:t>«</w:t>
      </w:r>
      <w:r w:rsidR="00A05CDD">
        <w:rPr>
          <w:bCs/>
          <w:sz w:val="28"/>
          <w:szCs w:val="28"/>
        </w:rPr>
        <w:t xml:space="preserve">умение </w:t>
      </w:r>
      <w:r w:rsidR="00872C43" w:rsidRPr="00872C43">
        <w:rPr>
          <w:bCs/>
          <w:sz w:val="28"/>
          <w:szCs w:val="28"/>
        </w:rPr>
        <w:t>производить расчет оплаты труда».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40 </w:t>
      </w:r>
      <w:r>
        <w:rPr>
          <w:bCs/>
          <w:sz w:val="28"/>
          <w:szCs w:val="28"/>
        </w:rPr>
        <w:t>Практическое занятие №40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повременной оплаты труда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1.Что такое повременная оплата труда?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2.Порядок расчета повременной оплаты труда?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3.Основные виды повременной оплаты труда?</w:t>
      </w:r>
    </w:p>
    <w:p w:rsidR="00A61773" w:rsidRPr="007D49DB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872C43" w:rsidRPr="00872C43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</w:t>
      </w:r>
      <w:r w:rsidR="00872C43">
        <w:rPr>
          <w:bCs/>
          <w:sz w:val="28"/>
          <w:szCs w:val="28"/>
        </w:rPr>
        <w:t xml:space="preserve">, </w:t>
      </w:r>
      <w:r w:rsidR="00872C43" w:rsidRPr="00872C43">
        <w:rPr>
          <w:bCs/>
          <w:sz w:val="28"/>
          <w:szCs w:val="28"/>
        </w:rPr>
        <w:t>«</w:t>
      </w:r>
      <w:r w:rsidR="00A05CDD">
        <w:rPr>
          <w:bCs/>
          <w:sz w:val="28"/>
          <w:szCs w:val="28"/>
        </w:rPr>
        <w:t xml:space="preserve">умение </w:t>
      </w:r>
      <w:r w:rsidR="00872C43" w:rsidRPr="00872C43">
        <w:rPr>
          <w:bCs/>
          <w:sz w:val="28"/>
          <w:szCs w:val="28"/>
        </w:rPr>
        <w:t>производить расчет оплаты труда».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41 </w:t>
      </w:r>
      <w:r>
        <w:rPr>
          <w:bCs/>
          <w:sz w:val="28"/>
          <w:szCs w:val="28"/>
        </w:rPr>
        <w:t>Практическое занятие №41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коллективной (бригадной) заработной платы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1.Что входит в состав коллективного заработка бригады?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2.Что такое бригадная оплата труда?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3.Как рассчитывается бригадная расценка оплаты труда?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4.Как рассчитывается бригадная сдельная расценка оплаты труда?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72C43" w:rsidRPr="00872C43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оборудования»,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 xml:space="preserve">рационально организовывать рабочие места, участвовать в расстановке кадров, обеспечивать их </w:t>
      </w:r>
      <w:r w:rsidRPr="001B7EDA">
        <w:rPr>
          <w:bCs/>
          <w:sz w:val="28"/>
          <w:szCs w:val="28"/>
        </w:rPr>
        <w:lastRenderedPageBreak/>
        <w:t>предметами и средствами труда»</w:t>
      </w:r>
      <w:r w:rsidR="00872C43">
        <w:rPr>
          <w:bCs/>
          <w:sz w:val="28"/>
          <w:szCs w:val="28"/>
        </w:rPr>
        <w:t xml:space="preserve">, </w:t>
      </w:r>
      <w:r w:rsidR="00872C43" w:rsidRPr="00872C43">
        <w:rPr>
          <w:bCs/>
          <w:sz w:val="28"/>
          <w:szCs w:val="28"/>
        </w:rPr>
        <w:t>«</w:t>
      </w:r>
      <w:r w:rsidR="00A05CDD">
        <w:rPr>
          <w:bCs/>
          <w:sz w:val="28"/>
          <w:szCs w:val="28"/>
        </w:rPr>
        <w:t xml:space="preserve">умение </w:t>
      </w:r>
      <w:r w:rsidR="00872C43" w:rsidRPr="00872C43">
        <w:rPr>
          <w:bCs/>
          <w:sz w:val="28"/>
          <w:szCs w:val="28"/>
        </w:rPr>
        <w:t>производить расчет оплаты труда».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42 </w:t>
      </w:r>
      <w:r>
        <w:rPr>
          <w:bCs/>
          <w:sz w:val="28"/>
          <w:szCs w:val="28"/>
        </w:rPr>
        <w:t xml:space="preserve">Практическое занятие №42 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Планирование и расчет годового ФОТ организации (предприятия)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1.Что в себя включает планирование годового фонда оплаты труда?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2.Как определяется тарифный фонда оплаты труда?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3.Что в себя включает годовой фонд оплаты труда? 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Pr="001B7EDA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оборудования»,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43 </w:t>
      </w:r>
      <w:r>
        <w:rPr>
          <w:bCs/>
          <w:sz w:val="28"/>
          <w:szCs w:val="28"/>
        </w:rPr>
        <w:t>Практическое занятие №43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сметы затрат на производство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1.Что в себя включает план по себестоимости продукции?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2.Какими показателями характеризуется себестоимость продукции?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3.Как определяется себестоимость продукции?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 w:rsidRPr="001B7EDA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оборудования», «</w:t>
      </w:r>
      <w:r w:rsidR="00A05CDD">
        <w:rPr>
          <w:bCs/>
          <w:sz w:val="28"/>
          <w:szCs w:val="28"/>
        </w:rPr>
        <w:t xml:space="preserve">умение </w:t>
      </w:r>
      <w:r w:rsidRPr="001B7EDA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44 </w:t>
      </w:r>
      <w:r>
        <w:rPr>
          <w:bCs/>
          <w:sz w:val="28"/>
          <w:szCs w:val="28"/>
        </w:rPr>
        <w:t>Практическое занятие №44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(калькуляция) себестоимости единицы продукции (работ, услуг)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1.Что собой представляет калькуляция себестоимости продукции?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2.Основные статьи калькуляции себестоимости продукции?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3.Что в себя включают расходы на производство продукции?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 xml:space="preserve">45 </w:t>
      </w:r>
      <w:r>
        <w:rPr>
          <w:bCs/>
          <w:sz w:val="28"/>
          <w:szCs w:val="28"/>
        </w:rPr>
        <w:t>Практическое занятие №</w:t>
      </w:r>
      <w:r w:rsidR="00B9492B">
        <w:rPr>
          <w:bCs/>
          <w:sz w:val="28"/>
          <w:szCs w:val="28"/>
        </w:rPr>
        <w:t>45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цены продукции</w:t>
      </w:r>
    </w:p>
    <w:p w:rsidR="00872C43" w:rsidRDefault="00A61773" w:rsidP="007574BB">
      <w:pPr>
        <w:ind w:firstLine="851"/>
        <w:jc w:val="both"/>
        <w:rPr>
          <w:bCs/>
          <w:sz w:val="28"/>
          <w:szCs w:val="28"/>
        </w:rPr>
      </w:pPr>
      <w:r w:rsidRPr="00342BD6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342BD6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оборудования», «</w:t>
      </w:r>
      <w:r w:rsidR="00A05CDD">
        <w:rPr>
          <w:bCs/>
          <w:sz w:val="28"/>
          <w:szCs w:val="28"/>
        </w:rPr>
        <w:t xml:space="preserve">умение </w:t>
      </w:r>
      <w:r w:rsidRPr="00342BD6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труда»</w:t>
      </w:r>
      <w:r w:rsidR="00872C43">
        <w:rPr>
          <w:bCs/>
          <w:sz w:val="28"/>
          <w:szCs w:val="28"/>
        </w:rPr>
        <w:t>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1.Основные виды цен?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2.Что включается в цену продукции?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3.Этапы определения цена продукции7</w:t>
      </w:r>
    </w:p>
    <w:p w:rsidR="00A05CDD" w:rsidRDefault="00A05CDD" w:rsidP="007574BB">
      <w:pPr>
        <w:ind w:firstLine="851"/>
        <w:jc w:val="both"/>
        <w:rPr>
          <w:bCs/>
          <w:sz w:val="28"/>
          <w:szCs w:val="28"/>
        </w:rPr>
      </w:pPr>
    </w:p>
    <w:p w:rsidR="00A61773" w:rsidRPr="00706A9F" w:rsidRDefault="00A61773" w:rsidP="007574BB">
      <w:pPr>
        <w:ind w:firstLine="851"/>
        <w:jc w:val="both"/>
        <w:rPr>
          <w:bCs/>
          <w:sz w:val="28"/>
          <w:szCs w:val="28"/>
        </w:rPr>
      </w:pPr>
      <w:r w:rsidRPr="00706A9F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706A9F">
        <w:rPr>
          <w:bCs/>
          <w:sz w:val="28"/>
          <w:szCs w:val="28"/>
        </w:rPr>
        <w:t>производить расчет основных технико-экономических показателей деятельности предприятия», «</w:t>
      </w:r>
      <w:r w:rsidR="00A05CDD">
        <w:rPr>
          <w:bCs/>
          <w:sz w:val="28"/>
          <w:szCs w:val="28"/>
        </w:rPr>
        <w:t xml:space="preserve">умение </w:t>
      </w:r>
      <w:r w:rsidRPr="00706A9F">
        <w:rPr>
          <w:bCs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оборудования».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FE69B9">
        <w:rPr>
          <w:bCs/>
          <w:sz w:val="28"/>
          <w:szCs w:val="28"/>
        </w:rPr>
        <w:t>46</w:t>
      </w:r>
      <w:r>
        <w:rPr>
          <w:bCs/>
          <w:sz w:val="28"/>
          <w:szCs w:val="28"/>
        </w:rPr>
        <w:t xml:space="preserve"> Практическое занятие №46</w:t>
      </w:r>
      <w:r w:rsidRPr="00FE69B9">
        <w:rPr>
          <w:bCs/>
          <w:sz w:val="28"/>
          <w:szCs w:val="28"/>
        </w:rPr>
        <w:t xml:space="preserve"> </w:t>
      </w:r>
    </w:p>
    <w:p w:rsidR="00A61773" w:rsidRPr="00FE69B9" w:rsidRDefault="00A61773" w:rsidP="007574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FE69B9">
        <w:rPr>
          <w:bCs/>
          <w:sz w:val="28"/>
          <w:szCs w:val="28"/>
        </w:rPr>
        <w:t>Расчет прибыли и рентабельности предприятия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 w:rsidRPr="002A081F">
        <w:rPr>
          <w:sz w:val="28"/>
          <w:szCs w:val="28"/>
        </w:rPr>
        <w:t>Контрольные вопросы</w:t>
      </w:r>
      <w:r>
        <w:rPr>
          <w:sz w:val="28"/>
          <w:szCs w:val="28"/>
        </w:rPr>
        <w:t>: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1.Основные виды прибыли?</w:t>
      </w:r>
    </w:p>
    <w:p w:rsidR="00A61773" w:rsidRPr="002A081F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2.Понятие рентабельности?</w:t>
      </w:r>
    </w:p>
    <w:p w:rsidR="00A61773" w:rsidRPr="00704C83" w:rsidRDefault="00A61773" w:rsidP="007574BB">
      <w:pPr>
        <w:ind w:firstLine="851"/>
        <w:jc w:val="both"/>
        <w:rPr>
          <w:b/>
          <w:sz w:val="28"/>
          <w:szCs w:val="28"/>
        </w:rPr>
      </w:pPr>
    </w:p>
    <w:p w:rsidR="00872C43" w:rsidRPr="00872C43" w:rsidRDefault="00872C43" w:rsidP="007574BB">
      <w:pPr>
        <w:ind w:firstLine="851"/>
        <w:jc w:val="both"/>
        <w:rPr>
          <w:bCs/>
          <w:sz w:val="28"/>
          <w:szCs w:val="28"/>
        </w:rPr>
      </w:pPr>
      <w:r w:rsidRPr="00872C43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872C43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труда» и «</w:t>
      </w:r>
      <w:r w:rsidR="00A05CDD">
        <w:rPr>
          <w:bCs/>
          <w:sz w:val="28"/>
          <w:szCs w:val="28"/>
        </w:rPr>
        <w:t xml:space="preserve">умение </w:t>
      </w:r>
      <w:r w:rsidRPr="00872C43">
        <w:rPr>
          <w:bCs/>
          <w:sz w:val="28"/>
          <w:szCs w:val="28"/>
        </w:rPr>
        <w:t>построение организационной структуры предприятия».</w:t>
      </w:r>
    </w:p>
    <w:p w:rsidR="00A61773" w:rsidRPr="00704C83" w:rsidRDefault="00A61773" w:rsidP="007574BB">
      <w:pPr>
        <w:ind w:firstLine="851"/>
        <w:jc w:val="both"/>
        <w:rPr>
          <w:sz w:val="28"/>
          <w:szCs w:val="28"/>
        </w:rPr>
      </w:pPr>
      <w:r w:rsidRPr="00704C83">
        <w:rPr>
          <w:sz w:val="28"/>
          <w:szCs w:val="28"/>
        </w:rPr>
        <w:t>3.1.</w:t>
      </w:r>
      <w:r>
        <w:rPr>
          <w:sz w:val="28"/>
          <w:szCs w:val="28"/>
        </w:rPr>
        <w:t>47</w:t>
      </w:r>
      <w:r w:rsidRPr="00704C83">
        <w:rPr>
          <w:sz w:val="28"/>
          <w:szCs w:val="28"/>
        </w:rPr>
        <w:t xml:space="preserve"> </w:t>
      </w:r>
      <w:r w:rsidRPr="00D066D4">
        <w:rPr>
          <w:bCs/>
          <w:sz w:val="28"/>
          <w:szCs w:val="28"/>
        </w:rPr>
        <w:t xml:space="preserve">Практическое занятие </w:t>
      </w:r>
      <w:r w:rsidRPr="00704C83">
        <w:rPr>
          <w:sz w:val="28"/>
          <w:szCs w:val="28"/>
        </w:rPr>
        <w:t>№</w:t>
      </w:r>
      <w:r>
        <w:rPr>
          <w:sz w:val="28"/>
          <w:szCs w:val="28"/>
        </w:rPr>
        <w:t>47</w:t>
      </w:r>
    </w:p>
    <w:p w:rsidR="00A61773" w:rsidRPr="00704C83" w:rsidRDefault="00A61773" w:rsidP="007574BB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704C83">
        <w:rPr>
          <w:sz w:val="28"/>
          <w:szCs w:val="28"/>
        </w:rPr>
        <w:t xml:space="preserve">Тема: </w:t>
      </w:r>
      <w:r w:rsidRPr="00704C83">
        <w:rPr>
          <w:bCs/>
          <w:sz w:val="28"/>
          <w:szCs w:val="28"/>
        </w:rPr>
        <w:t>Построение организационной структуры</w:t>
      </w:r>
      <w:r w:rsidRPr="00704C83">
        <w:rPr>
          <w:b/>
          <w:bCs/>
          <w:sz w:val="28"/>
          <w:szCs w:val="28"/>
        </w:rPr>
        <w:t xml:space="preserve"> </w:t>
      </w:r>
    </w:p>
    <w:p w:rsidR="00A61773" w:rsidRPr="00704C83" w:rsidRDefault="00A61773" w:rsidP="007574BB">
      <w:pPr>
        <w:ind w:firstLine="851"/>
        <w:rPr>
          <w:sz w:val="28"/>
          <w:lang w:eastAsia="en-US"/>
        </w:rPr>
      </w:pPr>
      <w:r w:rsidRPr="00704C83">
        <w:rPr>
          <w:sz w:val="28"/>
          <w:lang w:eastAsia="en-US"/>
        </w:rPr>
        <w:t>Контрольные вопросы:</w:t>
      </w:r>
    </w:p>
    <w:p w:rsidR="00A61773" w:rsidRPr="00704C83" w:rsidRDefault="00A61773" w:rsidP="007574BB">
      <w:pPr>
        <w:ind w:firstLine="851"/>
        <w:rPr>
          <w:sz w:val="28"/>
          <w:lang w:eastAsia="en-US"/>
        </w:rPr>
      </w:pPr>
      <w:r w:rsidRPr="00704C83">
        <w:rPr>
          <w:sz w:val="28"/>
          <w:lang w:eastAsia="en-US"/>
        </w:rPr>
        <w:t>1.Виды организационных структур?</w:t>
      </w:r>
    </w:p>
    <w:p w:rsidR="00A61773" w:rsidRPr="00704C83" w:rsidRDefault="00A61773" w:rsidP="007574BB">
      <w:pPr>
        <w:ind w:firstLine="851"/>
        <w:rPr>
          <w:sz w:val="28"/>
          <w:lang w:eastAsia="en-US"/>
        </w:rPr>
      </w:pPr>
      <w:r w:rsidRPr="00704C83">
        <w:rPr>
          <w:sz w:val="28"/>
          <w:lang w:eastAsia="en-US"/>
        </w:rPr>
        <w:t>2.Порядок выбора оптимальной организационной структуры?</w:t>
      </w:r>
    </w:p>
    <w:p w:rsidR="00A61773" w:rsidRPr="00704C83" w:rsidRDefault="00A61773" w:rsidP="007574BB">
      <w:pPr>
        <w:ind w:firstLine="851"/>
        <w:jc w:val="both"/>
        <w:rPr>
          <w:b/>
          <w:sz w:val="28"/>
          <w:szCs w:val="28"/>
        </w:rPr>
      </w:pPr>
    </w:p>
    <w:p w:rsidR="00A61773" w:rsidRPr="00706A9F" w:rsidRDefault="00A61773" w:rsidP="007574BB">
      <w:pPr>
        <w:ind w:firstLine="851"/>
        <w:jc w:val="both"/>
        <w:rPr>
          <w:bCs/>
          <w:sz w:val="28"/>
          <w:szCs w:val="28"/>
        </w:rPr>
      </w:pPr>
      <w:r w:rsidRPr="00706A9F">
        <w:rPr>
          <w:bCs/>
          <w:sz w:val="28"/>
          <w:szCs w:val="28"/>
        </w:rPr>
        <w:t>Объекты оценивания: «</w:t>
      </w:r>
      <w:r w:rsidR="00A05CDD">
        <w:rPr>
          <w:bCs/>
          <w:sz w:val="28"/>
          <w:szCs w:val="28"/>
        </w:rPr>
        <w:t xml:space="preserve">умение </w:t>
      </w:r>
      <w:r w:rsidRPr="00706A9F">
        <w:rPr>
          <w:bCs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труда» и «</w:t>
      </w:r>
      <w:r w:rsidR="00A05CDD">
        <w:rPr>
          <w:bCs/>
          <w:sz w:val="28"/>
          <w:szCs w:val="28"/>
        </w:rPr>
        <w:t xml:space="preserve">умение </w:t>
      </w:r>
      <w:r w:rsidRPr="00706A9F">
        <w:rPr>
          <w:bCs/>
          <w:sz w:val="28"/>
          <w:szCs w:val="28"/>
        </w:rPr>
        <w:t>построение организационной структуры предприятия».</w:t>
      </w:r>
    </w:p>
    <w:p w:rsidR="00A61773" w:rsidRPr="00704C83" w:rsidRDefault="00A61773" w:rsidP="007574BB">
      <w:pPr>
        <w:ind w:firstLine="851"/>
        <w:jc w:val="both"/>
        <w:rPr>
          <w:sz w:val="28"/>
          <w:szCs w:val="28"/>
        </w:rPr>
      </w:pPr>
      <w:r w:rsidRPr="00704C83">
        <w:rPr>
          <w:sz w:val="28"/>
          <w:szCs w:val="28"/>
        </w:rPr>
        <w:t>3.1.</w:t>
      </w:r>
      <w:r>
        <w:rPr>
          <w:sz w:val="28"/>
          <w:szCs w:val="28"/>
        </w:rPr>
        <w:t>48</w:t>
      </w:r>
      <w:r w:rsidRPr="00704C83">
        <w:rPr>
          <w:sz w:val="28"/>
          <w:szCs w:val="28"/>
        </w:rPr>
        <w:t xml:space="preserve"> </w:t>
      </w:r>
      <w:r w:rsidRPr="00D066D4">
        <w:rPr>
          <w:bCs/>
          <w:sz w:val="28"/>
          <w:szCs w:val="28"/>
        </w:rPr>
        <w:t xml:space="preserve">Практическое занятие </w:t>
      </w:r>
      <w:r w:rsidRPr="00704C83">
        <w:rPr>
          <w:sz w:val="28"/>
          <w:szCs w:val="28"/>
        </w:rPr>
        <w:t>№</w:t>
      </w:r>
      <w:r>
        <w:rPr>
          <w:sz w:val="28"/>
          <w:szCs w:val="28"/>
        </w:rPr>
        <w:t>48</w:t>
      </w:r>
      <w:r w:rsidRPr="00704C83">
        <w:rPr>
          <w:sz w:val="28"/>
          <w:szCs w:val="28"/>
        </w:rPr>
        <w:t xml:space="preserve"> </w:t>
      </w:r>
    </w:p>
    <w:p w:rsidR="00A61773" w:rsidRDefault="00A61773" w:rsidP="007574BB">
      <w:pPr>
        <w:ind w:firstLine="851"/>
        <w:jc w:val="both"/>
        <w:rPr>
          <w:bCs/>
          <w:sz w:val="28"/>
          <w:szCs w:val="28"/>
        </w:rPr>
      </w:pPr>
      <w:r w:rsidRPr="00704C83">
        <w:rPr>
          <w:sz w:val="28"/>
          <w:szCs w:val="28"/>
        </w:rPr>
        <w:t xml:space="preserve">Тема: </w:t>
      </w:r>
      <w:r w:rsidRPr="00704C83">
        <w:rPr>
          <w:bCs/>
          <w:sz w:val="28"/>
          <w:szCs w:val="28"/>
        </w:rPr>
        <w:t>Реинжиринг бизнес – процессов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Контрольные вопросы: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1 Что такое реинжиринг бизнес процессов?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2 Этапы реинжиринга бизнес процессов?</w:t>
      </w:r>
    </w:p>
    <w:p w:rsidR="00872C43" w:rsidRDefault="00872C4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621E6B" w:rsidRPr="00621E6B" w:rsidRDefault="00621E6B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21E6B">
        <w:rPr>
          <w:rFonts w:eastAsia="Calibri"/>
          <w:bCs/>
          <w:sz w:val="28"/>
          <w:szCs w:val="28"/>
          <w:lang w:eastAsia="en-US"/>
        </w:rPr>
        <w:t>Объекты оценивания: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621E6B">
        <w:rPr>
          <w:rFonts w:eastAsia="Calibri"/>
          <w:bCs/>
          <w:sz w:val="28"/>
          <w:szCs w:val="28"/>
          <w:lang w:eastAsia="en-US"/>
        </w:rPr>
        <w:t>рассчитывать показатели, характеризующие эффективность организации основного и вспомогательного оборудования»,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621E6B">
        <w:rPr>
          <w:rFonts w:eastAsia="Calibri"/>
          <w:bCs/>
          <w:sz w:val="28"/>
          <w:szCs w:val="28"/>
          <w:lang w:eastAsia="en-US"/>
        </w:rPr>
        <w:t>рационально организовывать рабочие места, участвовать в расстановке кадров, обеспечивать их предметами и средствами труда</w:t>
      </w:r>
      <w:r w:rsidR="00872C43">
        <w:rPr>
          <w:rFonts w:eastAsia="Calibri"/>
          <w:bCs/>
          <w:sz w:val="28"/>
          <w:szCs w:val="28"/>
          <w:lang w:eastAsia="en-US"/>
        </w:rPr>
        <w:t>.</w:t>
      </w:r>
    </w:p>
    <w:p w:rsidR="00A61773" w:rsidRPr="00460D5D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60D5D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49</w:t>
      </w:r>
      <w:r w:rsidRPr="00460D5D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460D5D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49</w:t>
      </w:r>
      <w:r w:rsidRPr="00460D5D">
        <w:rPr>
          <w:rFonts w:eastAsia="Calibri"/>
          <w:sz w:val="28"/>
          <w:szCs w:val="28"/>
          <w:lang w:eastAsia="en-US"/>
        </w:rPr>
        <w:t xml:space="preserve"> </w:t>
      </w:r>
    </w:p>
    <w:p w:rsidR="00A61773" w:rsidRPr="00704C8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 xml:space="preserve">Регламентация документированных и недокументированных знаний работников структурного подразделения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1.Понятие регламентация: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2.Основные документы используемые в управленческой деятельности?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A61773" w:rsidRPr="00706A9F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>Объекты оценивания: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706A9F">
        <w:rPr>
          <w:rFonts w:eastAsia="Calibri"/>
          <w:bCs/>
          <w:sz w:val="28"/>
          <w:szCs w:val="28"/>
          <w:lang w:eastAsia="en-US"/>
        </w:rPr>
        <w:t xml:space="preserve">рационально организовывать рабочие места, участвовать в расстановке кадров, обеспечивать их предметами и </w:t>
      </w:r>
      <w:r w:rsidRPr="00706A9F">
        <w:rPr>
          <w:rFonts w:eastAsia="Calibri"/>
          <w:bCs/>
          <w:sz w:val="28"/>
          <w:szCs w:val="28"/>
          <w:lang w:eastAsia="en-US"/>
        </w:rPr>
        <w:lastRenderedPageBreak/>
        <w:t>средствами труда» и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9E6761">
        <w:rPr>
          <w:rFonts w:eastAsia="Calibri"/>
          <w:bCs/>
          <w:sz w:val="28"/>
          <w:szCs w:val="28"/>
          <w:lang w:eastAsia="en-US"/>
        </w:rPr>
        <w:t>строить организационную структуры организации».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50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50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>Подготовка и осуществление  реинжиниринга бизнес-процесса регионального  предприятия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Контрольные вопросы: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1 Что такое реинжиринг бизнес процессов?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2 Этапы реинжиринга бизнес процессов?</w:t>
      </w:r>
    </w:p>
    <w:p w:rsidR="00A6177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61773" w:rsidRPr="00706A9F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>Объекты оценивания: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706A9F">
        <w:rPr>
          <w:rFonts w:eastAsia="Calibri"/>
          <w:bCs/>
          <w:sz w:val="28"/>
          <w:szCs w:val="28"/>
          <w:lang w:eastAsia="en-US"/>
        </w:rPr>
        <w:t>принимать и реализовывать управленческие решения»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706A9F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3.1.5</w:t>
      </w:r>
      <w:r>
        <w:rPr>
          <w:rFonts w:eastAsia="Calibri"/>
          <w:sz w:val="28"/>
          <w:szCs w:val="28"/>
          <w:lang w:eastAsia="en-US"/>
        </w:rPr>
        <w:t>1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№5</w:t>
      </w:r>
      <w:r>
        <w:rPr>
          <w:rFonts w:eastAsia="Calibri"/>
          <w:sz w:val="28"/>
          <w:szCs w:val="28"/>
          <w:lang w:eastAsia="en-US"/>
        </w:rPr>
        <w:t>1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>Принятия управленческих решений</w:t>
      </w:r>
    </w:p>
    <w:p w:rsidR="00A61773" w:rsidRPr="00704C83" w:rsidRDefault="00A61773" w:rsidP="007574BB">
      <w:pPr>
        <w:ind w:firstLine="851"/>
        <w:jc w:val="both"/>
        <w:rPr>
          <w:sz w:val="28"/>
          <w:szCs w:val="28"/>
        </w:rPr>
      </w:pPr>
      <w:r w:rsidRPr="00704C83">
        <w:rPr>
          <w:sz w:val="28"/>
          <w:szCs w:val="28"/>
        </w:rPr>
        <w:t>Контрольные вопросы:</w:t>
      </w:r>
    </w:p>
    <w:p w:rsidR="00A61773" w:rsidRPr="00704C83" w:rsidRDefault="00A61773" w:rsidP="007574BB">
      <w:pPr>
        <w:ind w:firstLine="851"/>
        <w:jc w:val="both"/>
        <w:rPr>
          <w:sz w:val="28"/>
          <w:szCs w:val="28"/>
        </w:rPr>
      </w:pPr>
      <w:r w:rsidRPr="00704C83">
        <w:rPr>
          <w:sz w:val="28"/>
          <w:szCs w:val="28"/>
        </w:rPr>
        <w:t xml:space="preserve">1 Виды управленческих решений </w:t>
      </w:r>
    </w:p>
    <w:p w:rsidR="00A61773" w:rsidRPr="00704C83" w:rsidRDefault="00A61773" w:rsidP="007574BB">
      <w:pPr>
        <w:ind w:firstLine="851"/>
        <w:jc w:val="both"/>
        <w:rPr>
          <w:sz w:val="28"/>
          <w:szCs w:val="28"/>
        </w:rPr>
      </w:pPr>
      <w:r w:rsidRPr="00704C83">
        <w:rPr>
          <w:sz w:val="28"/>
          <w:szCs w:val="28"/>
        </w:rPr>
        <w:t>2 Требования к технологии менеджмента</w:t>
      </w:r>
    </w:p>
    <w:p w:rsidR="00A61773" w:rsidRPr="00704C83" w:rsidRDefault="00A61773" w:rsidP="007574BB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A61773" w:rsidRPr="00706A9F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>Объекты оценивания: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706A9F">
        <w:rPr>
          <w:rFonts w:eastAsia="Calibri"/>
          <w:bCs/>
          <w:sz w:val="28"/>
          <w:szCs w:val="28"/>
          <w:lang w:eastAsia="en-US"/>
        </w:rPr>
        <w:t>принимать и реализовывать управленческие решения»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706A9F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61773" w:rsidRPr="00460D5D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60D5D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52</w:t>
      </w:r>
      <w:r w:rsidRPr="00460D5D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460D5D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52</w:t>
      </w:r>
    </w:p>
    <w:p w:rsidR="00A61773" w:rsidRPr="00460D5D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60D5D">
        <w:rPr>
          <w:rFonts w:eastAsia="Calibri"/>
          <w:sz w:val="28"/>
          <w:szCs w:val="28"/>
          <w:lang w:eastAsia="en-US"/>
        </w:rPr>
        <w:t xml:space="preserve">Тема: </w:t>
      </w:r>
      <w:r w:rsidRPr="00460D5D">
        <w:rPr>
          <w:rFonts w:eastAsia="Calibri"/>
          <w:bCs/>
          <w:sz w:val="28"/>
          <w:szCs w:val="28"/>
          <w:lang w:eastAsia="en-US"/>
        </w:rPr>
        <w:t>Разработка стратегических планов организации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Контрольные вопросы: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1.Что такое стратегическое планирование?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2.Виды стратегических планов?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3.Понятие стратегия?</w:t>
      </w:r>
    </w:p>
    <w:p w:rsidR="00A61773" w:rsidRPr="00E23887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4.Требования к технологии менеджмента?</w:t>
      </w:r>
    </w:p>
    <w:p w:rsidR="00A61773" w:rsidRPr="00704C83" w:rsidRDefault="00A61773" w:rsidP="007574BB">
      <w:pPr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04C83">
        <w:rPr>
          <w:rFonts w:eastAsia="Calibri"/>
          <w:b/>
          <w:bCs/>
          <w:sz w:val="28"/>
          <w:szCs w:val="28"/>
          <w:lang w:eastAsia="en-US"/>
        </w:rPr>
        <w:tab/>
      </w:r>
    </w:p>
    <w:p w:rsidR="00A61773" w:rsidRPr="00706A9F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>Объекты оценивания: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706A9F">
        <w:rPr>
          <w:rFonts w:eastAsia="Calibri"/>
          <w:bCs/>
          <w:sz w:val="28"/>
          <w:szCs w:val="28"/>
          <w:lang w:eastAsia="en-US"/>
        </w:rPr>
        <w:t>принимать и реализовывать управленческие решения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53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53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>Определение типа темперамента, силы и подвижной нервной системы современного управляющего</w:t>
      </w:r>
      <w:r w:rsidRPr="00704C83">
        <w:rPr>
          <w:rFonts w:eastAsia="Calibri"/>
          <w:bCs/>
          <w:sz w:val="28"/>
          <w:szCs w:val="28"/>
          <w:lang w:eastAsia="en-US"/>
        </w:rPr>
        <w:tab/>
      </w:r>
    </w:p>
    <w:p w:rsidR="00A61773" w:rsidRPr="00704C83" w:rsidRDefault="00A61773" w:rsidP="007574BB">
      <w:pPr>
        <w:ind w:firstLine="851"/>
        <w:rPr>
          <w:sz w:val="28"/>
          <w:lang w:eastAsia="en-US"/>
        </w:rPr>
      </w:pPr>
      <w:r w:rsidRPr="00704C83">
        <w:rPr>
          <w:sz w:val="28"/>
          <w:lang w:eastAsia="en-US"/>
        </w:rPr>
        <w:t>Контрольные вопросы:</w:t>
      </w:r>
    </w:p>
    <w:p w:rsidR="00A61773" w:rsidRPr="00704C83" w:rsidRDefault="00A61773" w:rsidP="007574BB">
      <w:pPr>
        <w:ind w:firstLine="851"/>
        <w:rPr>
          <w:sz w:val="28"/>
          <w:lang w:eastAsia="en-US"/>
        </w:rPr>
      </w:pPr>
      <w:r w:rsidRPr="00704C83">
        <w:rPr>
          <w:sz w:val="28"/>
          <w:lang w:eastAsia="en-US"/>
        </w:rPr>
        <w:t>1.Основные параметры менеджмента?</w:t>
      </w:r>
    </w:p>
    <w:p w:rsidR="00A61773" w:rsidRDefault="00A61773" w:rsidP="007574BB">
      <w:pPr>
        <w:ind w:firstLine="851"/>
        <w:rPr>
          <w:sz w:val="28"/>
          <w:lang w:eastAsia="en-US"/>
        </w:rPr>
      </w:pPr>
      <w:r w:rsidRPr="00704C83">
        <w:rPr>
          <w:sz w:val="28"/>
          <w:lang w:eastAsia="en-US"/>
        </w:rPr>
        <w:t>2.Понятия «менеджер» и «менеджмент»?</w:t>
      </w:r>
    </w:p>
    <w:p w:rsidR="00A61773" w:rsidRPr="00704C83" w:rsidRDefault="00A61773" w:rsidP="007574BB">
      <w:pPr>
        <w:ind w:firstLine="851"/>
        <w:rPr>
          <w:sz w:val="28"/>
          <w:lang w:eastAsia="en-US"/>
        </w:rPr>
      </w:pPr>
    </w:p>
    <w:p w:rsidR="00A61773" w:rsidRPr="00706A9F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>Объекты оценивания: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9E6761">
        <w:rPr>
          <w:rFonts w:eastAsia="Calibri"/>
          <w:bCs/>
          <w:sz w:val="28"/>
          <w:szCs w:val="28"/>
          <w:lang w:eastAsia="en-US"/>
        </w:rPr>
        <w:t>строить организационную структуры организации»</w:t>
      </w:r>
      <w:r w:rsidRPr="00706A9F">
        <w:rPr>
          <w:rFonts w:eastAsia="Calibri"/>
          <w:bCs/>
          <w:sz w:val="28"/>
          <w:szCs w:val="28"/>
          <w:lang w:eastAsia="en-US"/>
        </w:rPr>
        <w:t>,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706A9F">
        <w:rPr>
          <w:rFonts w:eastAsia="Calibri"/>
          <w:bCs/>
          <w:sz w:val="28"/>
          <w:szCs w:val="28"/>
          <w:lang w:eastAsia="en-US"/>
        </w:rPr>
        <w:t>принимать и реализовывать управленческие решения</w:t>
      </w:r>
      <w:r w:rsidRPr="00A05CDD">
        <w:rPr>
          <w:rFonts w:eastAsia="Calibri"/>
          <w:bCs/>
          <w:sz w:val="28"/>
          <w:szCs w:val="28"/>
          <w:lang w:eastAsia="en-US"/>
        </w:rPr>
        <w:t>»</w:t>
      </w:r>
      <w:r w:rsidR="00872C43" w:rsidRPr="00A05CDD">
        <w:rPr>
          <w:rFonts w:eastAsia="Calibri"/>
          <w:bCs/>
          <w:sz w:val="28"/>
          <w:szCs w:val="28"/>
          <w:lang w:eastAsia="en-US"/>
        </w:rPr>
        <w:t>, «</w:t>
      </w:r>
      <w:r w:rsidR="00A05CDD" w:rsidRPr="00A05CDD">
        <w:rPr>
          <w:rFonts w:eastAsia="Calibri"/>
          <w:bCs/>
          <w:sz w:val="28"/>
          <w:szCs w:val="28"/>
          <w:lang w:eastAsia="en-US"/>
        </w:rPr>
        <w:t>умение</w:t>
      </w:r>
      <w:r w:rsidR="00A05CD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72C43" w:rsidRPr="00872C43">
        <w:rPr>
          <w:rFonts w:eastAsia="Calibri"/>
          <w:bCs/>
          <w:sz w:val="28"/>
          <w:szCs w:val="28"/>
          <w:lang w:eastAsia="en-US"/>
        </w:rPr>
        <w:t>делегиро</w:t>
      </w:r>
      <w:r w:rsidR="00A05CDD">
        <w:rPr>
          <w:rFonts w:eastAsia="Calibri"/>
          <w:bCs/>
          <w:sz w:val="28"/>
          <w:szCs w:val="28"/>
          <w:lang w:eastAsia="en-US"/>
        </w:rPr>
        <w:t>ва</w:t>
      </w:r>
      <w:r w:rsidR="00872C43" w:rsidRPr="00872C43">
        <w:rPr>
          <w:rFonts w:eastAsia="Calibri"/>
          <w:bCs/>
          <w:sz w:val="28"/>
          <w:szCs w:val="28"/>
          <w:lang w:eastAsia="en-US"/>
        </w:rPr>
        <w:t>ть полномочия».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54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54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>Построение организационной структуры</w:t>
      </w:r>
    </w:p>
    <w:p w:rsidR="00A61773" w:rsidRPr="00704C83" w:rsidRDefault="00A61773" w:rsidP="007574BB">
      <w:pPr>
        <w:ind w:firstLine="851"/>
        <w:rPr>
          <w:sz w:val="28"/>
          <w:lang w:eastAsia="en-US"/>
        </w:rPr>
      </w:pPr>
      <w:r w:rsidRPr="00704C83">
        <w:rPr>
          <w:sz w:val="28"/>
          <w:lang w:eastAsia="en-US"/>
        </w:rPr>
        <w:t>Контрольные вопросы:</w:t>
      </w:r>
    </w:p>
    <w:p w:rsidR="00A61773" w:rsidRPr="00704C83" w:rsidRDefault="00A61773" w:rsidP="007574BB">
      <w:pPr>
        <w:ind w:firstLine="851"/>
        <w:rPr>
          <w:sz w:val="28"/>
          <w:lang w:eastAsia="en-US"/>
        </w:rPr>
      </w:pPr>
      <w:r w:rsidRPr="00704C83">
        <w:rPr>
          <w:sz w:val="28"/>
          <w:lang w:eastAsia="en-US"/>
        </w:rPr>
        <w:t>1.Виды организационных структур?</w:t>
      </w:r>
    </w:p>
    <w:p w:rsidR="00A61773" w:rsidRDefault="00A61773" w:rsidP="007574BB">
      <w:pPr>
        <w:ind w:firstLine="851"/>
        <w:rPr>
          <w:sz w:val="28"/>
          <w:lang w:eastAsia="en-US"/>
        </w:rPr>
      </w:pPr>
      <w:r w:rsidRPr="00704C83">
        <w:rPr>
          <w:sz w:val="28"/>
          <w:lang w:eastAsia="en-US"/>
        </w:rPr>
        <w:t>2.Порядок выбора оптимальной организационной структуры?</w:t>
      </w:r>
    </w:p>
    <w:p w:rsidR="00A61773" w:rsidRPr="00704C83" w:rsidRDefault="00A61773" w:rsidP="007574BB">
      <w:pPr>
        <w:ind w:firstLine="851"/>
        <w:rPr>
          <w:sz w:val="28"/>
          <w:lang w:eastAsia="en-US"/>
        </w:rPr>
      </w:pPr>
    </w:p>
    <w:p w:rsidR="00A61773" w:rsidRPr="00706A9F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lastRenderedPageBreak/>
        <w:t>Объекты оценивания: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706A9F">
        <w:rPr>
          <w:rFonts w:eastAsia="Calibri"/>
          <w:bCs/>
          <w:sz w:val="28"/>
          <w:szCs w:val="28"/>
          <w:lang w:eastAsia="en-US"/>
        </w:rPr>
        <w:t>принимать и реализовывать управленческие решения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55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56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>Анализ внутренней среды кредитной организации</w:t>
      </w:r>
    </w:p>
    <w:p w:rsidR="00A61773" w:rsidRPr="00704C83" w:rsidRDefault="00A61773" w:rsidP="007574BB">
      <w:pPr>
        <w:ind w:firstLine="851"/>
        <w:rPr>
          <w:bCs/>
          <w:sz w:val="28"/>
          <w:szCs w:val="28"/>
        </w:rPr>
      </w:pPr>
      <w:r w:rsidRPr="00704C83">
        <w:rPr>
          <w:bCs/>
          <w:sz w:val="28"/>
          <w:szCs w:val="28"/>
        </w:rPr>
        <w:t>Контрольные вопросы</w:t>
      </w:r>
    </w:p>
    <w:p w:rsidR="00A61773" w:rsidRPr="00704C83" w:rsidRDefault="00A61773" w:rsidP="007574BB">
      <w:pPr>
        <w:ind w:firstLine="851"/>
        <w:jc w:val="both"/>
        <w:rPr>
          <w:bCs/>
          <w:sz w:val="28"/>
          <w:szCs w:val="28"/>
        </w:rPr>
      </w:pPr>
      <w:r w:rsidRPr="00704C83">
        <w:rPr>
          <w:bCs/>
          <w:sz w:val="28"/>
          <w:szCs w:val="28"/>
        </w:rPr>
        <w:t>1.Какие виды рынков существуют?</w:t>
      </w:r>
    </w:p>
    <w:p w:rsidR="00A61773" w:rsidRPr="00704C83" w:rsidRDefault="00A61773" w:rsidP="007574BB">
      <w:pPr>
        <w:ind w:firstLine="851"/>
        <w:jc w:val="both"/>
        <w:rPr>
          <w:bCs/>
          <w:sz w:val="28"/>
          <w:szCs w:val="28"/>
        </w:rPr>
      </w:pPr>
      <w:r w:rsidRPr="00704C83">
        <w:rPr>
          <w:bCs/>
          <w:sz w:val="28"/>
          <w:szCs w:val="28"/>
        </w:rPr>
        <w:t>2.На коком из рынков легче сбывать свою продукции и почему?</w:t>
      </w:r>
      <w:r>
        <w:rPr>
          <w:bCs/>
          <w:sz w:val="28"/>
          <w:szCs w:val="28"/>
        </w:rPr>
        <w:t xml:space="preserve"> 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61773" w:rsidRPr="00706A9F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>Объекты оценивания: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706A9F">
        <w:rPr>
          <w:rFonts w:eastAsia="Calibri"/>
          <w:bCs/>
          <w:sz w:val="28"/>
          <w:szCs w:val="28"/>
          <w:lang w:eastAsia="en-US"/>
        </w:rPr>
        <w:t>принимать и реализовывать управленческие решения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57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57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>Анализ внутренней среды кредитной организации</w:t>
      </w:r>
    </w:p>
    <w:p w:rsidR="00A61773" w:rsidRPr="00704C83" w:rsidRDefault="00A61773" w:rsidP="007574BB">
      <w:pPr>
        <w:ind w:firstLine="851"/>
        <w:jc w:val="both"/>
        <w:rPr>
          <w:sz w:val="28"/>
          <w:szCs w:val="28"/>
        </w:rPr>
      </w:pPr>
      <w:r w:rsidRPr="00704C83">
        <w:rPr>
          <w:sz w:val="28"/>
          <w:szCs w:val="28"/>
        </w:rPr>
        <w:t>Контрольные вопросы</w:t>
      </w:r>
    </w:p>
    <w:p w:rsidR="00A61773" w:rsidRPr="00704C83" w:rsidRDefault="00A61773" w:rsidP="007574BB">
      <w:pPr>
        <w:ind w:firstLine="851"/>
        <w:jc w:val="both"/>
        <w:rPr>
          <w:sz w:val="28"/>
          <w:szCs w:val="28"/>
        </w:rPr>
      </w:pPr>
      <w:r w:rsidRPr="00704C83">
        <w:rPr>
          <w:sz w:val="28"/>
          <w:szCs w:val="28"/>
        </w:rPr>
        <w:t>1.В каких формах реализуется деловое общение?</w:t>
      </w:r>
    </w:p>
    <w:p w:rsidR="00A61773" w:rsidRPr="00704C83" w:rsidRDefault="00A61773" w:rsidP="007574BB">
      <w:pPr>
        <w:ind w:firstLine="851"/>
        <w:jc w:val="both"/>
        <w:rPr>
          <w:sz w:val="28"/>
          <w:szCs w:val="28"/>
        </w:rPr>
      </w:pPr>
      <w:r w:rsidRPr="00704C83">
        <w:rPr>
          <w:sz w:val="28"/>
          <w:szCs w:val="28"/>
        </w:rPr>
        <w:t>2.Перечислете основные этапы деловой беседы?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A61773" w:rsidRPr="00706A9F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>Объекты оценивания: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706A9F">
        <w:rPr>
          <w:rFonts w:eastAsia="Calibri"/>
          <w:bCs/>
          <w:sz w:val="28"/>
          <w:szCs w:val="28"/>
          <w:lang w:eastAsia="en-US"/>
        </w:rPr>
        <w:t>принимать и реализовывать управленческие решения»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706A9F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58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58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>Анализ и подготовка деловых переговоров</w:t>
      </w:r>
    </w:p>
    <w:p w:rsidR="00A61773" w:rsidRPr="00704C83" w:rsidRDefault="00A61773" w:rsidP="007574BB">
      <w:pPr>
        <w:ind w:firstLine="851"/>
        <w:rPr>
          <w:spacing w:val="-3"/>
          <w:sz w:val="28"/>
          <w:szCs w:val="28"/>
          <w:lang w:eastAsia="en-US"/>
        </w:rPr>
      </w:pPr>
      <w:r w:rsidRPr="00704C83">
        <w:rPr>
          <w:spacing w:val="-3"/>
          <w:sz w:val="28"/>
          <w:szCs w:val="28"/>
          <w:lang w:eastAsia="en-US"/>
        </w:rPr>
        <w:t>Контрольные вопросы</w:t>
      </w:r>
    </w:p>
    <w:p w:rsidR="00A61773" w:rsidRPr="00704C83" w:rsidRDefault="00A61773" w:rsidP="007574BB">
      <w:pPr>
        <w:ind w:firstLine="851"/>
        <w:jc w:val="both"/>
        <w:rPr>
          <w:spacing w:val="-3"/>
          <w:sz w:val="28"/>
          <w:szCs w:val="28"/>
          <w:lang w:eastAsia="en-US"/>
        </w:rPr>
      </w:pPr>
      <w:r w:rsidRPr="00704C83">
        <w:rPr>
          <w:spacing w:val="-3"/>
          <w:sz w:val="28"/>
          <w:szCs w:val="28"/>
          <w:lang w:eastAsia="en-US"/>
        </w:rPr>
        <w:t>1.Этапы проведения совещания?</w:t>
      </w:r>
    </w:p>
    <w:p w:rsidR="00A61773" w:rsidRPr="00704C83" w:rsidRDefault="00A61773" w:rsidP="007574BB">
      <w:pPr>
        <w:ind w:firstLine="851"/>
        <w:jc w:val="both"/>
        <w:rPr>
          <w:spacing w:val="-3"/>
          <w:sz w:val="28"/>
          <w:szCs w:val="28"/>
          <w:lang w:eastAsia="en-US"/>
        </w:rPr>
      </w:pPr>
      <w:r w:rsidRPr="00704C83">
        <w:rPr>
          <w:spacing w:val="-3"/>
          <w:sz w:val="28"/>
          <w:szCs w:val="28"/>
          <w:lang w:eastAsia="en-US"/>
        </w:rPr>
        <w:t>2.Порядок подготовки к совещанию?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61773" w:rsidRPr="00706A9F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>Объекты оценивания: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706A9F">
        <w:rPr>
          <w:rFonts w:eastAsia="Calibri"/>
          <w:bCs/>
          <w:sz w:val="28"/>
          <w:szCs w:val="28"/>
          <w:lang w:eastAsia="en-US"/>
        </w:rPr>
        <w:t>принимать и реализовывать управленческие решения</w:t>
      </w:r>
      <w:r>
        <w:rPr>
          <w:rFonts w:eastAsia="Calibri"/>
          <w:bCs/>
          <w:sz w:val="28"/>
          <w:szCs w:val="28"/>
          <w:lang w:eastAsia="en-US"/>
        </w:rPr>
        <w:t>».</w:t>
      </w:r>
      <w:r w:rsidRPr="00706A9F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59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59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>Подготовка, проведение и анализ деловых переговоров по телефону</w:t>
      </w:r>
    </w:p>
    <w:p w:rsidR="00A61773" w:rsidRPr="00704C83" w:rsidRDefault="00A61773" w:rsidP="007574BB">
      <w:pPr>
        <w:ind w:firstLine="851"/>
        <w:rPr>
          <w:spacing w:val="-3"/>
          <w:sz w:val="28"/>
          <w:szCs w:val="28"/>
          <w:lang w:eastAsia="en-US"/>
        </w:rPr>
      </w:pPr>
      <w:r w:rsidRPr="00704C83">
        <w:rPr>
          <w:spacing w:val="-3"/>
          <w:sz w:val="28"/>
          <w:szCs w:val="28"/>
          <w:lang w:eastAsia="en-US"/>
        </w:rPr>
        <w:t>Контрольные вопросы</w:t>
      </w:r>
    </w:p>
    <w:p w:rsidR="00A61773" w:rsidRPr="00704C83" w:rsidRDefault="00A61773" w:rsidP="007574BB">
      <w:pPr>
        <w:ind w:firstLine="851"/>
        <w:jc w:val="both"/>
        <w:rPr>
          <w:spacing w:val="-3"/>
          <w:sz w:val="28"/>
          <w:szCs w:val="28"/>
          <w:lang w:eastAsia="en-US"/>
        </w:rPr>
      </w:pPr>
      <w:r w:rsidRPr="00704C83">
        <w:rPr>
          <w:spacing w:val="-3"/>
          <w:sz w:val="28"/>
          <w:szCs w:val="28"/>
          <w:lang w:eastAsia="en-US"/>
        </w:rPr>
        <w:t>1.В каких формах реализуется деловое общение?</w:t>
      </w:r>
    </w:p>
    <w:p w:rsidR="00A61773" w:rsidRPr="00704C83" w:rsidRDefault="00A61773" w:rsidP="007574BB">
      <w:pPr>
        <w:ind w:firstLine="851"/>
        <w:jc w:val="both"/>
        <w:rPr>
          <w:sz w:val="28"/>
          <w:szCs w:val="28"/>
          <w:lang w:eastAsia="en-US"/>
        </w:rPr>
      </w:pPr>
      <w:r w:rsidRPr="00704C83">
        <w:rPr>
          <w:sz w:val="28"/>
          <w:szCs w:val="28"/>
          <w:lang w:eastAsia="en-US"/>
        </w:rPr>
        <w:t>2.Перечислете основные этапы подготовки к переговорам по телефону?</w:t>
      </w:r>
    </w:p>
    <w:p w:rsidR="00A6177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ab/>
      </w:r>
      <w:r w:rsidRPr="00704C83">
        <w:rPr>
          <w:rFonts w:eastAsia="Calibri"/>
          <w:sz w:val="28"/>
          <w:szCs w:val="28"/>
          <w:lang w:eastAsia="en-US"/>
        </w:rPr>
        <w:tab/>
      </w:r>
    </w:p>
    <w:p w:rsidR="00A61773" w:rsidRPr="00706A9F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>Объекты оценивания: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706A9F">
        <w:rPr>
          <w:rFonts w:eastAsia="Calibri"/>
          <w:bCs/>
          <w:sz w:val="28"/>
          <w:szCs w:val="28"/>
          <w:lang w:eastAsia="en-US"/>
        </w:rPr>
        <w:t>принимать и реализовывать управленческие решения»,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706A9F">
        <w:rPr>
          <w:rFonts w:eastAsia="Calibri"/>
          <w:bCs/>
          <w:sz w:val="28"/>
          <w:szCs w:val="28"/>
          <w:lang w:eastAsia="en-US"/>
        </w:rPr>
        <w:t>делегировать полномочия».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60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60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>Делегирование полномочий (деловая игра)</w:t>
      </w:r>
    </w:p>
    <w:p w:rsidR="00A61773" w:rsidRPr="00704C83" w:rsidRDefault="00A61773" w:rsidP="007574BB">
      <w:pPr>
        <w:ind w:firstLine="851"/>
        <w:rPr>
          <w:spacing w:val="-3"/>
          <w:sz w:val="28"/>
          <w:szCs w:val="28"/>
          <w:lang w:eastAsia="en-US"/>
        </w:rPr>
      </w:pPr>
      <w:r w:rsidRPr="00704C83">
        <w:rPr>
          <w:spacing w:val="-3"/>
          <w:sz w:val="28"/>
          <w:szCs w:val="28"/>
          <w:lang w:eastAsia="en-US"/>
        </w:rPr>
        <w:t>Контрольные вопросы</w:t>
      </w:r>
    </w:p>
    <w:p w:rsidR="00A61773" w:rsidRPr="00704C83" w:rsidRDefault="00A61773" w:rsidP="007574BB">
      <w:pPr>
        <w:ind w:firstLine="851"/>
        <w:jc w:val="both"/>
        <w:rPr>
          <w:spacing w:val="-3"/>
          <w:sz w:val="28"/>
          <w:szCs w:val="28"/>
          <w:lang w:eastAsia="en-US"/>
        </w:rPr>
      </w:pPr>
      <w:r w:rsidRPr="00704C83">
        <w:rPr>
          <w:spacing w:val="-3"/>
          <w:sz w:val="28"/>
          <w:szCs w:val="28"/>
          <w:lang w:eastAsia="en-US"/>
        </w:rPr>
        <w:t>1.Понятие делегирование полномочий?</w:t>
      </w:r>
    </w:p>
    <w:p w:rsidR="00A61773" w:rsidRDefault="00A61773" w:rsidP="007574BB">
      <w:pPr>
        <w:ind w:firstLine="851"/>
        <w:jc w:val="both"/>
        <w:rPr>
          <w:sz w:val="28"/>
          <w:szCs w:val="28"/>
          <w:lang w:eastAsia="en-US"/>
        </w:rPr>
      </w:pPr>
      <w:r w:rsidRPr="00704C83">
        <w:rPr>
          <w:sz w:val="28"/>
          <w:szCs w:val="28"/>
          <w:lang w:eastAsia="en-US"/>
        </w:rPr>
        <w:t>2.Порядок делегирования полномочий?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A61773" w:rsidRPr="009E6761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 xml:space="preserve">Объекты оценивания: </w:t>
      </w:r>
      <w:r w:rsidRPr="009E6761">
        <w:rPr>
          <w:rFonts w:eastAsia="Calibri"/>
          <w:bCs/>
          <w:sz w:val="28"/>
          <w:szCs w:val="28"/>
          <w:lang w:eastAsia="en-US"/>
        </w:rPr>
        <w:t>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9E6761">
        <w:rPr>
          <w:rFonts w:eastAsia="Calibri"/>
          <w:bCs/>
          <w:sz w:val="28"/>
          <w:szCs w:val="28"/>
          <w:lang w:eastAsia="en-US"/>
        </w:rPr>
        <w:t xml:space="preserve">рассчитывать финансовые показатели домохозяйства». 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04C83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>61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61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>Рассчитать потребительскую корзину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lastRenderedPageBreak/>
        <w:t>Контрольные вопросы: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1 Основные составляющие потребительской корзин?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2 Понятие «потребительская корзина»?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Pr="00706A9F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>Объекты оценивания: 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706A9F">
        <w:rPr>
          <w:rFonts w:eastAsia="Calibri"/>
          <w:bCs/>
          <w:sz w:val="28"/>
          <w:szCs w:val="28"/>
          <w:lang w:eastAsia="en-US"/>
        </w:rPr>
        <w:t>принимать и реализовывать управленческие решения»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706A9F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62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62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>Рассчитать доходность от инвестиций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Контрольные вопросы: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1 Что такое инвестиции?</w:t>
      </w:r>
    </w:p>
    <w:p w:rsidR="00A6177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2 Основные виды прибыли?</w:t>
      </w:r>
    </w:p>
    <w:p w:rsidR="00A61773" w:rsidRPr="009E6761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 xml:space="preserve">Объекты оценивания: </w:t>
      </w:r>
      <w:r w:rsidRPr="009E6761">
        <w:rPr>
          <w:rFonts w:eastAsia="Calibri"/>
          <w:bCs/>
          <w:sz w:val="28"/>
          <w:szCs w:val="28"/>
          <w:lang w:eastAsia="en-US"/>
        </w:rPr>
        <w:t>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9E6761">
        <w:rPr>
          <w:rFonts w:eastAsia="Calibri"/>
          <w:bCs/>
          <w:sz w:val="28"/>
          <w:szCs w:val="28"/>
          <w:lang w:eastAsia="en-US"/>
        </w:rPr>
        <w:t xml:space="preserve">рассчитывать финансовые показатели домохозяйства». 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63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63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>Проанализировать виды вкладов и кредитов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Контрольные вопросы: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1 Основные виды кредитов?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2 Виды вкладов?</w:t>
      </w:r>
    </w:p>
    <w:p w:rsidR="00A61773" w:rsidRPr="00704C83" w:rsidRDefault="00A61773" w:rsidP="007574BB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A61773" w:rsidRPr="009E6761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 xml:space="preserve">Объекты оценивания: </w:t>
      </w:r>
      <w:r w:rsidRPr="009E6761">
        <w:rPr>
          <w:rFonts w:eastAsia="Calibri"/>
          <w:bCs/>
          <w:sz w:val="28"/>
          <w:szCs w:val="28"/>
          <w:lang w:eastAsia="en-US"/>
        </w:rPr>
        <w:t>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9E6761">
        <w:rPr>
          <w:rFonts w:eastAsia="Calibri"/>
          <w:bCs/>
          <w:sz w:val="28"/>
          <w:szCs w:val="28"/>
          <w:lang w:eastAsia="en-US"/>
        </w:rPr>
        <w:t xml:space="preserve">рассчитывать финансовые показатели домохозяйства». 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64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65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D066D4">
        <w:rPr>
          <w:rFonts w:eastAsia="Calibri"/>
          <w:bCs/>
          <w:sz w:val="28"/>
          <w:szCs w:val="28"/>
          <w:lang w:eastAsia="en-US"/>
        </w:rPr>
        <w:t>Рассчитать долгосрочный кредит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Контрольные вопросы: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1 Понятие долгосрочный кредит?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2 Основные ставки рефинансирования в России?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A61773" w:rsidRPr="009E6761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6A9F">
        <w:rPr>
          <w:rFonts w:eastAsia="Calibri"/>
          <w:bCs/>
          <w:sz w:val="28"/>
          <w:szCs w:val="28"/>
          <w:lang w:eastAsia="en-US"/>
        </w:rPr>
        <w:t xml:space="preserve">Объекты оценивания: </w:t>
      </w:r>
      <w:r w:rsidRPr="009E6761">
        <w:rPr>
          <w:rFonts w:eastAsia="Calibri"/>
          <w:bCs/>
          <w:sz w:val="28"/>
          <w:szCs w:val="28"/>
          <w:lang w:eastAsia="en-US"/>
        </w:rPr>
        <w:t>«</w:t>
      </w:r>
      <w:r w:rsidR="00A05CDD">
        <w:rPr>
          <w:rFonts w:eastAsia="Calibri"/>
          <w:bCs/>
          <w:sz w:val="28"/>
          <w:szCs w:val="28"/>
          <w:lang w:eastAsia="en-US"/>
        </w:rPr>
        <w:t xml:space="preserve">умение </w:t>
      </w:r>
      <w:r w:rsidRPr="009E6761">
        <w:rPr>
          <w:rFonts w:eastAsia="Calibri"/>
          <w:bCs/>
          <w:sz w:val="28"/>
          <w:szCs w:val="28"/>
          <w:lang w:eastAsia="en-US"/>
        </w:rPr>
        <w:t xml:space="preserve">рассчитывать финансовые показатели домохозяйства». 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>66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  <w:r w:rsidRPr="00D066D4">
        <w:rPr>
          <w:rFonts w:eastAsia="Calibri"/>
          <w:bCs/>
          <w:sz w:val="28"/>
          <w:szCs w:val="28"/>
          <w:lang w:eastAsia="en-US"/>
        </w:rPr>
        <w:t xml:space="preserve">Практическое занятие </w:t>
      </w:r>
      <w:r w:rsidRPr="00704C8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66</w:t>
      </w:r>
      <w:r w:rsidRPr="00704C83">
        <w:rPr>
          <w:rFonts w:eastAsia="Calibri"/>
          <w:sz w:val="28"/>
          <w:szCs w:val="28"/>
          <w:lang w:eastAsia="en-US"/>
        </w:rPr>
        <w:t xml:space="preserve"> </w:t>
      </w:r>
    </w:p>
    <w:p w:rsidR="00A61773" w:rsidRDefault="00A61773" w:rsidP="007574B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 xml:space="preserve">Тема: </w:t>
      </w:r>
      <w:r w:rsidRPr="00704C83">
        <w:rPr>
          <w:rFonts w:eastAsia="Calibri"/>
          <w:bCs/>
          <w:sz w:val="28"/>
          <w:szCs w:val="28"/>
          <w:lang w:eastAsia="en-US"/>
        </w:rPr>
        <w:t>Рассчитать краткосрочный кредит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Контрольные вопросы: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1 Сроки краткосрочного кредита?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>2 Основные документы необходимые для оформления кредита?</w:t>
      </w:r>
    </w:p>
    <w:p w:rsidR="00A61773" w:rsidRPr="00704C83" w:rsidRDefault="00A61773" w:rsidP="007574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4C83">
        <w:rPr>
          <w:rFonts w:eastAsia="Calibri"/>
          <w:sz w:val="28"/>
          <w:szCs w:val="28"/>
          <w:lang w:eastAsia="en-US"/>
        </w:rPr>
        <w:tab/>
      </w:r>
      <w:r w:rsidRPr="00704C83">
        <w:rPr>
          <w:rFonts w:eastAsia="Calibri"/>
          <w:sz w:val="28"/>
          <w:szCs w:val="28"/>
          <w:lang w:eastAsia="en-US"/>
        </w:rPr>
        <w:tab/>
      </w:r>
    </w:p>
    <w:p w:rsidR="00F76E8D" w:rsidRDefault="00F76E8D" w:rsidP="007574BB">
      <w:pPr>
        <w:ind w:firstLine="709"/>
        <w:jc w:val="both"/>
        <w:rPr>
          <w:b/>
          <w:sz w:val="28"/>
          <w:szCs w:val="28"/>
        </w:rPr>
      </w:pPr>
    </w:p>
    <w:p w:rsidR="006141DE" w:rsidRPr="006141DE" w:rsidRDefault="006141DE" w:rsidP="007574BB">
      <w:pPr>
        <w:ind w:firstLine="851"/>
        <w:jc w:val="both"/>
        <w:rPr>
          <w:b/>
          <w:sz w:val="28"/>
          <w:szCs w:val="28"/>
        </w:rPr>
      </w:pPr>
      <w:r w:rsidRPr="006141D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6141DE">
        <w:rPr>
          <w:b/>
          <w:sz w:val="28"/>
          <w:szCs w:val="28"/>
        </w:rPr>
        <w:t xml:space="preserve"> Примерная тематика курсовых работ:</w:t>
      </w:r>
    </w:p>
    <w:p w:rsidR="006141DE" w:rsidRPr="006141DE" w:rsidRDefault="006141DE" w:rsidP="007574BB">
      <w:pPr>
        <w:ind w:firstLine="851"/>
        <w:jc w:val="both"/>
        <w:rPr>
          <w:b/>
          <w:sz w:val="28"/>
          <w:szCs w:val="28"/>
        </w:rPr>
      </w:pP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 w:rsidRPr="00AF09B3">
        <w:rPr>
          <w:sz w:val="28"/>
          <w:szCs w:val="28"/>
        </w:rPr>
        <w:t>1 Расчет технико-экономических показателей механического участка по обработке вала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 w:rsidRPr="00AF09B3">
        <w:rPr>
          <w:sz w:val="28"/>
          <w:szCs w:val="28"/>
        </w:rPr>
        <w:t xml:space="preserve">2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втулки</w:t>
      </w:r>
    </w:p>
    <w:p w:rsidR="00930345" w:rsidRDefault="00930345" w:rsidP="007574BB">
      <w:pPr>
        <w:ind w:firstLine="709"/>
        <w:jc w:val="both"/>
        <w:rPr>
          <w:sz w:val="28"/>
          <w:szCs w:val="28"/>
        </w:rPr>
      </w:pPr>
      <w:r w:rsidRPr="00AF09B3">
        <w:rPr>
          <w:sz w:val="28"/>
          <w:szCs w:val="28"/>
        </w:rPr>
        <w:t xml:space="preserve">3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корпуса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стойки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цанги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шестеренки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подшипника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плиты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направляющей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 w:rsidRPr="00AF09B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клина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диска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фланца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 w:rsidRPr="00AF09B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пальца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фиксатора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поршня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 w:rsidRPr="00AF09B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кольца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стопора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крышки</w:t>
      </w:r>
    </w:p>
    <w:p w:rsidR="00930345" w:rsidRPr="00AF09B3" w:rsidRDefault="00930345" w:rsidP="007574BB">
      <w:pPr>
        <w:ind w:firstLine="709"/>
        <w:jc w:val="both"/>
        <w:rPr>
          <w:sz w:val="28"/>
          <w:szCs w:val="28"/>
        </w:rPr>
      </w:pPr>
      <w:r w:rsidRPr="00AF09B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F09B3">
        <w:rPr>
          <w:sz w:val="28"/>
          <w:szCs w:val="28"/>
        </w:rPr>
        <w:t xml:space="preserve"> Расчет технико-экономических показателей механического участка по обработке </w:t>
      </w:r>
      <w:r>
        <w:rPr>
          <w:sz w:val="28"/>
          <w:szCs w:val="28"/>
        </w:rPr>
        <w:t>оправки</w:t>
      </w:r>
    </w:p>
    <w:p w:rsidR="00C05470" w:rsidRPr="00C05470" w:rsidRDefault="00C05470" w:rsidP="007574BB">
      <w:pPr>
        <w:ind w:left="360"/>
        <w:jc w:val="both"/>
        <w:rPr>
          <w:sz w:val="28"/>
          <w:szCs w:val="28"/>
        </w:rPr>
      </w:pPr>
    </w:p>
    <w:p w:rsidR="00FF790D" w:rsidRPr="00D03C85" w:rsidRDefault="00397AC2" w:rsidP="007574BB">
      <w:pPr>
        <w:ind w:firstLine="851"/>
        <w:jc w:val="both"/>
        <w:rPr>
          <w:b/>
          <w:sz w:val="28"/>
          <w:szCs w:val="28"/>
        </w:rPr>
      </w:pPr>
      <w:r w:rsidRPr="00D03C85">
        <w:rPr>
          <w:b/>
          <w:sz w:val="28"/>
          <w:szCs w:val="28"/>
        </w:rPr>
        <w:t>3.</w:t>
      </w:r>
      <w:r w:rsidR="00C82BC7">
        <w:rPr>
          <w:b/>
          <w:sz w:val="28"/>
          <w:szCs w:val="28"/>
        </w:rPr>
        <w:t>4</w:t>
      </w:r>
      <w:r w:rsidR="00C05470">
        <w:rPr>
          <w:b/>
          <w:sz w:val="28"/>
          <w:szCs w:val="28"/>
        </w:rPr>
        <w:t xml:space="preserve"> </w:t>
      </w:r>
      <w:r w:rsidR="00A61773" w:rsidRPr="00D03C85">
        <w:rPr>
          <w:b/>
          <w:sz w:val="28"/>
          <w:szCs w:val="28"/>
        </w:rPr>
        <w:t>Вопросы к экзамену</w:t>
      </w:r>
      <w:r w:rsidR="00FF790D" w:rsidRPr="00D03C85">
        <w:rPr>
          <w:b/>
          <w:sz w:val="28"/>
          <w:szCs w:val="28"/>
        </w:rPr>
        <w:t>:</w:t>
      </w:r>
    </w:p>
    <w:p w:rsidR="00397AC2" w:rsidRPr="00D03C85" w:rsidRDefault="00FF790D" w:rsidP="007574BB">
      <w:pPr>
        <w:ind w:firstLine="851"/>
        <w:jc w:val="both"/>
        <w:rPr>
          <w:b/>
          <w:sz w:val="28"/>
          <w:szCs w:val="28"/>
        </w:rPr>
      </w:pPr>
      <w:r w:rsidRPr="00D03C85">
        <w:rPr>
          <w:b/>
          <w:sz w:val="28"/>
          <w:szCs w:val="28"/>
        </w:rPr>
        <w:t>3.</w:t>
      </w:r>
      <w:r w:rsidR="00C82BC7">
        <w:rPr>
          <w:b/>
          <w:sz w:val="28"/>
          <w:szCs w:val="28"/>
        </w:rPr>
        <w:t>4</w:t>
      </w:r>
      <w:r w:rsidRPr="00D03C85">
        <w:rPr>
          <w:b/>
          <w:sz w:val="28"/>
          <w:szCs w:val="28"/>
        </w:rPr>
        <w:t xml:space="preserve">.1 Вопросы к </w:t>
      </w:r>
      <w:r w:rsidR="00BC0FE7">
        <w:rPr>
          <w:b/>
          <w:sz w:val="28"/>
          <w:szCs w:val="28"/>
        </w:rPr>
        <w:t>дифференцированному зачету</w:t>
      </w:r>
      <w:r w:rsidR="00481817">
        <w:rPr>
          <w:b/>
          <w:sz w:val="28"/>
          <w:szCs w:val="28"/>
        </w:rPr>
        <w:t>(</w:t>
      </w:r>
      <w:r w:rsidR="00A61773" w:rsidRPr="00D03C85">
        <w:rPr>
          <w:b/>
          <w:sz w:val="28"/>
          <w:szCs w:val="28"/>
        </w:rPr>
        <w:t>теоретические</w:t>
      </w:r>
      <w:r w:rsidR="00481817">
        <w:rPr>
          <w:b/>
          <w:sz w:val="28"/>
          <w:szCs w:val="28"/>
        </w:rPr>
        <w:t>)</w:t>
      </w:r>
      <w:r w:rsidR="00A61773" w:rsidRPr="00D03C85">
        <w:rPr>
          <w:b/>
          <w:sz w:val="28"/>
          <w:szCs w:val="28"/>
        </w:rPr>
        <w:t>: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1 Типы и характеристика организационных структур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2 Реинжиринг бизнес процессов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3 Сущность и особенности управленческих решений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4 Технология подготовки и принятия управленческих решений.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5 Виды управленческих решений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6 Содержание, цели, задачи внутрифирменного планирования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7 Анализ и корректировка стратегических планов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8 Организационные формы внутрифирменного планирования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9 Постановка задачи и анализ проблемной ситуации.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10 Схема стратегического планирования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11 Виды коммуникаций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12 Коммуникационные сети в организациях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13 Понятие межличностной коммуникации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lastRenderedPageBreak/>
        <w:t>14 Коммуникационный процесс, его элементы и составные части.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15 Структура коммуникационного процесса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16 Виды и средства невербальной коммуникации Задача деловых совещаний, их классификация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17 Организация проведения и эффективность проведения телефонных деловых бесед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18 Структура делового выступления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 xml:space="preserve">19 </w:t>
      </w:r>
      <w:r w:rsidRPr="00A61773">
        <w:rPr>
          <w:rFonts w:eastAsiaTheme="minorHAnsi"/>
          <w:bCs/>
          <w:sz w:val="28"/>
          <w:szCs w:val="28"/>
          <w:lang w:eastAsia="en-US"/>
        </w:rPr>
        <w:t>Предприятие. Основные признаки предприятия как юридического лица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20 Виды и формы предпринимательской деятельности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21 Малый бизнес и условия его развития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22 Государственное регулирование предпринимательской деятельности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 xml:space="preserve">23 Планирование и его виды 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 xml:space="preserve">24 </w:t>
      </w:r>
      <w:r w:rsidRPr="00A61773">
        <w:rPr>
          <w:rFonts w:eastAsiaTheme="minorHAnsi"/>
          <w:bCs/>
          <w:sz w:val="28"/>
          <w:szCs w:val="28"/>
          <w:lang w:eastAsia="en-US"/>
        </w:rPr>
        <w:t>Организационные основы производства на предприятии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 xml:space="preserve">25 </w:t>
      </w:r>
      <w:r w:rsidRPr="00A61773">
        <w:rPr>
          <w:rFonts w:eastAsiaTheme="minorHAnsi"/>
          <w:bCs/>
          <w:sz w:val="28"/>
          <w:szCs w:val="28"/>
          <w:lang w:eastAsia="en-US"/>
        </w:rPr>
        <w:t>Организация автоматизированного производства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26 Организация транспортного и складского хозяйства предприятия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27 Показатели использования и воспроизводства основных фондов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28 Оборотный капитал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29 Инновационная деятельность организации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 xml:space="preserve">30 Структура кадров предприятия  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31 Производительность труда: понятие, значение и методы измерения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 xml:space="preserve">32 Формы и системы оплаты труда 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33 Издержки производства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34 Основы ценообразования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35 Прибыль предприятия: ее сущность и виды</w:t>
      </w:r>
    </w:p>
    <w:p w:rsidR="00A61773" w:rsidRPr="00A61773" w:rsidRDefault="00A61773" w:rsidP="007574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1773">
        <w:rPr>
          <w:rFonts w:eastAsiaTheme="minorHAnsi"/>
          <w:sz w:val="28"/>
          <w:szCs w:val="28"/>
          <w:lang w:eastAsia="en-US"/>
        </w:rPr>
        <w:t>36 Основные группы показателей рентабельности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</w:p>
    <w:p w:rsidR="00A61773" w:rsidRPr="00D03C85" w:rsidRDefault="00A61773" w:rsidP="007574BB">
      <w:pPr>
        <w:ind w:firstLine="851"/>
        <w:jc w:val="both"/>
        <w:rPr>
          <w:b/>
          <w:sz w:val="28"/>
          <w:szCs w:val="28"/>
        </w:rPr>
      </w:pPr>
      <w:r w:rsidRPr="00D03C85">
        <w:rPr>
          <w:b/>
          <w:sz w:val="28"/>
          <w:szCs w:val="28"/>
        </w:rPr>
        <w:t>3.</w:t>
      </w:r>
      <w:r w:rsidR="00C82BC7">
        <w:rPr>
          <w:b/>
          <w:sz w:val="28"/>
          <w:szCs w:val="28"/>
        </w:rPr>
        <w:t>4</w:t>
      </w:r>
      <w:r w:rsidRPr="00D03C85">
        <w:rPr>
          <w:b/>
          <w:sz w:val="28"/>
          <w:szCs w:val="28"/>
        </w:rPr>
        <w:t xml:space="preserve">.2 Примерные задания для подготовки к </w:t>
      </w:r>
      <w:r w:rsidR="00BC0FE7">
        <w:rPr>
          <w:b/>
          <w:sz w:val="28"/>
          <w:szCs w:val="28"/>
        </w:rPr>
        <w:t>дифференцированному зачету</w:t>
      </w:r>
      <w:r w:rsidR="00481817">
        <w:rPr>
          <w:b/>
          <w:sz w:val="28"/>
          <w:szCs w:val="28"/>
        </w:rPr>
        <w:t>(</w:t>
      </w:r>
      <w:r w:rsidR="00FF790D" w:rsidRPr="00D03C85">
        <w:rPr>
          <w:b/>
          <w:sz w:val="28"/>
          <w:szCs w:val="28"/>
        </w:rPr>
        <w:t>практические</w:t>
      </w:r>
      <w:r w:rsidR="00481817">
        <w:rPr>
          <w:b/>
          <w:sz w:val="28"/>
          <w:szCs w:val="28"/>
        </w:rPr>
        <w:t>)</w:t>
      </w:r>
      <w:r w:rsidRPr="00D03C85">
        <w:rPr>
          <w:b/>
          <w:sz w:val="28"/>
          <w:szCs w:val="28"/>
        </w:rPr>
        <w:t>: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A61773" w:rsidRP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773">
        <w:rPr>
          <w:sz w:val="28"/>
          <w:szCs w:val="28"/>
        </w:rPr>
        <w:t xml:space="preserve">Индекс потребительских цен при этом был равен 1,07. За 2015 год цены выросли в среднем на </w:t>
      </w:r>
      <w:r w:rsidR="00FF790D">
        <w:rPr>
          <w:sz w:val="28"/>
          <w:szCs w:val="28"/>
        </w:rPr>
        <w:t>2</w:t>
      </w:r>
      <w:r w:rsidRPr="00A61773">
        <w:rPr>
          <w:sz w:val="28"/>
          <w:szCs w:val="28"/>
        </w:rPr>
        <w:t>,5%. Рассчитать стоимость потребительской корзины 2015года.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2</w:t>
      </w:r>
    </w:p>
    <w:p w:rsidR="00A61773" w:rsidRPr="00A61773" w:rsidRDefault="00A61773" w:rsidP="007574BB">
      <w:pPr>
        <w:ind w:firstLine="851"/>
        <w:jc w:val="both"/>
        <w:rPr>
          <w:sz w:val="28"/>
          <w:szCs w:val="28"/>
        </w:rPr>
      </w:pPr>
      <w:r w:rsidRPr="00A61773">
        <w:rPr>
          <w:sz w:val="28"/>
          <w:szCs w:val="28"/>
        </w:rPr>
        <w:t xml:space="preserve">Балансовая стоимость оборудования- </w:t>
      </w:r>
      <w:r w:rsidR="00FF790D">
        <w:rPr>
          <w:sz w:val="28"/>
          <w:szCs w:val="28"/>
        </w:rPr>
        <w:t>32456</w:t>
      </w:r>
      <w:r w:rsidRPr="00A61773">
        <w:rPr>
          <w:sz w:val="28"/>
          <w:szCs w:val="28"/>
        </w:rPr>
        <w:t xml:space="preserve"> руб. Через 4-е года службы остаточная стоимость оборудования составила- </w:t>
      </w:r>
      <w:r w:rsidR="00FF790D">
        <w:rPr>
          <w:sz w:val="28"/>
          <w:szCs w:val="28"/>
        </w:rPr>
        <w:t>12367</w:t>
      </w:r>
      <w:r w:rsidRPr="00A61773">
        <w:rPr>
          <w:sz w:val="28"/>
          <w:szCs w:val="28"/>
        </w:rPr>
        <w:t xml:space="preserve"> руб.</w:t>
      </w:r>
    </w:p>
    <w:p w:rsidR="00A61773" w:rsidRPr="00A61773" w:rsidRDefault="00A61773" w:rsidP="007574BB">
      <w:pPr>
        <w:ind w:firstLine="851"/>
        <w:jc w:val="both"/>
        <w:rPr>
          <w:sz w:val="28"/>
          <w:szCs w:val="28"/>
        </w:rPr>
      </w:pPr>
      <w:r w:rsidRPr="00A61773">
        <w:rPr>
          <w:sz w:val="28"/>
          <w:szCs w:val="28"/>
        </w:rPr>
        <w:t>Определите размер амортизационного фонда через 4-е года, через 6-ть лет, а также величину ежегодных амортизационных отчислений и норму амортизации.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A61773" w:rsidRPr="00A61773" w:rsidRDefault="00A61773" w:rsidP="007574BB">
      <w:pPr>
        <w:ind w:firstLine="851"/>
        <w:jc w:val="both"/>
        <w:rPr>
          <w:sz w:val="28"/>
          <w:szCs w:val="28"/>
        </w:rPr>
      </w:pPr>
      <w:r w:rsidRPr="00A61773">
        <w:rPr>
          <w:sz w:val="28"/>
          <w:szCs w:val="28"/>
        </w:rPr>
        <w:t xml:space="preserve">УВД использует авто, выполняющие оперативно-служебные задачи.  Определите величину ежегодных амортизационных отчислений для указанных основных фондов, если их балансовая стоимость составляет </w:t>
      </w:r>
      <w:r w:rsidR="00FF790D">
        <w:rPr>
          <w:sz w:val="28"/>
          <w:szCs w:val="28"/>
        </w:rPr>
        <w:t>234000</w:t>
      </w:r>
      <w:r w:rsidRPr="00A61773">
        <w:rPr>
          <w:sz w:val="28"/>
          <w:szCs w:val="28"/>
        </w:rPr>
        <w:t>, норма амортизации-9.1%.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4</w:t>
      </w:r>
    </w:p>
    <w:p w:rsidR="00A61773" w:rsidRPr="00A61773" w:rsidRDefault="00A61773" w:rsidP="007574BB">
      <w:pPr>
        <w:ind w:firstLine="851"/>
        <w:jc w:val="both"/>
        <w:rPr>
          <w:sz w:val="28"/>
          <w:szCs w:val="28"/>
        </w:rPr>
      </w:pPr>
      <w:r w:rsidRPr="00A61773">
        <w:rPr>
          <w:sz w:val="28"/>
          <w:szCs w:val="28"/>
        </w:rPr>
        <w:lastRenderedPageBreak/>
        <w:t xml:space="preserve">Рассчитать норму амортизационных отчислений на приобретение нового оборудования, балансовая стоимость которого составляет </w:t>
      </w:r>
      <w:r w:rsidR="00FF790D">
        <w:rPr>
          <w:sz w:val="28"/>
          <w:szCs w:val="28"/>
        </w:rPr>
        <w:t>3450</w:t>
      </w:r>
      <w:r w:rsidRPr="00A61773">
        <w:rPr>
          <w:sz w:val="28"/>
          <w:szCs w:val="28"/>
        </w:rPr>
        <w:t xml:space="preserve"> тыс. ден. ед. Ликвидационная стоимость прогнозируется на уровне 5% балансовой стоимости, а нормативный срок эксплуатации – 8 лет.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5</w:t>
      </w:r>
    </w:p>
    <w:p w:rsidR="00A61773" w:rsidRPr="00A61773" w:rsidRDefault="00A61773" w:rsidP="007574BB">
      <w:pPr>
        <w:ind w:firstLine="851"/>
        <w:jc w:val="both"/>
        <w:rPr>
          <w:sz w:val="28"/>
          <w:szCs w:val="28"/>
        </w:rPr>
      </w:pPr>
      <w:r w:rsidRPr="00A61773">
        <w:rPr>
          <w:sz w:val="28"/>
          <w:szCs w:val="28"/>
        </w:rPr>
        <w:t xml:space="preserve">Рассчитайте коэффициент нарастания затрат. Затраты на производство в 1й день составили- </w:t>
      </w:r>
      <w:r w:rsidR="00FF790D">
        <w:rPr>
          <w:sz w:val="28"/>
          <w:szCs w:val="28"/>
        </w:rPr>
        <w:t>340000</w:t>
      </w:r>
      <w:r w:rsidRPr="00A61773">
        <w:rPr>
          <w:sz w:val="28"/>
          <w:szCs w:val="28"/>
        </w:rPr>
        <w:t xml:space="preserve"> руб., в последующие дни- </w:t>
      </w:r>
      <w:r w:rsidR="00FF790D">
        <w:rPr>
          <w:sz w:val="28"/>
          <w:szCs w:val="28"/>
        </w:rPr>
        <w:t>210900</w:t>
      </w:r>
      <w:r w:rsidRPr="00A61773">
        <w:rPr>
          <w:sz w:val="28"/>
          <w:szCs w:val="28"/>
        </w:rPr>
        <w:t xml:space="preserve"> руб.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6</w:t>
      </w:r>
    </w:p>
    <w:p w:rsidR="00A61773" w:rsidRPr="00A61773" w:rsidRDefault="00A61773" w:rsidP="007574BB">
      <w:pPr>
        <w:ind w:firstLine="851"/>
        <w:jc w:val="both"/>
        <w:rPr>
          <w:sz w:val="28"/>
          <w:szCs w:val="28"/>
        </w:rPr>
      </w:pPr>
      <w:r w:rsidRPr="00A61773">
        <w:rPr>
          <w:sz w:val="28"/>
          <w:szCs w:val="28"/>
        </w:rPr>
        <w:t xml:space="preserve">Рассчитайте норматив оборотных средств в незавершенном производстве. Производственная себестоимость изделия 300 руб. </w:t>
      </w:r>
      <w:r w:rsidR="00FF790D">
        <w:rPr>
          <w:sz w:val="28"/>
          <w:szCs w:val="28"/>
        </w:rPr>
        <w:t>11</w:t>
      </w:r>
      <w:r w:rsidRPr="00A61773">
        <w:rPr>
          <w:sz w:val="28"/>
          <w:szCs w:val="28"/>
        </w:rPr>
        <w:t xml:space="preserve"> производственного цикла 8 дней. Затраты в 1-й день- </w:t>
      </w:r>
      <w:r w:rsidR="00FF790D">
        <w:rPr>
          <w:sz w:val="28"/>
          <w:szCs w:val="28"/>
        </w:rPr>
        <w:t>12</w:t>
      </w:r>
      <w:r w:rsidRPr="00A61773">
        <w:rPr>
          <w:sz w:val="28"/>
          <w:szCs w:val="28"/>
        </w:rPr>
        <w:t xml:space="preserve"> руб., во 2-й- 15 руб., в 3-й- 18 рублей, в последующие дни- </w:t>
      </w:r>
      <w:r w:rsidR="00FF790D">
        <w:rPr>
          <w:sz w:val="28"/>
          <w:szCs w:val="28"/>
        </w:rPr>
        <w:t>23</w:t>
      </w:r>
      <w:r w:rsidRPr="00A61773">
        <w:rPr>
          <w:sz w:val="28"/>
          <w:szCs w:val="28"/>
        </w:rPr>
        <w:t xml:space="preserve"> рублей. Объем производимой валовой продукции по смете затрат в 4-м квартале предстоящего года-</w:t>
      </w:r>
      <w:r w:rsidR="00FF790D">
        <w:rPr>
          <w:sz w:val="28"/>
          <w:szCs w:val="28"/>
        </w:rPr>
        <w:t>213000</w:t>
      </w:r>
      <w:r w:rsidRPr="00A61773">
        <w:rPr>
          <w:sz w:val="28"/>
          <w:szCs w:val="28"/>
        </w:rPr>
        <w:t xml:space="preserve"> руб., количество дней в периоде-90.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7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 w:rsidRPr="00A61773">
        <w:rPr>
          <w:sz w:val="28"/>
          <w:szCs w:val="28"/>
        </w:rPr>
        <w:t xml:space="preserve">Организация занимающаяся производством строительных материалов произвела </w:t>
      </w:r>
      <w:r w:rsidR="00FF790D">
        <w:rPr>
          <w:sz w:val="28"/>
          <w:szCs w:val="28"/>
        </w:rPr>
        <w:t>2349</w:t>
      </w:r>
      <w:r w:rsidRPr="00A61773">
        <w:rPr>
          <w:sz w:val="28"/>
          <w:szCs w:val="28"/>
        </w:rPr>
        <w:t xml:space="preserve"> единиц своей продукции, время по производству всего объема продукции составило </w:t>
      </w:r>
      <w:r w:rsidR="00FF790D">
        <w:rPr>
          <w:sz w:val="28"/>
          <w:szCs w:val="28"/>
        </w:rPr>
        <w:t>123</w:t>
      </w:r>
      <w:r w:rsidRPr="00A61773">
        <w:rPr>
          <w:sz w:val="28"/>
          <w:szCs w:val="28"/>
        </w:rPr>
        <w:t xml:space="preserve"> час</w:t>
      </w:r>
      <w:r w:rsidR="00FF790D">
        <w:rPr>
          <w:sz w:val="28"/>
          <w:szCs w:val="28"/>
        </w:rPr>
        <w:t>а</w:t>
      </w:r>
      <w:r w:rsidRPr="00A61773">
        <w:rPr>
          <w:sz w:val="28"/>
          <w:szCs w:val="28"/>
        </w:rPr>
        <w:t>. Определите трудоемкость работ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8</w:t>
      </w:r>
    </w:p>
    <w:p w:rsidR="00A61773" w:rsidRPr="00A61773" w:rsidRDefault="00A61773" w:rsidP="007574BB">
      <w:pPr>
        <w:ind w:firstLine="851"/>
        <w:jc w:val="both"/>
        <w:rPr>
          <w:sz w:val="28"/>
          <w:szCs w:val="28"/>
        </w:rPr>
      </w:pPr>
      <w:r w:rsidRPr="00A61773">
        <w:rPr>
          <w:sz w:val="28"/>
          <w:szCs w:val="28"/>
        </w:rPr>
        <w:t>Найти</w:t>
      </w:r>
      <w:r w:rsidRPr="00A61773">
        <w:rPr>
          <w:iCs/>
          <w:sz w:val="28"/>
          <w:szCs w:val="28"/>
        </w:rPr>
        <w:t xml:space="preserve"> </w:t>
      </w:r>
      <w:r w:rsidRPr="00A61773">
        <w:rPr>
          <w:sz w:val="28"/>
          <w:szCs w:val="28"/>
        </w:rPr>
        <w:t xml:space="preserve">основной заработок рабочего по сдельно-премиальной системе оплаты труда. По действующему премиальному положению рабочему выплачивается премия за выполнение плана в размере </w:t>
      </w:r>
      <w:r w:rsidR="00FF790D">
        <w:rPr>
          <w:sz w:val="28"/>
          <w:szCs w:val="28"/>
        </w:rPr>
        <w:t>11</w:t>
      </w:r>
      <w:r w:rsidRPr="00A61773">
        <w:rPr>
          <w:sz w:val="28"/>
          <w:szCs w:val="28"/>
        </w:rPr>
        <w:t xml:space="preserve">%, за каждый процент перевыполнения плана по 1,5 % сдельного заработка. 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9</w:t>
      </w:r>
    </w:p>
    <w:p w:rsidR="00A61773" w:rsidRPr="00A61773" w:rsidRDefault="00A61773" w:rsidP="007574BB">
      <w:pPr>
        <w:ind w:firstLine="851"/>
        <w:jc w:val="both"/>
        <w:rPr>
          <w:sz w:val="28"/>
          <w:szCs w:val="28"/>
        </w:rPr>
      </w:pPr>
      <w:r w:rsidRPr="00A61773">
        <w:rPr>
          <w:sz w:val="28"/>
          <w:szCs w:val="28"/>
        </w:rPr>
        <w:t xml:space="preserve">Себестоимость продукции в отчетном году </w:t>
      </w:r>
      <w:r w:rsidR="00FF790D">
        <w:rPr>
          <w:sz w:val="28"/>
          <w:szCs w:val="28"/>
        </w:rPr>
        <w:t>234000</w:t>
      </w:r>
      <w:r w:rsidRPr="00A61773">
        <w:rPr>
          <w:sz w:val="28"/>
          <w:szCs w:val="28"/>
        </w:rPr>
        <w:t xml:space="preserve"> руб. Затраты на 1 руб. продукции- 0.9 руб. В будущем году предполагается увеличить объем производства продукции на </w:t>
      </w:r>
      <w:r w:rsidR="00FF790D">
        <w:rPr>
          <w:sz w:val="28"/>
          <w:szCs w:val="28"/>
        </w:rPr>
        <w:t>12</w:t>
      </w:r>
      <w:r w:rsidRPr="00A61773">
        <w:rPr>
          <w:sz w:val="28"/>
          <w:szCs w:val="28"/>
        </w:rPr>
        <w:t xml:space="preserve"> %. Затраты на 1 руб. продукции установлены на уровне 0.5 руб.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10</w:t>
      </w:r>
    </w:p>
    <w:p w:rsidR="00A61773" w:rsidRPr="00A61773" w:rsidRDefault="00A61773" w:rsidP="007574BB">
      <w:pPr>
        <w:shd w:val="clear" w:color="auto" w:fill="FFFFFF"/>
        <w:ind w:firstLine="851"/>
        <w:jc w:val="both"/>
        <w:rPr>
          <w:sz w:val="28"/>
          <w:szCs w:val="28"/>
          <w:lang w:eastAsia="en-US"/>
        </w:rPr>
      </w:pPr>
      <w:r w:rsidRPr="00A61773">
        <w:rPr>
          <w:spacing w:val="-1"/>
          <w:sz w:val="28"/>
          <w:szCs w:val="28"/>
          <w:lang w:eastAsia="en-US"/>
        </w:rPr>
        <w:t>Остаточная стоимость амортизируемого имущества кредитной организации составила:</w:t>
      </w:r>
    </w:p>
    <w:p w:rsidR="00A61773" w:rsidRPr="00A61773" w:rsidRDefault="00A61773" w:rsidP="007574BB">
      <w:pPr>
        <w:spacing w:after="274"/>
        <w:rPr>
          <w:sz w:val="2"/>
          <w:szCs w:val="2"/>
          <w:lang w:eastAsia="en-US"/>
        </w:rPr>
      </w:pPr>
    </w:p>
    <w:tbl>
      <w:tblPr>
        <w:tblW w:w="97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1"/>
        <w:gridCol w:w="722"/>
        <w:gridCol w:w="727"/>
        <w:gridCol w:w="732"/>
        <w:gridCol w:w="732"/>
        <w:gridCol w:w="727"/>
        <w:gridCol w:w="722"/>
        <w:gridCol w:w="722"/>
        <w:gridCol w:w="732"/>
        <w:gridCol w:w="727"/>
        <w:gridCol w:w="727"/>
        <w:gridCol w:w="722"/>
        <w:gridCol w:w="935"/>
      </w:tblGrid>
      <w:tr w:rsidR="00A61773" w:rsidRPr="00A61773" w:rsidTr="00A61773">
        <w:trPr>
          <w:trHeight w:hRule="exact" w:val="403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58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1.01.</w:t>
            </w:r>
            <w:r w:rsidRPr="00A61773">
              <w:rPr>
                <w:spacing w:val="-16"/>
                <w:w w:val="83"/>
                <w:sz w:val="20"/>
                <w:szCs w:val="20"/>
                <w:lang w:eastAsia="en-US"/>
              </w:rPr>
              <w:t>1</w:t>
            </w: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24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1.02.</w:t>
            </w:r>
            <w:r w:rsidRPr="00A61773">
              <w:rPr>
                <w:spacing w:val="-16"/>
                <w:w w:val="83"/>
                <w:sz w:val="20"/>
                <w:szCs w:val="20"/>
                <w:lang w:eastAsia="en-US"/>
              </w:rPr>
              <w:t>1</w:t>
            </w: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24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1.03.</w:t>
            </w:r>
            <w:r w:rsidRPr="00A61773">
              <w:rPr>
                <w:spacing w:val="-16"/>
                <w:w w:val="83"/>
                <w:sz w:val="20"/>
                <w:szCs w:val="20"/>
                <w:lang w:eastAsia="en-US"/>
              </w:rPr>
              <w:t>1</w:t>
            </w: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29"/>
              <w:rPr>
                <w:sz w:val="20"/>
                <w:szCs w:val="20"/>
                <w:lang w:eastAsia="en-US"/>
              </w:rPr>
            </w:pPr>
            <w:r w:rsidRPr="00A61773">
              <w:rPr>
                <w:spacing w:val="-15"/>
                <w:w w:val="83"/>
                <w:sz w:val="20"/>
                <w:szCs w:val="20"/>
                <w:lang w:val="en-US" w:eastAsia="en-US"/>
              </w:rPr>
              <w:t>1.04.</w:t>
            </w:r>
            <w:r w:rsidRPr="00A61773">
              <w:rPr>
                <w:spacing w:val="-15"/>
                <w:w w:val="8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29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1.05.</w:t>
            </w:r>
            <w:r w:rsidRPr="00A61773">
              <w:rPr>
                <w:spacing w:val="-16"/>
                <w:w w:val="83"/>
                <w:sz w:val="20"/>
                <w:szCs w:val="20"/>
                <w:lang w:eastAsia="en-US"/>
              </w:rPr>
              <w:t>1</w:t>
            </w: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14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1.06.</w:t>
            </w:r>
            <w:r w:rsidRPr="00A61773">
              <w:rPr>
                <w:spacing w:val="-16"/>
                <w:w w:val="83"/>
                <w:sz w:val="20"/>
                <w:szCs w:val="20"/>
                <w:lang w:eastAsia="en-US"/>
              </w:rPr>
              <w:t>1</w:t>
            </w: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24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1.07.</w:t>
            </w:r>
            <w:r w:rsidRPr="00A61773">
              <w:rPr>
                <w:spacing w:val="-16"/>
                <w:w w:val="83"/>
                <w:sz w:val="20"/>
                <w:szCs w:val="20"/>
                <w:lang w:eastAsia="en-US"/>
              </w:rPr>
              <w:t>1</w:t>
            </w: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24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1.08.</w:t>
            </w:r>
            <w:r w:rsidRPr="00A61773">
              <w:rPr>
                <w:spacing w:val="-16"/>
                <w:w w:val="83"/>
                <w:sz w:val="20"/>
                <w:szCs w:val="20"/>
                <w:lang w:eastAsia="en-US"/>
              </w:rPr>
              <w:t>1</w:t>
            </w: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29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1.09.</w:t>
            </w:r>
            <w:r w:rsidRPr="00A61773">
              <w:rPr>
                <w:spacing w:val="-16"/>
                <w:w w:val="83"/>
                <w:sz w:val="20"/>
                <w:szCs w:val="20"/>
                <w:lang w:eastAsia="en-US"/>
              </w:rPr>
              <w:t>1</w:t>
            </w: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24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1.10.</w:t>
            </w:r>
            <w:r w:rsidRPr="00A61773">
              <w:rPr>
                <w:spacing w:val="-16"/>
                <w:w w:val="83"/>
                <w:sz w:val="20"/>
                <w:szCs w:val="20"/>
                <w:lang w:eastAsia="en-US"/>
              </w:rPr>
              <w:t>1</w:t>
            </w: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29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1.11.</w:t>
            </w:r>
            <w:r w:rsidRPr="00A61773">
              <w:rPr>
                <w:spacing w:val="-16"/>
                <w:w w:val="83"/>
                <w:sz w:val="20"/>
                <w:szCs w:val="20"/>
                <w:lang w:eastAsia="en-US"/>
              </w:rPr>
              <w:t>1</w:t>
            </w: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29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1.12.</w:t>
            </w:r>
            <w:r w:rsidRPr="00A61773">
              <w:rPr>
                <w:spacing w:val="-16"/>
                <w:w w:val="83"/>
                <w:sz w:val="20"/>
                <w:szCs w:val="20"/>
                <w:lang w:eastAsia="en-US"/>
              </w:rPr>
              <w:t>1</w:t>
            </w:r>
            <w:r w:rsidRPr="00A61773">
              <w:rPr>
                <w:spacing w:val="-16"/>
                <w:w w:val="8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jc w:val="center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7"/>
                <w:w w:val="83"/>
                <w:sz w:val="20"/>
                <w:szCs w:val="20"/>
                <w:lang w:val="en-US" w:eastAsia="en-US"/>
              </w:rPr>
              <w:t>01.01.</w:t>
            </w:r>
            <w:r w:rsidRPr="00A61773">
              <w:rPr>
                <w:spacing w:val="-17"/>
                <w:w w:val="83"/>
                <w:sz w:val="20"/>
                <w:szCs w:val="20"/>
                <w:lang w:eastAsia="en-US"/>
              </w:rPr>
              <w:t>1</w:t>
            </w:r>
            <w:r w:rsidRPr="00A61773">
              <w:rPr>
                <w:spacing w:val="-17"/>
                <w:w w:val="83"/>
                <w:sz w:val="20"/>
                <w:szCs w:val="20"/>
                <w:lang w:val="en-US" w:eastAsia="en-US"/>
              </w:rPr>
              <w:t>5.</w:t>
            </w:r>
          </w:p>
        </w:tc>
      </w:tr>
      <w:tr w:rsidR="00A61773" w:rsidRPr="00A61773" w:rsidTr="00A61773">
        <w:trPr>
          <w:trHeight w:hRule="exact" w:val="423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43" w:right="34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3"/>
                <w:w w:val="83"/>
                <w:sz w:val="20"/>
                <w:szCs w:val="20"/>
                <w:lang w:val="en-US" w:eastAsia="en-US"/>
              </w:rPr>
              <w:t>600000</w:t>
            </w:r>
            <w:r w:rsidRPr="00A61773">
              <w:rPr>
                <w:spacing w:val="-3"/>
                <w:w w:val="83"/>
                <w:sz w:val="20"/>
                <w:szCs w:val="20"/>
                <w:lang w:val="en-US" w:eastAsia="en-US"/>
              </w:rPr>
              <w:br/>
            </w:r>
            <w:r w:rsidRPr="00A61773">
              <w:rPr>
                <w:w w:val="83"/>
                <w:sz w:val="20"/>
                <w:szCs w:val="20"/>
                <w:lang w:val="en-US" w:eastAsia="en-US"/>
              </w:rPr>
              <w:t>руб.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10" w:right="10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3"/>
                <w:w w:val="83"/>
                <w:sz w:val="20"/>
                <w:szCs w:val="20"/>
                <w:lang w:val="en-US" w:eastAsia="en-US"/>
              </w:rPr>
              <w:t>620000</w:t>
            </w:r>
            <w:r w:rsidRPr="00A61773">
              <w:rPr>
                <w:spacing w:val="-3"/>
                <w:w w:val="83"/>
                <w:sz w:val="20"/>
                <w:szCs w:val="20"/>
                <w:lang w:val="en-US" w:eastAsia="en-US"/>
              </w:rPr>
              <w:br/>
            </w:r>
            <w:r w:rsidRPr="00A61773">
              <w:rPr>
                <w:w w:val="83"/>
                <w:sz w:val="20"/>
                <w:szCs w:val="20"/>
                <w:lang w:val="en-US" w:eastAsia="en-US"/>
              </w:rPr>
              <w:t>руб.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10" w:right="5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"/>
                <w:w w:val="83"/>
                <w:sz w:val="20"/>
                <w:szCs w:val="20"/>
                <w:lang w:val="en-US" w:eastAsia="en-US"/>
              </w:rPr>
              <w:t>580000</w:t>
            </w:r>
            <w:r w:rsidRPr="00A61773">
              <w:rPr>
                <w:spacing w:val="-1"/>
                <w:w w:val="83"/>
                <w:sz w:val="20"/>
                <w:szCs w:val="20"/>
                <w:lang w:val="en-US" w:eastAsia="en-US"/>
              </w:rPr>
              <w:br/>
            </w:r>
            <w:r w:rsidRPr="00A61773">
              <w:rPr>
                <w:w w:val="83"/>
                <w:sz w:val="20"/>
                <w:szCs w:val="20"/>
                <w:lang w:val="en-US" w:eastAsia="en-US"/>
              </w:rPr>
              <w:t>руб.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14" w:right="5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1"/>
                <w:w w:val="83"/>
                <w:sz w:val="20"/>
                <w:szCs w:val="20"/>
                <w:lang w:val="en-US" w:eastAsia="en-US"/>
              </w:rPr>
              <w:t>550000</w:t>
            </w:r>
            <w:r w:rsidRPr="00A61773">
              <w:rPr>
                <w:spacing w:val="-1"/>
                <w:w w:val="83"/>
                <w:sz w:val="20"/>
                <w:szCs w:val="20"/>
                <w:lang w:val="en-US" w:eastAsia="en-US"/>
              </w:rPr>
              <w:br/>
            </w:r>
            <w:r w:rsidRPr="00A61773">
              <w:rPr>
                <w:w w:val="83"/>
                <w:sz w:val="20"/>
                <w:szCs w:val="20"/>
                <w:lang w:val="en-US" w:eastAsia="en-US"/>
              </w:rPr>
              <w:t>руб.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19" w:right="5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2"/>
                <w:w w:val="83"/>
                <w:sz w:val="20"/>
                <w:szCs w:val="20"/>
                <w:lang w:val="en-US" w:eastAsia="en-US"/>
              </w:rPr>
              <w:t>560000</w:t>
            </w:r>
            <w:r w:rsidRPr="00A61773">
              <w:rPr>
                <w:spacing w:val="-2"/>
                <w:w w:val="83"/>
                <w:sz w:val="20"/>
                <w:szCs w:val="20"/>
                <w:lang w:val="en-US" w:eastAsia="en-US"/>
              </w:rPr>
              <w:br/>
            </w:r>
            <w:r w:rsidRPr="00A61773">
              <w:rPr>
                <w:w w:val="83"/>
                <w:sz w:val="20"/>
                <w:szCs w:val="20"/>
                <w:lang w:val="en-US" w:eastAsia="en-US"/>
              </w:rPr>
              <w:t>руб.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5" w:right="19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3"/>
                <w:w w:val="83"/>
                <w:sz w:val="20"/>
                <w:szCs w:val="20"/>
                <w:lang w:val="en-US" w:eastAsia="en-US"/>
              </w:rPr>
              <w:t>540000</w:t>
            </w:r>
            <w:r w:rsidRPr="00A61773">
              <w:rPr>
                <w:spacing w:val="-3"/>
                <w:w w:val="83"/>
                <w:sz w:val="20"/>
                <w:szCs w:val="20"/>
                <w:lang w:val="en-US" w:eastAsia="en-US"/>
              </w:rPr>
              <w:br/>
            </w:r>
            <w:r w:rsidRPr="00A61773">
              <w:rPr>
                <w:w w:val="83"/>
                <w:sz w:val="20"/>
                <w:szCs w:val="20"/>
                <w:lang w:val="en-US" w:eastAsia="en-US"/>
              </w:rPr>
              <w:t>руб.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10" w:right="10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3"/>
                <w:w w:val="83"/>
                <w:sz w:val="20"/>
                <w:szCs w:val="20"/>
                <w:lang w:val="en-US" w:eastAsia="en-US"/>
              </w:rPr>
              <w:t>520000</w:t>
            </w:r>
            <w:r w:rsidRPr="00A61773">
              <w:rPr>
                <w:spacing w:val="-3"/>
                <w:w w:val="83"/>
                <w:sz w:val="20"/>
                <w:szCs w:val="20"/>
                <w:lang w:val="en-US" w:eastAsia="en-US"/>
              </w:rPr>
              <w:br/>
            </w:r>
            <w:r w:rsidRPr="00A61773">
              <w:rPr>
                <w:w w:val="83"/>
                <w:sz w:val="20"/>
                <w:szCs w:val="20"/>
                <w:lang w:val="en-US" w:eastAsia="en-US"/>
              </w:rPr>
              <w:t>руб.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14" w:right="10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4"/>
                <w:w w:val="83"/>
                <w:sz w:val="20"/>
                <w:szCs w:val="20"/>
                <w:lang w:val="en-US" w:eastAsia="en-US"/>
              </w:rPr>
              <w:t>580000</w:t>
            </w:r>
            <w:r w:rsidRPr="00A61773">
              <w:rPr>
                <w:spacing w:val="-4"/>
                <w:w w:val="83"/>
                <w:sz w:val="20"/>
                <w:szCs w:val="20"/>
                <w:lang w:val="en-US" w:eastAsia="en-US"/>
              </w:rPr>
              <w:br/>
            </w:r>
            <w:r w:rsidRPr="00A61773">
              <w:rPr>
                <w:w w:val="83"/>
                <w:sz w:val="20"/>
                <w:szCs w:val="20"/>
                <w:lang w:val="en-US" w:eastAsia="en-US"/>
              </w:rPr>
              <w:t>руб.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14" w:right="10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2"/>
                <w:w w:val="83"/>
                <w:sz w:val="20"/>
                <w:szCs w:val="20"/>
                <w:lang w:val="en-US" w:eastAsia="en-US"/>
              </w:rPr>
              <w:t>590000</w:t>
            </w:r>
            <w:r w:rsidRPr="00A61773">
              <w:rPr>
                <w:spacing w:val="-2"/>
                <w:w w:val="83"/>
                <w:sz w:val="20"/>
                <w:szCs w:val="20"/>
                <w:lang w:val="en-US" w:eastAsia="en-US"/>
              </w:rPr>
              <w:br/>
            </w:r>
            <w:r w:rsidRPr="00A61773">
              <w:rPr>
                <w:w w:val="83"/>
                <w:sz w:val="20"/>
                <w:szCs w:val="20"/>
                <w:lang w:val="en-US" w:eastAsia="en-US"/>
              </w:rPr>
              <w:t>руб.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14" w:right="10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3"/>
                <w:w w:val="83"/>
                <w:sz w:val="20"/>
                <w:szCs w:val="20"/>
                <w:lang w:val="en-US" w:eastAsia="en-US"/>
              </w:rPr>
              <w:t>595000</w:t>
            </w:r>
            <w:r w:rsidRPr="00A61773">
              <w:rPr>
                <w:spacing w:val="-3"/>
                <w:w w:val="83"/>
                <w:sz w:val="20"/>
                <w:szCs w:val="20"/>
                <w:lang w:val="en-US" w:eastAsia="en-US"/>
              </w:rPr>
              <w:br/>
            </w:r>
            <w:r w:rsidRPr="00A61773">
              <w:rPr>
                <w:w w:val="83"/>
                <w:sz w:val="20"/>
                <w:szCs w:val="20"/>
                <w:lang w:val="en-US" w:eastAsia="en-US"/>
              </w:rPr>
              <w:t>руб.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14" w:right="5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2"/>
                <w:w w:val="83"/>
                <w:sz w:val="20"/>
                <w:szCs w:val="20"/>
                <w:lang w:val="en-US" w:eastAsia="en-US"/>
              </w:rPr>
              <w:t>605000</w:t>
            </w:r>
            <w:r w:rsidRPr="00A61773">
              <w:rPr>
                <w:spacing w:val="-2"/>
                <w:w w:val="83"/>
                <w:sz w:val="20"/>
                <w:szCs w:val="20"/>
                <w:lang w:val="en-US" w:eastAsia="en-US"/>
              </w:rPr>
              <w:br/>
            </w:r>
            <w:r w:rsidRPr="00A61773">
              <w:rPr>
                <w:w w:val="83"/>
                <w:sz w:val="20"/>
                <w:szCs w:val="20"/>
                <w:lang w:val="en-US" w:eastAsia="en-US"/>
              </w:rPr>
              <w:t>руб.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14" w:right="5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spacing w:val="-3"/>
                <w:w w:val="83"/>
                <w:sz w:val="20"/>
                <w:szCs w:val="20"/>
                <w:lang w:val="en-US" w:eastAsia="en-US"/>
              </w:rPr>
              <w:t>610000</w:t>
            </w:r>
            <w:r w:rsidRPr="00A61773">
              <w:rPr>
                <w:spacing w:val="-3"/>
                <w:w w:val="83"/>
                <w:sz w:val="20"/>
                <w:szCs w:val="20"/>
                <w:lang w:val="en-US" w:eastAsia="en-US"/>
              </w:rPr>
              <w:br/>
            </w:r>
            <w:r w:rsidRPr="00A61773">
              <w:rPr>
                <w:w w:val="83"/>
                <w:sz w:val="20"/>
                <w:szCs w:val="20"/>
                <w:lang w:val="en-US" w:eastAsia="en-US"/>
              </w:rPr>
              <w:t>руб.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773" w:rsidRPr="00A61773" w:rsidRDefault="00A61773" w:rsidP="007574BB">
            <w:pPr>
              <w:shd w:val="clear" w:color="auto" w:fill="FFFFFF"/>
              <w:ind w:left="101" w:right="130"/>
              <w:jc w:val="center"/>
              <w:rPr>
                <w:sz w:val="20"/>
                <w:szCs w:val="20"/>
                <w:lang w:val="en-US" w:eastAsia="en-US"/>
              </w:rPr>
            </w:pPr>
            <w:r w:rsidRPr="00A61773">
              <w:rPr>
                <w:w w:val="83"/>
                <w:sz w:val="20"/>
                <w:szCs w:val="20"/>
                <w:lang w:val="en-US" w:eastAsia="en-US"/>
              </w:rPr>
              <w:t>590000</w:t>
            </w:r>
            <w:r w:rsidRPr="00A61773">
              <w:rPr>
                <w:w w:val="83"/>
                <w:sz w:val="20"/>
                <w:szCs w:val="20"/>
                <w:lang w:val="en-US" w:eastAsia="en-US"/>
              </w:rPr>
              <w:br/>
              <w:t>руб.</w:t>
            </w:r>
          </w:p>
        </w:tc>
      </w:tr>
    </w:tbl>
    <w:p w:rsidR="00A61773" w:rsidRPr="00A61773" w:rsidRDefault="00A61773" w:rsidP="007574BB">
      <w:pPr>
        <w:shd w:val="clear" w:color="auto" w:fill="FFFFFF"/>
        <w:ind w:firstLine="851"/>
        <w:jc w:val="both"/>
        <w:rPr>
          <w:sz w:val="28"/>
          <w:szCs w:val="28"/>
          <w:lang w:eastAsia="en-US"/>
        </w:rPr>
      </w:pPr>
      <w:r w:rsidRPr="00A61773">
        <w:rPr>
          <w:spacing w:val="-1"/>
          <w:sz w:val="28"/>
          <w:szCs w:val="28"/>
          <w:lang w:eastAsia="en-US"/>
        </w:rPr>
        <w:t xml:space="preserve">Ставка налога на имущество в первом регионе 2%, а во втором регионе 2,2 %. </w:t>
      </w:r>
      <w:r w:rsidRPr="00A61773">
        <w:rPr>
          <w:bCs/>
          <w:sz w:val="28"/>
          <w:szCs w:val="28"/>
          <w:lang w:eastAsia="en-US"/>
        </w:rPr>
        <w:t>Определить сумму налога в обоих регионам</w:t>
      </w:r>
      <w:r w:rsidRPr="00A61773">
        <w:rPr>
          <w:b/>
          <w:bCs/>
          <w:sz w:val="28"/>
          <w:szCs w:val="28"/>
          <w:lang w:eastAsia="en-US"/>
        </w:rPr>
        <w:t>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11</w:t>
      </w:r>
    </w:p>
    <w:p w:rsidR="00A61773" w:rsidRPr="00A61773" w:rsidRDefault="00A61773" w:rsidP="007574BB">
      <w:pPr>
        <w:ind w:firstLine="851"/>
        <w:jc w:val="both"/>
        <w:rPr>
          <w:sz w:val="28"/>
          <w:szCs w:val="28"/>
        </w:rPr>
      </w:pPr>
      <w:r w:rsidRPr="00A61773">
        <w:rPr>
          <w:sz w:val="28"/>
          <w:szCs w:val="28"/>
        </w:rPr>
        <w:t xml:space="preserve">Банк  имеет в собственности имущество стоимостью </w:t>
      </w:r>
      <w:r w:rsidR="00FF790D">
        <w:rPr>
          <w:sz w:val="28"/>
          <w:szCs w:val="28"/>
        </w:rPr>
        <w:t>234000</w:t>
      </w:r>
      <w:r w:rsidRPr="00A61773">
        <w:rPr>
          <w:sz w:val="28"/>
          <w:szCs w:val="28"/>
        </w:rPr>
        <w:t xml:space="preserve"> руб., льготой по налогу не пользуется. Субъектом Федерации в текущем году установлена ставка налога при стоимости имущества от 300 до </w:t>
      </w:r>
      <w:r w:rsidR="00FF790D">
        <w:rPr>
          <w:sz w:val="28"/>
          <w:szCs w:val="28"/>
        </w:rPr>
        <w:t>230</w:t>
      </w:r>
      <w:r w:rsidRPr="00A61773">
        <w:rPr>
          <w:sz w:val="28"/>
          <w:szCs w:val="28"/>
        </w:rPr>
        <w:t xml:space="preserve"> тыс. руб. в размере 0,2 %. </w:t>
      </w:r>
      <w:r w:rsidRPr="00A61773">
        <w:rPr>
          <w:bCs/>
          <w:sz w:val="28"/>
          <w:szCs w:val="28"/>
        </w:rPr>
        <w:t>Рассчитать сумму налога на имущество.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12</w:t>
      </w:r>
    </w:p>
    <w:p w:rsidR="00A61773" w:rsidRPr="00A61773" w:rsidRDefault="00A61773" w:rsidP="007574BB">
      <w:pPr>
        <w:ind w:firstLine="851"/>
        <w:jc w:val="both"/>
        <w:rPr>
          <w:sz w:val="28"/>
          <w:szCs w:val="28"/>
        </w:rPr>
      </w:pPr>
      <w:r w:rsidRPr="00A61773">
        <w:rPr>
          <w:sz w:val="28"/>
          <w:szCs w:val="28"/>
        </w:rPr>
        <w:t xml:space="preserve">Кредитная организация на 1 июля 2014 года имела на балансе активов на общую сумму </w:t>
      </w:r>
      <w:r w:rsidR="00FF790D">
        <w:rPr>
          <w:sz w:val="28"/>
          <w:szCs w:val="28"/>
        </w:rPr>
        <w:t>2300</w:t>
      </w:r>
      <w:r w:rsidRPr="00A61773">
        <w:rPr>
          <w:sz w:val="28"/>
          <w:szCs w:val="28"/>
        </w:rPr>
        <w:t xml:space="preserve"> тыс.руб. Остаток балансового счета НДС по приобретенным ценностям составил </w:t>
      </w:r>
      <w:r w:rsidR="00FF790D">
        <w:rPr>
          <w:sz w:val="28"/>
          <w:szCs w:val="28"/>
        </w:rPr>
        <w:t>230</w:t>
      </w:r>
      <w:r w:rsidRPr="00A61773">
        <w:rPr>
          <w:sz w:val="28"/>
          <w:szCs w:val="28"/>
        </w:rPr>
        <w:t xml:space="preserve"> тыс. руб.</w:t>
      </w:r>
    </w:p>
    <w:p w:rsidR="00A61773" w:rsidRDefault="00A61773" w:rsidP="007574BB">
      <w:pPr>
        <w:ind w:firstLine="851"/>
        <w:jc w:val="both"/>
        <w:rPr>
          <w:sz w:val="28"/>
          <w:szCs w:val="28"/>
        </w:rPr>
      </w:pPr>
      <w:r w:rsidRPr="00A61773">
        <w:rPr>
          <w:sz w:val="28"/>
          <w:szCs w:val="28"/>
        </w:rPr>
        <w:lastRenderedPageBreak/>
        <w:t xml:space="preserve">На балансе организации числились объекты социально - культурного назначения стоимостью </w:t>
      </w:r>
      <w:r w:rsidR="00FF790D">
        <w:rPr>
          <w:sz w:val="28"/>
          <w:szCs w:val="28"/>
        </w:rPr>
        <w:t>300</w:t>
      </w:r>
      <w:r w:rsidRPr="00A61773">
        <w:rPr>
          <w:sz w:val="28"/>
          <w:szCs w:val="28"/>
        </w:rPr>
        <w:t xml:space="preserve"> тыс. руб. Стоимость имущества на 1 января составляла 3500 тыс. руб. На 1 апреля - </w:t>
      </w:r>
      <w:r w:rsidR="00FF790D">
        <w:rPr>
          <w:sz w:val="28"/>
          <w:szCs w:val="28"/>
        </w:rPr>
        <w:t>2340</w:t>
      </w:r>
      <w:r w:rsidRPr="00A61773">
        <w:rPr>
          <w:sz w:val="28"/>
          <w:szCs w:val="28"/>
        </w:rPr>
        <w:t xml:space="preserve"> тыс. руб. Определить величину налога на имущество, который должен быть уплачен организацией, если в месте ее расположения ставка налога составляла до 18февраля предельную величину, а после была утверждена на уровне 1,5 %.</w:t>
      </w:r>
    </w:p>
    <w:p w:rsidR="00FF790D" w:rsidRDefault="00FF790D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13</w:t>
      </w:r>
    </w:p>
    <w:p w:rsidR="00FF790D" w:rsidRPr="00FF790D" w:rsidRDefault="00FF790D" w:rsidP="007574BB">
      <w:pPr>
        <w:ind w:firstLine="851"/>
        <w:jc w:val="both"/>
        <w:rPr>
          <w:sz w:val="28"/>
          <w:szCs w:val="28"/>
        </w:rPr>
      </w:pPr>
      <w:r w:rsidRPr="00FF790D">
        <w:rPr>
          <w:sz w:val="28"/>
          <w:szCs w:val="28"/>
        </w:rPr>
        <w:t xml:space="preserve">В технической документации на транспортное средство мощность двигателя автотранспорта может быть указана в метрических единицах мощности — киловаттах (1кВт - 1,35962 л. с). Определите мощность двигателя легкового автомобиля в лошадиных силах, если мощность двигателя равна </w:t>
      </w:r>
      <w:r>
        <w:rPr>
          <w:sz w:val="28"/>
          <w:szCs w:val="28"/>
        </w:rPr>
        <w:t>123</w:t>
      </w:r>
      <w:r w:rsidRPr="00FF790D">
        <w:rPr>
          <w:sz w:val="28"/>
          <w:szCs w:val="28"/>
        </w:rPr>
        <w:t xml:space="preserve"> кВт.</w:t>
      </w:r>
    </w:p>
    <w:p w:rsidR="00FF790D" w:rsidRDefault="00FF790D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14</w:t>
      </w:r>
    </w:p>
    <w:p w:rsidR="00FF790D" w:rsidRPr="00FF790D" w:rsidRDefault="00FF790D" w:rsidP="007574BB">
      <w:pPr>
        <w:ind w:firstLine="851"/>
        <w:jc w:val="both"/>
        <w:rPr>
          <w:bCs/>
          <w:sz w:val="28"/>
          <w:szCs w:val="28"/>
        </w:rPr>
      </w:pPr>
      <w:r w:rsidRPr="00FF790D">
        <w:rPr>
          <w:bCs/>
          <w:sz w:val="28"/>
          <w:szCs w:val="28"/>
        </w:rPr>
        <w:t xml:space="preserve">Предприятие планирует реализовать </w:t>
      </w:r>
      <w:r>
        <w:rPr>
          <w:bCs/>
          <w:sz w:val="28"/>
          <w:szCs w:val="28"/>
        </w:rPr>
        <w:t>340</w:t>
      </w:r>
      <w:r w:rsidRPr="00FF790D">
        <w:rPr>
          <w:bCs/>
          <w:sz w:val="28"/>
          <w:szCs w:val="28"/>
        </w:rPr>
        <w:t xml:space="preserve"> изделий. Себестоимость одного изделия 14 руб. Цена изделия 18 руб.</w:t>
      </w:r>
    </w:p>
    <w:p w:rsidR="00FF790D" w:rsidRPr="00FF790D" w:rsidRDefault="00FF790D" w:rsidP="007574BB">
      <w:pPr>
        <w:ind w:firstLine="851"/>
        <w:jc w:val="both"/>
        <w:rPr>
          <w:bCs/>
          <w:sz w:val="28"/>
          <w:szCs w:val="28"/>
        </w:rPr>
      </w:pPr>
      <w:r w:rsidRPr="00FF790D">
        <w:rPr>
          <w:bCs/>
          <w:sz w:val="28"/>
          <w:szCs w:val="28"/>
        </w:rPr>
        <w:t xml:space="preserve"> Рассчитать планируемую прибыль от реализации. Какой метод расчета будет использоваться в данном случае?</w:t>
      </w:r>
    </w:p>
    <w:p w:rsidR="00FF790D" w:rsidRDefault="00FF790D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15</w:t>
      </w:r>
    </w:p>
    <w:p w:rsidR="00FF790D" w:rsidRPr="00FF790D" w:rsidRDefault="00FF790D" w:rsidP="007574BB">
      <w:pPr>
        <w:ind w:firstLine="851"/>
        <w:jc w:val="both"/>
        <w:rPr>
          <w:sz w:val="28"/>
          <w:szCs w:val="28"/>
        </w:rPr>
      </w:pPr>
      <w:r w:rsidRPr="00FF790D">
        <w:rPr>
          <w:sz w:val="28"/>
          <w:szCs w:val="28"/>
        </w:rPr>
        <w:t xml:space="preserve">На балансе предприятия находится пять автомобилей ВАЗ-2109 с мощностью двигателя </w:t>
      </w:r>
      <w:r>
        <w:rPr>
          <w:sz w:val="28"/>
          <w:szCs w:val="28"/>
        </w:rPr>
        <w:t>91</w:t>
      </w:r>
      <w:r w:rsidRPr="00FF790D">
        <w:rPr>
          <w:sz w:val="28"/>
          <w:szCs w:val="28"/>
        </w:rPr>
        <w:t xml:space="preserve"> л. с. Определите сумму транспортного налога за год и заполните налоговую декларацию по транспортному налогу (форма 3.2).</w:t>
      </w:r>
    </w:p>
    <w:p w:rsidR="00FF790D" w:rsidRDefault="00FF790D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16</w:t>
      </w:r>
    </w:p>
    <w:p w:rsidR="00FF790D" w:rsidRPr="00FF790D" w:rsidRDefault="00FF790D" w:rsidP="007574BB">
      <w:pPr>
        <w:ind w:firstLine="851"/>
        <w:jc w:val="both"/>
        <w:rPr>
          <w:sz w:val="28"/>
          <w:szCs w:val="28"/>
        </w:rPr>
      </w:pPr>
      <w:r w:rsidRPr="00FF790D">
        <w:rPr>
          <w:sz w:val="28"/>
          <w:szCs w:val="28"/>
        </w:rPr>
        <w:t xml:space="preserve">Физическое лицо, являясь инвалидом 1-й группы, занимается предпринимательской деятельностью. В целом за прошлый год данное физическое лицо заработало </w:t>
      </w:r>
      <w:r>
        <w:rPr>
          <w:sz w:val="28"/>
          <w:szCs w:val="28"/>
        </w:rPr>
        <w:t>3400</w:t>
      </w:r>
      <w:r w:rsidRPr="00FF790D">
        <w:rPr>
          <w:sz w:val="28"/>
          <w:szCs w:val="28"/>
        </w:rPr>
        <w:t xml:space="preserve"> рублей. Обязано ли физическое лицо уплатить ЕСН?</w:t>
      </w:r>
    </w:p>
    <w:p w:rsidR="009466C8" w:rsidRDefault="009466C8" w:rsidP="007574BB">
      <w:pPr>
        <w:ind w:firstLine="851"/>
        <w:jc w:val="both"/>
        <w:rPr>
          <w:sz w:val="28"/>
          <w:szCs w:val="28"/>
        </w:rPr>
      </w:pPr>
    </w:p>
    <w:p w:rsidR="00FF790D" w:rsidRDefault="00FF790D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17</w:t>
      </w:r>
    </w:p>
    <w:p w:rsidR="00FF790D" w:rsidRPr="00FF790D" w:rsidRDefault="00FF790D" w:rsidP="007574BB">
      <w:pPr>
        <w:ind w:firstLine="851"/>
        <w:jc w:val="both"/>
        <w:rPr>
          <w:sz w:val="28"/>
          <w:szCs w:val="28"/>
        </w:rPr>
      </w:pPr>
      <w:r w:rsidRPr="00FF790D">
        <w:rPr>
          <w:sz w:val="28"/>
          <w:szCs w:val="28"/>
        </w:rPr>
        <w:t xml:space="preserve">За прошлый период юридическое лицо, занимающееся сельском хозяйством (фермер), заработало сумму в размере </w:t>
      </w:r>
      <w:r>
        <w:rPr>
          <w:sz w:val="28"/>
          <w:szCs w:val="28"/>
        </w:rPr>
        <w:t>345000</w:t>
      </w:r>
      <w:r w:rsidRPr="00FF790D">
        <w:rPr>
          <w:sz w:val="28"/>
          <w:szCs w:val="28"/>
        </w:rPr>
        <w:t xml:space="preserve"> рублей. Определите общую сумму отчислений налога во внебюджетные фонды.</w:t>
      </w:r>
    </w:p>
    <w:p w:rsidR="00FF790D" w:rsidRDefault="00FF790D" w:rsidP="007574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18</w:t>
      </w:r>
    </w:p>
    <w:p w:rsidR="00FF790D" w:rsidRPr="00FF790D" w:rsidRDefault="00FF790D" w:rsidP="007574BB">
      <w:pPr>
        <w:ind w:firstLine="851"/>
        <w:jc w:val="both"/>
        <w:rPr>
          <w:sz w:val="28"/>
          <w:szCs w:val="28"/>
        </w:rPr>
      </w:pPr>
      <w:r w:rsidRPr="00FF790D">
        <w:rPr>
          <w:sz w:val="28"/>
          <w:szCs w:val="28"/>
        </w:rPr>
        <w:t>ЗАО «Интер» расположено в г. Москве. Недвижимости в других регионах у организации нет.</w:t>
      </w:r>
    </w:p>
    <w:p w:rsidR="00FF790D" w:rsidRPr="00FF790D" w:rsidRDefault="00FF790D" w:rsidP="007574BB">
      <w:pPr>
        <w:ind w:firstLine="851"/>
        <w:jc w:val="both"/>
        <w:rPr>
          <w:sz w:val="28"/>
          <w:szCs w:val="28"/>
        </w:rPr>
      </w:pPr>
      <w:r w:rsidRPr="00FF790D">
        <w:rPr>
          <w:sz w:val="28"/>
          <w:szCs w:val="28"/>
        </w:rPr>
        <w:t>Средняя стоимость основных средств, признаваемых объектами обложения налогом на имущество по итогам отчетных периодов равна:</w:t>
      </w:r>
    </w:p>
    <w:p w:rsidR="00FF790D" w:rsidRPr="00FF790D" w:rsidRDefault="00FF790D" w:rsidP="007574BB">
      <w:pPr>
        <w:ind w:firstLine="851"/>
        <w:jc w:val="both"/>
        <w:rPr>
          <w:sz w:val="28"/>
          <w:szCs w:val="28"/>
        </w:rPr>
      </w:pPr>
      <w:r w:rsidRPr="00FF790D">
        <w:rPr>
          <w:sz w:val="28"/>
          <w:szCs w:val="28"/>
        </w:rPr>
        <w:t xml:space="preserve">-  за I квартал </w:t>
      </w:r>
      <w:r>
        <w:rPr>
          <w:sz w:val="28"/>
          <w:szCs w:val="28"/>
        </w:rPr>
        <w:t>345000</w:t>
      </w:r>
      <w:r w:rsidRPr="00FF790D">
        <w:rPr>
          <w:sz w:val="28"/>
          <w:szCs w:val="28"/>
        </w:rPr>
        <w:t xml:space="preserve"> руб.;</w:t>
      </w:r>
    </w:p>
    <w:p w:rsidR="00FF790D" w:rsidRPr="00FF790D" w:rsidRDefault="00FF790D" w:rsidP="007574BB">
      <w:pPr>
        <w:ind w:firstLine="851"/>
        <w:jc w:val="both"/>
        <w:rPr>
          <w:sz w:val="28"/>
          <w:szCs w:val="28"/>
        </w:rPr>
      </w:pPr>
      <w:r w:rsidRPr="00FF790D">
        <w:rPr>
          <w:sz w:val="28"/>
          <w:szCs w:val="28"/>
        </w:rPr>
        <w:t xml:space="preserve">-  за первое полугодие </w:t>
      </w:r>
      <w:r>
        <w:rPr>
          <w:sz w:val="28"/>
          <w:szCs w:val="28"/>
        </w:rPr>
        <w:t>23000</w:t>
      </w:r>
      <w:r w:rsidRPr="00FF790D">
        <w:rPr>
          <w:sz w:val="28"/>
          <w:szCs w:val="28"/>
        </w:rPr>
        <w:t xml:space="preserve"> руб.;</w:t>
      </w:r>
    </w:p>
    <w:p w:rsidR="00FF790D" w:rsidRPr="00FF790D" w:rsidRDefault="00FF790D" w:rsidP="007574BB">
      <w:pPr>
        <w:ind w:firstLine="851"/>
        <w:jc w:val="both"/>
        <w:rPr>
          <w:sz w:val="28"/>
          <w:szCs w:val="28"/>
        </w:rPr>
      </w:pPr>
      <w:r w:rsidRPr="00FF790D">
        <w:rPr>
          <w:sz w:val="28"/>
          <w:szCs w:val="28"/>
        </w:rPr>
        <w:t xml:space="preserve">-  за девять месяцев </w:t>
      </w:r>
      <w:r>
        <w:rPr>
          <w:sz w:val="28"/>
          <w:szCs w:val="28"/>
        </w:rPr>
        <w:t>230560</w:t>
      </w:r>
      <w:r w:rsidRPr="00FF790D">
        <w:rPr>
          <w:sz w:val="28"/>
          <w:szCs w:val="28"/>
        </w:rPr>
        <w:t xml:space="preserve"> руб.</w:t>
      </w:r>
    </w:p>
    <w:p w:rsidR="00FF790D" w:rsidRPr="00FF790D" w:rsidRDefault="00FF790D" w:rsidP="007574BB">
      <w:pPr>
        <w:ind w:firstLine="851"/>
        <w:jc w:val="both"/>
        <w:rPr>
          <w:sz w:val="28"/>
          <w:szCs w:val="28"/>
        </w:rPr>
      </w:pPr>
      <w:r w:rsidRPr="00FF790D">
        <w:rPr>
          <w:sz w:val="28"/>
          <w:szCs w:val="28"/>
        </w:rPr>
        <w:t xml:space="preserve">Среднегодовая стоимость имущества – </w:t>
      </w:r>
      <w:r>
        <w:rPr>
          <w:sz w:val="28"/>
          <w:szCs w:val="28"/>
        </w:rPr>
        <w:t>235000</w:t>
      </w:r>
      <w:r w:rsidRPr="00FF790D">
        <w:rPr>
          <w:sz w:val="28"/>
          <w:szCs w:val="28"/>
        </w:rPr>
        <w:t xml:space="preserve"> руб.</w:t>
      </w:r>
    </w:p>
    <w:p w:rsidR="00FF790D" w:rsidRPr="00FF790D" w:rsidRDefault="00FF790D" w:rsidP="007574BB">
      <w:pPr>
        <w:ind w:firstLine="851"/>
        <w:jc w:val="both"/>
        <w:rPr>
          <w:sz w:val="28"/>
          <w:szCs w:val="28"/>
        </w:rPr>
      </w:pPr>
      <w:r w:rsidRPr="00FF790D">
        <w:rPr>
          <w:sz w:val="28"/>
          <w:szCs w:val="28"/>
        </w:rPr>
        <w:t>Ставка налога на имущество – 2,2 %</w:t>
      </w:r>
    </w:p>
    <w:p w:rsidR="00FF790D" w:rsidRPr="00FF790D" w:rsidRDefault="00FF790D" w:rsidP="007574BB">
      <w:pPr>
        <w:ind w:firstLine="851"/>
        <w:jc w:val="both"/>
        <w:rPr>
          <w:sz w:val="28"/>
          <w:szCs w:val="28"/>
        </w:rPr>
      </w:pPr>
      <w:r w:rsidRPr="00FF790D">
        <w:rPr>
          <w:sz w:val="28"/>
          <w:szCs w:val="28"/>
        </w:rPr>
        <w:t>Рассчитайте сумму налога</w:t>
      </w:r>
    </w:p>
    <w:p w:rsidR="00426F9D" w:rsidRDefault="00426F9D" w:rsidP="007574BB">
      <w:pPr>
        <w:ind w:firstLine="851"/>
        <w:jc w:val="both"/>
        <w:rPr>
          <w:b/>
          <w:sz w:val="28"/>
          <w:szCs w:val="28"/>
        </w:rPr>
      </w:pPr>
    </w:p>
    <w:p w:rsidR="00426F9D" w:rsidRDefault="006141DE" w:rsidP="007574B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3.2.3 </w:t>
      </w:r>
      <w:r w:rsidRPr="006141DE">
        <w:rPr>
          <w:b/>
          <w:sz w:val="28"/>
          <w:szCs w:val="28"/>
        </w:rPr>
        <w:t xml:space="preserve"> Условия </w:t>
      </w:r>
      <w:r>
        <w:rPr>
          <w:b/>
          <w:sz w:val="28"/>
          <w:szCs w:val="28"/>
        </w:rPr>
        <w:t>проведения экзамена:</w:t>
      </w:r>
      <w:r w:rsidRPr="006141DE">
        <w:rPr>
          <w:b/>
          <w:sz w:val="28"/>
          <w:szCs w:val="28"/>
        </w:rPr>
        <w:t xml:space="preserve">     </w:t>
      </w:r>
    </w:p>
    <w:p w:rsidR="006141DE" w:rsidRPr="00426F9D" w:rsidRDefault="006141DE" w:rsidP="007574BB">
      <w:pPr>
        <w:ind w:firstLine="851"/>
        <w:jc w:val="both"/>
        <w:rPr>
          <w:sz w:val="28"/>
          <w:szCs w:val="28"/>
        </w:rPr>
      </w:pPr>
      <w:r w:rsidRPr="00426F9D">
        <w:rPr>
          <w:sz w:val="28"/>
          <w:szCs w:val="28"/>
        </w:rPr>
        <w:t>Количество вариантов каждого задания  – 19.</w:t>
      </w:r>
    </w:p>
    <w:p w:rsidR="006141DE" w:rsidRPr="006141DE" w:rsidRDefault="006141DE" w:rsidP="007574BB">
      <w:pPr>
        <w:pStyle w:val="3"/>
        <w:spacing w:before="0" w:after="0"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141DE">
        <w:rPr>
          <w:rFonts w:ascii="Times New Roman" w:hAnsi="Times New Roman" w:cs="Times New Roman"/>
          <w:b w:val="0"/>
          <w:sz w:val="28"/>
          <w:szCs w:val="28"/>
        </w:rPr>
        <w:lastRenderedPageBreak/>
        <w:t>Время выполнения каждого задания – 15 минут.</w:t>
      </w:r>
    </w:p>
    <w:p w:rsidR="006141DE" w:rsidRPr="006141DE" w:rsidRDefault="006141DE" w:rsidP="007574BB">
      <w:pPr>
        <w:pStyle w:val="3"/>
        <w:tabs>
          <w:tab w:val="left" w:pos="4206"/>
        </w:tabs>
        <w:spacing w:before="0" w:after="0"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141DE">
        <w:rPr>
          <w:rFonts w:ascii="Times New Roman" w:hAnsi="Times New Roman" w:cs="Times New Roman"/>
          <w:b w:val="0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141DE" w:rsidRPr="006141DE" w:rsidRDefault="006141DE" w:rsidP="007574BB">
      <w:pPr>
        <w:pStyle w:val="3"/>
        <w:spacing w:before="0" w:after="0"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141DE">
        <w:rPr>
          <w:rFonts w:ascii="Times New Roman" w:hAnsi="Times New Roman" w:cs="Times New Roman"/>
          <w:b w:val="0"/>
          <w:sz w:val="28"/>
          <w:szCs w:val="28"/>
        </w:rPr>
        <w:t>- калькулятор.</w:t>
      </w:r>
    </w:p>
    <w:p w:rsidR="006141DE" w:rsidRPr="006141DE" w:rsidRDefault="006141DE" w:rsidP="007574BB">
      <w:pPr>
        <w:pStyle w:val="3"/>
        <w:spacing w:before="0" w:after="0"/>
        <w:ind w:left="0" w:firstLine="851"/>
        <w:rPr>
          <w:rFonts w:ascii="Times New Roman" w:hAnsi="Times New Roman" w:cs="Times New Roman"/>
          <w:b w:val="0"/>
          <w:i/>
          <w:sz w:val="28"/>
          <w:szCs w:val="28"/>
        </w:rPr>
      </w:pPr>
      <w:r w:rsidRPr="006141DE">
        <w:rPr>
          <w:rFonts w:ascii="Times New Roman" w:hAnsi="Times New Roman" w:cs="Times New Roman"/>
          <w:b w:val="0"/>
          <w:sz w:val="28"/>
          <w:szCs w:val="28"/>
        </w:rPr>
        <w:t>Учебники, используемые  при подготовке к экзамену:</w:t>
      </w:r>
      <w:r w:rsidRPr="006141D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6141DE" w:rsidRPr="006141DE" w:rsidRDefault="006141DE" w:rsidP="007574BB">
      <w:pPr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6141DE">
        <w:rPr>
          <w:bCs/>
          <w:sz w:val="28"/>
          <w:szCs w:val="28"/>
        </w:rPr>
        <w:t>Н.И. Навицкий, А.А. Горюшкин «Организация производства», М. : КНОРУС, 2013г.</w:t>
      </w:r>
    </w:p>
    <w:p w:rsidR="006141DE" w:rsidRPr="006141DE" w:rsidRDefault="006141DE" w:rsidP="007574BB">
      <w:pPr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6141DE">
        <w:rPr>
          <w:bCs/>
          <w:sz w:val="28"/>
          <w:szCs w:val="28"/>
        </w:rPr>
        <w:t>Б.И. Герасимов, В.В. Жариков, В.Д. Жариков «Организация планирования на предприятии», М.: ФОРУМ, 2013г.</w:t>
      </w:r>
    </w:p>
    <w:p w:rsidR="006141DE" w:rsidRPr="006141DE" w:rsidRDefault="006141DE" w:rsidP="007574BB">
      <w:pPr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6141DE">
        <w:rPr>
          <w:bCs/>
          <w:sz w:val="28"/>
          <w:szCs w:val="28"/>
        </w:rPr>
        <w:t>В.Д. Грибов, В.П. Грузинов, В.А. Кузьменко «Экономика организации (предприятия)»,  М,: КНОРУС, 2013г.</w:t>
      </w:r>
    </w:p>
    <w:p w:rsidR="006141DE" w:rsidRPr="006141DE" w:rsidRDefault="006141DE" w:rsidP="007574BB">
      <w:pPr>
        <w:ind w:firstLine="851"/>
        <w:jc w:val="both"/>
        <w:rPr>
          <w:sz w:val="28"/>
          <w:szCs w:val="28"/>
        </w:rPr>
      </w:pPr>
      <w:r w:rsidRPr="006141DE">
        <w:rPr>
          <w:sz w:val="28"/>
          <w:szCs w:val="28"/>
        </w:rPr>
        <w:t>Литература, разрешенная к использованию на экзамене (квалификационном):</w:t>
      </w:r>
    </w:p>
    <w:p w:rsidR="006141DE" w:rsidRPr="006141DE" w:rsidRDefault="006141DE" w:rsidP="007574BB">
      <w:pPr>
        <w:ind w:firstLine="851"/>
        <w:jc w:val="both"/>
        <w:rPr>
          <w:bCs/>
          <w:sz w:val="28"/>
          <w:szCs w:val="28"/>
        </w:rPr>
      </w:pPr>
      <w:r w:rsidRPr="006141DE">
        <w:rPr>
          <w:bCs/>
          <w:sz w:val="28"/>
          <w:szCs w:val="28"/>
        </w:rPr>
        <w:t>1.Л.Н. Чечевицына, О.Н. Терещенко «Практикум по экономике предприятия», Ростов н\Д, Феникс, 2009г.</w:t>
      </w:r>
    </w:p>
    <w:p w:rsidR="006141DE" w:rsidRDefault="006141DE" w:rsidP="007574BB">
      <w:pPr>
        <w:ind w:firstLine="851"/>
        <w:jc w:val="both"/>
        <w:rPr>
          <w:b/>
          <w:sz w:val="28"/>
          <w:szCs w:val="28"/>
        </w:rPr>
      </w:pPr>
    </w:p>
    <w:p w:rsidR="00FF790D" w:rsidRPr="00A61773" w:rsidRDefault="00FF790D" w:rsidP="007574BB">
      <w:pPr>
        <w:ind w:firstLine="851"/>
        <w:jc w:val="both"/>
        <w:rPr>
          <w:sz w:val="28"/>
          <w:szCs w:val="28"/>
        </w:rPr>
      </w:pPr>
    </w:p>
    <w:p w:rsidR="00A61773" w:rsidRDefault="00A61773" w:rsidP="007574BB">
      <w:pPr>
        <w:ind w:firstLine="851"/>
        <w:jc w:val="both"/>
        <w:rPr>
          <w:sz w:val="28"/>
          <w:szCs w:val="28"/>
        </w:rPr>
      </w:pPr>
    </w:p>
    <w:p w:rsidR="00A61773" w:rsidRDefault="00A61773" w:rsidP="007574BB">
      <w:pPr>
        <w:ind w:firstLine="709"/>
        <w:jc w:val="both"/>
        <w:rPr>
          <w:sz w:val="28"/>
          <w:szCs w:val="28"/>
        </w:rPr>
      </w:pPr>
    </w:p>
    <w:p w:rsidR="00A61773" w:rsidRDefault="00A61773" w:rsidP="007574BB">
      <w:pPr>
        <w:ind w:firstLine="709"/>
        <w:jc w:val="both"/>
        <w:rPr>
          <w:sz w:val="28"/>
          <w:szCs w:val="28"/>
        </w:rPr>
      </w:pPr>
    </w:p>
    <w:p w:rsidR="00FC5129" w:rsidRPr="00202F77" w:rsidRDefault="00FC5129" w:rsidP="007574BB">
      <w:pPr>
        <w:ind w:firstLine="709"/>
        <w:jc w:val="both"/>
        <w:rPr>
          <w:sz w:val="28"/>
          <w:szCs w:val="28"/>
        </w:rPr>
      </w:pPr>
    </w:p>
    <w:sectPr w:rsidR="00FC5129" w:rsidRPr="00202F77" w:rsidSect="00774A3E">
      <w:pgSz w:w="11906" w:h="16838"/>
      <w:pgMar w:top="709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4F" w:rsidRDefault="00160B4F" w:rsidP="00C25CD5">
      <w:r>
        <w:separator/>
      </w:r>
    </w:p>
  </w:endnote>
  <w:endnote w:type="continuationSeparator" w:id="0">
    <w:p w:rsidR="00160B4F" w:rsidRDefault="00160B4F" w:rsidP="00C2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4F" w:rsidRDefault="00160B4F" w:rsidP="00C25CD5">
      <w:r>
        <w:separator/>
      </w:r>
    </w:p>
  </w:footnote>
  <w:footnote w:type="continuationSeparator" w:id="0">
    <w:p w:rsidR="00160B4F" w:rsidRDefault="00160B4F" w:rsidP="00C2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537F6"/>
    <w:multiLevelType w:val="multilevel"/>
    <w:tmpl w:val="9D08BA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36E51C7"/>
    <w:multiLevelType w:val="hybridMultilevel"/>
    <w:tmpl w:val="0D8032D6"/>
    <w:lvl w:ilvl="0" w:tplc="E08CE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F6BEA"/>
    <w:multiLevelType w:val="multilevel"/>
    <w:tmpl w:val="685633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769EA"/>
    <w:multiLevelType w:val="hybridMultilevel"/>
    <w:tmpl w:val="1EAE3A82"/>
    <w:lvl w:ilvl="0" w:tplc="E08CE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A24FC"/>
    <w:multiLevelType w:val="multilevel"/>
    <w:tmpl w:val="118A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21BAB"/>
    <w:multiLevelType w:val="singleLevel"/>
    <w:tmpl w:val="531AA714"/>
    <w:lvl w:ilvl="0">
      <w:start w:val="47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8">
    <w:nsid w:val="176362AB"/>
    <w:multiLevelType w:val="hybridMultilevel"/>
    <w:tmpl w:val="F21A707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D8706E"/>
    <w:multiLevelType w:val="multilevel"/>
    <w:tmpl w:val="D960EBE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D3722E"/>
    <w:multiLevelType w:val="singleLevel"/>
    <w:tmpl w:val="1BF87B6C"/>
    <w:lvl w:ilvl="0">
      <w:start w:val="20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A13BB"/>
    <w:multiLevelType w:val="hybridMultilevel"/>
    <w:tmpl w:val="C232AC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B1901"/>
    <w:multiLevelType w:val="singleLevel"/>
    <w:tmpl w:val="D1F658BA"/>
    <w:lvl w:ilvl="0">
      <w:start w:val="35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14">
    <w:nsid w:val="223179E1"/>
    <w:multiLevelType w:val="singleLevel"/>
    <w:tmpl w:val="EE9EB3C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2246227C"/>
    <w:multiLevelType w:val="singleLevel"/>
    <w:tmpl w:val="454E1DEC"/>
    <w:lvl w:ilvl="0">
      <w:start w:val="50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16">
    <w:nsid w:val="2C587302"/>
    <w:multiLevelType w:val="singleLevel"/>
    <w:tmpl w:val="CEB69FA0"/>
    <w:lvl w:ilvl="0">
      <w:start w:val="3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2D217ABD"/>
    <w:multiLevelType w:val="hybridMultilevel"/>
    <w:tmpl w:val="681455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43102E"/>
    <w:multiLevelType w:val="hybridMultilevel"/>
    <w:tmpl w:val="AEC6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B32F4"/>
    <w:multiLevelType w:val="multilevel"/>
    <w:tmpl w:val="E318C8B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EAF05CC"/>
    <w:multiLevelType w:val="multilevel"/>
    <w:tmpl w:val="38C8C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902F2"/>
    <w:multiLevelType w:val="singleLevel"/>
    <w:tmpl w:val="7B82C5A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>
    <w:nsid w:val="41DB2927"/>
    <w:multiLevelType w:val="singleLevel"/>
    <w:tmpl w:val="1194C1FE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47DF0485"/>
    <w:multiLevelType w:val="multilevel"/>
    <w:tmpl w:val="B5F04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D5170ED"/>
    <w:multiLevelType w:val="hybridMultilevel"/>
    <w:tmpl w:val="08F2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A35BC"/>
    <w:multiLevelType w:val="singleLevel"/>
    <w:tmpl w:val="38D82D9C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628F4E67"/>
    <w:multiLevelType w:val="multilevel"/>
    <w:tmpl w:val="4878931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7">
    <w:nsid w:val="6CE72DF2"/>
    <w:multiLevelType w:val="hybridMultilevel"/>
    <w:tmpl w:val="AB405CE8"/>
    <w:lvl w:ilvl="0" w:tplc="E08CE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4B181B"/>
    <w:multiLevelType w:val="singleLevel"/>
    <w:tmpl w:val="AB6CE4A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773E47D9"/>
    <w:multiLevelType w:val="hybridMultilevel"/>
    <w:tmpl w:val="1E96A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4C3576"/>
    <w:multiLevelType w:val="hybridMultilevel"/>
    <w:tmpl w:val="90663EE4"/>
    <w:lvl w:ilvl="0" w:tplc="C7A46EA8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2"/>
  </w:num>
  <w:num w:numId="4">
    <w:abstractNumId w:val="24"/>
  </w:num>
  <w:num w:numId="5">
    <w:abstractNumId w:val="8"/>
  </w:num>
  <w:num w:numId="6">
    <w:abstractNumId w:val="29"/>
  </w:num>
  <w:num w:numId="7">
    <w:abstractNumId w:val="17"/>
  </w:num>
  <w:num w:numId="8">
    <w:abstractNumId w:val="4"/>
  </w:num>
  <w:num w:numId="9">
    <w:abstractNumId w:val="27"/>
  </w:num>
  <w:num w:numId="10">
    <w:abstractNumId w:val="2"/>
  </w:num>
  <w:num w:numId="11">
    <w:abstractNumId w:val="5"/>
  </w:num>
  <w:num w:numId="12">
    <w:abstractNumId w:val="11"/>
  </w:num>
  <w:num w:numId="13">
    <w:abstractNumId w:val="30"/>
  </w:num>
  <w:num w:numId="14">
    <w:abstractNumId w:val="25"/>
  </w:num>
  <w:num w:numId="15">
    <w:abstractNumId w:val="25"/>
    <w:lvlOverride w:ilvl="0">
      <w:lvl w:ilvl="0">
        <w:start w:val="10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5"/>
  </w:num>
  <w:num w:numId="21">
    <w:abstractNumId w:val="21"/>
  </w:num>
  <w:num w:numId="22">
    <w:abstractNumId w:val="22"/>
  </w:num>
  <w:num w:numId="23">
    <w:abstractNumId w:val="14"/>
  </w:num>
  <w:num w:numId="24">
    <w:abstractNumId w:val="28"/>
  </w:num>
  <w:num w:numId="25">
    <w:abstractNumId w:val="6"/>
  </w:num>
  <w:num w:numId="26">
    <w:abstractNumId w:val="3"/>
  </w:num>
  <w:num w:numId="27">
    <w:abstractNumId w:val="20"/>
  </w:num>
  <w:num w:numId="28">
    <w:abstractNumId w:val="18"/>
  </w:num>
  <w:num w:numId="29">
    <w:abstractNumId w:val="9"/>
  </w:num>
  <w:num w:numId="30">
    <w:abstractNumId w:val="1"/>
  </w:num>
  <w:num w:numId="31">
    <w:abstractNumId w:val="26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5"/>
    <w:rsid w:val="00030C80"/>
    <w:rsid w:val="00030F38"/>
    <w:rsid w:val="0003365E"/>
    <w:rsid w:val="00055925"/>
    <w:rsid w:val="00056CB4"/>
    <w:rsid w:val="000613D5"/>
    <w:rsid w:val="00061F49"/>
    <w:rsid w:val="00062135"/>
    <w:rsid w:val="00062BF6"/>
    <w:rsid w:val="00065B79"/>
    <w:rsid w:val="0008034C"/>
    <w:rsid w:val="0008605E"/>
    <w:rsid w:val="00093C0E"/>
    <w:rsid w:val="000A2944"/>
    <w:rsid w:val="000A3C10"/>
    <w:rsid w:val="000B2617"/>
    <w:rsid w:val="000B6F4B"/>
    <w:rsid w:val="000C3642"/>
    <w:rsid w:val="000C4E39"/>
    <w:rsid w:val="000C7E0C"/>
    <w:rsid w:val="000F16E9"/>
    <w:rsid w:val="00106B4B"/>
    <w:rsid w:val="0011085D"/>
    <w:rsid w:val="00114424"/>
    <w:rsid w:val="00120F4D"/>
    <w:rsid w:val="001315EC"/>
    <w:rsid w:val="00132C1A"/>
    <w:rsid w:val="00132C85"/>
    <w:rsid w:val="00137D3F"/>
    <w:rsid w:val="00160B4F"/>
    <w:rsid w:val="001723D2"/>
    <w:rsid w:val="00172429"/>
    <w:rsid w:val="00172FB7"/>
    <w:rsid w:val="00181445"/>
    <w:rsid w:val="00191401"/>
    <w:rsid w:val="00192CFF"/>
    <w:rsid w:val="00192F25"/>
    <w:rsid w:val="001A495F"/>
    <w:rsid w:val="001B33AA"/>
    <w:rsid w:val="001B4D12"/>
    <w:rsid w:val="001C1147"/>
    <w:rsid w:val="001D6502"/>
    <w:rsid w:val="001E1CE7"/>
    <w:rsid w:val="001E3695"/>
    <w:rsid w:val="001F1EFE"/>
    <w:rsid w:val="00202F77"/>
    <w:rsid w:val="00214DBC"/>
    <w:rsid w:val="00224518"/>
    <w:rsid w:val="0022586D"/>
    <w:rsid w:val="00225B77"/>
    <w:rsid w:val="002376C4"/>
    <w:rsid w:val="002560C4"/>
    <w:rsid w:val="002647AD"/>
    <w:rsid w:val="00277B78"/>
    <w:rsid w:val="00290B3D"/>
    <w:rsid w:val="00292997"/>
    <w:rsid w:val="002A081F"/>
    <w:rsid w:val="002A7716"/>
    <w:rsid w:val="002D26BE"/>
    <w:rsid w:val="002D3A5C"/>
    <w:rsid w:val="002E124A"/>
    <w:rsid w:val="0031097E"/>
    <w:rsid w:val="00324EB3"/>
    <w:rsid w:val="00342BD6"/>
    <w:rsid w:val="003540ED"/>
    <w:rsid w:val="003715E9"/>
    <w:rsid w:val="00384637"/>
    <w:rsid w:val="00395B37"/>
    <w:rsid w:val="00397AC2"/>
    <w:rsid w:val="003A269F"/>
    <w:rsid w:val="003B5398"/>
    <w:rsid w:val="003B7C7F"/>
    <w:rsid w:val="003C4982"/>
    <w:rsid w:val="003D0293"/>
    <w:rsid w:val="003D0C1A"/>
    <w:rsid w:val="003D4A2F"/>
    <w:rsid w:val="003D5A3C"/>
    <w:rsid w:val="003E220F"/>
    <w:rsid w:val="003F3E2D"/>
    <w:rsid w:val="00410884"/>
    <w:rsid w:val="00414187"/>
    <w:rsid w:val="00426E5E"/>
    <w:rsid w:val="00426F9D"/>
    <w:rsid w:val="00430547"/>
    <w:rsid w:val="00444471"/>
    <w:rsid w:val="00450EE3"/>
    <w:rsid w:val="00453BAC"/>
    <w:rsid w:val="00456916"/>
    <w:rsid w:val="00460D5D"/>
    <w:rsid w:val="00472404"/>
    <w:rsid w:val="004773FB"/>
    <w:rsid w:val="00481817"/>
    <w:rsid w:val="0048498D"/>
    <w:rsid w:val="004A060C"/>
    <w:rsid w:val="004B0D94"/>
    <w:rsid w:val="004B3DC6"/>
    <w:rsid w:val="004C1F0B"/>
    <w:rsid w:val="004C3912"/>
    <w:rsid w:val="004E036E"/>
    <w:rsid w:val="004E11D7"/>
    <w:rsid w:val="004E1551"/>
    <w:rsid w:val="004E3678"/>
    <w:rsid w:val="004F04DB"/>
    <w:rsid w:val="004F5AAD"/>
    <w:rsid w:val="0050345D"/>
    <w:rsid w:val="005050B1"/>
    <w:rsid w:val="005070FF"/>
    <w:rsid w:val="00535F8E"/>
    <w:rsid w:val="00542675"/>
    <w:rsid w:val="0057135E"/>
    <w:rsid w:val="00572B7A"/>
    <w:rsid w:val="005900C1"/>
    <w:rsid w:val="00590ADE"/>
    <w:rsid w:val="00591E92"/>
    <w:rsid w:val="00593A6F"/>
    <w:rsid w:val="005B28F8"/>
    <w:rsid w:val="005B324D"/>
    <w:rsid w:val="005B538D"/>
    <w:rsid w:val="005C0361"/>
    <w:rsid w:val="005C0E1C"/>
    <w:rsid w:val="005E5B4C"/>
    <w:rsid w:val="005F3415"/>
    <w:rsid w:val="00606A72"/>
    <w:rsid w:val="006141DE"/>
    <w:rsid w:val="0061722A"/>
    <w:rsid w:val="00621CEE"/>
    <w:rsid w:val="00621E6B"/>
    <w:rsid w:val="00653BED"/>
    <w:rsid w:val="00684B8F"/>
    <w:rsid w:val="00697FDE"/>
    <w:rsid w:val="006A60C1"/>
    <w:rsid w:val="006B370B"/>
    <w:rsid w:val="006B4733"/>
    <w:rsid w:val="006C7230"/>
    <w:rsid w:val="006D4703"/>
    <w:rsid w:val="006E66B9"/>
    <w:rsid w:val="00702497"/>
    <w:rsid w:val="00704C83"/>
    <w:rsid w:val="00725DAB"/>
    <w:rsid w:val="007300F9"/>
    <w:rsid w:val="00731C6F"/>
    <w:rsid w:val="00737581"/>
    <w:rsid w:val="007450A2"/>
    <w:rsid w:val="007567CB"/>
    <w:rsid w:val="007574BB"/>
    <w:rsid w:val="00766C65"/>
    <w:rsid w:val="00774A3E"/>
    <w:rsid w:val="00774D39"/>
    <w:rsid w:val="00784466"/>
    <w:rsid w:val="007872AA"/>
    <w:rsid w:val="007926B8"/>
    <w:rsid w:val="00792D35"/>
    <w:rsid w:val="007A6C2B"/>
    <w:rsid w:val="007A7254"/>
    <w:rsid w:val="007C0CD5"/>
    <w:rsid w:val="007D49DB"/>
    <w:rsid w:val="007D50CA"/>
    <w:rsid w:val="007D73BB"/>
    <w:rsid w:val="007E1EDB"/>
    <w:rsid w:val="007F37AA"/>
    <w:rsid w:val="0082559C"/>
    <w:rsid w:val="008413E7"/>
    <w:rsid w:val="00843417"/>
    <w:rsid w:val="00853C49"/>
    <w:rsid w:val="00872C43"/>
    <w:rsid w:val="0088655E"/>
    <w:rsid w:val="00890E7E"/>
    <w:rsid w:val="008C7FDB"/>
    <w:rsid w:val="008E09BC"/>
    <w:rsid w:val="008F6303"/>
    <w:rsid w:val="009067C7"/>
    <w:rsid w:val="00910051"/>
    <w:rsid w:val="009149E7"/>
    <w:rsid w:val="009150B7"/>
    <w:rsid w:val="00923896"/>
    <w:rsid w:val="00924C69"/>
    <w:rsid w:val="009250F3"/>
    <w:rsid w:val="00930345"/>
    <w:rsid w:val="00930E79"/>
    <w:rsid w:val="009352F0"/>
    <w:rsid w:val="00936457"/>
    <w:rsid w:val="009420AB"/>
    <w:rsid w:val="00945BB9"/>
    <w:rsid w:val="009466C8"/>
    <w:rsid w:val="0095107B"/>
    <w:rsid w:val="00952375"/>
    <w:rsid w:val="00967699"/>
    <w:rsid w:val="0098133B"/>
    <w:rsid w:val="009856CD"/>
    <w:rsid w:val="00985D53"/>
    <w:rsid w:val="00990F91"/>
    <w:rsid w:val="00992071"/>
    <w:rsid w:val="009926FE"/>
    <w:rsid w:val="009A4906"/>
    <w:rsid w:val="009A7B12"/>
    <w:rsid w:val="009C440D"/>
    <w:rsid w:val="009C6969"/>
    <w:rsid w:val="009C7314"/>
    <w:rsid w:val="009D46FC"/>
    <w:rsid w:val="009D53F9"/>
    <w:rsid w:val="009F0F18"/>
    <w:rsid w:val="009F7E7B"/>
    <w:rsid w:val="00A05CDD"/>
    <w:rsid w:val="00A10737"/>
    <w:rsid w:val="00A15289"/>
    <w:rsid w:val="00A22DC1"/>
    <w:rsid w:val="00A22FF1"/>
    <w:rsid w:val="00A26520"/>
    <w:rsid w:val="00A2768E"/>
    <w:rsid w:val="00A32F79"/>
    <w:rsid w:val="00A34457"/>
    <w:rsid w:val="00A35907"/>
    <w:rsid w:val="00A438E1"/>
    <w:rsid w:val="00A43ED9"/>
    <w:rsid w:val="00A459CA"/>
    <w:rsid w:val="00A5341D"/>
    <w:rsid w:val="00A61773"/>
    <w:rsid w:val="00A756DC"/>
    <w:rsid w:val="00A92FE0"/>
    <w:rsid w:val="00AA79C5"/>
    <w:rsid w:val="00AB6329"/>
    <w:rsid w:val="00AC16D6"/>
    <w:rsid w:val="00AC437D"/>
    <w:rsid w:val="00AC5A0B"/>
    <w:rsid w:val="00AC6A18"/>
    <w:rsid w:val="00AD4B78"/>
    <w:rsid w:val="00AE1030"/>
    <w:rsid w:val="00AF1BE6"/>
    <w:rsid w:val="00AF4E6C"/>
    <w:rsid w:val="00B01250"/>
    <w:rsid w:val="00B0396B"/>
    <w:rsid w:val="00B215D0"/>
    <w:rsid w:val="00B2160D"/>
    <w:rsid w:val="00B219F4"/>
    <w:rsid w:val="00B2511B"/>
    <w:rsid w:val="00B26699"/>
    <w:rsid w:val="00B26B2D"/>
    <w:rsid w:val="00B34A60"/>
    <w:rsid w:val="00B40DA5"/>
    <w:rsid w:val="00B4273B"/>
    <w:rsid w:val="00B44F58"/>
    <w:rsid w:val="00B47964"/>
    <w:rsid w:val="00B630B2"/>
    <w:rsid w:val="00B63364"/>
    <w:rsid w:val="00B71AA5"/>
    <w:rsid w:val="00B71D1A"/>
    <w:rsid w:val="00B71FC2"/>
    <w:rsid w:val="00B73DAD"/>
    <w:rsid w:val="00B81A06"/>
    <w:rsid w:val="00B8545B"/>
    <w:rsid w:val="00B92D61"/>
    <w:rsid w:val="00B93785"/>
    <w:rsid w:val="00B9492B"/>
    <w:rsid w:val="00BB2DC4"/>
    <w:rsid w:val="00BB7192"/>
    <w:rsid w:val="00BC0FE7"/>
    <w:rsid w:val="00BD3A96"/>
    <w:rsid w:val="00BD6165"/>
    <w:rsid w:val="00BE72FF"/>
    <w:rsid w:val="00BF1746"/>
    <w:rsid w:val="00C05470"/>
    <w:rsid w:val="00C17C79"/>
    <w:rsid w:val="00C25CD5"/>
    <w:rsid w:val="00C473EE"/>
    <w:rsid w:val="00C50153"/>
    <w:rsid w:val="00C56A56"/>
    <w:rsid w:val="00C63B80"/>
    <w:rsid w:val="00C7508D"/>
    <w:rsid w:val="00C82BC7"/>
    <w:rsid w:val="00C905C8"/>
    <w:rsid w:val="00CA2384"/>
    <w:rsid w:val="00CA7C1B"/>
    <w:rsid w:val="00CB3AC3"/>
    <w:rsid w:val="00CB6E86"/>
    <w:rsid w:val="00CC0525"/>
    <w:rsid w:val="00CD0D3F"/>
    <w:rsid w:val="00CD1714"/>
    <w:rsid w:val="00CD38CB"/>
    <w:rsid w:val="00CE7571"/>
    <w:rsid w:val="00CF1698"/>
    <w:rsid w:val="00CF596E"/>
    <w:rsid w:val="00D015B1"/>
    <w:rsid w:val="00D03C85"/>
    <w:rsid w:val="00D066D4"/>
    <w:rsid w:val="00D13BD0"/>
    <w:rsid w:val="00D2178E"/>
    <w:rsid w:val="00D32CA9"/>
    <w:rsid w:val="00D34AC9"/>
    <w:rsid w:val="00D35ADD"/>
    <w:rsid w:val="00D42A22"/>
    <w:rsid w:val="00D42DD0"/>
    <w:rsid w:val="00D5338C"/>
    <w:rsid w:val="00D56A76"/>
    <w:rsid w:val="00D57FAF"/>
    <w:rsid w:val="00D626E9"/>
    <w:rsid w:val="00D66050"/>
    <w:rsid w:val="00DA466D"/>
    <w:rsid w:val="00DA506D"/>
    <w:rsid w:val="00DB49B2"/>
    <w:rsid w:val="00DC7A9B"/>
    <w:rsid w:val="00DD0386"/>
    <w:rsid w:val="00DD3811"/>
    <w:rsid w:val="00DD66B4"/>
    <w:rsid w:val="00DE32AC"/>
    <w:rsid w:val="00DE6276"/>
    <w:rsid w:val="00DE7AAC"/>
    <w:rsid w:val="00DF743B"/>
    <w:rsid w:val="00E02E47"/>
    <w:rsid w:val="00E05A56"/>
    <w:rsid w:val="00E117B1"/>
    <w:rsid w:val="00E23887"/>
    <w:rsid w:val="00E352C5"/>
    <w:rsid w:val="00E406EA"/>
    <w:rsid w:val="00E603E8"/>
    <w:rsid w:val="00E66A8D"/>
    <w:rsid w:val="00E750A2"/>
    <w:rsid w:val="00E76CB9"/>
    <w:rsid w:val="00E80647"/>
    <w:rsid w:val="00E82E5E"/>
    <w:rsid w:val="00E94C53"/>
    <w:rsid w:val="00ED14FD"/>
    <w:rsid w:val="00ED2885"/>
    <w:rsid w:val="00ED4442"/>
    <w:rsid w:val="00ED67AF"/>
    <w:rsid w:val="00EF0C22"/>
    <w:rsid w:val="00EF340F"/>
    <w:rsid w:val="00EF6FE7"/>
    <w:rsid w:val="00F6459D"/>
    <w:rsid w:val="00F64CAB"/>
    <w:rsid w:val="00F6726D"/>
    <w:rsid w:val="00F705D9"/>
    <w:rsid w:val="00F7225F"/>
    <w:rsid w:val="00F76E8D"/>
    <w:rsid w:val="00F82182"/>
    <w:rsid w:val="00F97401"/>
    <w:rsid w:val="00FB38EC"/>
    <w:rsid w:val="00FC5129"/>
    <w:rsid w:val="00FC5732"/>
    <w:rsid w:val="00FC78F4"/>
    <w:rsid w:val="00FD0E6F"/>
    <w:rsid w:val="00FD3556"/>
    <w:rsid w:val="00FD78BA"/>
    <w:rsid w:val="00FE2AC3"/>
    <w:rsid w:val="00FE69B9"/>
    <w:rsid w:val="00FF64B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776F9-8F81-44CD-A191-A486669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CD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012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7401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2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7401"/>
    <w:pPr>
      <w:tabs>
        <w:tab w:val="num" w:pos="3600"/>
      </w:tabs>
      <w:suppressAutoHyphens/>
      <w:spacing w:before="240" w:after="60"/>
      <w:ind w:left="3600" w:hanging="3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F97401"/>
    <w:pPr>
      <w:tabs>
        <w:tab w:val="num" w:pos="5040"/>
      </w:tabs>
      <w:suppressAutoHyphens/>
      <w:spacing w:before="240" w:after="60"/>
      <w:ind w:left="5040" w:hanging="360"/>
      <w:outlineLvl w:val="6"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CD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C25CD5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C25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C25CD5"/>
    <w:rPr>
      <w:rFonts w:ascii="Courier New" w:hAnsi="Courier New" w:cs="Courier New"/>
      <w:bCs/>
      <w:sz w:val="20"/>
      <w:szCs w:val="20"/>
    </w:rPr>
  </w:style>
  <w:style w:type="character" w:customStyle="1" w:styleId="a6">
    <w:name w:val="Текст Знак"/>
    <w:link w:val="a5"/>
    <w:rsid w:val="00C25CD5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2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otnote reference"/>
    <w:semiHidden/>
    <w:unhideWhenUsed/>
    <w:rsid w:val="00C25CD5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B012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B01250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B01250"/>
    <w:pPr>
      <w:jc w:val="center"/>
    </w:pPr>
    <w:rPr>
      <w:b/>
      <w:sz w:val="40"/>
      <w:szCs w:val="20"/>
    </w:rPr>
  </w:style>
  <w:style w:type="character" w:customStyle="1" w:styleId="aa">
    <w:name w:val="Название Знак"/>
    <w:link w:val="a9"/>
    <w:rsid w:val="00B01250"/>
    <w:rPr>
      <w:rFonts w:ascii="Times New Roman" w:eastAsia="Times New Roman" w:hAnsi="Times New Roman"/>
      <w:b/>
      <w:sz w:val="40"/>
    </w:rPr>
  </w:style>
  <w:style w:type="paragraph" w:styleId="31">
    <w:name w:val="Body Text 3"/>
    <w:basedOn w:val="a"/>
    <w:link w:val="32"/>
    <w:rsid w:val="00B012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01250"/>
    <w:rPr>
      <w:rFonts w:ascii="Times New Roman" w:eastAsia="Times New Roman" w:hAnsi="Times New Roman"/>
      <w:sz w:val="16"/>
      <w:szCs w:val="16"/>
    </w:rPr>
  </w:style>
  <w:style w:type="table" w:styleId="ab">
    <w:name w:val="Table Grid"/>
    <w:basedOn w:val="a1"/>
    <w:rsid w:val="0047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D626E9"/>
    <w:rPr>
      <w:color w:val="0000FF"/>
      <w:u w:val="single"/>
    </w:rPr>
  </w:style>
  <w:style w:type="character" w:customStyle="1" w:styleId="30">
    <w:name w:val="Заголовок 3 Знак"/>
    <w:link w:val="3"/>
    <w:rsid w:val="00F9740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F97401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rsid w:val="00F97401"/>
    <w:rPr>
      <w:rFonts w:eastAsia="Times New Roman" w:cs="Calibri"/>
      <w:sz w:val="24"/>
      <w:szCs w:val="24"/>
      <w:lang w:eastAsia="ar-SA"/>
    </w:rPr>
  </w:style>
  <w:style w:type="character" w:customStyle="1" w:styleId="33">
    <w:name w:val="Основной текст (3)_"/>
    <w:link w:val="34"/>
    <w:rsid w:val="00BB719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B7192"/>
    <w:pPr>
      <w:shd w:val="clear" w:color="auto" w:fill="FFFFFF"/>
      <w:spacing w:before="780" w:after="1140" w:line="269" w:lineRule="exact"/>
      <w:jc w:val="both"/>
    </w:pPr>
    <w:rPr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77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74A3E"/>
    <w:rPr>
      <w:rFonts w:ascii="Tahoma" w:eastAsia="Times New Roman" w:hAnsi="Tahoma" w:cs="Tahoma"/>
      <w:sz w:val="16"/>
      <w:szCs w:val="16"/>
    </w:rPr>
  </w:style>
  <w:style w:type="paragraph" w:customStyle="1" w:styleId="22">
    <w:name w:val="Знак2"/>
    <w:basedOn w:val="a"/>
    <w:rsid w:val="00EF0C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"/>
    <w:rsid w:val="00EF0C22"/>
    <w:pPr>
      <w:ind w:left="566" w:hanging="283"/>
    </w:pPr>
  </w:style>
  <w:style w:type="paragraph" w:styleId="af">
    <w:name w:val="annotation text"/>
    <w:basedOn w:val="a"/>
    <w:link w:val="af0"/>
    <w:semiHidden/>
    <w:rsid w:val="00EF0C22"/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EF0C22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rsid w:val="00EF0C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F0C22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04C83"/>
  </w:style>
  <w:style w:type="paragraph" w:styleId="af1">
    <w:name w:val="Body Text Indent"/>
    <w:basedOn w:val="a"/>
    <w:link w:val="af2"/>
    <w:uiPriority w:val="99"/>
    <w:semiHidden/>
    <w:unhideWhenUsed/>
    <w:rsid w:val="001F1EF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F1EFE"/>
    <w:rPr>
      <w:rFonts w:ascii="Times New Roman" w:eastAsia="Times New Roman" w:hAnsi="Times New Roman"/>
      <w:sz w:val="24"/>
      <w:szCs w:val="24"/>
    </w:rPr>
  </w:style>
  <w:style w:type="paragraph" w:customStyle="1" w:styleId="26">
    <w:name w:val="Знак2"/>
    <w:basedOn w:val="a"/>
    <w:rsid w:val="00E750A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b"/>
    <w:uiPriority w:val="59"/>
    <w:rsid w:val="00E94C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nhideWhenUsed/>
    <w:qFormat/>
    <w:rsid w:val="00A756DC"/>
    <w:pPr>
      <w:keepNext/>
      <w:keepLines/>
      <w:numPr>
        <w:ilvl w:val="1"/>
        <w:numId w:val="33"/>
      </w:numPr>
      <w:tabs>
        <w:tab w:val="clear" w:pos="0"/>
      </w:tabs>
      <w:spacing w:before="200"/>
      <w:ind w:left="0" w:firstLine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nhideWhenUsed/>
    <w:qFormat/>
    <w:rsid w:val="00A756DC"/>
    <w:pPr>
      <w:keepNext/>
      <w:keepLines/>
      <w:numPr>
        <w:ilvl w:val="3"/>
        <w:numId w:val="33"/>
      </w:numPr>
      <w:tabs>
        <w:tab w:val="clear" w:pos="0"/>
      </w:tabs>
      <w:spacing w:before="200"/>
      <w:ind w:left="0" w:firstLine="0"/>
      <w:outlineLvl w:val="3"/>
    </w:pPr>
    <w:rPr>
      <w:rFonts w:ascii="Cambria" w:hAnsi="Cambria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0DEF-4E99-452C-9E2F-CFC502C8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6221</Words>
  <Characters>35465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41603</CharactersWithSpaces>
  <SharedDoc>false</SharedDoc>
  <HLinks>
    <vt:vector size="6" baseType="variant">
      <vt:variant>
        <vt:i4>5439575</vt:i4>
      </vt:variant>
      <vt:variant>
        <vt:i4>0</vt:i4>
      </vt:variant>
      <vt:variant>
        <vt:i4>0</vt:i4>
      </vt:variant>
      <vt:variant>
        <vt:i4>5</vt:i4>
      </vt:variant>
      <vt:variant>
        <vt:lpwstr>http://www.enter.ru/reg/14974/product/household/banka-florentsiya-125-l-2040101029263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хоук</cp:lastModifiedBy>
  <cp:revision>21</cp:revision>
  <cp:lastPrinted>2015-05-26T05:52:00Z</cp:lastPrinted>
  <dcterms:created xsi:type="dcterms:W3CDTF">2015-03-21T13:52:00Z</dcterms:created>
  <dcterms:modified xsi:type="dcterms:W3CDTF">2017-03-01T05:00:00Z</dcterms:modified>
</cp:coreProperties>
</file>