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8A" w:rsidRDefault="00ED1A94" w:rsidP="00C36C69">
      <w:pPr>
        <w:spacing w:line="276" w:lineRule="auto"/>
        <w:jc w:val="center"/>
        <w:rPr>
          <w:b/>
          <w:sz w:val="26"/>
          <w:szCs w:val="26"/>
        </w:rPr>
      </w:pPr>
      <w:r w:rsidRPr="00ED1A94">
        <w:rPr>
          <w:b/>
          <w:sz w:val="26"/>
          <w:szCs w:val="26"/>
        </w:rPr>
        <w:t xml:space="preserve">РАЗВИТИЕ ДОПОЛНИТЕЛЬНОГО ПРОФЕССИОНАЛЬНОГО ОБРАЗОВАНИЯ В ВОРОНЕЖСКОМ </w:t>
      </w:r>
    </w:p>
    <w:p w:rsidR="00ED1A94" w:rsidRPr="00ED1A94" w:rsidRDefault="00ED1A94" w:rsidP="00C36C69">
      <w:pPr>
        <w:spacing w:line="276" w:lineRule="auto"/>
        <w:jc w:val="center"/>
        <w:rPr>
          <w:b/>
          <w:sz w:val="26"/>
          <w:szCs w:val="26"/>
        </w:rPr>
      </w:pPr>
      <w:r w:rsidRPr="00ED1A94">
        <w:rPr>
          <w:b/>
          <w:sz w:val="26"/>
          <w:szCs w:val="26"/>
        </w:rPr>
        <w:t>БАЗОВОМ МЕДИЦИНСКОМ КОЛЛЕДЖЕ</w:t>
      </w:r>
    </w:p>
    <w:p w:rsidR="00ED1A94" w:rsidRDefault="00ED1A94" w:rsidP="00C36C69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ED1A94">
        <w:rPr>
          <w:b/>
          <w:sz w:val="26"/>
          <w:szCs w:val="26"/>
        </w:rPr>
        <w:t>Шепелева</w:t>
      </w:r>
      <w:proofErr w:type="spellEnd"/>
      <w:r w:rsidRPr="00ED1A94">
        <w:rPr>
          <w:b/>
          <w:sz w:val="26"/>
          <w:szCs w:val="26"/>
        </w:rPr>
        <w:t xml:space="preserve"> </w:t>
      </w:r>
      <w:r w:rsidR="00C36C69">
        <w:rPr>
          <w:b/>
          <w:sz w:val="26"/>
          <w:szCs w:val="26"/>
        </w:rPr>
        <w:t>Наталия Геннадьевна,</w:t>
      </w:r>
    </w:p>
    <w:p w:rsidR="00C36C69" w:rsidRDefault="00C36C69" w:rsidP="00C36C6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директора по дополнительному профессиональному образованию </w:t>
      </w:r>
    </w:p>
    <w:p w:rsidR="00ED1A94" w:rsidRPr="00C36C69" w:rsidRDefault="00ED1A94" w:rsidP="00C36C69">
      <w:pPr>
        <w:spacing w:line="276" w:lineRule="auto"/>
        <w:jc w:val="center"/>
        <w:rPr>
          <w:b/>
          <w:sz w:val="26"/>
          <w:szCs w:val="26"/>
        </w:rPr>
      </w:pPr>
      <w:r w:rsidRPr="00C36C69">
        <w:rPr>
          <w:b/>
          <w:sz w:val="26"/>
          <w:szCs w:val="26"/>
        </w:rPr>
        <w:t>БПОУ ВО «Воронежски</w:t>
      </w:r>
      <w:r w:rsidR="00C36C69" w:rsidRPr="00C36C69">
        <w:rPr>
          <w:b/>
          <w:sz w:val="26"/>
          <w:szCs w:val="26"/>
        </w:rPr>
        <w:t>й базовый медицинский колледж»</w:t>
      </w:r>
    </w:p>
    <w:p w:rsidR="00ED1A94" w:rsidRPr="00ED1A94" w:rsidRDefault="00ED1A94" w:rsidP="00ED1A94">
      <w:pPr>
        <w:spacing w:line="276" w:lineRule="auto"/>
        <w:ind w:firstLine="709"/>
        <w:jc w:val="both"/>
        <w:rPr>
          <w:sz w:val="26"/>
          <w:szCs w:val="26"/>
        </w:rPr>
      </w:pPr>
    </w:p>
    <w:p w:rsidR="00ED1A94" w:rsidRPr="00ED1A94" w:rsidRDefault="00ED1A94" w:rsidP="00ED1A94">
      <w:pPr>
        <w:spacing w:line="276" w:lineRule="auto"/>
        <w:ind w:firstLine="709"/>
        <w:jc w:val="both"/>
        <w:rPr>
          <w:sz w:val="26"/>
          <w:szCs w:val="26"/>
        </w:rPr>
      </w:pPr>
      <w:r w:rsidRPr="00ED1A94">
        <w:rPr>
          <w:sz w:val="26"/>
          <w:szCs w:val="26"/>
        </w:rPr>
        <w:t xml:space="preserve">За последние несколько лет в дополнительном профессиональном образовании произошли существенные изменения, начался новый этап.  Эти изменения определены, прежде всего, новой нормативной базой. С сентября 2013 года вступил в силу закон «Об образовании в Российской Федерации» № 273-ФЗ, вышли приказы Министерства Образования РФ   № 499, Министерства здравоохранения РФ № 83-н.  </w:t>
      </w:r>
    </w:p>
    <w:p w:rsidR="00ED1A94" w:rsidRPr="00ED1A94" w:rsidRDefault="00ED1A94" w:rsidP="00ED1A94">
      <w:pPr>
        <w:spacing w:line="276" w:lineRule="auto"/>
        <w:ind w:firstLine="709"/>
        <w:jc w:val="both"/>
        <w:rPr>
          <w:sz w:val="26"/>
          <w:szCs w:val="26"/>
        </w:rPr>
      </w:pPr>
      <w:r w:rsidRPr="00ED1A94">
        <w:rPr>
          <w:sz w:val="26"/>
          <w:szCs w:val="26"/>
        </w:rPr>
        <w:t xml:space="preserve">В соответствии с выше названными нормативными актами в настоящее время ушли из употребления привычные термины «усовершенствование» и «специализация». </w:t>
      </w:r>
    </w:p>
    <w:p w:rsidR="00ED1A94" w:rsidRPr="00ED1A94" w:rsidRDefault="00ED1A94" w:rsidP="00ED1A94">
      <w:pPr>
        <w:spacing w:line="276" w:lineRule="auto"/>
        <w:ind w:firstLine="709"/>
        <w:jc w:val="both"/>
        <w:rPr>
          <w:sz w:val="26"/>
          <w:szCs w:val="26"/>
        </w:rPr>
      </w:pPr>
      <w:r w:rsidRPr="00ED1A94">
        <w:rPr>
          <w:sz w:val="26"/>
          <w:szCs w:val="26"/>
        </w:rPr>
        <w:t>Структура дополнительного профессионального образования определяется двумя видами обучения: это повышение квалификации и профессиональная переподготовка. При этом допустимый срок освоения программ повышения квалификации – не менее 16 часов, а срок освоения программ профессиональной переподготовки – не менее 250 часов.</w:t>
      </w:r>
    </w:p>
    <w:p w:rsidR="00ED1A94" w:rsidRPr="00ED1A94" w:rsidRDefault="00ED1A94" w:rsidP="00ED1A94">
      <w:pPr>
        <w:spacing w:line="276" w:lineRule="auto"/>
        <w:ind w:firstLine="709"/>
        <w:jc w:val="both"/>
        <w:rPr>
          <w:sz w:val="26"/>
          <w:szCs w:val="26"/>
        </w:rPr>
      </w:pPr>
      <w:r w:rsidRPr="00ED1A94">
        <w:rPr>
          <w:sz w:val="26"/>
          <w:szCs w:val="26"/>
        </w:rPr>
        <w:t>Изменились требования и к структуре дополнительных профессиональных программ. Программа должна состоять из модулей, на каждый модуль должна быть рабочая программа. Структура программы ДПО должна включать в себя цель, планируемые результаты обучения, учебный план, календарный учебный график, организационно-педагогические условия, формы аттестации, оценочные материалы. Программа определяет перечень, трудоёмкость, последовательность, распределение учебных предметов в виде часов обязательной педагогической нагрузки и самостоятельной работы обучающихся.</w:t>
      </w:r>
    </w:p>
    <w:p w:rsidR="00ED1A94" w:rsidRPr="00ED1A94" w:rsidRDefault="00ED1A94" w:rsidP="00ED1A94">
      <w:pPr>
        <w:spacing w:line="276" w:lineRule="auto"/>
        <w:ind w:firstLine="709"/>
        <w:jc w:val="both"/>
        <w:rPr>
          <w:sz w:val="26"/>
          <w:szCs w:val="26"/>
        </w:rPr>
      </w:pPr>
      <w:r w:rsidRPr="00ED1A94">
        <w:rPr>
          <w:sz w:val="26"/>
          <w:szCs w:val="26"/>
        </w:rPr>
        <w:t>Изменения коснулись и проведения итоговой аттестации. При освоении программ переподготовки итоговая аттестация должна проводиться специально созданной аттестационной комиссией.</w:t>
      </w:r>
    </w:p>
    <w:p w:rsidR="00ED1A94" w:rsidRPr="00ED1A94" w:rsidRDefault="00ED1A94" w:rsidP="00ED1A94">
      <w:pPr>
        <w:spacing w:line="276" w:lineRule="auto"/>
        <w:ind w:firstLine="709"/>
        <w:jc w:val="both"/>
        <w:rPr>
          <w:sz w:val="26"/>
          <w:szCs w:val="26"/>
        </w:rPr>
      </w:pPr>
      <w:r w:rsidRPr="00ED1A94">
        <w:rPr>
          <w:sz w:val="26"/>
          <w:szCs w:val="26"/>
        </w:rPr>
        <w:t>Лицам, успешно освоившим соответствующую дополнительную профессиональную программу и прошедшим итоговую аттестацию, выдаются новые формы документов о квалификации: удостоверение о повышении квалификации или диплом о профессиональной переподготовке с приложением.</w:t>
      </w:r>
    </w:p>
    <w:p w:rsidR="00ED1A94" w:rsidRPr="00ED1A94" w:rsidRDefault="00ED1A94" w:rsidP="00ED1A94">
      <w:pPr>
        <w:spacing w:line="276" w:lineRule="auto"/>
        <w:ind w:firstLine="709"/>
        <w:jc w:val="both"/>
        <w:rPr>
          <w:sz w:val="26"/>
          <w:szCs w:val="26"/>
        </w:rPr>
      </w:pPr>
      <w:r w:rsidRPr="00ED1A94">
        <w:rPr>
          <w:sz w:val="26"/>
          <w:szCs w:val="26"/>
        </w:rPr>
        <w:t xml:space="preserve">Приказ Министерства здравоохранения РФ № 83-н внёс существенные коррективы в требования к квалификации и видам получения дополнительного профессионального образования для медицинских работников со средним профессиональным образованием. Например, для лиц, имеющих дипломы по специальности «Акушерское дело», «Лечебное дело» и впервые приступающим к работе в должности по специальности «Сестринское дело», необходимо пройти </w:t>
      </w:r>
      <w:r w:rsidRPr="00ED1A94">
        <w:rPr>
          <w:sz w:val="26"/>
          <w:szCs w:val="26"/>
        </w:rPr>
        <w:lastRenderedPageBreak/>
        <w:t>профессиональную переподготовку и получить диплом о профессиональной переподготовке по специальности «Сестринское дело».</w:t>
      </w:r>
    </w:p>
    <w:p w:rsidR="00ED1A94" w:rsidRPr="00ED1A94" w:rsidRDefault="00ED1A94" w:rsidP="00ED1A94">
      <w:pPr>
        <w:spacing w:line="276" w:lineRule="auto"/>
        <w:ind w:firstLine="709"/>
        <w:jc w:val="both"/>
        <w:rPr>
          <w:sz w:val="26"/>
          <w:szCs w:val="26"/>
        </w:rPr>
      </w:pPr>
      <w:r w:rsidRPr="00ED1A94">
        <w:rPr>
          <w:sz w:val="26"/>
          <w:szCs w:val="26"/>
        </w:rPr>
        <w:t>По новым требованиям переподготовку необходимо проходить для таких специальностей как «Сестринское дело в педиатрии», «Скорая и неотложная помощь», «Гистология», «Бактериология», «Операционное дело», «Общая практика» и другие.</w:t>
      </w:r>
    </w:p>
    <w:p w:rsidR="00ED1A94" w:rsidRPr="00ED1A94" w:rsidRDefault="00ED1A94" w:rsidP="00ED1A94">
      <w:pPr>
        <w:spacing w:line="276" w:lineRule="auto"/>
        <w:ind w:firstLine="709"/>
        <w:jc w:val="both"/>
        <w:rPr>
          <w:sz w:val="26"/>
          <w:szCs w:val="26"/>
        </w:rPr>
      </w:pPr>
      <w:r w:rsidRPr="00ED1A94">
        <w:rPr>
          <w:sz w:val="26"/>
          <w:szCs w:val="26"/>
        </w:rPr>
        <w:t xml:space="preserve">Образовательные организации, в том числе и «ВБМК», испытывают некоторые трудности с реализацией устаревших дополнительных профессиональных программ, так как пока нет новых федеральных программ повышения квалификации, а федеральных программ переподготовки для средних медработников тоже нет и не было никогда. </w:t>
      </w:r>
    </w:p>
    <w:p w:rsidR="00ED1A94" w:rsidRPr="00ED1A94" w:rsidRDefault="00ED1A94" w:rsidP="00ED1A94">
      <w:pPr>
        <w:spacing w:line="276" w:lineRule="auto"/>
        <w:ind w:firstLine="709"/>
        <w:jc w:val="both"/>
        <w:rPr>
          <w:sz w:val="26"/>
          <w:szCs w:val="26"/>
        </w:rPr>
      </w:pPr>
      <w:r w:rsidRPr="00ED1A94">
        <w:rPr>
          <w:sz w:val="26"/>
          <w:szCs w:val="26"/>
        </w:rPr>
        <w:t>Для выполнения новых нормативных требований при условии отсутствия федеральных программ повышения квалификации и профессиональной переподготовки отделение дополнительного профессионального образования «ВБМК» работает следующим образом.</w:t>
      </w:r>
    </w:p>
    <w:p w:rsidR="00ED1A94" w:rsidRPr="00ED1A94" w:rsidRDefault="00ED1A94" w:rsidP="00ED1A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1A94">
        <w:rPr>
          <w:rFonts w:ascii="Times New Roman" w:hAnsi="Times New Roman"/>
          <w:sz w:val="26"/>
          <w:szCs w:val="26"/>
        </w:rPr>
        <w:t>Проводится модернизация устаревших государственных стандартов (программ) повышения квалификации согласно новым требованиям. Все программы разделены на учебные модули. Есть модули «универсальные» (их три), входящие в состав всех программ; и есть модули «профессиональные», касающиеся исполнения медицинским работником профессиональных обязанностей на определённой должности. На каждый модуль составлены рабочие программы, выполняющие все условия согласно новым нормативным требованиям.</w:t>
      </w:r>
    </w:p>
    <w:p w:rsidR="00ED1A94" w:rsidRPr="00ED1A94" w:rsidRDefault="00ED1A94" w:rsidP="00ED1A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1A94">
        <w:rPr>
          <w:rFonts w:ascii="Times New Roman" w:hAnsi="Times New Roman"/>
          <w:sz w:val="26"/>
          <w:szCs w:val="26"/>
        </w:rPr>
        <w:t xml:space="preserve">Готовятся программы переподготовки. Мы не пишем новые программы, а составляем их из имеющихся модулей (по 36 – 72 часа). Программы повышения квалификации удлиняются за счёт этого до необходимой нормы (288 часов). Программы повышения квалификации, часы которых соответствуют необходимым часам переподготовки, проводятся в те же сроки, что и раньше, но слушатели получают вместо удостоверения о повышении квалификации </w:t>
      </w:r>
      <w:proofErr w:type="gramStart"/>
      <w:r w:rsidRPr="00ED1A94">
        <w:rPr>
          <w:rFonts w:ascii="Times New Roman" w:hAnsi="Times New Roman"/>
          <w:sz w:val="26"/>
          <w:szCs w:val="26"/>
        </w:rPr>
        <w:t>диплом  о</w:t>
      </w:r>
      <w:proofErr w:type="gramEnd"/>
      <w:r w:rsidRPr="00ED1A94">
        <w:rPr>
          <w:rFonts w:ascii="Times New Roman" w:hAnsi="Times New Roman"/>
          <w:sz w:val="26"/>
          <w:szCs w:val="26"/>
        </w:rPr>
        <w:t xml:space="preserve"> профессиональной переподготовке. </w:t>
      </w:r>
    </w:p>
    <w:p w:rsidR="00ED1A94" w:rsidRPr="00ED1A94" w:rsidRDefault="00ED1A94" w:rsidP="00ED1A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1A94">
        <w:rPr>
          <w:rFonts w:ascii="Times New Roman" w:hAnsi="Times New Roman"/>
          <w:sz w:val="26"/>
          <w:szCs w:val="26"/>
        </w:rPr>
        <w:t xml:space="preserve">Активно используется такой вид обучения как стажировка. Сотрудниками ОДПО разработано Положение о стажировке, определены формы необходимой учебной документации. Стажировку </w:t>
      </w:r>
      <w:proofErr w:type="gramStart"/>
      <w:r w:rsidRPr="00ED1A94">
        <w:rPr>
          <w:rFonts w:ascii="Times New Roman" w:hAnsi="Times New Roman"/>
          <w:sz w:val="26"/>
          <w:szCs w:val="26"/>
        </w:rPr>
        <w:t>проходят  медицинские</w:t>
      </w:r>
      <w:proofErr w:type="gramEnd"/>
      <w:r w:rsidRPr="00ED1A94">
        <w:rPr>
          <w:rFonts w:ascii="Times New Roman" w:hAnsi="Times New Roman"/>
          <w:sz w:val="26"/>
          <w:szCs w:val="26"/>
        </w:rPr>
        <w:t xml:space="preserve">  работники в лечебных учреждениях в соответствии с программой стажировки. Количество часов стажировки может быть от 36 до 144 часов. Стажировка является отдельным видом практического обучения и результат её прохождения отражается в приложении к диплому о профессиональной переподготовке.</w:t>
      </w:r>
    </w:p>
    <w:p w:rsidR="00ED1A94" w:rsidRPr="00ED1A94" w:rsidRDefault="00ED1A94" w:rsidP="00ED1A94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1A94">
        <w:rPr>
          <w:rFonts w:ascii="Times New Roman" w:hAnsi="Times New Roman"/>
          <w:sz w:val="26"/>
          <w:szCs w:val="26"/>
        </w:rPr>
        <w:t>Для проведения стажировки используются ведущие лечебные учреждения г. Воронежа. Руководители стажировки назначаются как от образовательного учреждения (ВБМК), так и от учреждений здравоохранения – старшие или главные медицинские сёстры, заместители главных врачей.</w:t>
      </w:r>
    </w:p>
    <w:p w:rsidR="00ED1A94" w:rsidRPr="00ED1A94" w:rsidRDefault="00ED1A94" w:rsidP="00ED1A94">
      <w:pPr>
        <w:spacing w:line="276" w:lineRule="auto"/>
        <w:ind w:firstLine="709"/>
        <w:jc w:val="both"/>
        <w:rPr>
          <w:sz w:val="26"/>
          <w:szCs w:val="26"/>
        </w:rPr>
      </w:pPr>
      <w:r w:rsidRPr="00ED1A94">
        <w:rPr>
          <w:sz w:val="26"/>
          <w:szCs w:val="26"/>
        </w:rPr>
        <w:t xml:space="preserve">В настоящее время Министерство здравоохранения готовит новые программы дополнительного профессионального образования, а пока, в переходный </w:t>
      </w:r>
      <w:proofErr w:type="gramStart"/>
      <w:r w:rsidRPr="00ED1A94">
        <w:rPr>
          <w:sz w:val="26"/>
          <w:szCs w:val="26"/>
        </w:rPr>
        <w:t>период,  сотрудники</w:t>
      </w:r>
      <w:proofErr w:type="gramEnd"/>
      <w:r w:rsidRPr="00ED1A94">
        <w:rPr>
          <w:sz w:val="26"/>
          <w:szCs w:val="26"/>
        </w:rPr>
        <w:t xml:space="preserve"> ОДПО ВБМК прилагают все усилия для возможности качественной </w:t>
      </w:r>
      <w:r w:rsidRPr="00ED1A94">
        <w:rPr>
          <w:sz w:val="26"/>
          <w:szCs w:val="26"/>
        </w:rPr>
        <w:lastRenderedPageBreak/>
        <w:t xml:space="preserve">организации учебного процесса и соблюдения нормативно-правовых требований современной регламентирующей документации. </w:t>
      </w:r>
    </w:p>
    <w:p w:rsidR="00ED1A94" w:rsidRPr="006D0659" w:rsidRDefault="00ED1A94" w:rsidP="00ED1A94">
      <w:pPr>
        <w:pStyle w:val="a3"/>
        <w:spacing w:after="160" w:line="300" w:lineRule="auto"/>
        <w:ind w:left="708"/>
        <w:jc w:val="both"/>
        <w:rPr>
          <w:rFonts w:ascii="Times New Roman" w:hAnsi="Times New Roman"/>
          <w:sz w:val="32"/>
          <w:szCs w:val="32"/>
        </w:rPr>
      </w:pPr>
    </w:p>
    <w:p w:rsidR="00541624" w:rsidRDefault="00541624"/>
    <w:p w:rsidR="00BB7528" w:rsidRDefault="00BB7528">
      <w:bookmarkStart w:id="0" w:name="_GoBack"/>
      <w:bookmarkEnd w:id="0"/>
    </w:p>
    <w:sectPr w:rsidR="00BB7528" w:rsidSect="00ED1A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E1E"/>
    <w:multiLevelType w:val="hybridMultilevel"/>
    <w:tmpl w:val="E98A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94"/>
    <w:rsid w:val="004A0008"/>
    <w:rsid w:val="00541624"/>
    <w:rsid w:val="00B8158A"/>
    <w:rsid w:val="00BB7528"/>
    <w:rsid w:val="00C36C69"/>
    <w:rsid w:val="00E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995A"/>
  <w15:chartTrackingRefBased/>
  <w15:docId w15:val="{3EE7FC3D-7464-4D05-B1D1-6B05EFC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A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B75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5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C3FA-A54A-4832-82D0-C66EEAA5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2017-03-21T11:07:00Z</cp:lastPrinted>
  <dcterms:created xsi:type="dcterms:W3CDTF">2017-03-21T10:17:00Z</dcterms:created>
  <dcterms:modified xsi:type="dcterms:W3CDTF">2017-03-21T11:19:00Z</dcterms:modified>
</cp:coreProperties>
</file>