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22" w:rsidRPr="00B36922" w:rsidRDefault="00B36922" w:rsidP="00B3692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36922">
        <w:rPr>
          <w:b/>
          <w:color w:val="000000"/>
        </w:rPr>
        <w:t>Роль наружной рекламы, как одного из средств воздействия</w:t>
      </w:r>
      <w:r w:rsidR="0065499D">
        <w:rPr>
          <w:b/>
          <w:color w:val="000000"/>
        </w:rPr>
        <w:t>,</w:t>
      </w:r>
      <w:r w:rsidRPr="00B36922">
        <w:rPr>
          <w:b/>
          <w:color w:val="000000"/>
        </w:rPr>
        <w:t xml:space="preserve"> на формирование понятия экологической безопасности</w:t>
      </w:r>
    </w:p>
    <w:p w:rsidR="00B36922" w:rsidRDefault="00E1618D" w:rsidP="0065499D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>
        <w:rPr>
          <w:i/>
          <w:color w:val="000000"/>
        </w:rPr>
        <w:t xml:space="preserve">Автор: </w:t>
      </w:r>
      <w:proofErr w:type="spellStart"/>
      <w:r w:rsidR="0065499D">
        <w:rPr>
          <w:i/>
          <w:color w:val="000000"/>
        </w:rPr>
        <w:t>Серапионова</w:t>
      </w:r>
      <w:proofErr w:type="spellEnd"/>
      <w:r w:rsidR="0065499D">
        <w:rPr>
          <w:i/>
          <w:color w:val="000000"/>
        </w:rPr>
        <w:t xml:space="preserve"> Анастасия, </w:t>
      </w:r>
      <w:proofErr w:type="spellStart"/>
      <w:r w:rsidR="0065499D">
        <w:rPr>
          <w:i/>
          <w:color w:val="000000"/>
        </w:rPr>
        <w:t>Ясакова</w:t>
      </w:r>
      <w:proofErr w:type="spellEnd"/>
      <w:r w:rsidR="0065499D">
        <w:rPr>
          <w:i/>
          <w:color w:val="000000"/>
        </w:rPr>
        <w:t xml:space="preserve"> Юлия</w:t>
      </w:r>
    </w:p>
    <w:p w:rsidR="00B36922" w:rsidRPr="00B36922" w:rsidRDefault="00B36922" w:rsidP="0065499D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B36922">
        <w:rPr>
          <w:i/>
          <w:color w:val="000000"/>
        </w:rPr>
        <w:t>студентки 3 курса специальности Реклама</w:t>
      </w:r>
    </w:p>
    <w:p w:rsidR="00B36922" w:rsidRPr="00B36922" w:rsidRDefault="0065499D" w:rsidP="0065499D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>
        <w:rPr>
          <w:i/>
          <w:color w:val="000000"/>
        </w:rPr>
        <w:t>Руководитель</w:t>
      </w:r>
      <w:r w:rsidR="00B36922" w:rsidRPr="00B36922">
        <w:rPr>
          <w:i/>
          <w:color w:val="000000"/>
        </w:rPr>
        <w:t xml:space="preserve"> Тучкова Светлана Евгеньевна</w:t>
      </w:r>
    </w:p>
    <w:p w:rsidR="00B36922" w:rsidRPr="00B36922" w:rsidRDefault="00B36922" w:rsidP="0065499D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B36922">
        <w:rPr>
          <w:i/>
          <w:color w:val="000000"/>
        </w:rPr>
        <w:t xml:space="preserve"> Преподаватель ГБПОУ «Волгоградский</w:t>
      </w:r>
    </w:p>
    <w:p w:rsidR="00B36922" w:rsidRPr="00B36922" w:rsidRDefault="00B36922" w:rsidP="0065499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36922">
        <w:rPr>
          <w:i/>
          <w:color w:val="000000"/>
        </w:rPr>
        <w:t xml:space="preserve"> технологический колледж»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right"/>
        <w:rPr>
          <w:color w:val="000000"/>
        </w:rPr>
      </w:pP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b/>
          <w:color w:val="000000"/>
        </w:rPr>
        <w:t>Цель:</w:t>
      </w:r>
      <w:r w:rsidRPr="00B36922">
        <w:rPr>
          <w:color w:val="000000"/>
        </w:rPr>
        <w:t xml:space="preserve"> Разработать серию наружной рекламы на тему «Лес без мусора»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b/>
          <w:color w:val="000000"/>
        </w:rPr>
      </w:pPr>
      <w:r w:rsidRPr="00B36922">
        <w:rPr>
          <w:b/>
          <w:color w:val="000000"/>
        </w:rPr>
        <w:t>Задачи: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* собрать и систематизировать материал по данной теме;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* провести исследование по вопросу воздействия визуального образа на поведение человека;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* разработать концепцию плакатов;</w:t>
      </w:r>
    </w:p>
    <w:p w:rsidR="00B36922" w:rsidRPr="0065499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* создать визуально узнаваемые образы с эмоциональным откликом.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b/>
          <w:color w:val="000000"/>
        </w:rPr>
      </w:pPr>
      <w:r>
        <w:rPr>
          <w:b/>
          <w:color w:val="000000"/>
        </w:rPr>
        <w:t>Актуальность проекта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Экологическая проблема — одна из глобальных в современности. Безудержный экономический рост и техногенный тип мирового хозяйства привели к возникновению глобальных экологических проблем: опустыниванию, истощению природных ресурсов, разрушению озонового слоя, парниковому эффекту, кислотным дождям, дефициту пресной воды, загрязнению Мирового океана, исчезновению видов животных и растений, деградации земель и др. Нарушается природная цепочка, а значит, дают сбой все жизненные циклы. На сегодняшний день все больше и больше людей умирают от онкологических заболеваний. Все эти </w:t>
      </w:r>
      <w:proofErr w:type="gramStart"/>
      <w:r w:rsidRPr="00B36922">
        <w:rPr>
          <w:color w:val="000000"/>
        </w:rPr>
        <w:t>проблемы</w:t>
      </w:r>
      <w:proofErr w:type="gramEnd"/>
      <w:r w:rsidRPr="00B36922">
        <w:rPr>
          <w:color w:val="000000"/>
        </w:rPr>
        <w:t xml:space="preserve"> так или иначе связаны с будущим человеческой цивилизации.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Проблема, с которой чаще всего сталкивается человек-это проблема отходов. В настоящее время, в силу ее масштаба, она особенно актуальна. Производя тот или иной продукт, нам следует учитывать не только его потребительскую пользу, но и его воздействие на окружающую среду в процессе производства и утилизации. Именно вопрос о дальнейшей судьбе потерявших свои потребительские качества продуктах вызывает главный интерес. Сегодня человечество накопило столько отходов, что всерьез столкнулось с проблемой их утилизации. В природу ежегодно поступает более 50 млрд. т. отходов энергетических, промышленных, сельскохозяйственных производств и коммунально-бытового сектора, в том числе от промышленных предприятий - более 150 млн. т. В окружающую среду выбрасывается около 100 тыс. искусственных химических веществ, из которых 15 тыс. требуют особого внимания.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В наши дни, на каждого жителя мегаполиса в год приходиться до 500 килограмм мусора, на жителей небольших городов до 150-200 кг. Больше всего мусора и промышленных отходов производиться в Норвегии, США (по данным статистики 520 кг на одного жителя в год), в Испании, Нидерландах, Швеции - по 250-300 кг мусора, в Москве, при этом, на одного жителя приходиться в среднем до 320 кг в год.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По данным различных исследований на то, чтобы разложилась бумага необходимо в среднем 5-10 лет, на то, чтобы разложилась консервная банка - 90 лет, полиэтилен и пластмасса от 200 и до 500 лет, стекло от 1000 лет.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Соединённые штаты Америки являются одним из самых «замусоренных» государств мира - в год тут образуется до 157 млн. мусора. Мусоровозы, нагруженные этим мусором, могли бы образовать колонну протяжённостью 384400 км. Проблемы бытового мусора в США практически не решаются - тут перерабатывается только около пятой части отходов, остальной мусор концентрируется на муниципальных свалках.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В Швеции проблемы бытового мусора частично решены посредством утилизации банок от соков и пива. В магазины и специальные точки приёмов граждане возвращают восемь банок из десяти. Это позволяет более 600.000 банок в год оправлять на вторичную переработку. Это позволяет на изготовлении новых банок сэкономить порядка 96%.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lastRenderedPageBreak/>
        <w:t xml:space="preserve">Германия - одно из передовых государств по переработке и сбору мусора и отходов. Тут немцы, </w:t>
      </w:r>
      <w:proofErr w:type="gramStart"/>
      <w:r w:rsidRPr="00B36922">
        <w:rPr>
          <w:color w:val="000000"/>
        </w:rPr>
        <w:t>одев перчатки</w:t>
      </w:r>
      <w:proofErr w:type="gramEnd"/>
      <w:r w:rsidRPr="00B36922">
        <w:rPr>
          <w:color w:val="000000"/>
        </w:rPr>
        <w:t xml:space="preserve"> </w:t>
      </w:r>
      <w:proofErr w:type="spellStart"/>
      <w:r w:rsidRPr="00B36922">
        <w:rPr>
          <w:color w:val="000000"/>
        </w:rPr>
        <w:t>х</w:t>
      </w:r>
      <w:proofErr w:type="spellEnd"/>
      <w:r w:rsidRPr="00B36922">
        <w:rPr>
          <w:color w:val="000000"/>
        </w:rPr>
        <w:t>/б, сортируют мусор по мешкам для мусора. И только потом отправляют его по контейнерам, предназначенным для того или иного вида отходов.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Сегодня по данным государственной корпорации «</w:t>
      </w:r>
      <w:proofErr w:type="spellStart"/>
      <w:r w:rsidRPr="00B36922">
        <w:rPr>
          <w:color w:val="000000"/>
        </w:rPr>
        <w:t>Ростехнологии</w:t>
      </w:r>
      <w:proofErr w:type="spellEnd"/>
      <w:r w:rsidRPr="00B36922">
        <w:rPr>
          <w:color w:val="000000"/>
        </w:rPr>
        <w:t xml:space="preserve">», являющейся крупнейшим участником рынка </w:t>
      </w:r>
      <w:proofErr w:type="spellStart"/>
      <w:r w:rsidRPr="00B36922">
        <w:rPr>
          <w:color w:val="000000"/>
        </w:rPr>
        <w:t>мусоропереработки</w:t>
      </w:r>
      <w:proofErr w:type="spellEnd"/>
      <w:r w:rsidRPr="00B36922">
        <w:rPr>
          <w:color w:val="000000"/>
        </w:rPr>
        <w:t xml:space="preserve"> в стране, на территории России скопилось более 31 миллиардов тонн </w:t>
      </w:r>
      <w:proofErr w:type="spellStart"/>
      <w:r w:rsidRPr="00B36922">
        <w:rPr>
          <w:color w:val="000000"/>
        </w:rPr>
        <w:t>неутилизированных</w:t>
      </w:r>
      <w:proofErr w:type="spellEnd"/>
      <w:r w:rsidRPr="00B36922">
        <w:rPr>
          <w:color w:val="000000"/>
        </w:rPr>
        <w:t xml:space="preserve"> отходов. И их количество ежегодно увеличивается более чем на 60 миллионов тонн.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Министерством природных ресурсов России было подсчитано, что на каждого россиянина приходится по 400 килограммов отходов в год. Ну а среднестатистическая российская семья, состоящая из </w:t>
      </w:r>
      <w:proofErr w:type="gramStart"/>
      <w:r w:rsidRPr="00B36922">
        <w:rPr>
          <w:color w:val="000000"/>
        </w:rPr>
        <w:t>четырех человек, выбрасывает</w:t>
      </w:r>
      <w:proofErr w:type="gramEnd"/>
      <w:r w:rsidRPr="00B36922">
        <w:rPr>
          <w:color w:val="000000"/>
        </w:rPr>
        <w:t xml:space="preserve"> за год около 150 килограмм разного рода пластмасс, примерно 100 кило макулатуры, и около 1000 стеклянных бутылок. Однако</w:t>
      </w:r>
      <w:proofErr w:type="gramStart"/>
      <w:r w:rsidRPr="00B36922">
        <w:rPr>
          <w:color w:val="000000"/>
        </w:rPr>
        <w:t>,</w:t>
      </w:r>
      <w:proofErr w:type="gramEnd"/>
      <w:r w:rsidRPr="00B36922">
        <w:rPr>
          <w:color w:val="000000"/>
        </w:rPr>
        <w:t xml:space="preserve"> корень мусорной проблемы в России заключается не в постоянном увеличении объемов ТБО, а скорее в неумении властей этими отходами грамотно распорядиться. Данные, имеющиеся у компании «</w:t>
      </w:r>
      <w:proofErr w:type="spellStart"/>
      <w:r w:rsidRPr="00B36922">
        <w:rPr>
          <w:color w:val="000000"/>
        </w:rPr>
        <w:t>Ростехнологии</w:t>
      </w:r>
      <w:proofErr w:type="spellEnd"/>
      <w:r w:rsidRPr="00B36922">
        <w:rPr>
          <w:color w:val="000000"/>
        </w:rPr>
        <w:t>» свидетельствуют, что не менее 40% от всего накопившегося в стране мусора представляет собой ценное вторичное сырье. Однако в переработку поступает всего лишь около 7—8% бытовых отходов, а остальной мусор просто вывозится на полигоны.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В связи с этим можно утверждать, что наша страна сегодня снова проходит мимо больших денег, поскольку сегодня проекты по </w:t>
      </w:r>
      <w:proofErr w:type="spellStart"/>
      <w:r w:rsidRPr="00B36922">
        <w:rPr>
          <w:color w:val="000000"/>
        </w:rPr>
        <w:t>мусоропереработке</w:t>
      </w:r>
      <w:proofErr w:type="spellEnd"/>
      <w:r w:rsidRPr="00B36922">
        <w:rPr>
          <w:color w:val="000000"/>
        </w:rPr>
        <w:t xml:space="preserve"> являются мировым трендом, который интересен как бизнесу, так и зарубежным инвесторам. Мировой мусорный рынок сегодня оценивается примерно в 120 </w:t>
      </w:r>
      <w:proofErr w:type="spellStart"/>
      <w:proofErr w:type="gramStart"/>
      <w:r w:rsidRPr="00B36922">
        <w:rPr>
          <w:color w:val="000000"/>
        </w:rPr>
        <w:t>млрд</w:t>
      </w:r>
      <w:proofErr w:type="spellEnd"/>
      <w:proofErr w:type="gramEnd"/>
      <w:r w:rsidRPr="00B36922">
        <w:rPr>
          <w:color w:val="000000"/>
        </w:rPr>
        <w:t xml:space="preserve"> долл. А в России переработка отходов, по подсчетам различных компаний, может приносить от 2 до 3,5 миллиардов долларов в год.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Сегодня сферу инвестиций в </w:t>
      </w:r>
      <w:proofErr w:type="spellStart"/>
      <w:r w:rsidRPr="00B36922">
        <w:rPr>
          <w:color w:val="000000"/>
        </w:rPr>
        <w:t>мусоропереработку</w:t>
      </w:r>
      <w:proofErr w:type="spellEnd"/>
      <w:r w:rsidRPr="00B36922">
        <w:rPr>
          <w:color w:val="000000"/>
        </w:rPr>
        <w:t xml:space="preserve"> можно считать, во-первых, весьма перспективной в виду высокого спроса на вторичное сырье, получаемое на мусороперерабатывающих заводах. Во-вторых, она считается </w:t>
      </w:r>
      <w:proofErr w:type="spellStart"/>
      <w:r w:rsidRPr="00B36922">
        <w:rPr>
          <w:color w:val="000000"/>
        </w:rPr>
        <w:t>низкорисковым</w:t>
      </w:r>
      <w:proofErr w:type="spellEnd"/>
      <w:r w:rsidRPr="00B36922">
        <w:rPr>
          <w:color w:val="000000"/>
        </w:rPr>
        <w:t xml:space="preserve"> бизнесом — ввиду твердых тарифов на утилизацию ТБО от муниципалитетов.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Таким образом, менталитет наших соотечественников является одним из самых сложных препятствий на пути к развитию в стране полноценной мусороперерабатывающей инфраструктуры. Все опыты по внедрению системы раздельного сбора ТБО в Волгограде провалились: специальные контейнеры для пищевых отходов, бумаги и стекла подавляющим большинством </w:t>
      </w:r>
      <w:proofErr w:type="spellStart"/>
      <w:r w:rsidRPr="00B36922">
        <w:rPr>
          <w:color w:val="000000"/>
        </w:rPr>
        <w:t>волгоградцев</w:t>
      </w:r>
      <w:proofErr w:type="spellEnd"/>
      <w:r w:rsidRPr="00B36922">
        <w:rPr>
          <w:color w:val="000000"/>
        </w:rPr>
        <w:t xml:space="preserve"> попросту игнорировались.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Современная ситуация заставляет власти идти на не популярные меры. А именно, вводить систему штрафов по внедрению системы раздельного сбора ТБО. В своей работе мы предлагаем альтернативный путь воздействия на поведение человека, социальная реклама.</w:t>
      </w:r>
    </w:p>
    <w:p w:rsidR="00B36922" w:rsidRPr="0065499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Реклама сфера деятельности человека, использующая психологию как инструмент воздействия на подсознание человека. Именно реклама выстраивает в нашей голове социальное ранжирование людей, вещей, брендов. Благодаря суггестии (внушению) реклама</w:t>
      </w:r>
      <w:r>
        <w:rPr>
          <w:color w:val="000000"/>
        </w:rPr>
        <w:t xml:space="preserve"> </w:t>
      </w:r>
      <w:r w:rsidRPr="00B36922">
        <w:rPr>
          <w:color w:val="000000"/>
        </w:rPr>
        <w:t>воздействует на поведение человека благодаря эмоциональным визуальным образам. Эмоции - основа поведенческой психологии.</w:t>
      </w:r>
    </w:p>
    <w:p w:rsidR="00B36922" w:rsidRPr="0065499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b/>
          <w:color w:val="000000"/>
        </w:rPr>
      </w:pPr>
      <w:r w:rsidRPr="00B36922">
        <w:rPr>
          <w:b/>
          <w:color w:val="000000"/>
        </w:rPr>
        <w:t>Проект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На протяжении всей жизни, изо дня в день, человек находится в постоянном взаимодействии с окружающей средой, следствием является не только физическое, но и </w:t>
      </w:r>
      <w:proofErr w:type="spellStart"/>
      <w:r w:rsidRPr="00B36922">
        <w:rPr>
          <w:color w:val="000000"/>
        </w:rPr>
        <w:t>психоэмоциональное</w:t>
      </w:r>
      <w:proofErr w:type="spellEnd"/>
      <w:r w:rsidRPr="00B36922">
        <w:rPr>
          <w:color w:val="000000"/>
        </w:rPr>
        <w:t xml:space="preserve"> влияние визуальной среды на состояние человека. Но мало кто из граждан знает об этом факте. А между тем психологическое влияние на человека созданной им среды является очень значительным, наше самочувствие напрямую зависит не только от того, с чем мы находимся в непосредственном контакте, но и оттого, что находится в нашем окружении: жилые дома, общественные здания, промышленные сооружения и т.д. Больше половины населения Земли сосредоточенно в городах, таким образом, горожанам, чаще, чем сельским жителям, приходится проводить время в обстановке, где доля искусственных элементов значительно выше естественных. В процессе исследования была установлена прямая связь между окружающей средой и </w:t>
      </w:r>
      <w:proofErr w:type="spellStart"/>
      <w:r w:rsidRPr="00B36922">
        <w:rPr>
          <w:color w:val="000000"/>
        </w:rPr>
        <w:t>психоэмоциональным</w:t>
      </w:r>
      <w:proofErr w:type="spellEnd"/>
      <w:r w:rsidRPr="00B36922">
        <w:rPr>
          <w:color w:val="000000"/>
        </w:rPr>
        <w:t xml:space="preserve"> состоянием горожан.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lastRenderedPageBreak/>
        <w:t xml:space="preserve">Результаты </w:t>
      </w:r>
      <w:proofErr w:type="gramStart"/>
      <w:r w:rsidRPr="00B36922">
        <w:rPr>
          <w:color w:val="000000"/>
        </w:rPr>
        <w:t>анкетирования, проведенного среди горожан и студентов колледжа говорят</w:t>
      </w:r>
      <w:proofErr w:type="gramEnd"/>
      <w:r w:rsidRPr="00B36922">
        <w:rPr>
          <w:color w:val="000000"/>
        </w:rPr>
        <w:t xml:space="preserve"> о том, что проблема </w:t>
      </w:r>
      <w:proofErr w:type="spellStart"/>
      <w:r w:rsidRPr="00B36922">
        <w:rPr>
          <w:color w:val="000000"/>
        </w:rPr>
        <w:t>психоэмоционального</w:t>
      </w:r>
      <w:proofErr w:type="spellEnd"/>
      <w:r w:rsidRPr="00B36922">
        <w:rPr>
          <w:color w:val="000000"/>
        </w:rPr>
        <w:t xml:space="preserve"> состояния здоровья для многих людей актуальна, но большинство из них не достаточно осведомлены в данной области. Полученные данные подтверждают гипотезу исследования относительно того, что окружающая нас визуальная среда воздействует на </w:t>
      </w:r>
      <w:proofErr w:type="spellStart"/>
      <w:r w:rsidRPr="00B36922">
        <w:rPr>
          <w:color w:val="000000"/>
        </w:rPr>
        <w:t>психоэмоциональное</w:t>
      </w:r>
      <w:proofErr w:type="spellEnd"/>
      <w:r w:rsidRPr="00B36922">
        <w:rPr>
          <w:color w:val="000000"/>
        </w:rPr>
        <w:t xml:space="preserve"> состояние как положительно, так и отрицательно. </w:t>
      </w:r>
      <w:proofErr w:type="gramStart"/>
      <w:r w:rsidRPr="00B36922">
        <w:rPr>
          <w:color w:val="000000"/>
        </w:rPr>
        <w:t>Следовательно</w:t>
      </w:r>
      <w:proofErr w:type="gramEnd"/>
      <w:r w:rsidRPr="00B36922">
        <w:rPr>
          <w:color w:val="000000"/>
        </w:rPr>
        <w:t xml:space="preserve"> наружная реклама воздействует на </w:t>
      </w:r>
      <w:proofErr w:type="spellStart"/>
      <w:r w:rsidRPr="00B36922">
        <w:rPr>
          <w:color w:val="000000"/>
        </w:rPr>
        <w:t>психоэмоциональное</w:t>
      </w:r>
      <w:proofErr w:type="spellEnd"/>
      <w:r w:rsidRPr="00B36922">
        <w:rPr>
          <w:color w:val="000000"/>
        </w:rPr>
        <w:t xml:space="preserve"> состояние человека.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Серия плакатов, разработанная для этого проекта, призвана привлечь внимание жителей Волгограда к проблеме загрязнения </w:t>
      </w:r>
      <w:proofErr w:type="spellStart"/>
      <w:r w:rsidRPr="00B36922">
        <w:rPr>
          <w:color w:val="000000"/>
        </w:rPr>
        <w:t>Волго</w:t>
      </w:r>
      <w:proofErr w:type="spellEnd"/>
      <w:r w:rsidRPr="00B36922">
        <w:rPr>
          <w:color w:val="000000"/>
        </w:rPr>
        <w:t xml:space="preserve"> - </w:t>
      </w:r>
      <w:proofErr w:type="spellStart"/>
      <w:r w:rsidRPr="00B36922">
        <w:rPr>
          <w:color w:val="000000"/>
        </w:rPr>
        <w:t>Ахтубинской</w:t>
      </w:r>
      <w:proofErr w:type="spellEnd"/>
      <w:r w:rsidRPr="00B36922">
        <w:rPr>
          <w:color w:val="000000"/>
        </w:rPr>
        <w:t xml:space="preserve"> поймы. В связи с открытием моста через Волгу левое побережье стало покрываться мусором семимильными шагами. Нахлынувшая волна отдыхающих не заботилась о чистоте лесополосы после своего отдыха. За 7 лет, банальные мусорные пакеты, упаковка от продуктов питания, превратили побережье в свалку. А когда – то это было любимое место отдыха горожан, нетронутый кусочек природы.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Первый плакат призван обратить внимание жителей на ту среду, которую мы засоряем, и сделать верный выбор в пользу природы. Яркий образ поросенка ассоциируется в массовом сознании с грязью и «поросячьем» поведением. </w:t>
      </w:r>
      <w:proofErr w:type="gramStart"/>
      <w:r w:rsidRPr="00B36922">
        <w:rPr>
          <w:color w:val="000000"/>
        </w:rPr>
        <w:t>Яркий</w:t>
      </w:r>
      <w:proofErr w:type="gramEnd"/>
      <w:r w:rsidRPr="00B36922">
        <w:rPr>
          <w:color w:val="000000"/>
        </w:rPr>
        <w:t xml:space="preserve"> по эмоциям </w:t>
      </w:r>
      <w:proofErr w:type="spellStart"/>
      <w:r w:rsidRPr="00B36922">
        <w:rPr>
          <w:color w:val="000000"/>
        </w:rPr>
        <w:t>слоган</w:t>
      </w:r>
      <w:proofErr w:type="spellEnd"/>
      <w:r w:rsidRPr="00B36922">
        <w:rPr>
          <w:color w:val="000000"/>
        </w:rPr>
        <w:t>: «Выбери свою среду!» призывает потребителей еще раз пересмотреть свое поведение и выбрать «человеческую</w:t>
      </w:r>
      <w:proofErr w:type="gramStart"/>
      <w:r w:rsidRPr="00B36922">
        <w:rPr>
          <w:color w:val="000000"/>
        </w:rPr>
        <w:t>»з</w:t>
      </w:r>
      <w:proofErr w:type="gramEnd"/>
      <w:r w:rsidRPr="00B36922">
        <w:rPr>
          <w:color w:val="000000"/>
        </w:rPr>
        <w:t>ону комфорта.</w:t>
      </w:r>
    </w:p>
    <w:p w:rsidR="00B36922" w:rsidRPr="0065499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Второй плакат выполнен в стиле </w:t>
      </w:r>
      <w:proofErr w:type="spellStart"/>
      <w:r w:rsidRPr="00B36922">
        <w:rPr>
          <w:color w:val="000000"/>
        </w:rPr>
        <w:t>инфографика</w:t>
      </w:r>
      <w:proofErr w:type="spellEnd"/>
      <w:r w:rsidRPr="00B36922">
        <w:rPr>
          <w:color w:val="000000"/>
        </w:rPr>
        <w:t xml:space="preserve">. </w:t>
      </w:r>
      <w:proofErr w:type="spellStart"/>
      <w:r w:rsidRPr="00B36922">
        <w:rPr>
          <w:color w:val="000000"/>
        </w:rPr>
        <w:t>Инфографика</w:t>
      </w:r>
      <w:proofErr w:type="spellEnd"/>
      <w:r w:rsidRPr="00B36922">
        <w:rPr>
          <w:color w:val="000000"/>
        </w:rPr>
        <w:t xml:space="preserve"> это графический способ подачи информации, знаний и данных с целью демонстрации соотношения фактов. Понимание того, как люди воспринимают визуальную информацию, помогает грамотно создать образ в данной стилистике. Тема и дизайн нашего плата соответствуют информации, использованы тематические иконки, визуальные эффекты сопровождает текст, использованы гармоничные цвета темы. Хорошая </w:t>
      </w:r>
      <w:proofErr w:type="spellStart"/>
      <w:r w:rsidRPr="00B36922">
        <w:rPr>
          <w:color w:val="000000"/>
        </w:rPr>
        <w:t>типографика</w:t>
      </w:r>
      <w:proofErr w:type="spellEnd"/>
      <w:r w:rsidRPr="00B36922">
        <w:rPr>
          <w:color w:val="000000"/>
        </w:rPr>
        <w:t xml:space="preserve"> влияет на настроение пользователей и их способность принимать решения. Второй плакат – </w:t>
      </w:r>
      <w:proofErr w:type="spellStart"/>
      <w:r w:rsidRPr="00B36922">
        <w:rPr>
          <w:color w:val="000000"/>
        </w:rPr>
        <w:t>трансформер</w:t>
      </w:r>
      <w:proofErr w:type="spellEnd"/>
      <w:r w:rsidRPr="00B36922">
        <w:rPr>
          <w:color w:val="000000"/>
        </w:rPr>
        <w:t xml:space="preserve"> имеет информационную направленность на тему: «Лес без пожара». Волгоградский регион считается одним из самых пожароопасных в этих целях разработан данный </w:t>
      </w:r>
      <w:proofErr w:type="gramStart"/>
      <w:r w:rsidRPr="00B36922">
        <w:rPr>
          <w:color w:val="000000"/>
        </w:rPr>
        <w:t>плакат</w:t>
      </w:r>
      <w:proofErr w:type="gramEnd"/>
      <w:r w:rsidRPr="00B36922">
        <w:rPr>
          <w:color w:val="000000"/>
        </w:rPr>
        <w:t xml:space="preserve"> рассказывающий об элементарных правилах поведения в лесу и обращения с огнем. Макет плаката позволяет трансформировать его в буклет и использовать в качестве наглядного материала на уроках в образовательных учреждениях. Ведь отношение к природе необходимо формировать с детства. Оба плата предназначены для размещения на </w:t>
      </w:r>
      <w:proofErr w:type="spellStart"/>
      <w:r w:rsidRPr="00B36922">
        <w:rPr>
          <w:color w:val="000000"/>
        </w:rPr>
        <w:t>билбордах</w:t>
      </w:r>
      <w:proofErr w:type="spellEnd"/>
      <w:r w:rsidRPr="00B36922">
        <w:rPr>
          <w:color w:val="000000"/>
        </w:rPr>
        <w:t xml:space="preserve"> загородом, вблизи турбаз и зон отдыха.</w:t>
      </w:r>
    </w:p>
    <w:p w:rsidR="00B36922" w:rsidRPr="0065499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b/>
          <w:color w:val="000000"/>
        </w:rPr>
      </w:pPr>
      <w:r w:rsidRPr="00B36922">
        <w:rPr>
          <w:b/>
          <w:color w:val="000000"/>
        </w:rPr>
        <w:t>Заключение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>Изучив статистику и материалы по охране окружающей среды региона можно с уверенностью сказать, что разработанные плакаты найдут свое место в наружной рекламе города. Возможно, второй плакат возьмут на вооружение руководители турбаз и лагерей отдыха т.к. он сохранит не только лес, но и имущество. Ответственность за планету не может не начинаться с ответственности за свою страну, она начинается с того места, где ты живешь. Сохраним природу вокруг себя, и она сохранит нас.</w:t>
      </w:r>
    </w:p>
    <w:p w:rsidR="00B36922" w:rsidRPr="0065499D" w:rsidRDefault="00B36922" w:rsidP="0065499D">
      <w:pPr>
        <w:pStyle w:val="a3"/>
        <w:spacing w:before="0" w:beforeAutospacing="0" w:after="0" w:afterAutospacing="0"/>
        <w:ind w:left="-142" w:right="-142" w:firstLine="709"/>
        <w:rPr>
          <w:b/>
          <w:color w:val="000000"/>
        </w:rPr>
      </w:pPr>
      <w:r w:rsidRPr="00B36922">
        <w:rPr>
          <w:b/>
          <w:color w:val="000000"/>
        </w:rPr>
        <w:t>Список используемых источников:</w:t>
      </w:r>
    </w:p>
    <w:p w:rsid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</w:rPr>
      </w:pPr>
      <w:r w:rsidRPr="00B36922">
        <w:rPr>
          <w:color w:val="000000"/>
        </w:rPr>
        <w:t xml:space="preserve">1. М. С. </w:t>
      </w:r>
      <w:proofErr w:type="spellStart"/>
      <w:r w:rsidRPr="00B36922">
        <w:rPr>
          <w:color w:val="000000"/>
        </w:rPr>
        <w:t>Крутер</w:t>
      </w:r>
      <w:proofErr w:type="spellEnd"/>
      <w:r w:rsidRPr="00B36922">
        <w:rPr>
          <w:color w:val="000000"/>
        </w:rPr>
        <w:t xml:space="preserve"> Экологически опасные отходы и вещества. 2. С. Ю. </w:t>
      </w:r>
      <w:proofErr w:type="spellStart"/>
      <w:r w:rsidRPr="00B36922">
        <w:rPr>
          <w:color w:val="000000"/>
        </w:rPr>
        <w:t>Огородникова</w:t>
      </w:r>
      <w:proofErr w:type="spellEnd"/>
      <w:r w:rsidRPr="00B36922">
        <w:rPr>
          <w:color w:val="000000"/>
        </w:rPr>
        <w:t>, Отходы производства и потребления: учебно-методическое пособие М., 2015 3. Н.Д. Сорокин</w:t>
      </w:r>
      <w:proofErr w:type="gramStart"/>
      <w:r w:rsidRPr="00B36922">
        <w:rPr>
          <w:color w:val="000000"/>
        </w:rPr>
        <w:t xml:space="preserve"> ,</w:t>
      </w:r>
      <w:proofErr w:type="gramEnd"/>
      <w:r w:rsidRPr="00B36922">
        <w:rPr>
          <w:color w:val="000000"/>
        </w:rPr>
        <w:t xml:space="preserve">Лицензирование деятельности по сбору, транспортированию, обработке, утилизации, обезвреживанию, размещению отходов I-IV классов опасности. Пособие для </w:t>
      </w:r>
      <w:proofErr w:type="spellStart"/>
      <w:r w:rsidRPr="00B36922">
        <w:rPr>
          <w:color w:val="000000"/>
        </w:rPr>
        <w:t>природопользователей</w:t>
      </w:r>
      <w:proofErr w:type="spellEnd"/>
      <w:r w:rsidRPr="00B36922">
        <w:rPr>
          <w:color w:val="000000"/>
        </w:rPr>
        <w:t xml:space="preserve">, М., 2016 </w:t>
      </w:r>
    </w:p>
    <w:p w:rsidR="00B36922" w:rsidRPr="00E1618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</w:pPr>
      <w:r w:rsidRPr="00E1618D">
        <w:t xml:space="preserve">4. </w:t>
      </w:r>
      <w:hyperlink r:id="rId4" w:history="1">
        <w:r w:rsidRPr="00E1618D">
          <w:rPr>
            <w:rStyle w:val="a4"/>
            <w:color w:val="auto"/>
            <w:u w:val="none"/>
            <w:lang w:val="en-US"/>
          </w:rPr>
          <w:t>http</w:t>
        </w:r>
        <w:r w:rsidRPr="00E1618D">
          <w:rPr>
            <w:rStyle w:val="a4"/>
            <w:color w:val="auto"/>
            <w:u w:val="none"/>
          </w:rPr>
          <w:t>://</w:t>
        </w:r>
        <w:r w:rsidRPr="00E1618D">
          <w:rPr>
            <w:rStyle w:val="a4"/>
            <w:color w:val="auto"/>
            <w:u w:val="none"/>
            <w:lang w:val="en-US"/>
          </w:rPr>
          <w:t>www</w:t>
        </w:r>
        <w:r w:rsidRPr="00E1618D">
          <w:rPr>
            <w:rStyle w:val="a4"/>
            <w:color w:val="auto"/>
            <w:u w:val="none"/>
          </w:rPr>
          <w:t>.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gks</w:t>
        </w:r>
        <w:proofErr w:type="spellEnd"/>
        <w:r w:rsidRPr="00E1618D">
          <w:rPr>
            <w:rStyle w:val="a4"/>
            <w:color w:val="auto"/>
            <w:u w:val="none"/>
          </w:rPr>
          <w:t>.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ru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wps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wcm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r w:rsidRPr="00E1618D">
          <w:rPr>
            <w:rStyle w:val="a4"/>
            <w:color w:val="auto"/>
            <w:u w:val="none"/>
            <w:lang w:val="en-US"/>
          </w:rPr>
          <w:t>connect</w:t>
        </w:r>
        <w:r w:rsidRPr="00E1618D">
          <w:rPr>
            <w:rStyle w:val="a4"/>
            <w:color w:val="auto"/>
            <w:u w:val="none"/>
          </w:rPr>
          <w:t>/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rosstat</w:t>
        </w:r>
        <w:proofErr w:type="spellEnd"/>
        <w:r w:rsidRPr="00E1618D">
          <w:rPr>
            <w:rStyle w:val="a4"/>
            <w:color w:val="auto"/>
            <w:u w:val="none"/>
          </w:rPr>
          <w:t>_</w:t>
        </w:r>
        <w:r w:rsidRPr="00E1618D">
          <w:rPr>
            <w:rStyle w:val="a4"/>
            <w:color w:val="auto"/>
            <w:u w:val="none"/>
            <w:lang w:val="en-US"/>
          </w:rPr>
          <w:t>main</w:t>
        </w:r>
        <w:r w:rsidRPr="00E1618D">
          <w:rPr>
            <w:rStyle w:val="a4"/>
            <w:color w:val="auto"/>
            <w:u w:val="none"/>
          </w:rPr>
          <w:t>/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rosstat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ru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r w:rsidRPr="00E1618D">
          <w:rPr>
            <w:rStyle w:val="a4"/>
            <w:color w:val="auto"/>
            <w:u w:val="none"/>
            <w:lang w:val="en-US"/>
          </w:rPr>
          <w:t>statistics</w:t>
        </w:r>
        <w:r w:rsidRPr="00E1618D">
          <w:rPr>
            <w:rStyle w:val="a4"/>
            <w:color w:val="auto"/>
            <w:u w:val="none"/>
          </w:rPr>
          <w:t>/</w:t>
        </w:r>
        <w:r w:rsidRPr="00E1618D">
          <w:rPr>
            <w:rStyle w:val="a4"/>
            <w:color w:val="auto"/>
            <w:u w:val="none"/>
            <w:lang w:val="en-US"/>
          </w:rPr>
          <w:t>environment</w:t>
        </w:r>
        <w:r w:rsidRPr="00E1618D">
          <w:rPr>
            <w:rStyle w:val="a4"/>
            <w:color w:val="auto"/>
            <w:u w:val="none"/>
          </w:rPr>
          <w:t>/</w:t>
        </w:r>
      </w:hyperlink>
      <w:r w:rsidRPr="00E1618D">
        <w:t xml:space="preserve"> </w:t>
      </w:r>
    </w:p>
    <w:p w:rsidR="00B36922" w:rsidRPr="00E1618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</w:pPr>
      <w:r w:rsidRPr="00E1618D">
        <w:t xml:space="preserve">5. </w:t>
      </w:r>
      <w:hyperlink r:id="rId5" w:history="1">
        <w:r w:rsidRPr="00E1618D">
          <w:rPr>
            <w:rStyle w:val="a4"/>
            <w:color w:val="auto"/>
            <w:u w:val="none"/>
            <w:lang w:val="en-US"/>
          </w:rPr>
          <w:t>http</w:t>
        </w:r>
        <w:r w:rsidRPr="00E1618D">
          <w:rPr>
            <w:rStyle w:val="a4"/>
            <w:color w:val="auto"/>
            <w:u w:val="none"/>
          </w:rPr>
          <w:t>://</w:t>
        </w:r>
        <w:r w:rsidRPr="00E1618D">
          <w:rPr>
            <w:rStyle w:val="a4"/>
            <w:color w:val="auto"/>
            <w:u w:val="none"/>
            <w:lang w:val="en-US"/>
          </w:rPr>
          <w:t>gals</w:t>
        </w:r>
        <w:r w:rsidRPr="00E1618D">
          <w:rPr>
            <w:rStyle w:val="a4"/>
            <w:color w:val="auto"/>
            <w:u w:val="none"/>
          </w:rPr>
          <w:t>-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plast</w:t>
        </w:r>
        <w:proofErr w:type="spellEnd"/>
        <w:r w:rsidRPr="00E1618D">
          <w:rPr>
            <w:rStyle w:val="a4"/>
            <w:color w:val="auto"/>
            <w:u w:val="none"/>
          </w:rPr>
          <w:t>.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ru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r w:rsidRPr="00E1618D">
          <w:rPr>
            <w:rStyle w:val="a4"/>
            <w:color w:val="auto"/>
            <w:u w:val="none"/>
            <w:lang w:val="en-US"/>
          </w:rPr>
          <w:t>category</w:t>
        </w:r>
        <w:r w:rsidRPr="00E1618D">
          <w:rPr>
            <w:rStyle w:val="a4"/>
            <w:color w:val="auto"/>
            <w:u w:val="none"/>
          </w:rPr>
          <w:t>/</w:t>
        </w:r>
        <w:r w:rsidRPr="00E1618D">
          <w:rPr>
            <w:rStyle w:val="a4"/>
            <w:color w:val="auto"/>
            <w:u w:val="none"/>
            <w:lang w:val="en-US"/>
          </w:rPr>
          <w:t>tip</w:t>
        </w:r>
        <w:r w:rsidRPr="00E1618D">
          <w:rPr>
            <w:rStyle w:val="a4"/>
            <w:color w:val="auto"/>
            <w:u w:val="none"/>
          </w:rPr>
          <w:t>-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publikatsii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poleznaya</w:t>
        </w:r>
        <w:proofErr w:type="spellEnd"/>
        <w:r w:rsidRPr="00E1618D">
          <w:rPr>
            <w:rStyle w:val="a4"/>
            <w:color w:val="auto"/>
            <w:u w:val="none"/>
          </w:rPr>
          <w:t>-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informatsiya</w:t>
        </w:r>
        <w:proofErr w:type="spellEnd"/>
        <w:r w:rsidRPr="00E1618D">
          <w:rPr>
            <w:rStyle w:val="a4"/>
            <w:color w:val="auto"/>
            <w:u w:val="none"/>
          </w:rPr>
          <w:t>/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globalnye</w:t>
        </w:r>
        <w:proofErr w:type="spellEnd"/>
        <w:r w:rsidRPr="00E1618D">
          <w:rPr>
            <w:rStyle w:val="a4"/>
            <w:color w:val="auto"/>
            <w:u w:val="none"/>
          </w:rPr>
          <w:t>-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problemy</w:t>
        </w:r>
        <w:proofErr w:type="spellEnd"/>
        <w:r w:rsidRPr="00E1618D">
          <w:rPr>
            <w:rStyle w:val="a4"/>
            <w:color w:val="auto"/>
            <w:u w:val="none"/>
          </w:rPr>
          <w:t>-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bytovogo</w:t>
        </w:r>
        <w:proofErr w:type="spellEnd"/>
        <w:r w:rsidRPr="00E1618D">
          <w:rPr>
            <w:rStyle w:val="a4"/>
            <w:color w:val="auto"/>
            <w:u w:val="none"/>
          </w:rPr>
          <w:t>-</w:t>
        </w:r>
        <w:proofErr w:type="spellStart"/>
        <w:r w:rsidRPr="00E1618D">
          <w:rPr>
            <w:rStyle w:val="a4"/>
            <w:color w:val="auto"/>
            <w:u w:val="none"/>
            <w:lang w:val="en-US"/>
          </w:rPr>
          <w:t>musora</w:t>
        </w:r>
        <w:proofErr w:type="spellEnd"/>
        <w:r w:rsidRPr="00E1618D">
          <w:rPr>
            <w:rStyle w:val="a4"/>
            <w:color w:val="auto"/>
            <w:u w:val="none"/>
          </w:rPr>
          <w:t>-</w:t>
        </w:r>
        <w:r w:rsidRPr="00E1618D">
          <w:rPr>
            <w:rStyle w:val="a4"/>
            <w:color w:val="auto"/>
            <w:u w:val="none"/>
            <w:lang w:val="en-US"/>
          </w:rPr>
          <w:t>v</w:t>
        </w:r>
        <w:r w:rsidRPr="00E1618D">
          <w:rPr>
            <w:rStyle w:val="a4"/>
            <w:color w:val="auto"/>
            <w:u w:val="none"/>
          </w:rPr>
          <w:t>-</w:t>
        </w:r>
        <w:r w:rsidRPr="00E1618D">
          <w:rPr>
            <w:rStyle w:val="a4"/>
            <w:color w:val="auto"/>
            <w:u w:val="none"/>
            <w:lang w:val="en-US"/>
          </w:rPr>
          <w:t>mire</w:t>
        </w:r>
      </w:hyperlink>
      <w:r w:rsidRPr="00E1618D">
        <w:t xml:space="preserve"> </w:t>
      </w:r>
    </w:p>
    <w:p w:rsidR="00B36922" w:rsidRPr="00B36922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  <w:lang w:val="en-US"/>
        </w:rPr>
      </w:pPr>
      <w:r w:rsidRPr="00B36922">
        <w:rPr>
          <w:color w:val="000000"/>
          <w:lang w:val="en-US"/>
        </w:rPr>
        <w:t>6. iles.school-collection.edu.ru›</w:t>
      </w:r>
    </w:p>
    <w:p w:rsidR="00DC5FDA" w:rsidRPr="0065499D" w:rsidRDefault="00B36922" w:rsidP="0065499D">
      <w:pPr>
        <w:pStyle w:val="a3"/>
        <w:spacing w:before="0" w:beforeAutospacing="0" w:after="0" w:afterAutospacing="0"/>
        <w:ind w:left="-142" w:right="-142" w:firstLine="709"/>
        <w:jc w:val="both"/>
        <w:rPr>
          <w:color w:val="000000"/>
          <w:lang w:val="en-US"/>
        </w:rPr>
      </w:pPr>
      <w:r w:rsidRPr="0065499D">
        <w:rPr>
          <w:color w:val="000000"/>
          <w:lang w:val="en-US"/>
        </w:rPr>
        <w:t>7. http://www.greenpeace.org/russia/ru/campaigns/waste/</w:t>
      </w:r>
    </w:p>
    <w:sectPr w:rsidR="00DC5FDA" w:rsidRPr="0065499D" w:rsidSect="00B3692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22"/>
    <w:rsid w:val="00002367"/>
    <w:rsid w:val="00003BB5"/>
    <w:rsid w:val="000047F9"/>
    <w:rsid w:val="00006FAB"/>
    <w:rsid w:val="00007FA1"/>
    <w:rsid w:val="00015008"/>
    <w:rsid w:val="00016E36"/>
    <w:rsid w:val="0002190D"/>
    <w:rsid w:val="00023DB7"/>
    <w:rsid w:val="0002517D"/>
    <w:rsid w:val="00025C92"/>
    <w:rsid w:val="00025CC2"/>
    <w:rsid w:val="00031A81"/>
    <w:rsid w:val="000325A6"/>
    <w:rsid w:val="0003721A"/>
    <w:rsid w:val="00037F61"/>
    <w:rsid w:val="00040015"/>
    <w:rsid w:val="00054CDA"/>
    <w:rsid w:val="00055898"/>
    <w:rsid w:val="00056DC4"/>
    <w:rsid w:val="0005729C"/>
    <w:rsid w:val="0006704D"/>
    <w:rsid w:val="00070683"/>
    <w:rsid w:val="000710F6"/>
    <w:rsid w:val="00072E2E"/>
    <w:rsid w:val="000733FC"/>
    <w:rsid w:val="00073A7B"/>
    <w:rsid w:val="00074EB4"/>
    <w:rsid w:val="000813D4"/>
    <w:rsid w:val="000813D9"/>
    <w:rsid w:val="000839F1"/>
    <w:rsid w:val="0008669C"/>
    <w:rsid w:val="00091348"/>
    <w:rsid w:val="000916AC"/>
    <w:rsid w:val="00091DDF"/>
    <w:rsid w:val="000934D1"/>
    <w:rsid w:val="00094EE5"/>
    <w:rsid w:val="0009681C"/>
    <w:rsid w:val="000A14DE"/>
    <w:rsid w:val="000A1778"/>
    <w:rsid w:val="000A2DBB"/>
    <w:rsid w:val="000A4899"/>
    <w:rsid w:val="000A7A55"/>
    <w:rsid w:val="000A7D97"/>
    <w:rsid w:val="000B484F"/>
    <w:rsid w:val="000B5E03"/>
    <w:rsid w:val="000B6596"/>
    <w:rsid w:val="000B7794"/>
    <w:rsid w:val="000C0B7A"/>
    <w:rsid w:val="000D0446"/>
    <w:rsid w:val="000D7725"/>
    <w:rsid w:val="000E0FC4"/>
    <w:rsid w:val="000E1EA1"/>
    <w:rsid w:val="000E3969"/>
    <w:rsid w:val="000E75EB"/>
    <w:rsid w:val="000E7EB1"/>
    <w:rsid w:val="000F4E59"/>
    <w:rsid w:val="000F5055"/>
    <w:rsid w:val="000F587A"/>
    <w:rsid w:val="000F6A0F"/>
    <w:rsid w:val="001014C7"/>
    <w:rsid w:val="00101DF3"/>
    <w:rsid w:val="00105E07"/>
    <w:rsid w:val="001158EB"/>
    <w:rsid w:val="00116672"/>
    <w:rsid w:val="00120DE1"/>
    <w:rsid w:val="00123568"/>
    <w:rsid w:val="00124505"/>
    <w:rsid w:val="00126072"/>
    <w:rsid w:val="00126B95"/>
    <w:rsid w:val="00126C22"/>
    <w:rsid w:val="0013008A"/>
    <w:rsid w:val="00131EEB"/>
    <w:rsid w:val="001356C5"/>
    <w:rsid w:val="00136654"/>
    <w:rsid w:val="001400DD"/>
    <w:rsid w:val="00141D2E"/>
    <w:rsid w:val="00141E81"/>
    <w:rsid w:val="0014426D"/>
    <w:rsid w:val="0015017C"/>
    <w:rsid w:val="00150D8A"/>
    <w:rsid w:val="00151727"/>
    <w:rsid w:val="00153BD5"/>
    <w:rsid w:val="00157FF0"/>
    <w:rsid w:val="0016258D"/>
    <w:rsid w:val="00162FBF"/>
    <w:rsid w:val="00164418"/>
    <w:rsid w:val="0016545A"/>
    <w:rsid w:val="00173526"/>
    <w:rsid w:val="00174703"/>
    <w:rsid w:val="001770DF"/>
    <w:rsid w:val="00177E59"/>
    <w:rsid w:val="001822FB"/>
    <w:rsid w:val="00182454"/>
    <w:rsid w:val="00182CAE"/>
    <w:rsid w:val="00184148"/>
    <w:rsid w:val="001856FE"/>
    <w:rsid w:val="00185DB2"/>
    <w:rsid w:val="001879C1"/>
    <w:rsid w:val="0019121F"/>
    <w:rsid w:val="00193842"/>
    <w:rsid w:val="00193DED"/>
    <w:rsid w:val="001A2D34"/>
    <w:rsid w:val="001A4E1D"/>
    <w:rsid w:val="001A61E3"/>
    <w:rsid w:val="001B096B"/>
    <w:rsid w:val="001B2225"/>
    <w:rsid w:val="001B242B"/>
    <w:rsid w:val="001B3E75"/>
    <w:rsid w:val="001B49A1"/>
    <w:rsid w:val="001B679E"/>
    <w:rsid w:val="001C0A25"/>
    <w:rsid w:val="001D082C"/>
    <w:rsid w:val="001D211D"/>
    <w:rsid w:val="001D4863"/>
    <w:rsid w:val="001D7546"/>
    <w:rsid w:val="001D7CDE"/>
    <w:rsid w:val="001E08A2"/>
    <w:rsid w:val="001E1F1A"/>
    <w:rsid w:val="001E5698"/>
    <w:rsid w:val="001E7ABA"/>
    <w:rsid w:val="001F42F4"/>
    <w:rsid w:val="001F7151"/>
    <w:rsid w:val="001F745D"/>
    <w:rsid w:val="0020306D"/>
    <w:rsid w:val="002053BC"/>
    <w:rsid w:val="002065C8"/>
    <w:rsid w:val="00206A01"/>
    <w:rsid w:val="002100BC"/>
    <w:rsid w:val="00210DA3"/>
    <w:rsid w:val="00212DE4"/>
    <w:rsid w:val="00213CCA"/>
    <w:rsid w:val="00214D57"/>
    <w:rsid w:val="002170CC"/>
    <w:rsid w:val="0022340E"/>
    <w:rsid w:val="00227266"/>
    <w:rsid w:val="00231913"/>
    <w:rsid w:val="00231B70"/>
    <w:rsid w:val="0023694A"/>
    <w:rsid w:val="00237D37"/>
    <w:rsid w:val="00240B2A"/>
    <w:rsid w:val="0024565D"/>
    <w:rsid w:val="00247D03"/>
    <w:rsid w:val="0025072E"/>
    <w:rsid w:val="00250A6C"/>
    <w:rsid w:val="00251D47"/>
    <w:rsid w:val="00255CC7"/>
    <w:rsid w:val="00265AAD"/>
    <w:rsid w:val="002708D2"/>
    <w:rsid w:val="00270D45"/>
    <w:rsid w:val="00272A23"/>
    <w:rsid w:val="00274071"/>
    <w:rsid w:val="00275EB4"/>
    <w:rsid w:val="0027686C"/>
    <w:rsid w:val="00277F0E"/>
    <w:rsid w:val="00280D1A"/>
    <w:rsid w:val="0028418D"/>
    <w:rsid w:val="002874B7"/>
    <w:rsid w:val="00292231"/>
    <w:rsid w:val="00292D28"/>
    <w:rsid w:val="0029341C"/>
    <w:rsid w:val="002A3008"/>
    <w:rsid w:val="002A3C77"/>
    <w:rsid w:val="002A497B"/>
    <w:rsid w:val="002A4F55"/>
    <w:rsid w:val="002A578F"/>
    <w:rsid w:val="002A6E72"/>
    <w:rsid w:val="002B1548"/>
    <w:rsid w:val="002C20D4"/>
    <w:rsid w:val="002C2853"/>
    <w:rsid w:val="002C2996"/>
    <w:rsid w:val="002C2ABF"/>
    <w:rsid w:val="002D062D"/>
    <w:rsid w:val="002D1089"/>
    <w:rsid w:val="002D3D61"/>
    <w:rsid w:val="002D7935"/>
    <w:rsid w:val="002E02AC"/>
    <w:rsid w:val="002E3812"/>
    <w:rsid w:val="002E547F"/>
    <w:rsid w:val="002F0080"/>
    <w:rsid w:val="002F0DDA"/>
    <w:rsid w:val="002F10BE"/>
    <w:rsid w:val="002F3831"/>
    <w:rsid w:val="002F4FB6"/>
    <w:rsid w:val="002F6AD7"/>
    <w:rsid w:val="0030151E"/>
    <w:rsid w:val="00304485"/>
    <w:rsid w:val="00305BF7"/>
    <w:rsid w:val="00306644"/>
    <w:rsid w:val="0031546B"/>
    <w:rsid w:val="003171A0"/>
    <w:rsid w:val="00320FFE"/>
    <w:rsid w:val="00325662"/>
    <w:rsid w:val="00330F7F"/>
    <w:rsid w:val="003327A5"/>
    <w:rsid w:val="003354EB"/>
    <w:rsid w:val="00335957"/>
    <w:rsid w:val="00341ADB"/>
    <w:rsid w:val="00342D54"/>
    <w:rsid w:val="00351250"/>
    <w:rsid w:val="00352FF2"/>
    <w:rsid w:val="00356467"/>
    <w:rsid w:val="00356862"/>
    <w:rsid w:val="00361DFE"/>
    <w:rsid w:val="00365BD3"/>
    <w:rsid w:val="0036759A"/>
    <w:rsid w:val="00367B29"/>
    <w:rsid w:val="00371555"/>
    <w:rsid w:val="003769EC"/>
    <w:rsid w:val="00382453"/>
    <w:rsid w:val="0039054E"/>
    <w:rsid w:val="003906B9"/>
    <w:rsid w:val="0039303C"/>
    <w:rsid w:val="00393578"/>
    <w:rsid w:val="0039389F"/>
    <w:rsid w:val="00396DDA"/>
    <w:rsid w:val="003A0398"/>
    <w:rsid w:val="003A5100"/>
    <w:rsid w:val="003A590F"/>
    <w:rsid w:val="003B02F2"/>
    <w:rsid w:val="003C4DD2"/>
    <w:rsid w:val="003D7D49"/>
    <w:rsid w:val="003E06DD"/>
    <w:rsid w:val="003E61CD"/>
    <w:rsid w:val="003E669E"/>
    <w:rsid w:val="003F735A"/>
    <w:rsid w:val="003F74F5"/>
    <w:rsid w:val="004077CE"/>
    <w:rsid w:val="004129AA"/>
    <w:rsid w:val="0041332D"/>
    <w:rsid w:val="004175CA"/>
    <w:rsid w:val="00427385"/>
    <w:rsid w:val="00430E14"/>
    <w:rsid w:val="00433CFE"/>
    <w:rsid w:val="00434F54"/>
    <w:rsid w:val="00436A69"/>
    <w:rsid w:val="004374B1"/>
    <w:rsid w:val="00437EAA"/>
    <w:rsid w:val="00442564"/>
    <w:rsid w:val="0044327A"/>
    <w:rsid w:val="004456F1"/>
    <w:rsid w:val="004510D7"/>
    <w:rsid w:val="004524AA"/>
    <w:rsid w:val="004529F5"/>
    <w:rsid w:val="00453BDF"/>
    <w:rsid w:val="00457802"/>
    <w:rsid w:val="00461071"/>
    <w:rsid w:val="004650F0"/>
    <w:rsid w:val="0046752B"/>
    <w:rsid w:val="00471576"/>
    <w:rsid w:val="0047181C"/>
    <w:rsid w:val="004812C6"/>
    <w:rsid w:val="00482A8E"/>
    <w:rsid w:val="00482ECE"/>
    <w:rsid w:val="00483234"/>
    <w:rsid w:val="004843E0"/>
    <w:rsid w:val="004845A1"/>
    <w:rsid w:val="00485DB1"/>
    <w:rsid w:val="00486525"/>
    <w:rsid w:val="0048796D"/>
    <w:rsid w:val="004939BF"/>
    <w:rsid w:val="00494487"/>
    <w:rsid w:val="004947AE"/>
    <w:rsid w:val="00495B27"/>
    <w:rsid w:val="00495DBB"/>
    <w:rsid w:val="004A6192"/>
    <w:rsid w:val="004B45BA"/>
    <w:rsid w:val="004B6BA1"/>
    <w:rsid w:val="004C6FA4"/>
    <w:rsid w:val="004D349F"/>
    <w:rsid w:val="004E0967"/>
    <w:rsid w:val="004E568C"/>
    <w:rsid w:val="004F10C7"/>
    <w:rsid w:val="004F2131"/>
    <w:rsid w:val="004F2CF1"/>
    <w:rsid w:val="004F4B2E"/>
    <w:rsid w:val="00500755"/>
    <w:rsid w:val="0050549E"/>
    <w:rsid w:val="0051271D"/>
    <w:rsid w:val="00515490"/>
    <w:rsid w:val="0051746D"/>
    <w:rsid w:val="00520A35"/>
    <w:rsid w:val="0052205E"/>
    <w:rsid w:val="005239DF"/>
    <w:rsid w:val="00524818"/>
    <w:rsid w:val="005266BA"/>
    <w:rsid w:val="00527D72"/>
    <w:rsid w:val="0053029B"/>
    <w:rsid w:val="00535441"/>
    <w:rsid w:val="00543BCD"/>
    <w:rsid w:val="00544EFC"/>
    <w:rsid w:val="00546BD7"/>
    <w:rsid w:val="0054784B"/>
    <w:rsid w:val="005501D4"/>
    <w:rsid w:val="005546AA"/>
    <w:rsid w:val="005602FB"/>
    <w:rsid w:val="00565619"/>
    <w:rsid w:val="00567893"/>
    <w:rsid w:val="00571579"/>
    <w:rsid w:val="00573050"/>
    <w:rsid w:val="0058111C"/>
    <w:rsid w:val="00581CC7"/>
    <w:rsid w:val="0058287E"/>
    <w:rsid w:val="005834D2"/>
    <w:rsid w:val="00584DBC"/>
    <w:rsid w:val="00585485"/>
    <w:rsid w:val="00590B53"/>
    <w:rsid w:val="00591245"/>
    <w:rsid w:val="00592458"/>
    <w:rsid w:val="00592A36"/>
    <w:rsid w:val="005934A9"/>
    <w:rsid w:val="00593F9E"/>
    <w:rsid w:val="00597093"/>
    <w:rsid w:val="005A0163"/>
    <w:rsid w:val="005B0420"/>
    <w:rsid w:val="005B0E09"/>
    <w:rsid w:val="005B19B5"/>
    <w:rsid w:val="005C18D0"/>
    <w:rsid w:val="005C2436"/>
    <w:rsid w:val="005C2E17"/>
    <w:rsid w:val="005C5502"/>
    <w:rsid w:val="005D0526"/>
    <w:rsid w:val="005D3C39"/>
    <w:rsid w:val="005D41D4"/>
    <w:rsid w:val="005D4CF1"/>
    <w:rsid w:val="005E5940"/>
    <w:rsid w:val="005E5942"/>
    <w:rsid w:val="005F1FED"/>
    <w:rsid w:val="005F370D"/>
    <w:rsid w:val="005F67A5"/>
    <w:rsid w:val="005F6C4C"/>
    <w:rsid w:val="006025F4"/>
    <w:rsid w:val="0060723C"/>
    <w:rsid w:val="006076B5"/>
    <w:rsid w:val="0061219A"/>
    <w:rsid w:val="00612E86"/>
    <w:rsid w:val="0061469D"/>
    <w:rsid w:val="0061480A"/>
    <w:rsid w:val="00615F6F"/>
    <w:rsid w:val="006161FF"/>
    <w:rsid w:val="0062317C"/>
    <w:rsid w:val="00624A1D"/>
    <w:rsid w:val="00627327"/>
    <w:rsid w:val="00632610"/>
    <w:rsid w:val="0063708E"/>
    <w:rsid w:val="006403C0"/>
    <w:rsid w:val="00640B7A"/>
    <w:rsid w:val="006464CD"/>
    <w:rsid w:val="006466BC"/>
    <w:rsid w:val="0065499D"/>
    <w:rsid w:val="00656184"/>
    <w:rsid w:val="00660CC7"/>
    <w:rsid w:val="00662036"/>
    <w:rsid w:val="00671BB9"/>
    <w:rsid w:val="006752ED"/>
    <w:rsid w:val="006778C9"/>
    <w:rsid w:val="00682DB6"/>
    <w:rsid w:val="006868CD"/>
    <w:rsid w:val="00692836"/>
    <w:rsid w:val="0069509C"/>
    <w:rsid w:val="006953AB"/>
    <w:rsid w:val="00696712"/>
    <w:rsid w:val="006A0746"/>
    <w:rsid w:val="006A0CD8"/>
    <w:rsid w:val="006A1944"/>
    <w:rsid w:val="006A28D0"/>
    <w:rsid w:val="006A3C5A"/>
    <w:rsid w:val="006A4601"/>
    <w:rsid w:val="006A5F35"/>
    <w:rsid w:val="006A7EDD"/>
    <w:rsid w:val="006B141A"/>
    <w:rsid w:val="006C2181"/>
    <w:rsid w:val="006C25F5"/>
    <w:rsid w:val="006C2A9B"/>
    <w:rsid w:val="006C44FD"/>
    <w:rsid w:val="006C727A"/>
    <w:rsid w:val="006D2708"/>
    <w:rsid w:val="006D6BDA"/>
    <w:rsid w:val="006E08FE"/>
    <w:rsid w:val="006F03E3"/>
    <w:rsid w:val="006F2A5E"/>
    <w:rsid w:val="006F66CC"/>
    <w:rsid w:val="00700086"/>
    <w:rsid w:val="00701C91"/>
    <w:rsid w:val="007052CE"/>
    <w:rsid w:val="00705401"/>
    <w:rsid w:val="00705ABC"/>
    <w:rsid w:val="00711400"/>
    <w:rsid w:val="00712BFF"/>
    <w:rsid w:val="007145ED"/>
    <w:rsid w:val="00715CAC"/>
    <w:rsid w:val="007174C2"/>
    <w:rsid w:val="007226D4"/>
    <w:rsid w:val="00724F39"/>
    <w:rsid w:val="00731FA3"/>
    <w:rsid w:val="00742CF8"/>
    <w:rsid w:val="007519B7"/>
    <w:rsid w:val="00752B2E"/>
    <w:rsid w:val="007535F4"/>
    <w:rsid w:val="00753804"/>
    <w:rsid w:val="007709A6"/>
    <w:rsid w:val="0077511D"/>
    <w:rsid w:val="00776173"/>
    <w:rsid w:val="007806F3"/>
    <w:rsid w:val="00780A5C"/>
    <w:rsid w:val="00780C92"/>
    <w:rsid w:val="00790D02"/>
    <w:rsid w:val="00793990"/>
    <w:rsid w:val="0079554E"/>
    <w:rsid w:val="007A308D"/>
    <w:rsid w:val="007A6E65"/>
    <w:rsid w:val="007B2D6C"/>
    <w:rsid w:val="007B3323"/>
    <w:rsid w:val="007B3FBC"/>
    <w:rsid w:val="007C15FF"/>
    <w:rsid w:val="007C5794"/>
    <w:rsid w:val="007D1173"/>
    <w:rsid w:val="007D1512"/>
    <w:rsid w:val="007D48E2"/>
    <w:rsid w:val="007D52CC"/>
    <w:rsid w:val="007E0914"/>
    <w:rsid w:val="007E550E"/>
    <w:rsid w:val="007E5F70"/>
    <w:rsid w:val="007E6B5C"/>
    <w:rsid w:val="007E73C4"/>
    <w:rsid w:val="007F0B1C"/>
    <w:rsid w:val="007F461B"/>
    <w:rsid w:val="007F69F5"/>
    <w:rsid w:val="007F6C42"/>
    <w:rsid w:val="007F72FF"/>
    <w:rsid w:val="00801DA2"/>
    <w:rsid w:val="0080331E"/>
    <w:rsid w:val="00803580"/>
    <w:rsid w:val="00806632"/>
    <w:rsid w:val="00814291"/>
    <w:rsid w:val="00814371"/>
    <w:rsid w:val="0081555E"/>
    <w:rsid w:val="00815609"/>
    <w:rsid w:val="00815D49"/>
    <w:rsid w:val="0082048E"/>
    <w:rsid w:val="00820FAF"/>
    <w:rsid w:val="008218E1"/>
    <w:rsid w:val="008221F2"/>
    <w:rsid w:val="00826586"/>
    <w:rsid w:val="0083127C"/>
    <w:rsid w:val="00832CB1"/>
    <w:rsid w:val="00832F98"/>
    <w:rsid w:val="008334DE"/>
    <w:rsid w:val="008345EE"/>
    <w:rsid w:val="008417FB"/>
    <w:rsid w:val="00850DE3"/>
    <w:rsid w:val="00852764"/>
    <w:rsid w:val="00855073"/>
    <w:rsid w:val="008557BF"/>
    <w:rsid w:val="0086117A"/>
    <w:rsid w:val="008748C3"/>
    <w:rsid w:val="0087541C"/>
    <w:rsid w:val="00881CF1"/>
    <w:rsid w:val="00887FE4"/>
    <w:rsid w:val="008935BD"/>
    <w:rsid w:val="0089794A"/>
    <w:rsid w:val="008A3173"/>
    <w:rsid w:val="008A3984"/>
    <w:rsid w:val="008A4B0D"/>
    <w:rsid w:val="008A6D93"/>
    <w:rsid w:val="008A7C3A"/>
    <w:rsid w:val="008B2180"/>
    <w:rsid w:val="008B23F2"/>
    <w:rsid w:val="008B52EB"/>
    <w:rsid w:val="008B5FC3"/>
    <w:rsid w:val="008C6228"/>
    <w:rsid w:val="008D2AA2"/>
    <w:rsid w:val="008D2BC4"/>
    <w:rsid w:val="008D2D0F"/>
    <w:rsid w:val="008D39FD"/>
    <w:rsid w:val="008D4DEB"/>
    <w:rsid w:val="008D6EF8"/>
    <w:rsid w:val="008F24A8"/>
    <w:rsid w:val="008F321F"/>
    <w:rsid w:val="008F3E80"/>
    <w:rsid w:val="008F4F3F"/>
    <w:rsid w:val="008F57DD"/>
    <w:rsid w:val="008F6D10"/>
    <w:rsid w:val="008F75FF"/>
    <w:rsid w:val="0090396B"/>
    <w:rsid w:val="00903A77"/>
    <w:rsid w:val="009051BC"/>
    <w:rsid w:val="00905243"/>
    <w:rsid w:val="00911ED0"/>
    <w:rsid w:val="00912C75"/>
    <w:rsid w:val="00912D27"/>
    <w:rsid w:val="009138B4"/>
    <w:rsid w:val="00913F2C"/>
    <w:rsid w:val="00917C81"/>
    <w:rsid w:val="009200EC"/>
    <w:rsid w:val="0092708F"/>
    <w:rsid w:val="00933566"/>
    <w:rsid w:val="009444CA"/>
    <w:rsid w:val="009522E6"/>
    <w:rsid w:val="00955FE3"/>
    <w:rsid w:val="009573F5"/>
    <w:rsid w:val="00957FEC"/>
    <w:rsid w:val="00961D0E"/>
    <w:rsid w:val="00965F3A"/>
    <w:rsid w:val="00967335"/>
    <w:rsid w:val="0097050E"/>
    <w:rsid w:val="0097099F"/>
    <w:rsid w:val="00970A3B"/>
    <w:rsid w:val="00985D06"/>
    <w:rsid w:val="0099100F"/>
    <w:rsid w:val="00991DD0"/>
    <w:rsid w:val="00992198"/>
    <w:rsid w:val="00992359"/>
    <w:rsid w:val="00992CD5"/>
    <w:rsid w:val="009938C2"/>
    <w:rsid w:val="009A385D"/>
    <w:rsid w:val="009A56DD"/>
    <w:rsid w:val="009B090F"/>
    <w:rsid w:val="009B48C7"/>
    <w:rsid w:val="009B4F5D"/>
    <w:rsid w:val="009C43EF"/>
    <w:rsid w:val="009C57CC"/>
    <w:rsid w:val="009D43D8"/>
    <w:rsid w:val="009E52FE"/>
    <w:rsid w:val="009E5624"/>
    <w:rsid w:val="009E5753"/>
    <w:rsid w:val="009E67AD"/>
    <w:rsid w:val="009E6CC7"/>
    <w:rsid w:val="009E6E2D"/>
    <w:rsid w:val="009F09D3"/>
    <w:rsid w:val="00A02D26"/>
    <w:rsid w:val="00A03506"/>
    <w:rsid w:val="00A10FDB"/>
    <w:rsid w:val="00A14BE0"/>
    <w:rsid w:val="00A17471"/>
    <w:rsid w:val="00A23FFD"/>
    <w:rsid w:val="00A26EFF"/>
    <w:rsid w:val="00A2795C"/>
    <w:rsid w:val="00A31734"/>
    <w:rsid w:val="00A32099"/>
    <w:rsid w:val="00A419A9"/>
    <w:rsid w:val="00A455E8"/>
    <w:rsid w:val="00A47816"/>
    <w:rsid w:val="00A516FF"/>
    <w:rsid w:val="00A534E2"/>
    <w:rsid w:val="00A54E47"/>
    <w:rsid w:val="00A54E5B"/>
    <w:rsid w:val="00A56E60"/>
    <w:rsid w:val="00A63519"/>
    <w:rsid w:val="00A650A8"/>
    <w:rsid w:val="00A66DC5"/>
    <w:rsid w:val="00A753F5"/>
    <w:rsid w:val="00A8189F"/>
    <w:rsid w:val="00A85A84"/>
    <w:rsid w:val="00A90F15"/>
    <w:rsid w:val="00A91172"/>
    <w:rsid w:val="00A9425D"/>
    <w:rsid w:val="00A94BF0"/>
    <w:rsid w:val="00A957FA"/>
    <w:rsid w:val="00AA1FF2"/>
    <w:rsid w:val="00AA304C"/>
    <w:rsid w:val="00AB0302"/>
    <w:rsid w:val="00AB0FAD"/>
    <w:rsid w:val="00AB298D"/>
    <w:rsid w:val="00AB656F"/>
    <w:rsid w:val="00AC22FA"/>
    <w:rsid w:val="00AC2C95"/>
    <w:rsid w:val="00AC3389"/>
    <w:rsid w:val="00AC3A80"/>
    <w:rsid w:val="00AC623B"/>
    <w:rsid w:val="00AC6AFD"/>
    <w:rsid w:val="00AC7E63"/>
    <w:rsid w:val="00AD5296"/>
    <w:rsid w:val="00AE0680"/>
    <w:rsid w:val="00AE0CB6"/>
    <w:rsid w:val="00AE2C8B"/>
    <w:rsid w:val="00AE6930"/>
    <w:rsid w:val="00AE7B53"/>
    <w:rsid w:val="00AF02E1"/>
    <w:rsid w:val="00AF60F3"/>
    <w:rsid w:val="00AF6C03"/>
    <w:rsid w:val="00B049C2"/>
    <w:rsid w:val="00B04A3F"/>
    <w:rsid w:val="00B06B17"/>
    <w:rsid w:val="00B12646"/>
    <w:rsid w:val="00B21C4B"/>
    <w:rsid w:val="00B27D6C"/>
    <w:rsid w:val="00B36922"/>
    <w:rsid w:val="00B36980"/>
    <w:rsid w:val="00B40554"/>
    <w:rsid w:val="00B51C38"/>
    <w:rsid w:val="00B52697"/>
    <w:rsid w:val="00B53BEA"/>
    <w:rsid w:val="00B60A24"/>
    <w:rsid w:val="00B60D39"/>
    <w:rsid w:val="00B61CB3"/>
    <w:rsid w:val="00B62EAA"/>
    <w:rsid w:val="00B63D0B"/>
    <w:rsid w:val="00B64376"/>
    <w:rsid w:val="00B6664F"/>
    <w:rsid w:val="00B67F1B"/>
    <w:rsid w:val="00B70C8D"/>
    <w:rsid w:val="00B7281A"/>
    <w:rsid w:val="00B72EE1"/>
    <w:rsid w:val="00B77EF7"/>
    <w:rsid w:val="00B80E73"/>
    <w:rsid w:val="00B828C2"/>
    <w:rsid w:val="00B90558"/>
    <w:rsid w:val="00B91A43"/>
    <w:rsid w:val="00B93F2E"/>
    <w:rsid w:val="00B95C66"/>
    <w:rsid w:val="00BA011B"/>
    <w:rsid w:val="00BA1BC3"/>
    <w:rsid w:val="00BA29A6"/>
    <w:rsid w:val="00BA42DF"/>
    <w:rsid w:val="00BB5BDA"/>
    <w:rsid w:val="00BB5FCB"/>
    <w:rsid w:val="00BB6412"/>
    <w:rsid w:val="00BC07C9"/>
    <w:rsid w:val="00BC3B47"/>
    <w:rsid w:val="00BC7889"/>
    <w:rsid w:val="00BD4420"/>
    <w:rsid w:val="00BD797C"/>
    <w:rsid w:val="00BF4976"/>
    <w:rsid w:val="00BF7425"/>
    <w:rsid w:val="00C0179E"/>
    <w:rsid w:val="00C01BFF"/>
    <w:rsid w:val="00C0291C"/>
    <w:rsid w:val="00C02C33"/>
    <w:rsid w:val="00C04636"/>
    <w:rsid w:val="00C05DD1"/>
    <w:rsid w:val="00C12D6A"/>
    <w:rsid w:val="00C14A81"/>
    <w:rsid w:val="00C15B37"/>
    <w:rsid w:val="00C171DA"/>
    <w:rsid w:val="00C20ECB"/>
    <w:rsid w:val="00C22895"/>
    <w:rsid w:val="00C315B7"/>
    <w:rsid w:val="00C3354E"/>
    <w:rsid w:val="00C34AFD"/>
    <w:rsid w:val="00C37281"/>
    <w:rsid w:val="00C37E06"/>
    <w:rsid w:val="00C441EE"/>
    <w:rsid w:val="00C4773D"/>
    <w:rsid w:val="00C517C5"/>
    <w:rsid w:val="00C5182D"/>
    <w:rsid w:val="00C5592E"/>
    <w:rsid w:val="00C65DF9"/>
    <w:rsid w:val="00C67860"/>
    <w:rsid w:val="00C70961"/>
    <w:rsid w:val="00C756C6"/>
    <w:rsid w:val="00C75AC6"/>
    <w:rsid w:val="00C77484"/>
    <w:rsid w:val="00C779B8"/>
    <w:rsid w:val="00C80049"/>
    <w:rsid w:val="00C8084A"/>
    <w:rsid w:val="00C81478"/>
    <w:rsid w:val="00C81A37"/>
    <w:rsid w:val="00C85E88"/>
    <w:rsid w:val="00C872E5"/>
    <w:rsid w:val="00C87DC2"/>
    <w:rsid w:val="00C92E1B"/>
    <w:rsid w:val="00C93852"/>
    <w:rsid w:val="00C94D3C"/>
    <w:rsid w:val="00C94DE5"/>
    <w:rsid w:val="00C978DA"/>
    <w:rsid w:val="00C97A8E"/>
    <w:rsid w:val="00CB1141"/>
    <w:rsid w:val="00CB2684"/>
    <w:rsid w:val="00CB7927"/>
    <w:rsid w:val="00CC0BCE"/>
    <w:rsid w:val="00CC37E8"/>
    <w:rsid w:val="00CC3F42"/>
    <w:rsid w:val="00CC728B"/>
    <w:rsid w:val="00CD1850"/>
    <w:rsid w:val="00CD3150"/>
    <w:rsid w:val="00CE1AC6"/>
    <w:rsid w:val="00CE4FF7"/>
    <w:rsid w:val="00CE5622"/>
    <w:rsid w:val="00CF081E"/>
    <w:rsid w:val="00CF1411"/>
    <w:rsid w:val="00CF15DB"/>
    <w:rsid w:val="00CF2CD3"/>
    <w:rsid w:val="00CF3839"/>
    <w:rsid w:val="00CF38F3"/>
    <w:rsid w:val="00D006C3"/>
    <w:rsid w:val="00D04B1D"/>
    <w:rsid w:val="00D05000"/>
    <w:rsid w:val="00D1361E"/>
    <w:rsid w:val="00D20C4F"/>
    <w:rsid w:val="00D224B4"/>
    <w:rsid w:val="00D2281D"/>
    <w:rsid w:val="00D22E42"/>
    <w:rsid w:val="00D30788"/>
    <w:rsid w:val="00D31F1B"/>
    <w:rsid w:val="00D32280"/>
    <w:rsid w:val="00D327FE"/>
    <w:rsid w:val="00D33076"/>
    <w:rsid w:val="00D33F51"/>
    <w:rsid w:val="00D349F1"/>
    <w:rsid w:val="00D35820"/>
    <w:rsid w:val="00D360A3"/>
    <w:rsid w:val="00D3624C"/>
    <w:rsid w:val="00D366D4"/>
    <w:rsid w:val="00D41B8F"/>
    <w:rsid w:val="00D43A78"/>
    <w:rsid w:val="00D44324"/>
    <w:rsid w:val="00D4454D"/>
    <w:rsid w:val="00D46140"/>
    <w:rsid w:val="00D463D0"/>
    <w:rsid w:val="00D47269"/>
    <w:rsid w:val="00D56E7B"/>
    <w:rsid w:val="00D57F80"/>
    <w:rsid w:val="00D6073C"/>
    <w:rsid w:val="00D618E3"/>
    <w:rsid w:val="00D7057D"/>
    <w:rsid w:val="00D74251"/>
    <w:rsid w:val="00D74702"/>
    <w:rsid w:val="00D8192D"/>
    <w:rsid w:val="00D834DB"/>
    <w:rsid w:val="00D84FC2"/>
    <w:rsid w:val="00D854CC"/>
    <w:rsid w:val="00DA02F1"/>
    <w:rsid w:val="00DA100A"/>
    <w:rsid w:val="00DA58B8"/>
    <w:rsid w:val="00DB087B"/>
    <w:rsid w:val="00DB2A64"/>
    <w:rsid w:val="00DB5B20"/>
    <w:rsid w:val="00DB6250"/>
    <w:rsid w:val="00DB635F"/>
    <w:rsid w:val="00DC3507"/>
    <w:rsid w:val="00DC3971"/>
    <w:rsid w:val="00DC3990"/>
    <w:rsid w:val="00DC3F17"/>
    <w:rsid w:val="00DC42F6"/>
    <w:rsid w:val="00DC5F6B"/>
    <w:rsid w:val="00DC5FDA"/>
    <w:rsid w:val="00DD1F47"/>
    <w:rsid w:val="00DE5680"/>
    <w:rsid w:val="00DE7F31"/>
    <w:rsid w:val="00DF2107"/>
    <w:rsid w:val="00DF5911"/>
    <w:rsid w:val="00E10681"/>
    <w:rsid w:val="00E10F4D"/>
    <w:rsid w:val="00E11688"/>
    <w:rsid w:val="00E11791"/>
    <w:rsid w:val="00E11BDF"/>
    <w:rsid w:val="00E12E02"/>
    <w:rsid w:val="00E1618D"/>
    <w:rsid w:val="00E2061C"/>
    <w:rsid w:val="00E26F32"/>
    <w:rsid w:val="00E325A2"/>
    <w:rsid w:val="00E3519D"/>
    <w:rsid w:val="00E36D2B"/>
    <w:rsid w:val="00E45858"/>
    <w:rsid w:val="00E46487"/>
    <w:rsid w:val="00E56622"/>
    <w:rsid w:val="00E64E0D"/>
    <w:rsid w:val="00E6588C"/>
    <w:rsid w:val="00E74D3A"/>
    <w:rsid w:val="00E83606"/>
    <w:rsid w:val="00E83EAE"/>
    <w:rsid w:val="00E84AD4"/>
    <w:rsid w:val="00E85570"/>
    <w:rsid w:val="00E93962"/>
    <w:rsid w:val="00E9696A"/>
    <w:rsid w:val="00E97E5C"/>
    <w:rsid w:val="00EA0487"/>
    <w:rsid w:val="00EA377C"/>
    <w:rsid w:val="00EA59C4"/>
    <w:rsid w:val="00EA6D30"/>
    <w:rsid w:val="00EA6F0C"/>
    <w:rsid w:val="00EA7E5F"/>
    <w:rsid w:val="00EA7F06"/>
    <w:rsid w:val="00EB1974"/>
    <w:rsid w:val="00EB45DE"/>
    <w:rsid w:val="00EB5029"/>
    <w:rsid w:val="00EB52D9"/>
    <w:rsid w:val="00ED2BE0"/>
    <w:rsid w:val="00ED2E11"/>
    <w:rsid w:val="00ED4B5E"/>
    <w:rsid w:val="00ED544F"/>
    <w:rsid w:val="00ED583D"/>
    <w:rsid w:val="00EE0115"/>
    <w:rsid w:val="00EE186D"/>
    <w:rsid w:val="00EE50DE"/>
    <w:rsid w:val="00EE645C"/>
    <w:rsid w:val="00EE6EB1"/>
    <w:rsid w:val="00EE7565"/>
    <w:rsid w:val="00EF2E8D"/>
    <w:rsid w:val="00EF7A01"/>
    <w:rsid w:val="00F0133F"/>
    <w:rsid w:val="00F01416"/>
    <w:rsid w:val="00F04B5A"/>
    <w:rsid w:val="00F12DE7"/>
    <w:rsid w:val="00F17DBC"/>
    <w:rsid w:val="00F2021B"/>
    <w:rsid w:val="00F22A84"/>
    <w:rsid w:val="00F2698A"/>
    <w:rsid w:val="00F308C4"/>
    <w:rsid w:val="00F34293"/>
    <w:rsid w:val="00F34A7D"/>
    <w:rsid w:val="00F36218"/>
    <w:rsid w:val="00F403E3"/>
    <w:rsid w:val="00F44E23"/>
    <w:rsid w:val="00F470F4"/>
    <w:rsid w:val="00F47E56"/>
    <w:rsid w:val="00F53411"/>
    <w:rsid w:val="00F55C7B"/>
    <w:rsid w:val="00F56D6C"/>
    <w:rsid w:val="00F62B02"/>
    <w:rsid w:val="00F653E6"/>
    <w:rsid w:val="00F75A70"/>
    <w:rsid w:val="00F75FF7"/>
    <w:rsid w:val="00F803E0"/>
    <w:rsid w:val="00F8193F"/>
    <w:rsid w:val="00F83180"/>
    <w:rsid w:val="00F84FB2"/>
    <w:rsid w:val="00F91B7A"/>
    <w:rsid w:val="00F9210A"/>
    <w:rsid w:val="00F942D0"/>
    <w:rsid w:val="00F94CCF"/>
    <w:rsid w:val="00F9512B"/>
    <w:rsid w:val="00F97C64"/>
    <w:rsid w:val="00FA0F1C"/>
    <w:rsid w:val="00FA3E14"/>
    <w:rsid w:val="00FB0B70"/>
    <w:rsid w:val="00FB13F7"/>
    <w:rsid w:val="00FB5585"/>
    <w:rsid w:val="00FD210F"/>
    <w:rsid w:val="00FD700C"/>
    <w:rsid w:val="00FD7230"/>
    <w:rsid w:val="00FE4BF5"/>
    <w:rsid w:val="00FE4E65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ls-plast.ru/category/tip-publikatsii/poleznaya-informatsiya/globalnye-problemy-bytovogo-musora-v-mire" TargetMode="External"/><Relationship Id="rId4" Type="http://schemas.openxmlformats.org/officeDocument/2006/relationships/hyperlink" Target="http://www.gks.ru/wps/wcm/connect/rosstat_main/rosstat/ru/statistics/enviro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1669</Words>
  <Characters>9517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2016-11-20T17:00:00Z</dcterms:created>
  <dcterms:modified xsi:type="dcterms:W3CDTF">2017-01-04T10:35:00Z</dcterms:modified>
</cp:coreProperties>
</file>