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0C" w:rsidRPr="000C1BAF" w:rsidRDefault="00EF7B8E" w:rsidP="00D3594E">
      <w:pPr>
        <w:spacing w:after="0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0C1BAF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 xml:space="preserve"> </w:t>
      </w:r>
      <w:r w:rsidR="00622E87" w:rsidRPr="000C1BAF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Изучение</w:t>
      </w:r>
      <w:r w:rsidR="00463E0C" w:rsidRPr="000C1BAF">
        <w:rPr>
          <w:rFonts w:ascii="Times New Roman" w:hAnsi="Times New Roman"/>
          <w:b/>
          <w:bCs/>
          <w:noProof/>
          <w:sz w:val="24"/>
          <w:szCs w:val="24"/>
          <w:lang w:eastAsia="ru-RU"/>
        </w:rPr>
        <w:br/>
        <w:t xml:space="preserve">видового разнообразия грибов и степени нагрузки </w:t>
      </w:r>
    </w:p>
    <w:p w:rsidR="00233280" w:rsidRPr="000C1BAF" w:rsidRDefault="00463E0C" w:rsidP="00D3594E">
      <w:pPr>
        <w:spacing w:after="0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0C1BAF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в связи с</w:t>
      </w:r>
      <w:r w:rsidR="00622E87" w:rsidRPr="000C1BAF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 xml:space="preserve"> их сбором на лесные экосистемы</w:t>
      </w:r>
    </w:p>
    <w:p w:rsidR="000C1BAF" w:rsidRPr="000C1BAF" w:rsidRDefault="000C1BAF" w:rsidP="00D3594E">
      <w:pPr>
        <w:spacing w:after="0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D3594E" w:rsidRPr="000C1BAF" w:rsidRDefault="00D3594E" w:rsidP="00D359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1BAF">
        <w:rPr>
          <w:rFonts w:ascii="Times New Roman" w:hAnsi="Times New Roman"/>
          <w:sz w:val="24"/>
          <w:szCs w:val="24"/>
        </w:rPr>
        <w:t xml:space="preserve">Яшин </w:t>
      </w:r>
      <w:r w:rsidR="000C1BAF" w:rsidRPr="000C1BAF">
        <w:rPr>
          <w:rFonts w:ascii="Times New Roman" w:hAnsi="Times New Roman"/>
          <w:sz w:val="24"/>
          <w:szCs w:val="24"/>
        </w:rPr>
        <w:t xml:space="preserve">Константин Сергеевич,  студент </w:t>
      </w:r>
    </w:p>
    <w:p w:rsidR="000C1BAF" w:rsidRPr="000C1BAF" w:rsidRDefault="00D3594E" w:rsidP="00D359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1BAF">
        <w:rPr>
          <w:rFonts w:ascii="Times New Roman" w:hAnsi="Times New Roman"/>
          <w:sz w:val="24"/>
          <w:szCs w:val="24"/>
        </w:rPr>
        <w:t>Г</w:t>
      </w:r>
      <w:r w:rsidR="000C1BAF" w:rsidRPr="000C1BAF">
        <w:rPr>
          <w:rFonts w:ascii="Times New Roman" w:hAnsi="Times New Roman"/>
          <w:sz w:val="24"/>
          <w:szCs w:val="24"/>
        </w:rPr>
        <w:t>осударственное бюджетное профессиональное образовательное учреждение</w:t>
      </w:r>
    </w:p>
    <w:p w:rsidR="00D3594E" w:rsidRPr="000C1BAF" w:rsidRDefault="00D3594E" w:rsidP="00D359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1BA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0C1BAF">
        <w:rPr>
          <w:rFonts w:ascii="Times New Roman" w:hAnsi="Times New Roman"/>
          <w:sz w:val="24"/>
          <w:szCs w:val="24"/>
        </w:rPr>
        <w:t>Арчединский</w:t>
      </w:r>
      <w:proofErr w:type="spellEnd"/>
      <w:r w:rsidRPr="000C1BAF">
        <w:rPr>
          <w:rFonts w:ascii="Times New Roman" w:hAnsi="Times New Roman"/>
          <w:sz w:val="24"/>
          <w:szCs w:val="24"/>
        </w:rPr>
        <w:t xml:space="preserve"> лесной колледж»</w:t>
      </w:r>
    </w:p>
    <w:p w:rsidR="00463E0C" w:rsidRPr="000C1BAF" w:rsidRDefault="00463E0C" w:rsidP="00D3594E">
      <w:pPr>
        <w:spacing w:after="0"/>
        <w:jc w:val="both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9B28EB" w:rsidRPr="000C1BAF" w:rsidRDefault="009B28EB" w:rsidP="00960DB9">
      <w:pPr>
        <w:spacing w:after="0"/>
        <w:ind w:firstLine="708"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0C1BAF"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В соответствии с Конституцией России - </w:t>
      </w:r>
      <w:r w:rsidRPr="000C1BAF">
        <w:rPr>
          <w:rFonts w:ascii="Times New Roman" w:hAnsi="Times New Roman"/>
          <w:bCs/>
          <w:i/>
          <w:noProof/>
          <w:sz w:val="24"/>
          <w:szCs w:val="24"/>
          <w:lang w:eastAsia="ru-RU"/>
        </w:rPr>
        <w:t>природные ресурсы, в том числе и ресурсы леса являются неотьемлемым богатством и достоянием народа</w:t>
      </w:r>
      <w:r w:rsidRPr="000C1BAF">
        <w:rPr>
          <w:rFonts w:ascii="Times New Roman" w:hAnsi="Times New Roman"/>
          <w:bCs/>
          <w:noProof/>
          <w:sz w:val="24"/>
          <w:szCs w:val="24"/>
          <w:lang w:eastAsia="ru-RU"/>
        </w:rPr>
        <w:t>, однако, чрезмерное внимание к отдельным компонентам ставит под угрозу экосистемы и требует постоянного мониторинга.</w:t>
      </w:r>
    </w:p>
    <w:p w:rsidR="00463E0C" w:rsidRPr="000C1BAF" w:rsidRDefault="00463E0C" w:rsidP="00960DB9">
      <w:pPr>
        <w:spacing w:after="0"/>
        <w:ind w:firstLine="708"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0C1BAF"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Грибы являются не только сложным живым лесным  организмом, требующим постоянного изучения и исследования, но и объектом интереса граждан нашей страны. Интерес к грибам, процесс их сбора для многих людей является популярным видом отдыха. </w:t>
      </w:r>
    </w:p>
    <w:p w:rsidR="009B28EB" w:rsidRPr="00CF181F" w:rsidRDefault="00463E0C" w:rsidP="00960DB9">
      <w:pPr>
        <w:spacing w:after="0"/>
        <w:ind w:firstLine="708"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>Изучение видового разнообразия грибов интереснейшая тема исследования в области биологии и природоведения. Кроме этого, оценка исследования нагрузки на лесные экосистемы собирательства в к</w:t>
      </w:r>
      <w:r w:rsidR="00EF7B8E"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>онкретных участков леса позволяет</w:t>
      </w:r>
      <w:r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 объяснить и понять  перспективы развития грибного разнообразия и целостности экосистемы, что так важно для мониторинга предельн</w:t>
      </w:r>
      <w:r w:rsidR="00EF7B8E"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>о</w:t>
      </w:r>
      <w:r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й нагрузки, регулирования </w:t>
      </w:r>
      <w:r w:rsidR="00EF7B8E"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численности посетителей в </w:t>
      </w:r>
      <w:r w:rsidR="009126A2"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пожароопасный период, </w:t>
      </w:r>
      <w:r w:rsidR="00EF7B8E"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период </w:t>
      </w:r>
      <w:r w:rsidR="009126A2"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>карантин</w:t>
      </w:r>
      <w:r w:rsidR="00EF7B8E"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>а</w:t>
      </w:r>
      <w:r w:rsidR="009B28EB"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>.</w:t>
      </w:r>
    </w:p>
    <w:p w:rsidR="00622E87" w:rsidRPr="00CF181F" w:rsidRDefault="009B28EB" w:rsidP="00960DB9">
      <w:pPr>
        <w:spacing w:after="0"/>
        <w:ind w:firstLine="708"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 Биогеоценоз леса и животный мир в целом сложная система не допускающая чрезмерной нагрузки. </w:t>
      </w:r>
    </w:p>
    <w:p w:rsidR="00622E87" w:rsidRPr="00CF181F" w:rsidRDefault="00EF7B8E" w:rsidP="00960DB9">
      <w:pPr>
        <w:spacing w:after="0"/>
        <w:ind w:firstLine="708"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>На территории Фроловского района в западной его части имеется массив рукотворного хвойного леса общей площадью 5</w:t>
      </w:r>
      <w:r w:rsidR="00CF181F"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>,5</w:t>
      </w:r>
      <w:r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 тыс.га.Часть леса относится к </w:t>
      </w:r>
      <w:r w:rsidR="00622E87"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>особо охраняемых природным территориям. Так</w:t>
      </w:r>
      <w:r w:rsidR="004528D2"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>,</w:t>
      </w:r>
      <w:r w:rsidR="00622E87"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 в составе лесой</w:t>
      </w:r>
      <w:r w:rsidR="004528D2"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>н</w:t>
      </w:r>
      <w:r w:rsidR="00622E87"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 площади имется памятник лесокультурного производства – сосновое насаждение на песках Урочище Грядина, занимающее площадь в 740 га.</w:t>
      </w:r>
      <w:r w:rsidR="004528D2"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 Воропаевская сосна – насаждение конца 19 века общей площадью 22 га.</w:t>
      </w:r>
    </w:p>
    <w:p w:rsidR="00143421" w:rsidRPr="00CF181F" w:rsidRDefault="00143421" w:rsidP="00960DB9">
      <w:pPr>
        <w:spacing w:after="0"/>
        <w:ind w:firstLine="708"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>Объектом исследования работы являются грибы, их наличие, видовое разнообразие, состояние грибниц, а также посещаемость леса и в целом нагрузка на лесную экосистему</w:t>
      </w:r>
      <w:r w:rsidR="00004860"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>.</w:t>
      </w:r>
    </w:p>
    <w:p w:rsidR="009C0356" w:rsidRPr="00CF181F" w:rsidRDefault="00143421" w:rsidP="00960DB9">
      <w:pPr>
        <w:spacing w:after="0"/>
        <w:ind w:firstLine="708"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Целью и задачами -  </w:t>
      </w:r>
      <w:r w:rsidRPr="00CF181F">
        <w:rPr>
          <w:rFonts w:ascii="Times New Roman" w:hAnsi="Times New Roman"/>
          <w:bCs/>
          <w:noProof/>
          <w:sz w:val="24"/>
          <w:szCs w:val="24"/>
        </w:rPr>
        <w:t xml:space="preserve">уточнение видового разнообразия грибов и </w:t>
      </w:r>
      <w:r w:rsidR="00004860" w:rsidRPr="00CF181F">
        <w:rPr>
          <w:rFonts w:ascii="Times New Roman" w:hAnsi="Times New Roman"/>
          <w:bCs/>
          <w:noProof/>
          <w:sz w:val="24"/>
          <w:szCs w:val="24"/>
        </w:rPr>
        <w:t>о</w:t>
      </w:r>
      <w:r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>ценка степени воздействия человека на экосистемы</w:t>
      </w:r>
      <w:r w:rsidR="00004860"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 леса.</w:t>
      </w:r>
    </w:p>
    <w:p w:rsidR="00D3594E" w:rsidRPr="00CF181F" w:rsidRDefault="00D3594E" w:rsidP="00960DB9">
      <w:pPr>
        <w:spacing w:after="0"/>
        <w:ind w:firstLine="708"/>
        <w:jc w:val="both"/>
        <w:rPr>
          <w:rFonts w:ascii="Times New Roman" w:hAnsi="Times New Roman"/>
          <w:color w:val="252525"/>
          <w:sz w:val="24"/>
          <w:szCs w:val="24"/>
          <w:shd w:val="clear" w:color="auto" w:fill="FFFFFF"/>
        </w:rPr>
      </w:pPr>
      <w:r w:rsidRPr="00CF181F">
        <w:rPr>
          <w:rFonts w:ascii="Times New Roman" w:hAnsi="Times New Roman"/>
          <w:sz w:val="24"/>
          <w:szCs w:val="24"/>
        </w:rPr>
        <w:t xml:space="preserve">Грибы </w:t>
      </w:r>
      <w:r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>–</w:t>
      </w:r>
      <w:r w:rsidRPr="00CF181F">
        <w:rPr>
          <w:rFonts w:ascii="Times New Roman" w:hAnsi="Times New Roman"/>
          <w:sz w:val="24"/>
          <w:szCs w:val="24"/>
        </w:rPr>
        <w:t xml:space="preserve"> царство</w:t>
      </w:r>
      <w:r w:rsidR="00E4074A" w:rsidRPr="00CF181F">
        <w:rPr>
          <w:rStyle w:val="apple-converted-space"/>
          <w:rFonts w:ascii="Times New Roman" w:hAnsi="Times New Roman"/>
          <w:color w:val="252525"/>
          <w:sz w:val="24"/>
          <w:szCs w:val="24"/>
          <w:shd w:val="clear" w:color="auto" w:fill="FFFFFF"/>
        </w:rPr>
        <w:t> </w:t>
      </w:r>
      <w:r w:rsidR="00E4074A" w:rsidRPr="00CF181F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живой природы, объединяющее</w:t>
      </w:r>
      <w:r w:rsidR="00E4074A" w:rsidRPr="00CF181F">
        <w:rPr>
          <w:rStyle w:val="apple-converted-space"/>
          <w:rFonts w:ascii="Times New Roman" w:hAnsi="Times New Roman"/>
          <w:color w:val="252525"/>
          <w:sz w:val="24"/>
          <w:szCs w:val="24"/>
          <w:shd w:val="clear" w:color="auto" w:fill="FFFFFF"/>
        </w:rPr>
        <w:t> </w:t>
      </w:r>
      <w:proofErr w:type="spellStart"/>
      <w:r w:rsidRPr="00CF181F">
        <w:rPr>
          <w:rStyle w:val="apple-converted-space"/>
          <w:rFonts w:ascii="Times New Roman" w:hAnsi="Times New Roman"/>
          <w:color w:val="252525"/>
          <w:sz w:val="24"/>
          <w:szCs w:val="24"/>
          <w:shd w:val="clear" w:color="auto" w:fill="FFFFFF"/>
        </w:rPr>
        <w:t>эукариотические</w:t>
      </w:r>
      <w:proofErr w:type="spellEnd"/>
      <w:r w:rsidRPr="00CF181F">
        <w:rPr>
          <w:rStyle w:val="apple-converted-space"/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</w:t>
      </w:r>
      <w:r w:rsidRPr="00CF181F">
        <w:rPr>
          <w:rFonts w:ascii="Times New Roman" w:hAnsi="Times New Roman"/>
          <w:sz w:val="24"/>
          <w:szCs w:val="24"/>
        </w:rPr>
        <w:t>организмы,</w:t>
      </w:r>
      <w:r w:rsidR="00E4074A" w:rsidRPr="00CF181F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сочетающие в себе некоторые признаки как</w:t>
      </w:r>
      <w:r w:rsidRPr="00CF181F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растений, так и животных.</w:t>
      </w:r>
    </w:p>
    <w:p w:rsidR="00D3594E" w:rsidRPr="00CF181F" w:rsidRDefault="00D3594E" w:rsidP="00960DB9">
      <w:pPr>
        <w:spacing w:after="0"/>
        <w:ind w:firstLine="708"/>
        <w:jc w:val="both"/>
        <w:rPr>
          <w:rFonts w:ascii="Times New Roman" w:hAnsi="Times New Roman"/>
          <w:color w:val="252525"/>
          <w:sz w:val="24"/>
          <w:szCs w:val="24"/>
          <w:shd w:val="clear" w:color="auto" w:fill="FFFFFF"/>
        </w:rPr>
      </w:pPr>
      <w:r w:rsidRPr="00CF181F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В с</w:t>
      </w:r>
      <w:r w:rsidR="00E4074A" w:rsidRPr="00CF181F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истема</w:t>
      </w:r>
      <w:r w:rsidR="009C0356" w:rsidRPr="00CF181F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т</w:t>
      </w:r>
      <w:r w:rsidR="00E4074A" w:rsidRPr="00CF181F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ике грибы делятся </w:t>
      </w:r>
      <w:r w:rsidR="009C0356" w:rsidRPr="00CF181F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отряды, разряды, разделы, подгруппы, типы, категории, сезонности.</w:t>
      </w:r>
    </w:p>
    <w:tbl>
      <w:tblPr>
        <w:tblW w:w="2132" w:type="dxa"/>
        <w:jc w:val="center"/>
        <w:tblCellMar>
          <w:left w:w="0" w:type="dxa"/>
          <w:right w:w="0" w:type="dxa"/>
        </w:tblCellMar>
        <w:tblLook w:val="04A0"/>
      </w:tblPr>
      <w:tblGrid>
        <w:gridCol w:w="2132"/>
      </w:tblGrid>
      <w:tr w:rsidR="00E4074A" w:rsidRPr="00CF181F" w:rsidTr="000C1BAF">
        <w:trPr>
          <w:jc w:val="center"/>
        </w:trPr>
        <w:tc>
          <w:tcPr>
            <w:tcW w:w="0" w:type="auto"/>
            <w:vAlign w:val="center"/>
            <w:hideMark/>
          </w:tcPr>
          <w:p w:rsidR="00E4074A" w:rsidRPr="00CF181F" w:rsidRDefault="00E4074A" w:rsidP="00960DB9">
            <w:pPr>
              <w:shd w:val="clear" w:color="auto" w:fill="FFDDBB"/>
              <w:spacing w:after="0" w:line="240" w:lineRule="atLeast"/>
              <w:ind w:firstLine="708"/>
              <w:rPr>
                <w:rFonts w:ascii="Times New Roman" w:eastAsia="Times New Roman" w:hAnsi="Times New Roman"/>
                <w:color w:val="CC2727"/>
                <w:sz w:val="24"/>
                <w:szCs w:val="24"/>
                <w:lang w:eastAsia="ru-RU"/>
              </w:rPr>
            </w:pPr>
          </w:p>
        </w:tc>
      </w:tr>
      <w:tr w:rsidR="00E4074A" w:rsidRPr="00CF181F" w:rsidTr="000C1BAF">
        <w:trPr>
          <w:jc w:val="center"/>
        </w:trPr>
        <w:tc>
          <w:tcPr>
            <w:tcW w:w="0" w:type="auto"/>
            <w:vAlign w:val="center"/>
            <w:hideMark/>
          </w:tcPr>
          <w:p w:rsidR="00E4074A" w:rsidRPr="00CF181F" w:rsidRDefault="00E4074A" w:rsidP="00960DB9">
            <w:pPr>
              <w:spacing w:after="150" w:line="240" w:lineRule="atLeast"/>
              <w:ind w:firstLine="708"/>
              <w:rPr>
                <w:rFonts w:ascii="Times New Roman" w:eastAsia="Times New Roman" w:hAnsi="Times New Roman"/>
                <w:color w:val="745000"/>
                <w:sz w:val="24"/>
                <w:szCs w:val="24"/>
                <w:lang w:eastAsia="ru-RU"/>
              </w:rPr>
            </w:pPr>
          </w:p>
        </w:tc>
      </w:tr>
      <w:tr w:rsidR="00E4074A" w:rsidRPr="00CF181F" w:rsidTr="000C1BAF">
        <w:trPr>
          <w:jc w:val="center"/>
        </w:trPr>
        <w:tc>
          <w:tcPr>
            <w:tcW w:w="0" w:type="auto"/>
            <w:vAlign w:val="center"/>
            <w:hideMark/>
          </w:tcPr>
          <w:p w:rsidR="00E4074A" w:rsidRPr="00CF181F" w:rsidRDefault="00E4074A" w:rsidP="00960DB9">
            <w:pPr>
              <w:shd w:val="clear" w:color="auto" w:fill="FFDDBB"/>
              <w:spacing w:after="0" w:line="240" w:lineRule="atLeast"/>
              <w:ind w:firstLine="708"/>
              <w:jc w:val="center"/>
              <w:rPr>
                <w:rFonts w:ascii="Times New Roman" w:eastAsia="Times New Roman" w:hAnsi="Times New Roman"/>
                <w:color w:val="AB0000"/>
                <w:sz w:val="24"/>
                <w:szCs w:val="24"/>
                <w:lang w:eastAsia="ru-RU"/>
              </w:rPr>
            </w:pPr>
          </w:p>
        </w:tc>
      </w:tr>
      <w:tr w:rsidR="00E4074A" w:rsidRPr="00CF181F" w:rsidTr="000C1BAF">
        <w:trPr>
          <w:jc w:val="center"/>
        </w:trPr>
        <w:tc>
          <w:tcPr>
            <w:tcW w:w="0" w:type="auto"/>
            <w:vAlign w:val="center"/>
            <w:hideMark/>
          </w:tcPr>
          <w:p w:rsidR="00E4074A" w:rsidRPr="00CF181F" w:rsidRDefault="00E4074A" w:rsidP="00960DB9">
            <w:pPr>
              <w:spacing w:after="150" w:line="240" w:lineRule="atLeast"/>
              <w:ind w:firstLine="708"/>
              <w:rPr>
                <w:rFonts w:ascii="Times New Roman" w:eastAsia="Times New Roman" w:hAnsi="Times New Roman"/>
                <w:color w:val="745000"/>
                <w:sz w:val="24"/>
                <w:szCs w:val="24"/>
                <w:lang w:eastAsia="ru-RU"/>
              </w:rPr>
            </w:pPr>
          </w:p>
        </w:tc>
      </w:tr>
      <w:tr w:rsidR="00E4074A" w:rsidRPr="00CF181F" w:rsidTr="000C1BAF">
        <w:trPr>
          <w:jc w:val="center"/>
        </w:trPr>
        <w:tc>
          <w:tcPr>
            <w:tcW w:w="0" w:type="auto"/>
            <w:vAlign w:val="center"/>
            <w:hideMark/>
          </w:tcPr>
          <w:p w:rsidR="00E4074A" w:rsidRPr="00CF181F" w:rsidRDefault="00E4074A" w:rsidP="00960DB9">
            <w:pPr>
              <w:shd w:val="clear" w:color="auto" w:fill="FFDDBB"/>
              <w:spacing w:after="0" w:line="240" w:lineRule="atLeast"/>
              <w:ind w:firstLine="708"/>
              <w:jc w:val="center"/>
              <w:rPr>
                <w:rFonts w:ascii="Times New Roman" w:eastAsia="Times New Roman" w:hAnsi="Times New Roman"/>
                <w:color w:val="AB0000"/>
                <w:sz w:val="24"/>
                <w:szCs w:val="24"/>
                <w:lang w:eastAsia="ru-RU"/>
              </w:rPr>
            </w:pPr>
          </w:p>
        </w:tc>
      </w:tr>
      <w:tr w:rsidR="00E4074A" w:rsidRPr="00CF181F" w:rsidTr="000C1BAF">
        <w:trPr>
          <w:jc w:val="center"/>
        </w:trPr>
        <w:tc>
          <w:tcPr>
            <w:tcW w:w="0" w:type="auto"/>
            <w:vAlign w:val="center"/>
            <w:hideMark/>
          </w:tcPr>
          <w:p w:rsidR="00E4074A" w:rsidRPr="00CF181F" w:rsidRDefault="00E4074A" w:rsidP="00960DB9">
            <w:pPr>
              <w:spacing w:after="150" w:line="240" w:lineRule="atLeast"/>
              <w:ind w:firstLine="708"/>
              <w:rPr>
                <w:rFonts w:ascii="Times New Roman" w:eastAsia="Times New Roman" w:hAnsi="Times New Roman"/>
                <w:color w:val="745000"/>
                <w:sz w:val="24"/>
                <w:szCs w:val="24"/>
                <w:lang w:eastAsia="ru-RU"/>
              </w:rPr>
            </w:pPr>
          </w:p>
        </w:tc>
      </w:tr>
      <w:tr w:rsidR="00E4074A" w:rsidRPr="00CF181F" w:rsidTr="000C1BAF">
        <w:trPr>
          <w:jc w:val="center"/>
        </w:trPr>
        <w:tc>
          <w:tcPr>
            <w:tcW w:w="0" w:type="auto"/>
            <w:vAlign w:val="center"/>
            <w:hideMark/>
          </w:tcPr>
          <w:p w:rsidR="00E4074A" w:rsidRPr="00CF181F" w:rsidRDefault="00E4074A" w:rsidP="00960DB9">
            <w:pPr>
              <w:shd w:val="clear" w:color="auto" w:fill="FFDDBB"/>
              <w:spacing w:after="0" w:line="240" w:lineRule="atLeast"/>
              <w:ind w:firstLine="708"/>
              <w:jc w:val="center"/>
              <w:rPr>
                <w:rFonts w:ascii="Times New Roman" w:eastAsia="Times New Roman" w:hAnsi="Times New Roman"/>
                <w:color w:val="AB0000"/>
                <w:sz w:val="24"/>
                <w:szCs w:val="24"/>
                <w:lang w:eastAsia="ru-RU"/>
              </w:rPr>
            </w:pPr>
          </w:p>
        </w:tc>
      </w:tr>
      <w:tr w:rsidR="00E4074A" w:rsidRPr="00CF181F" w:rsidTr="000C1BAF">
        <w:trPr>
          <w:jc w:val="center"/>
        </w:trPr>
        <w:tc>
          <w:tcPr>
            <w:tcW w:w="0" w:type="auto"/>
            <w:vAlign w:val="center"/>
            <w:hideMark/>
          </w:tcPr>
          <w:p w:rsidR="00E4074A" w:rsidRPr="00CF181F" w:rsidRDefault="00E4074A" w:rsidP="00960DB9">
            <w:pPr>
              <w:spacing w:after="150" w:line="240" w:lineRule="atLeast"/>
              <w:ind w:firstLine="708"/>
              <w:rPr>
                <w:rFonts w:ascii="Times New Roman" w:eastAsia="Times New Roman" w:hAnsi="Times New Roman"/>
                <w:color w:val="745000"/>
                <w:sz w:val="24"/>
                <w:szCs w:val="24"/>
                <w:lang w:eastAsia="ru-RU"/>
              </w:rPr>
            </w:pPr>
          </w:p>
        </w:tc>
      </w:tr>
      <w:tr w:rsidR="00E4074A" w:rsidRPr="00CF181F" w:rsidTr="000C1BAF">
        <w:trPr>
          <w:jc w:val="center"/>
        </w:trPr>
        <w:tc>
          <w:tcPr>
            <w:tcW w:w="0" w:type="auto"/>
            <w:vAlign w:val="center"/>
            <w:hideMark/>
          </w:tcPr>
          <w:p w:rsidR="00E4074A" w:rsidRPr="00CF181F" w:rsidRDefault="00E4074A" w:rsidP="00960DB9">
            <w:pPr>
              <w:shd w:val="clear" w:color="auto" w:fill="FFDDBB"/>
              <w:spacing w:after="0" w:line="240" w:lineRule="atLeast"/>
              <w:ind w:firstLine="708"/>
              <w:jc w:val="center"/>
              <w:rPr>
                <w:rFonts w:ascii="Times New Roman" w:eastAsia="Times New Roman" w:hAnsi="Times New Roman"/>
                <w:color w:val="AB0000"/>
                <w:sz w:val="24"/>
                <w:szCs w:val="24"/>
                <w:lang w:eastAsia="ru-RU"/>
              </w:rPr>
            </w:pPr>
          </w:p>
        </w:tc>
      </w:tr>
      <w:tr w:rsidR="00E4074A" w:rsidRPr="00CF181F" w:rsidTr="000C1BAF">
        <w:trPr>
          <w:jc w:val="center"/>
        </w:trPr>
        <w:tc>
          <w:tcPr>
            <w:tcW w:w="0" w:type="auto"/>
            <w:vAlign w:val="center"/>
            <w:hideMark/>
          </w:tcPr>
          <w:p w:rsidR="00E4074A" w:rsidRPr="00CF181F" w:rsidRDefault="00E4074A" w:rsidP="00960DB9">
            <w:pPr>
              <w:spacing w:after="150" w:line="240" w:lineRule="atLeast"/>
              <w:ind w:firstLine="708"/>
              <w:rPr>
                <w:rFonts w:ascii="Times New Roman" w:eastAsia="Times New Roman" w:hAnsi="Times New Roman"/>
                <w:color w:val="745000"/>
                <w:sz w:val="24"/>
                <w:szCs w:val="24"/>
                <w:lang w:eastAsia="ru-RU"/>
              </w:rPr>
            </w:pPr>
          </w:p>
        </w:tc>
      </w:tr>
      <w:tr w:rsidR="00E4074A" w:rsidRPr="00CF181F" w:rsidTr="000C1BAF">
        <w:trPr>
          <w:jc w:val="center"/>
        </w:trPr>
        <w:tc>
          <w:tcPr>
            <w:tcW w:w="0" w:type="auto"/>
            <w:vAlign w:val="center"/>
            <w:hideMark/>
          </w:tcPr>
          <w:p w:rsidR="00E4074A" w:rsidRPr="00CF181F" w:rsidRDefault="00E4074A" w:rsidP="00960DB9">
            <w:pPr>
              <w:shd w:val="clear" w:color="auto" w:fill="FFDDBB"/>
              <w:spacing w:after="0" w:line="240" w:lineRule="atLeast"/>
              <w:ind w:firstLine="708"/>
              <w:jc w:val="center"/>
              <w:rPr>
                <w:rFonts w:ascii="Times New Roman" w:eastAsia="Times New Roman" w:hAnsi="Times New Roman"/>
                <w:color w:val="AB0000"/>
                <w:sz w:val="24"/>
                <w:szCs w:val="24"/>
                <w:lang w:eastAsia="ru-RU"/>
              </w:rPr>
            </w:pPr>
          </w:p>
        </w:tc>
      </w:tr>
      <w:tr w:rsidR="00E4074A" w:rsidRPr="00CF181F" w:rsidTr="000C1BAF">
        <w:trPr>
          <w:jc w:val="center"/>
        </w:trPr>
        <w:tc>
          <w:tcPr>
            <w:tcW w:w="0" w:type="auto"/>
            <w:vAlign w:val="center"/>
            <w:hideMark/>
          </w:tcPr>
          <w:p w:rsidR="00E4074A" w:rsidRPr="00CF181F" w:rsidRDefault="00E4074A" w:rsidP="00960DB9">
            <w:pPr>
              <w:spacing w:after="150" w:line="240" w:lineRule="atLeast"/>
              <w:ind w:firstLine="708"/>
              <w:rPr>
                <w:rFonts w:ascii="Times New Roman" w:eastAsia="Times New Roman" w:hAnsi="Times New Roman"/>
                <w:color w:val="745000"/>
                <w:sz w:val="24"/>
                <w:szCs w:val="24"/>
                <w:lang w:eastAsia="ru-RU"/>
              </w:rPr>
            </w:pPr>
          </w:p>
        </w:tc>
      </w:tr>
      <w:tr w:rsidR="00E4074A" w:rsidRPr="00CF181F" w:rsidTr="000C1BAF">
        <w:trPr>
          <w:jc w:val="center"/>
        </w:trPr>
        <w:tc>
          <w:tcPr>
            <w:tcW w:w="0" w:type="auto"/>
            <w:vAlign w:val="center"/>
            <w:hideMark/>
          </w:tcPr>
          <w:p w:rsidR="00E4074A" w:rsidRPr="00CF181F" w:rsidRDefault="00E4074A" w:rsidP="00960DB9">
            <w:pPr>
              <w:shd w:val="clear" w:color="auto" w:fill="FFDDBB"/>
              <w:spacing w:after="0" w:line="240" w:lineRule="atLeast"/>
              <w:ind w:firstLine="708"/>
              <w:jc w:val="center"/>
              <w:rPr>
                <w:rFonts w:ascii="Times New Roman" w:eastAsia="Times New Roman" w:hAnsi="Times New Roman"/>
                <w:color w:val="AB0000"/>
                <w:sz w:val="24"/>
                <w:szCs w:val="24"/>
                <w:lang w:eastAsia="ru-RU"/>
              </w:rPr>
            </w:pPr>
          </w:p>
        </w:tc>
      </w:tr>
      <w:tr w:rsidR="00E4074A" w:rsidRPr="00CF181F" w:rsidTr="000C1BAF">
        <w:trPr>
          <w:jc w:val="center"/>
        </w:trPr>
        <w:tc>
          <w:tcPr>
            <w:tcW w:w="0" w:type="auto"/>
            <w:vAlign w:val="center"/>
            <w:hideMark/>
          </w:tcPr>
          <w:p w:rsidR="00E4074A" w:rsidRPr="00CF181F" w:rsidRDefault="00E4074A" w:rsidP="00960DB9">
            <w:pPr>
              <w:spacing w:after="150" w:line="240" w:lineRule="atLeast"/>
              <w:ind w:firstLine="708"/>
              <w:rPr>
                <w:rFonts w:ascii="Times New Roman" w:eastAsia="Times New Roman" w:hAnsi="Times New Roman"/>
                <w:color w:val="745000"/>
                <w:sz w:val="24"/>
                <w:szCs w:val="24"/>
                <w:lang w:eastAsia="ru-RU"/>
              </w:rPr>
            </w:pPr>
          </w:p>
        </w:tc>
      </w:tr>
    </w:tbl>
    <w:p w:rsidR="009C0356" w:rsidRPr="00CF181F" w:rsidRDefault="009C0356" w:rsidP="00960DB9">
      <w:pPr>
        <w:spacing w:after="0"/>
        <w:ind w:firstLine="708"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>Лесные массивы Фроловского района славятся многообразием растительных видов, поскольку сочетают самые разнообразные ландшафты, в том числе  пойменные леса, сосновые боры, колковые (березовые и осиновые) леса, которые сами по себе и является бесценным богатством и источником грибного разнообразия.</w:t>
      </w:r>
    </w:p>
    <w:p w:rsidR="00CF0D44" w:rsidRPr="00CF181F" w:rsidRDefault="009C0356" w:rsidP="00960DB9">
      <w:pPr>
        <w:spacing w:after="0"/>
        <w:ind w:firstLine="708"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>К</w:t>
      </w:r>
      <w:r w:rsidR="00CF0D44"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>оличество</w:t>
      </w:r>
      <w:r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 грибов</w:t>
      </w:r>
      <w:r w:rsidR="00CF0D44"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 на указанной территории определяется разнообразием видов ландшафта и типов почв, а главным фактором является </w:t>
      </w:r>
      <w:r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>влажность и температура почвы, т.е. гидротермические факторы.</w:t>
      </w:r>
    </w:p>
    <w:p w:rsidR="00CF181F" w:rsidRPr="00CF181F" w:rsidRDefault="000C1BAF" w:rsidP="00960DB9">
      <w:pPr>
        <w:spacing w:after="0"/>
        <w:ind w:firstLine="708"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lastRenderedPageBreak/>
        <w:t>В</w:t>
      </w:r>
      <w:r w:rsidR="009C0356"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 л</w:t>
      </w:r>
      <w:r w:rsidR="00617F9F">
        <w:rPr>
          <w:rFonts w:ascii="Times New Roman" w:hAnsi="Times New Roman"/>
          <w:bCs/>
          <w:noProof/>
          <w:sz w:val="24"/>
          <w:szCs w:val="24"/>
          <w:lang w:eastAsia="ru-RU"/>
        </w:rPr>
        <w:t>есных угодь</w:t>
      </w:r>
      <w:r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>ях</w:t>
      </w:r>
      <w:r w:rsidR="00CF181F"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>, имеющих площаь 5,5</w:t>
      </w:r>
      <w:r w:rsidR="009C0356"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 тыс. га</w:t>
      </w:r>
      <w:r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 </w:t>
      </w:r>
      <w:r w:rsidR="009C0356"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преобладают сосняки, </w:t>
      </w:r>
      <w:r w:rsidR="00CF181F"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имеются </w:t>
      </w:r>
      <w:r w:rsidR="009C0356"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>лиственные леса с участием дуба, пойменные участки</w:t>
      </w:r>
      <w:r w:rsidR="00CF181F"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>.</w:t>
      </w:r>
      <w:r w:rsidR="009C0356"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 </w:t>
      </w:r>
    </w:p>
    <w:p w:rsidR="00C93F12" w:rsidRPr="00CF181F" w:rsidRDefault="00CF181F" w:rsidP="00960DB9">
      <w:pPr>
        <w:spacing w:after="0"/>
        <w:ind w:firstLine="708"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>О</w:t>
      </w:r>
      <w:r w:rsidR="009C0356"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>собый интерес среди съедобных грибов представляют белые, подосиновики и подберезовики, маслята, различные виды опят, волнушки, грузди, зеленушки. Данные виды широко представлены в лесных угодьях и являются объектом интереса граждан.</w:t>
      </w:r>
    </w:p>
    <w:p w:rsidR="00F6477B" w:rsidRPr="00CF181F" w:rsidRDefault="00C93F12" w:rsidP="00960DB9">
      <w:pPr>
        <w:spacing w:after="0"/>
        <w:ind w:firstLine="708"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 </w:t>
      </w:r>
      <w:r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ab/>
      </w:r>
      <w:r w:rsidR="00F6477B"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>Для целей изучения грибов и их пл</w:t>
      </w:r>
      <w:r w:rsidR="00617F9F">
        <w:rPr>
          <w:rFonts w:ascii="Times New Roman" w:hAnsi="Times New Roman"/>
          <w:bCs/>
          <w:noProof/>
          <w:sz w:val="24"/>
          <w:szCs w:val="24"/>
          <w:lang w:eastAsia="ru-RU"/>
        </w:rPr>
        <w:t>о</w:t>
      </w:r>
      <w:r w:rsidR="00F6477B"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>тности, количества н</w:t>
      </w:r>
      <w:r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>аиболее п</w:t>
      </w:r>
      <w:r w:rsidR="00F6477B"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>остым в исполнении является </w:t>
      </w:r>
      <w:r w:rsidR="00F6477B" w:rsidRPr="00CF181F">
        <w:rPr>
          <w:rFonts w:ascii="Times New Roman" w:hAnsi="Times New Roman"/>
          <w:bCs/>
          <w:iCs/>
          <w:noProof/>
          <w:sz w:val="24"/>
          <w:szCs w:val="24"/>
          <w:lang w:eastAsia="ru-RU"/>
        </w:rPr>
        <w:t>изучение продуктивности макромицетов в окрестных биоценозах</w:t>
      </w:r>
      <w:r w:rsidR="00F6477B"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>. При этом используется с</w:t>
      </w:r>
      <w:r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>т</w:t>
      </w:r>
      <w:r w:rsidR="00F6477B"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андартная методика для биогеоценозов с относительно однородной растительностью. Для выполнения данного исследования выделяются постоянные пробные площади, в пределах которых закладываются пять учетных площадок размером 10 х 10 м. Сбор плодовых тел грибов на учетных площадках проводится с апреля по октябрь или ноябрь (в зависимости от погодных условий). </w:t>
      </w:r>
    </w:p>
    <w:p w:rsidR="00CF181F" w:rsidRPr="00CF181F" w:rsidRDefault="00617F9F" w:rsidP="00960DB9">
      <w:pPr>
        <w:spacing w:after="0"/>
        <w:ind w:firstLine="708"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t>Следует отметить, что р</w:t>
      </w:r>
      <w:r w:rsidR="00F6477B"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екреационная деятельность человека оказывает разностороннее воздействие на лесную экосистему. </w:t>
      </w:r>
    </w:p>
    <w:p w:rsidR="00F6477B" w:rsidRPr="00CF181F" w:rsidRDefault="00F6477B" w:rsidP="00960DB9">
      <w:pPr>
        <w:spacing w:after="0"/>
        <w:ind w:firstLine="708"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Сам по себе сбор грибов, ягод, цветов уменьшает самовозобновление этих видов. </w:t>
      </w:r>
    </w:p>
    <w:p w:rsidR="00F6477B" w:rsidRPr="00CF181F" w:rsidRDefault="00F6477B" w:rsidP="00960DB9">
      <w:pPr>
        <w:spacing w:after="0"/>
        <w:ind w:firstLine="708"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>Костер на 5-7 лет полностью выводит из строя участок земли, где он был разложен. Шум отпугивает птиц и млекопитающих, создает зону беспокойства, мешает вырастить свое потомство. Обламывание веток, за</w:t>
      </w:r>
      <w:r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softHyphen/>
        <w:t>рубки на стволах, другие механические повреждения увеличивают вероятность заражения поврежденных деревьев болезнями и вредителями.</w:t>
      </w:r>
    </w:p>
    <w:p w:rsidR="00C93F12" w:rsidRPr="00CF181F" w:rsidRDefault="00C93F12" w:rsidP="00960DB9">
      <w:pPr>
        <w:spacing w:after="0"/>
        <w:ind w:firstLine="708"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>Массовый наплыв рекреантов (грибников и других посетителей леса) способствуют тому, что процессы восстановления отстают от процессов разрушения, при этом происходит:</w:t>
      </w:r>
    </w:p>
    <w:p w:rsidR="00DC0DEB" w:rsidRPr="00CF181F" w:rsidRDefault="00CF181F" w:rsidP="00960DB9">
      <w:pPr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>у</w:t>
      </w:r>
      <w:r w:rsidR="00DC0DEB"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плотнение и иссушение верхнего слоя почвы; </w:t>
      </w:r>
    </w:p>
    <w:p w:rsidR="00DC0DEB" w:rsidRPr="00CF181F" w:rsidRDefault="00CF181F" w:rsidP="00960DB9">
      <w:pPr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>у</w:t>
      </w:r>
      <w:r w:rsidR="00DC0DEB"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>меньшение объема живого надпочвенного покрова (подстилки, отпавших многолетн</w:t>
      </w:r>
      <w:r w:rsidR="00960DB9">
        <w:rPr>
          <w:rFonts w:ascii="Times New Roman" w:hAnsi="Times New Roman"/>
          <w:bCs/>
          <w:noProof/>
          <w:sz w:val="24"/>
          <w:szCs w:val="24"/>
          <w:lang w:eastAsia="ru-RU"/>
        </w:rPr>
        <w:t>их и однолетних растений и пр.)</w:t>
      </w:r>
      <w:r w:rsidR="00960DB9" w:rsidRPr="00960DB9">
        <w:rPr>
          <w:rFonts w:ascii="Times New Roman" w:hAnsi="Times New Roman"/>
          <w:bCs/>
          <w:noProof/>
          <w:sz w:val="24"/>
          <w:szCs w:val="24"/>
          <w:lang w:eastAsia="ru-RU"/>
        </w:rPr>
        <w:t>;</w:t>
      </w:r>
    </w:p>
    <w:p w:rsidR="00DC0DEB" w:rsidRPr="00CF181F" w:rsidRDefault="00CF181F" w:rsidP="00960DB9">
      <w:pPr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>у</w:t>
      </w:r>
      <w:r w:rsidR="00DC0DEB"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>величение освещенности способствует снижению количества видов травянистой растительности и вытеснению лесных видов, происходит за</w:t>
      </w:r>
      <w:r w:rsidR="00960DB9">
        <w:rPr>
          <w:rFonts w:ascii="Times New Roman" w:hAnsi="Times New Roman"/>
          <w:bCs/>
          <w:noProof/>
          <w:sz w:val="24"/>
          <w:szCs w:val="24"/>
          <w:lang w:eastAsia="ru-RU"/>
        </w:rPr>
        <w:t>мена на луговые и степные травы</w:t>
      </w:r>
      <w:r w:rsidR="00960DB9" w:rsidRPr="00960DB9">
        <w:rPr>
          <w:rFonts w:ascii="Times New Roman" w:hAnsi="Times New Roman"/>
          <w:bCs/>
          <w:noProof/>
          <w:sz w:val="24"/>
          <w:szCs w:val="24"/>
          <w:lang w:eastAsia="ru-RU"/>
        </w:rPr>
        <w:t>;</w:t>
      </w:r>
    </w:p>
    <w:p w:rsidR="00DC0DEB" w:rsidRPr="00CF181F" w:rsidRDefault="00CF181F" w:rsidP="00960DB9">
      <w:pPr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>у</w:t>
      </w:r>
      <w:r w:rsidR="00DC0DEB"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>меньшение количества животных и птиц в лесу, исход охотничьих видов животных.</w:t>
      </w:r>
    </w:p>
    <w:p w:rsidR="00C93F12" w:rsidRPr="00CF181F" w:rsidRDefault="00C93F12" w:rsidP="00960DB9">
      <w:pPr>
        <w:spacing w:after="0"/>
        <w:ind w:firstLine="708"/>
        <w:jc w:val="both"/>
        <w:rPr>
          <w:rFonts w:ascii="Times New Roman" w:hAnsi="Times New Roman"/>
          <w:bCs/>
          <w:noProof/>
          <w:sz w:val="24"/>
          <w:szCs w:val="24"/>
          <w:lang w:val="en-US" w:eastAsia="ru-RU"/>
        </w:rPr>
      </w:pPr>
      <w:r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>С учетом нагрузки на лесные участки рассчитывают рекреационную нагрузку и выделяю 5 стадий рекреационных дегрессий</w:t>
      </w:r>
      <w:r w:rsidRPr="00CF181F">
        <w:rPr>
          <w:rFonts w:ascii="Times New Roman" w:hAnsi="Times New Roman"/>
          <w:bCs/>
          <w:noProof/>
          <w:sz w:val="24"/>
          <w:szCs w:val="24"/>
          <w:lang w:val="en-US" w:eastAsia="ru-RU"/>
        </w:rPr>
        <w:t>:</w:t>
      </w:r>
    </w:p>
    <w:p w:rsidR="00C93F12" w:rsidRPr="00CF181F" w:rsidRDefault="00C93F12" w:rsidP="00960DB9">
      <w:pPr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CF181F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I</w:t>
      </w:r>
      <w:r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 стадия дегрессии характеризуется ненарушенной пружинящей под ногами подстилкой, полным набором травянистых видов, характерных для данного типа леса, многочисленным разно</w:t>
      </w:r>
      <w:r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softHyphen/>
        <w:t>возрастным подростом. В елово-широколиственных и широколиственных лесах на этой стадии дегрессии присутствуют эфеме</w:t>
      </w:r>
      <w:r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softHyphen/>
        <w:t>роиды.</w:t>
      </w:r>
    </w:p>
    <w:p w:rsidR="00C93F12" w:rsidRPr="00CF181F" w:rsidRDefault="00C93F12" w:rsidP="00960DB9">
      <w:pPr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CF181F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II</w:t>
      </w:r>
      <w:r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 стадия дегрессии - намечаются тропинки, которые занимают еще не более 5% площади. Начинается вытаптывание подстилки и проникновение опушечных видов под полог леса.</w:t>
      </w:r>
    </w:p>
    <w:p w:rsidR="00C93F12" w:rsidRPr="00CF181F" w:rsidRDefault="00C93F12" w:rsidP="00960DB9">
      <w:pPr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CF181F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III</w:t>
      </w:r>
      <w:r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 стадия дегрессии - выбитые участки занимают до 10-15% всей площади. Мощность подстилки значительно уменьшена. Появление сорных видов под пологом леса. Нет всходов ценозообразующих пород.</w:t>
      </w:r>
    </w:p>
    <w:p w:rsidR="00C93F12" w:rsidRPr="00CF181F" w:rsidRDefault="00C93F12" w:rsidP="00960DB9">
      <w:pPr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CF181F">
        <w:rPr>
          <w:rFonts w:ascii="Times New Roman" w:hAnsi="Times New Roman"/>
          <w:b/>
          <w:bCs/>
          <w:noProof/>
          <w:sz w:val="24"/>
          <w:szCs w:val="24"/>
          <w:lang w:eastAsia="ru-RU"/>
        </w:rPr>
        <w:lastRenderedPageBreak/>
        <w:t>IV</w:t>
      </w:r>
      <w:r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 стадия дегрессии - чередование куртин подроста и подлеска, ограниченных полянами и тропинками. На полянах полностью разрушается подстилка. Выбитые участки занимают 15-20% площади.</w:t>
      </w:r>
    </w:p>
    <w:p w:rsidR="00C93F12" w:rsidRPr="00CF181F" w:rsidRDefault="00C93F12" w:rsidP="00960DB9">
      <w:pPr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CF181F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V</w:t>
      </w:r>
      <w:r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 стадия дегрессии - выбитая площадь увеличивается до 60-100% территории. Подрост почти полностью отсутствует. Резко увеличена освещенность под пологом. Взрослые деревья - больные или с механическими повреждениями, у значительной их части корни обнажены и выступают на поверхность почвы.</w:t>
      </w:r>
    </w:p>
    <w:p w:rsidR="00C93F12" w:rsidRPr="00CF181F" w:rsidRDefault="00C93F12" w:rsidP="00960DB9">
      <w:pPr>
        <w:spacing w:after="0"/>
        <w:ind w:firstLine="708"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Расчет посещаемости (нагрузки) на биогеоценоз леса в связи с наплывом рекреантов (грибников, ягодников, туристов) рассчитывается по известной методике. </w:t>
      </w:r>
    </w:p>
    <w:p w:rsidR="00C93F12" w:rsidRPr="00CF181F" w:rsidRDefault="00C93F12" w:rsidP="00960DB9">
      <w:pPr>
        <w:spacing w:after="0"/>
        <w:ind w:firstLine="708"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Площадь лесных угодий территории Пильнянского охотхозяйства – 5,5 тыс. га. </w:t>
      </w:r>
    </w:p>
    <w:p w:rsidR="00C93F12" w:rsidRPr="00CF181F" w:rsidRDefault="00C93F12" w:rsidP="00960DB9">
      <w:pPr>
        <w:spacing w:after="0"/>
        <w:ind w:firstLine="708"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>Посещаемость лесных угодий определяется по данным детального учета в местах массового посещения.</w:t>
      </w:r>
    </w:p>
    <w:p w:rsidR="00C93F12" w:rsidRPr="00CF181F" w:rsidRDefault="00C93F12" w:rsidP="00960DB9">
      <w:pPr>
        <w:spacing w:after="0"/>
        <w:ind w:firstLine="708"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Учет посетителей (пешие и на транспорте) выполняется на таксационных ходах в полосе 100 м (по 50 м с каждой его стороны) и вычисляется по соответствующей формуле. Считаются пешие и люди на каждый вид транспорта (легковая, </w:t>
      </w:r>
      <w:r w:rsidR="0098588E"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>небольшой автобус, автобус типа ИКАРУС, моттоциклы).</w:t>
      </w:r>
    </w:p>
    <w:p w:rsidR="00C93F12" w:rsidRPr="00CF181F" w:rsidRDefault="00C93F12" w:rsidP="00960DB9">
      <w:pPr>
        <w:spacing w:after="0"/>
        <w:ind w:firstLine="708"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>Предельная численность для средневозрастных и спелых насаждений составляет 2 чел/га. Расчет данного показателя в конце сентября 2016 (пик посещаемости) показал 0,7 чел/га в выходные дни  (30 % от предельной в лесных угодьях Пильнянского охотхозяйства).</w:t>
      </w:r>
    </w:p>
    <w:p w:rsidR="00C93F12" w:rsidRPr="00CF181F" w:rsidRDefault="00C93F12" w:rsidP="00960DB9">
      <w:pPr>
        <w:spacing w:after="0"/>
        <w:ind w:firstLine="708"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>Основное количество посетителей было установлено поблизости от основной грунтовой дорог</w:t>
      </w:r>
      <w:r w:rsidR="00617F9F">
        <w:rPr>
          <w:rFonts w:ascii="Times New Roman" w:hAnsi="Times New Roman"/>
          <w:bCs/>
          <w:noProof/>
          <w:sz w:val="24"/>
          <w:szCs w:val="24"/>
          <w:lang w:eastAsia="ru-RU"/>
        </w:rPr>
        <w:t>и направления «Падок-Никуличев».</w:t>
      </w:r>
    </w:p>
    <w:p w:rsidR="0098588E" w:rsidRDefault="00C93F12" w:rsidP="00960DB9">
      <w:pPr>
        <w:spacing w:after="0"/>
        <w:ind w:firstLine="708"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С учетом степени посещаемости и состояния биогеоценозов в лесном фонде наблюдается </w:t>
      </w:r>
      <w:r w:rsidRPr="00CF181F">
        <w:rPr>
          <w:rFonts w:ascii="Times New Roman" w:hAnsi="Times New Roman"/>
          <w:bCs/>
          <w:noProof/>
          <w:sz w:val="24"/>
          <w:szCs w:val="24"/>
          <w:lang w:val="en-US" w:eastAsia="ru-RU"/>
        </w:rPr>
        <w:t>I</w:t>
      </w:r>
      <w:r w:rsidR="00617F9F">
        <w:rPr>
          <w:rFonts w:ascii="Times New Roman" w:hAnsi="Times New Roman"/>
          <w:bCs/>
          <w:noProof/>
          <w:sz w:val="24"/>
          <w:szCs w:val="24"/>
          <w:lang w:eastAsia="ru-RU"/>
        </w:rPr>
        <w:t>-II стадии дегрессии, т.е. п</w:t>
      </w:r>
      <w:r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>олный набор травянистых видов, характерных для данного типа леса, м</w:t>
      </w:r>
      <w:r w:rsidR="00617F9F">
        <w:rPr>
          <w:rFonts w:ascii="Times New Roman" w:hAnsi="Times New Roman"/>
          <w:bCs/>
          <w:noProof/>
          <w:sz w:val="24"/>
          <w:szCs w:val="24"/>
          <w:lang w:eastAsia="ru-RU"/>
        </w:rPr>
        <w:t>ногочисленным разно</w:t>
      </w:r>
      <w:r w:rsidR="00617F9F">
        <w:rPr>
          <w:rFonts w:ascii="Times New Roman" w:hAnsi="Times New Roman"/>
          <w:bCs/>
          <w:noProof/>
          <w:sz w:val="24"/>
          <w:szCs w:val="24"/>
          <w:lang w:eastAsia="ru-RU"/>
        </w:rPr>
        <w:softHyphen/>
        <w:t>возрастнымодростом, но в непосредст</w:t>
      </w:r>
      <w:r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>венной близости от накатанных грунтовых дорог местами   намечаются тропинки, которые занимают еще не более 5% площади. Начинается вытаптывание подстилки и проникновение опушечных видов под полог леса.</w:t>
      </w:r>
    </w:p>
    <w:p w:rsidR="0098588E" w:rsidRPr="007F65C4" w:rsidRDefault="007F65C4" w:rsidP="00960DB9">
      <w:pPr>
        <w:spacing w:after="0"/>
        <w:ind w:firstLine="708"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t>В целом с учетом проделанной работы можно констатировать:</w:t>
      </w:r>
    </w:p>
    <w:p w:rsidR="0098588E" w:rsidRPr="00CF181F" w:rsidRDefault="0098588E" w:rsidP="00960DB9">
      <w:pPr>
        <w:spacing w:after="0"/>
        <w:ind w:firstLine="708"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>1. В лесных угодьях наблюдается широкое видовое разнообразие съедобных грибов, при этом наличие грибов (плотность) сильно зависит от гидротермических условий в конкретный период.</w:t>
      </w:r>
    </w:p>
    <w:p w:rsidR="0098588E" w:rsidRPr="00960DB9" w:rsidRDefault="0098588E" w:rsidP="00960DB9">
      <w:pPr>
        <w:spacing w:after="0"/>
        <w:ind w:firstLine="708"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>2. Нагрузка на биогеоценозы и грибницы</w:t>
      </w:r>
      <w:r w:rsidR="00960DB9"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 в лесах Фроловского района </w:t>
      </w:r>
      <w:r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 допустимая,</w:t>
      </w:r>
      <w:r w:rsidR="00617F9F"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 </w:t>
      </w:r>
      <w:r w:rsidRPr="00CF181F"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-  не критичная, но требующая постоянного мониторинга. </w:t>
      </w:r>
    </w:p>
    <w:p w:rsidR="007F65C4" w:rsidRPr="007F65C4" w:rsidRDefault="007F65C4" w:rsidP="00960DB9">
      <w:pPr>
        <w:spacing w:after="0"/>
        <w:ind w:firstLine="708"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7F65C4">
        <w:rPr>
          <w:rFonts w:ascii="Times New Roman" w:hAnsi="Times New Roman"/>
          <w:bCs/>
          <w:noProof/>
          <w:sz w:val="24"/>
          <w:szCs w:val="24"/>
          <w:lang w:eastAsia="ru-RU"/>
        </w:rPr>
        <w:t>3</w:t>
      </w:r>
      <w:r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. С учетом фактора посещения особо охраняемых природных территорий </w:t>
      </w:r>
      <w:r w:rsidR="00043AB9"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bCs/>
          <w:noProof/>
          <w:sz w:val="24"/>
          <w:szCs w:val="24"/>
          <w:lang w:eastAsia="ru-RU"/>
        </w:rPr>
        <w:t>Урочище Грядина и Воропаевская сосна</w:t>
      </w:r>
      <w:r w:rsidR="00043AB9">
        <w:rPr>
          <w:rFonts w:ascii="Times New Roman" w:hAnsi="Times New Roman"/>
          <w:bCs/>
          <w:noProof/>
          <w:sz w:val="24"/>
          <w:szCs w:val="24"/>
          <w:lang w:eastAsia="ru-RU"/>
        </w:rPr>
        <w:t>,</w:t>
      </w:r>
      <w:r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 необходимо </w:t>
      </w:r>
      <w:r w:rsidR="00043AB9"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проработка вопроса </w:t>
      </w:r>
      <w:r w:rsidR="00960DB9">
        <w:rPr>
          <w:rFonts w:ascii="Times New Roman" w:hAnsi="Times New Roman"/>
          <w:bCs/>
          <w:noProof/>
          <w:sz w:val="24"/>
          <w:szCs w:val="24"/>
          <w:lang w:eastAsia="ru-RU"/>
        </w:rPr>
        <w:t>о зоне</w:t>
      </w:r>
      <w:r w:rsidR="00043AB9"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 </w:t>
      </w:r>
      <w:r w:rsidR="00986C62">
        <w:rPr>
          <w:rFonts w:ascii="Times New Roman" w:hAnsi="Times New Roman"/>
          <w:bCs/>
          <w:noProof/>
          <w:sz w:val="24"/>
          <w:szCs w:val="24"/>
          <w:lang w:eastAsia="ru-RU"/>
        </w:rPr>
        <w:t>покоя для этих территорий как грибных биогеоценозов.</w:t>
      </w:r>
    </w:p>
    <w:p w:rsidR="0098588E" w:rsidRPr="000C1BAF" w:rsidRDefault="0098588E" w:rsidP="00D3594E">
      <w:pPr>
        <w:spacing w:after="0"/>
        <w:ind w:firstLine="708"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</w:p>
    <w:p w:rsidR="00986C62" w:rsidRDefault="004528D2" w:rsidP="00986C62">
      <w:pPr>
        <w:widowControl w:val="0"/>
        <w:numPr>
          <w:ilvl w:val="0"/>
          <w:numId w:val="5"/>
        </w:numPr>
        <w:suppressAutoHyphens/>
        <w:spacing w:after="0" w:line="100" w:lineRule="atLeast"/>
        <w:ind w:left="0" w:hanging="357"/>
        <w:rPr>
          <w:rFonts w:ascii="Times New Roman" w:eastAsia="Times New Roman" w:hAnsi="Times New Roman"/>
          <w:sz w:val="24"/>
          <w:szCs w:val="24"/>
        </w:rPr>
      </w:pPr>
      <w:r w:rsidRPr="00986C62">
        <w:rPr>
          <w:rFonts w:ascii="Times New Roman" w:eastAsia="Times New Roman" w:hAnsi="Times New Roman"/>
          <w:sz w:val="24"/>
          <w:szCs w:val="24"/>
        </w:rPr>
        <w:t xml:space="preserve">Сайт Федерального агентства лесного хозяйства (Рослесхоз). </w:t>
      </w:r>
    </w:p>
    <w:p w:rsidR="004528D2" w:rsidRPr="00986C62" w:rsidRDefault="004528D2" w:rsidP="00986C62">
      <w:pPr>
        <w:widowControl w:val="0"/>
        <w:numPr>
          <w:ilvl w:val="0"/>
          <w:numId w:val="5"/>
        </w:numPr>
        <w:suppressAutoHyphens/>
        <w:spacing w:after="0" w:line="100" w:lineRule="atLeast"/>
        <w:ind w:left="0" w:hanging="357"/>
        <w:rPr>
          <w:rFonts w:ascii="Times New Roman" w:eastAsia="Times New Roman" w:hAnsi="Times New Roman"/>
          <w:sz w:val="24"/>
          <w:szCs w:val="24"/>
        </w:rPr>
      </w:pPr>
      <w:r w:rsidRPr="00986C62">
        <w:rPr>
          <w:rFonts w:ascii="Times New Roman" w:eastAsia="Times New Roman" w:hAnsi="Times New Roman"/>
          <w:sz w:val="24"/>
          <w:szCs w:val="24"/>
        </w:rPr>
        <w:t xml:space="preserve">Лесной форум Гринпис России. </w:t>
      </w:r>
    </w:p>
    <w:p w:rsidR="00986C62" w:rsidRDefault="004528D2" w:rsidP="00986C62">
      <w:pPr>
        <w:widowControl w:val="0"/>
        <w:numPr>
          <w:ilvl w:val="0"/>
          <w:numId w:val="5"/>
        </w:numPr>
        <w:suppressAutoHyphens/>
        <w:spacing w:after="0" w:line="100" w:lineRule="atLeast"/>
        <w:ind w:left="0" w:hanging="357"/>
        <w:rPr>
          <w:rFonts w:ascii="Times New Roman" w:eastAsia="Times New Roman" w:hAnsi="Times New Roman"/>
          <w:sz w:val="24"/>
          <w:szCs w:val="24"/>
        </w:rPr>
      </w:pPr>
      <w:r w:rsidRPr="00986C62">
        <w:rPr>
          <w:rFonts w:ascii="Times New Roman" w:eastAsia="Times New Roman" w:hAnsi="Times New Roman"/>
          <w:sz w:val="24"/>
          <w:szCs w:val="24"/>
        </w:rPr>
        <w:t xml:space="preserve">Жесткие меры – должный эффект. Сайт Управления лесами Алтайского края. </w:t>
      </w:r>
    </w:p>
    <w:p w:rsidR="004528D2" w:rsidRPr="00986C62" w:rsidRDefault="004528D2" w:rsidP="00986C62">
      <w:pPr>
        <w:widowControl w:val="0"/>
        <w:numPr>
          <w:ilvl w:val="0"/>
          <w:numId w:val="5"/>
        </w:numPr>
        <w:suppressAutoHyphens/>
        <w:spacing w:after="0" w:line="100" w:lineRule="atLeast"/>
        <w:ind w:left="0" w:hanging="357"/>
        <w:rPr>
          <w:rFonts w:ascii="Times New Roman" w:eastAsia="Times New Roman" w:hAnsi="Times New Roman"/>
          <w:sz w:val="24"/>
          <w:szCs w:val="24"/>
        </w:rPr>
      </w:pPr>
      <w:r w:rsidRPr="00986C62">
        <w:rPr>
          <w:rFonts w:ascii="Times New Roman" w:eastAsia="Times New Roman" w:hAnsi="Times New Roman"/>
          <w:sz w:val="24"/>
          <w:szCs w:val="24"/>
        </w:rPr>
        <w:t xml:space="preserve">В. И. Сухих. Проблема незаконных рубок в России и пути ее решения // Лесное хозяйство. – 2005. - № 4. – С. 2-7. </w:t>
      </w:r>
    </w:p>
    <w:p w:rsidR="004528D2" w:rsidRPr="00986C62" w:rsidRDefault="004528D2" w:rsidP="00986C62">
      <w:pPr>
        <w:widowControl w:val="0"/>
        <w:numPr>
          <w:ilvl w:val="0"/>
          <w:numId w:val="5"/>
        </w:numPr>
        <w:suppressAutoHyphens/>
        <w:spacing w:after="0" w:line="100" w:lineRule="atLeast"/>
        <w:ind w:left="0" w:hanging="357"/>
        <w:rPr>
          <w:rFonts w:ascii="Times New Roman" w:eastAsia="Times New Roman" w:hAnsi="Times New Roman"/>
          <w:sz w:val="24"/>
          <w:szCs w:val="24"/>
        </w:rPr>
      </w:pPr>
      <w:r w:rsidRPr="00986C62">
        <w:rPr>
          <w:rFonts w:ascii="Times New Roman" w:eastAsia="Times New Roman" w:hAnsi="Times New Roman"/>
          <w:sz w:val="24"/>
          <w:szCs w:val="24"/>
        </w:rPr>
        <w:t>Материалы сайта ФГУ "</w:t>
      </w:r>
      <w:proofErr w:type="spellStart"/>
      <w:r w:rsidRPr="00986C62">
        <w:rPr>
          <w:rFonts w:ascii="Times New Roman" w:eastAsia="Times New Roman" w:hAnsi="Times New Roman"/>
          <w:sz w:val="24"/>
          <w:szCs w:val="24"/>
        </w:rPr>
        <w:t>Авиалесоохрана</w:t>
      </w:r>
      <w:proofErr w:type="spellEnd"/>
      <w:r w:rsidRPr="00986C62">
        <w:rPr>
          <w:rFonts w:ascii="Times New Roman" w:eastAsia="Times New Roman" w:hAnsi="Times New Roman"/>
          <w:sz w:val="24"/>
          <w:szCs w:val="24"/>
        </w:rPr>
        <w:t>"</w:t>
      </w:r>
      <w:r w:rsidR="00986C62">
        <w:rPr>
          <w:rFonts w:ascii="Times New Roman" w:eastAsia="Times New Roman" w:hAnsi="Times New Roman"/>
          <w:sz w:val="24"/>
          <w:szCs w:val="24"/>
        </w:rPr>
        <w:t>.</w:t>
      </w:r>
    </w:p>
    <w:p w:rsidR="004528D2" w:rsidRPr="00986C62" w:rsidRDefault="004528D2" w:rsidP="00986C62">
      <w:pPr>
        <w:widowControl w:val="0"/>
        <w:numPr>
          <w:ilvl w:val="0"/>
          <w:numId w:val="5"/>
        </w:numPr>
        <w:suppressAutoHyphens/>
        <w:spacing w:after="0" w:line="100" w:lineRule="atLeast"/>
        <w:ind w:left="0" w:hanging="357"/>
        <w:rPr>
          <w:rFonts w:ascii="Times New Roman" w:hAnsi="Times New Roman"/>
          <w:b/>
          <w:bCs/>
          <w:sz w:val="24"/>
          <w:szCs w:val="24"/>
        </w:rPr>
      </w:pPr>
      <w:r w:rsidRPr="00986C62">
        <w:rPr>
          <w:rFonts w:ascii="Times New Roman" w:eastAsia="Times New Roman" w:hAnsi="Times New Roman"/>
          <w:sz w:val="24"/>
          <w:szCs w:val="24"/>
        </w:rPr>
        <w:t>Российские лесные вести</w:t>
      </w:r>
      <w:r w:rsidR="00986C62">
        <w:rPr>
          <w:rFonts w:ascii="Times New Roman" w:eastAsia="Times New Roman" w:hAnsi="Times New Roman"/>
          <w:sz w:val="24"/>
          <w:szCs w:val="24"/>
        </w:rPr>
        <w:t>.</w:t>
      </w:r>
    </w:p>
    <w:p w:rsidR="00986C62" w:rsidRPr="00986C62" w:rsidRDefault="00986C62" w:rsidP="00986C62">
      <w:pPr>
        <w:widowControl w:val="0"/>
        <w:numPr>
          <w:ilvl w:val="0"/>
          <w:numId w:val="5"/>
        </w:numPr>
        <w:suppressAutoHyphens/>
        <w:spacing w:after="0" w:line="100" w:lineRule="atLeast"/>
        <w:ind w:left="0" w:hanging="357"/>
        <w:rPr>
          <w:rFonts w:ascii="Times New Roman" w:hAnsi="Times New Roman"/>
          <w:b/>
          <w:bCs/>
          <w:sz w:val="24"/>
          <w:szCs w:val="24"/>
        </w:rPr>
      </w:pPr>
      <w:r w:rsidRPr="00986C6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 </w:t>
      </w:r>
      <w:r w:rsidRPr="00986C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Общесоюзные нормативы таксации лесов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утверждены Приказом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Госкомлеса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СССР 1989.</w:t>
      </w:r>
    </w:p>
    <w:p w:rsidR="00F6477B" w:rsidRPr="000C1BAF" w:rsidRDefault="00F6477B" w:rsidP="00D3594E">
      <w:pPr>
        <w:spacing w:after="0"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</w:p>
    <w:sectPr w:rsidR="00F6477B" w:rsidRPr="000C1BAF" w:rsidSect="00D3594E">
      <w:pgSz w:w="11906" w:h="16838"/>
      <w:pgMar w:top="1134" w:right="1133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8"/>
        <w:szCs w:val="28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A5B6F"/>
    <w:multiLevelType w:val="hybridMultilevel"/>
    <w:tmpl w:val="81787058"/>
    <w:lvl w:ilvl="0" w:tplc="48BA6E3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4D4038"/>
    <w:multiLevelType w:val="hybridMultilevel"/>
    <w:tmpl w:val="B25033A6"/>
    <w:lvl w:ilvl="0" w:tplc="D5442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A64E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00DD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C85D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D016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9459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823F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EEB0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7418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3EB070C"/>
    <w:multiLevelType w:val="hybridMultilevel"/>
    <w:tmpl w:val="81787058"/>
    <w:lvl w:ilvl="0" w:tplc="48BA6E3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26DEF"/>
    <w:multiLevelType w:val="hybridMultilevel"/>
    <w:tmpl w:val="81787058"/>
    <w:lvl w:ilvl="0" w:tplc="48BA6E3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E0C"/>
    <w:rsid w:val="00004860"/>
    <w:rsid w:val="00005285"/>
    <w:rsid w:val="00024597"/>
    <w:rsid w:val="00043AB9"/>
    <w:rsid w:val="00067DEA"/>
    <w:rsid w:val="000B1265"/>
    <w:rsid w:val="000C1BAF"/>
    <w:rsid w:val="00143421"/>
    <w:rsid w:val="00233280"/>
    <w:rsid w:val="0023772E"/>
    <w:rsid w:val="002716BA"/>
    <w:rsid w:val="002E1E97"/>
    <w:rsid w:val="003112B3"/>
    <w:rsid w:val="003220D9"/>
    <w:rsid w:val="004528D2"/>
    <w:rsid w:val="00463E0C"/>
    <w:rsid w:val="00573ED6"/>
    <w:rsid w:val="00617F9F"/>
    <w:rsid w:val="00622E87"/>
    <w:rsid w:val="00667AED"/>
    <w:rsid w:val="00780473"/>
    <w:rsid w:val="007E3362"/>
    <w:rsid w:val="007F1D68"/>
    <w:rsid w:val="007F65C4"/>
    <w:rsid w:val="008A5614"/>
    <w:rsid w:val="009126A2"/>
    <w:rsid w:val="00915EA2"/>
    <w:rsid w:val="00957861"/>
    <w:rsid w:val="00960DB9"/>
    <w:rsid w:val="009666D9"/>
    <w:rsid w:val="0098588E"/>
    <w:rsid w:val="00986C62"/>
    <w:rsid w:val="009B28EB"/>
    <w:rsid w:val="009C0356"/>
    <w:rsid w:val="009D70DD"/>
    <w:rsid w:val="00AB74A2"/>
    <w:rsid w:val="00B33CBC"/>
    <w:rsid w:val="00C02C6C"/>
    <w:rsid w:val="00C93F12"/>
    <w:rsid w:val="00CF0D44"/>
    <w:rsid w:val="00CF181F"/>
    <w:rsid w:val="00D3594E"/>
    <w:rsid w:val="00D46C48"/>
    <w:rsid w:val="00D52C2D"/>
    <w:rsid w:val="00D83AE3"/>
    <w:rsid w:val="00DC0DEB"/>
    <w:rsid w:val="00E145B3"/>
    <w:rsid w:val="00E4074A"/>
    <w:rsid w:val="00EC2CBD"/>
    <w:rsid w:val="00ED2105"/>
    <w:rsid w:val="00EF7B8E"/>
    <w:rsid w:val="00F07E8A"/>
    <w:rsid w:val="00F27FCD"/>
    <w:rsid w:val="00F6477B"/>
    <w:rsid w:val="00FE4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E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43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4074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40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4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121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019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71882">
          <w:marLeft w:val="0"/>
          <w:marRight w:val="0"/>
          <w:marTop w:val="0"/>
          <w:marBottom w:val="0"/>
          <w:divBdr>
            <w:top w:val="single" w:sz="6" w:space="1" w:color="FFDDBB"/>
            <w:left w:val="single" w:sz="6" w:space="1" w:color="FFDDBB"/>
            <w:bottom w:val="single" w:sz="6" w:space="1" w:color="FFDDBB"/>
            <w:right w:val="single" w:sz="6" w:space="1" w:color="FFDDBB"/>
          </w:divBdr>
        </w:div>
        <w:div w:id="475025856">
          <w:marLeft w:val="0"/>
          <w:marRight w:val="0"/>
          <w:marTop w:val="0"/>
          <w:marBottom w:val="0"/>
          <w:divBdr>
            <w:top w:val="single" w:sz="6" w:space="1" w:color="FFDDBB"/>
            <w:left w:val="single" w:sz="6" w:space="1" w:color="FFDDBB"/>
            <w:bottom w:val="single" w:sz="6" w:space="1" w:color="FFDDBB"/>
            <w:right w:val="single" w:sz="6" w:space="1" w:color="FFDDBB"/>
          </w:divBdr>
        </w:div>
        <w:div w:id="51184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582637">
          <w:marLeft w:val="0"/>
          <w:marRight w:val="0"/>
          <w:marTop w:val="0"/>
          <w:marBottom w:val="0"/>
          <w:divBdr>
            <w:top w:val="single" w:sz="6" w:space="1" w:color="FFDDBB"/>
            <w:left w:val="single" w:sz="6" w:space="1" w:color="FFDDBB"/>
            <w:bottom w:val="single" w:sz="6" w:space="1" w:color="FFDDBB"/>
            <w:right w:val="single" w:sz="6" w:space="1" w:color="FFDDBB"/>
          </w:divBdr>
        </w:div>
        <w:div w:id="64809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998802">
          <w:marLeft w:val="0"/>
          <w:marRight w:val="0"/>
          <w:marTop w:val="0"/>
          <w:marBottom w:val="0"/>
          <w:divBdr>
            <w:top w:val="single" w:sz="6" w:space="1" w:color="FFDDBB"/>
            <w:left w:val="single" w:sz="6" w:space="1" w:color="FFDDBB"/>
            <w:bottom w:val="single" w:sz="6" w:space="1" w:color="FFDDBB"/>
            <w:right w:val="single" w:sz="6" w:space="1" w:color="FFDDBB"/>
          </w:divBdr>
        </w:div>
        <w:div w:id="1209142673">
          <w:marLeft w:val="0"/>
          <w:marRight w:val="0"/>
          <w:marTop w:val="0"/>
          <w:marBottom w:val="0"/>
          <w:divBdr>
            <w:top w:val="single" w:sz="6" w:space="1" w:color="FFDDBB"/>
            <w:left w:val="single" w:sz="6" w:space="1" w:color="FFDDBB"/>
            <w:bottom w:val="single" w:sz="6" w:space="1" w:color="FFDDBB"/>
            <w:right w:val="single" w:sz="6" w:space="1" w:color="FFDDBB"/>
          </w:divBdr>
        </w:div>
        <w:div w:id="13811752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200933">
          <w:marLeft w:val="0"/>
          <w:marRight w:val="0"/>
          <w:marTop w:val="0"/>
          <w:marBottom w:val="0"/>
          <w:divBdr>
            <w:top w:val="single" w:sz="6" w:space="1" w:color="FFDDBB"/>
            <w:left w:val="single" w:sz="6" w:space="1" w:color="FFDDBB"/>
            <w:bottom w:val="single" w:sz="6" w:space="1" w:color="FFDDBB"/>
            <w:right w:val="single" w:sz="6" w:space="1" w:color="FFDDBB"/>
          </w:divBdr>
        </w:div>
        <w:div w:id="1668557879">
          <w:marLeft w:val="0"/>
          <w:marRight w:val="0"/>
          <w:marTop w:val="0"/>
          <w:marBottom w:val="0"/>
          <w:divBdr>
            <w:top w:val="single" w:sz="6" w:space="1" w:color="FFDDBB"/>
            <w:left w:val="single" w:sz="6" w:space="1" w:color="FFDDBB"/>
            <w:bottom w:val="single" w:sz="6" w:space="1" w:color="FFDDBB"/>
            <w:right w:val="single" w:sz="6" w:space="1" w:color="FFDDBB"/>
          </w:divBdr>
        </w:div>
      </w:divsChild>
    </w:div>
    <w:div w:id="15477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8313</CharactersWithSpaces>
  <SharedDoc>false</SharedDoc>
  <HLinks>
    <vt:vector size="216" baseType="variant">
      <vt:variant>
        <vt:i4>7864356</vt:i4>
      </vt:variant>
      <vt:variant>
        <vt:i4>105</vt:i4>
      </vt:variant>
      <vt:variant>
        <vt:i4>0</vt:i4>
      </vt:variant>
      <vt:variant>
        <vt:i4>5</vt:i4>
      </vt:variant>
      <vt:variant>
        <vt:lpwstr>http://gribomaniya.ru/12-4</vt:lpwstr>
      </vt:variant>
      <vt:variant>
        <vt:lpwstr/>
      </vt:variant>
      <vt:variant>
        <vt:i4>8323108</vt:i4>
      </vt:variant>
      <vt:variant>
        <vt:i4>102</vt:i4>
      </vt:variant>
      <vt:variant>
        <vt:i4>0</vt:i4>
      </vt:variant>
      <vt:variant>
        <vt:i4>5</vt:i4>
      </vt:variant>
      <vt:variant>
        <vt:lpwstr>http://gribomaniya.ru/12-3</vt:lpwstr>
      </vt:variant>
      <vt:variant>
        <vt:lpwstr/>
      </vt:variant>
      <vt:variant>
        <vt:i4>8257572</vt:i4>
      </vt:variant>
      <vt:variant>
        <vt:i4>99</vt:i4>
      </vt:variant>
      <vt:variant>
        <vt:i4>0</vt:i4>
      </vt:variant>
      <vt:variant>
        <vt:i4>5</vt:i4>
      </vt:variant>
      <vt:variant>
        <vt:lpwstr>http://gribomaniya.ru/12-2</vt:lpwstr>
      </vt:variant>
      <vt:variant>
        <vt:lpwstr/>
      </vt:variant>
      <vt:variant>
        <vt:i4>8192036</vt:i4>
      </vt:variant>
      <vt:variant>
        <vt:i4>96</vt:i4>
      </vt:variant>
      <vt:variant>
        <vt:i4>0</vt:i4>
      </vt:variant>
      <vt:variant>
        <vt:i4>5</vt:i4>
      </vt:variant>
      <vt:variant>
        <vt:lpwstr>http://gribomaniya.ru/12-1</vt:lpwstr>
      </vt:variant>
      <vt:variant>
        <vt:lpwstr/>
      </vt:variant>
      <vt:variant>
        <vt:i4>8126500</vt:i4>
      </vt:variant>
      <vt:variant>
        <vt:i4>93</vt:i4>
      </vt:variant>
      <vt:variant>
        <vt:i4>0</vt:i4>
      </vt:variant>
      <vt:variant>
        <vt:i4>5</vt:i4>
      </vt:variant>
      <vt:variant>
        <vt:lpwstr>http://gribomaniya.ru/12-0</vt:lpwstr>
      </vt:variant>
      <vt:variant>
        <vt:lpwstr/>
      </vt:variant>
      <vt:variant>
        <vt:i4>8060964</vt:i4>
      </vt:variant>
      <vt:variant>
        <vt:i4>90</vt:i4>
      </vt:variant>
      <vt:variant>
        <vt:i4>0</vt:i4>
      </vt:variant>
      <vt:variant>
        <vt:i4>5</vt:i4>
      </vt:variant>
      <vt:variant>
        <vt:lpwstr>http://gribomaniya.ru/11-4</vt:lpwstr>
      </vt:variant>
      <vt:variant>
        <vt:lpwstr/>
      </vt:variant>
      <vt:variant>
        <vt:i4>8126500</vt:i4>
      </vt:variant>
      <vt:variant>
        <vt:i4>87</vt:i4>
      </vt:variant>
      <vt:variant>
        <vt:i4>0</vt:i4>
      </vt:variant>
      <vt:variant>
        <vt:i4>5</vt:i4>
      </vt:variant>
      <vt:variant>
        <vt:lpwstr>http://gribomaniya.ru/11-3</vt:lpwstr>
      </vt:variant>
      <vt:variant>
        <vt:lpwstr/>
      </vt:variant>
      <vt:variant>
        <vt:i4>8192036</vt:i4>
      </vt:variant>
      <vt:variant>
        <vt:i4>84</vt:i4>
      </vt:variant>
      <vt:variant>
        <vt:i4>0</vt:i4>
      </vt:variant>
      <vt:variant>
        <vt:i4>5</vt:i4>
      </vt:variant>
      <vt:variant>
        <vt:lpwstr>http://gribomaniya.ru/11-2</vt:lpwstr>
      </vt:variant>
      <vt:variant>
        <vt:lpwstr/>
      </vt:variant>
      <vt:variant>
        <vt:i4>8257572</vt:i4>
      </vt:variant>
      <vt:variant>
        <vt:i4>81</vt:i4>
      </vt:variant>
      <vt:variant>
        <vt:i4>0</vt:i4>
      </vt:variant>
      <vt:variant>
        <vt:i4>5</vt:i4>
      </vt:variant>
      <vt:variant>
        <vt:lpwstr>http://gribomaniya.ru/11-1</vt:lpwstr>
      </vt:variant>
      <vt:variant>
        <vt:lpwstr/>
      </vt:variant>
      <vt:variant>
        <vt:i4>8323108</vt:i4>
      </vt:variant>
      <vt:variant>
        <vt:i4>78</vt:i4>
      </vt:variant>
      <vt:variant>
        <vt:i4>0</vt:i4>
      </vt:variant>
      <vt:variant>
        <vt:i4>5</vt:i4>
      </vt:variant>
      <vt:variant>
        <vt:lpwstr>http://gribomaniya.ru/11-0</vt:lpwstr>
      </vt:variant>
      <vt:variant>
        <vt:lpwstr/>
      </vt:variant>
      <vt:variant>
        <vt:i4>8192036</vt:i4>
      </vt:variant>
      <vt:variant>
        <vt:i4>75</vt:i4>
      </vt:variant>
      <vt:variant>
        <vt:i4>0</vt:i4>
      </vt:variant>
      <vt:variant>
        <vt:i4>5</vt:i4>
      </vt:variant>
      <vt:variant>
        <vt:lpwstr>http://gribomaniya.ru/10-3</vt:lpwstr>
      </vt:variant>
      <vt:variant>
        <vt:lpwstr/>
      </vt:variant>
      <vt:variant>
        <vt:i4>8126500</vt:i4>
      </vt:variant>
      <vt:variant>
        <vt:i4>72</vt:i4>
      </vt:variant>
      <vt:variant>
        <vt:i4>0</vt:i4>
      </vt:variant>
      <vt:variant>
        <vt:i4>5</vt:i4>
      </vt:variant>
      <vt:variant>
        <vt:lpwstr>http://gribomaniya.ru/10-2</vt:lpwstr>
      </vt:variant>
      <vt:variant>
        <vt:lpwstr/>
      </vt:variant>
      <vt:variant>
        <vt:i4>8323108</vt:i4>
      </vt:variant>
      <vt:variant>
        <vt:i4>69</vt:i4>
      </vt:variant>
      <vt:variant>
        <vt:i4>0</vt:i4>
      </vt:variant>
      <vt:variant>
        <vt:i4>5</vt:i4>
      </vt:variant>
      <vt:variant>
        <vt:lpwstr>http://gribomaniya.ru/10-1</vt:lpwstr>
      </vt:variant>
      <vt:variant>
        <vt:lpwstr/>
      </vt:variant>
      <vt:variant>
        <vt:i4>8257572</vt:i4>
      </vt:variant>
      <vt:variant>
        <vt:i4>66</vt:i4>
      </vt:variant>
      <vt:variant>
        <vt:i4>0</vt:i4>
      </vt:variant>
      <vt:variant>
        <vt:i4>5</vt:i4>
      </vt:variant>
      <vt:variant>
        <vt:lpwstr>http://gribomaniya.ru/10-0</vt:lpwstr>
      </vt:variant>
      <vt:variant>
        <vt:lpwstr/>
      </vt:variant>
      <vt:variant>
        <vt:i4>5439489</vt:i4>
      </vt:variant>
      <vt:variant>
        <vt:i4>63</vt:i4>
      </vt:variant>
      <vt:variant>
        <vt:i4>0</vt:i4>
      </vt:variant>
      <vt:variant>
        <vt:i4>5</vt:i4>
      </vt:variant>
      <vt:variant>
        <vt:lpwstr>http://gribomaniya.ru/9-3</vt:lpwstr>
      </vt:variant>
      <vt:variant>
        <vt:lpwstr/>
      </vt:variant>
      <vt:variant>
        <vt:i4>5439489</vt:i4>
      </vt:variant>
      <vt:variant>
        <vt:i4>60</vt:i4>
      </vt:variant>
      <vt:variant>
        <vt:i4>0</vt:i4>
      </vt:variant>
      <vt:variant>
        <vt:i4>5</vt:i4>
      </vt:variant>
      <vt:variant>
        <vt:lpwstr>http://gribomaniya.ru/9-2</vt:lpwstr>
      </vt:variant>
      <vt:variant>
        <vt:lpwstr/>
      </vt:variant>
      <vt:variant>
        <vt:i4>5439489</vt:i4>
      </vt:variant>
      <vt:variant>
        <vt:i4>57</vt:i4>
      </vt:variant>
      <vt:variant>
        <vt:i4>0</vt:i4>
      </vt:variant>
      <vt:variant>
        <vt:i4>5</vt:i4>
      </vt:variant>
      <vt:variant>
        <vt:lpwstr>http://gribomaniya.ru/9-1</vt:lpwstr>
      </vt:variant>
      <vt:variant>
        <vt:lpwstr/>
      </vt:variant>
      <vt:variant>
        <vt:i4>5439489</vt:i4>
      </vt:variant>
      <vt:variant>
        <vt:i4>54</vt:i4>
      </vt:variant>
      <vt:variant>
        <vt:i4>0</vt:i4>
      </vt:variant>
      <vt:variant>
        <vt:i4>5</vt:i4>
      </vt:variant>
      <vt:variant>
        <vt:lpwstr>http://gribomaniya.ru/9-0</vt:lpwstr>
      </vt:variant>
      <vt:variant>
        <vt:lpwstr/>
      </vt:variant>
      <vt:variant>
        <vt:i4>5439488</vt:i4>
      </vt:variant>
      <vt:variant>
        <vt:i4>51</vt:i4>
      </vt:variant>
      <vt:variant>
        <vt:i4>0</vt:i4>
      </vt:variant>
      <vt:variant>
        <vt:i4>5</vt:i4>
      </vt:variant>
      <vt:variant>
        <vt:lpwstr>http://gribomaniya.ru/8-4</vt:lpwstr>
      </vt:variant>
      <vt:variant>
        <vt:lpwstr/>
      </vt:variant>
      <vt:variant>
        <vt:i4>5439488</vt:i4>
      </vt:variant>
      <vt:variant>
        <vt:i4>48</vt:i4>
      </vt:variant>
      <vt:variant>
        <vt:i4>0</vt:i4>
      </vt:variant>
      <vt:variant>
        <vt:i4>5</vt:i4>
      </vt:variant>
      <vt:variant>
        <vt:lpwstr>http://gribomaniya.ru/8-3</vt:lpwstr>
      </vt:variant>
      <vt:variant>
        <vt:lpwstr/>
      </vt:variant>
      <vt:variant>
        <vt:i4>5439488</vt:i4>
      </vt:variant>
      <vt:variant>
        <vt:i4>45</vt:i4>
      </vt:variant>
      <vt:variant>
        <vt:i4>0</vt:i4>
      </vt:variant>
      <vt:variant>
        <vt:i4>5</vt:i4>
      </vt:variant>
      <vt:variant>
        <vt:lpwstr>http://gribomaniya.ru/8-2</vt:lpwstr>
      </vt:variant>
      <vt:variant>
        <vt:lpwstr/>
      </vt:variant>
      <vt:variant>
        <vt:i4>5439488</vt:i4>
      </vt:variant>
      <vt:variant>
        <vt:i4>42</vt:i4>
      </vt:variant>
      <vt:variant>
        <vt:i4>0</vt:i4>
      </vt:variant>
      <vt:variant>
        <vt:i4>5</vt:i4>
      </vt:variant>
      <vt:variant>
        <vt:lpwstr>http://gribomaniya.ru/8-1</vt:lpwstr>
      </vt:variant>
      <vt:variant>
        <vt:lpwstr/>
      </vt:variant>
      <vt:variant>
        <vt:i4>5439488</vt:i4>
      </vt:variant>
      <vt:variant>
        <vt:i4>39</vt:i4>
      </vt:variant>
      <vt:variant>
        <vt:i4>0</vt:i4>
      </vt:variant>
      <vt:variant>
        <vt:i4>5</vt:i4>
      </vt:variant>
      <vt:variant>
        <vt:lpwstr>http://gribomaniya.ru/8-0</vt:lpwstr>
      </vt:variant>
      <vt:variant>
        <vt:lpwstr/>
      </vt:variant>
      <vt:variant>
        <vt:i4>5439502</vt:i4>
      </vt:variant>
      <vt:variant>
        <vt:i4>36</vt:i4>
      </vt:variant>
      <vt:variant>
        <vt:i4>0</vt:i4>
      </vt:variant>
      <vt:variant>
        <vt:i4>5</vt:i4>
      </vt:variant>
      <vt:variant>
        <vt:lpwstr>http://gribomaniya.ru/6-0</vt:lpwstr>
      </vt:variant>
      <vt:variant>
        <vt:lpwstr/>
      </vt:variant>
      <vt:variant>
        <vt:i4>5439501</vt:i4>
      </vt:variant>
      <vt:variant>
        <vt:i4>33</vt:i4>
      </vt:variant>
      <vt:variant>
        <vt:i4>0</vt:i4>
      </vt:variant>
      <vt:variant>
        <vt:i4>5</vt:i4>
      </vt:variant>
      <vt:variant>
        <vt:lpwstr>http://gribomaniya.ru/5-0</vt:lpwstr>
      </vt:variant>
      <vt:variant>
        <vt:lpwstr/>
      </vt:variant>
      <vt:variant>
        <vt:i4>5439500</vt:i4>
      </vt:variant>
      <vt:variant>
        <vt:i4>30</vt:i4>
      </vt:variant>
      <vt:variant>
        <vt:i4>0</vt:i4>
      </vt:variant>
      <vt:variant>
        <vt:i4>5</vt:i4>
      </vt:variant>
      <vt:variant>
        <vt:lpwstr>http://gribomaniya.ru/4-0</vt:lpwstr>
      </vt:variant>
      <vt:variant>
        <vt:lpwstr/>
      </vt:variant>
      <vt:variant>
        <vt:i4>5439499</vt:i4>
      </vt:variant>
      <vt:variant>
        <vt:i4>27</vt:i4>
      </vt:variant>
      <vt:variant>
        <vt:i4>0</vt:i4>
      </vt:variant>
      <vt:variant>
        <vt:i4>5</vt:i4>
      </vt:variant>
      <vt:variant>
        <vt:lpwstr>http://gribomaniya.ru/3-0</vt:lpwstr>
      </vt:variant>
      <vt:variant>
        <vt:lpwstr/>
      </vt:variant>
      <vt:variant>
        <vt:i4>5439498</vt:i4>
      </vt:variant>
      <vt:variant>
        <vt:i4>24</vt:i4>
      </vt:variant>
      <vt:variant>
        <vt:i4>0</vt:i4>
      </vt:variant>
      <vt:variant>
        <vt:i4>5</vt:i4>
      </vt:variant>
      <vt:variant>
        <vt:lpwstr>http://gribomaniya.ru/2-0</vt:lpwstr>
      </vt:variant>
      <vt:variant>
        <vt:lpwstr/>
      </vt:variant>
      <vt:variant>
        <vt:i4>5439503</vt:i4>
      </vt:variant>
      <vt:variant>
        <vt:i4>21</vt:i4>
      </vt:variant>
      <vt:variant>
        <vt:i4>0</vt:i4>
      </vt:variant>
      <vt:variant>
        <vt:i4>5</vt:i4>
      </vt:variant>
      <vt:variant>
        <vt:lpwstr>http://gribomaniya.ru/7-2</vt:lpwstr>
      </vt:variant>
      <vt:variant>
        <vt:lpwstr/>
      </vt:variant>
      <vt:variant>
        <vt:i4>5439503</vt:i4>
      </vt:variant>
      <vt:variant>
        <vt:i4>18</vt:i4>
      </vt:variant>
      <vt:variant>
        <vt:i4>0</vt:i4>
      </vt:variant>
      <vt:variant>
        <vt:i4>5</vt:i4>
      </vt:variant>
      <vt:variant>
        <vt:lpwstr>http://gribomaniya.ru/7-1</vt:lpwstr>
      </vt:variant>
      <vt:variant>
        <vt:lpwstr/>
      </vt:variant>
      <vt:variant>
        <vt:i4>5439503</vt:i4>
      </vt:variant>
      <vt:variant>
        <vt:i4>15</vt:i4>
      </vt:variant>
      <vt:variant>
        <vt:i4>0</vt:i4>
      </vt:variant>
      <vt:variant>
        <vt:i4>5</vt:i4>
      </vt:variant>
      <vt:variant>
        <vt:lpwstr>http://gribomaniya.ru/7-0</vt:lpwstr>
      </vt:variant>
      <vt:variant>
        <vt:lpwstr/>
      </vt:variant>
      <vt:variant>
        <vt:i4>7209016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https://ru.wikipedia.org/wiki/%D0%96%D0%B8%D0%B2%D0%BE%D1%82%D0%BD%D1%8B%D0%B5</vt:lpwstr>
      </vt:variant>
      <vt:variant>
        <vt:lpwstr/>
      </vt:variant>
      <vt:variant>
        <vt:i4>3801147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https://ru.wikipedia.org/wiki/%D0%A0%D0%B0%D1%81%D1%82%D0%B5%D0%BD%D0%B8%D1%8F</vt:lpwstr>
      </vt:variant>
      <vt:variant>
        <vt:lpwstr/>
      </vt:variant>
      <vt:variant>
        <vt:i4>6815843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https://ru.wikipedia.org/wiki/%D0%9E%D1%80%D0%B3%D0%B0%D0%BD%D0%B8%D0%B7%D0%BC</vt:lpwstr>
      </vt:variant>
      <vt:variant>
        <vt:lpwstr/>
      </vt:variant>
      <vt:variant>
        <vt:i4>4980759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https://ru.wikipedia.org/wiki/%D0%AD%D1%83%D0%BA%D0%B0%D1%80%D0%B8%D0%BE%D1%82%D1%8B</vt:lpwstr>
      </vt:variant>
      <vt:variant>
        <vt:lpwstr/>
      </vt:variant>
      <vt:variant>
        <vt:i4>3866696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https://ru.wikipedia.org/wiki/%D0%A6%D0%B0%D1%80%D1%81%D1%82%D0%B2%D0%BE_(%D0%B1%D0%B8%D0%BE%D0%BB%D0%BE%D0%B3%D0%B8%D1%8F)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7</cp:revision>
  <cp:lastPrinted>2016-10-19T21:00:00Z</cp:lastPrinted>
  <dcterms:created xsi:type="dcterms:W3CDTF">2016-11-18T01:45:00Z</dcterms:created>
  <dcterms:modified xsi:type="dcterms:W3CDTF">2016-11-18T02:46:00Z</dcterms:modified>
</cp:coreProperties>
</file>