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54" w:rsidRPr="00653294" w:rsidRDefault="00377754" w:rsidP="00377754">
      <w:pPr>
        <w:widowControl w:val="0"/>
        <w:suppressAutoHyphens/>
        <w:autoSpaceDE w:val="0"/>
        <w:autoSpaceDN w:val="0"/>
        <w:adjustRightInd w:val="0"/>
        <w:jc w:val="center"/>
      </w:pPr>
      <w:r w:rsidRPr="00653294">
        <w:t>Министерство общего и профессионального образования Ростовской области</w:t>
      </w:r>
    </w:p>
    <w:p w:rsidR="00377754" w:rsidRPr="00653294" w:rsidRDefault="00377754" w:rsidP="00377754">
      <w:pPr>
        <w:widowControl w:val="0"/>
        <w:suppressAutoHyphens/>
        <w:autoSpaceDE w:val="0"/>
        <w:autoSpaceDN w:val="0"/>
        <w:adjustRightInd w:val="0"/>
        <w:jc w:val="center"/>
      </w:pPr>
    </w:p>
    <w:p w:rsidR="00377754" w:rsidRPr="00653294" w:rsidRDefault="00377754" w:rsidP="00377754">
      <w:pPr>
        <w:jc w:val="center"/>
        <w:rPr>
          <w:b/>
          <w:spacing w:val="20"/>
        </w:rPr>
      </w:pPr>
      <w:r w:rsidRPr="00653294">
        <w:rPr>
          <w:b/>
          <w:spacing w:val="20"/>
        </w:rPr>
        <w:t>ГОСУДАРСТВЕННОЕ АВТОНОМНОЕ ПРОФЕССИОНАЛЬНОЕ ОБРАЗОВАТЕЛЬНОЕ УЧРЕЖДЕНИЕ РОСТОВСКОЙ ОБЛАСТИ</w:t>
      </w:r>
    </w:p>
    <w:p w:rsidR="00377754" w:rsidRPr="00653294" w:rsidRDefault="00377754" w:rsidP="00377754">
      <w:pPr>
        <w:tabs>
          <w:tab w:val="left" w:pos="6060"/>
        </w:tabs>
        <w:rPr>
          <w:b/>
        </w:rPr>
      </w:pPr>
      <w:r w:rsidRPr="00653294">
        <w:rPr>
          <w:b/>
        </w:rPr>
        <w:tab/>
      </w:r>
    </w:p>
    <w:p w:rsidR="00377754" w:rsidRPr="00653294" w:rsidRDefault="00377754" w:rsidP="00377754">
      <w:pPr>
        <w:jc w:val="center"/>
        <w:rPr>
          <w:b/>
          <w:i/>
        </w:rPr>
      </w:pPr>
      <w:r w:rsidRPr="00653294">
        <w:rPr>
          <w:b/>
          <w:i/>
        </w:rPr>
        <w:t>«ДОНСКОЙ БАНКОВСКИЙ КОЛЛЕДЖ»</w:t>
      </w:r>
    </w:p>
    <w:p w:rsidR="00377754" w:rsidRPr="00653294" w:rsidRDefault="00377754" w:rsidP="00377754">
      <w:pPr>
        <w:jc w:val="right"/>
      </w:pPr>
    </w:p>
    <w:p w:rsidR="00377754" w:rsidRDefault="00377754" w:rsidP="00377754">
      <w:pPr>
        <w:jc w:val="center"/>
        <w:rPr>
          <w:b/>
        </w:rPr>
      </w:pPr>
    </w:p>
    <w:p w:rsidR="00377754" w:rsidRDefault="00377754" w:rsidP="00377754">
      <w:pPr>
        <w:jc w:val="center"/>
        <w:rPr>
          <w:b/>
        </w:rPr>
      </w:pPr>
    </w:p>
    <w:p w:rsidR="00377754" w:rsidRDefault="00377754" w:rsidP="00377754">
      <w:pPr>
        <w:jc w:val="center"/>
        <w:rPr>
          <w:b/>
        </w:rPr>
      </w:pPr>
    </w:p>
    <w:p w:rsidR="00377754" w:rsidRDefault="00377754" w:rsidP="00377754">
      <w:pPr>
        <w:jc w:val="center"/>
        <w:rPr>
          <w:b/>
        </w:rPr>
      </w:pPr>
    </w:p>
    <w:p w:rsidR="0037775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  <w:r w:rsidRPr="00653294">
        <w:rPr>
          <w:b/>
        </w:rPr>
        <w:t xml:space="preserve">Рабочая программа учебной дисциплины </w:t>
      </w:r>
    </w:p>
    <w:p w:rsidR="00377754" w:rsidRPr="00653294" w:rsidRDefault="00377754" w:rsidP="00377754">
      <w:pPr>
        <w:jc w:val="center"/>
        <w:rPr>
          <w:b/>
        </w:rPr>
      </w:pPr>
      <w:r w:rsidRPr="00653294">
        <w:t>ОГСЭ.02</w:t>
      </w:r>
      <w:r w:rsidRPr="00653294">
        <w:rPr>
          <w:b/>
        </w:rPr>
        <w:t xml:space="preserve">   «История» </w:t>
      </w:r>
    </w:p>
    <w:p w:rsidR="00377754" w:rsidRPr="00653294" w:rsidRDefault="00377754" w:rsidP="00377754">
      <w:pPr>
        <w:jc w:val="center"/>
      </w:pPr>
      <w:r w:rsidRPr="00653294">
        <w:t>основной профессиональной образовательной программы</w:t>
      </w:r>
    </w:p>
    <w:p w:rsidR="00377754" w:rsidRPr="00653294" w:rsidRDefault="00377754" w:rsidP="00377754">
      <w:pPr>
        <w:jc w:val="center"/>
      </w:pPr>
      <w:r w:rsidRPr="00653294">
        <w:t xml:space="preserve"> (программы подготовки специалистов среднего звена)</w:t>
      </w:r>
    </w:p>
    <w:p w:rsidR="00377754" w:rsidRPr="00653294" w:rsidRDefault="00377754" w:rsidP="00377754">
      <w:pPr>
        <w:jc w:val="center"/>
      </w:pPr>
      <w:r w:rsidRPr="00653294">
        <w:t xml:space="preserve">по специальности </w:t>
      </w:r>
      <w:r w:rsidRPr="00653294">
        <w:rPr>
          <w:b/>
        </w:rPr>
        <w:t>38.02.07 Банковское дело</w:t>
      </w:r>
    </w:p>
    <w:p w:rsidR="00377754" w:rsidRPr="00653294" w:rsidRDefault="00377754" w:rsidP="00377754">
      <w:pPr>
        <w:jc w:val="center"/>
      </w:pPr>
      <w:r w:rsidRPr="00653294">
        <w:t>базовой подготовки</w:t>
      </w:r>
    </w:p>
    <w:p w:rsidR="00377754" w:rsidRDefault="00377754" w:rsidP="00377754">
      <w:pPr>
        <w:jc w:val="center"/>
      </w:pPr>
      <w:r w:rsidRPr="00653294">
        <w:t xml:space="preserve">Рабочая программа является единой для </w:t>
      </w:r>
      <w:proofErr w:type="gramStart"/>
      <w:r w:rsidRPr="00653294">
        <w:t>обучающихся</w:t>
      </w:r>
      <w:proofErr w:type="gramEnd"/>
      <w:r w:rsidRPr="00653294">
        <w:t xml:space="preserve"> на базе основного общего образования и среднего общего образования</w:t>
      </w:r>
    </w:p>
    <w:p w:rsidR="007E50F3" w:rsidRDefault="007E50F3" w:rsidP="00377754">
      <w:pPr>
        <w:jc w:val="center"/>
      </w:pPr>
    </w:p>
    <w:p w:rsidR="007E50F3" w:rsidRDefault="007E50F3" w:rsidP="00377754">
      <w:pPr>
        <w:jc w:val="center"/>
      </w:pPr>
    </w:p>
    <w:p w:rsidR="00671760" w:rsidRDefault="00671760" w:rsidP="00377754">
      <w:pPr>
        <w:jc w:val="center"/>
      </w:pPr>
    </w:p>
    <w:p w:rsidR="00671760" w:rsidRDefault="00671760" w:rsidP="00377754">
      <w:pPr>
        <w:jc w:val="center"/>
      </w:pPr>
    </w:p>
    <w:p w:rsidR="00671760" w:rsidRDefault="00671760" w:rsidP="00377754">
      <w:pPr>
        <w:jc w:val="center"/>
      </w:pPr>
    </w:p>
    <w:p w:rsidR="00671760" w:rsidRPr="00653294" w:rsidRDefault="00671760" w:rsidP="00377754">
      <w:pPr>
        <w:jc w:val="center"/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Default="00377754" w:rsidP="00377754">
      <w:pPr>
        <w:jc w:val="center"/>
        <w:rPr>
          <w:b/>
        </w:rPr>
      </w:pPr>
    </w:p>
    <w:p w:rsidR="00377754" w:rsidRPr="00653294" w:rsidRDefault="00377754" w:rsidP="007E50F3">
      <w:pPr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653294" w:rsidRDefault="00377754" w:rsidP="00377754">
      <w:pPr>
        <w:jc w:val="center"/>
        <w:rPr>
          <w:b/>
        </w:rPr>
      </w:pPr>
    </w:p>
    <w:p w:rsidR="00377754" w:rsidRPr="007E50F3" w:rsidRDefault="002D1CA9" w:rsidP="002D1CA9">
      <w:pPr>
        <w:jc w:val="center"/>
        <w:sectPr w:rsidR="00377754" w:rsidRPr="007E50F3" w:rsidSect="009923D6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</w:sectPr>
      </w:pPr>
      <w:r>
        <w:t>2016г</w:t>
      </w:r>
    </w:p>
    <w:p w:rsidR="00671760" w:rsidRDefault="002B5963" w:rsidP="002D1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rect id="_x0000_s1027" style="position:absolute;left:0;text-align:left;margin-left:304.8pt;margin-top:4.8pt;width:177.75pt;height:1in;z-index:251659264" strokecolor="white">
            <v:textbox style="mso-next-textbox:#_x0000_s1027">
              <w:txbxContent>
                <w:p w:rsidR="00AE2718" w:rsidRDefault="00AE2718" w:rsidP="00671760">
                  <w:r>
                    <w:t>Утверждаю</w:t>
                  </w:r>
                </w:p>
                <w:p w:rsidR="00AE2718" w:rsidRDefault="00AE2718" w:rsidP="00671760">
                  <w:r>
                    <w:t>Зам. директора по УМР</w:t>
                  </w:r>
                </w:p>
                <w:p w:rsidR="00AE2718" w:rsidRDefault="00AE2718" w:rsidP="00671760">
                  <w:r>
                    <w:t>______             Медведева Н.Л.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8.05pt;margin-top:-10pt;width:174.75pt;height:114.75pt;z-index:251658240" strokecolor="white">
            <v:textbox style="mso-next-textbox:#_x0000_s1026">
              <w:txbxContent>
                <w:p w:rsidR="00AE2718" w:rsidRDefault="00AE2718" w:rsidP="00671760">
                  <w:r>
                    <w:t>Одобрено</w:t>
                  </w:r>
                </w:p>
                <w:p w:rsidR="00AE2718" w:rsidRDefault="00AE2718" w:rsidP="00671760">
                  <w:r>
                    <w:t xml:space="preserve"> на заседании ЦМК общих гуманитарных и социально-экономических  дисциплин</w:t>
                  </w:r>
                </w:p>
                <w:p w:rsidR="00AE2718" w:rsidRDefault="00AE2718" w:rsidP="00671760">
                  <w:r>
                    <w:t>протокол №     от 08.2016</w:t>
                  </w:r>
                </w:p>
                <w:p w:rsidR="00AE2718" w:rsidRDefault="00AE2718" w:rsidP="00671760">
                  <w:r>
                    <w:t>Председатель ЦМК_________</w:t>
                  </w:r>
                </w:p>
                <w:p w:rsidR="00AE2718" w:rsidRDefault="00AE2718" w:rsidP="00671760">
                  <w:r>
                    <w:t>Найденова Н.Н.</w:t>
                  </w:r>
                </w:p>
                <w:p w:rsidR="00AE2718" w:rsidRDefault="00AE2718" w:rsidP="00671760"/>
              </w:txbxContent>
            </v:textbox>
          </v:rect>
        </w:pict>
      </w:r>
    </w:p>
    <w:p w:rsidR="00671760" w:rsidRDefault="00671760" w:rsidP="00671760">
      <w:pPr>
        <w:jc w:val="both"/>
        <w:rPr>
          <w:sz w:val="28"/>
          <w:szCs w:val="28"/>
        </w:rPr>
      </w:pPr>
    </w:p>
    <w:p w:rsidR="00671760" w:rsidRDefault="00671760" w:rsidP="00671760">
      <w:pPr>
        <w:jc w:val="both"/>
        <w:rPr>
          <w:sz w:val="28"/>
          <w:szCs w:val="28"/>
        </w:rPr>
      </w:pPr>
    </w:p>
    <w:p w:rsidR="00671760" w:rsidRDefault="00671760" w:rsidP="00671760">
      <w:pPr>
        <w:jc w:val="both"/>
        <w:rPr>
          <w:sz w:val="28"/>
          <w:szCs w:val="28"/>
        </w:rPr>
      </w:pPr>
    </w:p>
    <w:p w:rsidR="00671760" w:rsidRDefault="00671760" w:rsidP="00671760">
      <w:pPr>
        <w:jc w:val="both"/>
        <w:rPr>
          <w:sz w:val="28"/>
          <w:szCs w:val="28"/>
        </w:rPr>
      </w:pPr>
    </w:p>
    <w:p w:rsidR="00671760" w:rsidRDefault="00671760" w:rsidP="00671760">
      <w:pPr>
        <w:jc w:val="both"/>
        <w:rPr>
          <w:sz w:val="28"/>
          <w:szCs w:val="28"/>
        </w:rPr>
      </w:pPr>
    </w:p>
    <w:p w:rsidR="00671760" w:rsidRDefault="00671760" w:rsidP="00671760">
      <w:pPr>
        <w:jc w:val="both"/>
        <w:rPr>
          <w:sz w:val="28"/>
          <w:szCs w:val="28"/>
        </w:rPr>
      </w:pPr>
    </w:p>
    <w:p w:rsidR="00671760" w:rsidRPr="00671760" w:rsidRDefault="00671760" w:rsidP="00671760">
      <w:pPr>
        <w:jc w:val="both"/>
      </w:pPr>
    </w:p>
    <w:p w:rsidR="00671760" w:rsidRPr="00671760" w:rsidRDefault="00671760" w:rsidP="00671760">
      <w:pPr>
        <w:ind w:firstLine="709"/>
        <w:jc w:val="both"/>
      </w:pPr>
      <w:r w:rsidRPr="00671760">
        <w:t>Программа учебной дисциплины разработана на основе Федерального государственного образовательного стандарта  по специальности  среднего профессионального образования 38.02.07  «Банковское дело» (утв. 28 июля 2014г. приказ №837, зарегистрировано в Минюсте 18 августа 2014г. №33622).</w:t>
      </w:r>
    </w:p>
    <w:p w:rsidR="00671760" w:rsidRPr="00671760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71760" w:rsidRPr="00671760" w:rsidRDefault="00671760" w:rsidP="00671760">
      <w:pPr>
        <w:ind w:firstLine="709"/>
        <w:jc w:val="both"/>
        <w:rPr>
          <w:i/>
          <w:vertAlign w:val="superscript"/>
        </w:rPr>
      </w:pPr>
      <w:r w:rsidRPr="00671760">
        <w:tab/>
      </w:r>
    </w:p>
    <w:p w:rsidR="00671760" w:rsidRPr="00671760" w:rsidRDefault="00671760" w:rsidP="00671760">
      <w:pPr>
        <w:pStyle w:val="a3"/>
        <w:spacing w:after="0" w:afterAutospacing="0"/>
        <w:ind w:firstLine="709"/>
      </w:pPr>
      <w:r w:rsidRPr="00671760">
        <w:t xml:space="preserve">Организация-разработчик:   Государственное автономное профессиональное образовательное учреждение Ростовской области «Донской банковский колледж» </w:t>
      </w:r>
    </w:p>
    <w:p w:rsidR="00671760" w:rsidRPr="00671760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71760">
        <w:t xml:space="preserve"> Разработчик: </w:t>
      </w:r>
    </w:p>
    <w:p w:rsidR="00671760" w:rsidRPr="00BA6B34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71760">
        <w:t>Брюхович Светлана Николаевна, преподаватель высшей категории  ГАПОУ РО «ДБК</w:t>
      </w:r>
      <w:r>
        <w:t>»</w:t>
      </w:r>
    </w:p>
    <w:p w:rsidR="00671760" w:rsidRPr="00FE16E0" w:rsidRDefault="00671760" w:rsidP="00671760">
      <w:pPr>
        <w:widowControl w:val="0"/>
        <w:tabs>
          <w:tab w:val="left" w:pos="6420"/>
        </w:tabs>
        <w:suppressAutoHyphens/>
      </w:pPr>
    </w:p>
    <w:p w:rsidR="00671760" w:rsidRPr="00FE16E0" w:rsidRDefault="00671760" w:rsidP="00671760">
      <w:pPr>
        <w:widowControl w:val="0"/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</w:p>
    <w:p w:rsidR="00671760" w:rsidRDefault="00671760" w:rsidP="00671760">
      <w:pPr>
        <w:pStyle w:val="a5"/>
        <w:widowControl w:val="0"/>
        <w:jc w:val="center"/>
        <w:rPr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1760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Pr="00A20A8B" w:rsidRDefault="00671760" w:rsidP="00671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Default="00671760" w:rsidP="006717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1760" w:rsidRPr="00576345" w:rsidRDefault="00671760" w:rsidP="00671760"/>
    <w:p w:rsidR="00671760" w:rsidRDefault="00671760" w:rsidP="006717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1760" w:rsidRPr="00890D3B" w:rsidRDefault="00671760" w:rsidP="00671760"/>
    <w:p w:rsidR="00671760" w:rsidRDefault="00671760" w:rsidP="002D1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Default="00671760" w:rsidP="002D1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1760" w:rsidRDefault="00671760" w:rsidP="002D1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7754" w:rsidRPr="00A20A8B" w:rsidRDefault="00377754" w:rsidP="0037775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923D6" w:rsidRPr="007E50F3" w:rsidRDefault="009923D6" w:rsidP="002D1C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77754" w:rsidRPr="00653294" w:rsidRDefault="00377754" w:rsidP="003777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53294">
        <w:rPr>
          <w:b/>
        </w:rPr>
        <w:t>СОДЕРЖАНИЕ</w:t>
      </w:r>
    </w:p>
    <w:p w:rsidR="00377754" w:rsidRPr="00653294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7754" w:rsidRPr="00653294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77754" w:rsidRPr="00653294" w:rsidTr="009923D6">
        <w:tc>
          <w:tcPr>
            <w:tcW w:w="7668" w:type="dxa"/>
            <w:shd w:val="clear" w:color="auto" w:fill="auto"/>
          </w:tcPr>
          <w:p w:rsidR="00377754" w:rsidRPr="00653294" w:rsidRDefault="00377754" w:rsidP="009923D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77754" w:rsidRPr="00653294" w:rsidRDefault="00377754" w:rsidP="009923D6">
            <w:pPr>
              <w:jc w:val="center"/>
            </w:pPr>
            <w:r w:rsidRPr="00653294">
              <w:t>стр.</w:t>
            </w:r>
          </w:p>
        </w:tc>
      </w:tr>
      <w:tr w:rsidR="00377754" w:rsidRPr="00653294" w:rsidTr="009923D6">
        <w:tc>
          <w:tcPr>
            <w:tcW w:w="7668" w:type="dxa"/>
            <w:shd w:val="clear" w:color="auto" w:fill="auto"/>
          </w:tcPr>
          <w:p w:rsidR="00377754" w:rsidRPr="00653294" w:rsidRDefault="00377754" w:rsidP="0037775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53294">
              <w:rPr>
                <w:b/>
                <w:caps/>
              </w:rPr>
              <w:t>ПАСПОРТ рабочей ПРОГРАММЫ УЧЕБНОЙ ДИСЦИПЛИНЫ</w:t>
            </w:r>
          </w:p>
          <w:p w:rsidR="00377754" w:rsidRPr="00653294" w:rsidRDefault="00377754" w:rsidP="009923D6"/>
        </w:tc>
        <w:tc>
          <w:tcPr>
            <w:tcW w:w="1903" w:type="dxa"/>
            <w:shd w:val="clear" w:color="auto" w:fill="auto"/>
          </w:tcPr>
          <w:p w:rsidR="00377754" w:rsidRPr="00653294" w:rsidRDefault="00377754" w:rsidP="009923D6">
            <w:pPr>
              <w:jc w:val="center"/>
            </w:pPr>
            <w:r w:rsidRPr="00653294">
              <w:t>5</w:t>
            </w:r>
          </w:p>
        </w:tc>
      </w:tr>
      <w:tr w:rsidR="00377754" w:rsidRPr="00653294" w:rsidTr="009923D6">
        <w:tc>
          <w:tcPr>
            <w:tcW w:w="7668" w:type="dxa"/>
            <w:shd w:val="clear" w:color="auto" w:fill="auto"/>
          </w:tcPr>
          <w:p w:rsidR="00377754" w:rsidRPr="00653294" w:rsidRDefault="00377754" w:rsidP="0037775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53294">
              <w:rPr>
                <w:b/>
                <w:caps/>
              </w:rPr>
              <w:t>СТРУКТУРА и содержание УЧЕБНОЙ ДИСЦИПЛИНЫ</w:t>
            </w:r>
          </w:p>
          <w:p w:rsidR="00377754" w:rsidRPr="00653294" w:rsidRDefault="00377754" w:rsidP="009923D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77754" w:rsidRPr="00653294" w:rsidRDefault="00377754" w:rsidP="009923D6">
            <w:pPr>
              <w:jc w:val="center"/>
            </w:pPr>
            <w:r w:rsidRPr="00653294">
              <w:t>5</w:t>
            </w:r>
          </w:p>
        </w:tc>
      </w:tr>
      <w:tr w:rsidR="00377754" w:rsidRPr="00653294" w:rsidTr="009923D6">
        <w:trPr>
          <w:trHeight w:val="670"/>
        </w:trPr>
        <w:tc>
          <w:tcPr>
            <w:tcW w:w="7668" w:type="dxa"/>
            <w:shd w:val="clear" w:color="auto" w:fill="auto"/>
          </w:tcPr>
          <w:p w:rsidR="00377754" w:rsidRPr="00653294" w:rsidRDefault="00377754" w:rsidP="0037775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53294">
              <w:rPr>
                <w:b/>
                <w:caps/>
              </w:rPr>
              <w:t>условия реализации  учебной дисциплины</w:t>
            </w:r>
          </w:p>
          <w:p w:rsidR="00377754" w:rsidRPr="00653294" w:rsidRDefault="00377754" w:rsidP="009923D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77754" w:rsidRPr="00653294" w:rsidRDefault="00377754" w:rsidP="009923D6">
            <w:pPr>
              <w:jc w:val="center"/>
            </w:pPr>
            <w:r w:rsidRPr="00653294">
              <w:t>8</w:t>
            </w:r>
          </w:p>
        </w:tc>
      </w:tr>
      <w:tr w:rsidR="00377754" w:rsidRPr="00653294" w:rsidTr="009923D6">
        <w:tc>
          <w:tcPr>
            <w:tcW w:w="7668" w:type="dxa"/>
            <w:shd w:val="clear" w:color="auto" w:fill="auto"/>
          </w:tcPr>
          <w:p w:rsidR="00377754" w:rsidRPr="00653294" w:rsidRDefault="00377754" w:rsidP="0037775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532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77754" w:rsidRPr="00653294" w:rsidRDefault="00377754" w:rsidP="009923D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77754" w:rsidRPr="00653294" w:rsidRDefault="00377754" w:rsidP="009923D6">
            <w:pPr>
              <w:jc w:val="center"/>
            </w:pPr>
            <w:r w:rsidRPr="00653294">
              <w:t>12</w:t>
            </w:r>
          </w:p>
        </w:tc>
      </w:tr>
    </w:tbl>
    <w:p w:rsidR="00377754" w:rsidRPr="00A462CD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77754" w:rsidRPr="00A462CD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2D1CA9" w:rsidRDefault="002D1CA9" w:rsidP="002D1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D1CA9" w:rsidRDefault="002D1CA9">
      <w:pPr>
        <w:spacing w:after="200" w:line="276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377754" w:rsidRPr="00994664" w:rsidRDefault="00377754" w:rsidP="0099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994664">
        <w:rPr>
          <w:b/>
          <w:caps/>
        </w:rPr>
        <w:lastRenderedPageBreak/>
        <w:t>1. паспорт  ПРОГРАММЫ УЧЕБНОЙ ДИСЦИПЛины</w:t>
      </w:r>
    </w:p>
    <w:p w:rsidR="00377754" w:rsidRPr="00994664" w:rsidRDefault="00377754" w:rsidP="0099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lang w:val="en-US"/>
        </w:rPr>
      </w:pPr>
      <w:r w:rsidRPr="00994664">
        <w:rPr>
          <w:b/>
          <w:caps/>
        </w:rPr>
        <w:t>ИСТОРИЯ</w:t>
      </w:r>
    </w:p>
    <w:p w:rsidR="002D1CA9" w:rsidRPr="00994664" w:rsidRDefault="002D1CA9" w:rsidP="00994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lang w:val="en-US"/>
        </w:rPr>
      </w:pPr>
    </w:p>
    <w:p w:rsidR="00377754" w:rsidRPr="00994664" w:rsidRDefault="00377754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en-US"/>
        </w:rPr>
      </w:pPr>
      <w:r w:rsidRPr="00994664">
        <w:rPr>
          <w:b/>
        </w:rPr>
        <w:t>1.1.Область применения рабочей программы</w:t>
      </w:r>
    </w:p>
    <w:p w:rsidR="002D1CA9" w:rsidRPr="00994664" w:rsidRDefault="002D1CA9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en-US"/>
        </w:rPr>
      </w:pPr>
    </w:p>
    <w:p w:rsidR="00377754" w:rsidRPr="00994664" w:rsidRDefault="00377754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ab/>
        <w:t xml:space="preserve">Программа учебной дисциплины «История» является частью программы подготовки специалиста среднего звена в соответствии с ФГОС по специальности  38.02.07  «Банковское дело» и относится к укрупненной группе специальностей 38 00 </w:t>
      </w:r>
      <w:proofErr w:type="spellStart"/>
      <w:r w:rsidRPr="00994664">
        <w:t>00</w:t>
      </w:r>
      <w:proofErr w:type="spellEnd"/>
      <w:r w:rsidRPr="00994664">
        <w:t xml:space="preserve"> «Экономика и управление».</w:t>
      </w:r>
    </w:p>
    <w:p w:rsidR="002D1CA9" w:rsidRPr="00994664" w:rsidRDefault="002D1CA9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77754" w:rsidRPr="00994664" w:rsidRDefault="00377754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4664">
        <w:t xml:space="preserve"> </w:t>
      </w:r>
      <w:r w:rsidRPr="00994664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2D1CA9" w:rsidRPr="00994664" w:rsidRDefault="002D1CA9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77754" w:rsidRPr="00994664" w:rsidRDefault="00377754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>Учебная дисциплина «История» входит в общий гуманитарный и социально-экономический цикл.</w:t>
      </w:r>
    </w:p>
    <w:p w:rsidR="00377754" w:rsidRPr="00994664" w:rsidRDefault="00377754" w:rsidP="00994664">
      <w:pPr>
        <w:pStyle w:val="Style9"/>
        <w:widowControl/>
        <w:spacing w:line="240" w:lineRule="auto"/>
        <w:ind w:firstLine="709"/>
        <w:rPr>
          <w:rStyle w:val="FontStyle31"/>
          <w:rFonts w:ascii="Times New Roman" w:hAnsi="Times New Roman" w:cs="Times New Roman"/>
          <w:spacing w:val="60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 xml:space="preserve">Данная дисциплина предполагает изучение основных процессов политического, экономического развития ведущих государств мира и России на рубеже веков </w:t>
      </w:r>
      <w:r w:rsidRPr="00994664">
        <w:rPr>
          <w:rStyle w:val="FontStyle31"/>
          <w:rFonts w:ascii="Times New Roman" w:hAnsi="Times New Roman" w:cs="Times New Roman"/>
          <w:spacing w:val="60"/>
          <w:sz w:val="24"/>
          <w:szCs w:val="24"/>
        </w:rPr>
        <w:t>(XX</w:t>
      </w: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94664">
        <w:rPr>
          <w:rStyle w:val="FontStyle31"/>
          <w:rFonts w:ascii="Times New Roman" w:hAnsi="Times New Roman" w:cs="Times New Roman"/>
          <w:spacing w:val="60"/>
          <w:sz w:val="24"/>
          <w:szCs w:val="24"/>
        </w:rPr>
        <w:t>–</w:t>
      </w: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664">
        <w:rPr>
          <w:rStyle w:val="FontStyle31"/>
          <w:rFonts w:ascii="Times New Roman" w:hAnsi="Times New Roman" w:cs="Times New Roman"/>
          <w:spacing w:val="60"/>
          <w:sz w:val="24"/>
          <w:szCs w:val="24"/>
        </w:rPr>
        <w:t>XXI</w:t>
      </w:r>
      <w:proofErr w:type="gramStart"/>
      <w:r w:rsidRPr="00994664">
        <w:rPr>
          <w:rStyle w:val="FontStyle31"/>
          <w:rFonts w:ascii="Times New Roman" w:hAnsi="Times New Roman" w:cs="Times New Roman"/>
          <w:spacing w:val="-20"/>
          <w:sz w:val="24"/>
          <w:szCs w:val="24"/>
        </w:rPr>
        <w:t>в</w:t>
      </w:r>
      <w:proofErr w:type="spellEnd"/>
      <w:proofErr w:type="gramEnd"/>
      <w:r w:rsidRPr="00994664">
        <w:rPr>
          <w:rStyle w:val="FontStyle31"/>
          <w:rFonts w:ascii="Times New Roman" w:hAnsi="Times New Roman" w:cs="Times New Roman"/>
          <w:spacing w:val="-20"/>
          <w:sz w:val="24"/>
          <w:szCs w:val="24"/>
        </w:rPr>
        <w:t>. в.).</w:t>
      </w:r>
    </w:p>
    <w:p w:rsidR="00377754" w:rsidRPr="00994664" w:rsidRDefault="00377754" w:rsidP="00994664">
      <w:pPr>
        <w:pStyle w:val="Style13"/>
        <w:widowControl/>
        <w:spacing w:line="240" w:lineRule="auto"/>
        <w:ind w:firstLine="709"/>
        <w:jc w:val="both"/>
        <w:rPr>
          <w:rStyle w:val="FontStyle31"/>
          <w:rFonts w:ascii="Times New Roman" w:hAnsi="Times New Roman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>Дисциплина даст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  <w:r w:rsidRPr="00994664">
        <w:rPr>
          <w:rStyle w:val="FontStyle31"/>
          <w:rFonts w:ascii="Times New Roman" w:hAnsi="Times New Roman"/>
          <w:sz w:val="24"/>
          <w:szCs w:val="24"/>
        </w:rPr>
        <w:t xml:space="preserve"> </w:t>
      </w:r>
    </w:p>
    <w:p w:rsidR="00377754" w:rsidRPr="00994664" w:rsidRDefault="00377754" w:rsidP="00994664">
      <w:pPr>
        <w:pStyle w:val="Style8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377754" w:rsidRPr="00994664" w:rsidRDefault="00377754" w:rsidP="00994664">
      <w:pPr>
        <w:pStyle w:val="Style8"/>
        <w:widowControl/>
        <w:spacing w:line="240" w:lineRule="auto"/>
        <w:ind w:firstLine="709"/>
        <w:rPr>
          <w:rStyle w:val="FontStyle31"/>
          <w:rFonts w:ascii="Times New Roman" w:hAnsi="Times New Roman"/>
          <w:sz w:val="24"/>
          <w:szCs w:val="24"/>
        </w:rPr>
      </w:pPr>
      <w:r w:rsidRPr="00994664">
        <w:rPr>
          <w:rFonts w:ascii="Times New Roman" w:hAnsi="Times New Roman" w:cs="Times New Roman"/>
          <w:b/>
        </w:rPr>
        <w:t>1.3.Цели и задачи учебной дисциплины – требовании я к результатам освоения учебной дисциплины:</w:t>
      </w:r>
      <w:r w:rsidRPr="00994664">
        <w:rPr>
          <w:rStyle w:val="FontStyle31"/>
          <w:rFonts w:ascii="Times New Roman" w:hAnsi="Times New Roman"/>
          <w:sz w:val="24"/>
          <w:szCs w:val="24"/>
        </w:rPr>
        <w:t xml:space="preserve"> </w:t>
      </w:r>
    </w:p>
    <w:p w:rsidR="00377754" w:rsidRPr="00994664" w:rsidRDefault="00377754" w:rsidP="00994664">
      <w:pPr>
        <w:pStyle w:val="Style8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377754" w:rsidRPr="00994664" w:rsidRDefault="00377754" w:rsidP="00994664">
      <w:pPr>
        <w:pStyle w:val="Style8"/>
        <w:widowControl/>
        <w:spacing w:line="240" w:lineRule="auto"/>
        <w:ind w:firstLine="709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b/>
          <w:sz w:val="24"/>
          <w:szCs w:val="24"/>
        </w:rPr>
        <w:t>Цель изучения дисциплины «История»:</w:t>
      </w:r>
    </w:p>
    <w:p w:rsidR="002D1CA9" w:rsidRPr="00994664" w:rsidRDefault="002D1CA9" w:rsidP="00994664">
      <w:pPr>
        <w:pStyle w:val="Style8"/>
        <w:widowControl/>
        <w:spacing w:line="240" w:lineRule="auto"/>
        <w:ind w:firstLine="709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377754" w:rsidRPr="00994664" w:rsidRDefault="00377754" w:rsidP="00994664">
      <w:pPr>
        <w:pStyle w:val="Style18"/>
        <w:widowControl/>
        <w:tabs>
          <w:tab w:val="left" w:pos="288"/>
        </w:tabs>
        <w:spacing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>-</w:t>
      </w: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ab/>
        <w:t xml:space="preserve">дать студенту достоверное представление о роли исторической науки и развития </w:t>
      </w:r>
      <w:r w:rsidRPr="00994664">
        <w:rPr>
          <w:rStyle w:val="FontStyle31"/>
          <w:rFonts w:ascii="Times New Roman" w:hAnsi="Times New Roman" w:cs="Times New Roman"/>
          <w:position w:val="2"/>
          <w:sz w:val="24"/>
          <w:szCs w:val="24"/>
        </w:rPr>
        <w:t>современного мира;</w:t>
      </w:r>
    </w:p>
    <w:p w:rsidR="00377754" w:rsidRPr="00994664" w:rsidRDefault="00377754" w:rsidP="00994664">
      <w:pPr>
        <w:pStyle w:val="Style18"/>
        <w:widowControl/>
        <w:numPr>
          <w:ilvl w:val="0"/>
          <w:numId w:val="3"/>
        </w:numPr>
        <w:tabs>
          <w:tab w:val="left" w:pos="288"/>
        </w:tabs>
        <w:spacing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 xml:space="preserve">раскрыть основные направления развития основных регионов мира на рубеже XX </w:t>
      </w:r>
      <w:r w:rsidRPr="00994664">
        <w:rPr>
          <w:rStyle w:val="FontStyle31"/>
          <w:rFonts w:ascii="Times New Roman" w:hAnsi="Times New Roman" w:cs="Times New Roman"/>
          <w:spacing w:val="60"/>
          <w:sz w:val="24"/>
          <w:szCs w:val="24"/>
        </w:rPr>
        <w:t>-</w:t>
      </w: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94664">
        <w:rPr>
          <w:rStyle w:val="FontStyle31"/>
          <w:rFonts w:ascii="Times New Roman" w:hAnsi="Times New Roman" w:cs="Times New Roman"/>
          <w:spacing w:val="60"/>
          <w:sz w:val="24"/>
          <w:szCs w:val="24"/>
        </w:rPr>
        <w:t>X</w:t>
      </w:r>
      <w:r w:rsidRPr="00994664">
        <w:rPr>
          <w:rStyle w:val="FontStyle31"/>
          <w:rFonts w:ascii="Times New Roman" w:hAnsi="Times New Roman" w:cs="Times New Roman"/>
          <w:spacing w:val="60"/>
          <w:sz w:val="24"/>
          <w:szCs w:val="24"/>
          <w:lang w:val="en-US"/>
        </w:rPr>
        <w:t>XI</w:t>
      </w:r>
      <w:r w:rsidRPr="00994664">
        <w:rPr>
          <w:rStyle w:val="FontStyle31"/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>вв.;</w:t>
      </w:r>
    </w:p>
    <w:p w:rsidR="00377754" w:rsidRPr="00994664" w:rsidRDefault="00377754" w:rsidP="00994664">
      <w:pPr>
        <w:pStyle w:val="Style18"/>
        <w:widowControl/>
        <w:numPr>
          <w:ilvl w:val="0"/>
          <w:numId w:val="3"/>
        </w:numPr>
        <w:tabs>
          <w:tab w:val="left" w:pos="288"/>
        </w:tabs>
        <w:spacing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>рассмотреть ключевые этапы современного развития России в мировом сообществе;</w:t>
      </w:r>
    </w:p>
    <w:p w:rsidR="00377754" w:rsidRPr="00994664" w:rsidRDefault="00377754" w:rsidP="00994664">
      <w:pPr>
        <w:pStyle w:val="Style18"/>
        <w:widowControl/>
        <w:numPr>
          <w:ilvl w:val="0"/>
          <w:numId w:val="3"/>
        </w:numPr>
        <w:tabs>
          <w:tab w:val="left" w:pos="288"/>
        </w:tabs>
        <w:spacing w:line="240" w:lineRule="auto"/>
        <w:ind w:firstLine="709"/>
        <w:jc w:val="both"/>
        <w:rPr>
          <w:rStyle w:val="FontStyle31"/>
          <w:rFonts w:ascii="Times New Roman" w:hAnsi="Times New Roman" w:cs="Times New Roman"/>
          <w:position w:val="2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position w:val="2"/>
          <w:sz w:val="24"/>
          <w:szCs w:val="24"/>
        </w:rPr>
        <w:t>показать органическую взаимосвязь российской и мировой истории;</w:t>
      </w:r>
    </w:p>
    <w:p w:rsidR="00377754" w:rsidRPr="00994664" w:rsidRDefault="00377754" w:rsidP="00994664">
      <w:pPr>
        <w:pStyle w:val="Style18"/>
        <w:widowControl/>
        <w:numPr>
          <w:ilvl w:val="0"/>
          <w:numId w:val="3"/>
        </w:numPr>
        <w:tabs>
          <w:tab w:val="left" w:pos="288"/>
        </w:tabs>
        <w:spacing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>дать понимание логики и закономерностей процесса становления и разлития глобальной системы международных отношений;</w:t>
      </w:r>
    </w:p>
    <w:p w:rsidR="00377754" w:rsidRPr="00994664" w:rsidRDefault="00377754" w:rsidP="00994664">
      <w:pPr>
        <w:pStyle w:val="Style18"/>
        <w:widowControl/>
        <w:numPr>
          <w:ilvl w:val="0"/>
          <w:numId w:val="3"/>
        </w:numPr>
        <w:tabs>
          <w:tab w:val="left" w:pos="288"/>
        </w:tabs>
        <w:spacing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sz w:val="24"/>
          <w:szCs w:val="24"/>
        </w:rPr>
        <w:t>научить использовать опыт, накопленный человечеством.</w:t>
      </w:r>
    </w:p>
    <w:p w:rsidR="002D1CA9" w:rsidRPr="00994664" w:rsidRDefault="002D1CA9" w:rsidP="000B53F9">
      <w:pPr>
        <w:pStyle w:val="Style18"/>
        <w:widowControl/>
        <w:tabs>
          <w:tab w:val="left" w:pos="288"/>
        </w:tabs>
        <w:spacing w:line="240" w:lineRule="auto"/>
        <w:ind w:left="709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377754" w:rsidRPr="00994664" w:rsidRDefault="00377754" w:rsidP="00994664">
      <w:pPr>
        <w:pStyle w:val="Style22"/>
        <w:widowControl/>
        <w:ind w:firstLine="709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994664">
        <w:rPr>
          <w:rStyle w:val="FontStyle31"/>
          <w:rFonts w:ascii="Times New Roman" w:hAnsi="Times New Roman" w:cs="Times New Roman"/>
          <w:b/>
          <w:sz w:val="24"/>
          <w:szCs w:val="24"/>
        </w:rPr>
        <w:t>Задачи изучения дисциплины «История»:</w:t>
      </w:r>
    </w:p>
    <w:p w:rsidR="002D1CA9" w:rsidRPr="00994664" w:rsidRDefault="002D1CA9" w:rsidP="00994664">
      <w:pPr>
        <w:pStyle w:val="Style22"/>
        <w:widowControl/>
        <w:ind w:firstLine="709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377754" w:rsidRPr="00994664" w:rsidRDefault="00377754" w:rsidP="00994664">
      <w:pPr>
        <w:tabs>
          <w:tab w:val="left" w:pos="3767"/>
        </w:tabs>
        <w:ind w:firstLine="709"/>
        <w:jc w:val="both"/>
      </w:pPr>
      <w:r w:rsidRPr="00994664">
        <w:t xml:space="preserve">В результате освоения дисциплины студент должен </w:t>
      </w:r>
      <w:r w:rsidRPr="00994664">
        <w:rPr>
          <w:b/>
          <w:bCs/>
        </w:rPr>
        <w:t>уметь</w:t>
      </w:r>
      <w:r w:rsidRPr="00994664">
        <w:t xml:space="preserve">: </w:t>
      </w:r>
    </w:p>
    <w:p w:rsidR="00377754" w:rsidRPr="00994664" w:rsidRDefault="005302F5" w:rsidP="00994664">
      <w:pPr>
        <w:pStyle w:val="Default"/>
        <w:ind w:firstLine="709"/>
        <w:jc w:val="both"/>
      </w:pPr>
      <w:r>
        <w:t xml:space="preserve">- </w:t>
      </w:r>
      <w:r w:rsidR="00377754" w:rsidRPr="00994664">
        <w:t xml:space="preserve">ориентироваться в современной экономической, политической и культурной ситуации в России и мире; </w:t>
      </w: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t xml:space="preserve">- выявлять взаимосвязь отечественных, региональных, мировых социально-экономических, политических и культурных проблем; - выражать и обосновывать свою позицию по вопросам, касающимся ценностного отношения к историческому прошлому. </w:t>
      </w:r>
    </w:p>
    <w:p w:rsidR="00377754" w:rsidRPr="00994664" w:rsidRDefault="00377754" w:rsidP="00994664">
      <w:pPr>
        <w:pStyle w:val="Default"/>
        <w:ind w:firstLine="709"/>
        <w:jc w:val="both"/>
      </w:pP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t xml:space="preserve">В результате освоения дисциплины студент должен </w:t>
      </w:r>
      <w:r w:rsidRPr="00994664">
        <w:rPr>
          <w:b/>
          <w:bCs/>
        </w:rPr>
        <w:t xml:space="preserve">знать: </w:t>
      </w: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t xml:space="preserve">- основные направления развития ключевых регионов мира на рубеже веков (XX и XXI вв.); </w:t>
      </w: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t xml:space="preserve">- сущность и причины локальных, региональных, межгосударственных конфликтов в конце XX – начале XXI </w:t>
      </w:r>
      <w:proofErr w:type="gramStart"/>
      <w:r w:rsidRPr="00994664">
        <w:t>в</w:t>
      </w:r>
      <w:proofErr w:type="gramEnd"/>
      <w:r w:rsidRPr="00994664">
        <w:t xml:space="preserve">.; </w:t>
      </w: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lastRenderedPageBreak/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t>- назначение ООН</w:t>
      </w:r>
      <w:r w:rsidR="0063686A">
        <w:t xml:space="preserve"> (Организация Объединенных Наций)</w:t>
      </w:r>
      <w:r w:rsidRPr="00994664">
        <w:t>, НАТО</w:t>
      </w:r>
      <w:r w:rsidR="0063686A">
        <w:t xml:space="preserve"> (</w:t>
      </w:r>
      <w:r w:rsidR="0063686A" w:rsidRPr="002D1CA9">
        <w:rPr>
          <w:rStyle w:val="FontStyle23"/>
          <w:sz w:val="24"/>
          <w:szCs w:val="24"/>
        </w:rPr>
        <w:t>Организаци</w:t>
      </w:r>
      <w:r w:rsidR="0063686A">
        <w:rPr>
          <w:rStyle w:val="FontStyle23"/>
          <w:sz w:val="24"/>
          <w:szCs w:val="24"/>
        </w:rPr>
        <w:t>я</w:t>
      </w:r>
      <w:r w:rsidR="0063686A" w:rsidRPr="002D1CA9">
        <w:rPr>
          <w:rStyle w:val="FontStyle23"/>
          <w:sz w:val="24"/>
          <w:szCs w:val="24"/>
        </w:rPr>
        <w:t xml:space="preserve"> Североатлантического договора</w:t>
      </w:r>
      <w:r w:rsidR="0063686A">
        <w:rPr>
          <w:rStyle w:val="FontStyle23"/>
          <w:sz w:val="24"/>
          <w:szCs w:val="24"/>
        </w:rPr>
        <w:t>)</w:t>
      </w:r>
      <w:r w:rsidRPr="00994664">
        <w:t>, ЕС</w:t>
      </w:r>
      <w:r w:rsidR="0063686A">
        <w:t xml:space="preserve"> (Европейский союз)</w:t>
      </w:r>
      <w:r w:rsidRPr="00994664">
        <w:t xml:space="preserve"> и других организаций и основные направления их деятельности; </w:t>
      </w: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t xml:space="preserve">- о роли науки, культуры и религии в сохранении и укреплении национальных и государственных традиций; </w:t>
      </w:r>
    </w:p>
    <w:p w:rsidR="00377754" w:rsidRPr="00994664" w:rsidRDefault="00377754" w:rsidP="00994664">
      <w:pPr>
        <w:pStyle w:val="Default"/>
        <w:ind w:firstLine="709"/>
        <w:jc w:val="both"/>
      </w:pPr>
      <w:r w:rsidRPr="00994664"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377754" w:rsidRPr="00994664" w:rsidRDefault="00377754" w:rsidP="00994664">
      <w:pPr>
        <w:pStyle w:val="Style22"/>
        <w:widowControl/>
        <w:ind w:firstLine="709"/>
        <w:jc w:val="both"/>
        <w:rPr>
          <w:rStyle w:val="FontStyle31"/>
          <w:rFonts w:ascii="Times New Roman" w:hAnsi="Times New Roman"/>
          <w:b/>
          <w:sz w:val="24"/>
          <w:szCs w:val="24"/>
        </w:rPr>
      </w:pP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_GoBack"/>
      <w:r w:rsidRPr="00994664">
        <w:rPr>
          <w:b/>
        </w:rPr>
        <w:t>Освоить общие компетенции</w:t>
      </w:r>
      <w:bookmarkEnd w:id="0"/>
      <w:r w:rsidRPr="00994664">
        <w:t>:</w:t>
      </w:r>
    </w:p>
    <w:p w:rsidR="002D1CA9" w:rsidRPr="00994664" w:rsidRDefault="002D1CA9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1. Понимать сущность и социальную значимость своей будущей профессии, проявлять к ней устойчивый интерес.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3. Принимать решения в стандартных и нестандартных ситуациях и нести за них ответственность.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5. Использовать информационно-коммуникационные технологии в профессиональной деятельности.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6. Работать в коллективе и команде, эффективно общаться с коллегами, руководством, потребителями.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7. Брать на себя ответственность за работу членов команды (подчиненных), результат выполнения заданий.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9. Ориентироваться в условиях частой смены технологий в профессиональной деятельности.</w:t>
      </w:r>
    </w:p>
    <w:p w:rsidR="00377754" w:rsidRPr="00994664" w:rsidRDefault="00377754" w:rsidP="009946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377754" w:rsidRPr="00994664" w:rsidRDefault="00377754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rPr>
          <w:bCs/>
        </w:rPr>
        <w:t xml:space="preserve">Для получения дополнительных знаний и умений, ОК и ПК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образования, учитывая мнения работодателей, объем часов на изучение дисциплины  увеличен на 3часа для </w:t>
      </w:r>
      <w:r w:rsidRPr="00994664">
        <w:t xml:space="preserve">углубленного освоения знаний, умений для формирования  ОК 1-10 </w:t>
      </w:r>
    </w:p>
    <w:p w:rsidR="002D1CA9" w:rsidRPr="00994664" w:rsidRDefault="002D1CA9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77754" w:rsidRPr="00994664" w:rsidRDefault="00377754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4664">
        <w:rPr>
          <w:b/>
        </w:rPr>
        <w:t>1.4 Количество часов на освоение примерной программы учебной дисциплины:</w:t>
      </w:r>
    </w:p>
    <w:p w:rsidR="002D1CA9" w:rsidRPr="00994664" w:rsidRDefault="002D1CA9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77754" w:rsidRPr="00994664" w:rsidRDefault="00377754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4664">
        <w:t xml:space="preserve">максимальной учебной нагрузки </w:t>
      </w:r>
      <w:proofErr w:type="gramStart"/>
      <w:r w:rsidRPr="00994664">
        <w:t>обучающегося</w:t>
      </w:r>
      <w:proofErr w:type="gramEnd"/>
      <w:r w:rsidRPr="00994664">
        <w:t xml:space="preserve">     63часов, в том числе:</w:t>
      </w:r>
    </w:p>
    <w:p w:rsidR="00377754" w:rsidRPr="00994664" w:rsidRDefault="00377754" w:rsidP="009946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4664">
        <w:t xml:space="preserve">обязательной аудиторной учебной нагрузки </w:t>
      </w:r>
      <w:proofErr w:type="gramStart"/>
      <w:r w:rsidRPr="00994664">
        <w:t>обучающегося</w:t>
      </w:r>
      <w:proofErr w:type="gramEnd"/>
      <w:r w:rsidRPr="00994664">
        <w:t xml:space="preserve"> 51 часов;</w:t>
      </w:r>
    </w:p>
    <w:p w:rsidR="00377754" w:rsidRPr="00994664" w:rsidRDefault="00377754" w:rsidP="009946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4664">
        <w:t>самостоятельной работы обучающегося    12 часа.</w:t>
      </w:r>
    </w:p>
    <w:p w:rsidR="002D1CA9" w:rsidRPr="00653294" w:rsidRDefault="002D1CA9" w:rsidP="009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contextualSpacing/>
        <w:jc w:val="both"/>
      </w:pPr>
    </w:p>
    <w:p w:rsidR="00377754" w:rsidRPr="00994664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653294">
        <w:rPr>
          <w:b/>
        </w:rPr>
        <w:t>2. СТРУКТУРА И  СОДЕРЖАНИЕ УЧЕБНОЙ ДИСЦИПЛИНЫ</w:t>
      </w:r>
    </w:p>
    <w:p w:rsidR="002D1CA9" w:rsidRPr="00994664" w:rsidRDefault="002D1CA9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377754" w:rsidRPr="00653294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u w:val="single"/>
        </w:rPr>
      </w:pPr>
      <w:r w:rsidRPr="00653294">
        <w:rPr>
          <w:b/>
        </w:rPr>
        <w:t>2.1. Объем учебной дисциплины и виды учебной работы</w:t>
      </w:r>
    </w:p>
    <w:p w:rsidR="00377754" w:rsidRPr="000B53F9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77754" w:rsidRPr="00A462CD" w:rsidTr="009923D6">
        <w:trPr>
          <w:trHeight w:val="460"/>
        </w:trPr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szCs w:val="28"/>
              </w:rPr>
            </w:pPr>
            <w:r w:rsidRPr="00653294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  <w:r w:rsidRPr="00653294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377754" w:rsidRPr="00A462CD" w:rsidTr="009923D6">
        <w:trPr>
          <w:trHeight w:val="285"/>
        </w:trPr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rPr>
                <w:b/>
                <w:szCs w:val="28"/>
              </w:rPr>
            </w:pPr>
            <w:r w:rsidRPr="00653294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 xml:space="preserve">         63</w:t>
            </w: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b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>51</w:t>
            </w: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>12</w:t>
            </w: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>39</w:t>
            </w:r>
          </w:p>
        </w:tc>
      </w:tr>
      <w:tr w:rsidR="00377754" w:rsidRPr="00A462CD" w:rsidTr="009923D6">
        <w:trPr>
          <w:trHeight w:val="373"/>
        </w:trPr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 xml:space="preserve">     </w:t>
            </w:r>
            <w:r w:rsidRPr="00653294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 xml:space="preserve">          12</w:t>
            </w: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 xml:space="preserve">     презентационные проекты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>5</w:t>
            </w: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 xml:space="preserve">     терминологические словари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>5</w:t>
            </w:r>
          </w:p>
        </w:tc>
      </w:tr>
      <w:tr w:rsidR="00377754" w:rsidRPr="00A462CD" w:rsidTr="009923D6">
        <w:tc>
          <w:tcPr>
            <w:tcW w:w="7904" w:type="dxa"/>
            <w:shd w:val="clear" w:color="auto" w:fill="auto"/>
          </w:tcPr>
          <w:p w:rsidR="00377754" w:rsidRPr="00653294" w:rsidRDefault="00377754" w:rsidP="009923D6">
            <w:pPr>
              <w:jc w:val="both"/>
              <w:rPr>
                <w:szCs w:val="28"/>
              </w:rPr>
            </w:pPr>
            <w:r w:rsidRPr="00653294">
              <w:rPr>
                <w:szCs w:val="28"/>
              </w:rPr>
              <w:t xml:space="preserve">     </w:t>
            </w:r>
            <w:r w:rsidR="000B53F9" w:rsidRPr="00653294">
              <w:rPr>
                <w:szCs w:val="28"/>
              </w:rPr>
              <w:t>К</w:t>
            </w:r>
            <w:r w:rsidRPr="00653294">
              <w:rPr>
                <w:szCs w:val="28"/>
              </w:rPr>
              <w:t>онспекты</w:t>
            </w:r>
          </w:p>
        </w:tc>
        <w:tc>
          <w:tcPr>
            <w:tcW w:w="1800" w:type="dxa"/>
            <w:shd w:val="clear" w:color="auto" w:fill="auto"/>
          </w:tcPr>
          <w:p w:rsidR="00377754" w:rsidRPr="00653294" w:rsidRDefault="00377754" w:rsidP="009923D6">
            <w:pPr>
              <w:jc w:val="center"/>
              <w:rPr>
                <w:i/>
                <w:iCs/>
                <w:szCs w:val="28"/>
              </w:rPr>
            </w:pPr>
            <w:r w:rsidRPr="00653294">
              <w:rPr>
                <w:i/>
                <w:iCs/>
                <w:szCs w:val="28"/>
              </w:rPr>
              <w:t>2</w:t>
            </w:r>
          </w:p>
        </w:tc>
      </w:tr>
      <w:tr w:rsidR="00377754" w:rsidRPr="00A462CD" w:rsidTr="009923D6">
        <w:tc>
          <w:tcPr>
            <w:tcW w:w="9704" w:type="dxa"/>
            <w:gridSpan w:val="2"/>
            <w:shd w:val="clear" w:color="auto" w:fill="auto"/>
          </w:tcPr>
          <w:p w:rsidR="00377754" w:rsidRPr="00653294" w:rsidRDefault="00377754" w:rsidP="00671760">
            <w:pPr>
              <w:rPr>
                <w:szCs w:val="28"/>
              </w:rPr>
            </w:pPr>
            <w:r w:rsidRPr="00653294">
              <w:rPr>
                <w:szCs w:val="28"/>
              </w:rPr>
              <w:t>Итоговая аттестация в форме</w:t>
            </w:r>
            <w:r w:rsidR="00671760">
              <w:rPr>
                <w:szCs w:val="28"/>
              </w:rPr>
              <w:t xml:space="preserve"> </w:t>
            </w:r>
            <w:r w:rsidRPr="00653294">
              <w:rPr>
                <w:szCs w:val="28"/>
              </w:rPr>
              <w:t>- дифференцированного зачета</w:t>
            </w:r>
          </w:p>
          <w:p w:rsidR="00377754" w:rsidRPr="00653294" w:rsidRDefault="00377754" w:rsidP="009923D6">
            <w:pPr>
              <w:rPr>
                <w:i/>
                <w:iCs/>
                <w:szCs w:val="28"/>
              </w:rPr>
            </w:pPr>
          </w:p>
        </w:tc>
      </w:tr>
    </w:tbl>
    <w:p w:rsidR="00377754" w:rsidRPr="000B53F9" w:rsidRDefault="00377754" w:rsidP="000B53F9">
      <w:pPr>
        <w:sectPr w:rsidR="00377754" w:rsidRPr="000B53F9" w:rsidSect="009923D6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20"/>
          <w:docGrid w:linePitch="326"/>
        </w:sectPr>
      </w:pPr>
    </w:p>
    <w:p w:rsidR="00377754" w:rsidRPr="00AE2718" w:rsidRDefault="00377754" w:rsidP="00AE2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2D1CA9">
        <w:rPr>
          <w:b/>
        </w:rPr>
        <w:lastRenderedPageBreak/>
        <w:t xml:space="preserve">2.2. </w:t>
      </w:r>
      <w:bookmarkStart w:id="1" w:name="Тематический"/>
      <w:r w:rsidRPr="002D1CA9">
        <w:rPr>
          <w:b/>
        </w:rPr>
        <w:t xml:space="preserve">Тематический план </w:t>
      </w:r>
      <w:bookmarkEnd w:id="1"/>
      <w:r w:rsidRPr="002D1CA9">
        <w:rPr>
          <w:b/>
        </w:rPr>
        <w:t>и содержание учебной дисциплины</w:t>
      </w:r>
      <w:r w:rsidRPr="002D1CA9">
        <w:rPr>
          <w:b/>
          <w:caps/>
        </w:rPr>
        <w:t xml:space="preserve"> </w:t>
      </w:r>
      <w:r w:rsidRPr="002D1CA9">
        <w:t xml:space="preserve">            </w:t>
      </w:r>
      <w:r w:rsidRPr="002D1CA9">
        <w:rPr>
          <w:b/>
        </w:rPr>
        <w:t>ИСТОРИЯ</w:t>
      </w:r>
      <w:r w:rsidRPr="002D1CA9">
        <w:rPr>
          <w:bCs/>
          <w:i/>
        </w:rPr>
        <w:t xml:space="preserve"> </w:t>
      </w:r>
      <w:r w:rsidRPr="002D1CA9">
        <w:rPr>
          <w:bCs/>
          <w:i/>
        </w:rPr>
        <w:tab/>
      </w:r>
      <w:r w:rsidRPr="002D1CA9">
        <w:rPr>
          <w:bCs/>
          <w:i/>
        </w:rPr>
        <w:tab/>
      </w:r>
      <w:r w:rsidRPr="002D1CA9">
        <w:rPr>
          <w:bCs/>
          <w:i/>
        </w:rPr>
        <w:tab/>
      </w:r>
    </w:p>
    <w:tbl>
      <w:tblPr>
        <w:tblStyle w:val="a7"/>
        <w:tblW w:w="15166" w:type="dxa"/>
        <w:tblCellMar>
          <w:left w:w="0" w:type="dxa"/>
          <w:right w:w="0" w:type="dxa"/>
        </w:tblCellMar>
        <w:tblLook w:val="04A0"/>
      </w:tblPr>
      <w:tblGrid>
        <w:gridCol w:w="2660"/>
        <w:gridCol w:w="9497"/>
        <w:gridCol w:w="1504"/>
        <w:gridCol w:w="8"/>
        <w:gridCol w:w="1497"/>
      </w:tblGrid>
      <w:tr w:rsidR="00AE2718" w:rsidRPr="00C869A6" w:rsidTr="00AE2718">
        <w:tc>
          <w:tcPr>
            <w:tcW w:w="2660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  <w:r w:rsidRPr="00C869A6">
              <w:rPr>
                <w:b/>
                <w:bCs/>
              </w:rPr>
              <w:t>, курсовая работа (проект)</w:t>
            </w:r>
            <w:r w:rsidRPr="00C869A6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>Объем часов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>Уровень освоения</w:t>
            </w:r>
          </w:p>
        </w:tc>
      </w:tr>
      <w:tr w:rsidR="00AE2718" w:rsidRPr="00C869A6" w:rsidTr="00AE2718">
        <w:tc>
          <w:tcPr>
            <w:tcW w:w="2660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>1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>2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>3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69A6">
              <w:rPr>
                <w:b/>
                <w:bCs/>
              </w:rPr>
              <w:t>4</w:t>
            </w:r>
          </w:p>
        </w:tc>
      </w:tr>
      <w:tr w:rsidR="00AE2718" w:rsidRPr="00C869A6" w:rsidTr="00AE2718">
        <w:tc>
          <w:tcPr>
            <w:tcW w:w="2660" w:type="dxa"/>
            <w:vAlign w:val="center"/>
          </w:tcPr>
          <w:p w:rsidR="00AE2718" w:rsidRPr="00C869A6" w:rsidRDefault="00AE2718" w:rsidP="00AE2718">
            <w:pPr>
              <w:rPr>
                <w:b/>
              </w:rPr>
            </w:pPr>
            <w:r w:rsidRPr="00C869A6">
              <w:rPr>
                <w:b/>
              </w:rPr>
              <w:t>Введение</w:t>
            </w:r>
          </w:p>
        </w:tc>
        <w:tc>
          <w:tcPr>
            <w:tcW w:w="9497" w:type="dxa"/>
            <w:vAlign w:val="center"/>
          </w:tcPr>
          <w:p w:rsidR="00AE2718" w:rsidRPr="00C869A6" w:rsidRDefault="00AE2718" w:rsidP="00AE2718">
            <w:r w:rsidRPr="00C869A6">
              <w:t>Общая характеристика и периодизация новейшей истории</w:t>
            </w:r>
          </w:p>
        </w:tc>
        <w:tc>
          <w:tcPr>
            <w:tcW w:w="1512" w:type="dxa"/>
            <w:gridSpan w:val="2"/>
            <w:vAlign w:val="center"/>
          </w:tcPr>
          <w:p w:rsidR="00AE2718" w:rsidRPr="00C869A6" w:rsidRDefault="00AE2718" w:rsidP="00AE2718">
            <w:pPr>
              <w:jc w:val="center"/>
              <w:rPr>
                <w:b/>
              </w:rPr>
            </w:pPr>
            <w:r w:rsidRPr="00C869A6">
              <w:rPr>
                <w:b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C869A6">
              <w:rPr>
                <w:b/>
                <w:lang w:val="en-US"/>
              </w:rPr>
              <w:t>1</w:t>
            </w:r>
          </w:p>
        </w:tc>
      </w:tr>
      <w:tr w:rsidR="00AE2718" w:rsidRPr="00C869A6" w:rsidTr="00AE2718">
        <w:trPr>
          <w:trHeight w:val="153"/>
        </w:trPr>
        <w:tc>
          <w:tcPr>
            <w:tcW w:w="12157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b/>
              </w:rPr>
              <w:t xml:space="preserve">Раздел </w:t>
            </w:r>
            <w:r w:rsidRPr="00C869A6">
              <w:rPr>
                <w:b/>
                <w:lang w:val="en-US"/>
              </w:rPr>
              <w:t>I</w:t>
            </w:r>
            <w:r w:rsidRPr="00C869A6">
              <w:rPr>
                <w:b/>
              </w:rPr>
              <w:t>. Послевоенное мирное урегулирование. Начало «холодной войны».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C869A6">
              <w:rPr>
                <w:b/>
                <w:lang w:val="en-US"/>
              </w:rPr>
              <w:t>11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E5B22" w:rsidRPr="00C869A6" w:rsidTr="00CA3720">
        <w:trPr>
          <w:trHeight w:val="241"/>
        </w:trPr>
        <w:tc>
          <w:tcPr>
            <w:tcW w:w="2660" w:type="dxa"/>
            <w:vMerge w:val="restart"/>
          </w:tcPr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Тема 1.1.</w:t>
            </w:r>
          </w:p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t xml:space="preserve"> Послевоенное мирное урегулирование в Европе</w:t>
            </w:r>
          </w:p>
        </w:tc>
        <w:tc>
          <w:tcPr>
            <w:tcW w:w="9497" w:type="dxa"/>
          </w:tcPr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04" w:type="dxa"/>
          </w:tcPr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505" w:type="dxa"/>
            <w:gridSpan w:val="2"/>
          </w:tcPr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DE5B22" w:rsidRPr="00C869A6" w:rsidTr="00CA3720">
        <w:trPr>
          <w:trHeight w:val="896"/>
        </w:trPr>
        <w:tc>
          <w:tcPr>
            <w:tcW w:w="2660" w:type="dxa"/>
            <w:vMerge/>
          </w:tcPr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DE5B22" w:rsidRPr="00C869A6" w:rsidRDefault="00DE5B22" w:rsidP="00AE2718">
            <w:pPr>
              <w:pStyle w:val="Style6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Интересы СССР, США, Великобритании и Франции в Европе и мире после войны. </w:t>
            </w:r>
          </w:p>
          <w:p w:rsidR="00DE5B22" w:rsidRPr="00C869A6" w:rsidRDefault="00DE5B22" w:rsidP="00AE2718">
            <w:pPr>
              <w:pStyle w:val="Style6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Выработка согласованной политики союзных держав в Германии. </w:t>
            </w:r>
          </w:p>
          <w:p w:rsidR="00DE5B22" w:rsidRPr="00C869A6" w:rsidRDefault="00DE5B22" w:rsidP="00AE2718">
            <w:pPr>
              <w:pStyle w:val="Style6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Идея коллективной безопасности. </w:t>
            </w:r>
          </w:p>
          <w:p w:rsidR="00DE5B22" w:rsidRPr="00C869A6" w:rsidRDefault="00DE5B22" w:rsidP="00AE2718">
            <w:pPr>
              <w:pStyle w:val="Style6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Новый расклад сил на мировой арене. </w:t>
            </w:r>
          </w:p>
          <w:p w:rsidR="00DE5B22" w:rsidRPr="00C869A6" w:rsidRDefault="00DE5B22" w:rsidP="00AE2718">
            <w:pPr>
              <w:pStyle w:val="Style6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Речь Черчилля в Фултоне. Доктрина «сдерживания». </w:t>
            </w:r>
          </w:p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23"/>
                <w:sz w:val="24"/>
                <w:szCs w:val="24"/>
              </w:rPr>
              <w:t>План Маршалла. Начало «холодной войны».</w:t>
            </w:r>
            <w:r w:rsidRPr="00C869A6">
              <w:rPr>
                <w:bCs/>
                <w:iCs/>
              </w:rPr>
              <w:t xml:space="preserve">                            </w:t>
            </w:r>
          </w:p>
        </w:tc>
        <w:tc>
          <w:tcPr>
            <w:tcW w:w="1504" w:type="dxa"/>
          </w:tcPr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05" w:type="dxa"/>
            <w:gridSpan w:val="2"/>
          </w:tcPr>
          <w:p w:rsidR="00DE5B22" w:rsidRPr="00C869A6" w:rsidRDefault="00DE5B22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rPr>
          <w:trHeight w:val="1670"/>
        </w:trPr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Style6"/>
              <w:spacing w:line="240" w:lineRule="auto"/>
              <w:ind w:firstLine="0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1.Всеобщая декларация прав человека. </w:t>
            </w:r>
          </w:p>
          <w:p w:rsidR="00AE2718" w:rsidRPr="00C869A6" w:rsidRDefault="00AE2718" w:rsidP="00AE2718">
            <w:pPr>
              <w:pStyle w:val="Style6"/>
              <w:spacing w:line="240" w:lineRule="auto"/>
              <w:ind w:firstLine="0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Новая ядерная политика США, претензии на мировое господство. </w:t>
            </w:r>
          </w:p>
          <w:p w:rsidR="00AE2718" w:rsidRPr="00C869A6" w:rsidRDefault="00AE2718" w:rsidP="00AE2718">
            <w:pPr>
              <w:pStyle w:val="Style6"/>
              <w:spacing w:line="240" w:lineRule="auto"/>
              <w:ind w:firstLine="0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>Господствующее положение США в</w:t>
            </w:r>
            <w:proofErr w:type="gramStart"/>
            <w:r w:rsidRPr="00C869A6">
              <w:rPr>
                <w:rStyle w:val="FontStyle23"/>
                <w:sz w:val="24"/>
                <w:szCs w:val="24"/>
              </w:rPr>
              <w:t xml:space="preserve"> ,</w:t>
            </w:r>
            <w:proofErr w:type="gramEnd"/>
            <w:r w:rsidRPr="00C869A6">
              <w:rPr>
                <w:rStyle w:val="FontStyle23"/>
                <w:sz w:val="24"/>
                <w:szCs w:val="24"/>
              </w:rPr>
              <w:t xml:space="preserve"> ряде международных организаций. </w:t>
            </w:r>
          </w:p>
          <w:p w:rsidR="00AE2718" w:rsidRPr="00C869A6" w:rsidRDefault="00AE2718" w:rsidP="00AE2718">
            <w:pPr>
              <w:pStyle w:val="Style6"/>
              <w:spacing w:line="240" w:lineRule="auto"/>
              <w:ind w:firstLine="0"/>
              <w:jc w:val="left"/>
            </w:pPr>
            <w:r w:rsidRPr="00C869A6">
              <w:rPr>
                <w:rStyle w:val="FontStyle23"/>
                <w:sz w:val="24"/>
                <w:szCs w:val="24"/>
              </w:rPr>
              <w:t>2.Приход к власти коммунистов в ряде стран Европы и Азии. (Подготовка дополнительных сообщений по теме)</w:t>
            </w:r>
            <w:r w:rsidRPr="00C869A6">
              <w:rPr>
                <w:rStyle w:val="FontStyle23"/>
                <w:sz w:val="24"/>
                <w:szCs w:val="24"/>
              </w:rPr>
              <w:br/>
              <w:t>- презентационные проекты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1</w:t>
            </w:r>
          </w:p>
          <w:p w:rsidR="00AE2718" w:rsidRPr="00C869A6" w:rsidRDefault="00AE2718" w:rsidP="00AE2718">
            <w:pPr>
              <w:jc w:val="center"/>
              <w:rPr>
                <w:lang w:val="en-US"/>
              </w:rPr>
            </w:pPr>
          </w:p>
          <w:p w:rsidR="00AE2718" w:rsidRPr="00C869A6" w:rsidRDefault="00AE2718" w:rsidP="00AE2718">
            <w:pPr>
              <w:jc w:val="center"/>
              <w:rPr>
                <w:lang w:val="en-US"/>
              </w:rPr>
            </w:pPr>
          </w:p>
          <w:p w:rsidR="00AE2718" w:rsidRPr="00C869A6" w:rsidRDefault="00AE2718" w:rsidP="00AE2718">
            <w:pPr>
              <w:jc w:val="center"/>
              <w:rPr>
                <w:lang w:val="en-US"/>
              </w:rPr>
            </w:pP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rPr>
          <w:trHeight w:val="213"/>
        </w:trPr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Тема 1.2.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t>Первые конфликты и кризисы «холодной войны»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Style3"/>
              <w:widowControl/>
              <w:tabs>
                <w:tab w:val="left" w:pos="3636"/>
              </w:tabs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>Образование Организации Североатлантического договора (НАТО)</w:t>
            </w:r>
          </w:p>
          <w:p w:rsidR="00AE2718" w:rsidRPr="00C869A6" w:rsidRDefault="00AE2718" w:rsidP="00AE2718">
            <w:pPr>
              <w:pStyle w:val="Style3"/>
              <w:widowControl/>
              <w:tabs>
                <w:tab w:val="left" w:pos="3636"/>
              </w:tabs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 xml:space="preserve">Корейская война, как первый опыт эпохи «холодной   войны». 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23"/>
                <w:sz w:val="24"/>
                <w:szCs w:val="24"/>
              </w:rPr>
              <w:t>Высадка войск ООН в Корее. Перемирие и раскол Кореи.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Тема 1.3.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23"/>
                <w:sz w:val="24"/>
                <w:szCs w:val="24"/>
              </w:rPr>
              <w:t>Страны «Третьего мира»: крах колониализма и</w:t>
            </w:r>
            <w:r w:rsidRPr="00C869A6">
              <w:rPr>
                <w:rStyle w:val="FontStyle23"/>
                <w:sz w:val="24"/>
                <w:szCs w:val="24"/>
              </w:rPr>
              <w:br/>
              <w:t>борьба против отсталости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3"/>
                <w:sz w:val="24"/>
                <w:szCs w:val="24"/>
                <w:u w:val="single"/>
              </w:rPr>
            </w:pPr>
            <w:r w:rsidRPr="00C869A6">
              <w:rPr>
                <w:rStyle w:val="FontStyle23"/>
                <w:sz w:val="24"/>
                <w:szCs w:val="24"/>
              </w:rPr>
              <w:t>Рост антиколониального движения.</w:t>
            </w:r>
            <w:r w:rsidRPr="00C869A6">
              <w:rPr>
                <w:rStyle w:val="FontStyle23"/>
                <w:sz w:val="24"/>
                <w:szCs w:val="24"/>
              </w:rPr>
              <w:br/>
              <w:t xml:space="preserve">Образование новых независимых государств </w:t>
            </w:r>
            <w:proofErr w:type="gramStart"/>
            <w:r w:rsidRPr="00C869A6">
              <w:rPr>
                <w:rStyle w:val="FontStyle23"/>
                <w:sz w:val="24"/>
                <w:szCs w:val="24"/>
              </w:rPr>
              <w:t>в следствие</w:t>
            </w:r>
            <w:proofErr w:type="gramEnd"/>
            <w:r w:rsidRPr="00C869A6">
              <w:rPr>
                <w:rStyle w:val="FontStyle23"/>
                <w:sz w:val="24"/>
                <w:szCs w:val="24"/>
              </w:rPr>
              <w:t xml:space="preserve"> крушения колониальных империй. Влияние «холодной войны» на освободительные движения.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23"/>
                <w:sz w:val="24"/>
                <w:szCs w:val="24"/>
              </w:rPr>
              <w:t>Трудности преодоления отсталости.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Тема 1.4. 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23"/>
                <w:sz w:val="24"/>
                <w:szCs w:val="24"/>
              </w:rPr>
              <w:t>Диктаторские режимы на мусульманском Востоке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Style3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b/>
                <w:bCs/>
                <w:i/>
                <w:iCs/>
                <w:u w:val="single"/>
              </w:rPr>
              <w:t>Семинарское занятие:</w:t>
            </w:r>
          </w:p>
          <w:p w:rsidR="00AE2718" w:rsidRPr="00C869A6" w:rsidRDefault="00AE2718" w:rsidP="00AE2718">
            <w:pPr>
              <w:pStyle w:val="Style3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C869A6">
              <w:rPr>
                <w:rStyle w:val="FontStyle23"/>
                <w:sz w:val="24"/>
                <w:szCs w:val="24"/>
              </w:rPr>
              <w:t>Диктаторские режимы на мусульманском Востоке, их агрессивность. Рождение новой разновидности тоталитаризма - исламистского</w:t>
            </w:r>
            <w:proofErr w:type="gramStart"/>
            <w:r w:rsidRPr="00C869A6">
              <w:rPr>
                <w:rStyle w:val="FontStyle23"/>
                <w:sz w:val="24"/>
                <w:szCs w:val="24"/>
              </w:rPr>
              <w:t>.</w:t>
            </w:r>
            <w:proofErr w:type="gramEnd"/>
            <w:r w:rsidRPr="00C869A6">
              <w:rPr>
                <w:rStyle w:val="FontStyle23"/>
                <w:sz w:val="24"/>
                <w:szCs w:val="24"/>
              </w:rPr>
              <w:t xml:space="preserve"> - </w:t>
            </w:r>
            <w:proofErr w:type="gramStart"/>
            <w:r w:rsidRPr="00C869A6">
              <w:rPr>
                <w:rStyle w:val="FontStyle23"/>
                <w:sz w:val="24"/>
                <w:szCs w:val="24"/>
              </w:rPr>
              <w:t>с</w:t>
            </w:r>
            <w:proofErr w:type="gramEnd"/>
            <w:r w:rsidRPr="00C869A6">
              <w:rPr>
                <w:rStyle w:val="FontStyle23"/>
                <w:sz w:val="24"/>
                <w:szCs w:val="24"/>
              </w:rPr>
              <w:t>оставить конспект.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12157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b/>
              </w:rPr>
              <w:t>Раздел 2.</w:t>
            </w:r>
            <w:r w:rsidRPr="00C869A6">
              <w:t xml:space="preserve"> </w:t>
            </w:r>
            <w:r w:rsidRPr="00C869A6">
              <w:rPr>
                <w:b/>
              </w:rPr>
              <w:t xml:space="preserve">Основные социально-экономические и политические тенденции развития стран во второй половине </w:t>
            </w:r>
            <w:r w:rsidRPr="00C869A6">
              <w:rPr>
                <w:b/>
                <w:lang w:val="en-GB"/>
              </w:rPr>
              <w:t>XX</w:t>
            </w:r>
            <w:r w:rsidRPr="00C869A6">
              <w:rPr>
                <w:b/>
              </w:rPr>
              <w:t xml:space="preserve"> века.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C869A6">
              <w:rPr>
                <w:b/>
                <w:lang w:val="en-US"/>
              </w:rPr>
              <w:t>43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Тема 2.1.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t xml:space="preserve">Крупнейшие страны </w:t>
            </w:r>
            <w:r w:rsidRPr="00C869A6">
              <w:lastRenderedPageBreak/>
              <w:t>мира. США.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69A6">
              <w:t xml:space="preserve">Экономические, геополитические итоги второй мировой войны для США. Превращение </w:t>
            </w:r>
            <w:r w:rsidRPr="00C869A6">
              <w:lastRenderedPageBreak/>
              <w:t>США в финансово-экономического и военно-политического лидера западного мира. «Новая экономическая политика» Р. Никсона.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lastRenderedPageBreak/>
              <w:t>Тема 2.2.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Cs/>
                <w:iCs/>
              </w:rPr>
              <w:t>Основные направления социально-экономической политики США 80-90 годы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center" w:pos="4881"/>
              </w:tabs>
              <w:rPr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3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rPr>
                <w:b/>
                <w:bCs/>
                <w:i/>
                <w:iCs/>
                <w:u w:val="single"/>
              </w:rPr>
            </w:pPr>
            <w:r w:rsidRPr="00C869A6">
              <w:rPr>
                <w:b/>
                <w:bCs/>
                <w:i/>
                <w:iCs/>
                <w:u w:val="single"/>
              </w:rPr>
              <w:t>Семинарское занятие:</w:t>
            </w:r>
          </w:p>
          <w:p w:rsidR="00AE2718" w:rsidRPr="00C869A6" w:rsidRDefault="00AE2718" w:rsidP="00AE2718">
            <w:pPr>
              <w:rPr>
                <w:bCs/>
                <w:iCs/>
              </w:rPr>
            </w:pPr>
            <w:r w:rsidRPr="00C869A6">
              <w:rPr>
                <w:bCs/>
                <w:iCs/>
              </w:rPr>
              <w:t>Основные направления социально-экономической политики в период президентства Д. Буша и Б. Клинтона.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center" w:pos="4881"/>
              </w:tabs>
              <w:rPr>
                <w:bCs/>
              </w:rPr>
            </w:pPr>
            <w:r w:rsidRPr="00C869A6">
              <w:rPr>
                <w:bCs/>
                <w:iCs/>
              </w:rPr>
              <w:t>Рост значимости внешнеполитических факторов в решении внутренних проблем.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 xml:space="preserve">.Нарастание социальных проблем в американском обществе в 60-х гг. 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bCs/>
              </w:rPr>
            </w:pPr>
            <w:r w:rsidRPr="00C869A6">
              <w:t>Антивоенное и студенческое движение. Феминистическое движение</w:t>
            </w:r>
            <w:proofErr w:type="gramStart"/>
            <w:r w:rsidRPr="00C869A6">
              <w:t>.</w:t>
            </w:r>
            <w:proofErr w:type="gramEnd"/>
            <w:r w:rsidRPr="00C869A6">
              <w:t xml:space="preserve"> - </w:t>
            </w:r>
            <w:proofErr w:type="gramStart"/>
            <w:r w:rsidRPr="00C869A6">
              <w:t>п</w:t>
            </w:r>
            <w:proofErr w:type="gramEnd"/>
            <w:r w:rsidRPr="00C869A6">
              <w:t>резентационный проект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Тема 2.3.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t>Крупнейшие страны мира. Германия.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center" w:pos="4881"/>
              </w:tabs>
              <w:rPr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rPr>
                <w:bCs/>
                <w:iCs/>
              </w:rPr>
            </w:pPr>
            <w:r w:rsidRPr="00C869A6">
              <w:rPr>
                <w:bCs/>
                <w:iCs/>
              </w:rPr>
              <w:t>Провозглашение Федеративной Республики  Германии и образование ГДР.</w:t>
            </w:r>
          </w:p>
          <w:p w:rsidR="00AE2718" w:rsidRPr="00C869A6" w:rsidRDefault="00AE2718" w:rsidP="00AE2718">
            <w:pPr>
              <w:rPr>
                <w:bCs/>
                <w:iCs/>
              </w:rPr>
            </w:pPr>
            <w:r w:rsidRPr="00C869A6">
              <w:rPr>
                <w:bCs/>
                <w:iCs/>
              </w:rPr>
              <w:t>ФРГ и «план Маршала».</w:t>
            </w:r>
          </w:p>
          <w:p w:rsidR="00AE2718" w:rsidRPr="00C869A6" w:rsidRDefault="00AE2718" w:rsidP="00AE2718">
            <w:pPr>
              <w:rPr>
                <w:bCs/>
                <w:iCs/>
              </w:rPr>
            </w:pPr>
            <w:r w:rsidRPr="00C869A6">
              <w:rPr>
                <w:bCs/>
                <w:iCs/>
              </w:rPr>
              <w:t xml:space="preserve">Успешное восстановление экономики к 1950 г. </w:t>
            </w:r>
          </w:p>
          <w:p w:rsidR="00AE2718" w:rsidRPr="00C869A6" w:rsidRDefault="00AE2718" w:rsidP="00AE2718">
            <w:pPr>
              <w:rPr>
                <w:bCs/>
                <w:iCs/>
              </w:rPr>
            </w:pPr>
            <w:r w:rsidRPr="00C869A6">
              <w:rPr>
                <w:bCs/>
                <w:iCs/>
              </w:rPr>
              <w:t>Доктрина национальной безопасности и внешняя политика Германии в период «холодной войны».</w:t>
            </w:r>
          </w:p>
          <w:p w:rsidR="00AE2718" w:rsidRPr="00C869A6" w:rsidRDefault="00AE2718" w:rsidP="00AE2718">
            <w:pPr>
              <w:rPr>
                <w:bCs/>
                <w:iCs/>
              </w:rPr>
            </w:pPr>
            <w:r w:rsidRPr="00C869A6">
              <w:rPr>
                <w:bCs/>
                <w:iCs/>
              </w:rPr>
              <w:t xml:space="preserve">Германо-американские отношения на современном этапе. </w:t>
            </w:r>
          </w:p>
          <w:p w:rsidR="00AE2718" w:rsidRPr="00C869A6" w:rsidRDefault="00AE2718" w:rsidP="00AE2718">
            <w:pPr>
              <w:rPr>
                <w:bCs/>
                <w:iCs/>
              </w:rPr>
            </w:pPr>
            <w:r w:rsidRPr="00C869A6">
              <w:rPr>
                <w:bCs/>
                <w:iCs/>
              </w:rPr>
              <w:t>Российско-германские отношения на современном этапе.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r w:rsidRPr="00C869A6">
              <w:t>Объединение Германии и проблемы последующего развития</w:t>
            </w:r>
            <w:proofErr w:type="gramStart"/>
            <w:r w:rsidRPr="00C869A6">
              <w:t>..</w:t>
            </w:r>
            <w:proofErr w:type="gramEnd"/>
          </w:p>
          <w:p w:rsidR="00AE2718" w:rsidRPr="00C869A6" w:rsidRDefault="00AE2718" w:rsidP="00AE2718">
            <w:r w:rsidRPr="00C869A6">
              <w:t>Постиндустриальное немецкое общество</w:t>
            </w:r>
            <w:proofErr w:type="gramStart"/>
            <w:r w:rsidRPr="00C869A6">
              <w:t>.</w:t>
            </w:r>
            <w:proofErr w:type="gramEnd"/>
            <w:r w:rsidRPr="00C869A6">
              <w:t xml:space="preserve">- </w:t>
            </w:r>
            <w:proofErr w:type="gramStart"/>
            <w:r w:rsidRPr="00C869A6">
              <w:t>т</w:t>
            </w:r>
            <w:proofErr w:type="gramEnd"/>
            <w:r w:rsidRPr="00C869A6">
              <w:t>ерминологический словарь;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1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869A6">
              <w:rPr>
                <w:b/>
              </w:rPr>
              <w:t>Тема 2.4.</w:t>
            </w:r>
            <w:r w:rsidRPr="00C869A6">
              <w:t xml:space="preserve"> 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t xml:space="preserve">Развитие стран Восточной Европы во второй половине </w:t>
            </w:r>
            <w:proofErr w:type="gramStart"/>
            <w:r w:rsidRPr="00C869A6">
              <w:rPr>
                <w:lang w:val="en-GB"/>
              </w:rPr>
              <w:t>XX</w:t>
            </w:r>
            <w:proofErr w:type="gramEnd"/>
            <w:r w:rsidRPr="00C869A6">
              <w:t>века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 xml:space="preserve">Страны Восточной Европы после второй мировой войны. 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 xml:space="preserve">Образование социалистического лагеря. 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>Восточноевропейский социализм как общественная модель.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>Организация Варшавского договор</w:t>
            </w:r>
            <w:proofErr w:type="gramStart"/>
            <w:r w:rsidRPr="00C869A6">
              <w:t>а(</w:t>
            </w:r>
            <w:proofErr w:type="gramEnd"/>
            <w:r w:rsidRPr="00C869A6">
              <w:t>ОВД).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>Совет Экономической  Взаимопомощи</w:t>
            </w:r>
            <w:proofErr w:type="gramStart"/>
            <w:r w:rsidRPr="00C869A6">
              <w:t>.</w:t>
            </w:r>
            <w:proofErr w:type="gramEnd"/>
            <w:r w:rsidRPr="00C869A6">
              <w:t xml:space="preserve">- </w:t>
            </w:r>
            <w:proofErr w:type="gramStart"/>
            <w:r w:rsidRPr="00C869A6">
              <w:t>п</w:t>
            </w:r>
            <w:proofErr w:type="gramEnd"/>
            <w:r w:rsidRPr="00C869A6">
              <w:t>резентационный проект.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>Нарастание экономических и социальных проблем.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>События в Венгрии, Чехословакии. Политические кризисы. «Доктрина Брежнева».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E2718" w:rsidRPr="00C869A6" w:rsidRDefault="00AE2718" w:rsidP="00AE2718">
            <w:pPr>
              <w:jc w:val="center"/>
            </w:pPr>
          </w:p>
          <w:p w:rsidR="00AE2718" w:rsidRPr="00C869A6" w:rsidRDefault="00AE2718" w:rsidP="00AE2718"/>
          <w:p w:rsidR="00AE2718" w:rsidRPr="00C869A6" w:rsidRDefault="00AE2718" w:rsidP="00AE2718">
            <w:pPr>
              <w:jc w:val="center"/>
            </w:pPr>
          </w:p>
          <w:p w:rsidR="00AE2718" w:rsidRPr="00C869A6" w:rsidRDefault="00AE2718" w:rsidP="00AE2718">
            <w:pPr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rPr>
                <w:b/>
              </w:rPr>
              <w:t>Тема 2.5</w:t>
            </w:r>
            <w:r w:rsidRPr="00C869A6">
              <w:t>. Формирование консервативной модели социализма.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center" w:pos="4881"/>
              </w:tabs>
              <w:rPr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3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pStyle w:val="1"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rPr>
                <w:b/>
                <w:bCs/>
                <w:i/>
                <w:iCs/>
                <w:u w:val="single"/>
              </w:rPr>
            </w:pPr>
            <w:r w:rsidRPr="00C869A6">
              <w:rPr>
                <w:b/>
                <w:bCs/>
                <w:i/>
                <w:iCs/>
                <w:u w:val="single"/>
              </w:rPr>
              <w:t>Семинарское занятие: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t>Формирование консервативной модели социализма.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center" w:pos="4881"/>
              </w:tabs>
              <w:rPr>
                <w:bCs/>
              </w:rPr>
            </w:pPr>
            <w:r w:rsidRPr="00C869A6">
              <w:t>Роль СССР в подавлении социально-политического движения в странах Восточной Европы.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 w:rsidRPr="00C869A6">
              <w:rPr>
                <w:b/>
              </w:rPr>
              <w:t>Тема</w:t>
            </w:r>
            <w:r w:rsidR="00B4768E">
              <w:rPr>
                <w:b/>
              </w:rPr>
              <w:t xml:space="preserve"> </w:t>
            </w:r>
            <w:r w:rsidRPr="00C869A6">
              <w:rPr>
                <w:b/>
              </w:rPr>
              <w:t>2.6.</w:t>
            </w:r>
          </w:p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869A6">
              <w:lastRenderedPageBreak/>
              <w:t xml:space="preserve"> </w:t>
            </w:r>
            <w:r w:rsidRPr="00C869A6">
              <w:rPr>
                <w:rStyle w:val="FontStyle14"/>
                <w:sz w:val="24"/>
                <w:szCs w:val="24"/>
              </w:rPr>
              <w:t>Социально-экономическое</w:t>
            </w:r>
          </w:p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>политическое развитие государств</w:t>
            </w:r>
          </w:p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>Восточной и Южной</w:t>
            </w:r>
          </w:p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>Азии во второй</w:t>
            </w:r>
          </w:p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>половине XX века.</w:t>
            </w:r>
          </w:p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left"/>
            </w:pPr>
            <w:r w:rsidRPr="00C869A6">
              <w:rPr>
                <w:rStyle w:val="FontStyle14"/>
                <w:sz w:val="24"/>
                <w:szCs w:val="24"/>
              </w:rPr>
              <w:t>Япония.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center" w:pos="4881"/>
              </w:tabs>
              <w:rPr>
                <w:bCs/>
              </w:rPr>
            </w:pPr>
            <w:r w:rsidRPr="00C869A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>Экономическое и политическое положение Японии после второй мировой войны.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 xml:space="preserve">Война в Корее и ее влияние </w:t>
            </w:r>
            <w:r w:rsidRPr="00C869A6">
              <w:rPr>
                <w:rStyle w:val="FontStyle13"/>
                <w:spacing w:val="-10"/>
                <w:sz w:val="24"/>
                <w:szCs w:val="24"/>
              </w:rPr>
              <w:t>н</w:t>
            </w:r>
            <w:r w:rsidRPr="00C869A6">
              <w:rPr>
                <w:rStyle w:val="FontStyle14"/>
                <w:sz w:val="24"/>
                <w:szCs w:val="24"/>
              </w:rPr>
              <w:t xml:space="preserve">а экономическое развитие Японии. 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rPr>
                <w:rStyle w:val="FontStyle14"/>
                <w:sz w:val="24"/>
                <w:szCs w:val="24"/>
              </w:rPr>
              <w:t>Утверждение самостоятельной роли Японии в мире. Глобализация японской внешней политики. Эволюция ведущих политических партий.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869A6"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pStyle w:val="Style2"/>
              <w:widowControl/>
              <w:tabs>
                <w:tab w:val="left" w:pos="4050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>Внешнеполитическая стратегия Японии на современном этапе.</w:t>
            </w:r>
          </w:p>
          <w:p w:rsidR="00AE2718" w:rsidRPr="00C869A6" w:rsidRDefault="00AE2718" w:rsidP="00AE2718">
            <w:pPr>
              <w:pStyle w:val="Style2"/>
              <w:widowControl/>
              <w:tabs>
                <w:tab w:val="left" w:pos="4050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869A6">
              <w:rPr>
                <w:rStyle w:val="FontStyle14"/>
                <w:sz w:val="24"/>
                <w:szCs w:val="24"/>
              </w:rPr>
              <w:t xml:space="preserve">Японо-американские отношения на современном этапе. </w:t>
            </w:r>
          </w:p>
          <w:p w:rsidR="00AE2718" w:rsidRPr="00C869A6" w:rsidRDefault="00AE2718" w:rsidP="00AE2718">
            <w:pPr>
              <w:pStyle w:val="Style2"/>
              <w:widowControl/>
              <w:tabs>
                <w:tab w:val="left" w:pos="4050"/>
              </w:tabs>
              <w:spacing w:line="240" w:lineRule="auto"/>
              <w:jc w:val="left"/>
            </w:pPr>
            <w:r w:rsidRPr="00C869A6">
              <w:rPr>
                <w:rStyle w:val="FontStyle14"/>
                <w:sz w:val="24"/>
                <w:szCs w:val="24"/>
              </w:rPr>
              <w:t>Российско-японские   отношения</w:t>
            </w:r>
            <w:proofErr w:type="gramStart"/>
            <w:r w:rsidRPr="00C869A6">
              <w:rPr>
                <w:rStyle w:val="FontStyle14"/>
                <w:sz w:val="24"/>
                <w:szCs w:val="24"/>
              </w:rPr>
              <w:t>.</w:t>
            </w:r>
            <w:proofErr w:type="gramEnd"/>
            <w:r w:rsidRPr="00C869A6">
              <w:rPr>
                <w:rStyle w:val="FontStyle14"/>
                <w:sz w:val="24"/>
                <w:szCs w:val="24"/>
              </w:rPr>
              <w:t xml:space="preserve"> </w:t>
            </w:r>
            <w:r w:rsidRPr="00C869A6">
              <w:t xml:space="preserve">- </w:t>
            </w:r>
            <w:proofErr w:type="gramStart"/>
            <w:r w:rsidRPr="00C869A6">
              <w:t>п</w:t>
            </w:r>
            <w:proofErr w:type="gramEnd"/>
            <w:r w:rsidRPr="00C869A6">
              <w:t>резентационный проект.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11"/>
                <w:sz w:val="24"/>
                <w:szCs w:val="24"/>
                <w:lang w:eastAsia="uk-UA"/>
              </w:rPr>
            </w:pPr>
            <w:r w:rsidRPr="00C869A6">
              <w:rPr>
                <w:rStyle w:val="FontStyle11"/>
                <w:b/>
                <w:sz w:val="24"/>
                <w:szCs w:val="24"/>
                <w:lang w:val="uk-UA" w:eastAsia="uk-UA"/>
              </w:rPr>
              <w:t xml:space="preserve">Тема </w:t>
            </w:r>
            <w:r w:rsidRPr="00C869A6">
              <w:rPr>
                <w:rStyle w:val="FontStyle11"/>
                <w:b/>
                <w:sz w:val="24"/>
                <w:szCs w:val="24"/>
                <w:lang w:eastAsia="uk-UA"/>
              </w:rPr>
              <w:t>2.7</w:t>
            </w:r>
            <w:r w:rsidRPr="00C869A6">
              <w:rPr>
                <w:rStyle w:val="FontStyle11"/>
                <w:sz w:val="24"/>
                <w:szCs w:val="24"/>
                <w:lang w:eastAsia="uk-UA"/>
              </w:rPr>
              <w:t xml:space="preserve">. </w:t>
            </w:r>
            <w:r w:rsidRPr="00C869A6">
              <w:rPr>
                <w:rStyle w:val="FontStyle14"/>
                <w:sz w:val="24"/>
                <w:szCs w:val="24"/>
              </w:rPr>
              <w:t>Социально-экономическое и политическое развитие государств Восточной и Южной Азии во второй половине XX века. Китай.</w:t>
            </w:r>
          </w:p>
          <w:p w:rsidR="00AE2718" w:rsidRPr="00C869A6" w:rsidRDefault="00AE2718" w:rsidP="00AE271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 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pStyle w:val="1"/>
              <w:outlineLvl w:val="0"/>
              <w:rPr>
                <w:rStyle w:val="FontStyle11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Положение Китая после второй мировой войны, раскол страны на коммунистический Север и </w:t>
            </w:r>
            <w:proofErr w:type="spellStart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гоминьдановский</w:t>
            </w:r>
            <w:proofErr w:type="spellEnd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Юг.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"/>
                <w:sz w:val="24"/>
                <w:szCs w:val="24"/>
              </w:rPr>
            </w:pPr>
            <w:r w:rsidRPr="00C869A6">
              <w:rPr>
                <w:rStyle w:val="11pt0pt"/>
                <w:sz w:val="24"/>
                <w:szCs w:val="24"/>
              </w:rPr>
              <w:t>Гражданская война. Образование Китайской народной республики. Аграрная реформа, кооперирование, национализация предприятий,</w:t>
            </w:r>
            <w:r w:rsidRPr="00C869A6">
              <w:rPr>
                <w:rStyle w:val="a4"/>
              </w:rPr>
              <w:t xml:space="preserve"> </w:t>
            </w:r>
            <w:r w:rsidRPr="00C869A6">
              <w:rPr>
                <w:rStyle w:val="11pt0pt"/>
                <w:sz w:val="24"/>
                <w:szCs w:val="24"/>
              </w:rPr>
              <w:t xml:space="preserve">индустриализация. Провозглашение курса на превращение КНР в «великое социалистическое государство». 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Китай на современном этапе развития.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pStyle w:val="1"/>
              <w:outlineLvl w:val="0"/>
              <w:rPr>
                <w:rStyle w:val="FontStyle11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rPr>
                <w:b/>
                <w:bCs/>
              </w:rPr>
            </w:pPr>
            <w:r w:rsidRPr="00C869A6">
              <w:rPr>
                <w:rStyle w:val="FontStyle14"/>
                <w:sz w:val="24"/>
                <w:szCs w:val="24"/>
              </w:rPr>
              <w:t>Ухудшение советско-китайских отношений и сближение с Западом</w:t>
            </w:r>
            <w:proofErr w:type="gramStart"/>
            <w:r w:rsidRPr="00C869A6">
              <w:rPr>
                <w:rStyle w:val="FontStyle14"/>
                <w:sz w:val="24"/>
                <w:szCs w:val="24"/>
              </w:rPr>
              <w:t>.</w:t>
            </w:r>
            <w:proofErr w:type="gramEnd"/>
            <w:r w:rsidRPr="00C869A6">
              <w:rPr>
                <w:rStyle w:val="FontStyle14"/>
                <w:sz w:val="24"/>
                <w:szCs w:val="24"/>
              </w:rPr>
              <w:t xml:space="preserve"> </w:t>
            </w:r>
            <w:r w:rsidRPr="00C869A6">
              <w:rPr>
                <w:rStyle w:val="FontStyle14"/>
                <w:b/>
                <w:sz w:val="24"/>
                <w:szCs w:val="24"/>
              </w:rPr>
              <w:t xml:space="preserve">- </w:t>
            </w:r>
            <w:proofErr w:type="gramStart"/>
            <w:r w:rsidRPr="00C869A6">
              <w:rPr>
                <w:rStyle w:val="FontStyle14"/>
                <w:sz w:val="24"/>
                <w:szCs w:val="24"/>
              </w:rPr>
              <w:t>к</w:t>
            </w:r>
            <w:proofErr w:type="gramEnd"/>
            <w:r w:rsidRPr="00C869A6">
              <w:rPr>
                <w:rStyle w:val="FontStyle14"/>
                <w:sz w:val="24"/>
                <w:szCs w:val="24"/>
              </w:rPr>
              <w:t>раткий конспект.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1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11"/>
                <w:b/>
                <w:sz w:val="24"/>
                <w:szCs w:val="24"/>
                <w:lang w:val="uk-UA" w:eastAsia="uk-UA"/>
              </w:rPr>
            </w:pPr>
            <w:r w:rsidRPr="00C869A6">
              <w:rPr>
                <w:b/>
              </w:rPr>
              <w:t>Тема 2.8.</w:t>
            </w:r>
            <w:r w:rsidRPr="00C869A6">
              <w:t xml:space="preserve">  </w:t>
            </w:r>
            <w:r w:rsidRPr="00C869A6">
              <w:rPr>
                <w:rStyle w:val="FontStyle11"/>
                <w:sz w:val="24"/>
                <w:szCs w:val="24"/>
              </w:rPr>
              <w:t xml:space="preserve">Социально-экономические и политическое развитие государств Восточной и Южной </w:t>
            </w:r>
            <w:proofErr w:type="spellStart"/>
            <w:r w:rsidRPr="00C869A6">
              <w:rPr>
                <w:rStyle w:val="FontStyle11"/>
                <w:sz w:val="24"/>
                <w:szCs w:val="24"/>
                <w:lang w:val="uk-UA"/>
              </w:rPr>
              <w:t>Азии</w:t>
            </w:r>
            <w:proofErr w:type="spellEnd"/>
            <w:r w:rsidRPr="00C869A6">
              <w:rPr>
                <w:rStyle w:val="FontStyle11"/>
                <w:sz w:val="24"/>
                <w:szCs w:val="24"/>
                <w:lang w:val="uk-UA"/>
              </w:rPr>
              <w:t xml:space="preserve"> </w:t>
            </w:r>
            <w:r w:rsidRPr="00C869A6">
              <w:rPr>
                <w:rStyle w:val="FontStyle11"/>
                <w:sz w:val="24"/>
                <w:szCs w:val="24"/>
              </w:rPr>
              <w:t>во второй половине XX века. Индия.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  <w:tcBorders>
              <w:top w:val="single" w:sz="4" w:space="0" w:color="auto"/>
            </w:tcBorders>
          </w:tcPr>
          <w:p w:rsidR="00AE2718" w:rsidRPr="00C869A6" w:rsidRDefault="00AE2718" w:rsidP="00AE2718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AE2718" w:rsidRPr="00C869A6" w:rsidRDefault="00AE2718" w:rsidP="00AE2718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Провозглашение Индии республикой и принятие конституции 1950г.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«Курс Неру»: социально- экономические реформы 1950-х и первой половины 1960-х гг. Национальный вопрос в Индии. Реформы 90-х гг. Выборы 2004г.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11"/>
                <w:sz w:val="24"/>
                <w:szCs w:val="24"/>
              </w:rPr>
            </w:pPr>
            <w:r w:rsidRPr="00C869A6">
              <w:rPr>
                <w:rStyle w:val="FontStyle11"/>
                <w:sz w:val="24"/>
                <w:szCs w:val="24"/>
              </w:rPr>
              <w:t>Экономическое положение Индии после второй мировой войны.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rPr>
                <w:rStyle w:val="FontStyle11"/>
                <w:sz w:val="24"/>
                <w:szCs w:val="24"/>
              </w:rPr>
              <w:t>Подъем освободительного движения</w:t>
            </w:r>
            <w:proofErr w:type="gramStart"/>
            <w:r w:rsidRPr="00C869A6">
              <w:rPr>
                <w:rStyle w:val="FontStyle11"/>
                <w:sz w:val="24"/>
                <w:szCs w:val="24"/>
              </w:rPr>
              <w:t>.</w:t>
            </w:r>
            <w:proofErr w:type="gramEnd"/>
            <w:r w:rsidRPr="00C869A6">
              <w:rPr>
                <w:rStyle w:val="FontStyle11"/>
                <w:sz w:val="24"/>
                <w:szCs w:val="24"/>
              </w:rPr>
              <w:t xml:space="preserve">- </w:t>
            </w:r>
            <w:proofErr w:type="gramStart"/>
            <w:r w:rsidRPr="00C869A6">
              <w:rPr>
                <w:rStyle w:val="FontStyle11"/>
                <w:sz w:val="24"/>
                <w:szCs w:val="24"/>
              </w:rPr>
              <w:t>т</w:t>
            </w:r>
            <w:proofErr w:type="gramEnd"/>
            <w:r w:rsidRPr="00C869A6">
              <w:rPr>
                <w:rStyle w:val="FontStyle11"/>
                <w:sz w:val="24"/>
                <w:szCs w:val="24"/>
              </w:rPr>
              <w:t>ерминологический словарь.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1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24"/>
                <w:b/>
                <w:sz w:val="24"/>
                <w:szCs w:val="24"/>
              </w:rPr>
            </w:pPr>
            <w:r w:rsidRPr="00C869A6">
              <w:rPr>
                <w:rStyle w:val="FontStyle24"/>
                <w:b/>
                <w:sz w:val="24"/>
                <w:szCs w:val="24"/>
              </w:rPr>
              <w:t>Тема 2.9.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rStyle w:val="FontStyle11"/>
                <w:sz w:val="24"/>
                <w:szCs w:val="24"/>
                <w:lang w:eastAsia="uk-UA"/>
              </w:rPr>
              <w:t xml:space="preserve">Советская концепция   «нового </w:t>
            </w:r>
            <w:proofErr w:type="spellStart"/>
            <w:r w:rsidRPr="00C869A6">
              <w:rPr>
                <w:rStyle w:val="FontStyle11"/>
                <w:sz w:val="24"/>
                <w:szCs w:val="24"/>
                <w:lang w:eastAsia="uk-UA"/>
              </w:rPr>
              <w:t>п</w:t>
            </w:r>
            <w:r w:rsidRPr="00C869A6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олитического</w:t>
            </w:r>
            <w:proofErr w:type="spellEnd"/>
            <w:r w:rsidRPr="00C869A6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869A6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мышления</w:t>
            </w:r>
            <w:proofErr w:type="spellEnd"/>
            <w:r w:rsidRPr="00C869A6">
              <w:rPr>
                <w:rStyle w:val="FontStyle12"/>
                <w:b w:val="0"/>
                <w:sz w:val="24"/>
                <w:szCs w:val="24"/>
                <w:lang w:val="uk-UA" w:eastAsia="uk-UA"/>
              </w:rPr>
              <w:t>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  <w:tcBorders>
              <w:top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Перестройка в СССР и ее воздействие на социально- экономическое и политическое положение государств Восточной Европы. Провал экономических реформ «перестроечного образца». Кризис коммунистических режимов и распад «социалистического лагеря», причины. Роспуск ОВД. Распад СССР и конец «холодной войны».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24"/>
                <w:sz w:val="24"/>
                <w:szCs w:val="24"/>
              </w:rPr>
            </w:pPr>
            <w:r w:rsidRPr="00C869A6">
              <w:rPr>
                <w:rStyle w:val="FontStyle24"/>
                <w:sz w:val="24"/>
                <w:szCs w:val="24"/>
              </w:rPr>
              <w:t>Интеграция Европейских стран. Создание единого валютного пространства.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24"/>
                <w:sz w:val="24"/>
                <w:szCs w:val="24"/>
              </w:rPr>
              <w:t>-терминологический словарь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b/>
              </w:rPr>
              <w:t xml:space="preserve">          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4768E" w:rsidRPr="00C869A6" w:rsidTr="005D08F5">
        <w:trPr>
          <w:trHeight w:val="311"/>
        </w:trPr>
        <w:tc>
          <w:tcPr>
            <w:tcW w:w="2660" w:type="dxa"/>
            <w:vMerge w:val="restart"/>
          </w:tcPr>
          <w:p w:rsidR="00B4768E" w:rsidRPr="00C869A6" w:rsidRDefault="00B4768E" w:rsidP="00AE2718">
            <w:pPr>
              <w:rPr>
                <w:lang w:eastAsia="uk-UA"/>
              </w:rPr>
            </w:pPr>
            <w:r w:rsidRPr="00C869A6">
              <w:rPr>
                <w:b/>
              </w:rPr>
              <w:t>Тема 2.10.</w:t>
            </w:r>
            <w:r w:rsidRPr="00C869A6">
              <w:t xml:space="preserve"> </w:t>
            </w:r>
            <w:r w:rsidRPr="00C869A6">
              <w:rPr>
                <w:rStyle w:val="FontStyle11"/>
                <w:sz w:val="24"/>
                <w:szCs w:val="24"/>
              </w:rPr>
              <w:t xml:space="preserve">Демократическая революция в Восточной </w:t>
            </w:r>
            <w:r w:rsidRPr="00C869A6">
              <w:rPr>
                <w:rStyle w:val="FontStyle11"/>
                <w:sz w:val="24"/>
                <w:szCs w:val="24"/>
              </w:rPr>
              <w:lastRenderedPageBreak/>
              <w:t>Европе конца 1980-х начала 1990-х гг.</w:t>
            </w:r>
          </w:p>
        </w:tc>
        <w:tc>
          <w:tcPr>
            <w:tcW w:w="9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04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505" w:type="dxa"/>
            <w:gridSpan w:val="2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</w:tr>
      <w:tr w:rsidR="00B4768E" w:rsidRPr="00C869A6" w:rsidTr="005D08F5">
        <w:trPr>
          <w:trHeight w:val="590"/>
        </w:trPr>
        <w:tc>
          <w:tcPr>
            <w:tcW w:w="2660" w:type="dxa"/>
            <w:vMerge/>
          </w:tcPr>
          <w:p w:rsidR="00B4768E" w:rsidRPr="00C869A6" w:rsidRDefault="00B4768E" w:rsidP="00AE2718">
            <w:pPr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Демократическая революция в Восточной Европе конца 1980-х начала 1990-х гг. От «обновления социализма» к «строительству капитализма»</w:t>
            </w:r>
          </w:p>
        </w:tc>
        <w:tc>
          <w:tcPr>
            <w:tcW w:w="1504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05" w:type="dxa"/>
            <w:gridSpan w:val="2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E2718" w:rsidRPr="00C869A6" w:rsidTr="00AE2718"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869A6">
              <w:rPr>
                <w:b/>
              </w:rPr>
              <w:lastRenderedPageBreak/>
              <w:t>Тема 2.11.</w:t>
            </w:r>
            <w:r w:rsidRPr="00C869A6">
              <w:t xml:space="preserve"> 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869A6">
              <w:t xml:space="preserve">Латинская Америка. Проблемы развития во второй половине </w:t>
            </w:r>
            <w:r w:rsidRPr="00C869A6">
              <w:rPr>
                <w:lang w:val="en-GB"/>
              </w:rPr>
              <w:t>XX</w:t>
            </w:r>
            <w:r w:rsidRPr="00C869A6">
              <w:t xml:space="preserve">- начале </w:t>
            </w:r>
            <w:r w:rsidRPr="00C869A6">
              <w:rPr>
                <w:lang w:val="en-GB"/>
              </w:rPr>
              <w:t>XXI</w:t>
            </w:r>
            <w:r w:rsidRPr="00C869A6">
              <w:t xml:space="preserve"> вв.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 экономического и политического развития стран Латинской Америки во второй половине XX </w:t>
            </w:r>
            <w:proofErr w:type="gramStart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Борьба за демократические преобразования.</w:t>
            </w:r>
          </w:p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Два пути развития латиноамериканских стран: «строительство социализма»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C869A6">
              <w:rPr>
                <w:rStyle w:val="11pt0pt"/>
                <w:sz w:val="24"/>
                <w:szCs w:val="24"/>
              </w:rPr>
              <w:t xml:space="preserve">( Куба, Чили, Никарагуа) или </w:t>
            </w:r>
            <w:r w:rsidRPr="00C869A6">
              <w:rPr>
                <w:rStyle w:val="11pt0pt0"/>
                <w:b w:val="0"/>
                <w:sz w:val="24"/>
                <w:szCs w:val="24"/>
              </w:rPr>
              <w:t>интеграция</w:t>
            </w:r>
            <w:r w:rsidRPr="00C869A6">
              <w:rPr>
                <w:rStyle w:val="11pt0pt0"/>
                <w:sz w:val="24"/>
                <w:szCs w:val="24"/>
              </w:rPr>
              <w:t xml:space="preserve"> </w:t>
            </w:r>
            <w:r w:rsidRPr="00C869A6">
              <w:rPr>
                <w:rStyle w:val="11pt0pt"/>
                <w:sz w:val="24"/>
                <w:szCs w:val="24"/>
              </w:rPr>
              <w:t>в мировую экономику (Мексика, Бразилия, Боливия).</w:t>
            </w:r>
            <w:proofErr w:type="gramEnd"/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rPr>
          <w:trHeight w:val="1140"/>
        </w:trPr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rPr>
                <w:rStyle w:val="FontStyle24"/>
                <w:sz w:val="24"/>
                <w:szCs w:val="24"/>
              </w:rPr>
            </w:pPr>
            <w:r w:rsidRPr="00C869A6">
              <w:rPr>
                <w:rStyle w:val="FontStyle24"/>
                <w:sz w:val="24"/>
                <w:szCs w:val="24"/>
              </w:rPr>
              <w:t>Кубинская революция и ее влияние, в</w:t>
            </w:r>
            <w:r w:rsidRPr="00C869A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C869A6">
              <w:rPr>
                <w:rStyle w:val="FontStyle24"/>
                <w:sz w:val="24"/>
                <w:szCs w:val="24"/>
              </w:rPr>
              <w:t>остальных странах Латинской Америки.</w:t>
            </w:r>
          </w:p>
          <w:p w:rsidR="00AE2718" w:rsidRPr="00C869A6" w:rsidRDefault="00AE2718" w:rsidP="00AE2718">
            <w:pPr>
              <w:rPr>
                <w:rStyle w:val="FontStyle24"/>
                <w:sz w:val="24"/>
                <w:szCs w:val="24"/>
              </w:rPr>
            </w:pPr>
            <w:r w:rsidRPr="00C869A6">
              <w:rPr>
                <w:rStyle w:val="FontStyle24"/>
                <w:sz w:val="24"/>
                <w:szCs w:val="24"/>
              </w:rPr>
              <w:t xml:space="preserve">Интеграция стран Латинской Америки в мировую экономику. </w:t>
            </w:r>
          </w:p>
          <w:p w:rsidR="00AE2718" w:rsidRPr="00C869A6" w:rsidRDefault="00AE2718" w:rsidP="00AE2718">
            <w:pPr>
              <w:rPr>
                <w:b/>
                <w:bCs/>
              </w:rPr>
            </w:pPr>
            <w:r w:rsidRPr="00C869A6">
              <w:rPr>
                <w:rStyle w:val="FontStyle24"/>
                <w:sz w:val="24"/>
                <w:szCs w:val="24"/>
              </w:rPr>
              <w:t>Усиление интеграционных процессов</w:t>
            </w:r>
            <w:proofErr w:type="gramStart"/>
            <w:r w:rsidRPr="00C869A6">
              <w:rPr>
                <w:rStyle w:val="FontStyle24"/>
                <w:sz w:val="24"/>
                <w:szCs w:val="24"/>
              </w:rPr>
              <w:t>.</w:t>
            </w:r>
            <w:proofErr w:type="gramEnd"/>
            <w:r w:rsidRPr="00C869A6">
              <w:rPr>
                <w:rStyle w:val="FontStyle14"/>
                <w:sz w:val="24"/>
                <w:szCs w:val="24"/>
              </w:rPr>
              <w:t xml:space="preserve"> </w:t>
            </w:r>
            <w:r w:rsidRPr="00C869A6">
              <w:rPr>
                <w:rStyle w:val="FontStyle11"/>
                <w:sz w:val="24"/>
                <w:szCs w:val="24"/>
              </w:rPr>
              <w:t xml:space="preserve">- </w:t>
            </w:r>
            <w:proofErr w:type="gramStart"/>
            <w:r w:rsidRPr="00C869A6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C869A6">
              <w:rPr>
                <w:rStyle w:val="FontStyle11"/>
                <w:sz w:val="24"/>
                <w:szCs w:val="24"/>
              </w:rPr>
              <w:t>резентационный проект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b/>
              </w:rPr>
              <w:t xml:space="preserve">          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rPr>
          <w:trHeight w:val="351"/>
        </w:trPr>
        <w:tc>
          <w:tcPr>
            <w:tcW w:w="2660" w:type="dxa"/>
            <w:vMerge w:val="restart"/>
          </w:tcPr>
          <w:p w:rsidR="00AE2718" w:rsidRPr="00C869A6" w:rsidRDefault="00AE2718" w:rsidP="00AE2718">
            <w:pPr>
              <w:pStyle w:val="1"/>
              <w:tabs>
                <w:tab w:val="left" w:pos="214"/>
                <w:tab w:val="center" w:pos="1222"/>
              </w:tabs>
              <w:ind w:firstLine="0"/>
              <w:outlineLvl w:val="0"/>
              <w:rPr>
                <w:rStyle w:val="FontStyle24"/>
                <w:b/>
                <w:sz w:val="24"/>
                <w:szCs w:val="24"/>
              </w:rPr>
            </w:pPr>
            <w:r w:rsidRPr="00C869A6">
              <w:rPr>
                <w:rStyle w:val="FontStyle24"/>
                <w:b/>
                <w:sz w:val="24"/>
                <w:szCs w:val="24"/>
              </w:rPr>
              <w:t>Тема 2.12.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24"/>
                <w:sz w:val="24"/>
                <w:szCs w:val="24"/>
              </w:rPr>
            </w:pPr>
            <w:r w:rsidRPr="00C869A6">
              <w:rPr>
                <w:rStyle w:val="FontStyle24"/>
                <w:sz w:val="24"/>
                <w:szCs w:val="24"/>
              </w:rPr>
              <w:t xml:space="preserve">Международные отношения </w:t>
            </w:r>
            <w:proofErr w:type="gramStart"/>
            <w:r w:rsidRPr="00C869A6">
              <w:rPr>
                <w:rStyle w:val="FontStyle24"/>
                <w:sz w:val="24"/>
                <w:szCs w:val="24"/>
              </w:rPr>
              <w:t>во</w:t>
            </w:r>
            <w:proofErr w:type="gramEnd"/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rStyle w:val="FontStyle24"/>
                <w:sz w:val="24"/>
                <w:szCs w:val="24"/>
              </w:rPr>
              <w:t xml:space="preserve">второй половине </w:t>
            </w:r>
            <w:r w:rsidRPr="00C869A6">
              <w:rPr>
                <w:rStyle w:val="FontStyle24"/>
                <w:sz w:val="24"/>
                <w:szCs w:val="24"/>
                <w:lang w:val="en-GB"/>
              </w:rPr>
              <w:t>XX</w:t>
            </w:r>
            <w:r w:rsidRPr="00C869A6">
              <w:rPr>
                <w:rStyle w:val="FontStyle21"/>
                <w:sz w:val="24"/>
                <w:szCs w:val="24"/>
              </w:rPr>
              <w:br/>
            </w:r>
            <w:r w:rsidRPr="00C869A6">
              <w:rPr>
                <w:rStyle w:val="FontStyle24"/>
                <w:sz w:val="24"/>
                <w:szCs w:val="24"/>
              </w:rPr>
              <w:t>века. От двухполюсной системы   к   новой политической модели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E2718" w:rsidRPr="00C869A6" w:rsidTr="00AE2718">
        <w:trPr>
          <w:trHeight w:val="351"/>
        </w:trPr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Смена государственных руководителей в США и СССР, начало оттепели в отношениях сверхдержав.</w:t>
            </w:r>
            <w:r w:rsidRPr="00C869A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Визит Н.Хрущева в США </w:t>
            </w:r>
            <w:proofErr w:type="gramStart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1959г.) Берлинский кризис (1960г), </w:t>
            </w:r>
            <w:proofErr w:type="spellStart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кризис (1962г). Противостояние военных блоков. Потепление </w:t>
            </w:r>
            <w:proofErr w:type="spellStart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советск</w:t>
            </w:r>
            <w:proofErr w:type="gramStart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американских отношений в начале 1970-х гг.</w:t>
            </w:r>
          </w:p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Расширение границ НАТО на Востоке.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Роль ООН в урегулировании региональных конфликтов.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rPr>
          <w:trHeight w:val="351"/>
        </w:trPr>
        <w:tc>
          <w:tcPr>
            <w:tcW w:w="2660" w:type="dxa"/>
            <w:vMerge/>
          </w:tcPr>
          <w:p w:rsidR="00AE2718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24"/>
                <w:sz w:val="24"/>
                <w:szCs w:val="24"/>
              </w:rPr>
            </w:pPr>
            <w:r w:rsidRPr="00C869A6">
              <w:rPr>
                <w:rStyle w:val="FontStyle24"/>
                <w:sz w:val="24"/>
                <w:szCs w:val="24"/>
              </w:rPr>
              <w:t>Интеграция Европейских стран. Создание единого валютного пространства.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24"/>
                <w:sz w:val="24"/>
                <w:szCs w:val="24"/>
              </w:rPr>
              <w:t>-терминологический словарь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4768E" w:rsidRPr="00C869A6" w:rsidTr="00AE2718">
        <w:trPr>
          <w:trHeight w:val="351"/>
        </w:trPr>
        <w:tc>
          <w:tcPr>
            <w:tcW w:w="2660" w:type="dxa"/>
            <w:vMerge w:val="restart"/>
          </w:tcPr>
          <w:p w:rsidR="00B4768E" w:rsidRPr="00C869A6" w:rsidRDefault="00B4768E" w:rsidP="00B4768E">
            <w:pPr>
              <w:pStyle w:val="1"/>
              <w:ind w:firstLine="0"/>
              <w:outlineLvl w:val="0"/>
            </w:pPr>
            <w:r w:rsidRPr="00C869A6">
              <w:rPr>
                <w:b/>
              </w:rPr>
              <w:t>Тема 2.13</w:t>
            </w:r>
            <w:r w:rsidRPr="00C869A6">
              <w:t>.</w:t>
            </w:r>
          </w:p>
          <w:p w:rsidR="00B4768E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rStyle w:val="FontStyle24"/>
                <w:sz w:val="24"/>
                <w:szCs w:val="24"/>
              </w:rPr>
              <w:t>От двухполюсной системы   к   новой политической модели.</w:t>
            </w:r>
          </w:p>
        </w:tc>
        <w:tc>
          <w:tcPr>
            <w:tcW w:w="9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B4768E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869A6">
              <w:t>2</w:t>
            </w:r>
          </w:p>
        </w:tc>
        <w:tc>
          <w:tcPr>
            <w:tcW w:w="1497" w:type="dxa"/>
          </w:tcPr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869A6">
              <w:t>2</w:t>
            </w:r>
          </w:p>
        </w:tc>
      </w:tr>
      <w:tr w:rsidR="00B4768E" w:rsidRPr="00C869A6" w:rsidTr="00AE2718">
        <w:trPr>
          <w:trHeight w:val="351"/>
        </w:trPr>
        <w:tc>
          <w:tcPr>
            <w:tcW w:w="2660" w:type="dxa"/>
            <w:vMerge/>
          </w:tcPr>
          <w:p w:rsidR="00B4768E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Новая расстановка политических сил на международной арене. Отход руководства России от соглашательской политики в отношении США.</w:t>
            </w:r>
          </w:p>
        </w:tc>
        <w:tc>
          <w:tcPr>
            <w:tcW w:w="1512" w:type="dxa"/>
            <w:gridSpan w:val="2"/>
          </w:tcPr>
          <w:p w:rsidR="00B4768E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4768E" w:rsidRPr="00C869A6" w:rsidTr="00F26192">
        <w:trPr>
          <w:trHeight w:val="351"/>
        </w:trPr>
        <w:tc>
          <w:tcPr>
            <w:tcW w:w="15166" w:type="dxa"/>
            <w:gridSpan w:val="5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rStyle w:val="11pt0pt0"/>
                <w:sz w:val="24"/>
                <w:szCs w:val="24"/>
              </w:rPr>
              <w:t xml:space="preserve">Раздел </w:t>
            </w:r>
            <w:r w:rsidRPr="00C869A6">
              <w:rPr>
                <w:rStyle w:val="11pt0pt"/>
                <w:b/>
                <w:sz w:val="24"/>
                <w:szCs w:val="24"/>
              </w:rPr>
              <w:t>3</w:t>
            </w:r>
            <w:r w:rsidRPr="00C869A6">
              <w:rPr>
                <w:rStyle w:val="11pt0pt"/>
                <w:sz w:val="24"/>
                <w:szCs w:val="24"/>
              </w:rPr>
              <w:t xml:space="preserve">. </w:t>
            </w:r>
            <w:r w:rsidRPr="00C869A6">
              <w:rPr>
                <w:rStyle w:val="11pt0pt0"/>
                <w:sz w:val="24"/>
                <w:szCs w:val="24"/>
              </w:rPr>
              <w:t>Новая эпоха в развитии науки, культуры. Духовное развитие во второй половине ХХ - начале XXI в</w:t>
            </w:r>
            <w:proofErr w:type="gramStart"/>
            <w:r w:rsidRPr="00C869A6">
              <w:rPr>
                <w:rStyle w:val="11pt0pt0"/>
                <w:sz w:val="24"/>
                <w:szCs w:val="24"/>
              </w:rPr>
              <w:t>.в</w:t>
            </w:r>
            <w:proofErr w:type="gramEnd"/>
          </w:p>
        </w:tc>
      </w:tr>
      <w:tr w:rsidR="00B4768E" w:rsidRPr="00C869A6" w:rsidTr="00B4768E">
        <w:trPr>
          <w:trHeight w:val="351"/>
        </w:trPr>
        <w:tc>
          <w:tcPr>
            <w:tcW w:w="2660" w:type="dxa"/>
            <w:vMerge w:val="restart"/>
          </w:tcPr>
          <w:p w:rsidR="00B4768E" w:rsidRPr="00C869A6" w:rsidRDefault="00B4768E" w:rsidP="00B4768E">
            <w:pPr>
              <w:pStyle w:val="1"/>
              <w:ind w:firstLine="0"/>
              <w:outlineLvl w:val="0"/>
              <w:rPr>
                <w:rStyle w:val="FontStyle24"/>
                <w:sz w:val="24"/>
                <w:szCs w:val="24"/>
              </w:rPr>
            </w:pPr>
            <w:r w:rsidRPr="00C869A6">
              <w:rPr>
                <w:rStyle w:val="FontStyle24"/>
                <w:b/>
                <w:sz w:val="24"/>
                <w:szCs w:val="24"/>
              </w:rPr>
              <w:t>Тема 3.1</w:t>
            </w:r>
            <w:r w:rsidRPr="00C869A6">
              <w:rPr>
                <w:rStyle w:val="FontStyle24"/>
                <w:sz w:val="24"/>
                <w:szCs w:val="24"/>
              </w:rPr>
              <w:t xml:space="preserve"> .</w:t>
            </w:r>
          </w:p>
          <w:p w:rsidR="00B4768E" w:rsidRPr="00B4768E" w:rsidRDefault="00B4768E" w:rsidP="00B4768E">
            <w:pPr>
              <w:pStyle w:val="1"/>
              <w:ind w:firstLine="0"/>
              <w:rPr>
                <w:rStyle w:val="11pt0pt0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869A6">
              <w:rPr>
                <w:rStyle w:val="FontStyle24"/>
                <w:sz w:val="24"/>
                <w:szCs w:val="24"/>
              </w:rPr>
              <w:t>Научно - техническая революция и культура.</w:t>
            </w:r>
          </w:p>
        </w:tc>
        <w:tc>
          <w:tcPr>
            <w:tcW w:w="9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1pt0pt0"/>
                <w:sz w:val="24"/>
                <w:szCs w:val="24"/>
              </w:rPr>
            </w:pPr>
            <w:r w:rsidRPr="00C869A6">
              <w:t>2</w:t>
            </w:r>
          </w:p>
        </w:tc>
        <w:tc>
          <w:tcPr>
            <w:tcW w:w="1497" w:type="dxa"/>
          </w:tcPr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1pt0pt0"/>
                <w:sz w:val="24"/>
                <w:szCs w:val="24"/>
              </w:rPr>
            </w:pPr>
            <w:r w:rsidRPr="00C869A6">
              <w:t>2</w:t>
            </w:r>
          </w:p>
        </w:tc>
      </w:tr>
      <w:tr w:rsidR="00B4768E" w:rsidRPr="00C869A6" w:rsidTr="00B4768E">
        <w:trPr>
          <w:trHeight w:val="351"/>
        </w:trPr>
        <w:tc>
          <w:tcPr>
            <w:tcW w:w="2660" w:type="dxa"/>
            <w:vMerge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</w:p>
        </w:tc>
        <w:tc>
          <w:tcPr>
            <w:tcW w:w="9497" w:type="dxa"/>
          </w:tcPr>
          <w:p w:rsidR="00B4768E" w:rsidRPr="00C869A6" w:rsidRDefault="00B4768E" w:rsidP="00B4768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НТР и социальные сдвиги в западном обществе.</w:t>
            </w:r>
          </w:p>
          <w:p w:rsidR="00B4768E" w:rsidRPr="00C869A6" w:rsidRDefault="00B4768E" w:rsidP="00B4768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Развитие образования.</w:t>
            </w:r>
          </w:p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  <w:r w:rsidRPr="00C869A6">
              <w:rPr>
                <w:rStyle w:val="11pt0pt"/>
                <w:sz w:val="24"/>
                <w:szCs w:val="24"/>
              </w:rPr>
              <w:t>Кризис традиционных и национальных культур и жанров. Постмодернизм в философии и массовой культуре.</w:t>
            </w:r>
          </w:p>
        </w:tc>
        <w:tc>
          <w:tcPr>
            <w:tcW w:w="1512" w:type="dxa"/>
            <w:gridSpan w:val="2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</w:p>
        </w:tc>
        <w:tc>
          <w:tcPr>
            <w:tcW w:w="1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</w:p>
        </w:tc>
      </w:tr>
      <w:tr w:rsidR="00B4768E" w:rsidRPr="00C869A6" w:rsidTr="00B4768E">
        <w:trPr>
          <w:trHeight w:val="351"/>
        </w:trPr>
        <w:tc>
          <w:tcPr>
            <w:tcW w:w="2660" w:type="dxa"/>
            <w:vMerge w:val="restart"/>
          </w:tcPr>
          <w:p w:rsidR="00B4768E" w:rsidRPr="00C869A6" w:rsidRDefault="00B4768E" w:rsidP="00B4768E">
            <w:pPr>
              <w:pStyle w:val="1"/>
              <w:ind w:firstLine="0"/>
              <w:outlineLvl w:val="0"/>
              <w:rPr>
                <w:rStyle w:val="FontStyle24"/>
                <w:sz w:val="24"/>
                <w:szCs w:val="24"/>
              </w:rPr>
            </w:pPr>
            <w:r w:rsidRPr="00C869A6">
              <w:rPr>
                <w:b/>
              </w:rPr>
              <w:lastRenderedPageBreak/>
              <w:t xml:space="preserve">Тема </w:t>
            </w:r>
            <w:r w:rsidRPr="00C869A6">
              <w:rPr>
                <w:rStyle w:val="FontStyle24"/>
                <w:b/>
                <w:sz w:val="24"/>
                <w:szCs w:val="24"/>
              </w:rPr>
              <w:t>3.2.</w:t>
            </w:r>
          </w:p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  <w:r w:rsidRPr="00C869A6">
              <w:rPr>
                <w:rStyle w:val="FontStyle24"/>
                <w:sz w:val="24"/>
                <w:szCs w:val="24"/>
              </w:rPr>
              <w:t xml:space="preserve">Духовная </w:t>
            </w:r>
            <w:r w:rsidRPr="00C869A6">
              <w:t>жизнь в советском и российском обществах.</w:t>
            </w:r>
          </w:p>
        </w:tc>
        <w:tc>
          <w:tcPr>
            <w:tcW w:w="9497" w:type="dxa"/>
          </w:tcPr>
          <w:p w:rsidR="00B4768E" w:rsidRPr="00B4768E" w:rsidRDefault="00B4768E" w:rsidP="00B4768E">
            <w:pPr>
              <w:pStyle w:val="11"/>
              <w:shd w:val="clear" w:color="auto" w:fill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 w:rsidRPr="00B47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1pt0pt0"/>
                <w:sz w:val="24"/>
                <w:szCs w:val="24"/>
              </w:rPr>
            </w:pPr>
            <w:r w:rsidRPr="00C869A6">
              <w:t>2</w:t>
            </w:r>
          </w:p>
        </w:tc>
        <w:tc>
          <w:tcPr>
            <w:tcW w:w="1497" w:type="dxa"/>
          </w:tcPr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1pt0pt0"/>
                <w:sz w:val="24"/>
                <w:szCs w:val="24"/>
              </w:rPr>
            </w:pPr>
            <w:r w:rsidRPr="00C869A6">
              <w:t>2</w:t>
            </w:r>
          </w:p>
        </w:tc>
      </w:tr>
      <w:tr w:rsidR="00B4768E" w:rsidRPr="00C869A6" w:rsidTr="00B4768E">
        <w:trPr>
          <w:trHeight w:val="351"/>
        </w:trPr>
        <w:tc>
          <w:tcPr>
            <w:tcW w:w="2660" w:type="dxa"/>
            <w:vMerge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</w:p>
        </w:tc>
        <w:tc>
          <w:tcPr>
            <w:tcW w:w="9497" w:type="dxa"/>
          </w:tcPr>
          <w:p w:rsidR="00B4768E" w:rsidRPr="00B4768E" w:rsidRDefault="00B4768E" w:rsidP="00B4768E">
            <w:pPr>
              <w:pStyle w:val="11"/>
              <w:shd w:val="clear" w:color="auto" w:fill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 w:rsidRPr="00B4768E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Этапы развития духовной жизни советского российского общества второй половине XX века, черты духовной жизни периода гласности и демократизации в СССР и России.</w:t>
            </w:r>
          </w:p>
        </w:tc>
        <w:tc>
          <w:tcPr>
            <w:tcW w:w="1512" w:type="dxa"/>
            <w:gridSpan w:val="2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</w:p>
        </w:tc>
        <w:tc>
          <w:tcPr>
            <w:tcW w:w="1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0"/>
                <w:sz w:val="24"/>
                <w:szCs w:val="24"/>
              </w:rPr>
            </w:pP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15166" w:type="dxa"/>
            <w:gridSpan w:val="5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rStyle w:val="11pt0pt0"/>
                <w:sz w:val="24"/>
                <w:szCs w:val="24"/>
              </w:rPr>
              <w:t>Раздел 4. Мир в начале XXI века. Глобальные проблемы человечества.</w:t>
            </w: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 w:val="restart"/>
          </w:tcPr>
          <w:p w:rsidR="00AE2718" w:rsidRPr="00C869A6" w:rsidRDefault="00AE2718" w:rsidP="00AE2718">
            <w:r w:rsidRPr="00C869A6">
              <w:rPr>
                <w:b/>
              </w:rPr>
              <w:t>Тема 4.1.</w:t>
            </w:r>
            <w:r w:rsidRPr="00C869A6">
              <w:t xml:space="preserve"> Глобализация и глобальные вызовы человеческой цивилизации, мировая политика.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Происхождение глобальных проблем современности. </w:t>
            </w:r>
            <w:proofErr w:type="spellStart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Глобалистика</w:t>
            </w:r>
            <w:proofErr w:type="spellEnd"/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и политическая сфера.</w:t>
            </w:r>
          </w:p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Геополитические факторы в мировом развитии и современность.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Геополитическое положение и национальные интересы России. Новая Россия в новом мире. Россия и НАТО.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b/>
                <w:bCs/>
              </w:rPr>
            </w:pPr>
            <w:r w:rsidRPr="00C869A6">
              <w:rPr>
                <w:rStyle w:val="FontStyle24"/>
                <w:sz w:val="24"/>
                <w:szCs w:val="24"/>
              </w:rPr>
              <w:t xml:space="preserve">Глобализация в политической, социально-экономической и духовной сферах как новый </w:t>
            </w:r>
            <w:proofErr w:type="spellStart"/>
            <w:r w:rsidRPr="00C869A6">
              <w:rPr>
                <w:rStyle w:val="FontStyle24"/>
                <w:sz w:val="24"/>
                <w:szCs w:val="24"/>
              </w:rPr>
              <w:t>цивилизационный</w:t>
            </w:r>
            <w:proofErr w:type="spellEnd"/>
            <w:r w:rsidRPr="00C869A6">
              <w:rPr>
                <w:rStyle w:val="FontStyle24"/>
                <w:sz w:val="24"/>
                <w:szCs w:val="24"/>
              </w:rPr>
              <w:t xml:space="preserve"> процесс </w:t>
            </w:r>
            <w:r w:rsidRPr="00C869A6">
              <w:rPr>
                <w:rStyle w:val="FontStyle24"/>
                <w:sz w:val="24"/>
                <w:szCs w:val="24"/>
                <w:lang w:val="en-GB"/>
              </w:rPr>
              <w:t>XXI</w:t>
            </w:r>
            <w:r w:rsidRPr="00C869A6">
              <w:rPr>
                <w:rStyle w:val="FontStyle24"/>
                <w:sz w:val="24"/>
                <w:szCs w:val="24"/>
              </w:rPr>
              <w:t xml:space="preserve"> века</w:t>
            </w:r>
            <w:proofErr w:type="gramStart"/>
            <w:r w:rsidRPr="00C869A6">
              <w:rPr>
                <w:rStyle w:val="FontStyle24"/>
                <w:sz w:val="24"/>
                <w:szCs w:val="24"/>
              </w:rPr>
              <w:t>.</w:t>
            </w:r>
            <w:proofErr w:type="gramEnd"/>
            <w:r w:rsidRPr="00C869A6">
              <w:rPr>
                <w:rStyle w:val="FontStyle24"/>
                <w:sz w:val="24"/>
                <w:szCs w:val="24"/>
              </w:rPr>
              <w:t xml:space="preserve"> </w:t>
            </w:r>
            <w:r w:rsidRPr="00C869A6">
              <w:t xml:space="preserve">- </w:t>
            </w:r>
            <w:proofErr w:type="gramStart"/>
            <w:r w:rsidRPr="00C869A6">
              <w:t>т</w:t>
            </w:r>
            <w:proofErr w:type="gramEnd"/>
            <w:r w:rsidRPr="00C869A6">
              <w:t>ерминологический словарь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b/>
              </w:rPr>
              <w:t xml:space="preserve">           1</w:t>
            </w:r>
          </w:p>
        </w:tc>
        <w:tc>
          <w:tcPr>
            <w:tcW w:w="1497" w:type="dxa"/>
          </w:tcPr>
          <w:p w:rsidR="00AE2718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 w:val="restart"/>
          </w:tcPr>
          <w:p w:rsidR="00AE2718" w:rsidRPr="00C869A6" w:rsidRDefault="00AE2718" w:rsidP="00AE2718">
            <w:pPr>
              <w:pStyle w:val="1"/>
              <w:ind w:firstLine="0"/>
              <w:outlineLvl w:val="0"/>
            </w:pPr>
            <w:r w:rsidRPr="00C869A6">
              <w:rPr>
                <w:b/>
              </w:rPr>
              <w:t>Тема 4.2</w:t>
            </w:r>
            <w:r w:rsidRPr="00C869A6">
              <w:t xml:space="preserve"> Международные отношения в области национальной, региональной и глобальной безопасности.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Проблемы национальной безопасности в международных отношениях.</w:t>
            </w:r>
          </w:p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Основные виры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</w:t>
            </w:r>
          </w:p>
          <w:p w:rsidR="00AE2718" w:rsidRPr="00C869A6" w:rsidRDefault="00AE2718" w:rsidP="00AE271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Деятельность РФ по укреплению мира и созданию устойчивой системы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международной безопасности.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97" w:type="dxa"/>
          </w:tcPr>
          <w:p w:rsidR="00AE2718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869A6">
              <w:rPr>
                <w:b/>
                <w:bCs/>
              </w:rPr>
              <w:t>обучающихся</w:t>
            </w:r>
            <w:proofErr w:type="gramEnd"/>
          </w:p>
          <w:p w:rsidR="00AE2718" w:rsidRPr="00C869A6" w:rsidRDefault="00AE2718" w:rsidP="00AE2718">
            <w:pPr>
              <w:rPr>
                <w:color w:val="0D0D0D"/>
              </w:rPr>
            </w:pPr>
            <w:r w:rsidRPr="00C869A6">
              <w:rPr>
                <w:color w:val="0D0D0D"/>
              </w:rPr>
              <w:t>Разоружение и проблема выживания человеческой цивилизации.</w:t>
            </w:r>
          </w:p>
          <w:p w:rsidR="00AE2718" w:rsidRPr="00C869A6" w:rsidRDefault="00AE2718" w:rsidP="00AE2718">
            <w:pPr>
              <w:pStyle w:val="1"/>
              <w:ind w:firstLine="0"/>
              <w:outlineLvl w:val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Комплекс проблем разоружения: прекращение разработки и производства оружия массового уничтожения; ограничение и прекращение ядерных испытаний; демилитаризация зон вооруженных конфликтов.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Международные соглашения в области разоружения</w:t>
            </w:r>
            <w:proofErr w:type="gramStart"/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9A6">
              <w:t xml:space="preserve">- </w:t>
            </w:r>
            <w:proofErr w:type="gramStart"/>
            <w:r w:rsidRPr="00C869A6">
              <w:t>с</w:t>
            </w:r>
            <w:proofErr w:type="gramEnd"/>
            <w:r w:rsidRPr="00C869A6">
              <w:t>оставить краткий конспект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869A6">
              <w:rPr>
                <w:b/>
              </w:rPr>
              <w:t>1</w:t>
            </w:r>
          </w:p>
        </w:tc>
        <w:tc>
          <w:tcPr>
            <w:tcW w:w="1497" w:type="dxa"/>
          </w:tcPr>
          <w:p w:rsidR="00AE2718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4768E" w:rsidRPr="00C869A6" w:rsidTr="00B4768E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 w:val="restart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869A6">
              <w:rPr>
                <w:b/>
              </w:rPr>
              <w:t>Тема 4.3</w:t>
            </w:r>
            <w:r w:rsidRPr="00C869A6">
              <w:rPr>
                <w:color w:val="0D0D0D"/>
              </w:rPr>
              <w:t xml:space="preserve"> Разоружение и проблема выживания человеческой цивилизации</w:t>
            </w:r>
          </w:p>
        </w:tc>
        <w:tc>
          <w:tcPr>
            <w:tcW w:w="9497" w:type="dxa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869A6">
              <w:t>2</w:t>
            </w:r>
          </w:p>
        </w:tc>
        <w:tc>
          <w:tcPr>
            <w:tcW w:w="1497" w:type="dxa"/>
          </w:tcPr>
          <w:p w:rsidR="00B4768E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869A6">
              <w:t>2</w:t>
            </w:r>
          </w:p>
        </w:tc>
      </w:tr>
      <w:tr w:rsidR="00B4768E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97" w:type="dxa"/>
          </w:tcPr>
          <w:p w:rsidR="00B4768E" w:rsidRPr="00C869A6" w:rsidRDefault="00B4768E" w:rsidP="00B4768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Проблемы национальной безопасности в международных отношениях.</w:t>
            </w:r>
          </w:p>
          <w:p w:rsidR="00B4768E" w:rsidRPr="00C869A6" w:rsidRDefault="00B4768E" w:rsidP="00B4768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Основные виры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</w:t>
            </w:r>
          </w:p>
          <w:p w:rsidR="00B4768E" w:rsidRPr="00C869A6" w:rsidRDefault="00B4768E" w:rsidP="00B4768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Деятельность РФ по укреплению мира и созданию устойчивой системы</w:t>
            </w:r>
          </w:p>
          <w:p w:rsidR="00B4768E" w:rsidRPr="00C869A6" w:rsidRDefault="00B4768E" w:rsidP="00B4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международной безопасности.</w:t>
            </w:r>
          </w:p>
        </w:tc>
        <w:tc>
          <w:tcPr>
            <w:tcW w:w="1512" w:type="dxa"/>
            <w:gridSpan w:val="2"/>
          </w:tcPr>
          <w:p w:rsidR="00B4768E" w:rsidRPr="00C869A6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B4768E" w:rsidRDefault="00B4768E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5944"/>
              </w:tabs>
            </w:pPr>
            <w:r w:rsidRPr="00C869A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</w:t>
            </w: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Международное сотрудничество </w:t>
            </w:r>
            <w:r w:rsidRPr="00C869A6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области противодействия международному терроризму и идеологическому экстремизму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5944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5944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1pt0pt"/>
                <w:sz w:val="24"/>
                <w:szCs w:val="24"/>
              </w:rPr>
            </w:pPr>
            <w:r w:rsidRPr="00C869A6">
              <w:rPr>
                <w:rStyle w:val="11pt0pt"/>
                <w:sz w:val="24"/>
                <w:szCs w:val="24"/>
              </w:rPr>
              <w:t>Международный терроризм как социально- политическое явление. Наступление эпохи терроризма. Исторические корни. Проблема терроризма в России. Международный терроризм как глобальное явление. Основные цепи и задачи по предотвращению и искоренению международного терроризма.</w:t>
            </w:r>
          </w:p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 w:val="restart"/>
          </w:tcPr>
          <w:p w:rsidR="00AE2718" w:rsidRPr="00C869A6" w:rsidRDefault="00AE2718" w:rsidP="00AE2718">
            <w:pPr>
              <w:tabs>
                <w:tab w:val="left" w:pos="5944"/>
              </w:tabs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869A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Тема 4.5</w:t>
            </w: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18" w:rsidRPr="00C869A6" w:rsidRDefault="00AE2718" w:rsidP="00AE2718">
            <w:pPr>
              <w:tabs>
                <w:tab w:val="left" w:pos="5944"/>
              </w:tabs>
            </w:pP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Российская Федерация: проблемы социально </w:t>
            </w:r>
            <w:proofErr w:type="gramStart"/>
            <w:r>
              <w:rPr>
                <w:rStyle w:val="FontStyle18"/>
              </w:rPr>
              <w:t>–</w:t>
            </w: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кономического</w:t>
            </w:r>
            <w:r>
              <w:rPr>
                <w:rStyle w:val="FontStyle18"/>
              </w:rPr>
              <w:t xml:space="preserve"> и </w:t>
            </w: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культурного развития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5944"/>
              </w:tabs>
              <w:jc w:val="center"/>
            </w:pPr>
            <w:r w:rsidRPr="00C869A6">
              <w:t>2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5944"/>
              </w:tabs>
              <w:jc w:val="center"/>
            </w:pPr>
            <w:r w:rsidRPr="00C869A6">
              <w:t>2</w:t>
            </w: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vMerge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9A6">
              <w:rPr>
                <w:rStyle w:val="11pt0pt"/>
                <w:sz w:val="24"/>
                <w:szCs w:val="24"/>
              </w:rPr>
              <w:t>Россия и СНГ в укреплении безопасности на постсоветском пространстве. Проблемы социально-экономического и</w:t>
            </w:r>
            <w:r w:rsidRPr="00C869A6">
              <w:rPr>
                <w:b/>
                <w:bCs/>
              </w:rPr>
              <w:t xml:space="preserve"> </w:t>
            </w:r>
            <w:r w:rsidRPr="00C869A6">
              <w:rPr>
                <w:rStyle w:val="11pt0pt"/>
                <w:sz w:val="24"/>
                <w:szCs w:val="24"/>
              </w:rPr>
              <w:t>культурного развития страны в условиях открытого общества. Многосторонние и двусторонние финансово-экономические связи России. Международные культурные связи России.</w:t>
            </w: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</w:tr>
      <w:tr w:rsidR="00AE2718" w:rsidRPr="00C869A6" w:rsidTr="00AE2718">
        <w:tblPrEx>
          <w:tblCellMar>
            <w:left w:w="108" w:type="dxa"/>
            <w:right w:w="108" w:type="dxa"/>
          </w:tblCellMar>
        </w:tblPrEx>
        <w:tc>
          <w:tcPr>
            <w:tcW w:w="2660" w:type="dxa"/>
          </w:tcPr>
          <w:p w:rsidR="00AE2718" w:rsidRPr="00C869A6" w:rsidRDefault="00AE2718" w:rsidP="00AE2718">
            <w:pPr>
              <w:tabs>
                <w:tab w:val="left" w:pos="5944"/>
              </w:tabs>
              <w:jc w:val="center"/>
            </w:pPr>
            <w:r w:rsidRPr="00C869A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9497" w:type="dxa"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  <w:tc>
          <w:tcPr>
            <w:tcW w:w="1512" w:type="dxa"/>
            <w:gridSpan w:val="2"/>
          </w:tcPr>
          <w:p w:rsidR="00AE2718" w:rsidRPr="00C869A6" w:rsidRDefault="00AE2718" w:rsidP="00AE2718">
            <w:pPr>
              <w:tabs>
                <w:tab w:val="left" w:pos="5944"/>
              </w:tabs>
              <w:jc w:val="center"/>
            </w:pPr>
            <w:r w:rsidRPr="00C869A6">
              <w:t>1</w:t>
            </w:r>
          </w:p>
        </w:tc>
        <w:tc>
          <w:tcPr>
            <w:tcW w:w="1497" w:type="dxa"/>
          </w:tcPr>
          <w:p w:rsidR="00AE2718" w:rsidRPr="00C869A6" w:rsidRDefault="00AE2718" w:rsidP="00AE2718">
            <w:pPr>
              <w:tabs>
                <w:tab w:val="left" w:pos="5944"/>
              </w:tabs>
            </w:pPr>
          </w:p>
        </w:tc>
      </w:tr>
    </w:tbl>
    <w:p w:rsidR="00AE2718" w:rsidRPr="00A462CD" w:rsidRDefault="00AE2718" w:rsidP="00377754">
      <w:pPr>
        <w:rPr>
          <w:sz w:val="28"/>
          <w:szCs w:val="28"/>
        </w:rPr>
        <w:sectPr w:rsidR="00AE2718" w:rsidRPr="00A462CD" w:rsidSect="003D4A5B">
          <w:pgSz w:w="16840" w:h="11907" w:orient="landscape"/>
          <w:pgMar w:top="709" w:right="1134" w:bottom="567" w:left="1134" w:header="709" w:footer="709" w:gutter="0"/>
          <w:cols w:space="720"/>
          <w:titlePg/>
          <w:docGrid w:linePitch="326"/>
        </w:sectPr>
      </w:pPr>
    </w:p>
    <w:p w:rsidR="00377754" w:rsidRDefault="00377754" w:rsidP="00196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2D1CA9">
        <w:rPr>
          <w:b/>
          <w:caps/>
        </w:rPr>
        <w:lastRenderedPageBreak/>
        <w:t xml:space="preserve">3. </w:t>
      </w:r>
      <w:bookmarkStart w:id="2" w:name="условия"/>
      <w:r w:rsidRPr="002D1CA9">
        <w:rPr>
          <w:b/>
          <w:caps/>
        </w:rPr>
        <w:t>условия</w:t>
      </w:r>
      <w:bookmarkEnd w:id="2"/>
      <w:r w:rsidRPr="002D1CA9">
        <w:rPr>
          <w:b/>
          <w:caps/>
        </w:rPr>
        <w:t xml:space="preserve"> реализации УЧЕБНОЙ дисциплины</w:t>
      </w:r>
    </w:p>
    <w:p w:rsidR="00196FBA" w:rsidRPr="00196FBA" w:rsidRDefault="00196FBA" w:rsidP="00196FBA"/>
    <w:p w:rsidR="00377754" w:rsidRDefault="00377754" w:rsidP="0019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D1CA9">
        <w:rPr>
          <w:b/>
          <w:bCs/>
        </w:rPr>
        <w:t>3.1. Требования к минимальному материально-техническому обеспечению</w:t>
      </w:r>
    </w:p>
    <w:p w:rsidR="00196FBA" w:rsidRPr="002D1CA9" w:rsidRDefault="00196FBA" w:rsidP="0019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377754" w:rsidRPr="002D1CA9" w:rsidRDefault="00377754" w:rsidP="00196FBA">
      <w:pPr>
        <w:pStyle w:val="1"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Реализация учебной дисциплины «Истории» требует наличия учебного кабинета гуманитарных и социально-экономических дисциплин.</w:t>
      </w:r>
    </w:p>
    <w:p w:rsidR="00377754" w:rsidRPr="002D1CA9" w:rsidRDefault="00377754" w:rsidP="00196FBA">
      <w:pPr>
        <w:pStyle w:val="1"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Оборудование учебной аудитории:</w:t>
      </w:r>
    </w:p>
    <w:p w:rsidR="00377754" w:rsidRPr="002D1CA9" w:rsidRDefault="00377754" w:rsidP="00196FBA">
      <w:pPr>
        <w:pStyle w:val="1"/>
        <w:numPr>
          <w:ilvl w:val="0"/>
          <w:numId w:val="10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;</w:t>
      </w:r>
    </w:p>
    <w:p w:rsidR="00377754" w:rsidRPr="002D1CA9" w:rsidRDefault="00377754" w:rsidP="00196FBA">
      <w:pPr>
        <w:pStyle w:val="1"/>
        <w:numPr>
          <w:ilvl w:val="0"/>
          <w:numId w:val="10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377754" w:rsidRPr="002D1CA9" w:rsidRDefault="00377754" w:rsidP="00196FBA">
      <w:pPr>
        <w:pStyle w:val="1"/>
        <w:numPr>
          <w:ilvl w:val="0"/>
          <w:numId w:val="11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20"/>
          <w:rFonts w:ascii="Times New Roman" w:hAnsi="Times New Roman" w:cs="Times New Roman"/>
          <w:sz w:val="24"/>
          <w:szCs w:val="24"/>
        </w:rPr>
        <w:t xml:space="preserve">комплекты </w:t>
      </w: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учебно-наглядных пособий по разделам дисциплины;</w:t>
      </w:r>
    </w:p>
    <w:p w:rsidR="00377754" w:rsidRPr="002D1CA9" w:rsidRDefault="00377754" w:rsidP="00196FBA">
      <w:pPr>
        <w:pStyle w:val="1"/>
        <w:numPr>
          <w:ilvl w:val="0"/>
          <w:numId w:val="11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учебно-методический комплекс «История», </w:t>
      </w:r>
      <w:r w:rsidR="005302F5">
        <w:rPr>
          <w:rStyle w:val="FontStyle18"/>
          <w:rFonts w:ascii="Times New Roman" w:hAnsi="Times New Roman" w:cs="Times New Roman"/>
          <w:sz w:val="24"/>
          <w:szCs w:val="24"/>
        </w:rPr>
        <w:t>рабочая программа, календарно-</w:t>
      </w: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тематический план;</w:t>
      </w:r>
    </w:p>
    <w:p w:rsidR="00377754" w:rsidRPr="002D1CA9" w:rsidRDefault="00377754" w:rsidP="00196FBA">
      <w:pPr>
        <w:pStyle w:val="1"/>
        <w:numPr>
          <w:ilvl w:val="0"/>
          <w:numId w:val="11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библиотечный фонд; </w:t>
      </w:r>
    </w:p>
    <w:p w:rsidR="00377754" w:rsidRPr="002D1CA9" w:rsidRDefault="00377754" w:rsidP="00196FBA">
      <w:pPr>
        <w:pStyle w:val="1"/>
        <w:numPr>
          <w:ilvl w:val="0"/>
          <w:numId w:val="11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377754" w:rsidRPr="002D1CA9" w:rsidRDefault="00377754" w:rsidP="00196FBA">
      <w:pPr>
        <w:pStyle w:val="1"/>
        <w:numPr>
          <w:ilvl w:val="0"/>
          <w:numId w:val="11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20"/>
          <w:rFonts w:ascii="Times New Roman" w:hAnsi="Times New Roman" w:cs="Times New Roman"/>
          <w:sz w:val="24"/>
          <w:szCs w:val="24"/>
        </w:rPr>
        <w:t xml:space="preserve">компьютер </w:t>
      </w: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с лицензионным программным обеспечением и </w:t>
      </w:r>
      <w:proofErr w:type="spellStart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мультимеди</w:t>
      </w:r>
      <w:r w:rsidR="00A809CC">
        <w:rPr>
          <w:rStyle w:val="FontStyle18"/>
          <w:rFonts w:ascii="Times New Roman" w:hAnsi="Times New Roman" w:cs="Times New Roman"/>
          <w:sz w:val="24"/>
          <w:szCs w:val="24"/>
        </w:rPr>
        <w:t>йный</w:t>
      </w:r>
      <w:proofErr w:type="spellEnd"/>
      <w:r w:rsidR="00A809C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проектор.</w:t>
      </w:r>
    </w:p>
    <w:p w:rsidR="00377754" w:rsidRPr="002D1CA9" w:rsidRDefault="00377754" w:rsidP="0019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377754" w:rsidRPr="007E50F3" w:rsidRDefault="00377754" w:rsidP="00196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D1CA9">
        <w:rPr>
          <w:b/>
        </w:rPr>
        <w:t>3.2. Информационное обеспечение обучения</w:t>
      </w:r>
    </w:p>
    <w:p w:rsidR="00497005" w:rsidRPr="007E50F3" w:rsidRDefault="00497005" w:rsidP="00196FBA">
      <w:pPr>
        <w:ind w:firstLine="709"/>
        <w:jc w:val="both"/>
      </w:pPr>
    </w:p>
    <w:p w:rsidR="00377754" w:rsidRPr="007E50F3" w:rsidRDefault="00377754" w:rsidP="0019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D1CA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97005" w:rsidRPr="007E50F3" w:rsidRDefault="00497005" w:rsidP="0019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377754" w:rsidRPr="00497005" w:rsidRDefault="00C32590" w:rsidP="00196FBA">
      <w:pPr>
        <w:ind w:firstLine="709"/>
        <w:jc w:val="both"/>
        <w:rPr>
          <w:lang w:val="en-US"/>
        </w:rPr>
      </w:pPr>
      <w:r>
        <w:rPr>
          <w:bCs/>
        </w:rPr>
        <w:t>Основная литература</w:t>
      </w:r>
      <w:r w:rsidR="00377754" w:rsidRPr="002D1CA9">
        <w:rPr>
          <w:bCs/>
        </w:rPr>
        <w:t xml:space="preserve">: </w:t>
      </w:r>
    </w:p>
    <w:p w:rsidR="00377754" w:rsidRPr="002D1CA9" w:rsidRDefault="00377754" w:rsidP="00B15751">
      <w:pPr>
        <w:pStyle w:val="ac"/>
        <w:numPr>
          <w:ilvl w:val="0"/>
          <w:numId w:val="12"/>
        </w:numPr>
        <w:ind w:left="0" w:firstLine="709"/>
        <w:contextualSpacing w:val="0"/>
        <w:jc w:val="both"/>
      </w:pPr>
      <w:r w:rsidRPr="002D1CA9">
        <w:t xml:space="preserve">Артемов В.В.,/ </w:t>
      </w:r>
      <w:proofErr w:type="spellStart"/>
      <w:r w:rsidRPr="002D1CA9">
        <w:t>Лубченков</w:t>
      </w:r>
      <w:proofErr w:type="spellEnd"/>
      <w:r w:rsidRPr="002D1CA9">
        <w:t xml:space="preserve"> Ю.</w:t>
      </w:r>
      <w:proofErr w:type="gramStart"/>
      <w:r w:rsidRPr="002D1CA9">
        <w:t>В</w:t>
      </w:r>
      <w:proofErr w:type="gramEnd"/>
      <w:r w:rsidRPr="002D1CA9">
        <w:t xml:space="preserve">/. </w:t>
      </w:r>
      <w:proofErr w:type="gramStart"/>
      <w:r w:rsidRPr="002D1CA9">
        <w:t>История</w:t>
      </w:r>
      <w:proofErr w:type="gramEnd"/>
      <w:r w:rsidRPr="002D1CA9">
        <w:t xml:space="preserve"> Отечества: с древнейших времен до наших дней. Учебник для студ. сред</w:t>
      </w:r>
      <w:proofErr w:type="gramStart"/>
      <w:r w:rsidRPr="002D1CA9">
        <w:t>.</w:t>
      </w:r>
      <w:proofErr w:type="gramEnd"/>
      <w:r w:rsidRPr="002D1CA9">
        <w:t xml:space="preserve"> </w:t>
      </w:r>
      <w:proofErr w:type="gramStart"/>
      <w:r w:rsidRPr="002D1CA9">
        <w:t>п</w:t>
      </w:r>
      <w:proofErr w:type="gramEnd"/>
      <w:r w:rsidRPr="002D1CA9">
        <w:t xml:space="preserve">роф. </w:t>
      </w:r>
      <w:proofErr w:type="spellStart"/>
      <w:r w:rsidRPr="002D1CA9">
        <w:t>учебн</w:t>
      </w:r>
      <w:proofErr w:type="spellEnd"/>
      <w:r w:rsidRPr="002D1CA9">
        <w:t>. заведений, - М.: Академия, 2012.</w:t>
      </w:r>
    </w:p>
    <w:p w:rsidR="00377754" w:rsidRPr="002D1CA9" w:rsidRDefault="00377754" w:rsidP="00B15751">
      <w:pPr>
        <w:pStyle w:val="ac"/>
        <w:numPr>
          <w:ilvl w:val="0"/>
          <w:numId w:val="12"/>
        </w:numPr>
        <w:ind w:left="0" w:firstLine="709"/>
        <w:contextualSpacing w:val="0"/>
        <w:jc w:val="both"/>
      </w:pPr>
      <w:r w:rsidRPr="002D1CA9">
        <w:t>Д.Н.Иванова, Н.Е Каменская. Подготовка к семинарским занятиям по истории. Учебное пособие: С.Петербург, 2013г.</w:t>
      </w:r>
    </w:p>
    <w:p w:rsidR="00377754" w:rsidRPr="002D1CA9" w:rsidRDefault="00377754" w:rsidP="00B15751">
      <w:pPr>
        <w:pStyle w:val="ac"/>
        <w:numPr>
          <w:ilvl w:val="0"/>
          <w:numId w:val="12"/>
        </w:numPr>
        <w:ind w:left="0" w:firstLine="709"/>
        <w:contextualSpacing w:val="0"/>
        <w:jc w:val="both"/>
      </w:pPr>
      <w:r w:rsidRPr="002D1CA9">
        <w:t xml:space="preserve">Артемов В.В., </w:t>
      </w:r>
      <w:proofErr w:type="spellStart"/>
      <w:r w:rsidRPr="002D1CA9">
        <w:t>Лубченков</w:t>
      </w:r>
      <w:proofErr w:type="spellEnd"/>
      <w:r w:rsidRPr="002D1CA9">
        <w:t xml:space="preserve"> Ю.Н. История</w:t>
      </w:r>
      <w:proofErr w:type="gramStart"/>
      <w:r w:rsidRPr="002D1CA9">
        <w:t xml:space="preserve"> .</w:t>
      </w:r>
      <w:proofErr w:type="gramEnd"/>
      <w:r w:rsidRPr="002D1CA9">
        <w:t xml:space="preserve"> Учебник. 2014. ОИЦ «Академия»</w:t>
      </w:r>
    </w:p>
    <w:p w:rsidR="00377754" w:rsidRPr="002D1CA9" w:rsidRDefault="00377754" w:rsidP="00196FBA">
      <w:pPr>
        <w:ind w:firstLine="709"/>
        <w:jc w:val="both"/>
      </w:pPr>
    </w:p>
    <w:p w:rsidR="00377754" w:rsidRPr="002D1CA9" w:rsidRDefault="00377754" w:rsidP="0019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D1CA9">
        <w:rPr>
          <w:bCs/>
        </w:rPr>
        <w:t>Дополнительные источники:</w:t>
      </w:r>
    </w:p>
    <w:p w:rsidR="00377754" w:rsidRPr="00B15751" w:rsidRDefault="00B15751" w:rsidP="005302F5">
      <w:pPr>
        <w:pStyle w:val="ac"/>
        <w:numPr>
          <w:ilvl w:val="0"/>
          <w:numId w:val="13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Новейшая история Отечества XX </w:t>
      </w:r>
      <w:proofErr w:type="gramStart"/>
      <w:r w:rsidR="00377754" w:rsidRPr="00B15751">
        <w:rPr>
          <w:rStyle w:val="FontStyle20"/>
          <w:rFonts w:ascii="Times New Roman" w:hAnsi="Times New Roman" w:cs="Times New Roman"/>
          <w:sz w:val="24"/>
          <w:szCs w:val="24"/>
        </w:rPr>
        <w:t>в</w:t>
      </w:r>
      <w:proofErr w:type="gramEnd"/>
      <w:r w:rsidR="00377754" w:rsidRPr="00B15751">
        <w:rPr>
          <w:rStyle w:val="FontStyle20"/>
          <w:rFonts w:ascii="Times New Roman" w:hAnsi="Times New Roman" w:cs="Times New Roman"/>
          <w:sz w:val="24"/>
          <w:szCs w:val="24"/>
        </w:rPr>
        <w:t xml:space="preserve">. </w:t>
      </w:r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>В 2т./ Под ред. А.Ф Киселева, Э.М.</w:t>
      </w:r>
      <w:r w:rsidR="009667F0"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>Щагина</w:t>
      </w:r>
      <w:proofErr w:type="spellEnd"/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>изд.</w:t>
      </w:r>
      <w:proofErr w:type="gramStart"/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>,д</w:t>
      </w:r>
      <w:proofErr w:type="gramEnd"/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>оп</w:t>
      </w:r>
      <w:proofErr w:type="spellEnd"/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.- </w:t>
      </w:r>
      <w:r w:rsidR="00377754" w:rsidRPr="00B15751">
        <w:rPr>
          <w:rStyle w:val="FontStyle20"/>
          <w:rFonts w:ascii="Times New Roman" w:hAnsi="Times New Roman" w:cs="Times New Roman"/>
          <w:sz w:val="24"/>
          <w:szCs w:val="24"/>
        </w:rPr>
        <w:t>М</w:t>
      </w:r>
      <w:r w:rsidR="00377754" w:rsidRPr="00B15751">
        <w:rPr>
          <w:rStyle w:val="FontStyle18"/>
          <w:rFonts w:ascii="Times New Roman" w:hAnsi="Times New Roman" w:cs="Times New Roman"/>
          <w:sz w:val="24"/>
          <w:szCs w:val="24"/>
        </w:rPr>
        <w:t>.,2002.</w:t>
      </w:r>
    </w:p>
    <w:p w:rsidR="00377754" w:rsidRPr="00B15751" w:rsidRDefault="00377754" w:rsidP="005302F5">
      <w:pPr>
        <w:pStyle w:val="ac"/>
        <w:numPr>
          <w:ilvl w:val="0"/>
          <w:numId w:val="13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Новейшая история стран Европы и Америки / Под. </w:t>
      </w:r>
      <w:proofErr w:type="spellStart"/>
      <w:proofErr w:type="gramStart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B15751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A</w:t>
      </w:r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B15751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M</w:t>
      </w:r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Родригеса</w:t>
      </w:r>
      <w:proofErr w:type="spellEnd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. В 3-х ч - М., 2001-2002.</w:t>
      </w:r>
    </w:p>
    <w:p w:rsidR="00377754" w:rsidRPr="00B15751" w:rsidRDefault="00377754" w:rsidP="005302F5">
      <w:pPr>
        <w:pStyle w:val="ac"/>
        <w:numPr>
          <w:ilvl w:val="0"/>
          <w:numId w:val="13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 Б.В. Страны Запада на рубеже веков </w:t>
      </w:r>
      <w:r w:rsidRPr="00B15751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XX</w:t>
      </w:r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Pr="00B15751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XXI</w:t>
      </w:r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. Учебное пособие.  -  Вологда, 2001.</w:t>
      </w:r>
    </w:p>
    <w:p w:rsidR="00377754" w:rsidRPr="00B15751" w:rsidRDefault="00377754" w:rsidP="005302F5">
      <w:pPr>
        <w:pStyle w:val="ac"/>
        <w:numPr>
          <w:ilvl w:val="0"/>
          <w:numId w:val="13"/>
        </w:numPr>
        <w:ind w:left="0"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Россия в мировой истории: Учебник</w:t>
      </w:r>
      <w:proofErr w:type="gramStart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В.С.Порохни</w:t>
      </w:r>
      <w:proofErr w:type="spellEnd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. - Смоленск, 2003 </w:t>
      </w:r>
    </w:p>
    <w:p w:rsidR="00377754" w:rsidRPr="00B15751" w:rsidRDefault="00377754" w:rsidP="005302F5">
      <w:pPr>
        <w:pStyle w:val="ac"/>
        <w:numPr>
          <w:ilvl w:val="0"/>
          <w:numId w:val="13"/>
        </w:numPr>
        <w:ind w:left="0" w:firstLine="709"/>
        <w:jc w:val="both"/>
        <w:rPr>
          <w:rStyle w:val="FontStyle18"/>
          <w:rFonts w:ascii="Times New Roman" w:hAnsi="Times New Roman" w:cs="Times New Roman"/>
          <w:bCs/>
          <w:sz w:val="24"/>
          <w:szCs w:val="24"/>
        </w:rPr>
      </w:pPr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Современные международные отношения. Учебник/ Пол. Ред. А </w:t>
      </w:r>
      <w:proofErr w:type="spellStart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В.Торкунова</w:t>
      </w:r>
      <w:proofErr w:type="spellEnd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-М</w:t>
      </w:r>
      <w:proofErr w:type="gramEnd"/>
      <w:r w:rsidRPr="00B15751">
        <w:rPr>
          <w:rStyle w:val="FontStyle18"/>
          <w:rFonts w:ascii="Times New Roman" w:hAnsi="Times New Roman" w:cs="Times New Roman"/>
          <w:sz w:val="24"/>
          <w:szCs w:val="24"/>
        </w:rPr>
        <w:t>.: РОСПЭН. 1999.</w:t>
      </w:r>
    </w:p>
    <w:p w:rsidR="00377754" w:rsidRPr="002D1CA9" w:rsidRDefault="00377754" w:rsidP="005302F5">
      <w:pPr>
        <w:pStyle w:val="1"/>
        <w:numPr>
          <w:ilvl w:val="0"/>
          <w:numId w:val="13"/>
        </w:numPr>
        <w:ind w:left="709"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Уткин А.И. Россия и Запад: история цивилизаций: Учеб Пособие. - М., 2000. </w:t>
      </w:r>
    </w:p>
    <w:p w:rsidR="00377754" w:rsidRPr="00B15751" w:rsidRDefault="00377754" w:rsidP="005302F5">
      <w:pPr>
        <w:pStyle w:val="1"/>
        <w:numPr>
          <w:ilvl w:val="0"/>
          <w:numId w:val="13"/>
        </w:numPr>
        <w:ind w:left="0" w:firstLine="709"/>
        <w:jc w:val="both"/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Цыганков П.А. Теория  международных  отношений: Учебное пособие. - М.: </w:t>
      </w:r>
      <w:proofErr w:type="spellStart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. 2002.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</w:pPr>
      <w:r w:rsidRPr="002D1CA9">
        <w:t>Арон Р. История двадцатого века: Антология. – М., 2007.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</w:pPr>
      <w:proofErr w:type="spellStart"/>
      <w:r w:rsidRPr="002D1CA9">
        <w:t>Ващекин</w:t>
      </w:r>
      <w:proofErr w:type="spellEnd"/>
      <w:r w:rsidRPr="002D1CA9">
        <w:t xml:space="preserve"> Н. П. Постиндустриальное общество и устойчивое развитие. – М.,2000.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</w:pPr>
      <w:r w:rsidRPr="002D1CA9">
        <w:t>Изюмцев В. Л. Современное постиндустриальное общество: природа, противоречия, 8. История России в новейшее время, 1945-2001: Учебник/ Под ред. А. Б. Безбородова</w:t>
      </w:r>
      <w:proofErr w:type="gramStart"/>
      <w:r w:rsidRPr="002D1CA9">
        <w:t>.</w:t>
      </w:r>
      <w:proofErr w:type="gramEnd"/>
      <w:r w:rsidRPr="002D1CA9">
        <w:t xml:space="preserve"> – </w:t>
      </w:r>
      <w:proofErr w:type="gramStart"/>
      <w:r w:rsidRPr="002D1CA9">
        <w:t>п</w:t>
      </w:r>
      <w:proofErr w:type="gramEnd"/>
      <w:r w:rsidRPr="002D1CA9">
        <w:t>ерспективы. Учебное пособие для студентов вузов. М.: Логос, 2000.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2D1CA9">
        <w:t>Кривогуз</w:t>
      </w:r>
      <w:proofErr w:type="spellEnd"/>
      <w:r w:rsidRPr="002D1CA9">
        <w:t xml:space="preserve"> И.М. Мир в </w:t>
      </w: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XX веке: Масштабы и направления перемен // Преподавание истории в школе. – 2001. - №1. – с. 18-26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Пономарев М. В., Смирнова С.Ю. Новая и новейшая история стран Европы и Америки: практическое пособие. В 3-х тт. – М, 2000. – Т. 2-3.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Пивоев</w:t>
      </w:r>
      <w:proofErr w:type="spellEnd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 В. М. Мировая культура второй половины XX века// Преподавание истории в школе. – 2001. - №2. – С. 15-23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Политическая история стран Восточной Европы после 1945 г. в зарубежных исследованиях. – М., 1991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Российская внешняя политика на рубеже веков: преемственность, изменения, перспективы: Сб. статей/РАН. Институт мировой экономики и международных отношений. – М., 2000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Россия и США после «холодной войны». – М., 1999</w:t>
      </w:r>
    </w:p>
    <w:p w:rsidR="00377754" w:rsidRPr="002D1CA9" w:rsidRDefault="00377754" w:rsidP="005302F5">
      <w:pPr>
        <w:pStyle w:val="ac"/>
        <w:numPr>
          <w:ilvl w:val="0"/>
          <w:numId w:val="13"/>
        </w:numPr>
        <w:ind w:left="0" w:firstLine="709"/>
        <w:contextualSpacing w:val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Россия на рубеже </w:t>
      </w:r>
      <w:r w:rsidRPr="002D1CA9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XXI</w:t>
      </w:r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 века: Оглядываясь на век минувший/РАН. Институт российской истории; редколлегия Ю.А.Поляков (отв. </w:t>
      </w:r>
      <w:proofErr w:type="spellStart"/>
      <w:proofErr w:type="gramStart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 xml:space="preserve">), А.Н. Сахаров (отв. </w:t>
      </w:r>
      <w:proofErr w:type="spellStart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ред</w:t>
      </w:r>
      <w:proofErr w:type="spellEnd"/>
      <w:r w:rsidRPr="002D1CA9">
        <w:rPr>
          <w:rStyle w:val="FontStyle18"/>
          <w:rFonts w:ascii="Times New Roman" w:hAnsi="Times New Roman" w:cs="Times New Roman"/>
          <w:sz w:val="24"/>
          <w:szCs w:val="24"/>
        </w:rPr>
        <w:t>) и др. – М., 2000.</w:t>
      </w:r>
    </w:p>
    <w:p w:rsidR="00377754" w:rsidRPr="00653294" w:rsidRDefault="00377754" w:rsidP="00196FBA">
      <w:pPr>
        <w:ind w:firstLine="709"/>
        <w:jc w:val="both"/>
        <w:rPr>
          <w:b/>
        </w:rPr>
      </w:pPr>
    </w:p>
    <w:p w:rsidR="00377754" w:rsidRPr="00653294" w:rsidRDefault="00377754" w:rsidP="00196FBA">
      <w:pPr>
        <w:ind w:firstLine="709"/>
        <w:jc w:val="both"/>
        <w:rPr>
          <w:b/>
        </w:rPr>
      </w:pPr>
      <w:r w:rsidRPr="00653294">
        <w:rPr>
          <w:b/>
        </w:rPr>
        <w:t>Интернет-ресурсы</w:t>
      </w:r>
    </w:p>
    <w:p w:rsidR="00377754" w:rsidRPr="00653294" w:rsidRDefault="00377754" w:rsidP="00196FBA">
      <w:pPr>
        <w:pStyle w:val="1"/>
        <w:ind w:firstLine="709"/>
        <w:jc w:val="both"/>
      </w:pPr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12" w:history="1">
        <w:r w:rsidR="00377754" w:rsidRPr="00653294">
          <w:rPr>
            <w:rStyle w:val="ab"/>
          </w:rPr>
          <w:t>http://school-collection.edu.ru/</w:t>
        </w:r>
      </w:hyperlink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13" w:history="1">
        <w:r w:rsidR="00377754" w:rsidRPr="00653294">
          <w:rPr>
            <w:rStyle w:val="ab"/>
          </w:rPr>
          <w:t>http://www.hrono.info/</w:t>
        </w:r>
      </w:hyperlink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14" w:history="1">
        <w:r w:rsidR="00377754" w:rsidRPr="00653294">
          <w:rPr>
            <w:rStyle w:val="ab"/>
          </w:rPr>
          <w:t>http://wnr.economicus.ru/</w:t>
        </w:r>
      </w:hyperlink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15" w:history="1">
        <w:r w:rsidR="00377754" w:rsidRPr="00653294">
          <w:rPr>
            <w:rStyle w:val="ab"/>
          </w:rPr>
          <w:t>http://ru.wikipedia.org/</w:t>
        </w:r>
      </w:hyperlink>
    </w:p>
    <w:p w:rsidR="00377754" w:rsidRPr="00653294" w:rsidRDefault="00377754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 w:rsidRPr="00653294">
        <w:t xml:space="preserve"> </w:t>
      </w:r>
      <w:hyperlink r:id="rId16" w:history="1">
        <w:r w:rsidRPr="00653294">
          <w:rPr>
            <w:rStyle w:val="ab"/>
          </w:rPr>
          <w:t>http://ancient.gerodot.ru</w:t>
        </w:r>
      </w:hyperlink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17" w:history="1">
        <w:r w:rsidR="00377754" w:rsidRPr="00653294">
          <w:rPr>
            <w:rStyle w:val="ab"/>
            <w:lang w:val="en-US"/>
          </w:rPr>
          <w:t>http</w:t>
        </w:r>
        <w:r w:rsidR="00377754" w:rsidRPr="00653294">
          <w:rPr>
            <w:rStyle w:val="ab"/>
          </w:rPr>
          <w:t>://</w:t>
        </w:r>
        <w:r w:rsidR="00377754" w:rsidRPr="00653294">
          <w:rPr>
            <w:rStyle w:val="ab"/>
            <w:lang w:val="en-US"/>
          </w:rPr>
          <w:t>www</w:t>
        </w:r>
        <w:r w:rsidR="00377754" w:rsidRPr="00653294">
          <w:rPr>
            <w:rStyle w:val="ab"/>
          </w:rPr>
          <w:t>.</w:t>
        </w:r>
        <w:r w:rsidR="00377754" w:rsidRPr="00653294">
          <w:rPr>
            <w:rStyle w:val="ab"/>
            <w:lang w:val="en-US"/>
          </w:rPr>
          <w:t>history</w:t>
        </w:r>
        <w:r w:rsidR="00377754" w:rsidRPr="00653294">
          <w:rPr>
            <w:rStyle w:val="ab"/>
          </w:rPr>
          <w:t>.</w:t>
        </w:r>
        <w:r w:rsidR="00377754" w:rsidRPr="00653294">
          <w:rPr>
            <w:rStyle w:val="ab"/>
            <w:lang w:val="en-US"/>
          </w:rPr>
          <w:t>ru</w:t>
        </w:r>
        <w:r w:rsidR="00377754" w:rsidRPr="00653294">
          <w:rPr>
            <w:rStyle w:val="ab"/>
          </w:rPr>
          <w:t>/</w:t>
        </w:r>
        <w:proofErr w:type="spellStart"/>
        <w:r w:rsidR="00377754" w:rsidRPr="00653294">
          <w:rPr>
            <w:rStyle w:val="ab"/>
            <w:lang w:val="en-US"/>
          </w:rPr>
          <w:t>histr</w:t>
        </w:r>
        <w:proofErr w:type="spellEnd"/>
        <w:r w:rsidR="00377754" w:rsidRPr="00653294">
          <w:rPr>
            <w:rStyle w:val="ab"/>
          </w:rPr>
          <w:t>.</w:t>
        </w:r>
        <w:proofErr w:type="spellStart"/>
        <w:r w:rsidR="00377754" w:rsidRPr="00653294">
          <w:rPr>
            <w:rStyle w:val="ab"/>
            <w:lang w:val="en-US"/>
          </w:rPr>
          <w:t>htm</w:t>
        </w:r>
        <w:proofErr w:type="spellEnd"/>
      </w:hyperlink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18" w:history="1">
        <w:r w:rsidR="00377754" w:rsidRPr="00653294">
          <w:rPr>
            <w:rStyle w:val="ab"/>
          </w:rPr>
          <w:t>http://www</w:t>
        </w:r>
        <w:r w:rsidR="00377754" w:rsidRPr="00653294">
          <w:rPr>
            <w:rStyle w:val="ab"/>
            <w:lang w:val="en-US"/>
          </w:rPr>
          <w:t>.</w:t>
        </w:r>
        <w:proofErr w:type="spellStart"/>
        <w:r w:rsidR="00377754" w:rsidRPr="00653294">
          <w:rPr>
            <w:rStyle w:val="ab"/>
            <w:lang w:val="en-US"/>
          </w:rPr>
          <w:t>woridhist.ru</w:t>
        </w:r>
        <w:proofErr w:type="spellEnd"/>
      </w:hyperlink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19" w:history="1">
        <w:r w:rsidR="00377754" w:rsidRPr="00653294">
          <w:rPr>
            <w:rStyle w:val="ab"/>
            <w:lang w:val="en-US"/>
          </w:rPr>
          <w:t>www.hist.msu.ru</w:t>
        </w:r>
      </w:hyperlink>
    </w:p>
    <w:p w:rsidR="00377754" w:rsidRPr="00653294" w:rsidRDefault="002B5963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hyperlink r:id="rId20" w:history="1">
        <w:r w:rsidR="00377754" w:rsidRPr="00653294">
          <w:rPr>
            <w:rStyle w:val="ab"/>
            <w:lang w:val="en-US"/>
          </w:rPr>
          <w:t>http</w:t>
        </w:r>
        <w:r w:rsidR="00377754" w:rsidRPr="00653294">
          <w:rPr>
            <w:rStyle w:val="ab"/>
          </w:rPr>
          <w:t>://</w:t>
        </w:r>
        <w:r w:rsidR="00377754" w:rsidRPr="00653294">
          <w:rPr>
            <w:rStyle w:val="ab"/>
            <w:lang w:val="en-US"/>
          </w:rPr>
          <w:t>www</w:t>
        </w:r>
        <w:r w:rsidR="00377754" w:rsidRPr="00653294">
          <w:rPr>
            <w:rStyle w:val="ab"/>
          </w:rPr>
          <w:t>.</w:t>
        </w:r>
        <w:proofErr w:type="spellStart"/>
        <w:r w:rsidR="00377754" w:rsidRPr="00653294">
          <w:rPr>
            <w:rStyle w:val="ab"/>
            <w:lang w:val="en-US"/>
          </w:rPr>
          <w:t>zavuch</w:t>
        </w:r>
        <w:proofErr w:type="spellEnd"/>
        <w:r w:rsidR="00377754" w:rsidRPr="00653294">
          <w:rPr>
            <w:rStyle w:val="ab"/>
          </w:rPr>
          <w:t>.</w:t>
        </w:r>
        <w:r w:rsidR="00377754" w:rsidRPr="00653294">
          <w:rPr>
            <w:rStyle w:val="ab"/>
            <w:lang w:val="en-US"/>
          </w:rPr>
          <w:t>info</w:t>
        </w:r>
      </w:hyperlink>
    </w:p>
    <w:p w:rsidR="00377754" w:rsidRPr="00497005" w:rsidRDefault="00377754" w:rsidP="00196FBA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 w:rsidRPr="00653294">
        <w:t xml:space="preserve"> </w:t>
      </w:r>
      <w:hyperlink r:id="rId21" w:history="1">
        <w:r w:rsidRPr="00455087">
          <w:rPr>
            <w:rStyle w:val="ab"/>
          </w:rPr>
          <w:t>www.hronos.km.ru</w:t>
        </w:r>
      </w:hyperlink>
      <w:r>
        <w:t xml:space="preserve"> </w:t>
      </w:r>
    </w:p>
    <w:p w:rsidR="00497005" w:rsidRPr="00653294" w:rsidRDefault="00497005" w:rsidP="00196FBA">
      <w:pPr>
        <w:pStyle w:val="ac"/>
        <w:ind w:left="0" w:firstLine="709"/>
        <w:contextualSpacing w:val="0"/>
        <w:jc w:val="both"/>
      </w:pPr>
    </w:p>
    <w:p w:rsidR="00377754" w:rsidRPr="00497005" w:rsidRDefault="00377754" w:rsidP="00196FBA">
      <w:pPr>
        <w:pStyle w:val="1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</w:rPr>
      </w:pPr>
      <w:bookmarkStart w:id="3" w:name="контроль"/>
      <w:r w:rsidRPr="00653294">
        <w:rPr>
          <w:b/>
          <w:caps/>
        </w:rPr>
        <w:t>Контроль</w:t>
      </w:r>
      <w:bookmarkEnd w:id="3"/>
      <w:r w:rsidRPr="00653294">
        <w:rPr>
          <w:b/>
          <w:caps/>
        </w:rPr>
        <w:t xml:space="preserve"> и оценка результатов освоения УЧЕБНОЙ Дисциплины</w:t>
      </w:r>
    </w:p>
    <w:p w:rsidR="00497005" w:rsidRPr="00497005" w:rsidRDefault="00497005" w:rsidP="00196FBA">
      <w:pPr>
        <w:pStyle w:val="ac"/>
        <w:ind w:left="0" w:firstLine="709"/>
        <w:contextualSpacing w:val="0"/>
        <w:jc w:val="both"/>
      </w:pPr>
    </w:p>
    <w:p w:rsidR="00377754" w:rsidRPr="00A462CD" w:rsidRDefault="00497005" w:rsidP="00196F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50F3">
        <w:rPr>
          <w:b/>
        </w:rPr>
        <w:tab/>
      </w:r>
      <w:r w:rsidR="00377754" w:rsidRPr="00653294">
        <w:rPr>
          <w:b/>
        </w:rPr>
        <w:t>Контроль</w:t>
      </w:r>
      <w:r w:rsidR="00377754" w:rsidRPr="00653294">
        <w:t xml:space="preserve"> </w:t>
      </w:r>
      <w:r w:rsidR="00377754" w:rsidRPr="00653294">
        <w:rPr>
          <w:b/>
        </w:rPr>
        <w:t>и оценка</w:t>
      </w:r>
      <w:r w:rsidR="00377754" w:rsidRPr="0065329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377754" w:rsidRPr="00653294">
        <w:t>обучающимися</w:t>
      </w:r>
      <w:proofErr w:type="gramEnd"/>
      <w:r w:rsidR="00377754" w:rsidRPr="00653294">
        <w:t xml:space="preserve"> индивидуальных заданий, проектов, исследований.</w:t>
      </w:r>
    </w:p>
    <w:p w:rsidR="00377754" w:rsidRPr="000B53F9" w:rsidRDefault="00377754" w:rsidP="0037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54" w:rsidRPr="002D1CA9" w:rsidRDefault="00377754" w:rsidP="009923D6">
            <w:pPr>
              <w:jc w:val="center"/>
              <w:rPr>
                <w:b/>
                <w:bCs/>
              </w:rPr>
            </w:pPr>
            <w:r w:rsidRPr="002D1CA9">
              <w:rPr>
                <w:b/>
                <w:bCs/>
              </w:rPr>
              <w:t>Результаты обучения</w:t>
            </w:r>
          </w:p>
          <w:p w:rsidR="00377754" w:rsidRPr="002D1CA9" w:rsidRDefault="00377754" w:rsidP="009923D6">
            <w:pPr>
              <w:jc w:val="center"/>
              <w:rPr>
                <w:b/>
                <w:bCs/>
              </w:rPr>
            </w:pPr>
            <w:r w:rsidRPr="002D1CA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54" w:rsidRPr="002D1CA9" w:rsidRDefault="00377754" w:rsidP="009923D6">
            <w:pPr>
              <w:jc w:val="center"/>
              <w:rPr>
                <w:b/>
                <w:bCs/>
              </w:rPr>
            </w:pPr>
            <w:r w:rsidRPr="002D1CA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pStyle w:val="1"/>
              <w:ind w:firstLine="0"/>
              <w:rPr>
                <w:rStyle w:val="FontStyle25"/>
                <w:b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pStyle w:val="1"/>
            </w:pP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ориентироваться в современной экономической и культурной ситуации в России и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внеаудиторная     самостоятельная     работа; реферат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внеаудиторная    самостоятельная    работа; реферат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/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основные направления развития ключевых регионов мира на рубеже веков (20-21 вв.)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внеаудиторная    самостоятельная    работа, тестовые задания;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сущность и причины локальных, региональных, межгосударственных конфликтов в конце 20 - начале 21 вв.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внеаудиторная     самостоятельная    работа, тестовые задания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lastRenderedPageBreak/>
              <w:t>основные процессы (интеграционные, миграционные и иные) политического и экономического развития ведущих государств и районов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внеаудиторная    самостоятельная   работа, тестовые задания;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назначение ООН, НАТО, ЕС и других организаций   и   основные   направления   их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внеаудиторная самостоятельная работа;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о роли  науки,   культуры   и   религии  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>внеаудиторная самостоятельная работа,     тестовые задания;</w:t>
            </w:r>
          </w:p>
        </w:tc>
      </w:tr>
      <w:tr w:rsidR="00377754" w:rsidRPr="002D1CA9" w:rsidTr="009923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  <w:rPr>
                <w:rStyle w:val="FontStyle25"/>
                <w:b w:val="0"/>
                <w:sz w:val="24"/>
                <w:szCs w:val="24"/>
              </w:rPr>
            </w:pPr>
            <w:r w:rsidRPr="002D1CA9">
              <w:rPr>
                <w:rStyle w:val="FontStyle25"/>
                <w:b w:val="0"/>
                <w:sz w:val="24"/>
                <w:szCs w:val="24"/>
              </w:rPr>
              <w:t xml:space="preserve">содержание    и    назначение    важнейших правовых и законодательных актов мирового и </w:t>
            </w:r>
            <w:r w:rsidRPr="002D1CA9">
              <w:rPr>
                <w:rStyle w:val="FontStyle25"/>
                <w:b w:val="0"/>
                <w:spacing w:val="20"/>
                <w:sz w:val="24"/>
                <w:szCs w:val="24"/>
              </w:rPr>
              <w:t xml:space="preserve">регионального </w:t>
            </w:r>
            <w:r w:rsidRPr="002D1CA9">
              <w:rPr>
                <w:rStyle w:val="FontStyle25"/>
                <w:b w:val="0"/>
                <w:sz w:val="24"/>
                <w:szCs w:val="24"/>
              </w:rPr>
              <w:t>значения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 xml:space="preserve">В результате изучения учебной дисциплины «История» обучающийся </w:t>
            </w:r>
            <w:r w:rsidRPr="002D1CA9">
              <w:rPr>
                <w:b/>
                <w:i/>
              </w:rPr>
              <w:t>должен овладеть общими  компетенциями</w:t>
            </w:r>
            <w:r w:rsidRPr="002D1CA9">
              <w:t>, включающими в себя способность: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3. Принимать решения в стандартных и нестандартных ситуациях и нести за них ответственность.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5. Использовать информационно-коммуникационные технологии в профессиональной деятельности.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6. Работать в коллективе и команде, эффективно общаться с коллегами, руководством, потребителями.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</w:pPr>
            <w:r w:rsidRPr="002D1CA9">
              <w:t xml:space="preserve">ОК 9. Ориентироваться в условиях частой смены технологий в профессиональной </w:t>
            </w:r>
            <w:r w:rsidRPr="002D1CA9">
              <w:lastRenderedPageBreak/>
              <w:t>деятельности.</w:t>
            </w:r>
          </w:p>
          <w:p w:rsidR="00377754" w:rsidRPr="002D1CA9" w:rsidRDefault="00377754" w:rsidP="009923D6">
            <w:pPr>
              <w:widowControl w:val="0"/>
              <w:autoSpaceDE w:val="0"/>
              <w:autoSpaceDN w:val="0"/>
              <w:adjustRightInd w:val="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D1CA9">
      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54" w:rsidRPr="002D1CA9" w:rsidRDefault="00377754" w:rsidP="009923D6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D1CA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внеаудиторная самостоятельная работа.</w:t>
            </w:r>
          </w:p>
        </w:tc>
      </w:tr>
    </w:tbl>
    <w:p w:rsidR="00586BD9" w:rsidRDefault="00586BD9"/>
    <w:sectPr w:rsidR="00586BD9" w:rsidSect="00196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94" w:rsidRDefault="00135A94" w:rsidP="00CA6193">
      <w:r>
        <w:separator/>
      </w:r>
    </w:p>
  </w:endnote>
  <w:endnote w:type="continuationSeparator" w:id="0">
    <w:p w:rsidR="00135A94" w:rsidRDefault="00135A94" w:rsidP="00CA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18" w:rsidRDefault="00AE2718" w:rsidP="009923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2718" w:rsidRDefault="00AE2718" w:rsidP="009923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18" w:rsidRDefault="00AE2718" w:rsidP="009923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AE2718" w:rsidRDefault="00AE2718" w:rsidP="009923D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18" w:rsidRDefault="00AE2718" w:rsidP="009923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2718" w:rsidRDefault="00AE2718" w:rsidP="009923D6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18" w:rsidRDefault="00AE2718" w:rsidP="009923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5B22">
      <w:rPr>
        <w:rStyle w:val="aa"/>
        <w:noProof/>
      </w:rPr>
      <w:t>8</w:t>
    </w:r>
    <w:r>
      <w:rPr>
        <w:rStyle w:val="aa"/>
      </w:rPr>
      <w:fldChar w:fldCharType="end"/>
    </w:r>
  </w:p>
  <w:p w:rsidR="00AE2718" w:rsidRDefault="00AE2718" w:rsidP="009923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94" w:rsidRDefault="00135A94" w:rsidP="00CA6193">
      <w:r>
        <w:separator/>
      </w:r>
    </w:p>
  </w:footnote>
  <w:footnote w:type="continuationSeparator" w:id="0">
    <w:p w:rsidR="00135A94" w:rsidRDefault="00135A94" w:rsidP="00CA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43A12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694542"/>
    <w:multiLevelType w:val="hybridMultilevel"/>
    <w:tmpl w:val="94643A04"/>
    <w:lvl w:ilvl="0" w:tplc="E7A07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61F92"/>
    <w:multiLevelType w:val="hybridMultilevel"/>
    <w:tmpl w:val="88E411E2"/>
    <w:lvl w:ilvl="0" w:tplc="11BEF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435F38"/>
    <w:multiLevelType w:val="hybridMultilevel"/>
    <w:tmpl w:val="313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3E89"/>
    <w:multiLevelType w:val="hybridMultilevel"/>
    <w:tmpl w:val="7D8E3D08"/>
    <w:lvl w:ilvl="0" w:tplc="AD5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17D7D"/>
    <w:multiLevelType w:val="hybridMultilevel"/>
    <w:tmpl w:val="14F0B386"/>
    <w:lvl w:ilvl="0" w:tplc="E7A0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22EC"/>
    <w:multiLevelType w:val="hybridMultilevel"/>
    <w:tmpl w:val="E65E6822"/>
    <w:lvl w:ilvl="0" w:tplc="E7A0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1EE3"/>
    <w:multiLevelType w:val="hybridMultilevel"/>
    <w:tmpl w:val="2EFE5532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>
    <w:nsid w:val="595E250F"/>
    <w:multiLevelType w:val="hybridMultilevel"/>
    <w:tmpl w:val="E04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0491"/>
    <w:multiLevelType w:val="hybridMultilevel"/>
    <w:tmpl w:val="29D42A16"/>
    <w:lvl w:ilvl="0" w:tplc="187EF09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6B87426"/>
    <w:multiLevelType w:val="hybridMultilevel"/>
    <w:tmpl w:val="2D520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3446C0"/>
    <w:multiLevelType w:val="hybridMultilevel"/>
    <w:tmpl w:val="83BEB9C4"/>
    <w:lvl w:ilvl="0" w:tplc="3A8ED6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3741B6"/>
    <w:multiLevelType w:val="hybridMultilevel"/>
    <w:tmpl w:val="65D4C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754"/>
    <w:rsid w:val="0002305A"/>
    <w:rsid w:val="00025F99"/>
    <w:rsid w:val="00036594"/>
    <w:rsid w:val="00076AAE"/>
    <w:rsid w:val="000B53F9"/>
    <w:rsid w:val="000D68BD"/>
    <w:rsid w:val="001342DC"/>
    <w:rsid w:val="00135A94"/>
    <w:rsid w:val="001615D2"/>
    <w:rsid w:val="00196FBA"/>
    <w:rsid w:val="00197330"/>
    <w:rsid w:val="00221DE7"/>
    <w:rsid w:val="00225000"/>
    <w:rsid w:val="00275797"/>
    <w:rsid w:val="002B5963"/>
    <w:rsid w:val="002D1CA9"/>
    <w:rsid w:val="0037588F"/>
    <w:rsid w:val="00377754"/>
    <w:rsid w:val="003A3A76"/>
    <w:rsid w:val="003A7FDC"/>
    <w:rsid w:val="003D4A5B"/>
    <w:rsid w:val="00436F01"/>
    <w:rsid w:val="00497005"/>
    <w:rsid w:val="004E53A5"/>
    <w:rsid w:val="004F4B45"/>
    <w:rsid w:val="005302F5"/>
    <w:rsid w:val="00532CD2"/>
    <w:rsid w:val="00577C46"/>
    <w:rsid w:val="00586BD9"/>
    <w:rsid w:val="005A7269"/>
    <w:rsid w:val="005B178C"/>
    <w:rsid w:val="00631EC9"/>
    <w:rsid w:val="0063686A"/>
    <w:rsid w:val="00671760"/>
    <w:rsid w:val="00672551"/>
    <w:rsid w:val="006C2038"/>
    <w:rsid w:val="006C3952"/>
    <w:rsid w:val="006D177B"/>
    <w:rsid w:val="0071418B"/>
    <w:rsid w:val="00752074"/>
    <w:rsid w:val="007C3FB6"/>
    <w:rsid w:val="007E50F3"/>
    <w:rsid w:val="007F585B"/>
    <w:rsid w:val="007F6AC7"/>
    <w:rsid w:val="0087312E"/>
    <w:rsid w:val="00884FBF"/>
    <w:rsid w:val="009667F0"/>
    <w:rsid w:val="009923D6"/>
    <w:rsid w:val="00994664"/>
    <w:rsid w:val="00994EAC"/>
    <w:rsid w:val="00997B0D"/>
    <w:rsid w:val="00A67E03"/>
    <w:rsid w:val="00A809CC"/>
    <w:rsid w:val="00AE2718"/>
    <w:rsid w:val="00AF6F36"/>
    <w:rsid w:val="00B037B7"/>
    <w:rsid w:val="00B15751"/>
    <w:rsid w:val="00B33C96"/>
    <w:rsid w:val="00B4768E"/>
    <w:rsid w:val="00B94A63"/>
    <w:rsid w:val="00C06E52"/>
    <w:rsid w:val="00C32590"/>
    <w:rsid w:val="00C42ED2"/>
    <w:rsid w:val="00C54F36"/>
    <w:rsid w:val="00CA6193"/>
    <w:rsid w:val="00CF1858"/>
    <w:rsid w:val="00D63008"/>
    <w:rsid w:val="00D7055D"/>
    <w:rsid w:val="00DE5B22"/>
    <w:rsid w:val="00E109F4"/>
    <w:rsid w:val="00E3657B"/>
    <w:rsid w:val="00E81BFB"/>
    <w:rsid w:val="00ED6C57"/>
    <w:rsid w:val="00F63364"/>
    <w:rsid w:val="00FD210D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7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777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7754"/>
    <w:rPr>
      <w:b/>
      <w:bCs/>
    </w:rPr>
  </w:style>
  <w:style w:type="paragraph" w:styleId="a5">
    <w:name w:val="Body Text"/>
    <w:basedOn w:val="a"/>
    <w:link w:val="a6"/>
    <w:rsid w:val="00377754"/>
    <w:pPr>
      <w:spacing w:after="120"/>
    </w:pPr>
  </w:style>
  <w:style w:type="character" w:customStyle="1" w:styleId="a6">
    <w:name w:val="Основной текст Знак"/>
    <w:basedOn w:val="a0"/>
    <w:link w:val="a5"/>
    <w:rsid w:val="00377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7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77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77754"/>
  </w:style>
  <w:style w:type="character" w:styleId="ab">
    <w:name w:val="Hyperlink"/>
    <w:basedOn w:val="a0"/>
    <w:rsid w:val="00377754"/>
    <w:rPr>
      <w:color w:val="0000FF"/>
      <w:u w:val="single"/>
    </w:rPr>
  </w:style>
  <w:style w:type="paragraph" w:customStyle="1" w:styleId="Style8">
    <w:name w:val="Style8"/>
    <w:basedOn w:val="a"/>
    <w:uiPriority w:val="99"/>
    <w:rsid w:val="00377754"/>
    <w:pPr>
      <w:widowControl w:val="0"/>
      <w:autoSpaceDE w:val="0"/>
      <w:autoSpaceDN w:val="0"/>
      <w:adjustRightInd w:val="0"/>
      <w:spacing w:line="598" w:lineRule="exact"/>
      <w:ind w:firstLine="1152"/>
      <w:jc w:val="both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77754"/>
    <w:pPr>
      <w:widowControl w:val="0"/>
      <w:autoSpaceDE w:val="0"/>
      <w:autoSpaceDN w:val="0"/>
      <w:adjustRightInd w:val="0"/>
      <w:spacing w:line="63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77754"/>
    <w:pPr>
      <w:widowControl w:val="0"/>
      <w:autoSpaceDE w:val="0"/>
      <w:autoSpaceDN w:val="0"/>
      <w:adjustRightInd w:val="0"/>
      <w:spacing w:line="576" w:lineRule="exact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77754"/>
    <w:pPr>
      <w:widowControl w:val="0"/>
      <w:autoSpaceDE w:val="0"/>
      <w:autoSpaceDN w:val="0"/>
      <w:adjustRightInd w:val="0"/>
      <w:spacing w:line="634" w:lineRule="exact"/>
      <w:ind w:hanging="288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77754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1">
    <w:name w:val="Font Style31"/>
    <w:basedOn w:val="a0"/>
    <w:uiPriority w:val="99"/>
    <w:rsid w:val="00377754"/>
    <w:rPr>
      <w:rFonts w:ascii="Bookman Old Style" w:hAnsi="Bookman Old Style" w:cs="Bookman Old Style"/>
      <w:sz w:val="40"/>
      <w:szCs w:val="40"/>
    </w:rPr>
  </w:style>
  <w:style w:type="paragraph" w:customStyle="1" w:styleId="Style6">
    <w:name w:val="Style6"/>
    <w:basedOn w:val="a"/>
    <w:uiPriority w:val="99"/>
    <w:rsid w:val="00377754"/>
    <w:pPr>
      <w:widowControl w:val="0"/>
      <w:autoSpaceDE w:val="0"/>
      <w:autoSpaceDN w:val="0"/>
      <w:adjustRightInd w:val="0"/>
      <w:spacing w:line="364" w:lineRule="exact"/>
      <w:ind w:firstLine="756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377754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uiPriority w:val="99"/>
    <w:rsid w:val="00377754"/>
    <w:pPr>
      <w:widowControl w:val="0"/>
      <w:autoSpaceDE w:val="0"/>
      <w:autoSpaceDN w:val="0"/>
      <w:adjustRightInd w:val="0"/>
      <w:spacing w:line="3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777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">
    <w:name w:val="Style2"/>
    <w:basedOn w:val="a"/>
    <w:uiPriority w:val="99"/>
    <w:rsid w:val="00377754"/>
    <w:pPr>
      <w:widowControl w:val="0"/>
      <w:autoSpaceDE w:val="0"/>
      <w:autoSpaceDN w:val="0"/>
      <w:adjustRightInd w:val="0"/>
      <w:spacing w:line="378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377754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37775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377754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37775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sid w:val="00377754"/>
    <w:rPr>
      <w:rFonts w:ascii="Times New Roman" w:hAnsi="Times New Roman" w:cs="Times New Roman"/>
      <w:b/>
      <w:bCs/>
      <w:w w:val="10"/>
      <w:sz w:val="44"/>
      <w:szCs w:val="44"/>
    </w:rPr>
  </w:style>
  <w:style w:type="character" w:customStyle="1" w:styleId="FontStyle19">
    <w:name w:val="Font Style19"/>
    <w:basedOn w:val="a0"/>
    <w:uiPriority w:val="99"/>
    <w:rsid w:val="00377754"/>
    <w:rPr>
      <w:rFonts w:ascii="Bookman Old Style" w:hAnsi="Bookman Old Style" w:cs="Bookman Old Style"/>
      <w:sz w:val="14"/>
      <w:szCs w:val="14"/>
    </w:rPr>
  </w:style>
  <w:style w:type="paragraph" w:styleId="ac">
    <w:name w:val="List Paragraph"/>
    <w:basedOn w:val="a"/>
    <w:uiPriority w:val="34"/>
    <w:qFormat/>
    <w:rsid w:val="00377754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37775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uiPriority w:val="99"/>
    <w:rsid w:val="00377754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uiPriority w:val="99"/>
    <w:rsid w:val="0037775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377754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ad">
    <w:name w:val="Основной текст_"/>
    <w:basedOn w:val="a0"/>
    <w:link w:val="11"/>
    <w:rsid w:val="00377754"/>
    <w:rPr>
      <w:shd w:val="clear" w:color="auto" w:fill="FFFFFF"/>
    </w:rPr>
  </w:style>
  <w:style w:type="character" w:customStyle="1" w:styleId="11pt0pt">
    <w:name w:val="Основной текст + 11 pt;Интервал 0 pt"/>
    <w:basedOn w:val="ad"/>
    <w:rsid w:val="00377754"/>
    <w:rPr>
      <w:color w:val="000000"/>
      <w:spacing w:val="3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d"/>
    <w:rsid w:val="0037775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0pt0">
    <w:name w:val="Основной текст + 11 pt;Полужирный;Интервал 0 pt"/>
    <w:basedOn w:val="ad"/>
    <w:rsid w:val="00377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377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96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96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rono.info/" TargetMode="External"/><Relationship Id="rId18" Type="http://schemas.openxmlformats.org/officeDocument/2006/relationships/hyperlink" Target="http://www.woridhi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onos.k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history.ru/hist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cient.gerodot.ru" TargetMode="External"/><Relationship Id="rId20" Type="http://schemas.openxmlformats.org/officeDocument/2006/relationships/hyperlink" Target="http://www.zavuch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hist.m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nr.economicu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908D-8BD9-4CDE-9A75-8768C9FC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39</cp:revision>
  <dcterms:created xsi:type="dcterms:W3CDTF">2016-11-21T10:40:00Z</dcterms:created>
  <dcterms:modified xsi:type="dcterms:W3CDTF">2016-11-23T08:08:00Z</dcterms:modified>
</cp:coreProperties>
</file>