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288" w:rsidRPr="00757288" w:rsidRDefault="00757288" w:rsidP="00E466CA">
      <w:pPr>
        <w:shd w:val="clear" w:color="auto" w:fill="FFFFFF"/>
        <w:spacing w:line="370" w:lineRule="exact"/>
        <w:ind w:left="192"/>
        <w:jc w:val="center"/>
        <w:rPr>
          <w:rFonts w:ascii="Times New Roman" w:hAnsi="Times New Roman" w:cs="Times New Roman"/>
        </w:rPr>
      </w:pPr>
      <w:r w:rsidRPr="00757288">
        <w:rPr>
          <w:rFonts w:ascii="Times New Roman" w:hAnsi="Times New Roman" w:cs="Times New Roman"/>
          <w:spacing w:val="-3"/>
          <w:sz w:val="28"/>
          <w:szCs w:val="28"/>
        </w:rPr>
        <w:t>Областное государственное бюджетное</w:t>
      </w:r>
    </w:p>
    <w:p w:rsidR="00E466CA" w:rsidRDefault="00E466CA" w:rsidP="00E466CA">
      <w:pPr>
        <w:shd w:val="clear" w:color="auto" w:fill="FFFFFF"/>
        <w:spacing w:line="370" w:lineRule="exact"/>
        <w:ind w:right="-852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                      </w:t>
      </w:r>
      <w:r w:rsidR="00757288" w:rsidRPr="00757288">
        <w:rPr>
          <w:rFonts w:ascii="Times New Roman" w:hAnsi="Times New Roman" w:cs="Times New Roman"/>
          <w:spacing w:val="-1"/>
          <w:sz w:val="28"/>
          <w:szCs w:val="28"/>
        </w:rPr>
        <w:t>пр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офессиональное образовательное </w:t>
      </w:r>
      <w:r>
        <w:rPr>
          <w:rFonts w:ascii="Times New Roman" w:hAnsi="Times New Roman" w:cs="Times New Roman"/>
          <w:spacing w:val="-3"/>
          <w:sz w:val="28"/>
          <w:szCs w:val="28"/>
        </w:rPr>
        <w:t>учреждение</w:t>
      </w:r>
    </w:p>
    <w:p w:rsidR="00757288" w:rsidRPr="00757288" w:rsidRDefault="00E466CA" w:rsidP="00E466CA">
      <w:pPr>
        <w:shd w:val="clear" w:color="auto" w:fill="FFFFFF"/>
        <w:spacing w:line="370" w:lineRule="exact"/>
        <w:ind w:left="1190" w:right="-852" w:firstLine="6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     </w:t>
      </w:r>
      <w:r w:rsidR="00757288" w:rsidRPr="00757288">
        <w:rPr>
          <w:rFonts w:ascii="Times New Roman" w:hAnsi="Times New Roman" w:cs="Times New Roman"/>
          <w:spacing w:val="-3"/>
          <w:sz w:val="28"/>
          <w:szCs w:val="28"/>
        </w:rPr>
        <w:t>«Черемховский медицинский техникум»</w:t>
      </w:r>
    </w:p>
    <w:p w:rsidR="00757288" w:rsidRPr="00757288" w:rsidRDefault="00757288" w:rsidP="00757288">
      <w:pPr>
        <w:jc w:val="center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</w:p>
    <w:p w:rsidR="00757288" w:rsidRPr="00757288" w:rsidRDefault="00757288" w:rsidP="00757288">
      <w:pPr>
        <w:jc w:val="center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</w:p>
    <w:p w:rsidR="00757288" w:rsidRPr="00757288" w:rsidRDefault="00757288" w:rsidP="00757288">
      <w:pPr>
        <w:jc w:val="center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</w:p>
    <w:p w:rsidR="00757288" w:rsidRPr="00757288" w:rsidRDefault="00757288" w:rsidP="00757288">
      <w:pPr>
        <w:jc w:val="center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</w:p>
    <w:p w:rsidR="00757288" w:rsidRPr="00757288" w:rsidRDefault="00757288" w:rsidP="00757288">
      <w:pPr>
        <w:jc w:val="center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</w:p>
    <w:p w:rsidR="00757288" w:rsidRPr="00757288" w:rsidRDefault="00757288" w:rsidP="00757288">
      <w:pPr>
        <w:jc w:val="center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</w:p>
    <w:p w:rsidR="00005506" w:rsidRDefault="00005506" w:rsidP="0019314C">
      <w:pPr>
        <w:jc w:val="center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Сборник заданий </w:t>
      </w:r>
    </w:p>
    <w:p w:rsidR="00757288" w:rsidRDefault="00005506" w:rsidP="0019314C">
      <w:pPr>
        <w:jc w:val="center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для внеаудиторной самостоятельной работы студентов </w:t>
      </w:r>
    </w:p>
    <w:p w:rsidR="0019314C" w:rsidRPr="00757288" w:rsidRDefault="0019314C" w:rsidP="001931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57288" w:rsidRPr="0019314C" w:rsidRDefault="00757288" w:rsidP="0019314C">
      <w:pPr>
        <w:tabs>
          <w:tab w:val="left" w:pos="398"/>
          <w:tab w:val="left" w:pos="728"/>
        </w:tabs>
        <w:ind w:right="-84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9314C">
        <w:rPr>
          <w:rFonts w:ascii="Times New Roman" w:eastAsia="Times New Roman" w:hAnsi="Times New Roman" w:cs="Times New Roman"/>
          <w:b/>
          <w:sz w:val="32"/>
          <w:szCs w:val="32"/>
        </w:rPr>
        <w:t xml:space="preserve">ПМ.05. </w:t>
      </w:r>
      <w:proofErr w:type="gramStart"/>
      <w:r w:rsidRPr="0019314C">
        <w:rPr>
          <w:rFonts w:ascii="Times New Roman" w:eastAsia="Times New Roman" w:hAnsi="Times New Roman" w:cs="Times New Roman"/>
          <w:b/>
          <w:sz w:val="32"/>
          <w:szCs w:val="32"/>
        </w:rPr>
        <w:t>Медико-социальная</w:t>
      </w:r>
      <w:proofErr w:type="gramEnd"/>
      <w:r w:rsidRPr="0019314C">
        <w:rPr>
          <w:rFonts w:ascii="Times New Roman" w:eastAsia="Times New Roman" w:hAnsi="Times New Roman" w:cs="Times New Roman"/>
          <w:b/>
          <w:sz w:val="32"/>
          <w:szCs w:val="32"/>
        </w:rPr>
        <w:t xml:space="preserve"> деятельность</w:t>
      </w:r>
    </w:p>
    <w:p w:rsidR="0019314C" w:rsidRPr="0019314C" w:rsidRDefault="0019314C" w:rsidP="0019314C">
      <w:pPr>
        <w:tabs>
          <w:tab w:val="left" w:pos="398"/>
          <w:tab w:val="left" w:pos="728"/>
        </w:tabs>
        <w:ind w:right="-84"/>
        <w:jc w:val="center"/>
        <w:rPr>
          <w:rFonts w:ascii="Times New Roman" w:hAnsi="Times New Roman" w:cs="Times New Roman"/>
          <w:sz w:val="32"/>
          <w:szCs w:val="32"/>
        </w:rPr>
      </w:pPr>
      <w:r w:rsidRPr="0019314C">
        <w:rPr>
          <w:rFonts w:ascii="Times New Roman" w:eastAsia="Times New Roman" w:hAnsi="Times New Roman" w:cs="Times New Roman"/>
          <w:b/>
          <w:sz w:val="32"/>
          <w:szCs w:val="32"/>
        </w:rPr>
        <w:t xml:space="preserve">МДК 05.01 </w:t>
      </w:r>
      <w:proofErr w:type="gramStart"/>
      <w:r w:rsidRPr="0019314C">
        <w:rPr>
          <w:rFonts w:ascii="Times New Roman" w:eastAsia="Times New Roman" w:hAnsi="Times New Roman" w:cs="Times New Roman"/>
          <w:b/>
          <w:sz w:val="32"/>
          <w:szCs w:val="32"/>
        </w:rPr>
        <w:t>Медико-социальная</w:t>
      </w:r>
      <w:proofErr w:type="gramEnd"/>
      <w:r w:rsidRPr="0019314C">
        <w:rPr>
          <w:rFonts w:ascii="Times New Roman" w:eastAsia="Times New Roman" w:hAnsi="Times New Roman" w:cs="Times New Roman"/>
          <w:b/>
          <w:sz w:val="32"/>
          <w:szCs w:val="32"/>
        </w:rPr>
        <w:t xml:space="preserve"> реабилитация</w:t>
      </w:r>
    </w:p>
    <w:p w:rsidR="0019314C" w:rsidRPr="0019314C" w:rsidRDefault="0019314C" w:rsidP="0019314C">
      <w:pPr>
        <w:jc w:val="center"/>
        <w:rPr>
          <w:rFonts w:ascii="Times New Roman" w:hAnsi="Times New Roman" w:cs="Times New Roman"/>
          <w:sz w:val="32"/>
          <w:szCs w:val="32"/>
        </w:rPr>
      </w:pPr>
      <w:r w:rsidRPr="0019314C">
        <w:rPr>
          <w:rFonts w:ascii="Times New Roman" w:hAnsi="Times New Roman" w:cs="Times New Roman"/>
          <w:b/>
          <w:bCs/>
          <w:spacing w:val="-2"/>
          <w:sz w:val="32"/>
          <w:szCs w:val="32"/>
        </w:rPr>
        <w:t>раздел «</w:t>
      </w:r>
      <w:r w:rsidRPr="0019314C">
        <w:rPr>
          <w:rFonts w:ascii="Times New Roman" w:eastAsia="Times New Roman" w:hAnsi="Times New Roman" w:cs="Times New Roman"/>
          <w:b/>
          <w:sz w:val="32"/>
          <w:szCs w:val="32"/>
        </w:rPr>
        <w:t>Физиотерапия»</w:t>
      </w:r>
    </w:p>
    <w:p w:rsidR="0019314C" w:rsidRPr="00757288" w:rsidRDefault="0019314C" w:rsidP="001931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57288" w:rsidRPr="00757288" w:rsidRDefault="00757288" w:rsidP="00757288">
      <w:pPr>
        <w:shd w:val="clear" w:color="auto" w:fill="FFFFFF"/>
        <w:spacing w:before="2976" w:line="365" w:lineRule="exact"/>
        <w:jc w:val="right"/>
        <w:rPr>
          <w:rFonts w:ascii="Times New Roman" w:hAnsi="Times New Roman" w:cs="Times New Roman"/>
        </w:rPr>
      </w:pPr>
    </w:p>
    <w:p w:rsidR="00757288" w:rsidRPr="00757288" w:rsidRDefault="0019314C" w:rsidP="00757288">
      <w:pPr>
        <w:shd w:val="clear" w:color="auto" w:fill="FFFFFF"/>
        <w:spacing w:line="365" w:lineRule="exact"/>
        <w:jc w:val="right"/>
        <w:rPr>
          <w:rFonts w:ascii="Times New Roman" w:hAnsi="Times New Roman" w:cs="Times New Roman"/>
        </w:rPr>
      </w:pPr>
      <w:r w:rsidRPr="00757288">
        <w:rPr>
          <w:rFonts w:ascii="Times New Roman" w:hAnsi="Times New Roman" w:cs="Times New Roman"/>
          <w:b/>
          <w:bCs/>
          <w:spacing w:val="-5"/>
          <w:sz w:val="28"/>
          <w:szCs w:val="28"/>
        </w:rPr>
        <w:t>Разработчик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:</w:t>
      </w:r>
      <w:r w:rsidRPr="0075728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57288" w:rsidRPr="00757288">
        <w:rPr>
          <w:rFonts w:ascii="Times New Roman" w:hAnsi="Times New Roman" w:cs="Times New Roman"/>
          <w:spacing w:val="-3"/>
          <w:sz w:val="28"/>
          <w:szCs w:val="28"/>
        </w:rPr>
        <w:t>преподаватель</w:t>
      </w:r>
    </w:p>
    <w:p w:rsidR="00757288" w:rsidRPr="00757288" w:rsidRDefault="00757288" w:rsidP="00757288">
      <w:pPr>
        <w:shd w:val="clear" w:color="auto" w:fill="FFFFFF"/>
        <w:spacing w:line="365" w:lineRule="exact"/>
        <w:ind w:right="5"/>
        <w:jc w:val="right"/>
        <w:rPr>
          <w:rFonts w:ascii="Times New Roman" w:hAnsi="Times New Roman" w:cs="Times New Roman"/>
        </w:rPr>
      </w:pPr>
      <w:r w:rsidRPr="00757288">
        <w:rPr>
          <w:rFonts w:ascii="Times New Roman" w:hAnsi="Times New Roman" w:cs="Times New Roman"/>
          <w:spacing w:val="-3"/>
          <w:sz w:val="28"/>
          <w:szCs w:val="28"/>
        </w:rPr>
        <w:t>профессионального модуля 05</w:t>
      </w:r>
    </w:p>
    <w:p w:rsidR="00757288" w:rsidRPr="00757288" w:rsidRDefault="00757288" w:rsidP="00757288">
      <w:pPr>
        <w:shd w:val="clear" w:color="auto" w:fill="FFFFFF"/>
        <w:spacing w:line="365" w:lineRule="exact"/>
        <w:jc w:val="right"/>
        <w:rPr>
          <w:rFonts w:ascii="Times New Roman" w:hAnsi="Times New Roman" w:cs="Times New Roman"/>
        </w:rPr>
      </w:pPr>
      <w:r w:rsidRPr="00757288">
        <w:rPr>
          <w:rFonts w:ascii="Times New Roman" w:hAnsi="Times New Roman" w:cs="Times New Roman"/>
          <w:spacing w:val="-2"/>
          <w:sz w:val="28"/>
          <w:szCs w:val="28"/>
        </w:rPr>
        <w:t xml:space="preserve">Пашкова А.Н. </w:t>
      </w:r>
    </w:p>
    <w:p w:rsidR="00757288" w:rsidRPr="00757288" w:rsidRDefault="00757288" w:rsidP="00757288">
      <w:pPr>
        <w:shd w:val="clear" w:color="auto" w:fill="FFFFFF"/>
        <w:spacing w:before="1152"/>
        <w:ind w:left="3994"/>
        <w:rPr>
          <w:rFonts w:ascii="Times New Roman" w:hAnsi="Times New Roman" w:cs="Times New Roman"/>
          <w:spacing w:val="-3"/>
          <w:sz w:val="28"/>
          <w:szCs w:val="28"/>
        </w:rPr>
      </w:pPr>
    </w:p>
    <w:p w:rsidR="00757288" w:rsidRDefault="00E26F38" w:rsidP="0019314C">
      <w:pPr>
        <w:shd w:val="clear" w:color="auto" w:fill="FFFFFF"/>
        <w:spacing w:before="1152"/>
        <w:jc w:val="center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2016</w:t>
      </w:r>
      <w:r w:rsidR="00757288" w:rsidRPr="00757288">
        <w:rPr>
          <w:rFonts w:ascii="Times New Roman" w:hAnsi="Times New Roman" w:cs="Times New Roman"/>
          <w:spacing w:val="-3"/>
          <w:sz w:val="28"/>
          <w:szCs w:val="28"/>
        </w:rPr>
        <w:t xml:space="preserve"> г</w:t>
      </w:r>
    </w:p>
    <w:p w:rsidR="004806FB" w:rsidRDefault="004806FB" w:rsidP="004806FB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1252"/>
        <w:tblW w:w="9570" w:type="dxa"/>
        <w:tblLook w:val="01E0" w:firstRow="1" w:lastRow="1" w:firstColumn="1" w:lastColumn="1" w:noHBand="0" w:noVBand="0"/>
      </w:tblPr>
      <w:tblGrid>
        <w:gridCol w:w="4785"/>
        <w:gridCol w:w="4785"/>
      </w:tblGrid>
      <w:tr w:rsidR="006A7D6A" w:rsidTr="006A7D6A">
        <w:trPr>
          <w:trHeight w:val="2685"/>
        </w:trPr>
        <w:tc>
          <w:tcPr>
            <w:tcW w:w="4785" w:type="dxa"/>
            <w:shd w:val="clear" w:color="auto" w:fill="auto"/>
          </w:tcPr>
          <w:p w:rsidR="006A7D6A" w:rsidRPr="004806FB" w:rsidRDefault="006A7D6A" w:rsidP="006A7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Рассмотрено</w:t>
            </w:r>
          </w:p>
          <w:p w:rsidR="006A7D6A" w:rsidRPr="004806FB" w:rsidRDefault="006A7D6A" w:rsidP="006A7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FB">
              <w:rPr>
                <w:rFonts w:ascii="Times New Roman" w:hAnsi="Times New Roman" w:cs="Times New Roman"/>
                <w:sz w:val="24"/>
                <w:szCs w:val="24"/>
              </w:rPr>
              <w:t>на заседании ЦМК</w:t>
            </w:r>
          </w:p>
          <w:p w:rsidR="006A7D6A" w:rsidRPr="004806FB" w:rsidRDefault="006A7D6A" w:rsidP="006A7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FB">
              <w:rPr>
                <w:rFonts w:ascii="Times New Roman" w:hAnsi="Times New Roman" w:cs="Times New Roman"/>
                <w:sz w:val="24"/>
                <w:szCs w:val="24"/>
              </w:rPr>
              <w:t xml:space="preserve"> «Специальных дисциплин»</w:t>
            </w:r>
          </w:p>
          <w:p w:rsidR="006A7D6A" w:rsidRPr="004806FB" w:rsidRDefault="006A7D6A" w:rsidP="006A7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FB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 </w:t>
            </w:r>
            <w:r w:rsidRPr="00FB31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</w:t>
            </w:r>
            <w:r w:rsidR="00FB3172" w:rsidRPr="00FB31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FB31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</w:t>
            </w:r>
          </w:p>
          <w:p w:rsidR="006A7D6A" w:rsidRPr="004806FB" w:rsidRDefault="006A7D6A" w:rsidP="006A7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FB">
              <w:rPr>
                <w:rFonts w:ascii="Times New Roman" w:hAnsi="Times New Roman" w:cs="Times New Roman"/>
                <w:sz w:val="24"/>
                <w:szCs w:val="24"/>
              </w:rPr>
              <w:t xml:space="preserve">от  </w:t>
            </w:r>
            <w:r w:rsidRPr="00FB31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«__</w:t>
            </w:r>
            <w:r w:rsidR="00FB3172" w:rsidRPr="00FB31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</w:t>
            </w:r>
            <w:r w:rsidR="007C3FA7" w:rsidRPr="00FB31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__»</w:t>
            </w:r>
            <w:r w:rsidR="00FB31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3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317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FB31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октября </w:t>
            </w:r>
            <w:r w:rsidR="007C3FA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26F3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B31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26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F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A7D6A" w:rsidRPr="004806FB" w:rsidRDefault="006A7D6A" w:rsidP="006A7D6A">
            <w:pPr>
              <w:rPr>
                <w:rFonts w:ascii="Times New Roman" w:hAnsi="Times New Roman"/>
                <w:sz w:val="24"/>
                <w:szCs w:val="24"/>
              </w:rPr>
            </w:pPr>
            <w:r w:rsidRPr="004806FB">
              <w:rPr>
                <w:rFonts w:ascii="Times New Roman" w:hAnsi="Times New Roman"/>
                <w:sz w:val="24"/>
                <w:szCs w:val="24"/>
              </w:rPr>
              <w:t>Председатель ЦМК «СД»</w:t>
            </w:r>
          </w:p>
          <w:p w:rsidR="006A7D6A" w:rsidRPr="004806FB" w:rsidRDefault="00FB3172" w:rsidP="006A7D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Н.В. Петрова </w:t>
            </w:r>
          </w:p>
          <w:p w:rsidR="006A7D6A" w:rsidRPr="004806FB" w:rsidRDefault="006A7D6A" w:rsidP="006A7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D6A" w:rsidRPr="004806FB" w:rsidRDefault="006A7D6A" w:rsidP="006A7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:rsidR="006A7D6A" w:rsidRPr="004806FB" w:rsidRDefault="006A7D6A" w:rsidP="006A7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F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« Утверждаю»</w:t>
            </w:r>
          </w:p>
          <w:p w:rsidR="006A7D6A" w:rsidRPr="004806FB" w:rsidRDefault="006A7D6A" w:rsidP="006A7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F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зам.  директора по УР</w:t>
            </w:r>
          </w:p>
          <w:p w:rsidR="006A7D6A" w:rsidRPr="004806FB" w:rsidRDefault="006A7D6A" w:rsidP="006A7D6A">
            <w:pPr>
              <w:ind w:left="74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806F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</w:t>
            </w:r>
          </w:p>
          <w:p w:rsidR="006A7D6A" w:rsidRPr="00FB3172" w:rsidRDefault="00FB3172" w:rsidP="006A7D6A">
            <w:pPr>
              <w:ind w:left="602" w:firstLine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FB31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Н.А. Вершинина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</w:p>
          <w:p w:rsidR="006A7D6A" w:rsidRPr="004806FB" w:rsidRDefault="006A7D6A" w:rsidP="006A7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D6A" w:rsidRPr="004806FB" w:rsidRDefault="00FB3172" w:rsidP="006A7D6A">
            <w:pPr>
              <w:ind w:left="7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«__</w:t>
            </w:r>
            <w:r w:rsidRPr="00FB31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</w:t>
            </w:r>
            <w:r w:rsidR="00E26F38" w:rsidRPr="00FB31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  <w:r w:rsidR="00E26F38">
              <w:rPr>
                <w:rFonts w:ascii="Times New Roman" w:hAnsi="Times New Roman" w:cs="Times New Roman"/>
                <w:sz w:val="24"/>
                <w:szCs w:val="24"/>
              </w:rPr>
              <w:t xml:space="preserve">_»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31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октября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6F3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26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7D6A" w:rsidRPr="004806F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A7D6A" w:rsidRPr="004806FB" w:rsidRDefault="006A7D6A" w:rsidP="006A7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7288" w:rsidRDefault="00757288" w:rsidP="00D3219A">
      <w:pPr>
        <w:shd w:val="clear" w:color="auto" w:fill="FFFFFF"/>
        <w:spacing w:before="1152"/>
        <w:rPr>
          <w:rFonts w:ascii="Times New Roman" w:hAnsi="Times New Roman" w:cs="Times New Roman"/>
          <w:b/>
          <w:sz w:val="32"/>
          <w:szCs w:val="32"/>
        </w:rPr>
      </w:pPr>
    </w:p>
    <w:p w:rsidR="00D3219A" w:rsidRDefault="00D3219A" w:rsidP="00D3219A">
      <w:pPr>
        <w:shd w:val="clear" w:color="auto" w:fill="FFFFFF"/>
        <w:spacing w:before="1152"/>
        <w:rPr>
          <w:rFonts w:ascii="Times New Roman" w:hAnsi="Times New Roman" w:cs="Times New Roman"/>
          <w:b/>
          <w:sz w:val="32"/>
          <w:szCs w:val="32"/>
        </w:rPr>
      </w:pPr>
    </w:p>
    <w:p w:rsidR="00D3219A" w:rsidRDefault="00D3219A" w:rsidP="00D3219A">
      <w:pPr>
        <w:shd w:val="clear" w:color="auto" w:fill="FFFFFF"/>
        <w:spacing w:before="1152"/>
        <w:rPr>
          <w:rFonts w:ascii="Times New Roman" w:hAnsi="Times New Roman" w:cs="Times New Roman"/>
          <w:b/>
          <w:sz w:val="32"/>
          <w:szCs w:val="32"/>
        </w:rPr>
      </w:pPr>
    </w:p>
    <w:p w:rsidR="004027DB" w:rsidRDefault="004027DB" w:rsidP="00FB3172">
      <w:pPr>
        <w:spacing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4027DB" w:rsidRDefault="004027DB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027DB" w:rsidRDefault="004027DB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027DB" w:rsidRDefault="004027DB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027DB" w:rsidRDefault="004027DB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027DB" w:rsidRDefault="004027DB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027DB" w:rsidRDefault="004027DB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027DB" w:rsidRDefault="004027DB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027DB" w:rsidRDefault="004027DB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027DB" w:rsidRDefault="004027DB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027DB" w:rsidRDefault="004027DB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027DB" w:rsidRDefault="004027DB" w:rsidP="004027DB">
      <w:pPr>
        <w:spacing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6A7D6A" w:rsidRDefault="006A7D6A" w:rsidP="004027DB">
      <w:pPr>
        <w:spacing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376549" w:rsidRDefault="00376549" w:rsidP="001B169A">
      <w:pPr>
        <w:spacing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FB3172" w:rsidRDefault="00FB3172" w:rsidP="001B169A">
      <w:pPr>
        <w:spacing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005506" w:rsidRDefault="00005506" w:rsidP="00FB1040">
      <w:pPr>
        <w:spacing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376549" w:rsidRDefault="00376549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p w:rsidR="00376549" w:rsidRDefault="00376549" w:rsidP="001B169A">
      <w:pPr>
        <w:tabs>
          <w:tab w:val="left" w:pos="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76549" w:rsidRPr="00DF253C" w:rsidRDefault="00376549" w:rsidP="00DF253C">
      <w:pPr>
        <w:pStyle w:val="ab"/>
        <w:numPr>
          <w:ilvl w:val="0"/>
          <w:numId w:val="31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DF253C">
        <w:rPr>
          <w:rFonts w:ascii="Times New Roman" w:eastAsia="Times New Roman" w:hAnsi="Times New Roman"/>
          <w:sz w:val="24"/>
          <w:szCs w:val="24"/>
        </w:rPr>
        <w:t>Пояснительная записка</w:t>
      </w:r>
    </w:p>
    <w:p w:rsidR="00376549" w:rsidRPr="00DF253C" w:rsidRDefault="00376549" w:rsidP="00DF253C">
      <w:pPr>
        <w:pStyle w:val="ab"/>
        <w:numPr>
          <w:ilvl w:val="0"/>
          <w:numId w:val="31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Результат освоения компетенций</w:t>
      </w:r>
    </w:p>
    <w:p w:rsidR="001B169A" w:rsidRPr="00DF253C" w:rsidRDefault="00376549" w:rsidP="00DF253C">
      <w:pPr>
        <w:pStyle w:val="ab"/>
        <w:numPr>
          <w:ilvl w:val="0"/>
          <w:numId w:val="31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DF253C">
        <w:rPr>
          <w:rFonts w:ascii="Times New Roman" w:eastAsia="Times New Roman" w:hAnsi="Times New Roman"/>
          <w:sz w:val="24"/>
          <w:szCs w:val="24"/>
        </w:rPr>
        <w:t xml:space="preserve">Глоссарий по теме: </w:t>
      </w:r>
      <w:r w:rsidRPr="00DF253C">
        <w:rPr>
          <w:rFonts w:ascii="Times New Roman" w:hAnsi="Times New Roman"/>
          <w:sz w:val="24"/>
          <w:szCs w:val="24"/>
        </w:rPr>
        <w:t>«</w:t>
      </w:r>
      <w:r w:rsidRPr="00DF253C">
        <w:rPr>
          <w:rFonts w:ascii="Times New Roman" w:hAnsi="Times New Roman"/>
          <w:bCs/>
          <w:sz w:val="24"/>
          <w:szCs w:val="24"/>
        </w:rPr>
        <w:t xml:space="preserve">Ультразвуковая терапия. </w:t>
      </w:r>
    </w:p>
    <w:p w:rsidR="00376549" w:rsidRPr="00DF253C" w:rsidRDefault="00376549" w:rsidP="00DF253C">
      <w:pPr>
        <w:pStyle w:val="ab"/>
        <w:spacing w:line="240" w:lineRule="auto"/>
        <w:ind w:left="1070"/>
        <w:rPr>
          <w:rFonts w:ascii="Times New Roman" w:eastAsia="Times New Roman" w:hAnsi="Times New Roman"/>
          <w:sz w:val="24"/>
          <w:szCs w:val="24"/>
        </w:rPr>
      </w:pPr>
      <w:r w:rsidRPr="00DF253C">
        <w:rPr>
          <w:rFonts w:ascii="Times New Roman" w:hAnsi="Times New Roman"/>
          <w:bCs/>
          <w:sz w:val="24"/>
          <w:szCs w:val="24"/>
        </w:rPr>
        <w:t>«Светолечение. Фототерапия»</w:t>
      </w:r>
    </w:p>
    <w:p w:rsidR="00436DB5" w:rsidRPr="00DF253C" w:rsidRDefault="00376549" w:rsidP="00DF253C">
      <w:pPr>
        <w:pStyle w:val="ab"/>
        <w:numPr>
          <w:ilvl w:val="0"/>
          <w:numId w:val="31"/>
        </w:numPr>
        <w:spacing w:line="240" w:lineRule="auto"/>
        <w:rPr>
          <w:rFonts w:ascii="Times New Roman" w:hAnsi="Times New Roman"/>
          <w:bCs/>
          <w:i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Тест</w:t>
      </w:r>
      <w:r w:rsidR="001B169A" w:rsidRPr="00DF253C">
        <w:rPr>
          <w:rFonts w:ascii="Times New Roman" w:hAnsi="Times New Roman"/>
          <w:sz w:val="24"/>
          <w:szCs w:val="24"/>
        </w:rPr>
        <w:t xml:space="preserve">овый контроль с эталоном ответов </w:t>
      </w:r>
      <w:r w:rsidRPr="00DF253C">
        <w:rPr>
          <w:rFonts w:ascii="Times New Roman" w:hAnsi="Times New Roman"/>
          <w:sz w:val="24"/>
          <w:szCs w:val="24"/>
        </w:rPr>
        <w:t xml:space="preserve"> (2 варианта)</w:t>
      </w:r>
    </w:p>
    <w:p w:rsidR="00436DB5" w:rsidRPr="00DF253C" w:rsidRDefault="00436DB5" w:rsidP="00DF253C">
      <w:pPr>
        <w:pStyle w:val="ab"/>
        <w:numPr>
          <w:ilvl w:val="0"/>
          <w:numId w:val="31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П</w:t>
      </w:r>
      <w:r w:rsidR="00376549" w:rsidRPr="00DF253C">
        <w:rPr>
          <w:rFonts w:ascii="Times New Roman" w:hAnsi="Times New Roman"/>
          <w:sz w:val="24"/>
          <w:szCs w:val="24"/>
        </w:rPr>
        <w:t>о теме: «</w:t>
      </w:r>
      <w:r w:rsidR="00376549" w:rsidRPr="00DF253C">
        <w:rPr>
          <w:rFonts w:ascii="Times New Roman" w:hAnsi="Times New Roman"/>
          <w:bCs/>
          <w:sz w:val="24"/>
          <w:szCs w:val="24"/>
        </w:rPr>
        <w:t>Общие вопросы физиотерапии. Электрические токи. Электрическое поле»</w:t>
      </w:r>
      <w:r w:rsidR="001B169A" w:rsidRPr="00DF253C">
        <w:rPr>
          <w:rFonts w:ascii="Times New Roman" w:hAnsi="Times New Roman"/>
          <w:bCs/>
          <w:sz w:val="24"/>
          <w:szCs w:val="24"/>
        </w:rPr>
        <w:t>:</w:t>
      </w:r>
      <w:r w:rsidRPr="00DF253C">
        <w:rPr>
          <w:rFonts w:ascii="Times New Roman" w:hAnsi="Times New Roman"/>
          <w:sz w:val="24"/>
          <w:szCs w:val="24"/>
        </w:rPr>
        <w:t xml:space="preserve"> </w:t>
      </w:r>
    </w:p>
    <w:p w:rsidR="00376549" w:rsidRPr="00DF253C" w:rsidRDefault="00436DB5" w:rsidP="00DF253C">
      <w:pPr>
        <w:pStyle w:val="ab"/>
        <w:spacing w:line="240" w:lineRule="auto"/>
        <w:ind w:left="1070"/>
        <w:rPr>
          <w:rFonts w:ascii="Times New Roman" w:hAnsi="Times New Roman"/>
          <w:bCs/>
          <w:i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1. Обучающие задачи</w:t>
      </w:r>
    </w:p>
    <w:p w:rsidR="00376549" w:rsidRPr="00DF253C" w:rsidRDefault="00436DB5" w:rsidP="00DF253C">
      <w:pPr>
        <w:pStyle w:val="ab"/>
        <w:spacing w:line="240" w:lineRule="auto"/>
        <w:ind w:left="1070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 xml:space="preserve">2. </w:t>
      </w:r>
      <w:r w:rsidR="00376549" w:rsidRPr="00DF253C">
        <w:rPr>
          <w:rFonts w:ascii="Times New Roman" w:hAnsi="Times New Roman"/>
          <w:sz w:val="24"/>
          <w:szCs w:val="24"/>
        </w:rPr>
        <w:t xml:space="preserve">Ситуационные задачи с </w:t>
      </w:r>
      <w:r w:rsidR="00AC025C" w:rsidRPr="00DF253C">
        <w:rPr>
          <w:rFonts w:ascii="Times New Roman" w:hAnsi="Times New Roman"/>
          <w:sz w:val="24"/>
          <w:szCs w:val="24"/>
        </w:rPr>
        <w:t>ответами</w:t>
      </w:r>
      <w:r w:rsidR="00376549" w:rsidRPr="00DF253C">
        <w:rPr>
          <w:rFonts w:ascii="Times New Roman" w:hAnsi="Times New Roman"/>
          <w:sz w:val="24"/>
          <w:szCs w:val="24"/>
        </w:rPr>
        <w:t xml:space="preserve">  </w:t>
      </w:r>
    </w:p>
    <w:p w:rsidR="00376549" w:rsidRPr="00DF253C" w:rsidRDefault="00376549" w:rsidP="00DF253C">
      <w:pPr>
        <w:pStyle w:val="ab"/>
        <w:numPr>
          <w:ilvl w:val="0"/>
          <w:numId w:val="3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Игра «Домино»</w:t>
      </w:r>
    </w:p>
    <w:p w:rsidR="00AC025C" w:rsidRPr="00DF253C" w:rsidRDefault="00376549" w:rsidP="00DF253C">
      <w:pPr>
        <w:pStyle w:val="ab"/>
        <w:numPr>
          <w:ilvl w:val="0"/>
          <w:numId w:val="3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Ситуационные задачи для фельдшеров</w:t>
      </w:r>
    </w:p>
    <w:p w:rsidR="001B169A" w:rsidRPr="00DF253C" w:rsidRDefault="001B169A" w:rsidP="00DF253C">
      <w:pPr>
        <w:pStyle w:val="ab"/>
        <w:numPr>
          <w:ilvl w:val="0"/>
          <w:numId w:val="3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По теме</w:t>
      </w:r>
      <w:r w:rsidRPr="00DF253C">
        <w:rPr>
          <w:rFonts w:ascii="Times New Roman" w:eastAsia="Times New Roman" w:hAnsi="Times New Roman"/>
          <w:sz w:val="24"/>
          <w:szCs w:val="24"/>
        </w:rPr>
        <w:t>: «</w:t>
      </w:r>
      <w:r w:rsidRPr="00DF253C">
        <w:rPr>
          <w:rFonts w:ascii="Times New Roman" w:hAnsi="Times New Roman"/>
          <w:bCs/>
          <w:sz w:val="24"/>
          <w:szCs w:val="24"/>
        </w:rPr>
        <w:t xml:space="preserve">Электрическое поле. </w:t>
      </w:r>
      <w:proofErr w:type="spellStart"/>
      <w:r w:rsidRPr="00DF253C">
        <w:rPr>
          <w:rFonts w:ascii="Times New Roman" w:hAnsi="Times New Roman"/>
          <w:bCs/>
          <w:sz w:val="24"/>
          <w:szCs w:val="24"/>
        </w:rPr>
        <w:t>Магнитотерапия</w:t>
      </w:r>
      <w:proofErr w:type="spellEnd"/>
      <w:r w:rsidRPr="00DF253C">
        <w:rPr>
          <w:rFonts w:ascii="Times New Roman" w:hAnsi="Times New Roman"/>
          <w:bCs/>
          <w:sz w:val="24"/>
          <w:szCs w:val="24"/>
        </w:rPr>
        <w:t>».</w:t>
      </w:r>
    </w:p>
    <w:p w:rsidR="001B169A" w:rsidRPr="00DF253C" w:rsidRDefault="00AC025C" w:rsidP="00DF253C">
      <w:pPr>
        <w:pStyle w:val="ab"/>
        <w:numPr>
          <w:ilvl w:val="0"/>
          <w:numId w:val="3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 xml:space="preserve">Ситуационные задачи с </w:t>
      </w:r>
      <w:r w:rsidR="001B169A" w:rsidRPr="00DF253C">
        <w:rPr>
          <w:rFonts w:ascii="Times New Roman" w:hAnsi="Times New Roman"/>
          <w:sz w:val="24"/>
          <w:szCs w:val="24"/>
        </w:rPr>
        <w:t xml:space="preserve">краткими </w:t>
      </w:r>
      <w:r w:rsidRPr="00DF253C">
        <w:rPr>
          <w:rFonts w:ascii="Times New Roman" w:hAnsi="Times New Roman"/>
          <w:sz w:val="24"/>
          <w:szCs w:val="24"/>
        </w:rPr>
        <w:t xml:space="preserve">ответами  </w:t>
      </w:r>
    </w:p>
    <w:p w:rsidR="00AC025C" w:rsidRPr="00DF253C" w:rsidRDefault="00AC025C" w:rsidP="00DF253C">
      <w:pPr>
        <w:pStyle w:val="ab"/>
        <w:numPr>
          <w:ilvl w:val="0"/>
          <w:numId w:val="3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П</w:t>
      </w:r>
      <w:r w:rsidR="001B169A" w:rsidRPr="00DF253C">
        <w:rPr>
          <w:rFonts w:ascii="Times New Roman" w:hAnsi="Times New Roman"/>
          <w:sz w:val="24"/>
          <w:szCs w:val="24"/>
        </w:rPr>
        <w:t>о теме</w:t>
      </w:r>
      <w:r w:rsidRPr="00DF253C">
        <w:rPr>
          <w:rFonts w:ascii="Times New Roman" w:hAnsi="Times New Roman"/>
          <w:sz w:val="24"/>
          <w:szCs w:val="24"/>
        </w:rPr>
        <w:t>: «</w:t>
      </w:r>
      <w:r w:rsidRPr="00DF253C">
        <w:rPr>
          <w:rFonts w:ascii="Times New Roman" w:hAnsi="Times New Roman"/>
          <w:bCs/>
          <w:sz w:val="24"/>
          <w:szCs w:val="24"/>
        </w:rPr>
        <w:t xml:space="preserve">Ультразвуковая терапия. </w:t>
      </w:r>
      <w:r w:rsidR="001B169A" w:rsidRPr="00DF253C">
        <w:rPr>
          <w:rFonts w:ascii="Times New Roman" w:hAnsi="Times New Roman"/>
          <w:bCs/>
          <w:sz w:val="24"/>
          <w:szCs w:val="24"/>
        </w:rPr>
        <w:t>Светолечение. Фототерапия</w:t>
      </w:r>
      <w:r w:rsidRPr="00DF253C">
        <w:rPr>
          <w:rFonts w:ascii="Times New Roman" w:hAnsi="Times New Roman"/>
          <w:bCs/>
          <w:sz w:val="24"/>
          <w:szCs w:val="24"/>
        </w:rPr>
        <w:t>»</w:t>
      </w:r>
    </w:p>
    <w:p w:rsidR="00AC025C" w:rsidRPr="00DF253C" w:rsidRDefault="00AC025C" w:rsidP="00DF253C">
      <w:pPr>
        <w:pStyle w:val="ab"/>
        <w:numPr>
          <w:ilvl w:val="0"/>
          <w:numId w:val="3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Обучающие задачи</w:t>
      </w:r>
    </w:p>
    <w:p w:rsidR="00AC025C" w:rsidRPr="00DF253C" w:rsidRDefault="00AC025C" w:rsidP="00DF253C">
      <w:pPr>
        <w:pStyle w:val="ab"/>
        <w:numPr>
          <w:ilvl w:val="0"/>
          <w:numId w:val="3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Ситуационные задачи</w:t>
      </w:r>
    </w:p>
    <w:p w:rsidR="00AC025C" w:rsidRPr="00DF253C" w:rsidRDefault="00AC025C" w:rsidP="00DF253C">
      <w:pPr>
        <w:pStyle w:val="ab"/>
        <w:numPr>
          <w:ilvl w:val="0"/>
          <w:numId w:val="3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Тестовые задания открытого типа</w:t>
      </w:r>
      <w:r w:rsidR="001B169A" w:rsidRPr="00DF253C">
        <w:rPr>
          <w:rFonts w:ascii="Times New Roman" w:hAnsi="Times New Roman"/>
          <w:sz w:val="24"/>
          <w:szCs w:val="24"/>
        </w:rPr>
        <w:t xml:space="preserve"> с эталоном ответов </w:t>
      </w:r>
    </w:p>
    <w:p w:rsidR="00AC025C" w:rsidRPr="00DF253C" w:rsidRDefault="00E26F38" w:rsidP="00DF253C">
      <w:pPr>
        <w:pStyle w:val="ab"/>
        <w:numPr>
          <w:ilvl w:val="0"/>
          <w:numId w:val="3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 xml:space="preserve"> </w:t>
      </w:r>
      <w:r w:rsidR="001B169A" w:rsidRPr="00DF253C">
        <w:rPr>
          <w:rFonts w:ascii="Times New Roman" w:hAnsi="Times New Roman"/>
          <w:sz w:val="24"/>
          <w:szCs w:val="24"/>
        </w:rPr>
        <w:t>Ситуационные задачи для подготовки к экзамену</w:t>
      </w:r>
    </w:p>
    <w:p w:rsidR="001B169A" w:rsidRPr="00DF253C" w:rsidRDefault="00E26F38" w:rsidP="00DF253C">
      <w:pPr>
        <w:pStyle w:val="ab"/>
        <w:numPr>
          <w:ilvl w:val="0"/>
          <w:numId w:val="3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 xml:space="preserve"> </w:t>
      </w:r>
      <w:r w:rsidR="001B169A" w:rsidRPr="00DF253C">
        <w:rPr>
          <w:rFonts w:ascii="Times New Roman" w:hAnsi="Times New Roman"/>
          <w:sz w:val="24"/>
          <w:szCs w:val="24"/>
        </w:rPr>
        <w:t>Ситуационные задачи для подготовки к экзамену с эталоном ответов</w:t>
      </w:r>
    </w:p>
    <w:p w:rsidR="001B169A" w:rsidRPr="00DF253C" w:rsidRDefault="00E26F38" w:rsidP="00DF253C">
      <w:pPr>
        <w:pStyle w:val="ab"/>
        <w:numPr>
          <w:ilvl w:val="0"/>
          <w:numId w:val="3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eastAsia="Times New Roman" w:hAnsi="Times New Roman"/>
          <w:sz w:val="24"/>
          <w:szCs w:val="24"/>
        </w:rPr>
        <w:t xml:space="preserve"> </w:t>
      </w:r>
      <w:r w:rsidR="001B169A" w:rsidRPr="00DF253C">
        <w:rPr>
          <w:rFonts w:ascii="Times New Roman" w:eastAsia="Times New Roman" w:hAnsi="Times New Roman"/>
          <w:sz w:val="24"/>
          <w:szCs w:val="24"/>
        </w:rPr>
        <w:t>Перечень рекомендуемых учебных изданий,</w:t>
      </w:r>
    </w:p>
    <w:p w:rsidR="001B169A" w:rsidRPr="00DF253C" w:rsidRDefault="001B169A" w:rsidP="00DF253C">
      <w:pPr>
        <w:rPr>
          <w:sz w:val="24"/>
          <w:szCs w:val="24"/>
        </w:rPr>
      </w:pPr>
      <w:r w:rsidRPr="00DF253C">
        <w:rPr>
          <w:rFonts w:ascii="Times New Roman" w:eastAsia="Times New Roman" w:hAnsi="Times New Roman"/>
          <w:sz w:val="24"/>
          <w:szCs w:val="24"/>
        </w:rPr>
        <w:t xml:space="preserve">               </w:t>
      </w:r>
      <w:proofErr w:type="spellStart"/>
      <w:r w:rsidRPr="00DF253C">
        <w:rPr>
          <w:rFonts w:ascii="Times New Roman" w:eastAsia="Times New Roman" w:hAnsi="Times New Roman"/>
          <w:sz w:val="24"/>
          <w:szCs w:val="24"/>
        </w:rPr>
        <w:t>интернет-ресурсов</w:t>
      </w:r>
      <w:proofErr w:type="spellEnd"/>
      <w:r w:rsidRPr="00DF253C">
        <w:rPr>
          <w:rFonts w:ascii="Times New Roman" w:eastAsia="Times New Roman" w:hAnsi="Times New Roman"/>
          <w:sz w:val="24"/>
          <w:szCs w:val="24"/>
        </w:rPr>
        <w:t xml:space="preserve"> и дополнительной литературы</w:t>
      </w:r>
    </w:p>
    <w:p w:rsidR="001B169A" w:rsidRPr="00DF253C" w:rsidRDefault="001B169A" w:rsidP="00DF253C">
      <w:pPr>
        <w:ind w:left="710"/>
        <w:rPr>
          <w:rFonts w:ascii="Times New Roman" w:hAnsi="Times New Roman"/>
          <w:sz w:val="24"/>
          <w:szCs w:val="24"/>
        </w:rPr>
      </w:pPr>
    </w:p>
    <w:p w:rsidR="00376549" w:rsidRPr="001B169A" w:rsidRDefault="00376549" w:rsidP="001B169A">
      <w:pPr>
        <w:spacing w:line="360" w:lineRule="auto"/>
        <w:ind w:left="710"/>
        <w:rPr>
          <w:rFonts w:ascii="Times New Roman" w:hAnsi="Times New Roman"/>
          <w:b/>
          <w:sz w:val="28"/>
          <w:szCs w:val="28"/>
        </w:rPr>
      </w:pPr>
    </w:p>
    <w:p w:rsidR="00376549" w:rsidRPr="00376549" w:rsidRDefault="00376549" w:rsidP="00376549">
      <w:pPr>
        <w:spacing w:line="360" w:lineRule="auto"/>
        <w:rPr>
          <w:rFonts w:ascii="Times New Roman" w:hAnsi="Times New Roman"/>
        </w:rPr>
      </w:pPr>
    </w:p>
    <w:p w:rsidR="00376549" w:rsidRDefault="00376549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76549" w:rsidRDefault="00376549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219A" w:rsidRPr="00DF253C" w:rsidRDefault="004027DB" w:rsidP="00D3219A">
      <w:pPr>
        <w:spacing w:line="360" w:lineRule="auto"/>
        <w:ind w:firstLine="710"/>
        <w:jc w:val="center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D3219A" w:rsidRPr="00DF253C" w:rsidRDefault="00D3219A" w:rsidP="00D3219A">
      <w:pPr>
        <w:spacing w:line="36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На протяжении многих лет наблюдается неблагоприятная ди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softHyphen/>
        <w:t>намика состояния здоровья населения: неуклонно растут показатели заболеваемости, число инвалидов в настоящий момент составляет около 10 млн. человек. Стремительный рост числа забо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softHyphen/>
        <w:t>леваний, относящихся к разряду социально обусловленных (</w:t>
      </w:r>
      <w:proofErr w:type="gramStart"/>
      <w:r w:rsidRPr="00DF253C">
        <w:rPr>
          <w:rFonts w:ascii="Times New Roman" w:eastAsia="Times New Roman" w:hAnsi="Times New Roman" w:cs="Times New Roman"/>
          <w:sz w:val="24"/>
          <w:szCs w:val="24"/>
        </w:rPr>
        <w:t>сердечно-сосудистой</w:t>
      </w:r>
      <w:proofErr w:type="gramEnd"/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системы, онкологические, туберкулез, несчастные случаи, травмы и отравления и др.), является основной причиной высокой смертности, временной утраты трудоспособности, </w:t>
      </w:r>
      <w:proofErr w:type="spellStart"/>
      <w:r w:rsidRPr="00DF253C">
        <w:rPr>
          <w:rFonts w:ascii="Times New Roman" w:eastAsia="Times New Roman" w:hAnsi="Times New Roman" w:cs="Times New Roman"/>
          <w:sz w:val="24"/>
          <w:szCs w:val="24"/>
        </w:rPr>
        <w:t>инвалидизации</w:t>
      </w:r>
      <w:proofErr w:type="spellEnd"/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населения, в том числе в трудоспособном возрасте.</w:t>
      </w:r>
    </w:p>
    <w:p w:rsidR="00D3219A" w:rsidRPr="00DF253C" w:rsidRDefault="00D3219A" w:rsidP="00D3219A">
      <w:pPr>
        <w:spacing w:line="36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Большое значение в связи с этим приобретает подготовка спе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softHyphen/>
        <w:t>циалистов, владеющих знаниями в области реабилитации, спосо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softHyphen/>
        <w:t>бами решения социальных проблем, связанных со здоровьем, ме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softHyphen/>
        <w:t>тодами восстановления способностей больных и инвалидов к бытовой, об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softHyphen/>
        <w:t>щественной, профессиональной деятельности, навыками форми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рования механизмов взаимодействия социального окружения с лицами с ограниченными возможностями здоровья. Эти вопросы включает </w:t>
      </w: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 xml:space="preserve">ПМ.05. </w:t>
      </w:r>
      <w:proofErr w:type="gramStart"/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>Медико-социальная</w:t>
      </w:r>
      <w:proofErr w:type="gramEnd"/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 xml:space="preserve"> деятельность МДК 05.01 Медико-социал</w:t>
      </w:r>
      <w:r w:rsidR="006A7D6A" w:rsidRPr="00DF253C">
        <w:rPr>
          <w:rFonts w:ascii="Times New Roman" w:eastAsia="Times New Roman" w:hAnsi="Times New Roman" w:cs="Times New Roman"/>
          <w:b/>
          <w:sz w:val="24"/>
          <w:szCs w:val="24"/>
        </w:rPr>
        <w:t>ьная реабилитация</w:t>
      </w:r>
      <w:r w:rsidR="006A7D6A" w:rsidRPr="00DF253C">
        <w:rPr>
          <w:rFonts w:ascii="Times New Roman" w:eastAsia="Times New Roman" w:hAnsi="Times New Roman" w:cs="Times New Roman"/>
          <w:sz w:val="24"/>
          <w:szCs w:val="24"/>
        </w:rPr>
        <w:t xml:space="preserve"> специальности </w:t>
      </w:r>
      <w:r w:rsidR="00E466CA" w:rsidRPr="00DF25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7D6A" w:rsidRPr="00DF253C">
        <w:rPr>
          <w:rFonts w:ascii="Times New Roman" w:eastAsia="Times New Roman" w:hAnsi="Times New Roman" w:cs="Times New Roman"/>
          <w:sz w:val="24"/>
          <w:szCs w:val="24"/>
        </w:rPr>
        <w:t>31.02.01 «</w:t>
      </w:r>
      <w:r w:rsidR="004027DB" w:rsidRPr="00DF253C">
        <w:rPr>
          <w:rFonts w:ascii="Times New Roman" w:eastAsia="Times New Roman" w:hAnsi="Times New Roman" w:cs="Times New Roman"/>
          <w:sz w:val="24"/>
          <w:szCs w:val="24"/>
        </w:rPr>
        <w:t>Лечебное  дело</w:t>
      </w:r>
      <w:r w:rsidR="006A7D6A" w:rsidRPr="00DF253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F253C">
        <w:rPr>
          <w:rFonts w:ascii="Times New Roman" w:hAnsi="Times New Roman" w:cs="Times New Roman"/>
          <w:sz w:val="24"/>
          <w:szCs w:val="24"/>
        </w:rPr>
        <w:t>.</w:t>
      </w:r>
    </w:p>
    <w:p w:rsidR="00E466CA" w:rsidRPr="00DF253C" w:rsidRDefault="00E466CA" w:rsidP="00D3219A">
      <w:pPr>
        <w:spacing w:line="36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E466CA" w:rsidRPr="00DF253C" w:rsidRDefault="00E466CA" w:rsidP="00D3219A">
      <w:pPr>
        <w:spacing w:line="360" w:lineRule="auto"/>
        <w:ind w:firstLine="71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3219A" w:rsidRPr="00DF253C" w:rsidRDefault="00D3219A" w:rsidP="00D3219A">
      <w:pPr>
        <w:spacing w:line="360" w:lineRule="auto"/>
        <w:ind w:firstLine="71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3219A" w:rsidRPr="00DF253C" w:rsidRDefault="00D3219A" w:rsidP="00D3219A">
      <w:pPr>
        <w:spacing w:line="36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D3219A" w:rsidRPr="00DF253C" w:rsidRDefault="00D3219A" w:rsidP="00D3219A">
      <w:pPr>
        <w:spacing w:line="36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D3219A" w:rsidRDefault="00D3219A" w:rsidP="00D3219A">
      <w:pPr>
        <w:spacing w:line="360" w:lineRule="auto"/>
        <w:ind w:firstLine="710"/>
        <w:jc w:val="both"/>
      </w:pPr>
    </w:p>
    <w:p w:rsidR="00D3219A" w:rsidRDefault="00D3219A" w:rsidP="00D3219A">
      <w:pPr>
        <w:spacing w:line="360" w:lineRule="auto"/>
        <w:ind w:firstLine="710"/>
        <w:jc w:val="both"/>
      </w:pPr>
    </w:p>
    <w:p w:rsidR="00D3219A" w:rsidRDefault="00D3219A" w:rsidP="00D3219A">
      <w:pPr>
        <w:spacing w:line="360" w:lineRule="auto"/>
        <w:ind w:firstLine="710"/>
        <w:jc w:val="both"/>
      </w:pPr>
    </w:p>
    <w:p w:rsidR="00D3219A" w:rsidRDefault="00D3219A" w:rsidP="00D3219A">
      <w:pPr>
        <w:spacing w:line="360" w:lineRule="auto"/>
        <w:ind w:firstLine="710"/>
        <w:jc w:val="both"/>
      </w:pPr>
    </w:p>
    <w:p w:rsidR="00D3219A" w:rsidRDefault="00D3219A" w:rsidP="00D3219A">
      <w:pPr>
        <w:spacing w:line="360" w:lineRule="auto"/>
        <w:ind w:firstLine="710"/>
        <w:jc w:val="both"/>
      </w:pPr>
    </w:p>
    <w:p w:rsidR="00D3219A" w:rsidRDefault="00D3219A" w:rsidP="00D3219A">
      <w:pPr>
        <w:spacing w:line="360" w:lineRule="auto"/>
        <w:ind w:firstLine="710"/>
        <w:jc w:val="both"/>
      </w:pPr>
    </w:p>
    <w:p w:rsidR="00D3219A" w:rsidRDefault="00D3219A" w:rsidP="006A7D6A">
      <w:pPr>
        <w:spacing w:line="360" w:lineRule="auto"/>
        <w:jc w:val="both"/>
      </w:pPr>
    </w:p>
    <w:p w:rsidR="00987FA4" w:rsidRDefault="00987FA4" w:rsidP="006A7D6A">
      <w:pPr>
        <w:spacing w:line="360" w:lineRule="auto"/>
        <w:jc w:val="both"/>
      </w:pPr>
    </w:p>
    <w:p w:rsidR="0019314C" w:rsidRDefault="0019314C" w:rsidP="00D3219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D3219A">
      <w:pPr>
        <w:spacing w:line="360" w:lineRule="auto"/>
        <w:ind w:firstLine="71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3219A" w:rsidRPr="00DF253C" w:rsidRDefault="00D3219A" w:rsidP="00DF253C">
      <w:pPr>
        <w:ind w:firstLine="710"/>
        <w:jc w:val="both"/>
        <w:rPr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Цели и задачи профессионального модуля – требования к результатам освоения профессионального модуля.</w:t>
      </w:r>
    </w:p>
    <w:p w:rsidR="00D3219A" w:rsidRPr="00DF253C" w:rsidRDefault="00D3219A" w:rsidP="00DF253C">
      <w:pPr>
        <w:ind w:firstLine="710"/>
        <w:rPr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DF253C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в ходе освоения профессионального модуля должен:</w:t>
      </w:r>
    </w:p>
    <w:p w:rsidR="00D3219A" w:rsidRPr="00DF253C" w:rsidRDefault="00D3219A" w:rsidP="00DF253C">
      <w:pPr>
        <w:ind w:firstLine="710"/>
        <w:rPr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>иметь практический опыт:</w:t>
      </w:r>
    </w:p>
    <w:p w:rsidR="00D3219A" w:rsidRPr="00DF253C" w:rsidRDefault="00D3219A" w:rsidP="00DF253C">
      <w:pPr>
        <w:ind w:firstLine="710"/>
        <w:rPr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- реабилитации пациентов при различных  заболеваниях и травмах в разных возрастных группах;</w:t>
      </w:r>
    </w:p>
    <w:p w:rsidR="00D3219A" w:rsidRPr="00DF253C" w:rsidRDefault="00D3219A" w:rsidP="00DF253C">
      <w:pPr>
        <w:rPr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- осуществления основных физиотерапевтических процедур по назначению врача;</w:t>
      </w:r>
    </w:p>
    <w:p w:rsidR="00D3219A" w:rsidRPr="00DF253C" w:rsidRDefault="00D3219A" w:rsidP="00DF253C">
      <w:pPr>
        <w:ind w:firstLine="710"/>
        <w:rPr>
          <w:b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D3219A" w:rsidRPr="00DF253C" w:rsidRDefault="00D3219A" w:rsidP="00DF253C">
      <w:pPr>
        <w:rPr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- проводить физиотерапевтические процедуры;</w:t>
      </w:r>
    </w:p>
    <w:p w:rsidR="00D3219A" w:rsidRPr="00DF253C" w:rsidRDefault="00D3219A" w:rsidP="00DF253C">
      <w:pPr>
        <w:rPr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- составлять программу индивидуальной  реабилитации;</w:t>
      </w:r>
    </w:p>
    <w:p w:rsidR="00D3219A" w:rsidRPr="00DF253C" w:rsidRDefault="00D3219A" w:rsidP="00DF253C">
      <w:pPr>
        <w:rPr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- организовывать реабилитацию пациентов;</w:t>
      </w:r>
    </w:p>
    <w:p w:rsidR="00D3219A" w:rsidRPr="00DF253C" w:rsidRDefault="00D3219A" w:rsidP="00DF253C">
      <w:pPr>
        <w:ind w:firstLine="710"/>
        <w:rPr>
          <w:b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D3219A" w:rsidRPr="00DF253C" w:rsidRDefault="00D3219A" w:rsidP="00DF253C">
      <w:pPr>
        <w:rPr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- основные виды физиотерапевтических процедур и возможности их применения в реабилитации;</w:t>
      </w:r>
    </w:p>
    <w:p w:rsidR="00D3219A" w:rsidRPr="00DF253C" w:rsidRDefault="00D3219A" w:rsidP="00DF253C">
      <w:pPr>
        <w:ind w:firstLine="710"/>
        <w:jc w:val="both"/>
        <w:rPr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Раздел «Физиотерапия» является самым сложным в МДК, поэтому данные методические рекомендации необходимо использовать для подготовки к практическому занятию, при прохождении учебной и производственной практик и при подготовке к экзаменам.</w:t>
      </w:r>
    </w:p>
    <w:p w:rsidR="00D3219A" w:rsidRPr="00DF253C" w:rsidRDefault="00D3219A" w:rsidP="00DF253C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В методической разработке для студентов раздела «Физиотерапия» охвачены следующие темы: </w:t>
      </w:r>
      <w:r w:rsidR="00606273" w:rsidRPr="00DF25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265C" w:rsidRPr="00DF253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Общие вопросы физиотерапии. Электрические токи. </w:t>
      </w:r>
      <w:r w:rsidR="000D333D" w:rsidRPr="00DF253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Электрическое поле. </w:t>
      </w:r>
      <w:proofErr w:type="spellStart"/>
      <w:r w:rsidR="008F265C" w:rsidRPr="00DF253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Магнитотерапия</w:t>
      </w:r>
      <w:proofErr w:type="spellEnd"/>
      <w:r w:rsidR="008F265C" w:rsidRPr="00DF253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. Ультразвуковая терапия. </w:t>
      </w:r>
      <w:proofErr w:type="gramStart"/>
      <w:r w:rsidR="008F265C" w:rsidRPr="00DF253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Аэрозоль терапия</w:t>
      </w:r>
      <w:proofErr w:type="gramEnd"/>
      <w:r w:rsidR="008F265C" w:rsidRPr="00DF253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 Светолечение. Фототерапия.</w:t>
      </w:r>
      <w:r w:rsidR="000D333D" w:rsidRPr="00DF253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Санаторно-курортное лечение.</w:t>
      </w:r>
    </w:p>
    <w:p w:rsidR="00D3219A" w:rsidRPr="00DF253C" w:rsidRDefault="00D3219A" w:rsidP="00DF253C">
      <w:pPr>
        <w:ind w:firstLine="710"/>
        <w:rPr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Для студентов </w:t>
      </w:r>
      <w:proofErr w:type="gramStart"/>
      <w:r w:rsidRPr="00DF253C">
        <w:rPr>
          <w:rFonts w:ascii="Times New Roman" w:eastAsia="Times New Roman" w:hAnsi="Times New Roman" w:cs="Times New Roman"/>
          <w:sz w:val="24"/>
          <w:szCs w:val="24"/>
        </w:rPr>
        <w:t>разработаны</w:t>
      </w:r>
      <w:proofErr w:type="gramEnd"/>
      <w:r w:rsidRPr="00DF253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3219A" w:rsidRPr="00DF253C" w:rsidRDefault="00D3219A" w:rsidP="00DF253C">
      <w:pPr>
        <w:numPr>
          <w:ilvl w:val="0"/>
          <w:numId w:val="1"/>
        </w:numPr>
        <w:tabs>
          <w:tab w:val="left" w:pos="-5"/>
        </w:tabs>
        <w:ind w:left="-1070" w:firstLine="1070"/>
        <w:jc w:val="both"/>
        <w:rPr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Тестовый контроль для оценки конечного уровня  по всем темам.</w:t>
      </w:r>
    </w:p>
    <w:p w:rsidR="00D3219A" w:rsidRPr="00DF253C" w:rsidRDefault="00D3219A" w:rsidP="00DF253C">
      <w:pPr>
        <w:numPr>
          <w:ilvl w:val="0"/>
          <w:numId w:val="1"/>
        </w:numPr>
        <w:tabs>
          <w:tab w:val="left" w:pos="-22"/>
        </w:tabs>
        <w:ind w:left="-1070" w:firstLine="1070"/>
        <w:jc w:val="both"/>
        <w:rPr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Обучающие задачи.</w:t>
      </w:r>
    </w:p>
    <w:p w:rsidR="00E466CA" w:rsidRPr="00DF253C" w:rsidRDefault="00E466CA" w:rsidP="00DF253C">
      <w:pPr>
        <w:numPr>
          <w:ilvl w:val="0"/>
          <w:numId w:val="1"/>
        </w:numPr>
        <w:tabs>
          <w:tab w:val="left" w:pos="-22"/>
        </w:tabs>
        <w:ind w:left="-1070" w:firstLine="1070"/>
        <w:jc w:val="both"/>
        <w:rPr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Ситуационные задачи</w:t>
      </w:r>
    </w:p>
    <w:p w:rsidR="006A7D6A" w:rsidRPr="00DF253C" w:rsidRDefault="00E466CA" w:rsidP="00DF253C">
      <w:pPr>
        <w:numPr>
          <w:ilvl w:val="0"/>
          <w:numId w:val="1"/>
        </w:numPr>
        <w:tabs>
          <w:tab w:val="left" w:pos="-22"/>
        </w:tabs>
        <w:ind w:left="-1070" w:firstLine="1070"/>
        <w:jc w:val="both"/>
        <w:rPr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Тестовые задания открытого типа.</w:t>
      </w:r>
    </w:p>
    <w:p w:rsidR="00E466CA" w:rsidRPr="005F1B67" w:rsidRDefault="00E466CA" w:rsidP="00E466CA">
      <w:pPr>
        <w:tabs>
          <w:tab w:val="left" w:pos="-22"/>
        </w:tabs>
        <w:spacing w:line="360" w:lineRule="auto"/>
        <w:jc w:val="both"/>
      </w:pPr>
    </w:p>
    <w:p w:rsidR="00987FA4" w:rsidRDefault="00987FA4" w:rsidP="00987FA4">
      <w:pPr>
        <w:tabs>
          <w:tab w:val="left" w:pos="-22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87FA4" w:rsidRDefault="00987FA4" w:rsidP="00987FA4">
      <w:pPr>
        <w:tabs>
          <w:tab w:val="left" w:pos="-22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987FA4">
      <w:pPr>
        <w:tabs>
          <w:tab w:val="left" w:pos="-22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987FA4">
      <w:pPr>
        <w:tabs>
          <w:tab w:val="left" w:pos="-22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987FA4">
      <w:pPr>
        <w:tabs>
          <w:tab w:val="left" w:pos="-22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987FA4">
      <w:pPr>
        <w:tabs>
          <w:tab w:val="left" w:pos="-22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987FA4">
      <w:pPr>
        <w:tabs>
          <w:tab w:val="left" w:pos="-22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987FA4">
      <w:pPr>
        <w:tabs>
          <w:tab w:val="left" w:pos="-22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987FA4">
      <w:pPr>
        <w:tabs>
          <w:tab w:val="left" w:pos="-22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987FA4">
      <w:pPr>
        <w:tabs>
          <w:tab w:val="left" w:pos="-22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987FA4">
      <w:pPr>
        <w:tabs>
          <w:tab w:val="left" w:pos="-22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987FA4">
      <w:pPr>
        <w:tabs>
          <w:tab w:val="left" w:pos="-22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987FA4">
      <w:pPr>
        <w:tabs>
          <w:tab w:val="left" w:pos="-22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253C" w:rsidRDefault="00DF253C" w:rsidP="00987FA4">
      <w:pPr>
        <w:tabs>
          <w:tab w:val="left" w:pos="-22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F1B67" w:rsidRPr="00987FA4" w:rsidRDefault="00987FA4" w:rsidP="00987FA4">
      <w:pPr>
        <w:tabs>
          <w:tab w:val="left" w:pos="-22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Самостоятельная работа</w:t>
      </w:r>
    </w:p>
    <w:p w:rsidR="005F1B67" w:rsidRDefault="005F1B67" w:rsidP="005F1B67">
      <w:pPr>
        <w:tabs>
          <w:tab w:val="left" w:pos="-22"/>
        </w:tabs>
        <w:spacing w:line="360" w:lineRule="auto"/>
        <w:jc w:val="both"/>
      </w:pPr>
    </w:p>
    <w:tbl>
      <w:tblPr>
        <w:tblStyle w:val="a8"/>
        <w:tblpPr w:leftFromText="180" w:rightFromText="180" w:vertAnchor="page" w:horzAnchor="margin" w:tblpY="3246"/>
        <w:tblW w:w="0" w:type="auto"/>
        <w:tblLook w:val="04A0" w:firstRow="1" w:lastRow="0" w:firstColumn="1" w:lastColumn="0" w:noHBand="0" w:noVBand="1"/>
      </w:tblPr>
      <w:tblGrid>
        <w:gridCol w:w="5353"/>
        <w:gridCol w:w="3934"/>
      </w:tblGrid>
      <w:tr w:rsidR="00DF253C" w:rsidTr="00BD670D">
        <w:tc>
          <w:tcPr>
            <w:tcW w:w="5353" w:type="dxa"/>
          </w:tcPr>
          <w:p w:rsidR="00DF253C" w:rsidRDefault="00DF253C" w:rsidP="00BD670D">
            <w:pPr>
              <w:tabs>
                <w:tab w:val="left" w:pos="-2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Виды</w:t>
            </w:r>
          </w:p>
        </w:tc>
        <w:tc>
          <w:tcPr>
            <w:tcW w:w="3934" w:type="dxa"/>
          </w:tcPr>
          <w:p w:rsidR="00DF253C" w:rsidRDefault="00DF253C" w:rsidP="00BD670D">
            <w:pPr>
              <w:tabs>
                <w:tab w:val="left" w:pos="-2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Количество часов</w:t>
            </w:r>
          </w:p>
        </w:tc>
      </w:tr>
      <w:tr w:rsidR="00DF253C" w:rsidTr="00BD670D">
        <w:tc>
          <w:tcPr>
            <w:tcW w:w="5353" w:type="dxa"/>
          </w:tcPr>
          <w:p w:rsidR="00DF253C" w:rsidRDefault="00DF253C" w:rsidP="00BD670D">
            <w:pPr>
              <w:tabs>
                <w:tab w:val="left" w:pos="-2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1.Работа с тестовыми заданиями</w:t>
            </w:r>
          </w:p>
        </w:tc>
        <w:tc>
          <w:tcPr>
            <w:tcW w:w="3934" w:type="dxa"/>
          </w:tcPr>
          <w:p w:rsidR="00DF253C" w:rsidRPr="00E466CA" w:rsidRDefault="00DF253C" w:rsidP="00BD670D">
            <w:pPr>
              <w:tabs>
                <w:tab w:val="left" w:pos="-2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466CA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</w:tr>
      <w:tr w:rsidR="00DF253C" w:rsidTr="00BD670D">
        <w:tc>
          <w:tcPr>
            <w:tcW w:w="5353" w:type="dxa"/>
          </w:tcPr>
          <w:p w:rsidR="00DF253C" w:rsidRDefault="00DF253C" w:rsidP="00BD670D">
            <w:pPr>
              <w:tabs>
                <w:tab w:val="left" w:pos="-2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2.Решение ситуационных задач</w:t>
            </w:r>
          </w:p>
        </w:tc>
        <w:tc>
          <w:tcPr>
            <w:tcW w:w="3934" w:type="dxa"/>
          </w:tcPr>
          <w:p w:rsidR="00DF253C" w:rsidRPr="00E466CA" w:rsidRDefault="00DF253C" w:rsidP="00BD670D">
            <w:pPr>
              <w:tabs>
                <w:tab w:val="left" w:pos="-2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466CA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DF253C" w:rsidTr="00BD670D">
        <w:tc>
          <w:tcPr>
            <w:tcW w:w="5353" w:type="dxa"/>
          </w:tcPr>
          <w:p w:rsidR="00DF253C" w:rsidRPr="00E466CA" w:rsidRDefault="00DF253C" w:rsidP="00BD670D">
            <w:pPr>
              <w:tabs>
                <w:tab w:val="left" w:pos="-22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3.Решение обучающих задач</w:t>
            </w:r>
          </w:p>
        </w:tc>
        <w:tc>
          <w:tcPr>
            <w:tcW w:w="3934" w:type="dxa"/>
          </w:tcPr>
          <w:p w:rsidR="00DF253C" w:rsidRPr="00E466CA" w:rsidRDefault="00DF253C" w:rsidP="00BD670D">
            <w:pPr>
              <w:tabs>
                <w:tab w:val="left" w:pos="-2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466CA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DF253C" w:rsidTr="00BD670D">
        <w:tc>
          <w:tcPr>
            <w:tcW w:w="5353" w:type="dxa"/>
          </w:tcPr>
          <w:p w:rsidR="00DF253C" w:rsidRDefault="00DF253C" w:rsidP="00BD670D">
            <w:pPr>
              <w:tabs>
                <w:tab w:val="left" w:pos="-22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Работа с тестовыми заданиями открытого типа. Составление таблиц.</w:t>
            </w:r>
          </w:p>
        </w:tc>
        <w:tc>
          <w:tcPr>
            <w:tcW w:w="3934" w:type="dxa"/>
          </w:tcPr>
          <w:p w:rsidR="00DF253C" w:rsidRPr="00E466CA" w:rsidRDefault="00DF253C" w:rsidP="00BD670D">
            <w:pPr>
              <w:tabs>
                <w:tab w:val="left" w:pos="-2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466CA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</w:tr>
      <w:tr w:rsidR="00DF253C" w:rsidTr="00BD670D">
        <w:tc>
          <w:tcPr>
            <w:tcW w:w="5353" w:type="dxa"/>
          </w:tcPr>
          <w:p w:rsidR="00DF253C" w:rsidRPr="00E466CA" w:rsidRDefault="00DF253C" w:rsidP="00BD670D">
            <w:pPr>
              <w:tabs>
                <w:tab w:val="left" w:pos="-2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466CA">
              <w:rPr>
                <w:rFonts w:ascii="Times New Roman" w:eastAsia="Times New Roman" w:hAnsi="Times New Roman" w:cs="Times New Roman"/>
                <w:b/>
                <w:sz w:val="28"/>
              </w:rPr>
              <w:t>Итого</w:t>
            </w:r>
          </w:p>
        </w:tc>
        <w:tc>
          <w:tcPr>
            <w:tcW w:w="3934" w:type="dxa"/>
          </w:tcPr>
          <w:p w:rsidR="00DF253C" w:rsidRPr="00E466CA" w:rsidRDefault="00DF253C" w:rsidP="00BD670D">
            <w:pPr>
              <w:tabs>
                <w:tab w:val="left" w:pos="-2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466CA">
              <w:rPr>
                <w:rFonts w:ascii="Times New Roman" w:eastAsia="Times New Roman" w:hAnsi="Times New Roman" w:cs="Times New Roman"/>
                <w:b/>
                <w:sz w:val="28"/>
              </w:rPr>
              <w:t>14</w:t>
            </w:r>
          </w:p>
        </w:tc>
      </w:tr>
    </w:tbl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E466CA" w:rsidRDefault="00E466CA" w:rsidP="005F1B67">
      <w:pPr>
        <w:tabs>
          <w:tab w:val="left" w:pos="-22"/>
        </w:tabs>
        <w:spacing w:line="360" w:lineRule="auto"/>
        <w:jc w:val="both"/>
      </w:pPr>
    </w:p>
    <w:p w:rsidR="00D50B46" w:rsidRDefault="00D50B46" w:rsidP="005F1B67">
      <w:pPr>
        <w:tabs>
          <w:tab w:val="left" w:pos="-22"/>
        </w:tabs>
        <w:spacing w:line="360" w:lineRule="auto"/>
        <w:jc w:val="both"/>
      </w:pPr>
    </w:p>
    <w:p w:rsidR="00987FA4" w:rsidRDefault="00987FA4" w:rsidP="005F1B67">
      <w:pPr>
        <w:tabs>
          <w:tab w:val="left" w:pos="-22"/>
        </w:tabs>
        <w:spacing w:line="360" w:lineRule="auto"/>
        <w:jc w:val="both"/>
      </w:pPr>
    </w:p>
    <w:p w:rsidR="00987FA4" w:rsidRDefault="00987FA4" w:rsidP="005F1B67">
      <w:pPr>
        <w:tabs>
          <w:tab w:val="left" w:pos="-22"/>
        </w:tabs>
        <w:spacing w:line="360" w:lineRule="auto"/>
        <w:jc w:val="both"/>
      </w:pPr>
    </w:p>
    <w:p w:rsidR="00987FA4" w:rsidRDefault="00987FA4" w:rsidP="005F1B67">
      <w:pPr>
        <w:tabs>
          <w:tab w:val="left" w:pos="-22"/>
        </w:tabs>
        <w:spacing w:line="360" w:lineRule="auto"/>
        <w:jc w:val="both"/>
      </w:pPr>
    </w:p>
    <w:p w:rsidR="00DF253C" w:rsidRDefault="00DF253C" w:rsidP="005F1B67">
      <w:pPr>
        <w:tabs>
          <w:tab w:val="left" w:pos="-22"/>
        </w:tabs>
        <w:spacing w:line="360" w:lineRule="auto"/>
        <w:jc w:val="both"/>
      </w:pPr>
    </w:p>
    <w:p w:rsidR="00DF253C" w:rsidRPr="004027DB" w:rsidRDefault="00DF253C" w:rsidP="005F1B67">
      <w:pPr>
        <w:tabs>
          <w:tab w:val="left" w:pos="-22"/>
        </w:tabs>
        <w:spacing w:line="360" w:lineRule="auto"/>
        <w:jc w:val="both"/>
      </w:pPr>
    </w:p>
    <w:p w:rsidR="008F265C" w:rsidRPr="004027DB" w:rsidRDefault="00D3219A" w:rsidP="00D32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7DB">
        <w:rPr>
          <w:rFonts w:ascii="Times New Roman" w:hAnsi="Times New Roman" w:cs="Times New Roman"/>
          <w:b/>
          <w:sz w:val="28"/>
          <w:szCs w:val="28"/>
        </w:rPr>
        <w:lastRenderedPageBreak/>
        <w:t>Результат освоения компетенций</w:t>
      </w:r>
    </w:p>
    <w:p w:rsidR="00D3219A" w:rsidRDefault="00D3219A" w:rsidP="00D32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219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9"/>
        <w:gridCol w:w="7714"/>
      </w:tblGrid>
      <w:tr w:rsidR="00D3219A" w:rsidRPr="00E15F59" w:rsidTr="00606273">
        <w:trPr>
          <w:trHeight w:val="651"/>
        </w:trPr>
        <w:tc>
          <w:tcPr>
            <w:tcW w:w="8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19A" w:rsidRPr="00042AFB" w:rsidRDefault="00D3219A" w:rsidP="006062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2AFB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16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219A" w:rsidRPr="00042AFB" w:rsidRDefault="00D3219A" w:rsidP="0060627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2AFB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D3219A" w:rsidRPr="00E15F59" w:rsidTr="00D7502C">
        <w:trPr>
          <w:trHeight w:val="859"/>
        </w:trPr>
        <w:tc>
          <w:tcPr>
            <w:tcW w:w="83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19A" w:rsidRPr="00042AFB" w:rsidRDefault="00D3219A" w:rsidP="0060627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ПК 5.1.</w:t>
            </w:r>
          </w:p>
        </w:tc>
        <w:tc>
          <w:tcPr>
            <w:tcW w:w="416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3219A" w:rsidRPr="00042AFB" w:rsidRDefault="00D3219A" w:rsidP="00606273">
            <w:pPr>
              <w:ind w:right="-84"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Осуществлять медицинскую реабилитацию пациентов с различной патологией</w:t>
            </w:r>
          </w:p>
        </w:tc>
      </w:tr>
      <w:tr w:rsidR="00D3219A" w:rsidRPr="00E15F59" w:rsidTr="00D7502C">
        <w:trPr>
          <w:trHeight w:val="820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19A" w:rsidRPr="00042AFB" w:rsidRDefault="00D3219A" w:rsidP="0060627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ПК 5.6.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3219A" w:rsidRPr="00042AFB" w:rsidRDefault="00D3219A" w:rsidP="00606273">
            <w:pPr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Оформлять медицинскую документацию</w:t>
            </w:r>
          </w:p>
        </w:tc>
      </w:tr>
      <w:tr w:rsidR="00D3219A" w:rsidRPr="00E15F59" w:rsidTr="00606273">
        <w:trPr>
          <w:trHeight w:val="1150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19A" w:rsidRPr="00042AFB" w:rsidRDefault="00D3219A" w:rsidP="0060627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2.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3219A" w:rsidRPr="00042AFB" w:rsidRDefault="00D3219A" w:rsidP="00606273">
            <w:pPr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D3219A" w:rsidRPr="00E15F59" w:rsidTr="00D7502C">
        <w:trPr>
          <w:trHeight w:val="902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19A" w:rsidRPr="00042AFB" w:rsidRDefault="00D3219A" w:rsidP="0060627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3.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3219A" w:rsidRPr="00042AFB" w:rsidRDefault="00D3219A" w:rsidP="00606273">
            <w:pPr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D3219A" w:rsidRPr="00E15F59" w:rsidTr="00D7502C">
        <w:trPr>
          <w:trHeight w:val="785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19A" w:rsidRPr="00042AFB" w:rsidRDefault="00D3219A" w:rsidP="0060627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6.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3219A" w:rsidRPr="00042AFB" w:rsidRDefault="00D3219A" w:rsidP="00606273">
            <w:pPr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D3219A" w:rsidRPr="00E15F59" w:rsidTr="00D7502C">
        <w:trPr>
          <w:trHeight w:val="884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19A" w:rsidRPr="00042AFB" w:rsidRDefault="00D3219A" w:rsidP="0060627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9.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3219A" w:rsidRPr="00042AFB" w:rsidRDefault="00D3219A" w:rsidP="00606273">
            <w:pPr>
              <w:shd w:val="clear" w:color="auto" w:fill="FFFFFF"/>
              <w:ind w:right="-84"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D3219A" w:rsidRPr="00E15F59" w:rsidTr="00606273">
        <w:trPr>
          <w:trHeight w:val="493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19A" w:rsidRPr="00042AFB" w:rsidRDefault="00D3219A" w:rsidP="0060627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12.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3219A" w:rsidRPr="00042AFB" w:rsidRDefault="00D3219A" w:rsidP="00606273">
            <w:pPr>
              <w:pStyle w:val="a3"/>
              <w:widowControl w:val="0"/>
              <w:ind w:left="0" w:right="-84" w:firstLine="0"/>
              <w:rPr>
                <w:sz w:val="28"/>
                <w:szCs w:val="28"/>
              </w:rPr>
            </w:pPr>
            <w:r w:rsidRPr="00042AFB">
              <w:rPr>
                <w:sz w:val="28"/>
                <w:szCs w:val="28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</w:p>
        </w:tc>
      </w:tr>
    </w:tbl>
    <w:p w:rsidR="00D3219A" w:rsidRPr="00D3219A" w:rsidRDefault="00D3219A" w:rsidP="00D321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219A" w:rsidRDefault="00D3219A" w:rsidP="00D3219A">
      <w:pPr>
        <w:shd w:val="clear" w:color="auto" w:fill="FFFFFF"/>
        <w:spacing w:before="1152"/>
        <w:rPr>
          <w:rFonts w:ascii="Times New Roman" w:hAnsi="Times New Roman" w:cs="Times New Roman"/>
          <w:b/>
          <w:sz w:val="32"/>
          <w:szCs w:val="32"/>
        </w:rPr>
      </w:pPr>
    </w:p>
    <w:p w:rsidR="008F265C" w:rsidRDefault="008F265C" w:rsidP="00D3219A">
      <w:pPr>
        <w:shd w:val="clear" w:color="auto" w:fill="FFFFFF"/>
        <w:spacing w:before="1152"/>
        <w:rPr>
          <w:rFonts w:ascii="Times New Roman" w:hAnsi="Times New Roman" w:cs="Times New Roman"/>
          <w:b/>
          <w:sz w:val="32"/>
          <w:szCs w:val="32"/>
        </w:rPr>
      </w:pPr>
    </w:p>
    <w:p w:rsidR="008F265C" w:rsidRDefault="008F265C" w:rsidP="00D3219A">
      <w:pPr>
        <w:shd w:val="clear" w:color="auto" w:fill="FFFFFF"/>
        <w:spacing w:before="1152"/>
        <w:rPr>
          <w:rFonts w:ascii="Times New Roman" w:hAnsi="Times New Roman" w:cs="Times New Roman"/>
          <w:b/>
          <w:sz w:val="32"/>
          <w:szCs w:val="32"/>
        </w:rPr>
      </w:pPr>
    </w:p>
    <w:p w:rsidR="008F265C" w:rsidRDefault="008F265C" w:rsidP="004806FB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806FB" w:rsidRDefault="004806FB" w:rsidP="004806FB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F265C" w:rsidRDefault="008F265C" w:rsidP="00D7502C">
      <w:pPr>
        <w:spacing w:line="36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987FA4" w:rsidRDefault="00987FA4" w:rsidP="00D7502C">
      <w:pPr>
        <w:spacing w:line="36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1B4724" w:rsidRPr="00D7502C" w:rsidRDefault="008F265C" w:rsidP="001B4724">
      <w:pPr>
        <w:spacing w:line="360" w:lineRule="auto"/>
        <w:ind w:left="720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D7502C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Глоссарий по теме: </w:t>
      </w:r>
      <w:r w:rsidR="001B4724" w:rsidRPr="00D7502C">
        <w:rPr>
          <w:rFonts w:ascii="Times New Roman" w:hAnsi="Times New Roman" w:cs="Times New Roman"/>
          <w:b/>
          <w:sz w:val="28"/>
          <w:szCs w:val="28"/>
        </w:rPr>
        <w:t>«</w:t>
      </w:r>
      <w:r w:rsidR="001B4724" w:rsidRPr="00D7502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Ультразвуковая терапия. </w:t>
      </w:r>
    </w:p>
    <w:p w:rsidR="001B4724" w:rsidRPr="00D7502C" w:rsidRDefault="00883F9E" w:rsidP="001B4724">
      <w:pPr>
        <w:spacing w:line="360" w:lineRule="auto"/>
        <w:ind w:left="720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D7502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«</w:t>
      </w:r>
      <w:r w:rsidR="00D7502C" w:rsidRPr="00D7502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Светолечение. Фототерапия</w:t>
      </w:r>
      <w:r w:rsidR="001B4724" w:rsidRPr="00D7502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»</w:t>
      </w:r>
    </w:p>
    <w:p w:rsidR="008F265C" w:rsidRPr="00DF253C" w:rsidRDefault="008F265C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 xml:space="preserve">Светолечение 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t>– использование светового излучения (видимого, инфракрасного, ультрафиолетового) с лечебной и профилактической целями.</w:t>
      </w:r>
      <w:proofErr w:type="gramEnd"/>
    </w:p>
    <w:p w:rsidR="008F265C" w:rsidRPr="00DF253C" w:rsidRDefault="008F265C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>. Фототерапия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 - синоним светолечения.</w:t>
      </w:r>
    </w:p>
    <w:p w:rsidR="008F265C" w:rsidRPr="00DF253C" w:rsidRDefault="008F265C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>Гелиотерапия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– использование с лечебно-профилактической целью облучения солнечным светом  или солнцелечение.</w:t>
      </w:r>
    </w:p>
    <w:p w:rsidR="008F265C" w:rsidRPr="00DF253C" w:rsidRDefault="008F265C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>4. Солярий –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установка  для загара тела.</w:t>
      </w:r>
    </w:p>
    <w:p w:rsidR="008F265C" w:rsidRPr="00DF253C" w:rsidRDefault="008F265C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proofErr w:type="spellStart"/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>Хромотерапия</w:t>
      </w:r>
      <w:proofErr w:type="spellEnd"/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 xml:space="preserve"> –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лечение цветом.</w:t>
      </w:r>
    </w:p>
    <w:p w:rsidR="008F265C" w:rsidRPr="00DF253C" w:rsidRDefault="008F265C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 xml:space="preserve">6. Лампа Минина – 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рефлектор электрический медицинский бытовой, для индивидуальных местных </w:t>
      </w:r>
      <w:proofErr w:type="gramStart"/>
      <w:r w:rsidRPr="00DF253C">
        <w:rPr>
          <w:rFonts w:ascii="Times New Roman" w:eastAsia="Times New Roman" w:hAnsi="Times New Roman" w:cs="Times New Roman"/>
          <w:sz w:val="24"/>
          <w:szCs w:val="24"/>
        </w:rPr>
        <w:t>ИК-облучений</w:t>
      </w:r>
      <w:proofErr w:type="gramEnd"/>
      <w:r w:rsidRPr="00DF253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F265C" w:rsidRPr="00DF253C" w:rsidRDefault="008F265C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>7. Лампа Соллюкс –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лампа предназначена для индивидуальных местных </w:t>
      </w:r>
      <w:proofErr w:type="gramStart"/>
      <w:r w:rsidRPr="00DF253C">
        <w:rPr>
          <w:rFonts w:ascii="Times New Roman" w:eastAsia="Times New Roman" w:hAnsi="Times New Roman" w:cs="Times New Roman"/>
          <w:sz w:val="24"/>
          <w:szCs w:val="24"/>
        </w:rPr>
        <w:t>ИК-облучений</w:t>
      </w:r>
      <w:proofErr w:type="gramEnd"/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, «ЛСС-6М», на штативе. </w:t>
      </w:r>
      <w:proofErr w:type="gramStart"/>
      <w:r w:rsidRPr="00DF253C">
        <w:rPr>
          <w:rFonts w:ascii="Times New Roman" w:eastAsia="Times New Roman" w:hAnsi="Times New Roman" w:cs="Times New Roman"/>
          <w:sz w:val="24"/>
          <w:szCs w:val="24"/>
        </w:rPr>
        <w:t>Обеспечивающим</w:t>
      </w:r>
      <w:proofErr w:type="gramEnd"/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передвижение в помещениях ЛПУ.</w:t>
      </w:r>
    </w:p>
    <w:p w:rsidR="008F265C" w:rsidRPr="00DF253C" w:rsidRDefault="008F265C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>8. Биодоза –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время облучения, необходимое  для образования  пороговой  эритемы при определенном  расстоянии от источника</w:t>
      </w:r>
    </w:p>
    <w:p w:rsidR="008F265C" w:rsidRPr="00DF253C" w:rsidRDefault="008F265C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 xml:space="preserve">9. ИКЛ – 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t>инфракрасные лучи</w:t>
      </w:r>
    </w:p>
    <w:p w:rsidR="008F265C" w:rsidRPr="00DF253C" w:rsidRDefault="008F265C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  <w:shd w:val="clear" w:color="auto" w:fill="F8FCFF"/>
        </w:rPr>
        <w:t xml:space="preserve">10. УФО – </w:t>
      </w:r>
      <w:r w:rsidRPr="00DF253C">
        <w:rPr>
          <w:rFonts w:ascii="Times New Roman" w:eastAsia="Times New Roman" w:hAnsi="Times New Roman" w:cs="Times New Roman"/>
          <w:sz w:val="24"/>
          <w:szCs w:val="24"/>
          <w:shd w:val="clear" w:color="auto" w:fill="F8FCFF"/>
        </w:rPr>
        <w:t>ультрафиолетовое облучение</w:t>
      </w:r>
    </w:p>
    <w:p w:rsidR="008F265C" w:rsidRPr="00DF253C" w:rsidRDefault="008F265C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  <w:shd w:val="clear" w:color="auto" w:fill="F8FCFF"/>
        </w:rPr>
        <w:t>11.Танорекси</w:t>
      </w:r>
      <w:r w:rsidRPr="00DF253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8FCFF"/>
        </w:rPr>
        <w:t>я</w:t>
      </w:r>
      <w:r w:rsidRPr="00DF25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8FCFF"/>
        </w:rPr>
        <w:t xml:space="preserve"> </w:t>
      </w:r>
      <w:r w:rsidRPr="00DF253C">
        <w:rPr>
          <w:rFonts w:ascii="Times New Roman" w:eastAsia="Times New Roman" w:hAnsi="Times New Roman" w:cs="Times New Roman"/>
          <w:sz w:val="24"/>
          <w:szCs w:val="24"/>
          <w:shd w:val="clear" w:color="auto" w:fill="F8FCFF"/>
        </w:rPr>
        <w:t>- психологическая зависимость человека от ультрафиолетовых лучей.</w:t>
      </w:r>
    </w:p>
    <w:p w:rsidR="008F265C" w:rsidRPr="00DF253C" w:rsidRDefault="008F265C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 xml:space="preserve"> 12. КУФ –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Участок</w:t>
      </w:r>
      <w:proofErr w:type="gramStart"/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 – излучения  короче 280 </w:t>
      </w:r>
      <w:proofErr w:type="spellStart"/>
      <w:r w:rsidRPr="00DF253C">
        <w:rPr>
          <w:rFonts w:ascii="Times New Roman" w:eastAsia="Times New Roman" w:hAnsi="Times New Roman" w:cs="Times New Roman"/>
          <w:sz w:val="24"/>
          <w:szCs w:val="24"/>
        </w:rPr>
        <w:t>нм</w:t>
      </w:r>
      <w:proofErr w:type="spellEnd"/>
      <w:r w:rsidRPr="00DF253C">
        <w:rPr>
          <w:rFonts w:ascii="Times New Roman" w:eastAsia="Times New Roman" w:hAnsi="Times New Roman" w:cs="Times New Roman"/>
          <w:sz w:val="24"/>
          <w:szCs w:val="24"/>
        </w:rPr>
        <w:t>,  обладают отчетливым  бактерицидным  действием, используются для дезинфекционных  целей, хотя применяются  и для  лечения.</w:t>
      </w:r>
    </w:p>
    <w:p w:rsidR="008F265C" w:rsidRPr="00DF253C" w:rsidRDefault="008F265C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>13. СУФ –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      Участок</w:t>
      </w:r>
      <w:proofErr w:type="gramStart"/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  В</w:t>
      </w:r>
      <w:proofErr w:type="gramEnd"/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  от 320</w:t>
      </w:r>
      <w:r w:rsidRPr="00DF253C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до 280 </w:t>
      </w:r>
      <w:proofErr w:type="spellStart"/>
      <w:r w:rsidRPr="00DF253C">
        <w:rPr>
          <w:rFonts w:ascii="Times New Roman" w:eastAsia="Times New Roman" w:hAnsi="Times New Roman" w:cs="Times New Roman"/>
          <w:sz w:val="24"/>
          <w:szCs w:val="24"/>
        </w:rPr>
        <w:t>нм</w:t>
      </w:r>
      <w:proofErr w:type="spellEnd"/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,  эти лучи  более активны в лечебном  отношении,  они обладают выраженным </w:t>
      </w:r>
      <w:proofErr w:type="spellStart"/>
      <w:r w:rsidRPr="00DF253C">
        <w:rPr>
          <w:rFonts w:ascii="Times New Roman" w:eastAsia="Times New Roman" w:hAnsi="Times New Roman" w:cs="Times New Roman"/>
          <w:sz w:val="24"/>
          <w:szCs w:val="24"/>
        </w:rPr>
        <w:t>эритемообразующим</w:t>
      </w:r>
      <w:proofErr w:type="spellEnd"/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 действием и антирахитическим.</w:t>
      </w:r>
    </w:p>
    <w:p w:rsidR="008F265C" w:rsidRPr="00DF253C" w:rsidRDefault="008F265C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>14. ДУФ –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Участок</w:t>
      </w:r>
      <w:proofErr w:type="gramStart"/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 от 400 до 320 </w:t>
      </w:r>
      <w:proofErr w:type="spellStart"/>
      <w:r w:rsidRPr="00DF253C">
        <w:rPr>
          <w:rFonts w:ascii="Times New Roman" w:eastAsia="Times New Roman" w:hAnsi="Times New Roman" w:cs="Times New Roman"/>
          <w:sz w:val="24"/>
          <w:szCs w:val="24"/>
        </w:rPr>
        <w:t>нм</w:t>
      </w:r>
      <w:proofErr w:type="spellEnd"/>
      <w:r w:rsidRPr="00DF253C">
        <w:rPr>
          <w:rFonts w:ascii="Times New Roman" w:eastAsia="Times New Roman" w:hAnsi="Times New Roman" w:cs="Times New Roman"/>
          <w:sz w:val="24"/>
          <w:szCs w:val="24"/>
        </w:rPr>
        <w:t>, обладает  выраженным пигментообразующим  действием.</w:t>
      </w:r>
    </w:p>
    <w:p w:rsidR="008F265C" w:rsidRPr="00DF253C" w:rsidRDefault="008F265C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 xml:space="preserve">15. Лазеротерапия – 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t>лечебное воздействие электромагнитными колебаниями оптического диапазона, источником которых  являются оптические квантовые генераторы (ОКГ) – лазеры.</w:t>
      </w:r>
    </w:p>
    <w:p w:rsidR="008F265C" w:rsidRPr="00DF253C" w:rsidRDefault="008F265C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 xml:space="preserve">16. УЗТ – 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ультразвуковая терапия </w:t>
      </w: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F265C" w:rsidRPr="00DF253C" w:rsidRDefault="008F265C" w:rsidP="00DF253C">
      <w:pPr>
        <w:shd w:val="clear" w:color="auto" w:fill="FFFFFF"/>
        <w:spacing w:before="1152"/>
        <w:rPr>
          <w:rFonts w:ascii="Times New Roman" w:hAnsi="Times New Roman" w:cs="Times New Roman"/>
          <w:b/>
          <w:sz w:val="24"/>
          <w:szCs w:val="24"/>
        </w:rPr>
      </w:pPr>
    </w:p>
    <w:p w:rsidR="00883F9E" w:rsidRDefault="00883F9E" w:rsidP="00D7502C">
      <w:pPr>
        <w:rPr>
          <w:rFonts w:ascii="Times New Roman" w:hAnsi="Times New Roman" w:cs="Times New Roman"/>
          <w:b/>
          <w:sz w:val="32"/>
          <w:szCs w:val="32"/>
        </w:rPr>
      </w:pPr>
    </w:p>
    <w:p w:rsidR="00D7502C" w:rsidRDefault="00D7502C" w:rsidP="00D7502C">
      <w:pPr>
        <w:rPr>
          <w:rFonts w:ascii="Times New Roman" w:hAnsi="Times New Roman" w:cs="Times New Roman"/>
          <w:b/>
          <w:sz w:val="32"/>
          <w:szCs w:val="32"/>
        </w:rPr>
      </w:pPr>
    </w:p>
    <w:p w:rsidR="00D7502C" w:rsidRDefault="00D7502C" w:rsidP="00D7502C">
      <w:pPr>
        <w:rPr>
          <w:rFonts w:ascii="Times New Roman" w:hAnsi="Times New Roman" w:cs="Times New Roman"/>
          <w:b/>
          <w:sz w:val="32"/>
          <w:szCs w:val="32"/>
        </w:rPr>
      </w:pPr>
    </w:p>
    <w:p w:rsidR="00D7502C" w:rsidRDefault="00D7502C" w:rsidP="00D7502C">
      <w:pPr>
        <w:rPr>
          <w:rFonts w:ascii="Times New Roman" w:hAnsi="Times New Roman" w:cs="Times New Roman"/>
          <w:b/>
          <w:sz w:val="32"/>
          <w:szCs w:val="32"/>
        </w:rPr>
      </w:pPr>
    </w:p>
    <w:p w:rsidR="00D7502C" w:rsidRDefault="00D7502C" w:rsidP="00D7502C">
      <w:pPr>
        <w:rPr>
          <w:rFonts w:ascii="Times New Roman" w:hAnsi="Times New Roman"/>
          <w:b/>
          <w:sz w:val="28"/>
          <w:szCs w:val="28"/>
          <w:highlight w:val="yellow"/>
        </w:rPr>
      </w:pPr>
    </w:p>
    <w:p w:rsidR="00DF253C" w:rsidRDefault="00DF253C" w:rsidP="00D7502C">
      <w:pPr>
        <w:rPr>
          <w:rFonts w:ascii="Times New Roman" w:hAnsi="Times New Roman"/>
          <w:b/>
          <w:sz w:val="28"/>
          <w:szCs w:val="28"/>
          <w:highlight w:val="yellow"/>
        </w:rPr>
      </w:pPr>
    </w:p>
    <w:p w:rsidR="00DF253C" w:rsidRDefault="00DF253C" w:rsidP="00D7502C">
      <w:pPr>
        <w:rPr>
          <w:rFonts w:ascii="Times New Roman" w:hAnsi="Times New Roman"/>
          <w:b/>
          <w:sz w:val="28"/>
          <w:szCs w:val="28"/>
          <w:highlight w:val="yellow"/>
        </w:rPr>
      </w:pPr>
    </w:p>
    <w:p w:rsidR="00DF253C" w:rsidRDefault="00DF253C" w:rsidP="00D7502C">
      <w:pPr>
        <w:rPr>
          <w:rFonts w:ascii="Times New Roman" w:hAnsi="Times New Roman"/>
          <w:b/>
          <w:sz w:val="28"/>
          <w:szCs w:val="28"/>
          <w:highlight w:val="yellow"/>
        </w:rPr>
      </w:pPr>
    </w:p>
    <w:p w:rsidR="00DF253C" w:rsidRDefault="00DF253C" w:rsidP="00D7502C">
      <w:pPr>
        <w:rPr>
          <w:rFonts w:ascii="Times New Roman" w:hAnsi="Times New Roman"/>
          <w:b/>
          <w:sz w:val="28"/>
          <w:szCs w:val="28"/>
          <w:highlight w:val="yellow"/>
        </w:rPr>
      </w:pPr>
    </w:p>
    <w:p w:rsidR="00DF253C" w:rsidRDefault="00DF253C" w:rsidP="00D7502C">
      <w:pPr>
        <w:rPr>
          <w:rFonts w:ascii="Times New Roman" w:hAnsi="Times New Roman"/>
          <w:b/>
          <w:sz w:val="28"/>
          <w:szCs w:val="28"/>
          <w:highlight w:val="yellow"/>
        </w:rPr>
      </w:pPr>
    </w:p>
    <w:p w:rsidR="00DF253C" w:rsidRDefault="00DF253C" w:rsidP="00D7502C">
      <w:pPr>
        <w:rPr>
          <w:rFonts w:ascii="Times New Roman" w:hAnsi="Times New Roman"/>
          <w:b/>
          <w:sz w:val="28"/>
          <w:szCs w:val="28"/>
          <w:highlight w:val="yellow"/>
        </w:rPr>
      </w:pPr>
    </w:p>
    <w:p w:rsidR="00DF253C" w:rsidRDefault="00DF253C" w:rsidP="00D7502C">
      <w:pPr>
        <w:rPr>
          <w:rFonts w:ascii="Times New Roman" w:hAnsi="Times New Roman"/>
          <w:b/>
          <w:sz w:val="28"/>
          <w:szCs w:val="28"/>
          <w:highlight w:val="yellow"/>
        </w:rPr>
      </w:pPr>
    </w:p>
    <w:p w:rsidR="00DF253C" w:rsidRDefault="00DF253C" w:rsidP="00D7502C">
      <w:pPr>
        <w:rPr>
          <w:rFonts w:ascii="Times New Roman" w:hAnsi="Times New Roman"/>
          <w:b/>
          <w:sz w:val="28"/>
          <w:szCs w:val="28"/>
          <w:highlight w:val="yellow"/>
        </w:rPr>
      </w:pPr>
    </w:p>
    <w:p w:rsidR="00BF2BD1" w:rsidRPr="001B4724" w:rsidRDefault="00BF2BD1" w:rsidP="00DF253C">
      <w:pPr>
        <w:jc w:val="center"/>
        <w:rPr>
          <w:rFonts w:ascii="Times New Roman" w:hAnsi="Times New Roman"/>
          <w:b/>
          <w:sz w:val="28"/>
          <w:szCs w:val="28"/>
        </w:rPr>
      </w:pPr>
      <w:r w:rsidRPr="001B4724">
        <w:rPr>
          <w:rFonts w:ascii="Times New Roman" w:hAnsi="Times New Roman"/>
          <w:b/>
          <w:sz w:val="28"/>
          <w:szCs w:val="28"/>
        </w:rPr>
        <w:lastRenderedPageBreak/>
        <w:t xml:space="preserve">Тестовый контроль </w:t>
      </w:r>
    </w:p>
    <w:p w:rsidR="00BF2BD1" w:rsidRPr="001B4724" w:rsidRDefault="004806FB" w:rsidP="00DF253C">
      <w:pPr>
        <w:jc w:val="center"/>
        <w:rPr>
          <w:rFonts w:ascii="Times New Roman" w:hAnsi="Times New Roman"/>
          <w:b/>
          <w:sz w:val="28"/>
          <w:szCs w:val="28"/>
        </w:rPr>
      </w:pPr>
      <w:r w:rsidRPr="001B4724">
        <w:rPr>
          <w:rFonts w:ascii="Times New Roman" w:hAnsi="Times New Roman"/>
          <w:b/>
          <w:sz w:val="28"/>
          <w:szCs w:val="28"/>
        </w:rPr>
        <w:t>Р</w:t>
      </w:r>
      <w:r w:rsidR="00BF2BD1" w:rsidRPr="001B4724">
        <w:rPr>
          <w:rFonts w:ascii="Times New Roman" w:hAnsi="Times New Roman"/>
          <w:b/>
          <w:sz w:val="28"/>
          <w:szCs w:val="28"/>
        </w:rPr>
        <w:t>аздел</w:t>
      </w:r>
      <w:r w:rsidRPr="001B4724">
        <w:rPr>
          <w:rFonts w:ascii="Times New Roman" w:hAnsi="Times New Roman"/>
          <w:b/>
          <w:sz w:val="28"/>
          <w:szCs w:val="28"/>
        </w:rPr>
        <w:t xml:space="preserve"> «Физиотерапия»</w:t>
      </w:r>
    </w:p>
    <w:p w:rsidR="00606273" w:rsidRPr="00450E26" w:rsidRDefault="00606273" w:rsidP="00DF253C">
      <w:pPr>
        <w:jc w:val="center"/>
        <w:rPr>
          <w:rFonts w:ascii="Times New Roman" w:hAnsi="Times New Roman"/>
          <w:b/>
          <w:sz w:val="28"/>
          <w:szCs w:val="28"/>
        </w:rPr>
      </w:pPr>
      <w:r w:rsidRPr="001B4724">
        <w:rPr>
          <w:rFonts w:ascii="Times New Roman" w:hAnsi="Times New Roman"/>
          <w:b/>
          <w:sz w:val="28"/>
          <w:szCs w:val="28"/>
        </w:rPr>
        <w:t>1 вариант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1. Комплекс мероприятий, направленных на восстановление нарушенных функций организма, — это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реформация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реабилитация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транслокация</w:t>
      </w:r>
      <w:proofErr w:type="spellEnd"/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трансплантация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2. Выберите из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предложенных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показания к гальванизации, электрофорезу: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заболевания глаз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непереносимость тока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экзема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беременность (2 половина)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осложнений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3.  Выбрать из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предложенных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противопоказания к применению УФО: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злокачественные новообразования, артрит, непереносимость УФО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кахексия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артрит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рахит</w:t>
      </w:r>
    </w:p>
    <w:p w:rsidR="00606273" w:rsidRPr="00DF253C" w:rsidRDefault="00CF09E6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4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Выберите из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предложенных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какое лечебное действие характерно для электросна: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десенсибилизирующее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противовоспалительное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седативное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рассасывающее</w:t>
      </w:r>
    </w:p>
    <w:p w:rsidR="00606273" w:rsidRPr="00DF253C" w:rsidRDefault="00CF09E6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5</w:t>
      </w:r>
      <w:r w:rsidR="00606273" w:rsidRPr="00DF253C">
        <w:rPr>
          <w:rFonts w:ascii="Times New Roman" w:hAnsi="Times New Roman" w:cs="Times New Roman"/>
          <w:sz w:val="24"/>
          <w:szCs w:val="24"/>
        </w:rPr>
        <w:t>. Каковы ощущения пациента при проведении полостных процедур /дарсонвализация/: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выраженное тепло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легкое тепло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жжение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нет ощущений</w:t>
      </w:r>
    </w:p>
    <w:p w:rsidR="00606273" w:rsidRPr="00DF253C" w:rsidRDefault="00CF09E6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6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Высокочастотное магнитное поле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применяется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при какой из перечисленных </w:t>
      </w:r>
      <w:proofErr w:type="spellStart"/>
      <w:r w:rsidR="00606273" w:rsidRPr="00DF253C">
        <w:rPr>
          <w:rFonts w:ascii="Times New Roman" w:hAnsi="Times New Roman" w:cs="Times New Roman"/>
          <w:sz w:val="24"/>
          <w:szCs w:val="24"/>
        </w:rPr>
        <w:t>физиопроцедур</w:t>
      </w:r>
      <w:proofErr w:type="spellEnd"/>
      <w:r w:rsidR="00606273" w:rsidRPr="00DF253C">
        <w:rPr>
          <w:rFonts w:ascii="Times New Roman" w:hAnsi="Times New Roman" w:cs="Times New Roman"/>
          <w:sz w:val="24"/>
          <w:szCs w:val="24"/>
        </w:rPr>
        <w:t>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УВЧ – терапии;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магнитотерапии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фототерапии;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индуктотерапии</w:t>
      </w:r>
      <w:proofErr w:type="spellEnd"/>
    </w:p>
    <w:p w:rsidR="00606273" w:rsidRPr="00DF253C" w:rsidRDefault="00CF09E6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7</w:t>
      </w:r>
      <w:r w:rsidR="00606273" w:rsidRPr="00DF253C">
        <w:rPr>
          <w:rFonts w:ascii="Times New Roman" w:hAnsi="Times New Roman" w:cs="Times New Roman"/>
          <w:sz w:val="24"/>
          <w:szCs w:val="24"/>
        </w:rPr>
        <w:t>. Каковы действия мед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естры при ухудшении состояния пациента во время проведения </w:t>
      </w:r>
      <w:proofErr w:type="spellStart"/>
      <w:r w:rsidR="00606273" w:rsidRPr="00DF253C">
        <w:rPr>
          <w:rFonts w:ascii="Times New Roman" w:hAnsi="Times New Roman" w:cs="Times New Roman"/>
          <w:sz w:val="24"/>
          <w:szCs w:val="24"/>
        </w:rPr>
        <w:t>физиопроцедуры</w:t>
      </w:r>
      <w:proofErr w:type="spellEnd"/>
      <w:r w:rsidR="00606273" w:rsidRPr="00DF253C">
        <w:rPr>
          <w:rFonts w:ascii="Times New Roman" w:hAnsi="Times New Roman" w:cs="Times New Roman"/>
          <w:sz w:val="24"/>
          <w:szCs w:val="24"/>
        </w:rPr>
        <w:t>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продолжать процедуру;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прекратить процедуру;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усилить воздействие аппарата;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уменьшить воздействие аппарата;</w:t>
      </w:r>
    </w:p>
    <w:p w:rsidR="00606273" w:rsidRPr="00DF253C" w:rsidRDefault="00CF09E6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8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06273" w:rsidRPr="00DF253C">
        <w:rPr>
          <w:rFonts w:ascii="Times New Roman" w:hAnsi="Times New Roman" w:cs="Times New Roman"/>
          <w:sz w:val="24"/>
          <w:szCs w:val="24"/>
        </w:rPr>
        <w:t>Физиопроцедуры</w:t>
      </w:r>
      <w:proofErr w:type="spell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рекомендуется принимать при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соблюдении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какого правила: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через 2 часа после завтрака;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через 30 мин после легкого завтрака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с 12 и до 13 часов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через 2 -3 часа после еды</w:t>
      </w:r>
    </w:p>
    <w:p w:rsidR="00606273" w:rsidRPr="00DF253C" w:rsidRDefault="00CF09E6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9. 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Седативным действием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обладают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какие из перечисленных </w:t>
      </w:r>
      <w:proofErr w:type="spellStart"/>
      <w:r w:rsidR="00606273" w:rsidRPr="00DF253C">
        <w:rPr>
          <w:rFonts w:ascii="Times New Roman" w:hAnsi="Times New Roman" w:cs="Times New Roman"/>
          <w:sz w:val="24"/>
          <w:szCs w:val="24"/>
        </w:rPr>
        <w:t>физиопроцедур</w:t>
      </w:r>
      <w:proofErr w:type="spellEnd"/>
      <w:r w:rsidR="00606273" w:rsidRPr="00DF253C">
        <w:rPr>
          <w:rFonts w:ascii="Times New Roman" w:hAnsi="Times New Roman" w:cs="Times New Roman"/>
          <w:sz w:val="24"/>
          <w:szCs w:val="24"/>
        </w:rPr>
        <w:t>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ДДТ;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амплипульстерапия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электросонтерапия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флюктуоризации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.</w:t>
      </w:r>
    </w:p>
    <w:p w:rsidR="00606273" w:rsidRPr="00DF253C" w:rsidRDefault="00CF09E6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10</w:t>
      </w:r>
      <w:r w:rsidR="00606273" w:rsidRPr="00DF253C">
        <w:rPr>
          <w:rFonts w:ascii="Times New Roman" w:hAnsi="Times New Roman" w:cs="Times New Roman"/>
          <w:sz w:val="24"/>
          <w:szCs w:val="24"/>
        </w:rPr>
        <w:t>. Ванны индифферентные в течени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5-7 минут на организм оказывают действие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lastRenderedPageBreak/>
        <w:t>а) расслабляющее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тонизирующее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регенерирующее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стимулирующее</w:t>
      </w:r>
    </w:p>
    <w:p w:rsidR="006A7D6A" w:rsidRPr="00DF253C" w:rsidRDefault="00CF09E6" w:rsidP="00DF253C">
      <w:pPr>
        <w:ind w:left="-284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11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.Какое из </w:t>
      </w:r>
      <w:proofErr w:type="spellStart"/>
      <w:r w:rsidR="00606273" w:rsidRPr="00DF253C">
        <w:rPr>
          <w:rFonts w:ascii="Times New Roman" w:hAnsi="Times New Roman" w:cs="Times New Roman"/>
          <w:sz w:val="24"/>
          <w:szCs w:val="24"/>
        </w:rPr>
        <w:t>пречисленных</w:t>
      </w:r>
      <w:proofErr w:type="spell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физиологическое действие оказывает электрофорез:</w:t>
      </w:r>
    </w:p>
    <w:p w:rsidR="006A7D6A" w:rsidRPr="00DF253C" w:rsidRDefault="00606273" w:rsidP="00DF253C">
      <w:pPr>
        <w:ind w:left="-284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П</w:t>
      </w:r>
      <w:r w:rsidR="006A7D6A" w:rsidRPr="00DF253C">
        <w:rPr>
          <w:rFonts w:ascii="Times New Roman" w:hAnsi="Times New Roman" w:cs="Times New Roman"/>
          <w:sz w:val="24"/>
          <w:szCs w:val="24"/>
        </w:rPr>
        <w:t>отеря болевой чувствительности;</w:t>
      </w:r>
    </w:p>
    <w:p w:rsidR="006A7D6A" w:rsidRPr="00DF253C" w:rsidRDefault="00606273" w:rsidP="00DF253C">
      <w:pPr>
        <w:ind w:left="-284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б) Образование </w:t>
      </w:r>
      <w:r w:rsidR="006A7D6A" w:rsidRPr="00DF253C">
        <w:rPr>
          <w:rFonts w:ascii="Times New Roman" w:hAnsi="Times New Roman" w:cs="Times New Roman"/>
          <w:sz w:val="24"/>
          <w:szCs w:val="24"/>
        </w:rPr>
        <w:t>активных биологических веществ;</w:t>
      </w:r>
    </w:p>
    <w:p w:rsidR="006A7D6A" w:rsidRPr="00DF253C" w:rsidRDefault="00606273" w:rsidP="00DF253C">
      <w:pPr>
        <w:ind w:left="-284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в) </w:t>
      </w:r>
      <w:r w:rsidR="006A7D6A" w:rsidRPr="00DF253C">
        <w:rPr>
          <w:rFonts w:ascii="Times New Roman" w:hAnsi="Times New Roman" w:cs="Times New Roman"/>
          <w:sz w:val="24"/>
          <w:szCs w:val="24"/>
        </w:rPr>
        <w:t>Расширение кровеносных сосудов;</w:t>
      </w:r>
    </w:p>
    <w:p w:rsidR="006A7D6A" w:rsidRPr="00DF253C" w:rsidRDefault="006A7D6A" w:rsidP="00DF253C">
      <w:pPr>
        <w:ind w:left="-284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Заболевание ЖКТ.</w:t>
      </w:r>
    </w:p>
    <w:p w:rsidR="006A7D6A" w:rsidRPr="00DF253C" w:rsidRDefault="00CF09E6" w:rsidP="00DF253C">
      <w:pPr>
        <w:ind w:left="-284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12</w:t>
      </w:r>
      <w:r w:rsidR="00606273" w:rsidRPr="00DF253C">
        <w:rPr>
          <w:rFonts w:ascii="Times New Roman" w:hAnsi="Times New Roman" w:cs="Times New Roman"/>
          <w:sz w:val="24"/>
          <w:szCs w:val="24"/>
        </w:rPr>
        <w:t>. Пациент при проведении процедуры общей франклинизации ощущае</w:t>
      </w:r>
      <w:r w:rsidR="006A7D6A" w:rsidRPr="00DF253C">
        <w:rPr>
          <w:rFonts w:ascii="Times New Roman" w:hAnsi="Times New Roman" w:cs="Times New Roman"/>
          <w:sz w:val="24"/>
          <w:szCs w:val="24"/>
        </w:rPr>
        <w:t>т</w:t>
      </w:r>
    </w:p>
    <w:p w:rsidR="006A7D6A" w:rsidRPr="00DF253C" w:rsidRDefault="006A7D6A" w:rsidP="00DF253C">
      <w:pPr>
        <w:ind w:left="-284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жжение</w:t>
      </w:r>
    </w:p>
    <w:p w:rsidR="006A7D6A" w:rsidRPr="00DF253C" w:rsidRDefault="006A7D6A" w:rsidP="00DF253C">
      <w:pPr>
        <w:ind w:left="-284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покалывание</w:t>
      </w:r>
    </w:p>
    <w:p w:rsidR="006A7D6A" w:rsidRPr="00DF253C" w:rsidRDefault="006A7D6A" w:rsidP="00DF253C">
      <w:pPr>
        <w:ind w:left="-284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дуновение ветерка</w:t>
      </w:r>
    </w:p>
    <w:p w:rsidR="00606273" w:rsidRPr="00DF253C" w:rsidRDefault="00606273" w:rsidP="00DF253C">
      <w:pPr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легкое тепло</w:t>
      </w:r>
    </w:p>
    <w:p w:rsidR="00606273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13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Высокочастотное магнитное поле применяется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>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 УВЧ-терапии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магнитотерапии</w:t>
      </w:r>
      <w:proofErr w:type="spellEnd"/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фототерапии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индуктотерапии</w:t>
      </w:r>
      <w:proofErr w:type="spellEnd"/>
    </w:p>
    <w:p w:rsidR="00606273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14</w:t>
      </w:r>
      <w:r w:rsidR="00606273" w:rsidRPr="00DF253C">
        <w:rPr>
          <w:rFonts w:ascii="Times New Roman" w:hAnsi="Times New Roman" w:cs="Times New Roman"/>
          <w:sz w:val="24"/>
          <w:szCs w:val="24"/>
        </w:rPr>
        <w:t>. Слизистые оболочки облучают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а) малыми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эритемными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дозами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б) средними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эритемными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дозами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субэритемными дозами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г) большими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эритемными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дозами</w:t>
      </w:r>
    </w:p>
    <w:p w:rsidR="00606273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15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="00606273" w:rsidRPr="00DF253C">
        <w:rPr>
          <w:rFonts w:ascii="Times New Roman" w:hAnsi="Times New Roman" w:cs="Times New Roman"/>
          <w:sz w:val="24"/>
          <w:szCs w:val="24"/>
        </w:rPr>
        <w:t>диадинамотерапии</w:t>
      </w:r>
      <w:proofErr w:type="spell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применяется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постоянный ток малой силы и низкого напряжения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переменный ток средней частоты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высокочастотный переменный импульсный ток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постоянный импульсный ток низкой частоты</w:t>
      </w:r>
    </w:p>
    <w:p w:rsidR="00606273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16</w:t>
      </w:r>
      <w:r w:rsidR="00606273" w:rsidRPr="00DF253C">
        <w:rPr>
          <w:rFonts w:ascii="Times New Roman" w:hAnsi="Times New Roman" w:cs="Times New Roman"/>
          <w:sz w:val="24"/>
          <w:szCs w:val="24"/>
        </w:rPr>
        <w:t>.Для ингаляционной терапии используют: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пелоиды</w:t>
      </w:r>
      <w:proofErr w:type="spellEnd"/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пресную воду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химические вещества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аэроионы</w:t>
      </w:r>
    </w:p>
    <w:p w:rsidR="00606273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17</w:t>
      </w:r>
      <w:r w:rsidR="00606273" w:rsidRPr="00DF253C">
        <w:rPr>
          <w:rFonts w:ascii="Times New Roman" w:hAnsi="Times New Roman" w:cs="Times New Roman"/>
          <w:sz w:val="24"/>
          <w:szCs w:val="24"/>
        </w:rPr>
        <w:t>.В чем состоит биофизическое действие инфракрасного излучения: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ионизирующее действие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фотохимическое действие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фотоэлектрическое действие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тепловое действие</w:t>
      </w:r>
    </w:p>
    <w:p w:rsidR="00606273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18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.Через какое время образуется </w:t>
      </w:r>
      <w:proofErr w:type="spellStart"/>
      <w:r w:rsidR="00606273" w:rsidRPr="00DF253C">
        <w:rPr>
          <w:rFonts w:ascii="Times New Roman" w:hAnsi="Times New Roman" w:cs="Times New Roman"/>
          <w:sz w:val="24"/>
          <w:szCs w:val="24"/>
        </w:rPr>
        <w:t>фотоэритема</w:t>
      </w:r>
      <w:proofErr w:type="spell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после проведенной процедуры: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15-30мин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2-48часов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1час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мгновенно</w:t>
      </w:r>
    </w:p>
    <w:p w:rsidR="00606273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19</w:t>
      </w:r>
      <w:r w:rsidR="00606273" w:rsidRPr="00DF253C">
        <w:rPr>
          <w:rFonts w:ascii="Times New Roman" w:hAnsi="Times New Roman" w:cs="Times New Roman"/>
          <w:sz w:val="24"/>
          <w:szCs w:val="24"/>
        </w:rPr>
        <w:t>. Какие физиологические изменения вызывает облучение: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головокружение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ожог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эритему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спайки и сращения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</w:t>
      </w:r>
      <w:r w:rsidR="00CF09E6" w:rsidRPr="00DF253C">
        <w:rPr>
          <w:rFonts w:ascii="Times New Roman" w:hAnsi="Times New Roman" w:cs="Times New Roman"/>
          <w:sz w:val="24"/>
          <w:szCs w:val="24"/>
        </w:rPr>
        <w:t>0</w:t>
      </w:r>
      <w:r w:rsidRPr="00DF253C">
        <w:rPr>
          <w:rFonts w:ascii="Times New Roman" w:hAnsi="Times New Roman" w:cs="Times New Roman"/>
          <w:sz w:val="24"/>
          <w:szCs w:val="24"/>
        </w:rPr>
        <w:t xml:space="preserve">.Флюктуоризация – это метод электролечения с применением импульсного тока синусоидальной формы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частотой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в каком диапазоне: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30-50Гц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20-2000Гц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lastRenderedPageBreak/>
        <w:t>в) 100-10000Гц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50-80Гц</w:t>
      </w:r>
    </w:p>
    <w:p w:rsidR="00606273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21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Каково главное действие парафина в </w:t>
      </w:r>
      <w:proofErr w:type="spellStart"/>
      <w:r w:rsidR="00606273" w:rsidRPr="00DF253C">
        <w:rPr>
          <w:rFonts w:ascii="Times New Roman" w:hAnsi="Times New Roman" w:cs="Times New Roman"/>
          <w:sz w:val="24"/>
          <w:szCs w:val="24"/>
        </w:rPr>
        <w:t>физиолечебной</w:t>
      </w:r>
      <w:proofErr w:type="spell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практике: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механическое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тепловое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болеутоляющее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возбуждающее</w:t>
      </w:r>
    </w:p>
    <w:p w:rsidR="00606273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22</w:t>
      </w:r>
      <w:r w:rsidR="00606273" w:rsidRPr="00DF253C">
        <w:rPr>
          <w:rFonts w:ascii="Times New Roman" w:hAnsi="Times New Roman" w:cs="Times New Roman"/>
          <w:sz w:val="24"/>
          <w:szCs w:val="24"/>
        </w:rPr>
        <w:t>.Каково действие, которое оказывают пресные ванны: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анальгезирующее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болеутоляющее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термическое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антиспастическое</w:t>
      </w:r>
    </w:p>
    <w:p w:rsidR="00606273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23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Гидротерапией называется лечебное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применение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какого природного фактора: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лечебное применение пресной воды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лечебное применение соленой воды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лечебное применение грязи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лечебное применение глины</w:t>
      </w:r>
    </w:p>
    <w:p w:rsidR="00606273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24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Из </w:t>
      </w:r>
      <w:proofErr w:type="spellStart"/>
      <w:r w:rsidR="00606273" w:rsidRPr="00DF253C">
        <w:rPr>
          <w:rFonts w:ascii="Times New Roman" w:hAnsi="Times New Roman" w:cs="Times New Roman"/>
          <w:sz w:val="24"/>
          <w:szCs w:val="24"/>
        </w:rPr>
        <w:t>скольки</w:t>
      </w:r>
      <w:proofErr w:type="spell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цветов состоит электромагнитный спектр: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8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7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4</w:t>
      </w:r>
    </w:p>
    <w:p w:rsidR="00606273" w:rsidRPr="00DF253C" w:rsidRDefault="00606273" w:rsidP="00DF253C">
      <w:pPr>
        <w:tabs>
          <w:tab w:val="right" w:pos="9355"/>
        </w:tabs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10</w:t>
      </w:r>
      <w:r w:rsidR="00BF2BD1" w:rsidRPr="00DF253C">
        <w:rPr>
          <w:rFonts w:ascii="Times New Roman" w:hAnsi="Times New Roman" w:cs="Times New Roman"/>
          <w:sz w:val="24"/>
          <w:szCs w:val="24"/>
        </w:rPr>
        <w:tab/>
      </w:r>
    </w:p>
    <w:p w:rsidR="00606273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25</w:t>
      </w:r>
      <w:r w:rsidR="00606273" w:rsidRPr="00DF253C">
        <w:rPr>
          <w:rFonts w:ascii="Times New Roman" w:hAnsi="Times New Roman" w:cs="Times New Roman"/>
          <w:sz w:val="24"/>
          <w:szCs w:val="24"/>
        </w:rPr>
        <w:t>.При каких из перечисленных ниже заболеваний противопоказано санаторно-курортное лечение?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хронический лейкоз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б) хронический гастрит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в) язвенная болезнь желудка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г) ишемическая болезнь сердца</w:t>
      </w:r>
    </w:p>
    <w:p w:rsidR="00606273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26</w:t>
      </w:r>
      <w:r w:rsidR="00606273" w:rsidRPr="00DF253C">
        <w:rPr>
          <w:rFonts w:ascii="Times New Roman" w:hAnsi="Times New Roman" w:cs="Times New Roman"/>
          <w:sz w:val="24"/>
          <w:szCs w:val="24"/>
        </w:rPr>
        <w:t>. На какой стадии течения хронического заболевания показано направлении больного на курорт?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а) фаза обострения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фаза ремиссии</w:t>
      </w:r>
    </w:p>
    <w:p w:rsidR="00606273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27</w:t>
      </w:r>
      <w:r w:rsidR="00606273" w:rsidRPr="00DF253C">
        <w:rPr>
          <w:rFonts w:ascii="Times New Roman" w:hAnsi="Times New Roman" w:cs="Times New Roman"/>
          <w:sz w:val="24"/>
          <w:szCs w:val="24"/>
        </w:rPr>
        <w:t>. Какова продолжительность горчичных ванн: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20-30мин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10-15мин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5-8мин</w:t>
      </w:r>
    </w:p>
    <w:p w:rsidR="006A7D6A" w:rsidRPr="00DF253C" w:rsidRDefault="006A7D6A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25-30 минут</w:t>
      </w:r>
    </w:p>
    <w:p w:rsidR="006A7D6A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28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Оптические квантовые генераторы </w:t>
      </w:r>
      <w:r w:rsidR="006A7D6A" w:rsidRPr="00DF253C">
        <w:rPr>
          <w:rFonts w:ascii="Times New Roman" w:hAnsi="Times New Roman" w:cs="Times New Roman"/>
          <w:sz w:val="24"/>
          <w:szCs w:val="24"/>
        </w:rPr>
        <w:t>используются в лечебном методе:</w:t>
      </w:r>
    </w:p>
    <w:p w:rsidR="006A7D6A" w:rsidRPr="00DF253C" w:rsidRDefault="006A7D6A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ультратонтерапия</w:t>
      </w:r>
      <w:proofErr w:type="spellEnd"/>
    </w:p>
    <w:p w:rsidR="006A7D6A" w:rsidRPr="00DF253C" w:rsidRDefault="006A7D6A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лазерная терапия</w:t>
      </w:r>
    </w:p>
    <w:p w:rsidR="006A7D6A" w:rsidRPr="00DF253C" w:rsidRDefault="006A7D6A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интерференцтерапия</w:t>
      </w:r>
      <w:proofErr w:type="spellEnd"/>
    </w:p>
    <w:p w:rsidR="006A7D6A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У</w:t>
      </w:r>
      <w:r w:rsidR="006A7D6A" w:rsidRPr="00DF253C">
        <w:rPr>
          <w:rFonts w:ascii="Times New Roman" w:hAnsi="Times New Roman" w:cs="Times New Roman"/>
          <w:sz w:val="24"/>
          <w:szCs w:val="24"/>
        </w:rPr>
        <w:t>ВЧ-терапия</w:t>
      </w:r>
    </w:p>
    <w:p w:rsidR="006A7D6A" w:rsidRPr="00DF253C" w:rsidRDefault="00CF09E6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29</w:t>
      </w:r>
      <w:r w:rsidR="00606273" w:rsidRPr="00DF253C">
        <w:rPr>
          <w:rFonts w:ascii="Times New Roman" w:hAnsi="Times New Roman" w:cs="Times New Roman"/>
          <w:sz w:val="24"/>
          <w:szCs w:val="24"/>
        </w:rPr>
        <w:t>. По</w:t>
      </w:r>
      <w:r w:rsidR="006A7D6A" w:rsidRPr="00DF253C">
        <w:rPr>
          <w:rFonts w:ascii="Times New Roman" w:hAnsi="Times New Roman" w:cs="Times New Roman"/>
          <w:sz w:val="24"/>
          <w:szCs w:val="24"/>
        </w:rPr>
        <w:t>казанием к УВЧ-терапии является</w:t>
      </w:r>
    </w:p>
    <w:p w:rsidR="006A7D6A" w:rsidRPr="00DF253C" w:rsidRDefault="006A7D6A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выраженная гипотония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спаечный процесс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острый воспалительный процесс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склонность к кровоточивости</w:t>
      </w:r>
    </w:p>
    <w:p w:rsidR="00606273" w:rsidRPr="00DF253C" w:rsidRDefault="00CF09E6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30</w:t>
      </w:r>
      <w:r w:rsidR="00606273" w:rsidRPr="00DF253C">
        <w:rPr>
          <w:rFonts w:ascii="Times New Roman" w:hAnsi="Times New Roman" w:cs="Times New Roman"/>
          <w:sz w:val="24"/>
          <w:szCs w:val="24"/>
        </w:rPr>
        <w:t>. Для профилактики рахита применяется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ИКЛ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УВЧ-терапия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общее УФО</w:t>
      </w:r>
    </w:p>
    <w:p w:rsidR="00606273" w:rsidRPr="00DF253C" w:rsidRDefault="000D333D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электрофоре</w:t>
      </w:r>
      <w:r w:rsidR="00D7502C" w:rsidRPr="00DF253C">
        <w:rPr>
          <w:rFonts w:ascii="Times New Roman" w:hAnsi="Times New Roman" w:cs="Times New Roman"/>
          <w:sz w:val="24"/>
          <w:szCs w:val="24"/>
        </w:rPr>
        <w:t>з</w:t>
      </w:r>
    </w:p>
    <w:p w:rsidR="00883F9E" w:rsidRPr="00DF253C" w:rsidRDefault="00883F9E" w:rsidP="00DF253C">
      <w:pPr>
        <w:rPr>
          <w:rFonts w:ascii="Times New Roman" w:hAnsi="Times New Roman" w:cs="Times New Roman"/>
          <w:sz w:val="24"/>
          <w:szCs w:val="24"/>
        </w:rPr>
      </w:pPr>
    </w:p>
    <w:p w:rsidR="000D333D" w:rsidRPr="00DF253C" w:rsidRDefault="000D333D" w:rsidP="00DF25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Тестовый контроль </w:t>
      </w:r>
    </w:p>
    <w:p w:rsidR="000D333D" w:rsidRPr="00DF253C" w:rsidRDefault="000D333D" w:rsidP="00DF25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Раздел «Физиотерапия»</w:t>
      </w:r>
    </w:p>
    <w:p w:rsidR="00606273" w:rsidRPr="00DF253C" w:rsidRDefault="00606273" w:rsidP="00DF25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</w:p>
    <w:p w:rsidR="00606273" w:rsidRPr="00DF253C" w:rsidRDefault="00A733E4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Выбрать из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предложенных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лечебное действие лазеротерапии: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а) обезболивающее,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фибринолитическое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, противовоспалительное,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иммуностимулирующее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фибринолитическое</w:t>
      </w:r>
      <w:proofErr w:type="spellEnd"/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противовоспалительное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седативное</w:t>
      </w:r>
    </w:p>
    <w:p w:rsidR="00606273" w:rsidRPr="00DF253C" w:rsidRDefault="00A733E4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</w:t>
      </w:r>
      <w:r w:rsidR="00606273" w:rsidRPr="00DF253C">
        <w:rPr>
          <w:rFonts w:ascii="Times New Roman" w:hAnsi="Times New Roman" w:cs="Times New Roman"/>
          <w:sz w:val="24"/>
          <w:szCs w:val="24"/>
        </w:rPr>
        <w:t>. Выделить какой физический фактор лежит в основе гальванизации и лекарственного электрофореза?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высокочастотный переменный импульсный ток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постоянный ток малой силы и низкого напряжения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магнитное поле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ультравысокочастотное магнитное поле.</w:t>
      </w:r>
    </w:p>
    <w:p w:rsidR="00606273" w:rsidRPr="00DF253C" w:rsidRDefault="00A733E4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3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Выбрать из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предложенных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вид тока, применяемый при  ДДТ: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 постоянный ток малой силы и низкого напряжения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 переменный ток средней частоты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 высокочастотный переменный импульсный ток</w:t>
      </w:r>
    </w:p>
    <w:p w:rsidR="006A7D6A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 постоянный импульсный ток низкой частоты</w:t>
      </w:r>
    </w:p>
    <w:p w:rsidR="00606273" w:rsidRPr="00DF253C" w:rsidRDefault="00A733E4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4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из перечисленных ниже </w:t>
      </w:r>
      <w:proofErr w:type="spellStart"/>
      <w:r w:rsidR="00606273" w:rsidRPr="00DF253C">
        <w:rPr>
          <w:rFonts w:ascii="Times New Roman" w:hAnsi="Times New Roman" w:cs="Times New Roman"/>
          <w:sz w:val="24"/>
          <w:szCs w:val="24"/>
        </w:rPr>
        <w:t>физиопроцедур</w:t>
      </w:r>
      <w:proofErr w:type="spell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противопоказано применять в один день: 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а) электростимуляции и УФО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местное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грязелечение и микроволны;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души и гальванизация;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кислородные ванны и парафин.</w:t>
      </w:r>
    </w:p>
    <w:p w:rsidR="00606273" w:rsidRPr="00DF253C" w:rsidRDefault="00A733E4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5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СВЧ – терапия – это </w:t>
      </w:r>
      <w:proofErr w:type="spellStart"/>
      <w:r w:rsidR="00606273" w:rsidRPr="00DF253C">
        <w:rPr>
          <w:rFonts w:ascii="Times New Roman" w:hAnsi="Times New Roman" w:cs="Times New Roman"/>
          <w:sz w:val="24"/>
          <w:szCs w:val="24"/>
        </w:rPr>
        <w:t>физиопроцедура</w:t>
      </w:r>
      <w:proofErr w:type="spell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, действующим фактором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являются электромагнитные колебания с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длиной волны: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от 1мм до 10см;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от 1мм до 50см;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от 1мм до 1м;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от 1мм до 2нм;</w:t>
      </w:r>
    </w:p>
    <w:p w:rsidR="00606273" w:rsidRPr="00DF253C" w:rsidRDefault="00A733E4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6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Электросон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показан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при каких заболеваниях: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заболевание ССС (ИБС, гипертоническая болезнь);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заболевание органов ЖКТ (гастрит, язвенная болезнь);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ОДА (ревматоидный артрит);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все выше перечисленное.</w:t>
      </w:r>
    </w:p>
    <w:p w:rsidR="00606273" w:rsidRPr="00DF253C" w:rsidRDefault="00A733E4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7</w:t>
      </w:r>
      <w:r w:rsidR="00606273" w:rsidRPr="00DF253C">
        <w:rPr>
          <w:rFonts w:ascii="Times New Roman" w:hAnsi="Times New Roman" w:cs="Times New Roman"/>
          <w:sz w:val="24"/>
          <w:szCs w:val="24"/>
        </w:rPr>
        <w:t>. Для проведения УЗТ – терапии под водой медсестра должна работать: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а) без перчаток;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б) в резиновых перчатках;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в) в матерчатых перчатках;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г) в матерчатых перчатках с надетыми поверх резиновыми перчатками.</w:t>
      </w:r>
    </w:p>
    <w:p w:rsidR="006A7D6A" w:rsidRPr="00DF253C" w:rsidRDefault="00A733E4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8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06273" w:rsidRPr="00DF253C">
        <w:rPr>
          <w:rFonts w:ascii="Times New Roman" w:hAnsi="Times New Roman" w:cs="Times New Roman"/>
          <w:sz w:val="24"/>
          <w:szCs w:val="24"/>
        </w:rPr>
        <w:t>Амплипульс</w:t>
      </w:r>
      <w:proofErr w:type="spell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- ЗТ – это </w:t>
      </w:r>
      <w:proofErr w:type="spellStart"/>
      <w:r w:rsidR="00606273" w:rsidRPr="00DF253C">
        <w:rPr>
          <w:rFonts w:ascii="Times New Roman" w:hAnsi="Times New Roman" w:cs="Times New Roman"/>
          <w:sz w:val="24"/>
          <w:szCs w:val="24"/>
        </w:rPr>
        <w:t>физиоаппарат</w:t>
      </w:r>
      <w:proofErr w:type="spell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используется при п</w:t>
      </w:r>
      <w:r w:rsidR="006A7D6A" w:rsidRPr="00DF253C">
        <w:rPr>
          <w:rFonts w:ascii="Times New Roman" w:hAnsi="Times New Roman" w:cs="Times New Roman"/>
          <w:sz w:val="24"/>
          <w:szCs w:val="24"/>
        </w:rPr>
        <w:t xml:space="preserve">роведении какой </w:t>
      </w:r>
      <w:proofErr w:type="spellStart"/>
      <w:r w:rsidR="006A7D6A" w:rsidRPr="00DF253C">
        <w:rPr>
          <w:rFonts w:ascii="Times New Roman" w:hAnsi="Times New Roman" w:cs="Times New Roman"/>
          <w:sz w:val="24"/>
          <w:szCs w:val="24"/>
        </w:rPr>
        <w:t>физиопроцедуры</w:t>
      </w:r>
      <w:proofErr w:type="spellEnd"/>
      <w:r w:rsidR="006A7D6A" w:rsidRPr="00DF253C">
        <w:rPr>
          <w:rFonts w:ascii="Times New Roman" w:hAnsi="Times New Roman" w:cs="Times New Roman"/>
          <w:sz w:val="24"/>
          <w:szCs w:val="24"/>
        </w:rPr>
        <w:t>:</w:t>
      </w:r>
    </w:p>
    <w:p w:rsidR="006A7D6A" w:rsidRPr="00DF253C" w:rsidRDefault="006A7D6A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электростимуляции</w:t>
      </w:r>
    </w:p>
    <w:p w:rsidR="006A7D6A" w:rsidRPr="00DF253C" w:rsidRDefault="006A7D6A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б)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амплипульстерапии</w:t>
      </w:r>
      <w:proofErr w:type="spellEnd"/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r w:rsidR="006A7D6A" w:rsidRPr="00DF253C">
        <w:rPr>
          <w:rFonts w:ascii="Times New Roman" w:hAnsi="Times New Roman" w:cs="Times New Roman"/>
          <w:sz w:val="24"/>
          <w:szCs w:val="24"/>
        </w:rPr>
        <w:t xml:space="preserve">    </w:t>
      </w:r>
      <w:r w:rsidRPr="00DF253C">
        <w:rPr>
          <w:rFonts w:ascii="Times New Roman" w:hAnsi="Times New Roman" w:cs="Times New Roman"/>
          <w:sz w:val="24"/>
          <w:szCs w:val="24"/>
        </w:rPr>
        <w:t xml:space="preserve">в) электростимуляции и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амплипульстерапии</w:t>
      </w:r>
      <w:proofErr w:type="spellEnd"/>
    </w:p>
    <w:p w:rsidR="00606273" w:rsidRPr="00DF253C" w:rsidRDefault="006A7D6A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</w:t>
      </w:r>
      <w:r w:rsidR="00606273" w:rsidRPr="00DF253C">
        <w:rPr>
          <w:rFonts w:ascii="Times New Roman" w:hAnsi="Times New Roman" w:cs="Times New Roman"/>
          <w:sz w:val="24"/>
          <w:szCs w:val="24"/>
        </w:rPr>
        <w:t>г) гальванизации и лекарственном электрофорезе</w:t>
      </w:r>
    </w:p>
    <w:p w:rsidR="006A7D6A" w:rsidRPr="00DF253C" w:rsidRDefault="006A7D6A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</w:t>
      </w:r>
      <w:r w:rsidR="00A733E4" w:rsidRPr="00DF253C">
        <w:rPr>
          <w:rFonts w:ascii="Times New Roman" w:hAnsi="Times New Roman" w:cs="Times New Roman"/>
          <w:sz w:val="24"/>
          <w:szCs w:val="24"/>
        </w:rPr>
        <w:t>9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.Перед повторным применением использованный парафин </w:t>
      </w:r>
    </w:p>
    <w:p w:rsidR="00606273" w:rsidRPr="00DF253C" w:rsidRDefault="006A7D6A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стерилизуют </w:t>
      </w: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нагреванием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до какой температуры:</w:t>
      </w:r>
    </w:p>
    <w:p w:rsidR="00606273" w:rsidRPr="00DF253C" w:rsidRDefault="006A7D6A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</w:t>
      </w:r>
      <w:r w:rsidR="00606273" w:rsidRPr="00DF253C">
        <w:rPr>
          <w:rFonts w:ascii="Times New Roman" w:hAnsi="Times New Roman" w:cs="Times New Roman"/>
          <w:sz w:val="24"/>
          <w:szCs w:val="24"/>
        </w:rPr>
        <w:t>а)</w:t>
      </w: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r w:rsidR="00606273" w:rsidRPr="00DF253C">
        <w:rPr>
          <w:rFonts w:ascii="Times New Roman" w:hAnsi="Times New Roman" w:cs="Times New Roman"/>
          <w:sz w:val="24"/>
          <w:szCs w:val="24"/>
        </w:rPr>
        <w:t>90-100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</w:t>
      </w:r>
      <w:r w:rsidR="006A7D6A" w:rsidRPr="00DF253C">
        <w:rPr>
          <w:rFonts w:ascii="Times New Roman" w:hAnsi="Times New Roman" w:cs="Times New Roman"/>
          <w:sz w:val="24"/>
          <w:szCs w:val="24"/>
        </w:rPr>
        <w:t xml:space="preserve"> </w:t>
      </w:r>
      <w:r w:rsidRPr="00DF253C">
        <w:rPr>
          <w:rFonts w:ascii="Times New Roman" w:hAnsi="Times New Roman" w:cs="Times New Roman"/>
          <w:sz w:val="24"/>
          <w:szCs w:val="24"/>
        </w:rPr>
        <w:t>80-90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lastRenderedPageBreak/>
        <w:t>в)</w:t>
      </w:r>
      <w:r w:rsidR="006A7D6A" w:rsidRPr="00DF253C">
        <w:rPr>
          <w:rFonts w:ascii="Times New Roman" w:hAnsi="Times New Roman" w:cs="Times New Roman"/>
          <w:sz w:val="24"/>
          <w:szCs w:val="24"/>
        </w:rPr>
        <w:t xml:space="preserve"> </w:t>
      </w:r>
      <w:r w:rsidRPr="00DF253C">
        <w:rPr>
          <w:rFonts w:ascii="Times New Roman" w:hAnsi="Times New Roman" w:cs="Times New Roman"/>
          <w:sz w:val="24"/>
          <w:szCs w:val="24"/>
        </w:rPr>
        <w:t>200-220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</w:t>
      </w:r>
      <w:r w:rsidR="006A7D6A" w:rsidRPr="00DF253C">
        <w:rPr>
          <w:rFonts w:ascii="Times New Roman" w:hAnsi="Times New Roman" w:cs="Times New Roman"/>
          <w:sz w:val="24"/>
          <w:szCs w:val="24"/>
        </w:rPr>
        <w:t xml:space="preserve"> </w:t>
      </w:r>
      <w:r w:rsidRPr="00DF253C">
        <w:rPr>
          <w:rFonts w:ascii="Times New Roman" w:hAnsi="Times New Roman" w:cs="Times New Roman"/>
          <w:sz w:val="24"/>
          <w:szCs w:val="24"/>
        </w:rPr>
        <w:t>250-300</w:t>
      </w:r>
    </w:p>
    <w:p w:rsidR="00606273" w:rsidRPr="00DF253C" w:rsidRDefault="00A733E4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10</w:t>
      </w:r>
      <w:r w:rsidR="00606273" w:rsidRPr="00DF253C">
        <w:rPr>
          <w:rFonts w:ascii="Times New Roman" w:hAnsi="Times New Roman" w:cs="Times New Roman"/>
          <w:bCs/>
          <w:iCs/>
          <w:sz w:val="24"/>
          <w:szCs w:val="24"/>
        </w:rPr>
        <w:t>. Выбрать методики применения УЗ терапии:</w:t>
      </w:r>
    </w:p>
    <w:p w:rsidR="00606273" w:rsidRPr="00DF253C" w:rsidRDefault="00606273" w:rsidP="00DF253C">
      <w:pPr>
        <w:ind w:left="-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а) подводная, контактная</w:t>
      </w:r>
    </w:p>
    <w:p w:rsidR="00606273" w:rsidRPr="00DF253C" w:rsidRDefault="00606273" w:rsidP="00DF253C">
      <w:pPr>
        <w:ind w:left="-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дистанционная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с воздушным зазором 1 см</w:t>
      </w:r>
    </w:p>
    <w:p w:rsidR="00606273" w:rsidRPr="00DF253C" w:rsidRDefault="00606273" w:rsidP="00DF253C">
      <w:pPr>
        <w:ind w:left="-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в)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дистанционная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с воздушным зазором 2-3 см</w:t>
      </w:r>
    </w:p>
    <w:p w:rsidR="00606273" w:rsidRPr="00DF253C" w:rsidRDefault="00606273" w:rsidP="00DF253C">
      <w:pPr>
        <w:ind w:left="-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г) контактная</w:t>
      </w:r>
    </w:p>
    <w:p w:rsidR="00606273" w:rsidRPr="00DF253C" w:rsidRDefault="00A733E4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11</w:t>
      </w:r>
      <w:r w:rsidR="00606273" w:rsidRPr="00DF253C">
        <w:rPr>
          <w:rFonts w:ascii="Times New Roman" w:hAnsi="Times New Roman" w:cs="Times New Roman"/>
          <w:bCs/>
          <w:iCs/>
          <w:sz w:val="24"/>
          <w:szCs w:val="24"/>
        </w:rPr>
        <w:t xml:space="preserve">.  При </w:t>
      </w:r>
      <w:proofErr w:type="spellStart"/>
      <w:r w:rsidR="00606273" w:rsidRPr="00DF253C">
        <w:rPr>
          <w:rFonts w:ascii="Times New Roman" w:hAnsi="Times New Roman" w:cs="Times New Roman"/>
          <w:bCs/>
          <w:iCs/>
          <w:sz w:val="24"/>
          <w:szCs w:val="24"/>
        </w:rPr>
        <w:t>флюктуоризации</w:t>
      </w:r>
      <w:proofErr w:type="spellEnd"/>
      <w:r w:rsidR="00606273" w:rsidRPr="00DF253C">
        <w:rPr>
          <w:rFonts w:ascii="Times New Roman" w:hAnsi="Times New Roman" w:cs="Times New Roman"/>
          <w:bCs/>
          <w:iCs/>
          <w:sz w:val="24"/>
          <w:szCs w:val="24"/>
        </w:rPr>
        <w:t xml:space="preserve"> какие применяются  виды токов:</w:t>
      </w:r>
    </w:p>
    <w:p w:rsidR="00606273" w:rsidRPr="00DF253C" w:rsidRDefault="00606273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а)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двухполярный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симметричный,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двухполярный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несимметричный, однополярный флюктуирующий ток</w:t>
      </w:r>
    </w:p>
    <w:p w:rsidR="00606273" w:rsidRPr="00DF253C" w:rsidRDefault="00606273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двухполярный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несимметричный</w:t>
      </w:r>
    </w:p>
    <w:p w:rsidR="00606273" w:rsidRPr="00DF253C" w:rsidRDefault="00606273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однополярный</w:t>
      </w:r>
    </w:p>
    <w:p w:rsidR="00606273" w:rsidRPr="00DF253C" w:rsidRDefault="00606273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однотактный ритмический</w:t>
      </w:r>
    </w:p>
    <w:p w:rsidR="00606273" w:rsidRPr="00DF253C" w:rsidRDefault="00A733E4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12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</w:t>
      </w:r>
      <w:r w:rsidR="00606273" w:rsidRPr="00DF253C">
        <w:rPr>
          <w:rFonts w:ascii="Times New Roman" w:hAnsi="Times New Roman" w:cs="Times New Roman"/>
          <w:bCs/>
          <w:iCs/>
          <w:sz w:val="24"/>
          <w:szCs w:val="24"/>
        </w:rPr>
        <w:t>Тактика медсестры, если при проведении процедуры СВЧ-терапии - больной жалуется на появление жжения, чувство растирания, боль в месте воздействия, то необходимо:</w:t>
      </w:r>
    </w:p>
    <w:p w:rsidR="00606273" w:rsidRPr="00DF253C" w:rsidRDefault="00606273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уменьшить дозу или прекратить процедуру</w:t>
      </w:r>
    </w:p>
    <w:p w:rsidR="00606273" w:rsidRPr="00DF253C" w:rsidRDefault="00606273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прекратить процедуру</w:t>
      </w:r>
    </w:p>
    <w:p w:rsidR="00606273" w:rsidRPr="00DF253C" w:rsidRDefault="00606273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вызвать врача</w:t>
      </w:r>
    </w:p>
    <w:p w:rsidR="00606273" w:rsidRPr="00DF253C" w:rsidRDefault="00606273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поговорить с пациентом</w:t>
      </w:r>
    </w:p>
    <w:p w:rsidR="00606273" w:rsidRPr="00DF253C" w:rsidRDefault="00A733E4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13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 Методики гальванизации по действию на организм подразделяются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>:</w:t>
      </w:r>
    </w:p>
    <w:p w:rsidR="00606273" w:rsidRPr="00DF253C" w:rsidRDefault="00606273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местные, общие</w:t>
      </w:r>
    </w:p>
    <w:p w:rsidR="006A7D6A" w:rsidRPr="00DF253C" w:rsidRDefault="00606273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местные, общие, сегментарно-рефлекторные</w:t>
      </w:r>
    </w:p>
    <w:p w:rsidR="006A7D6A" w:rsidRPr="00DF253C" w:rsidRDefault="00606273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сегментарно-рефлекторные</w:t>
      </w:r>
    </w:p>
    <w:p w:rsidR="006A7D6A" w:rsidRPr="00DF253C" w:rsidRDefault="00606273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общие</w:t>
      </w:r>
    </w:p>
    <w:p w:rsidR="006A7D6A" w:rsidRPr="00DF253C" w:rsidRDefault="00A733E4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14</w:t>
      </w:r>
      <w:r w:rsidR="00606273" w:rsidRPr="00DF253C">
        <w:rPr>
          <w:rFonts w:ascii="Times New Roman" w:hAnsi="Times New Roman" w:cs="Times New Roman"/>
          <w:sz w:val="24"/>
          <w:szCs w:val="24"/>
        </w:rPr>
        <w:t>.  Принимать процедуру гальванизации пациент должен, соблюдая какие условия:</w:t>
      </w:r>
    </w:p>
    <w:p w:rsidR="006A7D6A" w:rsidRPr="00DF253C" w:rsidRDefault="00606273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через 30 минут после легкого завтрака, через 2-3 часа после обеда</w:t>
      </w:r>
    </w:p>
    <w:p w:rsidR="006A7D6A" w:rsidRPr="00DF253C" w:rsidRDefault="00606273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через 10 минут после завтрака и обеда</w:t>
      </w:r>
    </w:p>
    <w:p w:rsidR="00606273" w:rsidRPr="00DF253C" w:rsidRDefault="00606273" w:rsidP="00DF253C">
      <w:pPr>
        <w:ind w:left="-360"/>
        <w:rPr>
          <w:rFonts w:ascii="Times New Roman" w:hAnsi="Times New Roman" w:cs="Times New Roman"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через 5 минут после завтрака;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 до завтрака.</w:t>
      </w:r>
    </w:p>
    <w:p w:rsidR="00606273" w:rsidRPr="00DF253C" w:rsidRDefault="00A733E4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15</w:t>
      </w:r>
      <w:r w:rsidR="00606273" w:rsidRPr="00DF253C">
        <w:rPr>
          <w:rFonts w:ascii="Times New Roman" w:hAnsi="Times New Roman" w:cs="Times New Roman"/>
          <w:sz w:val="24"/>
          <w:szCs w:val="24"/>
        </w:rPr>
        <w:t>. Выб</w:t>
      </w:r>
      <w:r w:rsidR="00BF2BD1" w:rsidRPr="00DF253C">
        <w:rPr>
          <w:rFonts w:ascii="Times New Roman" w:hAnsi="Times New Roman" w:cs="Times New Roman"/>
          <w:sz w:val="24"/>
          <w:szCs w:val="24"/>
        </w:rPr>
        <w:t xml:space="preserve">ерите из </w:t>
      </w:r>
      <w:proofErr w:type="gramStart"/>
      <w:r w:rsidR="00BF2BD1" w:rsidRPr="00DF253C">
        <w:rPr>
          <w:rFonts w:ascii="Times New Roman" w:hAnsi="Times New Roman" w:cs="Times New Roman"/>
          <w:sz w:val="24"/>
          <w:szCs w:val="24"/>
        </w:rPr>
        <w:t>предложенных</w:t>
      </w:r>
      <w:proofErr w:type="gramEnd"/>
      <w:r w:rsidR="00BF2BD1" w:rsidRPr="00DF253C">
        <w:rPr>
          <w:rFonts w:ascii="Times New Roman" w:hAnsi="Times New Roman" w:cs="Times New Roman"/>
          <w:sz w:val="24"/>
          <w:szCs w:val="24"/>
        </w:rPr>
        <w:t xml:space="preserve"> п</w:t>
      </w:r>
      <w:r w:rsidR="00606273" w:rsidRPr="00DF253C">
        <w:rPr>
          <w:rFonts w:ascii="Times New Roman" w:hAnsi="Times New Roman" w:cs="Times New Roman"/>
          <w:sz w:val="24"/>
          <w:szCs w:val="24"/>
        </w:rPr>
        <w:t>ротивопоказания к гальванизации: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острый гнойный гайморит, потеря болевой чувствительности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потеря болевой чувствительности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остеохондрозы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афония</w:t>
      </w:r>
    </w:p>
    <w:p w:rsidR="00606273" w:rsidRPr="00DF253C" w:rsidRDefault="00A733E4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</w:t>
      </w:r>
      <w:r w:rsidR="00606273" w:rsidRPr="00DF253C">
        <w:rPr>
          <w:rFonts w:ascii="Times New Roman" w:hAnsi="Times New Roman" w:cs="Times New Roman"/>
          <w:sz w:val="24"/>
          <w:szCs w:val="24"/>
        </w:rPr>
        <w:t>6. Для проведения УЗ – терапии под водой мед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>естра должна соблюдать какие меры техники безопасности из перечисленных: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работать в матерчатых перчатках;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работать в резиновых перчатках;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в) работать в матерчатых перчатках с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надетыми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поверх резиновыми;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работать голыми руками;</w:t>
      </w:r>
    </w:p>
    <w:p w:rsidR="00606273" w:rsidRPr="00DF253C" w:rsidRDefault="00A733E4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17</w:t>
      </w:r>
      <w:r w:rsidR="00606273" w:rsidRPr="00DF253C">
        <w:rPr>
          <w:rFonts w:ascii="Times New Roman" w:hAnsi="Times New Roman" w:cs="Times New Roman"/>
          <w:sz w:val="24"/>
          <w:szCs w:val="24"/>
        </w:rPr>
        <w:t>.Электростимуляци</w:t>
      </w:r>
      <w:proofErr w:type="gramStart"/>
      <w:r w:rsidR="00606273" w:rsidRPr="00DF253C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это метод (продолжите определение, выбрав из предложенных):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метод электролечения, заключающий в воздействии на организм моделированной током звуковой частоты;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 метод электролечения с использованием различных импульсных токов для изменения в лечебных целях функционального состояния мышц и нервов;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метод электролечения с применением импульсного тока синусоидальной формы;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г) метод электролечения с применением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гальванотока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.</w:t>
      </w:r>
    </w:p>
    <w:p w:rsidR="00606273" w:rsidRPr="00DF253C" w:rsidRDefault="00A733E4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18</w:t>
      </w:r>
      <w:r w:rsidR="00606273" w:rsidRPr="00DF253C">
        <w:rPr>
          <w:rFonts w:ascii="Times New Roman" w:hAnsi="Times New Roman" w:cs="Times New Roman"/>
          <w:sz w:val="24"/>
          <w:szCs w:val="24"/>
        </w:rPr>
        <w:t>.Диадинамотерапия – это метод (продолжение определения выберите из предложенных вариантов):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метод электролечения, заключающийся в воздействии на организм модулированным синусоидальным током звуковой частоты;</w:t>
      </w:r>
    </w:p>
    <w:p w:rsidR="00606273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б) метод электротерапии с использованием постоянных импульсных токов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полусинусоидальной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формы частотой 50-100 Гц и их различных комбинации;</w:t>
      </w:r>
    </w:p>
    <w:p w:rsidR="006A7D6A" w:rsidRPr="00DF253C" w:rsidRDefault="00606273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lastRenderedPageBreak/>
        <w:t>в) метод электротерапии, при котором используются импульсные токи низкой частоты для непосредственного воздействия на ЦНС;</w:t>
      </w:r>
    </w:p>
    <w:p w:rsidR="00606273" w:rsidRPr="00DF253C" w:rsidRDefault="006A7D6A" w:rsidP="00DF253C">
      <w:pPr>
        <w:ind w:left="-426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г) метод электролечения, при котором применяется </w:t>
      </w:r>
      <w:proofErr w:type="spellStart"/>
      <w:r w:rsidR="00606273" w:rsidRPr="00DF253C">
        <w:rPr>
          <w:rFonts w:ascii="Times New Roman" w:hAnsi="Times New Roman" w:cs="Times New Roman"/>
          <w:sz w:val="24"/>
          <w:szCs w:val="24"/>
        </w:rPr>
        <w:t>гальваноток</w:t>
      </w:r>
      <w:proofErr w:type="spellEnd"/>
      <w:r w:rsidR="00606273" w:rsidRPr="00DF253C">
        <w:rPr>
          <w:rFonts w:ascii="Times New Roman" w:hAnsi="Times New Roman" w:cs="Times New Roman"/>
          <w:sz w:val="24"/>
          <w:szCs w:val="24"/>
        </w:rPr>
        <w:t>.</w:t>
      </w:r>
    </w:p>
    <w:p w:rsidR="00606273" w:rsidRPr="00DF253C" w:rsidRDefault="00A733E4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19</w:t>
      </w:r>
      <w:r w:rsidR="00606273" w:rsidRPr="00DF253C">
        <w:rPr>
          <w:rFonts w:ascii="Times New Roman" w:hAnsi="Times New Roman" w:cs="Times New Roman"/>
          <w:sz w:val="24"/>
          <w:szCs w:val="24"/>
        </w:rPr>
        <w:t>. Какие основные природные факторы курортного лечения вам известны? Укажите неправильный ответ.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климатотерапия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б) фармакотерапия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грязелечение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бальнеотерапия</w:t>
      </w:r>
    </w:p>
    <w:p w:rsidR="00606273" w:rsidRPr="00DF253C" w:rsidRDefault="00A733E4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20</w:t>
      </w:r>
      <w:r w:rsidR="00606273" w:rsidRPr="00DF253C">
        <w:rPr>
          <w:rFonts w:ascii="Times New Roman" w:hAnsi="Times New Roman" w:cs="Times New Roman"/>
          <w:sz w:val="24"/>
          <w:szCs w:val="24"/>
        </w:rPr>
        <w:t>.При каких заболеваниях показана УВЧ – терапия: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острый отит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заболевания поджелудочной железы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гипертония 3 стадии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инсульт</w:t>
      </w:r>
    </w:p>
    <w:p w:rsidR="00606273" w:rsidRPr="00DF253C" w:rsidRDefault="00A733E4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21</w:t>
      </w:r>
      <w:r w:rsidR="00606273" w:rsidRPr="00DF253C">
        <w:rPr>
          <w:rFonts w:ascii="Times New Roman" w:hAnsi="Times New Roman" w:cs="Times New Roman"/>
          <w:sz w:val="24"/>
          <w:szCs w:val="24"/>
        </w:rPr>
        <w:t>.Однотактный непрерывный ток имеет (ДДТ) какую физическую характеристику: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а) частоту 50Гц и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полусинусоидальную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форму;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частоту 50Гц и синусоидальную форму;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в) частоту 100Гц и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полусинусоидальную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форму;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частоту 2000Гц флюктуирующей формы.</w:t>
      </w:r>
    </w:p>
    <w:p w:rsidR="00606273" w:rsidRPr="00DF253C" w:rsidRDefault="00A733E4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22</w:t>
      </w:r>
      <w:r w:rsidR="00606273" w:rsidRPr="00DF253C">
        <w:rPr>
          <w:rFonts w:ascii="Times New Roman" w:hAnsi="Times New Roman" w:cs="Times New Roman"/>
          <w:sz w:val="24"/>
          <w:szCs w:val="24"/>
        </w:rPr>
        <w:t>. Как располагают электроды на теле пациента для проведения электрофореза воротниковой зоны: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на задней поверхности голени;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на поясничной области;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на воротниковой области и пояснице;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сзади поясничной области.</w:t>
      </w:r>
    </w:p>
    <w:p w:rsidR="00606273" w:rsidRPr="00DF253C" w:rsidRDefault="00A733E4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23</w:t>
      </w:r>
      <w:r w:rsidR="00606273" w:rsidRPr="00DF253C">
        <w:rPr>
          <w:rFonts w:ascii="Times New Roman" w:hAnsi="Times New Roman" w:cs="Times New Roman"/>
          <w:sz w:val="24"/>
          <w:szCs w:val="24"/>
        </w:rPr>
        <w:t>.Во время проведения ультрафиолетового облучения глаза больного и медперсонала должны быть защищены: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очками – консервами со спиральными стеклами в промежутках;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б) темными очками;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в) очками и маской не чем не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защищены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;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г) очками с увеличенными линзами.</w:t>
      </w:r>
    </w:p>
    <w:p w:rsidR="00606273" w:rsidRPr="00DF253C" w:rsidRDefault="00A733E4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24</w:t>
      </w:r>
      <w:r w:rsidR="00606273" w:rsidRPr="00DF253C">
        <w:rPr>
          <w:rFonts w:ascii="Times New Roman" w:hAnsi="Times New Roman" w:cs="Times New Roman"/>
          <w:sz w:val="24"/>
          <w:szCs w:val="24"/>
        </w:rPr>
        <w:t>. Что является действующим фактором при электросне: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постоянный ток малой силы и малого напряжения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б) постоянные импульсные токи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полусинусоидальной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формы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импульсный ток низкой частоты и низкого напряжения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поток электромагнитных колебаний</w:t>
      </w:r>
    </w:p>
    <w:p w:rsidR="00606273" w:rsidRPr="00DF253C" w:rsidRDefault="00A733E4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25</w:t>
      </w:r>
      <w:r w:rsidR="00606273" w:rsidRPr="00DF253C">
        <w:rPr>
          <w:rFonts w:ascii="Times New Roman" w:hAnsi="Times New Roman" w:cs="Times New Roman"/>
          <w:sz w:val="24"/>
          <w:szCs w:val="24"/>
        </w:rPr>
        <w:t>.Какая  может быть аллергическая реакция при ингаляции: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кашель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насморк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отек слизистых оболочек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все перечисленное верно</w:t>
      </w:r>
    </w:p>
    <w:p w:rsidR="00606273" w:rsidRPr="00DF253C" w:rsidRDefault="00A733E4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26</w:t>
      </w:r>
      <w:r w:rsidR="00606273" w:rsidRPr="00DF253C">
        <w:rPr>
          <w:rFonts w:ascii="Times New Roman" w:hAnsi="Times New Roman" w:cs="Times New Roman"/>
          <w:sz w:val="24"/>
          <w:szCs w:val="24"/>
        </w:rPr>
        <w:t>. Какие заболевания  обостряются при проведении УФО: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злокачественные новообразования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бронхиальная астма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ОРВИ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псориаз</w:t>
      </w:r>
    </w:p>
    <w:p w:rsidR="00606273" w:rsidRPr="00DF253C" w:rsidRDefault="00A733E4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27</w:t>
      </w:r>
      <w:r w:rsidR="00606273" w:rsidRPr="00DF253C">
        <w:rPr>
          <w:rFonts w:ascii="Times New Roman" w:hAnsi="Times New Roman" w:cs="Times New Roman"/>
          <w:sz w:val="24"/>
          <w:szCs w:val="24"/>
        </w:rPr>
        <w:t>.На какой глубине в коже образуется лекарственное депо при электрофорезе?: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0,5 см.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2 см.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1 см.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3 см.</w:t>
      </w:r>
    </w:p>
    <w:p w:rsidR="00606273" w:rsidRPr="00DF253C" w:rsidRDefault="00A733E4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28</w:t>
      </w:r>
      <w:r w:rsidR="00606273" w:rsidRPr="00DF253C">
        <w:rPr>
          <w:rFonts w:ascii="Times New Roman" w:hAnsi="Times New Roman" w:cs="Times New Roman"/>
          <w:sz w:val="24"/>
          <w:szCs w:val="24"/>
        </w:rPr>
        <w:t>. Какие лекарственные вещества можно использовать в качестве растворителя при электрофорезе?:</w:t>
      </w:r>
    </w:p>
    <w:p w:rsidR="00606273" w:rsidRPr="00DF253C" w:rsidRDefault="00DF253C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вазелиновое масло</w:t>
      </w:r>
    </w:p>
    <w:p w:rsidR="00606273" w:rsidRPr="00DF253C" w:rsidRDefault="00DF253C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глицериновое масло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диметилсульфоксид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истиллированная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вода, буферный раствор,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проточная вода.</w:t>
      </w:r>
    </w:p>
    <w:p w:rsidR="00606273" w:rsidRPr="00DF253C" w:rsidRDefault="00A733E4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29</w:t>
      </w:r>
      <w:r w:rsidR="00606273" w:rsidRPr="00DF253C">
        <w:rPr>
          <w:rFonts w:ascii="Times New Roman" w:hAnsi="Times New Roman" w:cs="Times New Roman"/>
          <w:sz w:val="24"/>
          <w:szCs w:val="24"/>
        </w:rPr>
        <w:t>.Какова продолжительность проведения хвойных ванн: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30-40мин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20-30мин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10-15мин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40-45 минут,</w:t>
      </w:r>
    </w:p>
    <w:p w:rsidR="00606273" w:rsidRPr="00DF253C" w:rsidRDefault="00A733E4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30</w:t>
      </w:r>
      <w:r w:rsidR="00606273" w:rsidRPr="00DF253C">
        <w:rPr>
          <w:rFonts w:ascii="Times New Roman" w:hAnsi="Times New Roman" w:cs="Times New Roman"/>
          <w:sz w:val="24"/>
          <w:szCs w:val="24"/>
        </w:rPr>
        <w:t xml:space="preserve">.Каково главное действие парафина в </w:t>
      </w:r>
      <w:proofErr w:type="spellStart"/>
      <w:r w:rsidR="00606273" w:rsidRPr="00DF253C">
        <w:rPr>
          <w:rFonts w:ascii="Times New Roman" w:hAnsi="Times New Roman" w:cs="Times New Roman"/>
          <w:sz w:val="24"/>
          <w:szCs w:val="24"/>
        </w:rPr>
        <w:t>физиолечебной</w:t>
      </w:r>
      <w:proofErr w:type="spellEnd"/>
      <w:r w:rsidR="00606273" w:rsidRPr="00DF253C">
        <w:rPr>
          <w:rFonts w:ascii="Times New Roman" w:hAnsi="Times New Roman" w:cs="Times New Roman"/>
          <w:sz w:val="24"/>
          <w:szCs w:val="24"/>
        </w:rPr>
        <w:t xml:space="preserve"> практике: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а) механическое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б) тепловое</w:t>
      </w:r>
    </w:p>
    <w:p w:rsidR="00606273" w:rsidRPr="00DF253C" w:rsidRDefault="00606273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в) болеутоляющее</w:t>
      </w:r>
    </w:p>
    <w:p w:rsidR="001B4724" w:rsidRPr="00DF253C" w:rsidRDefault="00D7502C" w:rsidP="00DF253C">
      <w:pPr>
        <w:ind w:left="-363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г) возбуждающее</w:t>
      </w: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19314C">
      <w:pPr>
        <w:spacing w:line="360" w:lineRule="auto"/>
        <w:ind w:left="-363"/>
        <w:rPr>
          <w:rFonts w:ascii="Times New Roman" w:hAnsi="Times New Roman" w:cs="Times New Roman"/>
          <w:sz w:val="28"/>
          <w:szCs w:val="28"/>
        </w:rPr>
      </w:pPr>
    </w:p>
    <w:p w:rsidR="006A7D6A" w:rsidRDefault="006A7D6A" w:rsidP="00DF25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253C" w:rsidRPr="0019314C" w:rsidRDefault="00DF253C" w:rsidP="00DF25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333D" w:rsidRDefault="000D333D" w:rsidP="000D333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Тестовый контроль</w:t>
      </w:r>
      <w:r w:rsidRPr="000D333D">
        <w:rPr>
          <w:rFonts w:ascii="Times New Roman" w:hAnsi="Times New Roman"/>
          <w:b/>
          <w:sz w:val="28"/>
          <w:szCs w:val="28"/>
        </w:rPr>
        <w:t xml:space="preserve"> </w:t>
      </w:r>
    </w:p>
    <w:p w:rsidR="000D333D" w:rsidRPr="00450E26" w:rsidRDefault="000D333D" w:rsidP="000D333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«Физиотерапия»</w:t>
      </w:r>
    </w:p>
    <w:p w:rsidR="000D333D" w:rsidRDefault="000D333D" w:rsidP="000D333D">
      <w:pPr>
        <w:jc w:val="center"/>
        <w:rPr>
          <w:rFonts w:ascii="Times New Roman" w:hAnsi="Times New Roman"/>
          <w:b/>
          <w:sz w:val="28"/>
          <w:szCs w:val="28"/>
        </w:rPr>
      </w:pPr>
    </w:p>
    <w:p w:rsidR="000D333D" w:rsidRDefault="000D333D" w:rsidP="000D333D">
      <w:pPr>
        <w:jc w:val="center"/>
        <w:rPr>
          <w:rFonts w:ascii="Times New Roman" w:hAnsi="Times New Roman"/>
          <w:b/>
          <w:sz w:val="28"/>
          <w:szCs w:val="28"/>
        </w:rPr>
      </w:pPr>
    </w:p>
    <w:p w:rsidR="000D333D" w:rsidRPr="00450E26" w:rsidRDefault="000D333D" w:rsidP="000D333D">
      <w:pPr>
        <w:jc w:val="center"/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t>Эталон ответа</w:t>
      </w:r>
    </w:p>
    <w:p w:rsidR="000D333D" w:rsidRDefault="000D333D" w:rsidP="00A71F8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71F80" w:rsidRDefault="00A71F80" w:rsidP="00A71F80">
      <w:pPr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12728E">
        <w:rPr>
          <w:rFonts w:ascii="Times New Roman" w:hAnsi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50E26">
        <w:rPr>
          <w:rFonts w:ascii="Times New Roman" w:hAnsi="Times New Roman"/>
          <w:b/>
          <w:sz w:val="28"/>
          <w:szCs w:val="28"/>
        </w:rPr>
        <w:t xml:space="preserve"> 1 вариант </w:t>
      </w: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Pr="00450E26">
        <w:rPr>
          <w:rFonts w:ascii="Times New Roman" w:hAnsi="Times New Roman"/>
          <w:b/>
          <w:sz w:val="28"/>
          <w:szCs w:val="28"/>
        </w:rPr>
        <w:t xml:space="preserve">2 вариант   </w:t>
      </w:r>
    </w:p>
    <w:p w:rsidR="00A71F80" w:rsidRPr="00450E26" w:rsidRDefault="00A71F80" w:rsidP="00A71F80">
      <w:pPr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tbl>
      <w:tblPr>
        <w:tblStyle w:val="a8"/>
        <w:tblW w:w="5670" w:type="dxa"/>
        <w:tblInd w:w="1809" w:type="dxa"/>
        <w:tblLook w:val="04A0" w:firstRow="1" w:lastRow="0" w:firstColumn="1" w:lastColumn="0" w:noHBand="0" w:noVBand="1"/>
      </w:tblPr>
      <w:tblGrid>
        <w:gridCol w:w="2977"/>
        <w:gridCol w:w="2693"/>
      </w:tblGrid>
      <w:tr w:rsidR="00A71F80" w:rsidRPr="00450E26" w:rsidTr="0012728E">
        <w:tc>
          <w:tcPr>
            <w:tcW w:w="2977" w:type="dxa"/>
          </w:tcPr>
          <w:p w:rsidR="00A71F80" w:rsidRPr="00450E26" w:rsidRDefault="00A71F80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1б          </w:t>
            </w:r>
            <w:r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A71F80" w:rsidRPr="00450E26" w:rsidRDefault="00316B98" w:rsidP="003E0A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</w:t>
            </w:r>
            <w:r w:rsidR="003E0A9F"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</w:p>
        </w:tc>
      </w:tr>
      <w:tr w:rsidR="00A71F80" w:rsidRPr="00450E26" w:rsidTr="0012728E">
        <w:tc>
          <w:tcPr>
            <w:tcW w:w="2977" w:type="dxa"/>
          </w:tcPr>
          <w:p w:rsidR="00A71F80" w:rsidRPr="00450E26" w:rsidRDefault="00A71F80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2 а          </w:t>
            </w:r>
            <w:r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693" w:type="dxa"/>
          </w:tcPr>
          <w:p w:rsidR="00A71F80" w:rsidRPr="00450E26" w:rsidRDefault="00316B98" w:rsidP="0012728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б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</w:p>
        </w:tc>
      </w:tr>
      <w:tr w:rsidR="00A71F80" w:rsidRPr="00450E26" w:rsidTr="0012728E">
        <w:tc>
          <w:tcPr>
            <w:tcW w:w="2977" w:type="dxa"/>
          </w:tcPr>
          <w:p w:rsidR="00A71F80" w:rsidRPr="00450E26" w:rsidRDefault="00A71F80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3 а         </w:t>
            </w:r>
            <w:r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A71F80" w:rsidRPr="00450E26" w:rsidRDefault="00316B98" w:rsidP="003E0A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3E0A9F"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</w:p>
        </w:tc>
      </w:tr>
      <w:tr w:rsidR="00A71F80" w:rsidRPr="00450E26" w:rsidTr="0012728E">
        <w:tc>
          <w:tcPr>
            <w:tcW w:w="2977" w:type="dxa"/>
          </w:tcPr>
          <w:p w:rsidR="00A71F80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         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         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A71F80" w:rsidRPr="00450E26" w:rsidRDefault="00316B98" w:rsidP="003E0A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</w:p>
        </w:tc>
      </w:tr>
      <w:tr w:rsidR="00A71F80" w:rsidRPr="00450E26" w:rsidTr="0012728E">
        <w:tc>
          <w:tcPr>
            <w:tcW w:w="2977" w:type="dxa"/>
          </w:tcPr>
          <w:p w:rsidR="00A71F80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         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A71F80" w:rsidRPr="00450E26" w:rsidRDefault="00316B98" w:rsidP="003E0A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           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</w:p>
        </w:tc>
      </w:tr>
      <w:tr w:rsidR="00A71F80" w:rsidRPr="00450E26" w:rsidTr="0012728E">
        <w:tc>
          <w:tcPr>
            <w:tcW w:w="2977" w:type="dxa"/>
          </w:tcPr>
          <w:p w:rsidR="00A71F80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г         </w:t>
            </w:r>
            <w:r w:rsidR="00A71F80">
              <w:rPr>
                <w:rFonts w:ascii="Times New Roman" w:hAnsi="Times New Roman"/>
                <w:b/>
                <w:sz w:val="28"/>
                <w:szCs w:val="28"/>
              </w:rPr>
              <w:t xml:space="preserve">             </w:t>
            </w:r>
          </w:p>
        </w:tc>
        <w:tc>
          <w:tcPr>
            <w:tcW w:w="2693" w:type="dxa"/>
          </w:tcPr>
          <w:p w:rsidR="00A71F80" w:rsidRPr="00450E26" w:rsidRDefault="00316B98" w:rsidP="003E0A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г         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</w:p>
        </w:tc>
      </w:tr>
      <w:tr w:rsidR="00A71F80" w:rsidRPr="00450E26" w:rsidTr="0012728E">
        <w:tc>
          <w:tcPr>
            <w:tcW w:w="2977" w:type="dxa"/>
          </w:tcPr>
          <w:p w:rsidR="00A71F80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б</w:t>
            </w:r>
            <w:r w:rsidR="00A71F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</w:t>
            </w:r>
          </w:p>
        </w:tc>
        <w:tc>
          <w:tcPr>
            <w:tcW w:w="2693" w:type="dxa"/>
          </w:tcPr>
          <w:p w:rsidR="00A71F80" w:rsidRPr="00450E26" w:rsidRDefault="00316B98" w:rsidP="003E0A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         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</w:p>
        </w:tc>
      </w:tr>
      <w:tr w:rsidR="00A71F80" w:rsidRPr="00450E26" w:rsidTr="0012728E">
        <w:tc>
          <w:tcPr>
            <w:tcW w:w="2977" w:type="dxa"/>
          </w:tcPr>
          <w:p w:rsidR="00A71F80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б          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693" w:type="dxa"/>
          </w:tcPr>
          <w:p w:rsidR="00A71F80" w:rsidRPr="00450E26" w:rsidRDefault="00316B98" w:rsidP="003E0A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         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</w:p>
        </w:tc>
      </w:tr>
      <w:tr w:rsidR="00A71F80" w:rsidRPr="00450E26" w:rsidTr="0012728E">
        <w:tc>
          <w:tcPr>
            <w:tcW w:w="2977" w:type="dxa"/>
          </w:tcPr>
          <w:p w:rsidR="00A71F80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         </w:t>
            </w:r>
            <w:r w:rsidR="00A71F80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       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A71F80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A71F80" w:rsidRPr="00450E26" w:rsidRDefault="00316B98" w:rsidP="003E0A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</w:t>
            </w:r>
            <w:r w:rsidR="003E0A9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</w:t>
            </w:r>
          </w:p>
        </w:tc>
      </w:tr>
      <w:tr w:rsidR="003E0A9F" w:rsidRPr="00450E26" w:rsidTr="0012728E">
        <w:tc>
          <w:tcPr>
            <w:tcW w:w="2977" w:type="dxa"/>
          </w:tcPr>
          <w:p w:rsidR="003E0A9F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б</w:t>
            </w:r>
            <w:r w:rsidR="003E0A9F">
              <w:rPr>
                <w:rFonts w:ascii="Times New Roman" w:hAnsi="Times New Roman"/>
                <w:b/>
                <w:sz w:val="28"/>
                <w:szCs w:val="28"/>
              </w:rPr>
              <w:t xml:space="preserve">               </w:t>
            </w:r>
          </w:p>
        </w:tc>
        <w:tc>
          <w:tcPr>
            <w:tcW w:w="2693" w:type="dxa"/>
          </w:tcPr>
          <w:p w:rsidR="003E0A9F" w:rsidRPr="00450E26" w:rsidRDefault="00316B98" w:rsidP="003E0A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</w:tr>
      <w:tr w:rsidR="00A71F80" w:rsidRPr="00450E26" w:rsidTr="0012728E">
        <w:tc>
          <w:tcPr>
            <w:tcW w:w="2977" w:type="dxa"/>
          </w:tcPr>
          <w:p w:rsidR="00A71F80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         </w:t>
            </w:r>
            <w:r w:rsidR="003E0A9F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       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A71F80" w:rsidRPr="00450E26" w:rsidRDefault="00316B98" w:rsidP="003E0A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  <w:r w:rsidR="003E0A9F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</w:t>
            </w:r>
            <w:r w:rsidR="003E0A9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         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г         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б         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</w:p>
        </w:tc>
      </w:tr>
      <w:tr w:rsidR="0012728E" w:rsidRPr="00450E26" w:rsidTr="0012728E">
        <w:trPr>
          <w:trHeight w:val="259"/>
        </w:trPr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г         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         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        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г       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>6 в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г      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б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б         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б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19 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в         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19 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б         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        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б         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      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 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б         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12728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26 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б      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28 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</w:p>
        </w:tc>
        <w:tc>
          <w:tcPr>
            <w:tcW w:w="2693" w:type="dxa"/>
          </w:tcPr>
          <w:p w:rsidR="0012728E" w:rsidRPr="00450E26" w:rsidRDefault="00316B98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</w:p>
        </w:tc>
      </w:tr>
      <w:tr w:rsidR="0012728E" w:rsidRPr="00450E26" w:rsidTr="0012728E">
        <w:tc>
          <w:tcPr>
            <w:tcW w:w="2977" w:type="dxa"/>
          </w:tcPr>
          <w:p w:rsidR="0012728E" w:rsidRPr="00450E26" w:rsidRDefault="00316B98" w:rsidP="00A71F8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="0012728E"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</w:p>
        </w:tc>
        <w:tc>
          <w:tcPr>
            <w:tcW w:w="2693" w:type="dxa"/>
          </w:tcPr>
          <w:p w:rsidR="0012728E" w:rsidRPr="00450E26" w:rsidRDefault="0012728E" w:rsidP="00C31F6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316B98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б</w:t>
            </w:r>
          </w:p>
        </w:tc>
      </w:tr>
    </w:tbl>
    <w:p w:rsidR="000D333D" w:rsidRDefault="000D333D" w:rsidP="00D3219A">
      <w:pPr>
        <w:shd w:val="clear" w:color="auto" w:fill="FFFFFF"/>
        <w:spacing w:before="1152"/>
        <w:rPr>
          <w:rFonts w:ascii="Times New Roman" w:hAnsi="Times New Roman" w:cs="Times New Roman"/>
          <w:b/>
          <w:sz w:val="32"/>
          <w:szCs w:val="32"/>
        </w:rPr>
      </w:pPr>
    </w:p>
    <w:p w:rsidR="001B4724" w:rsidRDefault="001B4724" w:rsidP="00D3219A">
      <w:pPr>
        <w:shd w:val="clear" w:color="auto" w:fill="FFFFFF"/>
        <w:spacing w:before="1152"/>
        <w:rPr>
          <w:rFonts w:ascii="Times New Roman" w:hAnsi="Times New Roman" w:cs="Times New Roman"/>
          <w:b/>
          <w:sz w:val="32"/>
          <w:szCs w:val="32"/>
        </w:rPr>
      </w:pPr>
    </w:p>
    <w:p w:rsidR="000B141F" w:rsidRPr="00DF253C" w:rsidRDefault="00D7502C" w:rsidP="00DF253C">
      <w:pPr>
        <w:jc w:val="center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 xml:space="preserve">Обучающие </w:t>
      </w:r>
      <w:r w:rsidR="00F26AAE" w:rsidRPr="00DF253C">
        <w:rPr>
          <w:rFonts w:ascii="Times New Roman" w:hAnsi="Times New Roman" w:cs="Times New Roman"/>
          <w:b/>
          <w:sz w:val="24"/>
          <w:szCs w:val="24"/>
        </w:rPr>
        <w:t>задачи</w:t>
      </w:r>
      <w:r w:rsidR="001B4724" w:rsidRPr="00DF253C">
        <w:rPr>
          <w:rFonts w:ascii="Times New Roman" w:hAnsi="Times New Roman" w:cs="Times New Roman"/>
          <w:b/>
          <w:sz w:val="24"/>
          <w:szCs w:val="24"/>
        </w:rPr>
        <w:t xml:space="preserve"> по теме:</w:t>
      </w:r>
      <w:r w:rsidR="00F26AAE" w:rsidRPr="00DF253C">
        <w:rPr>
          <w:rFonts w:ascii="Times New Roman" w:hAnsi="Times New Roman" w:cs="Times New Roman"/>
          <w:sz w:val="24"/>
          <w:szCs w:val="24"/>
        </w:rPr>
        <w:t xml:space="preserve"> «</w:t>
      </w:r>
      <w:r w:rsidR="00F26AAE" w:rsidRPr="00DF253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Общие вопросы физиотерапии. Электрические токи. Электрическое поле»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</w:t>
      </w:r>
      <w:r w:rsidRPr="00DF253C">
        <w:rPr>
          <w:rFonts w:ascii="Times New Roman" w:hAnsi="Times New Roman" w:cs="Times New Roman"/>
          <w:sz w:val="24"/>
          <w:szCs w:val="24"/>
        </w:rPr>
        <w:t>.Во время ремонта реабилитационного отделения, вам, старшей медицинской сестре, необходимо организовать временный физиотерапевтический кабинет. Подберите помещение, сделайте заявку на оборудование кабинета  на основании отраслевого стандарта ОСТ 42-21-16-86 «ССБТ. Отделения, кабинеты физиотерапии, общие требования безопасности»  и приказа МЗ от 21.1284 №1440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Ответ: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При устройстве и оборудовании физиотерапевтического отделения (кабинета) должны быть соблюдены: техника безопасности, удобства для больных, нормальные условия работы персонала, приказ 21.12.84 №1440 (Приложение №4 «Положение об отделении (кабинете) физиотерапии лечебно-профилактического учреждения).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По отраслевому стандарту ОСТ 42-21-16-86 «ССБТ. Отделения, кабинеты физиотерапии, общие требования безопасности» физиотерапевтическое отделение располагается на первых этажах. Аппаратурное оснащение, организационно-штатная структура и объем работы определяется коечной емкостью стационара или поликлиники.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</w:t>
      </w: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Помещение </w:t>
      </w:r>
      <w:r w:rsidRPr="00DF253C">
        <w:rPr>
          <w:rFonts w:ascii="Times New Roman" w:hAnsi="Times New Roman" w:cs="Times New Roman"/>
          <w:sz w:val="24"/>
          <w:szCs w:val="24"/>
        </w:rPr>
        <w:t xml:space="preserve">выделяется не ниже 1 этажа. Оно должно быть сухим, теплым (+20 С), просторным (из расчета 6 м.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 на 1 аппарат), необходима приточн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вытяжная вентиляция, электропроводка скрытая, на высоте 1,6 м от пола устанавливается  щит с рубильником, все металлические  заземленные предметы огораживаются деревянными кожухами, стены на высоту 2 м покрываются масляной краской, полы покрываются линолеумом.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Аппаратура </w:t>
      </w:r>
      <w:r w:rsidRPr="00DF253C">
        <w:rPr>
          <w:rFonts w:ascii="Times New Roman" w:hAnsi="Times New Roman" w:cs="Times New Roman"/>
          <w:sz w:val="24"/>
          <w:szCs w:val="24"/>
        </w:rPr>
        <w:t xml:space="preserve">размещается строго по плану, утвержденному заведующим. По способу поражения электрическим током все аппараты делятся на 4 класса. Аппараты 01 и 1 класса имеют клеммы защитного заземления с внешним контуром здания. В аппаратах 2 класса установлена защитная изоляция кожуха, а аппараты 3 класса питаются от изолированного источника низкого напряжения. Необходимо проводить профилактический осмотр аппаратуры не реже 1 раза в 7 дней. Профилактический осмотр и ремонт  проводит медтехник. 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соблюдением осмотра и ремонта  осуществляет медсестра данного кабинета. Аппараты необходимо предохранять от пыли, сырости и перегрузок. Уход за аппаратурой входит в обязанности медсестры.</w:t>
      </w:r>
    </w:p>
    <w:p w:rsidR="000B141F" w:rsidRPr="00DF253C" w:rsidRDefault="000B141F" w:rsidP="00DF253C">
      <w:pPr>
        <w:rPr>
          <w:rFonts w:ascii="Times New Roman" w:hAnsi="Times New Roman" w:cs="Times New Roman"/>
          <w:sz w:val="24"/>
          <w:szCs w:val="24"/>
        </w:rPr>
      </w:pPr>
    </w:p>
    <w:p w:rsidR="000B141F" w:rsidRPr="00DF253C" w:rsidRDefault="00F26AAE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</w:t>
      </w:r>
      <w:r w:rsidR="000B141F" w:rsidRPr="00DF253C">
        <w:rPr>
          <w:rFonts w:ascii="Times New Roman" w:hAnsi="Times New Roman" w:cs="Times New Roman"/>
          <w:sz w:val="24"/>
          <w:szCs w:val="24"/>
        </w:rPr>
        <w:t xml:space="preserve">.У больного хронический гастрит с пониженной секрецией желудка. Жалобы: тяжесть и боль ноющего характера в </w:t>
      </w:r>
      <w:proofErr w:type="spellStart"/>
      <w:r w:rsidR="000B141F" w:rsidRPr="00DF253C">
        <w:rPr>
          <w:rFonts w:ascii="Times New Roman" w:hAnsi="Times New Roman" w:cs="Times New Roman"/>
          <w:sz w:val="24"/>
          <w:szCs w:val="24"/>
        </w:rPr>
        <w:t>эпигастральной</w:t>
      </w:r>
      <w:proofErr w:type="spellEnd"/>
      <w:r w:rsidR="000B141F" w:rsidRPr="00DF253C">
        <w:rPr>
          <w:rFonts w:ascii="Times New Roman" w:hAnsi="Times New Roman" w:cs="Times New Roman"/>
          <w:sz w:val="24"/>
          <w:szCs w:val="24"/>
        </w:rPr>
        <w:t xml:space="preserve"> области, возникающие после еды. Цель физиотерапии: купирование боли, воспаления, улучшение трофики. Назначение: гальванизация области желудка.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Пример подробной прописи назначения: </w:t>
      </w:r>
      <w:r w:rsidRPr="00DF253C">
        <w:rPr>
          <w:rFonts w:ascii="Times New Roman" w:hAnsi="Times New Roman" w:cs="Times New Roman"/>
          <w:sz w:val="24"/>
          <w:szCs w:val="24"/>
        </w:rPr>
        <w:t xml:space="preserve">один электрод площадью 300см2 помещают на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эпиг</w:t>
      </w:r>
      <w:r w:rsidR="001B4724" w:rsidRPr="00DF253C">
        <w:rPr>
          <w:rFonts w:ascii="Times New Roman" w:hAnsi="Times New Roman" w:cs="Times New Roman"/>
          <w:sz w:val="24"/>
          <w:szCs w:val="24"/>
        </w:rPr>
        <w:t>астральную</w:t>
      </w:r>
      <w:proofErr w:type="spellEnd"/>
      <w:r w:rsidR="001B4724" w:rsidRPr="00DF253C">
        <w:rPr>
          <w:rFonts w:ascii="Times New Roman" w:hAnsi="Times New Roman" w:cs="Times New Roman"/>
          <w:sz w:val="24"/>
          <w:szCs w:val="24"/>
        </w:rPr>
        <w:t xml:space="preserve"> область и соединяют</w:t>
      </w:r>
      <w:proofErr w:type="gramStart"/>
      <w:r w:rsidR="001B4724" w:rsidRPr="00DF253C">
        <w:rPr>
          <w:rFonts w:ascii="Times New Roman" w:hAnsi="Times New Roman" w:cs="Times New Roman"/>
          <w:sz w:val="24"/>
          <w:szCs w:val="24"/>
        </w:rPr>
        <w:t xml:space="preserve"> </w:t>
      </w:r>
      <w:r w:rsidRPr="00DF253C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Pr="00DF253C">
        <w:rPr>
          <w:rFonts w:ascii="Times New Roman" w:hAnsi="Times New Roman" w:cs="Times New Roman"/>
          <w:i/>
          <w:sz w:val="24"/>
          <w:szCs w:val="24"/>
        </w:rPr>
        <w:t xml:space="preserve"> площадь воздействия (см2, расположение электродов (поперечное, продольное или др.), силу тока (мА) или его плотность (мА*см2), порядок и продолжительность процедур (ежедневно, через день и т.д.), общее число процедур на курс лечения.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катодом, второй – площадью 300 см2 – поперечно на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нижнегрудной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отдел позвоночника и соединяют с анодом. Сила тока 10-15-20 мА. Продолжительность 15-20-30 минут. Ежедневно. Курс 10-15 процедур.</w:t>
      </w: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Пример сокращенной прописи назначения: </w:t>
      </w:r>
      <w:r w:rsidRPr="00DF253C">
        <w:rPr>
          <w:rFonts w:ascii="Times New Roman" w:hAnsi="Times New Roman" w:cs="Times New Roman"/>
          <w:sz w:val="24"/>
          <w:szCs w:val="24"/>
        </w:rPr>
        <w:t>гальванизация области желудка; сила тока 10-15-20 мА; 15-20-30 мин; ежедневно; №15.</w:t>
      </w:r>
    </w:p>
    <w:p w:rsidR="000B141F" w:rsidRPr="00DF253C" w:rsidRDefault="000B141F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Пояснение:</w:t>
      </w:r>
      <w:r w:rsidRPr="00DF253C">
        <w:rPr>
          <w:rFonts w:ascii="Times New Roman" w:hAnsi="Times New Roman" w:cs="Times New Roman"/>
          <w:sz w:val="24"/>
          <w:szCs w:val="24"/>
        </w:rPr>
        <w:t xml:space="preserve">  Прописи назначений процедур производят врачи-физиотерапевты в единой процедурной карточке (форма №044у).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При оформлении прописи назначения соблюдается следующий порядок, последовательность: </w:t>
      </w:r>
      <w:r w:rsidRPr="00DF253C">
        <w:rPr>
          <w:rFonts w:ascii="Times New Roman" w:hAnsi="Times New Roman" w:cs="Times New Roman"/>
          <w:i/>
          <w:sz w:val="24"/>
          <w:szCs w:val="24"/>
        </w:rPr>
        <w:t>метод физиотерапии, область воздействия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F253C">
        <w:rPr>
          <w:rFonts w:ascii="Times New Roman" w:hAnsi="Times New Roman" w:cs="Times New Roman"/>
          <w:i/>
          <w:sz w:val="24"/>
          <w:szCs w:val="24"/>
        </w:rPr>
        <w:t>*Принятые в физиотерапии сокращения приводятся согласно «Методическим указаниям по оформлению физиотерапевтических процедур».</w:t>
      </w:r>
    </w:p>
    <w:p w:rsidR="0019314C" w:rsidRPr="00DF253C" w:rsidRDefault="0019314C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141F" w:rsidRPr="00DF253C" w:rsidRDefault="00F26AAE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0B141F" w:rsidRPr="00DF253C">
        <w:rPr>
          <w:rFonts w:ascii="Times New Roman" w:hAnsi="Times New Roman" w:cs="Times New Roman"/>
          <w:sz w:val="24"/>
          <w:szCs w:val="24"/>
        </w:rPr>
        <w:t xml:space="preserve">.У больного </w:t>
      </w:r>
      <w:r w:rsidR="000B141F" w:rsidRPr="00DF253C">
        <w:rPr>
          <w:rFonts w:ascii="Times New Roman" w:hAnsi="Times New Roman" w:cs="Times New Roman"/>
          <w:i/>
          <w:sz w:val="24"/>
          <w:szCs w:val="24"/>
        </w:rPr>
        <w:t>гипертоническая болезнь 2стадии.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F253C">
        <w:rPr>
          <w:rFonts w:ascii="Times New Roman" w:hAnsi="Times New Roman" w:cs="Times New Roman"/>
          <w:b/>
          <w:i/>
          <w:sz w:val="24"/>
          <w:szCs w:val="24"/>
        </w:rPr>
        <w:t>Жалобы: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переодическую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головную боль, головокружение на фоне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повышенного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АД.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Цель физиотерапии: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гипотензивное и седативное действие.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Назначение: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гальванизация воротниковой зоны, по Щербаку.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Один электрод в форме шалевого воротника площадью 800-1200 см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располагают в области плечевого пояса и соединяют с анодам, второй – площадью 400-600 см2 – размещают в поясничной области и соединяют с катодом. Сила тока при первой процедуре 6мА, продолжительность – 6 минут. Процедуры проводят ежедневно, увеличивая силу тока и время через каждую процедуру на 2 мА и 2 минуты, доводя их до 16мА и16 минут, №12.</w:t>
      </w:r>
    </w:p>
    <w:p w:rsidR="000B141F" w:rsidRPr="00DF253C" w:rsidRDefault="000B141F" w:rsidP="00DF25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41F" w:rsidRPr="00DF253C" w:rsidRDefault="00F26AAE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</w:t>
      </w:r>
      <w:r w:rsidR="000B141F" w:rsidRPr="00DF253C">
        <w:rPr>
          <w:rFonts w:ascii="Times New Roman" w:hAnsi="Times New Roman" w:cs="Times New Roman"/>
          <w:sz w:val="24"/>
          <w:szCs w:val="24"/>
        </w:rPr>
        <w:t xml:space="preserve">. У больного </w:t>
      </w:r>
      <w:r w:rsidR="000B141F" w:rsidRPr="00DF253C">
        <w:rPr>
          <w:rFonts w:ascii="Times New Roman" w:hAnsi="Times New Roman" w:cs="Times New Roman"/>
          <w:i/>
          <w:sz w:val="24"/>
          <w:szCs w:val="24"/>
        </w:rPr>
        <w:t>невралгия тройничного нерва.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F253C">
        <w:rPr>
          <w:rFonts w:ascii="Times New Roman" w:hAnsi="Times New Roman" w:cs="Times New Roman"/>
          <w:b/>
          <w:i/>
          <w:sz w:val="24"/>
          <w:szCs w:val="24"/>
        </w:rPr>
        <w:t>Жалобы: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боль приступообразного характера в левой половине лица, появляющаяся  в холодную ветреную погоду.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Цель физиотерапии: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обезболивание.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Назначение:</w:t>
      </w:r>
      <w:r w:rsidRPr="00DF253C">
        <w:rPr>
          <w:rFonts w:ascii="Times New Roman" w:hAnsi="Times New Roman" w:cs="Times New Roman"/>
          <w:sz w:val="24"/>
          <w:szCs w:val="24"/>
        </w:rPr>
        <w:t xml:space="preserve"> 0,5% новокаин-электрофорез на левую половину лица.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Трехлапостный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электрод (полумаска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Бергонье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) площадью 250 см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, под прокладку которого помещают смоченные раствором новокаина листки фильтровальной бумаги такой же формы, располагают на левой половине лица и соединяют с анодом. Второй – площадью 250 см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– размещают в межлопаточной области и соединяют с катодом. Сила тока до 10 мА, 15 минут, ежедневно, №15.</w:t>
      </w:r>
    </w:p>
    <w:p w:rsidR="000B141F" w:rsidRPr="00DF253C" w:rsidRDefault="000B141F" w:rsidP="00DF25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41F" w:rsidRPr="00DF253C" w:rsidRDefault="00F26AAE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</w:t>
      </w:r>
      <w:r w:rsidR="000B141F" w:rsidRPr="00DF253C">
        <w:rPr>
          <w:rFonts w:ascii="Times New Roman" w:hAnsi="Times New Roman" w:cs="Times New Roman"/>
          <w:sz w:val="24"/>
          <w:szCs w:val="24"/>
        </w:rPr>
        <w:t xml:space="preserve">. У больного </w:t>
      </w:r>
      <w:r w:rsidR="000B141F" w:rsidRPr="00DF253C">
        <w:rPr>
          <w:rFonts w:ascii="Times New Roman" w:hAnsi="Times New Roman" w:cs="Times New Roman"/>
          <w:i/>
          <w:sz w:val="24"/>
          <w:szCs w:val="24"/>
        </w:rPr>
        <w:t xml:space="preserve">острый бронхит в стадии затухающего обострения. </w:t>
      </w:r>
      <w:proofErr w:type="gramStart"/>
      <w:r w:rsidR="000B141F" w:rsidRPr="00DF253C">
        <w:rPr>
          <w:rFonts w:ascii="Times New Roman" w:hAnsi="Times New Roman" w:cs="Times New Roman"/>
          <w:sz w:val="24"/>
          <w:szCs w:val="24"/>
        </w:rPr>
        <w:t>*-</w:t>
      </w:r>
      <w:proofErr w:type="gramEnd"/>
      <w:r w:rsidR="000B141F" w:rsidRPr="00DF253C">
        <w:rPr>
          <w:rFonts w:ascii="Times New Roman" w:hAnsi="Times New Roman" w:cs="Times New Roman"/>
          <w:sz w:val="24"/>
          <w:szCs w:val="24"/>
        </w:rPr>
        <w:t>й день заболевания.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F253C">
        <w:rPr>
          <w:rFonts w:ascii="Times New Roman" w:hAnsi="Times New Roman" w:cs="Times New Roman"/>
          <w:b/>
          <w:i/>
          <w:sz w:val="24"/>
          <w:szCs w:val="24"/>
        </w:rPr>
        <w:t>Жалобы:</w:t>
      </w:r>
      <w:r w:rsidRPr="00DF253C">
        <w:rPr>
          <w:rFonts w:ascii="Times New Roman" w:hAnsi="Times New Roman" w:cs="Times New Roman"/>
          <w:sz w:val="24"/>
          <w:szCs w:val="24"/>
        </w:rPr>
        <w:t xml:space="preserve"> слабость, редкий кашель с небольшим количеством мокроты серозного характера, в легких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аускультативно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– единичные сухие хрипы.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Цель физиотерапии: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противовоспалительное, десенсибилизирующее, бронхоспастическое действие.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Назначение:</w:t>
      </w:r>
      <w:r w:rsidRPr="00DF253C">
        <w:rPr>
          <w:rFonts w:ascii="Times New Roman" w:hAnsi="Times New Roman" w:cs="Times New Roman"/>
          <w:sz w:val="24"/>
          <w:szCs w:val="24"/>
        </w:rPr>
        <w:t xml:space="preserve"> 5% кальций-электрофорез.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Электрод площадью 250 см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, под прокладку которого помещают смоченные раствором кальция хлорида листки фильтровальной бумаги, располагают в межлопаточной области и соединяют с анодом. Второй – площадью 250 см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– размещают поперечно на передней поверхности груди и соединяют с катодом. Сила тока  5-10 мА, 20 минут, ежедневно, № 10-15.</w:t>
      </w:r>
    </w:p>
    <w:p w:rsidR="0019314C" w:rsidRPr="00DF253C" w:rsidRDefault="0019314C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6AAE" w:rsidRPr="00DF253C" w:rsidRDefault="00F26AAE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6.</w:t>
      </w:r>
      <w:r w:rsidRPr="00DF253C">
        <w:rPr>
          <w:rFonts w:ascii="Times New Roman" w:hAnsi="Times New Roman" w:cs="Times New Roman"/>
          <w:sz w:val="24"/>
          <w:szCs w:val="24"/>
        </w:rPr>
        <w:t xml:space="preserve">У больного </w:t>
      </w:r>
      <w:r w:rsidRPr="00DF253C">
        <w:rPr>
          <w:rFonts w:ascii="Times New Roman" w:hAnsi="Times New Roman" w:cs="Times New Roman"/>
          <w:i/>
          <w:sz w:val="24"/>
          <w:szCs w:val="24"/>
        </w:rPr>
        <w:t>экзема правого предплечья</w:t>
      </w:r>
      <w:r w:rsidRPr="00DF253C">
        <w:rPr>
          <w:rFonts w:ascii="Times New Roman" w:hAnsi="Times New Roman" w:cs="Times New Roman"/>
          <w:sz w:val="24"/>
          <w:szCs w:val="24"/>
        </w:rPr>
        <w:t xml:space="preserve">. Жалобы: локальный кожный зуд. </w:t>
      </w:r>
      <w:r w:rsidRPr="00DF253C">
        <w:rPr>
          <w:rFonts w:ascii="Times New Roman" w:hAnsi="Times New Roman" w:cs="Times New Roman"/>
          <w:b/>
          <w:i/>
          <w:sz w:val="24"/>
          <w:szCs w:val="24"/>
        </w:rPr>
        <w:t>Цель физиотерапии:</w:t>
      </w:r>
      <w:r w:rsidRPr="00DF253C">
        <w:rPr>
          <w:rFonts w:ascii="Times New Roman" w:hAnsi="Times New Roman" w:cs="Times New Roman"/>
          <w:sz w:val="24"/>
          <w:szCs w:val="24"/>
        </w:rPr>
        <w:t xml:space="preserve"> уменьшение зуда, улучшение трофики кожи.</w:t>
      </w:r>
    </w:p>
    <w:p w:rsidR="00F26AAE" w:rsidRPr="00DF253C" w:rsidRDefault="00F26AAE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Назначение: </w:t>
      </w:r>
      <w:r w:rsidRPr="00DF253C">
        <w:rPr>
          <w:rFonts w:ascii="Times New Roman" w:hAnsi="Times New Roman" w:cs="Times New Roman"/>
          <w:sz w:val="24"/>
          <w:szCs w:val="24"/>
        </w:rPr>
        <w:t>местная дарсонвализация кожи правого предплечья в области экзематозных изменений большим грибовидным электродом. Методика контактная («тихий разряд»), лабильная. Средняя мощность воздействия. Продолжительность процедуры 5-7 минут, ежедневно, курс процедур 12.</w:t>
      </w:r>
    </w:p>
    <w:p w:rsidR="00F26AAE" w:rsidRPr="00DF253C" w:rsidRDefault="00F26AAE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Пример сокращенной прописи назначения: </w:t>
      </w:r>
      <w:r w:rsidRPr="00DF253C">
        <w:rPr>
          <w:rFonts w:ascii="Times New Roman" w:hAnsi="Times New Roman" w:cs="Times New Roman"/>
          <w:sz w:val="24"/>
          <w:szCs w:val="24"/>
        </w:rPr>
        <w:t>дарсонвализация</w:t>
      </w:r>
      <w:r w:rsidRPr="00DF253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F253C">
        <w:rPr>
          <w:rFonts w:ascii="Times New Roman" w:hAnsi="Times New Roman" w:cs="Times New Roman"/>
          <w:sz w:val="24"/>
          <w:szCs w:val="24"/>
        </w:rPr>
        <w:t xml:space="preserve"> области  правого предплечья, контактно, лабильно,  средняя мощность, 5-7 минут, ежедневно, №12.</w:t>
      </w:r>
    </w:p>
    <w:p w:rsidR="0019314C" w:rsidRPr="00DF253C" w:rsidRDefault="0019314C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6AAE" w:rsidRPr="00DF253C" w:rsidRDefault="00F26AAE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7.</w:t>
      </w:r>
      <w:r w:rsidRPr="00DF253C">
        <w:rPr>
          <w:rFonts w:ascii="Times New Roman" w:hAnsi="Times New Roman" w:cs="Times New Roman"/>
          <w:sz w:val="24"/>
          <w:szCs w:val="24"/>
        </w:rPr>
        <w:t xml:space="preserve">После длительной иммобилизации конечности при переломе бедренной кости у больного развилась </w:t>
      </w:r>
      <w:r w:rsidRPr="00DF253C">
        <w:rPr>
          <w:rFonts w:ascii="Times New Roman" w:hAnsi="Times New Roman" w:cs="Times New Roman"/>
          <w:i/>
          <w:sz w:val="24"/>
          <w:szCs w:val="24"/>
        </w:rPr>
        <w:t xml:space="preserve">атрофия мышц бедра. </w:t>
      </w: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Цель физиотерапии: </w:t>
      </w:r>
      <w:r w:rsidRPr="00DF253C">
        <w:rPr>
          <w:rFonts w:ascii="Times New Roman" w:hAnsi="Times New Roman" w:cs="Times New Roman"/>
          <w:sz w:val="24"/>
          <w:szCs w:val="24"/>
        </w:rPr>
        <w:t xml:space="preserve">электростимуляция мышц левого бедра для ликвидации атрофии. </w:t>
      </w:r>
      <w:r w:rsidRPr="00DF253C">
        <w:rPr>
          <w:rFonts w:ascii="Times New Roman" w:hAnsi="Times New Roman" w:cs="Times New Roman"/>
          <w:b/>
          <w:i/>
          <w:sz w:val="24"/>
          <w:szCs w:val="24"/>
        </w:rPr>
        <w:t>Назначение: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диадинамические токи на мышцы передней и задней поверхности бедра поочередно, продольно. Последовательность токов и время их воздействия: ДН – 1мин., ОР - 8 мин. На каждую поверхность. Сила тока – до ощущения выраженной безболезненной вибрации, ежедневно, курс 12 процедур.</w:t>
      </w:r>
    </w:p>
    <w:p w:rsidR="00F26AAE" w:rsidRPr="00DF253C" w:rsidRDefault="00F26AAE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Сокращенная пропись: </w:t>
      </w:r>
      <w:r w:rsidRPr="00DF253C">
        <w:rPr>
          <w:rFonts w:ascii="Times New Roman" w:hAnsi="Times New Roman" w:cs="Times New Roman"/>
          <w:sz w:val="24"/>
          <w:szCs w:val="24"/>
        </w:rPr>
        <w:t xml:space="preserve">ДДТ на мышцы бедра, ДН – 1мин., ОР – 8 мин., ежедневно, </w:t>
      </w:r>
      <w:r w:rsidRPr="00DF253C">
        <w:rPr>
          <w:rFonts w:ascii="Times New Roman" w:hAnsi="Times New Roman" w:cs="Times New Roman"/>
          <w:sz w:val="24"/>
          <w:szCs w:val="24"/>
        </w:rPr>
        <w:lastRenderedPageBreak/>
        <w:t>№12.</w:t>
      </w:r>
    </w:p>
    <w:p w:rsidR="00F26AAE" w:rsidRPr="00DF253C" w:rsidRDefault="00F26AAE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Пояснение:</w:t>
      </w:r>
      <w:r w:rsidRPr="00DF253C">
        <w:rPr>
          <w:rFonts w:ascii="Times New Roman" w:hAnsi="Times New Roman" w:cs="Times New Roman"/>
          <w:sz w:val="24"/>
          <w:szCs w:val="24"/>
        </w:rPr>
        <w:t xml:space="preserve">  Прописи назначений процедур производят врачи-физиотерапевты в единой процедурной карточке (форма №044у).</w:t>
      </w:r>
    </w:p>
    <w:p w:rsidR="00F26AAE" w:rsidRPr="00DF253C" w:rsidRDefault="00F26AAE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При оформлении прописи назначения соблюдается следующий порядок, последовательность: </w:t>
      </w:r>
      <w:r w:rsidRPr="00DF253C">
        <w:rPr>
          <w:rFonts w:ascii="Times New Roman" w:hAnsi="Times New Roman" w:cs="Times New Roman"/>
          <w:i/>
          <w:sz w:val="24"/>
          <w:szCs w:val="24"/>
        </w:rPr>
        <w:t>метод физиотерапии, область воздействия, площадь воздействия (см</w:t>
      </w:r>
      <w:proofErr w:type="gramStart"/>
      <w:r w:rsidRPr="00DF253C">
        <w:rPr>
          <w:rFonts w:ascii="Times New Roman" w:hAnsi="Times New Roman" w:cs="Times New Roman"/>
          <w:i/>
          <w:sz w:val="24"/>
          <w:szCs w:val="24"/>
        </w:rPr>
        <w:t>2</w:t>
      </w:r>
      <w:proofErr w:type="gramEnd"/>
      <w:r w:rsidRPr="00DF253C">
        <w:rPr>
          <w:rFonts w:ascii="Times New Roman" w:hAnsi="Times New Roman" w:cs="Times New Roman"/>
          <w:i/>
          <w:sz w:val="24"/>
          <w:szCs w:val="24"/>
        </w:rPr>
        <w:t>, расположение электродов (поперечное, продольное или др.), силу тока (мА) или его плотность (мА*см2), порядок и продолжительность процедур (ежедневно, через день и т.д.), общее число процедур на курс лечения.</w:t>
      </w:r>
    </w:p>
    <w:p w:rsidR="00F26AAE" w:rsidRPr="00DF253C" w:rsidRDefault="00F26AAE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0981" w:rsidRPr="00DF253C" w:rsidRDefault="00F26AAE" w:rsidP="00DF253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F253C">
        <w:rPr>
          <w:rFonts w:ascii="Times New Roman" w:hAnsi="Times New Roman" w:cs="Times New Roman"/>
          <w:i/>
          <w:sz w:val="24"/>
          <w:szCs w:val="24"/>
        </w:rPr>
        <w:t>*Принятые в физиотерапии сокращения приводятся согласно «Методическим указаниям по оформлению физиотерапевтических процедур»</w:t>
      </w:r>
    </w:p>
    <w:p w:rsidR="0059053B" w:rsidRPr="00DF253C" w:rsidRDefault="0059053B" w:rsidP="00DF253C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053B" w:rsidRPr="00DF253C" w:rsidRDefault="0059053B" w:rsidP="00DF253C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053B" w:rsidRDefault="0059053B" w:rsidP="00D750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253C" w:rsidRDefault="00DF253C" w:rsidP="00D750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253C" w:rsidRPr="00D7502C" w:rsidRDefault="00DF253C" w:rsidP="00D750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33D" w:rsidRPr="0019314C" w:rsidRDefault="000B141F" w:rsidP="000D333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14C">
        <w:rPr>
          <w:rFonts w:ascii="Times New Roman" w:hAnsi="Times New Roman" w:cs="Times New Roman"/>
          <w:b/>
          <w:sz w:val="28"/>
          <w:szCs w:val="28"/>
        </w:rPr>
        <w:lastRenderedPageBreak/>
        <w:t>Ситуационные задачи по теме</w:t>
      </w:r>
      <w:r w:rsidR="0019314C">
        <w:rPr>
          <w:rFonts w:ascii="Times New Roman" w:hAnsi="Times New Roman" w:cs="Times New Roman"/>
          <w:b/>
          <w:sz w:val="28"/>
          <w:szCs w:val="28"/>
        </w:rPr>
        <w:t>:</w:t>
      </w:r>
    </w:p>
    <w:p w:rsidR="000D333D" w:rsidRPr="00D7502C" w:rsidRDefault="000D333D" w:rsidP="000D333D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D7502C">
        <w:rPr>
          <w:rFonts w:ascii="Times New Roman" w:hAnsi="Times New Roman" w:cs="Times New Roman"/>
          <w:sz w:val="28"/>
          <w:szCs w:val="28"/>
        </w:rPr>
        <w:t>«</w:t>
      </w:r>
      <w:r w:rsidRPr="00D7502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Общие вопросы физиотерапии. Электрические токи. </w:t>
      </w:r>
    </w:p>
    <w:p w:rsidR="000B141F" w:rsidRPr="00D7502C" w:rsidRDefault="000D333D" w:rsidP="000D33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502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Электрическое поле».</w:t>
      </w:r>
    </w:p>
    <w:tbl>
      <w:tblPr>
        <w:tblW w:w="95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5"/>
        <w:gridCol w:w="7022"/>
        <w:gridCol w:w="1924"/>
      </w:tblGrid>
      <w:tr w:rsidR="000B141F" w:rsidRPr="00D7502C" w:rsidTr="00C31F61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Вы заведующий здравпунктом. Во время рабочего дня, когда включены приборы электролечения,  но при временном отсутствии пациентов, санитарка просит Вас разрешения провести влажную уборку. Ваши действия.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15pt;height:60.2pt;visibility:visible;mso-wrap-style:square" o:ole="">
                  <v:imagedata r:id="rId9" o:title=""/>
                </v:shape>
                <o:OLEObject Type="Embed" ProgID="StaticMetafile" ShapeID="_x0000_i1025" DrawAspect="Content" ObjectID="_1541847883" r:id="rId10"/>
              </w:object>
            </w:r>
          </w:p>
        </w:tc>
      </w:tr>
      <w:tr w:rsidR="000B141F" w:rsidRPr="00D7502C" w:rsidTr="00C31F61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Во время работы в кабинете электролечения Вы услышали шум, взволнованная женщины просит Вас быстро отпустить процедуру, т.к. опаздывает на ЭКГ. Ваша тактика.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26" type="#_x0000_t75" style="width:45.15pt;height:60.2pt;visibility:visible;mso-wrap-style:square" o:ole="">
                  <v:imagedata r:id="rId9" o:title=""/>
                </v:shape>
                <o:OLEObject Type="Embed" ProgID="StaticMetafile" ShapeID="_x0000_i1026" DrawAspect="Content" ObjectID="_1541847884" r:id="rId11"/>
              </w:object>
            </w:r>
          </w:p>
        </w:tc>
      </w:tr>
      <w:tr w:rsidR="000B141F" w:rsidRPr="00D7502C" w:rsidTr="00C31F61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Ваша тактика, если Вы, проходя мимо  </w:t>
            </w:r>
            <w:proofErr w:type="spell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физкабинета</w:t>
            </w:r>
            <w:proofErr w:type="spellEnd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,  увидели, что у </w:t>
            </w:r>
            <w:proofErr w:type="gram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/сестру, прислонившуюся к включенному в сеть аппарату «Поток-1»  отмечаются подергивания.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27" type="#_x0000_t75" style="width:45.15pt;height:60.2pt;visibility:visible;mso-wrap-style:square" o:ole="">
                  <v:imagedata r:id="rId9" o:title=""/>
                </v:shape>
                <o:OLEObject Type="Embed" ProgID="StaticMetafile" ShapeID="_x0000_i1027" DrawAspect="Content" ObjectID="_1541847885" r:id="rId12"/>
              </w:object>
            </w:r>
          </w:p>
        </w:tc>
      </w:tr>
      <w:tr w:rsidR="000B141F" w:rsidRPr="00D7502C" w:rsidTr="00C31F61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При проведении процедуры гальванизации  по </w:t>
            </w:r>
            <w:proofErr w:type="spell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Вермелю</w:t>
            </w:r>
            <w:proofErr w:type="spellEnd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, на месте наложения электродов Вы увидели небольшой расчес (укажите возможное место локализации расчеса). Ваши действия.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28" type="#_x0000_t75" style="width:45.15pt;height:60.2pt;visibility:visible;mso-wrap-style:square" o:ole="">
                  <v:imagedata r:id="rId9" o:title=""/>
                </v:shape>
                <o:OLEObject Type="Embed" ProgID="StaticMetafile" ShapeID="_x0000_i1028" DrawAspect="Content" ObjectID="_1541847886" r:id="rId13"/>
              </w:object>
            </w:r>
          </w:p>
        </w:tc>
      </w:tr>
      <w:tr w:rsidR="000B141F" w:rsidRPr="00D7502C" w:rsidTr="00C31F61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Пациент 67 лет  во время процедуры гальванизации отмечает нечувствительность  к воздействию постоянным током, увеличение  силы тока не дало никаких результатов. Ваши действия.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29" type="#_x0000_t75" style="width:45.15pt;height:60.2pt;visibility:visible;mso-wrap-style:square" o:ole="">
                  <v:imagedata r:id="rId9" o:title=""/>
                </v:shape>
                <o:OLEObject Type="Embed" ProgID="StaticMetafile" ShapeID="_x0000_i1029" DrawAspect="Content" ObjectID="_1541847887" r:id="rId14"/>
              </w:object>
            </w:r>
          </w:p>
        </w:tc>
      </w:tr>
      <w:tr w:rsidR="000B141F" w:rsidRPr="00D7502C" w:rsidTr="00C31F61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После процедуры 0,5% </w:t>
            </w:r>
            <w:proofErr w:type="gram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новокаин-электрофореза</w:t>
            </w:r>
            <w:proofErr w:type="gramEnd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, методика по </w:t>
            </w:r>
            <w:proofErr w:type="spell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Бергонье</w:t>
            </w:r>
            <w:proofErr w:type="spellEnd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, пациентка отмечает зуд. Определите места вероятного зуда, причину  и решите данную проблему.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30" type="#_x0000_t75" style="width:45.15pt;height:60.2pt;visibility:visible;mso-wrap-style:square" o:ole="">
                  <v:imagedata r:id="rId9" o:title=""/>
                </v:shape>
                <o:OLEObject Type="Embed" ProgID="StaticMetafile" ShapeID="_x0000_i1030" DrawAspect="Content" ObjectID="_1541847888" r:id="rId15"/>
              </w:object>
            </w:r>
          </w:p>
        </w:tc>
      </w:tr>
      <w:tr w:rsidR="000B141F" w:rsidRPr="00D7502C" w:rsidTr="00C31F61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Пациентка 15 лет, диагноз: острый бронхит,  при проведении 5% кальция-электрофореза,  отмечает неприятные ощущения во время процедуры, уменьшение силы тока не привело к улучшению. Ваши действия.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31" type="#_x0000_t75" style="width:45.15pt;height:60.2pt;visibility:visible;mso-wrap-style:square" o:ole="">
                  <v:imagedata r:id="rId9" o:title=""/>
                </v:shape>
                <o:OLEObject Type="Embed" ProgID="StaticMetafile" ShapeID="_x0000_i1031" DrawAspect="Content" ObjectID="_1541847889" r:id="rId16"/>
              </w:object>
            </w:r>
          </w:p>
        </w:tc>
      </w:tr>
      <w:tr w:rsidR="000B141F" w:rsidRPr="00D7502C" w:rsidTr="00C31F61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Во время процедуры гальванизации пациент чихнул, позвал Вас, т.к.  резко появилось сильное жжение под электродами. Ваши действия.</w:t>
            </w:r>
          </w:p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32" type="#_x0000_t75" style="width:45.15pt;height:60.2pt;visibility:visible;mso-wrap-style:square" o:ole="">
                  <v:imagedata r:id="rId9" o:title=""/>
                </v:shape>
                <o:OLEObject Type="Embed" ProgID="StaticMetafile" ShapeID="_x0000_i1032" DrawAspect="Content" ObjectID="_1541847890" r:id="rId17"/>
              </w:object>
            </w:r>
          </w:p>
        </w:tc>
      </w:tr>
      <w:tr w:rsidR="000B141F" w:rsidRPr="00D7502C" w:rsidTr="00C31F61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Пациентке назначены гальванические «трусы» по Щербаку,  на месте наложения электродов большая выступающая родинка. Укажите вероятное место расположения родинки. Ваши действия.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33" type="#_x0000_t75" style="width:45.15pt;height:60.2pt;visibility:visible;mso-wrap-style:square" o:ole="">
                  <v:imagedata r:id="rId9" o:title=""/>
                </v:shape>
                <o:OLEObject Type="Embed" ProgID="StaticMetafile" ShapeID="_x0000_i1033" DrawAspect="Content" ObjectID="_1541847891" r:id="rId18"/>
              </w:object>
            </w:r>
          </w:p>
        </w:tc>
      </w:tr>
      <w:tr w:rsidR="000B141F" w:rsidRPr="00D7502C" w:rsidTr="00C31F61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Определите место наложения электродов при проведении 1% йод-электрофорез по </w:t>
            </w:r>
            <w:proofErr w:type="spell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Бургиньону</w:t>
            </w:r>
            <w:proofErr w:type="spellEnd"/>
          </w:p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34" type="#_x0000_t75" style="width:45.15pt;height:60.2pt;visibility:visible;mso-wrap-style:square" o:ole="">
                  <v:imagedata r:id="rId9" o:title=""/>
                </v:shape>
                <o:OLEObject Type="Embed" ProgID="StaticMetafile" ShapeID="_x0000_i1034" DrawAspect="Content" ObjectID="_1541847892" r:id="rId19"/>
              </w:object>
            </w:r>
          </w:p>
        </w:tc>
      </w:tr>
    </w:tbl>
    <w:p w:rsidR="00F51F7E" w:rsidRPr="00D7502C" w:rsidRDefault="00F51F7E" w:rsidP="000B141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41F" w:rsidRPr="00D7502C" w:rsidRDefault="000B141F" w:rsidP="000B141F">
      <w:pPr>
        <w:jc w:val="center"/>
        <w:rPr>
          <w:rFonts w:ascii="Times New Roman" w:hAnsi="Times New Roman" w:cs="Times New Roman"/>
          <w:sz w:val="28"/>
          <w:szCs w:val="28"/>
        </w:rPr>
      </w:pPr>
      <w:r w:rsidRPr="00D7502C">
        <w:rPr>
          <w:rFonts w:ascii="Times New Roman" w:hAnsi="Times New Roman" w:cs="Times New Roman"/>
          <w:b/>
          <w:i/>
          <w:sz w:val="28"/>
          <w:szCs w:val="28"/>
        </w:rPr>
        <w:t>Краткие  ответы на ситуационные задачи: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1.Согласно технике безопасности влажная уборка проводится после отключения всей аппаратуры от сети или за 30 минут до включения. Уборка не разрешена.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2.Необходимо успокоить женщину и отправить её на ЭКГ. Проведенная до обследования процедура электролечения, может повлиять на результаты ЭКГ.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3.Электротравма. Первая помощь: отключить рубильник, привести в сознание. В тяжелых случаях:   начать искусственное дыхание рот в рот и закрытый массаж сердца, легкий массаж, укутывание пострадавшего, сладкий чай, в/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кофеина 20% 1мл, или 20% раствор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камфоры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, 2-3 мл. При ожоге: обработать спиртом, наложить сухую асептическую повязку. Обеспечит 100% госпитализацию.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4.Методика по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Вермелю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– общая гальванизация. Электроды накладываются в межлопаточной области и на задней поверхности голеней. На место расчеса наложить резиновый лоскут. Провести процедуру.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5.Нечувствительность к электрическому току является противопоказанием к данному лечению. Процедуру отменить и направить к врачу.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6.Методика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Бергонье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(полумаска) – электрофорез области лица. Электроды накладываются  пораженной половине лица (трехлопастный электрод) и на противоположном плече. Возможно причина возникновения зуда не правильное использование  и обработка гидрофильных прокладок. (Правила эксплуатации гидрофильных прокладок).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7.Возможна непереносимость электрического тока, что является противопоказанием к данному лечению. Процедуру отменить и направить к врачу.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8.Такая реакция возможна при контакте электродов с кожей пациента. Отключить аппарат, поправить гидрофильные прокладки, электроды, зафиксировать и продолжить процедуру. Во время процедуры, нельзя двигаться, чтобы не сдвинуть электроды.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9. «Трусы» по Щербаку – гальванизация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трусиковой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зоны. Один электрод – в пояснично-крестцовой области,  два других -  на передней поверхности верхней половины бедер. На место родинки наложить резиновый лоскут. Провести процедуру.</w:t>
      </w:r>
    </w:p>
    <w:p w:rsidR="000B141F" w:rsidRPr="00DF253C" w:rsidRDefault="000B141F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10. Методика по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Бургиньону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– глазнично-затылочная. Катод на глаза (с 1% йода), анод на область верхних шейных позвонков.</w:t>
      </w:r>
    </w:p>
    <w:p w:rsidR="00883F9E" w:rsidRPr="00DF253C" w:rsidRDefault="00883F9E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F9E" w:rsidRDefault="00883F9E" w:rsidP="000B14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53B" w:rsidRPr="00D7502C" w:rsidRDefault="0059053B" w:rsidP="000B14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F7E" w:rsidRPr="001B4724" w:rsidRDefault="00F51F7E" w:rsidP="000D333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51F7E" w:rsidRDefault="00F51F7E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253C" w:rsidRDefault="00DF253C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253C" w:rsidRDefault="00DF253C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253C" w:rsidRDefault="00DF253C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253C" w:rsidRDefault="00DF253C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253C" w:rsidRDefault="00DF253C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253C" w:rsidRDefault="00DF253C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253C" w:rsidRDefault="00DF253C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253C" w:rsidRDefault="00DF253C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253C" w:rsidRDefault="00DF253C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253C" w:rsidRDefault="00DF253C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253C" w:rsidRDefault="00DF253C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253C" w:rsidRDefault="00DF253C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253C" w:rsidRDefault="00DF253C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253C" w:rsidRPr="001B4724" w:rsidRDefault="00DF253C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B141F" w:rsidRDefault="000B141F" w:rsidP="000B14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B4724">
        <w:rPr>
          <w:rFonts w:ascii="Times New Roman" w:hAnsi="Times New Roman" w:cs="Times New Roman"/>
          <w:b/>
          <w:i/>
          <w:sz w:val="24"/>
          <w:szCs w:val="24"/>
        </w:rPr>
        <w:lastRenderedPageBreak/>
        <w:t>Игра  «</w:t>
      </w:r>
      <w:r w:rsidR="00883F9E" w:rsidRPr="001B4724">
        <w:rPr>
          <w:rFonts w:ascii="Times New Roman" w:hAnsi="Times New Roman" w:cs="Times New Roman"/>
          <w:sz w:val="24"/>
          <w:szCs w:val="24"/>
        </w:rPr>
        <w:object w:dxaOrig="2370" w:dyaOrig="3225">
          <v:shape id="_x0000_i1035" type="#_x0000_t75" style="width:47.3pt;height:66.65pt;visibility:visible;mso-wrap-style:square" o:ole="">
            <v:imagedata r:id="rId20" o:title=""/>
          </v:shape>
          <o:OLEObject Type="Embed" ProgID="StaticMetafile" ShapeID="_x0000_i1035" DrawAspect="Content" ObjectID="_1541847893" r:id="rId21"/>
        </w:object>
      </w:r>
      <w:proofErr w:type="spellStart"/>
      <w:r w:rsidRPr="001B4724">
        <w:rPr>
          <w:rFonts w:ascii="Times New Roman" w:hAnsi="Times New Roman" w:cs="Times New Roman"/>
          <w:b/>
          <w:i/>
          <w:sz w:val="24"/>
          <w:szCs w:val="24"/>
        </w:rPr>
        <w:t>омино</w:t>
      </w:r>
      <w:proofErr w:type="spellEnd"/>
      <w:r w:rsidRPr="001B4724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A77A33" w:rsidRPr="001B4724" w:rsidRDefault="00A77A33" w:rsidP="000B141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7"/>
        <w:gridCol w:w="3954"/>
      </w:tblGrid>
      <w:tr w:rsidR="000B141F" w:rsidRPr="001B4724" w:rsidTr="00883F9E">
        <w:trPr>
          <w:trHeight w:val="872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Default="000B141F" w:rsidP="00883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  «</w:t>
            </w:r>
            <w:r w:rsidR="00883F9E" w:rsidRPr="001B4724">
              <w:rPr>
                <w:rFonts w:ascii="Times New Roman" w:hAnsi="Times New Roman" w:cs="Times New Roman"/>
                <w:sz w:val="24"/>
                <w:szCs w:val="24"/>
              </w:rPr>
              <w:object w:dxaOrig="2370" w:dyaOrig="3225">
                <v:shape id="_x0000_i1036" type="#_x0000_t75" style="width:35.45pt;height:50.5pt;visibility:visible;mso-wrap-style:square" o:ole="">
                  <v:imagedata r:id="rId20" o:title=""/>
                </v:shape>
                <o:OLEObject Type="Embed" ProgID="StaticMetafile" ShapeID="_x0000_i1036" DrawAspect="Content" ObjectID="_1541847894" r:id="rId22"/>
              </w:object>
            </w:r>
            <w:proofErr w:type="spellStart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омино</w:t>
            </w:r>
            <w:proofErr w:type="spellEnd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D7502C" w:rsidRPr="001B4724" w:rsidRDefault="00D7502C" w:rsidP="0088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Физиотерапия</w:t>
            </w: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область медицины, изучающая действие на организм природных и искусственно создаваемых физических факторов.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Гальванизация</w:t>
            </w: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– </w:t>
            </w: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применение с лечебной целью постоянного тока низкого напряжения и небольшой силы, через контактно наложенные электроды.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Анод</w:t>
            </w:r>
          </w:p>
        </w:tc>
      </w:tr>
      <w:tr w:rsidR="000B141F" w:rsidRPr="001B4724" w:rsidTr="00883F9E">
        <w:trPr>
          <w:trHeight w:val="639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– положительный электрод</w:t>
            </w:r>
          </w:p>
          <w:p w:rsidR="000B141F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02C" w:rsidRPr="001B4724" w:rsidRDefault="00D7502C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ДМСО</w:t>
            </w:r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– </w:t>
            </w:r>
            <w:proofErr w:type="spellStart"/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диметилсульфоксид</w:t>
            </w:r>
            <w:proofErr w:type="spellEnd"/>
            <w:r w:rsidRPr="001B4724">
              <w:rPr>
                <w:rFonts w:ascii="Times New Roman" w:hAnsi="Times New Roman" w:cs="Times New Roman"/>
                <w:sz w:val="24"/>
                <w:szCs w:val="24"/>
              </w:rPr>
              <w:t xml:space="preserve">, универсальный растворитель для </w:t>
            </w:r>
            <w:proofErr w:type="spellStart"/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плохорастворимых</w:t>
            </w:r>
            <w:proofErr w:type="spellEnd"/>
            <w:r w:rsidRPr="001B4724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лекарственных веществ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02C" w:rsidRDefault="00D7502C" w:rsidP="00C31F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Катод</w:t>
            </w:r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– отрицательный электрод</w:t>
            </w:r>
          </w:p>
          <w:p w:rsidR="00D7502C" w:rsidRPr="001B4724" w:rsidRDefault="00D7502C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Лекарственный электрофорез</w:t>
            </w: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– </w:t>
            </w: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метод сочетанного воздействия гальванического тока и лекарственного вещества.</w:t>
            </w:r>
          </w:p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Гидрофильные прокладки </w:t>
            </w:r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– </w:t>
            </w: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байковые, фланелевые, бумазейные салфетки, на которых располагаются электроды.</w:t>
            </w:r>
          </w:p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Ощущения при гальванизации </w:t>
            </w:r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– </w:t>
            </w: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равномерное покалывание и легкое жжение.</w:t>
            </w:r>
          </w:p>
          <w:p w:rsidR="000B141F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02C" w:rsidRPr="001B4724" w:rsidRDefault="00D7502C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Полумаска</w:t>
            </w: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Бергонье</w:t>
            </w:r>
            <w:proofErr w:type="spellEnd"/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– гальванизация и электрофорез области лица.</w:t>
            </w:r>
          </w:p>
          <w:p w:rsidR="000B141F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02C" w:rsidRPr="001B4724" w:rsidRDefault="00D7502C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Поток 1</w:t>
            </w:r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– </w:t>
            </w: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аппарат для проведения гальванизации одному пациенту.</w:t>
            </w:r>
          </w:p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Гальванический воротник по Щербаку</w:t>
            </w:r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- гальванизация и электрофорез воротниковой зоны.</w:t>
            </w:r>
          </w:p>
          <w:p w:rsidR="000B141F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02C" w:rsidRPr="001B4724" w:rsidRDefault="00D7502C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88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«ГР</w:t>
            </w:r>
            <w:proofErr w:type="gramStart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proofErr w:type="gramEnd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- прибор для гальванизации полости рта.</w:t>
            </w:r>
          </w:p>
          <w:p w:rsidR="00D7502C" w:rsidRPr="001B4724" w:rsidRDefault="00D7502C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88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044у</w:t>
            </w:r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направление на физиотерапевтическую процедуру.</w:t>
            </w:r>
          </w:p>
          <w:p w:rsidR="00D7502C" w:rsidRDefault="00D7502C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02C" w:rsidRPr="001B4724" w:rsidRDefault="00D7502C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88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«ГК-2»</w:t>
            </w:r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D7502C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четырехкамерная ванна для гальванизации конечностей.</w:t>
            </w:r>
          </w:p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Биполяр</w:t>
            </w:r>
            <w:proofErr w:type="spellEnd"/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– </w:t>
            </w: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лекарственное вещество, вводимое с двух электродов.</w:t>
            </w:r>
          </w:p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Методика по </w:t>
            </w:r>
            <w:proofErr w:type="spellStart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Вермелю</w:t>
            </w:r>
            <w:proofErr w:type="spellEnd"/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– </w:t>
            </w: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методика общей гальванизации и электрофореза.</w:t>
            </w:r>
          </w:p>
          <w:p w:rsidR="000B141F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Электролечение</w:t>
            </w:r>
          </w:p>
        </w:tc>
      </w:tr>
      <w:tr w:rsidR="000B141F" w:rsidRPr="001B4724" w:rsidTr="00883F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– </w:t>
            </w:r>
            <w:r w:rsidRPr="001B4724">
              <w:rPr>
                <w:rFonts w:ascii="Times New Roman" w:hAnsi="Times New Roman" w:cs="Times New Roman"/>
                <w:sz w:val="24"/>
                <w:szCs w:val="24"/>
              </w:rPr>
              <w:t>методы лечения в физиотерапии,  основанные на применении электрического тока, различных характеристик.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*****</w:t>
            </w:r>
          </w:p>
          <w:p w:rsidR="000B141F" w:rsidRPr="001B4724" w:rsidRDefault="000B141F" w:rsidP="00C3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986"/>
        <w:tblW w:w="95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20"/>
        <w:gridCol w:w="3671"/>
      </w:tblGrid>
      <w:tr w:rsidR="00A77A33" w:rsidRPr="001B4724" w:rsidTr="00A77A33">
        <w:trPr>
          <w:trHeight w:val="1283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A77A33" w:rsidRDefault="00A77A33" w:rsidP="00A77A3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  «</w:t>
            </w:r>
            <w:r w:rsidRPr="001B4724">
              <w:rPr>
                <w:rFonts w:ascii="Times New Roman" w:hAnsi="Times New Roman" w:cs="Times New Roman"/>
                <w:sz w:val="24"/>
                <w:szCs w:val="24"/>
              </w:rPr>
              <w:object w:dxaOrig="2370" w:dyaOrig="3225">
                <v:shape id="_x0000_i1037" type="#_x0000_t75" style="width:35.45pt;height:48.35pt;visibility:visible;mso-wrap-style:square" o:ole="">
                  <v:imagedata r:id="rId20" o:title=""/>
                </v:shape>
                <o:OLEObject Type="Embed" ProgID="StaticMetafile" ShapeID="_x0000_i1037" DrawAspect="Content" ObjectID="_1541847895" r:id="rId23"/>
              </w:object>
            </w:r>
            <w:proofErr w:type="spellStart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омино</w:t>
            </w:r>
            <w:proofErr w:type="spellEnd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Default="00A77A33" w:rsidP="00A77A3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77A33" w:rsidRDefault="00A77A33" w:rsidP="00A77A3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Импульсные  токи</w:t>
            </w: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– это электрические  токи, характеризующие временными отклонениями  напряжения  в виде  периодически  повторяющихся толчков.</w:t>
            </w: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Электросонтерапия</w:t>
            </w:r>
            <w:proofErr w:type="spellEnd"/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 xml:space="preserve">-  лечебное  воздействие импульсных  токов на структуры головного  мозга, с целью нормализации  функционального  состояния </w:t>
            </w:r>
            <w:proofErr w:type="spellStart"/>
            <w:proofErr w:type="gramStart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состояния</w:t>
            </w:r>
            <w:proofErr w:type="spellEnd"/>
            <w:proofErr w:type="gramEnd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 xml:space="preserve"> ЦНС.</w:t>
            </w: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Диадинамотерапия</w:t>
            </w:r>
            <w:proofErr w:type="spellEnd"/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(токи Бернара)</w:t>
            </w:r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 xml:space="preserve">-  лечебное  воздействие </w:t>
            </w:r>
            <w:proofErr w:type="spellStart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диаданамическими</w:t>
            </w:r>
            <w:proofErr w:type="spellEnd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 xml:space="preserve">  токами  </w:t>
            </w:r>
            <w:proofErr w:type="spellStart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полусинусоидальной</w:t>
            </w:r>
            <w:proofErr w:type="spellEnd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 xml:space="preserve"> формы, частотой 50-150 Гц.</w:t>
            </w: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Электростимуляция</w:t>
            </w:r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-  метод применения  импульсного  тока в целях  восстановления деятельности органов  и тканей, утративших  нормальную функцию. Пассивная гимнастика импульсным  током</w:t>
            </w: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Дарсонвалилизация</w:t>
            </w:r>
            <w:proofErr w:type="spellEnd"/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 xml:space="preserve">– применение с лечебной  целью  токов высокой  частоты 100-200 кГц и высокого  напряжения 25-30 </w:t>
            </w:r>
            <w:proofErr w:type="spellStart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, при небольшой  силе  тока, одноэлектродный  способ электролечения.</w:t>
            </w: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Ультравысокочастотная</w:t>
            </w:r>
            <w:proofErr w:type="gramEnd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(УВЧ–терапия)</w:t>
            </w:r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- лечебное использование электрической составляющей переменного электромагнитного  поля высокой и ультравысокой  частоты.</w:t>
            </w: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Сверхвысокочастотная (СВЧ – терапия)</w:t>
            </w:r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- лечение микроволнами (микроволновая терапия), микроволны – это электромагнитные  колебания  дециметрового (от 1м  до 10 см)  и сантиметрового (от 10см  до 1см) диапазона и по своим свойствам приближающие к свету.</w:t>
            </w: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Магнитотерапия</w:t>
            </w:r>
            <w:proofErr w:type="spellEnd"/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это воздействие  на пациента с целью лечения   магнитным  полем, различают: </w:t>
            </w:r>
            <w:proofErr w:type="gramStart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постоянную</w:t>
            </w:r>
            <w:proofErr w:type="gramEnd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 xml:space="preserve">, импульсную и низкочастотную </w:t>
            </w:r>
            <w:proofErr w:type="spellStart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магнитотерапию</w:t>
            </w:r>
            <w:proofErr w:type="spellEnd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Аппаратура для  ДДТ</w:t>
            </w:r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-  «СНИМ – 1», «Тонус – 1 и 2», «</w:t>
            </w:r>
            <w:proofErr w:type="spellStart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Диадинамик</w:t>
            </w:r>
            <w:proofErr w:type="spellEnd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», «ДД5А», «</w:t>
            </w:r>
            <w:proofErr w:type="spellStart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Нейротон</w:t>
            </w:r>
            <w:proofErr w:type="spellEnd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Аппаратура для дарсонвализации</w:t>
            </w:r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- «Корона-М». «Искра-1», «Блик», «Импульс-1».</w:t>
            </w: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Аппаратура для УВЧ-терапии</w:t>
            </w:r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Минитерм</w:t>
            </w:r>
            <w:proofErr w:type="spellEnd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», «Устье», «</w:t>
            </w:r>
            <w:proofErr w:type="spellStart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Ундатерм</w:t>
            </w:r>
            <w:proofErr w:type="spellEnd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», «Экран-1» , «Экран-2».</w:t>
            </w: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Аппаратура  для ДМВ-терапии</w:t>
            </w:r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- «Волна-2М», «Ромашка», «Ранет», «</w:t>
            </w:r>
            <w:proofErr w:type="gramStart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Электроника-ТЕРМА</w:t>
            </w:r>
            <w:proofErr w:type="gramEnd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Аппаратура для СМВ-терапии</w:t>
            </w:r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-  аппараты  типа «Луч», «Мирта-02».</w:t>
            </w: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Аппаратура для </w:t>
            </w:r>
            <w:proofErr w:type="spellStart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магнитотерапии</w:t>
            </w:r>
            <w:proofErr w:type="spellEnd"/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-   АМТ-01, «</w:t>
            </w:r>
            <w:proofErr w:type="spellStart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Магнитер</w:t>
            </w:r>
            <w:proofErr w:type="spellEnd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»,  «Полюс-2, 3, 4, 101», «</w:t>
            </w:r>
            <w:proofErr w:type="spellStart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Атос</w:t>
            </w:r>
            <w:proofErr w:type="spellEnd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», «Маг30».</w:t>
            </w: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Магнитофоры</w:t>
            </w:r>
            <w:proofErr w:type="spellEnd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или </w:t>
            </w:r>
            <w:proofErr w:type="spellStart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магнитоэласты</w:t>
            </w:r>
            <w:proofErr w:type="spellEnd"/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– эластичные магниты для ПМП-терапии, заполненные ферритом бария.</w:t>
            </w: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Конденсаторные пластины </w:t>
            </w:r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– электроды аппаратов УВЧ-терапии.</w:t>
            </w: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Индукторы-соленоиды</w:t>
            </w:r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 xml:space="preserve">– электроды для </w:t>
            </w:r>
            <w:proofErr w:type="spellStart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магнитотерапии</w:t>
            </w:r>
            <w:proofErr w:type="spellEnd"/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Стеклянные полые трубки, различной конфигурации</w:t>
            </w:r>
          </w:p>
        </w:tc>
      </w:tr>
      <w:tr w:rsidR="00A77A33" w:rsidRPr="001B4724" w:rsidTr="00A77A33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02C">
              <w:rPr>
                <w:rFonts w:ascii="Times New Roman" w:hAnsi="Times New Roman" w:cs="Times New Roman"/>
                <w:sz w:val="24"/>
                <w:szCs w:val="24"/>
              </w:rPr>
              <w:t>– вакуумные электроды аппаратов дарсонвализации.</w:t>
            </w: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D7502C" w:rsidRDefault="00A77A33" w:rsidP="00A7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*****</w:t>
            </w:r>
          </w:p>
          <w:p w:rsidR="00A77A33" w:rsidRPr="001B4724" w:rsidRDefault="00A77A33" w:rsidP="00A7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502C" w:rsidRPr="001B4724" w:rsidRDefault="00D7502C" w:rsidP="00D3219A">
      <w:pPr>
        <w:shd w:val="clear" w:color="auto" w:fill="FFFFFF"/>
        <w:spacing w:before="1152"/>
        <w:rPr>
          <w:rFonts w:ascii="Times New Roman" w:hAnsi="Times New Roman" w:cs="Times New Roman"/>
          <w:b/>
          <w:sz w:val="24"/>
          <w:szCs w:val="24"/>
        </w:rPr>
      </w:pPr>
    </w:p>
    <w:p w:rsidR="000B141F" w:rsidRPr="0019314C" w:rsidRDefault="000B141F" w:rsidP="00883F9E">
      <w:pPr>
        <w:spacing w:before="100" w:after="24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9314C">
        <w:rPr>
          <w:rFonts w:ascii="Times New Roman" w:hAnsi="Times New Roman" w:cs="Times New Roman"/>
          <w:b/>
          <w:sz w:val="28"/>
          <w:szCs w:val="28"/>
        </w:rPr>
        <w:t>Ситуационные задачи</w:t>
      </w:r>
      <w:r w:rsidR="00883F9E" w:rsidRPr="0019314C">
        <w:rPr>
          <w:rFonts w:ascii="Times New Roman" w:hAnsi="Times New Roman" w:cs="Times New Roman"/>
          <w:b/>
          <w:sz w:val="28"/>
          <w:szCs w:val="28"/>
        </w:rPr>
        <w:t xml:space="preserve"> для фельдшеров</w:t>
      </w:r>
    </w:p>
    <w:p w:rsidR="000B141F" w:rsidRPr="001B4724" w:rsidRDefault="000B141F" w:rsidP="00DF253C">
      <w:pPr>
        <w:numPr>
          <w:ilvl w:val="0"/>
          <w:numId w:val="3"/>
        </w:numPr>
        <w:spacing w:before="100" w:after="240"/>
        <w:ind w:left="-360"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B4724">
        <w:rPr>
          <w:rFonts w:ascii="Times New Roman" w:hAnsi="Times New Roman" w:cs="Times New Roman"/>
          <w:sz w:val="24"/>
          <w:szCs w:val="24"/>
        </w:rPr>
        <w:t xml:space="preserve">У больного трофическая язва левой голени (1 </w:t>
      </w:r>
      <w:r w:rsidRPr="001B4724">
        <w:rPr>
          <w:rFonts w:ascii="Times New Roman" w:hAnsi="Times New Roman" w:cs="Times New Roman"/>
          <w:b/>
          <w:sz w:val="24"/>
          <w:szCs w:val="24"/>
        </w:rPr>
        <w:t xml:space="preserve">х </w:t>
      </w:r>
      <w:r w:rsidRPr="001B4724">
        <w:rPr>
          <w:rFonts w:ascii="Times New Roman" w:hAnsi="Times New Roman" w:cs="Times New Roman"/>
          <w:sz w:val="24"/>
          <w:szCs w:val="24"/>
        </w:rPr>
        <w:t>2 см) на фоне сахарного диабета средней тяжести. Выпишите назначение на местную дарсонвализацию. Сделайте пропись назначения.</w:t>
      </w:r>
    </w:p>
    <w:p w:rsidR="000B141F" w:rsidRPr="001B4724" w:rsidRDefault="000B141F" w:rsidP="00DF253C">
      <w:pPr>
        <w:numPr>
          <w:ilvl w:val="0"/>
          <w:numId w:val="3"/>
        </w:numPr>
        <w:spacing w:before="100" w:after="240"/>
        <w:ind w:left="-360"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B4724">
        <w:rPr>
          <w:rFonts w:ascii="Times New Roman" w:hAnsi="Times New Roman" w:cs="Times New Roman"/>
          <w:sz w:val="24"/>
          <w:szCs w:val="24"/>
        </w:rPr>
        <w:t xml:space="preserve">У больного </w:t>
      </w:r>
      <w:proofErr w:type="spellStart"/>
      <w:r w:rsidRPr="001B4724">
        <w:rPr>
          <w:rFonts w:ascii="Times New Roman" w:hAnsi="Times New Roman" w:cs="Times New Roman"/>
          <w:sz w:val="24"/>
          <w:szCs w:val="24"/>
        </w:rPr>
        <w:t>постинъекционный</w:t>
      </w:r>
      <w:proofErr w:type="spellEnd"/>
      <w:r w:rsidRPr="001B4724">
        <w:rPr>
          <w:rFonts w:ascii="Times New Roman" w:hAnsi="Times New Roman" w:cs="Times New Roman"/>
          <w:sz w:val="24"/>
          <w:szCs w:val="24"/>
        </w:rPr>
        <w:t xml:space="preserve"> инфильтрат правой ягодицы. Признаков гнойного расплавления нет. Назначьте УВЧ-терапию, объясните выбор дозировки и сделайте пропись назначения.</w:t>
      </w:r>
    </w:p>
    <w:p w:rsidR="000B141F" w:rsidRPr="001B4724" w:rsidRDefault="000B141F" w:rsidP="00DF253C">
      <w:pPr>
        <w:numPr>
          <w:ilvl w:val="0"/>
          <w:numId w:val="3"/>
        </w:numPr>
        <w:spacing w:before="100" w:after="240"/>
        <w:ind w:left="-360"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B4724">
        <w:rPr>
          <w:rFonts w:ascii="Times New Roman" w:hAnsi="Times New Roman" w:cs="Times New Roman"/>
          <w:sz w:val="24"/>
          <w:szCs w:val="24"/>
        </w:rPr>
        <w:t>У больного острая очаговая пневмония нижней доли правого легкого (3-й день). Жалобы: кашель с мокротой серозного характера, субфебрильная температура. Рентгенологически выявлена инфильтрация пораженной доли. Назначьте противовоспалительную физиотерапию с использованием УВЧ-поля. Сделайте пропись назначения.</w:t>
      </w:r>
    </w:p>
    <w:p w:rsidR="000B141F" w:rsidRPr="001B4724" w:rsidRDefault="000B141F" w:rsidP="00DF253C">
      <w:pPr>
        <w:numPr>
          <w:ilvl w:val="0"/>
          <w:numId w:val="3"/>
        </w:numPr>
        <w:spacing w:before="100" w:after="240"/>
        <w:ind w:left="-360"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B4724">
        <w:rPr>
          <w:rFonts w:ascii="Times New Roman" w:hAnsi="Times New Roman" w:cs="Times New Roman"/>
          <w:sz w:val="24"/>
          <w:szCs w:val="24"/>
        </w:rPr>
        <w:t xml:space="preserve"> У больного артроз левого коленного сустава. Жалобы: боль в суставе при ходьбе. Рентгенологически — признаки дегенеративно-дистрофических изменений в суставных тканях. Назначьте УВЧ-терапию. Какую дозировку мощности целесообразнее использовать — тепловую, нетепловую?</w:t>
      </w:r>
    </w:p>
    <w:p w:rsidR="000B141F" w:rsidRPr="001B4724" w:rsidRDefault="000B141F" w:rsidP="00DF253C">
      <w:pPr>
        <w:numPr>
          <w:ilvl w:val="0"/>
          <w:numId w:val="3"/>
        </w:numPr>
        <w:spacing w:before="100" w:after="240"/>
        <w:ind w:left="-360"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B4724">
        <w:rPr>
          <w:rFonts w:ascii="Times New Roman" w:hAnsi="Times New Roman" w:cs="Times New Roman"/>
          <w:sz w:val="24"/>
          <w:szCs w:val="24"/>
        </w:rPr>
        <w:t xml:space="preserve">У больного воспалительный процесс в области послеоперационной раны, </w:t>
      </w:r>
      <w:proofErr w:type="spellStart"/>
      <w:r w:rsidRPr="001B4724">
        <w:rPr>
          <w:rFonts w:ascii="Times New Roman" w:hAnsi="Times New Roman" w:cs="Times New Roman"/>
          <w:sz w:val="24"/>
          <w:szCs w:val="24"/>
        </w:rPr>
        <w:t>развившийся</w:t>
      </w:r>
      <w:proofErr w:type="spellEnd"/>
      <w:r w:rsidRPr="001B4724">
        <w:rPr>
          <w:rFonts w:ascii="Times New Roman" w:hAnsi="Times New Roman" w:cs="Times New Roman"/>
          <w:sz w:val="24"/>
          <w:szCs w:val="24"/>
        </w:rPr>
        <w:t xml:space="preserve"> после </w:t>
      </w:r>
      <w:proofErr w:type="spellStart"/>
      <w:r w:rsidRPr="001B4724">
        <w:rPr>
          <w:rFonts w:ascii="Times New Roman" w:hAnsi="Times New Roman" w:cs="Times New Roman"/>
          <w:sz w:val="24"/>
          <w:szCs w:val="24"/>
        </w:rPr>
        <w:t>холецистэктомии</w:t>
      </w:r>
      <w:proofErr w:type="spellEnd"/>
      <w:r w:rsidRPr="001B4724">
        <w:rPr>
          <w:rFonts w:ascii="Times New Roman" w:hAnsi="Times New Roman" w:cs="Times New Roman"/>
          <w:sz w:val="24"/>
          <w:szCs w:val="24"/>
        </w:rPr>
        <w:t>. Проводятся ежедневные перевязки: меняются смоченные антибактериальными препаратами салфетки. Можно ли проводить процедуру УВЧ-терапии? Если да, то сделайте пропись назначения. Надо ли снимать повязку с раны?</w:t>
      </w:r>
    </w:p>
    <w:p w:rsidR="000B141F" w:rsidRPr="001B4724" w:rsidRDefault="000B141F" w:rsidP="00DF253C">
      <w:pPr>
        <w:numPr>
          <w:ilvl w:val="0"/>
          <w:numId w:val="3"/>
        </w:numPr>
        <w:spacing w:before="100" w:after="240"/>
        <w:ind w:left="-360"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B4724">
        <w:rPr>
          <w:rFonts w:ascii="Times New Roman" w:hAnsi="Times New Roman" w:cs="Times New Roman"/>
          <w:sz w:val="24"/>
          <w:szCs w:val="24"/>
        </w:rPr>
        <w:t xml:space="preserve">У больного хронический гастрит в стадии неполной ремиссии. Жалобы: боль в </w:t>
      </w:r>
      <w:proofErr w:type="spellStart"/>
      <w:r w:rsidRPr="001B4724">
        <w:rPr>
          <w:rFonts w:ascii="Times New Roman" w:hAnsi="Times New Roman" w:cs="Times New Roman"/>
          <w:sz w:val="24"/>
          <w:szCs w:val="24"/>
        </w:rPr>
        <w:t>эпигастральной</w:t>
      </w:r>
      <w:proofErr w:type="spellEnd"/>
      <w:r w:rsidRPr="001B4724">
        <w:rPr>
          <w:rFonts w:ascii="Times New Roman" w:hAnsi="Times New Roman" w:cs="Times New Roman"/>
          <w:sz w:val="24"/>
          <w:szCs w:val="24"/>
        </w:rPr>
        <w:t xml:space="preserve"> области во время еды. Выпишите назначение на УВЧ-терапию. Сделайте пропись назначения.</w:t>
      </w:r>
    </w:p>
    <w:p w:rsidR="000B141F" w:rsidRPr="001B4724" w:rsidRDefault="000B141F" w:rsidP="00DF253C">
      <w:pPr>
        <w:numPr>
          <w:ilvl w:val="0"/>
          <w:numId w:val="3"/>
        </w:numPr>
        <w:spacing w:before="100" w:after="240"/>
        <w:ind w:left="-360"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B4724">
        <w:rPr>
          <w:rFonts w:ascii="Times New Roman" w:hAnsi="Times New Roman" w:cs="Times New Roman"/>
          <w:sz w:val="24"/>
          <w:szCs w:val="24"/>
        </w:rPr>
        <w:t xml:space="preserve">У больного дискинезия желчевыводящих путей по </w:t>
      </w:r>
      <w:proofErr w:type="spellStart"/>
      <w:r w:rsidRPr="001B4724">
        <w:rPr>
          <w:rFonts w:ascii="Times New Roman" w:hAnsi="Times New Roman" w:cs="Times New Roman"/>
          <w:sz w:val="24"/>
          <w:szCs w:val="24"/>
        </w:rPr>
        <w:t>гипермоторному</w:t>
      </w:r>
      <w:proofErr w:type="spellEnd"/>
      <w:r w:rsidRPr="001B4724">
        <w:rPr>
          <w:rFonts w:ascii="Times New Roman" w:hAnsi="Times New Roman" w:cs="Times New Roman"/>
          <w:sz w:val="24"/>
          <w:szCs w:val="24"/>
        </w:rPr>
        <w:t xml:space="preserve"> типу. Жалобы: чувство тяжести в правом подреберье. Холецистография: признаки </w:t>
      </w:r>
      <w:proofErr w:type="spellStart"/>
      <w:r w:rsidRPr="001B4724">
        <w:rPr>
          <w:rFonts w:ascii="Times New Roman" w:hAnsi="Times New Roman" w:cs="Times New Roman"/>
          <w:sz w:val="24"/>
          <w:szCs w:val="24"/>
        </w:rPr>
        <w:t>гипертонуса</w:t>
      </w:r>
      <w:proofErr w:type="spellEnd"/>
      <w:r w:rsidRPr="001B4724">
        <w:rPr>
          <w:rFonts w:ascii="Times New Roman" w:hAnsi="Times New Roman" w:cs="Times New Roman"/>
          <w:sz w:val="24"/>
          <w:szCs w:val="24"/>
        </w:rPr>
        <w:t xml:space="preserve"> мышц желчного пузыря. Назначьте ДМВ-терапию для спазмолитического эффекта. Сделайте пропись назначения.</w:t>
      </w:r>
    </w:p>
    <w:p w:rsidR="000B141F" w:rsidRPr="001B4724" w:rsidRDefault="000B141F" w:rsidP="00DF253C">
      <w:pPr>
        <w:numPr>
          <w:ilvl w:val="0"/>
          <w:numId w:val="3"/>
        </w:numPr>
        <w:spacing w:before="100" w:after="240"/>
        <w:ind w:left="-360"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B4724">
        <w:rPr>
          <w:rFonts w:ascii="Times New Roman" w:hAnsi="Times New Roman" w:cs="Times New Roman"/>
          <w:sz w:val="24"/>
          <w:szCs w:val="24"/>
        </w:rPr>
        <w:t>У больного хронический левосторонний гайморит в стадии неполной ремиссии. Назначьте СМВ-терапию. Сделайте пропись назначения.</w:t>
      </w:r>
    </w:p>
    <w:p w:rsidR="000B141F" w:rsidRPr="001B4724" w:rsidRDefault="000B141F" w:rsidP="00DF253C">
      <w:pPr>
        <w:numPr>
          <w:ilvl w:val="0"/>
          <w:numId w:val="3"/>
        </w:numPr>
        <w:spacing w:before="100" w:after="240"/>
        <w:ind w:left="-360"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B4724">
        <w:rPr>
          <w:rFonts w:ascii="Times New Roman" w:hAnsi="Times New Roman" w:cs="Times New Roman"/>
          <w:sz w:val="24"/>
          <w:szCs w:val="24"/>
        </w:rPr>
        <w:t xml:space="preserve">У больного хронический гастрит. Жалобы: тупая ноющая боль и чувство распирания в верхней половине живота после еды. Каковы противопоказания для назначения </w:t>
      </w:r>
      <w:proofErr w:type="spellStart"/>
      <w:r w:rsidRPr="001B4724">
        <w:rPr>
          <w:rFonts w:ascii="Times New Roman" w:hAnsi="Times New Roman" w:cs="Times New Roman"/>
          <w:sz w:val="24"/>
          <w:szCs w:val="24"/>
        </w:rPr>
        <w:t>магнитотерапии</w:t>
      </w:r>
      <w:proofErr w:type="spellEnd"/>
      <w:r w:rsidRPr="001B4724">
        <w:rPr>
          <w:rFonts w:ascii="Times New Roman" w:hAnsi="Times New Roman" w:cs="Times New Roman"/>
          <w:sz w:val="24"/>
          <w:szCs w:val="24"/>
        </w:rPr>
        <w:t xml:space="preserve"> при данной патологии? При отсутствии противопоказаний обоснуйте целесообразность выбора метода </w:t>
      </w:r>
      <w:proofErr w:type="spellStart"/>
      <w:r w:rsidRPr="001B4724">
        <w:rPr>
          <w:rFonts w:ascii="Times New Roman" w:hAnsi="Times New Roman" w:cs="Times New Roman"/>
          <w:sz w:val="24"/>
          <w:szCs w:val="24"/>
        </w:rPr>
        <w:t>магнитотерапии</w:t>
      </w:r>
      <w:proofErr w:type="spellEnd"/>
      <w:r w:rsidRPr="001B4724">
        <w:rPr>
          <w:rFonts w:ascii="Times New Roman" w:hAnsi="Times New Roman" w:cs="Times New Roman"/>
          <w:sz w:val="24"/>
          <w:szCs w:val="24"/>
        </w:rPr>
        <w:t>, предложите методику проведения процедуры.</w:t>
      </w:r>
    </w:p>
    <w:p w:rsidR="000B141F" w:rsidRPr="001B4724" w:rsidRDefault="000B141F" w:rsidP="00DF253C">
      <w:pPr>
        <w:numPr>
          <w:ilvl w:val="0"/>
          <w:numId w:val="3"/>
        </w:numPr>
        <w:spacing w:before="100" w:after="240"/>
        <w:ind w:left="-360"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B4724">
        <w:rPr>
          <w:rFonts w:ascii="Times New Roman" w:hAnsi="Times New Roman" w:cs="Times New Roman"/>
          <w:sz w:val="24"/>
          <w:szCs w:val="24"/>
        </w:rPr>
        <w:t xml:space="preserve">У больного остеохондроз шейного и грудного отделов позвоночника. Жалобы: </w:t>
      </w:r>
      <w:r w:rsidRPr="001B4724">
        <w:rPr>
          <w:rFonts w:ascii="Times New Roman" w:hAnsi="Times New Roman" w:cs="Times New Roman"/>
          <w:sz w:val="24"/>
          <w:szCs w:val="24"/>
        </w:rPr>
        <w:br/>
        <w:t xml:space="preserve">боль в соответствующих отделах спины с обеих сторон с иррадиацией по ходу пятого—седьмого </w:t>
      </w:r>
      <w:proofErr w:type="spellStart"/>
      <w:r w:rsidRPr="001B4724">
        <w:rPr>
          <w:rFonts w:ascii="Times New Roman" w:hAnsi="Times New Roman" w:cs="Times New Roman"/>
          <w:sz w:val="24"/>
          <w:szCs w:val="24"/>
        </w:rPr>
        <w:t>межреберий</w:t>
      </w:r>
      <w:proofErr w:type="spellEnd"/>
      <w:r w:rsidRPr="001B4724">
        <w:rPr>
          <w:rFonts w:ascii="Times New Roman" w:hAnsi="Times New Roman" w:cs="Times New Roman"/>
          <w:sz w:val="24"/>
          <w:szCs w:val="24"/>
        </w:rPr>
        <w:t xml:space="preserve"> до задней подмышечной линии. Ад </w:t>
      </w:r>
      <w:r w:rsidRPr="001B4724">
        <w:rPr>
          <w:rFonts w:ascii="Times New Roman" w:hAnsi="Times New Roman" w:cs="Times New Roman"/>
          <w:i/>
          <w:sz w:val="24"/>
          <w:szCs w:val="24"/>
        </w:rPr>
        <w:t xml:space="preserve">90/50 </w:t>
      </w:r>
      <w:r w:rsidRPr="001B4724">
        <w:rPr>
          <w:rFonts w:ascii="Times New Roman" w:hAnsi="Times New Roman" w:cs="Times New Roman"/>
          <w:sz w:val="24"/>
          <w:szCs w:val="24"/>
        </w:rPr>
        <w:t xml:space="preserve">мм </w:t>
      </w:r>
      <w:proofErr w:type="spellStart"/>
      <w:r w:rsidRPr="001B4724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1B4724">
        <w:rPr>
          <w:rFonts w:ascii="Times New Roman" w:hAnsi="Times New Roman" w:cs="Times New Roman"/>
          <w:sz w:val="24"/>
          <w:szCs w:val="24"/>
        </w:rPr>
        <w:t xml:space="preserve">. Возможно ли проведение </w:t>
      </w:r>
      <w:proofErr w:type="gramStart"/>
      <w:r w:rsidRPr="001B4724">
        <w:rPr>
          <w:rFonts w:ascii="Times New Roman" w:hAnsi="Times New Roman" w:cs="Times New Roman"/>
          <w:sz w:val="24"/>
          <w:szCs w:val="24"/>
        </w:rPr>
        <w:t>низкочастотной</w:t>
      </w:r>
      <w:proofErr w:type="gramEnd"/>
      <w:r w:rsidRPr="001B47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4724">
        <w:rPr>
          <w:rFonts w:ascii="Times New Roman" w:hAnsi="Times New Roman" w:cs="Times New Roman"/>
          <w:sz w:val="24"/>
          <w:szCs w:val="24"/>
        </w:rPr>
        <w:t>магнитотерапии</w:t>
      </w:r>
      <w:proofErr w:type="spellEnd"/>
      <w:r w:rsidRPr="001B4724">
        <w:rPr>
          <w:rFonts w:ascii="Times New Roman" w:hAnsi="Times New Roman" w:cs="Times New Roman"/>
          <w:sz w:val="24"/>
          <w:szCs w:val="24"/>
        </w:rPr>
        <w:t>? Обоснуйте ответ, сделайте пропись назначения при положительном ответе.</w:t>
      </w:r>
    </w:p>
    <w:p w:rsidR="00883F9E" w:rsidRDefault="00883F9E" w:rsidP="000B14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F9E" w:rsidRDefault="00883F9E" w:rsidP="000B14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3F9E" w:rsidRDefault="00883F9E" w:rsidP="000B14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41F" w:rsidRPr="00D7502C" w:rsidRDefault="00883F9E" w:rsidP="000B141F">
      <w:pPr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A77A33">
        <w:rPr>
          <w:rFonts w:ascii="Times New Roman" w:hAnsi="Times New Roman" w:cs="Times New Roman"/>
          <w:b/>
          <w:sz w:val="28"/>
          <w:szCs w:val="28"/>
        </w:rPr>
        <w:lastRenderedPageBreak/>
        <w:t>Ситуационные задачи по теме</w:t>
      </w:r>
      <w:r w:rsidR="003D2E46" w:rsidRPr="00A77A3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3D2E46" w:rsidRPr="00D7502C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D2E46" w:rsidRPr="00D7502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Электрическое поле. </w:t>
      </w:r>
      <w:proofErr w:type="spellStart"/>
      <w:r w:rsidR="003D2E46" w:rsidRPr="00D7502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Магнитотерапия</w:t>
      </w:r>
      <w:proofErr w:type="spellEnd"/>
      <w:r w:rsidR="003D2E46" w:rsidRPr="00D7502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».</w:t>
      </w:r>
    </w:p>
    <w:p w:rsidR="00883F9E" w:rsidRPr="00D7502C" w:rsidRDefault="00883F9E" w:rsidP="000B141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6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4"/>
        <w:gridCol w:w="7119"/>
        <w:gridCol w:w="1905"/>
      </w:tblGrid>
      <w:tr w:rsidR="000B141F" w:rsidRPr="00D7502C" w:rsidTr="00A77A33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Пациентке назначена процедура электросна, однако она отказывается принимать процедуру, объясняя страхом перед воздействием электрического тока  с закрытыми глазами. Решите проблему. Ваши действия.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38" type="#_x0000_t75" style="width:45.15pt;height:60.2pt;visibility:visible;mso-wrap-style:square" o:ole="">
                  <v:imagedata r:id="rId9" o:title=""/>
                </v:shape>
                <o:OLEObject Type="Embed" ProgID="StaticMetafile" ShapeID="_x0000_i1038" DrawAspect="Content" ObjectID="_1541847896" r:id="rId24"/>
              </w:object>
            </w:r>
          </w:p>
        </w:tc>
      </w:tr>
      <w:tr w:rsidR="000B141F" w:rsidRPr="00D7502C" w:rsidTr="00A77A33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У пациентки во время проведения процедуры </w:t>
            </w:r>
            <w:proofErr w:type="spell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диадинамотерапии</w:t>
            </w:r>
            <w:proofErr w:type="spellEnd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  появился зуд под электродами. Решите проблему пациентки. Ваши действия.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39" type="#_x0000_t75" style="width:45.15pt;height:60.2pt;visibility:visible;mso-wrap-style:square" o:ole="">
                  <v:imagedata r:id="rId9" o:title=""/>
                </v:shape>
                <o:OLEObject Type="Embed" ProgID="StaticMetafile" ShapeID="_x0000_i1039" DrawAspect="Content" ObjectID="_1541847897" r:id="rId25"/>
              </w:object>
            </w:r>
          </w:p>
        </w:tc>
      </w:tr>
      <w:tr w:rsidR="000B141F" w:rsidRPr="00D7502C" w:rsidTr="00A77A33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Пациентка приобрела прибор «Корона» для местной дарсонвализации, инструкция  по обработке электродов утеряна. Просит Вас рассказать правила обработки  стеклянных электродов.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40" type="#_x0000_t75" style="width:45.15pt;height:60.2pt;visibility:visible;mso-wrap-style:square" o:ole="">
                  <v:imagedata r:id="rId9" o:title=""/>
                </v:shape>
                <o:OLEObject Type="Embed" ProgID="StaticMetafile" ShapeID="_x0000_i1040" DrawAspect="Content" ObjectID="_1541847898" r:id="rId26"/>
              </w:object>
            </w:r>
          </w:p>
        </w:tc>
      </w:tr>
      <w:tr w:rsidR="000B141F" w:rsidRPr="00D7502C" w:rsidTr="00A77A33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Пациентке назначена УВЧ-терапия на область проекции корней легких, д-з: </w:t>
            </w:r>
            <w:proofErr w:type="spell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рахеобронхит</w:t>
            </w:r>
            <w:proofErr w:type="spellEnd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 в стадии разрешения. При подготовке к процедуре выяснено, что пациентка беременна, 12,5 недель. Ваша тактика.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41" type="#_x0000_t75" style="width:45.15pt;height:60.2pt;visibility:visible;mso-wrap-style:square" o:ole="">
                  <v:imagedata r:id="rId9" o:title=""/>
                </v:shape>
                <o:OLEObject Type="Embed" ProgID="StaticMetafile" ShapeID="_x0000_i1041" DrawAspect="Content" ObjectID="_1541847899" r:id="rId27"/>
              </w:object>
            </w:r>
          </w:p>
        </w:tc>
      </w:tr>
      <w:tr w:rsidR="000B141F" w:rsidRPr="00D7502C" w:rsidTr="00A77A33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Ребенок 3 лет, при проведении УВЧ-терапии на область проекции верхнечелюстных пазух, плачет. Ваши действия и </w:t>
            </w:r>
            <w:proofErr w:type="gram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решения данной ситуации</w:t>
            </w:r>
            <w:proofErr w:type="gramEnd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42" type="#_x0000_t75" style="width:45.15pt;height:60.2pt;visibility:visible;mso-wrap-style:square" o:ole="">
                  <v:imagedata r:id="rId9" o:title=""/>
                </v:shape>
                <o:OLEObject Type="Embed" ProgID="StaticMetafile" ShapeID="_x0000_i1042" DrawAspect="Content" ObjectID="_1541847900" r:id="rId28"/>
              </w:object>
            </w:r>
          </w:p>
        </w:tc>
      </w:tr>
      <w:tr w:rsidR="000B141F" w:rsidRPr="00D7502C" w:rsidTr="00A77A33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При подготовке пациента к процедуре </w:t>
            </w:r>
            <w:proofErr w:type="spell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диадинамотерапии</w:t>
            </w:r>
            <w:proofErr w:type="spellEnd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  на область </w:t>
            </w:r>
            <w:proofErr w:type="spell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надплечья</w:t>
            </w:r>
            <w:proofErr w:type="spellEnd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spell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д-з</w:t>
            </w:r>
            <w:proofErr w:type="gram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:м</w:t>
            </w:r>
            <w:proofErr w:type="gramEnd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иозит</w:t>
            </w:r>
            <w:proofErr w:type="spellEnd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трапецивидной</w:t>
            </w:r>
            <w:proofErr w:type="spellEnd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  мышцы) обнаружена царапина 2 см. Ваши действия. Решите проблему пациента.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43" type="#_x0000_t75" style="width:45.15pt;height:60.2pt;visibility:visible;mso-wrap-style:square" o:ole="">
                  <v:imagedata r:id="rId9" o:title=""/>
                </v:shape>
                <o:OLEObject Type="Embed" ProgID="StaticMetafile" ShapeID="_x0000_i1043" DrawAspect="Content" ObjectID="_1541847901" r:id="rId29"/>
              </w:object>
            </w:r>
          </w:p>
        </w:tc>
      </w:tr>
      <w:tr w:rsidR="000B141F" w:rsidRPr="00D7502C" w:rsidTr="00A77A33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У больного остеохондроз позвоночника, жалобы на боль в правой половине поясничной области, усиливающейся при движении, назначена ДДТ-терапия.</w:t>
            </w:r>
            <w:proofErr w:type="gramEnd"/>
            <w:r w:rsidRPr="00D7502C">
              <w:rPr>
                <w:rFonts w:ascii="Times New Roman" w:hAnsi="Times New Roman" w:cs="Times New Roman"/>
                <w:sz w:val="28"/>
                <w:szCs w:val="28"/>
              </w:rPr>
              <w:t xml:space="preserve"> Какой электрод целесообразно располагать на болевом участке и почему?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44" type="#_x0000_t75" style="width:45.15pt;height:60.2pt;visibility:visible;mso-wrap-style:square" o:ole="">
                  <v:imagedata r:id="rId9" o:title=""/>
                </v:shape>
                <o:OLEObject Type="Embed" ProgID="StaticMetafile" ShapeID="_x0000_i1044" DrawAspect="Content" ObjectID="_1541847902" r:id="rId30"/>
              </w:object>
            </w:r>
          </w:p>
        </w:tc>
      </w:tr>
      <w:tr w:rsidR="000B141F" w:rsidRPr="00D7502C" w:rsidTr="00A77A33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У пациентки 23 лет, травма руки, назначена процедура ИМТ, аппарат АМИТ-01, во время процедуры почувствовала ухудшение состояния, при измерении АД – 90/60. Решите проблему пациентки. Ваши действия.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45" type="#_x0000_t75" style="width:45.15pt;height:60.2pt;visibility:visible;mso-wrap-style:square" o:ole="">
                  <v:imagedata r:id="rId9" o:title=""/>
                </v:shape>
                <o:OLEObject Type="Embed" ProgID="StaticMetafile" ShapeID="_x0000_i1045" DrawAspect="Content" ObjectID="_1541847903" r:id="rId31"/>
              </w:object>
            </w:r>
          </w:p>
        </w:tc>
      </w:tr>
      <w:tr w:rsidR="000B141F" w:rsidRPr="00D7502C" w:rsidTr="00A77A33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Во время  проведения процедуры ДМВ-терапии (аппарат «Ранет») пациент под установленными контактно  излучателями в области передней поверхности плечевого сустава почувствовал боль. Ваши действия.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46" type="#_x0000_t75" style="width:45.15pt;height:60.2pt;visibility:visible;mso-wrap-style:square" o:ole="">
                  <v:imagedata r:id="rId9" o:title=""/>
                </v:shape>
                <o:OLEObject Type="Embed" ProgID="StaticMetafile" ShapeID="_x0000_i1046" DrawAspect="Content" ObjectID="_1541847904" r:id="rId32"/>
              </w:object>
            </w:r>
          </w:p>
        </w:tc>
      </w:tr>
      <w:tr w:rsidR="000B141F" w:rsidRPr="00D7502C" w:rsidTr="00A77A33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t>Ваша соседка обращается к Вам за консультацией о возможности приобретения прибора электролечения у распространителей. Проведите беседу о целесообразности такой покупки. Дайте рекомендации.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B141F" w:rsidRPr="00D7502C" w:rsidRDefault="000B141F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02C">
              <w:rPr>
                <w:rFonts w:ascii="Times New Roman" w:hAnsi="Times New Roman" w:cs="Times New Roman"/>
                <w:sz w:val="28"/>
                <w:szCs w:val="28"/>
              </w:rPr>
              <w:object w:dxaOrig="2070" w:dyaOrig="2745">
                <v:shape id="_x0000_i1047" type="#_x0000_t75" style="width:45.15pt;height:60.2pt;visibility:visible;mso-wrap-style:square" o:ole="">
                  <v:imagedata r:id="rId9" o:title=""/>
                </v:shape>
                <o:OLEObject Type="Embed" ProgID="StaticMetafile" ShapeID="_x0000_i1047" DrawAspect="Content" ObjectID="_1541847905" r:id="rId33"/>
              </w:object>
            </w:r>
          </w:p>
        </w:tc>
      </w:tr>
    </w:tbl>
    <w:p w:rsidR="00E7507B" w:rsidRPr="00D7502C" w:rsidRDefault="000B141F" w:rsidP="00E75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D7502C">
        <w:rPr>
          <w:rFonts w:ascii="Times New Roman" w:hAnsi="Times New Roman" w:cs="Times New Roman"/>
          <w:i/>
          <w:sz w:val="28"/>
          <w:szCs w:val="28"/>
        </w:rPr>
        <w:t>*Рекомендуется задачи разрезать на карточки для индивидуальной</w:t>
      </w:r>
      <w:r w:rsidR="00E7507B" w:rsidRPr="00D7502C">
        <w:rPr>
          <w:rFonts w:ascii="Times New Roman" w:hAnsi="Times New Roman" w:cs="Times New Roman"/>
          <w:i/>
          <w:sz w:val="28"/>
          <w:szCs w:val="28"/>
        </w:rPr>
        <w:t xml:space="preserve"> работы студентов.</w:t>
      </w:r>
    </w:p>
    <w:p w:rsidR="00AA4504" w:rsidRPr="00D7502C" w:rsidRDefault="00AA4504" w:rsidP="00E7507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4504" w:rsidRPr="00D7502C" w:rsidRDefault="00AA4504" w:rsidP="00A77A3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7507B" w:rsidRDefault="00E7507B" w:rsidP="00E7507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7502C">
        <w:rPr>
          <w:rFonts w:ascii="Times New Roman" w:hAnsi="Times New Roman" w:cs="Times New Roman"/>
          <w:b/>
          <w:i/>
          <w:sz w:val="28"/>
          <w:szCs w:val="28"/>
        </w:rPr>
        <w:t>Краткие  ответы на ситуационные задачи:</w:t>
      </w:r>
    </w:p>
    <w:p w:rsidR="0019314C" w:rsidRPr="00D7502C" w:rsidRDefault="0019314C" w:rsidP="00E75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253C">
        <w:rPr>
          <w:rFonts w:ascii="Times New Roman" w:hAnsi="Times New Roman" w:cs="Times New Roman"/>
          <w:b/>
          <w:sz w:val="24"/>
          <w:szCs w:val="24"/>
        </w:rPr>
        <w:t>1.</w:t>
      </w:r>
      <w:r w:rsidRPr="00DF253C">
        <w:rPr>
          <w:rFonts w:ascii="Times New Roman" w:hAnsi="Times New Roman" w:cs="Times New Roman"/>
          <w:sz w:val="24"/>
          <w:szCs w:val="24"/>
        </w:rPr>
        <w:t>Заменю классическую методику электросна глазнично-затылочную на лобно-затылочную, чтобы пациентка во время процедуры, в любой момент смогла открыть глаза.</w:t>
      </w:r>
      <w:proofErr w:type="gramEnd"/>
    </w:p>
    <w:p w:rsidR="00883F9E" w:rsidRPr="00DF253C" w:rsidRDefault="00883F9E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2.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Появление зуда является как следствие нарушения правил эксплуатации прокладок. Процедуру необходимо остановить, прокладки заменить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новые. Процедуру возобновить, при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непрекращении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зуда, прервать процедуру, а пациентку отправит к врачу.</w:t>
      </w:r>
    </w:p>
    <w:p w:rsidR="00883F9E" w:rsidRPr="00DF253C" w:rsidRDefault="00883F9E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3.</w:t>
      </w:r>
      <w:r w:rsidRPr="00DF253C">
        <w:rPr>
          <w:rFonts w:ascii="Times New Roman" w:hAnsi="Times New Roman" w:cs="Times New Roman"/>
          <w:sz w:val="24"/>
          <w:szCs w:val="24"/>
        </w:rPr>
        <w:t>После проведения полостных процедур электрод необходимо протереть влажным тампоном от вазелина, а затем продезинфицировать спиртом при индивидуальном пользовании прибором. При проведении процедур на поверхности протереть спиртом.  Корпус и шнур аппарата при необходимости разрешается протирать 3% раствором перекиси водорода с добавлением 0,5% синтетического моющего средства типа "Лотос".</w:t>
      </w:r>
    </w:p>
    <w:p w:rsidR="00883F9E" w:rsidRPr="00DF253C" w:rsidRDefault="00883F9E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4.</w:t>
      </w:r>
      <w:r w:rsidRPr="00DF253C">
        <w:rPr>
          <w:rFonts w:ascii="Times New Roman" w:hAnsi="Times New Roman" w:cs="Times New Roman"/>
          <w:sz w:val="24"/>
          <w:szCs w:val="24"/>
        </w:rPr>
        <w:t xml:space="preserve">Пациентка не сказала врачу о своей беременности, что является противопоказанием для проведения процедуры УВЧ-терапии. Процедура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проводится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не будет. Пациентку необходимо направить к врачу-физиотерапевту для назначения процедуры безопасной для развития беременности.</w:t>
      </w:r>
    </w:p>
    <w:p w:rsidR="00883F9E" w:rsidRPr="00DF253C" w:rsidRDefault="00883F9E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5.</w:t>
      </w:r>
      <w:r w:rsidRPr="00DF253C">
        <w:rPr>
          <w:rFonts w:ascii="Times New Roman" w:hAnsi="Times New Roman" w:cs="Times New Roman"/>
          <w:sz w:val="24"/>
          <w:szCs w:val="24"/>
        </w:rPr>
        <w:t xml:space="preserve">УВЧ-терапия проводится только на сухую область (сухая кожа, сухая марлевая повязка, гипс). Во избежание возникновения ожога процедура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проводится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не будет. Провести беседу с мамой, успокоить ребенка, только после этого провести процедуру.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</w:t>
      </w:r>
      <w:r w:rsidRPr="00DF253C">
        <w:rPr>
          <w:rFonts w:ascii="Times New Roman" w:hAnsi="Times New Roman" w:cs="Times New Roman"/>
          <w:sz w:val="24"/>
          <w:szCs w:val="24"/>
        </w:rPr>
        <w:t>.Данная проблема рассматривалась при изучении гальванизации. При ДДТ-терапии решение такое же.</w:t>
      </w:r>
    </w:p>
    <w:p w:rsidR="00883F9E" w:rsidRPr="00DF253C" w:rsidRDefault="00883F9E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7.</w:t>
      </w:r>
      <w:r w:rsidRPr="00DF253C">
        <w:rPr>
          <w:rFonts w:ascii="Times New Roman" w:hAnsi="Times New Roman" w:cs="Times New Roman"/>
          <w:sz w:val="24"/>
          <w:szCs w:val="24"/>
        </w:rPr>
        <w:t>Катод обладает анальгезирующим действием, т.к. под ним происходит повышение содержания гистамина, что повышает возбудимость тканей, увеличивается клеточная проницаемость, снимается воспаление.  Кроме того, токи «КП» и ДП»  усиливают в тканях анальгезирующий эффект.</w:t>
      </w:r>
    </w:p>
    <w:p w:rsidR="00883F9E" w:rsidRPr="00DF253C" w:rsidRDefault="00883F9E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8.</w:t>
      </w:r>
      <w:r w:rsidRPr="00DF253C">
        <w:rPr>
          <w:rFonts w:ascii="Times New Roman" w:hAnsi="Times New Roman" w:cs="Times New Roman"/>
          <w:sz w:val="24"/>
          <w:szCs w:val="24"/>
        </w:rPr>
        <w:t xml:space="preserve"> Снижение артериального давления (гипотензия), как и </w:t>
      </w:r>
      <w:proofErr w:type="spellStart"/>
      <w:proofErr w:type="gramStart"/>
      <w:r w:rsidRPr="00DF253C">
        <w:rPr>
          <w:rFonts w:ascii="Times New Roman" w:hAnsi="Times New Roman" w:cs="Times New Roman"/>
          <w:sz w:val="24"/>
          <w:szCs w:val="24"/>
        </w:rPr>
        <w:t>метеолабильность</w:t>
      </w:r>
      <w:proofErr w:type="spellEnd"/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является противопоказанием для проведения процедуры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магнитотерапии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. Процедуру отменить. Сообщить врачу-физиотерапевту.  Для улучшения состояния пациентки предложу горячий чай или кофе.</w:t>
      </w:r>
    </w:p>
    <w:p w:rsidR="00883F9E" w:rsidRPr="00DF253C" w:rsidRDefault="00883F9E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9.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 время процедуры м/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наблюдает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состоянием больного при возникновении у него неприятных ощущений в области воздействия (жжения, распирания, боли и др.) отключить прибор. После стихания боли продолжить процедуру при меньшей мощности. Если боль возникнет вновь, прекратить процедуру и сообщить врачу.</w:t>
      </w:r>
    </w:p>
    <w:p w:rsidR="00883F9E" w:rsidRPr="00DF253C" w:rsidRDefault="00883F9E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10.</w:t>
      </w:r>
      <w:r w:rsidRPr="00DF253C">
        <w:rPr>
          <w:rFonts w:ascii="Times New Roman" w:hAnsi="Times New Roman" w:cs="Times New Roman"/>
          <w:sz w:val="24"/>
          <w:szCs w:val="24"/>
        </w:rPr>
        <w:t xml:space="preserve">Приборы для электролечения приобретаются только в специализированных магазинах медицинской техники и имеют сертификат и апробацию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минзрава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. Кроме того,  необходимо получить консультацию лечащего врача,  медицинского консультанта магазина. Приобретенный аппарат у распространителей может вызвать ухудшение здоровья.</w:t>
      </w:r>
    </w:p>
    <w:p w:rsidR="00537741" w:rsidRPr="001B4724" w:rsidRDefault="00537741" w:rsidP="00E750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7741" w:rsidRPr="001B4724" w:rsidRDefault="00537741" w:rsidP="00E750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7741" w:rsidRPr="001B4724" w:rsidRDefault="00537741" w:rsidP="00E750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762" w:rsidRDefault="00E26762" w:rsidP="00A77A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1CB7" w:rsidRPr="00DF253C" w:rsidRDefault="00E7507B" w:rsidP="00DF253C">
      <w:pPr>
        <w:ind w:left="720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Обучающие     задачи по теме</w:t>
      </w:r>
      <w:proofErr w:type="gramStart"/>
      <w:r w:rsidRPr="00DF25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1CB7" w:rsidRPr="00DF253C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FF1CB7" w:rsidRPr="00DF253C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FF1CB7" w:rsidRPr="00DF253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Ультразвуковая терапия. </w:t>
      </w:r>
    </w:p>
    <w:p w:rsidR="00FF1CB7" w:rsidRPr="00DF253C" w:rsidRDefault="00FF1CB7" w:rsidP="00DF253C">
      <w:pPr>
        <w:ind w:left="720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DF253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Светолечение. Фототерапия</w:t>
      </w:r>
      <w:proofErr w:type="gramStart"/>
      <w:r w:rsidRPr="00DF253C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.»</w:t>
      </w:r>
      <w:proofErr w:type="gramEnd"/>
    </w:p>
    <w:p w:rsidR="00E7507B" w:rsidRPr="00DF253C" w:rsidRDefault="00E7507B" w:rsidP="00DF25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  <w:u w:val="single"/>
        </w:rPr>
        <w:t>Задача №1</w:t>
      </w:r>
      <w:r w:rsidRPr="00DF253C">
        <w:rPr>
          <w:rFonts w:ascii="Times New Roman" w:hAnsi="Times New Roman" w:cs="Times New Roman"/>
          <w:sz w:val="24"/>
          <w:szCs w:val="24"/>
        </w:rPr>
        <w:t>. У больного шейный миозит. Жалобы: боль в области шеи, возникшая после переохлаждения. Объективные данные: ограничение подвижности в области шеи, болезненность при пальпации шейных мышц.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Цель физиотерапии: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противовоспалительное и анальгезирующее действие. </w:t>
      </w: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Назначение: </w:t>
      </w:r>
      <w:r w:rsidRPr="00DF253C">
        <w:rPr>
          <w:rFonts w:ascii="Times New Roman" w:hAnsi="Times New Roman" w:cs="Times New Roman"/>
          <w:sz w:val="24"/>
          <w:szCs w:val="24"/>
        </w:rPr>
        <w:t>инфракрасное облучение (лампа Соллюкс) области шейных мышц. Расстояние от лампы 30-50 см, продолжительность процедуры 15-20 минут, 2 раза в день, №6.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Пример сокращенной прописи назначения: </w:t>
      </w:r>
      <w:r w:rsidRPr="00DF253C">
        <w:rPr>
          <w:rFonts w:ascii="Times New Roman" w:hAnsi="Times New Roman" w:cs="Times New Roman"/>
          <w:sz w:val="24"/>
          <w:szCs w:val="24"/>
        </w:rPr>
        <w:t>Лампа Соллюкс на область шеи, 30-50 см, 15-20 минут, 2 раза в день, №6.</w:t>
      </w:r>
    </w:p>
    <w:p w:rsidR="00E26762" w:rsidRPr="00DF253C" w:rsidRDefault="00E26762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  <w:u w:val="single"/>
        </w:rPr>
        <w:t>Задача №2.</w:t>
      </w:r>
      <w:r w:rsidRPr="00DF253C">
        <w:rPr>
          <w:rFonts w:ascii="Times New Roman" w:hAnsi="Times New Roman" w:cs="Times New Roman"/>
          <w:sz w:val="24"/>
          <w:szCs w:val="24"/>
        </w:rPr>
        <w:t xml:space="preserve"> У больной лакунарная ангина. Жалобы: боль в горле, усиливающая при глотании. Объективно: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90 у/м, при фарингоскопии – выраженная гиперемия и припухлость небных миндалин, t – 37,8*.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Цель физиотерапии: </w:t>
      </w:r>
      <w:r w:rsidRPr="00DF253C">
        <w:rPr>
          <w:rFonts w:ascii="Times New Roman" w:hAnsi="Times New Roman" w:cs="Times New Roman"/>
          <w:sz w:val="24"/>
          <w:szCs w:val="24"/>
        </w:rPr>
        <w:t xml:space="preserve">бактерицидное, противовоспалительное действие. </w:t>
      </w:r>
      <w:r w:rsidRPr="00DF253C">
        <w:rPr>
          <w:rFonts w:ascii="Times New Roman" w:hAnsi="Times New Roman" w:cs="Times New Roman"/>
          <w:b/>
          <w:i/>
          <w:sz w:val="24"/>
          <w:szCs w:val="24"/>
        </w:rPr>
        <w:t>Назначение: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КУФ-облучение миндалин, 1 биодоза, ежедневно прибавляя +1 биодозу, до 4 биодоз, №5.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Сокращенная пропись: </w:t>
      </w:r>
      <w:r w:rsidRPr="00DF253C">
        <w:rPr>
          <w:rFonts w:ascii="Times New Roman" w:hAnsi="Times New Roman" w:cs="Times New Roman"/>
          <w:sz w:val="24"/>
          <w:szCs w:val="24"/>
        </w:rPr>
        <w:t>КУФ миндалин 1 биодоза, ежедневно +1б, №4.</w:t>
      </w:r>
    </w:p>
    <w:p w:rsidR="00E7507B" w:rsidRPr="00DF253C" w:rsidRDefault="00E7507B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Пояснение:</w:t>
      </w:r>
      <w:r w:rsidRPr="00DF253C">
        <w:rPr>
          <w:rFonts w:ascii="Times New Roman" w:hAnsi="Times New Roman" w:cs="Times New Roman"/>
          <w:sz w:val="24"/>
          <w:szCs w:val="24"/>
        </w:rPr>
        <w:t xml:space="preserve">  Прописи назначений процедур производят врачи-физиотерапевты в единой процедурной карточке (форма №044у).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При оформлении прописи назначения соблюдается следующий порядок, последовательность: </w:t>
      </w:r>
      <w:r w:rsidRPr="00DF253C">
        <w:rPr>
          <w:rFonts w:ascii="Times New Roman" w:hAnsi="Times New Roman" w:cs="Times New Roman"/>
          <w:i/>
          <w:sz w:val="24"/>
          <w:szCs w:val="24"/>
        </w:rPr>
        <w:t>метод физиотерапии, область воздействия, площадь воздействия (см</w:t>
      </w:r>
      <w:proofErr w:type="gramStart"/>
      <w:r w:rsidRPr="00DF253C">
        <w:rPr>
          <w:rFonts w:ascii="Times New Roman" w:hAnsi="Times New Roman" w:cs="Times New Roman"/>
          <w:i/>
          <w:sz w:val="24"/>
          <w:szCs w:val="24"/>
        </w:rPr>
        <w:t>2</w:t>
      </w:r>
      <w:proofErr w:type="gramEnd"/>
      <w:r w:rsidRPr="00DF253C">
        <w:rPr>
          <w:rFonts w:ascii="Times New Roman" w:hAnsi="Times New Roman" w:cs="Times New Roman"/>
          <w:i/>
          <w:sz w:val="24"/>
          <w:szCs w:val="24"/>
        </w:rPr>
        <w:t>, расположение электродов (поперечное, продольное или др.), силу тока (мА) или его плотность (мА*см2), порядок и продолжительность процедур (ежедневно, через день и т.д.), общее число процедур на курс лечения.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i/>
          <w:sz w:val="24"/>
          <w:szCs w:val="24"/>
        </w:rPr>
        <w:t>*Принятые в физиотерапии сокращения приводятся согласно «Методическим указаниям по оформлению физиотерапевтических процедур»</w:t>
      </w:r>
    </w:p>
    <w:p w:rsidR="00E7507B" w:rsidRPr="00DF253C" w:rsidRDefault="00E7507B" w:rsidP="00DF253C">
      <w:pPr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A77A33" w:rsidP="00DF253C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Обучающие задачи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1.У больного шейный миозит.</w:t>
      </w:r>
      <w:r w:rsidRPr="00DF253C">
        <w:rPr>
          <w:rFonts w:ascii="Times New Roman" w:hAnsi="Times New Roman" w:cs="Times New Roman"/>
          <w:sz w:val="24"/>
          <w:szCs w:val="24"/>
        </w:rPr>
        <w:t xml:space="preserve"> Жалобы: боль в области шеи, возникшая после переохлаждения. Объективные данные: ограничение подвижности в области шеи, болезненность при пальпации шейных мышц.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Цель физиотерапии: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противовоспалительное и анальгезирующее действие. Назначение: инфракрасное облучение (лампа Соллюкс) области шейных мышц. Расстояние от лампы 30—50 см. Продолжительность процедуры 15—20 мин, 2 раза в день, № 6.</w:t>
      </w:r>
    </w:p>
    <w:p w:rsidR="0019314C" w:rsidRPr="00DF253C" w:rsidRDefault="0019314C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2.У больного ожог правой голени II степени,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вяло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эпителизирующаяся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рана. Объективные данные: раненая поверхность площадью 5 х 5 см, по краям — вялые грануляции.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Цель физиотерапии: </w:t>
      </w:r>
      <w:r w:rsidRPr="00DF253C">
        <w:rPr>
          <w:rFonts w:ascii="Times New Roman" w:hAnsi="Times New Roman" w:cs="Times New Roman"/>
          <w:sz w:val="24"/>
          <w:szCs w:val="24"/>
        </w:rPr>
        <w:t xml:space="preserve">противовоспалительное действие, стимуляция регенеративных процессов. Назначение: СУФ-облучение раны и окружающих тканей в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эритемных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дозах, 2 биодозы + 0,5 биодозы, ежедневно, № 8.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3.У больного псориаз, резистентная форма.</w:t>
      </w: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Жалобы: высыпания на коже, легкий зуд, высыпания ярко-розового цвета, резко отграниченные от здоровой кожи; при соскабливании бляшки отмечается «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псориатическая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триада» (симптомы «стеаринового пятна», «терминальной пленки» и «кровяной росы»).</w:t>
      </w:r>
      <w:proofErr w:type="gramEnd"/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lastRenderedPageBreak/>
        <w:t>Цель физиотерапии:</w:t>
      </w:r>
      <w:r w:rsidRPr="00DF253C">
        <w:rPr>
          <w:rFonts w:ascii="Times New Roman" w:hAnsi="Times New Roman" w:cs="Times New Roman"/>
          <w:sz w:val="24"/>
          <w:szCs w:val="24"/>
        </w:rPr>
        <w:t xml:space="preserve"> снизить частоту митозов клеток дермы, стимулировать дифференцировку базальных слоев эпидермиса, восстановить структуру кожи. Назначение: ПУВА-терапия по схеме с предварительным приемом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псоралена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.</w:t>
      </w:r>
    </w:p>
    <w:p w:rsidR="0019314C" w:rsidRPr="00DF253C" w:rsidRDefault="0019314C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4.У больного Д-гиповитаминоз.</w:t>
      </w:r>
      <w:r w:rsidRPr="00DF253C">
        <w:rPr>
          <w:rFonts w:ascii="Times New Roman" w:hAnsi="Times New Roman" w:cs="Times New Roman"/>
          <w:sz w:val="24"/>
          <w:szCs w:val="24"/>
        </w:rPr>
        <w:t xml:space="preserve"> Жалобы: повышенная утомляемость, плохой сон. Объективные данные: парестезии, сухие кожные покровы с сероватым оттенком, зубной кариес, тремор рук.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Цель физиотерапии:</w:t>
      </w:r>
      <w:r w:rsidRPr="00DF253C">
        <w:rPr>
          <w:rFonts w:ascii="Times New Roman" w:hAnsi="Times New Roman" w:cs="Times New Roman"/>
          <w:sz w:val="24"/>
          <w:szCs w:val="24"/>
        </w:rPr>
        <w:t xml:space="preserve"> стимуляция образования витамина 03 в коже, нормализация фосфорно-кальциевого обмена. Назначение: СУФ-об лучение по основной схеме.</w:t>
      </w:r>
    </w:p>
    <w:p w:rsidR="0019314C" w:rsidRPr="00DF253C" w:rsidRDefault="0019314C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5.У больного острая правосторонняя пневмония.</w:t>
      </w:r>
      <w:r w:rsidRPr="00DF253C">
        <w:rPr>
          <w:rFonts w:ascii="Times New Roman" w:hAnsi="Times New Roman" w:cs="Times New Roman"/>
          <w:sz w:val="24"/>
          <w:szCs w:val="24"/>
        </w:rPr>
        <w:t xml:space="preserve">  Жалобы: сильный кашель, боль в трудной клетке при кашле справа, слизистая мокрота. Объективные данные: частота дыхания 24 в 1 мин, влажные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мелкопузьтрчатые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хрипы справа, температура 37,5*С.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 Цель физиотерапии: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противовоспалительное действие, повышение неспецифической резистентности организма. Назначение: СУФ-облучение правой половины грудной клетки по фракционированной методике, 2 биодозы, ежедневно, № 6.</w:t>
      </w:r>
    </w:p>
    <w:p w:rsidR="0019314C" w:rsidRPr="00DF253C" w:rsidRDefault="0019314C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6.У больного пояснично-крестцовый радикулит.</w:t>
      </w:r>
      <w:r w:rsidRPr="00DF25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253C">
        <w:rPr>
          <w:rFonts w:ascii="Times New Roman" w:hAnsi="Times New Roman" w:cs="Times New Roman"/>
          <w:sz w:val="24"/>
          <w:szCs w:val="24"/>
        </w:rPr>
        <w:t xml:space="preserve">Жалобы: боль в пояснично-крестцовой области. Объективные данные: болезненность при пальпации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паравертебральных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точек в пояснично-крестцовом отделе позвоночника.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Цель физиотерапии: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купирование болевого синдрома.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Назначёние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: СУФ-облучение в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эритемных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дозах пояснично-крестцового отдела позвоночника, 4 биодозы + 2 биодозы, через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дня,  №3.</w:t>
      </w:r>
    </w:p>
    <w:p w:rsidR="0019314C" w:rsidRPr="00DF253C" w:rsidRDefault="0019314C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7.У больного фурункулез в области правой подмышечной ямки (</w:t>
      </w:r>
      <w:proofErr w:type="gramStart"/>
      <w:r w:rsidRPr="00DF253C">
        <w:rPr>
          <w:rFonts w:ascii="Times New Roman" w:hAnsi="Times New Roman" w:cs="Times New Roman"/>
          <w:b/>
          <w:i/>
          <w:sz w:val="24"/>
          <w:szCs w:val="24"/>
        </w:rPr>
        <w:t>З</w:t>
      </w:r>
      <w:proofErr w:type="gramEnd"/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 фурункула).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Цель физиотерапии</w:t>
      </w:r>
      <w:r w:rsidRPr="00DF253C">
        <w:rPr>
          <w:rFonts w:ascii="Times New Roman" w:hAnsi="Times New Roman" w:cs="Times New Roman"/>
          <w:sz w:val="24"/>
          <w:szCs w:val="24"/>
        </w:rPr>
        <w:t xml:space="preserve">: противовоспалительное и анальгетическое действие. Назначение: СУФ-облучение кожи правой подмышечной ямки в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эритемных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дозах, 2 биодозы + 1 биодоза, через день, № 5.</w:t>
      </w:r>
    </w:p>
    <w:p w:rsidR="0019314C" w:rsidRPr="00DF253C" w:rsidRDefault="0019314C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8.У больной лакунарная ангина. </w:t>
      </w:r>
      <w:r w:rsidRPr="00DF253C">
        <w:rPr>
          <w:rFonts w:ascii="Times New Roman" w:hAnsi="Times New Roman" w:cs="Times New Roman"/>
          <w:sz w:val="24"/>
          <w:szCs w:val="24"/>
        </w:rPr>
        <w:t>Жалобы: боль в горле, усиливающаяся при глотании. Объективные данные: пульс 90 ударов в 1 мин, при фарингоскопии — выраженная гиперемия и припухлость небных миндалин, температура тела 37,8 °С.</w:t>
      </w:r>
    </w:p>
    <w:p w:rsidR="00E7507B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>Цель физиотерапии</w:t>
      </w:r>
      <w:r w:rsidRPr="00DF253C">
        <w:rPr>
          <w:rFonts w:ascii="Times New Roman" w:hAnsi="Times New Roman" w:cs="Times New Roman"/>
          <w:sz w:val="24"/>
          <w:szCs w:val="24"/>
        </w:rPr>
        <w:t>: бактерицидное, противовоспалительное действие. Назначение: КУФ облучение миндалин, 1 биодоза + 1 биодоза до 4 биодоз, ежедневно,  №. 5.</w:t>
      </w:r>
    </w:p>
    <w:p w:rsidR="0019314C" w:rsidRPr="00DF253C" w:rsidRDefault="0019314C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314C" w:rsidRPr="00DF253C" w:rsidRDefault="00E7507B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9. У больного </w:t>
      </w:r>
      <w:proofErr w:type="gramStart"/>
      <w:r w:rsidRPr="00DF253C">
        <w:rPr>
          <w:rFonts w:ascii="Times New Roman" w:hAnsi="Times New Roman" w:cs="Times New Roman"/>
          <w:b/>
          <w:i/>
          <w:sz w:val="24"/>
          <w:szCs w:val="24"/>
        </w:rPr>
        <w:t>деформирующий</w:t>
      </w:r>
      <w:proofErr w:type="gramEnd"/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F253C">
        <w:rPr>
          <w:rFonts w:ascii="Times New Roman" w:hAnsi="Times New Roman" w:cs="Times New Roman"/>
          <w:b/>
          <w:i/>
          <w:sz w:val="24"/>
          <w:szCs w:val="24"/>
        </w:rPr>
        <w:t>остеоартроз</w:t>
      </w:r>
      <w:proofErr w:type="spellEnd"/>
      <w:r w:rsidRPr="00DF253C">
        <w:rPr>
          <w:rFonts w:ascii="Times New Roman" w:hAnsi="Times New Roman" w:cs="Times New Roman"/>
          <w:b/>
          <w:i/>
          <w:sz w:val="24"/>
          <w:szCs w:val="24"/>
        </w:rPr>
        <w:t xml:space="preserve"> правого коленного сустава</w:t>
      </w:r>
      <w:r w:rsidRPr="00DF253C">
        <w:rPr>
          <w:rFonts w:ascii="Times New Roman" w:hAnsi="Times New Roman" w:cs="Times New Roman"/>
          <w:sz w:val="24"/>
          <w:szCs w:val="24"/>
        </w:rPr>
        <w:t xml:space="preserve">. Жалобы: боль в правом коленном суставе, усиливающаяся при нагрузке и в конце дня. Объективные данные: больной тучен, деформация коленного сустава, болезненность при пальпации. </w:t>
      </w:r>
      <w:r w:rsidRPr="00DF253C">
        <w:rPr>
          <w:rFonts w:ascii="Times New Roman" w:hAnsi="Times New Roman" w:cs="Times New Roman"/>
          <w:b/>
          <w:i/>
          <w:sz w:val="24"/>
          <w:szCs w:val="24"/>
        </w:rPr>
        <w:t>Цель физиотерапии</w:t>
      </w:r>
      <w:r w:rsidRPr="00DF253C">
        <w:rPr>
          <w:rFonts w:ascii="Times New Roman" w:hAnsi="Times New Roman" w:cs="Times New Roman"/>
          <w:sz w:val="24"/>
          <w:szCs w:val="24"/>
        </w:rPr>
        <w:t xml:space="preserve">: анальгетическое, противовоспалительное действие, улучшение обмена веществ в соединительной ткани. Назначение: инфракрасная лазеротерапия на суставную щель правого коленного сустава (аппаратом «Узор»). Режим импульсный, 1500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имп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/с,  продолжительность 256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, ежедневно, №10.</w:t>
      </w:r>
    </w:p>
    <w:p w:rsidR="00E7507B" w:rsidRPr="001B4724" w:rsidRDefault="00E7507B" w:rsidP="00E750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253C" w:rsidRDefault="00DF253C" w:rsidP="00E7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53C" w:rsidRDefault="00DF253C" w:rsidP="00E7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53C" w:rsidRDefault="00DF253C" w:rsidP="00E7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53C" w:rsidRDefault="00DF253C" w:rsidP="00E7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53C" w:rsidRDefault="00DF253C" w:rsidP="00E7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53C" w:rsidRDefault="00DF253C" w:rsidP="00E7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53C" w:rsidRDefault="00DF253C" w:rsidP="00E7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53C" w:rsidRDefault="00DF253C" w:rsidP="00E7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53C" w:rsidRDefault="00DF253C" w:rsidP="00E75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07B" w:rsidRPr="0059053B" w:rsidRDefault="00E7507B" w:rsidP="00E750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53B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59053B" w:rsidRPr="0059053B">
        <w:rPr>
          <w:rFonts w:ascii="Times New Roman" w:hAnsi="Times New Roman" w:cs="Times New Roman"/>
          <w:b/>
          <w:sz w:val="28"/>
          <w:szCs w:val="28"/>
        </w:rPr>
        <w:t>итуационные задачи</w:t>
      </w:r>
    </w:p>
    <w:p w:rsidR="00A77A33" w:rsidRPr="00A77A33" w:rsidRDefault="00A77A33" w:rsidP="00E7507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88"/>
      </w:tblGrid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1. У больного длительно незаживающая рана после обморожения </w:t>
            </w:r>
            <w:proofErr w:type="spellStart"/>
            <w:proofErr w:type="gramStart"/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II</w:t>
            </w:r>
            <w:proofErr w:type="gramEnd"/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степени</w:t>
            </w:r>
            <w:proofErr w:type="spellEnd"/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Назначьте инфракрасное облучение раненой поверхности. Изложите цель физиотерапии, обоснуйте выбранную методику, сделайте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2.У больного травма левого коленного сустава (7-е сутки). 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Назначьте инфракрасное облучение. Изложите цель физиотерапии, обоснуйте выбранную методику, сделайте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3.У больного хронический диффузный </w:t>
            </w:r>
            <w:proofErr w:type="spellStart"/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гломерулонефрит</w:t>
            </w:r>
            <w:proofErr w:type="spellEnd"/>
            <w:r w:rsid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стадии ремиссии.</w:t>
            </w:r>
            <w:r w:rsid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Сделайте пропись назначения инфракрасного облучения поясничной области. Изложите цель физиотерапии, обоснуйте выбранную методику. Опишите последовательность действий медсестры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4.У больного витилиго (депигментация) кожи правого бедра.  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Назначьте ПУВА-терапию. Изложите цель физиотерапии, обоснуйте выбранную методику</w:t>
            </w:r>
            <w:proofErr w:type="gramStart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5.У больного правосторонняя очаговая нижнедолевая пневмония в стадии разрешения.</w:t>
            </w:r>
            <w:r w:rsid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 xml:space="preserve">Назначьте ультрафиолетовое облучение грудной клетки в </w:t>
            </w:r>
            <w:proofErr w:type="spellStart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эритемных</w:t>
            </w:r>
            <w:proofErr w:type="spellEnd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 xml:space="preserve"> дозах. Изложите цель физиотерапии, обоснуйте выбранную методику. Сделайте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6.У больного обострение хронического бронхита (2-е сутки госпитализации)</w:t>
            </w:r>
            <w:proofErr w:type="gramStart"/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 xml:space="preserve">азначьте ультрафиолетовое облучение в </w:t>
            </w:r>
            <w:proofErr w:type="spellStart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эритемных</w:t>
            </w:r>
            <w:proofErr w:type="spellEnd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 xml:space="preserve"> дозах по фракционированной методике. Изложите цель физиотерапии, обоснуйте выбранную методику. Опишите последовательность действий медсестры. Докажите правильность выбранной дозы, сделайте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7.У больного пневмония, подострая стадия.</w:t>
            </w:r>
            <w:r w:rsid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Назначьте ультрафиолетовое облучение. Изложите цель физиотерапии, обоснуйте выбранную методику, сделайте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8.У больного пояснично-крестцовый радикулит.</w:t>
            </w:r>
            <w:r w:rsid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 xml:space="preserve">Назначьте ультрафиолетовое облучение. При определении биодозы по правилам во всех отверстиях </w:t>
            </w:r>
            <w:proofErr w:type="spellStart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биодозиметра</w:t>
            </w:r>
            <w:proofErr w:type="spellEnd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 xml:space="preserve"> отсутствует четкая эритема. Обоснуйте возможную причину ее отсутствия и Ваши дальнейшие действия, сделайте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9.У больного неврастени</w:t>
            </w:r>
            <w:proofErr w:type="gramStart"/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повышенная утомляемость, головная боль, раздражительность). Выберите методику ультрафиолетового облучения. Изложите цель физиотерапии, обоснуйте выбранную методику,  сделайте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10.У больного хронический </w:t>
            </w:r>
            <w:proofErr w:type="spellStart"/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тонзиллит</w:t>
            </w:r>
            <w:proofErr w:type="gramStart"/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азначьте</w:t>
            </w:r>
            <w:proofErr w:type="spellEnd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 xml:space="preserve"> коротковолновое ультрафиолетовое облучение. Изложите цель физиотерапии, обоснуйте выбранную методику, сделайте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11. У больного острый насморк.</w:t>
            </w:r>
            <w:r w:rsid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Изложите цель физиотерапии. Выберите спектр ультрафиолетового излучения для проведения процедур, сделайте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12.У больной трещины сосков.</w:t>
            </w:r>
            <w:r w:rsid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Выберите методику ультрафиолетового облучения. Изложите цель физиотерапии. Обоснуйте выбранную методику, сделайте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13.У больного рожистое воспаление левой голени.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 xml:space="preserve"> Сделайте пропись назначения ультрафиолетового облучения. Изложите цель физиотерапии. Обоснуйте выбранную методику.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14.У больного вульгарные  угри на лице.</w:t>
            </w:r>
            <w:r w:rsid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Назначьте ультрафиолетовое облучение. Изложите цель физиотерапии, обоснуйте выбранную методику. Сделайте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15.У больного фурункул наружного слухового прохода (после хирургической обработки)</w:t>
            </w:r>
            <w:proofErr w:type="gramStart"/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азначьте лазеротерапию. Изложите цель лечения и обоснуйте выбранную методику. Сделайте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I6.У больного кандидоз угла рта.</w:t>
            </w:r>
            <w:r w:rsid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Выберите методику ультрафиолетового облучения. Изложите цель физиотерапии, обоснуйте выбранную методику. Сделайте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17.У больного артроз правого плечевого сустава.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 xml:space="preserve"> Назначьте лазеротерапию. Изложите цель лечения и обоснуйте выбор метода. Сделайте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18. У больного язвенная болезнь желудка (стадия рубцевания)</w:t>
            </w:r>
            <w:proofErr w:type="gramStart"/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зложите цель физиотерапии. Выберите метод фот</w:t>
            </w:r>
            <w:proofErr w:type="gramStart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A77A33">
              <w:rPr>
                <w:rFonts w:ascii="Times New Roman" w:hAnsi="Times New Roman" w:cs="Times New Roman"/>
                <w:sz w:val="28"/>
                <w:szCs w:val="28"/>
              </w:rPr>
              <w:t xml:space="preserve"> или лазеротерапии и обоснуйте методику воздействия. Сделайте пропись назначения.</w:t>
            </w:r>
          </w:p>
        </w:tc>
      </w:tr>
      <w:tr w:rsidR="00E7507B" w:rsidRPr="00A77A33" w:rsidTr="00C31F61"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A77A33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19.У больного варикозная болезнь, </w:t>
            </w:r>
            <w:proofErr w:type="spellStart"/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вялозаживающая</w:t>
            </w:r>
            <w:proofErr w:type="spellEnd"/>
            <w:r w:rsidRPr="00A77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трофическая язва правой голени. </w:t>
            </w:r>
            <w:r w:rsidRPr="00A77A33">
              <w:rPr>
                <w:rFonts w:ascii="Times New Roman" w:hAnsi="Times New Roman" w:cs="Times New Roman"/>
                <w:sz w:val="28"/>
                <w:szCs w:val="28"/>
              </w:rPr>
              <w:t>Назначьте лазеротерапию. Обоснуйте методику воздействия. Сделайте пропись назначения.</w:t>
            </w:r>
          </w:p>
        </w:tc>
      </w:tr>
    </w:tbl>
    <w:p w:rsidR="000B141F" w:rsidRPr="001B4724" w:rsidRDefault="000B141F" w:rsidP="00D3219A">
      <w:pPr>
        <w:shd w:val="clear" w:color="auto" w:fill="FFFFFF"/>
        <w:spacing w:before="1152"/>
        <w:rPr>
          <w:rFonts w:ascii="Times New Roman" w:hAnsi="Times New Roman" w:cs="Times New Roman"/>
          <w:i/>
          <w:sz w:val="24"/>
          <w:szCs w:val="24"/>
        </w:rPr>
      </w:pPr>
    </w:p>
    <w:p w:rsidR="00F12D5D" w:rsidRPr="001B4724" w:rsidRDefault="00F12D5D" w:rsidP="00D3219A">
      <w:pPr>
        <w:shd w:val="clear" w:color="auto" w:fill="FFFFFF"/>
        <w:spacing w:before="1152"/>
        <w:rPr>
          <w:rFonts w:ascii="Times New Roman" w:hAnsi="Times New Roman" w:cs="Times New Roman"/>
          <w:i/>
          <w:sz w:val="24"/>
          <w:szCs w:val="24"/>
        </w:rPr>
      </w:pPr>
    </w:p>
    <w:p w:rsidR="003D2E46" w:rsidRDefault="003D2E46" w:rsidP="00D3219A">
      <w:pPr>
        <w:shd w:val="clear" w:color="auto" w:fill="FFFFFF"/>
        <w:spacing w:before="1152"/>
        <w:rPr>
          <w:rFonts w:ascii="Times New Roman" w:hAnsi="Times New Roman" w:cs="Times New Roman"/>
          <w:i/>
          <w:sz w:val="24"/>
          <w:szCs w:val="24"/>
        </w:rPr>
      </w:pPr>
    </w:p>
    <w:p w:rsidR="0019314C" w:rsidRDefault="0019314C" w:rsidP="00D3219A">
      <w:pPr>
        <w:shd w:val="clear" w:color="auto" w:fill="FFFFFF"/>
        <w:spacing w:before="1152"/>
        <w:rPr>
          <w:rFonts w:ascii="Times New Roman" w:hAnsi="Times New Roman" w:cs="Times New Roman"/>
          <w:i/>
          <w:sz w:val="24"/>
          <w:szCs w:val="24"/>
        </w:rPr>
      </w:pPr>
    </w:p>
    <w:p w:rsidR="0059053B" w:rsidRPr="001B4724" w:rsidRDefault="0059053B" w:rsidP="00D3219A">
      <w:pPr>
        <w:shd w:val="clear" w:color="auto" w:fill="FFFFFF"/>
        <w:spacing w:before="1152"/>
        <w:rPr>
          <w:rFonts w:ascii="Times New Roman" w:hAnsi="Times New Roman" w:cs="Times New Roman"/>
          <w:i/>
          <w:sz w:val="24"/>
          <w:szCs w:val="24"/>
        </w:rPr>
      </w:pPr>
    </w:p>
    <w:p w:rsidR="00E7507B" w:rsidRPr="001B4724" w:rsidRDefault="00E7507B" w:rsidP="00E750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4D7" w:rsidRDefault="00E7507B" w:rsidP="00FF1CB7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4D7">
        <w:rPr>
          <w:rFonts w:ascii="Times New Roman" w:hAnsi="Times New Roman" w:cs="Times New Roman"/>
          <w:b/>
          <w:sz w:val="28"/>
          <w:szCs w:val="28"/>
        </w:rPr>
        <w:t>Тестовые задания открытого типа  по теме:</w:t>
      </w:r>
    </w:p>
    <w:p w:rsidR="00FF1CB7" w:rsidRPr="00CA64D7" w:rsidRDefault="00E7507B" w:rsidP="00CA64D7">
      <w:pPr>
        <w:spacing w:line="360" w:lineRule="auto"/>
        <w:ind w:left="720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CA64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CB7" w:rsidRPr="00CA64D7">
        <w:rPr>
          <w:rFonts w:ascii="Times New Roman" w:hAnsi="Times New Roman" w:cs="Times New Roman"/>
          <w:b/>
          <w:sz w:val="28"/>
          <w:szCs w:val="28"/>
        </w:rPr>
        <w:t>«</w:t>
      </w:r>
      <w:r w:rsidR="00CA64D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Ультразвуковая терапия. </w:t>
      </w:r>
      <w:r w:rsidR="0059053B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Светолечение. Фототерапия</w:t>
      </w:r>
      <w:r w:rsidR="00FF1CB7" w:rsidRPr="00CA64D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»</w:t>
      </w:r>
    </w:p>
    <w:p w:rsidR="00E7507B" w:rsidRPr="00CA64D7" w:rsidRDefault="00E7507B" w:rsidP="00E75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507B" w:rsidRPr="00CA64D7" w:rsidRDefault="00E7507B" w:rsidP="00E7507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64D7">
        <w:rPr>
          <w:rFonts w:ascii="Times New Roman" w:hAnsi="Times New Roman" w:cs="Times New Roman"/>
          <w:b/>
          <w:i/>
          <w:sz w:val="28"/>
          <w:szCs w:val="28"/>
        </w:rPr>
        <w:t>Задание №1</w:t>
      </w:r>
      <w:proofErr w:type="gramStart"/>
      <w:r w:rsidRPr="00CA64D7">
        <w:rPr>
          <w:rFonts w:ascii="Times New Roman" w:hAnsi="Times New Roman" w:cs="Times New Roman"/>
          <w:b/>
          <w:i/>
          <w:sz w:val="28"/>
          <w:szCs w:val="28"/>
        </w:rPr>
        <w:t xml:space="preserve"> З</w:t>
      </w:r>
      <w:proofErr w:type="gramEnd"/>
      <w:r w:rsidRPr="00CA64D7">
        <w:rPr>
          <w:rFonts w:ascii="Times New Roman" w:hAnsi="Times New Roman" w:cs="Times New Roman"/>
          <w:b/>
          <w:i/>
          <w:sz w:val="28"/>
          <w:szCs w:val="28"/>
        </w:rPr>
        <w:t>аполните таблицу</w:t>
      </w:r>
    </w:p>
    <w:tbl>
      <w:tblPr>
        <w:tblW w:w="95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7"/>
        <w:gridCol w:w="4784"/>
      </w:tblGrid>
      <w:tr w:rsidR="00E7507B" w:rsidRPr="00CA64D7" w:rsidTr="00C31F61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Инфракрасное излучение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Оптический диапазон: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Проникновение в кожу: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Показания: 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Противопоказания: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Видимое излучение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Оптический диапазон: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Проникновение в кожу: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Показания: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Противопоказания: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Ультрафиолетовое излучение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Оптический диапазон: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С-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В-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А-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Проникновение в кожу: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Показания: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Противопоказания: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Ультразвук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Диапазон частоты: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Показания: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i/>
                <w:sz w:val="28"/>
                <w:szCs w:val="28"/>
              </w:rPr>
              <w:t>Противопоказания: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507B" w:rsidRPr="00CA64D7" w:rsidRDefault="00E7507B" w:rsidP="00E75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64D7" w:rsidRDefault="00CA64D7" w:rsidP="00E7507B">
      <w:pPr>
        <w:rPr>
          <w:rFonts w:ascii="Times New Roman" w:hAnsi="Times New Roman" w:cs="Times New Roman"/>
          <w:b/>
          <w:sz w:val="28"/>
          <w:szCs w:val="28"/>
        </w:rPr>
      </w:pPr>
    </w:p>
    <w:p w:rsidR="00CA64D7" w:rsidRDefault="00CA64D7" w:rsidP="00E7507B">
      <w:pPr>
        <w:rPr>
          <w:rFonts w:ascii="Times New Roman" w:hAnsi="Times New Roman" w:cs="Times New Roman"/>
          <w:b/>
          <w:sz w:val="28"/>
          <w:szCs w:val="28"/>
        </w:rPr>
      </w:pPr>
    </w:p>
    <w:p w:rsidR="00CA64D7" w:rsidRDefault="00CA64D7" w:rsidP="00E7507B">
      <w:pPr>
        <w:rPr>
          <w:rFonts w:ascii="Times New Roman" w:hAnsi="Times New Roman" w:cs="Times New Roman"/>
          <w:b/>
          <w:sz w:val="28"/>
          <w:szCs w:val="28"/>
        </w:rPr>
      </w:pPr>
    </w:p>
    <w:p w:rsidR="00E7507B" w:rsidRPr="00CA64D7" w:rsidRDefault="00E7507B" w:rsidP="00CA64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4D7">
        <w:rPr>
          <w:rFonts w:ascii="Times New Roman" w:hAnsi="Times New Roman" w:cs="Times New Roman"/>
          <w:b/>
          <w:sz w:val="28"/>
          <w:szCs w:val="28"/>
        </w:rPr>
        <w:lastRenderedPageBreak/>
        <w:t>Эталон ответа к заданию №1</w:t>
      </w:r>
    </w:p>
    <w:tbl>
      <w:tblPr>
        <w:tblW w:w="95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2"/>
        <w:gridCol w:w="4789"/>
      </w:tblGrid>
      <w:tr w:rsidR="00E7507B" w:rsidRPr="00CA64D7" w:rsidTr="00C31F61"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Инфракрасное излучение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Оптический </w:t>
            </w:r>
            <w:proofErr w:type="spell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диапазон</w:t>
            </w:r>
            <w:proofErr w:type="gram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100 </w:t>
            </w:r>
            <w:proofErr w:type="spellStart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  <w:proofErr w:type="spell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до 1мм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Проникновение в кожу:</w:t>
            </w: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2-3 см</w:t>
            </w:r>
          </w:p>
        </w:tc>
      </w:tr>
      <w:tr w:rsidR="00E7507B" w:rsidRPr="00CA64D7" w:rsidTr="00C31F61"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Показания</w:t>
            </w:r>
            <w:proofErr w:type="gram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ялозаживающие</w:t>
            </w:r>
            <w:proofErr w:type="spell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раны, подострые воспаления, ожоги, заболевания ПНС, последствия травм.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Противопоказания</w:t>
            </w:r>
            <w:proofErr w:type="gram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стрые</w:t>
            </w:r>
            <w:proofErr w:type="spell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воспалительные и гнойные процессы, склонность к кровотечению, активный </w:t>
            </w:r>
            <w:proofErr w:type="spellStart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tbs</w:t>
            </w:r>
            <w:proofErr w:type="spell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7507B" w:rsidRPr="00CA64D7" w:rsidTr="00C31F61"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Видимое излучение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Оптический </w:t>
            </w:r>
            <w:proofErr w:type="spell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диапазон</w:t>
            </w:r>
            <w:proofErr w:type="gram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380 до 780 </w:t>
            </w:r>
            <w:proofErr w:type="spellStart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  <w:proofErr w:type="spellEnd"/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Проникновение в кожу</w:t>
            </w: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: 1-3мм</w:t>
            </w:r>
          </w:p>
        </w:tc>
      </w:tr>
      <w:tr w:rsidR="00E7507B" w:rsidRPr="00CA64D7" w:rsidTr="00C31F61"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Показания</w:t>
            </w:r>
            <w:proofErr w:type="gram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ереутомления</w:t>
            </w:r>
            <w:proofErr w:type="spell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, неврозы, расстройства сна, трофические язвы, желтуха новорожденных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Противопоказания</w:t>
            </w:r>
            <w:proofErr w:type="gram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отоофтальмия</w:t>
            </w:r>
            <w:proofErr w:type="spell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фотоэритема</w:t>
            </w:r>
            <w:proofErr w:type="spellEnd"/>
          </w:p>
        </w:tc>
      </w:tr>
      <w:tr w:rsidR="00E7507B" w:rsidRPr="00CA64D7" w:rsidTr="00C31F61"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Ультрафиолетовое излучение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Оптический диапазон</w:t>
            </w: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: от 100 до 380 </w:t>
            </w:r>
            <w:proofErr w:type="spellStart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  <w:proofErr w:type="spellEnd"/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С-</w:t>
            </w: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100-280 </w:t>
            </w:r>
            <w:proofErr w:type="spellStart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  <w:proofErr w:type="spell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коротковолновой</w:t>
            </w:r>
            <w:proofErr w:type="gramEnd"/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В-</w:t>
            </w: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280-315 </w:t>
            </w:r>
            <w:proofErr w:type="spellStart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  <w:proofErr w:type="spell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среднволновой</w:t>
            </w:r>
            <w:proofErr w:type="spellEnd"/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А-</w:t>
            </w: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315-380 </w:t>
            </w:r>
            <w:proofErr w:type="spellStart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  <w:proofErr w:type="spell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длинноволновой</w:t>
            </w:r>
            <w:proofErr w:type="gramEnd"/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Проникновение в кожу:</w:t>
            </w: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0,1-1мм</w:t>
            </w:r>
          </w:p>
        </w:tc>
      </w:tr>
      <w:tr w:rsidR="00E7507B" w:rsidRPr="00CA64D7" w:rsidTr="00C31F61"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Показания</w:t>
            </w:r>
            <w:proofErr w:type="gram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стрые</w:t>
            </w:r>
            <w:proofErr w:type="spell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и хронические заболевания суставов, органов дыхания, женских половых органов, кожи, периферической нервной системы,  раны (местное облучение), компенсация ультрафиолетовой недостаточности, закаливание, профилактика рахита и др.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Противопоказания</w:t>
            </w:r>
            <w:proofErr w:type="gram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пухоли</w:t>
            </w:r>
            <w:proofErr w:type="spellEnd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, острые воспалительные процессы и хронические воспалительные процессы в стадии обострения, кровотечения, гипертоническая болезнь III стадии, недостаточность кровообращения II-III стадии, активные формы туберкулеза и др.</w:t>
            </w:r>
          </w:p>
        </w:tc>
      </w:tr>
      <w:tr w:rsidR="00E7507B" w:rsidRPr="00CA64D7" w:rsidTr="00C31F61"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Ультразвук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Диапазон частоты:</w:t>
            </w:r>
            <w:r w:rsidRPr="00CA64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800-3000 кГц.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before="100" w:after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Показания</w:t>
            </w:r>
            <w:proofErr w:type="gram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:</w:t>
            </w:r>
            <w:r w:rsidRPr="00CA64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spellEnd"/>
            <w:proofErr w:type="gramEnd"/>
            <w:r w:rsidRPr="00CA64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клинике внутренних болезней, при заболеваниях суставов, кожи, уха, горла, носа. УЗ дробят камни в желчном пузыре, почках, мочевом пузыре.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before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Противопоказания</w:t>
            </w:r>
            <w:proofErr w:type="gramStart"/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:</w:t>
            </w:r>
            <w:r w:rsidRPr="00CA64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proofErr w:type="gramEnd"/>
            <w:r w:rsidRPr="00CA64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пухоли</w:t>
            </w:r>
            <w:proofErr w:type="spellEnd"/>
            <w:r w:rsidRPr="00CA64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острые инфекции и интоксикации, болезни крови, ишемическая болезнь сердца, тромбофлебит, склонность к кровотечениям, пониженное артериальное давление, органические заболевания центральной нервной системы, выраженные невротические и эндокринные расстройства, беременность.</w:t>
            </w:r>
          </w:p>
        </w:tc>
      </w:tr>
    </w:tbl>
    <w:p w:rsidR="00E7507B" w:rsidRPr="00CA64D7" w:rsidRDefault="00E7507B" w:rsidP="00E75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507B" w:rsidRDefault="00E7507B" w:rsidP="00E750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64D7" w:rsidRDefault="00CA64D7" w:rsidP="00E750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64D7" w:rsidRDefault="00CA64D7" w:rsidP="00E750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64D7" w:rsidRDefault="00CA64D7" w:rsidP="00E750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64D7" w:rsidRDefault="00CA64D7" w:rsidP="00E750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64D7" w:rsidRPr="001B4724" w:rsidRDefault="00CA64D7" w:rsidP="00E750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507B" w:rsidRPr="00CA64D7" w:rsidRDefault="00E7507B" w:rsidP="00E7507B">
      <w:pPr>
        <w:rPr>
          <w:rFonts w:ascii="Times New Roman" w:hAnsi="Times New Roman" w:cs="Times New Roman"/>
          <w:sz w:val="28"/>
          <w:szCs w:val="28"/>
        </w:rPr>
      </w:pPr>
      <w:r w:rsidRPr="00CA64D7">
        <w:rPr>
          <w:rFonts w:ascii="Times New Roman" w:hAnsi="Times New Roman" w:cs="Times New Roman"/>
          <w:b/>
          <w:i/>
          <w:sz w:val="28"/>
          <w:szCs w:val="28"/>
        </w:rPr>
        <w:t>Задание №2 «</w:t>
      </w:r>
      <w:proofErr w:type="spellStart"/>
      <w:r w:rsidRPr="00CA64D7">
        <w:rPr>
          <w:rFonts w:ascii="Times New Roman" w:hAnsi="Times New Roman" w:cs="Times New Roman"/>
          <w:b/>
          <w:i/>
          <w:sz w:val="28"/>
          <w:szCs w:val="28"/>
        </w:rPr>
        <w:t>Хромотерапия</w:t>
      </w:r>
      <w:proofErr w:type="spellEnd"/>
      <w:r w:rsidRPr="00CA64D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7507B" w:rsidRPr="00CA64D7" w:rsidRDefault="00E7507B" w:rsidP="00E75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CA64D7">
        <w:rPr>
          <w:rFonts w:ascii="Times New Roman" w:hAnsi="Times New Roman" w:cs="Times New Roman"/>
          <w:sz w:val="28"/>
          <w:szCs w:val="28"/>
        </w:rPr>
        <w:t>Отметьте спектр видимого излучения и его действие на человека</w:t>
      </w:r>
    </w:p>
    <w:tbl>
      <w:tblPr>
        <w:tblW w:w="95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412"/>
        <w:gridCol w:w="6545"/>
      </w:tblGrid>
      <w:tr w:rsidR="00E7507B" w:rsidRPr="00CA64D7" w:rsidTr="00C31F61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Цвет спектра</w:t>
            </w: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Его действие</w:t>
            </w:r>
          </w:p>
        </w:tc>
      </w:tr>
      <w:tr w:rsidR="00E7507B" w:rsidRPr="00CA64D7" w:rsidTr="00C31F61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507B" w:rsidRPr="00CA64D7" w:rsidRDefault="00E7507B" w:rsidP="00E75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507B" w:rsidRPr="00CA64D7" w:rsidRDefault="00E7507B" w:rsidP="00E7507B">
      <w:pPr>
        <w:rPr>
          <w:rFonts w:ascii="Times New Roman" w:hAnsi="Times New Roman" w:cs="Times New Roman"/>
          <w:b/>
          <w:sz w:val="28"/>
          <w:szCs w:val="28"/>
        </w:rPr>
      </w:pPr>
      <w:r w:rsidRPr="00CA64D7">
        <w:rPr>
          <w:rFonts w:ascii="Times New Roman" w:hAnsi="Times New Roman" w:cs="Times New Roman"/>
          <w:b/>
          <w:sz w:val="28"/>
          <w:szCs w:val="28"/>
        </w:rPr>
        <w:t>Эталон ответа к заданию №2 «</w:t>
      </w:r>
      <w:proofErr w:type="spellStart"/>
      <w:r w:rsidRPr="00CA64D7">
        <w:rPr>
          <w:rFonts w:ascii="Times New Roman" w:hAnsi="Times New Roman" w:cs="Times New Roman"/>
          <w:b/>
          <w:sz w:val="28"/>
          <w:szCs w:val="28"/>
        </w:rPr>
        <w:t>Хромотерапия</w:t>
      </w:r>
      <w:proofErr w:type="spellEnd"/>
      <w:r w:rsidRPr="00CA64D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95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1"/>
        <w:gridCol w:w="2436"/>
        <w:gridCol w:w="6524"/>
      </w:tblGrid>
      <w:tr w:rsidR="00E7507B" w:rsidRPr="00CA64D7" w:rsidTr="00C31F61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Цвет спектра</w:t>
            </w:r>
          </w:p>
        </w:tc>
        <w:tc>
          <w:tcPr>
            <w:tcW w:w="6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Его действие</w:t>
            </w:r>
          </w:p>
        </w:tc>
      </w:tr>
      <w:tr w:rsidR="00E7507B" w:rsidRPr="00CA64D7" w:rsidTr="00C31F61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  <w:tc>
          <w:tcPr>
            <w:tcW w:w="6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Активизирует, тонизирует, возбуждает</w:t>
            </w:r>
          </w:p>
        </w:tc>
      </w:tr>
      <w:tr w:rsidR="00E7507B" w:rsidRPr="00CA64D7" w:rsidTr="00C31F61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оранжевый</w:t>
            </w:r>
          </w:p>
        </w:tc>
        <w:tc>
          <w:tcPr>
            <w:tcW w:w="6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Восстанавливает, согревает, стимулирует</w:t>
            </w:r>
          </w:p>
        </w:tc>
      </w:tr>
      <w:tr w:rsidR="00E7507B" w:rsidRPr="00CA64D7" w:rsidTr="00C31F61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желтый</w:t>
            </w:r>
          </w:p>
        </w:tc>
        <w:tc>
          <w:tcPr>
            <w:tcW w:w="6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Укрепляет, тонизирует, </w:t>
            </w:r>
            <w:proofErr w:type="spellStart"/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ожиляет</w:t>
            </w:r>
            <w:proofErr w:type="spellEnd"/>
          </w:p>
        </w:tc>
      </w:tr>
      <w:tr w:rsidR="00E7507B" w:rsidRPr="00CA64D7" w:rsidTr="00C31F61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зеленый</w:t>
            </w:r>
          </w:p>
        </w:tc>
        <w:tc>
          <w:tcPr>
            <w:tcW w:w="6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Успокаивает, компенсирует,  снимает напряжение</w:t>
            </w:r>
          </w:p>
        </w:tc>
      </w:tr>
      <w:tr w:rsidR="00E7507B" w:rsidRPr="00CA64D7" w:rsidTr="00C31F61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голубой</w:t>
            </w:r>
          </w:p>
        </w:tc>
        <w:tc>
          <w:tcPr>
            <w:tcW w:w="6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Успокаивает, охлаждает</w:t>
            </w:r>
          </w:p>
        </w:tc>
      </w:tr>
      <w:tr w:rsidR="00E7507B" w:rsidRPr="00CA64D7" w:rsidTr="00C31F61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синий</w:t>
            </w:r>
          </w:p>
        </w:tc>
        <w:tc>
          <w:tcPr>
            <w:tcW w:w="6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Сдерживает, концентрирует внимание</w:t>
            </w:r>
          </w:p>
        </w:tc>
      </w:tr>
      <w:tr w:rsidR="00E7507B" w:rsidRPr="00CA64D7" w:rsidTr="00C31F61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фиолетовый</w:t>
            </w:r>
          </w:p>
        </w:tc>
        <w:tc>
          <w:tcPr>
            <w:tcW w:w="6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Вдохновляет, снимает напряжение</w:t>
            </w:r>
          </w:p>
        </w:tc>
      </w:tr>
    </w:tbl>
    <w:p w:rsidR="00E7507B" w:rsidRPr="00CA64D7" w:rsidRDefault="00E7507B" w:rsidP="00E75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507B" w:rsidRPr="00CA64D7" w:rsidRDefault="00E7507B" w:rsidP="00E75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507B" w:rsidRPr="00CA64D7" w:rsidRDefault="00FF1CB7" w:rsidP="00E7507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CA64D7">
        <w:rPr>
          <w:rFonts w:ascii="Times New Roman" w:hAnsi="Times New Roman" w:cs="Times New Roman"/>
          <w:b/>
          <w:i/>
          <w:sz w:val="28"/>
          <w:szCs w:val="28"/>
        </w:rPr>
        <w:t>Задание №3</w:t>
      </w:r>
      <w:r w:rsidR="00E7507B" w:rsidRPr="00CA64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7507B" w:rsidRPr="00CA64D7">
        <w:rPr>
          <w:rFonts w:ascii="Times New Roman" w:hAnsi="Times New Roman" w:cs="Times New Roman"/>
          <w:sz w:val="28"/>
          <w:szCs w:val="28"/>
        </w:rPr>
        <w:t xml:space="preserve"> </w:t>
      </w:r>
      <w:r w:rsidR="00E7507B" w:rsidRPr="00CA64D7">
        <w:rPr>
          <w:rFonts w:ascii="Times New Roman" w:hAnsi="Times New Roman" w:cs="Times New Roman"/>
          <w:b/>
          <w:i/>
          <w:sz w:val="28"/>
          <w:szCs w:val="28"/>
        </w:rPr>
        <w:t>«Отметьте  различия между ультрафиолетовой эритемой и инфракрасной гиперемией»</w:t>
      </w:r>
    </w:p>
    <w:tbl>
      <w:tblPr>
        <w:tblW w:w="95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3676"/>
        <w:gridCol w:w="3208"/>
      </w:tblGrid>
      <w:tr w:rsidR="00E7507B" w:rsidRPr="00CA64D7" w:rsidTr="00C31F61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признак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эритема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гиперемия</w:t>
            </w:r>
          </w:p>
        </w:tc>
      </w:tr>
      <w:tr w:rsidR="00E7507B" w:rsidRPr="00CA64D7" w:rsidTr="00C31F61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Появление покраснения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Форма покраснение 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Время исчезновения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Следы на теле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Фактор образования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507B" w:rsidRPr="00CA64D7" w:rsidRDefault="00E7507B" w:rsidP="00E75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507B" w:rsidRPr="0019314C" w:rsidRDefault="00E7507B" w:rsidP="00CA64D7">
      <w:pPr>
        <w:jc w:val="center"/>
        <w:rPr>
          <w:rFonts w:ascii="Times New Roman" w:hAnsi="Times New Roman" w:cs="Times New Roman"/>
          <w:sz w:val="28"/>
          <w:szCs w:val="28"/>
        </w:rPr>
      </w:pPr>
      <w:r w:rsidRPr="0019314C">
        <w:rPr>
          <w:rFonts w:ascii="Times New Roman" w:hAnsi="Times New Roman" w:cs="Times New Roman"/>
          <w:b/>
          <w:sz w:val="28"/>
          <w:szCs w:val="28"/>
        </w:rPr>
        <w:t xml:space="preserve">Эталон </w:t>
      </w:r>
      <w:r w:rsidR="00FF1CB7" w:rsidRPr="0019314C">
        <w:rPr>
          <w:rFonts w:ascii="Times New Roman" w:hAnsi="Times New Roman" w:cs="Times New Roman"/>
          <w:b/>
          <w:sz w:val="28"/>
          <w:szCs w:val="28"/>
        </w:rPr>
        <w:t>ответов на задание №3</w:t>
      </w:r>
    </w:p>
    <w:p w:rsidR="00E7507B" w:rsidRPr="00CA64D7" w:rsidRDefault="00E7507B" w:rsidP="00E7507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5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6"/>
        <w:gridCol w:w="3733"/>
        <w:gridCol w:w="3192"/>
      </w:tblGrid>
      <w:tr w:rsidR="00E7507B" w:rsidRPr="00CA64D7" w:rsidTr="00C31F61"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признак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эритема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гиперемия</w:t>
            </w:r>
          </w:p>
        </w:tc>
      </w:tr>
      <w:tr w:rsidR="00E7507B" w:rsidRPr="00CA64D7" w:rsidTr="00C31F61"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Появление покраснения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Через 6-24 часа после облучения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Сразу после процедуры</w:t>
            </w:r>
          </w:p>
        </w:tc>
      </w:tr>
      <w:tr w:rsidR="00E7507B" w:rsidRPr="00CA64D7" w:rsidTr="00C31F61"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Форма покраснение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С четкими краями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Края размытые</w:t>
            </w:r>
          </w:p>
        </w:tc>
      </w:tr>
      <w:tr w:rsidR="00E7507B" w:rsidRPr="00CA64D7" w:rsidTr="00C31F61"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Время исчезновения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Через 48 часов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Через 20-30 минут</w:t>
            </w:r>
          </w:p>
        </w:tc>
      </w:tr>
      <w:tr w:rsidR="00E7507B" w:rsidRPr="00CA64D7" w:rsidTr="00C31F61"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Следы на теле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Переходит в пигментное пятно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Не остаются</w:t>
            </w:r>
          </w:p>
        </w:tc>
      </w:tr>
      <w:tr w:rsidR="00E7507B" w:rsidRPr="00CA64D7" w:rsidTr="00C31F61"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Фактор образования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Ультрафиолетовое излучение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>Инфракрасное излучение</w:t>
            </w:r>
          </w:p>
        </w:tc>
      </w:tr>
    </w:tbl>
    <w:p w:rsidR="00E7507B" w:rsidRPr="00CA64D7" w:rsidRDefault="00E7507B" w:rsidP="00E75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507B" w:rsidRPr="00CA64D7" w:rsidRDefault="00E7507B" w:rsidP="00E75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507B" w:rsidRPr="00CA64D7" w:rsidRDefault="00E7507B" w:rsidP="00E7507B">
      <w:pPr>
        <w:rPr>
          <w:rFonts w:ascii="Times New Roman" w:hAnsi="Times New Roman" w:cs="Times New Roman"/>
          <w:sz w:val="28"/>
          <w:szCs w:val="28"/>
        </w:rPr>
      </w:pPr>
      <w:r w:rsidRPr="00CA64D7">
        <w:rPr>
          <w:rFonts w:ascii="Times New Roman" w:hAnsi="Times New Roman" w:cs="Times New Roman"/>
          <w:b/>
          <w:i/>
          <w:sz w:val="28"/>
          <w:szCs w:val="28"/>
        </w:rPr>
        <w:t xml:space="preserve">Задание №5 «Лечение ультразвуком». </w:t>
      </w:r>
      <w:r w:rsidRPr="00CA64D7">
        <w:rPr>
          <w:rFonts w:ascii="Times New Roman" w:hAnsi="Times New Roman" w:cs="Times New Roman"/>
          <w:sz w:val="28"/>
          <w:szCs w:val="28"/>
        </w:rPr>
        <w:t>Выполните действия медсестры</w:t>
      </w:r>
    </w:p>
    <w:tbl>
      <w:tblPr>
        <w:tblW w:w="82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8"/>
        <w:gridCol w:w="4830"/>
      </w:tblGrid>
      <w:tr w:rsidR="00E7507B" w:rsidRPr="00CA64D7" w:rsidTr="00C31F61">
        <w:trPr>
          <w:trHeight w:val="225"/>
        </w:trPr>
        <w:tc>
          <w:tcPr>
            <w:tcW w:w="3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1.Подготовка пациента к процедуре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</w:tr>
      <w:tr w:rsidR="00E7507B" w:rsidRPr="00CA64D7" w:rsidTr="00C31F61">
        <w:trPr>
          <w:trHeight w:val="337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</w:tr>
      <w:tr w:rsidR="00E7507B" w:rsidRPr="00CA64D7" w:rsidTr="00C31F61">
        <w:trPr>
          <w:trHeight w:val="180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</w:tr>
      <w:tr w:rsidR="00E7507B" w:rsidRPr="00CA64D7" w:rsidTr="00C31F61">
        <w:trPr>
          <w:trHeight w:val="275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</w:p>
        </w:tc>
      </w:tr>
      <w:tr w:rsidR="00E7507B" w:rsidRPr="00CA64D7" w:rsidTr="00C31F61">
        <w:tc>
          <w:tcPr>
            <w:tcW w:w="8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rPr>
          <w:trHeight w:val="210"/>
        </w:trPr>
        <w:tc>
          <w:tcPr>
            <w:tcW w:w="3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2.Подготовка аппарата к процедуре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1. </w:t>
            </w:r>
          </w:p>
        </w:tc>
      </w:tr>
      <w:tr w:rsidR="00E7507B" w:rsidRPr="00CA64D7" w:rsidTr="00C31F61">
        <w:trPr>
          <w:trHeight w:val="226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</w:tr>
      <w:tr w:rsidR="00E7507B" w:rsidRPr="00CA64D7" w:rsidTr="00C31F61">
        <w:trPr>
          <w:trHeight w:val="360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</w:tr>
      <w:tr w:rsidR="00E7507B" w:rsidRPr="00CA64D7" w:rsidTr="00C31F61">
        <w:trPr>
          <w:trHeight w:val="195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</w:p>
        </w:tc>
      </w:tr>
      <w:tr w:rsidR="00E7507B" w:rsidRPr="00CA64D7" w:rsidTr="00C31F61">
        <w:tc>
          <w:tcPr>
            <w:tcW w:w="8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3.Проведение процедуры (методика)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или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</w:tr>
      <w:tr w:rsidR="00E7507B" w:rsidRPr="00CA64D7" w:rsidTr="00C31F61">
        <w:tc>
          <w:tcPr>
            <w:tcW w:w="8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rPr>
          <w:trHeight w:val="270"/>
        </w:trPr>
        <w:tc>
          <w:tcPr>
            <w:tcW w:w="3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4.Окончание процедуры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</w:tr>
      <w:tr w:rsidR="00E7507B" w:rsidRPr="00CA64D7" w:rsidTr="00C31F61">
        <w:trPr>
          <w:trHeight w:val="180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</w:tr>
      <w:tr w:rsidR="00E7507B" w:rsidRPr="00CA64D7" w:rsidTr="00C31F61">
        <w:trPr>
          <w:trHeight w:val="270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</w:tr>
      <w:tr w:rsidR="00E7507B" w:rsidRPr="00CA64D7" w:rsidTr="00E7507B">
        <w:trPr>
          <w:trHeight w:val="270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1.Подготовка пациента к процедуре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E7507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</w:tr>
      <w:tr w:rsidR="00E7507B" w:rsidRPr="00CA64D7" w:rsidTr="00E7507B">
        <w:trPr>
          <w:trHeight w:val="270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E7507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</w:tr>
      <w:tr w:rsidR="00E7507B" w:rsidRPr="00CA64D7" w:rsidTr="00E7507B">
        <w:trPr>
          <w:trHeight w:val="270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E7507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</w:tr>
      <w:tr w:rsidR="00E7507B" w:rsidRPr="00CA64D7" w:rsidTr="00E7507B">
        <w:trPr>
          <w:trHeight w:val="270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E7507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</w:p>
        </w:tc>
      </w:tr>
      <w:tr w:rsidR="00E7507B" w:rsidRPr="00CA64D7" w:rsidTr="00C31F61">
        <w:tc>
          <w:tcPr>
            <w:tcW w:w="8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rPr>
          <w:trHeight w:val="210"/>
        </w:trPr>
        <w:tc>
          <w:tcPr>
            <w:tcW w:w="3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2.Подготовка аппарата к процедуре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1. </w:t>
            </w:r>
          </w:p>
        </w:tc>
      </w:tr>
      <w:tr w:rsidR="00E7507B" w:rsidRPr="00CA64D7" w:rsidTr="00C31F61">
        <w:trPr>
          <w:trHeight w:val="226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</w:tr>
      <w:tr w:rsidR="00E7507B" w:rsidRPr="00CA64D7" w:rsidTr="00C31F61">
        <w:trPr>
          <w:trHeight w:val="360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</w:tr>
      <w:tr w:rsidR="00E7507B" w:rsidRPr="00CA64D7" w:rsidTr="00C31F61">
        <w:trPr>
          <w:trHeight w:val="195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</w:p>
        </w:tc>
      </w:tr>
      <w:tr w:rsidR="00E7507B" w:rsidRPr="00CA64D7" w:rsidTr="00C31F61">
        <w:tc>
          <w:tcPr>
            <w:tcW w:w="8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3.Проведение процедуры (методика)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или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</w:tr>
      <w:tr w:rsidR="00E7507B" w:rsidRPr="00CA64D7" w:rsidTr="00C31F61">
        <w:tc>
          <w:tcPr>
            <w:tcW w:w="8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rPr>
          <w:trHeight w:val="270"/>
        </w:trPr>
        <w:tc>
          <w:tcPr>
            <w:tcW w:w="3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4.Окончание процедуры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</w:tr>
      <w:tr w:rsidR="00E7507B" w:rsidRPr="00CA64D7" w:rsidTr="00C31F61">
        <w:trPr>
          <w:trHeight w:val="180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</w:tr>
      <w:tr w:rsidR="00E7507B" w:rsidRPr="00CA64D7" w:rsidTr="00C31F61">
        <w:trPr>
          <w:trHeight w:val="270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</w:tr>
    </w:tbl>
    <w:p w:rsidR="00E7507B" w:rsidRPr="00CA64D7" w:rsidRDefault="00E7507B" w:rsidP="00E7507B">
      <w:pPr>
        <w:rPr>
          <w:rFonts w:ascii="Times New Roman" w:hAnsi="Times New Roman" w:cs="Times New Roman"/>
          <w:sz w:val="28"/>
          <w:szCs w:val="28"/>
        </w:rPr>
      </w:pPr>
    </w:p>
    <w:p w:rsidR="00E7507B" w:rsidRPr="00CA64D7" w:rsidRDefault="00E7507B" w:rsidP="00CA64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4D7">
        <w:rPr>
          <w:rFonts w:ascii="Times New Roman" w:hAnsi="Times New Roman" w:cs="Times New Roman"/>
          <w:b/>
          <w:sz w:val="28"/>
          <w:szCs w:val="28"/>
        </w:rPr>
        <w:t>Эталон ответа к заданию №5 «Лечение ультразвуком»</w:t>
      </w:r>
    </w:p>
    <w:p w:rsidR="00E7507B" w:rsidRPr="00CA64D7" w:rsidRDefault="00E7507B" w:rsidP="00E7507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82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8"/>
        <w:gridCol w:w="4830"/>
      </w:tblGrid>
      <w:tr w:rsidR="00E7507B" w:rsidRPr="00CA64D7" w:rsidTr="00C31F61">
        <w:trPr>
          <w:jc w:val="center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1.Подготовка пациента к процедуре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1.Изучение направления на процедуру.</w:t>
            </w:r>
          </w:p>
          <w:p w:rsidR="00E7507B" w:rsidRPr="00CA64D7" w:rsidRDefault="00E7507B" w:rsidP="00C31F61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2.Инструктаж пациента об ощущениях и поведении во время процедуры</w:t>
            </w:r>
          </w:p>
          <w:p w:rsidR="00E7507B" w:rsidRPr="00CA64D7" w:rsidRDefault="00E7507B" w:rsidP="00C31F61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3.Укладка, усаживание пациента.</w:t>
            </w:r>
          </w:p>
          <w:p w:rsidR="00E7507B" w:rsidRPr="00CA64D7" w:rsidRDefault="00E7507B" w:rsidP="00C31F61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4.Нанесение контактной  среды или её подготовка</w:t>
            </w:r>
          </w:p>
        </w:tc>
      </w:tr>
      <w:tr w:rsidR="00E7507B" w:rsidRPr="00CA64D7" w:rsidTr="00C31F61">
        <w:trPr>
          <w:jc w:val="center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rPr>
          <w:jc w:val="center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2.Подготовка аппарата к процедуре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Подбор и включение нужного излучателя.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2.Последовательное включение аппарата в заданном режиме и интенсивности.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3.Проверка работы излучателя.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4.Включение процедурных часов.</w:t>
            </w:r>
          </w:p>
        </w:tc>
      </w:tr>
      <w:tr w:rsidR="00E7507B" w:rsidRPr="00CA64D7" w:rsidTr="00C31F61">
        <w:trPr>
          <w:jc w:val="center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rPr>
          <w:jc w:val="center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3.Проведение процедуры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Лабильная методика с перемещением излучателя или стабильная без перемещения.</w:t>
            </w:r>
          </w:p>
        </w:tc>
      </w:tr>
      <w:tr w:rsidR="00E7507B" w:rsidRPr="00CA64D7" w:rsidTr="00C31F61">
        <w:trPr>
          <w:jc w:val="center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07B" w:rsidRPr="00CA64D7" w:rsidTr="00C31F61">
        <w:trPr>
          <w:jc w:val="center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4.Окончание процедуры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1.Отключение аппарата.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2.Снятие контактной среды с кожи пациента.</w:t>
            </w:r>
          </w:p>
          <w:p w:rsidR="00E7507B" w:rsidRPr="00CA64D7" w:rsidRDefault="00E7507B" w:rsidP="00C31F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4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3.Отметка в процедурной карточке о выполнении процедуры.</w:t>
            </w:r>
          </w:p>
        </w:tc>
      </w:tr>
    </w:tbl>
    <w:p w:rsidR="00E7507B" w:rsidRPr="001B4724" w:rsidRDefault="00E7507B" w:rsidP="00E750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64D7" w:rsidRDefault="00CA64D7" w:rsidP="00FF1CB7">
      <w:pPr>
        <w:spacing w:line="36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A64D7" w:rsidRDefault="00CA64D7" w:rsidP="00FF1CB7">
      <w:pPr>
        <w:spacing w:line="36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A64D7" w:rsidRDefault="00CA64D7" w:rsidP="00FF1CB7">
      <w:pPr>
        <w:spacing w:line="36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7507B" w:rsidRPr="0059053B" w:rsidRDefault="00E7507B" w:rsidP="0059053B">
      <w:pPr>
        <w:jc w:val="center"/>
        <w:rPr>
          <w:rFonts w:ascii="Times New Roman" w:hAnsi="Times New Roman" w:cs="Times New Roman"/>
          <w:sz w:val="24"/>
          <w:szCs w:val="24"/>
        </w:rPr>
      </w:pPr>
      <w:r w:rsidRPr="00CA64D7">
        <w:rPr>
          <w:rFonts w:ascii="Times New Roman" w:hAnsi="Times New Roman" w:cs="Times New Roman"/>
          <w:b/>
          <w:sz w:val="28"/>
          <w:szCs w:val="28"/>
        </w:rPr>
        <w:t>Задание №6 « Диктант»</w:t>
      </w:r>
      <w:r w:rsidRPr="00CA64D7">
        <w:rPr>
          <w:rFonts w:ascii="Times New Roman" w:hAnsi="Times New Roman" w:cs="Times New Roman"/>
          <w:i/>
          <w:sz w:val="28"/>
          <w:szCs w:val="28"/>
        </w:rPr>
        <w:t xml:space="preserve"> (напишите определение терминов)</w:t>
      </w:r>
    </w:p>
    <w:p w:rsidR="00E7507B" w:rsidRPr="00CA64D7" w:rsidRDefault="00E7507B" w:rsidP="00E7507B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7507B" w:rsidRPr="00CA64D7" w:rsidRDefault="00E7507B" w:rsidP="00E7507B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CA64D7">
        <w:rPr>
          <w:rFonts w:ascii="Times New Roman" w:hAnsi="Times New Roman" w:cs="Times New Roman"/>
          <w:b/>
          <w:i/>
          <w:sz w:val="28"/>
          <w:szCs w:val="28"/>
        </w:rPr>
        <w:t>Светолечение. Фототерапия</w:t>
      </w:r>
      <w:r w:rsidRPr="00CA64D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A64D7">
        <w:rPr>
          <w:rFonts w:ascii="Times New Roman" w:hAnsi="Times New Roman" w:cs="Times New Roman"/>
          <w:b/>
          <w:i/>
          <w:sz w:val="28"/>
          <w:szCs w:val="28"/>
        </w:rPr>
        <w:t>Гелиотерапия</w:t>
      </w:r>
      <w:r w:rsidRPr="00CA64D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A64D7">
        <w:rPr>
          <w:rFonts w:ascii="Times New Roman" w:hAnsi="Times New Roman" w:cs="Times New Roman"/>
          <w:b/>
          <w:i/>
          <w:sz w:val="28"/>
          <w:szCs w:val="28"/>
        </w:rPr>
        <w:t xml:space="preserve">Солярий. </w:t>
      </w:r>
      <w:proofErr w:type="spellStart"/>
      <w:r w:rsidRPr="00CA64D7">
        <w:rPr>
          <w:rFonts w:ascii="Times New Roman" w:hAnsi="Times New Roman" w:cs="Times New Roman"/>
          <w:b/>
          <w:i/>
          <w:sz w:val="28"/>
          <w:szCs w:val="28"/>
        </w:rPr>
        <w:t>Хромотерапия</w:t>
      </w:r>
      <w:proofErr w:type="spellEnd"/>
      <w:r w:rsidRPr="00CA64D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CA64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A64D7">
        <w:rPr>
          <w:rFonts w:ascii="Times New Roman" w:hAnsi="Times New Roman" w:cs="Times New Roman"/>
          <w:b/>
          <w:i/>
          <w:sz w:val="28"/>
          <w:szCs w:val="28"/>
        </w:rPr>
        <w:t xml:space="preserve">Лампа Минина. Лампа Соллюкс. Биодоза. ИКЛ. УФО. </w:t>
      </w:r>
      <w:proofErr w:type="spellStart"/>
      <w:r w:rsidRPr="00CA64D7">
        <w:rPr>
          <w:rFonts w:ascii="Times New Roman" w:hAnsi="Times New Roman" w:cs="Times New Roman"/>
          <w:b/>
          <w:i/>
          <w:sz w:val="28"/>
          <w:szCs w:val="28"/>
        </w:rPr>
        <w:t>Танорексия</w:t>
      </w:r>
      <w:proofErr w:type="spellEnd"/>
      <w:r w:rsidRPr="00CA64D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CA64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A64D7">
        <w:rPr>
          <w:rFonts w:ascii="Times New Roman" w:hAnsi="Times New Roman" w:cs="Times New Roman"/>
          <w:b/>
          <w:i/>
          <w:sz w:val="28"/>
          <w:szCs w:val="28"/>
        </w:rPr>
        <w:t>КУФ. СУФ. ДУФ. Лазеротерапия. УЗТ.</w:t>
      </w:r>
    </w:p>
    <w:p w:rsidR="0019314C" w:rsidRDefault="0019314C" w:rsidP="0019314C">
      <w:pPr>
        <w:shd w:val="clear" w:color="auto" w:fill="FFFFFF"/>
        <w:spacing w:before="1152" w:line="360" w:lineRule="auto"/>
        <w:rPr>
          <w:i/>
          <w:sz w:val="28"/>
        </w:rPr>
      </w:pPr>
    </w:p>
    <w:p w:rsidR="006B4ABD" w:rsidRPr="00DF253C" w:rsidRDefault="006B4ABD" w:rsidP="00DF253C">
      <w:pPr>
        <w:shd w:val="clear" w:color="auto" w:fill="FFFFFF"/>
        <w:spacing w:before="115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lastRenderedPageBreak/>
        <w:t>Ситуационные задачи для подготовки к экзамену</w:t>
      </w:r>
    </w:p>
    <w:p w:rsidR="009A7731" w:rsidRPr="00DF253C" w:rsidRDefault="004347FF" w:rsidP="00DF253C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i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 xml:space="preserve">Больному Б., 30 лет.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хронический гастрит с повышенной секрецией.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Назначено: </w:t>
      </w:r>
      <w:r w:rsidRPr="00DF253C">
        <w:rPr>
          <w:rFonts w:ascii="Times New Roman" w:hAnsi="Times New Roman" w:cs="Times New Roman"/>
          <w:sz w:val="24"/>
          <w:szCs w:val="24"/>
        </w:rPr>
        <w:t xml:space="preserve">гальванизация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эпигастральной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области.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1)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2) Как правильно расположить электроды?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Какова должна быть сила тока, если площадь прокладки = 300 см.?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4) В чем недостатки данной процедуры,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5) Каким образом подаваемый ток подводится к телу пациента?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6) Какова последовательность действий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физиомедсестры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при проведении данной методики? (Алгоритм действия).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A7731" w:rsidRPr="00DF253C" w:rsidRDefault="008B08C3" w:rsidP="00DF253C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F253C">
        <w:rPr>
          <w:rFonts w:ascii="Times New Roman" w:hAnsi="Times New Roman" w:cs="Times New Roman"/>
          <w:bCs w:val="0"/>
          <w:color w:val="auto"/>
          <w:sz w:val="24"/>
          <w:szCs w:val="24"/>
        </w:rPr>
        <w:t>Задача</w:t>
      </w:r>
      <w:r w:rsidRPr="00DF253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A7731" w:rsidRPr="00DF253C">
        <w:rPr>
          <w:rFonts w:ascii="Times New Roman" w:hAnsi="Times New Roman" w:cs="Times New Roman"/>
          <w:color w:val="auto"/>
          <w:sz w:val="24"/>
          <w:szCs w:val="24"/>
        </w:rPr>
        <w:t>2</w:t>
      </w:r>
    </w:p>
    <w:p w:rsidR="009A7731" w:rsidRPr="00DF253C" w:rsidRDefault="009A7731" w:rsidP="00DF253C">
      <w:pPr>
        <w:pStyle w:val="2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DF253C">
        <w:rPr>
          <w:rFonts w:ascii="Times New Roman" w:hAnsi="Times New Roman" w:cs="Times New Roman"/>
          <w:color w:val="auto"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Больной М., 35 лет.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Язвенная болезнь желудка.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Назначено: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Электрофорез. 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В</w:t>
      </w:r>
      <w:r w:rsidRPr="00DF253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опросы: </w:t>
      </w:r>
    </w:p>
    <w:p w:rsidR="009A7731" w:rsidRPr="00DF253C" w:rsidRDefault="009A7731" w:rsidP="00DF253C">
      <w:pPr>
        <w:pStyle w:val="ab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proofErr w:type="gramStart"/>
      <w:r w:rsidRPr="00DF253C">
        <w:rPr>
          <w:rFonts w:ascii="Times New Roman" w:hAnsi="Times New Roman"/>
          <w:sz w:val="24"/>
          <w:szCs w:val="24"/>
        </w:rPr>
        <w:t>Возникновение</w:t>
      </w:r>
      <w:proofErr w:type="gramEnd"/>
      <w:r w:rsidRPr="00DF253C">
        <w:rPr>
          <w:rFonts w:ascii="Times New Roman" w:hAnsi="Times New Roman"/>
          <w:sz w:val="24"/>
          <w:szCs w:val="24"/>
        </w:rPr>
        <w:t xml:space="preserve"> какой неотложной ситуации возможно при проведении данной терапии?</w:t>
      </w:r>
    </w:p>
    <w:p w:rsidR="009A7731" w:rsidRPr="00DF253C" w:rsidRDefault="009A7731" w:rsidP="00DF253C">
      <w:pPr>
        <w:pStyle w:val="ab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С каким препаратом можно провести электрофорез?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3) </w:t>
      </w:r>
      <w:r w:rsidRPr="00DF253C">
        <w:rPr>
          <w:rFonts w:ascii="Times New Roman" w:hAnsi="Times New Roman" w:cs="Times New Roman"/>
          <w:sz w:val="24"/>
          <w:szCs w:val="24"/>
        </w:rPr>
        <w:t xml:space="preserve">Какую из сегментарно – рефлекторных методик можно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назначить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как при этом расположить электроды?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4) Какова особенность отпуска данной процедуры?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5) В чем недостатки данной процедуры,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6) Каким образом подаваемый ток подводится к телу пациента?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7) По какой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методике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и в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последовательности? (Алгоритм действий)</w:t>
      </w:r>
    </w:p>
    <w:p w:rsidR="004347FF" w:rsidRPr="00DF253C" w:rsidRDefault="004347FF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8B08C3" w:rsidP="00DF253C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F253C">
        <w:rPr>
          <w:rFonts w:ascii="Times New Roman" w:hAnsi="Times New Roman" w:cs="Times New Roman"/>
          <w:bCs w:val="0"/>
          <w:color w:val="auto"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color w:val="auto"/>
          <w:sz w:val="24"/>
          <w:szCs w:val="24"/>
        </w:rPr>
        <w:t xml:space="preserve"> 3</w:t>
      </w:r>
    </w:p>
    <w:p w:rsidR="009A7731" w:rsidRPr="00DF253C" w:rsidRDefault="009A7731" w:rsidP="00DF253C">
      <w:pPr>
        <w:pStyle w:val="2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9A7731" w:rsidRPr="00DF253C" w:rsidRDefault="009A7731" w:rsidP="00DF253C">
      <w:pPr>
        <w:pStyle w:val="2"/>
        <w:spacing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DF253C">
        <w:rPr>
          <w:rFonts w:ascii="Times New Roman" w:hAnsi="Times New Roman" w:cs="Times New Roman"/>
          <w:color w:val="auto"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Больной, 36 лет.</w:t>
      </w:r>
    </w:p>
    <w:p w:rsidR="009A7731" w:rsidRPr="00DF253C" w:rsidRDefault="009A7731" w:rsidP="00DF253C">
      <w:pPr>
        <w:ind w:left="90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 xml:space="preserve">: Гипертоническая болезнь первой стадии,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Назначено: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Электрофорез сернокислой магнезии методом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         гальванического воротника по Щербаку.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Ответить на вопросы: </w:t>
      </w:r>
    </w:p>
    <w:p w:rsidR="009A7731" w:rsidRPr="00DF253C" w:rsidRDefault="009A7731" w:rsidP="00DF253C">
      <w:pPr>
        <w:pStyle w:val="ab"/>
        <w:numPr>
          <w:ilvl w:val="0"/>
          <w:numId w:val="6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proofErr w:type="gramStart"/>
      <w:r w:rsidRPr="00DF253C">
        <w:rPr>
          <w:rFonts w:ascii="Times New Roman" w:hAnsi="Times New Roman"/>
          <w:sz w:val="24"/>
          <w:szCs w:val="24"/>
        </w:rPr>
        <w:t>Возникновение</w:t>
      </w:r>
      <w:proofErr w:type="gramEnd"/>
      <w:r w:rsidRPr="00DF253C">
        <w:rPr>
          <w:rFonts w:ascii="Times New Roman" w:hAnsi="Times New Roman"/>
          <w:sz w:val="24"/>
          <w:szCs w:val="24"/>
        </w:rPr>
        <w:t xml:space="preserve"> какой неотложной ситуации возможно при проведении данной терапии?</w:t>
      </w:r>
    </w:p>
    <w:p w:rsidR="009A7731" w:rsidRPr="00DF253C" w:rsidRDefault="009A7731" w:rsidP="00DF253C">
      <w:pPr>
        <w:pStyle w:val="ab"/>
        <w:numPr>
          <w:ilvl w:val="0"/>
          <w:numId w:val="6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 xml:space="preserve">Как располагаются электроды? </w:t>
      </w:r>
    </w:p>
    <w:p w:rsidR="009A7731" w:rsidRPr="00DF253C" w:rsidRDefault="009A7731" w:rsidP="00DF253C">
      <w:pPr>
        <w:pStyle w:val="ab"/>
        <w:numPr>
          <w:ilvl w:val="0"/>
          <w:numId w:val="6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Какая сила тока должна быть применена в   данном случае?</w:t>
      </w:r>
    </w:p>
    <w:p w:rsidR="009A7731" w:rsidRPr="00DF253C" w:rsidRDefault="009A7731" w:rsidP="00DF253C">
      <w:pPr>
        <w:pStyle w:val="ab"/>
        <w:numPr>
          <w:ilvl w:val="0"/>
          <w:numId w:val="6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С какого полюса вводится лекарственное вещество – Бром?</w:t>
      </w:r>
    </w:p>
    <w:p w:rsidR="009A7731" w:rsidRPr="00DF253C" w:rsidRDefault="009A7731" w:rsidP="00DF253C">
      <w:pPr>
        <w:pStyle w:val="ab"/>
        <w:numPr>
          <w:ilvl w:val="0"/>
          <w:numId w:val="6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В чем недостатки данной процедуры?</w:t>
      </w:r>
    </w:p>
    <w:p w:rsidR="009A7731" w:rsidRPr="00DF253C" w:rsidRDefault="009A7731" w:rsidP="00DF253C">
      <w:pPr>
        <w:pStyle w:val="ab"/>
        <w:numPr>
          <w:ilvl w:val="0"/>
          <w:numId w:val="6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DF253C" w:rsidRDefault="009A7731" w:rsidP="00DF253C">
      <w:pPr>
        <w:pStyle w:val="ab"/>
        <w:numPr>
          <w:ilvl w:val="0"/>
          <w:numId w:val="6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Какова последовательность действий медперсонала при проведении данной методики? (Алгоритм действий).</w:t>
      </w:r>
    </w:p>
    <w:p w:rsidR="009A7731" w:rsidRPr="00DF253C" w:rsidRDefault="009A7731" w:rsidP="00DF253C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A7731" w:rsidRPr="00DF253C" w:rsidRDefault="008B08C3" w:rsidP="00DF25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Дано: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Больной, 55 лет.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Остеоартроз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правого коленного сустава.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      Площадь гидрофильных прокладок равна 200см</w:t>
      </w:r>
      <w:r w:rsidRPr="00DF253C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Назначено: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Э/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форез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йода на правый коленный сустав с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поперечным</w:t>
      </w:r>
      <w:proofErr w:type="gramEnd"/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         расположением электродов.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Вопросы:</w:t>
      </w: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731" w:rsidRPr="00DF253C" w:rsidRDefault="009A7731" w:rsidP="00DF253C">
      <w:pPr>
        <w:pStyle w:val="ab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proofErr w:type="gramStart"/>
      <w:r w:rsidRPr="00DF253C">
        <w:rPr>
          <w:rFonts w:ascii="Times New Roman" w:hAnsi="Times New Roman"/>
          <w:sz w:val="24"/>
          <w:szCs w:val="24"/>
        </w:rPr>
        <w:t>Возникновение</w:t>
      </w:r>
      <w:proofErr w:type="gramEnd"/>
      <w:r w:rsidRPr="00DF253C">
        <w:rPr>
          <w:rFonts w:ascii="Times New Roman" w:hAnsi="Times New Roman"/>
          <w:sz w:val="24"/>
          <w:szCs w:val="24"/>
        </w:rPr>
        <w:t xml:space="preserve"> какой неотложной ситуации возможно при проведении данной терапии?</w:t>
      </w:r>
    </w:p>
    <w:p w:rsidR="009A7731" w:rsidRPr="00DF253C" w:rsidRDefault="009A7731" w:rsidP="00DF253C">
      <w:pPr>
        <w:pStyle w:val="ab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Рассчитайте необходимую силу тока.</w:t>
      </w:r>
    </w:p>
    <w:p w:rsidR="009A7731" w:rsidRPr="00DF253C" w:rsidRDefault="009A7731" w:rsidP="00DF253C">
      <w:pPr>
        <w:pStyle w:val="ab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F253C">
        <w:rPr>
          <w:rFonts w:ascii="Times New Roman" w:hAnsi="Times New Roman"/>
          <w:sz w:val="24"/>
          <w:szCs w:val="24"/>
        </w:rPr>
        <w:t>Каким образом подаваемый ток подводится к телу пациента?</w:t>
      </w:r>
    </w:p>
    <w:p w:rsidR="009A7731" w:rsidRPr="00DF253C" w:rsidRDefault="009A7731" w:rsidP="00DF253C">
      <w:pPr>
        <w:pStyle w:val="ab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В каком положении доложен находиться пациент при проведении данной процедуры?</w:t>
      </w:r>
    </w:p>
    <w:p w:rsidR="009A7731" w:rsidRPr="00DF253C" w:rsidRDefault="009A7731" w:rsidP="00DF253C">
      <w:pPr>
        <w:pStyle w:val="ab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В чем недостатки данной процедуры?</w:t>
      </w:r>
    </w:p>
    <w:p w:rsidR="009A7731" w:rsidRPr="00DF253C" w:rsidRDefault="009A7731" w:rsidP="00DF253C">
      <w:pPr>
        <w:pStyle w:val="ab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 xml:space="preserve"> Как располагаются </w:t>
      </w:r>
      <w:proofErr w:type="gramStart"/>
      <w:r w:rsidRPr="00DF253C">
        <w:rPr>
          <w:rFonts w:ascii="Times New Roman" w:hAnsi="Times New Roman"/>
          <w:sz w:val="24"/>
          <w:szCs w:val="24"/>
        </w:rPr>
        <w:t>прокладки</w:t>
      </w:r>
      <w:proofErr w:type="gramEnd"/>
      <w:r w:rsidRPr="00DF253C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DF253C">
        <w:rPr>
          <w:rFonts w:ascii="Times New Roman" w:hAnsi="Times New Roman"/>
          <w:sz w:val="24"/>
          <w:szCs w:val="24"/>
        </w:rPr>
        <w:t>какова</w:t>
      </w:r>
      <w:proofErr w:type="gramEnd"/>
      <w:r w:rsidRPr="00DF253C">
        <w:rPr>
          <w:rFonts w:ascii="Times New Roman" w:hAnsi="Times New Roman"/>
          <w:sz w:val="24"/>
          <w:szCs w:val="24"/>
        </w:rPr>
        <w:t xml:space="preserve"> последовательность действий медсестры при проведении процедуры по данной методики? </w:t>
      </w:r>
    </w:p>
    <w:p w:rsidR="009A7731" w:rsidRPr="00DF253C" w:rsidRDefault="009A7731" w:rsidP="00DF253C">
      <w:pPr>
        <w:pStyle w:val="3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7731" w:rsidRPr="00DF253C" w:rsidRDefault="009A7731" w:rsidP="00DF253C">
      <w:pPr>
        <w:tabs>
          <w:tab w:val="center" w:pos="481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8B08C3" w:rsidP="00DF253C">
      <w:pPr>
        <w:tabs>
          <w:tab w:val="center" w:pos="481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Дано: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Больной, 18 лет.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Невралгия межрёберных нервов слева.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Назначено: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Дарсонвализация по ходу нервов.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Вопросы:</w:t>
      </w: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Какие электроды применяются?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течени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какого времени проводится процедура?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чем недостатки данной процедуры,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последовательность действия медсестры при проведении контактной дарсонвализации?    (Алгоритм действия).</w:t>
      </w:r>
    </w:p>
    <w:p w:rsidR="009A7731" w:rsidRPr="00DF253C" w:rsidRDefault="009A7731" w:rsidP="00DF253C">
      <w:pPr>
        <w:tabs>
          <w:tab w:val="center" w:pos="481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9A7731" w:rsidP="00DF253C">
      <w:pPr>
        <w:tabs>
          <w:tab w:val="center" w:pos="481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8B08C3" w:rsidP="00DF253C">
      <w:pPr>
        <w:tabs>
          <w:tab w:val="center" w:pos="481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Дано: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Больной, 20 лет.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Острый левосторонний отит.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Назначено: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УВЧ - терапия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Вопросы:</w:t>
      </w: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 следует расположить электроды?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 xml:space="preserve">3) </w:t>
      </w:r>
      <w:r w:rsidRPr="00DF253C">
        <w:rPr>
          <w:rFonts w:ascii="Times New Roman" w:hAnsi="Times New Roman" w:cs="Times New Roman"/>
          <w:sz w:val="24"/>
          <w:szCs w:val="24"/>
        </w:rPr>
        <w:t>Что является действующим фактором при УВЧ-терапии?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чем недостатки данной процедуры,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последовательность действий медсестры при проведении УВЧ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9A7731" w:rsidP="00DF253C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9A7731" w:rsidRPr="00DF253C" w:rsidRDefault="009A7731" w:rsidP="00DF253C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9A7731" w:rsidRPr="00DF253C" w:rsidRDefault="008B08C3" w:rsidP="00DF253C">
      <w:pPr>
        <w:tabs>
          <w:tab w:val="center" w:pos="481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:rsidR="009A7731" w:rsidRPr="00DF253C" w:rsidRDefault="009A7731" w:rsidP="00DF253C">
      <w:pPr>
        <w:tabs>
          <w:tab w:val="center" w:pos="4818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Дано: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Больной, 30 лет.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Фурункул шеи в стадии инфильтрации.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Назначено: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Микроволновая терапия.</w:t>
      </w:r>
    </w:p>
    <w:p w:rsidR="009A7731" w:rsidRPr="00DF253C" w:rsidRDefault="009A7731" w:rsidP="00DF253C">
      <w:pPr>
        <w:pStyle w:val="21"/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b/>
          <w:bCs/>
          <w:sz w:val="24"/>
          <w:szCs w:val="24"/>
        </w:rPr>
        <w:t>Вопросы:</w:t>
      </w:r>
      <w:r w:rsidRPr="00DF253C">
        <w:rPr>
          <w:rFonts w:ascii="Times New Roman" w:hAnsi="Times New Roman"/>
          <w:sz w:val="24"/>
          <w:szCs w:val="24"/>
        </w:rPr>
        <w:t xml:space="preserve"> </w:t>
      </w:r>
    </w:p>
    <w:p w:rsidR="009A7731" w:rsidRPr="00DF253C" w:rsidRDefault="009A7731" w:rsidP="00DF253C">
      <w:pPr>
        <w:pStyle w:val="21"/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b/>
          <w:bCs/>
          <w:sz w:val="24"/>
          <w:szCs w:val="24"/>
        </w:rPr>
        <w:t>1)</w:t>
      </w:r>
      <w:r w:rsidRPr="00DF253C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pStyle w:val="21"/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b/>
          <w:bCs/>
          <w:sz w:val="24"/>
          <w:szCs w:val="24"/>
        </w:rPr>
        <w:t>2)</w:t>
      </w:r>
      <w:r w:rsidRPr="00DF253C">
        <w:rPr>
          <w:rFonts w:ascii="Times New Roman" w:hAnsi="Times New Roman"/>
          <w:sz w:val="24"/>
          <w:szCs w:val="24"/>
        </w:rPr>
        <w:t xml:space="preserve"> Как правильно расположить электроды?</w:t>
      </w:r>
    </w:p>
    <w:p w:rsidR="009A7731" w:rsidRPr="00DF253C" w:rsidRDefault="009A7731" w:rsidP="00DF253C">
      <w:pPr>
        <w:pStyle w:val="21"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DF253C">
        <w:rPr>
          <w:rFonts w:ascii="Times New Roman" w:hAnsi="Times New Roman"/>
          <w:b/>
          <w:sz w:val="24"/>
          <w:szCs w:val="24"/>
        </w:rPr>
        <w:lastRenderedPageBreak/>
        <w:t>3)</w:t>
      </w:r>
      <w:r w:rsidRPr="00DF253C">
        <w:rPr>
          <w:rFonts w:ascii="Times New Roman" w:hAnsi="Times New Roman"/>
          <w:sz w:val="24"/>
          <w:szCs w:val="24"/>
        </w:rPr>
        <w:t xml:space="preserve"> Возможно ли применение данной терапии в домашних условиях?</w:t>
      </w:r>
    </w:p>
    <w:p w:rsidR="009A7731" w:rsidRPr="00DF253C" w:rsidRDefault="009A7731" w:rsidP="00DF253C">
      <w:pPr>
        <w:pStyle w:val="21"/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b/>
          <w:sz w:val="24"/>
          <w:szCs w:val="24"/>
        </w:rPr>
        <w:t>4)</w:t>
      </w:r>
      <w:r w:rsidRPr="00DF253C">
        <w:rPr>
          <w:rFonts w:ascii="Times New Roman" w:hAnsi="Times New Roman"/>
          <w:sz w:val="24"/>
          <w:szCs w:val="24"/>
        </w:rPr>
        <w:t xml:space="preserve"> В чем недостатки данной процедуры?</w:t>
      </w:r>
    </w:p>
    <w:p w:rsidR="009A7731" w:rsidRPr="00DF253C" w:rsidRDefault="009A7731" w:rsidP="00DF253C">
      <w:pPr>
        <w:pStyle w:val="21"/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b/>
          <w:sz w:val="24"/>
          <w:szCs w:val="24"/>
        </w:rPr>
        <w:t>5)</w:t>
      </w:r>
      <w:r w:rsidRPr="00DF253C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DF253C" w:rsidRDefault="009A7731" w:rsidP="00DF253C">
      <w:pPr>
        <w:pStyle w:val="21"/>
        <w:spacing w:line="240" w:lineRule="auto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b/>
          <w:sz w:val="24"/>
          <w:szCs w:val="24"/>
        </w:rPr>
        <w:t>6)</w:t>
      </w:r>
      <w:r w:rsidRPr="00DF253C">
        <w:rPr>
          <w:rFonts w:ascii="Times New Roman" w:hAnsi="Times New Roman"/>
          <w:sz w:val="24"/>
          <w:szCs w:val="24"/>
        </w:rPr>
        <w:t xml:space="preserve"> Какова последовательность действий при проведении процедуры на аппарате «Луч-2»?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A7731" w:rsidRPr="00DF253C" w:rsidRDefault="008B08C3" w:rsidP="00DF253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>Больной, 30 лет.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фурункул правого предплечья.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Назначено: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УВЧ терапия.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DF253C">
        <w:rPr>
          <w:rFonts w:ascii="Times New Roman" w:hAnsi="Times New Roman" w:cs="Times New Roman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 какой методике, с какими конденсаторными пластинами можно провести данную методику?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доза УВЧ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чем недостатки данной процедуры?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какой последовательности необходимо провести данную процедуру? 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( алгоритм действия мед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естры).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9A7731" w:rsidP="00DF25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Билет 9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>Больной К., 40 лет.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выпадение волос.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Назначено: </w:t>
      </w:r>
      <w:r w:rsidRPr="00DF253C">
        <w:rPr>
          <w:rFonts w:ascii="Times New Roman" w:hAnsi="Times New Roman" w:cs="Times New Roman"/>
          <w:sz w:val="24"/>
          <w:szCs w:val="24"/>
        </w:rPr>
        <w:t>Местная дарсонвализация.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 какой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методике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каким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электродом будите проводить данную процедуру?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доза и продолжительность отпуска процедуры?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чем недостатки данной процедуры?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последовательность действий мед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естры при проведении данной процедуры? (Алгоритм действий).</w:t>
      </w:r>
    </w:p>
    <w:p w:rsidR="009A7731" w:rsidRPr="00DF253C" w:rsidRDefault="009A7731" w:rsidP="00DF253C">
      <w:pPr>
        <w:tabs>
          <w:tab w:val="center" w:pos="4818"/>
        </w:tabs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8B08C3" w:rsidP="00DF253C">
      <w:pPr>
        <w:tabs>
          <w:tab w:val="left" w:pos="180"/>
          <w:tab w:val="center" w:pos="481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10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Дано: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Больной, 35 лет.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Функциональное расстройство Н.С.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Назначено: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Электросон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Вопросы:</w:t>
      </w: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DF253C">
        <w:rPr>
          <w:rFonts w:ascii="Times New Roman" w:hAnsi="Times New Roman" w:cs="Times New Roman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 w:rsidRPr="00DF253C">
        <w:rPr>
          <w:rFonts w:ascii="Times New Roman" w:hAnsi="Times New Roman" w:cs="Times New Roman"/>
          <w:sz w:val="24"/>
          <w:szCs w:val="24"/>
        </w:rPr>
        <w:t>Как располагают электроды при данной методике?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 Какие методики отпуска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электросонтерапии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существуют?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чем недостатки данной процедуры,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последовательность мед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естры при проведении электросна? (Алгоритм действий)</w:t>
      </w:r>
    </w:p>
    <w:p w:rsidR="009A7731" w:rsidRPr="00DF253C" w:rsidRDefault="009A7731" w:rsidP="00DF253C">
      <w:pPr>
        <w:tabs>
          <w:tab w:val="center" w:pos="4818"/>
        </w:tabs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9A7731" w:rsidP="00DF253C">
      <w:pPr>
        <w:tabs>
          <w:tab w:val="center" w:pos="4818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8B08C3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11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Дано: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Больной, 45 лет.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Остеохондроз шейного отдела позвоночника.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Назначено: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ДДТ на шейный отдел,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паравертебрально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;  ДВ «±» - </w:t>
      </w:r>
      <w:r w:rsidRPr="00DF253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F253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F253C">
        <w:rPr>
          <w:rFonts w:ascii="Times New Roman" w:hAnsi="Times New Roman" w:cs="Times New Roman"/>
          <w:sz w:val="24"/>
          <w:szCs w:val="24"/>
        </w:rPr>
        <w:t>мин.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Вопросы:</w:t>
      </w: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Какой должна быть последовательность действий при изменении полярности?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Какую еще комбинацию токов ДДТ можно порекомендовать при данной патологии?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чем недостатки данной процедуры?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последовательность действий мед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естры при проведении ДДТ терапии? (Алгоритм действий).</w:t>
      </w:r>
    </w:p>
    <w:p w:rsidR="009A7731" w:rsidRPr="00DF253C" w:rsidRDefault="009A7731" w:rsidP="00DF253C">
      <w:pPr>
        <w:tabs>
          <w:tab w:val="center" w:pos="4818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8B08C3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12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>Больной Д., 35 лет.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ab/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Логоневроз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Назначено: </w:t>
      </w:r>
      <w:r w:rsidRPr="00DF253C">
        <w:rPr>
          <w:rFonts w:ascii="Times New Roman" w:hAnsi="Times New Roman" w:cs="Times New Roman"/>
          <w:sz w:val="24"/>
          <w:szCs w:val="24"/>
        </w:rPr>
        <w:t>Электросон.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Какую величину частоты и силы тока необходимо задать?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чем недостатки данной процедуры?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последовательность действий медсестры при проведении электросна?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8B08C3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13</w:t>
      </w:r>
      <w:r w:rsidR="009A7731" w:rsidRPr="00DF253C">
        <w:rPr>
          <w:rFonts w:ascii="Times New Roman" w:hAnsi="Times New Roman" w:cs="Times New Roman"/>
          <w:sz w:val="24"/>
          <w:szCs w:val="24"/>
        </w:rPr>
        <w:tab/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>Больной е., 40 лет.</w:t>
      </w:r>
    </w:p>
    <w:p w:rsidR="009A7731" w:rsidRPr="00DF253C" w:rsidRDefault="009A7731" w:rsidP="00DF253C">
      <w:pPr>
        <w:ind w:left="935" w:hanging="374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Бронхиальная астма средней тяжести (кашель с мокротой, одышка).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Назначено: </w:t>
      </w:r>
      <w:r w:rsidRPr="00DF253C">
        <w:rPr>
          <w:rFonts w:ascii="Times New Roman" w:hAnsi="Times New Roman" w:cs="Times New Roman"/>
          <w:sz w:val="24"/>
          <w:szCs w:val="24"/>
        </w:rPr>
        <w:t>Ультрафиолетовое облучение (УФО).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>С каких доз начнется облучение?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Облучение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каким способом необходимо порекомендовать при данной патологии?                                                            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чем недостатки данной процедуры?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Что является действующим фактором при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8B08C3" w:rsidRPr="00DF253C" w:rsidRDefault="008B08C3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8B08C3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14</w:t>
      </w:r>
      <w:r w:rsidR="009A7731" w:rsidRPr="00DF253C">
        <w:rPr>
          <w:rFonts w:ascii="Times New Roman" w:hAnsi="Times New Roman" w:cs="Times New Roman"/>
          <w:sz w:val="24"/>
          <w:szCs w:val="24"/>
        </w:rPr>
        <w:tab/>
      </w:r>
      <w:r w:rsidR="009A7731" w:rsidRPr="00DF253C">
        <w:rPr>
          <w:rFonts w:ascii="Times New Roman" w:hAnsi="Times New Roman" w:cs="Times New Roman"/>
          <w:sz w:val="24"/>
          <w:szCs w:val="24"/>
        </w:rPr>
        <w:tab/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>Больной С., 42 года.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ab/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Бронхиальная астма средней тяжести.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Назначено: </w:t>
      </w:r>
      <w:r w:rsidRPr="00DF253C">
        <w:rPr>
          <w:rFonts w:ascii="Times New Roman" w:hAnsi="Times New Roman" w:cs="Times New Roman"/>
          <w:sz w:val="24"/>
          <w:szCs w:val="24"/>
        </w:rPr>
        <w:t>Ультрафиолетовое облучение области грудной клетки.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Укажите локализацию полей облучения.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Укажите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полей облучения.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чем недостатки данной процедуры?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lastRenderedPageBreak/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Какие еще местные методики облучения при данной патологии можно порекомендовать?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методика отпуска данной процедуры?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8B08C3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15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>Больной С., 25 лет.</w:t>
      </w:r>
    </w:p>
    <w:p w:rsidR="009A7731" w:rsidRPr="00DF253C" w:rsidRDefault="009A7731" w:rsidP="00DF253C">
      <w:pPr>
        <w:ind w:left="935" w:hanging="374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ab/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 xml:space="preserve">: ОРВИ (сухой кашель, боли в горле, насморк, слабость,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F253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F253C">
        <w:rPr>
          <w:rFonts w:ascii="Times New Roman" w:hAnsi="Times New Roman" w:cs="Times New Roman"/>
          <w:sz w:val="24"/>
          <w:szCs w:val="24"/>
        </w:rPr>
        <w:t xml:space="preserve"> 37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,2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)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Назначено: </w:t>
      </w:r>
      <w:r w:rsidRPr="00DF253C">
        <w:rPr>
          <w:rFonts w:ascii="Times New Roman" w:hAnsi="Times New Roman" w:cs="Times New Roman"/>
          <w:sz w:val="24"/>
          <w:szCs w:val="24"/>
        </w:rPr>
        <w:t>УФО.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Можно ли назначить УФО?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 какой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методике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и с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какими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дозами необходимо отпустить данную процедуру?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 какой схеме общих ультрафиолетовых облучений необходимо проводить данную процедуру?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чем недостатки данной процедуры?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последовательность действий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естры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при проведении УФО?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A7731" w:rsidRPr="00DF253C" w:rsidRDefault="008B08C3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16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>Больная М., 37 лет.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ab/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Хронический бронхита.</w:t>
      </w:r>
    </w:p>
    <w:p w:rsidR="009A7731" w:rsidRPr="00DF253C" w:rsidRDefault="009A7731" w:rsidP="00DF253C">
      <w:pPr>
        <w:ind w:left="1683" w:hanging="1683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Назначено: </w:t>
      </w:r>
      <w:r w:rsidRPr="00DF253C">
        <w:rPr>
          <w:rFonts w:ascii="Times New Roman" w:hAnsi="Times New Roman" w:cs="Times New Roman"/>
          <w:sz w:val="24"/>
          <w:szCs w:val="24"/>
        </w:rPr>
        <w:t>Общее ультрафиолетовое облучение (начиная с 1/4 биодозы), через день. Курс 15 процедур.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Какие еще сегментарно-рефлекторные методики можно порекомендовать для лечения данного заболевания?</w:t>
      </w:r>
    </w:p>
    <w:p w:rsidR="009A7731" w:rsidRPr="00DF253C" w:rsidRDefault="009A7731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Какие еще местные методики облучения при данной патологии можно порекомендовать?</w:t>
      </w:r>
    </w:p>
    <w:p w:rsidR="009A7731" w:rsidRPr="00DF253C" w:rsidRDefault="009A7731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Облучение какой методикой необходимо порекомендовать при данной патологии</w:t>
      </w:r>
    </w:p>
    <w:p w:rsidR="009A7731" w:rsidRPr="00DF253C" w:rsidRDefault="009A7731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чем недостатки данной процедуры?</w:t>
      </w:r>
    </w:p>
    <w:p w:rsidR="009A7731" w:rsidRPr="00DF253C" w:rsidRDefault="009A7731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8B08C3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17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>Больной С., 44 года.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ab/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Хронический тонзиллит.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Назначено: </w:t>
      </w:r>
      <w:r w:rsidRPr="00DF253C">
        <w:rPr>
          <w:rFonts w:ascii="Times New Roman" w:hAnsi="Times New Roman" w:cs="Times New Roman"/>
          <w:sz w:val="24"/>
          <w:szCs w:val="24"/>
        </w:rPr>
        <w:t>Ультразвуковая терапия на область миндалин.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Какие анализы необходимо сдать этому пациенту перед назначением ультразвуковой терапии?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 какой методике будет отпускаться данная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процедура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какова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её интенсивность?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Запишите параметры на передней панели аппарата, которые необходимо задать перед началом  процедуры.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С какими еще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физиопроцедурами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можно сочетать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фонофорез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при данной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паталогии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последовательность действий медсестры при проведении ультразвуковой терапии.</w:t>
      </w:r>
    </w:p>
    <w:p w:rsidR="009A7731" w:rsidRPr="00DF253C" w:rsidRDefault="009A7731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8B08C3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Задача 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>Больной Г., 54 года.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ab/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Хронический гастрит.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Назначено: </w:t>
      </w:r>
      <w:r w:rsidRPr="00DF253C">
        <w:rPr>
          <w:rFonts w:ascii="Times New Roman" w:hAnsi="Times New Roman" w:cs="Times New Roman"/>
          <w:sz w:val="24"/>
          <w:szCs w:val="24"/>
        </w:rPr>
        <w:t>Воздействие ультразвуком на область желудка.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особенность отпуска данной процедуры?</w:t>
      </w:r>
    </w:p>
    <w:p w:rsidR="009A7731" w:rsidRPr="00DF253C" w:rsidRDefault="009A7731" w:rsidP="00DF253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Какое положение тела необходимо придать при отпуске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фонофореза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?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С какими еще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физиопроцедурами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можно сочетать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фонофорез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при данной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паталогии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?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последовательность действий медсестры при проведении данной процедуры?</w:t>
      </w:r>
    </w:p>
    <w:p w:rsidR="009A7731" w:rsidRPr="00DF253C" w:rsidRDefault="009A7731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8B08C3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19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>Больная В., 49 лет.</w:t>
      </w:r>
    </w:p>
    <w:p w:rsidR="009A7731" w:rsidRPr="00DF253C" w:rsidRDefault="009A7731" w:rsidP="00DF253C">
      <w:pPr>
        <w:ind w:left="935" w:hanging="935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ab/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Обострение хронического остеохондроза пояснично-крестцового отдела позвоночника.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Назначено: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Фонофорез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диклофенака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9A7731" w:rsidRPr="00DF253C" w:rsidRDefault="009A7731" w:rsidP="00DF253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Что применяется в качестве контактной среды при проведении ультразвуковой терапии?</w:t>
      </w:r>
    </w:p>
    <w:p w:rsidR="009A7731" w:rsidRPr="00DF253C" w:rsidRDefault="009A7731" w:rsidP="00DF253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С какими еще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физиопроцедурами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можно сочетать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фонофорез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при данной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паталогии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?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особенность отпуска данной процедуры?</w:t>
      </w:r>
    </w:p>
    <w:p w:rsidR="009A7731" w:rsidRPr="00DF253C" w:rsidRDefault="009A7731" w:rsidP="00DF253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последовательность действий медсестры при проведении данной процедуры?</w:t>
      </w:r>
    </w:p>
    <w:p w:rsidR="009A7731" w:rsidRPr="00DF253C" w:rsidRDefault="009A7731" w:rsidP="00DF253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8B08C3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>Больная В., 49 лет.</w:t>
      </w:r>
    </w:p>
    <w:p w:rsidR="009A7731" w:rsidRPr="00DF253C" w:rsidRDefault="009A7731" w:rsidP="00DF253C">
      <w:pPr>
        <w:ind w:left="935" w:hanging="935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ab/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Острый бронхит.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Назначено: </w:t>
      </w:r>
      <w:r w:rsidRPr="00DF253C">
        <w:rPr>
          <w:rFonts w:ascii="Times New Roman" w:hAnsi="Times New Roman" w:cs="Times New Roman"/>
          <w:sz w:val="24"/>
          <w:szCs w:val="24"/>
        </w:rPr>
        <w:t>Ингаляционная терапия (щелочные ингаляции).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Выберите аппарат для проведения процедуры данному пациенту, если имеются аппараты «АИР-2» и «Вулкан»; почему?</w:t>
      </w:r>
    </w:p>
    <w:p w:rsidR="009A7731" w:rsidRPr="00DF253C" w:rsidRDefault="009A7731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Какие щелочные растворы можно использовать?</w:t>
      </w:r>
    </w:p>
    <w:p w:rsidR="009A7731" w:rsidRPr="00DF253C" w:rsidRDefault="009A7731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Возможно ли применение данной терапии в домашних условиях? Какие лекарственные вещества или настои трав, растительные масла можно порекомендовать?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Какие аппараты для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ингаляционной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терапиив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домашних условиях применяются  в настоящее время? Какова их особенность?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 какой методике необходимо отпускать данную процедуру?</w:t>
      </w:r>
    </w:p>
    <w:p w:rsidR="009A7731" w:rsidRPr="00DF253C" w:rsidRDefault="009A7731" w:rsidP="00DF25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9A7731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4347FF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Задача 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>21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>Больная В., 49 лет.</w:t>
      </w:r>
    </w:p>
    <w:p w:rsidR="009A7731" w:rsidRPr="00DF253C" w:rsidRDefault="009A7731" w:rsidP="00DF253C">
      <w:pPr>
        <w:ind w:left="935" w:hanging="935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ab/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Хронический бронхит.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Назначено: </w:t>
      </w:r>
      <w:r w:rsidRPr="00DF253C">
        <w:rPr>
          <w:rFonts w:ascii="Times New Roman" w:hAnsi="Times New Roman" w:cs="Times New Roman"/>
          <w:sz w:val="24"/>
          <w:szCs w:val="24"/>
        </w:rPr>
        <w:t>Ингаляционная терапия.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1)По какой методике необходимо провести данную процедуру?</w:t>
      </w:r>
    </w:p>
    <w:p w:rsidR="009A7731" w:rsidRPr="00DF253C" w:rsidRDefault="009A7731" w:rsidP="00DF253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2) Возможно ли применение данной терапии в домашних условиях? Какие лекарственные вещества или настои трав, растительные масла можно </w:t>
      </w:r>
      <w:r w:rsidRPr="00DF253C">
        <w:rPr>
          <w:rFonts w:ascii="Times New Roman" w:hAnsi="Times New Roman" w:cs="Times New Roman"/>
          <w:sz w:val="24"/>
          <w:szCs w:val="24"/>
        </w:rPr>
        <w:lastRenderedPageBreak/>
        <w:t>порекомендовать?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3) Какие аппараты для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ингаляционной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терапиив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домашних условиях применяются  в настоящее время? Какова их особенность?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4) С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какими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еще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физиопроцедурами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можно сочетать ингаляционную терапию при данной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паталогии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?</w:t>
      </w:r>
    </w:p>
    <w:p w:rsidR="009A7731" w:rsidRPr="00DF253C" w:rsidRDefault="009A7731" w:rsidP="00DF253C">
      <w:pPr>
        <w:pStyle w:val="ab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DF253C">
        <w:rPr>
          <w:rFonts w:ascii="Times New Roman" w:hAnsi="Times New Roman"/>
          <w:sz w:val="24"/>
          <w:szCs w:val="24"/>
        </w:rPr>
        <w:t>5) Какова последовательность действий медсестры при проведении данной процедуры?</w:t>
      </w:r>
    </w:p>
    <w:p w:rsidR="00CA64D7" w:rsidRPr="00DF253C" w:rsidRDefault="00CA64D7" w:rsidP="00DF253C">
      <w:pPr>
        <w:pStyle w:val="ab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9A7731" w:rsidRPr="00DF253C" w:rsidRDefault="004347FF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22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>Больная В., 49 лет.</w:t>
      </w:r>
    </w:p>
    <w:p w:rsidR="009A7731" w:rsidRPr="00DF253C" w:rsidRDefault="009A7731" w:rsidP="00DF253C">
      <w:pPr>
        <w:ind w:left="935" w:hanging="935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ab/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Хроническая пневмония (стадия ремиссии).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Назначено: </w:t>
      </w:r>
      <w:r w:rsidRPr="00DF253C">
        <w:rPr>
          <w:rFonts w:ascii="Times New Roman" w:hAnsi="Times New Roman" w:cs="Times New Roman"/>
          <w:sz w:val="24"/>
          <w:szCs w:val="24"/>
        </w:rPr>
        <w:t>Грязелечение.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С какими еще вод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теплолечебными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методами можно сочетать  данную процедуру?</w:t>
      </w:r>
    </w:p>
    <w:p w:rsidR="009A7731" w:rsidRPr="00DF253C" w:rsidRDefault="009A7731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Реабилитацию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на каких грязелечебных курортах можно порекомендовать данному пациенту?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Какой вид грязелечебной процедуры можно применять при данной патологии?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A64D7" w:rsidRPr="00DF253C" w:rsidRDefault="00CA64D7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8B08C3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23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>Больная Р., 29 лет.</w:t>
      </w:r>
    </w:p>
    <w:p w:rsidR="009A7731" w:rsidRPr="00DF253C" w:rsidRDefault="009A7731" w:rsidP="00DF253C">
      <w:pPr>
        <w:ind w:left="935" w:hanging="935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ab/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Хронический колит.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Назначено: </w:t>
      </w:r>
      <w:r w:rsidRPr="00DF253C">
        <w:rPr>
          <w:rFonts w:ascii="Times New Roman" w:hAnsi="Times New Roman" w:cs="Times New Roman"/>
          <w:sz w:val="24"/>
          <w:szCs w:val="24"/>
        </w:rPr>
        <w:t>Грязевые аппликации на область живота.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Какие еще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теплолечебные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процедуры можно порекомендовать пациенту?</w:t>
      </w:r>
    </w:p>
    <w:p w:rsidR="009A7731" w:rsidRPr="00DF253C" w:rsidRDefault="009A7731" w:rsidP="00DF253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Реабилитацию, на каких грязелечебных курортах можно порекомендовать данному пациенту?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Возможно ли применение данной терапии в домашних условиях?</w:t>
      </w:r>
    </w:p>
    <w:p w:rsidR="009A7731" w:rsidRPr="00DF253C" w:rsidRDefault="009A7731" w:rsidP="00DF253C">
      <w:pPr>
        <w:ind w:left="360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8B08C3" w:rsidP="00DF253C">
      <w:pPr>
        <w:jc w:val="center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24</w:t>
      </w:r>
      <w:r w:rsidR="009A7731" w:rsidRPr="00DF253C">
        <w:rPr>
          <w:rFonts w:ascii="Times New Roman" w:hAnsi="Times New Roman" w:cs="Times New Roman"/>
          <w:sz w:val="24"/>
          <w:szCs w:val="24"/>
        </w:rPr>
        <w:tab/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Дано: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Больной.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Функциональные расстройства Н.С.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Назначено: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воды +25</w:t>
      </w:r>
      <w:r w:rsidRPr="00DF253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F253C">
        <w:rPr>
          <w:rFonts w:ascii="Times New Roman" w:hAnsi="Times New Roman" w:cs="Times New Roman"/>
          <w:sz w:val="24"/>
          <w:szCs w:val="24"/>
        </w:rPr>
        <w:t xml:space="preserve">С, продолжительность – 20мин., курс 12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         процедур через день. Влажные укутывания.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Вопросы:</w:t>
      </w:r>
      <w:r w:rsidRPr="00DF253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9A7731" w:rsidRPr="00DF253C" w:rsidRDefault="009A7731" w:rsidP="00DF253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F253C">
        <w:rPr>
          <w:rFonts w:ascii="Times New Roman" w:hAnsi="Times New Roman" w:cs="Times New Roman"/>
          <w:b/>
          <w:color w:val="000000"/>
          <w:sz w:val="24"/>
          <w:szCs w:val="24"/>
        </w:rPr>
        <w:t>1)</w:t>
      </w:r>
      <w:r w:rsidRPr="00DF253C">
        <w:rPr>
          <w:rFonts w:ascii="Times New Roman" w:hAnsi="Times New Roman" w:cs="Times New Roman"/>
          <w:color w:val="000000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F253C">
        <w:rPr>
          <w:rFonts w:ascii="Times New Roman" w:hAnsi="Times New Roman" w:cs="Times New Roman"/>
          <w:b/>
          <w:color w:val="000000"/>
          <w:sz w:val="24"/>
          <w:szCs w:val="24"/>
        </w:rPr>
        <w:t>2)</w:t>
      </w:r>
      <w:r w:rsidRPr="00DF253C">
        <w:rPr>
          <w:rFonts w:ascii="Times New Roman" w:hAnsi="Times New Roman" w:cs="Times New Roman"/>
          <w:color w:val="000000"/>
          <w:sz w:val="24"/>
          <w:szCs w:val="24"/>
        </w:rPr>
        <w:t xml:space="preserve"> Какие еще электролечебные процедуры можно порекомендовать пациенту при данной патологии?</w:t>
      </w:r>
    </w:p>
    <w:p w:rsidR="009A7731" w:rsidRPr="00DF253C" w:rsidRDefault="009A7731" w:rsidP="00DF253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F253C">
        <w:rPr>
          <w:rFonts w:ascii="Times New Roman" w:hAnsi="Times New Roman" w:cs="Times New Roman"/>
          <w:b/>
          <w:color w:val="000000"/>
          <w:sz w:val="24"/>
          <w:szCs w:val="24"/>
        </w:rPr>
        <w:t>3)</w:t>
      </w:r>
      <w:r w:rsidRPr="00DF253C">
        <w:rPr>
          <w:rFonts w:ascii="Times New Roman" w:hAnsi="Times New Roman" w:cs="Times New Roman"/>
          <w:color w:val="000000"/>
          <w:sz w:val="24"/>
          <w:szCs w:val="24"/>
        </w:rPr>
        <w:t xml:space="preserve"> Какие ощущения должен испытывать пациент?</w:t>
      </w:r>
    </w:p>
    <w:p w:rsidR="009A7731" w:rsidRPr="00DF253C" w:rsidRDefault="009A7731" w:rsidP="00DF253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F253C">
        <w:rPr>
          <w:rFonts w:ascii="Times New Roman" w:hAnsi="Times New Roman" w:cs="Times New Roman"/>
          <w:b/>
          <w:color w:val="000000"/>
          <w:sz w:val="24"/>
          <w:szCs w:val="24"/>
        </w:rPr>
        <w:t>4)</w:t>
      </w:r>
      <w:r w:rsidRPr="00DF253C">
        <w:rPr>
          <w:rFonts w:ascii="Times New Roman" w:hAnsi="Times New Roman" w:cs="Times New Roman"/>
          <w:color w:val="000000"/>
          <w:sz w:val="24"/>
          <w:szCs w:val="24"/>
        </w:rPr>
        <w:t xml:space="preserve">  Какова особенность отпуска данной процедуры?</w:t>
      </w:r>
    </w:p>
    <w:p w:rsidR="009A7731" w:rsidRPr="00DF253C" w:rsidRDefault="009A7731" w:rsidP="00DF253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F253C">
        <w:rPr>
          <w:rFonts w:ascii="Times New Roman" w:hAnsi="Times New Roman" w:cs="Times New Roman"/>
          <w:b/>
          <w:color w:val="000000"/>
          <w:sz w:val="24"/>
          <w:szCs w:val="24"/>
        </w:rPr>
        <w:t>5)</w:t>
      </w:r>
      <w:r w:rsidRPr="00DF253C">
        <w:rPr>
          <w:rFonts w:ascii="Times New Roman" w:hAnsi="Times New Roman" w:cs="Times New Roman"/>
          <w:color w:val="000000"/>
          <w:sz w:val="24"/>
          <w:szCs w:val="24"/>
        </w:rPr>
        <w:t xml:space="preserve"> Какова последовательность действий </w:t>
      </w:r>
      <w:proofErr w:type="spellStart"/>
      <w:r w:rsidRPr="00DF253C">
        <w:rPr>
          <w:rFonts w:ascii="Times New Roman" w:hAnsi="Times New Roman" w:cs="Times New Roman"/>
          <w:color w:val="000000"/>
          <w:sz w:val="24"/>
          <w:szCs w:val="24"/>
        </w:rPr>
        <w:t>м.</w:t>
      </w:r>
      <w:proofErr w:type="gramStart"/>
      <w:r w:rsidRPr="00DF253C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spellEnd"/>
      <w:proofErr w:type="gramEnd"/>
      <w:r w:rsidRPr="00DF253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DF253C">
        <w:rPr>
          <w:rFonts w:ascii="Times New Roman" w:hAnsi="Times New Roman" w:cs="Times New Roman"/>
          <w:color w:val="000000"/>
          <w:sz w:val="24"/>
          <w:szCs w:val="24"/>
        </w:rPr>
        <w:t>при</w:t>
      </w:r>
      <w:proofErr w:type="gramEnd"/>
      <w:r w:rsidRPr="00DF253C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проведении влажного укутывания?</w:t>
      </w:r>
    </w:p>
    <w:p w:rsidR="009A7731" w:rsidRPr="00DF253C" w:rsidRDefault="009A7731" w:rsidP="00DF253C">
      <w:pPr>
        <w:tabs>
          <w:tab w:val="center" w:pos="4818"/>
          <w:tab w:val="left" w:pos="766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4347FF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25</w:t>
      </w:r>
      <w:r w:rsidR="009A7731" w:rsidRPr="00DF253C">
        <w:rPr>
          <w:rFonts w:ascii="Times New Roman" w:hAnsi="Times New Roman" w:cs="Times New Roman"/>
          <w:sz w:val="24"/>
          <w:szCs w:val="24"/>
        </w:rPr>
        <w:tab/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Дано: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Больной.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Ревматоидный артрит стоп.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Назначено: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Парафиновые аппликации, по методике погружения ванночек на обе стопы,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F253C">
        <w:rPr>
          <w:rFonts w:ascii="Times New Roman" w:hAnsi="Times New Roman" w:cs="Times New Roman"/>
          <w:sz w:val="24"/>
          <w:szCs w:val="24"/>
        </w:rPr>
        <w:t xml:space="preserve"> +55</w:t>
      </w:r>
      <w:r w:rsidRPr="00DF253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F253C">
        <w:rPr>
          <w:rFonts w:ascii="Times New Roman" w:hAnsi="Times New Roman" w:cs="Times New Roman"/>
          <w:sz w:val="24"/>
          <w:szCs w:val="24"/>
        </w:rPr>
        <w:t>С, продолжительность  40мин. Курс 15 процедур.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b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особенность методики отпуска данной процедуры?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Какую ещё электролечебную сегментарно-рефлекторную методику  можно порекомендовать пациенту с данным диагнозом?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Какие ощущения должен испытывать в ванне пациент?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Последовательность действий медсестры при проведении  данной процедуры (Алгоритм действий).</w:t>
      </w:r>
    </w:p>
    <w:p w:rsidR="0059053B" w:rsidRPr="00DF253C" w:rsidRDefault="0059053B" w:rsidP="00DF253C">
      <w:pPr>
        <w:rPr>
          <w:rFonts w:ascii="Times New Roman" w:hAnsi="Times New Roman" w:cs="Times New Roman"/>
          <w:sz w:val="24"/>
          <w:szCs w:val="24"/>
        </w:rPr>
      </w:pPr>
    </w:p>
    <w:p w:rsidR="0059053B" w:rsidRPr="00DF253C" w:rsidRDefault="0059053B" w:rsidP="00DF253C">
      <w:pPr>
        <w:rPr>
          <w:rFonts w:ascii="Times New Roman" w:hAnsi="Times New Roman" w:cs="Times New Roman"/>
          <w:sz w:val="24"/>
          <w:szCs w:val="24"/>
        </w:rPr>
      </w:pPr>
    </w:p>
    <w:p w:rsidR="0059053B" w:rsidRPr="00DF253C" w:rsidRDefault="0059053B" w:rsidP="00DF253C">
      <w:pPr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4347FF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26</w:t>
      </w:r>
      <w:r w:rsidR="009A7731" w:rsidRPr="00DF253C">
        <w:rPr>
          <w:rFonts w:ascii="Times New Roman" w:hAnsi="Times New Roman" w:cs="Times New Roman"/>
          <w:sz w:val="24"/>
          <w:szCs w:val="24"/>
        </w:rPr>
        <w:tab/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Дано: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Больной.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Хр. бронхит.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Назначено: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Озокеритовые аппликации, методика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салфетно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-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аппликационная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, на грудную клетку,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F253C">
        <w:rPr>
          <w:rFonts w:ascii="Times New Roman" w:hAnsi="Times New Roman" w:cs="Times New Roman"/>
          <w:sz w:val="24"/>
          <w:szCs w:val="24"/>
        </w:rPr>
        <w:t xml:space="preserve"> озокерита +55</w:t>
      </w:r>
      <w:r w:rsidRPr="00DF253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F253C">
        <w:rPr>
          <w:rFonts w:ascii="Times New Roman" w:hAnsi="Times New Roman" w:cs="Times New Roman"/>
          <w:sz w:val="24"/>
          <w:szCs w:val="24"/>
        </w:rPr>
        <w:t xml:space="preserve">С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      продолжительность 30мин, ежедневно. Курс 15 процедур.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b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F253C">
        <w:rPr>
          <w:rFonts w:ascii="Times New Roman" w:hAnsi="Times New Roman" w:cs="Times New Roman"/>
          <w:b/>
          <w:color w:val="000000"/>
          <w:sz w:val="24"/>
          <w:szCs w:val="24"/>
        </w:rPr>
        <w:t>1)</w:t>
      </w:r>
      <w:r w:rsidRPr="00DF253C">
        <w:rPr>
          <w:rFonts w:ascii="Times New Roman" w:hAnsi="Times New Roman" w:cs="Times New Roman"/>
          <w:color w:val="000000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Какие еще сегментарно-рефлекторные методики электролечения  можно порекомендовать пациенту?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Какие ощущения должен испытывать в ванне пациент?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Изложите последовательность действий медсестры при  проведении  данной процедуры (Алгоритм действий).</w:t>
      </w:r>
    </w:p>
    <w:p w:rsidR="009A7731" w:rsidRPr="00DF253C" w:rsidRDefault="009A7731" w:rsidP="00DF253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A7731" w:rsidRPr="00DF253C" w:rsidRDefault="004347FF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27</w:t>
      </w:r>
      <w:r w:rsidR="009A7731" w:rsidRPr="00DF253C">
        <w:rPr>
          <w:rFonts w:ascii="Times New Roman" w:hAnsi="Times New Roman" w:cs="Times New Roman"/>
          <w:sz w:val="24"/>
          <w:szCs w:val="24"/>
        </w:rPr>
        <w:tab/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Дано: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Больной, 40 лет.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Хронический колит с атоническим компонентом.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Назначено: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Электростимуляция мышц кишечника.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Вопросы:</w:t>
      </w: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 следует расположить электроды?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Какой вид физиотерапии наиболее целесообразно применять?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чем недостатки данной процедуры?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последовательность действий мед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естры при электростимуляции?   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Алгоритм действий)</w:t>
      </w:r>
      <w:proofErr w:type="gramEnd"/>
    </w:p>
    <w:p w:rsidR="009A7731" w:rsidRPr="00DF253C" w:rsidRDefault="009A7731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4347FF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28</w:t>
      </w:r>
      <w:r w:rsidR="009A7731" w:rsidRPr="00DF253C">
        <w:rPr>
          <w:rFonts w:ascii="Times New Roman" w:hAnsi="Times New Roman" w:cs="Times New Roman"/>
          <w:sz w:val="24"/>
          <w:szCs w:val="24"/>
        </w:rPr>
        <w:tab/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Дано: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Больной, 30 лет.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Невралгия межрёберных нервов.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Назначено: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Диадинамотерапия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Вопросы:</w:t>
      </w:r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</w:t>
      </w:r>
      <w:r w:rsidRPr="00DF253C">
        <w:rPr>
          <w:rFonts w:ascii="Times New Roman" w:hAnsi="Times New Roman" w:cs="Times New Roman"/>
          <w:sz w:val="24"/>
          <w:szCs w:val="24"/>
        </w:rPr>
        <w:lastRenderedPageBreak/>
        <w:t>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Какие разновидности ДДТ должны быть применены в  этом случае?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чем недостатки данной процедуры?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какой последовательности необходимо применять  токи?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последовательность действий мед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естры при проведении  ДДТ терапии? </w:t>
      </w:r>
    </w:p>
    <w:p w:rsidR="009A7731" w:rsidRPr="00DF253C" w:rsidRDefault="00CA64D7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(Алгоритм действий).</w:t>
      </w:r>
    </w:p>
    <w:p w:rsidR="00CA64D7" w:rsidRPr="00DF253C" w:rsidRDefault="00CA64D7" w:rsidP="00DF253C">
      <w:pPr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4347FF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 29</w:t>
      </w:r>
      <w:r w:rsidR="009A7731" w:rsidRPr="00DF253C">
        <w:rPr>
          <w:rFonts w:ascii="Times New Roman" w:hAnsi="Times New Roman" w:cs="Times New Roman"/>
          <w:sz w:val="24"/>
          <w:szCs w:val="24"/>
        </w:rPr>
        <w:tab/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Дано: </w:t>
      </w:r>
      <w:r w:rsidRPr="00DF253C">
        <w:rPr>
          <w:rFonts w:ascii="Times New Roman" w:hAnsi="Times New Roman" w:cs="Times New Roman"/>
          <w:sz w:val="24"/>
          <w:szCs w:val="24"/>
        </w:rPr>
        <w:t>Больная Н., 37 лет.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ab/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Бронхиальная астма средней тяжести.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Назначено: </w:t>
      </w:r>
      <w:r w:rsidRPr="00DF253C">
        <w:rPr>
          <w:rFonts w:ascii="Times New Roman" w:hAnsi="Times New Roman" w:cs="Times New Roman"/>
          <w:sz w:val="24"/>
          <w:szCs w:val="24"/>
        </w:rPr>
        <w:t>Ультрафиолетовое облучение.</w:t>
      </w:r>
    </w:p>
    <w:p w:rsidR="009A7731" w:rsidRPr="00DF253C" w:rsidRDefault="009A7731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По какой формуле необходимо рассчитывать индивидуальную биодозу    перед проведением терапии у данного пациента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Облучение какой методикой необходимо порекомендовать при данной патологии?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 чем недостатки данной процедуры?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Какие еще местные методики облучения при данной патологии  можно порекомендовать?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6)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Какова последовательность действий медсестры по определению  биодозы, если пациент на первой процедуре? (Алгоритм действий).</w:t>
      </w:r>
    </w:p>
    <w:p w:rsidR="009A7731" w:rsidRPr="00DF253C" w:rsidRDefault="009A7731" w:rsidP="00DF253C">
      <w:pPr>
        <w:tabs>
          <w:tab w:val="left" w:pos="766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9A7731" w:rsidP="00DF253C">
      <w:pPr>
        <w:tabs>
          <w:tab w:val="left" w:pos="766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9A7731" w:rsidRPr="00DF253C" w:rsidRDefault="004347FF" w:rsidP="00DF25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 xml:space="preserve">Задача </w:t>
      </w:r>
      <w:r w:rsidR="009A7731" w:rsidRPr="00DF253C">
        <w:rPr>
          <w:rFonts w:ascii="Times New Roman" w:hAnsi="Times New Roman" w:cs="Times New Roman"/>
          <w:b/>
          <w:bCs/>
          <w:sz w:val="24"/>
          <w:szCs w:val="24"/>
        </w:rPr>
        <w:t>30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Дано: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Больной, 45 лет.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DF253C">
        <w:rPr>
          <w:rFonts w:ascii="Times New Roman" w:hAnsi="Times New Roman" w:cs="Times New Roman"/>
          <w:sz w:val="24"/>
          <w:szCs w:val="24"/>
        </w:rPr>
        <w:t>: Гипертония первой стадии.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Назначено: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Курс искусственных углекислых ванн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F253C">
        <w:rPr>
          <w:rFonts w:ascii="Times New Roman" w:hAnsi="Times New Roman" w:cs="Times New Roman"/>
          <w:sz w:val="24"/>
          <w:szCs w:val="24"/>
        </w:rPr>
        <w:t xml:space="preserve"> +35…+39</w:t>
      </w:r>
      <w:r w:rsidRPr="00DF253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F253C">
        <w:rPr>
          <w:rFonts w:ascii="Times New Roman" w:hAnsi="Times New Roman" w:cs="Times New Roman"/>
          <w:sz w:val="24"/>
          <w:szCs w:val="24"/>
        </w:rPr>
        <w:t>С.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с постепенным снижением </w:t>
      </w:r>
      <w:r w:rsidRPr="00DF25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F253C">
        <w:rPr>
          <w:rFonts w:ascii="Times New Roman" w:hAnsi="Times New Roman" w:cs="Times New Roman"/>
          <w:sz w:val="24"/>
          <w:szCs w:val="24"/>
        </w:rPr>
        <w:t>. Концентрация  углекислоты 1-1,5гр./л. Продолжительность 8-10мин, через день. Курс 12 процедур.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</w:p>
    <w:p w:rsidR="009A7731" w:rsidRPr="00DF253C" w:rsidRDefault="009A7731" w:rsidP="00DF253C">
      <w:pPr>
        <w:rPr>
          <w:rFonts w:ascii="Times New Roman" w:hAnsi="Times New Roman" w:cs="Times New Roman"/>
          <w:b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 xml:space="preserve">Вопросы: 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1)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2)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Какое оборудование используется для проведения этой процедуры?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3)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Какие ощущения должен испытывать в ванне больной?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4)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Какие еще электролечебные процедуры можно порекомендовать пациенту    при данной патологии?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5)</w:t>
      </w:r>
      <w:r w:rsidRPr="00DF253C">
        <w:rPr>
          <w:rFonts w:ascii="Times New Roman" w:hAnsi="Times New Roman" w:cs="Times New Roman"/>
          <w:sz w:val="24"/>
          <w:szCs w:val="24"/>
        </w:rPr>
        <w:t xml:space="preserve"> Изложите последовательность действий при проведении процедур</w:t>
      </w:r>
    </w:p>
    <w:p w:rsidR="009A7731" w:rsidRPr="00DF253C" w:rsidRDefault="009A7731" w:rsidP="00DF253C">
      <w:pPr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   (Алгоритм действий).                </w:t>
      </w:r>
    </w:p>
    <w:p w:rsidR="00590029" w:rsidRPr="00DF253C" w:rsidRDefault="00590029" w:rsidP="00DF253C">
      <w:pPr>
        <w:ind w:left="249" w:right="176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590029" w:rsidRPr="00DF253C" w:rsidRDefault="00590029" w:rsidP="00DF253C">
      <w:pPr>
        <w:ind w:left="249" w:right="176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590029" w:rsidRPr="00DF253C" w:rsidRDefault="00590029" w:rsidP="00DF253C">
      <w:pPr>
        <w:ind w:left="249" w:right="176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590029" w:rsidRPr="00DF253C" w:rsidRDefault="00590029" w:rsidP="00DF253C">
      <w:pPr>
        <w:ind w:left="249" w:right="176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590029" w:rsidRDefault="00590029" w:rsidP="00590029">
      <w:pPr>
        <w:ind w:left="249" w:right="176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90029" w:rsidRDefault="00590029" w:rsidP="00590029">
      <w:pPr>
        <w:ind w:left="249" w:right="176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90029" w:rsidRDefault="00590029" w:rsidP="00590029">
      <w:pPr>
        <w:ind w:left="249" w:right="176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90029" w:rsidRDefault="00590029" w:rsidP="00590029">
      <w:pPr>
        <w:ind w:left="249" w:right="176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90029" w:rsidRDefault="00590029" w:rsidP="00590029">
      <w:pPr>
        <w:ind w:left="249" w:right="176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6B4ABD" w:rsidRPr="006B4ABD" w:rsidRDefault="006B4ABD" w:rsidP="004027DB">
      <w:pPr>
        <w:shd w:val="clear" w:color="auto" w:fill="FFFFFF"/>
        <w:spacing w:before="1152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ABD">
        <w:rPr>
          <w:rFonts w:ascii="Times New Roman" w:hAnsi="Times New Roman" w:cs="Times New Roman"/>
          <w:b/>
          <w:sz w:val="28"/>
          <w:szCs w:val="28"/>
        </w:rPr>
        <w:lastRenderedPageBreak/>
        <w:t>Ситуационные задачи для подготовки к экзамену</w:t>
      </w:r>
    </w:p>
    <w:p w:rsidR="008B08C3" w:rsidRPr="006B4ABD" w:rsidRDefault="008B08C3" w:rsidP="006B4AB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B4ABD">
        <w:rPr>
          <w:rFonts w:ascii="Times New Roman" w:hAnsi="Times New Roman"/>
          <w:b/>
          <w:bCs/>
          <w:iCs/>
          <w:sz w:val="24"/>
          <w:szCs w:val="24"/>
        </w:rPr>
        <w:t>Эталон ответов</w:t>
      </w:r>
    </w:p>
    <w:p w:rsidR="009A7731" w:rsidRPr="00196F18" w:rsidRDefault="008B08C3" w:rsidP="006B4AB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Pr="00196F18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9A7731" w:rsidRPr="00196F18">
        <w:rPr>
          <w:rFonts w:ascii="Times New Roman" w:hAnsi="Times New Roman"/>
          <w:b/>
          <w:bCs/>
          <w:iCs/>
          <w:sz w:val="24"/>
          <w:szCs w:val="24"/>
        </w:rPr>
        <w:t>1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i/>
          <w:iCs/>
          <w:sz w:val="24"/>
          <w:szCs w:val="24"/>
        </w:rPr>
        <w:t xml:space="preserve">Дано: </w:t>
      </w:r>
      <w:r w:rsidRPr="00196F18">
        <w:rPr>
          <w:rFonts w:ascii="Times New Roman" w:hAnsi="Times New Roman"/>
          <w:sz w:val="24"/>
          <w:szCs w:val="24"/>
        </w:rPr>
        <w:t xml:space="preserve">Больному Б., 30 лет. </w:t>
      </w:r>
      <w:r w:rsidRPr="00196F18">
        <w:rPr>
          <w:rFonts w:ascii="Times New Roman" w:hAnsi="Times New Roman"/>
          <w:sz w:val="24"/>
          <w:szCs w:val="24"/>
          <w:lang w:val="en-US"/>
        </w:rPr>
        <w:t>Ds</w:t>
      </w:r>
      <w:r w:rsidRPr="00196F18">
        <w:rPr>
          <w:rFonts w:ascii="Times New Roman" w:hAnsi="Times New Roman"/>
          <w:sz w:val="24"/>
          <w:szCs w:val="24"/>
        </w:rPr>
        <w:t>: хронический гастрит с повышенной секрецией.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i/>
          <w:iCs/>
          <w:sz w:val="24"/>
          <w:szCs w:val="24"/>
        </w:rPr>
        <w:t xml:space="preserve">Назначено: </w:t>
      </w:r>
      <w:r w:rsidRPr="00196F18">
        <w:rPr>
          <w:rFonts w:ascii="Times New Roman" w:hAnsi="Times New Roman"/>
          <w:sz w:val="24"/>
          <w:szCs w:val="24"/>
        </w:rPr>
        <w:t xml:space="preserve">гальванизация </w:t>
      </w:r>
      <w:proofErr w:type="spellStart"/>
      <w:r w:rsidRPr="00196F18">
        <w:rPr>
          <w:rFonts w:ascii="Times New Roman" w:hAnsi="Times New Roman"/>
          <w:sz w:val="24"/>
          <w:szCs w:val="24"/>
        </w:rPr>
        <w:t>эпигастральной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области.</w:t>
      </w:r>
    </w:p>
    <w:p w:rsidR="009A7731" w:rsidRPr="00196F18" w:rsidRDefault="009A7731" w:rsidP="009A7731">
      <w:pPr>
        <w:rPr>
          <w:rFonts w:ascii="Times New Roman" w:hAnsi="Times New Roman"/>
          <w:b/>
          <w:bCs/>
          <w:iCs/>
          <w:sz w:val="24"/>
          <w:szCs w:val="24"/>
        </w:rPr>
      </w:pPr>
      <w:r w:rsidRPr="00196F18">
        <w:rPr>
          <w:rFonts w:ascii="Times New Roman" w:hAnsi="Times New Roman"/>
          <w:b/>
          <w:bCs/>
          <w:iCs/>
          <w:sz w:val="24"/>
          <w:szCs w:val="24"/>
        </w:rPr>
        <w:t xml:space="preserve">Вопросы: 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1) Возникновение какой неотложной ситуации возможно при проведении данной терапии?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2) Как правильно расположить электроды?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3</w:t>
      </w:r>
      <w:proofErr w:type="gramStart"/>
      <w:r w:rsidRPr="00196F18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Какова должна быть сила тока, если площадь прокладки = 300 см.?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4) В чем недостатки данной процедуры,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5) Каким образом подаваемый ток подводится к телу пациента?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6) Какова последовательность действий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физиомедсестры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при проведении данной методики? (Алгоритм действия).</w:t>
      </w:r>
    </w:p>
    <w:p w:rsidR="009A7731" w:rsidRPr="00196F18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Решение.</w:t>
      </w:r>
    </w:p>
    <w:p w:rsidR="009A7731" w:rsidRPr="00196F18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1)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>то доставляют в реанимацию, госпитализация пациента.  Остановка сердца : доврачебная помощь: вызвать врача через 3 лицо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Pr="00196F18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Pr="00196F18" w:rsidRDefault="009A7731" w:rsidP="009A7731">
      <w:pPr>
        <w:ind w:left="360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color w:val="000000"/>
          <w:sz w:val="24"/>
          <w:szCs w:val="24"/>
        </w:rPr>
        <w:t>2)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6F18">
        <w:rPr>
          <w:rFonts w:ascii="Times New Roman" w:hAnsi="Times New Roman"/>
          <w:sz w:val="24"/>
          <w:szCs w:val="24"/>
        </w:rPr>
        <w:t>Электрод</w:t>
      </w:r>
      <w:proofErr w:type="gramStart"/>
      <w:r w:rsidRPr="00196F18">
        <w:rPr>
          <w:rFonts w:ascii="Times New Roman" w:hAnsi="Times New Roman"/>
          <w:sz w:val="24"/>
          <w:szCs w:val="24"/>
        </w:rPr>
        <w:t>1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, </w:t>
      </w:r>
      <w:r w:rsidRPr="00196F18">
        <w:rPr>
          <w:rFonts w:ascii="Times New Roman" w:hAnsi="Times New Roman"/>
          <w:sz w:val="24"/>
          <w:szCs w:val="24"/>
          <w:lang w:val="en-US"/>
        </w:rPr>
        <w:t>S</w:t>
      </w:r>
      <w:r w:rsidRPr="00196F18">
        <w:rPr>
          <w:rFonts w:ascii="Times New Roman" w:hAnsi="Times New Roman"/>
          <w:sz w:val="24"/>
          <w:szCs w:val="24"/>
        </w:rPr>
        <w:t xml:space="preserve">=300 см  располагает     на </w:t>
      </w:r>
      <w:proofErr w:type="spellStart"/>
      <w:r w:rsidRPr="00196F18">
        <w:rPr>
          <w:rFonts w:ascii="Times New Roman" w:hAnsi="Times New Roman"/>
          <w:sz w:val="24"/>
          <w:szCs w:val="24"/>
        </w:rPr>
        <w:t>эпигастральную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область,  а электрод2 (катод) – на нижне – грудной отдел позвоночника. Расположение электродов поперечное. </w:t>
      </w:r>
    </w:p>
    <w:p w:rsidR="009A7731" w:rsidRPr="00196F18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3)</w:t>
      </w:r>
      <w:r w:rsidRPr="00196F18">
        <w:rPr>
          <w:rFonts w:ascii="Times New Roman" w:hAnsi="Times New Roman"/>
          <w:sz w:val="24"/>
          <w:szCs w:val="24"/>
          <w:lang w:val="en-US"/>
        </w:rPr>
        <w:t>J</w:t>
      </w:r>
      <w:r w:rsidRPr="00196F18">
        <w:rPr>
          <w:rFonts w:ascii="Times New Roman" w:hAnsi="Times New Roman"/>
          <w:sz w:val="24"/>
          <w:szCs w:val="24"/>
        </w:rPr>
        <w:t>=</w:t>
      </w:r>
      <w:proofErr w:type="gramStart"/>
      <w:r w:rsidRPr="00196F18">
        <w:rPr>
          <w:rFonts w:ascii="Times New Roman" w:hAnsi="Times New Roman"/>
          <w:sz w:val="24"/>
          <w:szCs w:val="24"/>
        </w:rPr>
        <w:t>р</w:t>
      </w:r>
      <w:proofErr w:type="gramEnd"/>
      <w:r w:rsidRPr="00196F18">
        <w:rPr>
          <w:rFonts w:ascii="Times New Roman" w:hAnsi="Times New Roman"/>
          <w:sz w:val="24"/>
          <w:szCs w:val="24"/>
        </w:rPr>
        <w:t>*</w:t>
      </w:r>
      <w:r w:rsidRPr="00196F18">
        <w:rPr>
          <w:rFonts w:ascii="Times New Roman" w:hAnsi="Times New Roman"/>
          <w:sz w:val="24"/>
          <w:szCs w:val="24"/>
          <w:lang w:val="en-US"/>
        </w:rPr>
        <w:t>S</w:t>
      </w:r>
      <w:r w:rsidRPr="00196F18">
        <w:rPr>
          <w:rFonts w:ascii="Times New Roman" w:hAnsi="Times New Roman"/>
          <w:sz w:val="24"/>
          <w:szCs w:val="24"/>
        </w:rPr>
        <w:t xml:space="preserve">;  </w:t>
      </w:r>
      <w:r w:rsidRPr="00196F18">
        <w:rPr>
          <w:rFonts w:ascii="Times New Roman" w:hAnsi="Times New Roman"/>
          <w:sz w:val="24"/>
          <w:szCs w:val="24"/>
          <w:lang w:val="en-US"/>
        </w:rPr>
        <w:t>J</w:t>
      </w:r>
      <w:r w:rsidRPr="00196F18">
        <w:rPr>
          <w:rFonts w:ascii="Times New Roman" w:hAnsi="Times New Roman"/>
          <w:sz w:val="24"/>
          <w:szCs w:val="24"/>
        </w:rPr>
        <w:t xml:space="preserve">= от 3 до 30 мА. </w:t>
      </w:r>
      <w:r w:rsidRPr="00196F1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4E08D8" wp14:editId="51B6270E">
            <wp:extent cx="1745954" cy="2294564"/>
            <wp:effectExtent l="19050" t="0" r="6646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46" cy="229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196F18" w:rsidRDefault="009A7731" w:rsidP="009A7731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color w:val="000000"/>
          <w:sz w:val="24"/>
          <w:szCs w:val="24"/>
        </w:rPr>
        <w:t>4)</w:t>
      </w:r>
    </w:p>
    <w:p w:rsidR="009A7731" w:rsidRPr="00196F18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1.Не все лекарственные вещества могут быть использованы для его проведения,</w:t>
      </w:r>
    </w:p>
    <w:p w:rsidR="009A7731" w:rsidRPr="00196F18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2.Нельзя точно дозировать лекарственное вещество,</w:t>
      </w:r>
    </w:p>
    <w:p w:rsidR="009A7731" w:rsidRPr="00196F18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3.Не создается большой концентрации лекарс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 w:rsidRPr="00196F18">
        <w:rPr>
          <w:rFonts w:ascii="Times New Roman" w:hAnsi="Times New Roman"/>
          <w:color w:val="000000"/>
          <w:sz w:val="24"/>
          <w:szCs w:val="24"/>
        </w:rPr>
        <w:t>вен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>ещества в депо,</w:t>
      </w:r>
    </w:p>
    <w:p w:rsidR="009A7731" w:rsidRPr="00196F18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9A7731" w:rsidRPr="00196F18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bCs/>
          <w:color w:val="000000"/>
          <w:sz w:val="24"/>
          <w:szCs w:val="24"/>
        </w:rPr>
        <w:t>5)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</w:t>
      </w:r>
      <w:r w:rsidRPr="00196F18">
        <w:rPr>
          <w:rFonts w:ascii="Times New Roman" w:hAnsi="Times New Roman"/>
          <w:color w:val="000000"/>
          <w:sz w:val="24"/>
          <w:szCs w:val="24"/>
        </w:rPr>
        <w:lastRenderedPageBreak/>
        <w:t>пропитанные тканевой жидкостью или воспалительным экссудатом, обладают более высокой электропроводимостью, чем здоровые.</w:t>
      </w:r>
    </w:p>
    <w:p w:rsidR="009A7731" w:rsidRPr="00196F18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Электропроводимость зависит от состояния нервной и гормональной систем.</w:t>
      </w:r>
    </w:p>
    <w:p w:rsidR="009A7731" w:rsidRPr="00196F18" w:rsidRDefault="009A7731" w:rsidP="009A7731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 xml:space="preserve">Прохождение тока через биологические ткани сопровождается физико-химическими сдвигами, которые лежат в основе </w:t>
      </w:r>
      <w:r w:rsidRPr="00196F1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196F18">
        <w:rPr>
          <w:rFonts w:ascii="Times New Roman" w:hAnsi="Times New Roman"/>
          <w:color w:val="FF0000"/>
          <w:sz w:val="24"/>
          <w:szCs w:val="24"/>
        </w:rPr>
        <w:t>.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6) Алгоритм действия медсестры при проведении гальванизации:</w:t>
      </w:r>
      <w:r w:rsidRPr="00196F18">
        <w:rPr>
          <w:rFonts w:ascii="Times New Roman" w:hAnsi="Times New Roman"/>
          <w:sz w:val="24"/>
          <w:szCs w:val="24"/>
        </w:rPr>
        <w:t xml:space="preserve"> 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6.Гидрофильные прокладки смачивают не дистиллированной водой;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7.Отжать прокладки;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8.В зависимости от методики в прокладки вкладывают электроды и размещают на соответствующем участке тела;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9.Фиксируют прокладки с помощью мешочков с песком или резиновых бинтов;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10. Накрыть пациента простынёй или лёгким одеялом;</w:t>
      </w:r>
    </w:p>
    <w:p w:rsidR="009A7731" w:rsidRPr="00196F18" w:rsidRDefault="009A7731" w:rsidP="009A7731">
      <w:pPr>
        <w:pStyle w:val="31"/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11. Электропровода, соединённые с электродами подсоединяют к аппарату соответственно полярности, указанной в назначении врача;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12. </w:t>
      </w:r>
      <w:proofErr w:type="gramStart"/>
      <w:r w:rsidRPr="00196F18">
        <w:rPr>
          <w:rFonts w:ascii="Times New Roman" w:hAnsi="Times New Roman"/>
          <w:sz w:val="24"/>
          <w:szCs w:val="24"/>
        </w:rPr>
        <w:t>Переключатель напряжения следует установить в положении в соответствующим напряжению в сети;</w:t>
      </w:r>
      <w:proofErr w:type="gramEnd"/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13. Вставить штемпельную вилку в сетевую розетку;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14. Повернуть выключатель в положение «ВКЛ»;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15. Плавно поворачивать ручку регулятора силы тока;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16. Спросить пациента об ощущениях;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17. Отметить на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время окончания процедуры;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18. По окончанию процедуры медленно повернуть ручку регулятора силы тока против часовой стрелки до нулевого положения;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19. Перевести выключатель в положение «</w:t>
      </w:r>
      <w:proofErr w:type="spellStart"/>
      <w:r w:rsidRPr="00196F18">
        <w:rPr>
          <w:rFonts w:ascii="Times New Roman" w:hAnsi="Times New Roman"/>
          <w:sz w:val="24"/>
          <w:szCs w:val="24"/>
        </w:rPr>
        <w:t>Выкл</w:t>
      </w:r>
      <w:proofErr w:type="spellEnd"/>
      <w:r w:rsidRPr="00196F18">
        <w:rPr>
          <w:rFonts w:ascii="Times New Roman" w:hAnsi="Times New Roman"/>
          <w:sz w:val="24"/>
          <w:szCs w:val="24"/>
        </w:rPr>
        <w:t>»;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20. Снять с пациента электроды;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21. Прополоскать гидрофильные прокладки проточной водой;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22. Убрать фишки с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физиочасов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23. Сделать отметку в процедурной карте и журнале;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24. пригласить пациента на последующие процедуры</w:t>
      </w:r>
    </w:p>
    <w:p w:rsidR="009A7731" w:rsidRPr="00196F18" w:rsidRDefault="009A7731" w:rsidP="009A7731">
      <w:pPr>
        <w:rPr>
          <w:rFonts w:ascii="Times New Roman" w:hAnsi="Times New Roman"/>
          <w:b/>
          <w:bCs/>
          <w:iCs/>
          <w:sz w:val="28"/>
          <w:szCs w:val="28"/>
        </w:rPr>
      </w:pPr>
    </w:p>
    <w:p w:rsidR="008B08C3" w:rsidRPr="00196F18" w:rsidRDefault="008B08C3" w:rsidP="008B08C3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96F18">
        <w:rPr>
          <w:rFonts w:ascii="Times New Roman" w:hAnsi="Times New Roman"/>
          <w:b/>
          <w:bCs/>
          <w:iCs/>
          <w:sz w:val="24"/>
          <w:szCs w:val="24"/>
        </w:rPr>
        <w:t>Эталон ответов</w:t>
      </w:r>
    </w:p>
    <w:p w:rsidR="009A7731" w:rsidRPr="006B4ABD" w:rsidRDefault="008B08C3" w:rsidP="008B08C3">
      <w:pPr>
        <w:pStyle w:val="2"/>
        <w:jc w:val="center"/>
        <w:rPr>
          <w:rFonts w:ascii="Times New Roman" w:hAnsi="Times New Roman"/>
          <w:color w:val="auto"/>
          <w:sz w:val="24"/>
          <w:szCs w:val="24"/>
        </w:rPr>
      </w:pPr>
      <w:r w:rsidRPr="006B4ABD">
        <w:rPr>
          <w:rFonts w:ascii="Times New Roman" w:hAnsi="Times New Roman"/>
          <w:bCs w:val="0"/>
          <w:color w:val="auto"/>
          <w:sz w:val="24"/>
          <w:szCs w:val="24"/>
        </w:rPr>
        <w:t>Задача</w:t>
      </w:r>
      <w:r w:rsidRPr="006B4ABD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9A7731" w:rsidRPr="006B4ABD">
        <w:rPr>
          <w:rFonts w:ascii="Times New Roman" w:hAnsi="Times New Roman"/>
          <w:color w:val="auto"/>
          <w:sz w:val="24"/>
          <w:szCs w:val="24"/>
        </w:rPr>
        <w:t>2</w:t>
      </w:r>
    </w:p>
    <w:p w:rsidR="009A7731" w:rsidRPr="004A3823" w:rsidRDefault="009A7731" w:rsidP="009A7731">
      <w:pPr>
        <w:pStyle w:val="2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4A3823">
        <w:rPr>
          <w:rFonts w:ascii="Times New Roman" w:hAnsi="Times New Roman"/>
          <w:color w:val="auto"/>
          <w:sz w:val="24"/>
          <w:szCs w:val="24"/>
        </w:rPr>
        <w:t xml:space="preserve">Дано: </w:t>
      </w:r>
      <w:r w:rsidRPr="004A3823">
        <w:rPr>
          <w:rFonts w:ascii="Times New Roman" w:hAnsi="Times New Roman"/>
          <w:b w:val="0"/>
          <w:bCs w:val="0"/>
          <w:color w:val="auto"/>
          <w:sz w:val="24"/>
          <w:szCs w:val="24"/>
        </w:rPr>
        <w:t>Больной М., 35 лет.</w:t>
      </w:r>
    </w:p>
    <w:p w:rsidR="009A7731" w:rsidRPr="004A3823" w:rsidRDefault="009A7731" w:rsidP="009A7731">
      <w:pPr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 xml:space="preserve">           </w:t>
      </w:r>
      <w:r w:rsidRPr="004A3823">
        <w:rPr>
          <w:rFonts w:ascii="Times New Roman" w:hAnsi="Times New Roman"/>
          <w:sz w:val="24"/>
          <w:szCs w:val="24"/>
          <w:lang w:val="en-US"/>
        </w:rPr>
        <w:t>Ds</w:t>
      </w:r>
      <w:r w:rsidRPr="004A3823">
        <w:rPr>
          <w:rFonts w:ascii="Times New Roman" w:hAnsi="Times New Roman"/>
          <w:sz w:val="24"/>
          <w:szCs w:val="24"/>
        </w:rPr>
        <w:t>: Язвенная болезнь желудка.</w:t>
      </w:r>
    </w:p>
    <w:p w:rsidR="009A7731" w:rsidRPr="004A3823" w:rsidRDefault="009A7731" w:rsidP="009A7731">
      <w:pPr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4A3823">
        <w:rPr>
          <w:rFonts w:ascii="Times New Roman" w:hAnsi="Times New Roman"/>
          <w:sz w:val="24"/>
          <w:szCs w:val="24"/>
        </w:rPr>
        <w:t xml:space="preserve"> Электрофорез. </w:t>
      </w:r>
    </w:p>
    <w:p w:rsidR="009A7731" w:rsidRPr="004A3823" w:rsidRDefault="009A7731" w:rsidP="009A7731">
      <w:pPr>
        <w:rPr>
          <w:rFonts w:ascii="Times New Roman" w:hAnsi="Times New Roman"/>
          <w:b/>
          <w:sz w:val="24"/>
          <w:szCs w:val="24"/>
        </w:rPr>
      </w:pPr>
      <w:r w:rsidRPr="004A3823">
        <w:rPr>
          <w:rFonts w:ascii="Times New Roman" w:hAnsi="Times New Roman"/>
          <w:b/>
          <w:sz w:val="24"/>
          <w:szCs w:val="24"/>
        </w:rPr>
        <w:t>В</w:t>
      </w:r>
      <w:r w:rsidRPr="004A3823">
        <w:rPr>
          <w:rFonts w:ascii="Times New Roman" w:hAnsi="Times New Roman"/>
          <w:b/>
          <w:bCs/>
          <w:iCs/>
          <w:sz w:val="24"/>
          <w:szCs w:val="24"/>
        </w:rPr>
        <w:t xml:space="preserve">опросы: </w:t>
      </w:r>
    </w:p>
    <w:p w:rsidR="009A7731" w:rsidRPr="00196F18" w:rsidRDefault="009A7731" w:rsidP="009A7731">
      <w:pPr>
        <w:pStyle w:val="ab"/>
        <w:numPr>
          <w:ilvl w:val="0"/>
          <w:numId w:val="5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proofErr w:type="gramStart"/>
      <w:r w:rsidRPr="004A3823">
        <w:rPr>
          <w:rFonts w:ascii="Times New Roman" w:hAnsi="Times New Roman"/>
          <w:sz w:val="24"/>
          <w:szCs w:val="24"/>
        </w:rPr>
        <w:t>Возникновение</w:t>
      </w:r>
      <w:proofErr w:type="gramEnd"/>
      <w:r w:rsidRPr="004A3823">
        <w:rPr>
          <w:rFonts w:ascii="Times New Roman" w:hAnsi="Times New Roman"/>
          <w:sz w:val="24"/>
          <w:szCs w:val="24"/>
        </w:rPr>
        <w:t xml:space="preserve"> какой неотложной ситуации возможно при пр</w:t>
      </w:r>
      <w:r w:rsidRPr="00196F18">
        <w:rPr>
          <w:rFonts w:ascii="Times New Roman" w:hAnsi="Times New Roman"/>
          <w:sz w:val="24"/>
          <w:szCs w:val="24"/>
        </w:rPr>
        <w:t>оведении данной терапии?</w:t>
      </w:r>
    </w:p>
    <w:p w:rsidR="009A7731" w:rsidRPr="00196F18" w:rsidRDefault="009A7731" w:rsidP="009A7731">
      <w:pPr>
        <w:pStyle w:val="ab"/>
        <w:numPr>
          <w:ilvl w:val="0"/>
          <w:numId w:val="5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С каким препаратом можно провести электрофорез?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 xml:space="preserve"> 3) </w:t>
      </w:r>
      <w:r w:rsidRPr="00196F18">
        <w:rPr>
          <w:rFonts w:ascii="Times New Roman" w:hAnsi="Times New Roman"/>
          <w:sz w:val="24"/>
          <w:szCs w:val="24"/>
        </w:rPr>
        <w:t xml:space="preserve">Какую из сегментарно – рефлекторных методик можно </w:t>
      </w:r>
      <w:proofErr w:type="gramStart"/>
      <w:r w:rsidRPr="00196F18">
        <w:rPr>
          <w:rFonts w:ascii="Times New Roman" w:hAnsi="Times New Roman"/>
          <w:sz w:val="24"/>
          <w:szCs w:val="24"/>
        </w:rPr>
        <w:t>назначить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как при этом расположить электроды?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lastRenderedPageBreak/>
        <w:t>4) Какова особенность отпуска данной процедуры?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5) В чем недостатки данной процедуры,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6) Каким образом подаваемый ток подводится к телу пациента?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7) По какой </w:t>
      </w:r>
      <w:proofErr w:type="gramStart"/>
      <w:r w:rsidRPr="00196F18">
        <w:rPr>
          <w:rFonts w:ascii="Times New Roman" w:hAnsi="Times New Roman"/>
          <w:sz w:val="24"/>
          <w:szCs w:val="24"/>
        </w:rPr>
        <w:t>методике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и в </w:t>
      </w:r>
      <w:proofErr w:type="gramStart"/>
      <w:r w:rsidRPr="00196F18">
        <w:rPr>
          <w:rFonts w:ascii="Times New Roman" w:hAnsi="Times New Roman"/>
          <w:sz w:val="24"/>
          <w:szCs w:val="24"/>
        </w:rPr>
        <w:t>какой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последовательности? (Алгоритм действий)</w:t>
      </w:r>
    </w:p>
    <w:p w:rsidR="009A7731" w:rsidRPr="00196F18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Решение</w:t>
      </w:r>
    </w:p>
    <w:p w:rsidR="009A7731" w:rsidRPr="00196F18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color w:val="000000"/>
          <w:sz w:val="24"/>
          <w:szCs w:val="24"/>
        </w:rPr>
        <w:t>1)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196F18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 xml:space="preserve"> Остановка сердца : доврачебная помощь: вызвать врача через 3 лицо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Pr="00196F18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Pr="00196F18" w:rsidRDefault="009A7731" w:rsidP="009A7731">
      <w:pPr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9A7731" w:rsidRPr="00196F18" w:rsidRDefault="009A7731" w:rsidP="009A7731">
      <w:pPr>
        <w:ind w:left="360"/>
        <w:rPr>
          <w:rFonts w:ascii="Times New Roman" w:hAnsi="Times New Roman"/>
          <w:b/>
          <w:sz w:val="24"/>
          <w:szCs w:val="24"/>
        </w:rPr>
      </w:pPr>
    </w:p>
    <w:p w:rsidR="009A7731" w:rsidRPr="00196F18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sz w:val="24"/>
          <w:szCs w:val="24"/>
        </w:rPr>
        <w:t>2)</w:t>
      </w:r>
      <w:r w:rsidRPr="00196F18">
        <w:rPr>
          <w:rFonts w:ascii="Times New Roman" w:hAnsi="Times New Roman"/>
          <w:sz w:val="24"/>
          <w:szCs w:val="24"/>
        </w:rPr>
        <w:t xml:space="preserve">Методика поперечная;          </w:t>
      </w:r>
      <w:r w:rsidRPr="00196F1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40513BC" wp14:editId="61D2F05B">
            <wp:extent cx="1730448" cy="1828800"/>
            <wp:effectExtent l="19050" t="0" r="3102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83" cy="183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196F18" w:rsidRDefault="009A7731" w:rsidP="009A7731">
      <w:pPr>
        <w:pStyle w:val="4"/>
        <w:rPr>
          <w:rFonts w:ascii="Times New Roman" w:hAnsi="Times New Roman"/>
          <w:sz w:val="24"/>
          <w:szCs w:val="24"/>
        </w:rPr>
      </w:pPr>
    </w:p>
    <w:p w:rsidR="009A7731" w:rsidRPr="004A3823" w:rsidRDefault="009A7731" w:rsidP="009A7731">
      <w:pPr>
        <w:pStyle w:val="4"/>
        <w:rPr>
          <w:rFonts w:ascii="Times New Roman" w:hAnsi="Times New Roman"/>
          <w:b w:val="0"/>
          <w:color w:val="auto"/>
          <w:sz w:val="24"/>
          <w:szCs w:val="24"/>
        </w:rPr>
      </w:pPr>
      <w:r w:rsidRPr="004A3823">
        <w:rPr>
          <w:rFonts w:ascii="Times New Roman" w:hAnsi="Times New Roman"/>
          <w:b w:val="0"/>
          <w:color w:val="auto"/>
          <w:sz w:val="24"/>
          <w:szCs w:val="24"/>
        </w:rPr>
        <w:t>Электрофорез новокаина озна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чают при </w:t>
      </w:r>
      <w:proofErr w:type="spellStart"/>
      <w:r>
        <w:rPr>
          <w:rFonts w:ascii="Times New Roman" w:hAnsi="Times New Roman"/>
          <w:b w:val="0"/>
          <w:color w:val="auto"/>
          <w:sz w:val="24"/>
          <w:szCs w:val="24"/>
        </w:rPr>
        <w:t>нерезко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</w:rPr>
        <w:t xml:space="preserve"> выраженном </w:t>
      </w:r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обострении: электрод </w:t>
      </w:r>
      <w:r w:rsidRPr="004A3823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</w:t>
      </w:r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>=300 см с прокладкой, смоченной 2-5%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раствора новокаина (анод) располагает в подложечной области; 2 электрод (катод) </w:t>
      </w:r>
      <w:r w:rsidRPr="004A3823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</w:t>
      </w:r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=400 см  - в области </w:t>
      </w:r>
      <w:proofErr w:type="spellStart"/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>нижнегрудного</w:t>
      </w:r>
      <w:proofErr w:type="spellEnd"/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 </w:t>
      </w:r>
      <w:proofErr w:type="spellStart"/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>верхнепоясничного</w:t>
      </w:r>
      <w:proofErr w:type="spellEnd"/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9A7731" w:rsidRPr="004A3823" w:rsidRDefault="009A7731" w:rsidP="009A7731">
      <w:pPr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>отдела позвоночника; продолжительность процедуры 15-20 минут, при плотности тока 0,02 – 0,03 мА, через день. Курс 10-15 процедур.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При сочетании язвенной болезни и гипертонической болезни показан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6F18">
        <w:rPr>
          <w:rFonts w:ascii="Times New Roman" w:hAnsi="Times New Roman"/>
          <w:sz w:val="24"/>
          <w:szCs w:val="24"/>
        </w:rPr>
        <w:t xml:space="preserve">папаверин – электрофорез: электрод – анод с прокладкой размером 25*10 см, смоченной 0,25% раствором папаверином помещают в </w:t>
      </w:r>
      <w:proofErr w:type="gramStart"/>
      <w:r w:rsidRPr="00196F18">
        <w:rPr>
          <w:rFonts w:ascii="Times New Roman" w:hAnsi="Times New Roman"/>
          <w:sz w:val="24"/>
          <w:szCs w:val="24"/>
        </w:rPr>
        <w:t>подложечную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области, а второй (раздвоенный) – на оба бедра. 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Сила тока равна 15-20 мА, продолжительность 15-20 минут, курс 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20-25 процедур. </w:t>
      </w:r>
    </w:p>
    <w:p w:rsidR="009A7731" w:rsidRPr="004A3823" w:rsidRDefault="009A7731" w:rsidP="009A7731">
      <w:pPr>
        <w:rPr>
          <w:rFonts w:ascii="Times New Roman" w:hAnsi="Times New Roman"/>
          <w:sz w:val="24"/>
          <w:szCs w:val="24"/>
        </w:rPr>
      </w:pPr>
      <w:proofErr w:type="gramStart"/>
      <w:r w:rsidRPr="004A3823">
        <w:rPr>
          <w:rFonts w:ascii="Times New Roman" w:hAnsi="Times New Roman"/>
          <w:b/>
          <w:bCs/>
          <w:sz w:val="24"/>
          <w:szCs w:val="24"/>
        </w:rPr>
        <w:t>3)</w:t>
      </w:r>
      <w:r w:rsidRPr="004A3823">
        <w:rPr>
          <w:rFonts w:ascii="Times New Roman" w:hAnsi="Times New Roman"/>
          <w:sz w:val="24"/>
          <w:szCs w:val="24"/>
        </w:rPr>
        <w:t xml:space="preserve">Кроме местной методике можно назначить и сегментарно – рефлекторные методики: </w:t>
      </w:r>
      <w:proofErr w:type="gramEnd"/>
    </w:p>
    <w:p w:rsidR="009A7731" w:rsidRPr="004A3823" w:rsidRDefault="009A7731" w:rsidP="009A7731">
      <w:pPr>
        <w:pStyle w:val="21"/>
        <w:spacing w:after="0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b/>
          <w:bCs/>
          <w:sz w:val="24"/>
          <w:szCs w:val="24"/>
        </w:rPr>
        <w:t>а)</w:t>
      </w:r>
      <w:r w:rsidRPr="004A3823">
        <w:rPr>
          <w:rFonts w:ascii="Times New Roman" w:hAnsi="Times New Roman"/>
          <w:sz w:val="24"/>
          <w:szCs w:val="24"/>
        </w:rPr>
        <w:t xml:space="preserve"> больным с выраженными явлениями вегетососудистой </w:t>
      </w:r>
    </w:p>
    <w:p w:rsidR="009A7731" w:rsidRPr="004A3823" w:rsidRDefault="009A7731" w:rsidP="009A7731">
      <w:pPr>
        <w:pStyle w:val="21"/>
        <w:spacing w:after="0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 xml:space="preserve">дистонии показана методика – электрофорез методом воротника по Щербаку. Электрод </w:t>
      </w:r>
      <w:r w:rsidRPr="004A3823">
        <w:rPr>
          <w:rFonts w:ascii="Times New Roman" w:hAnsi="Times New Roman"/>
          <w:sz w:val="24"/>
          <w:szCs w:val="24"/>
          <w:lang w:val="en-US"/>
        </w:rPr>
        <w:t>S</w:t>
      </w:r>
      <w:r w:rsidRPr="004A3823">
        <w:rPr>
          <w:rFonts w:ascii="Times New Roman" w:hAnsi="Times New Roman"/>
          <w:sz w:val="24"/>
          <w:szCs w:val="24"/>
        </w:rPr>
        <w:t>=600-800 см  в форме воротника располагают</w:t>
      </w:r>
    </w:p>
    <w:p w:rsidR="009A7731" w:rsidRPr="004A3823" w:rsidRDefault="009A7731" w:rsidP="009A7731">
      <w:pPr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 xml:space="preserve"> на спине в области </w:t>
      </w:r>
      <w:proofErr w:type="spellStart"/>
      <w:r w:rsidRPr="004A3823">
        <w:rPr>
          <w:rFonts w:ascii="Times New Roman" w:hAnsi="Times New Roman"/>
          <w:sz w:val="24"/>
          <w:szCs w:val="24"/>
        </w:rPr>
        <w:t>надплечья</w:t>
      </w:r>
      <w:proofErr w:type="spellEnd"/>
      <w:r w:rsidRPr="004A3823">
        <w:rPr>
          <w:rFonts w:ascii="Times New Roman" w:hAnsi="Times New Roman"/>
          <w:sz w:val="24"/>
          <w:szCs w:val="24"/>
        </w:rPr>
        <w:t xml:space="preserve"> и спереди в подключичной области,</w:t>
      </w:r>
    </w:p>
    <w:p w:rsidR="009A7731" w:rsidRPr="004A3823" w:rsidRDefault="009A7731" w:rsidP="009A7731">
      <w:pPr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lastRenderedPageBreak/>
        <w:t xml:space="preserve"> второй электрод прямоугольной формы </w:t>
      </w:r>
      <w:r w:rsidRPr="004A3823">
        <w:rPr>
          <w:rFonts w:ascii="Times New Roman" w:hAnsi="Times New Roman"/>
          <w:sz w:val="24"/>
          <w:szCs w:val="24"/>
          <w:lang w:val="en-US"/>
        </w:rPr>
        <w:t>S</w:t>
      </w:r>
      <w:r w:rsidRPr="004A3823">
        <w:rPr>
          <w:rFonts w:ascii="Times New Roman" w:hAnsi="Times New Roman"/>
          <w:sz w:val="24"/>
          <w:szCs w:val="24"/>
        </w:rPr>
        <w:t>=300-400 см  - в пояснично</w:t>
      </w:r>
    </w:p>
    <w:p w:rsidR="009A7731" w:rsidRPr="004A3823" w:rsidRDefault="009A7731" w:rsidP="009A7731">
      <w:pPr>
        <w:widowControl/>
        <w:numPr>
          <w:ilvl w:val="0"/>
          <w:numId w:val="4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>крестцовой области.</w:t>
      </w:r>
    </w:p>
    <w:p w:rsidR="009A7731" w:rsidRPr="00196F18" w:rsidRDefault="009A7731" w:rsidP="009A7731">
      <w:pPr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б)</w:t>
      </w:r>
      <w:r w:rsidRPr="00196F18">
        <w:rPr>
          <w:rFonts w:ascii="Times New Roman" w:hAnsi="Times New Roman"/>
          <w:sz w:val="24"/>
          <w:szCs w:val="24"/>
        </w:rPr>
        <w:t xml:space="preserve"> при повышенной возбудимости  нервной системы и нарушении сна</w:t>
      </w:r>
    </w:p>
    <w:p w:rsidR="009A7731" w:rsidRPr="00196F18" w:rsidRDefault="009A7731" w:rsidP="009A7731">
      <w:pPr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 рекомендуют общий бром – электрофорез (15% раствор бромида натрия) </w:t>
      </w:r>
      <w:proofErr w:type="gramStart"/>
      <w:r w:rsidRPr="00196F18">
        <w:rPr>
          <w:rFonts w:ascii="Times New Roman" w:hAnsi="Times New Roman"/>
          <w:sz w:val="24"/>
          <w:szCs w:val="24"/>
        </w:rPr>
        <w:t>по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</w:t>
      </w:r>
    </w:p>
    <w:p w:rsidR="009A7731" w:rsidRPr="00196F18" w:rsidRDefault="009A7731" w:rsidP="009A7731">
      <w:pPr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методике </w:t>
      </w:r>
      <w:proofErr w:type="spellStart"/>
      <w:r w:rsidRPr="00196F18">
        <w:rPr>
          <w:rFonts w:ascii="Times New Roman" w:hAnsi="Times New Roman"/>
          <w:sz w:val="24"/>
          <w:szCs w:val="24"/>
        </w:rPr>
        <w:t>Вермеля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: электрод </w:t>
      </w:r>
      <w:r w:rsidRPr="00196F18">
        <w:rPr>
          <w:rFonts w:ascii="Times New Roman" w:hAnsi="Times New Roman"/>
          <w:sz w:val="24"/>
          <w:szCs w:val="24"/>
          <w:lang w:val="en-US"/>
        </w:rPr>
        <w:t>S</w:t>
      </w:r>
      <w:r w:rsidRPr="00196F18">
        <w:rPr>
          <w:rFonts w:ascii="Times New Roman" w:hAnsi="Times New Roman"/>
          <w:sz w:val="24"/>
          <w:szCs w:val="24"/>
        </w:rPr>
        <w:t>=300 см</w:t>
      </w:r>
      <w:proofErr w:type="gramStart"/>
      <w:r w:rsidRPr="00196F18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располагают в межлопаточной области и соединяют с одним полюсом, два электрода по 150 см каждый помещают в области икроножных мышц обеих ног и соединяют с другим полюсом аппаратом.  Плотность тока 0,1 мА/см. </w:t>
      </w:r>
    </w:p>
    <w:p w:rsidR="009A7731" w:rsidRPr="00196F18" w:rsidRDefault="009A7731" w:rsidP="009A7731">
      <w:pPr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 xml:space="preserve">в) </w:t>
      </w:r>
      <w:r w:rsidRPr="00196F18">
        <w:rPr>
          <w:rFonts w:ascii="Times New Roman" w:hAnsi="Times New Roman"/>
          <w:sz w:val="24"/>
          <w:szCs w:val="24"/>
        </w:rPr>
        <w:t xml:space="preserve">Хорошо зарекомендовал себя и </w:t>
      </w:r>
      <w:proofErr w:type="spellStart"/>
      <w:r w:rsidRPr="00196F18">
        <w:rPr>
          <w:rFonts w:ascii="Times New Roman" w:hAnsi="Times New Roman"/>
          <w:sz w:val="24"/>
          <w:szCs w:val="24"/>
        </w:rPr>
        <w:t>интраназальный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электрофорез с витамином В</w:t>
      </w:r>
      <w:proofErr w:type="gramStart"/>
      <w:r w:rsidRPr="00196F18">
        <w:rPr>
          <w:rFonts w:ascii="Times New Roman" w:hAnsi="Times New Roman"/>
          <w:sz w:val="24"/>
          <w:szCs w:val="24"/>
        </w:rPr>
        <w:t>1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, особенно у пациентов молодого возраста </w:t>
      </w:r>
    </w:p>
    <w:p w:rsidR="009A7731" w:rsidRPr="00196F18" w:rsidRDefault="009A7731" w:rsidP="009A7731">
      <w:pPr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с повышенной возбудимостью нервной системы: в каждую ноздрю вводят </w:t>
      </w:r>
    </w:p>
    <w:p w:rsidR="009A7731" w:rsidRPr="00196F18" w:rsidRDefault="009A7731" w:rsidP="009A7731">
      <w:pPr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освобождённый на расстоянии 2-2,5 см от изоляции и опаянный конец провода, плотно обёрнутый слоем ваты или марли, смоченный </w:t>
      </w:r>
    </w:p>
    <w:p w:rsidR="009A7731" w:rsidRPr="00196F18" w:rsidRDefault="009A7731" w:rsidP="009A7731">
      <w:pPr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тёплой водой и раствором лекарственного вещества. Оба провода присоединяют к одному полюсу аппарата. Второй электрод размером </w:t>
      </w:r>
    </w:p>
    <w:p w:rsidR="009A7731" w:rsidRPr="00196F18" w:rsidRDefault="009A7731" w:rsidP="009A7731">
      <w:pPr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8*10 см</w:t>
      </w:r>
      <w:proofErr w:type="gramStart"/>
      <w:r w:rsidRPr="00196F18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располагают на задней поверхности шеи. </w:t>
      </w:r>
    </w:p>
    <w:p w:rsidR="009A7731" w:rsidRPr="00196F18" w:rsidRDefault="009A7731" w:rsidP="009A7731">
      <w:pPr>
        <w:ind w:left="75"/>
        <w:rPr>
          <w:rFonts w:ascii="Times New Roman" w:hAnsi="Times New Roman"/>
          <w:b/>
          <w:bCs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Схема проведения процедур при электрофорезе витамина В</w:t>
      </w:r>
      <w:proofErr w:type="gramStart"/>
      <w:r w:rsidRPr="00196F18">
        <w:rPr>
          <w:rFonts w:ascii="Times New Roman" w:hAnsi="Times New Roman"/>
          <w:b/>
          <w:bCs/>
          <w:sz w:val="24"/>
          <w:szCs w:val="24"/>
        </w:rPr>
        <w:t>1</w:t>
      </w:r>
      <w:proofErr w:type="gramEnd"/>
      <w:r w:rsidRPr="00196F18">
        <w:rPr>
          <w:rFonts w:ascii="Times New Roman" w:hAnsi="Times New Roman"/>
          <w:b/>
          <w:bCs/>
          <w:sz w:val="24"/>
          <w:szCs w:val="24"/>
        </w:rPr>
        <w:t xml:space="preserve"> по назальной методике.</w:t>
      </w:r>
    </w:p>
    <w:p w:rsidR="009A7731" w:rsidRPr="004A3823" w:rsidRDefault="00542EEE" w:rsidP="009A7731">
      <w:pPr>
        <w:ind w:left="75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pict>
          <v:line id="_x0000_s1079" style="position:absolute;left:0;text-align:left;z-index:251710464" from="117pt,7.8pt" to="117pt,196.8pt"/>
        </w:pict>
      </w:r>
      <w:r>
        <w:rPr>
          <w:rFonts w:ascii="Times New Roman" w:hAnsi="Times New Roman"/>
          <w:noProof/>
          <w:sz w:val="24"/>
          <w:szCs w:val="24"/>
          <w:lang w:eastAsia="en-US"/>
        </w:rPr>
        <w:pict>
          <v:line id="_x0000_s1080" style="position:absolute;left:0;text-align:left;z-index:251711488" from="252pt,7.8pt" to="252pt,196.8pt"/>
        </w:pict>
      </w:r>
      <w:r>
        <w:rPr>
          <w:rFonts w:ascii="Times New Roman" w:hAnsi="Times New Roman"/>
          <w:noProof/>
          <w:sz w:val="24"/>
          <w:szCs w:val="24"/>
          <w:lang w:eastAsia="en-US"/>
        </w:rPr>
        <w:pict>
          <v:line id="_x0000_s1082" style="position:absolute;left:0;text-align:left;z-index:251713536" from="0,7.8pt" to="477pt,7.8pt"/>
        </w:pict>
      </w:r>
      <w:r>
        <w:rPr>
          <w:rFonts w:ascii="Times New Roman" w:hAnsi="Times New Roman"/>
          <w:noProof/>
          <w:sz w:val="24"/>
          <w:szCs w:val="24"/>
          <w:lang w:eastAsia="en-US"/>
        </w:rPr>
        <w:pict>
          <v:line id="_x0000_s1083" style="position:absolute;left:0;text-align:left;z-index:251714560" from="477pt,7.8pt" to="477pt,196.8pt"/>
        </w:pict>
      </w:r>
      <w:r>
        <w:rPr>
          <w:rFonts w:ascii="Times New Roman" w:hAnsi="Times New Roman"/>
          <w:noProof/>
          <w:sz w:val="24"/>
          <w:szCs w:val="24"/>
          <w:lang w:eastAsia="en-US"/>
        </w:rPr>
        <w:pict>
          <v:line id="_x0000_s1084" style="position:absolute;left:0;text-align:left;z-index:251715584" from="0,7.8pt" to="0,196.8pt"/>
        </w:pict>
      </w:r>
    </w:p>
    <w:p w:rsidR="009A7731" w:rsidRPr="004A3823" w:rsidRDefault="009A7731" w:rsidP="009A7731">
      <w:pPr>
        <w:ind w:left="75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>№ процедуры      Сила тока, мА          Продолжительность, минуты.</w:t>
      </w:r>
    </w:p>
    <w:p w:rsidR="009A7731" w:rsidRPr="004A3823" w:rsidRDefault="00542EEE" w:rsidP="009A7731">
      <w:pPr>
        <w:ind w:left="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pict>
          <v:line id="_x0000_s1078" style="position:absolute;left:0;text-align:left;z-index:251709440" from="0,7pt" to="477pt,7pt"/>
        </w:pict>
      </w:r>
    </w:p>
    <w:p w:rsidR="009A7731" w:rsidRPr="004A3823" w:rsidRDefault="009A7731" w:rsidP="009A7731">
      <w:pPr>
        <w:tabs>
          <w:tab w:val="left" w:pos="2560"/>
          <w:tab w:val="left" w:pos="2832"/>
          <w:tab w:val="left" w:pos="5520"/>
        </w:tabs>
        <w:ind w:left="75"/>
        <w:rPr>
          <w:rFonts w:ascii="Times New Roman" w:hAnsi="Times New Roman"/>
          <w:b/>
          <w:bCs/>
          <w:sz w:val="20"/>
          <w:szCs w:val="20"/>
        </w:rPr>
      </w:pPr>
      <w:r w:rsidRPr="004A3823">
        <w:rPr>
          <w:rFonts w:ascii="Times New Roman" w:hAnsi="Times New Roman"/>
          <w:b/>
          <w:bCs/>
          <w:sz w:val="20"/>
          <w:szCs w:val="20"/>
        </w:rPr>
        <w:t xml:space="preserve">            1 </w:t>
      </w:r>
      <w:r w:rsidRPr="004A3823">
        <w:rPr>
          <w:rFonts w:ascii="Times New Roman" w:hAnsi="Times New Roman"/>
          <w:b/>
          <w:bCs/>
          <w:sz w:val="20"/>
          <w:szCs w:val="20"/>
        </w:rPr>
        <w:tab/>
        <w:t xml:space="preserve">          0,5</w:t>
      </w:r>
      <w:r w:rsidRPr="004A3823">
        <w:rPr>
          <w:rFonts w:ascii="Times New Roman" w:hAnsi="Times New Roman"/>
          <w:b/>
          <w:bCs/>
          <w:sz w:val="20"/>
          <w:szCs w:val="20"/>
        </w:rPr>
        <w:tab/>
        <w:t xml:space="preserve">                    10</w:t>
      </w:r>
    </w:p>
    <w:p w:rsidR="009A7731" w:rsidRPr="004A3823" w:rsidRDefault="009A7731" w:rsidP="009A7731">
      <w:pPr>
        <w:pStyle w:val="21"/>
        <w:tabs>
          <w:tab w:val="left" w:pos="2560"/>
          <w:tab w:val="left" w:pos="2832"/>
          <w:tab w:val="left" w:pos="5520"/>
        </w:tabs>
        <w:spacing w:after="0"/>
        <w:rPr>
          <w:rFonts w:ascii="Times New Roman" w:hAnsi="Times New Roman"/>
          <w:b/>
          <w:bCs/>
          <w:sz w:val="20"/>
          <w:szCs w:val="20"/>
        </w:rPr>
      </w:pPr>
      <w:r w:rsidRPr="004A3823">
        <w:rPr>
          <w:rFonts w:ascii="Times New Roman" w:hAnsi="Times New Roman"/>
          <w:b/>
          <w:bCs/>
          <w:sz w:val="20"/>
          <w:szCs w:val="20"/>
        </w:rPr>
        <w:t xml:space="preserve">             2</w:t>
      </w:r>
      <w:r w:rsidRPr="004A3823">
        <w:rPr>
          <w:rFonts w:ascii="Times New Roman" w:hAnsi="Times New Roman"/>
          <w:b/>
          <w:bCs/>
          <w:sz w:val="20"/>
          <w:szCs w:val="20"/>
        </w:rPr>
        <w:tab/>
        <w:t xml:space="preserve">         0,8</w:t>
      </w:r>
      <w:r w:rsidRPr="004A3823">
        <w:rPr>
          <w:rFonts w:ascii="Times New Roman" w:hAnsi="Times New Roman"/>
          <w:b/>
          <w:bCs/>
          <w:sz w:val="20"/>
          <w:szCs w:val="20"/>
        </w:rPr>
        <w:tab/>
        <w:t xml:space="preserve">                    10</w:t>
      </w:r>
    </w:p>
    <w:p w:rsidR="009A7731" w:rsidRPr="004A3823" w:rsidRDefault="009A7731" w:rsidP="009A7731">
      <w:pPr>
        <w:tabs>
          <w:tab w:val="left" w:pos="2560"/>
          <w:tab w:val="left" w:pos="2832"/>
          <w:tab w:val="left" w:pos="5520"/>
        </w:tabs>
        <w:ind w:left="360"/>
        <w:rPr>
          <w:rFonts w:ascii="Times New Roman" w:hAnsi="Times New Roman"/>
          <w:b/>
          <w:bCs/>
          <w:sz w:val="20"/>
          <w:szCs w:val="20"/>
        </w:rPr>
      </w:pPr>
      <w:r w:rsidRPr="004A3823">
        <w:rPr>
          <w:rFonts w:ascii="Times New Roman" w:hAnsi="Times New Roman"/>
          <w:b/>
          <w:bCs/>
          <w:sz w:val="20"/>
          <w:szCs w:val="20"/>
        </w:rPr>
        <w:t xml:space="preserve">        3</w:t>
      </w:r>
      <w:r w:rsidRPr="004A3823">
        <w:rPr>
          <w:rFonts w:ascii="Times New Roman" w:hAnsi="Times New Roman"/>
          <w:b/>
          <w:bCs/>
          <w:sz w:val="20"/>
          <w:szCs w:val="20"/>
        </w:rPr>
        <w:tab/>
        <w:t xml:space="preserve">         1,0</w:t>
      </w:r>
      <w:r w:rsidRPr="004A3823">
        <w:rPr>
          <w:rFonts w:ascii="Times New Roman" w:hAnsi="Times New Roman"/>
          <w:b/>
          <w:bCs/>
          <w:sz w:val="20"/>
          <w:szCs w:val="20"/>
        </w:rPr>
        <w:tab/>
        <w:t xml:space="preserve">                    10</w:t>
      </w:r>
    </w:p>
    <w:p w:rsidR="009A7731" w:rsidRPr="004A3823" w:rsidRDefault="009A7731" w:rsidP="009A7731">
      <w:pPr>
        <w:pStyle w:val="33"/>
        <w:tabs>
          <w:tab w:val="left" w:pos="2560"/>
          <w:tab w:val="left" w:pos="2832"/>
          <w:tab w:val="left" w:pos="5520"/>
        </w:tabs>
        <w:spacing w:after="0"/>
        <w:rPr>
          <w:rFonts w:ascii="Times New Roman" w:hAnsi="Times New Roman"/>
          <w:sz w:val="20"/>
          <w:szCs w:val="20"/>
        </w:rPr>
      </w:pPr>
      <w:r w:rsidRPr="004A3823">
        <w:rPr>
          <w:rFonts w:ascii="Times New Roman" w:hAnsi="Times New Roman"/>
          <w:sz w:val="20"/>
          <w:szCs w:val="20"/>
        </w:rPr>
        <w:t xml:space="preserve">           4-5</w:t>
      </w:r>
      <w:r w:rsidRPr="004A3823">
        <w:rPr>
          <w:rFonts w:ascii="Times New Roman" w:hAnsi="Times New Roman"/>
          <w:sz w:val="20"/>
          <w:szCs w:val="20"/>
        </w:rPr>
        <w:tab/>
        <w:t xml:space="preserve">         1,0</w:t>
      </w:r>
      <w:r w:rsidRPr="004A3823">
        <w:rPr>
          <w:rFonts w:ascii="Times New Roman" w:hAnsi="Times New Roman"/>
          <w:sz w:val="20"/>
          <w:szCs w:val="20"/>
        </w:rPr>
        <w:tab/>
        <w:t xml:space="preserve">                    15</w:t>
      </w:r>
    </w:p>
    <w:p w:rsidR="009A7731" w:rsidRPr="004A3823" w:rsidRDefault="009A7731" w:rsidP="009A7731">
      <w:pPr>
        <w:pStyle w:val="2"/>
        <w:tabs>
          <w:tab w:val="left" w:pos="2560"/>
          <w:tab w:val="left" w:pos="2832"/>
          <w:tab w:val="left" w:pos="5520"/>
        </w:tabs>
        <w:rPr>
          <w:rFonts w:ascii="Times New Roman" w:hAnsi="Times New Roman"/>
          <w:color w:val="auto"/>
          <w:sz w:val="20"/>
          <w:szCs w:val="20"/>
        </w:rPr>
      </w:pPr>
      <w:r w:rsidRPr="004A3823">
        <w:rPr>
          <w:rFonts w:ascii="Times New Roman" w:hAnsi="Times New Roman"/>
          <w:color w:val="auto"/>
          <w:sz w:val="20"/>
          <w:szCs w:val="20"/>
        </w:rPr>
        <w:t xml:space="preserve">           6-8</w:t>
      </w:r>
      <w:r w:rsidRPr="004A3823">
        <w:rPr>
          <w:rFonts w:ascii="Times New Roman" w:hAnsi="Times New Roman"/>
          <w:color w:val="auto"/>
          <w:sz w:val="20"/>
          <w:szCs w:val="20"/>
        </w:rPr>
        <w:tab/>
        <w:t xml:space="preserve">         2,0</w:t>
      </w:r>
      <w:r w:rsidRPr="004A3823">
        <w:rPr>
          <w:rFonts w:ascii="Times New Roman" w:hAnsi="Times New Roman"/>
          <w:color w:val="auto"/>
          <w:sz w:val="20"/>
          <w:szCs w:val="20"/>
        </w:rPr>
        <w:tab/>
        <w:t xml:space="preserve">                    20</w:t>
      </w:r>
    </w:p>
    <w:p w:rsidR="009A7731" w:rsidRPr="004A3823" w:rsidRDefault="009A7731" w:rsidP="009A7731">
      <w:pPr>
        <w:pStyle w:val="2"/>
        <w:tabs>
          <w:tab w:val="left" w:pos="2560"/>
          <w:tab w:val="left" w:pos="2832"/>
          <w:tab w:val="left" w:pos="5520"/>
        </w:tabs>
        <w:rPr>
          <w:rFonts w:ascii="Times New Roman" w:hAnsi="Times New Roman"/>
          <w:color w:val="auto"/>
          <w:sz w:val="20"/>
          <w:szCs w:val="20"/>
        </w:rPr>
      </w:pPr>
      <w:r w:rsidRPr="004A3823">
        <w:rPr>
          <w:rFonts w:ascii="Times New Roman" w:hAnsi="Times New Roman"/>
          <w:color w:val="auto"/>
          <w:sz w:val="20"/>
          <w:szCs w:val="20"/>
        </w:rPr>
        <w:t xml:space="preserve">           9-13</w:t>
      </w:r>
      <w:r w:rsidRPr="004A3823">
        <w:rPr>
          <w:rFonts w:ascii="Times New Roman" w:hAnsi="Times New Roman"/>
          <w:color w:val="auto"/>
          <w:sz w:val="20"/>
          <w:szCs w:val="20"/>
        </w:rPr>
        <w:tab/>
        <w:t xml:space="preserve">         2,0</w:t>
      </w:r>
      <w:r w:rsidRPr="004A3823">
        <w:rPr>
          <w:rFonts w:ascii="Times New Roman" w:hAnsi="Times New Roman"/>
          <w:color w:val="auto"/>
          <w:sz w:val="20"/>
          <w:szCs w:val="20"/>
        </w:rPr>
        <w:tab/>
        <w:t xml:space="preserve">                    25</w:t>
      </w:r>
    </w:p>
    <w:p w:rsidR="009A7731" w:rsidRPr="004A3823" w:rsidRDefault="009A7731" w:rsidP="009A7731">
      <w:pPr>
        <w:pStyle w:val="2"/>
        <w:tabs>
          <w:tab w:val="left" w:pos="2560"/>
          <w:tab w:val="left" w:pos="2832"/>
          <w:tab w:val="left" w:pos="5520"/>
        </w:tabs>
        <w:rPr>
          <w:rFonts w:ascii="Times New Roman" w:hAnsi="Times New Roman"/>
          <w:color w:val="auto"/>
          <w:sz w:val="20"/>
          <w:szCs w:val="20"/>
        </w:rPr>
      </w:pPr>
      <w:r w:rsidRPr="004A3823">
        <w:rPr>
          <w:rFonts w:ascii="Times New Roman" w:hAnsi="Times New Roman"/>
          <w:color w:val="auto"/>
          <w:sz w:val="20"/>
          <w:szCs w:val="20"/>
        </w:rPr>
        <w:t xml:space="preserve">          14-20</w:t>
      </w:r>
      <w:r w:rsidRPr="004A3823">
        <w:rPr>
          <w:rFonts w:ascii="Times New Roman" w:hAnsi="Times New Roman"/>
          <w:color w:val="auto"/>
          <w:sz w:val="20"/>
          <w:szCs w:val="20"/>
        </w:rPr>
        <w:tab/>
        <w:t xml:space="preserve">         2,0</w:t>
      </w:r>
      <w:r w:rsidRPr="004A3823">
        <w:rPr>
          <w:rFonts w:ascii="Times New Roman" w:hAnsi="Times New Roman"/>
          <w:color w:val="auto"/>
          <w:sz w:val="20"/>
          <w:szCs w:val="20"/>
        </w:rPr>
        <w:tab/>
        <w:t xml:space="preserve">                    30</w:t>
      </w:r>
    </w:p>
    <w:p w:rsidR="009A7731" w:rsidRPr="004A3823" w:rsidRDefault="00542EEE" w:rsidP="009A7731">
      <w:pPr>
        <w:pStyle w:val="2"/>
        <w:rPr>
          <w:rFonts w:ascii="Times New Roman" w:hAnsi="Times New Roman"/>
          <w:color w:val="auto"/>
          <w:sz w:val="20"/>
          <w:szCs w:val="20"/>
        </w:rPr>
      </w:pPr>
      <w:r>
        <w:rPr>
          <w:rFonts w:ascii="Times New Roman" w:hAnsi="Times New Roman"/>
          <w:noProof/>
          <w:color w:val="auto"/>
          <w:sz w:val="20"/>
          <w:szCs w:val="20"/>
        </w:rPr>
        <w:pict>
          <v:line id="_x0000_s1081" style="position:absolute;z-index:251712512" from="0,12.8pt" to="477pt,12.8pt"/>
        </w:pict>
      </w:r>
    </w:p>
    <w:p w:rsidR="009A7731" w:rsidRPr="004A3823" w:rsidRDefault="009A7731" w:rsidP="009A7731">
      <w:pPr>
        <w:pStyle w:val="2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4A3823">
        <w:rPr>
          <w:rFonts w:ascii="Times New Roman" w:hAnsi="Times New Roman"/>
          <w:color w:val="auto"/>
          <w:sz w:val="24"/>
          <w:szCs w:val="24"/>
        </w:rPr>
        <w:t>4)</w:t>
      </w:r>
      <w:r w:rsidRPr="004A3823">
        <w:rPr>
          <w:rFonts w:ascii="Times New Roman" w:hAnsi="Times New Roman"/>
          <w:b w:val="0"/>
          <w:bCs w:val="0"/>
          <w:color w:val="auto"/>
          <w:sz w:val="24"/>
          <w:szCs w:val="24"/>
        </w:rPr>
        <w:t>Частота импульсов 3,5 – 5 Гц</w:t>
      </w:r>
      <w:proofErr w:type="gramStart"/>
      <w:r w:rsidRPr="004A3823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,</w:t>
      </w:r>
      <w:proofErr w:type="gramEnd"/>
      <w:r w:rsidRPr="004A3823">
        <w:rPr>
          <w:rFonts w:ascii="Times New Roman" w:hAnsi="Times New Roman"/>
          <w:b w:val="0"/>
          <w:bCs w:val="0"/>
          <w:color w:val="auto"/>
          <w:sz w:val="24"/>
          <w:szCs w:val="24"/>
        </w:rPr>
        <w:t>сила тока постепенно увеличивается с 2 мА, т.е. до 6 – 8 мА. Продолжительность увеличивается в течени</w:t>
      </w:r>
      <w:proofErr w:type="gramStart"/>
      <w:r w:rsidRPr="004A3823">
        <w:rPr>
          <w:rFonts w:ascii="Times New Roman" w:hAnsi="Times New Roman"/>
          <w:b w:val="0"/>
          <w:bCs w:val="0"/>
          <w:color w:val="auto"/>
          <w:sz w:val="24"/>
          <w:szCs w:val="24"/>
        </w:rPr>
        <w:t>и</w:t>
      </w:r>
      <w:proofErr w:type="gramEnd"/>
      <w:r w:rsidRPr="004A3823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курса с 8 до 15 мин.</w:t>
      </w:r>
    </w:p>
    <w:p w:rsidR="009A7731" w:rsidRPr="004A3823" w:rsidRDefault="009A7731" w:rsidP="009A7731">
      <w:pPr>
        <w:ind w:left="180"/>
        <w:jc w:val="both"/>
        <w:rPr>
          <w:rFonts w:ascii="Times New Roman" w:hAnsi="Times New Roman"/>
          <w:sz w:val="24"/>
          <w:szCs w:val="24"/>
        </w:rPr>
      </w:pPr>
    </w:p>
    <w:p w:rsidR="009A7731" w:rsidRPr="004A3823" w:rsidRDefault="009A7731" w:rsidP="009A7731">
      <w:pPr>
        <w:ind w:left="180"/>
        <w:jc w:val="both"/>
        <w:rPr>
          <w:rFonts w:ascii="Times New Roman" w:hAnsi="Times New Roman"/>
          <w:sz w:val="24"/>
          <w:szCs w:val="24"/>
        </w:rPr>
      </w:pPr>
    </w:p>
    <w:p w:rsidR="009A7731" w:rsidRPr="004A3823" w:rsidRDefault="009A7731" w:rsidP="009A7731">
      <w:pPr>
        <w:ind w:left="180"/>
        <w:jc w:val="both"/>
        <w:rPr>
          <w:rFonts w:ascii="Times New Roman" w:hAnsi="Times New Roman"/>
          <w:sz w:val="24"/>
          <w:szCs w:val="24"/>
        </w:rPr>
      </w:pPr>
    </w:p>
    <w:p w:rsidR="009A7731" w:rsidRPr="004A3823" w:rsidRDefault="009A7731" w:rsidP="009A7731">
      <w:pPr>
        <w:ind w:left="180"/>
        <w:jc w:val="both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b/>
          <w:sz w:val="24"/>
          <w:szCs w:val="24"/>
        </w:rPr>
        <w:t>5)</w:t>
      </w:r>
      <w:r w:rsidRPr="004A3823">
        <w:rPr>
          <w:rFonts w:ascii="Times New Roman" w:hAnsi="Times New Roman"/>
          <w:sz w:val="24"/>
          <w:szCs w:val="24"/>
        </w:rPr>
        <w:t xml:space="preserve"> 1.Не все лекарственные вещества могут быть использованы для его проведения,</w:t>
      </w:r>
    </w:p>
    <w:p w:rsidR="009A7731" w:rsidRPr="004A3823" w:rsidRDefault="009A7731" w:rsidP="009A7731">
      <w:pPr>
        <w:ind w:left="180"/>
        <w:jc w:val="both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>2.Нельзя точно дозировать лекарственное вещество,</w:t>
      </w:r>
    </w:p>
    <w:p w:rsidR="009A7731" w:rsidRPr="004A3823" w:rsidRDefault="009A7731" w:rsidP="009A7731">
      <w:pPr>
        <w:ind w:left="180"/>
        <w:jc w:val="both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>3.Не создается большой концентрации лекарствен</w:t>
      </w:r>
      <w:proofErr w:type="gramStart"/>
      <w:r w:rsidRPr="004A3823">
        <w:rPr>
          <w:rFonts w:ascii="Times New Roman" w:hAnsi="Times New Roman"/>
          <w:sz w:val="24"/>
          <w:szCs w:val="24"/>
        </w:rPr>
        <w:t>.</w:t>
      </w:r>
      <w:proofErr w:type="gramEnd"/>
      <w:r w:rsidRPr="004A382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A3823">
        <w:rPr>
          <w:rFonts w:ascii="Times New Roman" w:hAnsi="Times New Roman"/>
          <w:sz w:val="24"/>
          <w:szCs w:val="24"/>
        </w:rPr>
        <w:t>в</w:t>
      </w:r>
      <w:proofErr w:type="gramEnd"/>
      <w:r w:rsidRPr="004A3823">
        <w:rPr>
          <w:rFonts w:ascii="Times New Roman" w:hAnsi="Times New Roman"/>
          <w:sz w:val="24"/>
          <w:szCs w:val="24"/>
        </w:rPr>
        <w:t>ещества в депо,</w:t>
      </w:r>
    </w:p>
    <w:p w:rsidR="009A7731" w:rsidRPr="00196F18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9A7731" w:rsidRPr="00196F18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bCs/>
          <w:color w:val="000000"/>
          <w:sz w:val="24"/>
          <w:szCs w:val="24"/>
        </w:rPr>
        <w:t>6)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9A7731" w:rsidRPr="00196F18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Электропроводимость зависит от состояния нервной и гормональной систем.</w:t>
      </w:r>
    </w:p>
    <w:p w:rsidR="009A7731" w:rsidRPr="00196F18" w:rsidRDefault="009A7731" w:rsidP="009A7731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 xml:space="preserve">Прохождение тока через биологические ткани сопровождается физико-химическими сдвигами, которые лежат в основе </w:t>
      </w:r>
      <w:r w:rsidRPr="00196F1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ри </w:t>
      </w:r>
      <w:r w:rsidRPr="00196F18">
        <w:rPr>
          <w:rFonts w:ascii="Times New Roman" w:hAnsi="Times New Roman"/>
          <w:color w:val="000000"/>
          <w:sz w:val="24"/>
          <w:szCs w:val="24"/>
        </w:rPr>
        <w:lastRenderedPageBreak/>
        <w:t xml:space="preserve">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196F18">
        <w:rPr>
          <w:rFonts w:ascii="Times New Roman" w:hAnsi="Times New Roman"/>
          <w:color w:val="FF0000"/>
          <w:sz w:val="24"/>
          <w:szCs w:val="24"/>
        </w:rPr>
        <w:t>.</w:t>
      </w:r>
    </w:p>
    <w:p w:rsidR="009A7731" w:rsidRPr="00196F18" w:rsidRDefault="009A7731" w:rsidP="009A7731">
      <w:pPr>
        <w:pStyle w:val="33"/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color w:val="000000"/>
          <w:sz w:val="24"/>
          <w:szCs w:val="24"/>
        </w:rPr>
        <w:t>7)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6F18">
        <w:rPr>
          <w:rFonts w:ascii="Times New Roman" w:hAnsi="Times New Roman"/>
          <w:sz w:val="24"/>
          <w:szCs w:val="24"/>
        </w:rPr>
        <w:t xml:space="preserve">Алгоритм действия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физиомедсестры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при проведении электрофореза: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6.Гидрофильные прокладки смачивают не дистиллированной водой;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7.Отжать прокладки;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8.В зависимости от методики в прокладки вкладывают электроды и размещают на соответствующем участке тела, налить лекарство.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9.Фиксируют прокладки с помощью мешочков с песком или резиновых бинтов;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10. Накрыть пациента простынёй или лёгким одеялом;</w:t>
      </w:r>
    </w:p>
    <w:p w:rsidR="009A7731" w:rsidRPr="00196F18" w:rsidRDefault="009A7731" w:rsidP="009A7731">
      <w:pPr>
        <w:pStyle w:val="31"/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11. Электропровода, соединённые с электродами подсоединяют к аппарату соответственно полярности, указанной в назначении врача;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12. </w:t>
      </w:r>
      <w:proofErr w:type="gramStart"/>
      <w:r w:rsidRPr="00196F18">
        <w:rPr>
          <w:rFonts w:ascii="Times New Roman" w:hAnsi="Times New Roman"/>
          <w:sz w:val="24"/>
          <w:szCs w:val="24"/>
        </w:rPr>
        <w:t>Переключатель напряжения следует установить в положении в соответствующим напряжению в сети;</w:t>
      </w:r>
      <w:proofErr w:type="gramEnd"/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13. Вставить штемпельную вилку в сетевую розетку;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14. Повернуть выключатель в положение «ВКЛ»;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15. Плавно поворачивать ручку регулятора силы тока;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16. Спросить пациента об ощущениях;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17. Отметить на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время окончания процедуры;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18. По окончанию процедуры медленно повернуть ручку регулятора силы тока против часовой стрелки до нулевого положения;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19. Перевести выключатель в положение «</w:t>
      </w:r>
      <w:proofErr w:type="spellStart"/>
      <w:r w:rsidRPr="00196F18">
        <w:rPr>
          <w:rFonts w:ascii="Times New Roman" w:hAnsi="Times New Roman"/>
          <w:sz w:val="24"/>
          <w:szCs w:val="24"/>
        </w:rPr>
        <w:t>Выкл</w:t>
      </w:r>
      <w:proofErr w:type="spellEnd"/>
      <w:r w:rsidRPr="00196F18">
        <w:rPr>
          <w:rFonts w:ascii="Times New Roman" w:hAnsi="Times New Roman"/>
          <w:sz w:val="24"/>
          <w:szCs w:val="24"/>
        </w:rPr>
        <w:t>»;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20. Снять с пациента электроды;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21. Прополоскать гидрофильные прокладки проточной водой;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22. Убрать фишки с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физиочасов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23. Сделать отметку в процедурной карте и журнале;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24. пригласить па</w:t>
      </w:r>
      <w:r>
        <w:rPr>
          <w:rFonts w:ascii="Times New Roman" w:hAnsi="Times New Roman"/>
          <w:sz w:val="24"/>
          <w:szCs w:val="24"/>
        </w:rPr>
        <w:t>циента на последующие процедуры.</w:t>
      </w:r>
    </w:p>
    <w:p w:rsidR="008B08C3" w:rsidRDefault="008B08C3" w:rsidP="008B08C3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8B08C3" w:rsidRPr="00196F18" w:rsidRDefault="008B08C3" w:rsidP="008B08C3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96F18">
        <w:rPr>
          <w:rFonts w:ascii="Times New Roman" w:hAnsi="Times New Roman"/>
          <w:b/>
          <w:bCs/>
          <w:iCs/>
          <w:sz w:val="24"/>
          <w:szCs w:val="24"/>
        </w:rPr>
        <w:t>Эталон ответов</w:t>
      </w:r>
    </w:p>
    <w:p w:rsidR="009A7731" w:rsidRPr="006B4ABD" w:rsidRDefault="008B08C3" w:rsidP="006B4ABD">
      <w:pPr>
        <w:pStyle w:val="2"/>
        <w:jc w:val="center"/>
        <w:rPr>
          <w:rFonts w:ascii="Times New Roman" w:hAnsi="Times New Roman"/>
          <w:color w:val="auto"/>
          <w:sz w:val="24"/>
          <w:szCs w:val="24"/>
        </w:rPr>
      </w:pPr>
      <w:r w:rsidRPr="006B4ABD">
        <w:rPr>
          <w:rFonts w:ascii="Times New Roman" w:hAnsi="Times New Roman"/>
          <w:bCs w:val="0"/>
          <w:color w:val="auto"/>
          <w:sz w:val="24"/>
          <w:szCs w:val="24"/>
        </w:rPr>
        <w:t>Задача</w:t>
      </w:r>
      <w:r w:rsidRPr="006B4ABD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6B4ABD" w:rsidRPr="006B4ABD">
        <w:rPr>
          <w:rFonts w:ascii="Times New Roman" w:hAnsi="Times New Roman"/>
          <w:color w:val="auto"/>
          <w:sz w:val="24"/>
          <w:szCs w:val="24"/>
        </w:rPr>
        <w:t>3</w:t>
      </w:r>
    </w:p>
    <w:p w:rsidR="009A7731" w:rsidRPr="008B08C3" w:rsidRDefault="009A7731" w:rsidP="009A7731">
      <w:pPr>
        <w:pStyle w:val="2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8B08C3">
        <w:rPr>
          <w:rFonts w:ascii="Times New Roman" w:hAnsi="Times New Roman"/>
          <w:color w:val="auto"/>
          <w:sz w:val="24"/>
          <w:szCs w:val="24"/>
        </w:rPr>
        <w:t xml:space="preserve">Дано: </w:t>
      </w:r>
      <w:r w:rsidRPr="008B08C3">
        <w:rPr>
          <w:rFonts w:ascii="Times New Roman" w:hAnsi="Times New Roman"/>
          <w:b w:val="0"/>
          <w:bCs w:val="0"/>
          <w:color w:val="auto"/>
          <w:sz w:val="24"/>
          <w:szCs w:val="24"/>
        </w:rPr>
        <w:t>Больной, 36 лет.</w:t>
      </w:r>
    </w:p>
    <w:p w:rsidR="009A7731" w:rsidRPr="004A3823" w:rsidRDefault="009A7731" w:rsidP="009A7731">
      <w:pPr>
        <w:ind w:left="900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  <w:lang w:val="en-US"/>
        </w:rPr>
        <w:t>Ds</w:t>
      </w:r>
      <w:r w:rsidRPr="004A3823">
        <w:rPr>
          <w:rFonts w:ascii="Times New Roman" w:hAnsi="Times New Roman"/>
          <w:sz w:val="24"/>
          <w:szCs w:val="24"/>
        </w:rPr>
        <w:t xml:space="preserve">: Гипертоническая болезнь первой стадии, </w:t>
      </w:r>
    </w:p>
    <w:p w:rsidR="009A7731" w:rsidRPr="004A3823" w:rsidRDefault="009A7731" w:rsidP="009A7731">
      <w:pPr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4A3823">
        <w:rPr>
          <w:rFonts w:ascii="Times New Roman" w:hAnsi="Times New Roman"/>
          <w:sz w:val="24"/>
          <w:szCs w:val="24"/>
        </w:rPr>
        <w:t xml:space="preserve"> Электрофорез сернокислой магнезии методом </w:t>
      </w:r>
    </w:p>
    <w:p w:rsidR="009A7731" w:rsidRPr="004A3823" w:rsidRDefault="009A7731" w:rsidP="009A7731">
      <w:pPr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 xml:space="preserve">                    гальванического воротника по Щербаку.</w:t>
      </w:r>
    </w:p>
    <w:p w:rsidR="009A7731" w:rsidRPr="00196F18" w:rsidRDefault="009A7731" w:rsidP="009A7731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96F18">
        <w:rPr>
          <w:rFonts w:ascii="Times New Roman" w:hAnsi="Times New Roman"/>
          <w:b/>
          <w:bCs/>
          <w:i/>
          <w:iCs/>
          <w:sz w:val="24"/>
          <w:szCs w:val="24"/>
        </w:rPr>
        <w:t xml:space="preserve">Ответить на вопросы: </w:t>
      </w:r>
    </w:p>
    <w:p w:rsidR="009A7731" w:rsidRPr="00196F18" w:rsidRDefault="009A7731" w:rsidP="009A7731">
      <w:pPr>
        <w:pStyle w:val="ab"/>
        <w:numPr>
          <w:ilvl w:val="0"/>
          <w:numId w:val="6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proofErr w:type="gramStart"/>
      <w:r w:rsidRPr="00196F18">
        <w:rPr>
          <w:rFonts w:ascii="Times New Roman" w:hAnsi="Times New Roman"/>
          <w:sz w:val="24"/>
          <w:szCs w:val="24"/>
        </w:rPr>
        <w:t>Возникновение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какой неотложной ситуации возможно при проведении данной терапии?</w:t>
      </w:r>
    </w:p>
    <w:p w:rsidR="009A7731" w:rsidRPr="00196F18" w:rsidRDefault="009A7731" w:rsidP="009A7731">
      <w:pPr>
        <w:pStyle w:val="ab"/>
        <w:numPr>
          <w:ilvl w:val="0"/>
          <w:numId w:val="6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Как располагаются электроды? </w:t>
      </w:r>
    </w:p>
    <w:p w:rsidR="009A7731" w:rsidRPr="00196F18" w:rsidRDefault="009A7731" w:rsidP="009A7731">
      <w:pPr>
        <w:pStyle w:val="ab"/>
        <w:numPr>
          <w:ilvl w:val="0"/>
          <w:numId w:val="6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Какая сила тока должна быть применена в   данном случае?</w:t>
      </w:r>
    </w:p>
    <w:p w:rsidR="009A7731" w:rsidRPr="00196F18" w:rsidRDefault="009A7731" w:rsidP="009A7731">
      <w:pPr>
        <w:pStyle w:val="ab"/>
        <w:numPr>
          <w:ilvl w:val="0"/>
          <w:numId w:val="6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С какого полюса вводится лекарственное вещество – Бром?</w:t>
      </w:r>
    </w:p>
    <w:p w:rsidR="009A7731" w:rsidRPr="00196F18" w:rsidRDefault="009A7731" w:rsidP="009A7731">
      <w:pPr>
        <w:pStyle w:val="ab"/>
        <w:numPr>
          <w:ilvl w:val="0"/>
          <w:numId w:val="6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В чем недостатки данной процедуры?</w:t>
      </w:r>
    </w:p>
    <w:p w:rsidR="009A7731" w:rsidRPr="00196F18" w:rsidRDefault="009A7731" w:rsidP="009A7731">
      <w:pPr>
        <w:pStyle w:val="ab"/>
        <w:numPr>
          <w:ilvl w:val="0"/>
          <w:numId w:val="6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Default="009A7731" w:rsidP="009A7731">
      <w:pPr>
        <w:pStyle w:val="ab"/>
        <w:numPr>
          <w:ilvl w:val="0"/>
          <w:numId w:val="6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Какова последовательность действий медперсонала при проведении данной методики? (Алгоритм действий).</w:t>
      </w:r>
    </w:p>
    <w:p w:rsidR="009A7731" w:rsidRDefault="009A7731" w:rsidP="009A7731">
      <w:pPr>
        <w:pStyle w:val="ab"/>
        <w:spacing w:after="0"/>
        <w:ind w:left="255"/>
        <w:jc w:val="center"/>
        <w:rPr>
          <w:rFonts w:ascii="Times New Roman" w:hAnsi="Times New Roman"/>
          <w:b/>
          <w:bCs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lastRenderedPageBreak/>
        <w:t>Решение:</w:t>
      </w:r>
    </w:p>
    <w:p w:rsidR="009A7731" w:rsidRPr="004A3823" w:rsidRDefault="009A7731" w:rsidP="009A7731">
      <w:pPr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color w:val="000000"/>
          <w:sz w:val="24"/>
          <w:szCs w:val="24"/>
        </w:rPr>
        <w:t>1)</w:t>
      </w:r>
      <w:proofErr w:type="spellStart"/>
      <w:r w:rsidRPr="004A3823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4A3823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4A3823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4A3823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4A3823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4A3823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196F18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Pr="00196F18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Pr="00196F18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 xml:space="preserve">2) </w:t>
      </w:r>
      <w:r w:rsidRPr="00196F18">
        <w:rPr>
          <w:rFonts w:ascii="Times New Roman" w:hAnsi="Times New Roman"/>
          <w:sz w:val="24"/>
          <w:szCs w:val="24"/>
        </w:rPr>
        <w:t>Расположение электродов - продольное.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sz w:val="24"/>
          <w:szCs w:val="24"/>
        </w:rPr>
        <w:t>3</w:t>
      </w:r>
      <w:r w:rsidRPr="00196F18">
        <w:rPr>
          <w:rFonts w:ascii="Times New Roman" w:hAnsi="Times New Roman"/>
          <w:b/>
          <w:bCs/>
          <w:sz w:val="24"/>
          <w:szCs w:val="24"/>
        </w:rPr>
        <w:t>)</w:t>
      </w:r>
      <w:r w:rsidRPr="00196F18">
        <w:rPr>
          <w:rFonts w:ascii="Times New Roman" w:hAnsi="Times New Roman"/>
          <w:sz w:val="24"/>
          <w:szCs w:val="24"/>
        </w:rPr>
        <w:t xml:space="preserve"> </w:t>
      </w:r>
      <w:r w:rsidRPr="00196F18">
        <w:rPr>
          <w:rFonts w:ascii="Times New Roman" w:hAnsi="Times New Roman"/>
          <w:sz w:val="24"/>
          <w:szCs w:val="24"/>
          <w:lang w:val="en-US"/>
        </w:rPr>
        <w:t>J</w:t>
      </w:r>
      <w:r w:rsidRPr="00196F18">
        <w:rPr>
          <w:rFonts w:ascii="Times New Roman" w:hAnsi="Times New Roman"/>
          <w:sz w:val="24"/>
          <w:szCs w:val="24"/>
        </w:rPr>
        <w:t>=</w:t>
      </w:r>
      <w:r w:rsidRPr="00196F18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196F18">
        <w:rPr>
          <w:rFonts w:ascii="Times New Roman" w:hAnsi="Times New Roman"/>
          <w:b/>
          <w:bCs/>
          <w:sz w:val="24"/>
          <w:szCs w:val="24"/>
        </w:rPr>
        <w:t>Ч</w:t>
      </w:r>
      <w:r w:rsidRPr="00196F18">
        <w:rPr>
          <w:rFonts w:ascii="Times New Roman" w:hAnsi="Times New Roman"/>
          <w:sz w:val="24"/>
          <w:szCs w:val="24"/>
          <w:lang w:val="en-US"/>
        </w:rPr>
        <w:t>S</w:t>
      </w:r>
      <w:r w:rsidRPr="00196F18"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Pr="00196F18">
        <w:rPr>
          <w:rFonts w:ascii="Times New Roman" w:hAnsi="Times New Roman"/>
          <w:sz w:val="24"/>
          <w:szCs w:val="24"/>
          <w:lang w:val="en-US"/>
        </w:rPr>
        <w:t>S</w:t>
      </w:r>
      <w:proofErr w:type="spellEnd"/>
      <w:r w:rsidRPr="00196F18">
        <w:rPr>
          <w:rFonts w:ascii="Times New Roman" w:hAnsi="Times New Roman"/>
          <w:sz w:val="24"/>
          <w:szCs w:val="24"/>
        </w:rPr>
        <w:t>=300см</w:t>
      </w:r>
      <w:r w:rsidRPr="00196F18">
        <w:rPr>
          <w:rFonts w:ascii="Times New Roman" w:hAnsi="Times New Roman"/>
          <w:sz w:val="24"/>
          <w:szCs w:val="24"/>
          <w:vertAlign w:val="superscript"/>
        </w:rPr>
        <w:t>2</w:t>
      </w:r>
      <w:proofErr w:type="gramStart"/>
      <w:r w:rsidRPr="00196F1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196F18">
        <w:rPr>
          <w:rFonts w:ascii="Times New Roman" w:hAnsi="Times New Roman"/>
          <w:sz w:val="24"/>
          <w:szCs w:val="24"/>
        </w:rPr>
        <w:t>;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  </w:t>
      </w:r>
      <w:r w:rsidRPr="00196F18">
        <w:rPr>
          <w:rFonts w:ascii="Times New Roman" w:hAnsi="Times New Roman"/>
          <w:sz w:val="24"/>
          <w:szCs w:val="24"/>
          <w:lang w:val="en-US"/>
        </w:rPr>
        <w:t>J</w:t>
      </w:r>
      <w:r w:rsidRPr="00196F18">
        <w:rPr>
          <w:rFonts w:ascii="Times New Roman" w:hAnsi="Times New Roman"/>
          <w:sz w:val="24"/>
          <w:szCs w:val="24"/>
        </w:rPr>
        <w:t>=300см</w:t>
      </w:r>
      <w:r w:rsidRPr="00196F18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196F18">
        <w:rPr>
          <w:rFonts w:ascii="Times New Roman" w:hAnsi="Times New Roman"/>
          <w:b/>
          <w:bCs/>
          <w:sz w:val="24"/>
          <w:szCs w:val="24"/>
        </w:rPr>
        <w:t>Ч</w:t>
      </w:r>
      <w:r w:rsidRPr="00196F18">
        <w:rPr>
          <w:rFonts w:ascii="Times New Roman" w:hAnsi="Times New Roman"/>
          <w:sz w:val="24"/>
          <w:szCs w:val="24"/>
        </w:rPr>
        <w:t>0,02мА/см</w:t>
      </w:r>
      <w:r w:rsidRPr="00196F18">
        <w:rPr>
          <w:rFonts w:ascii="Times New Roman" w:hAnsi="Times New Roman"/>
          <w:sz w:val="24"/>
          <w:szCs w:val="24"/>
          <w:vertAlign w:val="superscript"/>
        </w:rPr>
        <w:t>2</w:t>
      </w:r>
      <w:r w:rsidRPr="00196F18">
        <w:rPr>
          <w:rFonts w:ascii="Times New Roman" w:hAnsi="Times New Roman"/>
          <w:sz w:val="24"/>
          <w:szCs w:val="24"/>
        </w:rPr>
        <w:t>=6мА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Электрод </w:t>
      </w:r>
      <w:r w:rsidRPr="00196F18">
        <w:rPr>
          <w:rFonts w:ascii="Times New Roman" w:hAnsi="Times New Roman"/>
          <w:sz w:val="24"/>
          <w:szCs w:val="24"/>
          <w:lang w:val="en-US"/>
        </w:rPr>
        <w:t>S</w:t>
      </w:r>
      <w:r w:rsidRPr="00196F18">
        <w:rPr>
          <w:rFonts w:ascii="Times New Roman" w:hAnsi="Times New Roman"/>
          <w:sz w:val="24"/>
          <w:szCs w:val="24"/>
        </w:rPr>
        <w:t xml:space="preserve">=600-800 см  в форме воротника располагают на спине в области </w:t>
      </w:r>
      <w:proofErr w:type="spellStart"/>
      <w:r w:rsidRPr="00196F18">
        <w:rPr>
          <w:rFonts w:ascii="Times New Roman" w:hAnsi="Times New Roman"/>
          <w:sz w:val="24"/>
          <w:szCs w:val="24"/>
        </w:rPr>
        <w:t>надплечья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и спереди в подключичной области, второй электрод прямоугольной формы </w:t>
      </w:r>
      <w:r w:rsidRPr="00196F18">
        <w:rPr>
          <w:rFonts w:ascii="Times New Roman" w:hAnsi="Times New Roman"/>
          <w:sz w:val="24"/>
          <w:szCs w:val="24"/>
          <w:lang w:val="en-US"/>
        </w:rPr>
        <w:t>S</w:t>
      </w:r>
      <w:r w:rsidRPr="00196F18">
        <w:rPr>
          <w:rFonts w:ascii="Times New Roman" w:hAnsi="Times New Roman"/>
          <w:sz w:val="24"/>
          <w:szCs w:val="24"/>
        </w:rPr>
        <w:t>=300-400 см  - в пояснично – крестцовой области.</w:t>
      </w:r>
    </w:p>
    <w:p w:rsidR="009A7731" w:rsidRPr="00196F18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4)</w:t>
      </w:r>
      <w:r w:rsidRPr="00196F18">
        <w:rPr>
          <w:rFonts w:ascii="Times New Roman" w:hAnsi="Times New Roman"/>
          <w:sz w:val="24"/>
          <w:szCs w:val="24"/>
        </w:rPr>
        <w:t>Вводится лекарственное вещество Бром с полюса</w:t>
      </w:r>
      <w:proofErr w:type="gramStart"/>
      <w:r w:rsidRPr="00196F18">
        <w:rPr>
          <w:rFonts w:ascii="Times New Roman" w:hAnsi="Times New Roman"/>
          <w:sz w:val="24"/>
          <w:szCs w:val="24"/>
        </w:rPr>
        <w:t xml:space="preserve"> ( - )</w:t>
      </w:r>
      <w:proofErr w:type="gramEnd"/>
    </w:p>
    <w:p w:rsidR="009A7731" w:rsidRPr="00196F18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color w:val="000000"/>
          <w:sz w:val="24"/>
          <w:szCs w:val="24"/>
        </w:rPr>
        <w:t>5)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6F18">
        <w:rPr>
          <w:rFonts w:ascii="Times New Roman" w:hAnsi="Times New Roman"/>
          <w:color w:val="000000"/>
          <w:sz w:val="24"/>
          <w:szCs w:val="24"/>
        </w:rPr>
        <w:t>1.Не все лекарственные вещества могут быть использованы для его проведения,</w:t>
      </w:r>
    </w:p>
    <w:p w:rsidR="009A7731" w:rsidRPr="00196F18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2.Нельзя точно дозировать лекарственное вещество,</w:t>
      </w:r>
    </w:p>
    <w:p w:rsidR="009A7731" w:rsidRPr="00196F18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 xml:space="preserve">3.Не создается большой концентрации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лекартсвен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>. вещества в депо,</w:t>
      </w:r>
    </w:p>
    <w:p w:rsidR="009A7731" w:rsidRPr="00196F18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9A7731" w:rsidRPr="00196F18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bCs/>
          <w:color w:val="000000"/>
          <w:sz w:val="24"/>
          <w:szCs w:val="24"/>
        </w:rPr>
        <w:t>6)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6F18">
        <w:rPr>
          <w:rFonts w:ascii="Times New Roman" w:hAnsi="Times New Roman"/>
          <w:color w:val="000000"/>
          <w:sz w:val="24"/>
          <w:szCs w:val="24"/>
        </w:rPr>
        <w:t>Электропроводимость зависит от состояния нервной и гормональной систем.</w:t>
      </w:r>
    </w:p>
    <w:p w:rsidR="009A7731" w:rsidRPr="00196F18" w:rsidRDefault="009A7731" w:rsidP="009A7731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745BC3D3" wp14:editId="7F745DA6">
            <wp:simplePos x="0" y="0"/>
            <wp:positionH relativeFrom="column">
              <wp:align>right</wp:align>
            </wp:positionH>
            <wp:positionV relativeFrom="paragraph">
              <wp:posOffset>1268730</wp:posOffset>
            </wp:positionV>
            <wp:extent cx="1362710" cy="1558290"/>
            <wp:effectExtent l="19050" t="0" r="8890" b="0"/>
            <wp:wrapTight wrapText="bothSides">
              <wp:wrapPolygon edited="0">
                <wp:start x="-302" y="0"/>
                <wp:lineTo x="-302" y="21389"/>
                <wp:lineTo x="21741" y="21389"/>
                <wp:lineTo x="21741" y="0"/>
                <wp:lineTo x="-302" y="0"/>
              </wp:wrapPolygon>
            </wp:wrapTight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Прохождение тока через биологические ткани сопровождается физико-химическими сдвигами, которые лежат в основе </w:t>
      </w:r>
      <w:r w:rsidRPr="00196F1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196F18">
        <w:rPr>
          <w:rFonts w:ascii="Times New Roman" w:hAnsi="Times New Roman"/>
          <w:color w:val="FF0000"/>
          <w:sz w:val="24"/>
          <w:szCs w:val="24"/>
        </w:rPr>
        <w:t>.</w:t>
      </w:r>
    </w:p>
    <w:p w:rsidR="009A7731" w:rsidRPr="00196F18" w:rsidRDefault="009A7731" w:rsidP="009A7731">
      <w:pPr>
        <w:pStyle w:val="33"/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7</w:t>
      </w:r>
      <w:r w:rsidRPr="00196F18">
        <w:rPr>
          <w:rFonts w:ascii="Times New Roman" w:hAnsi="Times New Roman"/>
          <w:b/>
          <w:bCs/>
          <w:color w:val="000000"/>
          <w:sz w:val="24"/>
          <w:szCs w:val="24"/>
        </w:rPr>
        <w:t>)</w:t>
      </w:r>
      <w:r w:rsidRPr="00196F18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196F18">
        <w:rPr>
          <w:rFonts w:ascii="Times New Roman" w:hAnsi="Times New Roman"/>
          <w:sz w:val="24"/>
          <w:szCs w:val="24"/>
        </w:rPr>
        <w:t xml:space="preserve">Алгоритм действия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физиомедсестры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при проведении электрофореза: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6.Гидрофильные прокладки смачивают не дистиллированной водой;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7.Отжать прокладки;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8.В зависимости от методики в прокладки вкладывают электроды и размещают на соответствующем участке тела, налить лекарство.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9.Фиксируют прокладки с помощью мешочков с песком или резиновых бинтов;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10. Накрыть пациента простынёй или лёгким одеялом;</w:t>
      </w:r>
    </w:p>
    <w:p w:rsidR="009A7731" w:rsidRPr="00196F18" w:rsidRDefault="009A7731" w:rsidP="009A7731">
      <w:pPr>
        <w:pStyle w:val="31"/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lastRenderedPageBreak/>
        <w:t>11. Электропровода, соединённые с электродами подсоединяют к аппарату соответственно полярности, указанной в назначении врача;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12. </w:t>
      </w:r>
      <w:proofErr w:type="gramStart"/>
      <w:r w:rsidRPr="00196F18">
        <w:rPr>
          <w:rFonts w:ascii="Times New Roman" w:hAnsi="Times New Roman"/>
          <w:sz w:val="24"/>
          <w:szCs w:val="24"/>
        </w:rPr>
        <w:t>Переключатель напряжения следует установить в положении в соответствующим напряжению в сети;</w:t>
      </w:r>
      <w:proofErr w:type="gramEnd"/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13. Вставить штемпельную вилку в сетевую розетку;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14. Повернуть выключатель в положение «ВКЛ»;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15. Плавно поворачивать ручку регулятора силы тока;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16. Спросить пациента об ощущениях;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17. Отметить на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время окончания процедуры;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18. По окончанию процедуры медленно повернуть ручку регулятора силы тока против часовой стрелки до нулевого положения;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19. Перевести выключатель в положение «</w:t>
      </w:r>
      <w:proofErr w:type="spellStart"/>
      <w:r w:rsidRPr="00196F18">
        <w:rPr>
          <w:rFonts w:ascii="Times New Roman" w:hAnsi="Times New Roman"/>
          <w:sz w:val="24"/>
          <w:szCs w:val="24"/>
        </w:rPr>
        <w:t>Выкл</w:t>
      </w:r>
      <w:proofErr w:type="spellEnd"/>
      <w:r w:rsidRPr="00196F18">
        <w:rPr>
          <w:rFonts w:ascii="Times New Roman" w:hAnsi="Times New Roman"/>
          <w:sz w:val="24"/>
          <w:szCs w:val="24"/>
        </w:rPr>
        <w:t>»;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20. Снять с пациента электроды;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21. Прополоскать гидрофильные прокладки проточной водой;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22. Убрать фишки с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физиочасов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23. Сделать отметку в процедурной карте и журнале;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24. пригласить па</w:t>
      </w:r>
      <w:r>
        <w:rPr>
          <w:rFonts w:ascii="Times New Roman" w:hAnsi="Times New Roman"/>
          <w:sz w:val="24"/>
          <w:szCs w:val="24"/>
        </w:rPr>
        <w:t>циента на последующие процедуры.</w:t>
      </w:r>
    </w:p>
    <w:p w:rsidR="009A7731" w:rsidRDefault="009A7731" w:rsidP="009A7731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9A7731" w:rsidRDefault="009A7731" w:rsidP="009A7731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9A7731" w:rsidRPr="00196F18" w:rsidRDefault="009A7731" w:rsidP="009A7731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96F18">
        <w:rPr>
          <w:rFonts w:ascii="Times New Roman" w:hAnsi="Times New Roman"/>
          <w:b/>
          <w:bCs/>
          <w:iCs/>
          <w:sz w:val="24"/>
          <w:szCs w:val="24"/>
        </w:rPr>
        <w:t>Эталон ответов</w:t>
      </w:r>
    </w:p>
    <w:p w:rsidR="009A7731" w:rsidRPr="00196F18" w:rsidRDefault="008B08C3" w:rsidP="009A7731">
      <w:pPr>
        <w:jc w:val="center"/>
        <w:rPr>
          <w:rFonts w:ascii="Times New Roman" w:hAnsi="Times New Roman"/>
          <w:b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Pr="008B08C3">
        <w:rPr>
          <w:rFonts w:ascii="Times New Roman" w:hAnsi="Times New Roman"/>
          <w:sz w:val="24"/>
          <w:szCs w:val="24"/>
        </w:rPr>
        <w:t xml:space="preserve"> </w:t>
      </w:r>
      <w:r w:rsidR="009A7731" w:rsidRPr="00196F18">
        <w:rPr>
          <w:rFonts w:ascii="Times New Roman" w:hAnsi="Times New Roman"/>
          <w:b/>
          <w:sz w:val="24"/>
          <w:szCs w:val="24"/>
        </w:rPr>
        <w:t>4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Дано:</w:t>
      </w:r>
      <w:r w:rsidRPr="00196F18">
        <w:rPr>
          <w:rFonts w:ascii="Times New Roman" w:hAnsi="Times New Roman"/>
          <w:sz w:val="24"/>
          <w:szCs w:val="24"/>
        </w:rPr>
        <w:t xml:space="preserve"> Больной, 55 лет.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           </w:t>
      </w:r>
      <w:r w:rsidRPr="00196F18">
        <w:rPr>
          <w:rFonts w:ascii="Times New Roman" w:hAnsi="Times New Roman"/>
          <w:sz w:val="24"/>
          <w:szCs w:val="24"/>
          <w:lang w:val="en-US"/>
        </w:rPr>
        <w:t>Ds</w:t>
      </w:r>
      <w:r w:rsidRPr="00196F1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196F18">
        <w:rPr>
          <w:rFonts w:ascii="Times New Roman" w:hAnsi="Times New Roman"/>
          <w:sz w:val="24"/>
          <w:szCs w:val="24"/>
        </w:rPr>
        <w:t>Остеоартроз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правого коленного сустава.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                 Площадь гидрофильных прокладок равна 200см</w:t>
      </w:r>
      <w:r w:rsidRPr="00196F18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196F18">
        <w:rPr>
          <w:rFonts w:ascii="Times New Roman" w:hAnsi="Times New Roman"/>
          <w:sz w:val="24"/>
          <w:szCs w:val="24"/>
        </w:rPr>
        <w:t xml:space="preserve"> Э/</w:t>
      </w:r>
      <w:proofErr w:type="spellStart"/>
      <w:r w:rsidRPr="00196F18">
        <w:rPr>
          <w:rFonts w:ascii="Times New Roman" w:hAnsi="Times New Roman"/>
          <w:sz w:val="24"/>
          <w:szCs w:val="24"/>
        </w:rPr>
        <w:t>форез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йода на правый коленный сустав с </w:t>
      </w:r>
      <w:proofErr w:type="gramStart"/>
      <w:r w:rsidRPr="00196F18">
        <w:rPr>
          <w:rFonts w:ascii="Times New Roman" w:hAnsi="Times New Roman"/>
          <w:sz w:val="24"/>
          <w:szCs w:val="24"/>
        </w:rPr>
        <w:t>поперечным</w:t>
      </w:r>
      <w:proofErr w:type="gramEnd"/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                    расположением электродов.</w:t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Вопросы:</w:t>
      </w:r>
      <w:r w:rsidRPr="00196F18">
        <w:rPr>
          <w:rFonts w:ascii="Times New Roman" w:hAnsi="Times New Roman"/>
          <w:sz w:val="24"/>
          <w:szCs w:val="24"/>
        </w:rPr>
        <w:t xml:space="preserve"> </w:t>
      </w:r>
    </w:p>
    <w:p w:rsidR="009A7731" w:rsidRPr="00196F18" w:rsidRDefault="009A7731" w:rsidP="009A7731">
      <w:pPr>
        <w:pStyle w:val="ab"/>
        <w:numPr>
          <w:ilvl w:val="0"/>
          <w:numId w:val="7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proofErr w:type="gramStart"/>
      <w:r w:rsidRPr="00196F18">
        <w:rPr>
          <w:rFonts w:ascii="Times New Roman" w:hAnsi="Times New Roman"/>
          <w:sz w:val="24"/>
          <w:szCs w:val="24"/>
        </w:rPr>
        <w:t>Возникновение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какой неотложной ситуации возможно при проведении данной терапии?</w:t>
      </w:r>
    </w:p>
    <w:p w:rsidR="009A7731" w:rsidRPr="00196F18" w:rsidRDefault="009A7731" w:rsidP="009A7731">
      <w:pPr>
        <w:pStyle w:val="ab"/>
        <w:numPr>
          <w:ilvl w:val="0"/>
          <w:numId w:val="7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Рассчитайте необходимую силу тока.</w:t>
      </w:r>
    </w:p>
    <w:p w:rsidR="009A7731" w:rsidRPr="00196F18" w:rsidRDefault="009A7731" w:rsidP="009A7731">
      <w:pPr>
        <w:pStyle w:val="ab"/>
        <w:numPr>
          <w:ilvl w:val="0"/>
          <w:numId w:val="7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96F18">
        <w:rPr>
          <w:rFonts w:ascii="Times New Roman" w:hAnsi="Times New Roman"/>
          <w:sz w:val="24"/>
          <w:szCs w:val="24"/>
        </w:rPr>
        <w:t>Каким образом подаваемый ток подводится к телу пациента?</w:t>
      </w:r>
    </w:p>
    <w:p w:rsidR="009A7731" w:rsidRPr="00196F18" w:rsidRDefault="009A7731" w:rsidP="009A7731">
      <w:pPr>
        <w:pStyle w:val="ab"/>
        <w:numPr>
          <w:ilvl w:val="0"/>
          <w:numId w:val="7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В каком положении доложен находиться пациент при проведении данной процедуры?</w:t>
      </w:r>
    </w:p>
    <w:p w:rsidR="009A7731" w:rsidRPr="00196F18" w:rsidRDefault="009A7731" w:rsidP="009A7731">
      <w:pPr>
        <w:pStyle w:val="ab"/>
        <w:numPr>
          <w:ilvl w:val="0"/>
          <w:numId w:val="7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В чем недостатки данной процедуры?</w:t>
      </w:r>
    </w:p>
    <w:p w:rsidR="009A7731" w:rsidRPr="00196F18" w:rsidRDefault="009A7731" w:rsidP="009A7731">
      <w:pPr>
        <w:pStyle w:val="ab"/>
        <w:numPr>
          <w:ilvl w:val="0"/>
          <w:numId w:val="7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 Как располагают</w:t>
      </w:r>
      <w:r>
        <w:rPr>
          <w:rFonts w:ascii="Times New Roman" w:hAnsi="Times New Roman"/>
          <w:sz w:val="24"/>
          <w:szCs w:val="24"/>
        </w:rPr>
        <w:t xml:space="preserve">ся </w:t>
      </w:r>
      <w:proofErr w:type="gramStart"/>
      <w:r>
        <w:rPr>
          <w:rFonts w:ascii="Times New Roman" w:hAnsi="Times New Roman"/>
          <w:sz w:val="24"/>
          <w:szCs w:val="24"/>
        </w:rPr>
        <w:t>прокладки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/>
          <w:sz w:val="24"/>
          <w:szCs w:val="24"/>
        </w:rPr>
        <w:t>какова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196F18">
        <w:rPr>
          <w:rFonts w:ascii="Times New Roman" w:hAnsi="Times New Roman"/>
          <w:sz w:val="24"/>
          <w:szCs w:val="24"/>
        </w:rPr>
        <w:t xml:space="preserve">последовательность действий медсестры при проведении процедуры по данной методики? </w:t>
      </w:r>
    </w:p>
    <w:p w:rsidR="009A7731" w:rsidRPr="00196F18" w:rsidRDefault="009A7731" w:rsidP="009A7731">
      <w:pPr>
        <w:pStyle w:val="21"/>
        <w:spacing w:after="0"/>
        <w:jc w:val="center"/>
        <w:rPr>
          <w:rFonts w:ascii="Times New Roman" w:hAnsi="Times New Roman"/>
          <w:b/>
          <w:bCs/>
        </w:rPr>
      </w:pPr>
      <w:r w:rsidRPr="00196F18">
        <w:rPr>
          <w:rFonts w:ascii="Times New Roman" w:hAnsi="Times New Roman"/>
          <w:b/>
          <w:bCs/>
        </w:rPr>
        <w:t>Решение:</w:t>
      </w:r>
    </w:p>
    <w:p w:rsidR="009A7731" w:rsidRPr="00196F18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bCs/>
          <w:color w:val="000000"/>
          <w:sz w:val="24"/>
          <w:szCs w:val="24"/>
        </w:rPr>
        <w:t>1)</w:t>
      </w:r>
      <w:r w:rsidRPr="00196F18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196F18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 xml:space="preserve"> Остановка сердца : доврачебная помощь: вызвать врача через 3 лицо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 </w:t>
      </w:r>
    </w:p>
    <w:p w:rsidR="009A7731" w:rsidRPr="00196F18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Pr="00196F18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196F18">
        <w:rPr>
          <w:rFonts w:ascii="Times New Roman" w:hAnsi="Times New Roman"/>
          <w:noProof/>
          <w:sz w:val="24"/>
          <w:szCs w:val="24"/>
          <w:vertAlign w:val="superscript"/>
        </w:rPr>
        <w:drawing>
          <wp:anchor distT="0" distB="0" distL="114300" distR="114300" simplePos="0" relativeHeight="251719680" behindDoc="0" locked="0" layoutInCell="1" allowOverlap="1" wp14:anchorId="2E39AE01" wp14:editId="75D52A3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25708" cy="1648046"/>
            <wp:effectExtent l="19050" t="0" r="3042" b="0"/>
            <wp:wrapSquare wrapText="bothSides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08" cy="16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731" w:rsidRPr="00196F18" w:rsidRDefault="009A7731" w:rsidP="009A7731">
      <w:pPr>
        <w:rPr>
          <w:rFonts w:ascii="Times New Roman" w:hAnsi="Times New Roman"/>
          <w:sz w:val="24"/>
          <w:szCs w:val="24"/>
          <w:lang w:val="en-US"/>
        </w:rPr>
      </w:pPr>
      <w:r w:rsidRPr="00196F18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2)</w:t>
      </w:r>
      <w:r w:rsidRPr="00196F18">
        <w:rPr>
          <w:rFonts w:ascii="Times New Roman" w:hAnsi="Times New Roman"/>
          <w:sz w:val="24"/>
          <w:szCs w:val="24"/>
          <w:lang w:val="en-US"/>
        </w:rPr>
        <w:t xml:space="preserve"> J=</w:t>
      </w:r>
      <w:r w:rsidRPr="00196F18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196F18">
        <w:rPr>
          <w:rFonts w:ascii="Times New Roman" w:hAnsi="Times New Roman"/>
          <w:sz w:val="24"/>
          <w:szCs w:val="24"/>
          <w:lang w:val="en-US"/>
        </w:rPr>
        <w:t>*S      S=200</w:t>
      </w:r>
      <w:r w:rsidRPr="00196F18">
        <w:rPr>
          <w:rFonts w:ascii="Times New Roman" w:hAnsi="Times New Roman"/>
          <w:sz w:val="24"/>
          <w:szCs w:val="24"/>
        </w:rPr>
        <w:t>см</w:t>
      </w:r>
      <w:r w:rsidRPr="00196F18">
        <w:rPr>
          <w:rFonts w:ascii="Times New Roman" w:hAnsi="Times New Roman"/>
          <w:sz w:val="24"/>
          <w:szCs w:val="24"/>
          <w:lang w:val="en-US"/>
        </w:rPr>
        <w:t xml:space="preserve">               J=200</w:t>
      </w:r>
      <w:r w:rsidRPr="00196F18">
        <w:rPr>
          <w:rFonts w:ascii="Times New Roman" w:hAnsi="Times New Roman"/>
          <w:sz w:val="24"/>
          <w:szCs w:val="24"/>
        </w:rPr>
        <w:t>см</w:t>
      </w:r>
      <w:r w:rsidRPr="00196F18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2 </w:t>
      </w:r>
      <w:r w:rsidRPr="00196F18">
        <w:rPr>
          <w:rFonts w:ascii="Times New Roman" w:hAnsi="Times New Roman"/>
          <w:b/>
          <w:bCs/>
          <w:sz w:val="24"/>
          <w:szCs w:val="24"/>
        </w:rPr>
        <w:t>Ч</w:t>
      </w:r>
      <w:r w:rsidRPr="00196F18">
        <w:rPr>
          <w:rFonts w:ascii="Times New Roman" w:hAnsi="Times New Roman"/>
          <w:sz w:val="24"/>
          <w:szCs w:val="24"/>
          <w:lang w:val="en-US"/>
        </w:rPr>
        <w:t>0</w:t>
      </w:r>
      <w:proofErr w:type="gramStart"/>
      <w:r w:rsidRPr="00196F18">
        <w:rPr>
          <w:rFonts w:ascii="Times New Roman" w:hAnsi="Times New Roman"/>
          <w:sz w:val="24"/>
          <w:szCs w:val="24"/>
          <w:lang w:val="en-US"/>
        </w:rPr>
        <w:t>,05</w:t>
      </w:r>
      <w:r w:rsidRPr="00196F18">
        <w:rPr>
          <w:rFonts w:ascii="Times New Roman" w:hAnsi="Times New Roman"/>
          <w:sz w:val="24"/>
          <w:szCs w:val="24"/>
        </w:rPr>
        <w:t>мА</w:t>
      </w:r>
      <w:proofErr w:type="gramEnd"/>
      <w:r w:rsidRPr="00196F18">
        <w:rPr>
          <w:rFonts w:ascii="Times New Roman" w:hAnsi="Times New Roman"/>
          <w:sz w:val="24"/>
          <w:szCs w:val="24"/>
          <w:lang w:val="en-US"/>
        </w:rPr>
        <w:t>/</w:t>
      </w:r>
      <w:r w:rsidRPr="00196F18">
        <w:rPr>
          <w:rFonts w:ascii="Times New Roman" w:hAnsi="Times New Roman"/>
          <w:sz w:val="24"/>
          <w:szCs w:val="24"/>
        </w:rPr>
        <w:t>см</w:t>
      </w:r>
      <w:r w:rsidRPr="00196F1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196F18">
        <w:rPr>
          <w:rFonts w:ascii="Times New Roman" w:hAnsi="Times New Roman"/>
          <w:sz w:val="24"/>
          <w:szCs w:val="24"/>
          <w:lang w:val="en-US"/>
        </w:rPr>
        <w:t>=10</w:t>
      </w:r>
      <w:r w:rsidRPr="00196F18">
        <w:rPr>
          <w:rFonts w:ascii="Times New Roman" w:hAnsi="Times New Roman"/>
          <w:sz w:val="24"/>
          <w:szCs w:val="24"/>
        </w:rPr>
        <w:t>мА</w:t>
      </w:r>
      <w:r w:rsidRPr="00196F18">
        <w:rPr>
          <w:rFonts w:ascii="Times New Roman" w:hAnsi="Times New Roman"/>
          <w:sz w:val="24"/>
          <w:szCs w:val="24"/>
          <w:lang w:val="en-US"/>
        </w:rPr>
        <w:t>.</w:t>
      </w:r>
    </w:p>
    <w:p w:rsidR="009A7731" w:rsidRPr="00196F18" w:rsidRDefault="009A7731" w:rsidP="009A7731">
      <w:pPr>
        <w:pStyle w:val="33"/>
        <w:rPr>
          <w:rFonts w:ascii="Times New Roman" w:hAnsi="Times New Roman"/>
          <w:bCs/>
          <w:sz w:val="24"/>
          <w:szCs w:val="24"/>
        </w:rPr>
      </w:pPr>
      <w:r w:rsidRPr="00196F18">
        <w:rPr>
          <w:rFonts w:ascii="Times New Roman" w:hAnsi="Times New Roman"/>
          <w:bCs/>
          <w:sz w:val="24"/>
          <w:szCs w:val="24"/>
        </w:rPr>
        <w:t>Электроды каждый размером 14*8 см располагают на наружный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96F18">
        <w:rPr>
          <w:rFonts w:ascii="Times New Roman" w:hAnsi="Times New Roman"/>
          <w:bCs/>
          <w:sz w:val="24"/>
          <w:szCs w:val="24"/>
        </w:rPr>
        <w:t xml:space="preserve">и внутренней поверхности коленного сустава (катод на стороне боли, при боли с обеих сторон в середине процедуры полярность меняют </w:t>
      </w:r>
      <w:proofErr w:type="gramStart"/>
      <w:r w:rsidRPr="00196F18">
        <w:rPr>
          <w:rFonts w:ascii="Times New Roman" w:hAnsi="Times New Roman"/>
          <w:bCs/>
          <w:sz w:val="24"/>
          <w:szCs w:val="24"/>
        </w:rPr>
        <w:t>на</w:t>
      </w:r>
      <w:proofErr w:type="gramEnd"/>
      <w:r w:rsidRPr="00196F18">
        <w:rPr>
          <w:rFonts w:ascii="Times New Roman" w:hAnsi="Times New Roman"/>
          <w:bCs/>
          <w:sz w:val="24"/>
          <w:szCs w:val="24"/>
        </w:rPr>
        <w:t xml:space="preserve"> обратную).</w:t>
      </w:r>
    </w:p>
    <w:p w:rsidR="009A7731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4A3823">
        <w:rPr>
          <w:rFonts w:ascii="Times New Roman" w:hAnsi="Times New Roman"/>
          <w:b/>
          <w:bCs/>
          <w:sz w:val="24"/>
          <w:szCs w:val="24"/>
        </w:rPr>
        <w:t>3)</w:t>
      </w:r>
      <w:r w:rsidRPr="007809C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нервны</w:t>
      </w:r>
      <w:r w:rsidRPr="00196F18">
        <w:rPr>
          <w:rFonts w:ascii="Times New Roman" w:hAnsi="Times New Roman"/>
          <w:color w:val="000000"/>
          <w:sz w:val="24"/>
          <w:szCs w:val="24"/>
        </w:rPr>
        <w:t>стволов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мышцам). Через неповрежденную кожу ток проходит в основном по выводным протокам потовых желез. </w:t>
      </w:r>
    </w:p>
    <w:p w:rsidR="009A7731" w:rsidRPr="00196F18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6F18">
        <w:rPr>
          <w:rFonts w:ascii="Times New Roman" w:hAnsi="Times New Roman"/>
          <w:color w:val="000000"/>
          <w:sz w:val="24"/>
          <w:szCs w:val="24"/>
        </w:rPr>
        <w:t>Электропроводимость зависит от состояния нервной и гормональной систем.</w:t>
      </w:r>
    </w:p>
    <w:p w:rsidR="009A7731" w:rsidRPr="00196F18" w:rsidRDefault="009A7731" w:rsidP="009A7731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 xml:space="preserve">Прохождение тока через биологические ткани сопровождается физико-химическими сдвигами, которые лежат в основе </w:t>
      </w:r>
      <w:r w:rsidRPr="00196F1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196F18">
        <w:rPr>
          <w:rFonts w:ascii="Times New Roman" w:hAnsi="Times New Roman"/>
          <w:color w:val="FF0000"/>
          <w:sz w:val="24"/>
          <w:szCs w:val="24"/>
        </w:rPr>
        <w:t>.</w:t>
      </w:r>
    </w:p>
    <w:p w:rsidR="009A7731" w:rsidRPr="00196F18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4)</w:t>
      </w:r>
      <w:r w:rsidRPr="00196F18">
        <w:rPr>
          <w:rFonts w:ascii="Times New Roman" w:hAnsi="Times New Roman"/>
          <w:sz w:val="24"/>
          <w:szCs w:val="24"/>
        </w:rPr>
        <w:t>Пациент должен находиться в положении лежа.</w:t>
      </w:r>
    </w:p>
    <w:p w:rsidR="009A7731" w:rsidRPr="00196F18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5</w:t>
      </w:r>
      <w:r w:rsidRPr="004A3823"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1.Не все лекарственные вещества могут быть использованы для его проведения,</w:t>
      </w:r>
    </w:p>
    <w:p w:rsidR="009A7731" w:rsidRPr="00196F18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2.Нельзя точно дозировать лекарственное вещество,</w:t>
      </w:r>
    </w:p>
    <w:p w:rsidR="009A7731" w:rsidRPr="00196F18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 xml:space="preserve">3.Не создается большой концентрации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лекартсвен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>. вещества в депо,</w:t>
      </w:r>
    </w:p>
    <w:p w:rsidR="009A7731" w:rsidRPr="00196F18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9A7731" w:rsidRPr="007809C6" w:rsidRDefault="009A7731" w:rsidP="009A7731">
      <w:pPr>
        <w:ind w:left="180"/>
        <w:jc w:val="both"/>
        <w:rPr>
          <w:rFonts w:ascii="Times New Roman" w:hAnsi="Times New Roman"/>
          <w:color w:val="FF0000"/>
          <w:sz w:val="24"/>
          <w:szCs w:val="24"/>
        </w:rPr>
      </w:pPr>
      <w:r w:rsidRPr="004A3823">
        <w:rPr>
          <w:rFonts w:ascii="Times New Roman" w:hAnsi="Times New Roman"/>
          <w:b/>
          <w:color w:val="000000"/>
          <w:sz w:val="24"/>
          <w:szCs w:val="24"/>
        </w:rPr>
        <w:t>6)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A3823">
        <w:rPr>
          <w:rFonts w:ascii="Times New Roman" w:hAnsi="Times New Roman"/>
          <w:b/>
          <w:sz w:val="24"/>
          <w:szCs w:val="24"/>
        </w:rPr>
        <w:t xml:space="preserve">Алгоритм действия </w:t>
      </w:r>
      <w:proofErr w:type="spellStart"/>
      <w:r w:rsidRPr="004A3823">
        <w:rPr>
          <w:rFonts w:ascii="Times New Roman" w:hAnsi="Times New Roman"/>
          <w:b/>
          <w:sz w:val="24"/>
          <w:szCs w:val="24"/>
        </w:rPr>
        <w:t>физиомедсестры</w:t>
      </w:r>
      <w:proofErr w:type="spellEnd"/>
      <w:r w:rsidRPr="004A3823">
        <w:rPr>
          <w:rFonts w:ascii="Times New Roman" w:hAnsi="Times New Roman"/>
          <w:b/>
          <w:sz w:val="24"/>
          <w:szCs w:val="24"/>
        </w:rPr>
        <w:t xml:space="preserve"> при проведении электрофореза: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6.Гидрофильные прокладки смачивают не дистиллированной водой;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7.Отжать прокладки;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8.В зависимости от методики в прокладки вкладывают электроды и размещают на соответствующем участке тела, налить лекарство.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9.Фиксируют прокладки с помощью мешочков с песком или резиновых бинтов;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10. Накрыть пациента простынёй или лёгким одеялом;</w:t>
      </w:r>
    </w:p>
    <w:p w:rsidR="009A7731" w:rsidRPr="00196F18" w:rsidRDefault="009A7731" w:rsidP="009A7731">
      <w:pPr>
        <w:pStyle w:val="31"/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11. Электропровода, соединённые с электродами подсоединяют к аппарату соответственно полярности, указанной в назначении врача;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12. </w:t>
      </w:r>
      <w:proofErr w:type="gramStart"/>
      <w:r w:rsidRPr="00196F18">
        <w:rPr>
          <w:rFonts w:ascii="Times New Roman" w:hAnsi="Times New Roman"/>
          <w:sz w:val="24"/>
          <w:szCs w:val="24"/>
        </w:rPr>
        <w:t>Переключатель напряжения следует установить в положении в соответствующим напряжению в сети;</w:t>
      </w:r>
      <w:proofErr w:type="gramEnd"/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13. Вставить штемпельную вилку в сетевую розетку;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14. Повернуть выключатель в положение «ВКЛ»;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15. Плавно поворачивать ручку регулятора силы тока;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16. Спросить пациента об ощущениях;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17. Отметить на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время окончания процедуры;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18. По окончанию процедуры медленно повернуть ручку регулятора силы тока против часовой стрелки до нулевого положения;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19. Перевести выключатель в положение «</w:t>
      </w:r>
      <w:proofErr w:type="spellStart"/>
      <w:r w:rsidRPr="00196F18">
        <w:rPr>
          <w:rFonts w:ascii="Times New Roman" w:hAnsi="Times New Roman"/>
          <w:sz w:val="24"/>
          <w:szCs w:val="24"/>
        </w:rPr>
        <w:t>Выкл</w:t>
      </w:r>
      <w:proofErr w:type="spellEnd"/>
      <w:r w:rsidRPr="00196F18">
        <w:rPr>
          <w:rFonts w:ascii="Times New Roman" w:hAnsi="Times New Roman"/>
          <w:sz w:val="24"/>
          <w:szCs w:val="24"/>
        </w:rPr>
        <w:t>»;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20. Снять с пациента электроды;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21. Прополоскать гидрофильные прокладки проточной водой;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22. Убрать фишки с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физиочасов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9A7731" w:rsidRPr="00196F18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23. Сделать отметку в процедурной карте и журнале;</w:t>
      </w:r>
    </w:p>
    <w:p w:rsidR="009A7731" w:rsidRDefault="009A7731" w:rsidP="009A7731">
      <w:pPr>
        <w:pStyle w:val="33"/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96F18">
        <w:rPr>
          <w:rFonts w:ascii="Times New Roman" w:hAnsi="Times New Roman"/>
          <w:sz w:val="24"/>
          <w:szCs w:val="24"/>
        </w:rPr>
        <w:t xml:space="preserve"> 24. пригласить па</w:t>
      </w:r>
      <w:r>
        <w:rPr>
          <w:rFonts w:ascii="Times New Roman" w:hAnsi="Times New Roman"/>
          <w:sz w:val="24"/>
          <w:szCs w:val="24"/>
        </w:rPr>
        <w:t>циента на последующие процедуры.</w:t>
      </w:r>
    </w:p>
    <w:p w:rsidR="009A7731" w:rsidRDefault="009A7731" w:rsidP="009A7731">
      <w:pPr>
        <w:pStyle w:val="33"/>
        <w:spacing w:after="0"/>
        <w:rPr>
          <w:rFonts w:ascii="Times New Roman" w:hAnsi="Times New Roman"/>
          <w:sz w:val="24"/>
          <w:szCs w:val="24"/>
        </w:rPr>
      </w:pPr>
    </w:p>
    <w:p w:rsidR="006B4ABD" w:rsidRDefault="006B4ABD" w:rsidP="006B4ABD">
      <w:pPr>
        <w:tabs>
          <w:tab w:val="center" w:pos="4818"/>
        </w:tabs>
        <w:rPr>
          <w:rFonts w:ascii="Times New Roman" w:hAnsi="Times New Roman"/>
          <w:b/>
          <w:bCs/>
          <w:sz w:val="24"/>
          <w:szCs w:val="24"/>
        </w:rPr>
      </w:pPr>
    </w:p>
    <w:p w:rsidR="009A7731" w:rsidRPr="00444F75" w:rsidRDefault="009A7731" w:rsidP="009A7731">
      <w:pPr>
        <w:tabs>
          <w:tab w:val="center" w:pos="4818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444F75" w:rsidRDefault="009A7731" w:rsidP="009A7731">
      <w:pPr>
        <w:tabs>
          <w:tab w:val="center" w:pos="4818"/>
        </w:tabs>
        <w:jc w:val="center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Билет 5</w:t>
      </w:r>
    </w:p>
    <w:p w:rsidR="009A7731" w:rsidRPr="00444F75" w:rsidRDefault="009A7731" w:rsidP="009A7731">
      <w:pPr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Дано:</w:t>
      </w:r>
      <w:r w:rsidRPr="00444F75">
        <w:rPr>
          <w:rFonts w:ascii="Times New Roman" w:hAnsi="Times New Roman"/>
          <w:sz w:val="24"/>
          <w:szCs w:val="24"/>
        </w:rPr>
        <w:t xml:space="preserve"> Больной, 18 лет.</w:t>
      </w:r>
    </w:p>
    <w:p w:rsidR="009A7731" w:rsidRPr="00444F75" w:rsidRDefault="009A7731" w:rsidP="009A7731">
      <w:pPr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        </w:t>
      </w:r>
      <w:r w:rsidRPr="00444F75">
        <w:rPr>
          <w:rFonts w:ascii="Times New Roman" w:hAnsi="Times New Roman"/>
          <w:sz w:val="24"/>
          <w:szCs w:val="24"/>
          <w:lang w:val="en-US"/>
        </w:rPr>
        <w:t>Ds</w:t>
      </w:r>
      <w:r w:rsidRPr="00444F75">
        <w:rPr>
          <w:rFonts w:ascii="Times New Roman" w:hAnsi="Times New Roman"/>
          <w:sz w:val="24"/>
          <w:szCs w:val="24"/>
        </w:rPr>
        <w:t>: Невралгия межрёберных нервов слева.</w:t>
      </w:r>
    </w:p>
    <w:p w:rsidR="009A7731" w:rsidRPr="00444F75" w:rsidRDefault="009A7731" w:rsidP="009A7731">
      <w:pPr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444F75">
        <w:rPr>
          <w:rFonts w:ascii="Times New Roman" w:hAnsi="Times New Roman"/>
          <w:sz w:val="24"/>
          <w:szCs w:val="24"/>
        </w:rPr>
        <w:t xml:space="preserve"> Дарсонвализация по ходу нервов.</w:t>
      </w:r>
    </w:p>
    <w:p w:rsidR="009A7731" w:rsidRPr="00444F75" w:rsidRDefault="009A7731" w:rsidP="009A7731">
      <w:pPr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Вопросы:</w:t>
      </w:r>
      <w:r w:rsidRPr="00444F75">
        <w:rPr>
          <w:rFonts w:ascii="Times New Roman" w:hAnsi="Times New Roman"/>
          <w:sz w:val="24"/>
          <w:szCs w:val="24"/>
        </w:rPr>
        <w:t xml:space="preserve"> </w:t>
      </w:r>
    </w:p>
    <w:p w:rsidR="009A7731" w:rsidRPr="00444F75" w:rsidRDefault="009A7731" w:rsidP="009A7731">
      <w:pPr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1)</w:t>
      </w:r>
      <w:r w:rsidRPr="00444F75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444F75" w:rsidRDefault="009A7731" w:rsidP="009A7731">
      <w:pPr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2)</w:t>
      </w:r>
      <w:r w:rsidRPr="00444F75">
        <w:rPr>
          <w:rFonts w:ascii="Times New Roman" w:hAnsi="Times New Roman"/>
          <w:sz w:val="24"/>
          <w:szCs w:val="24"/>
        </w:rPr>
        <w:t xml:space="preserve"> Какие электроды применяются?</w:t>
      </w:r>
    </w:p>
    <w:p w:rsidR="009A7731" w:rsidRPr="00444F75" w:rsidRDefault="009A7731" w:rsidP="009A7731">
      <w:pPr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3)</w:t>
      </w:r>
      <w:r w:rsidRPr="00444F75">
        <w:rPr>
          <w:rFonts w:ascii="Times New Roman" w:hAnsi="Times New Roman"/>
          <w:sz w:val="24"/>
          <w:szCs w:val="24"/>
        </w:rPr>
        <w:t xml:space="preserve"> В течени</w:t>
      </w:r>
      <w:proofErr w:type="gramStart"/>
      <w:r w:rsidRPr="00444F75">
        <w:rPr>
          <w:rFonts w:ascii="Times New Roman" w:hAnsi="Times New Roman"/>
          <w:sz w:val="24"/>
          <w:szCs w:val="24"/>
        </w:rPr>
        <w:t>и</w:t>
      </w:r>
      <w:proofErr w:type="gramEnd"/>
      <w:r w:rsidRPr="00444F75">
        <w:rPr>
          <w:rFonts w:ascii="Times New Roman" w:hAnsi="Times New Roman"/>
          <w:sz w:val="24"/>
          <w:szCs w:val="24"/>
        </w:rPr>
        <w:t xml:space="preserve"> какого времени проводится процедура?</w:t>
      </w:r>
    </w:p>
    <w:p w:rsidR="009A7731" w:rsidRPr="00444F75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444F75">
        <w:rPr>
          <w:rFonts w:ascii="Times New Roman" w:hAnsi="Times New Roman"/>
          <w:sz w:val="24"/>
          <w:szCs w:val="24"/>
        </w:rPr>
        <w:t xml:space="preserve"> В чем недостатки данной процедуры,</w:t>
      </w:r>
    </w:p>
    <w:p w:rsidR="009A7731" w:rsidRPr="00444F75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444F75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444F75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444F75">
        <w:rPr>
          <w:rFonts w:ascii="Times New Roman" w:hAnsi="Times New Roman"/>
          <w:sz w:val="24"/>
          <w:szCs w:val="24"/>
        </w:rPr>
        <w:t xml:space="preserve"> Какова последовательность действия медсестры при проведении контактной дарсонвализации?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444F75">
        <w:rPr>
          <w:rFonts w:ascii="Times New Roman" w:hAnsi="Times New Roman"/>
          <w:sz w:val="24"/>
          <w:szCs w:val="24"/>
        </w:rPr>
        <w:t>(Алгоритм действия).</w:t>
      </w:r>
    </w:p>
    <w:p w:rsidR="009A7731" w:rsidRPr="00444F75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Pr="00444F75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44F75">
        <w:rPr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0DC14F42" wp14:editId="4C0A5158">
            <wp:simplePos x="0" y="0"/>
            <wp:positionH relativeFrom="column">
              <wp:posOffset>5241925</wp:posOffset>
            </wp:positionH>
            <wp:positionV relativeFrom="paragraph">
              <wp:posOffset>0</wp:posOffset>
            </wp:positionV>
            <wp:extent cx="1734820" cy="2052320"/>
            <wp:effectExtent l="0" t="0" r="0" b="0"/>
            <wp:wrapTight wrapText="bothSides">
              <wp:wrapPolygon edited="0">
                <wp:start x="0" y="0"/>
                <wp:lineTo x="0" y="21453"/>
                <wp:lineTo x="21347" y="21453"/>
                <wp:lineTo x="21347" y="0"/>
                <wp:lineTo x="0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4F75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9A7731" w:rsidRPr="00444F75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7809C6">
        <w:rPr>
          <w:rFonts w:ascii="Times New Roman" w:hAnsi="Times New Roman"/>
          <w:b/>
          <w:color w:val="000000"/>
          <w:sz w:val="24"/>
          <w:szCs w:val="24"/>
        </w:rPr>
        <w:t>1)</w:t>
      </w:r>
      <w:proofErr w:type="spellStart"/>
      <w:r w:rsidRPr="00444F75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444F75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444F75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444F75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444F75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444F75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444F75" w:rsidRDefault="009A7731" w:rsidP="009A7731">
      <w:pPr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9A7731" w:rsidRPr="00444F75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color w:val="000000"/>
          <w:sz w:val="24"/>
          <w:szCs w:val="24"/>
        </w:rPr>
        <w:t xml:space="preserve"> Остановка сердца : доврачебная помощь: вызвать врача через 3 лицо</w:t>
      </w:r>
      <w:proofErr w:type="gramStart"/>
      <w:r w:rsidRPr="00444F75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444F75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444F75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444F75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444F75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444F75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444F75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444F75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</w:t>
      </w:r>
    </w:p>
    <w:p w:rsidR="009A7731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2</w:t>
      </w:r>
      <w:r w:rsidRPr="007809C6">
        <w:rPr>
          <w:rFonts w:ascii="Times New Roman" w:hAnsi="Times New Roman"/>
          <w:b/>
          <w:bCs/>
          <w:sz w:val="24"/>
          <w:szCs w:val="24"/>
        </w:rPr>
        <w:t>)</w:t>
      </w:r>
      <w:r w:rsidRPr="00444F75">
        <w:rPr>
          <w:rFonts w:ascii="Times New Roman" w:hAnsi="Times New Roman"/>
          <w:sz w:val="24"/>
          <w:szCs w:val="24"/>
        </w:rPr>
        <w:t xml:space="preserve"> При данной методике применяется грибовидный электрод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 w:rsidRPr="00444F7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2DF89EA" wp14:editId="14BAB3E5">
            <wp:extent cx="618903" cy="1105786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5" cy="111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444F75" w:rsidRDefault="009A7731" w:rsidP="009A7731">
      <w:pPr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3)</w:t>
      </w:r>
      <w:r w:rsidRPr="00444F75">
        <w:rPr>
          <w:rFonts w:ascii="Times New Roman" w:hAnsi="Times New Roman"/>
          <w:sz w:val="24"/>
          <w:szCs w:val="24"/>
        </w:rPr>
        <w:t xml:space="preserve"> Продолжительность процедуры 10мин.</w:t>
      </w:r>
    </w:p>
    <w:p w:rsidR="009A7731" w:rsidRPr="00444F75" w:rsidRDefault="009A7731" w:rsidP="009A7731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44F75">
        <w:rPr>
          <w:rFonts w:ascii="Times New Roman" w:hAnsi="Times New Roman"/>
          <w:b/>
          <w:bCs/>
          <w:color w:val="000000"/>
          <w:sz w:val="24"/>
          <w:szCs w:val="24"/>
        </w:rPr>
        <w:t xml:space="preserve">4) </w:t>
      </w:r>
      <w:r w:rsidRPr="00444F75">
        <w:rPr>
          <w:rFonts w:ascii="Times New Roman" w:hAnsi="Times New Roman"/>
          <w:color w:val="000000"/>
          <w:sz w:val="24"/>
          <w:szCs w:val="24"/>
        </w:rPr>
        <w:t>1.Не все лекарственные вещества могут быть использованы для его проведения,</w:t>
      </w:r>
    </w:p>
    <w:p w:rsidR="009A7731" w:rsidRPr="00444F75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color w:val="000000"/>
          <w:sz w:val="24"/>
          <w:szCs w:val="24"/>
        </w:rPr>
        <w:t>2.Нельзя точно дозировать лекарственное вещество,</w:t>
      </w:r>
    </w:p>
    <w:p w:rsidR="009A7731" w:rsidRPr="00444F75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color w:val="000000"/>
          <w:sz w:val="24"/>
          <w:szCs w:val="24"/>
        </w:rPr>
        <w:t xml:space="preserve">3.Не создается большой концентрации </w:t>
      </w:r>
      <w:proofErr w:type="spellStart"/>
      <w:r w:rsidRPr="00444F75">
        <w:rPr>
          <w:rFonts w:ascii="Times New Roman" w:hAnsi="Times New Roman"/>
          <w:color w:val="000000"/>
          <w:sz w:val="24"/>
          <w:szCs w:val="24"/>
        </w:rPr>
        <w:t>лекартсвен</w:t>
      </w:r>
      <w:proofErr w:type="spellEnd"/>
      <w:r w:rsidRPr="00444F75">
        <w:rPr>
          <w:rFonts w:ascii="Times New Roman" w:hAnsi="Times New Roman"/>
          <w:color w:val="000000"/>
          <w:sz w:val="24"/>
          <w:szCs w:val="24"/>
        </w:rPr>
        <w:t>. вещества в депо,</w:t>
      </w:r>
    </w:p>
    <w:p w:rsidR="009A7731" w:rsidRPr="00444F75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9A7731" w:rsidRPr="00444F75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b/>
          <w:bCs/>
          <w:color w:val="000000"/>
          <w:sz w:val="24"/>
          <w:szCs w:val="24"/>
        </w:rPr>
        <w:t>5)</w:t>
      </w:r>
      <w:r w:rsidRPr="00444F75">
        <w:rPr>
          <w:rFonts w:ascii="Times New Roman" w:hAnsi="Times New Roman"/>
          <w:color w:val="000000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9A7731" w:rsidRPr="00444F75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color w:val="000000"/>
          <w:sz w:val="24"/>
          <w:szCs w:val="24"/>
        </w:rPr>
        <w:t>Электропроводимость зависит от состояния нервной и гормональной систем.</w:t>
      </w:r>
    </w:p>
    <w:p w:rsidR="009A7731" w:rsidRPr="00444F75" w:rsidRDefault="009A7731" w:rsidP="009A7731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444F75">
        <w:rPr>
          <w:rFonts w:ascii="Times New Roman" w:hAnsi="Times New Roman"/>
          <w:color w:val="000000"/>
          <w:sz w:val="24"/>
          <w:szCs w:val="24"/>
        </w:rPr>
        <w:t xml:space="preserve">Прохождение тока через биологические ткани сопровождается физико-химическими </w:t>
      </w:r>
      <w:r w:rsidRPr="00444F75">
        <w:rPr>
          <w:rFonts w:ascii="Times New Roman" w:hAnsi="Times New Roman"/>
          <w:color w:val="000000"/>
          <w:sz w:val="24"/>
          <w:szCs w:val="24"/>
        </w:rPr>
        <w:lastRenderedPageBreak/>
        <w:t xml:space="preserve">сдвигами, которые лежат в основе </w:t>
      </w:r>
      <w:r w:rsidRPr="00444F7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444F75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444F75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444F75">
        <w:rPr>
          <w:rFonts w:ascii="Times New Roman" w:hAnsi="Times New Roman"/>
          <w:color w:val="000000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444F75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444F75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444F75">
        <w:rPr>
          <w:rFonts w:ascii="Times New Roman" w:hAnsi="Times New Roman"/>
          <w:color w:val="FF0000"/>
          <w:sz w:val="24"/>
          <w:szCs w:val="24"/>
        </w:rPr>
        <w:t>.</w:t>
      </w:r>
    </w:p>
    <w:p w:rsidR="009A7731" w:rsidRPr="00444F75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b/>
          <w:bCs/>
          <w:color w:val="000000"/>
          <w:sz w:val="24"/>
          <w:szCs w:val="24"/>
        </w:rPr>
        <w:t xml:space="preserve">6) </w:t>
      </w:r>
      <w:r w:rsidRPr="00444F75">
        <w:rPr>
          <w:rFonts w:ascii="Times New Roman" w:hAnsi="Times New Roman"/>
          <w:b/>
          <w:bCs/>
          <w:sz w:val="24"/>
          <w:szCs w:val="24"/>
        </w:rPr>
        <w:t>Алгоритм действия медсестры при проведении контактной дарсонвализации:</w:t>
      </w:r>
    </w:p>
    <w:p w:rsidR="009A7731" w:rsidRPr="00444F75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9A7731" w:rsidRPr="00444F75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444F75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444F75">
        <w:rPr>
          <w:rFonts w:ascii="Times New Roman" w:hAnsi="Times New Roman"/>
          <w:sz w:val="24"/>
          <w:szCs w:val="24"/>
        </w:rPr>
        <w:t>;</w:t>
      </w:r>
    </w:p>
    <w:p w:rsidR="009A7731" w:rsidRPr="00444F75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9A7731" w:rsidRPr="00444F75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9A7731" w:rsidRPr="00444F75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444F75">
        <w:rPr>
          <w:rFonts w:ascii="Times New Roman" w:hAnsi="Times New Roman"/>
          <w:sz w:val="24"/>
          <w:szCs w:val="24"/>
        </w:rPr>
        <w:t>6. Выбрать соответствующий электрод;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 7. Обработать его спиртом;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 8. Вставить его в держатель (резонатор);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 9. Включить резонатор в разъём аппарата;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10. Включить аппарат;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11. Подождать две минуты пока аппарат нагреется;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12. Предупредить пациента о возможных ощущениях;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13. Взять резонатор за цилиндрическую часть;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14. Установить соответствующую мощность;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15. Электрод прикладывают к коже;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16. Легко без нажима, </w:t>
      </w:r>
      <w:proofErr w:type="gramStart"/>
      <w:r w:rsidRPr="00444F75">
        <w:rPr>
          <w:rFonts w:ascii="Times New Roman" w:hAnsi="Times New Roman"/>
          <w:sz w:val="24"/>
          <w:szCs w:val="24"/>
        </w:rPr>
        <w:t>перемещают его не отрывая</w:t>
      </w:r>
      <w:proofErr w:type="gramEnd"/>
      <w:r w:rsidRPr="00444F75">
        <w:rPr>
          <w:rFonts w:ascii="Times New Roman" w:hAnsi="Times New Roman"/>
          <w:sz w:val="24"/>
          <w:szCs w:val="24"/>
        </w:rPr>
        <w:t xml:space="preserve"> от кожи;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17. Поставить песочные часы;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18. По окончанию процедуры переключатель мощности аппарата       необходимо поставить в нулевое положение;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19. Убрать электрод с тела пациента;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20. Выключить аппарат из сети;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21. Извлечь электрод из резонатора;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22. Промыть электроды тёплой водой с мылом;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23. Погрузить их в дезинфицирующий раствор;</w:t>
      </w:r>
    </w:p>
    <w:p w:rsidR="009A7731" w:rsidRPr="00444F75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24. Сделать отметку в процедурной карте и журнале;</w:t>
      </w:r>
    </w:p>
    <w:p w:rsidR="009A7731" w:rsidRDefault="009A7731" w:rsidP="009A7731">
      <w:pPr>
        <w:tabs>
          <w:tab w:val="center" w:pos="4818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A7731" w:rsidRDefault="009A7731" w:rsidP="009A7731">
      <w:pPr>
        <w:tabs>
          <w:tab w:val="center" w:pos="4818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08C3" w:rsidRPr="00196F18" w:rsidRDefault="008B08C3" w:rsidP="008B08C3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96F18">
        <w:rPr>
          <w:rFonts w:ascii="Times New Roman" w:hAnsi="Times New Roman"/>
          <w:b/>
          <w:bCs/>
          <w:iCs/>
          <w:sz w:val="24"/>
          <w:szCs w:val="24"/>
        </w:rPr>
        <w:t>Эталон ответов</w:t>
      </w:r>
    </w:p>
    <w:p w:rsidR="009A7731" w:rsidRPr="00593C8D" w:rsidRDefault="008B08C3" w:rsidP="008B08C3">
      <w:pPr>
        <w:tabs>
          <w:tab w:val="center" w:pos="4818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Pr="008B08C3">
        <w:rPr>
          <w:rFonts w:ascii="Times New Roman" w:hAnsi="Times New Roman"/>
          <w:sz w:val="24"/>
          <w:szCs w:val="24"/>
        </w:rPr>
        <w:t xml:space="preserve"> </w:t>
      </w:r>
      <w:r w:rsidR="009A7731" w:rsidRPr="00593C8D">
        <w:rPr>
          <w:rFonts w:ascii="Times New Roman" w:hAnsi="Times New Roman"/>
          <w:b/>
          <w:bCs/>
          <w:sz w:val="24"/>
          <w:szCs w:val="24"/>
        </w:rPr>
        <w:t>6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Дано:</w:t>
      </w:r>
      <w:r w:rsidRPr="00593C8D">
        <w:rPr>
          <w:rFonts w:ascii="Times New Roman" w:hAnsi="Times New Roman"/>
          <w:sz w:val="24"/>
          <w:szCs w:val="24"/>
        </w:rPr>
        <w:t xml:space="preserve"> Больной, 20 лет.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           </w:t>
      </w:r>
      <w:r w:rsidRPr="00593C8D">
        <w:rPr>
          <w:rFonts w:ascii="Times New Roman" w:hAnsi="Times New Roman"/>
          <w:sz w:val="24"/>
          <w:szCs w:val="24"/>
          <w:lang w:val="en-US"/>
        </w:rPr>
        <w:t>Ds</w:t>
      </w:r>
      <w:r w:rsidRPr="00593C8D">
        <w:rPr>
          <w:rFonts w:ascii="Times New Roman" w:hAnsi="Times New Roman"/>
          <w:sz w:val="24"/>
          <w:szCs w:val="24"/>
        </w:rPr>
        <w:t>: Острый левосторонний отит.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593C8D">
        <w:rPr>
          <w:rFonts w:ascii="Times New Roman" w:hAnsi="Times New Roman"/>
          <w:sz w:val="24"/>
          <w:szCs w:val="24"/>
        </w:rPr>
        <w:t xml:space="preserve"> УВЧ - терапия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Вопросы:</w:t>
      </w:r>
      <w:r w:rsidRPr="00593C8D">
        <w:rPr>
          <w:rFonts w:ascii="Times New Roman" w:hAnsi="Times New Roman"/>
          <w:sz w:val="24"/>
          <w:szCs w:val="24"/>
        </w:rPr>
        <w:t xml:space="preserve"> 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1)</w:t>
      </w:r>
      <w:r w:rsidRPr="00593C8D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2)</w:t>
      </w:r>
      <w:r w:rsidRPr="00593C8D">
        <w:rPr>
          <w:rFonts w:ascii="Times New Roman" w:hAnsi="Times New Roman"/>
          <w:sz w:val="24"/>
          <w:szCs w:val="24"/>
        </w:rPr>
        <w:t xml:space="preserve"> Как следует расположить электроды?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 xml:space="preserve">3) </w:t>
      </w:r>
      <w:r w:rsidRPr="00593C8D">
        <w:rPr>
          <w:rFonts w:ascii="Times New Roman" w:hAnsi="Times New Roman"/>
          <w:sz w:val="24"/>
          <w:szCs w:val="24"/>
        </w:rPr>
        <w:t>Что является действующим фактором при УВЧ-терапии?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593C8D">
        <w:rPr>
          <w:rFonts w:ascii="Times New Roman" w:hAnsi="Times New Roman"/>
          <w:sz w:val="24"/>
          <w:szCs w:val="24"/>
        </w:rPr>
        <w:t xml:space="preserve"> В чем недостатки данной процедуры,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593C8D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593C8D">
        <w:rPr>
          <w:rFonts w:ascii="Times New Roman" w:hAnsi="Times New Roman"/>
          <w:sz w:val="24"/>
          <w:szCs w:val="24"/>
        </w:rPr>
        <w:t xml:space="preserve"> Какова последовательность действий медсестры при проведении УВЧ терапии?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</w:p>
    <w:p w:rsidR="0059053B" w:rsidRDefault="0059053B" w:rsidP="0059053B">
      <w:pPr>
        <w:pStyle w:val="2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Решение:</w:t>
      </w:r>
    </w:p>
    <w:p w:rsidR="009A7731" w:rsidRPr="0059053B" w:rsidRDefault="009A7731" w:rsidP="0059053B">
      <w:pPr>
        <w:pStyle w:val="21"/>
        <w:spacing w:line="240" w:lineRule="auto"/>
        <w:jc w:val="both"/>
        <w:rPr>
          <w:rFonts w:ascii="Times New Roman" w:hAnsi="Times New Roman"/>
          <w:b/>
          <w:bCs/>
        </w:rPr>
      </w:pPr>
      <w:r w:rsidRPr="00593C8D">
        <w:rPr>
          <w:rFonts w:ascii="Times New Roman" w:hAnsi="Times New Roman"/>
          <w:b/>
          <w:bCs/>
          <w:color w:val="000000"/>
          <w:sz w:val="24"/>
          <w:szCs w:val="24"/>
        </w:rPr>
        <w:t>1)</w:t>
      </w:r>
      <w:r w:rsidRPr="00593C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93C8D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593C8D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</w:t>
      </w:r>
      <w:r w:rsidRPr="00593C8D">
        <w:rPr>
          <w:rFonts w:ascii="Times New Roman" w:hAnsi="Times New Roman"/>
          <w:color w:val="000000"/>
          <w:sz w:val="24"/>
          <w:szCs w:val="24"/>
        </w:rPr>
        <w:lastRenderedPageBreak/>
        <w:t>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593C8D" w:rsidRDefault="009A7731" w:rsidP="0059053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593C8D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593C8D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Pr="00593C8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2)</w:t>
      </w:r>
      <w:r w:rsidRPr="00593C8D">
        <w:rPr>
          <w:rFonts w:ascii="Times New Roman" w:hAnsi="Times New Roman"/>
          <w:sz w:val="24"/>
          <w:szCs w:val="24"/>
        </w:rPr>
        <w:t xml:space="preserve"> Применяют конденсаторные пластины №1- одну пластину устанавливают над ушной </w:t>
      </w:r>
      <w:r w:rsidRPr="00593C8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59942285" wp14:editId="22FD295A">
            <wp:simplePos x="0" y="0"/>
            <wp:positionH relativeFrom="column">
              <wp:posOffset>6603365</wp:posOffset>
            </wp:positionH>
            <wp:positionV relativeFrom="paragraph">
              <wp:posOffset>-457200</wp:posOffset>
            </wp:positionV>
            <wp:extent cx="2673985" cy="3162300"/>
            <wp:effectExtent l="19050" t="0" r="0" b="0"/>
            <wp:wrapTight wrapText="bothSides">
              <wp:wrapPolygon edited="0">
                <wp:start x="-154" y="0"/>
                <wp:lineTo x="-154" y="21470"/>
                <wp:lineTo x="21544" y="21470"/>
                <wp:lineTo x="21544" y="0"/>
                <wp:lineTo x="-154" y="0"/>
              </wp:wrapPolygon>
            </wp:wrapTight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3C8D">
        <w:rPr>
          <w:rFonts w:ascii="Times New Roman" w:hAnsi="Times New Roman"/>
          <w:sz w:val="24"/>
          <w:szCs w:val="24"/>
        </w:rPr>
        <w:t>раковиной, ближе к виску, вторую на область сосцевидного отростка;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- воздушный зазор 1-1,5см;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- мощность воздействия 20-40Вт;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- время процедуры 7-10мин, ежедневно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  или через день;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- курс лечения 6-15 процедур.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3)</w:t>
      </w:r>
      <w:r w:rsidRPr="00593C8D">
        <w:rPr>
          <w:rFonts w:ascii="Times New Roman" w:hAnsi="Times New Roman"/>
          <w:sz w:val="24"/>
          <w:szCs w:val="24"/>
        </w:rPr>
        <w:t>Действующим фактором является переменное электрическое поле ультравысокой частоты, обладающее способностью проникать и распространяться в тканях тела на большую глубину.</w:t>
      </w:r>
    </w:p>
    <w:p w:rsidR="009A7731" w:rsidRPr="00593C8D" w:rsidRDefault="009A7731" w:rsidP="009A7731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93C8D">
        <w:rPr>
          <w:rFonts w:ascii="Times New Roman" w:hAnsi="Times New Roman"/>
          <w:b/>
          <w:bCs/>
          <w:color w:val="000000"/>
          <w:sz w:val="24"/>
          <w:szCs w:val="24"/>
        </w:rPr>
        <w:t>4)</w:t>
      </w:r>
      <w:r w:rsidRPr="00593C8D">
        <w:rPr>
          <w:rFonts w:ascii="Times New Roman" w:hAnsi="Times New Roman"/>
          <w:color w:val="000000"/>
          <w:sz w:val="24"/>
          <w:szCs w:val="24"/>
        </w:rPr>
        <w:t>1.Не все лекарственные вещества могут быть использованы для его проведения,</w:t>
      </w:r>
    </w:p>
    <w:p w:rsidR="009A7731" w:rsidRPr="00593C8D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2.Нельзя точно дозировать лекарственное вещество,</w:t>
      </w:r>
    </w:p>
    <w:p w:rsidR="009A7731" w:rsidRPr="00593C8D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 xml:space="preserve">3.Не создается большой концентрации </w:t>
      </w:r>
      <w:proofErr w:type="spellStart"/>
      <w:r w:rsidRPr="00593C8D">
        <w:rPr>
          <w:rFonts w:ascii="Times New Roman" w:hAnsi="Times New Roman"/>
          <w:color w:val="000000"/>
          <w:sz w:val="24"/>
          <w:szCs w:val="24"/>
        </w:rPr>
        <w:t>лекартсвен</w:t>
      </w:r>
      <w:proofErr w:type="spellEnd"/>
      <w:r w:rsidRPr="00593C8D">
        <w:rPr>
          <w:rFonts w:ascii="Times New Roman" w:hAnsi="Times New Roman"/>
          <w:color w:val="000000"/>
          <w:sz w:val="24"/>
          <w:szCs w:val="24"/>
        </w:rPr>
        <w:t>. вещества в депо,</w:t>
      </w:r>
    </w:p>
    <w:p w:rsidR="009A7731" w:rsidRPr="00593C8D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9A7731" w:rsidRPr="00593C8D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b/>
          <w:bCs/>
          <w:color w:val="000000"/>
          <w:sz w:val="24"/>
          <w:szCs w:val="24"/>
        </w:rPr>
        <w:t>5)</w:t>
      </w:r>
      <w:r w:rsidRPr="00593C8D">
        <w:rPr>
          <w:rFonts w:ascii="Times New Roman" w:hAnsi="Times New Roman"/>
          <w:color w:val="000000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9A7731" w:rsidRPr="00593C8D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Электропроводимость зависит от состояния нервной и гормональной систем.</w:t>
      </w:r>
    </w:p>
    <w:p w:rsidR="009A7731" w:rsidRPr="00593C8D" w:rsidRDefault="009A7731" w:rsidP="009A7731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 xml:space="preserve">Прохождение тока через биологические ткани сопровождается физико-химическими сдвигами, которые лежат в основе </w:t>
      </w:r>
      <w:r w:rsidRPr="00593C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593C8D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593C8D">
        <w:rPr>
          <w:rFonts w:ascii="Times New Roman" w:hAnsi="Times New Roman"/>
          <w:color w:val="FF0000"/>
          <w:sz w:val="24"/>
          <w:szCs w:val="24"/>
        </w:rPr>
        <w:t>.</w:t>
      </w:r>
    </w:p>
    <w:p w:rsidR="009A7731" w:rsidRPr="00593C8D" w:rsidRDefault="009A7731" w:rsidP="009A7731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6)</w:t>
      </w:r>
      <w:r w:rsidRPr="00593C8D">
        <w:rPr>
          <w:rFonts w:ascii="Times New Roman" w:hAnsi="Times New Roman"/>
          <w:sz w:val="24"/>
          <w:szCs w:val="24"/>
        </w:rPr>
        <w:t xml:space="preserve"> </w:t>
      </w:r>
      <w:r w:rsidRPr="00593C8D">
        <w:rPr>
          <w:rFonts w:ascii="Times New Roman" w:hAnsi="Times New Roman"/>
          <w:b/>
          <w:bCs/>
          <w:sz w:val="24"/>
          <w:szCs w:val="24"/>
        </w:rPr>
        <w:t>Алгоритм действия медсестры при проведении УВЧ терапии.</w:t>
      </w:r>
    </w:p>
    <w:p w:rsidR="009A7731" w:rsidRPr="00593C8D" w:rsidRDefault="009A7731" w:rsidP="009A7731">
      <w:pPr>
        <w:widowControl/>
        <w:numPr>
          <w:ilvl w:val="0"/>
          <w:numId w:val="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Ознакомиться с назначением врача физиотерапевта.</w:t>
      </w:r>
    </w:p>
    <w:p w:rsidR="009A7731" w:rsidRPr="00593C8D" w:rsidRDefault="009A7731" w:rsidP="009A7731">
      <w:pPr>
        <w:widowControl/>
        <w:numPr>
          <w:ilvl w:val="0"/>
          <w:numId w:val="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Пригласить пациента в кабину для проведения </w:t>
      </w:r>
      <w:proofErr w:type="spellStart"/>
      <w:r w:rsidRPr="00593C8D">
        <w:rPr>
          <w:rFonts w:ascii="Times New Roman" w:hAnsi="Times New Roman"/>
          <w:sz w:val="24"/>
          <w:szCs w:val="24"/>
        </w:rPr>
        <w:t>физиопроцедуры</w:t>
      </w:r>
      <w:proofErr w:type="spellEnd"/>
      <w:r w:rsidRPr="00593C8D">
        <w:rPr>
          <w:rFonts w:ascii="Times New Roman" w:hAnsi="Times New Roman"/>
          <w:sz w:val="24"/>
          <w:szCs w:val="24"/>
        </w:rPr>
        <w:t>.</w:t>
      </w:r>
    </w:p>
    <w:p w:rsidR="009A7731" w:rsidRPr="00593C8D" w:rsidRDefault="009A7731" w:rsidP="009A7731">
      <w:pPr>
        <w:widowControl/>
        <w:numPr>
          <w:ilvl w:val="0"/>
          <w:numId w:val="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Помочь пациенту придать удобное положение.</w:t>
      </w:r>
    </w:p>
    <w:p w:rsidR="009A7731" w:rsidRPr="00593C8D" w:rsidRDefault="009A7731" w:rsidP="009A7731">
      <w:pPr>
        <w:widowControl/>
        <w:numPr>
          <w:ilvl w:val="0"/>
          <w:numId w:val="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Осмотреть поверхности кожи в месте наложения электродов.</w:t>
      </w:r>
    </w:p>
    <w:p w:rsidR="009A7731" w:rsidRPr="00593C8D" w:rsidRDefault="009A7731" w:rsidP="009A7731">
      <w:pPr>
        <w:widowControl/>
        <w:numPr>
          <w:ilvl w:val="0"/>
          <w:numId w:val="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Попросить пациента удалить из области воздействия металлические предметы.</w:t>
      </w:r>
    </w:p>
    <w:p w:rsidR="009A7731" w:rsidRPr="00593C8D" w:rsidRDefault="009A7731" w:rsidP="009A7731">
      <w:pPr>
        <w:widowControl/>
        <w:numPr>
          <w:ilvl w:val="0"/>
          <w:numId w:val="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Установить конденсаторные пластины согласно врачебному назначению.</w:t>
      </w:r>
    </w:p>
    <w:p w:rsidR="009A7731" w:rsidRPr="00593C8D" w:rsidRDefault="009A7731" w:rsidP="009A7731">
      <w:pPr>
        <w:widowControl/>
        <w:numPr>
          <w:ilvl w:val="0"/>
          <w:numId w:val="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Предупредить пациента, что во время процедуры он будет ощущать слабое тепло в области воздействия.</w:t>
      </w:r>
    </w:p>
    <w:p w:rsidR="009A7731" w:rsidRPr="00593C8D" w:rsidRDefault="009A7731" w:rsidP="009A7731">
      <w:pPr>
        <w:widowControl/>
        <w:numPr>
          <w:ilvl w:val="0"/>
          <w:numId w:val="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Проверить заземление аппарата.</w:t>
      </w:r>
    </w:p>
    <w:p w:rsidR="009A7731" w:rsidRPr="00593C8D" w:rsidRDefault="009A7731" w:rsidP="009A7731">
      <w:pPr>
        <w:widowControl/>
        <w:numPr>
          <w:ilvl w:val="0"/>
          <w:numId w:val="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lastRenderedPageBreak/>
        <w:t>Повернуть регулятор напряжения в первое положение.</w:t>
      </w:r>
    </w:p>
    <w:p w:rsidR="009A7731" w:rsidRPr="00593C8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10.Нажать контрольную клавишу.</w:t>
      </w:r>
    </w:p>
    <w:p w:rsidR="009A7731" w:rsidRPr="00593C8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11.Поворотом ручки настройки установить стрелку индикатора в зоне красного сектора.</w:t>
      </w:r>
    </w:p>
    <w:p w:rsidR="009A7731" w:rsidRPr="00593C8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12.Через 3 мин. Повернуть ручку регулятора мощности и установить назначенную врачом интенсивность воздействия.</w:t>
      </w:r>
    </w:p>
    <w:p w:rsidR="009A7731" w:rsidRPr="00593C8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13.Проверить наличие электрического поля индикатора.</w:t>
      </w:r>
    </w:p>
    <w:p w:rsidR="009A7731" w:rsidRPr="00593C8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14.Отметить время проведения процедуры на </w:t>
      </w:r>
      <w:proofErr w:type="spellStart"/>
      <w:r w:rsidRPr="00593C8D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593C8D">
        <w:rPr>
          <w:rFonts w:ascii="Times New Roman" w:hAnsi="Times New Roman"/>
          <w:sz w:val="24"/>
          <w:szCs w:val="24"/>
        </w:rPr>
        <w:t>.</w:t>
      </w:r>
    </w:p>
    <w:p w:rsidR="009A7731" w:rsidRPr="00593C8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15.По окончанию времени процедуры ручку регулятора мощности переводят в крайнее левое положение.</w:t>
      </w:r>
    </w:p>
    <w:p w:rsidR="009A7731" w:rsidRPr="00593C8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16.Перевести ручку напряжения в положение «</w:t>
      </w:r>
      <w:proofErr w:type="spellStart"/>
      <w:r w:rsidRPr="00593C8D">
        <w:rPr>
          <w:rFonts w:ascii="Times New Roman" w:hAnsi="Times New Roman"/>
          <w:sz w:val="24"/>
          <w:szCs w:val="24"/>
        </w:rPr>
        <w:t>выкл</w:t>
      </w:r>
      <w:proofErr w:type="spellEnd"/>
      <w:r w:rsidRPr="00593C8D">
        <w:rPr>
          <w:rFonts w:ascii="Times New Roman" w:hAnsi="Times New Roman"/>
          <w:sz w:val="24"/>
          <w:szCs w:val="24"/>
        </w:rPr>
        <w:t>».</w:t>
      </w:r>
    </w:p>
    <w:p w:rsidR="009A7731" w:rsidRPr="00593C8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17.Отвести от пациента конденсаторные пластины.</w:t>
      </w:r>
    </w:p>
    <w:p w:rsidR="009A7731" w:rsidRPr="00593C8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18.Протереть пластины 70 спирта. </w:t>
      </w:r>
    </w:p>
    <w:p w:rsidR="009A7731" w:rsidRPr="00593C8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19.Сделать отметку в учётно – отчётной документации.</w:t>
      </w:r>
    </w:p>
    <w:p w:rsidR="009A7731" w:rsidRPr="00593C8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20.Пригласить пациента на последующие процедуры. </w:t>
      </w:r>
    </w:p>
    <w:p w:rsidR="009A7731" w:rsidRPr="00593C8D" w:rsidRDefault="009A7731" w:rsidP="009A7731">
      <w:pPr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9A7731" w:rsidRDefault="009A7731" w:rsidP="008B08C3">
      <w:pPr>
        <w:tabs>
          <w:tab w:val="center" w:pos="4818"/>
        </w:tabs>
        <w:rPr>
          <w:rFonts w:ascii="Times New Roman" w:hAnsi="Times New Roman"/>
          <w:b/>
          <w:bCs/>
          <w:sz w:val="28"/>
          <w:szCs w:val="28"/>
        </w:rPr>
      </w:pPr>
    </w:p>
    <w:p w:rsidR="009A7731" w:rsidRPr="00593C8D" w:rsidRDefault="009A7731" w:rsidP="009A7731">
      <w:pPr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9A7731" w:rsidRPr="00593C8D" w:rsidRDefault="009A7731" w:rsidP="009A7731">
      <w:pPr>
        <w:tabs>
          <w:tab w:val="center" w:pos="4818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593C8D" w:rsidRDefault="008B08C3" w:rsidP="009A7731">
      <w:pPr>
        <w:tabs>
          <w:tab w:val="center" w:pos="4818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593C8D">
        <w:rPr>
          <w:rFonts w:ascii="Times New Roman" w:hAnsi="Times New Roman"/>
          <w:b/>
          <w:sz w:val="24"/>
          <w:szCs w:val="24"/>
        </w:rPr>
        <w:t xml:space="preserve"> 7</w:t>
      </w:r>
    </w:p>
    <w:p w:rsidR="009A7731" w:rsidRPr="00593C8D" w:rsidRDefault="009A7731" w:rsidP="009A7731">
      <w:pPr>
        <w:tabs>
          <w:tab w:val="center" w:pos="4818"/>
        </w:tabs>
        <w:rPr>
          <w:rFonts w:ascii="Times New Roman" w:hAnsi="Times New Roman"/>
          <w:b/>
          <w:bCs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Дано:</w:t>
      </w:r>
      <w:r w:rsidRPr="00593C8D">
        <w:rPr>
          <w:rFonts w:ascii="Times New Roman" w:hAnsi="Times New Roman"/>
          <w:sz w:val="24"/>
          <w:szCs w:val="24"/>
        </w:rPr>
        <w:t xml:space="preserve"> Больной, 30 лет.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           </w:t>
      </w:r>
      <w:r w:rsidRPr="00593C8D">
        <w:rPr>
          <w:rFonts w:ascii="Times New Roman" w:hAnsi="Times New Roman"/>
          <w:sz w:val="24"/>
          <w:szCs w:val="24"/>
          <w:lang w:val="en-US"/>
        </w:rPr>
        <w:t>Ds</w:t>
      </w:r>
      <w:r w:rsidRPr="00593C8D">
        <w:rPr>
          <w:rFonts w:ascii="Times New Roman" w:hAnsi="Times New Roman"/>
          <w:sz w:val="24"/>
          <w:szCs w:val="24"/>
        </w:rPr>
        <w:t>: Фурункул шеи в стадии инфильтрации.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593C8D">
        <w:rPr>
          <w:rFonts w:ascii="Times New Roman" w:hAnsi="Times New Roman"/>
          <w:sz w:val="24"/>
          <w:szCs w:val="24"/>
        </w:rPr>
        <w:t xml:space="preserve"> Микроволновая терапия.</w:t>
      </w:r>
    </w:p>
    <w:p w:rsidR="009A7731" w:rsidRDefault="009A7731" w:rsidP="00590029">
      <w:pPr>
        <w:pStyle w:val="21"/>
        <w:spacing w:after="0" w:line="240" w:lineRule="auto"/>
        <w:rPr>
          <w:rFonts w:ascii="Times New Roman" w:hAnsi="Times New Roman"/>
        </w:rPr>
      </w:pPr>
      <w:r w:rsidRPr="00593C8D">
        <w:rPr>
          <w:rFonts w:ascii="Times New Roman" w:hAnsi="Times New Roman"/>
          <w:b/>
          <w:bCs/>
        </w:rPr>
        <w:t>Вопросы:</w:t>
      </w:r>
      <w:r w:rsidRPr="00593C8D">
        <w:rPr>
          <w:rFonts w:ascii="Times New Roman" w:hAnsi="Times New Roman"/>
        </w:rPr>
        <w:t xml:space="preserve"> </w:t>
      </w:r>
    </w:p>
    <w:p w:rsidR="009A7731" w:rsidRDefault="009A7731" w:rsidP="00590029">
      <w:pPr>
        <w:pStyle w:val="21"/>
        <w:spacing w:after="0" w:line="240" w:lineRule="auto"/>
        <w:rPr>
          <w:rFonts w:ascii="Times New Roman" w:hAnsi="Times New Roman"/>
        </w:rPr>
      </w:pPr>
      <w:r w:rsidRPr="00593C8D">
        <w:rPr>
          <w:rFonts w:ascii="Times New Roman" w:hAnsi="Times New Roman"/>
          <w:b/>
          <w:bCs/>
        </w:rPr>
        <w:t>1)</w:t>
      </w:r>
      <w:r w:rsidRPr="00593C8D">
        <w:rPr>
          <w:rFonts w:ascii="Times New Roman" w:hAnsi="Times New Roman"/>
        </w:rPr>
        <w:t xml:space="preserve"> Возникновение какой неотложной ситуации</w:t>
      </w:r>
      <w:r>
        <w:rPr>
          <w:rFonts w:ascii="Times New Roman" w:hAnsi="Times New Roman"/>
        </w:rPr>
        <w:t xml:space="preserve"> возможно при проведении данной </w:t>
      </w:r>
      <w:r w:rsidRPr="00593C8D">
        <w:rPr>
          <w:rFonts w:ascii="Times New Roman" w:hAnsi="Times New Roman"/>
        </w:rPr>
        <w:t>терапии?</w:t>
      </w:r>
    </w:p>
    <w:p w:rsidR="009A7731" w:rsidRPr="00593C8D" w:rsidRDefault="009A7731" w:rsidP="00590029">
      <w:pPr>
        <w:pStyle w:val="21"/>
        <w:spacing w:after="0" w:line="240" w:lineRule="auto"/>
        <w:rPr>
          <w:rFonts w:ascii="Times New Roman" w:hAnsi="Times New Roman"/>
        </w:rPr>
      </w:pPr>
      <w:r w:rsidRPr="00593C8D">
        <w:rPr>
          <w:rFonts w:ascii="Times New Roman" w:hAnsi="Times New Roman"/>
          <w:b/>
          <w:bCs/>
        </w:rPr>
        <w:t>2)</w:t>
      </w:r>
      <w:r w:rsidRPr="00593C8D">
        <w:rPr>
          <w:rFonts w:ascii="Times New Roman" w:hAnsi="Times New Roman"/>
        </w:rPr>
        <w:t xml:space="preserve"> Как правильно расположить электроды?</w:t>
      </w:r>
    </w:p>
    <w:p w:rsidR="009A7731" w:rsidRPr="00593C8D" w:rsidRDefault="009A7731" w:rsidP="00590029">
      <w:pPr>
        <w:pStyle w:val="21"/>
        <w:spacing w:after="0" w:line="240" w:lineRule="auto"/>
        <w:rPr>
          <w:rFonts w:ascii="Times New Roman" w:hAnsi="Times New Roman"/>
          <w:b/>
          <w:bCs/>
        </w:rPr>
      </w:pPr>
      <w:r w:rsidRPr="007809C6">
        <w:rPr>
          <w:rFonts w:ascii="Times New Roman" w:hAnsi="Times New Roman"/>
          <w:b/>
        </w:rPr>
        <w:t>3)</w:t>
      </w:r>
      <w:r w:rsidRPr="00593C8D">
        <w:rPr>
          <w:rFonts w:ascii="Times New Roman" w:hAnsi="Times New Roman"/>
        </w:rPr>
        <w:t xml:space="preserve"> Возможно ли применение данной терапии в домашних условиях?</w:t>
      </w:r>
    </w:p>
    <w:p w:rsidR="009A7731" w:rsidRPr="00593C8D" w:rsidRDefault="009A7731" w:rsidP="00590029">
      <w:pPr>
        <w:pStyle w:val="21"/>
        <w:spacing w:after="0" w:line="240" w:lineRule="auto"/>
        <w:rPr>
          <w:rFonts w:ascii="Times New Roman" w:hAnsi="Times New Roman"/>
        </w:rPr>
      </w:pPr>
      <w:r w:rsidRPr="007809C6">
        <w:rPr>
          <w:rFonts w:ascii="Times New Roman" w:hAnsi="Times New Roman"/>
          <w:b/>
        </w:rPr>
        <w:t>4)</w:t>
      </w:r>
      <w:r w:rsidRPr="00593C8D">
        <w:rPr>
          <w:rFonts w:ascii="Times New Roman" w:hAnsi="Times New Roman"/>
        </w:rPr>
        <w:t xml:space="preserve"> В чем недостатки данной процедуры?</w:t>
      </w:r>
    </w:p>
    <w:p w:rsidR="009A7731" w:rsidRPr="00593C8D" w:rsidRDefault="009A7731" w:rsidP="00590029">
      <w:pPr>
        <w:pStyle w:val="21"/>
        <w:spacing w:after="0" w:line="240" w:lineRule="auto"/>
        <w:rPr>
          <w:rFonts w:ascii="Times New Roman" w:hAnsi="Times New Roman"/>
        </w:rPr>
      </w:pPr>
      <w:r w:rsidRPr="007809C6">
        <w:rPr>
          <w:rFonts w:ascii="Times New Roman" w:hAnsi="Times New Roman"/>
          <w:b/>
        </w:rPr>
        <w:t>5)</w:t>
      </w:r>
      <w:r w:rsidRPr="00593C8D">
        <w:rPr>
          <w:rFonts w:ascii="Times New Roman" w:hAnsi="Times New Roman"/>
        </w:rPr>
        <w:t xml:space="preserve"> Каким образом подаваемый ток подводится к телу пациента?</w:t>
      </w:r>
    </w:p>
    <w:p w:rsidR="009A7731" w:rsidRPr="00593C8D" w:rsidRDefault="009A7731" w:rsidP="00590029">
      <w:pPr>
        <w:pStyle w:val="21"/>
        <w:spacing w:after="0" w:line="240" w:lineRule="auto"/>
        <w:rPr>
          <w:rFonts w:ascii="Times New Roman" w:hAnsi="Times New Roman"/>
        </w:rPr>
      </w:pPr>
      <w:r w:rsidRPr="007809C6">
        <w:rPr>
          <w:rFonts w:ascii="Times New Roman" w:hAnsi="Times New Roman"/>
          <w:b/>
        </w:rPr>
        <w:t>6)</w:t>
      </w:r>
      <w:r w:rsidRPr="00593C8D">
        <w:rPr>
          <w:rFonts w:ascii="Times New Roman" w:hAnsi="Times New Roman"/>
        </w:rPr>
        <w:t xml:space="preserve"> Какова последовательность действий при проведении процедуры на аппарате «Луч-2»?</w:t>
      </w:r>
    </w:p>
    <w:p w:rsidR="009A7731" w:rsidRPr="00593C8D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9A7731" w:rsidRPr="00593C8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593C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93C8D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593C8D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593C8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 xml:space="preserve"> Остановка сердца : доврачебная помощь: вызвать врача через 3 лицо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593C8D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593C8D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  </w:t>
      </w:r>
    </w:p>
    <w:p w:rsidR="009A7731" w:rsidRPr="00593C8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 xml:space="preserve">2) </w:t>
      </w:r>
      <w:r w:rsidRPr="00593C8D">
        <w:rPr>
          <w:rFonts w:ascii="Times New Roman" w:hAnsi="Times New Roman"/>
          <w:sz w:val="24"/>
          <w:szCs w:val="24"/>
        </w:rPr>
        <w:t xml:space="preserve">Излучатели, по величине и форме соответствующие размеру и очертаниям области, подлежащей воздействию, устанавливают у области воздействия, зазор 5-7 см. Интенсивность воздействия – с ощущением слабого или умеренного тепла, продолжительность 10-20 минут, процедуры проводят ежедневно, курс 10 процедур. 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3)</w:t>
      </w:r>
      <w:r w:rsidRPr="00593C8D">
        <w:rPr>
          <w:rFonts w:ascii="Times New Roman" w:hAnsi="Times New Roman"/>
          <w:sz w:val="24"/>
          <w:szCs w:val="24"/>
        </w:rPr>
        <w:t>процедура возможна  в домашних условиях.</w:t>
      </w:r>
    </w:p>
    <w:p w:rsidR="009A7731" w:rsidRPr="00593C8D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4)</w:t>
      </w:r>
      <w:r w:rsidRPr="00593C8D">
        <w:rPr>
          <w:rFonts w:ascii="Times New Roman" w:hAnsi="Times New Roman"/>
          <w:color w:val="000000"/>
          <w:sz w:val="24"/>
          <w:szCs w:val="24"/>
        </w:rPr>
        <w:t xml:space="preserve"> 1.Не все лекарственные вещества могут быть использованы для его проведения,</w:t>
      </w:r>
    </w:p>
    <w:p w:rsidR="009A7731" w:rsidRPr="00593C8D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2.Нельзя точно дозировать лекарственное вещество,</w:t>
      </w:r>
    </w:p>
    <w:p w:rsidR="009A7731" w:rsidRPr="00593C8D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 xml:space="preserve">3.Не создается большой концентрации </w:t>
      </w:r>
      <w:proofErr w:type="spellStart"/>
      <w:r w:rsidRPr="00593C8D">
        <w:rPr>
          <w:rFonts w:ascii="Times New Roman" w:hAnsi="Times New Roman"/>
          <w:color w:val="000000"/>
          <w:sz w:val="24"/>
          <w:szCs w:val="24"/>
        </w:rPr>
        <w:t>лекартсвен</w:t>
      </w:r>
      <w:proofErr w:type="spellEnd"/>
      <w:r w:rsidRPr="00593C8D">
        <w:rPr>
          <w:rFonts w:ascii="Times New Roman" w:hAnsi="Times New Roman"/>
          <w:color w:val="000000"/>
          <w:sz w:val="24"/>
          <w:szCs w:val="24"/>
        </w:rPr>
        <w:t>. вещества в депо,</w:t>
      </w:r>
    </w:p>
    <w:p w:rsidR="009A7731" w:rsidRPr="00593C8D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9A7731" w:rsidRPr="00593C8D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b/>
          <w:bCs/>
          <w:color w:val="000000"/>
          <w:sz w:val="24"/>
          <w:szCs w:val="24"/>
        </w:rPr>
        <w:t>5)</w:t>
      </w:r>
      <w:r w:rsidRPr="00593C8D">
        <w:rPr>
          <w:rFonts w:ascii="Times New Roman" w:hAnsi="Times New Roman"/>
          <w:color w:val="000000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</w:t>
      </w:r>
      <w:r w:rsidRPr="00593C8D">
        <w:rPr>
          <w:rFonts w:ascii="Times New Roman" w:hAnsi="Times New Roman"/>
          <w:color w:val="000000"/>
          <w:sz w:val="24"/>
          <w:szCs w:val="24"/>
        </w:rPr>
        <w:lastRenderedPageBreak/>
        <w:t>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9A7731" w:rsidRPr="00593C8D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Электропроводимость зависит от состояния нервной и гормональной систем.</w:t>
      </w:r>
    </w:p>
    <w:p w:rsidR="009A7731" w:rsidRPr="003171BE" w:rsidRDefault="009A7731" w:rsidP="009A7731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 xml:space="preserve">Прохождение тока через биологические ткани сопровождается физико-химическими сдвигами, которые лежат в основе </w:t>
      </w:r>
      <w:r w:rsidRPr="00593C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593C8D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593C8D">
        <w:rPr>
          <w:rFonts w:ascii="Times New Roman" w:hAnsi="Times New Roman"/>
          <w:color w:val="FF0000"/>
          <w:sz w:val="24"/>
          <w:szCs w:val="24"/>
        </w:rPr>
        <w:t>.</w:t>
      </w:r>
    </w:p>
    <w:p w:rsidR="009A7731" w:rsidRPr="00593C8D" w:rsidRDefault="009A7731" w:rsidP="009A7731">
      <w:pPr>
        <w:pStyle w:val="33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65281DC9" wp14:editId="4F0B9BC8">
            <wp:simplePos x="0" y="0"/>
            <wp:positionH relativeFrom="column">
              <wp:posOffset>7429500</wp:posOffset>
            </wp:positionH>
            <wp:positionV relativeFrom="paragraph">
              <wp:posOffset>134620</wp:posOffset>
            </wp:positionV>
            <wp:extent cx="2190750" cy="2590800"/>
            <wp:effectExtent l="19050" t="0" r="0" b="0"/>
            <wp:wrapTight wrapText="bothSides">
              <wp:wrapPolygon edited="0">
                <wp:start x="-188" y="0"/>
                <wp:lineTo x="-188" y="21441"/>
                <wp:lineTo x="21600" y="21441"/>
                <wp:lineTo x="21600" y="0"/>
                <wp:lineTo x="-188" y="0"/>
              </wp:wrapPolygon>
            </wp:wrapTight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71BE">
        <w:rPr>
          <w:rFonts w:ascii="Times New Roman" w:hAnsi="Times New Roman"/>
          <w:b/>
          <w:sz w:val="24"/>
          <w:szCs w:val="24"/>
        </w:rPr>
        <w:t>6)</w:t>
      </w:r>
      <w:r w:rsidRPr="00593C8D">
        <w:rPr>
          <w:rFonts w:ascii="Times New Roman" w:hAnsi="Times New Roman"/>
          <w:sz w:val="24"/>
          <w:szCs w:val="24"/>
        </w:rPr>
        <w:t xml:space="preserve"> Алгоритм действия: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1. Ознакомиться с назначением врача.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2. Пригласить пациента в кабину для проведения </w:t>
      </w:r>
      <w:proofErr w:type="spellStart"/>
      <w:r w:rsidRPr="00593C8D">
        <w:rPr>
          <w:rFonts w:ascii="Times New Roman" w:hAnsi="Times New Roman"/>
          <w:sz w:val="24"/>
          <w:szCs w:val="24"/>
        </w:rPr>
        <w:t>физиопроцедуры</w:t>
      </w:r>
      <w:proofErr w:type="spellEnd"/>
      <w:r w:rsidRPr="00593C8D">
        <w:rPr>
          <w:rFonts w:ascii="Times New Roman" w:hAnsi="Times New Roman"/>
          <w:sz w:val="24"/>
          <w:szCs w:val="24"/>
        </w:rPr>
        <w:t>.</w:t>
      </w:r>
    </w:p>
    <w:p w:rsidR="009A7731" w:rsidRPr="00593C8D" w:rsidRDefault="009A7731" w:rsidP="009A7731">
      <w:pPr>
        <w:pStyle w:val="21"/>
        <w:spacing w:after="0"/>
        <w:rPr>
          <w:rFonts w:ascii="Times New Roman" w:hAnsi="Times New Roman"/>
        </w:rPr>
      </w:pPr>
      <w:r w:rsidRPr="00593C8D">
        <w:rPr>
          <w:rFonts w:ascii="Times New Roman" w:hAnsi="Times New Roman"/>
        </w:rPr>
        <w:t xml:space="preserve">3. Помочь пациенту придать удобное положение. 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4. Попросить пациента освободить облучаемый участок от одежды и металлических предметов.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5. Установить нужный излучатель.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6. Предупредить пациента, что во время процедуры он будет ощущать слабое тепло в области воздействия.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7. Проверить заземление.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8. Подключить сетевой шнур в разъём, имеющийся на аппарате.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9. Включить вилку в сеть.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10.Ручку регулятора мощности вывести в крайнее</w:t>
      </w:r>
      <w:r w:rsidRPr="00593C8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93C8D">
        <w:rPr>
          <w:rFonts w:ascii="Times New Roman" w:hAnsi="Times New Roman"/>
          <w:sz w:val="24"/>
          <w:szCs w:val="24"/>
        </w:rPr>
        <w:t>левое положение.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11.Нажать клавишу включение в сеть.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12.Завести физиотерапевтический таймер.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13.Установить на нём время процедуры указанное в назначении.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14.Медленным движением начать поворачивать вправо ручку регулятора мощности.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15.Ориентироваться на ощущении пациента.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16.Излучатель устанавливает над телом пациента с воздушным зазором 3-5 см.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17. По окончанию процедуры по звуковому сигналу таймера нажимают клавишу включения в сеть.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18.Излучатель после процедуры протирают раствором 70 спирта.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19.Пригласить пациента на последующие процедуры.</w:t>
      </w:r>
    </w:p>
    <w:p w:rsidR="009A7731" w:rsidRPr="00593C8D" w:rsidRDefault="009A7731" w:rsidP="009A7731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20.Зделать отметку о проведённой процедуре в </w:t>
      </w:r>
      <w:proofErr w:type="spellStart"/>
      <w:r w:rsidRPr="00593C8D">
        <w:rPr>
          <w:rFonts w:ascii="Times New Roman" w:hAnsi="Times New Roman"/>
          <w:sz w:val="24"/>
          <w:szCs w:val="24"/>
        </w:rPr>
        <w:t>физиокарте</w:t>
      </w:r>
      <w:proofErr w:type="spellEnd"/>
      <w:r w:rsidRPr="00593C8D">
        <w:rPr>
          <w:rFonts w:ascii="Times New Roman" w:hAnsi="Times New Roman"/>
          <w:sz w:val="24"/>
          <w:szCs w:val="24"/>
        </w:rPr>
        <w:t xml:space="preserve"> и журнале.</w:t>
      </w:r>
    </w:p>
    <w:p w:rsidR="009A7731" w:rsidRDefault="009A7731" w:rsidP="009A7731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9A7731" w:rsidRDefault="009A7731" w:rsidP="009A7731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9A7731" w:rsidRPr="003171BE" w:rsidRDefault="009A7731" w:rsidP="009A7731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Эталон ответов</w:t>
      </w:r>
    </w:p>
    <w:p w:rsidR="009A7731" w:rsidRPr="003171BE" w:rsidRDefault="008B08C3" w:rsidP="009A7731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3171BE">
        <w:rPr>
          <w:rFonts w:ascii="Times New Roman" w:hAnsi="Times New Roman"/>
          <w:b/>
          <w:color w:val="000000"/>
          <w:sz w:val="24"/>
          <w:szCs w:val="24"/>
        </w:rPr>
        <w:t xml:space="preserve"> 8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3171BE">
        <w:rPr>
          <w:rFonts w:ascii="Times New Roman" w:hAnsi="Times New Roman"/>
          <w:sz w:val="24"/>
          <w:szCs w:val="24"/>
        </w:rPr>
        <w:t>Больной, 30 лет.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       </w:t>
      </w:r>
      <w:r w:rsidRPr="003171BE">
        <w:rPr>
          <w:rFonts w:ascii="Times New Roman" w:hAnsi="Times New Roman"/>
          <w:sz w:val="24"/>
          <w:szCs w:val="24"/>
          <w:lang w:val="en-US"/>
        </w:rPr>
        <w:t>Ds</w:t>
      </w:r>
      <w:r w:rsidRPr="003171BE">
        <w:rPr>
          <w:rFonts w:ascii="Times New Roman" w:hAnsi="Times New Roman"/>
          <w:sz w:val="24"/>
          <w:szCs w:val="24"/>
        </w:rPr>
        <w:t>: фурункул правого предплечья.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3171BE">
        <w:rPr>
          <w:rFonts w:ascii="Times New Roman" w:hAnsi="Times New Roman"/>
          <w:sz w:val="24"/>
          <w:szCs w:val="24"/>
        </w:rPr>
        <w:t xml:space="preserve"> УВЧ терапия.</w:t>
      </w:r>
    </w:p>
    <w:p w:rsidR="009A7731" w:rsidRPr="003171BE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9A7731" w:rsidRPr="003171BE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1) </w:t>
      </w:r>
      <w:r w:rsidRPr="003171BE">
        <w:rPr>
          <w:rFonts w:ascii="Times New Roman" w:hAnsi="Times New Roman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2)</w:t>
      </w:r>
      <w:r w:rsidRPr="003171BE">
        <w:rPr>
          <w:rFonts w:ascii="Times New Roman" w:hAnsi="Times New Roman"/>
          <w:sz w:val="24"/>
          <w:szCs w:val="24"/>
        </w:rPr>
        <w:t xml:space="preserve"> По какой методике, с какими конденсаторными пластинами можно провести данную методику? 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3)</w:t>
      </w:r>
      <w:r w:rsidRPr="003171BE">
        <w:rPr>
          <w:rFonts w:ascii="Times New Roman" w:hAnsi="Times New Roman"/>
          <w:sz w:val="24"/>
          <w:szCs w:val="24"/>
        </w:rPr>
        <w:t xml:space="preserve"> Какова доза УВЧ терапии?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lastRenderedPageBreak/>
        <w:t>4)</w:t>
      </w:r>
      <w:r w:rsidRPr="003171BE">
        <w:rPr>
          <w:rFonts w:ascii="Times New Roman" w:hAnsi="Times New Roman"/>
          <w:sz w:val="24"/>
          <w:szCs w:val="24"/>
        </w:rPr>
        <w:t xml:space="preserve"> В чем недостатки данной процедуры? 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3171BE">
        <w:rPr>
          <w:rFonts w:ascii="Times New Roman" w:hAnsi="Times New Roman"/>
          <w:sz w:val="24"/>
          <w:szCs w:val="24"/>
        </w:rPr>
        <w:t xml:space="preserve"> В какой последовательности необходимо провести данную процедуру?  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( алгоритм действия мед</w:t>
      </w:r>
      <w:proofErr w:type="gramStart"/>
      <w:r w:rsidRPr="003171BE">
        <w:rPr>
          <w:rFonts w:ascii="Times New Roman" w:hAnsi="Times New Roman"/>
          <w:sz w:val="24"/>
          <w:szCs w:val="24"/>
        </w:rPr>
        <w:t>.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171BE">
        <w:rPr>
          <w:rFonts w:ascii="Times New Roman" w:hAnsi="Times New Roman"/>
          <w:sz w:val="24"/>
          <w:szCs w:val="24"/>
        </w:rPr>
        <w:t>с</w:t>
      </w:r>
      <w:proofErr w:type="gramEnd"/>
      <w:r w:rsidRPr="003171BE">
        <w:rPr>
          <w:rFonts w:ascii="Times New Roman" w:hAnsi="Times New Roman"/>
          <w:sz w:val="24"/>
          <w:szCs w:val="24"/>
        </w:rPr>
        <w:t>естры).</w:t>
      </w:r>
    </w:p>
    <w:p w:rsidR="009A7731" w:rsidRPr="003171BE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Решение</w:t>
      </w:r>
    </w:p>
    <w:p w:rsidR="009A7731" w:rsidRPr="003171BE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      </w:t>
      </w:r>
    </w:p>
    <w:p w:rsidR="009A7731" w:rsidRPr="003171BE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</w:p>
    <w:p w:rsidR="009A7731" w:rsidRPr="003171BE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r w:rsidRPr="003171BE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0B6439DA" wp14:editId="1F0C0CC8">
            <wp:extent cx="1352550" cy="1509101"/>
            <wp:effectExtent l="19050" t="0" r="0" b="0"/>
            <wp:docPr id="3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66" cy="151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3171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Pr="007809C6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2)</w:t>
      </w:r>
      <w:r w:rsidRPr="007809C6">
        <w:rPr>
          <w:rFonts w:ascii="Times New Roman" w:hAnsi="Times New Roman"/>
          <w:sz w:val="24"/>
          <w:szCs w:val="24"/>
        </w:rPr>
        <w:t xml:space="preserve">Методика – поперечная. 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Конденсаторные пластины по диаметру соответствующие величине участка, подлежащего воздействию, устанавливают  друг против друга так, чтобы этот участок был в межэлектродном пространстве, зазор 2-3 сантиметра. Конденсаторные пластины № 2. Продолжительность процедуры до 15 минут. Процедуры проводят ежедневно или через день, курс 12- 15 процедур.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3)</w:t>
      </w:r>
      <w:r w:rsidRPr="003171BE">
        <w:rPr>
          <w:rFonts w:ascii="Times New Roman" w:hAnsi="Times New Roman"/>
          <w:sz w:val="24"/>
          <w:szCs w:val="24"/>
        </w:rPr>
        <w:t xml:space="preserve"> Доза 30-40 Вт. </w:t>
      </w:r>
    </w:p>
    <w:p w:rsidR="009A7731" w:rsidRPr="003171BE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4)</w:t>
      </w:r>
      <w:r w:rsidRPr="003171BE">
        <w:rPr>
          <w:rFonts w:ascii="Times New Roman" w:hAnsi="Times New Roman"/>
          <w:color w:val="000000"/>
          <w:sz w:val="24"/>
          <w:szCs w:val="24"/>
        </w:rPr>
        <w:t xml:space="preserve"> 1.Не все лекарственные вещества могут быть использованы для его проведения,</w:t>
      </w:r>
    </w:p>
    <w:p w:rsidR="009A7731" w:rsidRPr="003171BE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2.Нельзя точно дозировать лекарственное вещество,</w:t>
      </w:r>
    </w:p>
    <w:p w:rsidR="009A7731" w:rsidRPr="003171BE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 xml:space="preserve">3.Не создается большой концентрации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лекартсвен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>. вещества в депо,</w:t>
      </w:r>
    </w:p>
    <w:p w:rsidR="009A7731" w:rsidRPr="003171BE" w:rsidRDefault="009A7731" w:rsidP="009A7731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9A7731" w:rsidRPr="003171BE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bCs/>
          <w:color w:val="000000"/>
          <w:sz w:val="24"/>
          <w:szCs w:val="24"/>
        </w:rPr>
        <w:t>5)</w:t>
      </w:r>
      <w:r w:rsidRPr="003171BE">
        <w:rPr>
          <w:rFonts w:ascii="Times New Roman" w:hAnsi="Times New Roman"/>
          <w:color w:val="000000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9A7731" w:rsidRPr="003171BE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 xml:space="preserve">Электропроводимость зависит от состояния нервной и гормональной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систем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>рохождение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тока через биологические ткани сопровождается физико-химическими сдвигами, которые лежат в основе </w:t>
      </w:r>
      <w:r w:rsidRPr="003171B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3171BE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3171BE">
        <w:rPr>
          <w:rFonts w:ascii="Times New Roman" w:hAnsi="Times New Roman"/>
          <w:color w:val="FF0000"/>
          <w:sz w:val="24"/>
          <w:szCs w:val="24"/>
        </w:rPr>
        <w:t>.</w:t>
      </w:r>
    </w:p>
    <w:p w:rsidR="009A7731" w:rsidRPr="007809C6" w:rsidRDefault="009A7731" w:rsidP="009A7731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lastRenderedPageBreak/>
        <w:t>6)Алгоритм действия мед</w:t>
      </w:r>
      <w:proofErr w:type="gramStart"/>
      <w:r>
        <w:rPr>
          <w:rFonts w:ascii="Times New Roman" w:hAnsi="Times New Roman"/>
          <w:color w:val="auto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auto"/>
          <w:sz w:val="24"/>
          <w:szCs w:val="24"/>
        </w:rPr>
        <w:t>с</w:t>
      </w:r>
      <w:proofErr w:type="gramEnd"/>
      <w:r w:rsidRPr="007809C6">
        <w:rPr>
          <w:rFonts w:ascii="Times New Roman" w:hAnsi="Times New Roman"/>
          <w:color w:val="auto"/>
          <w:sz w:val="24"/>
          <w:szCs w:val="24"/>
        </w:rPr>
        <w:t>естры при проведении УВЧ терапии.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1.Ознакомиться с назначением врача физиотерапевта.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2.Пригласить пациента в кабину для проведения </w:t>
      </w:r>
      <w:proofErr w:type="spellStart"/>
      <w:r w:rsidRPr="003171BE">
        <w:rPr>
          <w:rFonts w:ascii="Times New Roman" w:hAnsi="Times New Roman"/>
          <w:sz w:val="24"/>
          <w:szCs w:val="24"/>
        </w:rPr>
        <w:t>физиопроцедуры</w:t>
      </w:r>
      <w:proofErr w:type="spellEnd"/>
      <w:r w:rsidRPr="003171BE">
        <w:rPr>
          <w:rFonts w:ascii="Times New Roman" w:hAnsi="Times New Roman"/>
          <w:sz w:val="24"/>
          <w:szCs w:val="24"/>
        </w:rPr>
        <w:t>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3.Помочь пациенту придать удобное положение.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4.Осмотреть поверхности кожи в месте наложения электродов.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5.Попросить пациента удалить из области воздействия металлические предметы.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6.Установить конденсаторные пластины согласно врачебному назначению.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7.Предупредить пациента, что во время процедуры он будет ощущать слабое тепло в области воздействия.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8.Проверить заземление аппарата.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9.Повернуть регулятор напряжения в первое положение.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10.Нажать контрольную клавишу.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11.Поворотом ручки настройки установить стрелку индикатора в зоне красного сектора.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12.Через 3 мин. Повернуть ручку регулятора мощности и установить назначенную врачом интенсивность воздействия.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13.Проверить наличие электрического поля индикатора.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14.Отметить время проведения процедуры на </w:t>
      </w:r>
      <w:proofErr w:type="spellStart"/>
      <w:r w:rsidRPr="003171BE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3171BE">
        <w:rPr>
          <w:rFonts w:ascii="Times New Roman" w:hAnsi="Times New Roman"/>
          <w:sz w:val="24"/>
          <w:szCs w:val="24"/>
        </w:rPr>
        <w:t>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15.По окончанию времени процедуры ручку регулятора мощности переводят в крайнее левое положение.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16.Перевести ручку напряжения в положение «</w:t>
      </w:r>
      <w:proofErr w:type="spellStart"/>
      <w:r w:rsidRPr="003171BE">
        <w:rPr>
          <w:rFonts w:ascii="Times New Roman" w:hAnsi="Times New Roman"/>
          <w:sz w:val="24"/>
          <w:szCs w:val="24"/>
        </w:rPr>
        <w:t>выкл</w:t>
      </w:r>
      <w:proofErr w:type="spellEnd"/>
      <w:r w:rsidRPr="003171BE">
        <w:rPr>
          <w:rFonts w:ascii="Times New Roman" w:hAnsi="Times New Roman"/>
          <w:sz w:val="24"/>
          <w:szCs w:val="24"/>
        </w:rPr>
        <w:t>».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17.Отвести от пациента конденсаторные пластины.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18.Протереть пластины 70 спирта. 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19.Сделать отметку в учётно – отчётной документации.</w:t>
      </w:r>
    </w:p>
    <w:p w:rsidR="009A7731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20.Пригласить пациента на последующие процедуры.</w:t>
      </w:r>
    </w:p>
    <w:p w:rsidR="009A7731" w:rsidRPr="007809C6" w:rsidRDefault="009A7731" w:rsidP="009A7731"/>
    <w:p w:rsidR="009A7731" w:rsidRPr="007809C6" w:rsidRDefault="009A7731" w:rsidP="009A7731">
      <w:pPr>
        <w:pStyle w:val="2"/>
        <w:jc w:val="center"/>
        <w:rPr>
          <w:rFonts w:ascii="Times New Roman" w:hAnsi="Times New Roman"/>
          <w:color w:val="auto"/>
          <w:sz w:val="24"/>
          <w:szCs w:val="24"/>
        </w:rPr>
      </w:pPr>
      <w:r w:rsidRPr="007809C6">
        <w:rPr>
          <w:rFonts w:ascii="Times New Roman" w:hAnsi="Times New Roman"/>
          <w:color w:val="auto"/>
          <w:sz w:val="24"/>
          <w:szCs w:val="24"/>
        </w:rPr>
        <w:t>Эталон ответов</w:t>
      </w:r>
    </w:p>
    <w:p w:rsidR="009A7731" w:rsidRPr="003171BE" w:rsidRDefault="008B08C3" w:rsidP="009A7731">
      <w:pPr>
        <w:jc w:val="center"/>
        <w:rPr>
          <w:rFonts w:ascii="Times New Roman" w:hAnsi="Times New Roman"/>
          <w:b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3171BE">
        <w:rPr>
          <w:rFonts w:ascii="Times New Roman" w:hAnsi="Times New Roman"/>
          <w:b/>
          <w:sz w:val="24"/>
          <w:szCs w:val="24"/>
        </w:rPr>
        <w:t xml:space="preserve"> 9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3171BE">
        <w:rPr>
          <w:rFonts w:ascii="Times New Roman" w:hAnsi="Times New Roman"/>
          <w:sz w:val="24"/>
          <w:szCs w:val="24"/>
        </w:rPr>
        <w:t>Больной К., 40 лет.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       </w:t>
      </w:r>
      <w:r w:rsidRPr="003171BE">
        <w:rPr>
          <w:rFonts w:ascii="Times New Roman" w:hAnsi="Times New Roman"/>
          <w:sz w:val="24"/>
          <w:szCs w:val="24"/>
          <w:lang w:val="en-US"/>
        </w:rPr>
        <w:t>Ds</w:t>
      </w:r>
      <w:r w:rsidRPr="003171BE">
        <w:rPr>
          <w:rFonts w:ascii="Times New Roman" w:hAnsi="Times New Roman"/>
          <w:sz w:val="24"/>
          <w:szCs w:val="24"/>
        </w:rPr>
        <w:t>: выпадение волос.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3171BE">
        <w:rPr>
          <w:rFonts w:ascii="Times New Roman" w:hAnsi="Times New Roman"/>
          <w:sz w:val="24"/>
          <w:szCs w:val="24"/>
        </w:rPr>
        <w:t>Местная дарсонвализация.</w:t>
      </w:r>
    </w:p>
    <w:p w:rsidR="009A7731" w:rsidRPr="003171BE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1)</w:t>
      </w:r>
      <w:r w:rsidRPr="003171BE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2)</w:t>
      </w:r>
      <w:r w:rsidRPr="003171BE">
        <w:rPr>
          <w:rFonts w:ascii="Times New Roman" w:hAnsi="Times New Roman"/>
          <w:sz w:val="24"/>
          <w:szCs w:val="24"/>
        </w:rPr>
        <w:t xml:space="preserve"> По какой </w:t>
      </w:r>
      <w:proofErr w:type="gramStart"/>
      <w:r w:rsidRPr="003171BE">
        <w:rPr>
          <w:rFonts w:ascii="Times New Roman" w:hAnsi="Times New Roman"/>
          <w:sz w:val="24"/>
          <w:szCs w:val="24"/>
        </w:rPr>
        <w:t>методике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3171BE">
        <w:rPr>
          <w:rFonts w:ascii="Times New Roman" w:hAnsi="Times New Roman"/>
          <w:sz w:val="24"/>
          <w:szCs w:val="24"/>
        </w:rPr>
        <w:t>каким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электродом будите проводить данную процедуру?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3)</w:t>
      </w:r>
      <w:r w:rsidRPr="003171BE">
        <w:rPr>
          <w:rFonts w:ascii="Times New Roman" w:hAnsi="Times New Roman"/>
          <w:sz w:val="24"/>
          <w:szCs w:val="24"/>
        </w:rPr>
        <w:t xml:space="preserve"> Какова доза и продолжительность отпуска процедуры?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3171BE">
        <w:rPr>
          <w:rFonts w:ascii="Times New Roman" w:hAnsi="Times New Roman"/>
          <w:sz w:val="24"/>
          <w:szCs w:val="24"/>
        </w:rPr>
        <w:t xml:space="preserve"> В чем недостатки данной процедуры?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3171BE">
        <w:rPr>
          <w:rFonts w:ascii="Times New Roman" w:hAnsi="Times New Roman"/>
          <w:sz w:val="24"/>
          <w:szCs w:val="24"/>
        </w:rPr>
        <w:t xml:space="preserve"> Какова последовательность действий мед</w:t>
      </w:r>
      <w:proofErr w:type="gramStart"/>
      <w:r w:rsidRPr="003171BE">
        <w:rPr>
          <w:rFonts w:ascii="Times New Roman" w:hAnsi="Times New Roman"/>
          <w:sz w:val="24"/>
          <w:szCs w:val="24"/>
        </w:rPr>
        <w:t>.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171BE">
        <w:rPr>
          <w:rFonts w:ascii="Times New Roman" w:hAnsi="Times New Roman"/>
          <w:sz w:val="24"/>
          <w:szCs w:val="24"/>
        </w:rPr>
        <w:t>с</w:t>
      </w:r>
      <w:proofErr w:type="gramEnd"/>
      <w:r w:rsidRPr="003171BE">
        <w:rPr>
          <w:rFonts w:ascii="Times New Roman" w:hAnsi="Times New Roman"/>
          <w:sz w:val="24"/>
          <w:szCs w:val="24"/>
        </w:rPr>
        <w:t>естры при проведении данной процедуры? (Алгоритм действий).</w:t>
      </w:r>
    </w:p>
    <w:p w:rsidR="009A7731" w:rsidRPr="003171BE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Решение.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bCs/>
          <w:color w:val="000000"/>
          <w:sz w:val="24"/>
          <w:szCs w:val="24"/>
        </w:rPr>
        <w:t>1)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 xml:space="preserve"> Остановка сердца : доврачебная помощь: вызвать врача через 3 лицо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lastRenderedPageBreak/>
        <w:t>2)</w:t>
      </w:r>
      <w:r w:rsidRPr="003171BE">
        <w:rPr>
          <w:rFonts w:ascii="Times New Roman" w:hAnsi="Times New Roman"/>
          <w:sz w:val="24"/>
          <w:szCs w:val="24"/>
        </w:rPr>
        <w:t xml:space="preserve">Процедура проводиться электродом «расчёска» по контактно-лабильной методике </w:t>
      </w:r>
      <w:r w:rsidRPr="003171B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C530B0E" wp14:editId="08DBECFC">
            <wp:extent cx="1746914" cy="2196363"/>
            <wp:effectExtent l="0" t="0" r="0" b="0"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22" cy="220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1BE">
        <w:rPr>
          <w:rFonts w:ascii="Times New Roman" w:hAnsi="Times New Roman"/>
          <w:sz w:val="24"/>
          <w:szCs w:val="24"/>
        </w:rPr>
        <w:t xml:space="preserve">на волосистой части головы. 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Перед процедурой из волос удаляют металлические предметы. 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Расчёсывают волосы, затем электрод при выключенном регуляторе мощности помещают на голову и, включив мощность, медленно перемещают электрод </w:t>
      </w:r>
      <w:proofErr w:type="gramStart"/>
      <w:r w:rsidRPr="003171BE">
        <w:rPr>
          <w:rFonts w:ascii="Times New Roman" w:hAnsi="Times New Roman"/>
          <w:sz w:val="24"/>
          <w:szCs w:val="24"/>
        </w:rPr>
        <w:t>от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лба к затылку. Процедуры проводят ежедневно или через день. Курс 20-25 процедур. 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3)</w:t>
      </w:r>
      <w:r w:rsidRPr="003171BE">
        <w:rPr>
          <w:rFonts w:ascii="Times New Roman" w:hAnsi="Times New Roman"/>
          <w:sz w:val="24"/>
          <w:szCs w:val="24"/>
        </w:rPr>
        <w:t>Мощность воздействия – до появления ощущения слабых покалываний и тепла. Продолжительность воздействия до 15 минут.</w:t>
      </w:r>
    </w:p>
    <w:p w:rsidR="009A7731" w:rsidRPr="003171BE" w:rsidRDefault="009A7731" w:rsidP="009A7731">
      <w:pPr>
        <w:pStyle w:val="33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4)  </w:t>
      </w:r>
      <w:r w:rsidRPr="003171BE">
        <w:rPr>
          <w:rFonts w:ascii="Times New Roman" w:hAnsi="Times New Roman"/>
          <w:sz w:val="24"/>
          <w:szCs w:val="24"/>
        </w:rPr>
        <w:t>1.Не все лекарственные вещества могут быть использованы для его проведения,</w:t>
      </w:r>
    </w:p>
    <w:p w:rsidR="009A7731" w:rsidRPr="003171BE" w:rsidRDefault="009A7731" w:rsidP="009A7731">
      <w:pPr>
        <w:pStyle w:val="33"/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2.Нельзя точно дозировать лекарственное вещество,</w:t>
      </w:r>
    </w:p>
    <w:p w:rsidR="009A7731" w:rsidRPr="003171BE" w:rsidRDefault="009A7731" w:rsidP="009A7731">
      <w:pPr>
        <w:pStyle w:val="33"/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3.Не создается большой концентрации </w:t>
      </w:r>
      <w:proofErr w:type="spellStart"/>
      <w:r w:rsidRPr="003171BE">
        <w:rPr>
          <w:rFonts w:ascii="Times New Roman" w:hAnsi="Times New Roman"/>
          <w:sz w:val="24"/>
          <w:szCs w:val="24"/>
        </w:rPr>
        <w:t>лекартсвен</w:t>
      </w:r>
      <w:proofErr w:type="spellEnd"/>
      <w:r w:rsidRPr="003171BE">
        <w:rPr>
          <w:rFonts w:ascii="Times New Roman" w:hAnsi="Times New Roman"/>
          <w:sz w:val="24"/>
          <w:szCs w:val="24"/>
        </w:rPr>
        <w:t>. вещества в депо,</w:t>
      </w:r>
    </w:p>
    <w:p w:rsidR="009A7731" w:rsidRPr="003171BE" w:rsidRDefault="009A7731" w:rsidP="009A7731">
      <w:pPr>
        <w:pStyle w:val="33"/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9A7731" w:rsidRPr="003171BE" w:rsidRDefault="009A7731" w:rsidP="009A7731">
      <w:pPr>
        <w:pStyle w:val="33"/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9A7731" w:rsidRPr="003171BE" w:rsidRDefault="009A7731" w:rsidP="009A7731">
      <w:pPr>
        <w:pStyle w:val="33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Электропроводимость зависит от состояния нервной и гормональной систем.</w:t>
      </w:r>
    </w:p>
    <w:p w:rsidR="009A7731" w:rsidRPr="003171BE" w:rsidRDefault="009A7731" w:rsidP="009A7731">
      <w:pPr>
        <w:pStyle w:val="33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Прохождение тока через биологические ткани сопровождается физико-химическими сдвигами, которые лежат в основе первичного действия гальванизации на организм. Ток подводится к телу пациента через контактно наложенные электроды</w:t>
      </w:r>
      <w:proofErr w:type="gramStart"/>
      <w:r w:rsidRPr="003171BE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3171BE">
        <w:rPr>
          <w:rFonts w:ascii="Times New Roman" w:hAnsi="Times New Roman"/>
          <w:sz w:val="24"/>
          <w:szCs w:val="24"/>
        </w:rPr>
        <w:t>Анода-снижает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возбудимость головного мозга, а при расположении в области лба Катода – повышает.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6) Алгоритм действия медсестры при проведении контактной дарсонвализации: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3171BE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3171BE">
        <w:rPr>
          <w:rFonts w:ascii="Times New Roman" w:hAnsi="Times New Roman"/>
          <w:sz w:val="24"/>
          <w:szCs w:val="24"/>
        </w:rPr>
        <w:t>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3171BE">
        <w:rPr>
          <w:rFonts w:ascii="Times New Roman" w:hAnsi="Times New Roman"/>
          <w:sz w:val="24"/>
          <w:szCs w:val="24"/>
        </w:rPr>
        <w:t>6. Выбрать соответствующий электрод;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7. Обработать его спиртом;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8. Вставить его в держатель (резонатор);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9. Включить резонатор в разъём аппарата;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10. Включить аппарат;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lastRenderedPageBreak/>
        <w:t xml:space="preserve">   11. Подождать две минуты пока аппарат нагреется;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12. Предупредить пациента о возможных ощущениях;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13. Взять резонатор за цилиндрическую часть;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14. Установить соответствующую мощность;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15. Электрод прикладывают к коже;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16. Легко без нажима, </w:t>
      </w:r>
      <w:proofErr w:type="gramStart"/>
      <w:r w:rsidRPr="003171BE">
        <w:rPr>
          <w:rFonts w:ascii="Times New Roman" w:hAnsi="Times New Roman"/>
          <w:sz w:val="24"/>
          <w:szCs w:val="24"/>
        </w:rPr>
        <w:t>перемещают его не отрывая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от кожи;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17. Поставить песочные часы;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18. По окончанию процедуры переключатель мощности аппарата       необходимо поставить в нулевое положение;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19. Убрать электрод с тела пациента;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20. Выключить аппарат из сети;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21. Извлечь электрод из резонатора;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22. Промыть электроды тёплой водой с мылом;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23. Погрузить их в дезинфицирующий раствор;</w:t>
      </w:r>
    </w:p>
    <w:p w:rsidR="009A7731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24. Сделать отметку в процедурной карт</w:t>
      </w:r>
      <w:r>
        <w:rPr>
          <w:rFonts w:ascii="Times New Roman" w:hAnsi="Times New Roman"/>
          <w:sz w:val="24"/>
          <w:szCs w:val="24"/>
        </w:rPr>
        <w:t>е и журнале.</w:t>
      </w:r>
    </w:p>
    <w:p w:rsidR="009A7731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</w:p>
    <w:p w:rsidR="009A7731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</w:p>
    <w:p w:rsidR="009A7731" w:rsidRPr="003171BE" w:rsidRDefault="009A7731" w:rsidP="009A7731">
      <w:pPr>
        <w:tabs>
          <w:tab w:val="left" w:pos="180"/>
          <w:tab w:val="center" w:pos="4818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3171BE" w:rsidRDefault="008B08C3" w:rsidP="009A7731">
      <w:pPr>
        <w:tabs>
          <w:tab w:val="left" w:pos="180"/>
          <w:tab w:val="center" w:pos="4818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3171BE">
        <w:rPr>
          <w:rFonts w:ascii="Times New Roman" w:hAnsi="Times New Roman"/>
          <w:b/>
          <w:bCs/>
          <w:sz w:val="24"/>
          <w:szCs w:val="24"/>
        </w:rPr>
        <w:t xml:space="preserve"> 10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Дано:</w:t>
      </w:r>
      <w:r w:rsidRPr="003171BE">
        <w:rPr>
          <w:rFonts w:ascii="Times New Roman" w:hAnsi="Times New Roman"/>
          <w:sz w:val="24"/>
          <w:szCs w:val="24"/>
        </w:rPr>
        <w:t xml:space="preserve"> Больной, 35 лет.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       </w:t>
      </w:r>
      <w:r w:rsidRPr="003171BE">
        <w:rPr>
          <w:rFonts w:ascii="Times New Roman" w:hAnsi="Times New Roman"/>
          <w:sz w:val="24"/>
          <w:szCs w:val="24"/>
          <w:lang w:val="en-US"/>
        </w:rPr>
        <w:t>Ds</w:t>
      </w:r>
      <w:r w:rsidRPr="003171BE">
        <w:rPr>
          <w:rFonts w:ascii="Times New Roman" w:hAnsi="Times New Roman"/>
          <w:sz w:val="24"/>
          <w:szCs w:val="24"/>
        </w:rPr>
        <w:t>: Функциональное расстройство Н.С.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3171BE">
        <w:rPr>
          <w:rFonts w:ascii="Times New Roman" w:hAnsi="Times New Roman"/>
          <w:sz w:val="24"/>
          <w:szCs w:val="24"/>
        </w:rPr>
        <w:t xml:space="preserve"> Электросон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Вопросы:</w:t>
      </w:r>
      <w:r w:rsidRPr="003171BE">
        <w:rPr>
          <w:rFonts w:ascii="Times New Roman" w:hAnsi="Times New Roman"/>
          <w:sz w:val="24"/>
          <w:szCs w:val="24"/>
        </w:rPr>
        <w:t xml:space="preserve"> </w:t>
      </w:r>
    </w:p>
    <w:p w:rsidR="009A7731" w:rsidRPr="003171BE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1) </w:t>
      </w:r>
      <w:r w:rsidRPr="003171BE">
        <w:rPr>
          <w:rFonts w:ascii="Times New Roman" w:hAnsi="Times New Roman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2) </w:t>
      </w:r>
      <w:r w:rsidRPr="003171BE">
        <w:rPr>
          <w:rFonts w:ascii="Times New Roman" w:hAnsi="Times New Roman"/>
          <w:sz w:val="24"/>
          <w:szCs w:val="24"/>
        </w:rPr>
        <w:t>Как располагают электроды при данной методике?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3)</w:t>
      </w:r>
      <w:r w:rsidRPr="003171BE">
        <w:rPr>
          <w:rFonts w:ascii="Times New Roman" w:hAnsi="Times New Roman"/>
          <w:sz w:val="24"/>
          <w:szCs w:val="24"/>
        </w:rPr>
        <w:t xml:space="preserve">  Какие методики отпуска </w:t>
      </w:r>
      <w:proofErr w:type="spellStart"/>
      <w:r w:rsidRPr="003171BE">
        <w:rPr>
          <w:rFonts w:ascii="Times New Roman" w:hAnsi="Times New Roman"/>
          <w:sz w:val="24"/>
          <w:szCs w:val="24"/>
        </w:rPr>
        <w:t>электросонтерапии</w:t>
      </w:r>
      <w:proofErr w:type="spellEnd"/>
      <w:r w:rsidRPr="003171BE">
        <w:rPr>
          <w:rFonts w:ascii="Times New Roman" w:hAnsi="Times New Roman"/>
          <w:sz w:val="24"/>
          <w:szCs w:val="24"/>
        </w:rPr>
        <w:t xml:space="preserve"> существуют?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3171BE">
        <w:rPr>
          <w:rFonts w:ascii="Times New Roman" w:hAnsi="Times New Roman"/>
          <w:sz w:val="24"/>
          <w:szCs w:val="24"/>
        </w:rPr>
        <w:t xml:space="preserve"> В чем недостатки данной процедуры,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3171BE">
        <w:rPr>
          <w:rFonts w:ascii="Times New Roman" w:hAnsi="Times New Roman"/>
          <w:sz w:val="24"/>
          <w:szCs w:val="24"/>
        </w:rPr>
        <w:t xml:space="preserve"> Какова последовательность мед</w:t>
      </w:r>
      <w:proofErr w:type="gramStart"/>
      <w:r w:rsidRPr="003171BE">
        <w:rPr>
          <w:rFonts w:ascii="Times New Roman" w:hAnsi="Times New Roman"/>
          <w:sz w:val="24"/>
          <w:szCs w:val="24"/>
        </w:rPr>
        <w:t>.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171BE">
        <w:rPr>
          <w:rFonts w:ascii="Times New Roman" w:hAnsi="Times New Roman"/>
          <w:sz w:val="24"/>
          <w:szCs w:val="24"/>
        </w:rPr>
        <w:t>с</w:t>
      </w:r>
      <w:proofErr w:type="gramEnd"/>
      <w:r w:rsidRPr="003171BE">
        <w:rPr>
          <w:rFonts w:ascii="Times New Roman" w:hAnsi="Times New Roman"/>
          <w:sz w:val="24"/>
          <w:szCs w:val="24"/>
        </w:rPr>
        <w:t>естры при проведении электросна? (Алгоритм действий)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Pr="003171BE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Решение. </w:t>
      </w:r>
    </w:p>
    <w:p w:rsidR="009A7731" w:rsidRPr="003171BE" w:rsidRDefault="009A7731" w:rsidP="009A7731">
      <w:pPr>
        <w:jc w:val="center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                       </w:t>
      </w:r>
      <w:r w:rsidRPr="003171B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1F2B4D" wp14:editId="5ECD2C2C">
            <wp:extent cx="2158409" cy="2428568"/>
            <wp:effectExtent l="0" t="0" r="0" b="0"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78" cy="243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1)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то доставляют в </w:t>
      </w:r>
      <w:r w:rsidRPr="003171BE">
        <w:rPr>
          <w:rFonts w:ascii="Times New Roman" w:hAnsi="Times New Roman"/>
          <w:color w:val="000000"/>
          <w:sz w:val="24"/>
          <w:szCs w:val="24"/>
        </w:rPr>
        <w:lastRenderedPageBreak/>
        <w:t xml:space="preserve">реанимацию, госпитализация пациента.  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sz w:val="24"/>
          <w:szCs w:val="24"/>
        </w:rPr>
        <w:t>2)</w:t>
      </w:r>
      <w:r w:rsidRPr="003171BE">
        <w:rPr>
          <w:rFonts w:ascii="Times New Roman" w:hAnsi="Times New Roman"/>
          <w:sz w:val="24"/>
          <w:szCs w:val="24"/>
        </w:rPr>
        <w:t xml:space="preserve">В электродные гнёзда на манжетке помещают смоченные тёплой водопроводной водой прокладки толщиной 1 см. и манжетку надевают на голову так, чтобы прокладки глазных электродов расположились на закрытых веках, а двух других – на сосцевидных отростках височных костей. Глазные электроды присоединяют к катоду; электроды, расположенные на сосцевидных отростках – к аноду. Сила тока – до появления ощущений тока в виде лёгких покалываний, постукиваний или вибрации под электродами. Продолжительность процедуры при первом воздействии 15-20 мин., </w:t>
      </w:r>
      <w:proofErr w:type="gramStart"/>
      <w:r w:rsidRPr="003171BE">
        <w:rPr>
          <w:rFonts w:ascii="Times New Roman" w:hAnsi="Times New Roman"/>
          <w:sz w:val="24"/>
          <w:szCs w:val="24"/>
        </w:rPr>
        <w:t>при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последующих до 40-60 мин. Процедуры проводят ежедневно или через день, до 20 на курс. Частоту импульсов устанавливают по показаниям.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3</w:t>
      </w:r>
      <w:r w:rsidRPr="003171BE">
        <w:rPr>
          <w:rFonts w:ascii="Times New Roman" w:hAnsi="Times New Roman"/>
          <w:bCs/>
          <w:sz w:val="24"/>
          <w:szCs w:val="24"/>
        </w:rPr>
        <w:t>) Глазнично – затылочная</w:t>
      </w:r>
      <w:proofErr w:type="gramStart"/>
      <w:r w:rsidRPr="003171BE">
        <w:rPr>
          <w:rFonts w:ascii="Times New Roman" w:hAnsi="Times New Roman"/>
          <w:bCs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bCs/>
          <w:sz w:val="24"/>
          <w:szCs w:val="24"/>
        </w:rPr>
        <w:t xml:space="preserve"> глазнично – сосцевидная , глазнично – </w:t>
      </w:r>
      <w:proofErr w:type="spellStart"/>
      <w:r w:rsidRPr="003171BE">
        <w:rPr>
          <w:rFonts w:ascii="Times New Roman" w:hAnsi="Times New Roman"/>
          <w:bCs/>
          <w:sz w:val="24"/>
          <w:szCs w:val="24"/>
        </w:rPr>
        <w:t>заднешейная</w:t>
      </w:r>
      <w:proofErr w:type="spellEnd"/>
      <w:r w:rsidRPr="003171BE">
        <w:rPr>
          <w:rFonts w:ascii="Times New Roman" w:hAnsi="Times New Roman"/>
          <w:bCs/>
          <w:sz w:val="24"/>
          <w:szCs w:val="24"/>
        </w:rPr>
        <w:t xml:space="preserve"> , глазнично-</w:t>
      </w:r>
      <w:proofErr w:type="spellStart"/>
      <w:r w:rsidRPr="003171BE">
        <w:rPr>
          <w:rFonts w:ascii="Times New Roman" w:hAnsi="Times New Roman"/>
          <w:bCs/>
          <w:sz w:val="24"/>
          <w:szCs w:val="24"/>
        </w:rPr>
        <w:t>плечьевая</w:t>
      </w:r>
      <w:proofErr w:type="spellEnd"/>
      <w:r w:rsidRPr="003171BE">
        <w:rPr>
          <w:rFonts w:ascii="Times New Roman" w:hAnsi="Times New Roman"/>
          <w:bCs/>
          <w:sz w:val="24"/>
          <w:szCs w:val="24"/>
        </w:rPr>
        <w:t>.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sz w:val="24"/>
          <w:szCs w:val="24"/>
        </w:rPr>
        <w:t>4)</w:t>
      </w:r>
      <w:r w:rsidRPr="003171BE">
        <w:rPr>
          <w:rFonts w:ascii="Times New Roman" w:hAnsi="Times New Roman"/>
          <w:sz w:val="24"/>
          <w:szCs w:val="24"/>
        </w:rPr>
        <w:t xml:space="preserve">  1.Не все лекарственные вещества могут быть использованы для его проведения,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2.Нельзя точно дозировать лекарственное вещество,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3.Не создается большой концентрации </w:t>
      </w:r>
      <w:proofErr w:type="spellStart"/>
      <w:r w:rsidRPr="003171BE">
        <w:rPr>
          <w:rFonts w:ascii="Times New Roman" w:hAnsi="Times New Roman"/>
          <w:sz w:val="24"/>
          <w:szCs w:val="24"/>
        </w:rPr>
        <w:t>лекартсвен</w:t>
      </w:r>
      <w:proofErr w:type="spellEnd"/>
      <w:r w:rsidRPr="003171BE">
        <w:rPr>
          <w:rFonts w:ascii="Times New Roman" w:hAnsi="Times New Roman"/>
          <w:sz w:val="24"/>
          <w:szCs w:val="24"/>
        </w:rPr>
        <w:t>. вещества в депо,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Электропроводимость зависит от состояния нервной и гормональной систем.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Прохождение тока через биологические ткани сопровождается физико-химическими сдвигами, которые лежат в основе первичного действия гальванизации на организм. Ток подводится к телу пациента через контактно наложенные электроды</w:t>
      </w:r>
      <w:proofErr w:type="gramStart"/>
      <w:r w:rsidRPr="003171BE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3171BE">
        <w:rPr>
          <w:rFonts w:ascii="Times New Roman" w:hAnsi="Times New Roman"/>
          <w:sz w:val="24"/>
          <w:szCs w:val="24"/>
        </w:rPr>
        <w:t>Анода-снижает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возбудимость головного мозга, а при расположении в области лба Катода – повышает.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6)</w:t>
      </w:r>
      <w:r w:rsidRPr="007809C6">
        <w:rPr>
          <w:rFonts w:ascii="Times New Roman" w:hAnsi="Times New Roman"/>
          <w:b/>
          <w:bCs/>
          <w:sz w:val="24"/>
          <w:szCs w:val="24"/>
        </w:rPr>
        <w:t>Алгоритм действия мед</w:t>
      </w:r>
      <w:proofErr w:type="gramStart"/>
      <w:r w:rsidRPr="007809C6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Pr="007809C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7809C6">
        <w:rPr>
          <w:rFonts w:ascii="Times New Roman" w:hAnsi="Times New Roman"/>
          <w:b/>
          <w:bCs/>
          <w:sz w:val="24"/>
          <w:szCs w:val="24"/>
        </w:rPr>
        <w:t>с</w:t>
      </w:r>
      <w:proofErr w:type="gramEnd"/>
      <w:r w:rsidRPr="007809C6">
        <w:rPr>
          <w:rFonts w:ascii="Times New Roman" w:hAnsi="Times New Roman"/>
          <w:b/>
          <w:bCs/>
          <w:sz w:val="24"/>
          <w:szCs w:val="24"/>
        </w:rPr>
        <w:t>естры при проведении процедуры электросон:</w:t>
      </w:r>
      <w:r w:rsidRPr="003171BE">
        <w:rPr>
          <w:rFonts w:ascii="Times New Roman" w:hAnsi="Times New Roman"/>
          <w:bCs/>
          <w:sz w:val="24"/>
          <w:szCs w:val="24"/>
        </w:rPr>
        <w:t xml:space="preserve"> </w:t>
      </w:r>
    </w:p>
    <w:p w:rsidR="009A7731" w:rsidRPr="003171BE" w:rsidRDefault="009A7731" w:rsidP="009A7731">
      <w:pPr>
        <w:widowControl/>
        <w:numPr>
          <w:ilvl w:val="1"/>
          <w:numId w:val="7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</w:rPr>
      </w:pPr>
      <w:r w:rsidRPr="003171BE">
        <w:rPr>
          <w:rFonts w:ascii="Times New Roman" w:hAnsi="Times New Roman"/>
        </w:rPr>
        <w:t>Ознакомиться с назначением врача;</w:t>
      </w:r>
    </w:p>
    <w:p w:rsidR="009A7731" w:rsidRPr="003171BE" w:rsidRDefault="009A7731" w:rsidP="009A7731">
      <w:pPr>
        <w:widowControl/>
        <w:numPr>
          <w:ilvl w:val="1"/>
          <w:numId w:val="7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</w:rPr>
      </w:pPr>
      <w:r w:rsidRPr="003171BE">
        <w:rPr>
          <w:rFonts w:ascii="Times New Roman" w:hAnsi="Times New Roman"/>
        </w:rPr>
        <w:t xml:space="preserve">Пригласить пациента в кабину для проведения </w:t>
      </w:r>
      <w:proofErr w:type="spellStart"/>
      <w:r w:rsidRPr="003171BE">
        <w:rPr>
          <w:rFonts w:ascii="Times New Roman" w:hAnsi="Times New Roman"/>
        </w:rPr>
        <w:t>физиопроцедуры</w:t>
      </w:r>
      <w:proofErr w:type="spellEnd"/>
      <w:r w:rsidRPr="003171BE">
        <w:rPr>
          <w:rFonts w:ascii="Times New Roman" w:hAnsi="Times New Roman"/>
        </w:rPr>
        <w:t>;</w:t>
      </w:r>
    </w:p>
    <w:p w:rsidR="009A7731" w:rsidRPr="003171BE" w:rsidRDefault="009A7731" w:rsidP="009A7731">
      <w:pPr>
        <w:widowControl/>
        <w:numPr>
          <w:ilvl w:val="1"/>
          <w:numId w:val="7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</w:rPr>
      </w:pPr>
      <w:r w:rsidRPr="003171BE">
        <w:rPr>
          <w:rFonts w:ascii="Times New Roman" w:hAnsi="Times New Roman"/>
        </w:rPr>
        <w:t>Помочь придать пациенту удобное положение лёжа;</w:t>
      </w:r>
    </w:p>
    <w:p w:rsidR="009A7731" w:rsidRPr="003171BE" w:rsidRDefault="009A7731" w:rsidP="009A7731">
      <w:pPr>
        <w:widowControl/>
        <w:numPr>
          <w:ilvl w:val="1"/>
          <w:numId w:val="7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</w:rPr>
      </w:pPr>
      <w:r w:rsidRPr="003171BE">
        <w:rPr>
          <w:rFonts w:ascii="Times New Roman" w:hAnsi="Times New Roman"/>
        </w:rPr>
        <w:t>Одеть маску на голову пациента;</w:t>
      </w:r>
    </w:p>
    <w:p w:rsidR="009A7731" w:rsidRPr="003171BE" w:rsidRDefault="009A7731" w:rsidP="009A7731">
      <w:pPr>
        <w:widowControl/>
        <w:numPr>
          <w:ilvl w:val="1"/>
          <w:numId w:val="7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</w:rPr>
      </w:pPr>
      <w:r w:rsidRPr="003171BE">
        <w:rPr>
          <w:rFonts w:ascii="Times New Roman" w:hAnsi="Times New Roman"/>
        </w:rPr>
        <w:t>Электроды, расположенные на висках соединяют с катодом;</w:t>
      </w:r>
    </w:p>
    <w:p w:rsidR="009A7731" w:rsidRPr="003171BE" w:rsidRDefault="009A7731" w:rsidP="009A7731">
      <w:pPr>
        <w:widowControl/>
        <w:numPr>
          <w:ilvl w:val="1"/>
          <w:numId w:val="7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</w:rPr>
      </w:pPr>
      <w:r w:rsidRPr="003171BE">
        <w:rPr>
          <w:rFonts w:ascii="Times New Roman" w:hAnsi="Times New Roman"/>
        </w:rPr>
        <w:t>Электроды, расположенные на сосцевидных отростках, соединяют с анодом;</w:t>
      </w:r>
    </w:p>
    <w:p w:rsidR="009A7731" w:rsidRPr="003171BE" w:rsidRDefault="009A7731" w:rsidP="009A7731">
      <w:pPr>
        <w:widowControl/>
        <w:numPr>
          <w:ilvl w:val="1"/>
          <w:numId w:val="7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</w:rPr>
      </w:pPr>
      <w:r w:rsidRPr="003171BE">
        <w:rPr>
          <w:rFonts w:ascii="Times New Roman" w:hAnsi="Times New Roman"/>
        </w:rPr>
        <w:t>Предупредить пациента о возможных ощущениях;</w:t>
      </w:r>
    </w:p>
    <w:p w:rsidR="009A7731" w:rsidRPr="003171BE" w:rsidRDefault="009A7731" w:rsidP="009A7731">
      <w:pPr>
        <w:widowControl/>
        <w:numPr>
          <w:ilvl w:val="1"/>
          <w:numId w:val="7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</w:rPr>
      </w:pPr>
      <w:r w:rsidRPr="003171BE">
        <w:rPr>
          <w:rFonts w:ascii="Times New Roman" w:hAnsi="Times New Roman"/>
        </w:rPr>
        <w:t>Установить переключатель на нижней стенки корпуса, соответственно напряжению сети;</w:t>
      </w:r>
    </w:p>
    <w:p w:rsidR="009A7731" w:rsidRPr="003171BE" w:rsidRDefault="009A7731" w:rsidP="009A7731">
      <w:pPr>
        <w:widowControl/>
        <w:numPr>
          <w:ilvl w:val="1"/>
          <w:numId w:val="7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</w:rPr>
      </w:pPr>
      <w:r w:rsidRPr="003171BE">
        <w:rPr>
          <w:rFonts w:ascii="Times New Roman" w:hAnsi="Times New Roman"/>
        </w:rPr>
        <w:t>Проверить работу аппарата;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10.</w:t>
      </w:r>
      <w:r w:rsidRPr="003171BE">
        <w:rPr>
          <w:rFonts w:ascii="Times New Roman" w:hAnsi="Times New Roman"/>
        </w:rPr>
        <w:t>Включить его в сеть;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11.</w:t>
      </w:r>
      <w:r w:rsidRPr="003171BE">
        <w:rPr>
          <w:rFonts w:ascii="Times New Roman" w:hAnsi="Times New Roman"/>
        </w:rPr>
        <w:t>Выключатель сети ставят в положение «выкл.»;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12.</w:t>
      </w:r>
      <w:r w:rsidRPr="003171BE">
        <w:rPr>
          <w:rFonts w:ascii="Times New Roman" w:hAnsi="Times New Roman"/>
        </w:rPr>
        <w:t>Регулятор уровня устанавливают в крайнее левое положение;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13.</w:t>
      </w:r>
      <w:r w:rsidRPr="003171BE">
        <w:rPr>
          <w:rFonts w:ascii="Times New Roman" w:hAnsi="Times New Roman"/>
        </w:rPr>
        <w:t>Через 3 мин., ручкой регулятора миллиамперметра устанавливают его стрелку в нулевое положение;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14.</w:t>
      </w:r>
      <w:r w:rsidRPr="003171BE">
        <w:rPr>
          <w:rFonts w:ascii="Times New Roman" w:hAnsi="Times New Roman"/>
        </w:rPr>
        <w:t>Медленно поворачивать по часовой стрелке ручку «Ток пациента»;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15.</w:t>
      </w:r>
      <w:r w:rsidRPr="003171BE">
        <w:rPr>
          <w:rFonts w:ascii="Times New Roman" w:hAnsi="Times New Roman"/>
        </w:rPr>
        <w:t>Пажать кнопку «контроль»;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16.</w:t>
      </w:r>
      <w:r w:rsidRPr="003171BE">
        <w:rPr>
          <w:rFonts w:ascii="Times New Roman" w:hAnsi="Times New Roman"/>
        </w:rPr>
        <w:t>Выключатель сети привести в положение «Выкл.»;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17.</w:t>
      </w:r>
      <w:r w:rsidRPr="003171BE">
        <w:rPr>
          <w:rFonts w:ascii="Times New Roman" w:hAnsi="Times New Roman"/>
        </w:rPr>
        <w:t xml:space="preserve">Токонесущие провода от электродов укрепить в гнезде на левой боковой стенке </w:t>
      </w:r>
      <w:r w:rsidRPr="003171BE">
        <w:rPr>
          <w:rFonts w:ascii="Times New Roman" w:hAnsi="Times New Roman"/>
        </w:rPr>
        <w:lastRenderedPageBreak/>
        <w:t>аппарата;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18.</w:t>
      </w:r>
      <w:r w:rsidRPr="003171BE">
        <w:rPr>
          <w:rFonts w:ascii="Times New Roman" w:hAnsi="Times New Roman"/>
        </w:rPr>
        <w:t>Установить частоту импульсов в соответствии с назначением врача;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19.</w:t>
      </w:r>
      <w:r w:rsidRPr="003171BE">
        <w:rPr>
          <w:rFonts w:ascii="Times New Roman" w:hAnsi="Times New Roman"/>
        </w:rPr>
        <w:t>Поставить выключатель сети в положение «Выкл.»;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20.</w:t>
      </w:r>
      <w:r w:rsidRPr="003171BE">
        <w:rPr>
          <w:rFonts w:ascii="Times New Roman" w:hAnsi="Times New Roman"/>
        </w:rPr>
        <w:t>Выключить процедурные часы;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21.</w:t>
      </w:r>
      <w:r w:rsidRPr="003171BE">
        <w:rPr>
          <w:rFonts w:ascii="Times New Roman" w:hAnsi="Times New Roman"/>
        </w:rPr>
        <w:t>Медленно вращать ручку «ток пациента» по часовой стрелке;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22.</w:t>
      </w:r>
      <w:r w:rsidRPr="003171BE">
        <w:rPr>
          <w:rFonts w:ascii="Times New Roman" w:hAnsi="Times New Roman"/>
        </w:rPr>
        <w:t>Спросить пациента об ощущениях;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23.</w:t>
      </w:r>
      <w:r w:rsidRPr="003171BE">
        <w:rPr>
          <w:rFonts w:ascii="Times New Roman" w:hAnsi="Times New Roman"/>
        </w:rPr>
        <w:t>Наблюдать за пациентом на протяжении всей процедуры;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24.</w:t>
      </w:r>
      <w:r w:rsidRPr="003171BE">
        <w:rPr>
          <w:rFonts w:ascii="Times New Roman" w:hAnsi="Times New Roman"/>
        </w:rPr>
        <w:t>По окончанию процедуры выключить аппарат;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25.</w:t>
      </w:r>
      <w:r w:rsidRPr="003171BE">
        <w:rPr>
          <w:rFonts w:ascii="Times New Roman" w:hAnsi="Times New Roman"/>
        </w:rPr>
        <w:t>Снять электроды;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26.</w:t>
      </w:r>
      <w:r w:rsidRPr="003171BE">
        <w:rPr>
          <w:rFonts w:ascii="Times New Roman" w:hAnsi="Times New Roman"/>
        </w:rPr>
        <w:t>Предупредить пациента, чтобы не смотрел на яркий свет;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27.</w:t>
      </w:r>
      <w:r w:rsidRPr="003171BE">
        <w:rPr>
          <w:rFonts w:ascii="Times New Roman" w:hAnsi="Times New Roman"/>
        </w:rPr>
        <w:t>Ватные прокладки выбросить;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28.</w:t>
      </w:r>
      <w:r w:rsidRPr="003171BE">
        <w:rPr>
          <w:rFonts w:ascii="Times New Roman" w:hAnsi="Times New Roman"/>
        </w:rPr>
        <w:t>Маску и металлические гнёзда протереть спиртом;</w:t>
      </w:r>
    </w:p>
    <w:p w:rsidR="009A7731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29.</w:t>
      </w:r>
      <w:r w:rsidRPr="003171BE">
        <w:rPr>
          <w:rFonts w:ascii="Times New Roman" w:hAnsi="Times New Roman"/>
        </w:rPr>
        <w:t xml:space="preserve">Сделать отметку в </w:t>
      </w:r>
      <w:r>
        <w:rPr>
          <w:rFonts w:ascii="Times New Roman" w:hAnsi="Times New Roman"/>
        </w:rPr>
        <w:t>учётно – отчётной документации;</w:t>
      </w:r>
    </w:p>
    <w:p w:rsidR="009A7731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</w:p>
    <w:p w:rsidR="009A7731" w:rsidRDefault="009A7731" w:rsidP="009A7731">
      <w:pPr>
        <w:tabs>
          <w:tab w:val="center" w:pos="4818"/>
        </w:tabs>
        <w:ind w:left="1080"/>
        <w:rPr>
          <w:rFonts w:ascii="Times New Roman" w:hAnsi="Times New Roman"/>
        </w:rPr>
      </w:pPr>
    </w:p>
    <w:p w:rsidR="009A7731" w:rsidRPr="003171BE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3171BE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3171BE">
        <w:rPr>
          <w:rFonts w:ascii="Times New Roman" w:hAnsi="Times New Roman"/>
          <w:b/>
          <w:bCs/>
          <w:sz w:val="24"/>
          <w:szCs w:val="24"/>
        </w:rPr>
        <w:t xml:space="preserve"> 11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Дано:</w:t>
      </w:r>
      <w:r w:rsidRPr="003171BE">
        <w:rPr>
          <w:rFonts w:ascii="Times New Roman" w:hAnsi="Times New Roman"/>
          <w:sz w:val="24"/>
          <w:szCs w:val="24"/>
        </w:rPr>
        <w:t xml:space="preserve"> Больной, 45 лет.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       </w:t>
      </w:r>
      <w:r w:rsidRPr="003171BE">
        <w:rPr>
          <w:rFonts w:ascii="Times New Roman" w:hAnsi="Times New Roman"/>
          <w:sz w:val="24"/>
          <w:szCs w:val="24"/>
          <w:lang w:val="en-US"/>
        </w:rPr>
        <w:t>Ds</w:t>
      </w:r>
      <w:r w:rsidRPr="003171BE">
        <w:rPr>
          <w:rFonts w:ascii="Times New Roman" w:hAnsi="Times New Roman"/>
          <w:sz w:val="24"/>
          <w:szCs w:val="24"/>
        </w:rPr>
        <w:t>: Остеохондроз шейного отдела позвоночника.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3171BE">
        <w:rPr>
          <w:rFonts w:ascii="Times New Roman" w:hAnsi="Times New Roman"/>
          <w:sz w:val="24"/>
          <w:szCs w:val="24"/>
        </w:rPr>
        <w:t xml:space="preserve"> ДДТ на шейный отдел, </w:t>
      </w:r>
      <w:proofErr w:type="spellStart"/>
      <w:r w:rsidRPr="003171BE">
        <w:rPr>
          <w:rFonts w:ascii="Times New Roman" w:hAnsi="Times New Roman"/>
          <w:sz w:val="24"/>
          <w:szCs w:val="24"/>
        </w:rPr>
        <w:t>паравертебрально</w:t>
      </w:r>
      <w:proofErr w:type="spellEnd"/>
      <w:r w:rsidRPr="003171BE">
        <w:rPr>
          <w:rFonts w:ascii="Times New Roman" w:hAnsi="Times New Roman"/>
          <w:sz w:val="24"/>
          <w:szCs w:val="24"/>
        </w:rPr>
        <w:t xml:space="preserve">;  ДВ «±» - </w:t>
      </w:r>
      <w:r w:rsidRPr="003171BE">
        <w:rPr>
          <w:rFonts w:ascii="Times New Roman" w:hAnsi="Times New Roman"/>
          <w:sz w:val="24"/>
          <w:szCs w:val="24"/>
          <w:vertAlign w:val="superscript"/>
        </w:rPr>
        <w:t>3</w:t>
      </w:r>
      <w:r w:rsidRPr="003171BE">
        <w:rPr>
          <w:rFonts w:ascii="Times New Roman" w:hAnsi="Times New Roman"/>
          <w:sz w:val="24"/>
          <w:szCs w:val="24"/>
          <w:vertAlign w:val="subscript"/>
        </w:rPr>
        <w:t>3</w:t>
      </w:r>
      <w:r w:rsidRPr="003171BE">
        <w:rPr>
          <w:rFonts w:ascii="Times New Roman" w:hAnsi="Times New Roman"/>
          <w:sz w:val="24"/>
          <w:szCs w:val="24"/>
        </w:rPr>
        <w:t>мин.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Вопросы:</w:t>
      </w:r>
      <w:r w:rsidRPr="003171BE">
        <w:rPr>
          <w:rFonts w:ascii="Times New Roman" w:hAnsi="Times New Roman"/>
          <w:sz w:val="24"/>
          <w:szCs w:val="24"/>
        </w:rPr>
        <w:t xml:space="preserve"> </w:t>
      </w:r>
    </w:p>
    <w:p w:rsidR="009A7731" w:rsidRPr="003171BE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1)</w:t>
      </w:r>
      <w:r w:rsidRPr="003171BE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2)</w:t>
      </w:r>
      <w:r w:rsidRPr="003171BE">
        <w:rPr>
          <w:rFonts w:ascii="Times New Roman" w:hAnsi="Times New Roman"/>
          <w:sz w:val="24"/>
          <w:szCs w:val="24"/>
        </w:rPr>
        <w:t xml:space="preserve"> Какой должна быть последовательность действий при изменении полярности?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3)</w:t>
      </w:r>
      <w:r w:rsidRPr="003171BE">
        <w:rPr>
          <w:rFonts w:ascii="Times New Roman" w:hAnsi="Times New Roman"/>
          <w:sz w:val="24"/>
          <w:szCs w:val="24"/>
        </w:rPr>
        <w:t xml:space="preserve"> Какую еще комбинацию токов ДДТ можно порекомендовать при данной патологии?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3171BE">
        <w:rPr>
          <w:rFonts w:ascii="Times New Roman" w:hAnsi="Times New Roman"/>
          <w:sz w:val="24"/>
          <w:szCs w:val="24"/>
        </w:rPr>
        <w:t xml:space="preserve"> В чем недостатки данной процедуры?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3171BE">
        <w:rPr>
          <w:rFonts w:ascii="Times New Roman" w:hAnsi="Times New Roman"/>
          <w:sz w:val="24"/>
          <w:szCs w:val="24"/>
        </w:rPr>
        <w:t xml:space="preserve"> Какова последовательность действий мед</w:t>
      </w:r>
      <w:proofErr w:type="gramStart"/>
      <w:r w:rsidRPr="003171BE">
        <w:rPr>
          <w:rFonts w:ascii="Times New Roman" w:hAnsi="Times New Roman"/>
          <w:sz w:val="24"/>
          <w:szCs w:val="24"/>
        </w:rPr>
        <w:t>.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171BE">
        <w:rPr>
          <w:rFonts w:ascii="Times New Roman" w:hAnsi="Times New Roman"/>
          <w:sz w:val="24"/>
          <w:szCs w:val="24"/>
        </w:rPr>
        <w:t>с</w:t>
      </w:r>
      <w:proofErr w:type="gramEnd"/>
      <w:r w:rsidRPr="003171BE">
        <w:rPr>
          <w:rFonts w:ascii="Times New Roman" w:hAnsi="Times New Roman"/>
          <w:sz w:val="24"/>
          <w:szCs w:val="24"/>
        </w:rPr>
        <w:t>естры при проведении ДДТ терапии? (Алгоритм действий).</w:t>
      </w:r>
    </w:p>
    <w:p w:rsidR="009A7731" w:rsidRPr="003171BE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1)</w:t>
      </w:r>
      <w:r w:rsidRPr="003171B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171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 xml:space="preserve"> Остановка сердца : доврачебная помощь: вызвать врача через 3 лицо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по необходимости вызвать врача (зависит от степени ожога),Обработать а/бак раствором ,наложить сухую или смазанную мазью повязку. </w:t>
      </w:r>
      <w:r w:rsidRPr="003171BE">
        <w:rPr>
          <w:rFonts w:ascii="Times New Roman" w:hAnsi="Times New Roman"/>
          <w:sz w:val="24"/>
          <w:szCs w:val="24"/>
        </w:rPr>
        <w:t>При изменении полярности необходимо отключить силу тока и аппарат.</w:t>
      </w:r>
    </w:p>
    <w:p w:rsidR="009A7731" w:rsidRPr="003171BE" w:rsidRDefault="00542EEE" w:rsidP="009A773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position:absolute;left:0;text-align:left;margin-left:171.65pt;margin-top:6.75pt;width:30.25pt;height:26.95pt;z-index:251727872" o:allowincell="f" stroked="f">
            <v:textbox style="mso-next-textbox:#_x0000_s1086">
              <w:txbxContent>
                <w:p w:rsidR="001968D1" w:rsidRDefault="001968D1" w:rsidP="009A7731">
                  <w:r>
                    <w:t>-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en-US"/>
        </w:rPr>
        <w:pict>
          <v:line id="_x0000_s1088" style="position:absolute;left:0;text-align:left;flip:x y;z-index:251729920" from="183.9pt,25.75pt" to="233.4pt,38.95pt" o:allowincell="f"/>
        </w:pict>
      </w:r>
      <w:r>
        <w:rPr>
          <w:rFonts w:ascii="Times New Roman" w:hAnsi="Times New Roman"/>
          <w:noProof/>
          <w:sz w:val="24"/>
          <w:szCs w:val="24"/>
          <w:lang w:eastAsia="en-US"/>
        </w:rPr>
        <w:pict>
          <v:shape id="_x0000_s1085" type="#_x0000_t202" style="position:absolute;left:0;text-align:left;margin-left:293.35pt;margin-top:5.65pt;width:33.55pt;height:28.05pt;z-index:251726848" o:allowincell="f" stroked="f">
            <v:textbox style="mso-next-textbox:#_x0000_s1085">
              <w:txbxContent>
                <w:p w:rsidR="001968D1" w:rsidRDefault="001968D1" w:rsidP="009A7731">
                  <w:r>
                    <w:t>+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en-US"/>
        </w:rPr>
        <w:pict>
          <v:line id="_x0000_s1087" style="position:absolute;left:0;text-align:left;flip:y;z-index:251728896" from="253.3pt,20.5pt" to="304.45pt,33.7pt" o:allowincell="f"/>
        </w:pict>
      </w:r>
      <w:r w:rsidR="009A7731" w:rsidRPr="003171B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246FED" wp14:editId="10E685B5">
            <wp:extent cx="1363183" cy="1796903"/>
            <wp:effectExtent l="19050" t="0" r="8417" b="0"/>
            <wp:docPr id="4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9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3171BE" w:rsidRDefault="009A7731" w:rsidP="009A7731">
      <w:pPr>
        <w:jc w:val="center"/>
        <w:rPr>
          <w:rFonts w:ascii="Times New Roman" w:hAnsi="Times New Roman"/>
          <w:sz w:val="24"/>
          <w:szCs w:val="24"/>
        </w:rPr>
      </w:pPr>
    </w:p>
    <w:p w:rsidR="0059053B" w:rsidRDefault="0059053B" w:rsidP="009A7731">
      <w:pPr>
        <w:pStyle w:val="33"/>
        <w:tabs>
          <w:tab w:val="center" w:pos="4818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A7731" w:rsidRPr="003171BE" w:rsidRDefault="009A7731" w:rsidP="009A7731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lastRenderedPageBreak/>
        <w:t>3)</w:t>
      </w:r>
      <w:r w:rsidRPr="003171BE">
        <w:rPr>
          <w:rFonts w:ascii="Times New Roman" w:hAnsi="Times New Roman"/>
          <w:sz w:val="24"/>
          <w:szCs w:val="24"/>
        </w:rPr>
        <w:t xml:space="preserve"> ДВ – 1 мин. КП – 2 мин, ДП -3 мин</w:t>
      </w:r>
    </w:p>
    <w:p w:rsidR="009A7731" w:rsidRPr="003171BE" w:rsidRDefault="009A7731" w:rsidP="009A7731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3171BE">
        <w:rPr>
          <w:rFonts w:ascii="Times New Roman" w:hAnsi="Times New Roman"/>
          <w:sz w:val="24"/>
          <w:szCs w:val="24"/>
        </w:rPr>
        <w:t xml:space="preserve"> 1.Не все лекарственные вещества могут быть использованы для его проведения,</w:t>
      </w:r>
    </w:p>
    <w:p w:rsidR="009A7731" w:rsidRPr="003171BE" w:rsidRDefault="009A7731" w:rsidP="009A7731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2.Нельзя точно дозировать лекарственное вещество,</w:t>
      </w:r>
    </w:p>
    <w:p w:rsidR="009A7731" w:rsidRPr="003171BE" w:rsidRDefault="009A7731" w:rsidP="009A7731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3.Не создается большой концентрации </w:t>
      </w:r>
      <w:proofErr w:type="spellStart"/>
      <w:r w:rsidRPr="003171BE">
        <w:rPr>
          <w:rFonts w:ascii="Times New Roman" w:hAnsi="Times New Roman"/>
          <w:sz w:val="24"/>
          <w:szCs w:val="24"/>
        </w:rPr>
        <w:t>лекартсвен</w:t>
      </w:r>
      <w:proofErr w:type="spellEnd"/>
      <w:r w:rsidRPr="003171BE">
        <w:rPr>
          <w:rFonts w:ascii="Times New Roman" w:hAnsi="Times New Roman"/>
          <w:sz w:val="24"/>
          <w:szCs w:val="24"/>
        </w:rPr>
        <w:t>. вещества в депо,</w:t>
      </w:r>
    </w:p>
    <w:p w:rsidR="009A7731" w:rsidRPr="003171BE" w:rsidRDefault="009A7731" w:rsidP="009A7731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9A7731" w:rsidRPr="003171BE" w:rsidRDefault="009A7731" w:rsidP="009A7731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9A7731" w:rsidRPr="003171BE" w:rsidRDefault="009A7731" w:rsidP="009A7731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Электропроводимость зависит от состояния нервной и гормональной систем.</w:t>
      </w:r>
    </w:p>
    <w:p w:rsidR="009A7731" w:rsidRPr="003171BE" w:rsidRDefault="009A7731" w:rsidP="009A7731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Прохождение тока через биологические ткани сопровождается физико-химическими сдвигами, которые лежат в основе первичного действия гальванизации на организм. Ток подводится к телу пациента через контактно наложенные электроды</w:t>
      </w:r>
      <w:proofErr w:type="gramStart"/>
      <w:r w:rsidRPr="003171BE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3171BE">
        <w:rPr>
          <w:rFonts w:ascii="Times New Roman" w:hAnsi="Times New Roman"/>
          <w:sz w:val="24"/>
          <w:szCs w:val="24"/>
        </w:rPr>
        <w:t>Анода-снижает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возбудимость головного мозга, а при расположении в области лба Катода – повышает.</w:t>
      </w:r>
    </w:p>
    <w:p w:rsidR="009A7731" w:rsidRPr="003171BE" w:rsidRDefault="009A7731" w:rsidP="009A7731">
      <w:pPr>
        <w:tabs>
          <w:tab w:val="center" w:pos="4818"/>
        </w:tabs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6) Алгоритм действия мед</w:t>
      </w:r>
      <w:proofErr w:type="gramStart"/>
      <w:r w:rsidRPr="003171BE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Pr="003171B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3171BE">
        <w:rPr>
          <w:rFonts w:ascii="Times New Roman" w:hAnsi="Times New Roman"/>
          <w:b/>
          <w:bCs/>
          <w:sz w:val="24"/>
          <w:szCs w:val="24"/>
        </w:rPr>
        <w:t>с</w:t>
      </w:r>
      <w:proofErr w:type="gramEnd"/>
      <w:r w:rsidRPr="003171BE">
        <w:rPr>
          <w:rFonts w:ascii="Times New Roman" w:hAnsi="Times New Roman"/>
          <w:b/>
          <w:bCs/>
          <w:sz w:val="24"/>
          <w:szCs w:val="24"/>
        </w:rPr>
        <w:t>естры при проведении ДДТ терапии: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3171BE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3171BE">
        <w:rPr>
          <w:rFonts w:ascii="Times New Roman" w:hAnsi="Times New Roman"/>
          <w:sz w:val="24"/>
          <w:szCs w:val="24"/>
        </w:rPr>
        <w:t>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6.Гидрофильные прокладки смачивают не дистиллированной водой;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7.Отжать прокладки;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8.В зависимости от методики в прокладки вкладывают электроды и размещают на соответствующем участке тела, налить лекарство.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9.Фиксируют прокладки с помощью мешочков с песком или резиновых бинтов;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10. Накрыть пациента простынёй или лёгким одеялом;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11. Предупредить пациента о возможных ощущениях;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12. Установить регулятор силы тока в крайнее левое положение;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13. Подключить к аппарату сетевой шнур;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14. Вставить вилку в сетевую розетку;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15. Привести выключатель в положение «</w:t>
      </w:r>
      <w:proofErr w:type="spellStart"/>
      <w:r w:rsidRPr="003171BE">
        <w:rPr>
          <w:rFonts w:ascii="Times New Roman" w:hAnsi="Times New Roman"/>
          <w:sz w:val="24"/>
          <w:szCs w:val="24"/>
        </w:rPr>
        <w:t>вкл</w:t>
      </w:r>
      <w:proofErr w:type="spellEnd"/>
      <w:r w:rsidRPr="003171BE">
        <w:rPr>
          <w:rFonts w:ascii="Times New Roman" w:hAnsi="Times New Roman"/>
          <w:sz w:val="24"/>
          <w:szCs w:val="24"/>
        </w:rPr>
        <w:t>»;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16. Установить вид тока на клавишах переключателя;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17. Установить полярность электродов;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18. Завести процедурные часы, установить время;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19. Включить в разъём электродный шнур и начать поворачивать регулятор силы тока в правую сторону;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20. Постепенно увеличивать силу тока;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21. Спрашивать пациента об ощущениях;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22. Через 3 мин. от начало процедуры увеличить силу тока;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23. Наблюдать за пациентом во время процедуры;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24. По окончанию процедуры плавно вывести ручку регулятора силы тока в крайнее левое положение;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25. Выключатель сети привести в положение «выкл.»;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26. Снять электроды с тела пациента;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lastRenderedPageBreak/>
        <w:t>27. Гидрофильные прокладки прополоскать проточной водой;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28. </w:t>
      </w:r>
      <w:proofErr w:type="gramStart"/>
      <w:r w:rsidRPr="003171BE">
        <w:rPr>
          <w:rFonts w:ascii="Times New Roman" w:hAnsi="Times New Roman"/>
          <w:sz w:val="24"/>
          <w:szCs w:val="24"/>
        </w:rPr>
        <w:t>Порекомендовать пациенту отдохнуть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20 мин. на кушетке;</w:t>
      </w:r>
    </w:p>
    <w:p w:rsidR="009A7731" w:rsidRPr="003171BE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29. Сделать отметку в учётно – отчётной документации;</w:t>
      </w:r>
    </w:p>
    <w:p w:rsidR="009A7731" w:rsidRPr="003171BE" w:rsidRDefault="009A7731" w:rsidP="009A7731">
      <w:pPr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9A7731" w:rsidRDefault="009A7731" w:rsidP="009A7731">
      <w:pPr>
        <w:rPr>
          <w:rFonts w:ascii="Times New Roman" w:hAnsi="Times New Roman"/>
          <w:b/>
          <w:bCs/>
          <w:sz w:val="28"/>
          <w:szCs w:val="28"/>
        </w:rPr>
      </w:pPr>
    </w:p>
    <w:p w:rsidR="006B4ABD" w:rsidRDefault="006B4ABD" w:rsidP="009A7731">
      <w:pPr>
        <w:rPr>
          <w:rFonts w:ascii="Times New Roman" w:hAnsi="Times New Roman"/>
          <w:b/>
          <w:bCs/>
          <w:sz w:val="28"/>
          <w:szCs w:val="28"/>
        </w:rPr>
      </w:pPr>
    </w:p>
    <w:p w:rsidR="009A7731" w:rsidRPr="003171BE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3171BE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Pr="003171B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A7731" w:rsidRPr="003171BE">
        <w:rPr>
          <w:rFonts w:ascii="Times New Roman" w:hAnsi="Times New Roman"/>
          <w:b/>
          <w:bCs/>
          <w:sz w:val="24"/>
          <w:szCs w:val="24"/>
        </w:rPr>
        <w:t>12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3171BE">
        <w:rPr>
          <w:rFonts w:ascii="Times New Roman" w:hAnsi="Times New Roman"/>
          <w:sz w:val="24"/>
          <w:szCs w:val="24"/>
        </w:rPr>
        <w:t>Больной Д., 35 лет.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ab/>
      </w:r>
      <w:r w:rsidRPr="003171BE">
        <w:rPr>
          <w:rFonts w:ascii="Times New Roman" w:hAnsi="Times New Roman"/>
          <w:sz w:val="24"/>
          <w:szCs w:val="24"/>
          <w:lang w:val="en-US"/>
        </w:rPr>
        <w:t>Ds</w:t>
      </w:r>
      <w:r w:rsidRPr="003171B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3171BE">
        <w:rPr>
          <w:rFonts w:ascii="Times New Roman" w:hAnsi="Times New Roman"/>
          <w:sz w:val="24"/>
          <w:szCs w:val="24"/>
        </w:rPr>
        <w:t>Логоневроз</w:t>
      </w:r>
      <w:proofErr w:type="spellEnd"/>
      <w:r w:rsidRPr="003171BE">
        <w:rPr>
          <w:rFonts w:ascii="Times New Roman" w:hAnsi="Times New Roman"/>
          <w:sz w:val="24"/>
          <w:szCs w:val="24"/>
        </w:rPr>
        <w:t>.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3171BE">
        <w:rPr>
          <w:rFonts w:ascii="Times New Roman" w:hAnsi="Times New Roman"/>
          <w:sz w:val="24"/>
          <w:szCs w:val="24"/>
        </w:rPr>
        <w:t>Электросон.</w:t>
      </w:r>
    </w:p>
    <w:p w:rsidR="009A7731" w:rsidRPr="003171BE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1)</w:t>
      </w:r>
      <w:r w:rsidRPr="003171BE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2)</w:t>
      </w:r>
      <w:r w:rsidRPr="003171BE">
        <w:rPr>
          <w:rFonts w:ascii="Times New Roman" w:hAnsi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3)</w:t>
      </w:r>
      <w:r w:rsidRPr="003171BE">
        <w:rPr>
          <w:rFonts w:ascii="Times New Roman" w:hAnsi="Times New Roman"/>
          <w:sz w:val="24"/>
          <w:szCs w:val="24"/>
        </w:rPr>
        <w:t xml:space="preserve"> Какую величину частоты и силы тока необходимо задать?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3171BE">
        <w:rPr>
          <w:rFonts w:ascii="Times New Roman" w:hAnsi="Times New Roman"/>
          <w:sz w:val="24"/>
          <w:szCs w:val="24"/>
        </w:rPr>
        <w:t xml:space="preserve"> В чем недостатки данной процедуры?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3171BE">
        <w:rPr>
          <w:rFonts w:ascii="Times New Roman" w:hAnsi="Times New Roman"/>
          <w:sz w:val="24"/>
          <w:szCs w:val="24"/>
        </w:rPr>
        <w:t xml:space="preserve"> Какова последовательность действий медсестры при проведении электросна?</w:t>
      </w:r>
    </w:p>
    <w:p w:rsidR="009A7731" w:rsidRPr="003171BE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Pr="003171BE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Решение: 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bCs/>
          <w:color w:val="000000"/>
          <w:sz w:val="24"/>
          <w:szCs w:val="24"/>
        </w:rPr>
        <w:t>1)</w:t>
      </w:r>
      <w:r w:rsidRPr="003171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Pr="003171BE" w:rsidRDefault="009A7731" w:rsidP="009A7731">
      <w:pPr>
        <w:pStyle w:val="3"/>
        <w:keepLines w:val="0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809C6">
        <w:rPr>
          <w:rFonts w:ascii="Times New Roman" w:hAnsi="Times New Roman" w:cs="Times New Roman"/>
          <w:bCs w:val="0"/>
          <w:color w:val="auto"/>
          <w:sz w:val="24"/>
          <w:szCs w:val="24"/>
        </w:rPr>
        <w:t>2)</w:t>
      </w:r>
      <w:r w:rsidRPr="003171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Методика отпуска электросна глазнично-сосцевидная или лобно-сосцевидная.</w:t>
      </w:r>
    </w:p>
    <w:p w:rsidR="009A7731" w:rsidRPr="003171BE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                        </w:t>
      </w:r>
      <w:r w:rsidRPr="003171B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A4237B" wp14:editId="11F20CC5">
            <wp:extent cx="1776559" cy="1998921"/>
            <wp:effectExtent l="19050" t="0" r="0" b="0"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79" cy="200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3171BE" w:rsidRDefault="009A7731" w:rsidP="009A7731">
      <w:pPr>
        <w:pStyle w:val="ac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3171BE">
        <w:rPr>
          <w:rFonts w:ascii="Times New Roman" w:hAnsi="Times New Roman" w:cs="Times New Roman"/>
          <w:sz w:val="24"/>
          <w:szCs w:val="24"/>
        </w:rPr>
        <w:t xml:space="preserve">В электродные гнёзда на манжетке помещают смоченные тёплой водопроводной водой прокладки толщиной 1 см. и манжетку надевают на голову так, чтобы прокладки глазных электродов расположились на закрытых веках, а двух других – на сосцевидных отростках височных костей. Глазные электроды присоединяют к катоду; электроды, расположенные на сосцевидных отростках – к аноду. Сила тока – до появления ощущений тока в виде лёгких покалываний, постукиваний или вибрации под электродами. Продолжительность процедуры при первом воздействии 15-20 мин., </w:t>
      </w:r>
      <w:proofErr w:type="gramStart"/>
      <w:r w:rsidRPr="003171B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3171BE">
        <w:rPr>
          <w:rFonts w:ascii="Times New Roman" w:hAnsi="Times New Roman" w:cs="Times New Roman"/>
          <w:sz w:val="24"/>
          <w:szCs w:val="24"/>
        </w:rPr>
        <w:t xml:space="preserve"> </w:t>
      </w:r>
      <w:r w:rsidRPr="003171BE">
        <w:rPr>
          <w:rFonts w:ascii="Times New Roman" w:hAnsi="Times New Roman" w:cs="Times New Roman"/>
          <w:sz w:val="24"/>
          <w:szCs w:val="24"/>
        </w:rPr>
        <w:lastRenderedPageBreak/>
        <w:t>последующих до 40-60 мин. Процедуры проводят ежедневно или через день, до 20 на курс. Частоту импульсов устанавливают по показаниям.</w:t>
      </w:r>
    </w:p>
    <w:p w:rsidR="009A7731" w:rsidRPr="003171BE" w:rsidRDefault="009A7731" w:rsidP="009A7731">
      <w:pPr>
        <w:pStyle w:val="ac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7809C6">
        <w:rPr>
          <w:rFonts w:ascii="Times New Roman" w:hAnsi="Times New Roman" w:cs="Times New Roman"/>
          <w:b/>
          <w:bCs/>
          <w:sz w:val="24"/>
          <w:szCs w:val="24"/>
        </w:rPr>
        <w:t>3)</w:t>
      </w:r>
      <w:r w:rsidRPr="003171BE">
        <w:rPr>
          <w:rFonts w:ascii="Times New Roman" w:hAnsi="Times New Roman" w:cs="Times New Roman"/>
          <w:bCs/>
          <w:sz w:val="24"/>
          <w:szCs w:val="24"/>
        </w:rPr>
        <w:t>Частота импульсов большая – 80-120 Гц. Сила тока – до 5 мА.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4)</w:t>
      </w:r>
      <w:r w:rsidRPr="003171BE">
        <w:rPr>
          <w:rFonts w:ascii="Times New Roman" w:hAnsi="Times New Roman"/>
          <w:color w:val="000000"/>
          <w:sz w:val="24"/>
          <w:szCs w:val="24"/>
        </w:rPr>
        <w:t xml:space="preserve">нельзя точно дозировать лекарственное вещество для проведения процедуры. Лекарства могут вызвать обратный эффект, т.е.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навредить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>.В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>озможно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привыкание к применяемым токам. Возникновение аллергических реакций на токовое воздействие. Болевые ощущения во время процедуры.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5)</w:t>
      </w:r>
      <w:r w:rsidRPr="003171BE">
        <w:rPr>
          <w:rFonts w:ascii="Times New Roman" w:hAnsi="Times New Roman"/>
          <w:color w:val="000000"/>
          <w:sz w:val="24"/>
          <w:szCs w:val="24"/>
        </w:rPr>
        <w:t>Ток подается к пациенту через Аппаратуру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>с помощью электродов. Высокочастотная составляющая СМТ облегчает его проникновение через кожу и способствует глубокому распространению в тканях. Аппараты для получения СМТ позволяют варьировать как частоту модуляций, так и длительность серий импульсов и пауз между ними, создавать разные комбинации модуляций (род работы), изменять их глубину и направление (режим работы).</w:t>
      </w:r>
    </w:p>
    <w:p w:rsidR="009A7731" w:rsidRPr="003171BE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6)</w:t>
      </w:r>
      <w:r w:rsidRPr="003171BE">
        <w:rPr>
          <w:rFonts w:ascii="Times New Roman" w:hAnsi="Times New Roman"/>
          <w:bCs/>
          <w:sz w:val="24"/>
          <w:szCs w:val="24"/>
        </w:rPr>
        <w:t>Алгоритм действия мед</w:t>
      </w:r>
      <w:proofErr w:type="gramStart"/>
      <w:r w:rsidRPr="003171BE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3171BE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3171BE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3171BE">
        <w:rPr>
          <w:rFonts w:ascii="Times New Roman" w:hAnsi="Times New Roman"/>
          <w:bCs/>
          <w:sz w:val="24"/>
          <w:szCs w:val="24"/>
        </w:rPr>
        <w:t xml:space="preserve">естры при проведении процедуры электросон: </w:t>
      </w:r>
    </w:p>
    <w:p w:rsidR="009A7731" w:rsidRPr="003171BE" w:rsidRDefault="009A7731" w:rsidP="009A7731">
      <w:pPr>
        <w:widowControl/>
        <w:numPr>
          <w:ilvl w:val="0"/>
          <w:numId w:val="13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Ознакомиться с назначением врача;</w:t>
      </w:r>
    </w:p>
    <w:p w:rsidR="009A7731" w:rsidRPr="003171BE" w:rsidRDefault="009A7731" w:rsidP="009A7731">
      <w:pPr>
        <w:widowControl/>
        <w:numPr>
          <w:ilvl w:val="0"/>
          <w:numId w:val="13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Пригласить пациента в кабину для проведения </w:t>
      </w:r>
      <w:proofErr w:type="spellStart"/>
      <w:r w:rsidRPr="003171BE">
        <w:rPr>
          <w:rFonts w:ascii="Times New Roman" w:hAnsi="Times New Roman"/>
          <w:sz w:val="24"/>
          <w:szCs w:val="24"/>
        </w:rPr>
        <w:t>физиопроцедуры</w:t>
      </w:r>
      <w:proofErr w:type="spellEnd"/>
      <w:r w:rsidRPr="003171BE">
        <w:rPr>
          <w:rFonts w:ascii="Times New Roman" w:hAnsi="Times New Roman"/>
          <w:sz w:val="24"/>
          <w:szCs w:val="24"/>
        </w:rPr>
        <w:t>;</w:t>
      </w:r>
    </w:p>
    <w:p w:rsidR="009A7731" w:rsidRPr="003171BE" w:rsidRDefault="009A7731" w:rsidP="009A7731">
      <w:pPr>
        <w:widowControl/>
        <w:numPr>
          <w:ilvl w:val="0"/>
          <w:numId w:val="13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Помочь придать пациенту удобное положение лёжа;</w:t>
      </w:r>
    </w:p>
    <w:p w:rsidR="009A7731" w:rsidRPr="003171BE" w:rsidRDefault="009A7731" w:rsidP="009A7731">
      <w:pPr>
        <w:widowControl/>
        <w:numPr>
          <w:ilvl w:val="0"/>
          <w:numId w:val="13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Одеть маску на голову пациента;</w:t>
      </w:r>
    </w:p>
    <w:p w:rsidR="009A7731" w:rsidRPr="003171BE" w:rsidRDefault="009A7731" w:rsidP="009A7731">
      <w:pPr>
        <w:widowControl/>
        <w:numPr>
          <w:ilvl w:val="0"/>
          <w:numId w:val="13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Электроды, расположенные на висках соединяют с катодом;</w:t>
      </w:r>
    </w:p>
    <w:p w:rsidR="009A7731" w:rsidRPr="003171BE" w:rsidRDefault="009A7731" w:rsidP="009A7731">
      <w:pPr>
        <w:widowControl/>
        <w:numPr>
          <w:ilvl w:val="0"/>
          <w:numId w:val="13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Электроды, расположенные на сосцевидных отростках, соединяют с анодом;</w:t>
      </w:r>
    </w:p>
    <w:p w:rsidR="009A7731" w:rsidRPr="003171BE" w:rsidRDefault="009A7731" w:rsidP="009A7731">
      <w:pPr>
        <w:widowControl/>
        <w:numPr>
          <w:ilvl w:val="0"/>
          <w:numId w:val="13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Предупредить пациента о возможных ощущениях;</w:t>
      </w:r>
    </w:p>
    <w:p w:rsidR="009A7731" w:rsidRPr="003171BE" w:rsidRDefault="009A7731" w:rsidP="009A7731">
      <w:pPr>
        <w:widowControl/>
        <w:numPr>
          <w:ilvl w:val="0"/>
          <w:numId w:val="13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Установить переключатель на нижней стенки корпуса, соответственно напряжению сети;</w:t>
      </w:r>
    </w:p>
    <w:p w:rsidR="009A7731" w:rsidRPr="003171BE" w:rsidRDefault="009A7731" w:rsidP="009A7731">
      <w:pPr>
        <w:widowControl/>
        <w:numPr>
          <w:ilvl w:val="0"/>
          <w:numId w:val="13"/>
        </w:numPr>
        <w:tabs>
          <w:tab w:val="center" w:pos="4818"/>
        </w:tabs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Проверить работу аппарата;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10.</w:t>
      </w:r>
      <w:r w:rsidRPr="003171BE">
        <w:rPr>
          <w:rFonts w:ascii="Times New Roman" w:hAnsi="Times New Roman"/>
          <w:sz w:val="24"/>
          <w:szCs w:val="24"/>
        </w:rPr>
        <w:t>Включить его в сеть;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11.</w:t>
      </w:r>
      <w:r w:rsidRPr="003171BE">
        <w:rPr>
          <w:rFonts w:ascii="Times New Roman" w:hAnsi="Times New Roman"/>
          <w:sz w:val="24"/>
          <w:szCs w:val="24"/>
        </w:rPr>
        <w:t>Выключатель сети ставят в положение «выкл.»;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12.</w:t>
      </w:r>
      <w:r w:rsidRPr="003171BE">
        <w:rPr>
          <w:rFonts w:ascii="Times New Roman" w:hAnsi="Times New Roman"/>
          <w:sz w:val="24"/>
          <w:szCs w:val="24"/>
        </w:rPr>
        <w:t>Регулятор уровня устанавливают в крайнее левое положение;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13.</w:t>
      </w:r>
      <w:r w:rsidRPr="003171BE">
        <w:rPr>
          <w:rFonts w:ascii="Times New Roman" w:hAnsi="Times New Roman"/>
          <w:sz w:val="24"/>
          <w:szCs w:val="24"/>
        </w:rPr>
        <w:t>Через 3 мин., ручкой регулятора миллиамперметра устанавливают его стрелку в нулевое положение;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14.</w:t>
      </w:r>
      <w:r w:rsidRPr="003171BE">
        <w:rPr>
          <w:rFonts w:ascii="Times New Roman" w:hAnsi="Times New Roman"/>
          <w:sz w:val="24"/>
          <w:szCs w:val="24"/>
        </w:rPr>
        <w:t>Медленно поворачивать по часовой стрелке ручку «Ток пациента»;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15.</w:t>
      </w:r>
      <w:r w:rsidRPr="003171BE">
        <w:rPr>
          <w:rFonts w:ascii="Times New Roman" w:hAnsi="Times New Roman"/>
          <w:sz w:val="24"/>
          <w:szCs w:val="24"/>
        </w:rPr>
        <w:t>Пажать кнопку «контроль»;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16.</w:t>
      </w:r>
      <w:r w:rsidRPr="003171BE">
        <w:rPr>
          <w:rFonts w:ascii="Times New Roman" w:hAnsi="Times New Roman"/>
          <w:sz w:val="24"/>
          <w:szCs w:val="24"/>
        </w:rPr>
        <w:t>Выключатель сети привести в положение «Выкл.»;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17.</w:t>
      </w:r>
      <w:r w:rsidRPr="003171BE">
        <w:rPr>
          <w:rFonts w:ascii="Times New Roman" w:hAnsi="Times New Roman"/>
          <w:sz w:val="24"/>
          <w:szCs w:val="24"/>
        </w:rPr>
        <w:t>Токонесущие провода от электродов укрепить в гнезде на левой боковой стенке аппарата;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18.</w:t>
      </w:r>
      <w:r w:rsidRPr="003171BE">
        <w:rPr>
          <w:rFonts w:ascii="Times New Roman" w:hAnsi="Times New Roman"/>
          <w:sz w:val="24"/>
          <w:szCs w:val="24"/>
        </w:rPr>
        <w:t>Установить частоту импульсов в соответствии с назначением врача;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19.</w:t>
      </w:r>
      <w:r w:rsidRPr="003171BE">
        <w:rPr>
          <w:rFonts w:ascii="Times New Roman" w:hAnsi="Times New Roman"/>
          <w:sz w:val="24"/>
          <w:szCs w:val="24"/>
        </w:rPr>
        <w:t>Поставить выключатель сети в положение «Выкл.»;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20.</w:t>
      </w:r>
      <w:r w:rsidRPr="003171BE">
        <w:rPr>
          <w:rFonts w:ascii="Times New Roman" w:hAnsi="Times New Roman"/>
          <w:sz w:val="24"/>
          <w:szCs w:val="24"/>
        </w:rPr>
        <w:t>Выключить процедурные часы;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21.</w:t>
      </w:r>
      <w:r w:rsidRPr="003171BE">
        <w:rPr>
          <w:rFonts w:ascii="Times New Roman" w:hAnsi="Times New Roman"/>
          <w:sz w:val="24"/>
          <w:szCs w:val="24"/>
        </w:rPr>
        <w:t>Медленно вращать ручку «ток пациента» по часовой стрелке;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22.</w:t>
      </w:r>
      <w:r w:rsidRPr="003171BE">
        <w:rPr>
          <w:rFonts w:ascii="Times New Roman" w:hAnsi="Times New Roman"/>
          <w:sz w:val="24"/>
          <w:szCs w:val="24"/>
        </w:rPr>
        <w:t>Спросить пациента об ощущениях;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23.</w:t>
      </w:r>
      <w:r w:rsidRPr="003171BE">
        <w:rPr>
          <w:rFonts w:ascii="Times New Roman" w:hAnsi="Times New Roman"/>
          <w:sz w:val="24"/>
          <w:szCs w:val="24"/>
        </w:rPr>
        <w:t>Наблюдать за пациентом на протяжении всей процедуры;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24.</w:t>
      </w:r>
      <w:r w:rsidRPr="003171BE">
        <w:rPr>
          <w:rFonts w:ascii="Times New Roman" w:hAnsi="Times New Roman"/>
          <w:sz w:val="24"/>
          <w:szCs w:val="24"/>
        </w:rPr>
        <w:t>По окончанию процедуры выключить аппарат;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25.</w:t>
      </w:r>
      <w:r w:rsidRPr="003171BE">
        <w:rPr>
          <w:rFonts w:ascii="Times New Roman" w:hAnsi="Times New Roman"/>
          <w:sz w:val="24"/>
          <w:szCs w:val="24"/>
        </w:rPr>
        <w:t>Снять электроды;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26.</w:t>
      </w:r>
      <w:r w:rsidRPr="003171BE">
        <w:rPr>
          <w:rFonts w:ascii="Times New Roman" w:hAnsi="Times New Roman"/>
          <w:sz w:val="24"/>
          <w:szCs w:val="24"/>
        </w:rPr>
        <w:t>Предупредить пациента, чтобы не смотрел на яркий свет;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27.</w:t>
      </w:r>
      <w:r w:rsidRPr="003171BE">
        <w:rPr>
          <w:rFonts w:ascii="Times New Roman" w:hAnsi="Times New Roman"/>
          <w:sz w:val="24"/>
          <w:szCs w:val="24"/>
        </w:rPr>
        <w:t>Ватные прокладки выбросить;</w:t>
      </w:r>
    </w:p>
    <w:p w:rsidR="009A7731" w:rsidRPr="003171BE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28.</w:t>
      </w:r>
      <w:r w:rsidRPr="003171BE">
        <w:rPr>
          <w:rFonts w:ascii="Times New Roman" w:hAnsi="Times New Roman"/>
          <w:sz w:val="24"/>
          <w:szCs w:val="24"/>
        </w:rPr>
        <w:t>Маску и металлические гнёзда протереть спиртом;</w:t>
      </w:r>
    </w:p>
    <w:p w:rsidR="009A7731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29.</w:t>
      </w:r>
      <w:r w:rsidRPr="003171BE">
        <w:rPr>
          <w:rFonts w:ascii="Times New Roman" w:hAnsi="Times New Roman"/>
          <w:sz w:val="24"/>
          <w:szCs w:val="24"/>
        </w:rPr>
        <w:t xml:space="preserve">Сделать отметку в </w:t>
      </w:r>
      <w:r>
        <w:rPr>
          <w:rFonts w:ascii="Times New Roman" w:hAnsi="Times New Roman"/>
          <w:sz w:val="24"/>
          <w:szCs w:val="24"/>
        </w:rPr>
        <w:t>учётно – отчётной документации.</w:t>
      </w:r>
    </w:p>
    <w:p w:rsidR="009A7731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</w:p>
    <w:p w:rsidR="009A7731" w:rsidRDefault="009A7731" w:rsidP="009A7731">
      <w:pPr>
        <w:tabs>
          <w:tab w:val="center" w:pos="4818"/>
        </w:tabs>
        <w:ind w:left="1080"/>
        <w:rPr>
          <w:rFonts w:ascii="Times New Roman" w:hAnsi="Times New Roman"/>
          <w:sz w:val="24"/>
          <w:szCs w:val="24"/>
        </w:rPr>
      </w:pPr>
    </w:p>
    <w:p w:rsidR="009A7731" w:rsidRDefault="009A7731" w:rsidP="009A7731">
      <w:pPr>
        <w:rPr>
          <w:rFonts w:ascii="Times New Roman" w:hAnsi="Times New Roman"/>
          <w:b/>
          <w:bCs/>
          <w:sz w:val="28"/>
          <w:szCs w:val="28"/>
        </w:rPr>
      </w:pPr>
    </w:p>
    <w:p w:rsidR="0059053B" w:rsidRDefault="0059053B" w:rsidP="009A7731">
      <w:pPr>
        <w:rPr>
          <w:rFonts w:ascii="Times New Roman" w:hAnsi="Times New Roman"/>
          <w:b/>
          <w:bCs/>
          <w:sz w:val="28"/>
          <w:szCs w:val="28"/>
        </w:rPr>
      </w:pPr>
    </w:p>
    <w:p w:rsidR="0059053B" w:rsidRDefault="0059053B" w:rsidP="009A7731">
      <w:pPr>
        <w:rPr>
          <w:rFonts w:ascii="Times New Roman" w:hAnsi="Times New Roman"/>
          <w:b/>
          <w:bCs/>
          <w:sz w:val="28"/>
          <w:szCs w:val="28"/>
        </w:rPr>
      </w:pPr>
    </w:p>
    <w:p w:rsidR="009A7731" w:rsidRPr="002F3EB2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9A7731" w:rsidRPr="002F3EB2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2F3EB2">
        <w:rPr>
          <w:rFonts w:ascii="Times New Roman" w:hAnsi="Times New Roman"/>
          <w:b/>
          <w:bCs/>
          <w:sz w:val="24"/>
          <w:szCs w:val="24"/>
        </w:rPr>
        <w:t xml:space="preserve"> 13</w:t>
      </w:r>
      <w:r w:rsidR="009A7731" w:rsidRPr="002F3EB2">
        <w:rPr>
          <w:rFonts w:ascii="Times New Roman" w:hAnsi="Times New Roman"/>
          <w:sz w:val="24"/>
          <w:szCs w:val="24"/>
        </w:rPr>
        <w:tab/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2F3EB2">
        <w:rPr>
          <w:rFonts w:ascii="Times New Roman" w:hAnsi="Times New Roman"/>
          <w:sz w:val="24"/>
          <w:szCs w:val="24"/>
        </w:rPr>
        <w:t>Больной е., 40 лет.</w:t>
      </w:r>
    </w:p>
    <w:p w:rsidR="009A7731" w:rsidRPr="002F3EB2" w:rsidRDefault="009A7731" w:rsidP="009A7731">
      <w:pPr>
        <w:ind w:left="935" w:hanging="374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  <w:lang w:val="en-US"/>
        </w:rPr>
        <w:t>Ds</w:t>
      </w:r>
      <w:r w:rsidRPr="002F3EB2">
        <w:rPr>
          <w:rFonts w:ascii="Times New Roman" w:hAnsi="Times New Roman"/>
          <w:sz w:val="24"/>
          <w:szCs w:val="24"/>
        </w:rPr>
        <w:t>: Бронхиальная астма средней тяжести (кашель с мокротой, одышка).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2F3EB2">
        <w:rPr>
          <w:rFonts w:ascii="Times New Roman" w:hAnsi="Times New Roman"/>
          <w:sz w:val="24"/>
          <w:szCs w:val="24"/>
        </w:rPr>
        <w:t>Ультрафиолетовое облучение (УФО).</w:t>
      </w:r>
    </w:p>
    <w:p w:rsidR="009A7731" w:rsidRPr="002F3EB2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1)</w:t>
      </w:r>
      <w:r w:rsidRPr="002F3EB2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2)</w:t>
      </w:r>
      <w:r w:rsidRPr="002F3EB2">
        <w:rPr>
          <w:rFonts w:ascii="Times New Roman" w:hAnsi="Times New Roman"/>
          <w:sz w:val="24"/>
          <w:szCs w:val="24"/>
        </w:rPr>
        <w:t>С каких доз начнется облучение?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3)</w:t>
      </w:r>
      <w:r w:rsidRPr="002F3EB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F3EB2">
        <w:rPr>
          <w:rFonts w:ascii="Times New Roman" w:hAnsi="Times New Roman"/>
          <w:sz w:val="24"/>
          <w:szCs w:val="24"/>
        </w:rPr>
        <w:t>Облучение</w:t>
      </w:r>
      <w:proofErr w:type="gramEnd"/>
      <w:r w:rsidRPr="002F3EB2">
        <w:rPr>
          <w:rFonts w:ascii="Times New Roman" w:hAnsi="Times New Roman"/>
          <w:sz w:val="24"/>
          <w:szCs w:val="24"/>
        </w:rPr>
        <w:t xml:space="preserve"> каким способом необходимо порекомендовать при данной патологии?                                                             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2F3EB2">
        <w:rPr>
          <w:rFonts w:ascii="Times New Roman" w:hAnsi="Times New Roman"/>
          <w:sz w:val="24"/>
          <w:szCs w:val="24"/>
        </w:rPr>
        <w:t xml:space="preserve"> В чем недостатки данной процедуры?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2F3EB2">
        <w:rPr>
          <w:rFonts w:ascii="Times New Roman" w:hAnsi="Times New Roman"/>
          <w:sz w:val="24"/>
          <w:szCs w:val="24"/>
        </w:rPr>
        <w:t xml:space="preserve"> Что является действующим фактором при данной терапии?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2F3EB2">
        <w:rPr>
          <w:rFonts w:ascii="Times New Roman" w:hAnsi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9A7731" w:rsidRPr="002F3EB2" w:rsidRDefault="009A7731" w:rsidP="009A7731">
      <w:pPr>
        <w:pStyle w:val="4"/>
        <w:rPr>
          <w:rFonts w:ascii="Times New Roman" w:hAnsi="Times New Roman"/>
          <w:sz w:val="24"/>
          <w:szCs w:val="24"/>
        </w:rPr>
      </w:pPr>
    </w:p>
    <w:p w:rsidR="009A7731" w:rsidRPr="002F3EB2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Решение: </w:t>
      </w:r>
    </w:p>
    <w:p w:rsidR="009A7731" w:rsidRPr="007809C6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7809C6">
        <w:rPr>
          <w:rFonts w:ascii="Times New Roman" w:hAnsi="Times New Roman"/>
          <w:b/>
          <w:color w:val="000000"/>
          <w:sz w:val="24"/>
          <w:szCs w:val="24"/>
        </w:rPr>
        <w:t>1)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809C6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7809C6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7809C6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7809C6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7809C6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7809C6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2F3EB2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Pr="002F3EB2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</w:p>
    <w:p w:rsidR="009A7731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2)</w:t>
      </w:r>
      <w:r w:rsidRPr="002F3EB2">
        <w:rPr>
          <w:rFonts w:ascii="Times New Roman" w:hAnsi="Times New Roman"/>
          <w:sz w:val="24"/>
          <w:szCs w:val="24"/>
        </w:rPr>
        <w:t>Облучение начинают с трех биодоз.</w:t>
      </w: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</w:p>
    <w:p w:rsidR="009A7731" w:rsidRPr="007809C6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3)</w:t>
      </w:r>
      <w:r w:rsidRPr="007809C6">
        <w:rPr>
          <w:rFonts w:ascii="Times New Roman" w:hAnsi="Times New Roman"/>
          <w:sz w:val="24"/>
          <w:szCs w:val="24"/>
        </w:rPr>
        <w:t>Фракционный</w:t>
      </w:r>
      <w:proofErr w:type="gramStart"/>
      <w:r w:rsidRPr="007809C6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7809C6">
        <w:rPr>
          <w:rFonts w:ascii="Times New Roman" w:hAnsi="Times New Roman"/>
          <w:sz w:val="24"/>
          <w:szCs w:val="24"/>
        </w:rPr>
        <w:t xml:space="preserve"> кожных покровов.</w:t>
      </w:r>
    </w:p>
    <w:p w:rsidR="009A7731" w:rsidRPr="007809C6" w:rsidRDefault="009A7731" w:rsidP="009A7731">
      <w:pPr>
        <w:pStyle w:val="ab"/>
        <w:spacing w:after="0" w:line="240" w:lineRule="auto"/>
        <w:ind w:left="435"/>
        <w:jc w:val="both"/>
        <w:rPr>
          <w:rFonts w:ascii="Times New Roman" w:hAnsi="Times New Roman"/>
          <w:sz w:val="24"/>
          <w:szCs w:val="24"/>
        </w:rPr>
      </w:pP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sz w:val="24"/>
          <w:szCs w:val="24"/>
        </w:rPr>
        <w:t>4)</w:t>
      </w:r>
      <w:r w:rsidRPr="002F3EB2">
        <w:rPr>
          <w:rFonts w:ascii="Times New Roman" w:hAnsi="Times New Roman"/>
          <w:sz w:val="24"/>
          <w:szCs w:val="24"/>
        </w:rPr>
        <w:t>нельзя точно дозировать лекарственное вещество для проведения процедуры. Лекарства могут вызвать обратный эффект, т.е. навредить.</w:t>
      </w:r>
    </w:p>
    <w:p w:rsidR="009A7731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sz w:val="24"/>
          <w:szCs w:val="24"/>
        </w:rPr>
        <w:t>5)</w:t>
      </w:r>
      <w:r w:rsidRPr="002F3EB2">
        <w:rPr>
          <w:rFonts w:ascii="Times New Roman" w:hAnsi="Times New Roman"/>
          <w:sz w:val="24"/>
          <w:szCs w:val="24"/>
        </w:rPr>
        <w:t xml:space="preserve"> Действующим фактором является УФ лучи в  </w:t>
      </w:r>
      <w:proofErr w:type="spellStart"/>
      <w:r w:rsidRPr="002F3EB2">
        <w:rPr>
          <w:rFonts w:ascii="Times New Roman" w:hAnsi="Times New Roman"/>
          <w:sz w:val="24"/>
          <w:szCs w:val="24"/>
        </w:rPr>
        <w:t>эритемных</w:t>
      </w:r>
      <w:proofErr w:type="spellEnd"/>
      <w:r w:rsidRPr="002F3EB2">
        <w:rPr>
          <w:rFonts w:ascii="Times New Roman" w:hAnsi="Times New Roman"/>
          <w:sz w:val="24"/>
          <w:szCs w:val="24"/>
        </w:rPr>
        <w:t xml:space="preserve"> дозах. Колебания в пределах 400 -180 </w:t>
      </w:r>
      <w:proofErr w:type="spellStart"/>
      <w:r w:rsidRPr="002F3EB2">
        <w:rPr>
          <w:rFonts w:ascii="Times New Roman" w:hAnsi="Times New Roman"/>
          <w:sz w:val="24"/>
          <w:szCs w:val="24"/>
        </w:rPr>
        <w:t>нм</w:t>
      </w:r>
      <w:proofErr w:type="spellEnd"/>
      <w:r w:rsidRPr="002F3EB2">
        <w:rPr>
          <w:rFonts w:ascii="Times New Roman" w:hAnsi="Times New Roman"/>
          <w:sz w:val="24"/>
          <w:szCs w:val="24"/>
        </w:rPr>
        <w:t>.</w:t>
      </w: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sz w:val="24"/>
          <w:szCs w:val="24"/>
        </w:rPr>
        <w:t>6)</w:t>
      </w:r>
      <w:r w:rsidRPr="002F3EB2">
        <w:rPr>
          <w:rFonts w:ascii="Times New Roman" w:hAnsi="Times New Roman"/>
          <w:sz w:val="24"/>
          <w:szCs w:val="24"/>
        </w:rPr>
        <w:t>При бронхиальной астме облучают 5 полей, ежедневно по 1 полю. Первое и второе поля – половины задней поверхности спины (верхней и нижней или правой и левой) – облучают при положении пациента лёжа на животе, под грудь подкладывают подушку, лоб опирается на сложенные кисти. Доза облучения – 4 биодозы. Третье и четвертое поля – боковые поверхности грудной клетки, исключая подмышечные впадины, - облучают при положении пациента лежа на боку с руками, закинутыми за голову. Доза облучения – 3 биодозы. Пятое полое – передняя поверхность грудной клетки справа – облучают при положении пациента лежа на спине. Доза облучения – 3 биодозы. Курс – 15-20 процедур.</w:t>
      </w:r>
    </w:p>
    <w:p w:rsidR="009A7731" w:rsidRDefault="009A7731" w:rsidP="009A7731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9A7731" w:rsidRDefault="009A7731" w:rsidP="009A7731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9A7731" w:rsidRPr="002F3EB2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2F3EB2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2F3EB2">
        <w:rPr>
          <w:rFonts w:ascii="Times New Roman" w:hAnsi="Times New Roman"/>
          <w:b/>
          <w:bCs/>
          <w:sz w:val="24"/>
          <w:szCs w:val="24"/>
        </w:rPr>
        <w:t xml:space="preserve"> 14</w:t>
      </w:r>
      <w:r w:rsidR="009A7731" w:rsidRPr="002F3EB2">
        <w:rPr>
          <w:rFonts w:ascii="Times New Roman" w:hAnsi="Times New Roman"/>
          <w:sz w:val="24"/>
          <w:szCs w:val="24"/>
        </w:rPr>
        <w:tab/>
      </w:r>
      <w:r w:rsidR="009A7731" w:rsidRPr="002F3EB2">
        <w:rPr>
          <w:rFonts w:ascii="Times New Roman" w:hAnsi="Times New Roman"/>
          <w:sz w:val="24"/>
          <w:szCs w:val="24"/>
        </w:rPr>
        <w:tab/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2F3EB2">
        <w:rPr>
          <w:rFonts w:ascii="Times New Roman" w:hAnsi="Times New Roman"/>
          <w:sz w:val="24"/>
          <w:szCs w:val="24"/>
        </w:rPr>
        <w:t>Больной С., 42 года.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ab/>
      </w:r>
      <w:r w:rsidRPr="002F3EB2">
        <w:rPr>
          <w:rFonts w:ascii="Times New Roman" w:hAnsi="Times New Roman"/>
          <w:sz w:val="24"/>
          <w:szCs w:val="24"/>
          <w:lang w:val="en-US"/>
        </w:rPr>
        <w:t>Ds</w:t>
      </w:r>
      <w:r w:rsidRPr="002F3EB2">
        <w:rPr>
          <w:rFonts w:ascii="Times New Roman" w:hAnsi="Times New Roman"/>
          <w:sz w:val="24"/>
          <w:szCs w:val="24"/>
        </w:rPr>
        <w:t>: Бронхиальная астма средней тяжести.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2F3EB2">
        <w:rPr>
          <w:rFonts w:ascii="Times New Roman" w:hAnsi="Times New Roman"/>
          <w:sz w:val="24"/>
          <w:szCs w:val="24"/>
        </w:rPr>
        <w:t>Ультрафиолетовое облучение области грудной клетки.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lastRenderedPageBreak/>
        <w:t xml:space="preserve">Вопросы: 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>Укажите локализацию полей облучения.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 xml:space="preserve">Укажите </w:t>
      </w:r>
      <w:r w:rsidRPr="002F3EB2">
        <w:rPr>
          <w:rFonts w:ascii="Times New Roman" w:hAnsi="Times New Roman"/>
          <w:sz w:val="24"/>
          <w:szCs w:val="24"/>
          <w:lang w:val="en-US"/>
        </w:rPr>
        <w:t>S</w:t>
      </w:r>
      <w:r w:rsidRPr="002F3EB2">
        <w:rPr>
          <w:rFonts w:ascii="Times New Roman" w:hAnsi="Times New Roman"/>
          <w:sz w:val="24"/>
          <w:szCs w:val="24"/>
        </w:rPr>
        <w:t xml:space="preserve"> полей облучения.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чем недостатки данной процедуры?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>Какие еще местные методики облучения при данной патологии можно порекомендовать?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2F3EB2">
        <w:rPr>
          <w:rFonts w:ascii="Times New Roman" w:hAnsi="Times New Roman"/>
          <w:sz w:val="24"/>
          <w:szCs w:val="24"/>
        </w:rPr>
        <w:t xml:space="preserve"> Какова методика отпуска данной процедуры?</w:t>
      </w:r>
    </w:p>
    <w:p w:rsidR="009A7731" w:rsidRPr="002F3EB2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Решение: </w:t>
      </w:r>
    </w:p>
    <w:p w:rsidR="009A7731" w:rsidRPr="002F3EB2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2F3EB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, остановка сердца. Недостаточная защита глаз пациентов и персонала может привести к развитию острого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конъюктивита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вследствие ожога УФ лучами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конъюктивы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и роговицы глаза. При грубых нарушениях техники безопасности возможны ожоги кожи. Они требуют лечения, аналогичного как при термических поражениях.</w:t>
      </w:r>
    </w:p>
    <w:p w:rsidR="009A7731" w:rsidRPr="002F3EB2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</w:p>
    <w:p w:rsidR="009A7731" w:rsidRPr="002F3EB2" w:rsidRDefault="00542EEE" w:rsidP="009A7731">
      <w:pPr>
        <w:tabs>
          <w:tab w:val="left" w:pos="7662"/>
        </w:tabs>
        <w:jc w:val="center"/>
        <w:rPr>
          <w:b/>
          <w:bCs/>
          <w:sz w:val="24"/>
          <w:szCs w:val="24"/>
        </w:rPr>
      </w:pPr>
      <w:r>
        <w:rPr>
          <w:noProof/>
          <w:sz w:val="24"/>
          <w:szCs w:val="24"/>
          <w:lang w:eastAsia="en-US"/>
        </w:rPr>
        <w:pict>
          <v:shape id="_x0000_s1095" type="#_x0000_t202" style="position:absolute;left:0;text-align:left;margin-left:294.55pt;margin-top:150.7pt;width:22.95pt;height:36.85pt;z-index:251737088" o:allowincell="f" strokeweight="2.5pt">
            <v:textbox style="mso-next-textbox:#_x0000_s1095">
              <w:txbxContent>
                <w:p w:rsidR="001968D1" w:rsidRDefault="001968D1" w:rsidP="009A773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US"/>
        </w:rPr>
        <w:pict>
          <v:shape id="_x0000_s1099" type="#_x0000_t202" style="position:absolute;left:0;text-align:left;margin-left:253.75pt;margin-top:118.25pt;width:33.55pt;height:25.3pt;z-index:251741184" o:allowincell="f" strokeweight="2.5pt">
            <v:textbox style="mso-next-textbox:#_x0000_s1099">
              <w:txbxContent>
                <w:p w:rsidR="001968D1" w:rsidRDefault="001968D1" w:rsidP="009A773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US"/>
        </w:rPr>
        <w:pict>
          <v:shape id="_x0000_s1098" type="#_x0000_t202" style="position:absolute;left:0;text-align:left;margin-left:362.75pt;margin-top:110pt;width:22.55pt;height:25.3pt;z-index:251740160" o:allowincell="f" strokeweight="2.5pt">
            <v:textbox style="mso-next-textbox:#_x0000_s1098">
              <w:txbxContent>
                <w:p w:rsidR="001968D1" w:rsidRDefault="001968D1" w:rsidP="009A773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US"/>
        </w:rPr>
        <w:pict>
          <v:shape id="_x0000_s1093" type="#_x0000_t202" style="position:absolute;left:0;text-align:left;margin-left:294.55pt;margin-top:103.95pt;width:22.95pt;height:36.85pt;z-index:251735040" o:allowincell="f" strokeweight="2.5pt">
            <v:textbox style="mso-next-textbox:#_x0000_s1093">
              <w:txbxContent>
                <w:p w:rsidR="001968D1" w:rsidRDefault="001968D1" w:rsidP="009A773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US"/>
        </w:rPr>
        <w:pict>
          <v:shape id="_x0000_s1092" type="#_x0000_t202" style="position:absolute;left:0;text-align:left;margin-left:164.7pt;margin-top:149.05pt;width:22.95pt;height:36.85pt;z-index:251734016" o:allowincell="f" strokeweight="2.5pt">
            <v:textbox style="mso-next-textbox:#_x0000_s1092">
              <w:txbxContent>
                <w:p w:rsidR="001968D1" w:rsidRDefault="001968D1" w:rsidP="009A773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US"/>
        </w:rPr>
        <w:pict>
          <v:shape id="_x0000_s1091" type="#_x0000_t202" style="position:absolute;left:0;text-align:left;margin-left:125.65pt;margin-top:146.85pt;width:22.95pt;height:36.85pt;z-index:251732992" o:allowincell="f" strokeweight="2.5pt">
            <v:textbox style="mso-next-textbox:#_x0000_s1091">
              <w:txbxContent>
                <w:p w:rsidR="001968D1" w:rsidRDefault="001968D1" w:rsidP="009A773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US"/>
        </w:rPr>
        <w:pict>
          <v:shape id="_x0000_s1096" type="#_x0000_t202" style="position:absolute;left:0;text-align:left;margin-left:92.6pt;margin-top:118.25pt;width:26.95pt;height:25.3pt;z-index:251738112" o:allowincell="f" strokeweight="2.5pt">
            <v:textbox style="mso-next-textbox:#_x0000_s1096">
              <w:txbxContent>
                <w:p w:rsidR="001968D1" w:rsidRDefault="001968D1" w:rsidP="009A773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US"/>
        </w:rPr>
        <w:pict>
          <v:shape id="_x0000_s1089" type="#_x0000_t202" style="position:absolute;left:0;text-align:left;margin-left:125.65pt;margin-top:97.9pt;width:22.95pt;height:36.85pt;z-index:251730944" o:allowincell="f" strokeweight="2.5pt">
            <v:textbox style="mso-next-textbox:#_x0000_s1089">
              <w:txbxContent>
                <w:p w:rsidR="001968D1" w:rsidRDefault="001968D1" w:rsidP="009A773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US"/>
        </w:rPr>
        <w:pict>
          <v:shape id="_x0000_s1090" type="#_x0000_t202" style="position:absolute;left:0;text-align:left;margin-left:164.7pt;margin-top:97.9pt;width:22.95pt;height:36.85pt;z-index:251731968" o:allowincell="f" strokeweight="2.5pt">
            <v:textbox style="mso-next-textbox:#_x0000_s1090">
              <w:txbxContent>
                <w:p w:rsidR="001968D1" w:rsidRDefault="001968D1" w:rsidP="009A773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US"/>
        </w:rPr>
        <w:pict>
          <v:shape id="_x0000_s1097" type="#_x0000_t202" style="position:absolute;left:0;text-align:left;margin-left:193.1pt;margin-top:110pt;width:34.1pt;height:24.75pt;z-index:251739136" o:allowincell="f" strokeweight="2.5pt">
            <v:textbox style="mso-next-textbox:#_x0000_s1097">
              <w:txbxContent>
                <w:p w:rsidR="001968D1" w:rsidRDefault="001968D1" w:rsidP="009A773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US"/>
        </w:rPr>
        <w:pict>
          <v:shape id="_x0000_s1094" type="#_x0000_t202" style="position:absolute;left:0;text-align:left;margin-left:325.8pt;margin-top:103.4pt;width:22.95pt;height:36.85pt;z-index:251736064" o:allowincell="f" strokeweight="2.5pt">
            <v:textbox style="mso-next-textbox:#_x0000_s1094">
              <w:txbxContent>
                <w:p w:rsidR="001968D1" w:rsidRDefault="001968D1" w:rsidP="009A773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xbxContent>
            </v:textbox>
          </v:shape>
        </w:pict>
      </w:r>
      <w:r w:rsidR="009A7731" w:rsidRPr="002F3EB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E09A97" wp14:editId="7C974F18">
            <wp:extent cx="3617284" cy="2978048"/>
            <wp:effectExtent l="19050" t="0" r="2216" b="0"/>
            <wp:docPr id="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84" cy="297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bCs/>
          <w:sz w:val="24"/>
          <w:szCs w:val="24"/>
        </w:rPr>
        <w:t>2)</w:t>
      </w:r>
      <w:r w:rsidRPr="00277F47"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>При бронхиальной астме облучают 5 полей, ежедневно по 1 полю. Первое и второе поля – половины задней поверхности спины (верхней и нижней или правой и левой) – облучают при положении пациента лёжа на животе, под грудь подкладывают подушку, лоб опирается на сложенные кисти. Доза облучения – 4 биодозы. Третье и четвертое поля – боковые поверхности грудной клетки, исключая подмышечные впадины, - облучают при положении пациента лежа на боку с руками, закинутыми за голову. Доза облучения – 3 биодозы. Пятое полое – передняя поверхность грудной клетки справа – облучают при положении пациента лежа на спине. Доза облучения – 3 биодозы. Курс – 15-20 процедур.</w:t>
      </w:r>
    </w:p>
    <w:p w:rsidR="009A7731" w:rsidRPr="002F3EB2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3)</w:t>
      </w:r>
      <w:r w:rsidRPr="00277F47">
        <w:rPr>
          <w:rFonts w:ascii="Times New Roman" w:hAnsi="Times New Roman"/>
          <w:bCs/>
          <w:sz w:val="24"/>
          <w:szCs w:val="24"/>
        </w:rPr>
        <w:t xml:space="preserve"> </w:t>
      </w:r>
      <w:r w:rsidRPr="002F3EB2">
        <w:rPr>
          <w:rFonts w:ascii="Times New Roman" w:hAnsi="Times New Roman"/>
          <w:bCs/>
          <w:sz w:val="24"/>
          <w:szCs w:val="24"/>
          <w:lang w:val="en-US"/>
        </w:rPr>
        <w:t>S</w:t>
      </w:r>
      <w:r w:rsidRPr="002F3EB2">
        <w:rPr>
          <w:rFonts w:ascii="Times New Roman" w:hAnsi="Times New Roman"/>
          <w:bCs/>
          <w:sz w:val="24"/>
          <w:szCs w:val="24"/>
        </w:rPr>
        <w:t xml:space="preserve"> одного поля – 12 см х 15 см.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Pr="002F3EB2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77F47">
        <w:rPr>
          <w:rFonts w:ascii="Times New Roman" w:hAnsi="Times New Roman"/>
          <w:b/>
          <w:color w:val="000000"/>
          <w:sz w:val="24"/>
          <w:szCs w:val="24"/>
        </w:rPr>
        <w:t>4)</w:t>
      </w:r>
      <w:r w:rsidRPr="002F3EB2">
        <w:rPr>
          <w:rFonts w:ascii="Times New Roman" w:hAnsi="Times New Roman"/>
          <w:color w:val="000000"/>
          <w:sz w:val="24"/>
          <w:szCs w:val="24"/>
        </w:rPr>
        <w:t>При неправильном применении, нарушении дозировки и правил техники безопасности ультрафиол</w:t>
      </w:r>
      <w:r>
        <w:rPr>
          <w:rFonts w:ascii="Times New Roman" w:hAnsi="Times New Roman"/>
          <w:color w:val="000000"/>
          <w:sz w:val="24"/>
          <w:szCs w:val="24"/>
        </w:rPr>
        <w:t>етовое облучение может оказывать</w:t>
      </w:r>
      <w:r w:rsidRPr="002F3EB2">
        <w:rPr>
          <w:rFonts w:ascii="Times New Roman" w:hAnsi="Times New Roman"/>
          <w:color w:val="000000"/>
          <w:sz w:val="24"/>
          <w:szCs w:val="24"/>
        </w:rPr>
        <w:t xml:space="preserve"> повреждающее действие как местное, так и общее. Поэтому при проведении светолечебных, и прежде всего ультрафиолетовых, процедур необходимо строго и точно соблюдать назначения врача.</w:t>
      </w:r>
    </w:p>
    <w:p w:rsidR="009A7731" w:rsidRPr="007809C6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77F47">
        <w:rPr>
          <w:rFonts w:ascii="Times New Roman" w:hAnsi="Times New Roman"/>
          <w:b/>
          <w:color w:val="000000"/>
          <w:sz w:val="24"/>
          <w:szCs w:val="24"/>
        </w:rPr>
        <w:t>5)</w:t>
      </w:r>
      <w:r w:rsidRPr="007809C6">
        <w:rPr>
          <w:rFonts w:ascii="Times New Roman" w:hAnsi="Times New Roman"/>
          <w:color w:val="000000"/>
          <w:sz w:val="24"/>
          <w:szCs w:val="24"/>
        </w:rPr>
        <w:t xml:space="preserve">При дозировании и проведении ультрафиолетовых облучений </w:t>
      </w:r>
      <w:proofErr w:type="gramStart"/>
      <w:r w:rsidRPr="007809C6">
        <w:rPr>
          <w:rFonts w:ascii="Times New Roman" w:hAnsi="Times New Roman"/>
          <w:color w:val="000000"/>
          <w:sz w:val="24"/>
          <w:szCs w:val="24"/>
        </w:rPr>
        <w:t>необходим</w:t>
      </w:r>
      <w:proofErr w:type="gramEnd"/>
      <w:r w:rsidRPr="007809C6">
        <w:rPr>
          <w:rFonts w:ascii="Times New Roman" w:hAnsi="Times New Roman"/>
          <w:color w:val="000000"/>
          <w:sz w:val="24"/>
          <w:szCs w:val="24"/>
        </w:rPr>
        <w:t xml:space="preserve"> строго! Индивидуальный подход к пациенту, вследствие </w:t>
      </w:r>
      <w:proofErr w:type="spellStart"/>
      <w:r w:rsidRPr="007809C6">
        <w:rPr>
          <w:rFonts w:ascii="Times New Roman" w:hAnsi="Times New Roman"/>
          <w:color w:val="000000"/>
          <w:sz w:val="24"/>
          <w:szCs w:val="24"/>
        </w:rPr>
        <w:t>того</w:t>
      </w:r>
      <w:proofErr w:type="gramStart"/>
      <w:r w:rsidRPr="007809C6">
        <w:rPr>
          <w:rFonts w:ascii="Times New Roman" w:hAnsi="Times New Roman"/>
          <w:color w:val="000000"/>
          <w:sz w:val="24"/>
          <w:szCs w:val="24"/>
        </w:rPr>
        <w:t>,ч</w:t>
      </w:r>
      <w:proofErr w:type="gramEnd"/>
      <w:r w:rsidRPr="007809C6">
        <w:rPr>
          <w:rFonts w:ascii="Times New Roman" w:hAnsi="Times New Roman"/>
          <w:color w:val="000000"/>
          <w:sz w:val="24"/>
          <w:szCs w:val="24"/>
        </w:rPr>
        <w:t>то</w:t>
      </w:r>
      <w:proofErr w:type="spellEnd"/>
      <w:r w:rsidRPr="007809C6">
        <w:rPr>
          <w:rFonts w:ascii="Times New Roman" w:hAnsi="Times New Roman"/>
          <w:color w:val="000000"/>
          <w:sz w:val="24"/>
          <w:szCs w:val="24"/>
        </w:rPr>
        <w:t xml:space="preserve"> световая чувствительность разных людей, различных </w:t>
      </w:r>
      <w:proofErr w:type="spellStart"/>
      <w:r w:rsidRPr="007809C6">
        <w:rPr>
          <w:rFonts w:ascii="Times New Roman" w:hAnsi="Times New Roman"/>
          <w:color w:val="000000"/>
          <w:sz w:val="24"/>
          <w:szCs w:val="24"/>
        </w:rPr>
        <w:t>участоков</w:t>
      </w:r>
      <w:proofErr w:type="spellEnd"/>
      <w:r w:rsidRPr="007809C6">
        <w:rPr>
          <w:rFonts w:ascii="Times New Roman" w:hAnsi="Times New Roman"/>
          <w:color w:val="000000"/>
          <w:sz w:val="24"/>
          <w:szCs w:val="24"/>
        </w:rPr>
        <w:t xml:space="preserve"> кожи и даже восприятие одними и теми же людьми лечебных процедур в разное время года и отдельные периоды жизни значительно отличаются, имеют индивидуальные колебания.</w:t>
      </w:r>
    </w:p>
    <w:p w:rsidR="009A7731" w:rsidRPr="002F3EB2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lastRenderedPageBreak/>
        <w:t>УФО может оказывать повреждающее действие при превышении дозировки, а также при повышенной и патологической чувствительности к УФ лучам.</w:t>
      </w:r>
    </w:p>
    <w:p w:rsidR="009A7731" w:rsidRPr="002F3EB2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 xml:space="preserve">Недостаточная защита глаз пациентов и персонала может привести к развитию острого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конъюктивита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вследствие ожога УФ лучами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конъюктивы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и роговицы глаза.</w:t>
      </w:r>
    </w:p>
    <w:p w:rsidR="009A7731" w:rsidRDefault="009A7731" w:rsidP="008B08C3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Некоторые заболевания могут обостряться под влиянием УФО.</w:t>
      </w:r>
    </w:p>
    <w:p w:rsidR="008B08C3" w:rsidRDefault="008B08C3" w:rsidP="008B08C3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B08C3" w:rsidRDefault="008B08C3" w:rsidP="008B08C3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B08C3" w:rsidRPr="008B08C3" w:rsidRDefault="008B08C3" w:rsidP="008B08C3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A7731" w:rsidRPr="002F3EB2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2F3EB2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2F3EB2">
        <w:rPr>
          <w:rFonts w:ascii="Times New Roman" w:hAnsi="Times New Roman"/>
          <w:b/>
          <w:bCs/>
          <w:sz w:val="24"/>
          <w:szCs w:val="24"/>
        </w:rPr>
        <w:t xml:space="preserve"> 15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2F3EB2">
        <w:rPr>
          <w:rFonts w:ascii="Times New Roman" w:hAnsi="Times New Roman"/>
          <w:sz w:val="24"/>
          <w:szCs w:val="24"/>
        </w:rPr>
        <w:t>Больной С., 25 лет.</w:t>
      </w:r>
    </w:p>
    <w:p w:rsidR="009A7731" w:rsidRPr="002F3EB2" w:rsidRDefault="009A7731" w:rsidP="009A7731">
      <w:pPr>
        <w:ind w:left="935" w:hanging="374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ab/>
      </w:r>
      <w:r w:rsidRPr="002F3EB2">
        <w:rPr>
          <w:rFonts w:ascii="Times New Roman" w:hAnsi="Times New Roman"/>
          <w:sz w:val="24"/>
          <w:szCs w:val="24"/>
          <w:lang w:val="en-US"/>
        </w:rPr>
        <w:t>Ds</w:t>
      </w:r>
      <w:r w:rsidRPr="002F3EB2">
        <w:rPr>
          <w:rFonts w:ascii="Times New Roman" w:hAnsi="Times New Roman"/>
          <w:sz w:val="24"/>
          <w:szCs w:val="24"/>
        </w:rPr>
        <w:t xml:space="preserve">: ОРВИ (сухой кашель, боли в горле, насморк, слабость,     </w:t>
      </w:r>
      <w:r w:rsidRPr="002F3EB2">
        <w:rPr>
          <w:rFonts w:ascii="Times New Roman" w:hAnsi="Times New Roman"/>
          <w:sz w:val="24"/>
          <w:szCs w:val="24"/>
          <w:lang w:val="en-US"/>
        </w:rPr>
        <w:t>T</w:t>
      </w:r>
      <w:r w:rsidRPr="002F3EB2">
        <w:rPr>
          <w:rFonts w:ascii="Times New Roman" w:hAnsi="Times New Roman"/>
          <w:sz w:val="24"/>
          <w:szCs w:val="24"/>
          <w:vertAlign w:val="superscript"/>
        </w:rPr>
        <w:t>0</w:t>
      </w:r>
      <w:r w:rsidRPr="002F3EB2">
        <w:rPr>
          <w:rFonts w:ascii="Times New Roman" w:hAnsi="Times New Roman"/>
          <w:sz w:val="24"/>
          <w:szCs w:val="24"/>
        </w:rPr>
        <w:t xml:space="preserve"> 37</w:t>
      </w:r>
      <w:proofErr w:type="gramStart"/>
      <w:r w:rsidRPr="002F3EB2">
        <w:rPr>
          <w:rFonts w:ascii="Times New Roman" w:hAnsi="Times New Roman"/>
          <w:sz w:val="24"/>
          <w:szCs w:val="24"/>
        </w:rPr>
        <w:t>,2</w:t>
      </w:r>
      <w:proofErr w:type="gramEnd"/>
      <w:r w:rsidRPr="002F3EB2">
        <w:rPr>
          <w:rFonts w:ascii="Times New Roman" w:hAnsi="Times New Roman"/>
          <w:sz w:val="24"/>
          <w:szCs w:val="24"/>
        </w:rPr>
        <w:t>)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2F3EB2">
        <w:rPr>
          <w:rFonts w:ascii="Times New Roman" w:hAnsi="Times New Roman"/>
          <w:sz w:val="24"/>
          <w:szCs w:val="24"/>
        </w:rPr>
        <w:t>УФО.</w:t>
      </w:r>
    </w:p>
    <w:p w:rsidR="009A7731" w:rsidRPr="002F3EB2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1)</w:t>
      </w:r>
      <w:r w:rsidRPr="002F3EB2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2)</w:t>
      </w:r>
      <w:r w:rsidRPr="002F3EB2">
        <w:rPr>
          <w:rFonts w:ascii="Times New Roman" w:hAnsi="Times New Roman"/>
          <w:sz w:val="24"/>
          <w:szCs w:val="24"/>
        </w:rPr>
        <w:t xml:space="preserve"> Можно ли назначить УФО?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3)</w:t>
      </w:r>
      <w:r w:rsidRPr="002F3EB2">
        <w:rPr>
          <w:rFonts w:ascii="Times New Roman" w:hAnsi="Times New Roman"/>
          <w:sz w:val="24"/>
          <w:szCs w:val="24"/>
        </w:rPr>
        <w:t xml:space="preserve"> По какой </w:t>
      </w:r>
      <w:proofErr w:type="gramStart"/>
      <w:r w:rsidRPr="002F3EB2">
        <w:rPr>
          <w:rFonts w:ascii="Times New Roman" w:hAnsi="Times New Roman"/>
          <w:sz w:val="24"/>
          <w:szCs w:val="24"/>
        </w:rPr>
        <w:t>методике</w:t>
      </w:r>
      <w:proofErr w:type="gramEnd"/>
      <w:r w:rsidRPr="002F3EB2">
        <w:rPr>
          <w:rFonts w:ascii="Times New Roman" w:hAnsi="Times New Roman"/>
          <w:sz w:val="24"/>
          <w:szCs w:val="24"/>
        </w:rPr>
        <w:t xml:space="preserve"> и с </w:t>
      </w:r>
      <w:proofErr w:type="gramStart"/>
      <w:r w:rsidRPr="002F3EB2">
        <w:rPr>
          <w:rFonts w:ascii="Times New Roman" w:hAnsi="Times New Roman"/>
          <w:sz w:val="24"/>
          <w:szCs w:val="24"/>
        </w:rPr>
        <w:t>какими</w:t>
      </w:r>
      <w:proofErr w:type="gramEnd"/>
      <w:r w:rsidRPr="002F3EB2">
        <w:rPr>
          <w:rFonts w:ascii="Times New Roman" w:hAnsi="Times New Roman"/>
          <w:sz w:val="24"/>
          <w:szCs w:val="24"/>
        </w:rPr>
        <w:t xml:space="preserve"> дозами необходимо отпустить данную процедуру?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4)</w:t>
      </w:r>
      <w:r w:rsidRPr="002F3EB2">
        <w:rPr>
          <w:rFonts w:ascii="Times New Roman" w:hAnsi="Times New Roman"/>
          <w:sz w:val="24"/>
          <w:szCs w:val="24"/>
        </w:rPr>
        <w:t xml:space="preserve"> По какой схеме общих ультрафиолетовых облучений необходимо проводить данную процедуру?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5)</w:t>
      </w:r>
      <w:r w:rsidRPr="002F3EB2">
        <w:rPr>
          <w:rFonts w:ascii="Times New Roman" w:hAnsi="Times New Roman"/>
          <w:sz w:val="24"/>
          <w:szCs w:val="24"/>
        </w:rPr>
        <w:t xml:space="preserve"> В чем недостатки данной процедуры?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6)</w:t>
      </w:r>
      <w:r w:rsidRPr="002F3EB2">
        <w:rPr>
          <w:rFonts w:ascii="Times New Roman" w:hAnsi="Times New Roman"/>
          <w:sz w:val="24"/>
          <w:szCs w:val="24"/>
        </w:rPr>
        <w:t xml:space="preserve"> Какова последовательность действий </w:t>
      </w:r>
      <w:proofErr w:type="spellStart"/>
      <w:r w:rsidRPr="002F3EB2">
        <w:rPr>
          <w:rFonts w:ascii="Times New Roman" w:hAnsi="Times New Roman"/>
          <w:sz w:val="24"/>
          <w:szCs w:val="24"/>
        </w:rPr>
        <w:t>мед</w:t>
      </w:r>
      <w:proofErr w:type="gramStart"/>
      <w:r w:rsidRPr="002F3EB2">
        <w:rPr>
          <w:rFonts w:ascii="Times New Roman" w:hAnsi="Times New Roman"/>
          <w:sz w:val="24"/>
          <w:szCs w:val="24"/>
        </w:rPr>
        <w:t>.с</w:t>
      </w:r>
      <w:proofErr w:type="gramEnd"/>
      <w:r w:rsidRPr="002F3EB2">
        <w:rPr>
          <w:rFonts w:ascii="Times New Roman" w:hAnsi="Times New Roman"/>
          <w:sz w:val="24"/>
          <w:szCs w:val="24"/>
        </w:rPr>
        <w:t>естры</w:t>
      </w:r>
      <w:proofErr w:type="spellEnd"/>
      <w:r w:rsidRPr="002F3EB2">
        <w:rPr>
          <w:rFonts w:ascii="Times New Roman" w:hAnsi="Times New Roman"/>
          <w:sz w:val="24"/>
          <w:szCs w:val="24"/>
        </w:rPr>
        <w:t xml:space="preserve"> при проведении УФО?</w:t>
      </w:r>
    </w:p>
    <w:p w:rsidR="009A7731" w:rsidRPr="002F3EB2" w:rsidRDefault="009A7731" w:rsidP="009A7731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9A7731" w:rsidRPr="002F3EB2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9A7731" w:rsidRPr="002F3EB2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2F3EB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2F3EB2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 xml:space="preserve"> Остановка сердца : доврачебная помощь: вызвать врача через 3 лицо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Pr="002F3EB2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Pr="002F3EB2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</w:p>
    <w:p w:rsidR="009A7731" w:rsidRPr="002F3EB2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                               </w:t>
      </w:r>
      <w:r w:rsidRPr="002F3EB2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53C24D6B" wp14:editId="6020EBE5">
            <wp:extent cx="1926708" cy="2236010"/>
            <wp:effectExtent l="19050" t="0" r="0" b="0"/>
            <wp:docPr id="4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54" cy="22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2F3EB2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sz w:val="24"/>
          <w:szCs w:val="24"/>
        </w:rPr>
        <w:t>2)</w:t>
      </w:r>
      <w:r w:rsidRPr="002F3EB2">
        <w:rPr>
          <w:rFonts w:ascii="Times New Roman" w:hAnsi="Times New Roman"/>
          <w:sz w:val="24"/>
          <w:szCs w:val="24"/>
        </w:rPr>
        <w:t>Облучение ультрафиолетовыми лучами можно назначить коротковолновое или интегрального спектра на область миндалин, слизистой оболочки носа и слизистой оболочки глотки.</w:t>
      </w: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>3)а)</w:t>
      </w:r>
      <w:r w:rsidRPr="002F3EB2">
        <w:rPr>
          <w:rFonts w:ascii="Times New Roman" w:hAnsi="Times New Roman"/>
          <w:sz w:val="24"/>
          <w:szCs w:val="24"/>
        </w:rPr>
        <w:t xml:space="preserve"> Воздействие на миндалины: положение пациента сидя на стуле (лучше винтовом), </w:t>
      </w:r>
      <w:r w:rsidRPr="002F3EB2">
        <w:rPr>
          <w:rFonts w:ascii="Times New Roman" w:hAnsi="Times New Roman"/>
          <w:sz w:val="24"/>
          <w:szCs w:val="24"/>
        </w:rPr>
        <w:lastRenderedPageBreak/>
        <w:t xml:space="preserve">рот должен </w:t>
      </w:r>
      <w:proofErr w:type="gramStart"/>
      <w:r w:rsidRPr="002F3EB2">
        <w:rPr>
          <w:rFonts w:ascii="Times New Roman" w:hAnsi="Times New Roman"/>
          <w:sz w:val="24"/>
          <w:szCs w:val="24"/>
        </w:rPr>
        <w:t>находится</w:t>
      </w:r>
      <w:proofErr w:type="gramEnd"/>
      <w:r w:rsidRPr="002F3EB2">
        <w:rPr>
          <w:rFonts w:ascii="Times New Roman" w:hAnsi="Times New Roman"/>
          <w:sz w:val="24"/>
          <w:szCs w:val="24"/>
        </w:rPr>
        <w:t xml:space="preserve"> на уровне тубуса. На облучателе устанавливают съёмный тубус с косым срезом и вводят его глубоко в рот, направляя лучи то на одну, то на другую миндалину. Пациент удерживает высунутый язык с помощью марлевой салфетки и следит через зеркало, чтобы корень языка не мешал проведению процедуры. Каждый раз необходимо облучать только половину задней стенки глотки (чтобы избежать повторного облучения одних и тех же участков). Доза облучения – 1-5 биодоз (1-5 мин. и более) при интегральном спектре и 1-2 биодозы (3-6 мин.) при облучении коротковолновыми лучами. Облучение проводят ежедневно или через день, 3-5 облучений на курс лечения.</w:t>
      </w: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б) </w:t>
      </w:r>
      <w:r w:rsidRPr="002F3EB2">
        <w:rPr>
          <w:rFonts w:ascii="Times New Roman" w:hAnsi="Times New Roman"/>
          <w:sz w:val="24"/>
          <w:szCs w:val="24"/>
        </w:rPr>
        <w:t>Воздействие на слизистую оболочку глотки: для облучения задней стенки глотки лучи направляют на неё через съемный тубус с широким отверстием. Доза – 2 биодозы.</w:t>
      </w: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>в)</w:t>
      </w:r>
      <w:r w:rsidRPr="002F3EB2"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>Воздействие на слизистую оболочку носа: пациента усаживают на стул лицом к лампе, слегка отклоняя голову назад. Слизистую оболочку носа облучают через тубус с небольшим отверстием, вводя его неглубоко в каждую ноздрю. Доза облучения – 2-3 биодозы. Облучают ежедневно или через день. Курс лечения – 2-5 облучений.</w:t>
      </w: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4) Ускоренная схема.</w:t>
      </w:r>
    </w:p>
    <w:p w:rsidR="009A7731" w:rsidRPr="002F3EB2" w:rsidRDefault="009A7731" w:rsidP="009A7731">
      <w:pPr>
        <w:rPr>
          <w:rFonts w:ascii="Times New Roman" w:hAnsi="Times New Roman"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 xml:space="preserve">Кол-во биодоз      Расстояние от </w:t>
      </w:r>
      <w:proofErr w:type="spellStart"/>
      <w:r w:rsidRPr="002F3EB2">
        <w:rPr>
          <w:rFonts w:ascii="Times New Roman" w:hAnsi="Times New Roman"/>
          <w:sz w:val="20"/>
          <w:szCs w:val="20"/>
        </w:rPr>
        <w:t>лампы</w:t>
      </w:r>
      <w:proofErr w:type="gramStart"/>
      <w:r w:rsidRPr="002F3EB2">
        <w:rPr>
          <w:rFonts w:ascii="Times New Roman" w:hAnsi="Times New Roman"/>
          <w:sz w:val="20"/>
          <w:szCs w:val="20"/>
        </w:rPr>
        <w:t>,с</w:t>
      </w:r>
      <w:proofErr w:type="gramEnd"/>
      <w:r w:rsidRPr="002F3EB2">
        <w:rPr>
          <w:rFonts w:ascii="Times New Roman" w:hAnsi="Times New Roman"/>
          <w:sz w:val="20"/>
          <w:szCs w:val="20"/>
        </w:rPr>
        <w:t>м</w:t>
      </w:r>
      <w:proofErr w:type="spellEnd"/>
    </w:p>
    <w:p w:rsidR="009A7731" w:rsidRPr="002F3EB2" w:rsidRDefault="009A7731" w:rsidP="009A7731">
      <w:pPr>
        <w:rPr>
          <w:rFonts w:ascii="Times New Roman" w:hAnsi="Times New Roman"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Ѕ                                     100</w:t>
      </w:r>
    </w:p>
    <w:p w:rsidR="009A7731" w:rsidRPr="002F3EB2" w:rsidRDefault="009A7731" w:rsidP="009A7731">
      <w:pPr>
        <w:rPr>
          <w:rFonts w:ascii="Times New Roman" w:hAnsi="Times New Roman"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Ѕ                                     100</w:t>
      </w:r>
    </w:p>
    <w:p w:rsidR="009A7731" w:rsidRPr="002F3EB2" w:rsidRDefault="009A7731" w:rsidP="009A7731">
      <w:pPr>
        <w:rPr>
          <w:rFonts w:ascii="Times New Roman" w:hAnsi="Times New Roman"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1                                       100</w:t>
      </w:r>
    </w:p>
    <w:p w:rsidR="009A7731" w:rsidRPr="002F3EB2" w:rsidRDefault="009A7731" w:rsidP="009A7731">
      <w:pPr>
        <w:rPr>
          <w:rFonts w:ascii="Times New Roman" w:hAnsi="Times New Roman"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1                                       100</w:t>
      </w:r>
    </w:p>
    <w:p w:rsidR="009A7731" w:rsidRPr="002F3EB2" w:rsidRDefault="009A7731" w:rsidP="009A7731">
      <w:pPr>
        <w:rPr>
          <w:rFonts w:ascii="Times New Roman" w:hAnsi="Times New Roman"/>
          <w:b/>
          <w:bCs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4                                        70</w:t>
      </w:r>
    </w:p>
    <w:p w:rsidR="009A7731" w:rsidRPr="002F3EB2" w:rsidRDefault="009A7731" w:rsidP="009A7731">
      <w:pPr>
        <w:rPr>
          <w:rFonts w:ascii="Times New Roman" w:hAnsi="Times New Roman"/>
          <w:b/>
          <w:bCs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4                                        70</w:t>
      </w:r>
    </w:p>
    <w:p w:rsidR="009A7731" w:rsidRPr="002F3EB2" w:rsidRDefault="009A7731" w:rsidP="009A7731">
      <w:pPr>
        <w:rPr>
          <w:rFonts w:ascii="Times New Roman" w:hAnsi="Times New Roman"/>
          <w:b/>
          <w:bCs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4                                        70</w:t>
      </w:r>
    </w:p>
    <w:p w:rsidR="009A7731" w:rsidRPr="002F3EB2" w:rsidRDefault="009A7731" w:rsidP="009A7731">
      <w:pPr>
        <w:rPr>
          <w:rFonts w:ascii="Times New Roman" w:hAnsi="Times New Roman"/>
          <w:b/>
          <w:bCs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4                                        70</w:t>
      </w:r>
    </w:p>
    <w:p w:rsidR="009A7731" w:rsidRPr="002F3EB2" w:rsidRDefault="009A7731" w:rsidP="009A7731">
      <w:pPr>
        <w:rPr>
          <w:rFonts w:ascii="Times New Roman" w:hAnsi="Times New Roman"/>
          <w:b/>
          <w:bCs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4                                        70</w:t>
      </w:r>
    </w:p>
    <w:p w:rsidR="009A7731" w:rsidRPr="002F3EB2" w:rsidRDefault="009A7731" w:rsidP="009A7731">
      <w:pPr>
        <w:rPr>
          <w:rFonts w:ascii="Times New Roman" w:hAnsi="Times New Roman"/>
          <w:b/>
          <w:bCs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4                                        70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>Н</w:t>
      </w:r>
      <w:r w:rsidRPr="002F3EB2">
        <w:rPr>
          <w:rFonts w:ascii="Times New Roman" w:hAnsi="Times New Roman"/>
          <w:sz w:val="24"/>
          <w:szCs w:val="24"/>
        </w:rPr>
        <w:t xml:space="preserve">ельзя точно дозировать лекарственное вещество для проведения процедуры. Лекарства могут вызвать обратный эффект, т.е. </w:t>
      </w:r>
      <w:proofErr w:type="spellStart"/>
      <w:r w:rsidRPr="002F3EB2">
        <w:rPr>
          <w:rFonts w:ascii="Times New Roman" w:hAnsi="Times New Roman"/>
          <w:sz w:val="24"/>
          <w:szCs w:val="24"/>
        </w:rPr>
        <w:t>навред</w:t>
      </w:r>
      <w:proofErr w:type="spellEnd"/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6)</w:t>
      </w:r>
      <w:r w:rsidRPr="002F3EB2">
        <w:rPr>
          <w:rFonts w:ascii="Times New Roman" w:hAnsi="Times New Roman"/>
          <w:b/>
          <w:bCs/>
          <w:sz w:val="24"/>
          <w:szCs w:val="24"/>
        </w:rPr>
        <w:t xml:space="preserve"> Алгоритм действия</w:t>
      </w:r>
    </w:p>
    <w:p w:rsidR="009A7731" w:rsidRPr="002F3EB2" w:rsidRDefault="009A7731" w:rsidP="009A7731">
      <w:pPr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F3EB2">
        <w:rPr>
          <w:rFonts w:ascii="Times New Roman" w:hAnsi="Times New Roman"/>
          <w:b/>
          <w:bCs/>
          <w:i/>
          <w:iCs/>
          <w:sz w:val="24"/>
          <w:szCs w:val="24"/>
        </w:rPr>
        <w:t>1. Подготовка оснащения к процедуре</w:t>
      </w:r>
    </w:p>
    <w:p w:rsidR="009A7731" w:rsidRPr="002F3EB2" w:rsidRDefault="009A7731" w:rsidP="009A7731">
      <w:pPr>
        <w:widowControl/>
        <w:numPr>
          <w:ilvl w:val="0"/>
          <w:numId w:val="9"/>
        </w:numPr>
        <w:tabs>
          <w:tab w:val="num" w:pos="360"/>
        </w:tabs>
        <w:suppressAutoHyphens w:val="0"/>
        <w:overflowPunct/>
        <w:autoSpaceDE/>
        <w:autoSpaceDN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Использование заблаговременно включенного аппарата или включенного указанного врачом другого аппарата и прогрев голени (10-15 минут).</w:t>
      </w:r>
    </w:p>
    <w:p w:rsidR="009A7731" w:rsidRPr="002F3EB2" w:rsidRDefault="009A7731" w:rsidP="009A7731">
      <w:pPr>
        <w:widowControl/>
        <w:numPr>
          <w:ilvl w:val="0"/>
          <w:numId w:val="9"/>
        </w:numPr>
        <w:tabs>
          <w:tab w:val="num" w:pos="360"/>
        </w:tabs>
        <w:suppressAutoHyphens w:val="0"/>
        <w:overflowPunct/>
        <w:autoSpaceDE/>
        <w:autoSpaceDN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 xml:space="preserve">Выбор аппарата, выбор облучателя (место), расстояние облучателя. </w:t>
      </w:r>
    </w:p>
    <w:p w:rsidR="009A7731" w:rsidRPr="002F3EB2" w:rsidRDefault="009A7731" w:rsidP="009A7731">
      <w:pPr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F3EB2">
        <w:rPr>
          <w:rFonts w:ascii="Times New Roman" w:hAnsi="Times New Roman"/>
          <w:b/>
          <w:bCs/>
          <w:i/>
          <w:iCs/>
          <w:sz w:val="24"/>
          <w:szCs w:val="24"/>
        </w:rPr>
        <w:t>2. Подготовка пациента к процедуре</w:t>
      </w:r>
    </w:p>
    <w:p w:rsidR="009A7731" w:rsidRPr="002F3EB2" w:rsidRDefault="009A7731" w:rsidP="009A7731">
      <w:pPr>
        <w:widowControl/>
        <w:numPr>
          <w:ilvl w:val="0"/>
          <w:numId w:val="10"/>
        </w:numPr>
        <w:tabs>
          <w:tab w:val="num" w:pos="360"/>
        </w:tabs>
        <w:suppressAutoHyphens w:val="0"/>
        <w:overflowPunct/>
        <w:autoSpaceDE/>
        <w:autoSpaceDN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Провести психологическую беседу.</w:t>
      </w:r>
    </w:p>
    <w:p w:rsidR="009A7731" w:rsidRPr="002F3EB2" w:rsidRDefault="009A7731" w:rsidP="009A7731">
      <w:pPr>
        <w:widowControl/>
        <w:numPr>
          <w:ilvl w:val="0"/>
          <w:numId w:val="10"/>
        </w:numPr>
        <w:tabs>
          <w:tab w:val="num" w:pos="360"/>
        </w:tabs>
        <w:suppressAutoHyphens w:val="0"/>
        <w:overflowPunct/>
        <w:autoSpaceDE/>
        <w:autoSpaceDN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Придание больному нужной позы.</w:t>
      </w:r>
    </w:p>
    <w:p w:rsidR="009A7731" w:rsidRPr="002F3EB2" w:rsidRDefault="009A7731" w:rsidP="009A7731">
      <w:pPr>
        <w:widowControl/>
        <w:numPr>
          <w:ilvl w:val="0"/>
          <w:numId w:val="10"/>
        </w:numPr>
        <w:tabs>
          <w:tab w:val="num" w:pos="360"/>
        </w:tabs>
        <w:suppressAutoHyphens w:val="0"/>
        <w:overflowPunct/>
        <w:autoSpaceDE/>
        <w:autoSpaceDN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Обнаружение и осмотр места облучения.</w:t>
      </w:r>
    </w:p>
    <w:p w:rsidR="009A7731" w:rsidRPr="002F3EB2" w:rsidRDefault="009A7731" w:rsidP="009A7731">
      <w:pPr>
        <w:widowControl/>
        <w:numPr>
          <w:ilvl w:val="0"/>
          <w:numId w:val="10"/>
        </w:numPr>
        <w:tabs>
          <w:tab w:val="num" w:pos="360"/>
        </w:tabs>
        <w:suppressAutoHyphens w:val="0"/>
        <w:overflowPunct/>
        <w:autoSpaceDE/>
        <w:autoSpaceDN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Надевание светозащитных очков.</w:t>
      </w:r>
    </w:p>
    <w:p w:rsidR="009A7731" w:rsidRPr="002F3EB2" w:rsidRDefault="009A7731" w:rsidP="009A7731">
      <w:pPr>
        <w:widowControl/>
        <w:numPr>
          <w:ilvl w:val="0"/>
          <w:numId w:val="10"/>
        </w:numPr>
        <w:tabs>
          <w:tab w:val="num" w:pos="360"/>
        </w:tabs>
        <w:suppressAutoHyphens w:val="0"/>
        <w:overflowPunct/>
        <w:autoSpaceDE/>
        <w:autoSpaceDN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 xml:space="preserve">Определение биодозы – осмотр облучения и подсчет </w:t>
      </w:r>
      <w:proofErr w:type="spellStart"/>
      <w:r w:rsidRPr="002F3EB2">
        <w:rPr>
          <w:rFonts w:ascii="Times New Roman" w:hAnsi="Times New Roman"/>
          <w:sz w:val="24"/>
          <w:szCs w:val="24"/>
        </w:rPr>
        <w:t>эритемных</w:t>
      </w:r>
      <w:proofErr w:type="spellEnd"/>
      <w:r w:rsidRPr="002F3EB2">
        <w:rPr>
          <w:rFonts w:ascii="Times New Roman" w:hAnsi="Times New Roman"/>
          <w:sz w:val="24"/>
          <w:szCs w:val="24"/>
        </w:rPr>
        <w:t xml:space="preserve"> полосок, расчет или перерасчет биодозы по формуле.</w:t>
      </w:r>
    </w:p>
    <w:p w:rsidR="009A7731" w:rsidRPr="002F3EB2" w:rsidRDefault="009A7731" w:rsidP="009A7731">
      <w:pPr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F3EB2">
        <w:rPr>
          <w:rFonts w:ascii="Times New Roman" w:hAnsi="Times New Roman"/>
          <w:b/>
          <w:bCs/>
          <w:i/>
          <w:iCs/>
          <w:sz w:val="24"/>
          <w:szCs w:val="24"/>
        </w:rPr>
        <w:t>3. Проведение процедуры</w:t>
      </w:r>
    </w:p>
    <w:p w:rsidR="009A7731" w:rsidRPr="002F3EB2" w:rsidRDefault="009A7731" w:rsidP="009A7731">
      <w:pPr>
        <w:widowControl/>
        <w:numPr>
          <w:ilvl w:val="0"/>
          <w:numId w:val="11"/>
        </w:numPr>
        <w:tabs>
          <w:tab w:val="num" w:pos="360"/>
        </w:tabs>
        <w:suppressAutoHyphens w:val="0"/>
        <w:overflowPunct/>
        <w:autoSpaceDE/>
        <w:autoSpaceDN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По указанию медицинской сестры больной должен раздеться и надеть светозащитные очки.</w:t>
      </w:r>
    </w:p>
    <w:p w:rsidR="009A7731" w:rsidRPr="002F3EB2" w:rsidRDefault="009A7731" w:rsidP="009A7731">
      <w:pPr>
        <w:widowControl/>
        <w:numPr>
          <w:ilvl w:val="0"/>
          <w:numId w:val="11"/>
        </w:numPr>
        <w:tabs>
          <w:tab w:val="num" w:pos="360"/>
        </w:tabs>
        <w:suppressAutoHyphens w:val="0"/>
        <w:overflowPunct/>
        <w:autoSpaceDE/>
        <w:autoSpaceDN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 xml:space="preserve">Затем пациент ложиться на </w:t>
      </w:r>
      <w:proofErr w:type="gramStart"/>
      <w:r w:rsidRPr="002F3EB2">
        <w:rPr>
          <w:rFonts w:ascii="Times New Roman" w:hAnsi="Times New Roman"/>
          <w:sz w:val="24"/>
          <w:szCs w:val="24"/>
        </w:rPr>
        <w:t>спину</w:t>
      </w:r>
      <w:proofErr w:type="gramEnd"/>
      <w:r w:rsidRPr="002F3EB2">
        <w:rPr>
          <w:rFonts w:ascii="Times New Roman" w:hAnsi="Times New Roman"/>
          <w:sz w:val="24"/>
          <w:szCs w:val="24"/>
        </w:rPr>
        <w:t xml:space="preserve"> на кушетку в кабинете и медицинская сестра устанавливает облучатель на указанной в схеме расстояние в такой точке, с которой достигается равномерное облучение всей передней поверхности тела.</w:t>
      </w:r>
    </w:p>
    <w:p w:rsidR="009A7731" w:rsidRPr="002F3EB2" w:rsidRDefault="009A7731" w:rsidP="009A7731">
      <w:pPr>
        <w:widowControl/>
        <w:numPr>
          <w:ilvl w:val="0"/>
          <w:numId w:val="11"/>
        </w:numPr>
        <w:tabs>
          <w:tab w:val="num" w:pos="360"/>
        </w:tabs>
        <w:suppressAutoHyphens w:val="0"/>
        <w:overflowPunct/>
        <w:autoSpaceDE/>
        <w:autoSpaceDN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Далее проводится поочередное облучение передней, задней и боковой поверхности тела в течение времени указанного в схеме.</w:t>
      </w:r>
    </w:p>
    <w:p w:rsidR="009A7731" w:rsidRPr="002F3EB2" w:rsidRDefault="009A7731" w:rsidP="009A7731">
      <w:pPr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F3EB2">
        <w:rPr>
          <w:rFonts w:ascii="Times New Roman" w:hAnsi="Times New Roman"/>
          <w:b/>
          <w:bCs/>
          <w:i/>
          <w:iCs/>
          <w:sz w:val="24"/>
          <w:szCs w:val="24"/>
        </w:rPr>
        <w:t>4. Окончание процедуры</w:t>
      </w:r>
    </w:p>
    <w:p w:rsidR="009A7731" w:rsidRPr="002F3EB2" w:rsidRDefault="009A7731" w:rsidP="009A7731">
      <w:pPr>
        <w:widowControl/>
        <w:numPr>
          <w:ilvl w:val="0"/>
          <w:numId w:val="12"/>
        </w:numPr>
        <w:tabs>
          <w:tab w:val="num" w:pos="360"/>
        </w:tabs>
        <w:suppressAutoHyphens w:val="0"/>
        <w:overflowPunct/>
        <w:autoSpaceDE/>
        <w:autoSpaceDN/>
        <w:ind w:left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 xml:space="preserve">После окончания процедуры отводим в сторону рефлектор и, не выключая лампу, закрываем светозащитной тканью. </w:t>
      </w:r>
    </w:p>
    <w:p w:rsidR="009A7731" w:rsidRPr="002F3EB2" w:rsidRDefault="009A7731" w:rsidP="009A7731">
      <w:pPr>
        <w:widowControl/>
        <w:numPr>
          <w:ilvl w:val="0"/>
          <w:numId w:val="12"/>
        </w:numPr>
        <w:tabs>
          <w:tab w:val="num" w:pos="360"/>
        </w:tabs>
        <w:suppressAutoHyphens w:val="0"/>
        <w:overflowPunct/>
        <w:autoSpaceDE/>
        <w:autoSpaceDN/>
        <w:ind w:left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Сделать отметку в учетно-отчетной документации.</w:t>
      </w:r>
    </w:p>
    <w:p w:rsidR="009A7731" w:rsidRPr="002F3EB2" w:rsidRDefault="009A7731" w:rsidP="009A7731">
      <w:pPr>
        <w:widowControl/>
        <w:numPr>
          <w:ilvl w:val="0"/>
          <w:numId w:val="12"/>
        </w:numPr>
        <w:tabs>
          <w:tab w:val="num" w:pos="360"/>
        </w:tabs>
        <w:suppressAutoHyphens w:val="0"/>
        <w:overflowPunct/>
        <w:autoSpaceDE/>
        <w:autoSpaceDN/>
        <w:ind w:left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gramStart"/>
      <w:r w:rsidRPr="002F3EB2">
        <w:rPr>
          <w:rFonts w:ascii="Times New Roman" w:hAnsi="Times New Roman"/>
          <w:sz w:val="24"/>
          <w:szCs w:val="24"/>
        </w:rPr>
        <w:t>Пригласить пациента на следующую процедуру (при необходимости</w:t>
      </w:r>
      <w:proofErr w:type="gramEnd"/>
    </w:p>
    <w:p w:rsidR="009A7731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Pr="002F3EB2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9A7731" w:rsidRPr="002F3EB2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Pr="002F3EB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A7731" w:rsidRPr="002F3EB2">
        <w:rPr>
          <w:rFonts w:ascii="Times New Roman" w:hAnsi="Times New Roman"/>
          <w:b/>
          <w:bCs/>
          <w:sz w:val="24"/>
          <w:szCs w:val="24"/>
        </w:rPr>
        <w:t>16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2F3EB2">
        <w:rPr>
          <w:rFonts w:ascii="Times New Roman" w:hAnsi="Times New Roman"/>
          <w:sz w:val="24"/>
          <w:szCs w:val="24"/>
        </w:rPr>
        <w:t>Больная М., 37 лет.</w:t>
      </w:r>
    </w:p>
    <w:p w:rsidR="009A7731" w:rsidRPr="002F3EB2" w:rsidRDefault="009A7731" w:rsidP="009A7731">
      <w:pPr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ab/>
      </w:r>
      <w:r w:rsidRPr="002F3EB2">
        <w:rPr>
          <w:rFonts w:ascii="Times New Roman" w:hAnsi="Times New Roman"/>
          <w:sz w:val="24"/>
          <w:szCs w:val="24"/>
          <w:lang w:val="en-US"/>
        </w:rPr>
        <w:t>Ds</w:t>
      </w:r>
      <w:r w:rsidRPr="002F3EB2">
        <w:rPr>
          <w:rFonts w:ascii="Times New Roman" w:hAnsi="Times New Roman"/>
          <w:sz w:val="24"/>
          <w:szCs w:val="24"/>
        </w:rPr>
        <w:t>: Хронический бронхита.</w:t>
      </w:r>
    </w:p>
    <w:p w:rsidR="009A7731" w:rsidRPr="002F3EB2" w:rsidRDefault="009A7731" w:rsidP="009A7731">
      <w:pPr>
        <w:ind w:left="1683" w:hanging="1683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2F3EB2">
        <w:rPr>
          <w:rFonts w:ascii="Times New Roman" w:hAnsi="Times New Roman"/>
          <w:sz w:val="24"/>
          <w:szCs w:val="24"/>
        </w:rPr>
        <w:t>Общее ультрафиолетовое облучение (начиная с 1/4 биодозы), через день. Курс 15 процедур.</w:t>
      </w:r>
    </w:p>
    <w:p w:rsidR="009A7731" w:rsidRPr="002F3EB2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1)</w:t>
      </w:r>
      <w:r w:rsidRPr="002F3EB2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>Какие еще сегментарно-рефлекторные методики можно порекомендовать для лечения данного заболевания?</w:t>
      </w: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>Какие еще местные методики облучения при данной патологии можно порекомендовать?</w:t>
      </w: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4)</w:t>
      </w:r>
      <w:r w:rsidRPr="002F3EB2">
        <w:rPr>
          <w:rFonts w:ascii="Times New Roman" w:hAnsi="Times New Roman"/>
          <w:sz w:val="24"/>
          <w:szCs w:val="24"/>
        </w:rPr>
        <w:t xml:space="preserve"> Облучение какой методикой необходимо порекомендовать при данной патологии</w:t>
      </w: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5)</w:t>
      </w:r>
      <w:r w:rsidRPr="002F3EB2">
        <w:rPr>
          <w:rFonts w:ascii="Times New Roman" w:hAnsi="Times New Roman"/>
          <w:sz w:val="24"/>
          <w:szCs w:val="24"/>
        </w:rPr>
        <w:t xml:space="preserve"> В чем недостатки данной процедуры?</w:t>
      </w: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6)</w:t>
      </w:r>
      <w:r w:rsidRPr="002F3EB2">
        <w:rPr>
          <w:rFonts w:ascii="Times New Roman" w:hAnsi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9A7731" w:rsidRPr="002F3EB2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9A7731" w:rsidRPr="002F3EB2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1)</w:t>
      </w:r>
      <w:r w:rsidRPr="002F3EB2">
        <w:rPr>
          <w:rFonts w:ascii="Times New Roman" w:hAnsi="Times New Roman"/>
          <w:sz w:val="24"/>
          <w:szCs w:val="24"/>
        </w:rPr>
        <w:t xml:space="preserve"> Недостаточная защита глаз пациентов и персонала может привести к развитию острого </w:t>
      </w:r>
      <w:proofErr w:type="spellStart"/>
      <w:r w:rsidRPr="002F3EB2">
        <w:rPr>
          <w:rFonts w:ascii="Times New Roman" w:hAnsi="Times New Roman"/>
          <w:sz w:val="24"/>
          <w:szCs w:val="24"/>
        </w:rPr>
        <w:t>конъюктивита</w:t>
      </w:r>
      <w:proofErr w:type="spellEnd"/>
      <w:r w:rsidRPr="002F3EB2">
        <w:rPr>
          <w:rFonts w:ascii="Times New Roman" w:hAnsi="Times New Roman"/>
          <w:sz w:val="24"/>
          <w:szCs w:val="24"/>
        </w:rPr>
        <w:t xml:space="preserve"> вследствие ожога УФ лучами </w:t>
      </w:r>
      <w:proofErr w:type="spellStart"/>
      <w:r w:rsidRPr="002F3EB2">
        <w:rPr>
          <w:rFonts w:ascii="Times New Roman" w:hAnsi="Times New Roman"/>
          <w:sz w:val="24"/>
          <w:szCs w:val="24"/>
        </w:rPr>
        <w:t>конъюктивы</w:t>
      </w:r>
      <w:proofErr w:type="spellEnd"/>
      <w:r w:rsidRPr="002F3EB2">
        <w:rPr>
          <w:rFonts w:ascii="Times New Roman" w:hAnsi="Times New Roman"/>
          <w:sz w:val="24"/>
          <w:szCs w:val="24"/>
        </w:rPr>
        <w:t xml:space="preserve"> и роговицы глаза. При грубых нарушениях техники безопасности возможны ожоги кожи. </w:t>
      </w:r>
    </w:p>
    <w:p w:rsidR="009A7731" w:rsidRPr="002F3EB2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2F3EB2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Pr="0011440A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2F3EB2"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r w:rsidRPr="002F3EB2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6A068ADA" wp14:editId="1809C529">
            <wp:extent cx="1299388" cy="1572234"/>
            <wp:effectExtent l="19050" t="0" r="0" b="0"/>
            <wp:docPr id="4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725" cy="157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</w:p>
    <w:p w:rsidR="009A7731" w:rsidRDefault="009A7731" w:rsidP="009A7731">
      <w:pPr>
        <w:ind w:right="4589"/>
        <w:jc w:val="both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2)а) </w:t>
      </w:r>
      <w:r w:rsidRPr="002F3EB2">
        <w:rPr>
          <w:rFonts w:ascii="Times New Roman" w:hAnsi="Times New Roman"/>
          <w:sz w:val="24"/>
          <w:szCs w:val="24"/>
        </w:rPr>
        <w:t>СМ</w:t>
      </w:r>
      <w:r>
        <w:rPr>
          <w:rFonts w:ascii="Times New Roman" w:hAnsi="Times New Roman"/>
          <w:sz w:val="24"/>
          <w:szCs w:val="24"/>
        </w:rPr>
        <w:t xml:space="preserve">Т – переменный режим. Электроды </w:t>
      </w:r>
      <w:proofErr w:type="spellStart"/>
      <w:r w:rsidRPr="002F3EB2">
        <w:rPr>
          <w:rFonts w:ascii="Times New Roman" w:hAnsi="Times New Roman"/>
          <w:sz w:val="24"/>
          <w:szCs w:val="24"/>
        </w:rPr>
        <w:t>паравертебр</w:t>
      </w:r>
      <w:r>
        <w:rPr>
          <w:rFonts w:ascii="Times New Roman" w:hAnsi="Times New Roman"/>
          <w:sz w:val="24"/>
          <w:szCs w:val="24"/>
        </w:rPr>
        <w:t>ально</w:t>
      </w:r>
      <w:proofErr w:type="spellEnd"/>
      <w:r>
        <w:rPr>
          <w:rFonts w:ascii="Times New Roman" w:hAnsi="Times New Roman"/>
          <w:sz w:val="24"/>
          <w:szCs w:val="24"/>
        </w:rPr>
        <w:t xml:space="preserve">, в межлопаточной области. </w:t>
      </w:r>
      <w:r w:rsidRPr="002F3EB2">
        <w:rPr>
          <w:rFonts w:ascii="Times New Roman" w:hAnsi="Times New Roman"/>
          <w:sz w:val="24"/>
          <w:szCs w:val="24"/>
        </w:rPr>
        <w:t xml:space="preserve">3-4 РР по 5 </w:t>
      </w:r>
      <w:r>
        <w:rPr>
          <w:rFonts w:ascii="Times New Roman" w:hAnsi="Times New Roman"/>
          <w:sz w:val="24"/>
          <w:szCs w:val="24"/>
        </w:rPr>
        <w:t xml:space="preserve">мин., частота модуляции – 70-80 </w:t>
      </w:r>
      <w:r w:rsidRPr="002F3EB2">
        <w:rPr>
          <w:rFonts w:ascii="Times New Roman" w:hAnsi="Times New Roman"/>
          <w:sz w:val="24"/>
          <w:szCs w:val="24"/>
        </w:rPr>
        <w:t>Гц, глу</w:t>
      </w:r>
      <w:r>
        <w:rPr>
          <w:rFonts w:ascii="Times New Roman" w:hAnsi="Times New Roman"/>
          <w:sz w:val="24"/>
          <w:szCs w:val="24"/>
        </w:rPr>
        <w:t xml:space="preserve">бина – 50%. Курс – 12 процедур, </w:t>
      </w:r>
      <w:r w:rsidRPr="002F3EB2">
        <w:rPr>
          <w:rFonts w:ascii="Times New Roman" w:hAnsi="Times New Roman"/>
          <w:sz w:val="24"/>
          <w:szCs w:val="24"/>
        </w:rPr>
        <w:t>ежедневно.</w:t>
      </w:r>
    </w:p>
    <w:p w:rsidR="009A7731" w:rsidRPr="0011440A" w:rsidRDefault="009A7731" w:rsidP="009A7731">
      <w:pPr>
        <w:ind w:right="4589"/>
        <w:jc w:val="both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б) </w:t>
      </w:r>
      <w:r w:rsidRPr="002F3EB2">
        <w:rPr>
          <w:rFonts w:ascii="Times New Roman" w:hAnsi="Times New Roman"/>
          <w:sz w:val="24"/>
          <w:szCs w:val="24"/>
        </w:rPr>
        <w:t>Электрофорез Са</w:t>
      </w:r>
      <w:proofErr w:type="gramStart"/>
      <w:r w:rsidRPr="002F3EB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2F3EB2">
        <w:rPr>
          <w:rFonts w:ascii="Times New Roman" w:hAnsi="Times New Roman"/>
          <w:sz w:val="24"/>
          <w:szCs w:val="24"/>
          <w:vertAlign w:val="superscript"/>
        </w:rPr>
        <w:t>+</w:t>
      </w:r>
      <w:r w:rsidRPr="002F3EB2">
        <w:rPr>
          <w:rFonts w:ascii="Times New Roman" w:hAnsi="Times New Roman"/>
          <w:sz w:val="24"/>
          <w:szCs w:val="24"/>
        </w:rPr>
        <w:t xml:space="preserve"> по методу «воротника» (по А.</w:t>
      </w:r>
      <w:r>
        <w:rPr>
          <w:rFonts w:ascii="Times New Roman" w:hAnsi="Times New Roman"/>
          <w:sz w:val="24"/>
          <w:szCs w:val="24"/>
        </w:rPr>
        <w:t xml:space="preserve">Е. Щербаку), ежедневно. Курс 10 </w:t>
      </w:r>
      <w:r w:rsidRPr="002F3EB2">
        <w:rPr>
          <w:rFonts w:ascii="Times New Roman" w:hAnsi="Times New Roman"/>
          <w:sz w:val="24"/>
          <w:szCs w:val="24"/>
        </w:rPr>
        <w:t xml:space="preserve">процедур. «Воротник» смачивают  раствором </w:t>
      </w:r>
      <w:proofErr w:type="spellStart"/>
      <w:r w:rsidRPr="002F3EB2">
        <w:rPr>
          <w:rFonts w:ascii="Times New Roman" w:hAnsi="Times New Roman"/>
          <w:sz w:val="24"/>
          <w:szCs w:val="24"/>
        </w:rPr>
        <w:t>СаС</w:t>
      </w:r>
      <w:proofErr w:type="spellEnd"/>
      <w:r w:rsidRPr="002F3EB2">
        <w:rPr>
          <w:rFonts w:ascii="Times New Roman" w:hAnsi="Times New Roman"/>
          <w:sz w:val="24"/>
          <w:szCs w:val="24"/>
          <w:lang w:val="en-US"/>
        </w:rPr>
        <w:t>l</w:t>
      </w:r>
      <w:r w:rsidRPr="002F3EB2">
        <w:rPr>
          <w:rFonts w:ascii="Times New Roman" w:hAnsi="Times New Roman"/>
          <w:sz w:val="24"/>
          <w:szCs w:val="24"/>
          <w:vertAlign w:val="subscript"/>
        </w:rPr>
        <w:t>2</w:t>
      </w:r>
      <w:r w:rsidRPr="002F3EB2">
        <w:rPr>
          <w:rFonts w:ascii="Times New Roman" w:hAnsi="Times New Roman"/>
          <w:sz w:val="24"/>
          <w:szCs w:val="24"/>
        </w:rPr>
        <w:t>.</w:t>
      </w:r>
    </w:p>
    <w:p w:rsidR="009A7731" w:rsidRPr="002F3EB2" w:rsidRDefault="009A7731" w:rsidP="009A7731">
      <w:pPr>
        <w:ind w:left="748" w:right="-86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9DD61F4" wp14:editId="4D039FFD">
            <wp:extent cx="890595" cy="1122858"/>
            <wp:effectExtent l="19050" t="0" r="4755" b="0"/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21" cy="112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EB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1D784A" wp14:editId="489C7E62">
            <wp:extent cx="933474" cy="1148316"/>
            <wp:effectExtent l="19050" t="0" r="0" b="0"/>
            <wp:docPr id="5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18" cy="115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2F3EB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A944BA" wp14:editId="16BE6638">
            <wp:extent cx="1405713" cy="1137684"/>
            <wp:effectExtent l="19050" t="0" r="3987" b="0"/>
            <wp:docPr id="5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67" cy="114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</w:t>
      </w: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 xml:space="preserve">Электрод </w:t>
      </w:r>
      <w:r w:rsidRPr="002F3EB2">
        <w:rPr>
          <w:rFonts w:ascii="Times New Roman" w:hAnsi="Times New Roman"/>
          <w:sz w:val="24"/>
          <w:szCs w:val="24"/>
          <w:lang w:val="en-US"/>
        </w:rPr>
        <w:t>S</w:t>
      </w:r>
      <w:r w:rsidRPr="002F3EB2">
        <w:rPr>
          <w:rFonts w:ascii="Times New Roman" w:hAnsi="Times New Roman"/>
          <w:sz w:val="24"/>
          <w:szCs w:val="24"/>
        </w:rPr>
        <w:t xml:space="preserve"> = 600-800 см</w:t>
      </w:r>
      <w:proofErr w:type="gramStart"/>
      <w:r w:rsidRPr="002F3EB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2F3EB2">
        <w:rPr>
          <w:rFonts w:ascii="Times New Roman" w:hAnsi="Times New Roman"/>
          <w:sz w:val="24"/>
          <w:szCs w:val="24"/>
        </w:rPr>
        <w:t xml:space="preserve">  в форме воротника располагают на спине в области </w:t>
      </w:r>
      <w:proofErr w:type="spellStart"/>
      <w:r w:rsidRPr="002F3EB2">
        <w:rPr>
          <w:rFonts w:ascii="Times New Roman" w:hAnsi="Times New Roman"/>
          <w:sz w:val="24"/>
          <w:szCs w:val="24"/>
        </w:rPr>
        <w:t>надплечья</w:t>
      </w:r>
      <w:proofErr w:type="spellEnd"/>
      <w:r w:rsidRPr="002F3EB2">
        <w:rPr>
          <w:rFonts w:ascii="Times New Roman" w:hAnsi="Times New Roman"/>
          <w:sz w:val="24"/>
          <w:szCs w:val="24"/>
        </w:rPr>
        <w:t xml:space="preserve"> и спереди в подключичной области, второй электрод прямоугольной формы </w:t>
      </w:r>
      <w:r w:rsidRPr="002F3EB2">
        <w:rPr>
          <w:rFonts w:ascii="Times New Roman" w:hAnsi="Times New Roman"/>
          <w:sz w:val="24"/>
          <w:szCs w:val="24"/>
          <w:lang w:val="en-US"/>
        </w:rPr>
        <w:t>S</w:t>
      </w:r>
      <w:r w:rsidRPr="002F3EB2">
        <w:rPr>
          <w:rFonts w:ascii="Times New Roman" w:hAnsi="Times New Roman"/>
          <w:sz w:val="24"/>
          <w:szCs w:val="24"/>
        </w:rPr>
        <w:t>=300-400 см</w:t>
      </w:r>
      <w:r w:rsidRPr="002F3EB2">
        <w:rPr>
          <w:rFonts w:ascii="Times New Roman" w:hAnsi="Times New Roman"/>
          <w:sz w:val="24"/>
          <w:szCs w:val="24"/>
          <w:vertAlign w:val="superscript"/>
        </w:rPr>
        <w:t>2</w:t>
      </w:r>
      <w:r w:rsidRPr="002F3EB2">
        <w:rPr>
          <w:rFonts w:ascii="Times New Roman" w:hAnsi="Times New Roman"/>
          <w:sz w:val="24"/>
          <w:szCs w:val="24"/>
        </w:rPr>
        <w:t xml:space="preserve">  - в пояснично-крестцовой области.</w:t>
      </w:r>
    </w:p>
    <w:p w:rsidR="009A7731" w:rsidRPr="002F3EB2" w:rsidRDefault="009A7731" w:rsidP="009A7731">
      <w:pPr>
        <w:ind w:right="-86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в) </w:t>
      </w:r>
      <w:r w:rsidRPr="002F3EB2">
        <w:rPr>
          <w:rFonts w:ascii="Times New Roman" w:hAnsi="Times New Roman"/>
          <w:sz w:val="24"/>
          <w:szCs w:val="24"/>
        </w:rPr>
        <w:t>Электрофорез Са</w:t>
      </w:r>
      <w:proofErr w:type="gramStart"/>
      <w:r w:rsidRPr="002F3EB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2F3EB2">
        <w:rPr>
          <w:rFonts w:ascii="Times New Roman" w:hAnsi="Times New Roman"/>
          <w:sz w:val="24"/>
          <w:szCs w:val="24"/>
          <w:vertAlign w:val="superscript"/>
        </w:rPr>
        <w:t>+</w:t>
      </w:r>
      <w:r w:rsidRPr="002F3EB2">
        <w:rPr>
          <w:rFonts w:ascii="Times New Roman" w:hAnsi="Times New Roman"/>
          <w:sz w:val="24"/>
          <w:szCs w:val="24"/>
        </w:rPr>
        <w:t xml:space="preserve"> по методике «общий электрофорез по </w:t>
      </w:r>
      <w:proofErr w:type="spellStart"/>
      <w:r w:rsidRPr="002F3EB2">
        <w:rPr>
          <w:rFonts w:ascii="Times New Roman" w:hAnsi="Times New Roman"/>
          <w:sz w:val="24"/>
          <w:szCs w:val="24"/>
        </w:rPr>
        <w:t>Вермелю</w:t>
      </w:r>
      <w:proofErr w:type="spellEnd"/>
      <w:r w:rsidRPr="002F3EB2">
        <w:rPr>
          <w:rFonts w:ascii="Times New Roman" w:hAnsi="Times New Roman"/>
          <w:sz w:val="24"/>
          <w:szCs w:val="24"/>
        </w:rPr>
        <w:t xml:space="preserve">»: прокладку с 2-5% раствором </w:t>
      </w:r>
      <w:proofErr w:type="spellStart"/>
      <w:r w:rsidRPr="002F3EB2">
        <w:rPr>
          <w:rFonts w:ascii="Times New Roman" w:hAnsi="Times New Roman"/>
          <w:sz w:val="24"/>
          <w:szCs w:val="24"/>
        </w:rPr>
        <w:t>СаС</w:t>
      </w:r>
      <w:proofErr w:type="spellEnd"/>
      <w:r w:rsidRPr="002F3EB2">
        <w:rPr>
          <w:rFonts w:ascii="Times New Roman" w:hAnsi="Times New Roman"/>
          <w:sz w:val="24"/>
          <w:szCs w:val="24"/>
          <w:lang w:val="en-US"/>
        </w:rPr>
        <w:t>l</w:t>
      </w:r>
      <w:r w:rsidRPr="002F3EB2">
        <w:rPr>
          <w:rFonts w:ascii="Times New Roman" w:hAnsi="Times New Roman"/>
          <w:sz w:val="24"/>
          <w:szCs w:val="24"/>
          <w:vertAlign w:val="subscript"/>
        </w:rPr>
        <w:t>2</w:t>
      </w:r>
      <w:r w:rsidRPr="002F3EB2">
        <w:rPr>
          <w:rFonts w:ascii="Times New Roman" w:hAnsi="Times New Roman"/>
          <w:sz w:val="24"/>
          <w:szCs w:val="24"/>
        </w:rPr>
        <w:t xml:space="preserve"> располагают в межлопаточной области и подсоединяют к одному из электродов. А два других сдвоенных электрода располагают на область икроножных мышц и подсоединяют к другому полюсу.  </w:t>
      </w:r>
      <w:r w:rsidRPr="002F3EB2">
        <w:rPr>
          <w:rFonts w:ascii="Times New Roman" w:hAnsi="Times New Roman"/>
          <w:sz w:val="24"/>
          <w:szCs w:val="24"/>
          <w:lang w:val="en-US"/>
        </w:rPr>
        <w:t>J</w:t>
      </w:r>
      <w:r w:rsidRPr="0011440A">
        <w:rPr>
          <w:rFonts w:ascii="Times New Roman" w:hAnsi="Times New Roman"/>
          <w:sz w:val="24"/>
          <w:szCs w:val="24"/>
        </w:rPr>
        <w:t xml:space="preserve"> = 0</w:t>
      </w:r>
      <w:proofErr w:type="gramStart"/>
      <w:r w:rsidRPr="0011440A">
        <w:rPr>
          <w:rFonts w:ascii="Times New Roman" w:hAnsi="Times New Roman"/>
          <w:sz w:val="24"/>
          <w:szCs w:val="24"/>
        </w:rPr>
        <w:t>,05</w:t>
      </w:r>
      <w:proofErr w:type="gramEnd"/>
      <w:r w:rsidRPr="0011440A"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  <w:lang w:val="en-US"/>
        </w:rPr>
        <w:t>mA</w:t>
      </w:r>
    </w:p>
    <w:p w:rsidR="009A7731" w:rsidRDefault="009A7731" w:rsidP="009A7731">
      <w:pPr>
        <w:tabs>
          <w:tab w:val="center" w:pos="4818"/>
          <w:tab w:val="left" w:pos="7662"/>
        </w:tabs>
        <w:rPr>
          <w:rFonts w:ascii="Times New Roman" w:hAnsi="Times New Roman"/>
          <w:color w:val="000000"/>
          <w:sz w:val="24"/>
          <w:szCs w:val="24"/>
        </w:rPr>
      </w:pPr>
      <w:r w:rsidRPr="0011440A">
        <w:rPr>
          <w:rFonts w:ascii="Times New Roman" w:hAnsi="Times New Roman"/>
          <w:b/>
          <w:sz w:val="24"/>
          <w:szCs w:val="24"/>
        </w:rPr>
        <w:t>3)</w:t>
      </w:r>
      <w:r w:rsidRPr="002F3EB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F3EB2">
        <w:rPr>
          <w:rFonts w:ascii="Times New Roman" w:hAnsi="Times New Roman"/>
          <w:color w:val="000000"/>
          <w:sz w:val="24"/>
          <w:szCs w:val="24"/>
        </w:rPr>
        <w:t xml:space="preserve">Электросон, ДДТ, </w:t>
      </w:r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методика № 124:</w:t>
      </w:r>
      <w:r w:rsidRPr="002F3EB2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Pr="002F3EB2">
        <w:rPr>
          <w:rFonts w:ascii="Times New Roman" w:hAnsi="Times New Roman"/>
          <w:sz w:val="24"/>
          <w:szCs w:val="24"/>
          <w:shd w:val="clear" w:color="auto" w:fill="FFFFFF"/>
        </w:rPr>
        <w:t xml:space="preserve">Ингаляции </w:t>
      </w:r>
      <w:proofErr w:type="spellStart"/>
      <w:r w:rsidRPr="002F3EB2">
        <w:rPr>
          <w:rFonts w:ascii="Times New Roman" w:hAnsi="Times New Roman"/>
          <w:sz w:val="24"/>
          <w:szCs w:val="24"/>
          <w:shd w:val="clear" w:color="auto" w:fill="FFFFFF"/>
        </w:rPr>
        <w:t>электроаэрозолей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индуктотермия с легким ощущением тепла область надпочечников, при этом индуктор-кабель в виде спирали в 2-3 витка накладывают на уровне T</w:t>
      </w:r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10 </w:t>
      </w:r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L</w:t>
      </w:r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4 ,</w:t>
      </w:r>
      <w:r w:rsidRPr="002F3EB2">
        <w:rPr>
          <w:rFonts w:ascii="Times New Roman" w:hAnsi="Times New Roman"/>
          <w:sz w:val="24"/>
          <w:szCs w:val="24"/>
        </w:rPr>
        <w:t xml:space="preserve"> </w:t>
      </w:r>
      <w:hyperlink r:id="rId51" w:tgtFrame="_self" w:history="1">
        <w:r w:rsidRPr="002F3EB2">
          <w:rPr>
            <w:rStyle w:val="ae"/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ДВМ на область легких</w:t>
        </w:r>
      </w:hyperlink>
      <w:r w:rsidRPr="002F3EB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НМП, УВЧ по битемпоральной методике,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фонофорез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сухие углекислые ванны, </w:t>
      </w:r>
      <w:r w:rsidRPr="002F3EB2">
        <w:rPr>
          <w:rFonts w:ascii="Times New Roman" w:hAnsi="Times New Roman"/>
          <w:color w:val="000000"/>
          <w:sz w:val="24"/>
          <w:szCs w:val="24"/>
        </w:rPr>
        <w:t xml:space="preserve">Определенное значение имеет применение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электроакупунктуры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и электропунктуры, а также метода прижигания (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цзю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>), в частнос</w:t>
      </w:r>
      <w:r w:rsidRPr="002F3EB2">
        <w:rPr>
          <w:rFonts w:ascii="Times New Roman" w:hAnsi="Times New Roman"/>
          <w:color w:val="000000"/>
          <w:sz w:val="24"/>
          <w:szCs w:val="24"/>
        </w:rPr>
        <w:softHyphen/>
        <w:t>ти полынными сигаретами.</w:t>
      </w:r>
      <w:proofErr w:type="gramEnd"/>
    </w:p>
    <w:p w:rsidR="009A7731" w:rsidRPr="002F3EB2" w:rsidRDefault="009A7731" w:rsidP="009A7731">
      <w:pPr>
        <w:tabs>
          <w:tab w:val="center" w:pos="4818"/>
          <w:tab w:val="left" w:pos="7662"/>
        </w:tabs>
        <w:rPr>
          <w:rFonts w:ascii="Times New Roman" w:hAnsi="Times New Roman"/>
          <w:color w:val="000000"/>
          <w:sz w:val="24"/>
          <w:szCs w:val="24"/>
        </w:rPr>
      </w:pPr>
      <w:r w:rsidRPr="0011440A">
        <w:rPr>
          <w:rFonts w:ascii="Times New Roman" w:hAnsi="Times New Roman"/>
          <w:b/>
          <w:color w:val="000000"/>
          <w:sz w:val="24"/>
          <w:szCs w:val="24"/>
        </w:rPr>
        <w:t>4)</w:t>
      </w:r>
      <w:r w:rsidRPr="002F3EB2">
        <w:rPr>
          <w:rFonts w:ascii="Times New Roman" w:hAnsi="Times New Roman"/>
          <w:color w:val="000000"/>
          <w:sz w:val="24"/>
          <w:szCs w:val="24"/>
        </w:rPr>
        <w:t>Больным в фазе затухающего обострения и ремиссии бронхи</w:t>
      </w:r>
      <w:r w:rsidRPr="002F3EB2">
        <w:rPr>
          <w:rFonts w:ascii="Times New Roman" w:hAnsi="Times New Roman"/>
          <w:color w:val="000000"/>
          <w:sz w:val="24"/>
          <w:szCs w:val="24"/>
        </w:rPr>
        <w:softHyphen/>
        <w:t>альной астмы с успехом назначают лечебную гимнастику с акцен</w:t>
      </w:r>
      <w:r w:rsidRPr="002F3EB2">
        <w:rPr>
          <w:rFonts w:ascii="Times New Roman" w:hAnsi="Times New Roman"/>
          <w:color w:val="000000"/>
          <w:sz w:val="24"/>
          <w:szCs w:val="24"/>
        </w:rPr>
        <w:softHyphen/>
        <w:t>том на дыхательные индивидуально подобранные упражнения, заня</w:t>
      </w:r>
      <w:r w:rsidRPr="002F3EB2">
        <w:rPr>
          <w:rFonts w:ascii="Times New Roman" w:hAnsi="Times New Roman"/>
          <w:color w:val="000000"/>
          <w:sz w:val="24"/>
          <w:szCs w:val="24"/>
        </w:rPr>
        <w:softHyphen/>
        <w:t>тия в бассейне (температура воды 37-38°С), а также различные виды лечебного массажа.</w:t>
      </w:r>
    </w:p>
    <w:p w:rsidR="009A7731" w:rsidRPr="002F3EB2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440A">
        <w:rPr>
          <w:rFonts w:ascii="Times New Roman" w:hAnsi="Times New Roman"/>
          <w:b/>
          <w:color w:val="000000"/>
          <w:sz w:val="24"/>
          <w:szCs w:val="24"/>
        </w:rPr>
        <w:t>5)</w:t>
      </w:r>
      <w:r w:rsidRPr="002F3EB2">
        <w:rPr>
          <w:rFonts w:ascii="Times New Roman" w:hAnsi="Times New Roman"/>
          <w:color w:val="000000"/>
          <w:sz w:val="24"/>
          <w:szCs w:val="24"/>
        </w:rPr>
        <w:t xml:space="preserve">При неправильном применении, нарушении дозировки и правил техники безопасности ультрафиолетовое облучение может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оказыавть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повреждающее действие как местное, так и общее. Поэтому при проведении светолечебных, и прежде всего ультрафиолетовых, процедур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необхлдимл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строго и точно соблюдать назначения врача.</w:t>
      </w:r>
    </w:p>
    <w:p w:rsidR="009A7731" w:rsidRPr="002F3EB2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 xml:space="preserve">При дозировании и проведении ультрафиолетовых облучений 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>необходим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 строго! Индивидуальный подход к пациенту, вследствие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того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>,ч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>то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световая чувствительность разных людей, различных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участоков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кожи и даже восприятие одними и теми же людьми лечебных процедур в разное время года и отдельные периоды жизни значительно отличаются, имеют индивидуальные колебания.</w:t>
      </w:r>
    </w:p>
    <w:p w:rsidR="009A7731" w:rsidRPr="002F3EB2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УФО мо</w:t>
      </w:r>
      <w:r>
        <w:rPr>
          <w:rFonts w:ascii="Times New Roman" w:hAnsi="Times New Roman"/>
          <w:color w:val="000000"/>
          <w:sz w:val="24"/>
          <w:szCs w:val="24"/>
        </w:rPr>
        <w:t>жет оказывать повреждающее дейс</w:t>
      </w:r>
      <w:r w:rsidRPr="002F3EB2">
        <w:rPr>
          <w:rFonts w:ascii="Times New Roman" w:hAnsi="Times New Roman"/>
          <w:color w:val="000000"/>
          <w:sz w:val="24"/>
          <w:szCs w:val="24"/>
        </w:rPr>
        <w:t>твие при превышении дозировки, а также при повышенной и патологической чувствительности к УФ лучам.</w:t>
      </w:r>
    </w:p>
    <w:p w:rsidR="009A7731" w:rsidRPr="002F3EB2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 xml:space="preserve">Недостаточная защита глаз пациентов и персонала может привести к развитию острого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конъюктивита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вследствие ожога УФ лучами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конъюктивы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и роговицы глаза.</w:t>
      </w:r>
    </w:p>
    <w:p w:rsidR="009A7731" w:rsidRPr="002F3EB2" w:rsidRDefault="009A7731" w:rsidP="009A77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Некоторые заболевания могут обостряться под влиянием УФО.</w:t>
      </w:r>
    </w:p>
    <w:p w:rsidR="009A7731" w:rsidRPr="002F3EB2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b/>
          <w:sz w:val="24"/>
          <w:szCs w:val="24"/>
        </w:rPr>
        <w:t>6)</w:t>
      </w:r>
      <w:r w:rsidRPr="002F3EB2">
        <w:rPr>
          <w:rFonts w:ascii="Times New Roman" w:hAnsi="Times New Roman"/>
          <w:sz w:val="24"/>
          <w:szCs w:val="24"/>
        </w:rPr>
        <w:t>При бронхите облучают два поля. Первое поле – передняя поверхность шеи и область верхней половины грудины – облучают при положении пациента на спине, под спину подкладывают подушку, голову немного откидывают назад. Доза облучения – 3 биодозы. Второе поле – задняя поверхность шеи и верхняя половина межлопаточной области – облучают при положении пациента лежа на животе. Под грудную клетку подкладывают подушку, лоб опирается на сложенные кисти. Доза облучения – 4 биодозы. Облучение проводят через 1-2 дня. Курс лечения 5-6 процедур.</w:t>
      </w:r>
    </w:p>
    <w:p w:rsidR="009A7731" w:rsidRDefault="009A7731" w:rsidP="009A7731">
      <w:pPr>
        <w:rPr>
          <w:rFonts w:ascii="Times New Roman" w:hAnsi="Times New Roman"/>
          <w:b/>
          <w:bCs/>
          <w:sz w:val="28"/>
          <w:szCs w:val="28"/>
        </w:rPr>
      </w:pPr>
    </w:p>
    <w:p w:rsidR="009A7731" w:rsidRDefault="009A7731" w:rsidP="009A7731">
      <w:pPr>
        <w:rPr>
          <w:rFonts w:ascii="Times New Roman" w:hAnsi="Times New Roman"/>
          <w:b/>
          <w:bCs/>
          <w:sz w:val="28"/>
          <w:szCs w:val="28"/>
        </w:rPr>
      </w:pPr>
    </w:p>
    <w:p w:rsidR="009A7731" w:rsidRDefault="009A7731" w:rsidP="009A7731">
      <w:pPr>
        <w:rPr>
          <w:rFonts w:ascii="Times New Roman" w:hAnsi="Times New Roman"/>
          <w:b/>
          <w:bCs/>
          <w:sz w:val="28"/>
          <w:szCs w:val="28"/>
        </w:rPr>
      </w:pPr>
    </w:p>
    <w:p w:rsidR="009A7731" w:rsidRPr="0011440A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11440A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11440A">
        <w:rPr>
          <w:rFonts w:ascii="Times New Roman" w:hAnsi="Times New Roman"/>
          <w:b/>
          <w:bCs/>
          <w:sz w:val="24"/>
          <w:szCs w:val="24"/>
        </w:rPr>
        <w:t xml:space="preserve"> 17</w:t>
      </w:r>
    </w:p>
    <w:p w:rsidR="009A7731" w:rsidRPr="0011440A" w:rsidRDefault="009A7731" w:rsidP="009A7731">
      <w:pPr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11440A">
        <w:rPr>
          <w:rFonts w:ascii="Times New Roman" w:hAnsi="Times New Roman"/>
          <w:sz w:val="24"/>
          <w:szCs w:val="24"/>
        </w:rPr>
        <w:t>Больной С., 44 года.</w:t>
      </w:r>
    </w:p>
    <w:p w:rsidR="009A7731" w:rsidRPr="0011440A" w:rsidRDefault="009A7731" w:rsidP="009A7731">
      <w:pPr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ab/>
      </w:r>
      <w:r w:rsidRPr="0011440A">
        <w:rPr>
          <w:rFonts w:ascii="Times New Roman" w:hAnsi="Times New Roman"/>
          <w:sz w:val="24"/>
          <w:szCs w:val="24"/>
          <w:lang w:val="en-US"/>
        </w:rPr>
        <w:t>Ds</w:t>
      </w:r>
      <w:r w:rsidRPr="0011440A">
        <w:rPr>
          <w:rFonts w:ascii="Times New Roman" w:hAnsi="Times New Roman"/>
          <w:sz w:val="24"/>
          <w:szCs w:val="24"/>
        </w:rPr>
        <w:t>: Хронический тонзиллит.</w:t>
      </w:r>
    </w:p>
    <w:p w:rsidR="009A7731" w:rsidRPr="0011440A" w:rsidRDefault="009A7731" w:rsidP="009A7731">
      <w:pPr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11440A">
        <w:rPr>
          <w:rFonts w:ascii="Times New Roman" w:hAnsi="Times New Roman"/>
          <w:sz w:val="24"/>
          <w:szCs w:val="24"/>
        </w:rPr>
        <w:t>Ультразвуковая терапия на область миндалин.</w:t>
      </w:r>
    </w:p>
    <w:p w:rsidR="009A7731" w:rsidRPr="0011440A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lastRenderedPageBreak/>
        <w:t xml:space="preserve">Вопросы: </w:t>
      </w:r>
    </w:p>
    <w:p w:rsidR="009A7731" w:rsidRPr="0011440A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1)</w:t>
      </w:r>
      <w:r w:rsidRPr="0011440A">
        <w:rPr>
          <w:rFonts w:ascii="Times New Roman" w:hAnsi="Times New Roman"/>
          <w:sz w:val="24"/>
          <w:szCs w:val="24"/>
        </w:rPr>
        <w:t xml:space="preserve"> Какие анализы необходимо сдать этому пациенту перед назначением ультразвуковой терапии?</w:t>
      </w:r>
    </w:p>
    <w:p w:rsidR="009A7731" w:rsidRPr="0011440A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440A">
        <w:rPr>
          <w:rFonts w:ascii="Times New Roman" w:hAnsi="Times New Roman"/>
          <w:sz w:val="24"/>
          <w:szCs w:val="24"/>
        </w:rPr>
        <w:t xml:space="preserve">По какой методике будет отпускаться данная </w:t>
      </w:r>
      <w:proofErr w:type="gramStart"/>
      <w:r w:rsidRPr="0011440A">
        <w:rPr>
          <w:rFonts w:ascii="Times New Roman" w:hAnsi="Times New Roman"/>
          <w:sz w:val="24"/>
          <w:szCs w:val="24"/>
        </w:rPr>
        <w:t>процедура</w:t>
      </w:r>
      <w:proofErr w:type="gramEnd"/>
      <w:r w:rsidRPr="0011440A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11440A">
        <w:rPr>
          <w:rFonts w:ascii="Times New Roman" w:hAnsi="Times New Roman"/>
          <w:sz w:val="24"/>
          <w:szCs w:val="24"/>
        </w:rPr>
        <w:t>какова</w:t>
      </w:r>
      <w:proofErr w:type="gramEnd"/>
      <w:r w:rsidRPr="0011440A">
        <w:rPr>
          <w:rFonts w:ascii="Times New Roman" w:hAnsi="Times New Roman"/>
          <w:sz w:val="24"/>
          <w:szCs w:val="24"/>
        </w:rPr>
        <w:t xml:space="preserve"> её интенсивность?</w:t>
      </w:r>
    </w:p>
    <w:p w:rsidR="009A7731" w:rsidRPr="0011440A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440A">
        <w:rPr>
          <w:rFonts w:ascii="Times New Roman" w:hAnsi="Times New Roman"/>
          <w:sz w:val="24"/>
          <w:szCs w:val="24"/>
        </w:rPr>
        <w:t xml:space="preserve">Запишите параметры на передней панели аппарата, которые необходимо задать перед началом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440A">
        <w:rPr>
          <w:rFonts w:ascii="Times New Roman" w:hAnsi="Times New Roman"/>
          <w:sz w:val="24"/>
          <w:szCs w:val="24"/>
        </w:rPr>
        <w:t>процедуры.</w:t>
      </w:r>
    </w:p>
    <w:p w:rsidR="009A7731" w:rsidRPr="0011440A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440A">
        <w:rPr>
          <w:rFonts w:ascii="Times New Roman" w:hAnsi="Times New Roman"/>
          <w:sz w:val="24"/>
          <w:szCs w:val="24"/>
        </w:rPr>
        <w:t xml:space="preserve">С какими еще </w:t>
      </w:r>
      <w:proofErr w:type="spellStart"/>
      <w:r w:rsidRPr="0011440A">
        <w:rPr>
          <w:rFonts w:ascii="Times New Roman" w:hAnsi="Times New Roman"/>
          <w:sz w:val="24"/>
          <w:szCs w:val="24"/>
        </w:rPr>
        <w:t>физиопроцедурами</w:t>
      </w:r>
      <w:proofErr w:type="spellEnd"/>
      <w:r w:rsidRPr="0011440A">
        <w:rPr>
          <w:rFonts w:ascii="Times New Roman" w:hAnsi="Times New Roman"/>
          <w:sz w:val="24"/>
          <w:szCs w:val="24"/>
        </w:rPr>
        <w:t xml:space="preserve"> можно сочетать </w:t>
      </w:r>
      <w:proofErr w:type="spellStart"/>
      <w:r w:rsidRPr="0011440A">
        <w:rPr>
          <w:rFonts w:ascii="Times New Roman" w:hAnsi="Times New Roman"/>
          <w:sz w:val="24"/>
          <w:szCs w:val="24"/>
        </w:rPr>
        <w:t>фонофорез</w:t>
      </w:r>
      <w:proofErr w:type="spellEnd"/>
      <w:r w:rsidRPr="0011440A">
        <w:rPr>
          <w:rFonts w:ascii="Times New Roman" w:hAnsi="Times New Roman"/>
          <w:sz w:val="24"/>
          <w:szCs w:val="24"/>
        </w:rPr>
        <w:t xml:space="preserve"> при данной </w:t>
      </w:r>
      <w:proofErr w:type="spellStart"/>
      <w:r w:rsidRPr="0011440A">
        <w:rPr>
          <w:rFonts w:ascii="Times New Roman" w:hAnsi="Times New Roman"/>
          <w:sz w:val="24"/>
          <w:szCs w:val="24"/>
        </w:rPr>
        <w:t>паталогии</w:t>
      </w:r>
      <w:proofErr w:type="spellEnd"/>
      <w:r w:rsidRPr="0011440A">
        <w:rPr>
          <w:rFonts w:ascii="Times New Roman" w:hAnsi="Times New Roman"/>
          <w:sz w:val="24"/>
          <w:szCs w:val="24"/>
        </w:rPr>
        <w:t xml:space="preserve">? </w:t>
      </w:r>
    </w:p>
    <w:p w:rsidR="009A7731" w:rsidRPr="0011440A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440A">
        <w:rPr>
          <w:rFonts w:ascii="Times New Roman" w:hAnsi="Times New Roman"/>
          <w:sz w:val="24"/>
          <w:szCs w:val="24"/>
        </w:rPr>
        <w:t>Какова последовательность действий медсестры при проведении ультразвуковой терапии.</w:t>
      </w:r>
    </w:p>
    <w:p w:rsidR="009A7731" w:rsidRPr="0011440A" w:rsidRDefault="009A7731" w:rsidP="009A7731">
      <w:pPr>
        <w:jc w:val="both"/>
        <w:rPr>
          <w:rFonts w:ascii="Times New Roman" w:hAnsi="Times New Roman"/>
          <w:sz w:val="24"/>
          <w:szCs w:val="24"/>
        </w:rPr>
      </w:pPr>
    </w:p>
    <w:p w:rsidR="009A7731" w:rsidRPr="0011440A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t xml:space="preserve">Решение: </w:t>
      </w:r>
    </w:p>
    <w:p w:rsidR="009A7731" w:rsidRPr="0011440A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t xml:space="preserve">               </w:t>
      </w:r>
      <w:r w:rsidRPr="0011440A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2164333C" wp14:editId="1C0E43D0">
            <wp:extent cx="2019868" cy="2520770"/>
            <wp:effectExtent l="0" t="0" r="0" b="0"/>
            <wp:docPr id="5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73" cy="251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t>1)</w:t>
      </w:r>
      <w:r w:rsidRPr="0011440A">
        <w:rPr>
          <w:rFonts w:ascii="Times New Roman" w:hAnsi="Times New Roman"/>
          <w:sz w:val="24"/>
          <w:szCs w:val="24"/>
        </w:rPr>
        <w:t>Перед назначением ультразвука необходимо сделать анализ крови с определением тромбоцитов.</w:t>
      </w:r>
    </w:p>
    <w:p w:rsidR="009A7731" w:rsidRPr="0011440A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</w:p>
    <w:p w:rsidR="009A7731" w:rsidRPr="0011440A" w:rsidRDefault="00542EEE" w:rsidP="009A773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w:pict>
          <v:line id="_x0000_s1100" style="position:absolute;left:0;text-align:left;z-index:251742208" from="84.15pt,54.65pt" to="84.15pt,108.65pt"/>
        </w:pict>
      </w:r>
      <w:r w:rsidR="009A7731" w:rsidRPr="005F2CBB">
        <w:rPr>
          <w:rFonts w:ascii="Times New Roman" w:hAnsi="Times New Roman"/>
          <w:b/>
          <w:sz w:val="24"/>
          <w:szCs w:val="24"/>
        </w:rPr>
        <w:t>2)</w:t>
      </w:r>
      <w:r w:rsidR="009A7731" w:rsidRPr="0011440A">
        <w:rPr>
          <w:rFonts w:ascii="Times New Roman" w:hAnsi="Times New Roman"/>
          <w:sz w:val="24"/>
          <w:szCs w:val="24"/>
        </w:rPr>
        <w:t>Методика процедуры – стабильная на область миндалин, по двум полям на подчелюстную область, интенсивность – 0,2-0,4 Вт/см</w:t>
      </w:r>
      <w:proofErr w:type="gramStart"/>
      <w:r w:rsidR="009A7731" w:rsidRPr="0011440A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="009A7731" w:rsidRPr="0011440A">
        <w:rPr>
          <w:rFonts w:ascii="Times New Roman" w:hAnsi="Times New Roman"/>
          <w:sz w:val="24"/>
          <w:szCs w:val="24"/>
        </w:rPr>
        <w:t>, режим непрерывный по 5 мин. с каждой стороны, на мазь:        анальгин   50%</w:t>
      </w:r>
    </w:p>
    <w:p w:rsidR="009A7731" w:rsidRPr="0011440A" w:rsidRDefault="00542EEE" w:rsidP="009A773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pict>
          <v:shape id="_x0000_s1101" type="#_x0000_t202" style="position:absolute;left:0;text-align:left;margin-left:168.3pt;margin-top:8.05pt;width:1in;height:27pt;z-index:251743232" stroked="f">
            <v:textbox>
              <w:txbxContent>
                <w:p w:rsidR="001968D1" w:rsidRDefault="001968D1" w:rsidP="009A7731">
                  <w:proofErr w:type="spellStart"/>
                  <w:r>
                    <w:t>аа</w:t>
                  </w:r>
                  <w:proofErr w:type="spellEnd"/>
                  <w:r>
                    <w:t xml:space="preserve">  25,0</w:t>
                  </w:r>
                </w:p>
              </w:txbxContent>
            </v:textbox>
          </v:shape>
        </w:pict>
      </w:r>
      <w:r w:rsidR="009A7731" w:rsidRPr="0011440A">
        <w:rPr>
          <w:rFonts w:ascii="Times New Roman" w:hAnsi="Times New Roman"/>
          <w:sz w:val="24"/>
          <w:szCs w:val="24"/>
        </w:rPr>
        <w:t xml:space="preserve">                          вазелин </w:t>
      </w:r>
    </w:p>
    <w:p w:rsidR="009A7731" w:rsidRPr="0011440A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 xml:space="preserve">                          ланолин</w:t>
      </w:r>
    </w:p>
    <w:p w:rsidR="009A7731" w:rsidRPr="00277F47" w:rsidRDefault="009A7731" w:rsidP="009A7731">
      <w:pPr>
        <w:pStyle w:val="ab"/>
        <w:numPr>
          <w:ilvl w:val="0"/>
          <w:numId w:val="5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77F47">
        <w:rPr>
          <w:rFonts w:ascii="Times New Roman" w:hAnsi="Times New Roman"/>
          <w:sz w:val="24"/>
          <w:szCs w:val="24"/>
        </w:rPr>
        <w:t xml:space="preserve">УФО, УВЧ, СВЧ, </w:t>
      </w:r>
      <w:r w:rsidRPr="00277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криотерапия, ингаляции, использование гелий-неонового лазера с </w:t>
      </w:r>
      <w:proofErr w:type="spellStart"/>
      <w:r w:rsidRPr="00277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криовоздействием</w:t>
      </w:r>
      <w:proofErr w:type="spellEnd"/>
      <w:r w:rsidRPr="00277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77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внутрилакунарное</w:t>
      </w:r>
      <w:proofErr w:type="spellEnd"/>
      <w:r w:rsidRPr="00277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облучение, Лазерную физиотерапию и </w:t>
      </w:r>
      <w:proofErr w:type="spellStart"/>
      <w:r w:rsidRPr="00277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лазеропунктуру</w:t>
      </w:r>
      <w:proofErr w:type="spellEnd"/>
      <w:r w:rsidRPr="00277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 остром и хроническом тонзиллите можно проводить с использованием импульсного полупроводникового лазера на арсениде галлия с длиной волны 0,89 мкм, плотностью мощности на конце излучателя до 7 мВт.</w:t>
      </w:r>
    </w:p>
    <w:p w:rsidR="009A7731" w:rsidRPr="00277F47" w:rsidRDefault="009A7731" w:rsidP="009A7731">
      <w:pPr>
        <w:pStyle w:val="ab"/>
        <w:spacing w:after="0"/>
        <w:ind w:left="43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A7731" w:rsidRPr="0011440A" w:rsidRDefault="009A7731" w:rsidP="009A7731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F2CBB">
        <w:rPr>
          <w:rFonts w:ascii="Times New Roman" w:hAnsi="Times New Roman"/>
          <w:b/>
          <w:color w:val="000000"/>
          <w:sz w:val="24"/>
          <w:szCs w:val="24"/>
        </w:rPr>
        <w:t>4)</w:t>
      </w:r>
      <w:r w:rsidRPr="0011440A">
        <w:rPr>
          <w:rFonts w:ascii="Times New Roman" w:hAnsi="Times New Roman"/>
          <w:color w:val="000000"/>
          <w:sz w:val="24"/>
          <w:szCs w:val="24"/>
        </w:rPr>
        <w:t xml:space="preserve"> Режим непрерывный, интенсивность 0,2 – 0,4 ВТ/см </w:t>
      </w:r>
      <w:proofErr w:type="spellStart"/>
      <w:r w:rsidRPr="0011440A">
        <w:rPr>
          <w:rFonts w:ascii="Times New Roman" w:hAnsi="Times New Roman"/>
          <w:color w:val="000000"/>
          <w:sz w:val="24"/>
          <w:szCs w:val="24"/>
        </w:rPr>
        <w:t>кв</w:t>
      </w:r>
      <w:proofErr w:type="gramStart"/>
      <w:r w:rsidRPr="0011440A"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 w:rsidRPr="0011440A">
        <w:rPr>
          <w:rFonts w:ascii="Times New Roman" w:hAnsi="Times New Roman"/>
          <w:color w:val="000000"/>
          <w:sz w:val="24"/>
          <w:szCs w:val="24"/>
        </w:rPr>
        <w:t>родолжительность</w:t>
      </w:r>
      <w:proofErr w:type="spellEnd"/>
      <w:r w:rsidRPr="0011440A">
        <w:rPr>
          <w:rFonts w:ascii="Times New Roman" w:hAnsi="Times New Roman"/>
          <w:color w:val="000000"/>
          <w:sz w:val="24"/>
          <w:szCs w:val="24"/>
        </w:rPr>
        <w:t xml:space="preserve"> 3 -5 мин.</w:t>
      </w:r>
    </w:p>
    <w:p w:rsidR="009A7731" w:rsidRDefault="009A7731" w:rsidP="009A7731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A7731" w:rsidRPr="0011440A" w:rsidRDefault="009A7731" w:rsidP="009A7731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t>5)Алгоритм действий медсестры при проведении ультразвуковой терапии:</w:t>
      </w:r>
    </w:p>
    <w:p w:rsidR="009A7731" w:rsidRPr="0011440A" w:rsidRDefault="009A7731" w:rsidP="009A7731">
      <w:pPr>
        <w:pStyle w:val="ac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0A">
        <w:rPr>
          <w:rFonts w:ascii="Times New Roman" w:hAnsi="Times New Roman" w:cs="Times New Roman"/>
          <w:sz w:val="24"/>
          <w:szCs w:val="24"/>
        </w:rPr>
        <w:t>Ознакомиться с назначением врача.</w:t>
      </w:r>
    </w:p>
    <w:p w:rsidR="009A7731" w:rsidRPr="0011440A" w:rsidRDefault="009A7731" w:rsidP="009A7731">
      <w:pPr>
        <w:widowControl/>
        <w:numPr>
          <w:ilvl w:val="1"/>
          <w:numId w:val="15"/>
        </w:numPr>
        <w:suppressAutoHyphens w:val="0"/>
        <w:overflowPunct/>
        <w:autoSpaceDE/>
        <w:autoSpaceDN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Пригласить пациента в кабину.</w:t>
      </w:r>
    </w:p>
    <w:p w:rsidR="009A7731" w:rsidRDefault="009A7731" w:rsidP="009A7731">
      <w:pPr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9A7731" w:rsidRPr="0011440A" w:rsidRDefault="009A7731" w:rsidP="009A7731">
      <w:pPr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1440A">
        <w:rPr>
          <w:rFonts w:ascii="Times New Roman" w:hAnsi="Times New Roman"/>
          <w:b/>
          <w:bCs/>
          <w:i/>
          <w:iCs/>
          <w:sz w:val="24"/>
          <w:szCs w:val="24"/>
        </w:rPr>
        <w:t>Подготовка больного к процедуре:</w:t>
      </w:r>
    </w:p>
    <w:p w:rsidR="009A7731" w:rsidRPr="0011440A" w:rsidRDefault="009A7731" w:rsidP="009A7731">
      <w:pPr>
        <w:widowControl/>
        <w:numPr>
          <w:ilvl w:val="0"/>
          <w:numId w:val="16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Инструктаж больного об ощущениях и поведении во время процедуры.</w:t>
      </w:r>
    </w:p>
    <w:p w:rsidR="009A7731" w:rsidRPr="0011440A" w:rsidRDefault="009A7731" w:rsidP="009A7731">
      <w:pPr>
        <w:widowControl/>
        <w:numPr>
          <w:ilvl w:val="0"/>
          <w:numId w:val="16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Обнажение области проведения процедуры.</w:t>
      </w:r>
    </w:p>
    <w:p w:rsidR="009A7731" w:rsidRPr="0011440A" w:rsidRDefault="009A7731" w:rsidP="009A7731">
      <w:pPr>
        <w:widowControl/>
        <w:numPr>
          <w:ilvl w:val="0"/>
          <w:numId w:val="16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Укладка (усаживание) больного.</w:t>
      </w:r>
    </w:p>
    <w:p w:rsidR="009A7731" w:rsidRPr="0011440A" w:rsidRDefault="009A7731" w:rsidP="009A7731">
      <w:pPr>
        <w:widowControl/>
        <w:numPr>
          <w:ilvl w:val="0"/>
          <w:numId w:val="16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Нанесение контактной среды.</w:t>
      </w:r>
    </w:p>
    <w:p w:rsidR="009A7731" w:rsidRPr="0011440A" w:rsidRDefault="009A7731" w:rsidP="009A7731">
      <w:pPr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1440A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Подготовка аппарата:</w:t>
      </w:r>
    </w:p>
    <w:p w:rsidR="009A7731" w:rsidRPr="0011440A" w:rsidRDefault="009A7731" w:rsidP="009A7731">
      <w:pPr>
        <w:widowControl/>
        <w:numPr>
          <w:ilvl w:val="0"/>
          <w:numId w:val="17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Подбор и включение нужного излучателя.</w:t>
      </w:r>
    </w:p>
    <w:p w:rsidR="009A7731" w:rsidRPr="0011440A" w:rsidRDefault="009A7731" w:rsidP="009A7731">
      <w:pPr>
        <w:widowControl/>
        <w:numPr>
          <w:ilvl w:val="0"/>
          <w:numId w:val="17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Последовательное включение аппарата в заданном режиме и интенсивности.</w:t>
      </w:r>
    </w:p>
    <w:p w:rsidR="009A7731" w:rsidRPr="0011440A" w:rsidRDefault="009A7731" w:rsidP="009A7731">
      <w:pPr>
        <w:widowControl/>
        <w:numPr>
          <w:ilvl w:val="0"/>
          <w:numId w:val="17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Проверка работы излучателя.</w:t>
      </w:r>
    </w:p>
    <w:p w:rsidR="009A7731" w:rsidRPr="0011440A" w:rsidRDefault="009A7731" w:rsidP="009A7731">
      <w:pPr>
        <w:widowControl/>
        <w:numPr>
          <w:ilvl w:val="0"/>
          <w:numId w:val="17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Включение процедурных часов.</w:t>
      </w:r>
    </w:p>
    <w:p w:rsidR="009A7731" w:rsidRPr="0011440A" w:rsidRDefault="009A7731" w:rsidP="009A7731">
      <w:pPr>
        <w:ind w:left="72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1440A">
        <w:rPr>
          <w:rFonts w:ascii="Times New Roman" w:hAnsi="Times New Roman"/>
          <w:b/>
          <w:bCs/>
          <w:i/>
          <w:iCs/>
          <w:sz w:val="24"/>
          <w:szCs w:val="24"/>
        </w:rPr>
        <w:t>Проведение процедуры:</w:t>
      </w:r>
    </w:p>
    <w:p w:rsidR="009A7731" w:rsidRPr="0011440A" w:rsidRDefault="009A7731" w:rsidP="009A7731">
      <w:pPr>
        <w:widowControl/>
        <w:numPr>
          <w:ilvl w:val="0"/>
          <w:numId w:val="18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Лабильная методика с перемещением излучателя или стабильная методика с фиксацией излучателя.</w:t>
      </w:r>
    </w:p>
    <w:p w:rsidR="009A7731" w:rsidRPr="0011440A" w:rsidRDefault="009A7731" w:rsidP="009A7731">
      <w:pPr>
        <w:ind w:left="72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1440A">
        <w:rPr>
          <w:rFonts w:ascii="Times New Roman" w:hAnsi="Times New Roman"/>
          <w:b/>
          <w:bCs/>
          <w:i/>
          <w:iCs/>
          <w:sz w:val="24"/>
          <w:szCs w:val="24"/>
        </w:rPr>
        <w:t>Окончание процедуры:</w:t>
      </w:r>
    </w:p>
    <w:p w:rsidR="009A7731" w:rsidRPr="0011440A" w:rsidRDefault="009A7731" w:rsidP="009A7731">
      <w:pPr>
        <w:widowControl/>
        <w:numPr>
          <w:ilvl w:val="0"/>
          <w:numId w:val="19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Отключить аппарат.</w:t>
      </w:r>
    </w:p>
    <w:p w:rsidR="009A7731" w:rsidRPr="0011440A" w:rsidRDefault="009A7731" w:rsidP="009A7731">
      <w:pPr>
        <w:widowControl/>
        <w:numPr>
          <w:ilvl w:val="0"/>
          <w:numId w:val="19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Снять с кожи контактную среду.</w:t>
      </w:r>
    </w:p>
    <w:p w:rsidR="009A7731" w:rsidRPr="0011440A" w:rsidRDefault="009A7731" w:rsidP="009A7731">
      <w:pPr>
        <w:widowControl/>
        <w:numPr>
          <w:ilvl w:val="0"/>
          <w:numId w:val="19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Сделать отметку в процедурной карточке о выполнении процедуры.</w:t>
      </w:r>
    </w:p>
    <w:p w:rsidR="009A7731" w:rsidRPr="0011440A" w:rsidRDefault="009A7731" w:rsidP="009A773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A7731" w:rsidRDefault="009A7731" w:rsidP="009A7731">
      <w:pPr>
        <w:rPr>
          <w:rFonts w:ascii="Times New Roman" w:hAnsi="Times New Roman"/>
          <w:b/>
          <w:bCs/>
          <w:sz w:val="28"/>
          <w:szCs w:val="28"/>
        </w:rPr>
      </w:pPr>
    </w:p>
    <w:p w:rsidR="009A7731" w:rsidRPr="005F2CBB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5F2CBB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5F2CBB">
        <w:rPr>
          <w:rFonts w:ascii="Times New Roman" w:hAnsi="Times New Roman"/>
          <w:b/>
          <w:bCs/>
          <w:sz w:val="24"/>
          <w:szCs w:val="24"/>
        </w:rPr>
        <w:t xml:space="preserve"> 18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5F2CBB">
        <w:rPr>
          <w:rFonts w:ascii="Times New Roman" w:hAnsi="Times New Roman"/>
          <w:sz w:val="24"/>
          <w:szCs w:val="24"/>
        </w:rPr>
        <w:t>Больной Г., 54 года.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ab/>
      </w:r>
      <w:r w:rsidRPr="005F2CBB">
        <w:rPr>
          <w:rFonts w:ascii="Times New Roman" w:hAnsi="Times New Roman"/>
          <w:sz w:val="24"/>
          <w:szCs w:val="24"/>
          <w:lang w:val="en-US"/>
        </w:rPr>
        <w:t>Ds</w:t>
      </w:r>
      <w:r w:rsidRPr="005F2CBB">
        <w:rPr>
          <w:rFonts w:ascii="Times New Roman" w:hAnsi="Times New Roman"/>
          <w:sz w:val="24"/>
          <w:szCs w:val="24"/>
        </w:rPr>
        <w:t>: Хронический гастрит.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5F2CBB">
        <w:rPr>
          <w:rFonts w:ascii="Times New Roman" w:hAnsi="Times New Roman"/>
          <w:sz w:val="24"/>
          <w:szCs w:val="24"/>
        </w:rPr>
        <w:t>Воздействие ультразвуком на область желудка.</w:t>
      </w:r>
    </w:p>
    <w:p w:rsidR="009A7731" w:rsidRPr="005F2CBB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9A7731" w:rsidRPr="005F2CBB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sz w:val="24"/>
          <w:szCs w:val="24"/>
        </w:rPr>
        <w:t>По какой методике необходимо провести данную процедуру?</w:t>
      </w:r>
    </w:p>
    <w:p w:rsidR="009A7731" w:rsidRPr="005F2CBB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2)</w:t>
      </w:r>
      <w:r w:rsidRPr="005F2CBB">
        <w:rPr>
          <w:rFonts w:ascii="Times New Roman" w:hAnsi="Times New Roman"/>
          <w:sz w:val="24"/>
          <w:szCs w:val="24"/>
        </w:rPr>
        <w:t xml:space="preserve"> Какова особенность отпуска данной процедуры?</w:t>
      </w:r>
    </w:p>
    <w:p w:rsidR="009A7731" w:rsidRPr="005F2CBB" w:rsidRDefault="009A7731" w:rsidP="009A7731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3)</w:t>
      </w:r>
      <w:r w:rsidRPr="005F2CBB">
        <w:rPr>
          <w:rFonts w:ascii="Times New Roman" w:hAnsi="Times New Roman"/>
          <w:sz w:val="24"/>
          <w:szCs w:val="24"/>
        </w:rPr>
        <w:t xml:space="preserve"> Какое положение тела необходимо придать при отпуске </w:t>
      </w:r>
      <w:proofErr w:type="spellStart"/>
      <w:r w:rsidRPr="005F2CBB">
        <w:rPr>
          <w:rFonts w:ascii="Times New Roman" w:hAnsi="Times New Roman"/>
          <w:sz w:val="24"/>
          <w:szCs w:val="24"/>
        </w:rPr>
        <w:t>фонофореза</w:t>
      </w:r>
      <w:proofErr w:type="spellEnd"/>
      <w:r w:rsidRPr="005F2CBB">
        <w:rPr>
          <w:rFonts w:ascii="Times New Roman" w:hAnsi="Times New Roman"/>
          <w:sz w:val="24"/>
          <w:szCs w:val="24"/>
        </w:rPr>
        <w:t>?</w:t>
      </w:r>
    </w:p>
    <w:p w:rsidR="009A7731" w:rsidRPr="005F2CBB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4)</w:t>
      </w:r>
      <w:r w:rsidRPr="005F2CBB">
        <w:rPr>
          <w:rFonts w:ascii="Times New Roman" w:hAnsi="Times New Roman"/>
          <w:sz w:val="24"/>
          <w:szCs w:val="24"/>
        </w:rPr>
        <w:t xml:space="preserve"> С какими еще </w:t>
      </w:r>
      <w:proofErr w:type="spellStart"/>
      <w:r w:rsidRPr="005F2CBB">
        <w:rPr>
          <w:rFonts w:ascii="Times New Roman" w:hAnsi="Times New Roman"/>
          <w:sz w:val="24"/>
          <w:szCs w:val="24"/>
        </w:rPr>
        <w:t>физиопроцедурами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можно сочетать </w:t>
      </w:r>
      <w:proofErr w:type="spellStart"/>
      <w:r w:rsidRPr="005F2CBB">
        <w:rPr>
          <w:rFonts w:ascii="Times New Roman" w:hAnsi="Times New Roman"/>
          <w:sz w:val="24"/>
          <w:szCs w:val="24"/>
        </w:rPr>
        <w:t>фонофорез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при данной </w:t>
      </w:r>
      <w:proofErr w:type="spellStart"/>
      <w:r w:rsidRPr="005F2CBB">
        <w:rPr>
          <w:rFonts w:ascii="Times New Roman" w:hAnsi="Times New Roman"/>
          <w:sz w:val="24"/>
          <w:szCs w:val="24"/>
        </w:rPr>
        <w:t>паталогии</w:t>
      </w:r>
      <w:proofErr w:type="spellEnd"/>
      <w:r w:rsidRPr="005F2CBB">
        <w:rPr>
          <w:rFonts w:ascii="Times New Roman" w:hAnsi="Times New Roman"/>
          <w:sz w:val="24"/>
          <w:szCs w:val="24"/>
        </w:rPr>
        <w:t>?</w:t>
      </w:r>
    </w:p>
    <w:p w:rsidR="009A7731" w:rsidRPr="005F2CBB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5)</w:t>
      </w:r>
      <w:r w:rsidRPr="005F2CBB">
        <w:rPr>
          <w:rFonts w:ascii="Times New Roman" w:hAnsi="Times New Roman"/>
          <w:sz w:val="24"/>
          <w:szCs w:val="24"/>
        </w:rPr>
        <w:t xml:space="preserve"> Какова последовательность действий медсестры при проведении данной процедуры?</w:t>
      </w:r>
    </w:p>
    <w:p w:rsidR="009A7731" w:rsidRPr="005F2CBB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9A7731" w:rsidRPr="005F2CBB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  <w:r w:rsidRPr="005F2CBB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6A4C532F" wp14:editId="0D201D00">
            <wp:extent cx="1989034" cy="2429301"/>
            <wp:effectExtent l="0" t="0" r="0" b="0"/>
            <wp:docPr id="6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77" cy="243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5F2CBB" w:rsidRDefault="009A7731" w:rsidP="009A7731">
      <w:pPr>
        <w:widowControl/>
        <w:numPr>
          <w:ilvl w:val="0"/>
          <w:numId w:val="20"/>
        </w:numPr>
        <w:suppressAutoHyphens w:val="0"/>
        <w:overflowPunct/>
        <w:autoSpaceDE/>
        <w:autoSpaceDN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 xml:space="preserve">Ультразвуком воздействуют на 3 поля. Первое поле – подложечная область, второе и третье – </w:t>
      </w:r>
      <w:proofErr w:type="spellStart"/>
      <w:r w:rsidRPr="005F2CBB">
        <w:rPr>
          <w:rFonts w:ascii="Times New Roman" w:hAnsi="Times New Roman"/>
          <w:sz w:val="24"/>
          <w:szCs w:val="24"/>
        </w:rPr>
        <w:t>паравертебральные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области от </w:t>
      </w:r>
      <w:r w:rsidRPr="005F2CBB">
        <w:rPr>
          <w:rFonts w:ascii="Times New Roman" w:hAnsi="Times New Roman"/>
          <w:sz w:val="24"/>
          <w:szCs w:val="24"/>
          <w:lang w:val="en-US"/>
        </w:rPr>
        <w:t>D</w:t>
      </w:r>
      <w:r w:rsidRPr="005F2CBB">
        <w:rPr>
          <w:rFonts w:ascii="Times New Roman" w:hAnsi="Times New Roman"/>
          <w:sz w:val="24"/>
          <w:szCs w:val="24"/>
          <w:vertAlign w:val="subscript"/>
        </w:rPr>
        <w:t>5</w:t>
      </w:r>
      <w:r w:rsidRPr="005F2CBB">
        <w:rPr>
          <w:rFonts w:ascii="Times New Roman" w:hAnsi="Times New Roman"/>
          <w:sz w:val="24"/>
          <w:szCs w:val="24"/>
        </w:rPr>
        <w:t xml:space="preserve"> до </w:t>
      </w:r>
      <w:r w:rsidRPr="005F2CBB">
        <w:rPr>
          <w:rFonts w:ascii="Times New Roman" w:hAnsi="Times New Roman"/>
          <w:sz w:val="24"/>
          <w:szCs w:val="24"/>
          <w:lang w:val="en-US"/>
        </w:rPr>
        <w:t>D</w:t>
      </w:r>
      <w:r w:rsidRPr="005F2CBB">
        <w:rPr>
          <w:rFonts w:ascii="Times New Roman" w:hAnsi="Times New Roman"/>
          <w:sz w:val="24"/>
          <w:szCs w:val="24"/>
          <w:vertAlign w:val="subscript"/>
        </w:rPr>
        <w:t>9</w:t>
      </w:r>
      <w:r w:rsidRPr="005F2CBB">
        <w:rPr>
          <w:rFonts w:ascii="Times New Roman" w:hAnsi="Times New Roman"/>
          <w:sz w:val="24"/>
          <w:szCs w:val="24"/>
        </w:rPr>
        <w:t xml:space="preserve"> с двух сторон. Режим непрерывный, методика подвижная, контакт прямой. Интенсивность ультразвука 0,4-0,6 Вт/см</w:t>
      </w:r>
      <w:proofErr w:type="gramStart"/>
      <w:r w:rsidRPr="005F2CBB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5F2CBB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5F2CBB">
        <w:rPr>
          <w:rFonts w:ascii="Times New Roman" w:hAnsi="Times New Roman"/>
          <w:sz w:val="24"/>
          <w:szCs w:val="24"/>
        </w:rPr>
        <w:t>на подложечную область и 0,2-0,4 Вт/см</w:t>
      </w:r>
      <w:r w:rsidRPr="005F2CBB">
        <w:rPr>
          <w:rFonts w:ascii="Times New Roman" w:hAnsi="Times New Roman"/>
          <w:sz w:val="24"/>
          <w:szCs w:val="24"/>
          <w:vertAlign w:val="superscript"/>
        </w:rPr>
        <w:t>2</w:t>
      </w:r>
      <w:r w:rsidRPr="005F2CBB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5F2CBB">
        <w:rPr>
          <w:rFonts w:ascii="Times New Roman" w:hAnsi="Times New Roman"/>
          <w:sz w:val="24"/>
          <w:szCs w:val="24"/>
        </w:rPr>
        <w:t>паравертебральные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области. Продолжительность воздействия по 3 мин. на </w:t>
      </w:r>
      <w:proofErr w:type="spellStart"/>
      <w:r w:rsidRPr="005F2CBB">
        <w:rPr>
          <w:rFonts w:ascii="Times New Roman" w:hAnsi="Times New Roman"/>
          <w:sz w:val="24"/>
          <w:szCs w:val="24"/>
        </w:rPr>
        <w:t>паравертебральные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области и 5 мин. - на подложечную область. Процедуры проводят через день в положении пациента сидя или стоя. Курс лечения – 10-12 процедур.</w:t>
      </w:r>
    </w:p>
    <w:p w:rsidR="009A7731" w:rsidRPr="005F2CBB" w:rsidRDefault="009A7731" w:rsidP="009A7731">
      <w:pPr>
        <w:widowControl/>
        <w:numPr>
          <w:ilvl w:val="0"/>
          <w:numId w:val="20"/>
        </w:numPr>
        <w:suppressAutoHyphens w:val="0"/>
        <w:overflowPunct/>
        <w:autoSpaceDE/>
        <w:autoSpaceDN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 xml:space="preserve">Данную процедуру лучше проводить в стационарных условиях не раньше, чем через 1-2 часа после приема жидкой пищи (молоко, кисель, жидкая каша, протертый суп без хлеба). Непосредственно перед процедурой с целью </w:t>
      </w:r>
      <w:r w:rsidRPr="005F2CBB">
        <w:rPr>
          <w:rFonts w:ascii="Times New Roman" w:hAnsi="Times New Roman"/>
          <w:sz w:val="24"/>
          <w:szCs w:val="24"/>
        </w:rPr>
        <w:lastRenderedPageBreak/>
        <w:t>вытеснения из желудка воздушного пузыря пациент должен выпить 0,5 л воды или чая.</w:t>
      </w:r>
    </w:p>
    <w:p w:rsidR="009A7731" w:rsidRPr="005F2CBB" w:rsidRDefault="009A7731" w:rsidP="009A7731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3)</w:t>
      </w:r>
      <w:r w:rsidRPr="005F2CBB">
        <w:rPr>
          <w:rFonts w:ascii="Times New Roman" w:hAnsi="Times New Roman"/>
          <w:sz w:val="24"/>
          <w:szCs w:val="24"/>
        </w:rPr>
        <w:t xml:space="preserve"> положение пациента лежа</w:t>
      </w:r>
    </w:p>
    <w:p w:rsidR="009A7731" w:rsidRPr="005F2CBB" w:rsidRDefault="009A7731" w:rsidP="009A7731">
      <w:pPr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4)</w:t>
      </w:r>
      <w:r w:rsidRPr="005F2CB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Фонофорез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 хорошо совмещается с такими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физиопроцедурами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, как электрофорез, парафинотерапия,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мезотерапия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>, массаж, свет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цветотерапия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теплотерапия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>, а также с разного рода обертываниями и другими.</w:t>
      </w:r>
    </w:p>
    <w:p w:rsidR="009A7731" w:rsidRPr="005F2CBB" w:rsidRDefault="009A7731" w:rsidP="009A7731">
      <w:pPr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5) Алгоритм действий медсестры при проведении ультразвуковой терапии:</w:t>
      </w:r>
    </w:p>
    <w:p w:rsidR="009A7731" w:rsidRPr="005F2CBB" w:rsidRDefault="009A7731" w:rsidP="009A7731">
      <w:pPr>
        <w:pStyle w:val="ac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CBB">
        <w:rPr>
          <w:rFonts w:ascii="Times New Roman" w:hAnsi="Times New Roman" w:cs="Times New Roman"/>
          <w:sz w:val="24"/>
          <w:szCs w:val="24"/>
        </w:rPr>
        <w:t>Ознакомиться с назначением врача.</w:t>
      </w:r>
    </w:p>
    <w:p w:rsidR="009A7731" w:rsidRPr="005F2CBB" w:rsidRDefault="009A7731" w:rsidP="009A7731">
      <w:pPr>
        <w:widowControl/>
        <w:numPr>
          <w:ilvl w:val="1"/>
          <w:numId w:val="15"/>
        </w:numPr>
        <w:suppressAutoHyphens w:val="0"/>
        <w:overflowPunct/>
        <w:autoSpaceDE/>
        <w:autoSpaceDN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Пригласить пациента в кабину.</w:t>
      </w:r>
    </w:p>
    <w:p w:rsidR="009A7731" w:rsidRPr="005F2CBB" w:rsidRDefault="009A7731" w:rsidP="009A7731">
      <w:pPr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Подготовка пациента к процедуре:</w:t>
      </w:r>
    </w:p>
    <w:p w:rsidR="009A7731" w:rsidRPr="005F2CBB" w:rsidRDefault="009A7731" w:rsidP="009A7731">
      <w:pPr>
        <w:widowControl/>
        <w:numPr>
          <w:ilvl w:val="0"/>
          <w:numId w:val="16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Инструктаж больного об ощущениях и поведении во время процедуры.</w:t>
      </w:r>
    </w:p>
    <w:p w:rsidR="009A7731" w:rsidRPr="005F2CBB" w:rsidRDefault="009A7731" w:rsidP="009A7731">
      <w:pPr>
        <w:widowControl/>
        <w:numPr>
          <w:ilvl w:val="0"/>
          <w:numId w:val="16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Обнажение области проведения процедуры.</w:t>
      </w:r>
    </w:p>
    <w:p w:rsidR="009A7731" w:rsidRPr="005F2CBB" w:rsidRDefault="009A7731" w:rsidP="009A7731">
      <w:pPr>
        <w:widowControl/>
        <w:numPr>
          <w:ilvl w:val="0"/>
          <w:numId w:val="16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Укладка (усаживание) больного.</w:t>
      </w:r>
    </w:p>
    <w:p w:rsidR="009A7731" w:rsidRPr="005F2CBB" w:rsidRDefault="009A7731" w:rsidP="009A7731">
      <w:pPr>
        <w:widowControl/>
        <w:numPr>
          <w:ilvl w:val="0"/>
          <w:numId w:val="16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Нанесение контактной среды.</w:t>
      </w:r>
    </w:p>
    <w:p w:rsidR="009A7731" w:rsidRPr="005F2CBB" w:rsidRDefault="009A7731" w:rsidP="009A7731">
      <w:pPr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Подготовка аппарата:</w:t>
      </w:r>
    </w:p>
    <w:p w:rsidR="009A7731" w:rsidRPr="005F2CBB" w:rsidRDefault="009A7731" w:rsidP="009A7731">
      <w:pPr>
        <w:widowControl/>
        <w:numPr>
          <w:ilvl w:val="0"/>
          <w:numId w:val="17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Подбор и включение нужного излучателя.</w:t>
      </w:r>
    </w:p>
    <w:p w:rsidR="009A7731" w:rsidRPr="005F2CBB" w:rsidRDefault="009A7731" w:rsidP="009A7731">
      <w:pPr>
        <w:widowControl/>
        <w:numPr>
          <w:ilvl w:val="0"/>
          <w:numId w:val="17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Последовательное включение аппарата в заданном режиме и интенсивности.</w:t>
      </w:r>
    </w:p>
    <w:p w:rsidR="009A7731" w:rsidRPr="005F2CBB" w:rsidRDefault="009A7731" w:rsidP="009A7731">
      <w:pPr>
        <w:widowControl/>
        <w:numPr>
          <w:ilvl w:val="0"/>
          <w:numId w:val="17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Проверка работы излучателя.</w:t>
      </w:r>
    </w:p>
    <w:p w:rsidR="009A7731" w:rsidRPr="005F2CBB" w:rsidRDefault="009A7731" w:rsidP="009A7731">
      <w:pPr>
        <w:widowControl/>
        <w:numPr>
          <w:ilvl w:val="0"/>
          <w:numId w:val="17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Включение процедурных часов.</w:t>
      </w:r>
    </w:p>
    <w:p w:rsidR="009A7731" w:rsidRPr="005F2CBB" w:rsidRDefault="009A7731" w:rsidP="009A7731">
      <w:pPr>
        <w:ind w:left="72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Проведение процедуры:</w:t>
      </w:r>
    </w:p>
    <w:p w:rsidR="009A7731" w:rsidRPr="005F2CBB" w:rsidRDefault="009A7731" w:rsidP="009A7731">
      <w:pPr>
        <w:widowControl/>
        <w:numPr>
          <w:ilvl w:val="0"/>
          <w:numId w:val="18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Лабильная методика с перемещением излучателя или стабильная методика с фиксацией излучателя.</w:t>
      </w:r>
    </w:p>
    <w:p w:rsidR="009A7731" w:rsidRPr="005F2CBB" w:rsidRDefault="009A7731" w:rsidP="009A7731">
      <w:pPr>
        <w:ind w:left="72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Окончание процедуры:</w:t>
      </w:r>
    </w:p>
    <w:p w:rsidR="009A7731" w:rsidRPr="005F2CBB" w:rsidRDefault="009A7731" w:rsidP="009A7731">
      <w:pPr>
        <w:widowControl/>
        <w:numPr>
          <w:ilvl w:val="0"/>
          <w:numId w:val="19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Отключить аппарат.</w:t>
      </w:r>
    </w:p>
    <w:p w:rsidR="009A7731" w:rsidRPr="005F2CBB" w:rsidRDefault="009A7731" w:rsidP="009A7731">
      <w:pPr>
        <w:widowControl/>
        <w:numPr>
          <w:ilvl w:val="0"/>
          <w:numId w:val="19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Снять с кожи контактную среду.</w:t>
      </w:r>
    </w:p>
    <w:p w:rsidR="009A7731" w:rsidRPr="005F2CBB" w:rsidRDefault="009A7731" w:rsidP="009A7731">
      <w:pPr>
        <w:widowControl/>
        <w:numPr>
          <w:ilvl w:val="0"/>
          <w:numId w:val="19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Сделать отметку в процедурной карточке о выполнении процедуры.</w:t>
      </w:r>
    </w:p>
    <w:p w:rsidR="009A7731" w:rsidRPr="005F2CBB" w:rsidRDefault="009A7731" w:rsidP="009A7731">
      <w:pPr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A7731" w:rsidRPr="005F2CBB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</w:p>
    <w:p w:rsidR="009A7731" w:rsidRDefault="009A7731" w:rsidP="008B08C3">
      <w:pPr>
        <w:rPr>
          <w:rFonts w:ascii="Times New Roman" w:hAnsi="Times New Roman"/>
          <w:b/>
          <w:bCs/>
          <w:sz w:val="28"/>
          <w:szCs w:val="28"/>
        </w:rPr>
      </w:pPr>
    </w:p>
    <w:p w:rsidR="009A7731" w:rsidRPr="005F2CBB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5F2CBB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5F2CBB">
        <w:rPr>
          <w:rFonts w:ascii="Times New Roman" w:hAnsi="Times New Roman"/>
          <w:b/>
          <w:bCs/>
          <w:sz w:val="24"/>
          <w:szCs w:val="24"/>
        </w:rPr>
        <w:t xml:space="preserve"> 19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5F2CBB">
        <w:rPr>
          <w:rFonts w:ascii="Times New Roman" w:hAnsi="Times New Roman"/>
          <w:sz w:val="24"/>
          <w:szCs w:val="24"/>
        </w:rPr>
        <w:t>Больная В., 49 лет.</w:t>
      </w:r>
    </w:p>
    <w:p w:rsidR="009A7731" w:rsidRPr="005F2CBB" w:rsidRDefault="009A7731" w:rsidP="009A7731">
      <w:pPr>
        <w:ind w:left="935" w:hanging="935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ab/>
      </w:r>
      <w:r w:rsidRPr="005F2CBB">
        <w:rPr>
          <w:rFonts w:ascii="Times New Roman" w:hAnsi="Times New Roman"/>
          <w:sz w:val="24"/>
          <w:szCs w:val="24"/>
          <w:lang w:val="en-US"/>
        </w:rPr>
        <w:t>Ds</w:t>
      </w:r>
      <w:r w:rsidRPr="005F2CBB">
        <w:rPr>
          <w:rFonts w:ascii="Times New Roman" w:hAnsi="Times New Roman"/>
          <w:sz w:val="24"/>
          <w:szCs w:val="24"/>
        </w:rPr>
        <w:t>: Обострение хронического остеохондроза пояснично-крестцового отдела позвоночника.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proofErr w:type="spellStart"/>
      <w:r w:rsidRPr="005F2CBB">
        <w:rPr>
          <w:rFonts w:ascii="Times New Roman" w:hAnsi="Times New Roman"/>
          <w:sz w:val="24"/>
          <w:szCs w:val="24"/>
        </w:rPr>
        <w:t>Фонофорез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2CBB">
        <w:rPr>
          <w:rFonts w:ascii="Times New Roman" w:hAnsi="Times New Roman"/>
          <w:sz w:val="24"/>
          <w:szCs w:val="24"/>
        </w:rPr>
        <w:t>диклофенака</w:t>
      </w:r>
      <w:proofErr w:type="spellEnd"/>
      <w:r w:rsidRPr="005F2CBB">
        <w:rPr>
          <w:rFonts w:ascii="Times New Roman" w:hAnsi="Times New Roman"/>
          <w:sz w:val="24"/>
          <w:szCs w:val="24"/>
        </w:rPr>
        <w:t>.</w:t>
      </w:r>
    </w:p>
    <w:p w:rsidR="009A7731" w:rsidRPr="005F2CBB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9A7731" w:rsidRPr="005F2CBB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sz w:val="24"/>
          <w:szCs w:val="24"/>
        </w:rPr>
        <w:t>По какой методике необходимо провести данную процедуру?</w:t>
      </w:r>
    </w:p>
    <w:p w:rsidR="009A7731" w:rsidRPr="005F2CBB" w:rsidRDefault="009A7731" w:rsidP="009A7731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2)</w:t>
      </w:r>
      <w:r w:rsidRPr="005F2CBB">
        <w:rPr>
          <w:rFonts w:ascii="Times New Roman" w:hAnsi="Times New Roman"/>
          <w:sz w:val="24"/>
          <w:szCs w:val="24"/>
        </w:rPr>
        <w:t xml:space="preserve"> Что применяется в качестве контактной среды при проведении ультразвуковой терапии?</w:t>
      </w:r>
    </w:p>
    <w:p w:rsidR="009A7731" w:rsidRPr="005F2CBB" w:rsidRDefault="009A7731" w:rsidP="009A7731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3)</w:t>
      </w:r>
      <w:r w:rsidRPr="005F2CBB">
        <w:rPr>
          <w:rFonts w:ascii="Times New Roman" w:hAnsi="Times New Roman"/>
          <w:sz w:val="24"/>
          <w:szCs w:val="24"/>
        </w:rPr>
        <w:t xml:space="preserve"> С какими еще </w:t>
      </w:r>
      <w:proofErr w:type="spellStart"/>
      <w:r w:rsidRPr="005F2CBB">
        <w:rPr>
          <w:rFonts w:ascii="Times New Roman" w:hAnsi="Times New Roman"/>
          <w:sz w:val="24"/>
          <w:szCs w:val="24"/>
        </w:rPr>
        <w:t>физиопроцедурами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можно сочетать </w:t>
      </w:r>
      <w:proofErr w:type="spellStart"/>
      <w:r w:rsidRPr="005F2CBB">
        <w:rPr>
          <w:rFonts w:ascii="Times New Roman" w:hAnsi="Times New Roman"/>
          <w:sz w:val="24"/>
          <w:szCs w:val="24"/>
        </w:rPr>
        <w:t>фонофорез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при данной </w:t>
      </w:r>
      <w:proofErr w:type="spellStart"/>
      <w:r w:rsidRPr="005F2CBB">
        <w:rPr>
          <w:rFonts w:ascii="Times New Roman" w:hAnsi="Times New Roman"/>
          <w:sz w:val="24"/>
          <w:szCs w:val="24"/>
        </w:rPr>
        <w:t>паталогии</w:t>
      </w:r>
      <w:proofErr w:type="spellEnd"/>
      <w:r w:rsidRPr="005F2CBB">
        <w:rPr>
          <w:rFonts w:ascii="Times New Roman" w:hAnsi="Times New Roman"/>
          <w:sz w:val="24"/>
          <w:szCs w:val="24"/>
        </w:rPr>
        <w:t>?</w:t>
      </w:r>
    </w:p>
    <w:p w:rsidR="009A7731" w:rsidRPr="005F2CBB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4)</w:t>
      </w:r>
      <w:r w:rsidRPr="005F2CBB">
        <w:rPr>
          <w:rFonts w:ascii="Times New Roman" w:hAnsi="Times New Roman"/>
          <w:sz w:val="24"/>
          <w:szCs w:val="24"/>
        </w:rPr>
        <w:t xml:space="preserve"> Какова особенность отпуска данной процедуры?</w:t>
      </w:r>
    </w:p>
    <w:p w:rsidR="009A7731" w:rsidRDefault="009A7731" w:rsidP="009A7731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5)</w:t>
      </w:r>
      <w:r w:rsidRPr="005F2CBB">
        <w:rPr>
          <w:rFonts w:ascii="Times New Roman" w:hAnsi="Times New Roman"/>
          <w:sz w:val="24"/>
          <w:szCs w:val="24"/>
        </w:rPr>
        <w:t xml:space="preserve"> Какова последовательность действий медсестры при проведении данной процедуры?</w:t>
      </w:r>
    </w:p>
    <w:p w:rsidR="009A7731" w:rsidRPr="005F2CBB" w:rsidRDefault="009A7731" w:rsidP="009A7731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9A7731" w:rsidRPr="005F2CBB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9A7731" w:rsidRPr="005F2CBB" w:rsidRDefault="009A7731" w:rsidP="009A7731">
      <w:pPr>
        <w:widowControl/>
        <w:numPr>
          <w:ilvl w:val="0"/>
          <w:numId w:val="21"/>
        </w:numPr>
        <w:suppressAutoHyphens w:val="0"/>
        <w:overflowPunct/>
        <w:autoSpaceDE/>
        <w:autoSpaceDN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 xml:space="preserve">Методика лабильная: воздействуем на </w:t>
      </w:r>
      <w:proofErr w:type="spellStart"/>
      <w:r w:rsidRPr="005F2CBB">
        <w:rPr>
          <w:rFonts w:ascii="Times New Roman" w:hAnsi="Times New Roman"/>
          <w:sz w:val="24"/>
          <w:szCs w:val="24"/>
        </w:rPr>
        <w:t>паравертебральные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области от </w:t>
      </w:r>
      <w:r w:rsidRPr="005F2CBB">
        <w:rPr>
          <w:rFonts w:ascii="Times New Roman" w:hAnsi="Times New Roman"/>
          <w:sz w:val="24"/>
          <w:szCs w:val="24"/>
          <w:lang w:val="en-US"/>
        </w:rPr>
        <w:t>L</w:t>
      </w:r>
      <w:r w:rsidRPr="005F2CBB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5F2CBB">
        <w:rPr>
          <w:rFonts w:ascii="Times New Roman" w:hAnsi="Times New Roman"/>
          <w:sz w:val="24"/>
          <w:szCs w:val="24"/>
        </w:rPr>
        <w:t xml:space="preserve">до </w:t>
      </w:r>
      <w:r w:rsidRPr="005F2CBB">
        <w:rPr>
          <w:rFonts w:ascii="Times New Roman" w:hAnsi="Times New Roman"/>
          <w:sz w:val="24"/>
          <w:szCs w:val="24"/>
          <w:lang w:val="en-US"/>
        </w:rPr>
        <w:t>S</w:t>
      </w:r>
      <w:r w:rsidRPr="005F2CBB">
        <w:rPr>
          <w:rFonts w:ascii="Times New Roman" w:hAnsi="Times New Roman"/>
          <w:sz w:val="24"/>
          <w:szCs w:val="24"/>
          <w:vertAlign w:val="subscript"/>
        </w:rPr>
        <w:t>2</w:t>
      </w:r>
      <w:r w:rsidRPr="005F2CBB">
        <w:rPr>
          <w:rFonts w:ascii="Times New Roman" w:hAnsi="Times New Roman"/>
          <w:sz w:val="24"/>
          <w:szCs w:val="24"/>
        </w:rPr>
        <w:t xml:space="preserve">. Режим импульсный (длительность импульса 10 или 4 </w:t>
      </w:r>
      <w:proofErr w:type="spellStart"/>
      <w:r w:rsidRPr="005F2CBB">
        <w:rPr>
          <w:rFonts w:ascii="Times New Roman" w:hAnsi="Times New Roman"/>
          <w:sz w:val="24"/>
          <w:szCs w:val="24"/>
        </w:rPr>
        <w:t>мс</w:t>
      </w:r>
      <w:proofErr w:type="spellEnd"/>
      <w:r w:rsidRPr="005F2CBB">
        <w:rPr>
          <w:rFonts w:ascii="Times New Roman" w:hAnsi="Times New Roman"/>
          <w:sz w:val="24"/>
          <w:szCs w:val="24"/>
        </w:rPr>
        <w:t>), контакт прямой. Интенсивность ультразвука 0,2-0,6 Вт/см</w:t>
      </w:r>
      <w:proofErr w:type="gramStart"/>
      <w:r w:rsidRPr="005F2CBB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5F2CBB">
        <w:rPr>
          <w:rFonts w:ascii="Times New Roman" w:hAnsi="Times New Roman"/>
          <w:sz w:val="24"/>
          <w:szCs w:val="24"/>
        </w:rPr>
        <w:t>. Продолжительность процедуры 2-5 мин. с каждой стороны. Процедуры проводят через день в положении пациента лежа. Курс лечения – 10 процедур.</w:t>
      </w:r>
    </w:p>
    <w:p w:rsidR="009A7731" w:rsidRPr="005F2CBB" w:rsidRDefault="009A7731" w:rsidP="009A7731">
      <w:pPr>
        <w:ind w:left="5984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4054432" wp14:editId="7915F8AB">
            <wp:extent cx="2668905" cy="3019425"/>
            <wp:effectExtent l="19050" t="0" r="0" b="0"/>
            <wp:docPr id="6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5F2CBB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2)</w:t>
      </w:r>
      <w:r w:rsidRPr="005F2C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2CBB">
        <w:rPr>
          <w:rFonts w:ascii="Times New Roman" w:hAnsi="Times New Roman"/>
          <w:sz w:val="24"/>
          <w:szCs w:val="24"/>
        </w:rPr>
        <w:t>Фонофорез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проводится на мазь с </w:t>
      </w:r>
      <w:proofErr w:type="spellStart"/>
      <w:r w:rsidRPr="005F2CBB">
        <w:rPr>
          <w:rFonts w:ascii="Times New Roman" w:hAnsi="Times New Roman"/>
          <w:sz w:val="24"/>
          <w:szCs w:val="24"/>
        </w:rPr>
        <w:t>диклофенаком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. </w:t>
      </w:r>
    </w:p>
    <w:p w:rsidR="009A7731" w:rsidRPr="005F2CBB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3)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Фонофорез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 хорошо совмещается с такими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физиопроцедурами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, как электрофорез, парафинотерапия,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мезотерапия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>, массаж, свет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цветотерапия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теплотерапия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>, а также с разного рода обертываниями и другими.</w:t>
      </w:r>
    </w:p>
    <w:p w:rsidR="009A7731" w:rsidRPr="005F2CBB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4)</w:t>
      </w:r>
      <w:r w:rsidRPr="005F2CBB">
        <w:rPr>
          <w:rFonts w:ascii="Times New Roman" w:hAnsi="Times New Roman"/>
          <w:sz w:val="24"/>
          <w:szCs w:val="24"/>
        </w:rPr>
        <w:t xml:space="preserve"> Лечение рекомендуется проводить спустя 1-2часа после еды ежедневно или через день, допустимо 2 раза в неделю.</w:t>
      </w:r>
    </w:p>
    <w:p w:rsidR="009A7731" w:rsidRPr="005F2CBB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На курс: легкие заболевания №5-8, выраженная клиника №15,грубые изменения №20. Повторный курс допустим через 4 месяца.</w:t>
      </w:r>
    </w:p>
    <w:p w:rsidR="009A7731" w:rsidRPr="005F2CBB" w:rsidRDefault="009A7731" w:rsidP="009A7731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Доза, интенсивность, продолжительность увеличивается у тучных людей, уменьшается при упадке питания, а также у пациентов моложе 18 лет, старше 60лет и при выраженной вегето-сосудистой лабильности. При появлении усталости, головокружении, процедуры можно пропустить, а затем продолжить.</w:t>
      </w:r>
    </w:p>
    <w:p w:rsidR="009A7731" w:rsidRPr="005F2CBB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При намечающемся обострении пропустить 2-3 процедуры. Если обострение затягивается, то ультразвук прекращают.</w:t>
      </w:r>
    </w:p>
    <w:p w:rsidR="009A7731" w:rsidRPr="005F2CBB" w:rsidRDefault="009A7731" w:rsidP="009A7731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5)Алгоритм действий медсестры при проведении ультразвуковой терапии:</w:t>
      </w:r>
    </w:p>
    <w:p w:rsidR="009A7731" w:rsidRPr="005F2CBB" w:rsidRDefault="009A7731" w:rsidP="009A7731">
      <w:pPr>
        <w:pStyle w:val="ac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CBB">
        <w:rPr>
          <w:rFonts w:ascii="Times New Roman" w:hAnsi="Times New Roman" w:cs="Times New Roman"/>
          <w:sz w:val="24"/>
          <w:szCs w:val="24"/>
        </w:rPr>
        <w:t>Ознакомиться с назначением врача.</w:t>
      </w:r>
    </w:p>
    <w:p w:rsidR="009A7731" w:rsidRPr="005F2CBB" w:rsidRDefault="009A7731" w:rsidP="009A7731">
      <w:pPr>
        <w:widowControl/>
        <w:numPr>
          <w:ilvl w:val="1"/>
          <w:numId w:val="21"/>
        </w:numPr>
        <w:suppressAutoHyphens w:val="0"/>
        <w:overflowPunct/>
        <w:autoSpaceDE/>
        <w:autoSpaceDN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Пригласить пациента в кабину.</w:t>
      </w:r>
    </w:p>
    <w:p w:rsidR="009A7731" w:rsidRPr="005F2CBB" w:rsidRDefault="009A7731" w:rsidP="009A7731">
      <w:pPr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Подготовка пациента к процедуре:</w:t>
      </w:r>
    </w:p>
    <w:p w:rsidR="009A7731" w:rsidRPr="005F2CBB" w:rsidRDefault="009A7731" w:rsidP="009A7731">
      <w:pPr>
        <w:widowControl/>
        <w:numPr>
          <w:ilvl w:val="0"/>
          <w:numId w:val="22"/>
        </w:numPr>
        <w:suppressAutoHyphens w:val="0"/>
        <w:overflowPunct/>
        <w:autoSpaceDE/>
        <w:autoSpaceDN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Инструктаж больного об ощущениях и поведении во время процедуры.</w:t>
      </w:r>
    </w:p>
    <w:p w:rsidR="009A7731" w:rsidRPr="005F2CBB" w:rsidRDefault="009A7731" w:rsidP="009A7731">
      <w:pPr>
        <w:widowControl/>
        <w:numPr>
          <w:ilvl w:val="0"/>
          <w:numId w:val="22"/>
        </w:numPr>
        <w:suppressAutoHyphens w:val="0"/>
        <w:overflowPunct/>
        <w:autoSpaceDE/>
        <w:autoSpaceDN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Обнажение области проведения процедуры.</w:t>
      </w:r>
    </w:p>
    <w:p w:rsidR="009A7731" w:rsidRPr="005F2CBB" w:rsidRDefault="009A7731" w:rsidP="009A7731">
      <w:pPr>
        <w:widowControl/>
        <w:numPr>
          <w:ilvl w:val="0"/>
          <w:numId w:val="22"/>
        </w:numPr>
        <w:suppressAutoHyphens w:val="0"/>
        <w:overflowPunct/>
        <w:autoSpaceDE/>
        <w:autoSpaceDN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Укладка (усаживание) больного.</w:t>
      </w:r>
    </w:p>
    <w:p w:rsidR="009A7731" w:rsidRPr="005F2CBB" w:rsidRDefault="009A7731" w:rsidP="009A7731">
      <w:pPr>
        <w:widowControl/>
        <w:numPr>
          <w:ilvl w:val="0"/>
          <w:numId w:val="22"/>
        </w:numPr>
        <w:suppressAutoHyphens w:val="0"/>
        <w:overflowPunct/>
        <w:autoSpaceDE/>
        <w:autoSpaceDN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Нанесение контактной среды.</w:t>
      </w:r>
    </w:p>
    <w:p w:rsidR="009A7731" w:rsidRPr="005F2CBB" w:rsidRDefault="009A7731" w:rsidP="009A7731">
      <w:pPr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Подготовка аппарата:</w:t>
      </w:r>
    </w:p>
    <w:p w:rsidR="009A7731" w:rsidRPr="005F2CBB" w:rsidRDefault="009A7731" w:rsidP="009A7731">
      <w:pPr>
        <w:widowControl/>
        <w:numPr>
          <w:ilvl w:val="0"/>
          <w:numId w:val="23"/>
        </w:numPr>
        <w:suppressAutoHyphens w:val="0"/>
        <w:overflowPunct/>
        <w:autoSpaceDE/>
        <w:autoSpaceDN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Подбор и включение нужного излучателя.</w:t>
      </w:r>
    </w:p>
    <w:p w:rsidR="009A7731" w:rsidRPr="005F2CBB" w:rsidRDefault="009A7731" w:rsidP="009A7731">
      <w:pPr>
        <w:widowControl/>
        <w:numPr>
          <w:ilvl w:val="0"/>
          <w:numId w:val="23"/>
        </w:numPr>
        <w:suppressAutoHyphens w:val="0"/>
        <w:overflowPunct/>
        <w:autoSpaceDE/>
        <w:autoSpaceDN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Последовательное включение аппарата в заданном режиме и интенсивности.</w:t>
      </w:r>
    </w:p>
    <w:p w:rsidR="009A7731" w:rsidRPr="005F2CBB" w:rsidRDefault="009A7731" w:rsidP="009A7731">
      <w:pPr>
        <w:widowControl/>
        <w:numPr>
          <w:ilvl w:val="0"/>
          <w:numId w:val="23"/>
        </w:numPr>
        <w:suppressAutoHyphens w:val="0"/>
        <w:overflowPunct/>
        <w:autoSpaceDE/>
        <w:autoSpaceDN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Проверка работы излучателя.</w:t>
      </w:r>
    </w:p>
    <w:p w:rsidR="009A7731" w:rsidRPr="005F2CBB" w:rsidRDefault="009A7731" w:rsidP="009A7731">
      <w:pPr>
        <w:widowControl/>
        <w:numPr>
          <w:ilvl w:val="0"/>
          <w:numId w:val="23"/>
        </w:numPr>
        <w:suppressAutoHyphens w:val="0"/>
        <w:overflowPunct/>
        <w:autoSpaceDE/>
        <w:autoSpaceDN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Включение процедурных часов.</w:t>
      </w:r>
    </w:p>
    <w:p w:rsidR="009A7731" w:rsidRPr="005F2CBB" w:rsidRDefault="009A7731" w:rsidP="009A7731">
      <w:pPr>
        <w:ind w:left="72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Проведение процедуры:</w:t>
      </w:r>
    </w:p>
    <w:p w:rsidR="009A7731" w:rsidRPr="005F2CBB" w:rsidRDefault="009A7731" w:rsidP="009A7731">
      <w:pPr>
        <w:widowControl/>
        <w:numPr>
          <w:ilvl w:val="0"/>
          <w:numId w:val="24"/>
        </w:numPr>
        <w:suppressAutoHyphens w:val="0"/>
        <w:overflowPunct/>
        <w:autoSpaceDE/>
        <w:autoSpaceDN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Лабильная методика с перемещением излучателя или стабильная методика с фиксацией излучателя.</w:t>
      </w:r>
    </w:p>
    <w:p w:rsidR="009A7731" w:rsidRPr="005F2CBB" w:rsidRDefault="009A7731" w:rsidP="009A7731">
      <w:pPr>
        <w:ind w:left="72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Окончание процедуры:</w:t>
      </w:r>
    </w:p>
    <w:p w:rsidR="009A7731" w:rsidRPr="005F2CBB" w:rsidRDefault="009A7731" w:rsidP="009A7731">
      <w:pPr>
        <w:widowControl/>
        <w:numPr>
          <w:ilvl w:val="1"/>
          <w:numId w:val="24"/>
        </w:numPr>
        <w:suppressAutoHyphens w:val="0"/>
        <w:overflowPunct/>
        <w:autoSpaceDE/>
        <w:autoSpaceDN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Отключить аппарат.</w:t>
      </w:r>
    </w:p>
    <w:p w:rsidR="009A7731" w:rsidRPr="005F2CBB" w:rsidRDefault="009A7731" w:rsidP="009A7731">
      <w:pPr>
        <w:widowControl/>
        <w:numPr>
          <w:ilvl w:val="1"/>
          <w:numId w:val="24"/>
        </w:numPr>
        <w:suppressAutoHyphens w:val="0"/>
        <w:overflowPunct/>
        <w:autoSpaceDE/>
        <w:autoSpaceDN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Снять с кожи контактную среду.</w:t>
      </w:r>
    </w:p>
    <w:p w:rsidR="009A7731" w:rsidRPr="005F2CBB" w:rsidRDefault="009A7731" w:rsidP="009A7731">
      <w:pPr>
        <w:widowControl/>
        <w:numPr>
          <w:ilvl w:val="1"/>
          <w:numId w:val="24"/>
        </w:numPr>
        <w:suppressAutoHyphens w:val="0"/>
        <w:overflowPunct/>
        <w:autoSpaceDE/>
        <w:autoSpaceDN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Сделать отметку в процедурной карточке о выполнении процедуры.</w:t>
      </w:r>
    </w:p>
    <w:p w:rsidR="009A7731" w:rsidRPr="00886364" w:rsidRDefault="009A7731" w:rsidP="009A7731">
      <w:pPr>
        <w:rPr>
          <w:rFonts w:ascii="Times New Roman" w:hAnsi="Times New Roman"/>
          <w:sz w:val="28"/>
          <w:szCs w:val="28"/>
        </w:rPr>
      </w:pPr>
    </w:p>
    <w:p w:rsidR="009A7731" w:rsidRPr="005F2CBB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9A7731" w:rsidRPr="005F2CBB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Pr="005F2CB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A7731" w:rsidRPr="005F2CBB">
        <w:rPr>
          <w:rFonts w:ascii="Times New Roman" w:hAnsi="Times New Roman"/>
          <w:b/>
          <w:bCs/>
          <w:sz w:val="24"/>
          <w:szCs w:val="24"/>
        </w:rPr>
        <w:t>20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5F2CBB">
        <w:rPr>
          <w:rFonts w:ascii="Times New Roman" w:hAnsi="Times New Roman"/>
          <w:sz w:val="24"/>
          <w:szCs w:val="24"/>
        </w:rPr>
        <w:t>Больная В., 49 лет.</w:t>
      </w:r>
    </w:p>
    <w:p w:rsidR="009A7731" w:rsidRPr="005F2CBB" w:rsidRDefault="009A7731" w:rsidP="009A7731">
      <w:pPr>
        <w:ind w:left="935" w:hanging="935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ab/>
      </w:r>
      <w:r w:rsidRPr="005F2CBB">
        <w:rPr>
          <w:rFonts w:ascii="Times New Roman" w:hAnsi="Times New Roman"/>
          <w:sz w:val="24"/>
          <w:szCs w:val="24"/>
          <w:lang w:val="en-US"/>
        </w:rPr>
        <w:t>Ds</w:t>
      </w:r>
      <w:r w:rsidRPr="005F2CBB">
        <w:rPr>
          <w:rFonts w:ascii="Times New Roman" w:hAnsi="Times New Roman"/>
          <w:sz w:val="24"/>
          <w:szCs w:val="24"/>
        </w:rPr>
        <w:t>: Острый бронхит.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5F2CBB">
        <w:rPr>
          <w:rFonts w:ascii="Times New Roman" w:hAnsi="Times New Roman"/>
          <w:sz w:val="24"/>
          <w:szCs w:val="24"/>
        </w:rPr>
        <w:t>Ингаляционная терапия (щелочные ингаляции).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sz w:val="24"/>
          <w:szCs w:val="24"/>
        </w:rPr>
        <w:t>Выберите аппарат для проведения процедуры данному пациенту, если имеются аппараты «АИР-2» и «Вулкан»; почему?</w:t>
      </w:r>
    </w:p>
    <w:p w:rsidR="009A7731" w:rsidRPr="005F2CBB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sz w:val="24"/>
          <w:szCs w:val="24"/>
        </w:rPr>
        <w:t>Какие щелочные растворы можно использовать?</w:t>
      </w:r>
    </w:p>
    <w:p w:rsidR="009A7731" w:rsidRPr="005F2CBB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3)</w:t>
      </w:r>
      <w:r w:rsidRPr="005F2CBB">
        <w:rPr>
          <w:rFonts w:ascii="Times New Roman" w:hAnsi="Times New Roman"/>
          <w:sz w:val="24"/>
          <w:szCs w:val="24"/>
        </w:rPr>
        <w:t xml:space="preserve"> Возможно ли применение данной терапии в домашних условиях? Какие лекарственные вещества или настои трав, растительные масла можно порекомендовать?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4)</w:t>
      </w:r>
      <w:r w:rsidRPr="005F2CBB">
        <w:rPr>
          <w:rFonts w:ascii="Times New Roman" w:hAnsi="Times New Roman"/>
          <w:sz w:val="24"/>
          <w:szCs w:val="24"/>
        </w:rPr>
        <w:t xml:space="preserve"> Какие аппараты для </w:t>
      </w:r>
      <w:proofErr w:type="gramStart"/>
      <w:r w:rsidRPr="005F2CBB">
        <w:rPr>
          <w:rFonts w:ascii="Times New Roman" w:hAnsi="Times New Roman"/>
          <w:sz w:val="24"/>
          <w:szCs w:val="24"/>
        </w:rPr>
        <w:t>ингаляционной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2CBB">
        <w:rPr>
          <w:rFonts w:ascii="Times New Roman" w:hAnsi="Times New Roman"/>
          <w:sz w:val="24"/>
          <w:szCs w:val="24"/>
        </w:rPr>
        <w:t>терапиив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домашних условиях применяются  в настоящее время? Какова их особенность?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5)</w:t>
      </w:r>
      <w:r w:rsidRPr="005F2CBB">
        <w:rPr>
          <w:rFonts w:ascii="Times New Roman" w:hAnsi="Times New Roman"/>
          <w:sz w:val="24"/>
          <w:szCs w:val="24"/>
        </w:rPr>
        <w:t xml:space="preserve"> По какой методике необходимо отпускать данную процедуру?</w:t>
      </w:r>
    </w:p>
    <w:p w:rsidR="009A7731" w:rsidRPr="005F2CBB" w:rsidRDefault="009A7731" w:rsidP="009A7731">
      <w:pPr>
        <w:jc w:val="both"/>
        <w:rPr>
          <w:rFonts w:ascii="Times New Roman" w:hAnsi="Times New Roman"/>
          <w:sz w:val="24"/>
          <w:szCs w:val="24"/>
        </w:rPr>
      </w:pPr>
    </w:p>
    <w:p w:rsidR="006B4ABD" w:rsidRDefault="006B4ABD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B4ABD" w:rsidRDefault="006B4ABD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Pr="005F2CBB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9A7731" w:rsidRPr="005F2CBB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                                    </w:t>
      </w:r>
      <w:r w:rsidRPr="005F2CBB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5AF1B566" wp14:editId="05C8FEDF">
            <wp:extent cx="1863399" cy="2147777"/>
            <wp:effectExtent l="19050" t="0" r="3501" b="0"/>
            <wp:docPr id="6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64" cy="214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5F2CBB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1)</w:t>
      </w:r>
      <w:r w:rsidRPr="005F2CBB">
        <w:rPr>
          <w:rFonts w:ascii="Times New Roman" w:hAnsi="Times New Roman"/>
          <w:sz w:val="24"/>
          <w:szCs w:val="24"/>
        </w:rPr>
        <w:t>Лучше применять при остром бронхите аппарат «Вулкан», т.к. это ультразвуковой ингалятор, глубина проникновения и скорость аэрозольных частиц на этом аппарате больше, чем на аппарате «АИР-2».</w:t>
      </w:r>
    </w:p>
    <w:p w:rsidR="009A7731" w:rsidRPr="005F2CBB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sz w:val="24"/>
          <w:szCs w:val="24"/>
        </w:rPr>
        <w:t>Для ингаляции можно использовать щелочной раствор 1-3% раствора питьевой соды, морской воды, солено-щелочных минеральных вод.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3)</w:t>
      </w:r>
      <w:r w:rsidRPr="005F2CBB">
        <w:rPr>
          <w:rFonts w:ascii="Times New Roman" w:hAnsi="Times New Roman"/>
          <w:sz w:val="24"/>
          <w:szCs w:val="24"/>
        </w:rPr>
        <w:t>Процедура возможна в домашних условиях</w:t>
      </w:r>
      <w:proofErr w:type="gramStart"/>
      <w:r w:rsidRPr="005F2CBB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color w:val="000000"/>
          <w:sz w:val="24"/>
          <w:szCs w:val="24"/>
        </w:rPr>
        <w:t>Эвкалипт, роза, лаванда, кориандр, шалфей, анис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4</w:t>
      </w:r>
      <w:r w:rsidRPr="005F2CB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Ингалятор С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-231 компрессионный, ингалятор </w:t>
      </w:r>
      <w:proofErr w:type="spellStart"/>
      <w:r>
        <w:rPr>
          <w:rFonts w:ascii="Times New Roman" w:hAnsi="Times New Roman"/>
          <w:sz w:val="24"/>
          <w:szCs w:val="24"/>
        </w:rPr>
        <w:t>Махольда</w:t>
      </w:r>
      <w:proofErr w:type="spellEnd"/>
      <w:r>
        <w:rPr>
          <w:rFonts w:ascii="Times New Roman" w:hAnsi="Times New Roman"/>
          <w:sz w:val="24"/>
          <w:szCs w:val="24"/>
        </w:rPr>
        <w:t xml:space="preserve"> с эфирными маслами, ингалятор </w:t>
      </w:r>
    </w:p>
    <w:p w:rsidR="009A7731" w:rsidRPr="005F2CBB" w:rsidRDefault="009A7731" w:rsidP="009A7731">
      <w:pPr>
        <w:rPr>
          <w:rStyle w:val="af"/>
          <w:rFonts w:ascii="Times New Roman" w:hAnsi="Times New Roman"/>
          <w:b w:val="0"/>
          <w:bCs w:val="0"/>
          <w:caps/>
          <w:color w:val="FFFFFF"/>
          <w:sz w:val="24"/>
          <w:szCs w:val="24"/>
          <w:shd w:val="clear" w:color="auto" w:fill="419FAA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UN</w:t>
      </w:r>
      <w:r>
        <w:rPr>
          <w:rFonts w:ascii="Times New Roman" w:hAnsi="Times New Roman"/>
          <w:sz w:val="24"/>
          <w:szCs w:val="24"/>
        </w:rPr>
        <w:t>- 231 ультразвуковой, легкий в применении.</w:t>
      </w:r>
      <w:proofErr w:type="gramEnd"/>
    </w:p>
    <w:p w:rsidR="009A7731" w:rsidRPr="005F2CBB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5</w:t>
      </w:r>
      <w:r w:rsidRPr="005F2CBB">
        <w:rPr>
          <w:rFonts w:ascii="Times New Roman" w:hAnsi="Times New Roman"/>
          <w:sz w:val="24"/>
          <w:szCs w:val="24"/>
        </w:rPr>
        <w:t xml:space="preserve">)Пациента для проведения индивидуальной ингаляции усаживают в кресле в удобном положении для свободного дыхания и через респираторную маску, закрепленную вместе с генератором на спинке кресла или на столе, в течение 5-10 мин. дают вдыхать пациенту </w:t>
      </w:r>
      <w:proofErr w:type="spellStart"/>
      <w:r w:rsidRPr="005F2CBB">
        <w:rPr>
          <w:rFonts w:ascii="Times New Roman" w:hAnsi="Times New Roman"/>
          <w:sz w:val="24"/>
          <w:szCs w:val="24"/>
        </w:rPr>
        <w:t>электроаэрозоль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нужного состава.</w:t>
      </w:r>
    </w:p>
    <w:p w:rsidR="009A7731" w:rsidRDefault="009A7731" w:rsidP="009A7731">
      <w:pPr>
        <w:rPr>
          <w:rFonts w:ascii="Times New Roman" w:hAnsi="Times New Roman"/>
          <w:b/>
          <w:bCs/>
          <w:sz w:val="28"/>
          <w:szCs w:val="28"/>
        </w:rPr>
      </w:pPr>
    </w:p>
    <w:p w:rsidR="009A7731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Pr="005F2CBB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5F2CBB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Билет 21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5F2CBB">
        <w:rPr>
          <w:rFonts w:ascii="Times New Roman" w:hAnsi="Times New Roman"/>
          <w:sz w:val="24"/>
          <w:szCs w:val="24"/>
        </w:rPr>
        <w:t>Больная В., 49 лет.</w:t>
      </w:r>
    </w:p>
    <w:p w:rsidR="009A7731" w:rsidRPr="005F2CBB" w:rsidRDefault="009A7731" w:rsidP="009A7731">
      <w:pPr>
        <w:ind w:left="935" w:hanging="935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ab/>
      </w:r>
      <w:r w:rsidRPr="005F2CBB">
        <w:rPr>
          <w:rFonts w:ascii="Times New Roman" w:hAnsi="Times New Roman"/>
          <w:sz w:val="24"/>
          <w:szCs w:val="24"/>
          <w:lang w:val="en-US"/>
        </w:rPr>
        <w:t>Ds</w:t>
      </w:r>
      <w:r w:rsidRPr="005F2CBB">
        <w:rPr>
          <w:rFonts w:ascii="Times New Roman" w:hAnsi="Times New Roman"/>
          <w:sz w:val="24"/>
          <w:szCs w:val="24"/>
        </w:rPr>
        <w:t>: Хронический бронхит.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5F2CBB">
        <w:rPr>
          <w:rFonts w:ascii="Times New Roman" w:hAnsi="Times New Roman"/>
          <w:sz w:val="24"/>
          <w:szCs w:val="24"/>
        </w:rPr>
        <w:t>Ингаляционная терапия.</w:t>
      </w:r>
    </w:p>
    <w:p w:rsidR="009A7731" w:rsidRPr="005F2CBB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9A7731" w:rsidRPr="005F2CBB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1)По какой методике необходимо провести данную процедуру?</w:t>
      </w:r>
    </w:p>
    <w:p w:rsidR="009A7731" w:rsidRPr="005F2CBB" w:rsidRDefault="009A7731" w:rsidP="009A7731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lastRenderedPageBreak/>
        <w:t>2) Возможно ли применение данной терапии в домашних условиях? Какие лекарственные вещества или настои трав, растительные масла можно порекомендовать?</w:t>
      </w:r>
    </w:p>
    <w:p w:rsidR="009A7731" w:rsidRPr="005F2CBB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 xml:space="preserve">3) Какие аппараты для </w:t>
      </w:r>
      <w:proofErr w:type="gramStart"/>
      <w:r w:rsidRPr="005F2CBB">
        <w:rPr>
          <w:rFonts w:ascii="Times New Roman" w:hAnsi="Times New Roman"/>
          <w:sz w:val="24"/>
          <w:szCs w:val="24"/>
        </w:rPr>
        <w:t>ингаляционной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2CBB">
        <w:rPr>
          <w:rFonts w:ascii="Times New Roman" w:hAnsi="Times New Roman"/>
          <w:sz w:val="24"/>
          <w:szCs w:val="24"/>
        </w:rPr>
        <w:t>терапиив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домашних условиях применяются  в настоящее время? Какова их особенность?</w:t>
      </w:r>
    </w:p>
    <w:p w:rsidR="009A7731" w:rsidRPr="005F2CBB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 xml:space="preserve">4) С </w:t>
      </w:r>
      <w:proofErr w:type="gramStart"/>
      <w:r w:rsidRPr="005F2CBB">
        <w:rPr>
          <w:rFonts w:ascii="Times New Roman" w:hAnsi="Times New Roman"/>
          <w:sz w:val="24"/>
          <w:szCs w:val="24"/>
        </w:rPr>
        <w:t>какими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еще </w:t>
      </w:r>
      <w:proofErr w:type="spellStart"/>
      <w:r w:rsidRPr="005F2CBB">
        <w:rPr>
          <w:rFonts w:ascii="Times New Roman" w:hAnsi="Times New Roman"/>
          <w:sz w:val="24"/>
          <w:szCs w:val="24"/>
        </w:rPr>
        <w:t>физиопроцедурами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можно сочетать ингаляционную терапию при данной </w:t>
      </w:r>
      <w:proofErr w:type="spellStart"/>
      <w:r w:rsidRPr="005F2CBB">
        <w:rPr>
          <w:rFonts w:ascii="Times New Roman" w:hAnsi="Times New Roman"/>
          <w:sz w:val="24"/>
          <w:szCs w:val="24"/>
        </w:rPr>
        <w:t>паталогии</w:t>
      </w:r>
      <w:proofErr w:type="spellEnd"/>
      <w:r w:rsidRPr="005F2CBB">
        <w:rPr>
          <w:rFonts w:ascii="Times New Roman" w:hAnsi="Times New Roman"/>
          <w:sz w:val="24"/>
          <w:szCs w:val="24"/>
        </w:rPr>
        <w:t>?</w:t>
      </w:r>
    </w:p>
    <w:p w:rsidR="009A7731" w:rsidRPr="005F2CBB" w:rsidRDefault="009A7731" w:rsidP="009A7731">
      <w:pPr>
        <w:pStyle w:val="ab"/>
        <w:spacing w:after="0"/>
        <w:ind w:left="360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5) Какова последовательность действий медсестры при проведении данной процедуры?</w:t>
      </w:r>
    </w:p>
    <w:p w:rsidR="009A7731" w:rsidRPr="005F2CBB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9A7731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1)</w:t>
      </w:r>
      <w:r w:rsidRPr="005F2CBB">
        <w:rPr>
          <w:rFonts w:ascii="Times New Roman" w:hAnsi="Times New Roman"/>
          <w:sz w:val="24"/>
          <w:szCs w:val="24"/>
        </w:rPr>
        <w:t>Пациента для проведения ингаляции усаживают в кресле для свободного дыхания в удобном положении и через респираторную маску, закреплённую вместе с генератором на столе, в течение 5-10 мин. дают вздыхать аэрозоль нужного состава.</w:t>
      </w:r>
    </w:p>
    <w:p w:rsidR="009A7731" w:rsidRPr="005F2CBB" w:rsidRDefault="009A7731" w:rsidP="009A7731">
      <w:pPr>
        <w:jc w:val="both"/>
        <w:rPr>
          <w:rFonts w:ascii="Times New Roman" w:hAnsi="Times New Roman"/>
          <w:sz w:val="24"/>
          <w:szCs w:val="24"/>
        </w:rPr>
      </w:pP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 xml:space="preserve">2) </w:t>
      </w:r>
      <w:r w:rsidRPr="005F2CBB">
        <w:rPr>
          <w:rFonts w:ascii="Times New Roman" w:hAnsi="Times New Roman"/>
          <w:sz w:val="24"/>
          <w:szCs w:val="24"/>
        </w:rPr>
        <w:t>Процедура возможна в домашних условиях</w:t>
      </w:r>
      <w:proofErr w:type="gramStart"/>
      <w:r w:rsidRPr="005F2CBB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color w:val="000000"/>
          <w:sz w:val="24"/>
          <w:szCs w:val="24"/>
        </w:rPr>
        <w:t>Эвкалипт, роза, лаванда, кориандр, шалфей, анис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3)</w:t>
      </w:r>
      <w:r w:rsidRPr="004232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Ингалятор С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-231 компрессионный, ингалятор </w:t>
      </w:r>
      <w:proofErr w:type="spellStart"/>
      <w:r>
        <w:rPr>
          <w:rFonts w:ascii="Times New Roman" w:hAnsi="Times New Roman"/>
          <w:sz w:val="24"/>
          <w:szCs w:val="24"/>
        </w:rPr>
        <w:t>Махольда</w:t>
      </w:r>
      <w:proofErr w:type="spellEnd"/>
      <w:r>
        <w:rPr>
          <w:rFonts w:ascii="Times New Roman" w:hAnsi="Times New Roman"/>
          <w:sz w:val="24"/>
          <w:szCs w:val="24"/>
        </w:rPr>
        <w:t xml:space="preserve"> с эфирными маслами, ингалятор 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UN</w:t>
      </w:r>
      <w:r>
        <w:rPr>
          <w:rFonts w:ascii="Times New Roman" w:hAnsi="Times New Roman"/>
          <w:sz w:val="24"/>
          <w:szCs w:val="24"/>
        </w:rPr>
        <w:t>- 231 ультразвуковой, легкий в применении.</w:t>
      </w:r>
      <w:proofErr w:type="gramEnd"/>
    </w:p>
    <w:p w:rsidR="009A7731" w:rsidRPr="00423235" w:rsidRDefault="009A7731" w:rsidP="009A7731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5F2CBB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0AE66B4F" wp14:editId="44AF7550">
            <wp:simplePos x="0" y="0"/>
            <wp:positionH relativeFrom="column">
              <wp:posOffset>4797425</wp:posOffset>
            </wp:positionH>
            <wp:positionV relativeFrom="paragraph">
              <wp:posOffset>1024255</wp:posOffset>
            </wp:positionV>
            <wp:extent cx="1479550" cy="1818005"/>
            <wp:effectExtent l="19050" t="0" r="6350" b="0"/>
            <wp:wrapTight wrapText="bothSides">
              <wp:wrapPolygon edited="0">
                <wp:start x="-278" y="0"/>
                <wp:lineTo x="-278" y="21276"/>
                <wp:lineTo x="21693" y="21276"/>
                <wp:lineTo x="21693" y="0"/>
                <wp:lineTo x="-278" y="0"/>
              </wp:wrapPolygon>
            </wp:wrapTight>
            <wp:docPr id="6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2CBB">
        <w:rPr>
          <w:rFonts w:ascii="Times New Roman" w:hAnsi="Times New Roman"/>
          <w:b/>
          <w:sz w:val="24"/>
          <w:szCs w:val="24"/>
        </w:rPr>
        <w:t>4)</w:t>
      </w:r>
      <w:r w:rsidRPr="005F2CB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5F2CBB">
        <w:rPr>
          <w:rFonts w:ascii="Times New Roman" w:hAnsi="Times New Roman"/>
          <w:color w:val="000000"/>
          <w:sz w:val="24"/>
          <w:szCs w:val="24"/>
        </w:rPr>
        <w:t xml:space="preserve">Электросон, ДДТ, </w:t>
      </w:r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методика № 124:</w:t>
      </w:r>
      <w:r w:rsidRPr="005F2CB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5F2CBB">
        <w:rPr>
          <w:rFonts w:ascii="Times New Roman" w:hAnsi="Times New Roman"/>
          <w:sz w:val="24"/>
          <w:szCs w:val="24"/>
          <w:shd w:val="clear" w:color="auto" w:fill="FFFFFF"/>
        </w:rPr>
        <w:t xml:space="preserve">Ингаляции </w:t>
      </w:r>
      <w:proofErr w:type="spellStart"/>
      <w:r w:rsidRPr="005F2CBB">
        <w:rPr>
          <w:rFonts w:ascii="Times New Roman" w:hAnsi="Times New Roman"/>
          <w:sz w:val="24"/>
          <w:szCs w:val="24"/>
          <w:shd w:val="clear" w:color="auto" w:fill="FFFFFF"/>
        </w:rPr>
        <w:t>электроаэрозолей</w:t>
      </w:r>
      <w:proofErr w:type="spellEnd"/>
      <w:proofErr w:type="gramStart"/>
      <w:r w:rsidRPr="005F2CBB">
        <w:rPr>
          <w:rFonts w:ascii="Times New Roman" w:hAnsi="Times New Roman"/>
          <w:sz w:val="24"/>
          <w:szCs w:val="24"/>
          <w:shd w:val="clear" w:color="auto" w:fill="FFFFFF"/>
        </w:rPr>
        <w:t xml:space="preserve"> ,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индуктотермия с легким ощущением тепла область надпочечников, при этом индуктор-кабель в виде спирали в 2-3 витка накладывают на уровне T</w:t>
      </w:r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10 </w:t>
      </w:r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L</w:t>
      </w:r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4 ,</w:t>
      </w:r>
      <w:r w:rsidRPr="005F2CBB">
        <w:rPr>
          <w:rFonts w:ascii="Times New Roman" w:hAnsi="Times New Roman"/>
          <w:sz w:val="24"/>
          <w:szCs w:val="24"/>
        </w:rPr>
        <w:t xml:space="preserve"> </w:t>
      </w:r>
      <w:hyperlink r:id="rId57" w:tgtFrame="_self" w:history="1">
        <w:r w:rsidRPr="005F2CBB">
          <w:rPr>
            <w:rStyle w:val="ae"/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ДВМ на область легких</w:t>
        </w:r>
      </w:hyperlink>
      <w:r w:rsidRPr="005F2CB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НМП, УВЧ по битемпоральной методике,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фонофорез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сухие углекислые ванны, </w:t>
      </w:r>
      <w:r w:rsidRPr="005F2CBB">
        <w:rPr>
          <w:rFonts w:ascii="Times New Roman" w:hAnsi="Times New Roman"/>
          <w:color w:val="000000"/>
          <w:sz w:val="24"/>
          <w:szCs w:val="24"/>
        </w:rPr>
        <w:t xml:space="preserve">Определенное значение имеет применение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электроакупунктуры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 и электропунктуры, а также метода прижигания (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цзю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>), в частнос</w:t>
      </w:r>
      <w:r w:rsidRPr="005F2CBB">
        <w:rPr>
          <w:rFonts w:ascii="Times New Roman" w:hAnsi="Times New Roman"/>
          <w:color w:val="000000"/>
          <w:sz w:val="24"/>
          <w:szCs w:val="24"/>
        </w:rPr>
        <w:softHyphen/>
        <w:t>ти полынными сигаретами.</w:t>
      </w:r>
    </w:p>
    <w:p w:rsidR="009A7731" w:rsidRPr="005F2CBB" w:rsidRDefault="009A7731" w:rsidP="009A7731">
      <w:pPr>
        <w:pStyle w:val="ab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Алгоритм действий медсестры при проведении ингаляционной терапии. </w:t>
      </w:r>
    </w:p>
    <w:p w:rsidR="009A7731" w:rsidRPr="005F2CBB" w:rsidRDefault="009A7731" w:rsidP="009A7731">
      <w:pPr>
        <w:widowControl/>
        <w:numPr>
          <w:ilvl w:val="1"/>
          <w:numId w:val="14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Ознакомиться с назначением врача (вид ингаляции, состав ингаляционной смеси, её количество, продолжительность процедуры);</w:t>
      </w:r>
    </w:p>
    <w:p w:rsidR="009A7731" w:rsidRPr="005F2CBB" w:rsidRDefault="009A7731" w:rsidP="009A7731">
      <w:pPr>
        <w:ind w:left="748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Подготовка к проведению процедуры пациента:</w:t>
      </w:r>
    </w:p>
    <w:p w:rsidR="009A7731" w:rsidRPr="005F2CBB" w:rsidRDefault="009A7731" w:rsidP="009A7731">
      <w:pPr>
        <w:widowControl/>
        <w:numPr>
          <w:ilvl w:val="1"/>
          <w:numId w:val="23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Проинструктировать пациента о поведении и дыхании во время процедуры;</w:t>
      </w:r>
    </w:p>
    <w:p w:rsidR="009A7731" w:rsidRPr="005F2CBB" w:rsidRDefault="009A7731" w:rsidP="009A7731">
      <w:pPr>
        <w:widowControl/>
        <w:numPr>
          <w:ilvl w:val="1"/>
          <w:numId w:val="23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Заполнить ёмкость ингалятора лекарством;</w:t>
      </w:r>
    </w:p>
    <w:p w:rsidR="009A7731" w:rsidRPr="005F2CBB" w:rsidRDefault="009A7731" w:rsidP="009A7731">
      <w:pPr>
        <w:widowControl/>
        <w:numPr>
          <w:ilvl w:val="1"/>
          <w:numId w:val="23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Усадить пациента у ингалятора;</w:t>
      </w:r>
    </w:p>
    <w:p w:rsidR="009A7731" w:rsidRPr="005F2CBB" w:rsidRDefault="009A7731" w:rsidP="009A7731">
      <w:pPr>
        <w:widowControl/>
        <w:numPr>
          <w:ilvl w:val="1"/>
          <w:numId w:val="23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Убедиться в его готовности;</w:t>
      </w:r>
    </w:p>
    <w:p w:rsidR="009A7731" w:rsidRPr="005F2CBB" w:rsidRDefault="009A7731" w:rsidP="009A7731">
      <w:pPr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Проведение процедуры:</w:t>
      </w:r>
    </w:p>
    <w:p w:rsidR="009A7731" w:rsidRPr="005F2CBB" w:rsidRDefault="009A7731" w:rsidP="009A7731">
      <w:pPr>
        <w:widowControl/>
        <w:numPr>
          <w:ilvl w:val="2"/>
          <w:numId w:val="23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Включить ингалятор.</w:t>
      </w:r>
    </w:p>
    <w:p w:rsidR="009A7731" w:rsidRPr="005F2CBB" w:rsidRDefault="009A7731" w:rsidP="009A7731">
      <w:pPr>
        <w:widowControl/>
        <w:numPr>
          <w:ilvl w:val="2"/>
          <w:numId w:val="23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Убедится в правильном поведении и дыхании пациента.</w:t>
      </w:r>
    </w:p>
    <w:p w:rsidR="009A7731" w:rsidRPr="005F2CBB" w:rsidRDefault="009A7731" w:rsidP="009A7731">
      <w:pPr>
        <w:widowControl/>
        <w:numPr>
          <w:ilvl w:val="2"/>
          <w:numId w:val="23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Вести наблюдение за пациентом.</w:t>
      </w:r>
    </w:p>
    <w:p w:rsidR="009A7731" w:rsidRPr="005F2CBB" w:rsidRDefault="009A7731" w:rsidP="009A7731">
      <w:pPr>
        <w:widowControl/>
        <w:numPr>
          <w:ilvl w:val="2"/>
          <w:numId w:val="23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В случае аллергических реакций (кашель, удушье) прекратить процедуру и вызвать врача.</w:t>
      </w:r>
    </w:p>
    <w:p w:rsidR="009A7731" w:rsidRPr="005F2CBB" w:rsidRDefault="009A7731" w:rsidP="009A7731">
      <w:pPr>
        <w:ind w:left="72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Окончание процедуры:</w:t>
      </w:r>
    </w:p>
    <w:p w:rsidR="009A7731" w:rsidRPr="005F2CBB" w:rsidRDefault="009A7731" w:rsidP="009A7731">
      <w:pPr>
        <w:widowControl/>
        <w:numPr>
          <w:ilvl w:val="0"/>
          <w:numId w:val="25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Выключить ингалятор.</w:t>
      </w:r>
    </w:p>
    <w:p w:rsidR="009A7731" w:rsidRPr="005F2CBB" w:rsidRDefault="009A7731" w:rsidP="009A7731">
      <w:pPr>
        <w:widowControl/>
        <w:numPr>
          <w:ilvl w:val="0"/>
          <w:numId w:val="25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Снять наконечник и простерилизовать.</w:t>
      </w:r>
    </w:p>
    <w:p w:rsidR="009A7731" w:rsidRPr="005F2CBB" w:rsidRDefault="009A7731" w:rsidP="009A7731">
      <w:pPr>
        <w:widowControl/>
        <w:numPr>
          <w:ilvl w:val="0"/>
          <w:numId w:val="25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Предложить пациенту отдохнуть 10-15 мин.</w:t>
      </w:r>
    </w:p>
    <w:p w:rsidR="009A7731" w:rsidRDefault="009A7731" w:rsidP="009A7731">
      <w:pPr>
        <w:widowControl/>
        <w:numPr>
          <w:ilvl w:val="0"/>
          <w:numId w:val="25"/>
        </w:numPr>
        <w:suppressAutoHyphens w:val="0"/>
        <w:overflowPunct/>
        <w:autoSpaceDE/>
        <w:autoSpaceDN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Предупредить пациента о нежелательном курении, громком разговоре и охлаждении в течение 2-х часов.</w:t>
      </w:r>
    </w:p>
    <w:p w:rsidR="009A7731" w:rsidRDefault="009A7731" w:rsidP="009A7731">
      <w:pPr>
        <w:jc w:val="both"/>
        <w:rPr>
          <w:rFonts w:ascii="Times New Roman" w:hAnsi="Times New Roman"/>
          <w:sz w:val="24"/>
          <w:szCs w:val="24"/>
        </w:rPr>
      </w:pPr>
    </w:p>
    <w:p w:rsidR="006B4ABD" w:rsidRPr="00423235" w:rsidRDefault="006B4ABD" w:rsidP="009A7731">
      <w:pPr>
        <w:jc w:val="both"/>
        <w:rPr>
          <w:rFonts w:ascii="Times New Roman" w:hAnsi="Times New Roman"/>
          <w:sz w:val="24"/>
          <w:szCs w:val="24"/>
        </w:rPr>
      </w:pPr>
    </w:p>
    <w:p w:rsidR="009A7731" w:rsidRPr="005F2CBB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5F2CBB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5F2CBB">
        <w:rPr>
          <w:rFonts w:ascii="Times New Roman" w:hAnsi="Times New Roman"/>
          <w:b/>
          <w:bCs/>
          <w:sz w:val="24"/>
          <w:szCs w:val="24"/>
        </w:rPr>
        <w:t xml:space="preserve"> 22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5F2CBB">
        <w:rPr>
          <w:rFonts w:ascii="Times New Roman" w:hAnsi="Times New Roman"/>
          <w:sz w:val="24"/>
          <w:szCs w:val="24"/>
        </w:rPr>
        <w:t>Больная В., 49 лет.</w:t>
      </w:r>
    </w:p>
    <w:p w:rsidR="009A7731" w:rsidRPr="005F2CBB" w:rsidRDefault="009A7731" w:rsidP="009A7731">
      <w:pPr>
        <w:ind w:left="935" w:hanging="935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lastRenderedPageBreak/>
        <w:tab/>
      </w:r>
      <w:r w:rsidRPr="005F2CBB">
        <w:rPr>
          <w:rFonts w:ascii="Times New Roman" w:hAnsi="Times New Roman"/>
          <w:sz w:val="24"/>
          <w:szCs w:val="24"/>
          <w:lang w:val="en-US"/>
        </w:rPr>
        <w:t>Ds</w:t>
      </w:r>
      <w:r w:rsidRPr="005F2CBB">
        <w:rPr>
          <w:rFonts w:ascii="Times New Roman" w:hAnsi="Times New Roman"/>
          <w:sz w:val="24"/>
          <w:szCs w:val="24"/>
        </w:rPr>
        <w:t>: Хроническая пневмония (стадия ремиссии).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5F2CBB">
        <w:rPr>
          <w:rFonts w:ascii="Times New Roman" w:hAnsi="Times New Roman"/>
          <w:sz w:val="24"/>
          <w:szCs w:val="24"/>
        </w:rPr>
        <w:t>Грязелечение.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Pr="005F2CBB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1)</w:t>
      </w:r>
      <w:r w:rsidRPr="005F2CBB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sz w:val="24"/>
          <w:szCs w:val="24"/>
        </w:rPr>
        <w:t>С какими еще вод</w:t>
      </w:r>
      <w:proofErr w:type="gramStart"/>
      <w:r w:rsidRPr="005F2CBB">
        <w:rPr>
          <w:rFonts w:ascii="Times New Roman" w:hAnsi="Times New Roman"/>
          <w:sz w:val="24"/>
          <w:szCs w:val="24"/>
        </w:rPr>
        <w:t>о-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F2CBB">
        <w:rPr>
          <w:rFonts w:ascii="Times New Roman" w:hAnsi="Times New Roman"/>
          <w:sz w:val="24"/>
          <w:szCs w:val="24"/>
        </w:rPr>
        <w:t>теплолечебными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методами можно сочетать  данную процедуру?</w:t>
      </w:r>
    </w:p>
    <w:p w:rsidR="009A7731" w:rsidRPr="005F2CBB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3)</w:t>
      </w:r>
      <w:r w:rsidRPr="005F2CB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F2CBB">
        <w:rPr>
          <w:rFonts w:ascii="Times New Roman" w:hAnsi="Times New Roman"/>
          <w:sz w:val="24"/>
          <w:szCs w:val="24"/>
        </w:rPr>
        <w:t>Реабилитацию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на каких грязелечебных курортах можно порекомендовать данному пациенту?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4)</w:t>
      </w:r>
      <w:r w:rsidRPr="005F2CBB">
        <w:rPr>
          <w:rFonts w:ascii="Times New Roman" w:hAnsi="Times New Roman"/>
          <w:sz w:val="24"/>
          <w:szCs w:val="24"/>
        </w:rPr>
        <w:t xml:space="preserve"> Какой вид грязелечебной процедуры можно применять при данной патологии? 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5)</w:t>
      </w:r>
      <w:r w:rsidRPr="005F2CBB">
        <w:rPr>
          <w:rFonts w:ascii="Times New Roman" w:hAnsi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6B4ABD" w:rsidRDefault="006B4ABD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B4ABD" w:rsidRDefault="006B4ABD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B4ABD" w:rsidRDefault="006B4ABD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B4ABD" w:rsidRDefault="006B4ABD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B4ABD" w:rsidRDefault="006B4ABD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B4ABD" w:rsidRDefault="006B4ABD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B4ABD" w:rsidRDefault="006B4ABD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Pr="005F2CBB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9A7731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Pr="005F2CBB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                                </w:t>
      </w:r>
      <w:r w:rsidRPr="005F2CBB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1A346012" wp14:editId="66565C7E">
            <wp:extent cx="2181890" cy="2326433"/>
            <wp:effectExtent l="19050" t="0" r="8860" b="0"/>
            <wp:docPr id="6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90" cy="232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5F2CBB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1)</w:t>
      </w:r>
      <w:r w:rsidRPr="00532F9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>то доставляют в реанимацию, госпитализация пациента.  Остановка сердца : доврачебная помощь: вызвать врача через 3 лицо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Pr="005F2CBB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F2CBB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Pr="005F2CBB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F2CBB">
        <w:rPr>
          <w:rFonts w:ascii="Times New Roman" w:hAnsi="Times New Roman"/>
          <w:color w:val="000000"/>
          <w:sz w:val="24"/>
          <w:szCs w:val="24"/>
        </w:rPr>
        <w:t>Головокружение</w:t>
      </w:r>
      <w:r w:rsidRPr="005F2CB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F2CBB">
        <w:rPr>
          <w:rFonts w:ascii="Times New Roman" w:hAnsi="Times New Roman"/>
          <w:color w:val="000000"/>
          <w:sz w:val="24"/>
          <w:szCs w:val="24"/>
        </w:rPr>
        <w:t>и головная боль</w:t>
      </w:r>
      <w:r w:rsidRPr="005F2CB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F2CBB">
        <w:rPr>
          <w:rFonts w:ascii="Times New Roman" w:hAnsi="Times New Roman"/>
          <w:color w:val="000000"/>
          <w:sz w:val="24"/>
          <w:szCs w:val="24"/>
        </w:rPr>
        <w:t>: дать пациенту</w:t>
      </w:r>
      <w:r w:rsidRPr="005F2CB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F2CBB">
        <w:rPr>
          <w:rFonts w:ascii="Times New Roman" w:hAnsi="Times New Roman"/>
          <w:color w:val="000000"/>
          <w:sz w:val="24"/>
          <w:szCs w:val="24"/>
        </w:rPr>
        <w:t>отдохнуть после процедуры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 xml:space="preserve"> по необходимости дать нашатырный спирт , вызвать врача через 3 лицо .</w:t>
      </w:r>
    </w:p>
    <w:p w:rsidR="009A7731" w:rsidRPr="005F2CBB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F2CBB">
        <w:rPr>
          <w:rFonts w:ascii="Times New Roman" w:hAnsi="Times New Roman"/>
          <w:color w:val="000000"/>
          <w:sz w:val="24"/>
          <w:szCs w:val="24"/>
        </w:rPr>
        <w:t>Сепсис : госпитализация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9A7731" w:rsidRDefault="009A7731" w:rsidP="009A7731">
      <w:pPr>
        <w:jc w:val="both"/>
        <w:rPr>
          <w:rFonts w:ascii="Times New Roman" w:hAnsi="Times New Roman"/>
          <w:b/>
          <w:sz w:val="24"/>
          <w:szCs w:val="24"/>
        </w:rPr>
      </w:pPr>
    </w:p>
    <w:p w:rsidR="009A7731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2)</w:t>
      </w:r>
      <w:r w:rsidRPr="005F2CBB">
        <w:rPr>
          <w:rFonts w:ascii="Times New Roman" w:hAnsi="Times New Roman"/>
          <w:sz w:val="24"/>
          <w:szCs w:val="24"/>
        </w:rPr>
        <w:t xml:space="preserve">При легочно-сердечном синдроме для улучшения кровообращения назначают ванны по </w:t>
      </w:r>
      <w:proofErr w:type="spellStart"/>
      <w:r w:rsidRPr="005F2CBB">
        <w:rPr>
          <w:rFonts w:ascii="Times New Roman" w:hAnsi="Times New Roman"/>
          <w:sz w:val="24"/>
          <w:szCs w:val="24"/>
        </w:rPr>
        <w:t>Гауффе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через день, курс 12-15 ванн. Эти ванны еще называют – местные ванны постепенно повышаемой температуры: обнаженного пациента усаживают на стул. Он помещает руки (или одну руку), ноги или все конечности в ванночки, используемые обычно для камерных ванн, в которые налита вода температурой 37</w:t>
      </w:r>
      <w:r w:rsidRPr="005F2CBB">
        <w:rPr>
          <w:rFonts w:ascii="Times New Roman" w:hAnsi="Times New Roman"/>
          <w:sz w:val="24"/>
          <w:szCs w:val="24"/>
          <w:vertAlign w:val="superscript"/>
        </w:rPr>
        <w:t>0</w:t>
      </w:r>
      <w:r w:rsidRPr="005F2CBB">
        <w:rPr>
          <w:rFonts w:ascii="Times New Roman" w:hAnsi="Times New Roman"/>
          <w:sz w:val="24"/>
          <w:szCs w:val="24"/>
        </w:rPr>
        <w:t xml:space="preserve">С. при этом всего </w:t>
      </w:r>
      <w:r w:rsidRPr="005F2CBB">
        <w:rPr>
          <w:rFonts w:ascii="Times New Roman" w:hAnsi="Times New Roman"/>
          <w:sz w:val="24"/>
          <w:szCs w:val="24"/>
        </w:rPr>
        <w:lastRenderedPageBreak/>
        <w:t>пациента (исключая голову и лицо) вместе с ванночкой тщательно укутывают простыней и шерстяным одеялом. Постепенно добавляя в ванночку горячую воду в течение 10-15 мин., доводя температуру воды в ней до 42</w:t>
      </w:r>
      <w:r w:rsidRPr="005F2CBB">
        <w:rPr>
          <w:rFonts w:ascii="Times New Roman" w:hAnsi="Times New Roman"/>
          <w:sz w:val="24"/>
          <w:szCs w:val="24"/>
          <w:vertAlign w:val="superscript"/>
        </w:rPr>
        <w:t>0</w:t>
      </w:r>
      <w:r w:rsidRPr="005F2CBB">
        <w:rPr>
          <w:rFonts w:ascii="Times New Roman" w:hAnsi="Times New Roman"/>
          <w:sz w:val="24"/>
          <w:szCs w:val="24"/>
        </w:rPr>
        <w:t>С. добавление горячей воды прекращают при появлении пота на лице пациента. После этого процедуру продолжают еще 10-15 мин. (при условии, что пациент её хорошо переносит). По окончании процедуры пациента насухо вытирают, укладывают на кушетку и закутывают в сухую простыню и одеяло. В течение 20-30 мин. пациент отдыхает. Во время процедуры следует тщательно следить за пульсом (подсчитывая его на височной артерии) и общим состоянием пациента. Процедуры проводят через день или 2 раза в неделю. Курс лечения 10-15 ванн.</w:t>
      </w:r>
    </w:p>
    <w:p w:rsidR="009A7731" w:rsidRPr="005F2CBB" w:rsidRDefault="009A7731" w:rsidP="009A7731">
      <w:pPr>
        <w:jc w:val="both"/>
        <w:rPr>
          <w:rFonts w:ascii="Times New Roman" w:hAnsi="Times New Roman"/>
          <w:sz w:val="24"/>
          <w:szCs w:val="24"/>
        </w:rPr>
      </w:pP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Pr="005F2CBB">
        <w:rPr>
          <w:rFonts w:ascii="Times New Roman" w:hAnsi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Сосновая Роща, </w:t>
      </w:r>
      <w:r w:rsidRPr="005F2CBB">
        <w:rPr>
          <w:rFonts w:ascii="Times New Roman" w:hAnsi="Times New Roman"/>
          <w:sz w:val="24"/>
          <w:szCs w:val="24"/>
        </w:rPr>
        <w:t>озеро  Медвежье</w:t>
      </w:r>
      <w:proofErr w:type="gramStart"/>
      <w:r w:rsidRPr="005F2CBB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532F9D">
        <w:rPr>
          <w:rFonts w:ascii="Times New Roman" w:hAnsi="Times New Roman"/>
          <w:b/>
          <w:color w:val="000000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Аппликационный.</w:t>
      </w:r>
    </w:p>
    <w:p w:rsidR="009A7731" w:rsidRPr="005F2CBB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</w:p>
    <w:p w:rsidR="009A7731" w:rsidRPr="005F2CBB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5)</w:t>
      </w:r>
      <w:r w:rsidRPr="005F2CBB">
        <w:rPr>
          <w:rFonts w:ascii="Times New Roman" w:hAnsi="Times New Roman"/>
          <w:sz w:val="24"/>
          <w:szCs w:val="24"/>
        </w:rPr>
        <w:t xml:space="preserve">Грязевые аппликации применяются для лечения пациентов с хронической пневмонией I стадии и при переходе от I ко II стадии, при минимальной активности воспалительного процесса, без сопутствующей эмфиземы лёгких, без наличия </w:t>
      </w:r>
      <w:proofErr w:type="spellStart"/>
      <w:r w:rsidRPr="005F2CBB">
        <w:rPr>
          <w:rFonts w:ascii="Times New Roman" w:hAnsi="Times New Roman"/>
          <w:sz w:val="24"/>
          <w:szCs w:val="24"/>
        </w:rPr>
        <w:t>бронхоэктазов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, астматических приступов и патологических изменений со стороны </w:t>
      </w:r>
      <w:proofErr w:type="gramStart"/>
      <w:r w:rsidRPr="005F2CBB">
        <w:rPr>
          <w:rFonts w:ascii="Times New Roman" w:hAnsi="Times New Roman"/>
          <w:sz w:val="24"/>
          <w:szCs w:val="24"/>
        </w:rPr>
        <w:t>сердечно-сосудистой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системы. Грязевые аппликации толщиной 4-5 см, температура 38-40</w:t>
      </w:r>
      <w:r w:rsidRPr="005F2CBB">
        <w:rPr>
          <w:rFonts w:ascii="Times New Roman" w:hAnsi="Times New Roman"/>
          <w:sz w:val="24"/>
          <w:szCs w:val="24"/>
          <w:vertAlign w:val="superscript"/>
        </w:rPr>
        <w:t>0</w:t>
      </w:r>
      <w:r w:rsidRPr="005F2CBB">
        <w:rPr>
          <w:rFonts w:ascii="Times New Roman" w:hAnsi="Times New Roman"/>
          <w:sz w:val="24"/>
          <w:szCs w:val="24"/>
        </w:rPr>
        <w:t>С накладывают на межлопаточную область спины на 10-15 минут</w:t>
      </w:r>
      <w:proofErr w:type="gramStart"/>
      <w:r w:rsidRPr="005F2CBB">
        <w:rPr>
          <w:rFonts w:ascii="Times New Roman" w:hAnsi="Times New Roman"/>
          <w:sz w:val="24"/>
          <w:szCs w:val="24"/>
        </w:rPr>
        <w:t>.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F2CBB">
        <w:rPr>
          <w:rFonts w:ascii="Times New Roman" w:hAnsi="Times New Roman"/>
          <w:sz w:val="24"/>
          <w:szCs w:val="24"/>
        </w:rPr>
        <w:t>к</w:t>
      </w:r>
      <w:proofErr w:type="gramEnd"/>
      <w:r w:rsidRPr="005F2CBB">
        <w:rPr>
          <w:rFonts w:ascii="Times New Roman" w:hAnsi="Times New Roman"/>
          <w:sz w:val="24"/>
          <w:szCs w:val="24"/>
        </w:rPr>
        <w:t>урс лечения 10 процедур. Процедуры назначают через день. Первые две аппликации температурой 38</w:t>
      </w:r>
      <w:r w:rsidRPr="005F2CBB">
        <w:rPr>
          <w:rFonts w:ascii="Times New Roman" w:hAnsi="Times New Roman"/>
          <w:sz w:val="24"/>
          <w:szCs w:val="24"/>
          <w:vertAlign w:val="superscript"/>
        </w:rPr>
        <w:t>0</w:t>
      </w:r>
      <w:r w:rsidRPr="005F2CBB">
        <w:rPr>
          <w:rFonts w:ascii="Times New Roman" w:hAnsi="Times New Roman"/>
          <w:sz w:val="24"/>
          <w:szCs w:val="24"/>
        </w:rPr>
        <w:t>С накладывают на 10 мин., третью-четвертую температурой 39</w:t>
      </w:r>
      <w:r w:rsidRPr="005F2CBB">
        <w:rPr>
          <w:rFonts w:ascii="Times New Roman" w:hAnsi="Times New Roman"/>
          <w:sz w:val="24"/>
          <w:szCs w:val="24"/>
          <w:vertAlign w:val="superscript"/>
        </w:rPr>
        <w:t>0</w:t>
      </w:r>
      <w:r w:rsidRPr="005F2CBB">
        <w:rPr>
          <w:rFonts w:ascii="Times New Roman" w:hAnsi="Times New Roman"/>
          <w:sz w:val="24"/>
          <w:szCs w:val="24"/>
        </w:rPr>
        <w:t>С – на 12 мин., все последующие температурой 39</w:t>
      </w:r>
      <w:r w:rsidRPr="005F2CBB">
        <w:rPr>
          <w:rFonts w:ascii="Times New Roman" w:hAnsi="Times New Roman"/>
          <w:sz w:val="24"/>
          <w:szCs w:val="24"/>
          <w:vertAlign w:val="superscript"/>
        </w:rPr>
        <w:t>0</w:t>
      </w:r>
      <w:r w:rsidRPr="005F2CBB">
        <w:rPr>
          <w:rFonts w:ascii="Times New Roman" w:hAnsi="Times New Roman"/>
          <w:sz w:val="24"/>
          <w:szCs w:val="24"/>
        </w:rPr>
        <w:t>С – на 15 минут.</w:t>
      </w:r>
    </w:p>
    <w:p w:rsidR="009A7731" w:rsidRPr="005F2CBB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Default="009A7731" w:rsidP="009A7731">
      <w:pPr>
        <w:rPr>
          <w:rFonts w:ascii="Times New Roman" w:hAnsi="Times New Roman"/>
          <w:b/>
          <w:bCs/>
          <w:sz w:val="28"/>
          <w:szCs w:val="28"/>
        </w:rPr>
      </w:pPr>
    </w:p>
    <w:p w:rsidR="009A7731" w:rsidRPr="00532F9D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532F9D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532F9D">
        <w:rPr>
          <w:rFonts w:ascii="Times New Roman" w:hAnsi="Times New Roman"/>
          <w:b/>
          <w:bCs/>
          <w:sz w:val="24"/>
          <w:szCs w:val="24"/>
        </w:rPr>
        <w:t xml:space="preserve"> 23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532F9D">
        <w:rPr>
          <w:rFonts w:ascii="Times New Roman" w:hAnsi="Times New Roman"/>
          <w:sz w:val="24"/>
          <w:szCs w:val="24"/>
        </w:rPr>
        <w:t>Больная Р., 29 лет.</w:t>
      </w:r>
    </w:p>
    <w:p w:rsidR="009A7731" w:rsidRPr="00532F9D" w:rsidRDefault="009A7731" w:rsidP="009A7731">
      <w:pPr>
        <w:ind w:left="935" w:hanging="935"/>
        <w:jc w:val="both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ab/>
      </w:r>
      <w:r w:rsidRPr="00532F9D">
        <w:rPr>
          <w:rFonts w:ascii="Times New Roman" w:hAnsi="Times New Roman"/>
          <w:sz w:val="24"/>
          <w:szCs w:val="24"/>
          <w:lang w:val="en-US"/>
        </w:rPr>
        <w:t>Ds</w:t>
      </w:r>
      <w:r w:rsidRPr="00532F9D">
        <w:rPr>
          <w:rFonts w:ascii="Times New Roman" w:hAnsi="Times New Roman"/>
          <w:sz w:val="24"/>
          <w:szCs w:val="24"/>
        </w:rPr>
        <w:t>: Хронический колит.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532F9D">
        <w:rPr>
          <w:rFonts w:ascii="Times New Roman" w:hAnsi="Times New Roman"/>
          <w:sz w:val="24"/>
          <w:szCs w:val="24"/>
        </w:rPr>
        <w:t>Грязевые аппликации на область живота.</w:t>
      </w:r>
    </w:p>
    <w:p w:rsidR="009A7731" w:rsidRPr="00532F9D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1)</w:t>
      </w:r>
      <w:r w:rsidRPr="00532F9D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532F9D" w:rsidRDefault="009A7731" w:rsidP="009A7731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 w:rsidRPr="00532F9D">
        <w:rPr>
          <w:rFonts w:ascii="Times New Roman" w:hAnsi="Times New Roman"/>
          <w:sz w:val="24"/>
          <w:szCs w:val="24"/>
        </w:rPr>
        <w:t xml:space="preserve"> Какие еще </w:t>
      </w:r>
      <w:proofErr w:type="spellStart"/>
      <w:r w:rsidRPr="00532F9D">
        <w:rPr>
          <w:rFonts w:ascii="Times New Roman" w:hAnsi="Times New Roman"/>
          <w:sz w:val="24"/>
          <w:szCs w:val="24"/>
        </w:rPr>
        <w:t>теплолечебные</w:t>
      </w:r>
      <w:proofErr w:type="spellEnd"/>
      <w:r w:rsidRPr="00532F9D">
        <w:rPr>
          <w:rFonts w:ascii="Times New Roman" w:hAnsi="Times New Roman"/>
          <w:sz w:val="24"/>
          <w:szCs w:val="24"/>
        </w:rPr>
        <w:t xml:space="preserve"> процедуры можно порекомендовать пациенту?</w:t>
      </w:r>
    </w:p>
    <w:p w:rsidR="009A7731" w:rsidRPr="00532F9D" w:rsidRDefault="009A7731" w:rsidP="009A7731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Реабилитацию, на каких грязелечебных курортах можно порекомендовать данному пациенту?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4)</w:t>
      </w:r>
      <w:r w:rsidRPr="00532F9D">
        <w:rPr>
          <w:rFonts w:ascii="Times New Roman" w:hAnsi="Times New Roman"/>
          <w:sz w:val="24"/>
          <w:szCs w:val="24"/>
        </w:rPr>
        <w:t xml:space="preserve"> Возможно ли применение данной терапии в домашних условиях?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5)</w:t>
      </w:r>
      <w:r w:rsidRPr="00532F9D">
        <w:rPr>
          <w:rFonts w:ascii="Times New Roman" w:hAnsi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</w:p>
    <w:p w:rsidR="009A7731" w:rsidRPr="00532F9D" w:rsidRDefault="009A7731" w:rsidP="009A7731">
      <w:pPr>
        <w:jc w:val="both"/>
        <w:rPr>
          <w:rFonts w:ascii="Times New Roman" w:hAnsi="Times New Roman"/>
          <w:sz w:val="24"/>
          <w:szCs w:val="24"/>
        </w:rPr>
      </w:pPr>
    </w:p>
    <w:p w:rsidR="009A7731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59053B" w:rsidRPr="00532F9D" w:rsidRDefault="0059053B" w:rsidP="0059053B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color w:val="000000"/>
          <w:sz w:val="24"/>
          <w:szCs w:val="24"/>
        </w:rPr>
        <w:t>1)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59053B" w:rsidRPr="00532F9D" w:rsidRDefault="0059053B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          </w:t>
      </w:r>
      <w:r w:rsidRPr="00532F9D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1A273254" wp14:editId="6CC29136">
            <wp:extent cx="2115403" cy="2707124"/>
            <wp:effectExtent l="0" t="0" r="0" b="0"/>
            <wp:docPr id="6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89" cy="271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3B" w:rsidRPr="00532F9D" w:rsidRDefault="0059053B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Головокружение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и головная боль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: дать пациенту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отдохнуть после процедуры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по необходимости дать нашатырный спирт , вызвать врача через 3 лицо .</w:t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Сепсис : госпитализация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9A7731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2)</w:t>
      </w:r>
      <w:r w:rsidRPr="00532F9D">
        <w:rPr>
          <w:rFonts w:ascii="Times New Roman" w:hAnsi="Times New Roman"/>
          <w:sz w:val="24"/>
          <w:szCs w:val="24"/>
        </w:rPr>
        <w:t xml:space="preserve">Еще можно порекомендовать пациенту </w:t>
      </w:r>
      <w:proofErr w:type="spellStart"/>
      <w:r w:rsidRPr="00532F9D">
        <w:rPr>
          <w:rFonts w:ascii="Times New Roman" w:hAnsi="Times New Roman"/>
          <w:sz w:val="24"/>
          <w:szCs w:val="24"/>
        </w:rPr>
        <w:t>парафино-озокеритотерапию</w:t>
      </w:r>
      <w:proofErr w:type="spellEnd"/>
      <w:r w:rsidRPr="00532F9D">
        <w:rPr>
          <w:rFonts w:ascii="Times New Roman" w:hAnsi="Times New Roman"/>
          <w:sz w:val="24"/>
          <w:szCs w:val="24"/>
        </w:rPr>
        <w:t xml:space="preserve"> по </w:t>
      </w:r>
      <w:proofErr w:type="spellStart"/>
      <w:r w:rsidRPr="00532F9D">
        <w:rPr>
          <w:rFonts w:ascii="Times New Roman" w:hAnsi="Times New Roman"/>
          <w:sz w:val="24"/>
          <w:szCs w:val="24"/>
        </w:rPr>
        <w:t>кюветно</w:t>
      </w:r>
      <w:proofErr w:type="spellEnd"/>
      <w:r w:rsidRPr="00532F9D">
        <w:rPr>
          <w:rFonts w:ascii="Times New Roman" w:hAnsi="Times New Roman"/>
          <w:sz w:val="24"/>
          <w:szCs w:val="24"/>
        </w:rPr>
        <w:t xml:space="preserve">-аппликационной методике: расплавленный парафин разливают в кюветы глубиной 5 см, выложенные медицинской клеенкой и выступающие за ее края на 5 см (размеры кюветы должны соответствовать </w:t>
      </w:r>
      <w:r w:rsidRPr="00532F9D">
        <w:rPr>
          <w:rFonts w:ascii="Times New Roman" w:hAnsi="Times New Roman"/>
          <w:sz w:val="24"/>
          <w:szCs w:val="24"/>
          <w:lang w:val="en-US"/>
        </w:rPr>
        <w:t>S</w:t>
      </w:r>
      <w:r w:rsidRPr="00532F9D">
        <w:rPr>
          <w:rFonts w:ascii="Times New Roman" w:hAnsi="Times New Roman"/>
          <w:sz w:val="24"/>
          <w:szCs w:val="24"/>
        </w:rPr>
        <w:t xml:space="preserve"> наложения парафина). Толщина слоя парафина в кювете должна быть не менее 1-2 см. застывший, но еще мягкий парафин (50-54</w:t>
      </w:r>
      <w:r w:rsidRPr="00532F9D">
        <w:rPr>
          <w:rFonts w:ascii="Times New Roman" w:hAnsi="Times New Roman"/>
          <w:sz w:val="24"/>
          <w:szCs w:val="24"/>
          <w:vertAlign w:val="superscript"/>
        </w:rPr>
        <w:t>0</w:t>
      </w:r>
      <w:r w:rsidRPr="00532F9D">
        <w:rPr>
          <w:rFonts w:ascii="Times New Roman" w:hAnsi="Times New Roman"/>
          <w:sz w:val="24"/>
          <w:szCs w:val="24"/>
        </w:rPr>
        <w:t>С) вынимают из кюветы вместе с клеенкой и накладывают на участок тела, подлежащий воздействию, а затем все покрывают одеялом или специальным ватником. Продолжительность процедуры 30-40 мин., назначают ежедневно или через день. Курс лечения 12-20 процедур. После процедуры необходим отдых 30-40 мин.</w:t>
      </w:r>
    </w:p>
    <w:p w:rsidR="009A7731" w:rsidRPr="00532F9D" w:rsidRDefault="009A7731" w:rsidP="009A7731">
      <w:pPr>
        <w:jc w:val="both"/>
        <w:rPr>
          <w:rFonts w:ascii="Times New Roman" w:hAnsi="Times New Roman"/>
          <w:sz w:val="24"/>
          <w:szCs w:val="24"/>
        </w:rPr>
      </w:pP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3)</w:t>
      </w:r>
      <w:r w:rsidRPr="00532F9D">
        <w:rPr>
          <w:rFonts w:ascii="Times New Roman" w:hAnsi="Times New Roman"/>
          <w:sz w:val="24"/>
          <w:szCs w:val="24"/>
        </w:rPr>
        <w:t xml:space="preserve"> Сосновая Роща</w:t>
      </w:r>
      <w:proofErr w:type="gramStart"/>
      <w:r w:rsidRPr="00532F9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озеро  Медвежье 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4)</w:t>
      </w:r>
      <w:r w:rsidRPr="00532F9D">
        <w:rPr>
          <w:rFonts w:ascii="Times New Roman" w:hAnsi="Times New Roman"/>
          <w:sz w:val="24"/>
          <w:szCs w:val="24"/>
        </w:rPr>
        <w:t xml:space="preserve"> в домашних условия процедура возможна.</w:t>
      </w:r>
    </w:p>
    <w:p w:rsidR="009A7731" w:rsidRPr="00532F9D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5)</w:t>
      </w:r>
      <w:r w:rsidRPr="00532F9D">
        <w:rPr>
          <w:rFonts w:ascii="Times New Roman" w:hAnsi="Times New Roman"/>
          <w:sz w:val="24"/>
          <w:szCs w:val="24"/>
        </w:rPr>
        <w:t>Пациенту рекомендуются грязевые аппликации на область живота, температура грязи 38-40</w:t>
      </w:r>
      <w:r w:rsidRPr="00532F9D">
        <w:rPr>
          <w:rFonts w:ascii="Times New Roman" w:hAnsi="Times New Roman"/>
          <w:sz w:val="24"/>
          <w:szCs w:val="24"/>
          <w:vertAlign w:val="superscript"/>
        </w:rPr>
        <w:t>0</w:t>
      </w:r>
      <w:r w:rsidRPr="00532F9D">
        <w:rPr>
          <w:rFonts w:ascii="Times New Roman" w:hAnsi="Times New Roman"/>
          <w:sz w:val="24"/>
          <w:szCs w:val="24"/>
        </w:rPr>
        <w:t>С, продолжительность процедуры 15-20 мин. Курс лечения 8-10 процедур. При проведении грязелечения может наступить обострение колита. При не резко выраженном обострении лучше сделать небольшой перерыв (1-3 дня) в приеме процедур.</w:t>
      </w:r>
    </w:p>
    <w:p w:rsidR="009A7731" w:rsidRDefault="009A7731" w:rsidP="009A7731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9A7731" w:rsidRPr="00532F9D" w:rsidRDefault="009A7731" w:rsidP="009A7731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  <w:r w:rsidRPr="00532F9D">
        <w:rPr>
          <w:rFonts w:ascii="Times New Roman" w:hAnsi="Times New Roman" w:cs="Times New Roman"/>
          <w:sz w:val="24"/>
          <w:szCs w:val="24"/>
        </w:rPr>
        <w:t>На процедурной кушетке раскладывается байковое или суконное одеяло, поверх него кладут клеенку, а на нее – простыню из грубого холста. На нее в том месте, где будет располагаться часть тела (область малого таза) накладывают слой грязи, толщиной 5-6 см при применении иловой и 6-8 см при применении торфяной грязи, после чего его последовательно укутывают простыней, клеенкой и одеялом. По окончании процедуры пациента раскутывают, снимают с него грязь, и он обмывается под душем теплой водой, после чего вытирается, одевается и отдыхает 30-40 мин. В комнате отдыха.</w:t>
      </w:r>
    </w:p>
    <w:p w:rsidR="009A7731" w:rsidRDefault="009A7731" w:rsidP="009A7731">
      <w:pPr>
        <w:rPr>
          <w:rFonts w:ascii="Times New Roman" w:hAnsi="Times New Roman"/>
          <w:sz w:val="28"/>
          <w:szCs w:val="28"/>
        </w:rPr>
      </w:pPr>
    </w:p>
    <w:p w:rsidR="0059053B" w:rsidRDefault="0059053B" w:rsidP="009A7731">
      <w:pPr>
        <w:rPr>
          <w:rFonts w:ascii="Times New Roman" w:hAnsi="Times New Roman"/>
          <w:sz w:val="28"/>
          <w:szCs w:val="28"/>
        </w:rPr>
      </w:pPr>
    </w:p>
    <w:p w:rsidR="0059053B" w:rsidRDefault="0059053B" w:rsidP="009A7731">
      <w:pPr>
        <w:rPr>
          <w:rFonts w:ascii="Times New Roman" w:hAnsi="Times New Roman"/>
          <w:sz w:val="28"/>
          <w:szCs w:val="28"/>
        </w:rPr>
      </w:pPr>
    </w:p>
    <w:p w:rsidR="009A7731" w:rsidRPr="00532F9D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9A7731" w:rsidRDefault="008B08C3" w:rsidP="009A7731">
      <w:pPr>
        <w:jc w:val="center"/>
        <w:rPr>
          <w:rFonts w:ascii="Times New Roman" w:hAnsi="Times New Roman"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532F9D">
        <w:rPr>
          <w:rFonts w:ascii="Times New Roman" w:hAnsi="Times New Roman"/>
          <w:b/>
          <w:bCs/>
          <w:sz w:val="24"/>
          <w:szCs w:val="24"/>
        </w:rPr>
        <w:t xml:space="preserve"> 24</w:t>
      </w:r>
      <w:r w:rsidR="009A7731" w:rsidRPr="00532F9D">
        <w:rPr>
          <w:rFonts w:ascii="Times New Roman" w:hAnsi="Times New Roman"/>
          <w:sz w:val="24"/>
          <w:szCs w:val="24"/>
        </w:rPr>
        <w:tab/>
      </w:r>
    </w:p>
    <w:p w:rsidR="009A7731" w:rsidRPr="00532F9D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Дано:</w:t>
      </w:r>
      <w:r w:rsidRPr="00532F9D">
        <w:rPr>
          <w:rFonts w:ascii="Times New Roman" w:hAnsi="Times New Roman"/>
          <w:sz w:val="24"/>
          <w:szCs w:val="24"/>
        </w:rPr>
        <w:t xml:space="preserve"> Больной.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</w:t>
      </w:r>
      <w:r w:rsidRPr="00532F9D">
        <w:rPr>
          <w:rFonts w:ascii="Times New Roman" w:hAnsi="Times New Roman"/>
          <w:sz w:val="24"/>
          <w:szCs w:val="24"/>
          <w:lang w:val="en-US"/>
        </w:rPr>
        <w:t>Ds</w:t>
      </w:r>
      <w:r w:rsidRPr="00532F9D">
        <w:rPr>
          <w:rFonts w:ascii="Times New Roman" w:hAnsi="Times New Roman"/>
          <w:sz w:val="24"/>
          <w:szCs w:val="24"/>
        </w:rPr>
        <w:t>: Функциональные расстройства Н.С.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Назначено:</w:t>
      </w:r>
      <w:r w:rsidRPr="00532F9D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  <w:lang w:val="en-US"/>
        </w:rPr>
        <w:t>t</w:t>
      </w:r>
      <w:r w:rsidRPr="00532F9D">
        <w:rPr>
          <w:rFonts w:ascii="Times New Roman" w:hAnsi="Times New Roman"/>
          <w:sz w:val="24"/>
          <w:szCs w:val="24"/>
        </w:rPr>
        <w:t xml:space="preserve"> воды +25</w:t>
      </w:r>
      <w:r w:rsidRPr="00532F9D">
        <w:rPr>
          <w:rFonts w:ascii="Times New Roman" w:hAnsi="Times New Roman"/>
          <w:sz w:val="24"/>
          <w:szCs w:val="24"/>
          <w:vertAlign w:val="superscript"/>
        </w:rPr>
        <w:t>0</w:t>
      </w:r>
      <w:r w:rsidRPr="00532F9D">
        <w:rPr>
          <w:rFonts w:ascii="Times New Roman" w:hAnsi="Times New Roman"/>
          <w:sz w:val="24"/>
          <w:szCs w:val="24"/>
        </w:rPr>
        <w:t xml:space="preserve">С, продолжительность – 20мин., курс 12 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         процедур через день. Влажные укутывания.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Pr="00532F9D" w:rsidRDefault="009A7731" w:rsidP="009A7731">
      <w:pPr>
        <w:rPr>
          <w:rFonts w:ascii="Times New Roman" w:hAnsi="Times New Roman"/>
          <w:b/>
          <w:color w:val="FF0000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Вопросы:</w:t>
      </w:r>
      <w:r w:rsidRPr="00532F9D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color w:val="000000"/>
          <w:sz w:val="24"/>
          <w:szCs w:val="24"/>
        </w:rPr>
        <w:t>1)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color w:val="000000"/>
          <w:sz w:val="24"/>
          <w:szCs w:val="24"/>
        </w:rPr>
        <w:t>2)</w:t>
      </w:r>
      <w:r w:rsidRPr="00532F9D">
        <w:rPr>
          <w:rFonts w:ascii="Times New Roman" w:hAnsi="Times New Roman"/>
          <w:color w:val="000000"/>
          <w:sz w:val="24"/>
          <w:szCs w:val="24"/>
        </w:rPr>
        <w:t xml:space="preserve"> Какие еще электролечебные процедуры можно порекомендовать пациенту при данной патологии?</w:t>
      </w:r>
    </w:p>
    <w:p w:rsidR="009A7731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color w:val="000000"/>
          <w:sz w:val="24"/>
          <w:szCs w:val="24"/>
        </w:rPr>
        <w:t>3)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Какие ощущ</w:t>
      </w:r>
      <w:r>
        <w:rPr>
          <w:rFonts w:ascii="Times New Roman" w:hAnsi="Times New Roman"/>
          <w:color w:val="000000"/>
          <w:sz w:val="24"/>
          <w:szCs w:val="24"/>
        </w:rPr>
        <w:t>ения должен испытывать пациент?</w:t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color w:val="000000"/>
          <w:sz w:val="24"/>
          <w:szCs w:val="24"/>
        </w:rPr>
        <w:t>4)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 xml:space="preserve"> Какова особенность отпуска данной процедуры?</w:t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color w:val="000000"/>
          <w:sz w:val="24"/>
          <w:szCs w:val="24"/>
        </w:rPr>
        <w:t>5)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 xml:space="preserve">Какова последовательность действий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м.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>с</w:t>
      </w:r>
      <w:proofErr w:type="spellEnd"/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>при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проведении влажного укутывания?</w:t>
      </w:r>
    </w:p>
    <w:p w:rsidR="009A7731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6B4ABD" w:rsidRDefault="006B4ABD" w:rsidP="006B4ABD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532F9D">
        <w:rPr>
          <w:rFonts w:ascii="Times New Roman" w:hAnsi="Times New Roman"/>
          <w:color w:val="000000"/>
          <w:sz w:val="24"/>
          <w:szCs w:val="24"/>
        </w:rPr>
        <w:t>Головокружение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и головная боль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: дать пациенту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отдохнуть после процедуры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по необходимости дать нашатырный спирт , вызвать врача через 3 лицо .</w:t>
      </w:r>
    </w:p>
    <w:p w:rsidR="006B4ABD" w:rsidRPr="00532F9D" w:rsidRDefault="006B4ABD" w:rsidP="006B4ABD">
      <w:pPr>
        <w:rPr>
          <w:rFonts w:ascii="Times New Roman" w:hAnsi="Times New Roman"/>
          <w:color w:val="000000"/>
          <w:sz w:val="24"/>
          <w:szCs w:val="24"/>
        </w:rPr>
      </w:pPr>
    </w:p>
    <w:p w:rsidR="006B4ABD" w:rsidRDefault="006B4ABD" w:rsidP="006B4ABD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Электросон, </w:t>
      </w:r>
      <w:r w:rsidRPr="00532F9D">
        <w:rPr>
          <w:rFonts w:ascii="Times New Roman" w:hAnsi="Times New Roman"/>
          <w:sz w:val="24"/>
          <w:szCs w:val="24"/>
        </w:rPr>
        <w:t xml:space="preserve">ванны с травами ( валерьяны и </w:t>
      </w:r>
      <w:proofErr w:type="spellStart"/>
      <w:r w:rsidRPr="00532F9D">
        <w:rPr>
          <w:rFonts w:ascii="Times New Roman" w:hAnsi="Times New Roman"/>
          <w:sz w:val="24"/>
          <w:szCs w:val="24"/>
        </w:rPr>
        <w:t>т</w:t>
      </w:r>
      <w:proofErr w:type="gramStart"/>
      <w:r w:rsidRPr="00532F9D">
        <w:rPr>
          <w:rFonts w:ascii="Times New Roman" w:hAnsi="Times New Roman"/>
          <w:sz w:val="24"/>
          <w:szCs w:val="24"/>
        </w:rPr>
        <w:t>.д</w:t>
      </w:r>
      <w:proofErr w:type="spellEnd"/>
      <w:proofErr w:type="gramEnd"/>
      <w:r w:rsidRPr="00532F9D">
        <w:rPr>
          <w:rFonts w:ascii="Times New Roman" w:hAnsi="Times New Roman"/>
          <w:sz w:val="24"/>
          <w:szCs w:val="24"/>
        </w:rPr>
        <w:t>)</w:t>
      </w:r>
    </w:p>
    <w:p w:rsidR="006B4ABD" w:rsidRPr="00532F9D" w:rsidRDefault="006B4ABD" w:rsidP="006B4ABD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</w:p>
    <w:p w:rsidR="006B4ABD" w:rsidRDefault="006B4ABD" w:rsidP="006B4ABD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3)</w:t>
      </w:r>
      <w:r w:rsidRPr="00532F9D">
        <w:rPr>
          <w:rFonts w:ascii="Times New Roman" w:hAnsi="Times New Roman"/>
          <w:sz w:val="24"/>
          <w:szCs w:val="24"/>
        </w:rPr>
        <w:t xml:space="preserve"> В начале процедуры пациент испытывает кратковременное охлаждение. Затем постепенно он ощущает равномерное тепло, возникает даже потоотделение.</w:t>
      </w:r>
    </w:p>
    <w:p w:rsidR="006B4ABD" w:rsidRPr="00532F9D" w:rsidRDefault="006B4ABD" w:rsidP="006B4ABD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</w:p>
    <w:p w:rsidR="006B4ABD" w:rsidRDefault="006B4ABD" w:rsidP="006B4ABD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4)</w:t>
      </w:r>
      <w:r w:rsidRPr="00532F9D">
        <w:rPr>
          <w:rFonts w:ascii="Times New Roman" w:hAnsi="Times New Roman"/>
          <w:sz w:val="24"/>
          <w:szCs w:val="24"/>
        </w:rPr>
        <w:t xml:space="preserve">Влажное укутывание характеризуется сложным термическим воздействием, сочетающим </w:t>
      </w:r>
      <w:proofErr w:type="spellStart"/>
      <w:r w:rsidRPr="00532F9D">
        <w:rPr>
          <w:rFonts w:ascii="Times New Roman" w:hAnsi="Times New Roman"/>
          <w:sz w:val="24"/>
          <w:szCs w:val="24"/>
        </w:rPr>
        <w:t>холодовое</w:t>
      </w:r>
      <w:proofErr w:type="spellEnd"/>
      <w:r w:rsidRPr="00532F9D">
        <w:rPr>
          <w:rFonts w:ascii="Times New Roman" w:hAnsi="Times New Roman"/>
          <w:sz w:val="24"/>
          <w:szCs w:val="24"/>
        </w:rPr>
        <w:t xml:space="preserve"> и тепловое раздражение .Продолжительность  процедуры больше по сравнению с обтиранием., и зависит от ее целевого назначения :тонизирующее или жаропонижающее 10 – 15 мин., для потогонного 40 – 60 </w:t>
      </w:r>
      <w:proofErr w:type="spellStart"/>
      <w:r w:rsidRPr="00532F9D">
        <w:rPr>
          <w:rFonts w:ascii="Times New Roman" w:hAnsi="Times New Roman"/>
          <w:sz w:val="24"/>
          <w:szCs w:val="24"/>
        </w:rPr>
        <w:t>мин</w:t>
      </w:r>
      <w:proofErr w:type="gramStart"/>
      <w:r w:rsidRPr="00532F9D">
        <w:rPr>
          <w:rFonts w:ascii="Times New Roman" w:hAnsi="Times New Roman"/>
          <w:sz w:val="24"/>
          <w:szCs w:val="24"/>
        </w:rPr>
        <w:t>.П</w:t>
      </w:r>
      <w:proofErr w:type="gramEnd"/>
      <w:r w:rsidRPr="00532F9D">
        <w:rPr>
          <w:rFonts w:ascii="Times New Roman" w:hAnsi="Times New Roman"/>
          <w:sz w:val="24"/>
          <w:szCs w:val="24"/>
        </w:rPr>
        <w:t>осле</w:t>
      </w:r>
      <w:proofErr w:type="spellEnd"/>
      <w:r w:rsidRPr="00532F9D">
        <w:rPr>
          <w:rFonts w:ascii="Times New Roman" w:hAnsi="Times New Roman"/>
          <w:sz w:val="24"/>
          <w:szCs w:val="24"/>
        </w:rPr>
        <w:t xml:space="preserve"> процедуры принять кратковременный душ  </w:t>
      </w:r>
      <w:r w:rsidRPr="00532F9D">
        <w:rPr>
          <w:rFonts w:ascii="Times New Roman" w:hAnsi="Times New Roman"/>
          <w:sz w:val="24"/>
          <w:szCs w:val="24"/>
          <w:lang w:val="en-US"/>
        </w:rPr>
        <w:t>t</w:t>
      </w:r>
      <w:r w:rsidRPr="00532F9D">
        <w:rPr>
          <w:rFonts w:ascii="Times New Roman" w:hAnsi="Times New Roman"/>
          <w:sz w:val="24"/>
          <w:szCs w:val="24"/>
        </w:rPr>
        <w:t xml:space="preserve"> 34 – 35. Процедуры пров</w:t>
      </w:r>
      <w:r>
        <w:rPr>
          <w:rFonts w:ascii="Times New Roman" w:hAnsi="Times New Roman"/>
          <w:sz w:val="24"/>
          <w:szCs w:val="24"/>
        </w:rPr>
        <w:t xml:space="preserve">одятся ежедневно , 15 -20 </w:t>
      </w:r>
      <w:r w:rsidRPr="00532F9D">
        <w:rPr>
          <w:rFonts w:ascii="Times New Roman" w:hAnsi="Times New Roman"/>
          <w:sz w:val="24"/>
          <w:szCs w:val="24"/>
        </w:rPr>
        <w:t>процедур.</w:t>
      </w:r>
    </w:p>
    <w:p w:rsidR="006B4ABD" w:rsidRPr="00532F9D" w:rsidRDefault="006B4ABD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Pr="006B4ABD" w:rsidRDefault="009A7731" w:rsidP="006B4AB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  <w:r w:rsidRPr="00532F9D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7F49B681" wp14:editId="49EB76A9">
            <wp:extent cx="2569448" cy="2811439"/>
            <wp:effectExtent l="0" t="0" r="0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68" cy="282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</w:p>
    <w:p w:rsidR="009A7731" w:rsidRPr="00F81DF8" w:rsidRDefault="009A7731" w:rsidP="009A7731">
      <w:pPr>
        <w:tabs>
          <w:tab w:val="left" w:pos="7662"/>
        </w:tabs>
        <w:rPr>
          <w:rFonts w:ascii="Times New Roman" w:hAnsi="Times New Roman"/>
          <w:b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5</w:t>
      </w:r>
      <w:r w:rsidRPr="00F81DF8">
        <w:rPr>
          <w:rFonts w:ascii="Times New Roman" w:hAnsi="Times New Roman"/>
          <w:b/>
          <w:sz w:val="24"/>
          <w:szCs w:val="24"/>
        </w:rPr>
        <w:t>) Алгоритм действий: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1. ознакомиться с назначением врача.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2. провести пациента в кабину.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lastRenderedPageBreak/>
        <w:t xml:space="preserve">   3. помочь пациенту раздеться.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4. разостлать на кушетку 2 шерстяных одеяла, так чтобы их 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длинные края налегали один на другой.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5. положить поверх одеяла </w:t>
      </w:r>
      <w:proofErr w:type="gramStart"/>
      <w:r w:rsidRPr="00532F9D">
        <w:rPr>
          <w:rFonts w:ascii="Times New Roman" w:hAnsi="Times New Roman"/>
          <w:sz w:val="24"/>
          <w:szCs w:val="24"/>
        </w:rPr>
        <w:t>большую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простынь, смоченную водой 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и отжатую.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6. обнаженного пациента укладывают спиной на </w:t>
      </w:r>
      <w:proofErr w:type="gramStart"/>
      <w:r w:rsidRPr="00532F9D">
        <w:rPr>
          <w:rFonts w:ascii="Times New Roman" w:hAnsi="Times New Roman"/>
          <w:sz w:val="24"/>
          <w:szCs w:val="24"/>
        </w:rPr>
        <w:t>влажную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простынь.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7. завернуть его в эту простынь: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- одним из её краёв покрывают переднюю поверхность тела, проводят её под мышками,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- пациент затем протягивает руки вдоль туловища,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- его, поверх рук, покрывают вторым краем простыни,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- между ногами оба слоя простыни закладывают глубокой  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складкой;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- нижний конец простыни подворачивают под ноги.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8. поверх простыни пациента укутывают одеялом.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9. обложить шею спереди сухим полотенцем.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10. положить на лоб холодный компресс.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11. сделать отметку на </w:t>
      </w:r>
      <w:proofErr w:type="spellStart"/>
      <w:r w:rsidRPr="00532F9D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532F9D">
        <w:rPr>
          <w:rFonts w:ascii="Times New Roman" w:hAnsi="Times New Roman"/>
          <w:sz w:val="24"/>
          <w:szCs w:val="24"/>
        </w:rPr>
        <w:t xml:space="preserve"> о продолжительности 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процедуры.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12. по окончании времени процедуры пациенту помогают 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освободиться от одеял.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13. пациенту рекомендуют принять кратковременный душ или 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ванну.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14. проводить пациента в комнату для отдыха и предложить 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полежать под одеялом 30-40мин.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</w:p>
    <w:p w:rsidR="009A7731" w:rsidRDefault="009A7731" w:rsidP="009A7731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6B4ABD" w:rsidRDefault="006B4ABD" w:rsidP="009A7731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6B4ABD" w:rsidRPr="00F81DF8" w:rsidRDefault="006B4ABD" w:rsidP="009A7731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9A7731" w:rsidRPr="00532F9D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532F9D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Pr="00532F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A7731" w:rsidRPr="00532F9D">
        <w:rPr>
          <w:rFonts w:ascii="Times New Roman" w:hAnsi="Times New Roman"/>
          <w:b/>
          <w:bCs/>
          <w:sz w:val="24"/>
          <w:szCs w:val="24"/>
        </w:rPr>
        <w:t>25</w:t>
      </w:r>
      <w:r w:rsidR="009A7731" w:rsidRPr="00532F9D">
        <w:rPr>
          <w:rFonts w:ascii="Times New Roman" w:hAnsi="Times New Roman"/>
          <w:sz w:val="24"/>
          <w:szCs w:val="24"/>
        </w:rPr>
        <w:tab/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Дано:</w:t>
      </w:r>
      <w:r w:rsidRPr="00532F9D">
        <w:rPr>
          <w:rFonts w:ascii="Times New Roman" w:hAnsi="Times New Roman"/>
          <w:sz w:val="24"/>
          <w:szCs w:val="24"/>
        </w:rPr>
        <w:t xml:space="preserve"> Больной.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</w:t>
      </w:r>
      <w:r w:rsidRPr="00532F9D">
        <w:rPr>
          <w:rFonts w:ascii="Times New Roman" w:hAnsi="Times New Roman"/>
          <w:sz w:val="24"/>
          <w:szCs w:val="24"/>
          <w:lang w:val="en-US"/>
        </w:rPr>
        <w:t>Ds</w:t>
      </w:r>
      <w:r w:rsidRPr="00532F9D">
        <w:rPr>
          <w:rFonts w:ascii="Times New Roman" w:hAnsi="Times New Roman"/>
          <w:sz w:val="24"/>
          <w:szCs w:val="24"/>
        </w:rPr>
        <w:t>: Ревматоидный артрит стоп.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Назначено:</w:t>
      </w:r>
      <w:r w:rsidRPr="00532F9D">
        <w:rPr>
          <w:rFonts w:ascii="Times New Roman" w:hAnsi="Times New Roman"/>
          <w:sz w:val="24"/>
          <w:szCs w:val="24"/>
        </w:rPr>
        <w:t xml:space="preserve"> Парафиновые аппликации, по методике погружения ванночек на обе стопы, </w:t>
      </w:r>
      <w:r w:rsidRPr="00532F9D">
        <w:rPr>
          <w:rFonts w:ascii="Times New Roman" w:hAnsi="Times New Roman"/>
          <w:sz w:val="24"/>
          <w:szCs w:val="24"/>
          <w:lang w:val="en-US"/>
        </w:rPr>
        <w:t>t</w:t>
      </w:r>
      <w:r w:rsidRPr="00532F9D">
        <w:rPr>
          <w:rFonts w:ascii="Times New Roman" w:hAnsi="Times New Roman"/>
          <w:sz w:val="24"/>
          <w:szCs w:val="24"/>
        </w:rPr>
        <w:t xml:space="preserve"> +55</w:t>
      </w:r>
      <w:r w:rsidRPr="00532F9D">
        <w:rPr>
          <w:rFonts w:ascii="Times New Roman" w:hAnsi="Times New Roman"/>
          <w:sz w:val="24"/>
          <w:szCs w:val="24"/>
          <w:vertAlign w:val="superscript"/>
        </w:rPr>
        <w:t>0</w:t>
      </w:r>
      <w:r w:rsidRPr="00532F9D">
        <w:rPr>
          <w:rFonts w:ascii="Times New Roman" w:hAnsi="Times New Roman"/>
          <w:sz w:val="24"/>
          <w:szCs w:val="24"/>
        </w:rPr>
        <w:t>С, продолжительность  40мин. Курс 15 процедур.</w:t>
      </w:r>
    </w:p>
    <w:p w:rsidR="009A7731" w:rsidRDefault="009A7731" w:rsidP="009A7731">
      <w:pPr>
        <w:rPr>
          <w:rFonts w:ascii="Times New Roman" w:hAnsi="Times New Roman"/>
          <w:b/>
          <w:sz w:val="24"/>
          <w:szCs w:val="24"/>
        </w:rPr>
      </w:pPr>
    </w:p>
    <w:p w:rsidR="009A7731" w:rsidRPr="00532F9D" w:rsidRDefault="009A7731" w:rsidP="009A7731">
      <w:pPr>
        <w:rPr>
          <w:rFonts w:ascii="Times New Roman" w:hAnsi="Times New Roman"/>
          <w:b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 xml:space="preserve">Вопросы: </w:t>
      </w:r>
    </w:p>
    <w:p w:rsidR="009A7731" w:rsidRPr="00532F9D" w:rsidRDefault="009A7731" w:rsidP="009A7731">
      <w:pPr>
        <w:adjustRightInd w:val="0"/>
        <w:spacing w:line="278" w:lineRule="auto"/>
        <w:jc w:val="both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Какова особенность методики отпуска данной процедуры?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Какую ещё электролечебную сегментарно-рефлекторную методику  можно порекомендовать пациенту с данным диагнозом?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Какие ощущения должен испытывать в ванне пациент?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532F9D">
        <w:rPr>
          <w:rFonts w:ascii="Times New Roman" w:hAnsi="Times New Roman"/>
          <w:sz w:val="24"/>
          <w:szCs w:val="24"/>
        </w:rPr>
        <w:t>оследовательность действий медсестры при проведении  данной процедуры (Алгоритм действий).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Default="009A7731" w:rsidP="009A7731">
      <w:pPr>
        <w:tabs>
          <w:tab w:val="left" w:pos="7662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9A7731" w:rsidRPr="00532F9D" w:rsidRDefault="009A7731" w:rsidP="009A7731">
      <w:pPr>
        <w:tabs>
          <w:tab w:val="left" w:pos="7662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Default="009A7731" w:rsidP="009A7731">
      <w:pPr>
        <w:tabs>
          <w:tab w:val="left" w:pos="7662"/>
        </w:tabs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color w:val="000000"/>
          <w:sz w:val="24"/>
          <w:szCs w:val="24"/>
        </w:rPr>
        <w:t>1)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 w:rsidRPr="00532F9D">
        <w:rPr>
          <w:rFonts w:ascii="Times New Roman" w:hAnsi="Times New Roman"/>
          <w:color w:val="000000"/>
          <w:sz w:val="24"/>
          <w:szCs w:val="24"/>
        </w:rPr>
        <w:t>овышение АД : дать отдохнуть пациенту до восстановления нормального давления, если АД не понизилось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>вызвать врача через 3 лицо.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color w:val="000000"/>
          <w:sz w:val="24"/>
          <w:szCs w:val="24"/>
        </w:rPr>
      </w:pP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Головокружение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и головная боль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: дать пациенту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отдохнуть после процедуры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по </w:t>
      </w:r>
      <w:r w:rsidRPr="00532F9D">
        <w:rPr>
          <w:rFonts w:ascii="Times New Roman" w:hAnsi="Times New Roman"/>
          <w:color w:val="000000"/>
          <w:sz w:val="24"/>
          <w:szCs w:val="24"/>
        </w:rPr>
        <w:lastRenderedPageBreak/>
        <w:t>необходимости дать нашатырный спирт , вызвать врача через 3 лицо .</w:t>
      </w:r>
    </w:p>
    <w:p w:rsidR="009A7731" w:rsidRPr="00532F9D" w:rsidRDefault="009A7731" w:rsidP="009A7731">
      <w:pPr>
        <w:tabs>
          <w:tab w:val="left" w:pos="7662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 xml:space="preserve">                         </w:t>
      </w:r>
      <w:r w:rsidRPr="00532F9D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69341EB6" wp14:editId="0F8B2CD9">
            <wp:extent cx="2700655" cy="2976880"/>
            <wp:effectExtent l="19050" t="0" r="4445" b="0"/>
            <wp:docPr id="7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Default="009A7731" w:rsidP="009A7731">
      <w:pPr>
        <w:tabs>
          <w:tab w:val="left" w:pos="7662"/>
        </w:tabs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color w:val="000000"/>
          <w:sz w:val="24"/>
          <w:szCs w:val="24"/>
        </w:rPr>
        <w:t>2)</w:t>
      </w:r>
      <w:r w:rsidRPr="00532F9D">
        <w:rPr>
          <w:rFonts w:ascii="Times New Roman" w:hAnsi="Times New Roman"/>
          <w:color w:val="000000"/>
          <w:sz w:val="24"/>
          <w:szCs w:val="24"/>
        </w:rPr>
        <w:t xml:space="preserve"> ванночек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color w:val="000000"/>
          <w:sz w:val="24"/>
          <w:szCs w:val="24"/>
        </w:rPr>
      </w:pPr>
    </w:p>
    <w:p w:rsidR="009A7731" w:rsidRDefault="009A7731" w:rsidP="009A7731">
      <w:pPr>
        <w:tabs>
          <w:tab w:val="left" w:pos="7662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32F9D">
        <w:rPr>
          <w:rFonts w:ascii="Times New Roman" w:hAnsi="Times New Roman"/>
          <w:b/>
          <w:sz w:val="24"/>
          <w:szCs w:val="24"/>
        </w:rPr>
        <w:t>3)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 xml:space="preserve">Массаж, ДДТ, </w:t>
      </w:r>
      <w:r w:rsidRPr="00532F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электрофорез нестероидных противовоспалительных средств,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фонофорез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гидрокортизона, аппликации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димексида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санаторно-курортное лечение имеют вспомогательное значение и применяются лишь при небольшой выраженности артрита.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</w:p>
    <w:p w:rsidR="009A7731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4)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532F9D">
        <w:rPr>
          <w:rFonts w:ascii="Times New Roman" w:hAnsi="Times New Roman"/>
          <w:sz w:val="24"/>
          <w:szCs w:val="24"/>
        </w:rPr>
        <w:t>риятное тепло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</w:p>
    <w:p w:rsidR="009A7731" w:rsidRPr="00F81DF8" w:rsidRDefault="009A7731" w:rsidP="009A7731">
      <w:pPr>
        <w:tabs>
          <w:tab w:val="left" w:pos="7662"/>
        </w:tabs>
        <w:rPr>
          <w:rFonts w:ascii="Times New Roman" w:hAnsi="Times New Roman"/>
          <w:b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5) Алгоритм действия: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1. ознакомиться с назначением врача.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2. провести пациента в кабину.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3. помочь пациенту раздеться.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4. помочь пациенту придать удобное положение тела.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5. протереть область воздействия ватным тампоном со спиртом.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6. измерить </w:t>
      </w:r>
      <w:r w:rsidRPr="00532F9D">
        <w:rPr>
          <w:rFonts w:ascii="Times New Roman" w:hAnsi="Times New Roman"/>
          <w:sz w:val="24"/>
          <w:szCs w:val="24"/>
          <w:lang w:val="en-US"/>
        </w:rPr>
        <w:t>t</w:t>
      </w:r>
      <w:r w:rsidRPr="00532F9D">
        <w:rPr>
          <w:rFonts w:ascii="Times New Roman" w:hAnsi="Times New Roman"/>
          <w:sz w:val="24"/>
          <w:szCs w:val="24"/>
        </w:rPr>
        <w:t xml:space="preserve"> парафина.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7. нанести парафин на кожу.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8. закрыть компрессной бумагой.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9. укутать одеялом.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10.сделать отметку на </w:t>
      </w:r>
      <w:proofErr w:type="spellStart"/>
      <w:r>
        <w:rPr>
          <w:rFonts w:ascii="Times New Roman" w:hAnsi="Times New Roman"/>
          <w:sz w:val="24"/>
          <w:szCs w:val="24"/>
        </w:rPr>
        <w:t>физиочасах</w:t>
      </w:r>
      <w:proofErr w:type="spellEnd"/>
      <w:r>
        <w:rPr>
          <w:rFonts w:ascii="Times New Roman" w:hAnsi="Times New Roman"/>
          <w:sz w:val="24"/>
          <w:szCs w:val="24"/>
        </w:rPr>
        <w:t xml:space="preserve"> о продолжительности</w:t>
      </w:r>
      <w:r w:rsidRPr="00532F9D">
        <w:rPr>
          <w:rFonts w:ascii="Times New Roman" w:hAnsi="Times New Roman"/>
          <w:sz w:val="24"/>
          <w:szCs w:val="24"/>
        </w:rPr>
        <w:t xml:space="preserve"> процедуры. 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11. по окончании процедуры удалить </w:t>
      </w:r>
      <w:proofErr w:type="spellStart"/>
      <w:r w:rsidRPr="00532F9D">
        <w:rPr>
          <w:rFonts w:ascii="Times New Roman" w:hAnsi="Times New Roman"/>
          <w:sz w:val="24"/>
          <w:szCs w:val="24"/>
        </w:rPr>
        <w:t>лангетку</w:t>
      </w:r>
      <w:proofErr w:type="spellEnd"/>
      <w:r w:rsidRPr="00532F9D">
        <w:rPr>
          <w:rFonts w:ascii="Times New Roman" w:hAnsi="Times New Roman"/>
          <w:sz w:val="24"/>
          <w:szCs w:val="24"/>
        </w:rPr>
        <w:t>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12. обтереть обработанную поверхность влажной тканью.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13. сделайте отметку в учетно-отчетной документации.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14. пригласите пациента на последующие процедуры.</w:t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</w:p>
    <w:p w:rsidR="009A7731" w:rsidRDefault="009A7731" w:rsidP="009A7731">
      <w:pPr>
        <w:tabs>
          <w:tab w:val="center" w:pos="4818"/>
        </w:tabs>
        <w:rPr>
          <w:rFonts w:ascii="Times New Roman" w:hAnsi="Times New Roman"/>
          <w:b/>
          <w:bCs/>
          <w:sz w:val="28"/>
          <w:szCs w:val="28"/>
        </w:rPr>
      </w:pPr>
    </w:p>
    <w:p w:rsidR="009A7731" w:rsidRDefault="009A7731" w:rsidP="009A7731">
      <w:pPr>
        <w:tabs>
          <w:tab w:val="center" w:pos="4818"/>
        </w:tabs>
        <w:rPr>
          <w:rFonts w:ascii="Times New Roman" w:hAnsi="Times New Roman"/>
          <w:b/>
          <w:bCs/>
          <w:sz w:val="28"/>
          <w:szCs w:val="28"/>
        </w:rPr>
      </w:pPr>
    </w:p>
    <w:p w:rsidR="009A7731" w:rsidRPr="00532F9D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532F9D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Pr="00532F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A7731" w:rsidRPr="00532F9D">
        <w:rPr>
          <w:rFonts w:ascii="Times New Roman" w:hAnsi="Times New Roman"/>
          <w:b/>
          <w:bCs/>
          <w:sz w:val="24"/>
          <w:szCs w:val="24"/>
        </w:rPr>
        <w:t>26</w:t>
      </w:r>
      <w:r w:rsidR="009A7731" w:rsidRPr="00532F9D">
        <w:rPr>
          <w:rFonts w:ascii="Times New Roman" w:hAnsi="Times New Roman"/>
          <w:sz w:val="24"/>
          <w:szCs w:val="24"/>
        </w:rPr>
        <w:tab/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Дано:</w:t>
      </w:r>
      <w:r w:rsidRPr="00532F9D">
        <w:rPr>
          <w:rFonts w:ascii="Times New Roman" w:hAnsi="Times New Roman"/>
          <w:sz w:val="24"/>
          <w:szCs w:val="24"/>
        </w:rPr>
        <w:t xml:space="preserve"> Больной.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</w:t>
      </w:r>
      <w:r w:rsidRPr="00532F9D">
        <w:rPr>
          <w:rFonts w:ascii="Times New Roman" w:hAnsi="Times New Roman"/>
          <w:sz w:val="24"/>
          <w:szCs w:val="24"/>
          <w:lang w:val="en-US"/>
        </w:rPr>
        <w:t>Ds</w:t>
      </w:r>
      <w:r w:rsidRPr="00532F9D">
        <w:rPr>
          <w:rFonts w:ascii="Times New Roman" w:hAnsi="Times New Roman"/>
          <w:sz w:val="24"/>
          <w:szCs w:val="24"/>
        </w:rPr>
        <w:t>: Хр. бронхит.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Назначено:</w:t>
      </w:r>
      <w:r w:rsidRPr="00532F9D">
        <w:rPr>
          <w:rFonts w:ascii="Times New Roman" w:hAnsi="Times New Roman"/>
          <w:sz w:val="24"/>
          <w:szCs w:val="24"/>
        </w:rPr>
        <w:t xml:space="preserve"> Озокеритовые аппликации, методика </w:t>
      </w:r>
      <w:proofErr w:type="spellStart"/>
      <w:r w:rsidRPr="00532F9D">
        <w:rPr>
          <w:rFonts w:ascii="Times New Roman" w:hAnsi="Times New Roman"/>
          <w:sz w:val="24"/>
          <w:szCs w:val="24"/>
        </w:rPr>
        <w:t>салфетно</w:t>
      </w:r>
      <w:proofErr w:type="spellEnd"/>
      <w:r w:rsidRPr="00532F9D">
        <w:rPr>
          <w:rFonts w:ascii="Times New Roman" w:hAnsi="Times New Roman"/>
          <w:sz w:val="24"/>
          <w:szCs w:val="24"/>
        </w:rPr>
        <w:t>-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        </w:t>
      </w:r>
      <w:proofErr w:type="gramStart"/>
      <w:r w:rsidRPr="00532F9D">
        <w:rPr>
          <w:rFonts w:ascii="Times New Roman" w:hAnsi="Times New Roman"/>
          <w:sz w:val="24"/>
          <w:szCs w:val="24"/>
        </w:rPr>
        <w:t>аппликационная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, на грудную клетку, </w:t>
      </w:r>
      <w:r w:rsidRPr="00532F9D">
        <w:rPr>
          <w:rFonts w:ascii="Times New Roman" w:hAnsi="Times New Roman"/>
          <w:sz w:val="24"/>
          <w:szCs w:val="24"/>
          <w:lang w:val="en-US"/>
        </w:rPr>
        <w:t>t</w:t>
      </w:r>
      <w:r w:rsidRPr="00532F9D">
        <w:rPr>
          <w:rFonts w:ascii="Times New Roman" w:hAnsi="Times New Roman"/>
          <w:sz w:val="24"/>
          <w:szCs w:val="24"/>
        </w:rPr>
        <w:t xml:space="preserve"> озокерита +55</w:t>
      </w:r>
      <w:r w:rsidRPr="00532F9D">
        <w:rPr>
          <w:rFonts w:ascii="Times New Roman" w:hAnsi="Times New Roman"/>
          <w:sz w:val="24"/>
          <w:szCs w:val="24"/>
          <w:vertAlign w:val="superscript"/>
        </w:rPr>
        <w:t>0</w:t>
      </w:r>
      <w:r w:rsidRPr="00532F9D">
        <w:rPr>
          <w:rFonts w:ascii="Times New Roman" w:hAnsi="Times New Roman"/>
          <w:sz w:val="24"/>
          <w:szCs w:val="24"/>
        </w:rPr>
        <w:t xml:space="preserve">С 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      продолжительность 30мин, ежедневно. Курс 15 процедур.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Pr="00532F9D" w:rsidRDefault="009A7731" w:rsidP="009A7731">
      <w:pPr>
        <w:rPr>
          <w:rFonts w:ascii="Times New Roman" w:hAnsi="Times New Roman"/>
          <w:b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lastRenderedPageBreak/>
        <w:t xml:space="preserve">Вопросы: </w:t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532F9D">
        <w:rPr>
          <w:rFonts w:ascii="Times New Roman" w:hAnsi="Times New Roman"/>
          <w:color w:val="000000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По какой методике необходимо провести данную процедуру?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Какие еще сегментарно-рефлекторные методики электролечения  можно порекомендовать пациенту?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Какие ощущения должен испытывать в ванне пациент?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Изложите последовательность действий медсестры при  проведении  данной процедуры (Алгоритм действий).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Default="009A7731" w:rsidP="009A7731">
      <w:pPr>
        <w:tabs>
          <w:tab w:val="left" w:pos="7662"/>
        </w:tabs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bCs/>
          <w:color w:val="000000"/>
          <w:sz w:val="24"/>
          <w:szCs w:val="24"/>
        </w:rPr>
        <w:t>Решение:</w:t>
      </w:r>
    </w:p>
    <w:p w:rsidR="009A7731" w:rsidRPr="00532F9D" w:rsidRDefault="009A7731" w:rsidP="009A7731">
      <w:pPr>
        <w:tabs>
          <w:tab w:val="left" w:pos="7662"/>
        </w:tabs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A7731" w:rsidRPr="00532F9D" w:rsidRDefault="009A7731" w:rsidP="009A7731">
      <w:pPr>
        <w:tabs>
          <w:tab w:val="left" w:pos="7662"/>
        </w:tabs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</w:t>
      </w:r>
      <w:r w:rsidRPr="00532F9D"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6944368E" wp14:editId="78EDC87D">
            <wp:extent cx="2817495" cy="2955925"/>
            <wp:effectExtent l="19050" t="0" r="1905" b="0"/>
            <wp:docPr id="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1)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Головокружение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и головная боль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: дать пациенту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отдохнуть после процедуры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по необходимости дать нашатырный спирт , вызвать врача через 3 лицо </w:t>
      </w:r>
    </w:p>
    <w:p w:rsidR="009A7731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</w:p>
    <w:p w:rsidR="009A7731" w:rsidRPr="00532F9D" w:rsidRDefault="009A7731" w:rsidP="006B4ABD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32F9D">
        <w:rPr>
          <w:rFonts w:ascii="Times New Roman" w:hAnsi="Times New Roman"/>
          <w:sz w:val="24"/>
          <w:szCs w:val="24"/>
        </w:rPr>
        <w:t>салфетн</w:t>
      </w:r>
      <w:proofErr w:type="gramStart"/>
      <w:r w:rsidRPr="00532F9D">
        <w:rPr>
          <w:rFonts w:ascii="Times New Roman" w:hAnsi="Times New Roman"/>
          <w:sz w:val="24"/>
          <w:szCs w:val="24"/>
        </w:rPr>
        <w:t>о</w:t>
      </w:r>
      <w:proofErr w:type="spellEnd"/>
      <w:r w:rsidRPr="00532F9D">
        <w:rPr>
          <w:rFonts w:ascii="Times New Roman" w:hAnsi="Times New Roman"/>
          <w:sz w:val="24"/>
          <w:szCs w:val="24"/>
        </w:rPr>
        <w:t>-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аппликационная</w:t>
      </w:r>
    </w:p>
    <w:p w:rsidR="009A7731" w:rsidRPr="00532F9D" w:rsidRDefault="009A7731" w:rsidP="006B4ABD">
      <w:pPr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9A7731" w:rsidRDefault="009A7731" w:rsidP="006B4ABD">
      <w:pPr>
        <w:pStyle w:val="af0"/>
        <w:spacing w:before="0" w:beforeAutospacing="0" w:after="0" w:afterAutospacing="0"/>
        <w:rPr>
          <w:rFonts w:ascii="Times New Roman" w:hAnsi="Times New Roman" w:cs="Times New Roman"/>
        </w:rPr>
      </w:pPr>
      <w:r w:rsidRPr="00532F9D">
        <w:rPr>
          <w:rFonts w:ascii="Times New Roman" w:hAnsi="Times New Roman" w:cs="Times New Roman"/>
          <w:b/>
        </w:rPr>
        <w:t>3)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532F9D">
        <w:rPr>
          <w:rFonts w:ascii="Times New Roman" w:hAnsi="Times New Roman" w:cs="Times New Roman"/>
        </w:rPr>
        <w:t>УФО,Эл</w:t>
      </w:r>
      <w:proofErr w:type="gramStart"/>
      <w:r w:rsidRPr="00532F9D">
        <w:rPr>
          <w:rFonts w:ascii="Times New Roman" w:hAnsi="Times New Roman" w:cs="Times New Roman"/>
        </w:rPr>
        <w:t>.Ф</w:t>
      </w:r>
      <w:proofErr w:type="gramEnd"/>
      <w:r w:rsidRPr="00532F9D">
        <w:rPr>
          <w:rFonts w:ascii="Times New Roman" w:hAnsi="Times New Roman" w:cs="Times New Roman"/>
        </w:rPr>
        <w:t>орез</w:t>
      </w:r>
      <w:proofErr w:type="spellEnd"/>
      <w:r w:rsidRPr="00532F9D">
        <w:rPr>
          <w:rFonts w:ascii="Times New Roman" w:hAnsi="Times New Roman" w:cs="Times New Roman"/>
        </w:rPr>
        <w:t>.</w:t>
      </w:r>
    </w:p>
    <w:p w:rsidR="009A7731" w:rsidRPr="00532F9D" w:rsidRDefault="009A7731" w:rsidP="006B4ABD">
      <w:pPr>
        <w:pStyle w:val="af0"/>
        <w:spacing w:before="0" w:beforeAutospacing="0" w:after="0" w:afterAutospacing="0"/>
        <w:rPr>
          <w:rFonts w:ascii="Times New Roman" w:hAnsi="Times New Roman" w:cs="Times New Roman"/>
        </w:rPr>
      </w:pPr>
    </w:p>
    <w:p w:rsidR="009A7731" w:rsidRDefault="009A7731" w:rsidP="006B4ABD">
      <w:pPr>
        <w:pStyle w:val="af0"/>
        <w:spacing w:before="0" w:beforeAutospacing="0" w:after="0" w:afterAutospacing="0"/>
        <w:rPr>
          <w:rFonts w:ascii="Times New Roman" w:hAnsi="Times New Roman" w:cs="Times New Roman"/>
        </w:rPr>
      </w:pPr>
      <w:r w:rsidRPr="00532F9D">
        <w:rPr>
          <w:rFonts w:ascii="Times New Roman" w:hAnsi="Times New Roman" w:cs="Times New Roman"/>
          <w:b/>
        </w:rPr>
        <w:t>4)</w:t>
      </w:r>
      <w:proofErr w:type="spellStart"/>
      <w:r w:rsidRPr="00532F9D">
        <w:rPr>
          <w:rFonts w:ascii="Times New Roman" w:hAnsi="Times New Roman" w:cs="Times New Roman"/>
        </w:rPr>
        <w:t>Тепло</w:t>
      </w:r>
      <w:proofErr w:type="gramStart"/>
      <w:r w:rsidRPr="00532F9D">
        <w:rPr>
          <w:rFonts w:ascii="Times New Roman" w:hAnsi="Times New Roman" w:cs="Times New Roman"/>
        </w:rPr>
        <w:t>,р</w:t>
      </w:r>
      <w:proofErr w:type="gramEnd"/>
      <w:r w:rsidRPr="00532F9D">
        <w:rPr>
          <w:rFonts w:ascii="Times New Roman" w:hAnsi="Times New Roman" w:cs="Times New Roman"/>
        </w:rPr>
        <w:t>асслабление</w:t>
      </w:r>
      <w:proofErr w:type="spellEnd"/>
      <w:r w:rsidRPr="00532F9D">
        <w:rPr>
          <w:rFonts w:ascii="Times New Roman" w:hAnsi="Times New Roman" w:cs="Times New Roman"/>
        </w:rPr>
        <w:t>.</w:t>
      </w:r>
    </w:p>
    <w:p w:rsidR="009A7731" w:rsidRPr="00532F9D" w:rsidRDefault="009A7731" w:rsidP="006B4ABD">
      <w:pPr>
        <w:pStyle w:val="af0"/>
        <w:spacing w:before="0" w:beforeAutospacing="0" w:after="0" w:afterAutospacing="0"/>
        <w:rPr>
          <w:rFonts w:ascii="Times New Roman" w:hAnsi="Times New Roman" w:cs="Times New Roman"/>
        </w:rPr>
      </w:pPr>
    </w:p>
    <w:p w:rsidR="009A7731" w:rsidRPr="00F81DF8" w:rsidRDefault="009A7731" w:rsidP="006B4ABD">
      <w:pPr>
        <w:tabs>
          <w:tab w:val="left" w:pos="7662"/>
        </w:tabs>
        <w:rPr>
          <w:rFonts w:ascii="Times New Roman" w:hAnsi="Times New Roman"/>
          <w:b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color w:val="000000"/>
          <w:sz w:val="24"/>
          <w:szCs w:val="24"/>
        </w:rPr>
        <w:t>5)</w:t>
      </w:r>
      <w:r w:rsidRPr="00F81DF8">
        <w:rPr>
          <w:rFonts w:ascii="Times New Roman" w:hAnsi="Times New Roman"/>
          <w:b/>
          <w:color w:val="000000"/>
          <w:sz w:val="24"/>
          <w:szCs w:val="24"/>
        </w:rPr>
        <w:t>Алгоритм действия: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 xml:space="preserve">   1. ознакомиться с назначением врача.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2. провести пациента в кабину.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3. помочь пациенту раздеться.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4. помочь пациенту придать удобное положение тела.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5. протереть область воздействия ватным тампоном со спиртом.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6. измерить </w:t>
      </w:r>
      <w:r w:rsidRPr="00532F9D">
        <w:rPr>
          <w:rFonts w:ascii="Times New Roman" w:hAnsi="Times New Roman"/>
          <w:sz w:val="24"/>
          <w:szCs w:val="24"/>
          <w:lang w:val="en-US"/>
        </w:rPr>
        <w:t>t</w:t>
      </w:r>
      <w:r w:rsidRPr="00532F9D">
        <w:rPr>
          <w:rFonts w:ascii="Times New Roman" w:hAnsi="Times New Roman"/>
          <w:sz w:val="24"/>
          <w:szCs w:val="24"/>
        </w:rPr>
        <w:t xml:space="preserve"> озокерита.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7. нанести озокерит на кожу.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8. закрыть компрессной бумагой.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9. укутать одеялом или ватником.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lastRenderedPageBreak/>
        <w:t xml:space="preserve">   10.сделать отметку на </w:t>
      </w:r>
      <w:proofErr w:type="spellStart"/>
      <w:r w:rsidRPr="00532F9D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532F9D">
        <w:rPr>
          <w:rFonts w:ascii="Times New Roman" w:hAnsi="Times New Roman"/>
          <w:sz w:val="24"/>
          <w:szCs w:val="24"/>
        </w:rPr>
        <w:t xml:space="preserve"> о продолжительности процедуры. </w:t>
      </w:r>
    </w:p>
    <w:p w:rsidR="009A7731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11. по окончании процедуры остатки озокерита удалить с кожи ватным тампоном 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532F9D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532F9D">
        <w:rPr>
          <w:rFonts w:ascii="Times New Roman" w:hAnsi="Times New Roman"/>
          <w:sz w:val="24"/>
          <w:szCs w:val="24"/>
        </w:rPr>
        <w:t>вазелином.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12. сделайте отметку в учетно-отчетной документации.</w:t>
      </w:r>
    </w:p>
    <w:p w:rsidR="009A7731" w:rsidRPr="00532F9D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13. пригласите пациента на последующие процедуры.</w:t>
      </w:r>
    </w:p>
    <w:p w:rsidR="009A7731" w:rsidRDefault="009A7731" w:rsidP="009A7731">
      <w:pPr>
        <w:rPr>
          <w:rFonts w:ascii="Times New Roman" w:hAnsi="Times New Roman"/>
          <w:color w:val="000000"/>
          <w:sz w:val="28"/>
          <w:szCs w:val="28"/>
        </w:rPr>
      </w:pPr>
    </w:p>
    <w:p w:rsidR="009A7731" w:rsidRDefault="009A7731" w:rsidP="009A7731">
      <w:pPr>
        <w:rPr>
          <w:rFonts w:ascii="Times New Roman" w:hAnsi="Times New Roman"/>
          <w:color w:val="000000"/>
          <w:sz w:val="28"/>
          <w:szCs w:val="28"/>
        </w:rPr>
      </w:pPr>
    </w:p>
    <w:p w:rsidR="008B08C3" w:rsidRDefault="008B08C3" w:rsidP="009A7731">
      <w:pPr>
        <w:rPr>
          <w:rFonts w:ascii="Times New Roman" w:hAnsi="Times New Roman"/>
          <w:color w:val="000000"/>
          <w:sz w:val="28"/>
          <w:szCs w:val="28"/>
        </w:rPr>
      </w:pPr>
    </w:p>
    <w:p w:rsidR="009A7731" w:rsidRPr="00532F9D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532F9D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Pr="00532F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A7731" w:rsidRPr="00532F9D">
        <w:rPr>
          <w:rFonts w:ascii="Times New Roman" w:hAnsi="Times New Roman"/>
          <w:b/>
          <w:bCs/>
          <w:sz w:val="24"/>
          <w:szCs w:val="24"/>
        </w:rPr>
        <w:t>27</w:t>
      </w:r>
      <w:r w:rsidR="009A7731" w:rsidRPr="00532F9D">
        <w:rPr>
          <w:rFonts w:ascii="Times New Roman" w:hAnsi="Times New Roman"/>
          <w:sz w:val="24"/>
          <w:szCs w:val="24"/>
        </w:rPr>
        <w:tab/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Дано:</w:t>
      </w:r>
      <w:r w:rsidRPr="00532F9D">
        <w:rPr>
          <w:rFonts w:ascii="Times New Roman" w:hAnsi="Times New Roman"/>
          <w:sz w:val="24"/>
          <w:szCs w:val="24"/>
        </w:rPr>
        <w:t xml:space="preserve"> Больной, 40 лет.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</w:t>
      </w:r>
      <w:r w:rsidRPr="00532F9D">
        <w:rPr>
          <w:rFonts w:ascii="Times New Roman" w:hAnsi="Times New Roman"/>
          <w:sz w:val="24"/>
          <w:szCs w:val="24"/>
          <w:lang w:val="en-US"/>
        </w:rPr>
        <w:t>Ds</w:t>
      </w:r>
      <w:r w:rsidRPr="00532F9D">
        <w:rPr>
          <w:rFonts w:ascii="Times New Roman" w:hAnsi="Times New Roman"/>
          <w:sz w:val="24"/>
          <w:szCs w:val="24"/>
        </w:rPr>
        <w:t>: Хронический колит с атоническим компонентом.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532F9D">
        <w:rPr>
          <w:rFonts w:ascii="Times New Roman" w:hAnsi="Times New Roman"/>
          <w:sz w:val="24"/>
          <w:szCs w:val="24"/>
        </w:rPr>
        <w:t xml:space="preserve"> Электростимуляция мышц кишечника.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Вопросы:</w:t>
      </w:r>
      <w:r w:rsidRPr="00532F9D">
        <w:rPr>
          <w:rFonts w:ascii="Times New Roman" w:hAnsi="Times New Roman"/>
          <w:sz w:val="24"/>
          <w:szCs w:val="24"/>
        </w:rPr>
        <w:t xml:space="preserve"> </w:t>
      </w:r>
    </w:p>
    <w:p w:rsidR="009A7731" w:rsidRPr="00532F9D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1)</w:t>
      </w:r>
      <w:r w:rsidRPr="00532F9D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 следует расположить электроды?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55315A9F" wp14:editId="616E5F4D">
            <wp:simplePos x="0" y="0"/>
            <wp:positionH relativeFrom="column">
              <wp:posOffset>4725035</wp:posOffset>
            </wp:positionH>
            <wp:positionV relativeFrom="paragraph">
              <wp:posOffset>102870</wp:posOffset>
            </wp:positionV>
            <wp:extent cx="1392555" cy="1616075"/>
            <wp:effectExtent l="19050" t="0" r="0" b="0"/>
            <wp:wrapTight wrapText="bothSides">
              <wp:wrapPolygon edited="0">
                <wp:start x="-295" y="0"/>
                <wp:lineTo x="-295" y="21388"/>
                <wp:lineTo x="21570" y="21388"/>
                <wp:lineTo x="21570" y="0"/>
                <wp:lineTo x="-295" y="0"/>
              </wp:wrapPolygon>
            </wp:wrapTight>
            <wp:docPr id="7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1DF8">
        <w:rPr>
          <w:rFonts w:ascii="Times New Roman" w:hAnsi="Times New Roman"/>
          <w:b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Какой вид физиотерапии наиболее целесообразно применять?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В чем недостатки данной процедуры?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Каким образом подаваемый ток подводится к телу пациента?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Какова последовательность действий мед</w:t>
      </w:r>
      <w:proofErr w:type="gramStart"/>
      <w:r w:rsidRPr="00532F9D">
        <w:rPr>
          <w:rFonts w:ascii="Times New Roman" w:hAnsi="Times New Roman"/>
          <w:sz w:val="24"/>
          <w:szCs w:val="24"/>
        </w:rPr>
        <w:t>.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32F9D">
        <w:rPr>
          <w:rFonts w:ascii="Times New Roman" w:hAnsi="Times New Roman"/>
          <w:sz w:val="24"/>
          <w:szCs w:val="24"/>
        </w:rPr>
        <w:t>с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естры при электростимуляции?    </w:t>
      </w:r>
      <w:proofErr w:type="gramStart"/>
      <w:r w:rsidRPr="00532F9D">
        <w:rPr>
          <w:rFonts w:ascii="Times New Roman" w:hAnsi="Times New Roman"/>
          <w:sz w:val="24"/>
          <w:szCs w:val="24"/>
        </w:rPr>
        <w:t>Алгоритм действий)</w:t>
      </w:r>
      <w:proofErr w:type="gramEnd"/>
    </w:p>
    <w:p w:rsidR="009A7731" w:rsidRPr="00532F9D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532F9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 xml:space="preserve">2)Первый этап: </w:t>
      </w:r>
      <w:r w:rsidRPr="00532F9D">
        <w:rPr>
          <w:rFonts w:ascii="Times New Roman" w:hAnsi="Times New Roman"/>
          <w:sz w:val="24"/>
          <w:szCs w:val="24"/>
        </w:rPr>
        <w:t xml:space="preserve">Один электрод </w:t>
      </w:r>
      <w:r w:rsidRPr="00532F9D">
        <w:rPr>
          <w:rFonts w:ascii="Times New Roman" w:hAnsi="Times New Roman"/>
          <w:sz w:val="24"/>
          <w:szCs w:val="24"/>
          <w:lang w:val="en-US"/>
        </w:rPr>
        <w:t>S</w:t>
      </w:r>
      <w:r w:rsidRPr="00532F9D">
        <w:rPr>
          <w:rFonts w:ascii="Times New Roman" w:hAnsi="Times New Roman"/>
          <w:sz w:val="24"/>
          <w:szCs w:val="24"/>
        </w:rPr>
        <w:t xml:space="preserve">=200 см. помещают в области поясничного отдела позвоночника, а второй </w:t>
      </w:r>
      <w:r w:rsidRPr="00532F9D">
        <w:rPr>
          <w:rFonts w:ascii="Times New Roman" w:hAnsi="Times New Roman"/>
          <w:sz w:val="24"/>
          <w:szCs w:val="24"/>
          <w:lang w:val="en-US"/>
        </w:rPr>
        <w:t>S</w:t>
      </w:r>
      <w:r w:rsidRPr="00532F9D">
        <w:rPr>
          <w:rFonts w:ascii="Times New Roman" w:hAnsi="Times New Roman"/>
          <w:sz w:val="24"/>
          <w:szCs w:val="24"/>
        </w:rPr>
        <w:t xml:space="preserve">=50 см. – на животе в области проекции слепой кишки. Продолжительность воздействие 15 минут. 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 xml:space="preserve">Второй этап: </w:t>
      </w:r>
      <w:r w:rsidRPr="00532F9D">
        <w:rPr>
          <w:rFonts w:ascii="Times New Roman" w:hAnsi="Times New Roman"/>
          <w:sz w:val="24"/>
          <w:szCs w:val="24"/>
        </w:rPr>
        <w:t xml:space="preserve">Первый электрод оставляют в области поясницы, второй перемещают на область проекции нисходящего отдела толстой кишки. Продолжительность воздействия 15 минут. Вид тока – синусоидальные модулированные токи при частоте модуляции 20-10Гц, глубина её 100%, ПП. Лучше проводить ручные включения и прерывания тока, делая посылки тока и пауз более продолжительными – соответственно 20-40 секунд (синусоидальные модулированные токи – ПМ – первый род работы, экспоненциальные токи – без автоматической модуляции). Сила тока – до получения отчётливых, но не болезненных сокращений мышц брюшной стенки под электродом. Процедуры проводят ежедневно. Курс до 15 процедур. </w:t>
      </w:r>
    </w:p>
    <w:p w:rsidR="009A7731" w:rsidRPr="00532F9D" w:rsidRDefault="00542EEE" w:rsidP="009A77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w:pict>
          <v:shape id="_x0000_s1102" type="#_x0000_t202" style="position:absolute;margin-left:379.7pt;margin-top:154.3pt;width:28.05pt;height:23.65pt;z-index:251745280" o:allowincell="f" stroked="f">
            <v:textbox style="mso-next-textbox:#_x0000_s1102">
              <w:txbxContent>
                <w:p w:rsidR="001968D1" w:rsidRDefault="001968D1" w:rsidP="009A7731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-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en-US"/>
        </w:rPr>
        <w:pict>
          <v:shape id="_x0000_s1103" type="#_x0000_t202" style="position:absolute;margin-left:-24.55pt;margin-top:138.9pt;width:24.75pt;height:24.2pt;z-index:251746304" o:allowincell="f" stroked="f">
            <v:textbox style="mso-next-textbox:#_x0000_s1103">
              <w:txbxContent>
                <w:p w:rsidR="001968D1" w:rsidRDefault="001968D1" w:rsidP="009A7731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+</w:t>
                  </w:r>
                </w:p>
              </w:txbxContent>
            </v:textbox>
          </v:shape>
        </w:pict>
      </w:r>
      <w:r w:rsidR="009A7731" w:rsidRPr="00532F9D">
        <w:rPr>
          <w:rFonts w:ascii="Times New Roman" w:hAnsi="Times New Roman"/>
          <w:b/>
          <w:sz w:val="24"/>
          <w:szCs w:val="24"/>
        </w:rPr>
        <w:t>3)</w:t>
      </w:r>
      <w:r w:rsidR="009A7731" w:rsidRPr="00532F9D">
        <w:rPr>
          <w:rFonts w:ascii="Times New Roman" w:hAnsi="Times New Roman"/>
          <w:sz w:val="24"/>
          <w:szCs w:val="24"/>
        </w:rPr>
        <w:t xml:space="preserve"> ДДТ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4)</w:t>
      </w:r>
      <w:r w:rsidRPr="00532F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1.Не все лекарственные вещества могут быть использованы для его проведения,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2.Нельзя точно дозировать лекарственное вещество,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3.Не создается большой концентрации </w:t>
      </w:r>
      <w:proofErr w:type="spellStart"/>
      <w:r w:rsidRPr="00532F9D">
        <w:rPr>
          <w:rFonts w:ascii="Times New Roman" w:hAnsi="Times New Roman"/>
          <w:sz w:val="24"/>
          <w:szCs w:val="24"/>
        </w:rPr>
        <w:t>лекартсвен</w:t>
      </w:r>
      <w:proofErr w:type="spellEnd"/>
      <w:r w:rsidRPr="00532F9D">
        <w:rPr>
          <w:rFonts w:ascii="Times New Roman" w:hAnsi="Times New Roman"/>
          <w:sz w:val="24"/>
          <w:szCs w:val="24"/>
        </w:rPr>
        <w:t>. вещества в депо,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5)</w:t>
      </w:r>
      <w:r w:rsidRPr="00532F9D">
        <w:rPr>
          <w:rFonts w:ascii="Times New Roman" w:hAnsi="Times New Roman"/>
          <w:sz w:val="24"/>
          <w:szCs w:val="24"/>
        </w:rPr>
        <w:t xml:space="preserve"> В организме ток распространяется по пути наименьшего омического сопротивления </w:t>
      </w:r>
      <w:r w:rsidRPr="00532F9D">
        <w:rPr>
          <w:rFonts w:ascii="Times New Roman" w:hAnsi="Times New Roman"/>
          <w:sz w:val="24"/>
          <w:szCs w:val="24"/>
        </w:rPr>
        <w:lastRenderedPageBreak/>
        <w:t>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Электропроводимость зависит от состояния нервной и гормональной систем.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Прохождение тока через биологические ткани сопровождается физико-химическими сдвигами, которые лежат в основе первичного действия гальванизации на организм. Ток подводится к телу пациента через контактно наложенные электроды</w:t>
      </w:r>
      <w:proofErr w:type="gramStart"/>
      <w:r w:rsidRPr="00532F9D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532F9D">
        <w:rPr>
          <w:rFonts w:ascii="Times New Roman" w:hAnsi="Times New Roman"/>
          <w:sz w:val="24"/>
          <w:szCs w:val="24"/>
        </w:rPr>
        <w:t>Анода-снижает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возбудимость головного мозга, а при расположении в области лба Катода – повышает.</w:t>
      </w:r>
    </w:p>
    <w:p w:rsidR="009A7731" w:rsidRPr="00F81DF8" w:rsidRDefault="009A7731" w:rsidP="009A7731">
      <w:pPr>
        <w:pStyle w:val="33"/>
        <w:spacing w:after="0"/>
        <w:rPr>
          <w:rFonts w:ascii="Times New Roman" w:hAnsi="Times New Roman"/>
          <w:b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6)</w:t>
      </w:r>
      <w:r w:rsidRPr="00F81DF8">
        <w:rPr>
          <w:rFonts w:ascii="Times New Roman" w:hAnsi="Times New Roman"/>
          <w:b/>
          <w:sz w:val="24"/>
          <w:szCs w:val="24"/>
        </w:rPr>
        <w:t>Алгоритм действия мед</w:t>
      </w:r>
      <w:proofErr w:type="gramStart"/>
      <w:r w:rsidRPr="00F81DF8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F81DF8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F81DF8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F81DF8">
        <w:rPr>
          <w:rFonts w:ascii="Times New Roman" w:hAnsi="Times New Roman"/>
          <w:b/>
          <w:sz w:val="24"/>
          <w:szCs w:val="24"/>
        </w:rPr>
        <w:t>естры при проведении электростимуляции:</w:t>
      </w:r>
    </w:p>
    <w:p w:rsidR="009A7731" w:rsidRPr="00532F9D" w:rsidRDefault="009A7731" w:rsidP="009A7731">
      <w:pPr>
        <w:widowControl/>
        <w:numPr>
          <w:ilvl w:val="0"/>
          <w:numId w:val="2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Ознакомиться с назначением врача.</w:t>
      </w:r>
    </w:p>
    <w:p w:rsidR="009A7731" w:rsidRPr="00532F9D" w:rsidRDefault="009A7731" w:rsidP="009A7731">
      <w:pPr>
        <w:widowControl/>
        <w:numPr>
          <w:ilvl w:val="0"/>
          <w:numId w:val="2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Пригласить пациента в кабину для проведения </w:t>
      </w:r>
      <w:proofErr w:type="spellStart"/>
      <w:r w:rsidRPr="00532F9D">
        <w:rPr>
          <w:rFonts w:ascii="Times New Roman" w:hAnsi="Times New Roman"/>
          <w:sz w:val="24"/>
          <w:szCs w:val="24"/>
        </w:rPr>
        <w:t>физиопроцедуры</w:t>
      </w:r>
      <w:proofErr w:type="spellEnd"/>
      <w:r w:rsidRPr="00532F9D">
        <w:rPr>
          <w:rFonts w:ascii="Times New Roman" w:hAnsi="Times New Roman"/>
          <w:sz w:val="24"/>
          <w:szCs w:val="24"/>
        </w:rPr>
        <w:t>.</w:t>
      </w:r>
    </w:p>
    <w:p w:rsidR="009A7731" w:rsidRPr="00532F9D" w:rsidRDefault="009A7731" w:rsidP="009A7731">
      <w:pPr>
        <w:widowControl/>
        <w:numPr>
          <w:ilvl w:val="0"/>
          <w:numId w:val="2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Освободить от одежды подвергаемый электростимуляции  участок тела.</w:t>
      </w:r>
    </w:p>
    <w:p w:rsidR="009A7731" w:rsidRPr="00532F9D" w:rsidRDefault="009A7731" w:rsidP="009A7731">
      <w:pPr>
        <w:widowControl/>
        <w:numPr>
          <w:ilvl w:val="0"/>
          <w:numId w:val="2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Дополнительно осветить данный участок тела.</w:t>
      </w:r>
    </w:p>
    <w:p w:rsidR="009A7731" w:rsidRPr="00532F9D" w:rsidRDefault="009A7731" w:rsidP="009A7731">
      <w:pPr>
        <w:widowControl/>
        <w:numPr>
          <w:ilvl w:val="0"/>
          <w:numId w:val="2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Прогреть конечности в  водяной или суховоздушной ванне:</w:t>
      </w:r>
    </w:p>
    <w:p w:rsidR="009A7731" w:rsidRPr="00532F9D" w:rsidRDefault="009A7731" w:rsidP="009A7731">
      <w:pPr>
        <w:widowControl/>
        <w:numPr>
          <w:ilvl w:val="2"/>
          <w:numId w:val="27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поверхность кожи обезжирить ватой, смоченной спиртом,</w:t>
      </w:r>
    </w:p>
    <w:p w:rsidR="009A7731" w:rsidRPr="00532F9D" w:rsidRDefault="009A7731" w:rsidP="009A7731">
      <w:pPr>
        <w:widowControl/>
        <w:numPr>
          <w:ilvl w:val="2"/>
          <w:numId w:val="27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гидрофильные прокладки смачивают теплой, недистиллированной водой,</w:t>
      </w:r>
    </w:p>
    <w:p w:rsidR="009A7731" w:rsidRPr="00532F9D" w:rsidRDefault="009A7731" w:rsidP="009A7731">
      <w:pPr>
        <w:widowControl/>
        <w:numPr>
          <w:ilvl w:val="2"/>
          <w:numId w:val="27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отжать прокладки,</w:t>
      </w:r>
    </w:p>
    <w:p w:rsidR="009A7731" w:rsidRPr="00532F9D" w:rsidRDefault="009A7731" w:rsidP="009A7731">
      <w:pPr>
        <w:widowControl/>
        <w:numPr>
          <w:ilvl w:val="2"/>
          <w:numId w:val="27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вкладывают в прокладки электроды,</w:t>
      </w:r>
    </w:p>
    <w:p w:rsidR="009A7731" w:rsidRPr="00532F9D" w:rsidRDefault="009A7731" w:rsidP="009A7731">
      <w:pPr>
        <w:widowControl/>
        <w:numPr>
          <w:ilvl w:val="2"/>
          <w:numId w:val="27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фиксируют прокладки при помощи </w:t>
      </w:r>
      <w:proofErr w:type="spellStart"/>
      <w:r w:rsidRPr="00532F9D">
        <w:rPr>
          <w:rFonts w:ascii="Times New Roman" w:hAnsi="Times New Roman"/>
          <w:sz w:val="24"/>
          <w:szCs w:val="24"/>
        </w:rPr>
        <w:t>физиобинтов</w:t>
      </w:r>
      <w:proofErr w:type="spellEnd"/>
      <w:r w:rsidRPr="00532F9D">
        <w:rPr>
          <w:rFonts w:ascii="Times New Roman" w:hAnsi="Times New Roman"/>
          <w:sz w:val="24"/>
          <w:szCs w:val="24"/>
        </w:rPr>
        <w:t>.</w:t>
      </w:r>
    </w:p>
    <w:p w:rsidR="009A7731" w:rsidRPr="00532F9D" w:rsidRDefault="009A7731" w:rsidP="009A7731">
      <w:pPr>
        <w:widowControl/>
        <w:numPr>
          <w:ilvl w:val="0"/>
          <w:numId w:val="2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Предупредить пациента, что во время процедуры он будет ощущать безболезненное мышечное сокращение.</w:t>
      </w:r>
    </w:p>
    <w:p w:rsidR="009A7731" w:rsidRPr="00532F9D" w:rsidRDefault="009A7731" w:rsidP="009A7731">
      <w:pPr>
        <w:widowControl/>
        <w:numPr>
          <w:ilvl w:val="0"/>
          <w:numId w:val="2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Присоединить провода с электроприборами к включенному аппарату.</w:t>
      </w:r>
    </w:p>
    <w:p w:rsidR="009A7731" w:rsidRPr="00532F9D" w:rsidRDefault="009A7731" w:rsidP="009A7731">
      <w:pPr>
        <w:widowControl/>
        <w:numPr>
          <w:ilvl w:val="0"/>
          <w:numId w:val="2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Включить аппарат.</w:t>
      </w:r>
    </w:p>
    <w:p w:rsidR="009A7731" w:rsidRPr="00532F9D" w:rsidRDefault="009A7731" w:rsidP="009A7731">
      <w:pPr>
        <w:widowControl/>
        <w:numPr>
          <w:ilvl w:val="0"/>
          <w:numId w:val="28"/>
        </w:numPr>
        <w:suppressAutoHyphens w:val="0"/>
        <w:overflowPunct/>
        <w:autoSpaceDE/>
        <w:autoSpaceDN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Настроить аппарат на параметры электростимуляции.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10.Включить ритмическую или ручную стимуляцию.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11.Установить вид тока.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12.Установить частоту импульсов.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13.Установить длительность.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14.Установить частоту ритмической модуляции.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15.После появления на экране осциллоскопа нулевой линии стрелку измерительного прибора следует установить в нулевое положение.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16.Предупредить пациента о начале процедуры.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17.Плавнр вращать ручку регулятора силы тока, до появления у него безболезненного четкого мышечного сокращения.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18.По окончании процедуры ручку регулятора силы тока необходимо повернуть влево до отказа.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19.Тумплер включения аппарата поставить в положение « выкл.».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20.Отсоединить провода от аппарата.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21.Снять с пациента электроды.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22.Отключить аппарат от сети.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23.Вынуть вилку сетевого провода из розетки.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24.Гидрофильные прокладки прополоскать.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25.Предложить пациенту отдохнуть.</w:t>
      </w:r>
    </w:p>
    <w:p w:rsidR="009A7731" w:rsidRPr="00532F9D" w:rsidRDefault="009A7731" w:rsidP="009A7731">
      <w:pPr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26.Сделать отметку в учетно-отчетной документации.</w:t>
      </w:r>
    </w:p>
    <w:p w:rsidR="009A7731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B4ABD" w:rsidRDefault="006B4ABD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Pr="00532F9D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9A7731" w:rsidRPr="00532F9D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532F9D">
        <w:rPr>
          <w:rFonts w:ascii="Times New Roman" w:hAnsi="Times New Roman"/>
          <w:b/>
          <w:bCs/>
          <w:sz w:val="24"/>
          <w:szCs w:val="24"/>
        </w:rPr>
        <w:t xml:space="preserve"> 28</w:t>
      </w:r>
      <w:r w:rsidR="009A7731" w:rsidRPr="00532F9D">
        <w:rPr>
          <w:rFonts w:ascii="Times New Roman" w:hAnsi="Times New Roman"/>
          <w:sz w:val="24"/>
          <w:szCs w:val="24"/>
        </w:rPr>
        <w:tab/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Дано:</w:t>
      </w:r>
      <w:r w:rsidRPr="00532F9D">
        <w:rPr>
          <w:rFonts w:ascii="Times New Roman" w:hAnsi="Times New Roman"/>
          <w:sz w:val="24"/>
          <w:szCs w:val="24"/>
        </w:rPr>
        <w:t xml:space="preserve"> Больной, 30 лет.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</w:t>
      </w:r>
      <w:r w:rsidRPr="00532F9D">
        <w:rPr>
          <w:rFonts w:ascii="Times New Roman" w:hAnsi="Times New Roman"/>
          <w:sz w:val="24"/>
          <w:szCs w:val="24"/>
          <w:lang w:val="en-US"/>
        </w:rPr>
        <w:t>Ds</w:t>
      </w:r>
      <w:r w:rsidRPr="00532F9D">
        <w:rPr>
          <w:rFonts w:ascii="Times New Roman" w:hAnsi="Times New Roman"/>
          <w:sz w:val="24"/>
          <w:szCs w:val="24"/>
        </w:rPr>
        <w:t>: Невралгия межрёберных нервов.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532F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32F9D">
        <w:rPr>
          <w:rFonts w:ascii="Times New Roman" w:hAnsi="Times New Roman"/>
          <w:sz w:val="24"/>
          <w:szCs w:val="24"/>
        </w:rPr>
        <w:t>Диадинамотерапия</w:t>
      </w:r>
      <w:proofErr w:type="spellEnd"/>
      <w:r w:rsidRPr="00532F9D">
        <w:rPr>
          <w:rFonts w:ascii="Times New Roman" w:hAnsi="Times New Roman"/>
          <w:sz w:val="24"/>
          <w:szCs w:val="24"/>
        </w:rPr>
        <w:t>.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Вопросы:</w:t>
      </w:r>
      <w:r w:rsidRPr="00532F9D">
        <w:rPr>
          <w:rFonts w:ascii="Times New Roman" w:hAnsi="Times New Roman"/>
          <w:sz w:val="24"/>
          <w:szCs w:val="24"/>
        </w:rPr>
        <w:t xml:space="preserve"> 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Какие разновидности ДДТ должны быть применены в  этом случае?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В чем недостатки данной процедуры?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Каким образом подаваемый ток подводится к телу пациента?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В какой последовательности необходимо применять  токи?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Какова последовательность действий мед</w:t>
      </w:r>
      <w:proofErr w:type="gramStart"/>
      <w:r w:rsidRPr="00532F9D">
        <w:rPr>
          <w:rFonts w:ascii="Times New Roman" w:hAnsi="Times New Roman"/>
          <w:sz w:val="24"/>
          <w:szCs w:val="24"/>
        </w:rPr>
        <w:t>.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32F9D">
        <w:rPr>
          <w:rFonts w:ascii="Times New Roman" w:hAnsi="Times New Roman"/>
          <w:sz w:val="24"/>
          <w:szCs w:val="24"/>
        </w:rPr>
        <w:t>с</w:t>
      </w:r>
      <w:proofErr w:type="gramEnd"/>
      <w:r w:rsidRPr="00532F9D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стры при </w:t>
      </w:r>
      <w:r w:rsidRPr="00532F9D">
        <w:rPr>
          <w:rFonts w:ascii="Times New Roman" w:hAnsi="Times New Roman"/>
          <w:sz w:val="24"/>
          <w:szCs w:val="24"/>
        </w:rPr>
        <w:t xml:space="preserve">проведении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 xml:space="preserve">ДДТ терапии? 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532F9D">
        <w:rPr>
          <w:rFonts w:ascii="Times New Roman" w:hAnsi="Times New Roman"/>
          <w:sz w:val="24"/>
          <w:szCs w:val="24"/>
        </w:rPr>
        <w:t>(Алгоритм действий).</w:t>
      </w:r>
      <w:r w:rsidRPr="00532F9D">
        <w:rPr>
          <w:rFonts w:ascii="Times New Roman" w:hAnsi="Times New Roman"/>
          <w:sz w:val="24"/>
          <w:szCs w:val="24"/>
        </w:rPr>
        <w:tab/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Pr="00532F9D" w:rsidRDefault="009A7731" w:rsidP="009A7731">
      <w:pPr>
        <w:jc w:val="center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8244CA">
        <w:rPr>
          <w:rFonts w:ascii="Times New Roman" w:hAnsi="Times New Roman"/>
          <w:b/>
          <w:color w:val="000000"/>
          <w:sz w:val="24"/>
          <w:szCs w:val="24"/>
        </w:rPr>
        <w:t>1)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532F9D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2)</w:t>
      </w:r>
      <w:r w:rsidRPr="00532F9D">
        <w:rPr>
          <w:rFonts w:ascii="Times New Roman" w:hAnsi="Times New Roman"/>
          <w:sz w:val="24"/>
          <w:szCs w:val="24"/>
        </w:rPr>
        <w:t xml:space="preserve">ДН – 1мин, КП «±» - </w:t>
      </w:r>
      <w:r w:rsidRPr="00532F9D">
        <w:rPr>
          <w:rFonts w:ascii="Times New Roman" w:hAnsi="Times New Roman"/>
          <w:sz w:val="24"/>
          <w:szCs w:val="24"/>
          <w:vertAlign w:val="subscript"/>
        </w:rPr>
        <w:t>2</w:t>
      </w:r>
      <w:r w:rsidRPr="00532F9D">
        <w:rPr>
          <w:rFonts w:ascii="Times New Roman" w:hAnsi="Times New Roman"/>
          <w:sz w:val="24"/>
          <w:szCs w:val="24"/>
          <w:vertAlign w:val="superscript"/>
        </w:rPr>
        <w:t>2</w:t>
      </w:r>
      <w:r w:rsidRPr="00532F9D">
        <w:rPr>
          <w:rFonts w:ascii="Times New Roman" w:hAnsi="Times New Roman"/>
          <w:sz w:val="24"/>
          <w:szCs w:val="24"/>
        </w:rPr>
        <w:t>мин.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b/>
          <w:sz w:val="24"/>
          <w:szCs w:val="24"/>
        </w:rPr>
        <w:t>3)</w:t>
      </w:r>
      <w:r w:rsidRPr="00532F9D">
        <w:rPr>
          <w:rFonts w:ascii="Times New Roman" w:hAnsi="Times New Roman"/>
          <w:sz w:val="24"/>
          <w:szCs w:val="24"/>
        </w:rPr>
        <w:t>1.Не все лекарственные вещества могут быть использованы для его проведения,</w:t>
      </w:r>
    </w:p>
    <w:p w:rsidR="009A7731" w:rsidRPr="00532F9D" w:rsidRDefault="009A7731" w:rsidP="009A7731">
      <w:pPr>
        <w:pStyle w:val="ab"/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2.Нельзя точно дозировать лекарственное вещество,</w:t>
      </w:r>
    </w:p>
    <w:p w:rsidR="009A7731" w:rsidRPr="00532F9D" w:rsidRDefault="009A7731" w:rsidP="009A7731">
      <w:pPr>
        <w:pStyle w:val="ab"/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3.Не создается большой концентрации </w:t>
      </w:r>
      <w:proofErr w:type="spellStart"/>
      <w:r w:rsidRPr="00532F9D">
        <w:rPr>
          <w:rFonts w:ascii="Times New Roman" w:hAnsi="Times New Roman"/>
          <w:sz w:val="24"/>
          <w:szCs w:val="24"/>
        </w:rPr>
        <w:t>лекартсвен</w:t>
      </w:r>
      <w:proofErr w:type="spellEnd"/>
      <w:r w:rsidRPr="00532F9D">
        <w:rPr>
          <w:rFonts w:ascii="Times New Roman" w:hAnsi="Times New Roman"/>
          <w:sz w:val="24"/>
          <w:szCs w:val="24"/>
        </w:rPr>
        <w:t>. вещества в депо,</w:t>
      </w:r>
    </w:p>
    <w:p w:rsidR="009A7731" w:rsidRPr="00532F9D" w:rsidRDefault="009A7731" w:rsidP="009A7731">
      <w:pPr>
        <w:pStyle w:val="ab"/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4)</w:t>
      </w:r>
      <w:r w:rsidRPr="00532F9D">
        <w:rPr>
          <w:rFonts w:ascii="Times New Roman" w:hAnsi="Times New Roman"/>
          <w:sz w:val="24"/>
          <w:szCs w:val="24"/>
        </w:rPr>
        <w:t xml:space="preserve"> Воздействие двухтактным непрерывным током в течение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1мин, затем </w:t>
      </w:r>
      <w:proofErr w:type="gramStart"/>
      <w:r w:rsidRPr="00532F9D">
        <w:rPr>
          <w:rFonts w:ascii="Times New Roman" w:hAnsi="Times New Roman"/>
          <w:sz w:val="24"/>
          <w:szCs w:val="24"/>
        </w:rPr>
        <w:t>током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модулированным короткими периодами, 2мин в прямом направлении и 2мин в обратном.</w:t>
      </w:r>
      <w:r w:rsidR="00542EEE">
        <w:rPr>
          <w:rFonts w:ascii="Times New Roman" w:hAnsi="Times New Roman"/>
          <w:noProof/>
          <w:sz w:val="24"/>
          <w:szCs w:val="24"/>
          <w:lang w:eastAsia="en-US"/>
        </w:rPr>
        <w:pict>
          <v:shape id="_x0000_s1104" type="#_x0000_t202" style="position:absolute;margin-left:247.15pt;margin-top:18.8pt;width:34.1pt;height:29.15pt;z-index:251748352;mso-position-horizontal-relative:text;mso-position-vertical-relative:text" o:allowincell="f" stroked="f">
            <v:textbox>
              <w:txbxContent>
                <w:p w:rsidR="001968D1" w:rsidRDefault="001968D1" w:rsidP="009A7731">
                  <w:r>
                    <w:t>-</w:t>
                  </w:r>
                </w:p>
              </w:txbxContent>
            </v:textbox>
          </v:shape>
        </w:pict>
      </w:r>
    </w:p>
    <w:p w:rsidR="009A7731" w:rsidRPr="00532F9D" w:rsidRDefault="00542EEE" w:rsidP="009A773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pict>
          <v:line id="_x0000_s1106" style="position:absolute;left:0;text-align:left;flip:x y;z-index:251750400" from="254.85pt,9.7pt" to="293.35pt,82.85pt" o:allowincell="f"/>
        </w:pict>
      </w:r>
      <w:r>
        <w:rPr>
          <w:rFonts w:ascii="Times New Roman" w:hAnsi="Times New Roman"/>
          <w:noProof/>
          <w:sz w:val="24"/>
          <w:szCs w:val="24"/>
          <w:lang w:eastAsia="en-US"/>
        </w:rPr>
        <w:pict>
          <v:line id="_x0000_s1105" style="position:absolute;left:0;text-align:left;flip:y;z-index:251749376" from="204.8pt,24.15pt" to="247.15pt,89.05pt" o:allowincell="f"/>
        </w:pict>
      </w:r>
      <w:r w:rsidR="009A7731" w:rsidRPr="00532F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24AE922" wp14:editId="6EDEA739">
            <wp:extent cx="1650262" cy="1260058"/>
            <wp:effectExtent l="19050" t="0" r="7088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98" cy="126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5)</w:t>
      </w:r>
      <w:r w:rsidRPr="00532F9D">
        <w:rPr>
          <w:rFonts w:ascii="Times New Roman" w:hAnsi="Times New Roman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9A7731" w:rsidRPr="00532F9D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lastRenderedPageBreak/>
        <w:t>Электропроводимость зависит от состояния нервной и гормональной систем.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Прохождение тока через биологические ткани сопровождается физико-химическими сдвигами, которые лежат в основе первичного действия гальванизации на организм. Ток подводится к телу пациента через контактно наложенные электроды</w:t>
      </w:r>
      <w:proofErr w:type="gramStart"/>
      <w:r w:rsidRPr="00532F9D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532F9D">
        <w:rPr>
          <w:rFonts w:ascii="Times New Roman" w:hAnsi="Times New Roman"/>
          <w:sz w:val="24"/>
          <w:szCs w:val="24"/>
        </w:rPr>
        <w:t>Анода-снижает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возбудимость головного мозга, а при расположении в области лба Катода – повышает.</w:t>
      </w:r>
    </w:p>
    <w:p w:rsidR="009A7731" w:rsidRPr="008244CA" w:rsidRDefault="009A7731" w:rsidP="009A7731">
      <w:pPr>
        <w:tabs>
          <w:tab w:val="center" w:pos="4818"/>
        </w:tabs>
        <w:rPr>
          <w:rFonts w:ascii="Times New Roman" w:hAnsi="Times New Roman"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>6)</w:t>
      </w:r>
      <w:r w:rsidRPr="00F81DF8">
        <w:rPr>
          <w:rFonts w:ascii="Times New Roman" w:hAnsi="Times New Roman"/>
          <w:b/>
          <w:bCs/>
          <w:sz w:val="24"/>
          <w:szCs w:val="24"/>
        </w:rPr>
        <w:t>Алгоритм действия мед</w:t>
      </w:r>
      <w:proofErr w:type="gramStart"/>
      <w:r w:rsidRPr="00F81DF8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Pr="00F81DF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F81DF8">
        <w:rPr>
          <w:rFonts w:ascii="Times New Roman" w:hAnsi="Times New Roman"/>
          <w:b/>
          <w:bCs/>
          <w:sz w:val="24"/>
          <w:szCs w:val="24"/>
        </w:rPr>
        <w:t>с</w:t>
      </w:r>
      <w:proofErr w:type="gramEnd"/>
      <w:r w:rsidRPr="00F81DF8">
        <w:rPr>
          <w:rFonts w:ascii="Times New Roman" w:hAnsi="Times New Roman"/>
          <w:b/>
          <w:bCs/>
          <w:sz w:val="24"/>
          <w:szCs w:val="24"/>
        </w:rPr>
        <w:t>естры при проведении ДДТ терапии: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532F9D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532F9D">
        <w:rPr>
          <w:rFonts w:ascii="Times New Roman" w:hAnsi="Times New Roman"/>
          <w:sz w:val="24"/>
          <w:szCs w:val="24"/>
        </w:rPr>
        <w:t>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6.Гидрофильные прокладки смачивают не дистиллированной водой;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7.Отжать прокладки;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8.В зависимости от методики в прокладки вкладывают электроды и размещают на соответствующем участке тела, налить лекарство.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9.Фиксируют прокладки с помощью мешочков с песком или резиновых бинтов;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10. Накрыть пациента простынёй или лёгким одеялом;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11. Предупредить пациента о возможных ощущениях;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12. Установить регулятор силы тока в крайнее левое положение;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13. Подключить к аппарату сетевой шнур;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14. Вставить вилку в сетевую розетку;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15. Привести выключатель в положение «</w:t>
      </w:r>
      <w:proofErr w:type="spellStart"/>
      <w:r w:rsidRPr="00532F9D">
        <w:rPr>
          <w:rFonts w:ascii="Times New Roman" w:hAnsi="Times New Roman"/>
          <w:sz w:val="24"/>
          <w:szCs w:val="24"/>
        </w:rPr>
        <w:t>вкл</w:t>
      </w:r>
      <w:proofErr w:type="spellEnd"/>
      <w:r w:rsidRPr="00532F9D">
        <w:rPr>
          <w:rFonts w:ascii="Times New Roman" w:hAnsi="Times New Roman"/>
          <w:sz w:val="24"/>
          <w:szCs w:val="24"/>
        </w:rPr>
        <w:t>»;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16. Установить вид тока на клавишах переключателя;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17. Установить полярность электродов;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18. Завести процедурные часы, установить время;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19. Включить в разъём электродный шнур и начать поворачивать регулятор силы тока в правую сторону;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20. Постепенно увеличивать силу тока;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21. Спрашивать пациента об ощущениях;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22. Через 3 мин. от начало процедуры увеличить силу тока;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23. Наблюдать за пациентом во время процедуры;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24. По окончанию процедуры плавно вывести ручку регулятора силы тока в крайнее левое положение;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25. Выключатель сети привести в положение «выкл.»;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26. Снять электроды с тела пациента;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27. Гидрофильные прокладки прополоскать проточной водой;</w:t>
      </w:r>
    </w:p>
    <w:p w:rsidR="009A7731" w:rsidRPr="00532F9D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28. </w:t>
      </w:r>
      <w:proofErr w:type="gramStart"/>
      <w:r w:rsidRPr="00532F9D">
        <w:rPr>
          <w:rFonts w:ascii="Times New Roman" w:hAnsi="Times New Roman"/>
          <w:sz w:val="24"/>
          <w:szCs w:val="24"/>
        </w:rPr>
        <w:t>Порекомендовать пациенту отдохнуть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20 мин. на кушетке;</w:t>
      </w:r>
    </w:p>
    <w:p w:rsidR="009A7731" w:rsidRDefault="009A7731" w:rsidP="009A7731">
      <w:pPr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29. Сделать отметку в</w:t>
      </w:r>
      <w:r w:rsidR="006B4ABD">
        <w:rPr>
          <w:rFonts w:ascii="Times New Roman" w:hAnsi="Times New Roman"/>
          <w:sz w:val="24"/>
          <w:szCs w:val="24"/>
        </w:rPr>
        <w:t xml:space="preserve"> учётно – отчётной документации.</w:t>
      </w:r>
    </w:p>
    <w:p w:rsidR="009A7731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</w:p>
    <w:p w:rsidR="006B4ABD" w:rsidRDefault="006B4ABD" w:rsidP="009A7731">
      <w:pPr>
        <w:rPr>
          <w:rFonts w:ascii="Times New Roman" w:hAnsi="Times New Roman"/>
          <w:b/>
          <w:bCs/>
          <w:sz w:val="24"/>
          <w:szCs w:val="24"/>
        </w:rPr>
      </w:pPr>
    </w:p>
    <w:p w:rsidR="009A7731" w:rsidRPr="008244CA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8244CA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="009A7731" w:rsidRPr="008244CA">
        <w:rPr>
          <w:rFonts w:ascii="Times New Roman" w:hAnsi="Times New Roman"/>
          <w:b/>
          <w:bCs/>
          <w:sz w:val="24"/>
          <w:szCs w:val="24"/>
        </w:rPr>
        <w:t xml:space="preserve"> 29</w:t>
      </w:r>
      <w:r w:rsidR="009A7731" w:rsidRPr="008244CA">
        <w:rPr>
          <w:rFonts w:ascii="Times New Roman" w:hAnsi="Times New Roman"/>
          <w:sz w:val="24"/>
          <w:szCs w:val="24"/>
        </w:rPr>
        <w:tab/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8244CA">
        <w:rPr>
          <w:rFonts w:ascii="Times New Roman" w:hAnsi="Times New Roman"/>
          <w:sz w:val="24"/>
          <w:szCs w:val="24"/>
        </w:rPr>
        <w:t>Больная Н., 37 лет.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ab/>
      </w:r>
      <w:r w:rsidRPr="008244CA">
        <w:rPr>
          <w:rFonts w:ascii="Times New Roman" w:hAnsi="Times New Roman"/>
          <w:sz w:val="24"/>
          <w:szCs w:val="24"/>
          <w:lang w:val="en-US"/>
        </w:rPr>
        <w:t>Ds</w:t>
      </w:r>
      <w:r w:rsidRPr="008244CA">
        <w:rPr>
          <w:rFonts w:ascii="Times New Roman" w:hAnsi="Times New Roman"/>
          <w:sz w:val="24"/>
          <w:szCs w:val="24"/>
        </w:rPr>
        <w:t>: Бронхиальная астма средней тяжести.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8244CA">
        <w:rPr>
          <w:rFonts w:ascii="Times New Roman" w:hAnsi="Times New Roman"/>
          <w:sz w:val="24"/>
          <w:szCs w:val="24"/>
        </w:rPr>
        <w:t>Ультрафиолетовое облучение.</w:t>
      </w:r>
    </w:p>
    <w:p w:rsidR="009A7731" w:rsidRPr="008244CA" w:rsidRDefault="009A7731" w:rsidP="009A7731">
      <w:pPr>
        <w:rPr>
          <w:rFonts w:ascii="Times New Roman" w:hAnsi="Times New Roman"/>
          <w:b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9A7731" w:rsidRPr="008244CA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1)</w:t>
      </w:r>
      <w:r w:rsidRPr="008244CA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9A7731" w:rsidRPr="008244CA" w:rsidRDefault="009A7731" w:rsidP="009A7731">
      <w:pPr>
        <w:jc w:val="both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По какой формуле необходимо рассчитывать индивидуальную биодозу    перед проведением терапии у данного пациента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 xml:space="preserve">Облучение какой методикой необходимо порекомендовать при данной патологии? 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lastRenderedPageBreak/>
        <w:t>4)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В чем недостатки данной процедуры?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Какие еще местные методики облучения при данной патологии  можно порекомендовать?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Какова последовательность действий медсестры по определению  биодозы, если пациент на первой процедуре? (Алгоритм действий).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Pr="008244CA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9A7731" w:rsidRPr="008244CA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8244CA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8244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244CA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8244CA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9A7731" w:rsidRPr="008244CA" w:rsidRDefault="009A7731" w:rsidP="009A7731">
      <w:pPr>
        <w:ind w:left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6EC228CB" wp14:editId="29A3F3F3">
            <wp:simplePos x="0" y="0"/>
            <wp:positionH relativeFrom="column">
              <wp:posOffset>4286885</wp:posOffset>
            </wp:positionH>
            <wp:positionV relativeFrom="paragraph">
              <wp:posOffset>88900</wp:posOffset>
            </wp:positionV>
            <wp:extent cx="1884045" cy="2211070"/>
            <wp:effectExtent l="19050" t="0" r="1905" b="0"/>
            <wp:wrapTight wrapText="bothSides">
              <wp:wrapPolygon edited="0">
                <wp:start x="-218" y="0"/>
                <wp:lineTo x="-218" y="21401"/>
                <wp:lineTo x="21622" y="21401"/>
                <wp:lineTo x="21622" y="0"/>
                <wp:lineTo x="-218" y="0"/>
              </wp:wrapPolygon>
            </wp:wrapTight>
            <wp:docPr id="7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21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7731" w:rsidRPr="008244CA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8244CA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8244CA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8244CA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9A7731" w:rsidRPr="008244CA" w:rsidRDefault="009A7731" w:rsidP="009A7731">
      <w:pPr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9A7731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8244CA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Pr="008244CA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</w:p>
    <w:p w:rsidR="009A7731" w:rsidRPr="00FF1CB7" w:rsidRDefault="009A7731" w:rsidP="00FF1CB7">
      <w:pPr>
        <w:jc w:val="both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 w:rsidRPr="008244CA">
        <w:rPr>
          <w:rFonts w:ascii="Times New Roman" w:hAnsi="Times New Roman"/>
          <w:sz w:val="24"/>
          <w:szCs w:val="24"/>
        </w:rPr>
        <w:t xml:space="preserve">Х = </w:t>
      </w:r>
      <w:r w:rsidRPr="008244CA">
        <w:rPr>
          <w:rFonts w:ascii="Times New Roman" w:hAnsi="Times New Roman"/>
          <w:sz w:val="24"/>
          <w:szCs w:val="24"/>
          <w:lang w:val="en-US"/>
        </w:rPr>
        <w:t>t</w:t>
      </w:r>
      <w:r w:rsidRPr="008244CA">
        <w:rPr>
          <w:rFonts w:ascii="Times New Roman" w:hAnsi="Times New Roman"/>
          <w:sz w:val="24"/>
          <w:szCs w:val="24"/>
        </w:rPr>
        <w:t xml:space="preserve"> (</w:t>
      </w:r>
      <w:r w:rsidRPr="008244CA">
        <w:rPr>
          <w:rFonts w:ascii="Times New Roman" w:hAnsi="Times New Roman"/>
          <w:sz w:val="24"/>
          <w:szCs w:val="24"/>
          <w:lang w:val="en-US"/>
        </w:rPr>
        <w:t>n</w:t>
      </w:r>
      <w:r w:rsidRPr="008244CA">
        <w:rPr>
          <w:rFonts w:ascii="Times New Roman" w:hAnsi="Times New Roman"/>
          <w:sz w:val="24"/>
          <w:szCs w:val="24"/>
        </w:rPr>
        <w:t xml:space="preserve"> – </w:t>
      </w:r>
      <w:r w:rsidRPr="008244CA">
        <w:rPr>
          <w:rFonts w:ascii="Times New Roman" w:hAnsi="Times New Roman"/>
          <w:sz w:val="24"/>
          <w:szCs w:val="24"/>
          <w:lang w:val="en-US"/>
        </w:rPr>
        <w:t>m</w:t>
      </w:r>
      <w:r w:rsidRPr="008244CA">
        <w:rPr>
          <w:rFonts w:ascii="Times New Roman" w:hAnsi="Times New Roman"/>
          <w:sz w:val="24"/>
          <w:szCs w:val="24"/>
        </w:rPr>
        <w:t xml:space="preserve"> + 1)</w:t>
      </w:r>
    </w:p>
    <w:p w:rsidR="009A7731" w:rsidRPr="00FF1CB7" w:rsidRDefault="009A7731" w:rsidP="009A7731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 w:rsidRPr="00FF1CB7">
        <w:rPr>
          <w:rFonts w:ascii="Times New Roman" w:hAnsi="Times New Roman" w:cs="Times New Roman"/>
          <w:color w:val="auto"/>
          <w:sz w:val="24"/>
          <w:szCs w:val="24"/>
        </w:rPr>
        <w:t>3)</w:t>
      </w:r>
      <w:proofErr w:type="gramStart"/>
      <w:r w:rsidRPr="00FF1CB7">
        <w:rPr>
          <w:rFonts w:ascii="Times New Roman" w:hAnsi="Times New Roman" w:cs="Times New Roman"/>
          <w:color w:val="auto"/>
          <w:sz w:val="24"/>
          <w:szCs w:val="24"/>
        </w:rPr>
        <w:t>Фракционный</w:t>
      </w:r>
      <w:proofErr w:type="gramEnd"/>
      <w:r w:rsidRPr="00FF1CB7">
        <w:rPr>
          <w:rFonts w:ascii="Times New Roman" w:hAnsi="Times New Roman" w:cs="Times New Roman"/>
          <w:color w:val="auto"/>
          <w:sz w:val="24"/>
          <w:szCs w:val="24"/>
        </w:rPr>
        <w:t>, кожных покровов</w:t>
      </w:r>
    </w:p>
    <w:p w:rsidR="009A7731" w:rsidRPr="00FF1CB7" w:rsidRDefault="009A7731" w:rsidP="009A7731">
      <w:pPr>
        <w:rPr>
          <w:rFonts w:ascii="Times New Roman" w:hAnsi="Times New Roman" w:cs="Times New Roman"/>
          <w:sz w:val="24"/>
          <w:szCs w:val="24"/>
        </w:rPr>
      </w:pPr>
    </w:p>
    <w:p w:rsidR="009A7731" w:rsidRPr="00FF1CB7" w:rsidRDefault="009A7731" w:rsidP="009A7731">
      <w:pPr>
        <w:tabs>
          <w:tab w:val="center" w:pos="4818"/>
          <w:tab w:val="left" w:pos="7662"/>
        </w:tabs>
        <w:rPr>
          <w:rFonts w:ascii="Times New Roman" w:hAnsi="Times New Roman" w:cs="Times New Roman"/>
          <w:sz w:val="24"/>
          <w:szCs w:val="24"/>
        </w:rPr>
      </w:pPr>
      <w:r w:rsidRPr="00FF1CB7">
        <w:rPr>
          <w:rFonts w:ascii="Times New Roman" w:hAnsi="Times New Roman" w:cs="Times New Roman"/>
          <w:b/>
          <w:sz w:val="24"/>
          <w:szCs w:val="24"/>
        </w:rPr>
        <w:t>4)</w:t>
      </w:r>
      <w:r w:rsidRPr="00FF1CB7">
        <w:rPr>
          <w:rFonts w:ascii="Times New Roman" w:hAnsi="Times New Roman" w:cs="Times New Roman"/>
          <w:sz w:val="24"/>
          <w:szCs w:val="24"/>
        </w:rPr>
        <w:t>нельзя точно дозировать лекарственное вещество для проведения процедуры. Лекарства могут вызвать обратный эффект, т.е. навредить.</w:t>
      </w:r>
    </w:p>
    <w:p w:rsidR="009A7731" w:rsidRPr="00FF1CB7" w:rsidRDefault="009A7731" w:rsidP="009A7731">
      <w:pPr>
        <w:tabs>
          <w:tab w:val="center" w:pos="4818"/>
          <w:tab w:val="left" w:pos="7662"/>
        </w:tabs>
        <w:rPr>
          <w:rFonts w:ascii="Times New Roman" w:hAnsi="Times New Roman" w:cs="Times New Roman"/>
          <w:sz w:val="24"/>
          <w:szCs w:val="24"/>
        </w:rPr>
      </w:pPr>
    </w:p>
    <w:p w:rsidR="009A7731" w:rsidRPr="00F81DF8" w:rsidRDefault="009A7731" w:rsidP="009A7731">
      <w:pPr>
        <w:tabs>
          <w:tab w:val="center" w:pos="4818"/>
          <w:tab w:val="left" w:pos="7662"/>
        </w:tabs>
        <w:rPr>
          <w:rFonts w:ascii="Times New Roman" w:hAnsi="Times New Roman"/>
          <w:sz w:val="24"/>
          <w:szCs w:val="24"/>
          <w:shd w:val="clear" w:color="auto" w:fill="FFFFFF"/>
        </w:rPr>
      </w:pPr>
      <w:r w:rsidRPr="00FF1CB7">
        <w:rPr>
          <w:rFonts w:ascii="Times New Roman" w:hAnsi="Times New Roman" w:cs="Times New Roman"/>
          <w:b/>
          <w:color w:val="000000"/>
          <w:sz w:val="24"/>
          <w:szCs w:val="24"/>
        </w:rPr>
        <w:t>5)</w:t>
      </w:r>
      <w:r w:rsidRPr="00FF1CB7">
        <w:rPr>
          <w:rFonts w:ascii="Times New Roman" w:hAnsi="Times New Roman" w:cs="Times New Roman"/>
          <w:color w:val="000000"/>
          <w:sz w:val="24"/>
          <w:szCs w:val="24"/>
        </w:rPr>
        <w:t xml:space="preserve"> Электросон, ДДТ, </w:t>
      </w:r>
      <w:r w:rsidRPr="00FF1C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методика № 124:</w:t>
      </w:r>
      <w:r w:rsidRPr="00FF1CB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F1CB7">
        <w:rPr>
          <w:rFonts w:ascii="Times New Roman" w:hAnsi="Times New Roman" w:cs="Times New Roman"/>
          <w:sz w:val="24"/>
          <w:szCs w:val="24"/>
          <w:shd w:val="clear" w:color="auto" w:fill="FFFFFF"/>
        </w:rPr>
        <w:t>Ингаляции</w:t>
      </w:r>
      <w:r w:rsidRPr="00F81DF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1DF8">
        <w:rPr>
          <w:rFonts w:ascii="Times New Roman" w:hAnsi="Times New Roman"/>
          <w:sz w:val="24"/>
          <w:szCs w:val="24"/>
          <w:shd w:val="clear" w:color="auto" w:fill="FFFFFF"/>
        </w:rPr>
        <w:t>электроаэрозолей</w:t>
      </w:r>
      <w:proofErr w:type="spellEnd"/>
      <w:proofErr w:type="gramStart"/>
      <w:r w:rsidRPr="00F81DF8">
        <w:rPr>
          <w:rFonts w:ascii="Times New Roman" w:hAnsi="Times New Roman"/>
          <w:sz w:val="24"/>
          <w:szCs w:val="24"/>
          <w:shd w:val="clear" w:color="auto" w:fill="FFFFFF"/>
        </w:rPr>
        <w:t xml:space="preserve"> ,</w:t>
      </w:r>
      <w:proofErr w:type="gramEnd"/>
      <w:r w:rsidRPr="00F81DF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81DF8">
        <w:rPr>
          <w:rFonts w:ascii="Times New Roman" w:hAnsi="Times New Roman"/>
          <w:color w:val="000000"/>
          <w:shd w:val="clear" w:color="auto" w:fill="FFFFFF"/>
        </w:rPr>
        <w:t>индуктотермия с легким ощущением тепла область надпочечников, при этом индуктор-кабель в виде спирали в 2-3 витка накладывают на уровне T</w:t>
      </w:r>
      <w:r w:rsidRPr="00F81DF8">
        <w:rPr>
          <w:rFonts w:ascii="Times New Roman" w:hAnsi="Times New Roman"/>
          <w:color w:val="000000"/>
          <w:shd w:val="clear" w:color="auto" w:fill="FFFFFF"/>
          <w:vertAlign w:val="subscript"/>
        </w:rPr>
        <w:t>10 </w:t>
      </w:r>
      <w:r w:rsidRPr="00F81DF8">
        <w:rPr>
          <w:rFonts w:ascii="Times New Roman" w:hAnsi="Times New Roman"/>
          <w:color w:val="000000"/>
          <w:shd w:val="clear" w:color="auto" w:fill="FFFFFF"/>
        </w:rPr>
        <w:t>- L</w:t>
      </w:r>
      <w:r w:rsidRPr="00F81DF8">
        <w:rPr>
          <w:rFonts w:ascii="Times New Roman" w:hAnsi="Times New Roman"/>
          <w:color w:val="000000"/>
          <w:shd w:val="clear" w:color="auto" w:fill="FFFFFF"/>
          <w:vertAlign w:val="subscript"/>
        </w:rPr>
        <w:t>4 ,</w:t>
      </w:r>
      <w:r w:rsidRPr="00F81DF8">
        <w:rPr>
          <w:rFonts w:ascii="Times New Roman" w:hAnsi="Times New Roman"/>
        </w:rPr>
        <w:t xml:space="preserve"> </w:t>
      </w:r>
      <w:hyperlink r:id="rId66" w:tgtFrame="_self" w:history="1">
        <w:r w:rsidRPr="00F81DF8">
          <w:rPr>
            <w:rStyle w:val="ae"/>
            <w:rFonts w:ascii="Times New Roman" w:hAnsi="Times New Roman"/>
            <w:color w:val="000000"/>
            <w:shd w:val="clear" w:color="auto" w:fill="FFFFFF"/>
          </w:rPr>
          <w:t>ДВМ на область легких</w:t>
        </w:r>
      </w:hyperlink>
      <w:r w:rsidRPr="00F81DF8">
        <w:rPr>
          <w:rFonts w:ascii="Times New Roman" w:hAnsi="Times New Roman"/>
          <w:color w:val="000000"/>
        </w:rPr>
        <w:t xml:space="preserve">, </w:t>
      </w:r>
      <w:r w:rsidRPr="00F81DF8">
        <w:rPr>
          <w:rFonts w:ascii="Times New Roman" w:hAnsi="Times New Roman"/>
          <w:color w:val="000000"/>
          <w:shd w:val="clear" w:color="auto" w:fill="FFFFFF"/>
        </w:rPr>
        <w:t xml:space="preserve">НМП, УВЧ по битемпоральной методике, </w:t>
      </w:r>
      <w:proofErr w:type="spellStart"/>
      <w:r w:rsidRPr="00F81DF8">
        <w:rPr>
          <w:rFonts w:ascii="Times New Roman" w:hAnsi="Times New Roman"/>
          <w:color w:val="000000"/>
          <w:shd w:val="clear" w:color="auto" w:fill="FFFFFF"/>
        </w:rPr>
        <w:t>фонофорез</w:t>
      </w:r>
      <w:proofErr w:type="spellEnd"/>
      <w:r w:rsidRPr="00F81DF8">
        <w:rPr>
          <w:rFonts w:ascii="Times New Roman" w:hAnsi="Times New Roman"/>
          <w:color w:val="000000"/>
          <w:shd w:val="clear" w:color="auto" w:fill="FFFFFF"/>
        </w:rPr>
        <w:t xml:space="preserve">, сухие углекислые ванны, </w:t>
      </w:r>
      <w:r w:rsidRPr="00F81DF8">
        <w:rPr>
          <w:rFonts w:ascii="Times New Roman" w:hAnsi="Times New Roman"/>
          <w:color w:val="000000"/>
        </w:rPr>
        <w:t xml:space="preserve">Определенное значение имеет применение </w:t>
      </w:r>
      <w:proofErr w:type="spellStart"/>
      <w:r w:rsidRPr="00F81DF8">
        <w:rPr>
          <w:rFonts w:ascii="Times New Roman" w:hAnsi="Times New Roman"/>
          <w:color w:val="000000"/>
        </w:rPr>
        <w:t>электроакупунктуры</w:t>
      </w:r>
      <w:proofErr w:type="spellEnd"/>
      <w:r w:rsidRPr="00F81DF8">
        <w:rPr>
          <w:rFonts w:ascii="Times New Roman" w:hAnsi="Times New Roman"/>
          <w:color w:val="000000"/>
        </w:rPr>
        <w:t xml:space="preserve"> и электропунктуры, а также метода прижигания (</w:t>
      </w:r>
      <w:proofErr w:type="spellStart"/>
      <w:r w:rsidRPr="00F81DF8">
        <w:rPr>
          <w:rFonts w:ascii="Times New Roman" w:hAnsi="Times New Roman"/>
          <w:color w:val="000000"/>
        </w:rPr>
        <w:t>цзю</w:t>
      </w:r>
      <w:proofErr w:type="spellEnd"/>
      <w:r w:rsidRPr="00F81DF8">
        <w:rPr>
          <w:rFonts w:ascii="Times New Roman" w:hAnsi="Times New Roman"/>
          <w:color w:val="000000"/>
        </w:rPr>
        <w:t>), в частнос</w:t>
      </w:r>
      <w:r w:rsidRPr="00F81DF8">
        <w:rPr>
          <w:rFonts w:ascii="Times New Roman" w:hAnsi="Times New Roman"/>
          <w:color w:val="000000"/>
        </w:rPr>
        <w:softHyphen/>
        <w:t>ти полынными сигаретами.</w:t>
      </w:r>
    </w:p>
    <w:p w:rsidR="009A7731" w:rsidRPr="00F81DF8" w:rsidRDefault="009A7731" w:rsidP="009A7731">
      <w:pPr>
        <w:shd w:val="clear" w:color="auto" w:fill="FFFFFF"/>
        <w:spacing w:before="100" w:before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color w:val="000000"/>
          <w:sz w:val="24"/>
          <w:szCs w:val="24"/>
        </w:rPr>
        <w:t>Больным в фазе затухающего обострения и ремиссии бронхи</w:t>
      </w:r>
      <w:r w:rsidRPr="00F81DF8">
        <w:rPr>
          <w:rFonts w:ascii="Times New Roman" w:hAnsi="Times New Roman"/>
          <w:color w:val="000000"/>
          <w:sz w:val="24"/>
          <w:szCs w:val="24"/>
        </w:rPr>
        <w:softHyphen/>
        <w:t>альной астмы с успехом назначают лечебную гимнастику с акцен</w:t>
      </w:r>
      <w:r w:rsidRPr="00F81DF8">
        <w:rPr>
          <w:rFonts w:ascii="Times New Roman" w:hAnsi="Times New Roman"/>
          <w:color w:val="000000"/>
          <w:sz w:val="24"/>
          <w:szCs w:val="24"/>
        </w:rPr>
        <w:softHyphen/>
        <w:t>том на дыхательные индивидуально подобранные упражнения, заня</w:t>
      </w:r>
      <w:r w:rsidRPr="00F81DF8">
        <w:rPr>
          <w:rFonts w:ascii="Times New Roman" w:hAnsi="Times New Roman"/>
          <w:color w:val="000000"/>
          <w:sz w:val="24"/>
          <w:szCs w:val="24"/>
        </w:rPr>
        <w:softHyphen/>
        <w:t>тия в бассейне (температура воды 37-38°С), а также различные виды лечебного массажа.</w:t>
      </w:r>
    </w:p>
    <w:p w:rsidR="009A7731" w:rsidRPr="008244CA" w:rsidRDefault="009A7731" w:rsidP="009A7731">
      <w:pPr>
        <w:shd w:val="clear" w:color="auto" w:fill="FFFFFF"/>
        <w:spacing w:before="100" w:before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color w:val="000000"/>
          <w:sz w:val="24"/>
          <w:szCs w:val="24"/>
        </w:rPr>
        <w:t>Больным с легким и средней тяжести течением бронхиальной астмы, при отсутствии обострения и выраженной легочной и сер</w:t>
      </w:r>
      <w:r w:rsidRPr="00F81DF8">
        <w:rPr>
          <w:rFonts w:ascii="Times New Roman" w:hAnsi="Times New Roman"/>
          <w:color w:val="000000"/>
          <w:sz w:val="24"/>
          <w:szCs w:val="24"/>
        </w:rPr>
        <w:softHyphen/>
        <w:t>дечной недостаточности назначают баротерапию; начинают с пони</w:t>
      </w:r>
      <w:r w:rsidRPr="00F81DF8">
        <w:rPr>
          <w:rFonts w:ascii="Times New Roman" w:hAnsi="Times New Roman"/>
          <w:color w:val="000000"/>
          <w:sz w:val="24"/>
          <w:szCs w:val="24"/>
        </w:rPr>
        <w:softHyphen/>
        <w:t>женного давления, соответствующего высоте 2000-2500 м, а затем 3500 м над уровнем моря; продолжительность процедур, про</w:t>
      </w:r>
      <w:r w:rsidRPr="00F81DF8">
        <w:rPr>
          <w:rFonts w:ascii="Times New Roman" w:hAnsi="Times New Roman"/>
          <w:color w:val="000000"/>
          <w:sz w:val="24"/>
          <w:szCs w:val="24"/>
        </w:rPr>
        <w:softHyphen/>
        <w:t>водимых ежедневно или через день, 1 ч; на курс лечения 20 про</w:t>
      </w:r>
      <w:r w:rsidRPr="00F81DF8">
        <w:rPr>
          <w:rFonts w:ascii="Times New Roman" w:hAnsi="Times New Roman"/>
          <w:color w:val="000000"/>
          <w:sz w:val="24"/>
          <w:szCs w:val="24"/>
        </w:rPr>
        <w:softHyphen/>
        <w:t>цедур.</w:t>
      </w:r>
    </w:p>
    <w:p w:rsidR="009A7731" w:rsidRPr="008244CA" w:rsidRDefault="009A7731" w:rsidP="009A7731">
      <w:pPr>
        <w:tabs>
          <w:tab w:val="left" w:pos="7662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>6)Алгоритм действий медсестры по определению индивидуальной биодозы: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1. Ознакомление с назначением врача.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2. Выбор аппарата.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3. Выбор места облучения.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4. Подготовка аппарата.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5. Придание больному нужной позы.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lastRenderedPageBreak/>
        <w:t>6. Осмотр места облучения.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7. Надевание светозащитных очков.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8. Наложение дозиметра на область облучения.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9. Фиксация его тесёмками к телу больного.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10. Закрывание простынёй окружающих участков кожи.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11. Установка аппарата на расстояние 50 см.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12. Открывание первого отверстия на заданное время.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13. Поочерёдное открывание и облучение последующих отверстий на то же время.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14. Снятие дозиметра, прекращение облучения и предупреждение больного о посещении через 24 часа.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15. Осмотр места облучения и подсчёт </w:t>
      </w:r>
      <w:proofErr w:type="spellStart"/>
      <w:r w:rsidRPr="008244CA">
        <w:rPr>
          <w:rFonts w:ascii="Times New Roman" w:hAnsi="Times New Roman"/>
          <w:sz w:val="24"/>
          <w:szCs w:val="24"/>
        </w:rPr>
        <w:t>эритемных</w:t>
      </w:r>
      <w:proofErr w:type="spellEnd"/>
      <w:r w:rsidRPr="008244CA">
        <w:rPr>
          <w:rFonts w:ascii="Times New Roman" w:hAnsi="Times New Roman"/>
          <w:sz w:val="24"/>
          <w:szCs w:val="24"/>
        </w:rPr>
        <w:t xml:space="preserve"> полосок. </w:t>
      </w:r>
    </w:p>
    <w:p w:rsidR="009A7731" w:rsidRPr="008244CA" w:rsidRDefault="009A7731" w:rsidP="009A7731">
      <w:pPr>
        <w:tabs>
          <w:tab w:val="left" w:pos="7662"/>
        </w:tabs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16. Расчет или перерасчет биодозы по формуле.</w:t>
      </w:r>
    </w:p>
    <w:p w:rsidR="009A7731" w:rsidRPr="008244CA" w:rsidRDefault="009A7731" w:rsidP="009A7731">
      <w:pPr>
        <w:tabs>
          <w:tab w:val="center" w:pos="4818"/>
        </w:tabs>
        <w:rPr>
          <w:rFonts w:ascii="Times New Roman" w:hAnsi="Times New Roman"/>
          <w:color w:val="FF0000"/>
          <w:sz w:val="24"/>
          <w:szCs w:val="24"/>
        </w:rPr>
      </w:pPr>
    </w:p>
    <w:p w:rsidR="009A7731" w:rsidRDefault="009A7731" w:rsidP="009A7731">
      <w:pPr>
        <w:tabs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9A7731" w:rsidRDefault="009A7731" w:rsidP="009A7731">
      <w:pPr>
        <w:tabs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9A7731" w:rsidRPr="008244CA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9A7731" w:rsidRPr="008244CA" w:rsidRDefault="008B08C3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08C3">
        <w:rPr>
          <w:rFonts w:ascii="Times New Roman" w:hAnsi="Times New Roman"/>
          <w:b/>
          <w:bCs/>
          <w:sz w:val="24"/>
          <w:szCs w:val="24"/>
        </w:rPr>
        <w:t>Задача</w:t>
      </w:r>
      <w:r w:rsidRPr="008244C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A7731" w:rsidRPr="008244CA">
        <w:rPr>
          <w:rFonts w:ascii="Times New Roman" w:hAnsi="Times New Roman"/>
          <w:b/>
          <w:bCs/>
          <w:sz w:val="24"/>
          <w:szCs w:val="24"/>
        </w:rPr>
        <w:t>30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b/>
          <w:sz w:val="24"/>
          <w:szCs w:val="24"/>
        </w:rPr>
        <w:t>Дано:</w:t>
      </w:r>
      <w:r w:rsidRPr="008244CA">
        <w:rPr>
          <w:rFonts w:ascii="Times New Roman" w:hAnsi="Times New Roman"/>
          <w:sz w:val="24"/>
          <w:szCs w:val="24"/>
        </w:rPr>
        <w:t xml:space="preserve"> Больной, 45 лет.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   </w:t>
      </w:r>
      <w:r w:rsidRPr="008244CA">
        <w:rPr>
          <w:rFonts w:ascii="Times New Roman" w:hAnsi="Times New Roman"/>
          <w:sz w:val="24"/>
          <w:szCs w:val="24"/>
          <w:lang w:val="en-US"/>
        </w:rPr>
        <w:t>Ds</w:t>
      </w:r>
      <w:r w:rsidRPr="008244CA">
        <w:rPr>
          <w:rFonts w:ascii="Times New Roman" w:hAnsi="Times New Roman"/>
          <w:sz w:val="24"/>
          <w:szCs w:val="24"/>
        </w:rPr>
        <w:t>: Гипертония первой стадии.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b/>
          <w:sz w:val="24"/>
          <w:szCs w:val="24"/>
        </w:rPr>
        <w:t>Назначено:</w:t>
      </w:r>
      <w:r w:rsidRPr="008244CA">
        <w:rPr>
          <w:rFonts w:ascii="Times New Roman" w:hAnsi="Times New Roman"/>
          <w:sz w:val="24"/>
          <w:szCs w:val="24"/>
        </w:rPr>
        <w:t xml:space="preserve"> Курс искусственных углекислых ванн </w:t>
      </w:r>
      <w:r w:rsidRPr="008244CA">
        <w:rPr>
          <w:rFonts w:ascii="Times New Roman" w:hAnsi="Times New Roman"/>
          <w:sz w:val="24"/>
          <w:szCs w:val="24"/>
          <w:lang w:val="en-US"/>
        </w:rPr>
        <w:t>t</w:t>
      </w:r>
      <w:r w:rsidRPr="008244CA">
        <w:rPr>
          <w:rFonts w:ascii="Times New Roman" w:hAnsi="Times New Roman"/>
          <w:sz w:val="24"/>
          <w:szCs w:val="24"/>
        </w:rPr>
        <w:t xml:space="preserve"> +35…+39</w:t>
      </w:r>
      <w:r w:rsidRPr="008244CA">
        <w:rPr>
          <w:rFonts w:ascii="Times New Roman" w:hAnsi="Times New Roman"/>
          <w:sz w:val="24"/>
          <w:szCs w:val="24"/>
          <w:vertAlign w:val="superscript"/>
        </w:rPr>
        <w:t>0</w:t>
      </w:r>
      <w:r w:rsidRPr="008244CA">
        <w:rPr>
          <w:rFonts w:ascii="Times New Roman" w:hAnsi="Times New Roman"/>
          <w:sz w:val="24"/>
          <w:szCs w:val="24"/>
        </w:rPr>
        <w:t>С.</w:t>
      </w:r>
    </w:p>
    <w:p w:rsidR="009A7731" w:rsidRDefault="009A7731" w:rsidP="009A7731">
      <w:pPr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с постепенным снижением </w:t>
      </w:r>
      <w:r w:rsidRPr="008244CA">
        <w:rPr>
          <w:rFonts w:ascii="Times New Roman" w:hAnsi="Times New Roman"/>
          <w:sz w:val="24"/>
          <w:szCs w:val="24"/>
          <w:lang w:val="en-US"/>
        </w:rPr>
        <w:t>t</w:t>
      </w:r>
      <w:r w:rsidRPr="008244CA">
        <w:rPr>
          <w:rFonts w:ascii="Times New Roman" w:hAnsi="Times New Roman"/>
          <w:sz w:val="24"/>
          <w:szCs w:val="24"/>
        </w:rPr>
        <w:t>. Концентрация  углекислоты 1-1,5гр./л. Продолжительность 8-10мин, через день. Курс 12 процедур.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</w:p>
    <w:p w:rsidR="009A7731" w:rsidRPr="008244CA" w:rsidRDefault="009A7731" w:rsidP="009A7731">
      <w:pPr>
        <w:rPr>
          <w:rFonts w:ascii="Times New Roman" w:hAnsi="Times New Roman"/>
          <w:b/>
          <w:sz w:val="24"/>
          <w:szCs w:val="24"/>
        </w:rPr>
      </w:pPr>
      <w:r w:rsidRPr="008244CA">
        <w:rPr>
          <w:rFonts w:ascii="Times New Roman" w:hAnsi="Times New Roman"/>
          <w:b/>
          <w:sz w:val="24"/>
          <w:szCs w:val="24"/>
        </w:rPr>
        <w:t xml:space="preserve">Вопросы: 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Какое оборудование используется для проведения этой процедуры?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Какие ощущения должен испытывать в ванне больной?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Какие еще электролечебные процедуры можно порекомендовать пациенту    при данной патологии?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Изложите последовательность действий при проведении процедур</w:t>
      </w:r>
    </w:p>
    <w:p w:rsidR="009A7731" w:rsidRPr="008244CA" w:rsidRDefault="009A7731" w:rsidP="009A7731">
      <w:pPr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(Алгоритм действий).                </w:t>
      </w:r>
    </w:p>
    <w:p w:rsidR="009A7731" w:rsidRPr="008244CA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9A7731" w:rsidRPr="008244CA" w:rsidRDefault="009A7731" w:rsidP="009A773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731" w:rsidRPr="008244CA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8244CA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8244CA">
        <w:rPr>
          <w:rFonts w:ascii="Times New Roman" w:hAnsi="Times New Roman"/>
          <w:color w:val="000000"/>
          <w:sz w:val="24"/>
          <w:szCs w:val="24"/>
        </w:rPr>
        <w:t xml:space="preserve"> Ожоги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9A7731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  <w:r w:rsidRPr="008244CA">
        <w:rPr>
          <w:rFonts w:ascii="Times New Roman" w:hAnsi="Times New Roman"/>
          <w:color w:val="000000"/>
          <w:sz w:val="24"/>
          <w:szCs w:val="24"/>
        </w:rPr>
        <w:t>Головокружение</w:t>
      </w:r>
      <w:r w:rsidRPr="008244C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244CA">
        <w:rPr>
          <w:rFonts w:ascii="Times New Roman" w:hAnsi="Times New Roman"/>
          <w:color w:val="000000"/>
          <w:sz w:val="24"/>
          <w:szCs w:val="24"/>
        </w:rPr>
        <w:t>и головная боль</w:t>
      </w:r>
      <w:r w:rsidRPr="008244C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244CA">
        <w:rPr>
          <w:rFonts w:ascii="Times New Roman" w:hAnsi="Times New Roman"/>
          <w:color w:val="000000"/>
          <w:sz w:val="24"/>
          <w:szCs w:val="24"/>
        </w:rPr>
        <w:t>: дать пациенту</w:t>
      </w:r>
      <w:r w:rsidRPr="008244C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244CA">
        <w:rPr>
          <w:rFonts w:ascii="Times New Roman" w:hAnsi="Times New Roman"/>
          <w:color w:val="000000"/>
          <w:sz w:val="24"/>
          <w:szCs w:val="24"/>
        </w:rPr>
        <w:t>отдохнуть после процедуры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 xml:space="preserve"> по необходимости дать нашатырный спирт , вызвать врача через 3 лицо </w:t>
      </w:r>
    </w:p>
    <w:p w:rsidR="009A7731" w:rsidRPr="008244CA" w:rsidRDefault="009A7731" w:rsidP="009A7731">
      <w:pPr>
        <w:rPr>
          <w:rFonts w:ascii="Times New Roman" w:hAnsi="Times New Roman"/>
          <w:color w:val="000000"/>
          <w:sz w:val="24"/>
          <w:szCs w:val="24"/>
        </w:rPr>
      </w:pPr>
    </w:p>
    <w:p w:rsidR="009A7731" w:rsidRPr="008244CA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8244CA">
        <w:rPr>
          <w:b/>
          <w:noProof/>
        </w:rPr>
        <w:drawing>
          <wp:anchor distT="0" distB="0" distL="114300" distR="114300" simplePos="0" relativeHeight="251752448" behindDoc="0" locked="0" layoutInCell="1" allowOverlap="1" wp14:anchorId="11D28307" wp14:editId="53F95D89">
            <wp:simplePos x="0" y="0"/>
            <wp:positionH relativeFrom="column">
              <wp:posOffset>3955415</wp:posOffset>
            </wp:positionH>
            <wp:positionV relativeFrom="paragraph">
              <wp:posOffset>147955</wp:posOffset>
            </wp:positionV>
            <wp:extent cx="2190750" cy="2590800"/>
            <wp:effectExtent l="19050" t="0" r="0" b="0"/>
            <wp:wrapTight wrapText="bothSides">
              <wp:wrapPolygon edited="0">
                <wp:start x="-188" y="0"/>
                <wp:lineTo x="-188" y="21441"/>
                <wp:lineTo x="21600" y="21441"/>
                <wp:lineTo x="21600" y="0"/>
                <wp:lineTo x="-188" y="0"/>
              </wp:wrapPolygon>
            </wp:wrapTight>
            <wp:docPr id="7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44CA">
        <w:rPr>
          <w:rFonts w:ascii="Times New Roman" w:hAnsi="Times New Roman"/>
          <w:b/>
          <w:sz w:val="24"/>
          <w:szCs w:val="24"/>
        </w:rPr>
        <w:t>2)</w:t>
      </w:r>
      <w:r w:rsidRPr="008244CA">
        <w:rPr>
          <w:rFonts w:ascii="Times New Roman" w:hAnsi="Times New Roman"/>
          <w:sz w:val="24"/>
          <w:szCs w:val="24"/>
        </w:rPr>
        <w:t>Аппарат «АН-9», в который углекислый газ подаётся из баллона под давлением 2атм. и холодная пресная вода. В аппарате происходит насыщение воды газом, после чего она поступает в ванну, наполненную на 1/3 горячей водой.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</w:p>
    <w:p w:rsidR="009A7731" w:rsidRPr="008244CA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b/>
          <w:sz w:val="24"/>
          <w:szCs w:val="24"/>
        </w:rPr>
        <w:t>3)</w:t>
      </w:r>
      <w:r w:rsidRPr="008244CA">
        <w:rPr>
          <w:rFonts w:ascii="Times New Roman" w:hAnsi="Times New Roman"/>
          <w:sz w:val="24"/>
          <w:szCs w:val="24"/>
        </w:rPr>
        <w:t>Пациент ощущает расслабленность всего организма, замедление ритма сердца, лёгкое головокружение, улучшается дыхание.</w:t>
      </w:r>
    </w:p>
    <w:p w:rsidR="009A7731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расслабление организма</w:t>
      </w:r>
      <w:proofErr w:type="gramStart"/>
      <w:r w:rsidRPr="008244CA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244CA">
        <w:rPr>
          <w:rFonts w:ascii="Times New Roman" w:hAnsi="Times New Roman"/>
          <w:sz w:val="24"/>
          <w:szCs w:val="24"/>
        </w:rPr>
        <w:t>тепло , легкость в дыхании, уменьшение сердце- биения ,спокойствие.</w:t>
      </w:r>
    </w:p>
    <w:p w:rsidR="009A7731" w:rsidRPr="008244CA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</w:p>
    <w:p w:rsidR="009A7731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b/>
          <w:sz w:val="24"/>
          <w:szCs w:val="24"/>
        </w:rPr>
        <w:t>4)</w:t>
      </w:r>
      <w:r w:rsidRPr="008244CA">
        <w:rPr>
          <w:rFonts w:ascii="Times New Roman" w:hAnsi="Times New Roman"/>
          <w:sz w:val="24"/>
          <w:szCs w:val="24"/>
        </w:rPr>
        <w:t>Электросон, аэроионотерапия, климатотерапия (</w:t>
      </w:r>
      <w:proofErr w:type="spellStart"/>
      <w:r w:rsidRPr="008244CA">
        <w:rPr>
          <w:rFonts w:ascii="Times New Roman" w:hAnsi="Times New Roman"/>
          <w:sz w:val="24"/>
          <w:szCs w:val="24"/>
        </w:rPr>
        <w:t>лесостепей</w:t>
      </w:r>
      <w:proofErr w:type="spellEnd"/>
      <w:r w:rsidRPr="008244CA">
        <w:rPr>
          <w:rFonts w:ascii="Times New Roman" w:hAnsi="Times New Roman"/>
          <w:sz w:val="24"/>
          <w:szCs w:val="24"/>
        </w:rPr>
        <w:t>, горный, приморский)</w:t>
      </w:r>
      <w:proofErr w:type="gramStart"/>
      <w:r w:rsidRPr="008244CA">
        <w:rPr>
          <w:rFonts w:ascii="Times New Roman" w:hAnsi="Times New Roman"/>
          <w:sz w:val="24"/>
          <w:szCs w:val="24"/>
        </w:rPr>
        <w:t>,а</w:t>
      </w:r>
      <w:proofErr w:type="gramEnd"/>
      <w:r w:rsidRPr="008244CA">
        <w:rPr>
          <w:rFonts w:ascii="Times New Roman" w:hAnsi="Times New Roman"/>
          <w:sz w:val="24"/>
          <w:szCs w:val="24"/>
        </w:rPr>
        <w:t xml:space="preserve">эротерапия, </w:t>
      </w:r>
      <w:r w:rsidRPr="008244CA">
        <w:rPr>
          <w:rFonts w:ascii="Times New Roman" w:hAnsi="Times New Roman"/>
          <w:sz w:val="24"/>
          <w:szCs w:val="24"/>
        </w:rPr>
        <w:lastRenderedPageBreak/>
        <w:t>талассотерапия,</w:t>
      </w:r>
      <w:r w:rsidR="00590029"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бальнеотерапия.</w:t>
      </w:r>
    </w:p>
    <w:p w:rsidR="009A7731" w:rsidRDefault="009A7731" w:rsidP="009A7731">
      <w:pPr>
        <w:tabs>
          <w:tab w:val="left" w:pos="7662"/>
        </w:tabs>
        <w:rPr>
          <w:rFonts w:ascii="Times New Roman" w:hAnsi="Times New Roman"/>
          <w:sz w:val="24"/>
          <w:szCs w:val="24"/>
        </w:rPr>
      </w:pPr>
    </w:p>
    <w:p w:rsidR="009A7731" w:rsidRPr="00F81DF8" w:rsidRDefault="009A7731" w:rsidP="009A7731">
      <w:pPr>
        <w:tabs>
          <w:tab w:val="left" w:pos="7662"/>
        </w:tabs>
        <w:rPr>
          <w:rFonts w:ascii="Times New Roman" w:hAnsi="Times New Roman"/>
          <w:b/>
          <w:sz w:val="24"/>
          <w:szCs w:val="24"/>
        </w:rPr>
      </w:pPr>
      <w:r w:rsidRPr="008244CA">
        <w:rPr>
          <w:rFonts w:ascii="Times New Roman" w:hAnsi="Times New Roman"/>
          <w:b/>
          <w:sz w:val="24"/>
          <w:szCs w:val="24"/>
        </w:rPr>
        <w:t>5</w:t>
      </w:r>
      <w:r w:rsidRPr="00F81DF8">
        <w:rPr>
          <w:rFonts w:ascii="Times New Roman" w:hAnsi="Times New Roman"/>
          <w:b/>
          <w:sz w:val="24"/>
          <w:szCs w:val="24"/>
        </w:rPr>
        <w:t>) Алгоритм действия: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244CA">
        <w:rPr>
          <w:rFonts w:ascii="Times New Roman" w:hAnsi="Times New Roman"/>
          <w:sz w:val="24"/>
          <w:szCs w:val="24"/>
        </w:rPr>
        <w:t>1. ознакомиться с назначением врача.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2. провести пациента в кабину.</w:t>
      </w:r>
    </w:p>
    <w:p w:rsidR="009A7731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3. наденьте резиновые перчатки и маску, вымойте ванну        мочалкой и 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8244CA">
        <w:rPr>
          <w:rFonts w:ascii="Times New Roman" w:hAnsi="Times New Roman"/>
          <w:sz w:val="24"/>
          <w:szCs w:val="24"/>
        </w:rPr>
        <w:t xml:space="preserve">щеткой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8244CA">
        <w:rPr>
          <w:rFonts w:ascii="Times New Roman" w:hAnsi="Times New Roman"/>
          <w:sz w:val="24"/>
          <w:szCs w:val="24"/>
        </w:rPr>
        <w:t xml:space="preserve">с мылом или моющим средством, 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244CA">
        <w:rPr>
          <w:rFonts w:ascii="Times New Roman" w:hAnsi="Times New Roman"/>
          <w:sz w:val="24"/>
          <w:szCs w:val="24"/>
        </w:rPr>
        <w:t xml:space="preserve"> ополосните водой; продезинфицируйте 0,5% р-ром </w:t>
      </w:r>
      <w:proofErr w:type="spellStart"/>
      <w:r w:rsidRPr="008244CA">
        <w:rPr>
          <w:rFonts w:ascii="Times New Roman" w:hAnsi="Times New Roman"/>
          <w:sz w:val="24"/>
          <w:szCs w:val="24"/>
        </w:rPr>
        <w:t>хл</w:t>
      </w:r>
      <w:proofErr w:type="spellEnd"/>
      <w:r w:rsidRPr="008244CA">
        <w:rPr>
          <w:rFonts w:ascii="Times New Roman" w:hAnsi="Times New Roman"/>
          <w:sz w:val="24"/>
          <w:szCs w:val="24"/>
        </w:rPr>
        <w:t xml:space="preserve">. извести 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244CA">
        <w:rPr>
          <w:rFonts w:ascii="Times New Roman" w:hAnsi="Times New Roman"/>
          <w:sz w:val="24"/>
          <w:szCs w:val="24"/>
        </w:rPr>
        <w:t xml:space="preserve"> или 2% р-ром хлорамина, ополосните горячей водой.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4. резиновые перчатки промойте водой, высушите, снимите.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5. наполните ванну на 2/3 объёма вначале холодной, а затем  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горячей водой (чтобы не образовывалось много пара).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6. измерьте </w:t>
      </w:r>
      <w:r w:rsidRPr="008244CA">
        <w:rPr>
          <w:rFonts w:ascii="Times New Roman" w:hAnsi="Times New Roman"/>
          <w:sz w:val="24"/>
          <w:szCs w:val="24"/>
          <w:lang w:val="en-US"/>
        </w:rPr>
        <w:t>t</w:t>
      </w:r>
      <w:r w:rsidRPr="008244CA">
        <w:rPr>
          <w:rFonts w:ascii="Times New Roman" w:hAnsi="Times New Roman"/>
          <w:sz w:val="24"/>
          <w:szCs w:val="24"/>
        </w:rPr>
        <w:t xml:space="preserve"> воды, термометром (+35…+39</w:t>
      </w:r>
      <w:r w:rsidRPr="008244CA">
        <w:rPr>
          <w:rFonts w:ascii="Times New Roman" w:hAnsi="Times New Roman"/>
          <w:sz w:val="24"/>
          <w:szCs w:val="24"/>
          <w:vertAlign w:val="superscript"/>
        </w:rPr>
        <w:t>0</w:t>
      </w:r>
      <w:r w:rsidRPr="008244CA">
        <w:rPr>
          <w:rFonts w:ascii="Times New Roman" w:hAnsi="Times New Roman"/>
          <w:sz w:val="24"/>
          <w:szCs w:val="24"/>
        </w:rPr>
        <w:t>С).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7. помогите больному удобно расположиться в ванне: вода не 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должна быть выше мечевидного отростка, а ноги поставьте </w:t>
      </w:r>
      <w:proofErr w:type="gramStart"/>
      <w:r w:rsidRPr="008244CA">
        <w:rPr>
          <w:rFonts w:ascii="Times New Roman" w:hAnsi="Times New Roman"/>
          <w:sz w:val="24"/>
          <w:szCs w:val="24"/>
        </w:rPr>
        <w:t>на</w:t>
      </w:r>
      <w:proofErr w:type="gramEnd"/>
      <w:r w:rsidRPr="008244CA">
        <w:rPr>
          <w:rFonts w:ascii="Times New Roman" w:hAnsi="Times New Roman"/>
          <w:sz w:val="24"/>
          <w:szCs w:val="24"/>
        </w:rPr>
        <w:t xml:space="preserve"> 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деревянную подставку для упора.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8244CA">
        <w:rPr>
          <w:rFonts w:ascii="Times New Roman" w:hAnsi="Times New Roman"/>
          <w:sz w:val="24"/>
          <w:szCs w:val="24"/>
        </w:rPr>
        <w:t xml:space="preserve">8. вымойте больного с помощью мочалки и мыла (голову, </w:t>
      </w:r>
      <w:proofErr w:type="gramEnd"/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туловище, верхние конечности, паховые области и   промежность).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9. помогите больному выйти из ванны и вытереться, согретым 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полотенцем или простынёй.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10. помогите больному одеться в чистое бельё.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11. подстригите ногти на пальцах рук и ног.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12. в случае ухудшения самочувствия больного, во время приёма 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  ванны окажите первую помощь и немедленно сообщите врачу 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 об ухудшении состояния больного. </w:t>
      </w:r>
    </w:p>
    <w:p w:rsidR="009A7731" w:rsidRPr="008244CA" w:rsidRDefault="009A7731" w:rsidP="009A7731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13. сделайте отметку в учетно-отчетной документации.</w:t>
      </w:r>
    </w:p>
    <w:p w:rsidR="009A7731" w:rsidRDefault="009A7731" w:rsidP="006B4ABD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14. пригласите пац</w:t>
      </w:r>
      <w:r w:rsidR="006B4ABD">
        <w:rPr>
          <w:rFonts w:ascii="Times New Roman" w:hAnsi="Times New Roman"/>
          <w:sz w:val="24"/>
          <w:szCs w:val="24"/>
        </w:rPr>
        <w:t>иента на последующие процедуры.</w:t>
      </w:r>
    </w:p>
    <w:p w:rsidR="004027DB" w:rsidRDefault="004027DB" w:rsidP="006B4ABD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</w:p>
    <w:p w:rsidR="004027DB" w:rsidRDefault="004027DB" w:rsidP="006B4ABD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</w:p>
    <w:p w:rsidR="004027DB" w:rsidRDefault="004027DB" w:rsidP="006B4ABD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</w:p>
    <w:p w:rsidR="004027DB" w:rsidRDefault="004027DB" w:rsidP="006B4ABD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</w:p>
    <w:p w:rsidR="004027DB" w:rsidRPr="006B4ABD" w:rsidRDefault="004027DB" w:rsidP="006B4ABD">
      <w:pPr>
        <w:pStyle w:val="ab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</w:p>
    <w:p w:rsidR="004027DB" w:rsidRDefault="004027DB" w:rsidP="004027DB">
      <w:pPr>
        <w:tabs>
          <w:tab w:val="num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027DB" w:rsidRDefault="004027DB" w:rsidP="004027DB">
      <w:pPr>
        <w:tabs>
          <w:tab w:val="num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9053B" w:rsidRDefault="0059053B" w:rsidP="004027DB">
      <w:pPr>
        <w:tabs>
          <w:tab w:val="num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9053B" w:rsidRDefault="0059053B" w:rsidP="004027DB">
      <w:pPr>
        <w:tabs>
          <w:tab w:val="num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9053B" w:rsidRDefault="0059053B" w:rsidP="004027DB">
      <w:pPr>
        <w:tabs>
          <w:tab w:val="num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9053B" w:rsidRDefault="0059053B" w:rsidP="004027DB">
      <w:pPr>
        <w:tabs>
          <w:tab w:val="num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9053B" w:rsidRDefault="0059053B" w:rsidP="004027DB">
      <w:pPr>
        <w:tabs>
          <w:tab w:val="num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9053B" w:rsidRDefault="0059053B" w:rsidP="004027DB">
      <w:pPr>
        <w:tabs>
          <w:tab w:val="num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9053B" w:rsidRDefault="0059053B" w:rsidP="004027DB">
      <w:pPr>
        <w:tabs>
          <w:tab w:val="num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9053B" w:rsidRDefault="0059053B" w:rsidP="004027DB">
      <w:pPr>
        <w:tabs>
          <w:tab w:val="num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027DB" w:rsidRPr="00DF253C" w:rsidRDefault="004027DB" w:rsidP="00DF253C">
      <w:pPr>
        <w:ind w:left="54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Перечень рекомендуемых учебных изданий,</w:t>
      </w:r>
    </w:p>
    <w:p w:rsidR="004027DB" w:rsidRPr="00DF253C" w:rsidRDefault="004027DB" w:rsidP="00DF253C">
      <w:pPr>
        <w:ind w:left="540"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интернет-ресурсов</w:t>
      </w:r>
      <w:proofErr w:type="spellEnd"/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 xml:space="preserve"> и дополнительной литературы</w:t>
      </w:r>
    </w:p>
    <w:p w:rsidR="004027DB" w:rsidRPr="00DF253C" w:rsidRDefault="004027DB" w:rsidP="00DF253C">
      <w:pPr>
        <w:tabs>
          <w:tab w:val="num" w:pos="54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F253C">
        <w:rPr>
          <w:rFonts w:ascii="Times New Roman" w:hAnsi="Times New Roman" w:cs="Times New Roman"/>
          <w:b/>
          <w:sz w:val="24"/>
          <w:szCs w:val="24"/>
        </w:rPr>
        <w:t>Основные источники:</w:t>
      </w:r>
    </w:p>
    <w:p w:rsidR="004027DB" w:rsidRPr="00DF253C" w:rsidRDefault="004027DB" w:rsidP="00DF253C">
      <w:pPr>
        <w:widowControl/>
        <w:numPr>
          <w:ilvl w:val="0"/>
          <w:numId w:val="29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Боголюбов В.М. Техника и методики физиотерапевтических процедур: Справочник. – М., 2007. - 420 с.</w:t>
      </w:r>
    </w:p>
    <w:p w:rsidR="004027DB" w:rsidRPr="00DF253C" w:rsidRDefault="004027DB" w:rsidP="00DF253C">
      <w:pPr>
        <w:widowControl/>
        <w:numPr>
          <w:ilvl w:val="0"/>
          <w:numId w:val="29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Боголюбов В.М. Физиотерапия и курортология. – М.: изд-во «Бином», 2008. - 300 с.</w:t>
      </w:r>
    </w:p>
    <w:p w:rsidR="004027DB" w:rsidRPr="00DF253C" w:rsidRDefault="004027DB" w:rsidP="00DF253C">
      <w:pPr>
        <w:widowControl/>
        <w:numPr>
          <w:ilvl w:val="0"/>
          <w:numId w:val="29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Боголюбов В.М. Физиотерапия и реабилитация при заболеваниях. – М.: изд-во «Бином», 2008. - 312 с.</w:t>
      </w:r>
    </w:p>
    <w:p w:rsidR="004027DB" w:rsidRPr="00DF253C" w:rsidRDefault="004027DB" w:rsidP="00DF253C">
      <w:pPr>
        <w:widowControl/>
        <w:numPr>
          <w:ilvl w:val="0"/>
          <w:numId w:val="29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Дзигуа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М.В.,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Лунякина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Е.А. Сестринское дело в акушерстве и гинекологии. – М., 2005. - 590 с.</w:t>
      </w:r>
    </w:p>
    <w:p w:rsidR="004027DB" w:rsidRPr="00DF253C" w:rsidRDefault="004027DB" w:rsidP="00DF253C">
      <w:pPr>
        <w:widowControl/>
        <w:numPr>
          <w:ilvl w:val="0"/>
          <w:numId w:val="29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Епифанов В.А., Епифанов А.В. Медицинская реабилитация: Руководство для врачей. - М.: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МЕДпресс-информ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, 2005. - 328 с.</w:t>
      </w:r>
    </w:p>
    <w:p w:rsidR="004027DB" w:rsidRPr="00DF253C" w:rsidRDefault="004027DB" w:rsidP="00DF253C">
      <w:pPr>
        <w:widowControl/>
        <w:numPr>
          <w:ilvl w:val="0"/>
          <w:numId w:val="29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Епифанов В.А., Епифанов А.В. Восстановительное лечение при заболеваниях и повреждениях позвоночника. - М.: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МЕДпресс-информ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, 2008. - 384 с.</w:t>
      </w:r>
    </w:p>
    <w:p w:rsidR="004027DB" w:rsidRPr="00DF253C" w:rsidRDefault="004027DB" w:rsidP="00DF253C">
      <w:pPr>
        <w:widowControl/>
        <w:numPr>
          <w:ilvl w:val="0"/>
          <w:numId w:val="29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Ибатов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А.Д., Пушкина С.В. Основы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реабилиталогии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. – М.: издательская группа «ГЭОТАР-Медиа», 2007. - 160 с.</w:t>
      </w:r>
    </w:p>
    <w:p w:rsidR="004027DB" w:rsidRPr="00DF253C" w:rsidRDefault="004027DB" w:rsidP="00DF253C">
      <w:pPr>
        <w:widowControl/>
        <w:numPr>
          <w:ilvl w:val="0"/>
          <w:numId w:val="29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Козлова Л.В. Основы реабилитации для медицинских колледжей: Учебное пособие: 5-е изд. – Ростов н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: Феникс, 2008. - 475 с.</w:t>
      </w:r>
    </w:p>
    <w:p w:rsidR="004027DB" w:rsidRPr="00DF253C" w:rsidRDefault="004027DB" w:rsidP="00DF253C">
      <w:pPr>
        <w:widowControl/>
        <w:numPr>
          <w:ilvl w:val="0"/>
          <w:numId w:val="29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Коробов М.В., Дубина И.А., Смирнова Н.С. Сборник нормативно-правовых актов и инструктивных материалов по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медико-социальной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экспертизе и реабилитации инвалидов. Часть 2. Установление инвалидности, ее сроков и причин. - Санкт-Петербург, 2006. - 91 с.</w:t>
      </w:r>
    </w:p>
    <w:p w:rsidR="004027DB" w:rsidRPr="00DF253C" w:rsidRDefault="004027DB" w:rsidP="00DF253C">
      <w:pPr>
        <w:widowControl/>
        <w:numPr>
          <w:ilvl w:val="0"/>
          <w:numId w:val="29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Коробов М.В., Дубина И.А., Смирнова Н.С. Сборник нормативно-правовых актов и инструктивных материалов по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медико-социальной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экспертизе и реабилитации инвалидов. Часть 3. Реабилитация инвалидов. - Санкт-Петербург, 2006. - 106 с.</w:t>
      </w:r>
    </w:p>
    <w:p w:rsidR="004027DB" w:rsidRPr="00DF253C" w:rsidRDefault="004027DB" w:rsidP="00DF253C">
      <w:pPr>
        <w:widowControl/>
        <w:numPr>
          <w:ilvl w:val="0"/>
          <w:numId w:val="29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Коробов М.В.,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Помникова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В.Г. Справочник по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медико-социальной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экспертизе и реабилитации. - Санкт-Петербург: изд-во «Гиппократ», 2003. - 800 с.</w:t>
      </w:r>
    </w:p>
    <w:p w:rsidR="004027DB" w:rsidRPr="00DF253C" w:rsidRDefault="004027DB" w:rsidP="00DF253C">
      <w:pPr>
        <w:widowControl/>
        <w:numPr>
          <w:ilvl w:val="0"/>
          <w:numId w:val="29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Пономаренко Г.Н. Организация работы физиотерапевтических отделений лечебных учреждений: Методическое пособие. - Санкт-Петербург, 2007. – 112 с.</w:t>
      </w:r>
    </w:p>
    <w:p w:rsidR="004027DB" w:rsidRPr="00DF253C" w:rsidRDefault="004027DB" w:rsidP="00DF253C">
      <w:pPr>
        <w:widowControl/>
        <w:numPr>
          <w:ilvl w:val="0"/>
          <w:numId w:val="29"/>
        </w:numPr>
        <w:shd w:val="clear" w:color="auto" w:fill="FFFFFF"/>
        <w:suppressAutoHyphens w:val="0"/>
        <w:overflowPunct/>
        <w:autoSpaceDE/>
        <w:autoSpaceDN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Пузин С.Н., Смирнова В.В.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Медико-социальная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экспертиза: Сборник нормативно-правовых актов. – М.: изд. Медицина, 2007. – 305 с.</w:t>
      </w:r>
    </w:p>
    <w:p w:rsidR="004027DB" w:rsidRPr="00DF253C" w:rsidRDefault="004027DB" w:rsidP="00DF253C">
      <w:pPr>
        <w:widowControl/>
        <w:numPr>
          <w:ilvl w:val="0"/>
          <w:numId w:val="29"/>
        </w:numPr>
        <w:shd w:val="clear" w:color="auto" w:fill="FFFFFF"/>
        <w:suppressAutoHyphens w:val="0"/>
        <w:overflowPunct/>
        <w:autoSpaceDE/>
        <w:autoSpaceDN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Трошин О.В.  Основы социальной реабилитации и профориентации: изд.  Творческий центр "Сфера", 2006. – 210 с.</w:t>
      </w:r>
    </w:p>
    <w:p w:rsidR="004027DB" w:rsidRPr="00DF253C" w:rsidRDefault="004027DB" w:rsidP="00DF253C">
      <w:pPr>
        <w:widowControl/>
        <w:numPr>
          <w:ilvl w:val="0"/>
          <w:numId w:val="29"/>
        </w:numPr>
        <w:shd w:val="clear" w:color="auto" w:fill="FFFFFF"/>
        <w:suppressAutoHyphens w:val="0"/>
        <w:overflowPunct/>
        <w:autoSpaceDE/>
        <w:autoSpaceDN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Федоренко Н.А. Восстановительные методы лечения. Новейший медицинский справочник. – М.: ЭКСМО, 2008. - 688 с.</w:t>
      </w:r>
    </w:p>
    <w:p w:rsidR="004027DB" w:rsidRPr="00DF253C" w:rsidRDefault="004027DB" w:rsidP="00DF253C">
      <w:pPr>
        <w:widowControl/>
        <w:numPr>
          <w:ilvl w:val="0"/>
          <w:numId w:val="29"/>
        </w:numPr>
        <w:shd w:val="clear" w:color="auto" w:fill="FFFFFF"/>
        <w:suppressAutoHyphens w:val="0"/>
        <w:overflowPunct/>
        <w:autoSpaceDE/>
        <w:autoSpaceDN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Фокин В.Н. Современный курс массажа. – М.: изд-во «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Фаир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», 2010. - 624 с.</w:t>
      </w:r>
    </w:p>
    <w:p w:rsidR="0059053B" w:rsidRPr="00DF253C" w:rsidRDefault="0059053B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027DB" w:rsidRPr="00DF253C" w:rsidRDefault="004027DB" w:rsidP="00DF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253C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Айламазян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Э.К. Акушерство. - СПб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proofErr w:type="gramEnd"/>
      <w:r w:rsidRPr="00DF253C">
        <w:rPr>
          <w:rFonts w:ascii="Times New Roman" w:hAnsi="Times New Roman" w:cs="Times New Roman"/>
          <w:sz w:val="24"/>
          <w:szCs w:val="24"/>
        </w:rPr>
        <w:t>СпецЛит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, 2005. – 527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Аронов Д.М., Новиков Н.К. Физическая реабилитация больных пожилого возраста, страдающих сердечной недостаточностью II – IV класса: Методическое пособие для врачей. - М.: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Медпрактика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, 2005. - 28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Барановский А.Ю., Диетология. Руководство: 3 изд. – Санкт-Петербург: изд-во Питер-Юг, 2008. – 1024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Барыкина Н.В.,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Зарянская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В.Г. Сестринское дело в хирургии: Учеб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особие: изд. 7-е. - Ростов н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: Феникс, 2007. – 200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Бодрова Р.А., Буренина И.А. Организация физиотерапевтической службы: Учебное пособие, - Казань, 2008.- 175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Бойкова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Н.Н. Офтальмология: Учебное пособие. - М., 2007. – 215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53C">
        <w:rPr>
          <w:rFonts w:ascii="Times New Roman" w:hAnsi="Times New Roman" w:cs="Times New Roman"/>
          <w:sz w:val="24"/>
          <w:szCs w:val="24"/>
        </w:rPr>
        <w:lastRenderedPageBreak/>
        <w:t>Бохман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Я.В. Лекции по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онкогинекологии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. – М., 2007. 304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Гольдблат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Ю.В. 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Медико-социальная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 реабилитация в неврологии. – СПб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Политехника, 2006. - 607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Доценко Е.Л., Фомичева Е.В. Психология и педагогика: Учебное пособие: 3-е издание. - Тюмень: изд. Тюменского государственного университета, 2004. – 220 с. </w:t>
      </w:r>
      <w:bookmarkStart w:id="0" w:name="_GoBack"/>
      <w:bookmarkEnd w:id="0"/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Ивашкин В.Г., Шевченко В.П., Клиническая диетология. «ГЭОТАР Медиа». – М., 2009. – 256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Карвасарский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Б.Д., Незнанова М.Г. Клиническая психотерапия в общей врачебной практике. – СПб: Питер, 2007. – 310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Конова Т.А., Морозова А.Д. Онкология и терминальная помощь: изд.2-е. - Ростов н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 xml:space="preserve">: Феникс, 2006. – 313 с. 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Кулаков В.И., Савельева Г.М., И.Б. Манухин. Гинекология. Национальное руководство. «ГЭОТАР-Медиа». </w:t>
      </w:r>
      <w:r w:rsidRPr="00DF253C">
        <w:rPr>
          <w:rFonts w:ascii="Times New Roman" w:hAnsi="Times New Roman" w:cs="Times New Roman"/>
          <w:sz w:val="24"/>
          <w:szCs w:val="24"/>
        </w:rPr>
        <w:sym w:font="Symbol" w:char="F02D"/>
      </w:r>
      <w:r w:rsidRPr="00DF253C">
        <w:rPr>
          <w:rFonts w:ascii="Times New Roman" w:hAnsi="Times New Roman" w:cs="Times New Roman"/>
          <w:sz w:val="24"/>
          <w:szCs w:val="24"/>
        </w:rPr>
        <w:t xml:space="preserve"> М., 2007, - 1072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Лантуга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М.Е., Поляков И.В., Зеленская Т.М. Паллиативная медицина: Краткое руководство,  изд. 2. - СПб</w:t>
      </w:r>
      <w:proofErr w:type="gramStart"/>
      <w:r w:rsidRPr="00DF253C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proofErr w:type="gramEnd"/>
      <w:r w:rsidRPr="00DF253C">
        <w:rPr>
          <w:rFonts w:ascii="Times New Roman" w:hAnsi="Times New Roman" w:cs="Times New Roman"/>
          <w:sz w:val="24"/>
          <w:szCs w:val="24"/>
        </w:rPr>
        <w:t>СпецЛит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, 2008. – 415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Нестеров А.П. Глаукома. – М., 2008. – 160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Овчинников Ю.М., Морозов С.В. Болезни уха, горла и носа. Учебник, доп. 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Минообразованием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 xml:space="preserve"> России, - М., 2009. – 200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Пономаренко Г.Н. Курортология: Энциклопедический словарь. - М., 2008. – 248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 xml:space="preserve">Пономаренко Г.Н., Воробьев М.Г. Руководство по физиотерапии. - </w:t>
      </w:r>
      <w:proofErr w:type="spellStart"/>
      <w:proofErr w:type="gramStart"/>
      <w:r w:rsidRPr="00DF253C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DF253C">
        <w:rPr>
          <w:rFonts w:ascii="Times New Roman" w:hAnsi="Times New Roman" w:cs="Times New Roman"/>
          <w:sz w:val="24"/>
          <w:szCs w:val="24"/>
        </w:rPr>
        <w:t>анкт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-Петербург: НИЦ, Балтика, 2005. - 400с.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Туркина Н.В., Филенко А.Б. Общий уход за больными. – М., 2007. - 550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Чернов В.Н., Таранов И.И., Маслов А.И. Уход за хирургическими больными: Учебное пособие. – М.: Издательский центр «</w:t>
      </w:r>
      <w:proofErr w:type="spellStart"/>
      <w:r w:rsidRPr="00DF253C">
        <w:rPr>
          <w:rFonts w:ascii="Times New Roman" w:hAnsi="Times New Roman" w:cs="Times New Roman"/>
          <w:sz w:val="24"/>
          <w:szCs w:val="24"/>
        </w:rPr>
        <w:t>МарТ</w:t>
      </w:r>
      <w:proofErr w:type="spellEnd"/>
      <w:r w:rsidRPr="00DF253C">
        <w:rPr>
          <w:rFonts w:ascii="Times New Roman" w:hAnsi="Times New Roman" w:cs="Times New Roman"/>
          <w:sz w:val="24"/>
          <w:szCs w:val="24"/>
        </w:rPr>
        <w:t>», 2004. - 224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Шурыгина Ю.Ю. Теоретические основы социально-медицинской реабилитации различных групп населения: Учебно-методическое пособие. - Улан-Удэ: Издательство ВСГТУ, 2005. – 210 с.</w:t>
      </w:r>
    </w:p>
    <w:p w:rsidR="004027DB" w:rsidRPr="00DF253C" w:rsidRDefault="004027DB" w:rsidP="00DF253C">
      <w:pPr>
        <w:widowControl/>
        <w:numPr>
          <w:ilvl w:val="0"/>
          <w:numId w:val="30"/>
        </w:numPr>
        <w:suppressAutoHyphens w:val="0"/>
        <w:overflowPunct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hAnsi="Times New Roman" w:cs="Times New Roman"/>
          <w:sz w:val="24"/>
          <w:szCs w:val="24"/>
        </w:rPr>
        <w:t>Южакова А.М. Сестринское дело в офтальмологии, - М.: АНМИ, 2005. – 245 с.</w:t>
      </w:r>
    </w:p>
    <w:p w:rsidR="006A7D6A" w:rsidRPr="00DF253C" w:rsidRDefault="006A7D6A" w:rsidP="00DF253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27DB" w:rsidRPr="00DF253C" w:rsidRDefault="004027DB" w:rsidP="00DF253C">
      <w:p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>Нормативно-правовая документация</w:t>
      </w:r>
    </w:p>
    <w:p w:rsidR="004027DB" w:rsidRPr="00DF253C" w:rsidRDefault="004027DB" w:rsidP="00DF253C">
      <w:p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Нормативно-правовые акты, регламентирующие </w:t>
      </w:r>
      <w:proofErr w:type="gramStart"/>
      <w:r w:rsidRPr="00DF253C">
        <w:rPr>
          <w:rFonts w:ascii="Times New Roman" w:eastAsia="Times New Roman" w:hAnsi="Times New Roman" w:cs="Times New Roman"/>
          <w:sz w:val="24"/>
          <w:szCs w:val="24"/>
        </w:rPr>
        <w:t>медико-социальную</w:t>
      </w:r>
      <w:proofErr w:type="gramEnd"/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 деятельность по РФ.</w:t>
      </w:r>
    </w:p>
    <w:p w:rsidR="004027DB" w:rsidRPr="00DF253C" w:rsidRDefault="004027DB" w:rsidP="00DF253C">
      <w:p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 </w:t>
      </w:r>
      <w:proofErr w:type="spellStart"/>
      <w:r w:rsidRPr="00DF253C">
        <w:rPr>
          <w:rFonts w:ascii="Times New Roman" w:eastAsia="Times New Roman" w:hAnsi="Times New Roman" w:cs="Times New Roman"/>
          <w:color w:val="000000"/>
          <w:sz w:val="24"/>
          <w:szCs w:val="24"/>
        </w:rPr>
        <w:t>Минздравсоцразвития</w:t>
      </w:r>
      <w:proofErr w:type="spellEnd"/>
      <w:r w:rsidRPr="00DF25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6 апреля 2012 г.</w:t>
      </w:r>
      <w:r w:rsidRPr="00DF25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5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порядке организации медицинской помощи по медицинской реабилитации.</w:t>
      </w:r>
      <w:r w:rsidRPr="00DF253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027DB" w:rsidRPr="00DF253C" w:rsidRDefault="004027DB" w:rsidP="00DF253C">
      <w:p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b/>
          <w:sz w:val="24"/>
          <w:szCs w:val="24"/>
        </w:rPr>
        <w:t>Ссылки на электронные источники информации:</w:t>
      </w:r>
    </w:p>
    <w:p w:rsidR="004027DB" w:rsidRPr="00DF253C" w:rsidRDefault="004027DB" w:rsidP="00DF253C">
      <w:pPr>
        <w:ind w:left="567" w:firstLine="567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hyperlink r:id="rId68" w:history="1">
        <w:r w:rsidRPr="00DF253C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http://independentfor.narod.ru/material/invguard.htm</w:t>
        </w:r>
      </w:hyperlink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027DB" w:rsidRPr="00DF253C" w:rsidRDefault="004027DB" w:rsidP="00DF253C">
      <w:pPr>
        <w:ind w:left="567" w:firstLine="567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О социальной защите инвалидов в РФ</w:t>
      </w:r>
    </w:p>
    <w:p w:rsidR="004027DB" w:rsidRPr="00DF253C" w:rsidRDefault="004027DB" w:rsidP="00DF253C">
      <w:pPr>
        <w:ind w:left="567" w:firstLine="567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hyperlink r:id="rId69" w:history="1">
        <w:r w:rsidRPr="00DF253C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http://pravo.perspektiva-inva.ru/?117</w:t>
        </w:r>
      </w:hyperlink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027DB" w:rsidRPr="00DF253C" w:rsidRDefault="004027DB" w:rsidP="00DF253C">
      <w:pPr>
        <w:ind w:left="567" w:firstLine="567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Права инвалидов и их защита - Индивидуальная программа реабилитации.</w:t>
      </w:r>
    </w:p>
    <w:p w:rsidR="004027DB" w:rsidRPr="00DF253C" w:rsidRDefault="004027DB" w:rsidP="00DF253C">
      <w:pPr>
        <w:ind w:left="567" w:firstLine="567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hyperlink r:id="rId70" w:history="1">
        <w:r w:rsidRPr="00DF253C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http://www.mil.ru/849/13812/53914/13808/index.shtml</w:t>
        </w:r>
      </w:hyperlink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027DB" w:rsidRPr="00DF253C" w:rsidRDefault="004027DB" w:rsidP="00DF253C">
      <w:p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>Социальная реабилитация участников боевых действий.</w:t>
      </w:r>
    </w:p>
    <w:p w:rsidR="004027DB" w:rsidRPr="00DF253C" w:rsidRDefault="004027DB" w:rsidP="00DF253C">
      <w:p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253C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hyperlink r:id="rId71" w:history="1">
        <w:r w:rsidRPr="00DF253C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http://reabilitaciya.org/</w:t>
        </w:r>
      </w:hyperlink>
    </w:p>
    <w:p w:rsidR="004027DB" w:rsidRPr="00DF253C" w:rsidRDefault="004027DB" w:rsidP="00DF253C">
      <w:pPr>
        <w:widowControl/>
        <w:suppressAutoHyphens w:val="0"/>
        <w:overflowPunct/>
        <w:autoSpaceDE/>
        <w:autoSpaceDN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027DB" w:rsidRPr="00DF253C" w:rsidRDefault="004027DB" w:rsidP="00DF253C">
      <w:pPr>
        <w:rPr>
          <w:rFonts w:ascii="Times New Roman" w:hAnsi="Times New Roman" w:cs="Times New Roman"/>
          <w:b/>
          <w:sz w:val="24"/>
          <w:szCs w:val="24"/>
        </w:rPr>
      </w:pPr>
    </w:p>
    <w:p w:rsidR="009A7731" w:rsidRPr="00DF253C" w:rsidRDefault="009A7731" w:rsidP="00DF253C">
      <w:pPr>
        <w:shd w:val="clear" w:color="auto" w:fill="FFFFFF"/>
        <w:spacing w:before="1152"/>
        <w:rPr>
          <w:rFonts w:ascii="Times New Roman" w:hAnsi="Times New Roman" w:cs="Times New Roman"/>
          <w:i/>
          <w:sz w:val="24"/>
          <w:szCs w:val="24"/>
        </w:rPr>
      </w:pPr>
    </w:p>
    <w:sectPr w:rsidR="009A7731" w:rsidRPr="00DF253C" w:rsidSect="006A7D6A"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EEE" w:rsidRDefault="00542EEE" w:rsidP="00BF2BD1">
      <w:r>
        <w:separator/>
      </w:r>
    </w:p>
  </w:endnote>
  <w:endnote w:type="continuationSeparator" w:id="0">
    <w:p w:rsidR="00542EEE" w:rsidRDefault="00542EEE" w:rsidP="00BF2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EEE" w:rsidRDefault="00542EEE" w:rsidP="00BF2BD1">
      <w:r>
        <w:separator/>
      </w:r>
    </w:p>
  </w:footnote>
  <w:footnote w:type="continuationSeparator" w:id="0">
    <w:p w:rsidR="00542EEE" w:rsidRDefault="00542EEE" w:rsidP="00BF2B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687B"/>
    <w:multiLevelType w:val="hybridMultilevel"/>
    <w:tmpl w:val="DCAC670A"/>
    <w:lvl w:ilvl="0" w:tplc="FC0AC9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D9C02A06">
      <w:start w:val="1"/>
      <w:numFmt w:val="decimal"/>
      <w:lvlText w:val="%2."/>
      <w:lvlJc w:val="left"/>
      <w:pPr>
        <w:tabs>
          <w:tab w:val="num" w:pos="1477"/>
        </w:tabs>
        <w:ind w:left="1477" w:hanging="397"/>
      </w:pPr>
      <w:rPr>
        <w:rFonts w:cs="Times New Roman"/>
        <w:b w:val="0"/>
        <w:bCs w:val="0"/>
        <w:i w:val="0"/>
        <w:iCs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FE2A42"/>
    <w:multiLevelType w:val="hybridMultilevel"/>
    <w:tmpl w:val="48F89F66"/>
    <w:lvl w:ilvl="0" w:tplc="2B4C6AF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F759F"/>
    <w:multiLevelType w:val="hybridMultilevel"/>
    <w:tmpl w:val="96A0EA84"/>
    <w:lvl w:ilvl="0" w:tplc="49802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9F86299"/>
    <w:multiLevelType w:val="hybridMultilevel"/>
    <w:tmpl w:val="1FCC40D0"/>
    <w:lvl w:ilvl="0" w:tplc="4F1A167E">
      <w:start w:val="1"/>
      <w:numFmt w:val="decimal"/>
      <w:lvlText w:val="%1)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212D6F1E"/>
    <w:multiLevelType w:val="multilevel"/>
    <w:tmpl w:val="483EBE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5">
    <w:nsid w:val="268A257C"/>
    <w:multiLevelType w:val="hybridMultilevel"/>
    <w:tmpl w:val="2E562036"/>
    <w:lvl w:ilvl="0" w:tplc="FC0AC9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D9C02A06">
      <w:start w:val="1"/>
      <w:numFmt w:val="decimal"/>
      <w:lvlText w:val="%2."/>
      <w:lvlJc w:val="left"/>
      <w:pPr>
        <w:tabs>
          <w:tab w:val="num" w:pos="1477"/>
        </w:tabs>
        <w:ind w:left="1477" w:hanging="397"/>
      </w:pPr>
      <w:rPr>
        <w:rFonts w:cs="Times New Roman"/>
        <w:b w:val="0"/>
        <w:bCs w:val="0"/>
        <w:i w:val="0"/>
        <w:iCs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A832CDE"/>
    <w:multiLevelType w:val="hybridMultilevel"/>
    <w:tmpl w:val="036A5D94"/>
    <w:lvl w:ilvl="0" w:tplc="D9C02A06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90"/>
        </w:tabs>
        <w:ind w:left="2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010"/>
        </w:tabs>
        <w:ind w:left="10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730"/>
        </w:tabs>
        <w:ind w:left="17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170"/>
        </w:tabs>
        <w:ind w:left="31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890"/>
        </w:tabs>
        <w:ind w:left="38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10"/>
        </w:tabs>
        <w:ind w:left="46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330"/>
        </w:tabs>
        <w:ind w:left="5330" w:hanging="180"/>
      </w:pPr>
      <w:rPr>
        <w:rFonts w:cs="Times New Roman"/>
      </w:rPr>
    </w:lvl>
  </w:abstractNum>
  <w:abstractNum w:abstractNumId="7">
    <w:nsid w:val="2DD504F7"/>
    <w:multiLevelType w:val="hybridMultilevel"/>
    <w:tmpl w:val="5E0A3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F9932B7"/>
    <w:multiLevelType w:val="hybridMultilevel"/>
    <w:tmpl w:val="A9304982"/>
    <w:lvl w:ilvl="0" w:tplc="AD5888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5664090"/>
    <w:multiLevelType w:val="hybridMultilevel"/>
    <w:tmpl w:val="38C06C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635435D"/>
    <w:multiLevelType w:val="hybridMultilevel"/>
    <w:tmpl w:val="12105AF6"/>
    <w:lvl w:ilvl="0" w:tplc="1EA6128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381F3D91"/>
    <w:multiLevelType w:val="hybridMultilevel"/>
    <w:tmpl w:val="4A52A082"/>
    <w:lvl w:ilvl="0" w:tplc="675219A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BC4CEC"/>
    <w:multiLevelType w:val="hybridMultilevel"/>
    <w:tmpl w:val="5E4E31F6"/>
    <w:lvl w:ilvl="0" w:tplc="D9C02A06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90"/>
        </w:tabs>
        <w:ind w:left="2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010"/>
        </w:tabs>
        <w:ind w:left="10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730"/>
        </w:tabs>
        <w:ind w:left="17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170"/>
        </w:tabs>
        <w:ind w:left="31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890"/>
        </w:tabs>
        <w:ind w:left="38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10"/>
        </w:tabs>
        <w:ind w:left="46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330"/>
        </w:tabs>
        <w:ind w:left="5330" w:hanging="180"/>
      </w:pPr>
      <w:rPr>
        <w:rFonts w:cs="Times New Roman"/>
      </w:rPr>
    </w:lvl>
  </w:abstractNum>
  <w:abstractNum w:abstractNumId="13">
    <w:nsid w:val="3FFB4B0D"/>
    <w:multiLevelType w:val="hybridMultilevel"/>
    <w:tmpl w:val="BC0494BC"/>
    <w:lvl w:ilvl="0" w:tplc="56B01B9E">
      <w:start w:val="1"/>
      <w:numFmt w:val="decimal"/>
      <w:lvlText w:val="%1)"/>
      <w:lvlJc w:val="left"/>
      <w:pPr>
        <w:ind w:left="2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75" w:hanging="360"/>
      </w:pPr>
    </w:lvl>
    <w:lvl w:ilvl="2" w:tplc="0419001B" w:tentative="1">
      <w:start w:val="1"/>
      <w:numFmt w:val="lowerRoman"/>
      <w:lvlText w:val="%3."/>
      <w:lvlJc w:val="right"/>
      <w:pPr>
        <w:ind w:left="1695" w:hanging="180"/>
      </w:pPr>
    </w:lvl>
    <w:lvl w:ilvl="3" w:tplc="0419000F" w:tentative="1">
      <w:start w:val="1"/>
      <w:numFmt w:val="decimal"/>
      <w:lvlText w:val="%4."/>
      <w:lvlJc w:val="left"/>
      <w:pPr>
        <w:ind w:left="2415" w:hanging="360"/>
      </w:pPr>
    </w:lvl>
    <w:lvl w:ilvl="4" w:tplc="04190019" w:tentative="1">
      <w:start w:val="1"/>
      <w:numFmt w:val="lowerLetter"/>
      <w:lvlText w:val="%5."/>
      <w:lvlJc w:val="left"/>
      <w:pPr>
        <w:ind w:left="3135" w:hanging="360"/>
      </w:pPr>
    </w:lvl>
    <w:lvl w:ilvl="5" w:tplc="0419001B" w:tentative="1">
      <w:start w:val="1"/>
      <w:numFmt w:val="lowerRoman"/>
      <w:lvlText w:val="%6."/>
      <w:lvlJc w:val="right"/>
      <w:pPr>
        <w:ind w:left="3855" w:hanging="180"/>
      </w:pPr>
    </w:lvl>
    <w:lvl w:ilvl="6" w:tplc="0419000F" w:tentative="1">
      <w:start w:val="1"/>
      <w:numFmt w:val="decimal"/>
      <w:lvlText w:val="%7."/>
      <w:lvlJc w:val="left"/>
      <w:pPr>
        <w:ind w:left="4575" w:hanging="360"/>
      </w:pPr>
    </w:lvl>
    <w:lvl w:ilvl="7" w:tplc="04190019" w:tentative="1">
      <w:start w:val="1"/>
      <w:numFmt w:val="lowerLetter"/>
      <w:lvlText w:val="%8."/>
      <w:lvlJc w:val="left"/>
      <w:pPr>
        <w:ind w:left="5295" w:hanging="360"/>
      </w:pPr>
    </w:lvl>
    <w:lvl w:ilvl="8" w:tplc="041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4">
    <w:nsid w:val="414B2E94"/>
    <w:multiLevelType w:val="hybridMultilevel"/>
    <w:tmpl w:val="41689FF4"/>
    <w:lvl w:ilvl="0" w:tplc="FC0AC9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D9C02A06">
      <w:start w:val="1"/>
      <w:numFmt w:val="decimal"/>
      <w:lvlText w:val="%2."/>
      <w:lvlJc w:val="left"/>
      <w:pPr>
        <w:tabs>
          <w:tab w:val="num" w:pos="1477"/>
        </w:tabs>
        <w:ind w:left="1477" w:hanging="397"/>
      </w:pPr>
      <w:rPr>
        <w:rFonts w:cs="Times New Roman"/>
        <w:b w:val="0"/>
        <w:bCs w:val="0"/>
        <w:i w:val="0"/>
        <w:iCs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45B0DF6"/>
    <w:multiLevelType w:val="hybridMultilevel"/>
    <w:tmpl w:val="E1F899BE"/>
    <w:lvl w:ilvl="0" w:tplc="2DE648F2">
      <w:start w:val="5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9C4876"/>
    <w:multiLevelType w:val="hybridMultilevel"/>
    <w:tmpl w:val="2DC8D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E91568C"/>
    <w:multiLevelType w:val="hybridMultilevel"/>
    <w:tmpl w:val="AD287A18"/>
    <w:lvl w:ilvl="0" w:tplc="001A43F6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8">
    <w:nsid w:val="4F470E45"/>
    <w:multiLevelType w:val="multilevel"/>
    <w:tmpl w:val="20AA96D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9">
    <w:nsid w:val="55584B76"/>
    <w:multiLevelType w:val="hybridMultilevel"/>
    <w:tmpl w:val="40BCB73A"/>
    <w:lvl w:ilvl="0" w:tplc="FC0AC9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9DC2788"/>
    <w:multiLevelType w:val="hybridMultilevel"/>
    <w:tmpl w:val="06FC68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A081CE8"/>
    <w:multiLevelType w:val="hybridMultilevel"/>
    <w:tmpl w:val="53CC3D42"/>
    <w:lvl w:ilvl="0" w:tplc="D9C02A06">
      <w:start w:val="1"/>
      <w:numFmt w:val="decimal"/>
      <w:lvlText w:val="%1."/>
      <w:lvlJc w:val="left"/>
      <w:pPr>
        <w:tabs>
          <w:tab w:val="num" w:pos="1907"/>
        </w:tabs>
        <w:ind w:left="1907" w:hanging="397"/>
      </w:pPr>
      <w:rPr>
        <w:rFonts w:cs="Times New Roman"/>
        <w:b w:val="0"/>
        <w:bCs w:val="0"/>
        <w:i w:val="0"/>
        <w:iCs w:val="0"/>
      </w:rPr>
    </w:lvl>
    <w:lvl w:ilvl="1" w:tplc="D9C02A06">
      <w:start w:val="1"/>
      <w:numFmt w:val="decimal"/>
      <w:lvlText w:val="%2."/>
      <w:lvlJc w:val="left"/>
      <w:pPr>
        <w:tabs>
          <w:tab w:val="num" w:pos="1907"/>
        </w:tabs>
        <w:ind w:left="1907" w:hanging="397"/>
      </w:pPr>
      <w:rPr>
        <w:rFonts w:cs="Times New Roman"/>
        <w:b w:val="0"/>
        <w:bCs w:val="0"/>
        <w:i w:val="0"/>
        <w:iCs w:val="0"/>
      </w:rPr>
    </w:lvl>
    <w:lvl w:ilvl="2" w:tplc="6438521A">
      <w:start w:val="1"/>
      <w:numFmt w:val="decimal"/>
      <w:lvlText w:val="%3)"/>
      <w:lvlJc w:val="left"/>
      <w:pPr>
        <w:tabs>
          <w:tab w:val="num" w:pos="2445"/>
        </w:tabs>
        <w:ind w:left="2445" w:hanging="465"/>
      </w:pPr>
      <w:rPr>
        <w:rFonts w:cs="Times New Roman"/>
        <w:b/>
        <w:bCs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4F2710F"/>
    <w:multiLevelType w:val="hybridMultilevel"/>
    <w:tmpl w:val="60ECBB66"/>
    <w:lvl w:ilvl="0" w:tplc="D9C02A06">
      <w:start w:val="1"/>
      <w:numFmt w:val="decimal"/>
      <w:lvlText w:val="%1."/>
      <w:lvlJc w:val="left"/>
      <w:pPr>
        <w:tabs>
          <w:tab w:val="num" w:pos="1907"/>
        </w:tabs>
        <w:ind w:left="1907" w:hanging="397"/>
      </w:pPr>
      <w:rPr>
        <w:rFonts w:cs="Times New Roman"/>
        <w:b w:val="0"/>
        <w:bCs w:val="0"/>
        <w:i w:val="0"/>
        <w:iCs w:val="0"/>
      </w:rPr>
    </w:lvl>
    <w:lvl w:ilvl="1" w:tplc="CB2C0254">
      <w:start w:val="1"/>
      <w:numFmt w:val="decimal"/>
      <w:lvlText w:val="%2."/>
      <w:lvlJc w:val="left"/>
      <w:pPr>
        <w:tabs>
          <w:tab w:val="num" w:pos="1455"/>
        </w:tabs>
        <w:ind w:left="1455" w:hanging="375"/>
      </w:pPr>
      <w:rPr>
        <w:rFonts w:cs="Times New Roman"/>
      </w:rPr>
    </w:lvl>
    <w:lvl w:ilvl="2" w:tplc="D9C02A06">
      <w:start w:val="1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/>
        <w:b w:val="0"/>
        <w:bCs w:val="0"/>
        <w:i w:val="0"/>
        <w:iCs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68545D0"/>
    <w:multiLevelType w:val="multilevel"/>
    <w:tmpl w:val="037E5F6E"/>
    <w:lvl w:ilvl="0">
      <w:numFmt w:val="bullet"/>
      <w:lvlText w:val="•"/>
      <w:lvlJc w:val="left"/>
      <w:pPr>
        <w:ind w:left="107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24">
    <w:nsid w:val="67074E58"/>
    <w:multiLevelType w:val="hybridMultilevel"/>
    <w:tmpl w:val="7CAC4768"/>
    <w:lvl w:ilvl="0" w:tplc="038C90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675219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2325986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929142C"/>
    <w:multiLevelType w:val="hybridMultilevel"/>
    <w:tmpl w:val="179AB9C6"/>
    <w:lvl w:ilvl="0" w:tplc="092632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19175B"/>
    <w:multiLevelType w:val="hybridMultilevel"/>
    <w:tmpl w:val="43D00774"/>
    <w:lvl w:ilvl="0" w:tplc="D9C02A06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90"/>
        </w:tabs>
        <w:ind w:left="2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010"/>
        </w:tabs>
        <w:ind w:left="10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730"/>
        </w:tabs>
        <w:ind w:left="17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170"/>
        </w:tabs>
        <w:ind w:left="31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890"/>
        </w:tabs>
        <w:ind w:left="38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10"/>
        </w:tabs>
        <w:ind w:left="46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330"/>
        </w:tabs>
        <w:ind w:left="5330" w:hanging="180"/>
      </w:pPr>
      <w:rPr>
        <w:rFonts w:cs="Times New Roman"/>
      </w:rPr>
    </w:lvl>
  </w:abstractNum>
  <w:abstractNum w:abstractNumId="27">
    <w:nsid w:val="6BAD0BF0"/>
    <w:multiLevelType w:val="hybridMultilevel"/>
    <w:tmpl w:val="5380B816"/>
    <w:lvl w:ilvl="0" w:tplc="86E80800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8">
    <w:nsid w:val="6F9F7C3F"/>
    <w:multiLevelType w:val="hybridMultilevel"/>
    <w:tmpl w:val="8B3E742A"/>
    <w:lvl w:ilvl="0" w:tplc="D9C02A06">
      <w:start w:val="1"/>
      <w:numFmt w:val="decimal"/>
      <w:lvlText w:val="%1."/>
      <w:lvlJc w:val="left"/>
      <w:pPr>
        <w:tabs>
          <w:tab w:val="num" w:pos="1907"/>
        </w:tabs>
        <w:ind w:left="1907" w:hanging="397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07A3999"/>
    <w:multiLevelType w:val="hybridMultilevel"/>
    <w:tmpl w:val="B15EFED6"/>
    <w:lvl w:ilvl="0" w:tplc="0CAC8292">
      <w:start w:val="2"/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30">
    <w:nsid w:val="73600A5E"/>
    <w:multiLevelType w:val="hybridMultilevel"/>
    <w:tmpl w:val="C4E400FA"/>
    <w:lvl w:ilvl="0" w:tplc="D9C02A06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90"/>
        </w:tabs>
        <w:ind w:left="2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010"/>
        </w:tabs>
        <w:ind w:left="10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730"/>
        </w:tabs>
        <w:ind w:left="17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170"/>
        </w:tabs>
        <w:ind w:left="31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890"/>
        </w:tabs>
        <w:ind w:left="38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10"/>
        </w:tabs>
        <w:ind w:left="46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330"/>
        </w:tabs>
        <w:ind w:left="5330" w:hanging="180"/>
      </w:pPr>
      <w:rPr>
        <w:rFonts w:cs="Times New Roman"/>
      </w:rPr>
    </w:lvl>
  </w:abstractNum>
  <w:abstractNum w:abstractNumId="31">
    <w:nsid w:val="75E65CD4"/>
    <w:multiLevelType w:val="hybridMultilevel"/>
    <w:tmpl w:val="16B81262"/>
    <w:lvl w:ilvl="0" w:tplc="D9C02A06">
      <w:start w:val="1"/>
      <w:numFmt w:val="decimal"/>
      <w:lvlText w:val="%1."/>
      <w:lvlJc w:val="left"/>
      <w:pPr>
        <w:tabs>
          <w:tab w:val="num" w:pos="1907"/>
        </w:tabs>
        <w:ind w:left="1907" w:hanging="397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67B2DF7"/>
    <w:multiLevelType w:val="hybridMultilevel"/>
    <w:tmpl w:val="57B085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4"/>
  </w:num>
  <w:num w:numId="4">
    <w:abstractNumId w:val="29"/>
  </w:num>
  <w:num w:numId="5">
    <w:abstractNumId w:val="3"/>
  </w:num>
  <w:num w:numId="6">
    <w:abstractNumId w:val="13"/>
  </w:num>
  <w:num w:numId="7">
    <w:abstractNumId w:val="1"/>
  </w:num>
  <w:num w:numId="8">
    <w:abstractNumId w:val="7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8"/>
  </w:num>
  <w:num w:numId="30">
    <w:abstractNumId w:val="20"/>
  </w:num>
  <w:num w:numId="31">
    <w:abstractNumId w:val="10"/>
  </w:num>
  <w:num w:numId="32">
    <w:abstractNumId w:val="27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4302"/>
    <w:rsid w:val="00005506"/>
    <w:rsid w:val="000857A0"/>
    <w:rsid w:val="000A0403"/>
    <w:rsid w:val="000B141F"/>
    <w:rsid w:val="000D333D"/>
    <w:rsid w:val="0012728E"/>
    <w:rsid w:val="001506D4"/>
    <w:rsid w:val="0019314C"/>
    <w:rsid w:val="001968D1"/>
    <w:rsid w:val="001B169A"/>
    <w:rsid w:val="001B4724"/>
    <w:rsid w:val="00216FDD"/>
    <w:rsid w:val="002212F5"/>
    <w:rsid w:val="002A7F32"/>
    <w:rsid w:val="00316B98"/>
    <w:rsid w:val="00321AC5"/>
    <w:rsid w:val="00376549"/>
    <w:rsid w:val="003B3692"/>
    <w:rsid w:val="003D2E46"/>
    <w:rsid w:val="003E0A9F"/>
    <w:rsid w:val="004027DB"/>
    <w:rsid w:val="004347FF"/>
    <w:rsid w:val="00436DB5"/>
    <w:rsid w:val="00457F2A"/>
    <w:rsid w:val="004806FB"/>
    <w:rsid w:val="004A714E"/>
    <w:rsid w:val="00537741"/>
    <w:rsid w:val="00542EEE"/>
    <w:rsid w:val="00590029"/>
    <w:rsid w:val="0059053B"/>
    <w:rsid w:val="005F1B67"/>
    <w:rsid w:val="00606273"/>
    <w:rsid w:val="00607FAB"/>
    <w:rsid w:val="00620931"/>
    <w:rsid w:val="006372F9"/>
    <w:rsid w:val="006A7D6A"/>
    <w:rsid w:val="006B4ABD"/>
    <w:rsid w:val="006B7962"/>
    <w:rsid w:val="006D3F33"/>
    <w:rsid w:val="00757288"/>
    <w:rsid w:val="00764340"/>
    <w:rsid w:val="00785281"/>
    <w:rsid w:val="007A076D"/>
    <w:rsid w:val="007C3FA7"/>
    <w:rsid w:val="00847990"/>
    <w:rsid w:val="00883F9E"/>
    <w:rsid w:val="008B08C3"/>
    <w:rsid w:val="008F265C"/>
    <w:rsid w:val="009342EF"/>
    <w:rsid w:val="00970981"/>
    <w:rsid w:val="00987FA4"/>
    <w:rsid w:val="00995AE4"/>
    <w:rsid w:val="009A7731"/>
    <w:rsid w:val="009B4DC8"/>
    <w:rsid w:val="009E6B6F"/>
    <w:rsid w:val="00A71F80"/>
    <w:rsid w:val="00A733E4"/>
    <w:rsid w:val="00A77A33"/>
    <w:rsid w:val="00A84302"/>
    <w:rsid w:val="00A87926"/>
    <w:rsid w:val="00AA4504"/>
    <w:rsid w:val="00AB131E"/>
    <w:rsid w:val="00AC025C"/>
    <w:rsid w:val="00AF0F30"/>
    <w:rsid w:val="00B82169"/>
    <w:rsid w:val="00BC094C"/>
    <w:rsid w:val="00BC5426"/>
    <w:rsid w:val="00BF2BD1"/>
    <w:rsid w:val="00C31F61"/>
    <w:rsid w:val="00C528E9"/>
    <w:rsid w:val="00C71B03"/>
    <w:rsid w:val="00CA64D7"/>
    <w:rsid w:val="00CF09E6"/>
    <w:rsid w:val="00D12825"/>
    <w:rsid w:val="00D3219A"/>
    <w:rsid w:val="00D50B46"/>
    <w:rsid w:val="00D7502C"/>
    <w:rsid w:val="00DB03C1"/>
    <w:rsid w:val="00DB308B"/>
    <w:rsid w:val="00DF253C"/>
    <w:rsid w:val="00E26762"/>
    <w:rsid w:val="00E26F38"/>
    <w:rsid w:val="00E466CA"/>
    <w:rsid w:val="00E7507B"/>
    <w:rsid w:val="00F12D5D"/>
    <w:rsid w:val="00F26AAE"/>
    <w:rsid w:val="00F51F7E"/>
    <w:rsid w:val="00F670AC"/>
    <w:rsid w:val="00FB1040"/>
    <w:rsid w:val="00FB3172"/>
    <w:rsid w:val="00FB36F8"/>
    <w:rsid w:val="00FF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288"/>
    <w:pPr>
      <w:widowControl w:val="0"/>
      <w:suppressAutoHyphens/>
      <w:overflowPunct w:val="0"/>
      <w:autoSpaceDE w:val="0"/>
      <w:autoSpaceDN w:val="0"/>
      <w:spacing w:after="0" w:line="240" w:lineRule="auto"/>
    </w:pPr>
    <w:rPr>
      <w:rFonts w:ascii="Calibri" w:eastAsiaTheme="minorEastAsia" w:hAnsi="Calibri"/>
      <w:kern w:val="3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A77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9A7731"/>
    <w:pPr>
      <w:keepNext/>
      <w:keepLines/>
      <w:widowControl/>
      <w:suppressAutoHyphens w:val="0"/>
      <w:overflowPunct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7731"/>
    <w:pPr>
      <w:keepNext/>
      <w:keepLines/>
      <w:widowControl/>
      <w:suppressAutoHyphens w:val="0"/>
      <w:overflowPunct/>
      <w:autoSpaceDE/>
      <w:autoSpaceDN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lang w:eastAsia="en-US"/>
    </w:rPr>
  </w:style>
  <w:style w:type="paragraph" w:styleId="4">
    <w:name w:val="heading 4"/>
    <w:basedOn w:val="a"/>
    <w:next w:val="a"/>
    <w:link w:val="40"/>
    <w:uiPriority w:val="99"/>
    <w:unhideWhenUsed/>
    <w:qFormat/>
    <w:rsid w:val="009A7731"/>
    <w:pPr>
      <w:keepNext/>
      <w:keepLines/>
      <w:widowControl/>
      <w:suppressAutoHyphens w:val="0"/>
      <w:overflowPunct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rsid w:val="00D3219A"/>
    <w:pPr>
      <w:widowControl/>
      <w:suppressAutoHyphens w:val="0"/>
      <w:overflowPunct/>
      <w:autoSpaceDE/>
      <w:autoSpaceDN/>
      <w:ind w:left="283" w:hanging="283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BF2B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F2BD1"/>
    <w:rPr>
      <w:rFonts w:ascii="Calibri" w:eastAsiaTheme="minorEastAsia" w:hAnsi="Calibri"/>
      <w:kern w:val="3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BF2B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F2BD1"/>
    <w:rPr>
      <w:rFonts w:ascii="Calibri" w:eastAsiaTheme="minorEastAsia" w:hAnsi="Calibri"/>
      <w:kern w:val="3"/>
      <w:lang w:eastAsia="ru-RU"/>
    </w:rPr>
  </w:style>
  <w:style w:type="table" w:styleId="a8">
    <w:name w:val="Table Grid"/>
    <w:basedOn w:val="a1"/>
    <w:uiPriority w:val="59"/>
    <w:rsid w:val="00A71F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semiHidden/>
    <w:unhideWhenUsed/>
    <w:rsid w:val="009A7731"/>
    <w:pPr>
      <w:widowControl/>
      <w:suppressAutoHyphens w:val="0"/>
      <w:overflowPunct/>
      <w:autoSpaceDE/>
      <w:autoSpaceDN/>
      <w:spacing w:after="120" w:line="276" w:lineRule="auto"/>
      <w:ind w:left="283"/>
    </w:pPr>
    <w:rPr>
      <w:rFonts w:eastAsia="Calibri" w:cs="Times New Roman"/>
      <w:kern w:val="0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A7731"/>
    <w:rPr>
      <w:rFonts w:ascii="Calibri" w:eastAsia="Calibri" w:hAnsi="Calibri" w:cs="Times New Roman"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9A773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7731"/>
    <w:rPr>
      <w:rFonts w:ascii="Tahoma" w:eastAsiaTheme="minorEastAsia" w:hAnsi="Tahoma" w:cs="Tahoma"/>
      <w:kern w:val="3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A77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A77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List Paragraph"/>
    <w:basedOn w:val="a"/>
    <w:uiPriority w:val="99"/>
    <w:qFormat/>
    <w:rsid w:val="009A7731"/>
    <w:pPr>
      <w:widowControl/>
      <w:suppressAutoHyphens w:val="0"/>
      <w:overflowPunct/>
      <w:autoSpaceDE/>
      <w:autoSpaceDN/>
      <w:spacing w:after="200" w:line="276" w:lineRule="auto"/>
      <w:ind w:left="720"/>
      <w:contextualSpacing/>
    </w:pPr>
    <w:rPr>
      <w:rFonts w:eastAsia="Calibri" w:cs="Times New Roman"/>
      <w:kern w:val="0"/>
      <w:lang w:eastAsia="en-US"/>
    </w:rPr>
  </w:style>
  <w:style w:type="paragraph" w:styleId="21">
    <w:name w:val="Body Text 2"/>
    <w:basedOn w:val="a"/>
    <w:link w:val="22"/>
    <w:uiPriority w:val="99"/>
    <w:unhideWhenUsed/>
    <w:rsid w:val="009A7731"/>
    <w:pPr>
      <w:widowControl/>
      <w:suppressAutoHyphens w:val="0"/>
      <w:overflowPunct/>
      <w:autoSpaceDE/>
      <w:autoSpaceDN/>
      <w:spacing w:after="120" w:line="480" w:lineRule="auto"/>
    </w:pPr>
    <w:rPr>
      <w:rFonts w:eastAsia="Calibri" w:cs="Times New Roman"/>
      <w:kern w:val="0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rsid w:val="009A7731"/>
    <w:rPr>
      <w:rFonts w:ascii="Calibri" w:eastAsia="Calibri" w:hAnsi="Calibri" w:cs="Times New Roman"/>
    </w:rPr>
  </w:style>
  <w:style w:type="paragraph" w:styleId="33">
    <w:name w:val="Body Text 3"/>
    <w:basedOn w:val="a"/>
    <w:link w:val="34"/>
    <w:uiPriority w:val="99"/>
    <w:semiHidden/>
    <w:unhideWhenUsed/>
    <w:rsid w:val="009A7731"/>
    <w:pPr>
      <w:widowControl/>
      <w:suppressAutoHyphens w:val="0"/>
      <w:overflowPunct/>
      <w:autoSpaceDE/>
      <w:autoSpaceDN/>
      <w:spacing w:after="120" w:line="276" w:lineRule="auto"/>
    </w:pPr>
    <w:rPr>
      <w:rFonts w:eastAsia="Calibri" w:cs="Times New Roman"/>
      <w:kern w:val="0"/>
      <w:sz w:val="16"/>
      <w:szCs w:val="16"/>
      <w:lang w:eastAsia="en-US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9A7731"/>
    <w:rPr>
      <w:rFonts w:ascii="Calibri" w:eastAsia="Calibri" w:hAnsi="Calibri" w:cs="Times New Roman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A773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Body Text Indent"/>
    <w:basedOn w:val="a"/>
    <w:link w:val="ad"/>
    <w:uiPriority w:val="99"/>
    <w:unhideWhenUsed/>
    <w:rsid w:val="009A7731"/>
    <w:pPr>
      <w:widowControl/>
      <w:suppressAutoHyphens w:val="0"/>
      <w:overflowPunct/>
      <w:autoSpaceDE/>
      <w:autoSpaceDN/>
      <w:spacing w:after="120" w:line="276" w:lineRule="auto"/>
      <w:ind w:left="283"/>
    </w:pPr>
    <w:rPr>
      <w:rFonts w:eastAsia="Times New Roman" w:cs="Calibri"/>
      <w:kern w:val="0"/>
    </w:rPr>
  </w:style>
  <w:style w:type="character" w:customStyle="1" w:styleId="ad">
    <w:name w:val="Основной текст с отступом Знак"/>
    <w:basedOn w:val="a0"/>
    <w:link w:val="ac"/>
    <w:uiPriority w:val="99"/>
    <w:rsid w:val="009A7731"/>
    <w:rPr>
      <w:rFonts w:ascii="Calibri" w:eastAsia="Times New Roman" w:hAnsi="Calibri" w:cs="Calibri"/>
      <w:lang w:eastAsia="ru-RU"/>
    </w:rPr>
  </w:style>
  <w:style w:type="character" w:styleId="ae">
    <w:name w:val="Hyperlink"/>
    <w:uiPriority w:val="99"/>
    <w:rsid w:val="009A7731"/>
    <w:rPr>
      <w:color w:val="0000FF"/>
      <w:u w:val="single"/>
    </w:rPr>
  </w:style>
  <w:style w:type="character" w:customStyle="1" w:styleId="apple-converted-space">
    <w:name w:val="apple-converted-space"/>
    <w:rsid w:val="009A7731"/>
  </w:style>
  <w:style w:type="character" w:styleId="af">
    <w:name w:val="Strong"/>
    <w:basedOn w:val="a0"/>
    <w:uiPriority w:val="99"/>
    <w:qFormat/>
    <w:rsid w:val="009A7731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9A7731"/>
    <w:rPr>
      <w:rFonts w:asciiTheme="majorHAnsi" w:eastAsiaTheme="majorEastAsia" w:hAnsiTheme="majorHAnsi" w:cstheme="majorBidi"/>
      <w:b/>
      <w:bCs/>
      <w:color w:val="365F91" w:themeColor="accent1" w:themeShade="BF"/>
      <w:kern w:val="3"/>
      <w:sz w:val="28"/>
      <w:szCs w:val="28"/>
      <w:lang w:eastAsia="ru-RU"/>
    </w:rPr>
  </w:style>
  <w:style w:type="paragraph" w:styleId="af0">
    <w:name w:val="Normal (Web)"/>
    <w:basedOn w:val="a"/>
    <w:uiPriority w:val="99"/>
    <w:rsid w:val="009A7731"/>
    <w:pPr>
      <w:widowControl/>
      <w:suppressAutoHyphens w:val="0"/>
      <w:overflowPunct/>
      <w:autoSpaceDE/>
      <w:autoSpaceDN/>
      <w:spacing w:before="100" w:beforeAutospacing="1" w:after="100" w:afterAutospacing="1"/>
    </w:pPr>
    <w:rPr>
      <w:rFonts w:ascii="Arial Unicode MS" w:eastAsia="Arial Unicode MS" w:hAnsi="Arial" w:cs="Arial Unicode MS"/>
      <w:kern w:val="0"/>
      <w:sz w:val="24"/>
      <w:szCs w:val="24"/>
    </w:rPr>
  </w:style>
  <w:style w:type="character" w:customStyle="1" w:styleId="s1">
    <w:name w:val="s1"/>
    <w:basedOn w:val="a0"/>
    <w:rsid w:val="00FB10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288"/>
    <w:pPr>
      <w:widowControl w:val="0"/>
      <w:suppressAutoHyphens/>
      <w:overflowPunct w:val="0"/>
      <w:autoSpaceDE w:val="0"/>
      <w:autoSpaceDN w:val="0"/>
      <w:spacing w:after="0" w:line="240" w:lineRule="auto"/>
    </w:pPr>
    <w:rPr>
      <w:rFonts w:ascii="Calibri" w:eastAsiaTheme="minorEastAsia" w:hAnsi="Calibri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rsid w:val="00D3219A"/>
    <w:pPr>
      <w:widowControl/>
      <w:suppressAutoHyphens w:val="0"/>
      <w:overflowPunct/>
      <w:autoSpaceDE/>
      <w:autoSpaceDN/>
      <w:ind w:left="283" w:hanging="283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7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6.bin"/><Relationship Id="rId39" Type="http://schemas.openxmlformats.org/officeDocument/2006/relationships/image" Target="media/image8.jpeg"/><Relationship Id="rId21" Type="http://schemas.openxmlformats.org/officeDocument/2006/relationships/oleObject" Target="embeddings/oleObject11.bin"/><Relationship Id="rId34" Type="http://schemas.openxmlformats.org/officeDocument/2006/relationships/image" Target="media/image3.png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50" Type="http://schemas.openxmlformats.org/officeDocument/2006/relationships/image" Target="media/image19.jpeg"/><Relationship Id="rId55" Type="http://schemas.openxmlformats.org/officeDocument/2006/relationships/image" Target="media/image23.png"/><Relationship Id="rId63" Type="http://schemas.openxmlformats.org/officeDocument/2006/relationships/image" Target="media/image30.jpeg"/><Relationship Id="rId68" Type="http://schemas.openxmlformats.org/officeDocument/2006/relationships/hyperlink" Target="http://independentfor.narod.ru/material/invguard.htm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reabilitaciya.org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9" Type="http://schemas.openxmlformats.org/officeDocument/2006/relationships/oleObject" Target="embeddings/oleObject19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4.bin"/><Relationship Id="rId32" Type="http://schemas.openxmlformats.org/officeDocument/2006/relationships/oleObject" Target="embeddings/oleObject22.bin"/><Relationship Id="rId37" Type="http://schemas.openxmlformats.org/officeDocument/2006/relationships/image" Target="media/image6.png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53" Type="http://schemas.openxmlformats.org/officeDocument/2006/relationships/image" Target="media/image21.png"/><Relationship Id="rId58" Type="http://schemas.openxmlformats.org/officeDocument/2006/relationships/image" Target="media/image25.png"/><Relationship Id="rId66" Type="http://schemas.openxmlformats.org/officeDocument/2006/relationships/hyperlink" Target="http://www.dreamsmedic.com/entciclopediya/fizioterapiya/fizioterapevticheskie-procedury/detsimetrovolnovaya-terapiya/Page-3-1.html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8.bin"/><Relationship Id="rId36" Type="http://schemas.openxmlformats.org/officeDocument/2006/relationships/image" Target="media/image5.jpeg"/><Relationship Id="rId49" Type="http://schemas.openxmlformats.org/officeDocument/2006/relationships/image" Target="media/image18.jpeg"/><Relationship Id="rId57" Type="http://schemas.openxmlformats.org/officeDocument/2006/relationships/hyperlink" Target="http://www.dreamsmedic.com/entciclopediya/fizioterapiya/fizioterapevticheskie-procedury/detsimetrovolnovaya-terapiya/Page-3-1.html" TargetMode="External"/><Relationship Id="rId61" Type="http://schemas.openxmlformats.org/officeDocument/2006/relationships/image" Target="media/image28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10.bin"/><Relationship Id="rId31" Type="http://schemas.openxmlformats.org/officeDocument/2006/relationships/oleObject" Target="embeddings/oleObject21.bin"/><Relationship Id="rId44" Type="http://schemas.openxmlformats.org/officeDocument/2006/relationships/image" Target="media/image13.png"/><Relationship Id="rId52" Type="http://schemas.openxmlformats.org/officeDocument/2006/relationships/image" Target="media/image20.png"/><Relationship Id="rId60" Type="http://schemas.openxmlformats.org/officeDocument/2006/relationships/image" Target="media/image27.png"/><Relationship Id="rId65" Type="http://schemas.openxmlformats.org/officeDocument/2006/relationships/image" Target="media/image32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7.bin"/><Relationship Id="rId30" Type="http://schemas.openxmlformats.org/officeDocument/2006/relationships/oleObject" Target="embeddings/oleObject20.bin"/><Relationship Id="rId35" Type="http://schemas.openxmlformats.org/officeDocument/2006/relationships/image" Target="media/image4.png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56" Type="http://schemas.openxmlformats.org/officeDocument/2006/relationships/image" Target="media/image24.jpeg"/><Relationship Id="rId64" Type="http://schemas.openxmlformats.org/officeDocument/2006/relationships/image" Target="media/image31.jpeg"/><Relationship Id="rId69" Type="http://schemas.openxmlformats.org/officeDocument/2006/relationships/hyperlink" Target="http://pravo.perspektiva-inva.ru/?117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dreamsmedic.com/entciclopediya/fizioterapiya/fizioterapevticheskie-procedury/detsimetrovolnovaya-terapiya/Page-3-1.html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5.bin"/><Relationship Id="rId33" Type="http://schemas.openxmlformats.org/officeDocument/2006/relationships/oleObject" Target="embeddings/oleObject23.bin"/><Relationship Id="rId38" Type="http://schemas.openxmlformats.org/officeDocument/2006/relationships/image" Target="media/image7.jpeg"/><Relationship Id="rId46" Type="http://schemas.openxmlformats.org/officeDocument/2006/relationships/image" Target="media/image15.jpeg"/><Relationship Id="rId59" Type="http://schemas.openxmlformats.org/officeDocument/2006/relationships/image" Target="media/image26.png"/><Relationship Id="rId67" Type="http://schemas.openxmlformats.org/officeDocument/2006/relationships/image" Target="media/image33.jpeg"/><Relationship Id="rId20" Type="http://schemas.openxmlformats.org/officeDocument/2006/relationships/image" Target="media/image2.png"/><Relationship Id="rId41" Type="http://schemas.openxmlformats.org/officeDocument/2006/relationships/image" Target="media/image10.jpeg"/><Relationship Id="rId54" Type="http://schemas.openxmlformats.org/officeDocument/2006/relationships/image" Target="media/image22.png"/><Relationship Id="rId62" Type="http://schemas.openxmlformats.org/officeDocument/2006/relationships/image" Target="media/image29.png"/><Relationship Id="rId70" Type="http://schemas.openxmlformats.org/officeDocument/2006/relationships/hyperlink" Target="http://www.mil.ru/849/13812/53914/13808/index.s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BDDE0-F2A1-4DAE-92A8-FE67DAEA0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95</Pages>
  <Words>28167</Words>
  <Characters>160555</Characters>
  <Application>Microsoft Office Word</Application>
  <DocSecurity>0</DocSecurity>
  <Lines>1337</Lines>
  <Paragraphs>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42</cp:revision>
  <dcterms:created xsi:type="dcterms:W3CDTF">2015-10-19T06:44:00Z</dcterms:created>
  <dcterms:modified xsi:type="dcterms:W3CDTF">2016-11-28T06:16:00Z</dcterms:modified>
</cp:coreProperties>
</file>