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1C" w:rsidRDefault="00E9151C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Кузнецова Оксана Анатольевна</w:t>
      </w:r>
    </w:p>
    <w:p w:rsidR="00E9151C" w:rsidRDefault="00E9151C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</w:t>
      </w:r>
    </w:p>
    <w:p w:rsidR="00E9151C" w:rsidRDefault="00E9151C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ГАПОУ «Поволжский строительно-энергетический колледж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им.П.Мачнева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9151C" w:rsidRDefault="00E9151C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283E" w:rsidRDefault="009F403F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DCB">
        <w:rPr>
          <w:rFonts w:ascii="Times New Roman" w:hAnsi="Times New Roman" w:cs="Times New Roman"/>
          <w:b/>
          <w:sz w:val="24"/>
          <w:szCs w:val="24"/>
        </w:rPr>
        <w:t>Методология организации исследовательской деятельности студентов</w:t>
      </w:r>
    </w:p>
    <w:p w:rsidR="00306DCB" w:rsidRPr="00306DCB" w:rsidRDefault="00306DCB" w:rsidP="00306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093" w:rsidRDefault="00484093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93">
        <w:rPr>
          <w:rFonts w:ascii="Times New Roman" w:hAnsi="Times New Roman" w:cs="Times New Roman"/>
          <w:sz w:val="24"/>
          <w:szCs w:val="24"/>
        </w:rPr>
        <w:t>В настоящее время перед профессиональными образователь</w:t>
      </w:r>
      <w:r>
        <w:rPr>
          <w:rFonts w:ascii="Times New Roman" w:hAnsi="Times New Roman" w:cs="Times New Roman"/>
          <w:sz w:val="24"/>
          <w:szCs w:val="24"/>
        </w:rPr>
        <w:t>ными организациями поставлена задача обновления содержания образования и повышения уровня подготовки специалистов с учетом потребностей рынка труда.</w:t>
      </w:r>
    </w:p>
    <w:p w:rsidR="009F403F" w:rsidRDefault="00484093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Конкурентоспособность будущих специалистов является жизненной необходимостью, поскольку любая профессиональная деятельность требует от специалиста не только профессиональной компетентности, но и собственной информационной зрелости, предполагающей способность к самостоятельной работе с информационными источниками и самому поиску необходимой для профессиональной деятельности информации.</w:t>
      </w:r>
    </w:p>
    <w:p w:rsidR="003D4AA5" w:rsidRDefault="003D4AA5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AA5">
        <w:rPr>
          <w:rFonts w:ascii="Times New Roman" w:hAnsi="Times New Roman" w:cs="Times New Roman"/>
          <w:sz w:val="24"/>
          <w:szCs w:val="24"/>
        </w:rPr>
        <w:t xml:space="preserve">Методология происходит от греческого слова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menthoges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A5">
        <w:rPr>
          <w:rFonts w:ascii="Times New Roman" w:hAnsi="Times New Roman" w:cs="Times New Roman"/>
          <w:sz w:val="24"/>
          <w:szCs w:val="24"/>
        </w:rPr>
        <w:t>- познание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AA5">
        <w:rPr>
          <w:rFonts w:ascii="Times New Roman" w:hAnsi="Times New Roman" w:cs="Times New Roman"/>
          <w:sz w:val="24"/>
          <w:szCs w:val="24"/>
        </w:rPr>
        <w:t>logos</w:t>
      </w:r>
      <w:proofErr w:type="spellEnd"/>
      <w:r w:rsidRPr="003D4AA5">
        <w:rPr>
          <w:rFonts w:ascii="Times New Roman" w:hAnsi="Times New Roman" w:cs="Times New Roman"/>
          <w:sz w:val="24"/>
          <w:szCs w:val="24"/>
        </w:rPr>
        <w:t>- учение. Итак, это учения об исследовательских приемах, о правилах мышления при создании теории науки. Понятие методологии является сложным и в разных литературных источниках поясняется по-разному. В многих зарубежных литературных источниках понятия методологии и исследовательских приемов не разграничиваются. Отечественные научные работники методологию рассматривают как учение о научных методах познания и как систему научных принципов, на основе которых базируется исследование и проводится выбор познавательных средств, методов и приемов исследования. Наиболее целесообразным является определение методологии как теории исследовательских приемов, создание научных концепций, как системы знаний о теории науки или системы исследовательских приемов. По определению авторов учебника "Организация и методика научно-исследовательской деятельности"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A5">
        <w:rPr>
          <w:rFonts w:ascii="Times New Roman" w:hAnsi="Times New Roman" w:cs="Times New Roman"/>
          <w:sz w:val="24"/>
          <w:szCs w:val="24"/>
        </w:rPr>
        <w:t>Шейко и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AA5">
        <w:rPr>
          <w:rFonts w:ascii="Times New Roman" w:hAnsi="Times New Roman" w:cs="Times New Roman"/>
          <w:sz w:val="24"/>
          <w:szCs w:val="24"/>
        </w:rPr>
        <w:t>Кушнаренко, методология - это концептуальное изложение цели, содержания, исследовательских приемов, которые обеспечивают получение максимально объективной, точной, систематизированной информации о процессах и явлениях</w:t>
      </w:r>
    </w:p>
    <w:p w:rsidR="009C2612" w:rsidRDefault="009C261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обществе многократно возрастает роль исследовательской деятельности в процессе практической подготовки студентов. </w:t>
      </w:r>
    </w:p>
    <w:p w:rsidR="000838ED" w:rsidRDefault="000838ED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38ED">
        <w:rPr>
          <w:rFonts w:ascii="Times New Roman" w:hAnsi="Times New Roman" w:cs="Times New Roman"/>
          <w:sz w:val="24"/>
          <w:szCs w:val="24"/>
        </w:rPr>
        <w:t>лавным смыслом исследования в сфере образования есть то, что оно является учебным. Это означает, что его главной целью является развитие личности учащегося, а не получение объективно нового результата, как в "большой" науке. </w:t>
      </w:r>
    </w:p>
    <w:p w:rsidR="00A3122A" w:rsidRDefault="00A3122A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2A">
        <w:rPr>
          <w:rFonts w:ascii="Times New Roman" w:hAnsi="Times New Roman" w:cs="Times New Roman"/>
          <w:sz w:val="24"/>
          <w:szCs w:val="24"/>
        </w:rPr>
        <w:t xml:space="preserve">Понятие «исследование» рассматривается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науке как «процесс </w:t>
      </w:r>
      <w:r w:rsidRPr="00A3122A">
        <w:rPr>
          <w:rFonts w:ascii="Times New Roman" w:hAnsi="Times New Roman" w:cs="Times New Roman"/>
          <w:sz w:val="24"/>
          <w:szCs w:val="24"/>
        </w:rPr>
        <w:t>выработки новых научных знаний, один из видов поз</w:t>
      </w:r>
      <w:r>
        <w:rPr>
          <w:rFonts w:ascii="Times New Roman" w:hAnsi="Times New Roman" w:cs="Times New Roman"/>
          <w:sz w:val="24"/>
          <w:szCs w:val="24"/>
        </w:rPr>
        <w:t>навательной деятельности»</w:t>
      </w:r>
      <w:r w:rsidRPr="00A3122A">
        <w:rPr>
          <w:rFonts w:ascii="Times New Roman" w:hAnsi="Times New Roman" w:cs="Times New Roman"/>
          <w:sz w:val="24"/>
          <w:szCs w:val="24"/>
        </w:rPr>
        <w:t>, как процесс научного изучения какого–либо объекта с целью в</w:t>
      </w:r>
      <w:r>
        <w:rPr>
          <w:rFonts w:ascii="Times New Roman" w:hAnsi="Times New Roman" w:cs="Times New Roman"/>
          <w:sz w:val="24"/>
          <w:szCs w:val="24"/>
        </w:rPr>
        <w:t xml:space="preserve">ыявления его </w:t>
      </w:r>
      <w:r w:rsidRPr="00A3122A">
        <w:rPr>
          <w:rFonts w:ascii="Times New Roman" w:hAnsi="Times New Roman" w:cs="Times New Roman"/>
          <w:sz w:val="24"/>
          <w:szCs w:val="24"/>
        </w:rPr>
        <w:t>закономерностей возникновения, развития и изм</w:t>
      </w:r>
      <w:r>
        <w:rPr>
          <w:rFonts w:ascii="Times New Roman" w:hAnsi="Times New Roman" w:cs="Times New Roman"/>
          <w:sz w:val="24"/>
          <w:szCs w:val="24"/>
        </w:rPr>
        <w:t xml:space="preserve">енения, и преобразования его в </w:t>
      </w:r>
      <w:r w:rsidRPr="00A3122A">
        <w:rPr>
          <w:rFonts w:ascii="Times New Roman" w:hAnsi="Times New Roman" w:cs="Times New Roman"/>
          <w:sz w:val="24"/>
          <w:szCs w:val="24"/>
        </w:rPr>
        <w:t>интересах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612" w:rsidRDefault="009C261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научных источников информации показывает, что исследовательская деятельность отражает глобальную цель современного образования. Т.Е. Климова, А.М. Новикова и другие ученые отмечают, что профессиональное мастерство и компетентность могут быть развиты при условии систематического привлечения студентов к различным видам исследовательской деятельности. </w:t>
      </w:r>
    </w:p>
    <w:p w:rsidR="009C2612" w:rsidRDefault="009C261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исследовательской деятельностью развивает у обучающихся качества и способности, которые отвечают запросам современного работодателя</w:t>
      </w:r>
      <w:r w:rsidR="00AF7C4A">
        <w:rPr>
          <w:rFonts w:ascii="Times New Roman" w:hAnsi="Times New Roman" w:cs="Times New Roman"/>
          <w:sz w:val="24"/>
          <w:szCs w:val="24"/>
        </w:rPr>
        <w:t>. К ним относятся такие личностные качества как, любознательность, эрудированность, работоспособность, самостоятельность и дисциплинированность, организованность. А также ряд профессиональных качеств: способность к целеполаганию и проектированию профессиональной деятельности, умение анализировать, стремление к самосовершенствованию и самореализации.</w:t>
      </w:r>
    </w:p>
    <w:p w:rsidR="00393A28" w:rsidRDefault="008E35E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E2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исследовательская деятельность студентов реализует несколько взаимосвязанных функций: </w:t>
      </w:r>
    </w:p>
    <w:p w:rsidR="00393A28" w:rsidRDefault="008E35E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E2">
        <w:rPr>
          <w:rFonts w:ascii="Times New Roman" w:hAnsi="Times New Roman" w:cs="Times New Roman"/>
          <w:sz w:val="24"/>
          <w:szCs w:val="24"/>
        </w:rPr>
        <w:lastRenderedPageBreak/>
        <w:t xml:space="preserve">1) образовательную (расширение и актуализация знаний по различным учебным дисциплинам; развитие представлений о </w:t>
      </w:r>
      <w:proofErr w:type="spellStart"/>
      <w:r w:rsidRPr="008E35E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E35E2">
        <w:rPr>
          <w:rFonts w:ascii="Times New Roman" w:hAnsi="Times New Roman" w:cs="Times New Roman"/>
          <w:sz w:val="24"/>
          <w:szCs w:val="24"/>
        </w:rPr>
        <w:t xml:space="preserve"> связях; освоение информационных технологий и повышение уровня работы с разнообразными средствами коммуникации; закрепление общих и специальных научных понятий и категорий изучаемых дисциплин и пр.); 2) развивающую (развитие познавательной активности, познавательного интереса, познавательной самостоятельности студентов, позиции исследователя, творческих способностей и т.д.); </w:t>
      </w:r>
    </w:p>
    <w:p w:rsidR="00393A28" w:rsidRDefault="008E35E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E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E35E2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8E35E2">
        <w:rPr>
          <w:rFonts w:ascii="Times New Roman" w:hAnsi="Times New Roman" w:cs="Times New Roman"/>
          <w:sz w:val="24"/>
          <w:szCs w:val="24"/>
        </w:rPr>
        <w:t xml:space="preserve"> (привлечение студентов к самостоятельной исследовательской деятельности; овладение современными методами поиска, обработки и использования научной информации; освоение исследовательского подхода к любому виду деятельности и пр.); </w:t>
      </w:r>
    </w:p>
    <w:p w:rsidR="002407E6" w:rsidRDefault="008E35E2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E2">
        <w:rPr>
          <w:rFonts w:ascii="Times New Roman" w:hAnsi="Times New Roman" w:cs="Times New Roman"/>
          <w:sz w:val="24"/>
          <w:szCs w:val="24"/>
        </w:rPr>
        <w:t>4) стимулирующую (формирование установки на имманентность наличия исследовательских компетенций у будущего специалиста любой сферы деятельности) и т.д</w:t>
      </w:r>
      <w:r w:rsidR="00393A28">
        <w:rPr>
          <w:rFonts w:ascii="Times New Roman" w:hAnsi="Times New Roman" w:cs="Times New Roman"/>
          <w:sz w:val="24"/>
          <w:szCs w:val="24"/>
        </w:rPr>
        <w:t>.</w:t>
      </w:r>
    </w:p>
    <w:p w:rsidR="00946BF0" w:rsidRDefault="00946BF0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исследовательским компетенциям относятся:</w:t>
      </w:r>
    </w:p>
    <w:p w:rsidR="00946BF0" w:rsidRDefault="00946BF0" w:rsidP="00306D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формулировать и обосновывать актуальность темы и цели исследования;</w:t>
      </w:r>
    </w:p>
    <w:p w:rsidR="00946BF0" w:rsidRDefault="00946BF0" w:rsidP="00306D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аргументировать актуальность, научную и практическую значимость исследуемой проблемы;</w:t>
      </w:r>
    </w:p>
    <w:p w:rsidR="00946BF0" w:rsidRDefault="00946BF0" w:rsidP="00306D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методологией разработки научного аппарата исследования;</w:t>
      </w:r>
    </w:p>
    <w:p w:rsidR="00946BF0" w:rsidRDefault="00946BF0" w:rsidP="00306DCB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научными методами анализа, синтеза, обобщения информации и формирования логически обоснованных выводов, предложений, рекомендаций по внедрению полученных результатов в практику.</w:t>
      </w:r>
    </w:p>
    <w:p w:rsidR="00A6367B" w:rsidRPr="00A6367B" w:rsidRDefault="00A6367B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F2C" w:rsidRPr="00B96F2C" w:rsidRDefault="00B96F2C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Методологической основой организации теоретических, практических, лабораторных занятий, способствующих активизации учебно-познавательной и исследовательской деятельности студентов 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личностно-ориентированный и модульный подходы. </w:t>
      </w:r>
    </w:p>
    <w:p w:rsidR="003108B7" w:rsidRDefault="00CF48D8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основой проведения практических занятий и самостоятельной работы являются личностно-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частично поисковый подходы, которые реализуются в форме коллективного и индивидуального творческого поиска.</w:t>
      </w:r>
      <w:r w:rsidR="002B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B9" w:rsidRDefault="002B03B9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эффективного развития исследовательских компетенций студентов в учебном процессе являются:</w:t>
      </w:r>
    </w:p>
    <w:p w:rsidR="002B03B9" w:rsidRDefault="002B03B9" w:rsidP="00306D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насыщение учебного процесса творческими ситуациями с учетом зоны непрерывного творческого развития студентов на каждом уровне непрерывного образования;</w:t>
      </w:r>
    </w:p>
    <w:p w:rsidR="002B03B9" w:rsidRDefault="002B03B9" w:rsidP="00306D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и технологическое творчество преподавателя-исследователя;</w:t>
      </w:r>
    </w:p>
    <w:p w:rsidR="002B03B9" w:rsidRDefault="002B03B9" w:rsidP="00306D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системы междисциплинарных связей, обеспечивающих практическое закрепление получаемых исследовательских умений и навыков.</w:t>
      </w:r>
    </w:p>
    <w:p w:rsidR="004E7579" w:rsidRDefault="004E7579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 состоит из последовательных этапов, элементов, организуется по исследовательскому плану, состоит из подбора на этих этапах методик исследования, а также их реализации опытно-экспериментальной работы, последующего его анализа и выводов и т.д. Деятельность, </w:t>
      </w:r>
      <w:r w:rsidR="00452029">
        <w:rPr>
          <w:rFonts w:ascii="Times New Roman" w:hAnsi="Times New Roman" w:cs="Times New Roman"/>
          <w:sz w:val="24"/>
          <w:szCs w:val="24"/>
        </w:rPr>
        <w:t xml:space="preserve">смысл которой с педагогической точки зрения трактует П.И. </w:t>
      </w:r>
      <w:proofErr w:type="spellStart"/>
      <w:r w:rsidR="00452029">
        <w:rPr>
          <w:rFonts w:ascii="Times New Roman" w:hAnsi="Times New Roman" w:cs="Times New Roman"/>
          <w:sz w:val="24"/>
          <w:szCs w:val="24"/>
        </w:rPr>
        <w:t>Пидкасистый</w:t>
      </w:r>
      <w:proofErr w:type="spellEnd"/>
      <w:r w:rsidR="00452029">
        <w:rPr>
          <w:rFonts w:ascii="Times New Roman" w:hAnsi="Times New Roman" w:cs="Times New Roman"/>
          <w:sz w:val="24"/>
          <w:szCs w:val="24"/>
        </w:rPr>
        <w:t>, является необходимым условием развития человека, в процессе которого он обретает жизненный опыт, познает окружающую действительность, усваивает знания, приобретает умения и навыки, благодаря чему развивается и сама деятельность.</w:t>
      </w:r>
    </w:p>
    <w:p w:rsidR="00452029" w:rsidRDefault="00452029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этого следует, что цель исследовательской деятельности студентов – освоение ими функциональных навыков научной поисковой деятельности как универсального способа познания окружающего мира и реальной действительности. Суть исследовательской деятельности заключается, с одной стороны, в обучении студентов важным элементам, способам и формам научно-исследовательского труда, в формировании у них умений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исс</w:t>
      </w:r>
      <w:r w:rsidR="000E20CB">
        <w:rPr>
          <w:rFonts w:ascii="Times New Roman" w:hAnsi="Times New Roman" w:cs="Times New Roman"/>
          <w:sz w:val="24"/>
          <w:szCs w:val="24"/>
        </w:rPr>
        <w:t>ледовательской деятельности; с другой стороны – в самой исследовательской деятельности и получении конечного продукта научного труда.</w:t>
      </w:r>
    </w:p>
    <w:p w:rsidR="00A73047" w:rsidRDefault="00A73047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47">
        <w:rPr>
          <w:rFonts w:ascii="Times New Roman" w:hAnsi="Times New Roman" w:cs="Times New Roman"/>
          <w:sz w:val="24"/>
          <w:szCs w:val="24"/>
        </w:rPr>
        <w:t xml:space="preserve">Таким образом, исследовательская деятельность студентов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Pr="00A73047">
        <w:rPr>
          <w:rFonts w:ascii="Times New Roman" w:hAnsi="Times New Roman" w:cs="Times New Roman"/>
          <w:sz w:val="24"/>
          <w:szCs w:val="24"/>
        </w:rPr>
        <w:t xml:space="preserve">может рассматриваться как форма организации учебно-воспитательной работы, связанная с решением исследовательских задач в различных областях науки. Отличительным признаком исследовательской деятельности студентов выступает ее направленность на получение субъективно – не только новых - самостоятельно получаемых знаний, являющихся новыми и личностно значимыми для конкретного студента. </w:t>
      </w:r>
    </w:p>
    <w:p w:rsidR="00A73047" w:rsidRDefault="00A73047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047">
        <w:rPr>
          <w:rFonts w:ascii="Times New Roman" w:hAnsi="Times New Roman" w:cs="Times New Roman"/>
          <w:sz w:val="24"/>
          <w:szCs w:val="24"/>
        </w:rPr>
        <w:t xml:space="preserve">В образовательном процессе исследовательская деятельность студентов реализует образовательную, развивающую, </w:t>
      </w:r>
      <w:proofErr w:type="spellStart"/>
      <w:r w:rsidRPr="00A73047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A73047">
        <w:rPr>
          <w:rFonts w:ascii="Times New Roman" w:hAnsi="Times New Roman" w:cs="Times New Roman"/>
          <w:sz w:val="24"/>
          <w:szCs w:val="24"/>
        </w:rPr>
        <w:t xml:space="preserve">, стимулирующую функции. В свете </w:t>
      </w:r>
      <w:proofErr w:type="spellStart"/>
      <w:r w:rsidRPr="00A73047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A73047">
        <w:rPr>
          <w:rFonts w:ascii="Times New Roman" w:hAnsi="Times New Roman" w:cs="Times New Roman"/>
          <w:sz w:val="24"/>
          <w:szCs w:val="24"/>
        </w:rPr>
        <w:t xml:space="preserve"> парадигмы образования, организация исследова</w:t>
      </w:r>
      <w:r w:rsidR="00F366EE">
        <w:rPr>
          <w:rFonts w:ascii="Times New Roman" w:hAnsi="Times New Roman" w:cs="Times New Roman"/>
          <w:sz w:val="24"/>
          <w:szCs w:val="24"/>
        </w:rPr>
        <w:t xml:space="preserve">тельской деятельности будущих специалистов </w:t>
      </w:r>
      <w:r w:rsidRPr="00A73047">
        <w:rPr>
          <w:rFonts w:ascii="Times New Roman" w:hAnsi="Times New Roman" w:cs="Times New Roman"/>
          <w:sz w:val="24"/>
          <w:szCs w:val="24"/>
        </w:rPr>
        <w:t>направлена, главным образом, на формирование научно-познавательных и исследовательских компетенций студентов как имманентного атрибута личности будущего специалиста.</w:t>
      </w:r>
    </w:p>
    <w:tbl>
      <w:tblPr>
        <w:tblW w:w="9676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6"/>
      </w:tblGrid>
      <w:tr w:rsidR="00AC6C48" w:rsidRPr="00AC6C48" w:rsidTr="00AC6C48">
        <w:trPr>
          <w:trHeight w:val="1382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6C48" w:rsidRPr="00AC6C48" w:rsidRDefault="00AC6C48" w:rsidP="00AC6C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C48">
              <w:rPr>
                <w:rFonts w:ascii="Times New Roman" w:hAnsi="Times New Roman" w:cs="Times New Roman"/>
                <w:sz w:val="24"/>
                <w:szCs w:val="24"/>
              </w:rPr>
              <w:t>рганизация исследовательской работы студентов является важным фактором повышения эффективной профессиональной подготовки будущего специалиста в учебном заведении прежде всего потому, что предполагает индивидуализацию обучения, позволяет реализовывать личностно ориентированное обучение, расширяет объем знаний, умений и навыков студентов, способствует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 активности, инициативы</w:t>
            </w:r>
            <w:r w:rsidRPr="00AC6C48">
              <w:rPr>
                <w:rFonts w:ascii="Times New Roman" w:hAnsi="Times New Roman" w:cs="Times New Roman"/>
                <w:sz w:val="24"/>
                <w:szCs w:val="24"/>
              </w:rPr>
              <w:t>, любознательности, развивает творческое мышление, побуждает к самостоятельным поискам.</w:t>
            </w:r>
          </w:p>
        </w:tc>
      </w:tr>
    </w:tbl>
    <w:p w:rsidR="00AC6C48" w:rsidRDefault="00AC6C48" w:rsidP="0030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C48">
        <w:rPr>
          <w:rFonts w:ascii="Times New Roman" w:hAnsi="Times New Roman" w:cs="Times New Roman"/>
          <w:sz w:val="24"/>
          <w:szCs w:val="24"/>
        </w:rPr>
        <w:t> </w:t>
      </w:r>
    </w:p>
    <w:p w:rsidR="00BE0DD9" w:rsidRDefault="00BE0DD9" w:rsidP="00306D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F45" w:rsidRDefault="00B63F45" w:rsidP="00306D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154C6" w:rsidRDefault="000154C6" w:rsidP="00B63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Общая методика развивающего образования (с применением ТРИЗ) Рига: Эксперимент, 2007.</w:t>
      </w:r>
    </w:p>
    <w:p w:rsidR="00B63F45" w:rsidRDefault="00B63F45" w:rsidP="00B63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С.Н. Научно-исследовательская деятельность студентов как фактор повышения качества подготовки специалистов // Молодой ученый. 2011. №10.</w:t>
      </w:r>
    </w:p>
    <w:p w:rsidR="00B63F45" w:rsidRDefault="00B63F45" w:rsidP="00B63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Исследование образовательной среды: проблемы, подходы, модели.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Изд-во РГПУ им. А.И. Герцена, 2011.</w:t>
      </w:r>
    </w:p>
    <w:p w:rsidR="00AC6C48" w:rsidRDefault="00AC6C48" w:rsidP="00B63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63F45" w:rsidRPr="00B63F45" w:rsidRDefault="007A3AF0" w:rsidP="00306D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06DCB" w:rsidRPr="00F175D5">
          <w:rPr>
            <w:rStyle w:val="a4"/>
            <w:rFonts w:ascii="Times New Roman" w:hAnsi="Times New Roman" w:cs="Times New Roman"/>
            <w:sz w:val="24"/>
            <w:szCs w:val="24"/>
          </w:rPr>
          <w:t>https://ru.wikipedia.org/wiki/Научно-исследовательская_работа</w:t>
        </w:r>
      </w:hyperlink>
      <w:r w:rsidR="00306DC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F45" w:rsidRPr="00B63F45" w:rsidSect="004418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28"/>
    <w:multiLevelType w:val="hybridMultilevel"/>
    <w:tmpl w:val="A15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0FC"/>
    <w:multiLevelType w:val="hybridMultilevel"/>
    <w:tmpl w:val="9FD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C9B"/>
    <w:multiLevelType w:val="hybridMultilevel"/>
    <w:tmpl w:val="BCA21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7"/>
    <w:rsid w:val="000154C6"/>
    <w:rsid w:val="000838ED"/>
    <w:rsid w:val="000C6F37"/>
    <w:rsid w:val="000E20CB"/>
    <w:rsid w:val="002407E6"/>
    <w:rsid w:val="002B03B9"/>
    <w:rsid w:val="002B283E"/>
    <w:rsid w:val="00306DCB"/>
    <w:rsid w:val="003108B7"/>
    <w:rsid w:val="00393A28"/>
    <w:rsid w:val="003D4AA5"/>
    <w:rsid w:val="004418C4"/>
    <w:rsid w:val="00452029"/>
    <w:rsid w:val="00484093"/>
    <w:rsid w:val="004E7579"/>
    <w:rsid w:val="007A3AF0"/>
    <w:rsid w:val="008E35E2"/>
    <w:rsid w:val="00946BF0"/>
    <w:rsid w:val="009C2612"/>
    <w:rsid w:val="009F403F"/>
    <w:rsid w:val="00A3122A"/>
    <w:rsid w:val="00A6367B"/>
    <w:rsid w:val="00A73047"/>
    <w:rsid w:val="00AC6C48"/>
    <w:rsid w:val="00AF7C4A"/>
    <w:rsid w:val="00B63F45"/>
    <w:rsid w:val="00B96F2C"/>
    <w:rsid w:val="00BE0DD9"/>
    <w:rsid w:val="00CF48D8"/>
    <w:rsid w:val="00E9151C"/>
    <w:rsid w:val="00F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375C1-1617-48D3-BD8C-0D03D40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6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&#1053;&#1072;&#1091;&#1095;&#1085;&#1086;-&#1080;&#1089;&#1089;&#1083;&#1077;&#1076;&#1086;&#1074;&#1072;&#1090;&#1077;&#1083;&#1100;&#1089;&#1082;&#1072;&#1103;_&#1088;&#1072;&#1073;&#1086;&#1090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4794-2F0C-4FD2-89B9-E6BB92EE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2016-11-30T06:49:00Z</dcterms:created>
  <dcterms:modified xsi:type="dcterms:W3CDTF">2016-11-30T06:49:00Z</dcterms:modified>
</cp:coreProperties>
</file>