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31" w:rsidRPr="00DF2C5A" w:rsidRDefault="00DC08A7" w:rsidP="00DF2C5A">
      <w:pPr>
        <w:spacing w:after="0"/>
        <w:jc w:val="center"/>
        <w:rPr>
          <w:rFonts w:ascii="Times New Roman" w:hAnsi="Times New Roman" w:cs="Times New Roman"/>
          <w:b/>
          <w:sz w:val="24"/>
          <w:szCs w:val="24"/>
        </w:rPr>
      </w:pPr>
      <w:permStart w:id="1812605129" w:edGrp="everyone"/>
      <w:permEnd w:id="1812605129"/>
      <w:r w:rsidRPr="00DF2C5A">
        <w:rPr>
          <w:rFonts w:ascii="Times New Roman" w:hAnsi="Times New Roman" w:cs="Times New Roman"/>
          <w:b/>
          <w:sz w:val="24"/>
          <w:szCs w:val="24"/>
        </w:rPr>
        <w:t>М</w:t>
      </w:r>
      <w:r w:rsidR="00072C31" w:rsidRPr="00DF2C5A">
        <w:rPr>
          <w:rFonts w:ascii="Times New Roman" w:hAnsi="Times New Roman" w:cs="Times New Roman"/>
          <w:b/>
          <w:sz w:val="24"/>
          <w:szCs w:val="24"/>
        </w:rPr>
        <w:t>ИНИСТЕРСТВО ОБРАЗОВАНИЯ И МОЛОДЕЖНОЙ ПОЛИТИКИ</w:t>
      </w:r>
    </w:p>
    <w:p w:rsidR="00DC08A7" w:rsidRPr="00DF2C5A" w:rsidRDefault="00072C31" w:rsidP="00DF2C5A">
      <w:pPr>
        <w:spacing w:after="0"/>
        <w:jc w:val="center"/>
        <w:rPr>
          <w:rFonts w:ascii="Times New Roman" w:hAnsi="Times New Roman" w:cs="Times New Roman"/>
          <w:b/>
          <w:sz w:val="24"/>
          <w:szCs w:val="24"/>
        </w:rPr>
      </w:pPr>
      <w:r w:rsidRPr="00DF2C5A">
        <w:rPr>
          <w:rFonts w:ascii="Times New Roman" w:hAnsi="Times New Roman" w:cs="Times New Roman"/>
          <w:b/>
          <w:sz w:val="24"/>
          <w:szCs w:val="24"/>
        </w:rPr>
        <w:t>СТАВРОПОЛЬСКОГО КРАЯ</w:t>
      </w:r>
    </w:p>
    <w:p w:rsidR="00DC08A7" w:rsidRPr="00DF2C5A" w:rsidRDefault="00072C31" w:rsidP="00141B13">
      <w:pPr>
        <w:spacing w:after="0"/>
        <w:jc w:val="center"/>
        <w:rPr>
          <w:rFonts w:ascii="Times New Roman" w:hAnsi="Times New Roman" w:cs="Times New Roman"/>
          <w:b/>
          <w:sz w:val="24"/>
          <w:szCs w:val="24"/>
        </w:rPr>
      </w:pPr>
      <w:r w:rsidRPr="00DF2C5A">
        <w:rPr>
          <w:rFonts w:ascii="Times New Roman" w:hAnsi="Times New Roman" w:cs="Times New Roman"/>
          <w:b/>
          <w:sz w:val="24"/>
          <w:szCs w:val="24"/>
        </w:rPr>
        <w:t>ГОСУДАРСТВЕЕНОЕ БЮДЖЕТНОЕ</w:t>
      </w:r>
      <w:r w:rsidR="00141B13">
        <w:rPr>
          <w:rFonts w:ascii="Times New Roman" w:hAnsi="Times New Roman" w:cs="Times New Roman"/>
          <w:b/>
          <w:sz w:val="24"/>
          <w:szCs w:val="24"/>
        </w:rPr>
        <w:t xml:space="preserve"> ПРОФЕССИОНАЛЬНОЕ</w:t>
      </w:r>
      <w:r w:rsidRPr="00DF2C5A">
        <w:rPr>
          <w:rFonts w:ascii="Times New Roman" w:hAnsi="Times New Roman" w:cs="Times New Roman"/>
          <w:b/>
          <w:sz w:val="24"/>
          <w:szCs w:val="24"/>
        </w:rPr>
        <w:t xml:space="preserve"> ОБРАЗОВАТЕЛЬНОЕ УЧРЕЖДЕНИЕ</w:t>
      </w:r>
    </w:p>
    <w:p w:rsidR="00DC08A7" w:rsidRPr="00DF2C5A" w:rsidRDefault="00DC08A7" w:rsidP="00DF2C5A">
      <w:pPr>
        <w:spacing w:after="0"/>
        <w:jc w:val="center"/>
        <w:rPr>
          <w:rFonts w:ascii="Times New Roman" w:hAnsi="Times New Roman" w:cs="Times New Roman"/>
          <w:b/>
          <w:sz w:val="24"/>
          <w:szCs w:val="24"/>
        </w:rPr>
      </w:pPr>
      <w:r w:rsidRPr="00DF2C5A">
        <w:rPr>
          <w:rFonts w:ascii="Times New Roman" w:hAnsi="Times New Roman" w:cs="Times New Roman"/>
          <w:b/>
          <w:sz w:val="24"/>
          <w:szCs w:val="24"/>
        </w:rPr>
        <w:t>«</w:t>
      </w:r>
      <w:r w:rsidR="00072C31" w:rsidRPr="00DF2C5A">
        <w:rPr>
          <w:rFonts w:ascii="Times New Roman" w:hAnsi="Times New Roman" w:cs="Times New Roman"/>
          <w:b/>
          <w:sz w:val="24"/>
          <w:szCs w:val="24"/>
        </w:rPr>
        <w:t>АЛЕКСАНДРОВСКИЙ СЕЛЬСКОХОЗЯЙСТВЕННЫЙ КОЛЛЕДЖ</w:t>
      </w:r>
      <w:r w:rsidRPr="00DF2C5A">
        <w:rPr>
          <w:rFonts w:ascii="Times New Roman" w:hAnsi="Times New Roman" w:cs="Times New Roman"/>
          <w:b/>
          <w:sz w:val="24"/>
          <w:szCs w:val="24"/>
        </w:rPr>
        <w:t>»</w:t>
      </w:r>
    </w:p>
    <w:p w:rsidR="00DC08A7" w:rsidRPr="00DC08A7" w:rsidRDefault="00DC08A7" w:rsidP="00DF2C5A">
      <w:pPr>
        <w:spacing w:after="0"/>
        <w:jc w:val="center"/>
        <w:rPr>
          <w:rFonts w:ascii="Times New Roman" w:hAnsi="Times New Roman" w:cs="Times New Roman"/>
          <w:sz w:val="24"/>
          <w:szCs w:val="24"/>
        </w:rPr>
      </w:pPr>
    </w:p>
    <w:p w:rsidR="00DC08A7" w:rsidRPr="00DC08A7" w:rsidRDefault="00DC08A7" w:rsidP="00DC08A7">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p>
    <w:p w:rsidR="00DC08A7" w:rsidRPr="00DC08A7" w:rsidRDefault="00DC08A7" w:rsidP="00DC08A7">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p>
    <w:p w:rsidR="00DC08A7" w:rsidRDefault="00DC08A7" w:rsidP="00072C31">
      <w:pPr>
        <w:autoSpaceDE w:val="0"/>
        <w:autoSpaceDN w:val="0"/>
        <w:spacing w:after="0" w:line="240" w:lineRule="auto"/>
        <w:jc w:val="center"/>
        <w:rPr>
          <w:rFonts w:ascii="Times New Roman" w:eastAsia="Times New Roman" w:hAnsi="Times New Roman" w:cs="Times New Roman"/>
          <w:sz w:val="24"/>
          <w:szCs w:val="24"/>
          <w:lang w:eastAsia="ru-RU"/>
        </w:rPr>
      </w:pPr>
    </w:p>
    <w:p w:rsidR="00E83AD0" w:rsidRDefault="00E83AD0" w:rsidP="00072C31">
      <w:pPr>
        <w:autoSpaceDE w:val="0"/>
        <w:autoSpaceDN w:val="0"/>
        <w:spacing w:after="0" w:line="240" w:lineRule="auto"/>
        <w:jc w:val="center"/>
        <w:rPr>
          <w:rFonts w:ascii="Times New Roman" w:eastAsia="Times New Roman" w:hAnsi="Times New Roman" w:cs="Times New Roman"/>
          <w:sz w:val="24"/>
          <w:szCs w:val="24"/>
          <w:lang w:eastAsia="ru-RU"/>
        </w:rPr>
      </w:pPr>
    </w:p>
    <w:p w:rsidR="00E83AD0" w:rsidRDefault="00E83AD0" w:rsidP="00072C31">
      <w:pPr>
        <w:autoSpaceDE w:val="0"/>
        <w:autoSpaceDN w:val="0"/>
        <w:spacing w:after="0" w:line="240" w:lineRule="auto"/>
        <w:jc w:val="center"/>
        <w:rPr>
          <w:rFonts w:ascii="Times New Roman" w:eastAsia="Times New Roman" w:hAnsi="Times New Roman" w:cs="Times New Roman"/>
          <w:sz w:val="24"/>
          <w:szCs w:val="24"/>
          <w:lang w:eastAsia="ru-RU"/>
        </w:rPr>
      </w:pPr>
    </w:p>
    <w:p w:rsidR="00E83AD0" w:rsidRDefault="00E83AD0" w:rsidP="00072C31">
      <w:pPr>
        <w:autoSpaceDE w:val="0"/>
        <w:autoSpaceDN w:val="0"/>
        <w:spacing w:after="0" w:line="240" w:lineRule="auto"/>
        <w:jc w:val="center"/>
        <w:rPr>
          <w:rFonts w:ascii="Times New Roman" w:eastAsia="Times New Roman" w:hAnsi="Times New Roman" w:cs="Times New Roman"/>
          <w:sz w:val="24"/>
          <w:szCs w:val="24"/>
          <w:lang w:eastAsia="ru-RU"/>
        </w:rPr>
      </w:pPr>
    </w:p>
    <w:p w:rsidR="00E83AD0" w:rsidRDefault="00E83AD0" w:rsidP="00072C31">
      <w:pPr>
        <w:autoSpaceDE w:val="0"/>
        <w:autoSpaceDN w:val="0"/>
        <w:spacing w:after="0" w:line="240" w:lineRule="auto"/>
        <w:jc w:val="center"/>
        <w:rPr>
          <w:rFonts w:ascii="Times New Roman" w:eastAsia="Times New Roman" w:hAnsi="Times New Roman" w:cs="Times New Roman"/>
          <w:sz w:val="24"/>
          <w:szCs w:val="24"/>
          <w:lang w:eastAsia="ru-RU"/>
        </w:rPr>
      </w:pPr>
    </w:p>
    <w:p w:rsidR="00E83AD0" w:rsidRDefault="00E83AD0" w:rsidP="00072C31">
      <w:pPr>
        <w:autoSpaceDE w:val="0"/>
        <w:autoSpaceDN w:val="0"/>
        <w:spacing w:after="0" w:line="240" w:lineRule="auto"/>
        <w:jc w:val="center"/>
        <w:rPr>
          <w:rFonts w:ascii="Times New Roman" w:eastAsia="Times New Roman" w:hAnsi="Times New Roman" w:cs="Times New Roman"/>
          <w:sz w:val="24"/>
          <w:szCs w:val="24"/>
          <w:lang w:eastAsia="ru-RU"/>
        </w:rPr>
      </w:pPr>
    </w:p>
    <w:p w:rsidR="00E83AD0" w:rsidRPr="00DC08A7" w:rsidRDefault="00E83AD0" w:rsidP="00072C31">
      <w:pPr>
        <w:autoSpaceDE w:val="0"/>
        <w:autoSpaceDN w:val="0"/>
        <w:spacing w:after="0" w:line="240" w:lineRule="auto"/>
        <w:jc w:val="center"/>
        <w:rPr>
          <w:rFonts w:ascii="Times New Roman" w:eastAsia="Times New Roman" w:hAnsi="Times New Roman" w:cs="Times New Roman"/>
          <w:sz w:val="24"/>
          <w:szCs w:val="24"/>
          <w:lang w:eastAsia="ru-RU"/>
        </w:rPr>
      </w:pPr>
    </w:p>
    <w:p w:rsidR="00DC08A7" w:rsidRPr="008258F7" w:rsidRDefault="00DC08A7" w:rsidP="00DC08A7">
      <w:pPr>
        <w:shd w:val="clear" w:color="auto" w:fill="FFFFFF"/>
        <w:spacing w:before="100" w:beforeAutospacing="1" w:after="100" w:afterAutospacing="1" w:line="240" w:lineRule="auto"/>
        <w:jc w:val="center"/>
        <w:rPr>
          <w:rFonts w:ascii="Times New Roman" w:eastAsia="Times New Roman" w:hAnsi="Times New Roman" w:cs="Times New Roman"/>
          <w:sz w:val="48"/>
          <w:szCs w:val="48"/>
          <w:lang w:eastAsia="ru-RU"/>
        </w:rPr>
      </w:pPr>
      <w:r w:rsidRPr="008258F7">
        <w:rPr>
          <w:rFonts w:ascii="Times New Roman" w:eastAsia="Times New Roman" w:hAnsi="Times New Roman" w:cs="Times New Roman"/>
          <w:b/>
          <w:bCs/>
          <w:sz w:val="48"/>
          <w:szCs w:val="48"/>
          <w:lang w:eastAsia="ru-RU"/>
        </w:rPr>
        <w:t>ПРОГРАММА</w:t>
      </w:r>
    </w:p>
    <w:p w:rsidR="00DC08A7" w:rsidRPr="008258F7" w:rsidRDefault="00DC08A7" w:rsidP="00DC08A7">
      <w:pPr>
        <w:autoSpaceDE w:val="0"/>
        <w:autoSpaceDN w:val="0"/>
        <w:spacing w:before="100" w:beforeAutospacing="1" w:after="100" w:afterAutospacing="1" w:line="240" w:lineRule="auto"/>
        <w:jc w:val="center"/>
        <w:rPr>
          <w:rFonts w:ascii="Times New Roman" w:eastAsia="Times New Roman" w:hAnsi="Times New Roman" w:cs="Times New Roman"/>
          <w:sz w:val="48"/>
          <w:szCs w:val="48"/>
          <w:lang w:eastAsia="ru-RU"/>
        </w:rPr>
      </w:pPr>
      <w:r w:rsidRPr="008258F7">
        <w:rPr>
          <w:rFonts w:ascii="Times New Roman" w:eastAsia="Times New Roman" w:hAnsi="Times New Roman" w:cs="Times New Roman"/>
          <w:b/>
          <w:bCs/>
          <w:sz w:val="48"/>
          <w:szCs w:val="48"/>
          <w:lang w:eastAsia="ru-RU"/>
        </w:rPr>
        <w:t>УЧЕБНОЙ И ПРОИЗВОДСТВЕННОЙ ПРАКТИКИ</w:t>
      </w:r>
    </w:p>
    <w:p w:rsidR="00072C31" w:rsidRPr="00072C31" w:rsidRDefault="00B64EFF" w:rsidP="00072C31">
      <w:pPr>
        <w:pStyle w:val="a9"/>
        <w:ind w:left="0"/>
        <w:jc w:val="center"/>
        <w:rPr>
          <w:b/>
          <w:sz w:val="28"/>
          <w:szCs w:val="28"/>
        </w:rPr>
      </w:pPr>
      <w:r>
        <w:rPr>
          <w:b/>
          <w:sz w:val="28"/>
          <w:szCs w:val="28"/>
        </w:rPr>
        <w:t>ПМ</w:t>
      </w:r>
      <w:r w:rsidR="00F47C5B">
        <w:rPr>
          <w:b/>
          <w:sz w:val="28"/>
          <w:szCs w:val="28"/>
        </w:rPr>
        <w:t>.</w:t>
      </w:r>
      <w:r>
        <w:rPr>
          <w:b/>
          <w:sz w:val="28"/>
          <w:szCs w:val="28"/>
        </w:rPr>
        <w:t xml:space="preserve"> 01 </w:t>
      </w:r>
      <w:r w:rsidR="00072C31" w:rsidRPr="00072C31">
        <w:rPr>
          <w:b/>
          <w:sz w:val="28"/>
          <w:szCs w:val="28"/>
        </w:rPr>
        <w:t>«Подготовка машин, механизмов, установок, приспособлений к работе, комплектование сборочных единиц»</w:t>
      </w:r>
    </w:p>
    <w:p w:rsidR="00DC08A7" w:rsidRPr="00DC08A7" w:rsidRDefault="00141B13" w:rsidP="00DC08A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Специальность 35.02.07</w:t>
      </w:r>
      <w:r w:rsidR="00072C31">
        <w:rPr>
          <w:rFonts w:ascii="Times New Roman" w:eastAsia="Times New Roman" w:hAnsi="Times New Roman" w:cs="Times New Roman"/>
          <w:sz w:val="24"/>
          <w:szCs w:val="24"/>
          <w:lang w:eastAsia="ru-RU"/>
        </w:rPr>
        <w:t>«</w:t>
      </w:r>
      <w:r w:rsidR="00DC08A7" w:rsidRPr="00DC08A7">
        <w:rPr>
          <w:rFonts w:ascii="Times New Roman" w:eastAsia="Times New Roman" w:hAnsi="Times New Roman" w:cs="Times New Roman"/>
          <w:bCs/>
          <w:sz w:val="24"/>
          <w:szCs w:val="24"/>
          <w:lang w:eastAsia="ru-RU"/>
        </w:rPr>
        <w:t>Механизация сельского хозяйства</w:t>
      </w:r>
      <w:r w:rsidR="00072C31" w:rsidRPr="00DC08A7">
        <w:rPr>
          <w:rFonts w:ascii="Times New Roman" w:eastAsia="Times New Roman" w:hAnsi="Times New Roman" w:cs="Times New Roman"/>
          <w:sz w:val="24"/>
          <w:szCs w:val="24"/>
          <w:lang w:eastAsia="ru-RU"/>
        </w:rPr>
        <w:t>»</w:t>
      </w:r>
    </w:p>
    <w:p w:rsidR="00DC08A7" w:rsidRDefault="00DC08A7" w:rsidP="00DC08A7">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8258F7" w:rsidRDefault="008258F7" w:rsidP="00DC08A7">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8258F7" w:rsidRPr="00DC08A7" w:rsidRDefault="008258F7" w:rsidP="00DC08A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C08A7" w:rsidRPr="00DC08A7" w:rsidRDefault="00DC08A7" w:rsidP="00DC08A7">
      <w:pPr>
        <w:spacing w:before="100" w:beforeAutospacing="1" w:after="100" w:afterAutospacing="1" w:line="240" w:lineRule="auto"/>
        <w:rPr>
          <w:rFonts w:ascii="Times New Roman" w:eastAsia="Times New Roman" w:hAnsi="Times New Roman" w:cs="Times New Roman"/>
          <w:b/>
          <w:bCs/>
          <w:sz w:val="24"/>
          <w:szCs w:val="24"/>
          <w:lang w:eastAsia="ru-RU"/>
        </w:rPr>
      </w:pPr>
    </w:p>
    <w:p w:rsidR="00DC08A7" w:rsidRDefault="00DC08A7" w:rsidP="00DC08A7">
      <w:pPr>
        <w:spacing w:before="100" w:beforeAutospacing="1" w:after="100" w:afterAutospacing="1" w:line="240" w:lineRule="auto"/>
        <w:rPr>
          <w:rFonts w:ascii="Times New Roman" w:eastAsia="Times New Roman" w:hAnsi="Times New Roman" w:cs="Times New Roman"/>
          <w:b/>
          <w:bCs/>
          <w:sz w:val="24"/>
          <w:szCs w:val="24"/>
          <w:lang w:eastAsia="ru-RU"/>
        </w:rPr>
      </w:pPr>
    </w:p>
    <w:p w:rsidR="00141B13" w:rsidRDefault="00141B13" w:rsidP="00DC08A7">
      <w:pPr>
        <w:spacing w:before="100" w:beforeAutospacing="1" w:after="100" w:afterAutospacing="1" w:line="240" w:lineRule="auto"/>
        <w:rPr>
          <w:rFonts w:ascii="Times New Roman" w:eastAsia="Times New Roman" w:hAnsi="Times New Roman" w:cs="Times New Roman"/>
          <w:b/>
          <w:bCs/>
          <w:sz w:val="24"/>
          <w:szCs w:val="24"/>
          <w:lang w:eastAsia="ru-RU"/>
        </w:rPr>
      </w:pPr>
    </w:p>
    <w:p w:rsidR="00141B13" w:rsidRPr="00DC08A7" w:rsidRDefault="00141B13" w:rsidP="00DC08A7">
      <w:pPr>
        <w:spacing w:before="100" w:beforeAutospacing="1" w:after="100" w:afterAutospacing="1" w:line="240" w:lineRule="auto"/>
        <w:rPr>
          <w:rFonts w:ascii="Times New Roman" w:eastAsia="Times New Roman" w:hAnsi="Times New Roman" w:cs="Times New Roman"/>
          <w:b/>
          <w:bCs/>
          <w:sz w:val="24"/>
          <w:szCs w:val="24"/>
          <w:lang w:eastAsia="ru-RU"/>
        </w:rPr>
      </w:pPr>
    </w:p>
    <w:p w:rsidR="00DC08A7" w:rsidRPr="00DC08A7" w:rsidRDefault="00DC08A7" w:rsidP="00DC08A7">
      <w:pPr>
        <w:spacing w:before="100" w:beforeAutospacing="1" w:after="100" w:afterAutospacing="1" w:line="240" w:lineRule="auto"/>
        <w:rPr>
          <w:rFonts w:ascii="Times New Roman" w:eastAsia="Times New Roman" w:hAnsi="Times New Roman" w:cs="Times New Roman"/>
          <w:b/>
          <w:bCs/>
          <w:sz w:val="24"/>
          <w:szCs w:val="24"/>
          <w:lang w:eastAsia="ru-RU"/>
        </w:rPr>
      </w:pPr>
    </w:p>
    <w:p w:rsidR="00381DDF" w:rsidRPr="00381DDF" w:rsidRDefault="00DC08A7" w:rsidP="00381DDF">
      <w:pPr>
        <w:spacing w:after="0"/>
        <w:jc w:val="center"/>
        <w:rPr>
          <w:rFonts w:ascii="Times New Roman" w:eastAsia="Times New Roman" w:hAnsi="Times New Roman" w:cs="Times New Roman"/>
          <w:sz w:val="24"/>
          <w:szCs w:val="24"/>
          <w:lang w:eastAsia="ru-RU"/>
        </w:rPr>
      </w:pPr>
      <w:r w:rsidRPr="00DF2C5A">
        <w:rPr>
          <w:rFonts w:ascii="Times New Roman" w:eastAsia="Times New Roman" w:hAnsi="Times New Roman" w:cs="Times New Roman"/>
          <w:bCs/>
          <w:sz w:val="28"/>
          <w:szCs w:val="28"/>
          <w:lang w:eastAsia="ru-RU"/>
        </w:rPr>
        <w:t>с.Александровское, 201</w:t>
      </w:r>
      <w:r w:rsidR="00141B13">
        <w:rPr>
          <w:rFonts w:ascii="Times New Roman" w:eastAsia="Times New Roman" w:hAnsi="Times New Roman" w:cs="Times New Roman"/>
          <w:bCs/>
          <w:sz w:val="28"/>
          <w:szCs w:val="28"/>
          <w:lang w:eastAsia="ru-RU"/>
        </w:rPr>
        <w:t>6</w:t>
      </w:r>
      <w:r w:rsidR="00381DDF">
        <w:br w:type="page"/>
      </w:r>
    </w:p>
    <w:tbl>
      <w:tblPr>
        <w:tblW w:w="0" w:type="auto"/>
        <w:tblLook w:val="01E0" w:firstRow="1" w:lastRow="1" w:firstColumn="1" w:lastColumn="1" w:noHBand="0" w:noVBand="0"/>
      </w:tblPr>
      <w:tblGrid>
        <w:gridCol w:w="4714"/>
        <w:gridCol w:w="4856"/>
      </w:tblGrid>
      <w:tr w:rsidR="00381DDF" w:rsidRPr="00381DDF" w:rsidTr="003C2C5F">
        <w:tc>
          <w:tcPr>
            <w:tcW w:w="4714" w:type="dxa"/>
            <w:shd w:val="clear" w:color="auto" w:fill="auto"/>
          </w:tcPr>
          <w:p w:rsidR="00381DDF" w:rsidRPr="00381DDF" w:rsidRDefault="008460B7" w:rsidP="00381DD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Рассмотрена</w:t>
            </w:r>
            <w:r w:rsidR="005C6C8E">
              <w:rPr>
                <w:rFonts w:ascii="Times New Roman" w:hAnsi="Times New Roman" w:cs="Times New Roman"/>
                <w:sz w:val="24"/>
                <w:szCs w:val="24"/>
              </w:rPr>
              <w:t>предметной цикловой</w:t>
            </w:r>
          </w:p>
          <w:p w:rsidR="00381DDF" w:rsidRPr="00381DDF" w:rsidRDefault="00381DDF" w:rsidP="00381DDF">
            <w:pPr>
              <w:spacing w:after="0" w:line="240" w:lineRule="auto"/>
              <w:rPr>
                <w:rFonts w:ascii="Times New Roman" w:hAnsi="Times New Roman" w:cs="Times New Roman"/>
                <w:sz w:val="24"/>
                <w:szCs w:val="24"/>
              </w:rPr>
            </w:pPr>
            <w:r w:rsidRPr="00381DDF">
              <w:rPr>
                <w:rFonts w:ascii="Times New Roman" w:hAnsi="Times New Roman" w:cs="Times New Roman"/>
                <w:sz w:val="24"/>
                <w:szCs w:val="24"/>
              </w:rPr>
              <w:t>комиссией технических дисциплин</w:t>
            </w:r>
          </w:p>
          <w:p w:rsidR="00381DDF" w:rsidRPr="00381DDF" w:rsidRDefault="00141B13" w:rsidP="00381DDF">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47C5B">
              <w:rPr>
                <w:rFonts w:ascii="Times New Roman" w:hAnsi="Times New Roman" w:cs="Times New Roman"/>
                <w:sz w:val="24"/>
                <w:szCs w:val="24"/>
              </w:rPr>
              <w:t xml:space="preserve">ротокол № </w:t>
            </w:r>
            <w:r w:rsidR="00381DDF" w:rsidRPr="00381DDF">
              <w:rPr>
                <w:rFonts w:ascii="Times New Roman" w:hAnsi="Times New Roman" w:cs="Times New Roman"/>
                <w:sz w:val="24"/>
                <w:szCs w:val="24"/>
              </w:rPr>
              <w:t xml:space="preserve">от « » </w:t>
            </w:r>
            <w:r w:rsidR="00E83AD0">
              <w:rPr>
                <w:rFonts w:ascii="Times New Roman" w:hAnsi="Times New Roman" w:cs="Times New Roman"/>
                <w:sz w:val="24"/>
                <w:szCs w:val="24"/>
              </w:rPr>
              <w:t>августа</w:t>
            </w:r>
            <w:r w:rsidR="00381DDF" w:rsidRPr="00381DDF">
              <w:rPr>
                <w:rFonts w:ascii="Times New Roman" w:hAnsi="Times New Roman" w:cs="Times New Roman"/>
                <w:sz w:val="24"/>
                <w:szCs w:val="24"/>
              </w:rPr>
              <w:t xml:space="preserve"> 201</w:t>
            </w:r>
            <w:r>
              <w:rPr>
                <w:rFonts w:ascii="Times New Roman" w:hAnsi="Times New Roman" w:cs="Times New Roman"/>
                <w:sz w:val="24"/>
                <w:szCs w:val="24"/>
              </w:rPr>
              <w:t>6</w:t>
            </w:r>
            <w:r w:rsidR="00381DDF" w:rsidRPr="00381DDF">
              <w:rPr>
                <w:rFonts w:ascii="Times New Roman" w:hAnsi="Times New Roman" w:cs="Times New Roman"/>
                <w:sz w:val="24"/>
                <w:szCs w:val="24"/>
              </w:rPr>
              <w:t xml:space="preserve"> года</w:t>
            </w:r>
          </w:p>
          <w:p w:rsidR="00381DDF" w:rsidRPr="00381DDF" w:rsidRDefault="00381DDF" w:rsidP="00381DDF">
            <w:pPr>
              <w:spacing w:after="0" w:line="240" w:lineRule="auto"/>
              <w:rPr>
                <w:rFonts w:ascii="Times New Roman" w:hAnsi="Times New Roman" w:cs="Times New Roman"/>
                <w:sz w:val="24"/>
                <w:szCs w:val="24"/>
              </w:rPr>
            </w:pPr>
            <w:r w:rsidRPr="00381DDF">
              <w:rPr>
                <w:rFonts w:ascii="Times New Roman" w:hAnsi="Times New Roman" w:cs="Times New Roman"/>
                <w:sz w:val="24"/>
                <w:szCs w:val="24"/>
              </w:rPr>
              <w:t xml:space="preserve">председатель: </w:t>
            </w:r>
            <w:r w:rsidR="00F47C5B">
              <w:rPr>
                <w:rFonts w:ascii="Times New Roman" w:hAnsi="Times New Roman" w:cs="Times New Roman"/>
                <w:sz w:val="24"/>
                <w:szCs w:val="24"/>
              </w:rPr>
              <w:t>_____</w:t>
            </w:r>
          </w:p>
          <w:p w:rsidR="00381DDF" w:rsidRPr="00381DDF" w:rsidRDefault="00381DDF" w:rsidP="00381DDF">
            <w:pPr>
              <w:spacing w:after="0" w:line="240" w:lineRule="auto"/>
              <w:rPr>
                <w:rFonts w:ascii="Times New Roman" w:hAnsi="Times New Roman" w:cs="Times New Roman"/>
                <w:sz w:val="24"/>
                <w:szCs w:val="24"/>
              </w:rPr>
            </w:pPr>
          </w:p>
          <w:p w:rsidR="00381DDF" w:rsidRPr="00381DDF" w:rsidRDefault="00381DDF" w:rsidP="00381DDF">
            <w:pPr>
              <w:spacing w:after="0" w:line="240" w:lineRule="auto"/>
              <w:rPr>
                <w:rFonts w:ascii="Times New Roman" w:hAnsi="Times New Roman" w:cs="Times New Roman"/>
                <w:sz w:val="24"/>
                <w:szCs w:val="24"/>
              </w:rPr>
            </w:pPr>
          </w:p>
          <w:p w:rsidR="00381DDF" w:rsidRPr="00381DDF" w:rsidRDefault="00381DDF" w:rsidP="00381DDF">
            <w:pPr>
              <w:spacing w:after="0" w:line="240" w:lineRule="auto"/>
              <w:rPr>
                <w:rFonts w:ascii="Times New Roman" w:hAnsi="Times New Roman" w:cs="Times New Roman"/>
                <w:sz w:val="24"/>
                <w:szCs w:val="24"/>
              </w:rPr>
            </w:pPr>
          </w:p>
          <w:p w:rsidR="00381DDF" w:rsidRDefault="00381DDF" w:rsidP="00381DDF">
            <w:pPr>
              <w:spacing w:after="0" w:line="240" w:lineRule="auto"/>
              <w:rPr>
                <w:rFonts w:ascii="Times New Roman" w:hAnsi="Times New Roman" w:cs="Times New Roman"/>
                <w:sz w:val="24"/>
                <w:szCs w:val="24"/>
              </w:rPr>
            </w:pPr>
          </w:p>
          <w:p w:rsidR="00141B13" w:rsidRDefault="00141B13" w:rsidP="00381DDF">
            <w:pPr>
              <w:spacing w:after="0" w:line="240" w:lineRule="auto"/>
              <w:rPr>
                <w:rFonts w:ascii="Times New Roman" w:hAnsi="Times New Roman" w:cs="Times New Roman"/>
                <w:sz w:val="24"/>
                <w:szCs w:val="24"/>
              </w:rPr>
            </w:pPr>
          </w:p>
          <w:p w:rsidR="00141B13" w:rsidRDefault="00141B13" w:rsidP="00381DDF">
            <w:pPr>
              <w:spacing w:after="0" w:line="240" w:lineRule="auto"/>
              <w:rPr>
                <w:rFonts w:ascii="Times New Roman" w:hAnsi="Times New Roman" w:cs="Times New Roman"/>
                <w:sz w:val="24"/>
                <w:szCs w:val="24"/>
              </w:rPr>
            </w:pPr>
          </w:p>
          <w:p w:rsidR="008460B7" w:rsidRDefault="008460B7" w:rsidP="00381DDF">
            <w:pPr>
              <w:spacing w:after="0" w:line="240" w:lineRule="auto"/>
              <w:rPr>
                <w:rFonts w:ascii="Times New Roman" w:hAnsi="Times New Roman" w:cs="Times New Roman"/>
                <w:sz w:val="24"/>
                <w:szCs w:val="24"/>
              </w:rPr>
            </w:pPr>
          </w:p>
          <w:p w:rsidR="008460B7" w:rsidRDefault="008460B7" w:rsidP="00381DDF">
            <w:pPr>
              <w:spacing w:after="0" w:line="240" w:lineRule="auto"/>
              <w:rPr>
                <w:rFonts w:ascii="Times New Roman" w:hAnsi="Times New Roman" w:cs="Times New Roman"/>
                <w:sz w:val="24"/>
                <w:szCs w:val="24"/>
              </w:rPr>
            </w:pPr>
          </w:p>
          <w:p w:rsidR="008460B7" w:rsidRDefault="008460B7" w:rsidP="00381DDF">
            <w:pPr>
              <w:spacing w:after="0" w:line="240" w:lineRule="auto"/>
              <w:rPr>
                <w:rFonts w:ascii="Times New Roman" w:hAnsi="Times New Roman" w:cs="Times New Roman"/>
                <w:sz w:val="24"/>
                <w:szCs w:val="24"/>
              </w:rPr>
            </w:pPr>
          </w:p>
          <w:p w:rsidR="008460B7" w:rsidRDefault="008460B7" w:rsidP="00381DDF">
            <w:pPr>
              <w:spacing w:after="0" w:line="240" w:lineRule="auto"/>
              <w:rPr>
                <w:rFonts w:ascii="Times New Roman" w:hAnsi="Times New Roman" w:cs="Times New Roman"/>
                <w:sz w:val="24"/>
                <w:szCs w:val="24"/>
              </w:rPr>
            </w:pPr>
          </w:p>
          <w:p w:rsidR="00141B13" w:rsidRDefault="00141B13" w:rsidP="00381DDF">
            <w:pPr>
              <w:spacing w:after="0" w:line="240" w:lineRule="auto"/>
              <w:rPr>
                <w:rFonts w:ascii="Times New Roman" w:hAnsi="Times New Roman" w:cs="Times New Roman"/>
                <w:sz w:val="24"/>
                <w:szCs w:val="24"/>
              </w:rPr>
            </w:pPr>
          </w:p>
          <w:p w:rsidR="008460B7" w:rsidRPr="0047567B" w:rsidRDefault="008460B7" w:rsidP="008460B7">
            <w:pPr>
              <w:rPr>
                <w:rFonts w:ascii="Times New Roman" w:hAnsi="Times New Roman" w:cs="Times New Roman"/>
                <w:sz w:val="24"/>
                <w:szCs w:val="24"/>
              </w:rPr>
            </w:pPr>
            <w:r w:rsidRPr="0047567B">
              <w:rPr>
                <w:rFonts w:ascii="Times New Roman" w:hAnsi="Times New Roman" w:cs="Times New Roman"/>
                <w:sz w:val="24"/>
                <w:szCs w:val="24"/>
              </w:rPr>
              <w:t>Согласовано с работодателем</w:t>
            </w:r>
          </w:p>
          <w:p w:rsidR="008460B7" w:rsidRPr="0047567B" w:rsidRDefault="008460B7" w:rsidP="008460B7">
            <w:pPr>
              <w:rPr>
                <w:rFonts w:ascii="Times New Roman" w:hAnsi="Times New Roman" w:cs="Times New Roman"/>
                <w:sz w:val="24"/>
                <w:szCs w:val="24"/>
              </w:rPr>
            </w:pPr>
            <w:r w:rsidRPr="0047567B">
              <w:rPr>
                <w:rFonts w:ascii="Times New Roman" w:hAnsi="Times New Roman" w:cs="Times New Roman"/>
                <w:sz w:val="24"/>
                <w:szCs w:val="24"/>
              </w:rPr>
              <w:t xml:space="preserve">Генеральный директор ООО СХП </w:t>
            </w:r>
            <w:r>
              <w:rPr>
                <w:rFonts w:ascii="Times New Roman" w:hAnsi="Times New Roman" w:cs="Times New Roman"/>
                <w:sz w:val="24"/>
                <w:szCs w:val="24"/>
              </w:rPr>
              <w:t>«</w:t>
            </w:r>
            <w:r w:rsidRPr="0047567B">
              <w:rPr>
                <w:rFonts w:ascii="Times New Roman" w:hAnsi="Times New Roman" w:cs="Times New Roman"/>
                <w:sz w:val="24"/>
                <w:szCs w:val="24"/>
              </w:rPr>
              <w:t>Колос</w:t>
            </w:r>
            <w:r>
              <w:rPr>
                <w:rFonts w:ascii="Times New Roman" w:hAnsi="Times New Roman" w:cs="Times New Roman"/>
                <w:sz w:val="24"/>
                <w:szCs w:val="24"/>
              </w:rPr>
              <w:t>»</w:t>
            </w:r>
          </w:p>
          <w:p w:rsidR="008460B7" w:rsidRPr="0047567B" w:rsidRDefault="008460B7" w:rsidP="008460B7">
            <w:pPr>
              <w:rPr>
                <w:rFonts w:ascii="Times New Roman" w:hAnsi="Times New Roman" w:cs="Times New Roman"/>
                <w:sz w:val="24"/>
                <w:szCs w:val="24"/>
              </w:rPr>
            </w:pPr>
            <w:r w:rsidRPr="0047567B">
              <w:rPr>
                <w:rFonts w:ascii="Times New Roman" w:hAnsi="Times New Roman" w:cs="Times New Roman"/>
                <w:sz w:val="24"/>
                <w:szCs w:val="24"/>
              </w:rPr>
              <w:t>_________________ Колесников А.И</w:t>
            </w:r>
          </w:p>
          <w:p w:rsidR="008460B7" w:rsidRDefault="008460B7" w:rsidP="00381DDF">
            <w:pPr>
              <w:spacing w:after="0" w:line="240" w:lineRule="auto"/>
              <w:rPr>
                <w:rFonts w:ascii="Times New Roman" w:hAnsi="Times New Roman" w:cs="Times New Roman"/>
                <w:sz w:val="24"/>
                <w:szCs w:val="24"/>
              </w:rPr>
            </w:pPr>
          </w:p>
          <w:p w:rsidR="008460B7" w:rsidRDefault="008460B7" w:rsidP="00381DDF">
            <w:pPr>
              <w:spacing w:after="0" w:line="240" w:lineRule="auto"/>
              <w:rPr>
                <w:rFonts w:ascii="Times New Roman" w:hAnsi="Times New Roman" w:cs="Times New Roman"/>
                <w:sz w:val="24"/>
                <w:szCs w:val="24"/>
              </w:rPr>
            </w:pPr>
          </w:p>
          <w:p w:rsidR="00141B13" w:rsidRPr="00381DDF" w:rsidRDefault="00141B13" w:rsidP="00381DDF">
            <w:pPr>
              <w:spacing w:after="0" w:line="240" w:lineRule="auto"/>
              <w:rPr>
                <w:rFonts w:ascii="Times New Roman" w:hAnsi="Times New Roman" w:cs="Times New Roman"/>
                <w:sz w:val="24"/>
                <w:szCs w:val="24"/>
              </w:rPr>
            </w:pPr>
          </w:p>
          <w:p w:rsidR="00381DDF" w:rsidRPr="00381DDF" w:rsidRDefault="00381DDF" w:rsidP="00381DDF">
            <w:pPr>
              <w:spacing w:after="0" w:line="240" w:lineRule="auto"/>
              <w:rPr>
                <w:rFonts w:ascii="Times New Roman" w:hAnsi="Times New Roman" w:cs="Times New Roman"/>
                <w:sz w:val="24"/>
                <w:szCs w:val="24"/>
              </w:rPr>
            </w:pPr>
          </w:p>
          <w:p w:rsidR="00381DDF" w:rsidRPr="00381DDF" w:rsidRDefault="00381DDF" w:rsidP="008460B7">
            <w:pPr>
              <w:spacing w:after="0" w:line="240" w:lineRule="auto"/>
              <w:rPr>
                <w:rFonts w:ascii="Times New Roman" w:hAnsi="Times New Roman" w:cs="Times New Roman"/>
                <w:sz w:val="28"/>
                <w:szCs w:val="32"/>
              </w:rPr>
            </w:pPr>
          </w:p>
        </w:tc>
        <w:tc>
          <w:tcPr>
            <w:tcW w:w="4856" w:type="dxa"/>
            <w:shd w:val="clear" w:color="auto" w:fill="auto"/>
          </w:tcPr>
          <w:p w:rsidR="008460B7" w:rsidRPr="0047567B" w:rsidRDefault="008460B7" w:rsidP="008460B7">
            <w:pPr>
              <w:spacing w:after="0" w:line="240" w:lineRule="auto"/>
              <w:rPr>
                <w:rFonts w:ascii="Times New Roman" w:eastAsia="Calibri" w:hAnsi="Times New Roman" w:cs="Times New Roman"/>
                <w:color w:val="000000"/>
              </w:rPr>
            </w:pPr>
            <w:r w:rsidRPr="0047567B">
              <w:rPr>
                <w:rFonts w:ascii="Times New Roman" w:eastAsia="Calibri" w:hAnsi="Times New Roman" w:cs="Times New Roman"/>
                <w:color w:val="000000"/>
              </w:rPr>
              <w:t>Программа профессионального модуля разработана на основе Федерального государственного образователь</w:t>
            </w:r>
            <w:r w:rsidR="00586CFD">
              <w:rPr>
                <w:rFonts w:ascii="Times New Roman" w:eastAsia="Calibri" w:hAnsi="Times New Roman" w:cs="Times New Roman"/>
                <w:color w:val="000000"/>
              </w:rPr>
              <w:t xml:space="preserve">ного стандарта СПО по специальности </w:t>
            </w:r>
            <w:r w:rsidRPr="0047567B">
              <w:rPr>
                <w:rFonts w:ascii="Times New Roman" w:eastAsia="Calibri" w:hAnsi="Times New Roman" w:cs="Times New Roman"/>
                <w:color w:val="000000"/>
              </w:rPr>
              <w:t>35.02.07 «Механизация сельского хозяйства»</w:t>
            </w:r>
          </w:p>
          <w:p w:rsidR="008460B7" w:rsidRPr="0047567B" w:rsidRDefault="008460B7" w:rsidP="008460B7">
            <w:pPr>
              <w:spacing w:after="0" w:line="240" w:lineRule="auto"/>
              <w:rPr>
                <w:rFonts w:ascii="Times New Roman" w:eastAsia="Calibri" w:hAnsi="Times New Roman" w:cs="Times New Roman"/>
                <w:color w:val="000000"/>
              </w:rPr>
            </w:pPr>
            <w:r w:rsidRPr="0047567B">
              <w:rPr>
                <w:rFonts w:ascii="Times New Roman" w:eastAsia="Calibri" w:hAnsi="Times New Roman" w:cs="Times New Roman"/>
              </w:rPr>
              <w:t>Заместитель директора по производственному обучению</w:t>
            </w:r>
          </w:p>
          <w:p w:rsidR="008460B7" w:rsidRPr="0047567B" w:rsidRDefault="008460B7" w:rsidP="008460B7">
            <w:pPr>
              <w:spacing w:after="0" w:line="240" w:lineRule="auto"/>
              <w:rPr>
                <w:rFonts w:ascii="Times New Roman" w:eastAsia="Calibri" w:hAnsi="Times New Roman" w:cs="Times New Roman"/>
              </w:rPr>
            </w:pPr>
            <w:r w:rsidRPr="0047567B">
              <w:rPr>
                <w:rFonts w:ascii="Times New Roman" w:eastAsia="Calibri" w:hAnsi="Times New Roman" w:cs="Times New Roman"/>
              </w:rPr>
              <w:t>____</w:t>
            </w:r>
            <w:r w:rsidR="00F47C5B">
              <w:rPr>
                <w:rFonts w:ascii="Times New Roman" w:eastAsia="Calibri" w:hAnsi="Times New Roman" w:cs="Times New Roman"/>
              </w:rPr>
              <w:t>__________________</w:t>
            </w:r>
          </w:p>
          <w:p w:rsidR="00381DDF" w:rsidRPr="00381DDF" w:rsidRDefault="008460B7" w:rsidP="008460B7">
            <w:pPr>
              <w:spacing w:after="0" w:line="240" w:lineRule="auto"/>
              <w:rPr>
                <w:rFonts w:ascii="Times New Roman" w:eastAsia="Calibri" w:hAnsi="Times New Roman" w:cs="Times New Roman"/>
                <w:color w:val="000000"/>
              </w:rPr>
            </w:pPr>
            <w:r w:rsidRPr="0047567B">
              <w:rPr>
                <w:rFonts w:ascii="Times New Roman" w:eastAsia="Calibri" w:hAnsi="Times New Roman" w:cs="Times New Roman"/>
              </w:rPr>
              <w:t>«_______»_______________»   2016года</w:t>
            </w:r>
          </w:p>
        </w:tc>
      </w:tr>
    </w:tbl>
    <w:p w:rsidR="00381DDF" w:rsidRDefault="00381DDF" w:rsidP="00381DDF">
      <w:pPr>
        <w:shd w:val="clear" w:color="auto" w:fill="FFFFFF"/>
        <w:spacing w:after="0"/>
        <w:jc w:val="center"/>
        <w:rPr>
          <w:rFonts w:ascii="Times New Roman" w:eastAsia="Times New Roman" w:hAnsi="Times New Roman" w:cs="Times New Roman"/>
          <w:b/>
          <w:bCs/>
          <w:sz w:val="24"/>
          <w:szCs w:val="24"/>
          <w:lang w:eastAsia="ru-RU"/>
        </w:rPr>
      </w:pPr>
    </w:p>
    <w:p w:rsidR="00381DDF" w:rsidRDefault="00381DD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31760" w:rsidRPr="000607FE" w:rsidRDefault="00531760" w:rsidP="00531760">
      <w:pPr>
        <w:spacing w:after="0"/>
        <w:ind w:firstLine="708"/>
        <w:jc w:val="both"/>
        <w:rPr>
          <w:rFonts w:ascii="Times New Roman" w:hAnsi="Times New Roman" w:cs="Times New Roman"/>
          <w:sz w:val="28"/>
          <w:szCs w:val="28"/>
        </w:rPr>
      </w:pPr>
      <w:r w:rsidRPr="000607FE">
        <w:rPr>
          <w:rFonts w:ascii="Times New Roman" w:eastAsia="Times New Roman" w:hAnsi="Times New Roman" w:cs="Times New Roman"/>
          <w:sz w:val="28"/>
          <w:szCs w:val="28"/>
        </w:rPr>
        <w:lastRenderedPageBreak/>
        <w:t xml:space="preserve">Программа практики разработана на основе Федерального государственного образовательного стандарта </w:t>
      </w:r>
      <w:r w:rsidR="00586CFD">
        <w:rPr>
          <w:rFonts w:ascii="Times New Roman" w:eastAsia="Times New Roman" w:hAnsi="Times New Roman" w:cs="Times New Roman"/>
          <w:sz w:val="28"/>
          <w:szCs w:val="28"/>
        </w:rPr>
        <w:t xml:space="preserve">среднего профессионального образования </w:t>
      </w:r>
      <w:r w:rsidRPr="000607FE">
        <w:rPr>
          <w:rFonts w:ascii="Times New Roman" w:eastAsia="Times New Roman" w:hAnsi="Times New Roman" w:cs="Times New Roman"/>
          <w:sz w:val="28"/>
          <w:szCs w:val="28"/>
        </w:rPr>
        <w:t>по специальност</w:t>
      </w:r>
      <w:r w:rsidR="00A332B9">
        <w:rPr>
          <w:rFonts w:ascii="Times New Roman" w:eastAsia="Times New Roman" w:hAnsi="Times New Roman" w:cs="Times New Roman"/>
          <w:sz w:val="28"/>
          <w:szCs w:val="28"/>
        </w:rPr>
        <w:t>и 35.02.07</w:t>
      </w:r>
      <w:r w:rsidRPr="000607FE">
        <w:rPr>
          <w:rFonts w:ascii="Times New Roman" w:hAnsi="Times New Roman" w:cs="Times New Roman"/>
          <w:sz w:val="28"/>
          <w:szCs w:val="28"/>
        </w:rPr>
        <w:t xml:space="preserve"> «</w:t>
      </w:r>
      <w:r>
        <w:rPr>
          <w:rFonts w:ascii="Times New Roman" w:hAnsi="Times New Roman" w:cs="Times New Roman"/>
          <w:sz w:val="28"/>
          <w:szCs w:val="28"/>
        </w:rPr>
        <w:t>Механизация сельского хозяйства</w:t>
      </w:r>
      <w:r w:rsidRPr="000607FE">
        <w:rPr>
          <w:rFonts w:ascii="Times New Roman" w:hAnsi="Times New Roman" w:cs="Times New Roman"/>
          <w:sz w:val="28"/>
          <w:szCs w:val="28"/>
        </w:rPr>
        <w:t>».</w:t>
      </w:r>
    </w:p>
    <w:p w:rsidR="00A332B9" w:rsidRDefault="00A332B9" w:rsidP="00531760">
      <w:pPr>
        <w:spacing w:after="0" w:line="360" w:lineRule="auto"/>
        <w:ind w:firstLine="709"/>
        <w:jc w:val="both"/>
        <w:rPr>
          <w:rFonts w:ascii="Times New Roman" w:eastAsia="Times New Roman" w:hAnsi="Times New Roman" w:cs="Times New Roman"/>
          <w:sz w:val="28"/>
          <w:szCs w:val="28"/>
        </w:rPr>
      </w:pPr>
    </w:p>
    <w:p w:rsidR="00531760" w:rsidRPr="000607FE" w:rsidRDefault="00531760" w:rsidP="00531760">
      <w:pPr>
        <w:spacing w:after="0" w:line="360" w:lineRule="auto"/>
        <w:ind w:firstLine="709"/>
        <w:jc w:val="both"/>
        <w:rPr>
          <w:rFonts w:ascii="Times New Roman" w:eastAsia="Times New Roman" w:hAnsi="Times New Roman" w:cs="Times New Roman"/>
          <w:sz w:val="24"/>
          <w:szCs w:val="24"/>
        </w:rPr>
      </w:pPr>
      <w:r w:rsidRPr="000607FE">
        <w:rPr>
          <w:rFonts w:ascii="Times New Roman" w:eastAsia="Times New Roman" w:hAnsi="Times New Roman" w:cs="Times New Roman"/>
          <w:sz w:val="28"/>
          <w:szCs w:val="28"/>
        </w:rPr>
        <w:t xml:space="preserve">Организация-разработчик: </w:t>
      </w:r>
    </w:p>
    <w:p w:rsidR="00531760" w:rsidRPr="000607FE" w:rsidRDefault="00A332B9" w:rsidP="0053176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ГБПОУ</w:t>
      </w:r>
      <w:r w:rsidR="00531760" w:rsidRPr="000607FE">
        <w:rPr>
          <w:rFonts w:ascii="Times New Roman" w:eastAsia="Times New Roman" w:hAnsi="Times New Roman" w:cs="Times New Roman"/>
          <w:sz w:val="28"/>
          <w:szCs w:val="28"/>
        </w:rPr>
        <w:t xml:space="preserve"> АСХК</w:t>
      </w:r>
    </w:p>
    <w:p w:rsidR="00531760" w:rsidRPr="000607FE" w:rsidRDefault="00531760" w:rsidP="00531760">
      <w:pPr>
        <w:spacing w:after="0" w:line="360" w:lineRule="auto"/>
        <w:ind w:firstLine="709"/>
        <w:jc w:val="both"/>
        <w:rPr>
          <w:rFonts w:ascii="Times New Roman" w:eastAsia="Times New Roman" w:hAnsi="Times New Roman" w:cs="Times New Roman"/>
          <w:sz w:val="24"/>
          <w:szCs w:val="24"/>
        </w:rPr>
      </w:pPr>
      <w:r w:rsidRPr="000607FE">
        <w:rPr>
          <w:rFonts w:ascii="Times New Roman" w:eastAsia="Times New Roman" w:hAnsi="Times New Roman" w:cs="Times New Roman"/>
          <w:sz w:val="28"/>
          <w:szCs w:val="28"/>
        </w:rPr>
        <w:t>Разработчики:</w:t>
      </w:r>
    </w:p>
    <w:p w:rsidR="00531760" w:rsidRDefault="00531760" w:rsidP="005317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Кочеткова Ирина Борисовна</w:t>
      </w:r>
      <w:proofErr w:type="gramStart"/>
      <w:r w:rsidR="00F47C5B">
        <w:rPr>
          <w:rFonts w:ascii="Times New Roman" w:eastAsia="Times New Roman" w:hAnsi="Times New Roman" w:cs="Times New Roman"/>
          <w:sz w:val="28"/>
          <w:szCs w:val="28"/>
        </w:rPr>
        <w:t xml:space="preserve"> ,</w:t>
      </w:r>
      <w:bookmarkStart w:id="0" w:name="_GoBack"/>
      <w:bookmarkEnd w:id="0"/>
      <w:proofErr w:type="gramEnd"/>
      <w:r w:rsidRPr="000607FE">
        <w:rPr>
          <w:rFonts w:ascii="Times New Roman" w:eastAsia="Times New Roman" w:hAnsi="Times New Roman" w:cs="Times New Roman"/>
          <w:sz w:val="28"/>
          <w:szCs w:val="28"/>
        </w:rPr>
        <w:t xml:space="preserve"> преподаватель</w:t>
      </w:r>
      <w:r w:rsidR="00EC0C20">
        <w:rPr>
          <w:rFonts w:ascii="Times New Roman" w:eastAsia="Times New Roman" w:hAnsi="Times New Roman" w:cs="Times New Roman"/>
          <w:sz w:val="28"/>
          <w:szCs w:val="28"/>
        </w:rPr>
        <w:t xml:space="preserve"> спец</w:t>
      </w:r>
      <w:r w:rsidR="00A332B9">
        <w:rPr>
          <w:rFonts w:ascii="Times New Roman" w:eastAsia="Times New Roman" w:hAnsi="Times New Roman" w:cs="Times New Roman"/>
          <w:sz w:val="28"/>
          <w:szCs w:val="28"/>
        </w:rPr>
        <w:t>иальных</w:t>
      </w:r>
      <w:r w:rsidR="00EC0C20">
        <w:rPr>
          <w:rFonts w:ascii="Times New Roman" w:eastAsia="Times New Roman" w:hAnsi="Times New Roman" w:cs="Times New Roman"/>
          <w:sz w:val="28"/>
          <w:szCs w:val="28"/>
        </w:rPr>
        <w:t xml:space="preserve"> дисциплин первой категории</w:t>
      </w:r>
    </w:p>
    <w:p w:rsidR="00531760" w:rsidRPr="000607FE" w:rsidRDefault="00531760" w:rsidP="00531760">
      <w:pPr>
        <w:spacing w:after="0" w:line="360" w:lineRule="auto"/>
        <w:ind w:firstLine="709"/>
        <w:rPr>
          <w:rFonts w:ascii="Times New Roman" w:eastAsia="Times New Roman" w:hAnsi="Times New Roman" w:cs="Times New Roman"/>
          <w:sz w:val="24"/>
          <w:szCs w:val="24"/>
        </w:rPr>
      </w:pPr>
    </w:p>
    <w:p w:rsidR="00531760" w:rsidRDefault="0053176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076AB" w:rsidRPr="00531760" w:rsidRDefault="00E076AB" w:rsidP="00381DDF">
      <w:pPr>
        <w:shd w:val="clear" w:color="auto" w:fill="FFFFFF"/>
        <w:spacing w:after="0"/>
        <w:jc w:val="center"/>
        <w:rPr>
          <w:rFonts w:ascii="Times New Roman" w:eastAsia="Times New Roman" w:hAnsi="Times New Roman" w:cs="Times New Roman"/>
          <w:sz w:val="28"/>
          <w:szCs w:val="28"/>
          <w:lang w:eastAsia="ru-RU"/>
        </w:rPr>
      </w:pPr>
      <w:r w:rsidRPr="00531760">
        <w:rPr>
          <w:rFonts w:ascii="Times New Roman" w:eastAsia="Times New Roman" w:hAnsi="Times New Roman" w:cs="Times New Roman"/>
          <w:b/>
          <w:bCs/>
          <w:sz w:val="28"/>
          <w:szCs w:val="28"/>
          <w:lang w:eastAsia="ru-RU"/>
        </w:rPr>
        <w:lastRenderedPageBreak/>
        <w:t xml:space="preserve">Содержание  </w:t>
      </w:r>
    </w:p>
    <w:p w:rsidR="00C4225D" w:rsidRDefault="00C4225D" w:rsidP="00DC08A7">
      <w:pPr>
        <w:shd w:val="clear" w:color="auto" w:fill="FFFFFF"/>
        <w:spacing w:after="0"/>
        <w:jc w:val="center"/>
        <w:rPr>
          <w:rFonts w:ascii="Times New Roman" w:eastAsia="Times New Roman" w:hAnsi="Times New Roman" w:cs="Times New Roman"/>
          <w:b/>
          <w:bCs/>
          <w:sz w:val="24"/>
          <w:szCs w:val="24"/>
          <w:lang w:eastAsia="ru-RU"/>
        </w:rPr>
      </w:pPr>
    </w:p>
    <w:tbl>
      <w:tblPr>
        <w:tblStyle w:val="ac"/>
        <w:tblW w:w="0" w:type="auto"/>
        <w:tblLook w:val="04A0" w:firstRow="1" w:lastRow="0" w:firstColumn="1" w:lastColumn="0" w:noHBand="0" w:noVBand="1"/>
      </w:tblPr>
      <w:tblGrid>
        <w:gridCol w:w="566"/>
        <w:gridCol w:w="8269"/>
        <w:gridCol w:w="736"/>
      </w:tblGrid>
      <w:tr w:rsidR="00531760" w:rsidRPr="00531760" w:rsidTr="00CD6C12">
        <w:tc>
          <w:tcPr>
            <w:tcW w:w="566" w:type="dxa"/>
            <w:tcBorders>
              <w:top w:val="single" w:sz="4" w:space="0" w:color="auto"/>
              <w:left w:val="single" w:sz="4" w:space="0" w:color="auto"/>
              <w:bottom w:val="single" w:sz="4" w:space="0" w:color="auto"/>
              <w:right w:val="single" w:sz="4" w:space="0" w:color="auto"/>
            </w:tcBorders>
            <w:hideMark/>
          </w:tcPr>
          <w:p w:rsidR="00531760" w:rsidRPr="00720663" w:rsidRDefault="00531760"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w:t>
            </w:r>
          </w:p>
        </w:tc>
        <w:tc>
          <w:tcPr>
            <w:tcW w:w="8269" w:type="dxa"/>
            <w:tcBorders>
              <w:top w:val="single" w:sz="4" w:space="0" w:color="auto"/>
              <w:left w:val="single" w:sz="4" w:space="0" w:color="auto"/>
              <w:bottom w:val="single" w:sz="4" w:space="0" w:color="auto"/>
              <w:right w:val="single" w:sz="4" w:space="0" w:color="auto"/>
            </w:tcBorders>
            <w:hideMark/>
          </w:tcPr>
          <w:p w:rsidR="00531760" w:rsidRPr="00720663" w:rsidRDefault="00531760" w:rsidP="005B5668">
            <w:pPr>
              <w:keepNext/>
              <w:spacing w:line="360" w:lineRule="auto"/>
              <w:rPr>
                <w:rFonts w:ascii="Times New Roman" w:eastAsia="Times New Roman" w:hAnsi="Times New Roman" w:cs="Times New Roman"/>
                <w:bCs/>
                <w:kern w:val="36"/>
                <w:sz w:val="28"/>
                <w:szCs w:val="28"/>
              </w:rPr>
            </w:pPr>
            <w:r w:rsidRPr="00720663">
              <w:rPr>
                <w:rFonts w:ascii="Times New Roman" w:eastAsia="Times New Roman" w:hAnsi="Times New Roman" w:cs="Times New Roman"/>
                <w:bCs/>
                <w:kern w:val="36"/>
                <w:sz w:val="28"/>
                <w:szCs w:val="28"/>
              </w:rPr>
              <w:t>Содержание</w:t>
            </w:r>
          </w:p>
        </w:tc>
        <w:tc>
          <w:tcPr>
            <w:tcW w:w="736" w:type="dxa"/>
            <w:tcBorders>
              <w:top w:val="single" w:sz="4" w:space="0" w:color="auto"/>
              <w:left w:val="single" w:sz="4" w:space="0" w:color="auto"/>
              <w:bottom w:val="single" w:sz="4" w:space="0" w:color="auto"/>
              <w:right w:val="single" w:sz="4" w:space="0" w:color="auto"/>
            </w:tcBorders>
          </w:tcPr>
          <w:p w:rsidR="00531760" w:rsidRPr="00720663" w:rsidRDefault="00531760"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Стр.</w:t>
            </w:r>
          </w:p>
        </w:tc>
      </w:tr>
      <w:tr w:rsidR="008B0C54" w:rsidRPr="00531760" w:rsidTr="00CD6C12">
        <w:tc>
          <w:tcPr>
            <w:tcW w:w="566"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1.</w:t>
            </w:r>
          </w:p>
        </w:tc>
        <w:tc>
          <w:tcPr>
            <w:tcW w:w="8269"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bCs/>
                <w:kern w:val="36"/>
                <w:sz w:val="28"/>
                <w:szCs w:val="28"/>
              </w:rPr>
              <w:t>Паспорт программы практики.</w:t>
            </w:r>
          </w:p>
        </w:tc>
        <w:tc>
          <w:tcPr>
            <w:tcW w:w="736" w:type="dxa"/>
            <w:tcBorders>
              <w:top w:val="single" w:sz="4" w:space="0" w:color="auto"/>
              <w:left w:val="single" w:sz="4" w:space="0" w:color="auto"/>
              <w:bottom w:val="single" w:sz="4" w:space="0" w:color="auto"/>
              <w:right w:val="single" w:sz="4" w:space="0" w:color="auto"/>
            </w:tcBorders>
          </w:tcPr>
          <w:p w:rsidR="008B0C54" w:rsidRPr="00677E6B" w:rsidRDefault="00030A04" w:rsidP="00720663">
            <w:pPr>
              <w:keepNext/>
              <w:spacing w:line="360" w:lineRule="auto"/>
              <w:jc w:val="center"/>
              <w:rPr>
                <w:rFonts w:ascii="Times New Roman" w:eastAsia="Times New Roman" w:hAnsi="Times New Roman" w:cs="Times New Roman"/>
                <w:sz w:val="28"/>
                <w:szCs w:val="28"/>
                <w:highlight w:val="yellow"/>
              </w:rPr>
            </w:pPr>
            <w:r w:rsidRPr="005A713D">
              <w:rPr>
                <w:rFonts w:ascii="Times New Roman" w:eastAsia="Times New Roman" w:hAnsi="Times New Roman" w:cs="Times New Roman"/>
                <w:sz w:val="28"/>
                <w:szCs w:val="28"/>
              </w:rPr>
              <w:t>4</w:t>
            </w:r>
          </w:p>
        </w:tc>
      </w:tr>
      <w:tr w:rsidR="008B0C54" w:rsidRPr="00531760" w:rsidTr="00CD6C12">
        <w:tc>
          <w:tcPr>
            <w:tcW w:w="566"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2.</w:t>
            </w:r>
          </w:p>
        </w:tc>
        <w:tc>
          <w:tcPr>
            <w:tcW w:w="8269"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bCs/>
                <w:sz w:val="28"/>
                <w:szCs w:val="28"/>
              </w:rPr>
              <w:t>Содержание практики.</w:t>
            </w:r>
          </w:p>
        </w:tc>
        <w:tc>
          <w:tcPr>
            <w:tcW w:w="736" w:type="dxa"/>
            <w:tcBorders>
              <w:top w:val="single" w:sz="4" w:space="0" w:color="auto"/>
              <w:left w:val="single" w:sz="4" w:space="0" w:color="auto"/>
              <w:bottom w:val="single" w:sz="4" w:space="0" w:color="auto"/>
              <w:right w:val="single" w:sz="4" w:space="0" w:color="auto"/>
            </w:tcBorders>
          </w:tcPr>
          <w:p w:rsidR="008B0C54" w:rsidRPr="00677E6B" w:rsidRDefault="00030A04" w:rsidP="00720663">
            <w:pPr>
              <w:keepNext/>
              <w:spacing w:line="360" w:lineRule="auto"/>
              <w:jc w:val="center"/>
              <w:rPr>
                <w:rFonts w:ascii="Times New Roman" w:eastAsia="Times New Roman" w:hAnsi="Times New Roman" w:cs="Times New Roman"/>
                <w:sz w:val="28"/>
                <w:szCs w:val="28"/>
                <w:highlight w:val="yellow"/>
              </w:rPr>
            </w:pPr>
            <w:r w:rsidRPr="005A713D">
              <w:rPr>
                <w:rFonts w:ascii="Times New Roman" w:eastAsia="Times New Roman" w:hAnsi="Times New Roman" w:cs="Times New Roman"/>
                <w:sz w:val="28"/>
                <w:szCs w:val="28"/>
              </w:rPr>
              <w:t>5</w:t>
            </w:r>
          </w:p>
        </w:tc>
      </w:tr>
      <w:tr w:rsidR="008B0C54" w:rsidRPr="00531760" w:rsidTr="00CD6C12">
        <w:tc>
          <w:tcPr>
            <w:tcW w:w="566"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2.1</w:t>
            </w:r>
          </w:p>
        </w:tc>
        <w:tc>
          <w:tcPr>
            <w:tcW w:w="8269" w:type="dxa"/>
            <w:tcBorders>
              <w:top w:val="single" w:sz="4" w:space="0" w:color="auto"/>
              <w:left w:val="single" w:sz="4" w:space="0" w:color="auto"/>
              <w:bottom w:val="single" w:sz="4" w:space="0" w:color="auto"/>
              <w:right w:val="single" w:sz="4" w:space="0" w:color="auto"/>
            </w:tcBorders>
            <w:hideMark/>
          </w:tcPr>
          <w:p w:rsidR="008B0C54" w:rsidRPr="00677E6B" w:rsidRDefault="008B0C54" w:rsidP="005B5668">
            <w:pPr>
              <w:rPr>
                <w:rFonts w:ascii="Times New Roman" w:eastAsia="Times New Roman" w:hAnsi="Times New Roman" w:cs="Times New Roman"/>
                <w:sz w:val="28"/>
                <w:szCs w:val="28"/>
              </w:rPr>
            </w:pPr>
            <w:r w:rsidRPr="00677E6B">
              <w:rPr>
                <w:rFonts w:ascii="Times New Roman" w:eastAsia="Times New Roman" w:hAnsi="Times New Roman" w:cs="Times New Roman"/>
                <w:bCs/>
                <w:sz w:val="28"/>
                <w:szCs w:val="28"/>
              </w:rPr>
              <w:t xml:space="preserve">Содержание учебной практики по профессиональному модулю </w:t>
            </w:r>
            <w:r w:rsidR="00677E6B">
              <w:rPr>
                <w:rFonts w:ascii="Times New Roman" w:eastAsia="Times New Roman" w:hAnsi="Times New Roman" w:cs="Times New Roman"/>
                <w:bCs/>
                <w:sz w:val="28"/>
                <w:szCs w:val="28"/>
              </w:rPr>
              <w:t xml:space="preserve">ПМ </w:t>
            </w:r>
            <w:r w:rsidRPr="00677E6B">
              <w:rPr>
                <w:rFonts w:ascii="Times New Roman" w:eastAsia="Times New Roman" w:hAnsi="Times New Roman" w:cs="Times New Roman"/>
                <w:bCs/>
                <w:sz w:val="28"/>
                <w:szCs w:val="28"/>
              </w:rPr>
              <w:t>01</w:t>
            </w:r>
            <w:r w:rsidR="00677E6B" w:rsidRPr="00677E6B">
              <w:rPr>
                <w:rFonts w:ascii="Times New Roman" w:hAnsi="Times New Roman" w:cs="Times New Roman"/>
                <w:sz w:val="28"/>
                <w:szCs w:val="28"/>
              </w:rPr>
              <w:t>«Подготовка машин, механизмов, установок, приспособлений к работе, комплектование сборочных единиц»</w:t>
            </w:r>
          </w:p>
        </w:tc>
        <w:tc>
          <w:tcPr>
            <w:tcW w:w="736" w:type="dxa"/>
            <w:tcBorders>
              <w:top w:val="single" w:sz="4" w:space="0" w:color="auto"/>
              <w:left w:val="single" w:sz="4" w:space="0" w:color="auto"/>
              <w:bottom w:val="single" w:sz="4" w:space="0" w:color="auto"/>
              <w:right w:val="single" w:sz="4" w:space="0" w:color="auto"/>
            </w:tcBorders>
          </w:tcPr>
          <w:p w:rsidR="008B0C54" w:rsidRPr="00677E6B" w:rsidRDefault="00030A04" w:rsidP="00720663">
            <w:pPr>
              <w:keepNext/>
              <w:spacing w:line="360" w:lineRule="auto"/>
              <w:jc w:val="center"/>
              <w:rPr>
                <w:rFonts w:ascii="Times New Roman" w:eastAsia="Times New Roman" w:hAnsi="Times New Roman" w:cs="Times New Roman"/>
                <w:sz w:val="28"/>
                <w:szCs w:val="28"/>
                <w:highlight w:val="yellow"/>
              </w:rPr>
            </w:pPr>
            <w:r w:rsidRPr="005A713D">
              <w:rPr>
                <w:rFonts w:ascii="Times New Roman" w:eastAsia="Times New Roman" w:hAnsi="Times New Roman" w:cs="Times New Roman"/>
                <w:sz w:val="28"/>
                <w:szCs w:val="28"/>
              </w:rPr>
              <w:t>5</w:t>
            </w:r>
          </w:p>
        </w:tc>
      </w:tr>
      <w:tr w:rsidR="008B0C54" w:rsidRPr="00531760" w:rsidTr="00CD6C12">
        <w:tc>
          <w:tcPr>
            <w:tcW w:w="566"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2.2</w:t>
            </w:r>
          </w:p>
        </w:tc>
        <w:tc>
          <w:tcPr>
            <w:tcW w:w="8269" w:type="dxa"/>
            <w:tcBorders>
              <w:top w:val="single" w:sz="4" w:space="0" w:color="auto"/>
              <w:left w:val="single" w:sz="4" w:space="0" w:color="auto"/>
              <w:bottom w:val="single" w:sz="4" w:space="0" w:color="auto"/>
              <w:right w:val="single" w:sz="4" w:space="0" w:color="auto"/>
            </w:tcBorders>
            <w:hideMark/>
          </w:tcPr>
          <w:p w:rsidR="008B0C54" w:rsidRPr="00677E6B" w:rsidRDefault="008B0C54" w:rsidP="005B5668">
            <w:pPr>
              <w:spacing w:line="276" w:lineRule="auto"/>
              <w:rPr>
                <w:rFonts w:ascii="Times New Roman" w:eastAsia="Times New Roman" w:hAnsi="Times New Roman" w:cs="Times New Roman"/>
                <w:sz w:val="28"/>
                <w:szCs w:val="28"/>
              </w:rPr>
            </w:pPr>
            <w:r w:rsidRPr="00677E6B">
              <w:rPr>
                <w:rFonts w:ascii="Times New Roman" w:eastAsia="Times New Roman" w:hAnsi="Times New Roman" w:cs="Times New Roman"/>
                <w:bCs/>
                <w:sz w:val="28"/>
                <w:szCs w:val="28"/>
              </w:rPr>
              <w:t>Содержание производственной практики</w:t>
            </w:r>
            <w:r w:rsidR="00677E6B">
              <w:rPr>
                <w:rFonts w:ascii="Times New Roman" w:eastAsia="Times New Roman" w:hAnsi="Times New Roman" w:cs="Times New Roman"/>
                <w:bCs/>
                <w:sz w:val="28"/>
                <w:szCs w:val="28"/>
              </w:rPr>
              <w:t xml:space="preserve"> по профессиональному модулю ПМ </w:t>
            </w:r>
            <w:r w:rsidRPr="00677E6B">
              <w:rPr>
                <w:rFonts w:ascii="Times New Roman" w:eastAsia="Times New Roman" w:hAnsi="Times New Roman" w:cs="Times New Roman"/>
                <w:bCs/>
                <w:sz w:val="28"/>
                <w:szCs w:val="28"/>
              </w:rPr>
              <w:t>01</w:t>
            </w:r>
            <w:r w:rsidR="00677E6B" w:rsidRPr="00677E6B">
              <w:rPr>
                <w:rFonts w:ascii="Times New Roman" w:hAnsi="Times New Roman" w:cs="Times New Roman"/>
                <w:sz w:val="28"/>
                <w:szCs w:val="28"/>
              </w:rPr>
              <w:t>«Подготовка машин, механизмов, установок, приспособлений к работе, комплектование сборочных единиц»</w:t>
            </w:r>
          </w:p>
        </w:tc>
        <w:tc>
          <w:tcPr>
            <w:tcW w:w="736" w:type="dxa"/>
            <w:tcBorders>
              <w:top w:val="single" w:sz="4" w:space="0" w:color="auto"/>
              <w:left w:val="single" w:sz="4" w:space="0" w:color="auto"/>
              <w:bottom w:val="single" w:sz="4" w:space="0" w:color="auto"/>
              <w:right w:val="single" w:sz="4" w:space="0" w:color="auto"/>
            </w:tcBorders>
          </w:tcPr>
          <w:p w:rsidR="008B0C54" w:rsidRPr="00677E6B" w:rsidRDefault="00720663" w:rsidP="00030A04">
            <w:pPr>
              <w:keepNext/>
              <w:spacing w:line="360" w:lineRule="auto"/>
              <w:jc w:val="center"/>
              <w:rPr>
                <w:rFonts w:ascii="Times New Roman" w:eastAsia="Times New Roman" w:hAnsi="Times New Roman" w:cs="Times New Roman"/>
                <w:sz w:val="28"/>
                <w:szCs w:val="28"/>
                <w:highlight w:val="yellow"/>
              </w:rPr>
            </w:pPr>
            <w:r w:rsidRPr="005A713D">
              <w:rPr>
                <w:rFonts w:ascii="Times New Roman" w:eastAsia="Times New Roman" w:hAnsi="Times New Roman" w:cs="Times New Roman"/>
                <w:sz w:val="28"/>
                <w:szCs w:val="28"/>
              </w:rPr>
              <w:t>1</w:t>
            </w:r>
            <w:r w:rsidR="00946367" w:rsidRPr="005A713D">
              <w:rPr>
                <w:rFonts w:ascii="Times New Roman" w:eastAsia="Times New Roman" w:hAnsi="Times New Roman" w:cs="Times New Roman"/>
                <w:sz w:val="28"/>
                <w:szCs w:val="28"/>
              </w:rPr>
              <w:t>0</w:t>
            </w:r>
          </w:p>
        </w:tc>
      </w:tr>
      <w:tr w:rsidR="008B0C54" w:rsidRPr="00531760" w:rsidTr="00CD6C12">
        <w:tc>
          <w:tcPr>
            <w:tcW w:w="566"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lang w:val="en-US"/>
              </w:rPr>
            </w:pPr>
            <w:r w:rsidRPr="00720663">
              <w:rPr>
                <w:rFonts w:ascii="Times New Roman" w:eastAsia="Times New Roman" w:hAnsi="Times New Roman" w:cs="Times New Roman"/>
                <w:sz w:val="28"/>
                <w:szCs w:val="28"/>
                <w:lang w:val="en-US"/>
              </w:rPr>
              <w:t>3</w:t>
            </w:r>
          </w:p>
        </w:tc>
        <w:tc>
          <w:tcPr>
            <w:tcW w:w="8269" w:type="dxa"/>
            <w:tcBorders>
              <w:top w:val="single" w:sz="4" w:space="0" w:color="auto"/>
              <w:left w:val="single" w:sz="4" w:space="0" w:color="auto"/>
              <w:bottom w:val="single" w:sz="4" w:space="0" w:color="auto"/>
              <w:right w:val="single" w:sz="4" w:space="0" w:color="auto"/>
            </w:tcBorders>
            <w:hideMark/>
          </w:tcPr>
          <w:p w:rsidR="008B0C54" w:rsidRPr="00677E6B" w:rsidRDefault="008B0C54" w:rsidP="005B5668">
            <w:pPr>
              <w:spacing w:line="276" w:lineRule="auto"/>
              <w:rPr>
                <w:rFonts w:ascii="Times New Roman" w:eastAsia="Times New Roman" w:hAnsi="Times New Roman" w:cs="Times New Roman"/>
                <w:bCs/>
                <w:sz w:val="28"/>
                <w:szCs w:val="28"/>
              </w:rPr>
            </w:pPr>
            <w:r w:rsidRPr="00677E6B">
              <w:rPr>
                <w:rFonts w:ascii="Times New Roman" w:eastAsia="Times New Roman" w:hAnsi="Times New Roman" w:cs="Times New Roman"/>
                <w:bCs/>
                <w:sz w:val="28"/>
                <w:szCs w:val="28"/>
              </w:rPr>
              <w:t>Контроль и оценка результатов освоения учебной и производственной практики профессионального модуля (вида профессиональной деятельности)</w:t>
            </w:r>
          </w:p>
        </w:tc>
        <w:tc>
          <w:tcPr>
            <w:tcW w:w="736" w:type="dxa"/>
            <w:tcBorders>
              <w:top w:val="single" w:sz="4" w:space="0" w:color="auto"/>
              <w:left w:val="single" w:sz="4" w:space="0" w:color="auto"/>
              <w:bottom w:val="single" w:sz="4" w:space="0" w:color="auto"/>
              <w:right w:val="single" w:sz="4" w:space="0" w:color="auto"/>
            </w:tcBorders>
          </w:tcPr>
          <w:p w:rsidR="008B0C54" w:rsidRPr="005A713D" w:rsidRDefault="00720663" w:rsidP="00030A04">
            <w:pPr>
              <w:keepNext/>
              <w:spacing w:line="360" w:lineRule="auto"/>
              <w:jc w:val="center"/>
              <w:rPr>
                <w:rFonts w:ascii="Times New Roman" w:eastAsia="Times New Roman" w:hAnsi="Times New Roman" w:cs="Times New Roman"/>
                <w:sz w:val="28"/>
                <w:szCs w:val="28"/>
              </w:rPr>
            </w:pPr>
            <w:r w:rsidRPr="005A713D">
              <w:rPr>
                <w:rFonts w:ascii="Times New Roman" w:eastAsia="Times New Roman" w:hAnsi="Times New Roman" w:cs="Times New Roman"/>
                <w:sz w:val="28"/>
                <w:szCs w:val="28"/>
              </w:rPr>
              <w:t>1</w:t>
            </w:r>
            <w:r w:rsidR="005A713D" w:rsidRPr="005A713D">
              <w:rPr>
                <w:rFonts w:ascii="Times New Roman" w:eastAsia="Times New Roman" w:hAnsi="Times New Roman" w:cs="Times New Roman"/>
                <w:sz w:val="28"/>
                <w:szCs w:val="28"/>
              </w:rPr>
              <w:t>5</w:t>
            </w:r>
          </w:p>
        </w:tc>
      </w:tr>
      <w:tr w:rsidR="008B0C54" w:rsidRPr="00531760" w:rsidTr="00CD6C12">
        <w:tc>
          <w:tcPr>
            <w:tcW w:w="566"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4</w:t>
            </w:r>
          </w:p>
        </w:tc>
        <w:tc>
          <w:tcPr>
            <w:tcW w:w="8269" w:type="dxa"/>
            <w:tcBorders>
              <w:top w:val="single" w:sz="4" w:space="0" w:color="auto"/>
              <w:left w:val="single" w:sz="4" w:space="0" w:color="auto"/>
              <w:bottom w:val="single" w:sz="4" w:space="0" w:color="auto"/>
              <w:right w:val="single" w:sz="4" w:space="0" w:color="auto"/>
            </w:tcBorders>
            <w:hideMark/>
          </w:tcPr>
          <w:p w:rsidR="008B0C54" w:rsidRPr="00677E6B" w:rsidRDefault="008B0C54" w:rsidP="005B5668">
            <w:pPr>
              <w:rPr>
                <w:rFonts w:ascii="Times New Roman" w:eastAsia="Times New Roman" w:hAnsi="Times New Roman" w:cs="Times New Roman"/>
                <w:bCs/>
                <w:sz w:val="28"/>
                <w:szCs w:val="28"/>
              </w:rPr>
            </w:pPr>
            <w:r w:rsidRPr="00677E6B">
              <w:rPr>
                <w:rFonts w:ascii="Times New Roman" w:eastAsia="Times New Roman" w:hAnsi="Times New Roman" w:cs="Times New Roman"/>
                <w:bCs/>
                <w:sz w:val="28"/>
                <w:szCs w:val="28"/>
              </w:rPr>
              <w:t>Условия реализации программы практики по профессиональному модулю.</w:t>
            </w:r>
          </w:p>
        </w:tc>
        <w:tc>
          <w:tcPr>
            <w:tcW w:w="736" w:type="dxa"/>
            <w:tcBorders>
              <w:top w:val="single" w:sz="4" w:space="0" w:color="auto"/>
              <w:left w:val="single" w:sz="4" w:space="0" w:color="auto"/>
              <w:bottom w:val="single" w:sz="4" w:space="0" w:color="auto"/>
              <w:right w:val="single" w:sz="4" w:space="0" w:color="auto"/>
            </w:tcBorders>
          </w:tcPr>
          <w:p w:rsidR="008B0C54" w:rsidRPr="005A713D" w:rsidRDefault="00030A04" w:rsidP="0033474C">
            <w:pPr>
              <w:keepNext/>
              <w:spacing w:line="360" w:lineRule="auto"/>
              <w:jc w:val="center"/>
              <w:rPr>
                <w:rFonts w:ascii="Times New Roman" w:eastAsia="Times New Roman" w:hAnsi="Times New Roman" w:cs="Times New Roman"/>
                <w:sz w:val="28"/>
                <w:szCs w:val="28"/>
              </w:rPr>
            </w:pPr>
            <w:r w:rsidRPr="005A713D">
              <w:rPr>
                <w:rFonts w:ascii="Times New Roman" w:eastAsia="Times New Roman" w:hAnsi="Times New Roman" w:cs="Times New Roman"/>
                <w:sz w:val="28"/>
                <w:szCs w:val="28"/>
              </w:rPr>
              <w:t>1</w:t>
            </w:r>
            <w:r w:rsidR="005A713D" w:rsidRPr="005A713D">
              <w:rPr>
                <w:rFonts w:ascii="Times New Roman" w:eastAsia="Times New Roman" w:hAnsi="Times New Roman" w:cs="Times New Roman"/>
                <w:sz w:val="28"/>
                <w:szCs w:val="28"/>
              </w:rPr>
              <w:t>8</w:t>
            </w:r>
          </w:p>
        </w:tc>
      </w:tr>
      <w:tr w:rsidR="008B0C54" w:rsidRPr="00531760" w:rsidTr="00CD6C12">
        <w:tc>
          <w:tcPr>
            <w:tcW w:w="566"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4.1</w:t>
            </w:r>
          </w:p>
        </w:tc>
        <w:tc>
          <w:tcPr>
            <w:tcW w:w="8269" w:type="dxa"/>
            <w:tcBorders>
              <w:top w:val="single" w:sz="4" w:space="0" w:color="auto"/>
              <w:left w:val="single" w:sz="4" w:space="0" w:color="auto"/>
              <w:bottom w:val="single" w:sz="4" w:space="0" w:color="auto"/>
              <w:right w:val="single" w:sz="4" w:space="0" w:color="auto"/>
            </w:tcBorders>
            <w:hideMark/>
          </w:tcPr>
          <w:p w:rsidR="008B0C54" w:rsidRPr="00677E6B" w:rsidRDefault="008B0C54" w:rsidP="005B5668">
            <w:pPr>
              <w:pStyle w:val="Heading11"/>
              <w:keepNext/>
              <w:keepLines/>
              <w:shd w:val="clear" w:color="auto" w:fill="auto"/>
              <w:tabs>
                <w:tab w:val="left" w:pos="375"/>
              </w:tabs>
              <w:spacing w:before="0" w:line="240" w:lineRule="auto"/>
              <w:ind w:firstLine="0"/>
              <w:jc w:val="left"/>
              <w:rPr>
                <w:b w:val="0"/>
                <w:sz w:val="28"/>
                <w:szCs w:val="28"/>
              </w:rPr>
            </w:pPr>
            <w:r w:rsidRPr="00677E6B">
              <w:rPr>
                <w:b w:val="0"/>
                <w:sz w:val="28"/>
                <w:szCs w:val="28"/>
              </w:rPr>
              <w:t>Требования к минимальному материально-техническому обеспечению учебной и производственной практики модуля      ПМ 01.</w:t>
            </w:r>
            <w:r w:rsidR="00677E6B" w:rsidRPr="00677E6B">
              <w:rPr>
                <w:b w:val="0"/>
                <w:sz w:val="28"/>
                <w:szCs w:val="28"/>
              </w:rPr>
              <w:t xml:space="preserve"> «Подготовка машин, механизмов, установок, приспособлений к работе, комплектование сборочных единиц»</w:t>
            </w:r>
          </w:p>
        </w:tc>
        <w:tc>
          <w:tcPr>
            <w:tcW w:w="736" w:type="dxa"/>
            <w:tcBorders>
              <w:top w:val="single" w:sz="4" w:space="0" w:color="auto"/>
              <w:left w:val="single" w:sz="4" w:space="0" w:color="auto"/>
              <w:bottom w:val="single" w:sz="4" w:space="0" w:color="auto"/>
              <w:right w:val="single" w:sz="4" w:space="0" w:color="auto"/>
            </w:tcBorders>
          </w:tcPr>
          <w:p w:rsidR="008B0C54" w:rsidRPr="005A713D" w:rsidRDefault="00030A04" w:rsidP="0033474C">
            <w:pPr>
              <w:keepNext/>
              <w:spacing w:line="360" w:lineRule="auto"/>
              <w:jc w:val="center"/>
              <w:rPr>
                <w:rFonts w:ascii="Times New Roman" w:eastAsia="Times New Roman" w:hAnsi="Times New Roman" w:cs="Times New Roman"/>
                <w:sz w:val="28"/>
                <w:szCs w:val="28"/>
              </w:rPr>
            </w:pPr>
            <w:r w:rsidRPr="005A713D">
              <w:rPr>
                <w:rFonts w:ascii="Times New Roman" w:eastAsia="Times New Roman" w:hAnsi="Times New Roman" w:cs="Times New Roman"/>
                <w:sz w:val="28"/>
                <w:szCs w:val="28"/>
              </w:rPr>
              <w:t>1</w:t>
            </w:r>
            <w:r w:rsidR="005A713D" w:rsidRPr="005A713D">
              <w:rPr>
                <w:rFonts w:ascii="Times New Roman" w:eastAsia="Times New Roman" w:hAnsi="Times New Roman" w:cs="Times New Roman"/>
                <w:sz w:val="28"/>
                <w:szCs w:val="28"/>
              </w:rPr>
              <w:t>8</w:t>
            </w:r>
          </w:p>
        </w:tc>
      </w:tr>
      <w:tr w:rsidR="008B0C54" w:rsidRPr="00531760" w:rsidTr="00CD6C12">
        <w:tc>
          <w:tcPr>
            <w:tcW w:w="566"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4.2</w:t>
            </w:r>
          </w:p>
        </w:tc>
        <w:tc>
          <w:tcPr>
            <w:tcW w:w="8269"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pStyle w:val="Heading11"/>
              <w:keepNext/>
              <w:keepLines/>
              <w:shd w:val="clear" w:color="auto" w:fill="auto"/>
              <w:tabs>
                <w:tab w:val="left" w:pos="375"/>
              </w:tabs>
              <w:spacing w:before="0" w:line="240" w:lineRule="auto"/>
              <w:ind w:firstLine="0"/>
              <w:jc w:val="left"/>
              <w:rPr>
                <w:b w:val="0"/>
                <w:sz w:val="28"/>
                <w:szCs w:val="28"/>
              </w:rPr>
            </w:pPr>
            <w:r w:rsidRPr="00720663">
              <w:rPr>
                <w:b w:val="0"/>
                <w:sz w:val="28"/>
                <w:szCs w:val="28"/>
              </w:rPr>
              <w:t>Информационное обеспечение организации и проведения учебной и производственной практики</w:t>
            </w:r>
          </w:p>
        </w:tc>
        <w:tc>
          <w:tcPr>
            <w:tcW w:w="736" w:type="dxa"/>
            <w:tcBorders>
              <w:top w:val="single" w:sz="4" w:space="0" w:color="auto"/>
              <w:left w:val="single" w:sz="4" w:space="0" w:color="auto"/>
              <w:bottom w:val="single" w:sz="4" w:space="0" w:color="auto"/>
              <w:right w:val="single" w:sz="4" w:space="0" w:color="auto"/>
            </w:tcBorders>
          </w:tcPr>
          <w:p w:rsidR="008B0C54" w:rsidRPr="005A713D" w:rsidRDefault="00720663" w:rsidP="005A713D">
            <w:pPr>
              <w:keepNext/>
              <w:spacing w:line="360" w:lineRule="auto"/>
              <w:jc w:val="center"/>
              <w:rPr>
                <w:rFonts w:ascii="Times New Roman" w:eastAsia="Times New Roman" w:hAnsi="Times New Roman" w:cs="Times New Roman"/>
                <w:sz w:val="28"/>
                <w:szCs w:val="28"/>
              </w:rPr>
            </w:pPr>
            <w:r w:rsidRPr="005A713D">
              <w:rPr>
                <w:rFonts w:ascii="Times New Roman" w:eastAsia="Times New Roman" w:hAnsi="Times New Roman" w:cs="Times New Roman"/>
                <w:sz w:val="28"/>
                <w:szCs w:val="28"/>
              </w:rPr>
              <w:t>2</w:t>
            </w:r>
            <w:r w:rsidR="005A713D" w:rsidRPr="005A713D">
              <w:rPr>
                <w:rFonts w:ascii="Times New Roman" w:eastAsia="Times New Roman" w:hAnsi="Times New Roman" w:cs="Times New Roman"/>
                <w:sz w:val="28"/>
                <w:szCs w:val="28"/>
              </w:rPr>
              <w:t>0</w:t>
            </w:r>
          </w:p>
        </w:tc>
      </w:tr>
      <w:tr w:rsidR="008B0C54" w:rsidRPr="00531760" w:rsidTr="00CD6C12">
        <w:tc>
          <w:tcPr>
            <w:tcW w:w="566"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4.3</w:t>
            </w:r>
          </w:p>
        </w:tc>
        <w:tc>
          <w:tcPr>
            <w:tcW w:w="8269"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pStyle w:val="Bodytext1"/>
              <w:shd w:val="clear" w:color="auto" w:fill="auto"/>
              <w:tabs>
                <w:tab w:val="left" w:pos="726"/>
              </w:tabs>
              <w:spacing w:before="0" w:line="240" w:lineRule="auto"/>
              <w:ind w:firstLine="0"/>
              <w:rPr>
                <w:bCs/>
                <w:sz w:val="28"/>
                <w:szCs w:val="28"/>
                <w:shd w:val="clear" w:color="auto" w:fill="FFFFFF"/>
              </w:rPr>
            </w:pPr>
            <w:r w:rsidRPr="00720663">
              <w:rPr>
                <w:rStyle w:val="BodytextBold3"/>
                <w:b w:val="0"/>
                <w:sz w:val="28"/>
                <w:szCs w:val="28"/>
              </w:rPr>
              <w:t xml:space="preserve">Общие требования к организации учебной и производственной практики. </w:t>
            </w:r>
          </w:p>
        </w:tc>
        <w:tc>
          <w:tcPr>
            <w:tcW w:w="736" w:type="dxa"/>
            <w:tcBorders>
              <w:top w:val="single" w:sz="4" w:space="0" w:color="auto"/>
              <w:left w:val="single" w:sz="4" w:space="0" w:color="auto"/>
              <w:bottom w:val="single" w:sz="4" w:space="0" w:color="auto"/>
              <w:right w:val="single" w:sz="4" w:space="0" w:color="auto"/>
            </w:tcBorders>
          </w:tcPr>
          <w:p w:rsidR="008B0C54" w:rsidRPr="005A713D" w:rsidRDefault="00720663" w:rsidP="00030A04">
            <w:pPr>
              <w:keepNext/>
              <w:spacing w:line="360" w:lineRule="auto"/>
              <w:jc w:val="center"/>
              <w:rPr>
                <w:rFonts w:ascii="Times New Roman" w:eastAsia="Times New Roman" w:hAnsi="Times New Roman" w:cs="Times New Roman"/>
                <w:sz w:val="28"/>
                <w:szCs w:val="28"/>
              </w:rPr>
            </w:pPr>
            <w:r w:rsidRPr="005A713D">
              <w:rPr>
                <w:rFonts w:ascii="Times New Roman" w:eastAsia="Times New Roman" w:hAnsi="Times New Roman" w:cs="Times New Roman"/>
                <w:sz w:val="28"/>
                <w:szCs w:val="28"/>
              </w:rPr>
              <w:t>2</w:t>
            </w:r>
            <w:r w:rsidR="005A713D" w:rsidRPr="005A713D">
              <w:rPr>
                <w:rFonts w:ascii="Times New Roman" w:eastAsia="Times New Roman" w:hAnsi="Times New Roman" w:cs="Times New Roman"/>
                <w:sz w:val="28"/>
                <w:szCs w:val="28"/>
              </w:rPr>
              <w:t>1</w:t>
            </w:r>
          </w:p>
        </w:tc>
      </w:tr>
      <w:tr w:rsidR="008B0C54" w:rsidRPr="000607FE" w:rsidTr="00CD6C12">
        <w:tc>
          <w:tcPr>
            <w:tcW w:w="566" w:type="dxa"/>
            <w:tcBorders>
              <w:top w:val="single" w:sz="4" w:space="0" w:color="auto"/>
              <w:left w:val="single" w:sz="4" w:space="0" w:color="auto"/>
              <w:bottom w:val="single" w:sz="4" w:space="0" w:color="auto"/>
              <w:right w:val="single" w:sz="4" w:space="0" w:color="auto"/>
            </w:tcBorders>
            <w:hideMark/>
          </w:tcPr>
          <w:p w:rsidR="008B0C54" w:rsidRPr="00720663" w:rsidRDefault="008B0C54" w:rsidP="005B5668">
            <w:pPr>
              <w:keepNext/>
              <w:spacing w:line="360" w:lineRule="auto"/>
              <w:rPr>
                <w:rFonts w:ascii="Times New Roman" w:eastAsia="Times New Roman" w:hAnsi="Times New Roman" w:cs="Times New Roman"/>
                <w:sz w:val="28"/>
                <w:szCs w:val="28"/>
              </w:rPr>
            </w:pPr>
            <w:r w:rsidRPr="00720663">
              <w:rPr>
                <w:rFonts w:ascii="Times New Roman" w:eastAsia="Times New Roman" w:hAnsi="Times New Roman" w:cs="Times New Roman"/>
                <w:sz w:val="28"/>
                <w:szCs w:val="28"/>
              </w:rPr>
              <w:t>4.4</w:t>
            </w:r>
          </w:p>
        </w:tc>
        <w:tc>
          <w:tcPr>
            <w:tcW w:w="8269" w:type="dxa"/>
            <w:tcBorders>
              <w:top w:val="single" w:sz="4" w:space="0" w:color="auto"/>
              <w:left w:val="single" w:sz="4" w:space="0" w:color="auto"/>
              <w:bottom w:val="single" w:sz="4" w:space="0" w:color="auto"/>
              <w:right w:val="single" w:sz="4" w:space="0" w:color="auto"/>
            </w:tcBorders>
          </w:tcPr>
          <w:p w:rsidR="008B0C54" w:rsidRPr="00720663" w:rsidRDefault="008B0C54" w:rsidP="005B5668">
            <w:pPr>
              <w:pStyle w:val="Bodytext1"/>
              <w:shd w:val="clear" w:color="auto" w:fill="auto"/>
              <w:tabs>
                <w:tab w:val="left" w:pos="726"/>
              </w:tabs>
              <w:spacing w:before="0" w:line="240" w:lineRule="auto"/>
              <w:ind w:firstLine="0"/>
              <w:rPr>
                <w:rStyle w:val="BodytextBold3"/>
                <w:b w:val="0"/>
                <w:sz w:val="28"/>
                <w:szCs w:val="28"/>
              </w:rPr>
            </w:pPr>
            <w:r w:rsidRPr="00720663">
              <w:rPr>
                <w:sz w:val="28"/>
                <w:szCs w:val="28"/>
              </w:rPr>
              <w:t>Кадровое обеспечение</w:t>
            </w:r>
            <w:r w:rsidRPr="00720663">
              <w:rPr>
                <w:rStyle w:val="BodytextBold3"/>
                <w:b w:val="0"/>
                <w:sz w:val="28"/>
                <w:szCs w:val="28"/>
              </w:rPr>
              <w:t xml:space="preserve">организации учебной и производственной практики. </w:t>
            </w:r>
          </w:p>
          <w:p w:rsidR="008B0C54" w:rsidRPr="00720663" w:rsidRDefault="008B0C54" w:rsidP="005B5668">
            <w:pPr>
              <w:pStyle w:val="Bodytext1"/>
              <w:shd w:val="clear" w:color="auto" w:fill="auto"/>
              <w:tabs>
                <w:tab w:val="left" w:pos="726"/>
              </w:tabs>
              <w:spacing w:before="0" w:line="240" w:lineRule="auto"/>
              <w:ind w:firstLine="0"/>
              <w:rPr>
                <w:rStyle w:val="BodytextBold3"/>
                <w:b w:val="0"/>
                <w:sz w:val="28"/>
                <w:szCs w:val="28"/>
              </w:rPr>
            </w:pPr>
          </w:p>
        </w:tc>
        <w:tc>
          <w:tcPr>
            <w:tcW w:w="736" w:type="dxa"/>
            <w:tcBorders>
              <w:top w:val="single" w:sz="4" w:space="0" w:color="auto"/>
              <w:left w:val="single" w:sz="4" w:space="0" w:color="auto"/>
              <w:bottom w:val="single" w:sz="4" w:space="0" w:color="auto"/>
              <w:right w:val="single" w:sz="4" w:space="0" w:color="auto"/>
            </w:tcBorders>
          </w:tcPr>
          <w:p w:rsidR="008B0C54" w:rsidRPr="005A713D" w:rsidRDefault="00720663" w:rsidP="00030A04">
            <w:pPr>
              <w:keepNext/>
              <w:spacing w:line="360" w:lineRule="auto"/>
              <w:jc w:val="center"/>
              <w:rPr>
                <w:rFonts w:ascii="Times New Roman" w:eastAsia="Times New Roman" w:hAnsi="Times New Roman" w:cs="Times New Roman"/>
                <w:sz w:val="28"/>
                <w:szCs w:val="28"/>
              </w:rPr>
            </w:pPr>
            <w:r w:rsidRPr="005A713D">
              <w:rPr>
                <w:rFonts w:ascii="Times New Roman" w:eastAsia="Times New Roman" w:hAnsi="Times New Roman" w:cs="Times New Roman"/>
                <w:sz w:val="28"/>
                <w:szCs w:val="28"/>
              </w:rPr>
              <w:t>2</w:t>
            </w:r>
            <w:r w:rsidR="005A713D" w:rsidRPr="005A713D">
              <w:rPr>
                <w:rFonts w:ascii="Times New Roman" w:eastAsia="Times New Roman" w:hAnsi="Times New Roman" w:cs="Times New Roman"/>
                <w:sz w:val="28"/>
                <w:szCs w:val="28"/>
              </w:rPr>
              <w:t>2</w:t>
            </w:r>
          </w:p>
        </w:tc>
      </w:tr>
    </w:tbl>
    <w:p w:rsidR="00C4225D" w:rsidRDefault="00C4225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076AB" w:rsidRPr="005B5668" w:rsidRDefault="008452C7" w:rsidP="008B0C54">
      <w:pPr>
        <w:spacing w:after="0"/>
        <w:ind w:left="1080"/>
        <w:jc w:val="center"/>
        <w:rPr>
          <w:rFonts w:ascii="Times New Roman" w:eastAsia="Times New Roman" w:hAnsi="Times New Roman" w:cs="Times New Roman"/>
          <w:b/>
          <w:bCs/>
          <w:kern w:val="36"/>
          <w:sz w:val="28"/>
          <w:szCs w:val="28"/>
          <w:lang w:eastAsia="ru-RU"/>
        </w:rPr>
      </w:pPr>
      <w:bookmarkStart w:id="1" w:name="_Toc260773512"/>
      <w:r>
        <w:rPr>
          <w:rFonts w:ascii="Times New Roman" w:eastAsia="Times New Roman" w:hAnsi="Times New Roman" w:cs="Times New Roman"/>
          <w:b/>
          <w:bCs/>
          <w:kern w:val="36"/>
          <w:sz w:val="28"/>
          <w:szCs w:val="28"/>
          <w:lang w:eastAsia="ru-RU"/>
        </w:rPr>
        <w:lastRenderedPageBreak/>
        <w:t xml:space="preserve">1.ПАСПОРТ ПРОГРАММЫ </w:t>
      </w:r>
      <w:r w:rsidR="00E076AB" w:rsidRPr="005B5668">
        <w:rPr>
          <w:rFonts w:ascii="Times New Roman" w:eastAsia="Times New Roman" w:hAnsi="Times New Roman" w:cs="Times New Roman"/>
          <w:b/>
          <w:bCs/>
          <w:kern w:val="36"/>
          <w:sz w:val="28"/>
          <w:szCs w:val="28"/>
          <w:lang w:eastAsia="ru-RU"/>
        </w:rPr>
        <w:t>ПРАКТИКИ</w:t>
      </w:r>
      <w:bookmarkEnd w:id="1"/>
    </w:p>
    <w:p w:rsidR="00E076AB" w:rsidRPr="005B5668" w:rsidRDefault="00E076AB" w:rsidP="00DC08A7">
      <w:pPr>
        <w:spacing w:after="0"/>
        <w:rPr>
          <w:rFonts w:ascii="Times New Roman" w:eastAsia="Times New Roman" w:hAnsi="Times New Roman" w:cs="Times New Roman"/>
          <w:sz w:val="28"/>
          <w:szCs w:val="28"/>
          <w:lang w:eastAsia="ru-RU"/>
        </w:rPr>
      </w:pPr>
    </w:p>
    <w:p w:rsidR="00E076AB" w:rsidRPr="005B5668" w:rsidRDefault="008452C7" w:rsidP="00DC08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Область применения </w:t>
      </w:r>
      <w:r w:rsidR="00E076AB" w:rsidRPr="005B5668">
        <w:rPr>
          <w:rFonts w:ascii="Times New Roman" w:eastAsia="Times New Roman" w:hAnsi="Times New Roman" w:cs="Times New Roman"/>
          <w:sz w:val="28"/>
          <w:szCs w:val="28"/>
          <w:lang w:eastAsia="ru-RU"/>
        </w:rPr>
        <w:t>программы</w:t>
      </w:r>
    </w:p>
    <w:p w:rsidR="008452C7" w:rsidRDefault="008452C7" w:rsidP="008452C7">
      <w:pPr>
        <w:spacing w:after="0"/>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учебной и производственной практики (далее  Программа  практики) – является частью основной профессиональной образовательной программы в соответствии с ФГОС по специальности 35.02.07 </w:t>
      </w:r>
      <w:r w:rsidRPr="008452C7">
        <w:rPr>
          <w:rFonts w:ascii="Times New Roman" w:eastAsia="Times New Roman" w:hAnsi="Times New Roman" w:cs="Times New Roman"/>
          <w:sz w:val="28"/>
          <w:szCs w:val="28"/>
          <w:lang w:eastAsia="ru-RU"/>
        </w:rPr>
        <w:t>«</w:t>
      </w:r>
      <w:r w:rsidR="00E076AB" w:rsidRPr="008452C7">
        <w:rPr>
          <w:rFonts w:ascii="Times New Roman" w:eastAsia="Times New Roman" w:hAnsi="Times New Roman" w:cs="Times New Roman"/>
          <w:bCs/>
          <w:sz w:val="28"/>
          <w:szCs w:val="28"/>
          <w:lang w:eastAsia="ru-RU"/>
        </w:rPr>
        <w:t>Механизация  сельского  хозяйства</w:t>
      </w:r>
      <w:r>
        <w:rPr>
          <w:rFonts w:ascii="Times New Roman" w:eastAsia="Times New Roman" w:hAnsi="Times New Roman" w:cs="Times New Roman"/>
          <w:b/>
          <w:bCs/>
          <w:sz w:val="28"/>
          <w:szCs w:val="28"/>
          <w:lang w:eastAsia="ru-RU"/>
        </w:rPr>
        <w:t>»</w:t>
      </w:r>
      <w:r w:rsidR="00E076AB" w:rsidRPr="005B5668">
        <w:rPr>
          <w:rFonts w:ascii="Times New Roman" w:eastAsia="Times New Roman" w:hAnsi="Times New Roman" w:cs="Times New Roman"/>
          <w:sz w:val="28"/>
          <w:szCs w:val="28"/>
          <w:lang w:eastAsia="ru-RU"/>
        </w:rPr>
        <w:t>в  части  освоения  видов  професс</w:t>
      </w:r>
      <w:r>
        <w:rPr>
          <w:rFonts w:ascii="Times New Roman" w:eastAsia="Times New Roman" w:hAnsi="Times New Roman" w:cs="Times New Roman"/>
          <w:sz w:val="28"/>
          <w:szCs w:val="28"/>
          <w:lang w:eastAsia="ru-RU"/>
        </w:rPr>
        <w:t xml:space="preserve">иональной  деятельности  (ВПД) и соответствующих профессиональных компетенций </w:t>
      </w:r>
      <w:r w:rsidR="00E076AB" w:rsidRPr="005B5668">
        <w:rPr>
          <w:rFonts w:ascii="Times New Roman" w:eastAsia="Times New Roman" w:hAnsi="Times New Roman" w:cs="Times New Roman"/>
          <w:sz w:val="28"/>
          <w:szCs w:val="28"/>
          <w:lang w:eastAsia="ru-RU"/>
        </w:rPr>
        <w:t>(ПК):</w:t>
      </w:r>
    </w:p>
    <w:p w:rsidR="008768D0" w:rsidRPr="008452C7" w:rsidRDefault="008768D0" w:rsidP="008452C7">
      <w:pPr>
        <w:spacing w:after="0"/>
        <w:ind w:firstLine="737"/>
        <w:jc w:val="both"/>
        <w:rPr>
          <w:rFonts w:ascii="Times New Roman" w:eastAsia="Times New Roman" w:hAnsi="Times New Roman" w:cs="Times New Roman"/>
          <w:sz w:val="28"/>
          <w:szCs w:val="28"/>
          <w:lang w:eastAsia="ru-RU"/>
        </w:rPr>
      </w:pPr>
      <w:r w:rsidRPr="008452C7">
        <w:rPr>
          <w:rFonts w:ascii="Times New Roman" w:hAnsi="Times New Roman" w:cs="Times New Roman"/>
          <w:b/>
          <w:sz w:val="28"/>
          <w:szCs w:val="28"/>
        </w:rPr>
        <w:t>Подготовка машин, механизмов, установок, приспособлений к работе, комплектование сборочных единиц.</w:t>
      </w:r>
    </w:p>
    <w:p w:rsidR="00E076AB" w:rsidRPr="005B5668" w:rsidRDefault="008452C7" w:rsidP="00C1020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1.1. Выполнять </w:t>
      </w:r>
      <w:r w:rsidR="00E076AB" w:rsidRPr="005B5668">
        <w:rPr>
          <w:rFonts w:ascii="Times New Roman" w:eastAsia="Times New Roman" w:hAnsi="Times New Roman" w:cs="Times New Roman"/>
          <w:sz w:val="28"/>
          <w:szCs w:val="28"/>
          <w:lang w:eastAsia="ru-RU"/>
        </w:rPr>
        <w:t>регулир</w:t>
      </w:r>
      <w:r>
        <w:rPr>
          <w:rFonts w:ascii="Times New Roman" w:eastAsia="Times New Roman" w:hAnsi="Times New Roman" w:cs="Times New Roman"/>
          <w:sz w:val="28"/>
          <w:szCs w:val="28"/>
          <w:lang w:eastAsia="ru-RU"/>
        </w:rPr>
        <w:t xml:space="preserve">овку узлов, систем и механизмов двигателя и приборов </w:t>
      </w:r>
      <w:r w:rsidR="00E076AB" w:rsidRPr="005B5668">
        <w:rPr>
          <w:rFonts w:ascii="Times New Roman" w:eastAsia="Times New Roman" w:hAnsi="Times New Roman" w:cs="Times New Roman"/>
          <w:sz w:val="28"/>
          <w:szCs w:val="28"/>
          <w:lang w:eastAsia="ru-RU"/>
        </w:rPr>
        <w:t>электрооборудования.</w:t>
      </w:r>
    </w:p>
    <w:p w:rsidR="00E076AB" w:rsidRPr="005B5668" w:rsidRDefault="008452C7" w:rsidP="00C1020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1.2. Подготавливать почвообрабатывающие</w:t>
      </w:r>
      <w:r w:rsidR="00E076AB" w:rsidRPr="005B5668">
        <w:rPr>
          <w:rFonts w:ascii="Times New Roman" w:eastAsia="Times New Roman" w:hAnsi="Times New Roman" w:cs="Times New Roman"/>
          <w:sz w:val="28"/>
          <w:szCs w:val="28"/>
          <w:lang w:eastAsia="ru-RU"/>
        </w:rPr>
        <w:t xml:space="preserve"> машины.</w:t>
      </w:r>
    </w:p>
    <w:p w:rsidR="00E076AB" w:rsidRPr="005B5668" w:rsidRDefault="008452C7" w:rsidP="00C1020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1.3. Подготавливать посевные, посадочные машины и машины для ухода за </w:t>
      </w:r>
      <w:r w:rsidR="00E076AB" w:rsidRPr="005B5668">
        <w:rPr>
          <w:rFonts w:ascii="Times New Roman" w:eastAsia="Times New Roman" w:hAnsi="Times New Roman" w:cs="Times New Roman"/>
          <w:sz w:val="28"/>
          <w:szCs w:val="28"/>
          <w:lang w:eastAsia="ru-RU"/>
        </w:rPr>
        <w:t>посевами.</w:t>
      </w:r>
    </w:p>
    <w:p w:rsidR="00E076AB" w:rsidRPr="005B5668" w:rsidRDefault="008452C7" w:rsidP="00C1020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1.4. </w:t>
      </w:r>
      <w:r w:rsidR="00E076AB" w:rsidRPr="005B5668">
        <w:rPr>
          <w:rFonts w:ascii="Times New Roman" w:eastAsia="Times New Roman" w:hAnsi="Times New Roman" w:cs="Times New Roman"/>
          <w:sz w:val="28"/>
          <w:szCs w:val="28"/>
          <w:lang w:eastAsia="ru-RU"/>
        </w:rPr>
        <w:t xml:space="preserve">Подготавливать </w:t>
      </w:r>
      <w:r>
        <w:rPr>
          <w:rFonts w:ascii="Times New Roman" w:eastAsia="Times New Roman" w:hAnsi="Times New Roman" w:cs="Times New Roman"/>
          <w:sz w:val="28"/>
          <w:szCs w:val="28"/>
          <w:lang w:eastAsia="ru-RU"/>
        </w:rPr>
        <w:t xml:space="preserve">уборочные </w:t>
      </w:r>
      <w:r w:rsidR="00E076AB" w:rsidRPr="005B5668">
        <w:rPr>
          <w:rFonts w:ascii="Times New Roman" w:eastAsia="Times New Roman" w:hAnsi="Times New Roman" w:cs="Times New Roman"/>
          <w:sz w:val="28"/>
          <w:szCs w:val="28"/>
          <w:lang w:eastAsia="ru-RU"/>
        </w:rPr>
        <w:t>машины.</w:t>
      </w:r>
    </w:p>
    <w:p w:rsidR="00E076AB" w:rsidRPr="005B5668" w:rsidRDefault="008452C7" w:rsidP="00C1020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1.5. Подготавливать машины и оборудование для обслуживания животноводческих ферм, комплексов и</w:t>
      </w:r>
      <w:r w:rsidR="00E076AB" w:rsidRPr="005B5668">
        <w:rPr>
          <w:rFonts w:ascii="Times New Roman" w:eastAsia="Times New Roman" w:hAnsi="Times New Roman" w:cs="Times New Roman"/>
          <w:sz w:val="28"/>
          <w:szCs w:val="28"/>
          <w:lang w:eastAsia="ru-RU"/>
        </w:rPr>
        <w:t xml:space="preserve"> птицефабрик.</w:t>
      </w:r>
    </w:p>
    <w:p w:rsidR="00E076AB" w:rsidRPr="005B5668" w:rsidRDefault="00E076AB" w:rsidP="00C10201">
      <w:pPr>
        <w:spacing w:after="0"/>
        <w:jc w:val="both"/>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ПК</w:t>
      </w:r>
      <w:r w:rsidR="008452C7">
        <w:rPr>
          <w:rFonts w:ascii="Times New Roman" w:eastAsia="Times New Roman" w:hAnsi="Times New Roman" w:cs="Times New Roman"/>
          <w:sz w:val="28"/>
          <w:szCs w:val="28"/>
          <w:lang w:eastAsia="ru-RU"/>
        </w:rPr>
        <w:t xml:space="preserve"> 1.6. Подготавливать рабочее и вспомогательное </w:t>
      </w:r>
      <w:r w:rsidRPr="005B5668">
        <w:rPr>
          <w:rFonts w:ascii="Times New Roman" w:eastAsia="Times New Roman" w:hAnsi="Times New Roman" w:cs="Times New Roman"/>
          <w:sz w:val="28"/>
          <w:szCs w:val="28"/>
          <w:lang w:eastAsia="ru-RU"/>
        </w:rPr>
        <w:t xml:space="preserve">оборудование </w:t>
      </w:r>
      <w:r w:rsidR="008452C7">
        <w:rPr>
          <w:rFonts w:ascii="Times New Roman" w:eastAsia="Times New Roman" w:hAnsi="Times New Roman" w:cs="Times New Roman"/>
          <w:sz w:val="28"/>
          <w:szCs w:val="28"/>
          <w:lang w:eastAsia="ru-RU"/>
        </w:rPr>
        <w:t xml:space="preserve">тракторов и </w:t>
      </w:r>
      <w:r w:rsidRPr="005B5668">
        <w:rPr>
          <w:rFonts w:ascii="Times New Roman" w:eastAsia="Times New Roman" w:hAnsi="Times New Roman" w:cs="Times New Roman"/>
          <w:sz w:val="28"/>
          <w:szCs w:val="28"/>
          <w:lang w:eastAsia="ru-RU"/>
        </w:rPr>
        <w:t>автомобилей.</w:t>
      </w:r>
    </w:p>
    <w:p w:rsidR="00E076AB" w:rsidRPr="005B5668" w:rsidRDefault="00E076AB" w:rsidP="008452C7">
      <w:pPr>
        <w:spacing w:after="0"/>
        <w:jc w:val="both"/>
        <w:rPr>
          <w:rFonts w:ascii="Times New Roman" w:eastAsia="Times New Roman" w:hAnsi="Times New Roman" w:cs="Times New Roman"/>
          <w:sz w:val="28"/>
          <w:szCs w:val="28"/>
          <w:lang w:eastAsia="ru-RU"/>
        </w:rPr>
      </w:pPr>
    </w:p>
    <w:p w:rsidR="00E076AB" w:rsidRPr="005B5668" w:rsidRDefault="008452C7" w:rsidP="00DC08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1.2.Количество часов, отводимое на практику: </w:t>
      </w:r>
    </w:p>
    <w:p w:rsidR="00E076AB" w:rsidRPr="008452C7" w:rsidRDefault="008452C7" w:rsidP="00DC08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 </w:t>
      </w:r>
      <w:r w:rsidRPr="008452C7">
        <w:rPr>
          <w:rFonts w:ascii="Times New Roman" w:eastAsia="Times New Roman" w:hAnsi="Times New Roman" w:cs="Times New Roman"/>
          <w:sz w:val="28"/>
          <w:szCs w:val="28"/>
          <w:lang w:eastAsia="ru-RU"/>
        </w:rPr>
        <w:t>144</w:t>
      </w:r>
      <w:r>
        <w:rPr>
          <w:rFonts w:ascii="Times New Roman" w:eastAsia="Times New Roman" w:hAnsi="Times New Roman" w:cs="Times New Roman"/>
          <w:sz w:val="28"/>
          <w:szCs w:val="28"/>
          <w:lang w:eastAsia="ru-RU"/>
        </w:rPr>
        <w:t xml:space="preserve"> часов, в том </w:t>
      </w:r>
      <w:r w:rsidR="00E076AB" w:rsidRPr="008452C7">
        <w:rPr>
          <w:rFonts w:ascii="Times New Roman" w:eastAsia="Times New Roman" w:hAnsi="Times New Roman" w:cs="Times New Roman"/>
          <w:sz w:val="28"/>
          <w:szCs w:val="28"/>
          <w:lang w:eastAsia="ru-RU"/>
        </w:rPr>
        <w:t>числе:</w:t>
      </w:r>
    </w:p>
    <w:p w:rsidR="00E076AB" w:rsidRPr="008452C7" w:rsidRDefault="00E076AB" w:rsidP="00DC08A7">
      <w:pPr>
        <w:spacing w:after="0"/>
        <w:jc w:val="both"/>
        <w:rPr>
          <w:rFonts w:ascii="Times New Roman" w:eastAsia="Times New Roman" w:hAnsi="Times New Roman" w:cs="Times New Roman"/>
          <w:sz w:val="28"/>
          <w:szCs w:val="28"/>
          <w:lang w:eastAsia="ru-RU"/>
        </w:rPr>
      </w:pPr>
      <w:r w:rsidRPr="008452C7">
        <w:rPr>
          <w:rFonts w:ascii="Times New Roman" w:eastAsia="Times New Roman" w:hAnsi="Times New Roman" w:cs="Times New Roman"/>
          <w:sz w:val="28"/>
          <w:szCs w:val="28"/>
          <w:lang w:eastAsia="ru-RU"/>
        </w:rPr>
        <w:t xml:space="preserve">                  учебной</w:t>
      </w:r>
      <w:bookmarkStart w:id="2" w:name="OLE_LINK37"/>
      <w:bookmarkStart w:id="3" w:name="OLE_LINK32"/>
      <w:bookmarkEnd w:id="2"/>
      <w:r w:rsidRPr="008452C7">
        <w:rPr>
          <w:rFonts w:ascii="Times New Roman" w:eastAsia="Times New Roman" w:hAnsi="Times New Roman" w:cs="Times New Roman"/>
          <w:sz w:val="28"/>
          <w:szCs w:val="28"/>
          <w:lang w:eastAsia="ru-RU"/>
        </w:rPr>
        <w:t xml:space="preserve">  практики  –  </w:t>
      </w:r>
      <w:r w:rsidR="00FC0C77" w:rsidRPr="008452C7">
        <w:rPr>
          <w:rFonts w:ascii="Times New Roman" w:eastAsia="Times New Roman" w:hAnsi="Times New Roman" w:cs="Times New Roman"/>
          <w:sz w:val="28"/>
          <w:szCs w:val="28"/>
          <w:lang w:eastAsia="ru-RU"/>
        </w:rPr>
        <w:t>72</w:t>
      </w:r>
      <w:r w:rsidRPr="008452C7">
        <w:rPr>
          <w:rFonts w:ascii="Times New Roman" w:eastAsia="Times New Roman" w:hAnsi="Times New Roman" w:cs="Times New Roman"/>
          <w:sz w:val="28"/>
          <w:szCs w:val="28"/>
          <w:lang w:eastAsia="ru-RU"/>
        </w:rPr>
        <w:t xml:space="preserve"> час</w:t>
      </w:r>
      <w:bookmarkEnd w:id="3"/>
      <w:r w:rsidRPr="008452C7">
        <w:rPr>
          <w:rFonts w:ascii="Times New Roman" w:eastAsia="Times New Roman" w:hAnsi="Times New Roman" w:cs="Times New Roman"/>
          <w:sz w:val="28"/>
          <w:szCs w:val="28"/>
          <w:lang w:eastAsia="ru-RU"/>
        </w:rPr>
        <w:t>а,</w:t>
      </w:r>
    </w:p>
    <w:p w:rsidR="00CD6C12" w:rsidRPr="00CD6C12" w:rsidRDefault="00E076AB" w:rsidP="00B35638">
      <w:pPr>
        <w:spacing w:after="0"/>
        <w:ind w:left="707" w:firstLine="427"/>
        <w:rPr>
          <w:rFonts w:ascii="Times New Roman" w:eastAsia="Times New Roman" w:hAnsi="Times New Roman" w:cs="Times New Roman"/>
          <w:caps/>
          <w:sz w:val="28"/>
          <w:szCs w:val="28"/>
          <w:lang w:eastAsia="ru-RU"/>
        </w:rPr>
      </w:pPr>
      <w:r w:rsidRPr="008452C7">
        <w:rPr>
          <w:rFonts w:ascii="Times New Roman" w:eastAsia="Times New Roman" w:hAnsi="Times New Roman" w:cs="Times New Roman"/>
          <w:sz w:val="28"/>
          <w:szCs w:val="28"/>
          <w:lang w:eastAsia="ru-RU"/>
        </w:rPr>
        <w:t xml:space="preserve">практики  по  профилю  специальности  –  </w:t>
      </w:r>
      <w:r w:rsidR="008452C7" w:rsidRPr="008452C7">
        <w:rPr>
          <w:rFonts w:ascii="Times New Roman" w:eastAsia="Times New Roman" w:hAnsi="Times New Roman" w:cs="Times New Roman"/>
          <w:sz w:val="28"/>
          <w:szCs w:val="28"/>
          <w:lang w:eastAsia="ru-RU"/>
        </w:rPr>
        <w:t>72</w:t>
      </w:r>
      <w:r w:rsidRPr="008452C7">
        <w:rPr>
          <w:rFonts w:ascii="Times New Roman" w:eastAsia="Times New Roman" w:hAnsi="Times New Roman" w:cs="Times New Roman"/>
          <w:sz w:val="28"/>
          <w:szCs w:val="28"/>
          <w:lang w:eastAsia="ru-RU"/>
        </w:rPr>
        <w:t xml:space="preserve">  часов</w:t>
      </w:r>
      <w:r w:rsidRPr="008452C7">
        <w:rPr>
          <w:rFonts w:ascii="Times New Roman" w:eastAsia="Times New Roman" w:hAnsi="Times New Roman" w:cs="Times New Roman"/>
          <w:caps/>
          <w:sz w:val="28"/>
          <w:szCs w:val="28"/>
          <w:lang w:eastAsia="ru-RU"/>
        </w:rPr>
        <w:t>,</w:t>
      </w:r>
    </w:p>
    <w:p w:rsidR="00CD6C12" w:rsidRPr="00CD6C12" w:rsidRDefault="00CD6C12" w:rsidP="00CD6C12">
      <w:pPr>
        <w:spacing w:after="0"/>
        <w:ind w:left="709" w:firstLine="425"/>
        <w:rPr>
          <w:rFonts w:ascii="Times New Roman" w:eastAsia="Times New Roman" w:hAnsi="Times New Roman" w:cs="Times New Roman"/>
          <w:b/>
          <w:sz w:val="28"/>
          <w:szCs w:val="28"/>
          <w:lang w:eastAsia="ru-RU"/>
        </w:rPr>
      </w:pPr>
      <w:bookmarkStart w:id="4" w:name="OLE_LINK9"/>
      <w:r>
        <w:rPr>
          <w:rFonts w:ascii="Times New Roman" w:eastAsia="Times New Roman" w:hAnsi="Times New Roman" w:cs="Times New Roman"/>
          <w:b/>
          <w:iCs/>
          <w:sz w:val="28"/>
          <w:szCs w:val="28"/>
          <w:lang w:eastAsia="ru-RU"/>
        </w:rPr>
        <w:t xml:space="preserve">Вид </w:t>
      </w:r>
      <w:r w:rsidRPr="00CD6C12">
        <w:rPr>
          <w:rFonts w:ascii="Times New Roman" w:eastAsia="Times New Roman" w:hAnsi="Times New Roman" w:cs="Times New Roman"/>
          <w:b/>
          <w:iCs/>
          <w:sz w:val="28"/>
          <w:szCs w:val="28"/>
          <w:lang w:eastAsia="ru-RU"/>
        </w:rPr>
        <w:t>аттестации:  дифференцированный зачет</w:t>
      </w:r>
      <w:bookmarkEnd w:id="4"/>
    </w:p>
    <w:p w:rsidR="00E076AB" w:rsidRPr="00250669" w:rsidRDefault="00E076AB" w:rsidP="00250669">
      <w:pPr>
        <w:spacing w:after="0"/>
        <w:ind w:left="709" w:firstLine="425"/>
        <w:jc w:val="center"/>
        <w:rPr>
          <w:rFonts w:ascii="Times New Roman" w:eastAsia="Times New Roman" w:hAnsi="Times New Roman" w:cs="Times New Roman"/>
          <w:sz w:val="24"/>
          <w:szCs w:val="24"/>
          <w:lang w:eastAsia="ru-RU"/>
        </w:rPr>
      </w:pPr>
      <w:r w:rsidRPr="00DC08A7">
        <w:rPr>
          <w:rFonts w:ascii="Times New Roman" w:eastAsia="Times New Roman" w:hAnsi="Times New Roman" w:cs="Times New Roman"/>
          <w:i/>
          <w:iCs/>
          <w:sz w:val="24"/>
          <w:szCs w:val="24"/>
          <w:lang w:eastAsia="ru-RU"/>
        </w:rPr>
        <w:br w:type="page"/>
      </w:r>
      <w:r w:rsidR="00FD53DC" w:rsidRPr="005B5668">
        <w:rPr>
          <w:rFonts w:ascii="Times New Roman" w:eastAsia="Times New Roman" w:hAnsi="Times New Roman" w:cs="Times New Roman"/>
          <w:b/>
          <w:bCs/>
          <w:sz w:val="28"/>
          <w:szCs w:val="28"/>
          <w:lang w:eastAsia="ru-RU"/>
        </w:rPr>
        <w:lastRenderedPageBreak/>
        <w:t>2.</w:t>
      </w:r>
      <w:r w:rsidRPr="005B5668">
        <w:rPr>
          <w:rFonts w:ascii="Times New Roman" w:eastAsia="Times New Roman" w:hAnsi="Times New Roman" w:cs="Times New Roman"/>
          <w:b/>
          <w:bCs/>
          <w:sz w:val="28"/>
          <w:szCs w:val="28"/>
          <w:lang w:eastAsia="ru-RU"/>
        </w:rPr>
        <w:t xml:space="preserve"> Содержание  практики</w:t>
      </w:r>
    </w:p>
    <w:p w:rsidR="00E076AB" w:rsidRPr="005B5668" w:rsidRDefault="00E076AB" w:rsidP="00DC08A7">
      <w:pPr>
        <w:spacing w:after="0"/>
        <w:jc w:val="center"/>
        <w:rPr>
          <w:rFonts w:ascii="Times New Roman" w:eastAsia="Times New Roman" w:hAnsi="Times New Roman" w:cs="Times New Roman"/>
          <w:sz w:val="28"/>
          <w:szCs w:val="28"/>
          <w:lang w:eastAsia="ru-RU"/>
        </w:rPr>
      </w:pPr>
    </w:p>
    <w:p w:rsidR="00FD53DC" w:rsidRPr="005B5668" w:rsidRDefault="00FD53DC" w:rsidP="00DC08A7">
      <w:pPr>
        <w:spacing w:after="0"/>
        <w:jc w:val="center"/>
        <w:rPr>
          <w:rFonts w:ascii="Times New Roman" w:eastAsia="Times New Roman" w:hAnsi="Times New Roman" w:cs="Times New Roman"/>
          <w:b/>
          <w:bCs/>
          <w:sz w:val="28"/>
          <w:szCs w:val="28"/>
          <w:lang w:eastAsia="ru-RU"/>
        </w:rPr>
      </w:pPr>
      <w:r w:rsidRPr="005B5668">
        <w:rPr>
          <w:rFonts w:ascii="Times New Roman" w:eastAsia="Times New Roman" w:hAnsi="Times New Roman" w:cs="Times New Roman"/>
          <w:b/>
          <w:bCs/>
          <w:sz w:val="28"/>
          <w:szCs w:val="28"/>
          <w:lang w:eastAsia="ru-RU"/>
        </w:rPr>
        <w:t>2.</w:t>
      </w:r>
      <w:r w:rsidR="00E076AB" w:rsidRPr="005B5668">
        <w:rPr>
          <w:rFonts w:ascii="Times New Roman" w:eastAsia="Times New Roman" w:hAnsi="Times New Roman" w:cs="Times New Roman"/>
          <w:b/>
          <w:bCs/>
          <w:sz w:val="28"/>
          <w:szCs w:val="28"/>
          <w:lang w:eastAsia="ru-RU"/>
        </w:rPr>
        <w:t xml:space="preserve">1.Содержание  </w:t>
      </w:r>
      <w:r w:rsidR="00250669">
        <w:rPr>
          <w:rFonts w:ascii="Times New Roman" w:eastAsia="Times New Roman" w:hAnsi="Times New Roman" w:cs="Times New Roman"/>
          <w:b/>
          <w:bCs/>
          <w:sz w:val="28"/>
          <w:szCs w:val="28"/>
          <w:lang w:eastAsia="ru-RU"/>
        </w:rPr>
        <w:t xml:space="preserve">учебной практики по </w:t>
      </w:r>
      <w:r w:rsidR="00E076AB" w:rsidRPr="005B5668">
        <w:rPr>
          <w:rFonts w:ascii="Times New Roman" w:eastAsia="Times New Roman" w:hAnsi="Times New Roman" w:cs="Times New Roman"/>
          <w:b/>
          <w:bCs/>
          <w:sz w:val="28"/>
          <w:szCs w:val="28"/>
          <w:lang w:eastAsia="ru-RU"/>
        </w:rPr>
        <w:t xml:space="preserve">практики  по  профессиональному  модулю </w:t>
      </w:r>
    </w:p>
    <w:p w:rsidR="00AC226A" w:rsidRPr="005B5668" w:rsidRDefault="00E076AB" w:rsidP="00FD53DC">
      <w:pPr>
        <w:spacing w:after="0"/>
        <w:jc w:val="center"/>
        <w:rPr>
          <w:rFonts w:ascii="Times New Roman" w:eastAsia="Times New Roman" w:hAnsi="Times New Roman" w:cs="Times New Roman"/>
          <w:b/>
          <w:bCs/>
          <w:sz w:val="28"/>
          <w:szCs w:val="28"/>
          <w:lang w:eastAsia="ru-RU"/>
        </w:rPr>
      </w:pPr>
      <w:r w:rsidRPr="005B5668">
        <w:rPr>
          <w:rFonts w:ascii="Times New Roman" w:eastAsia="Times New Roman" w:hAnsi="Times New Roman" w:cs="Times New Roman"/>
          <w:b/>
          <w:bCs/>
          <w:sz w:val="28"/>
          <w:szCs w:val="28"/>
          <w:lang w:eastAsia="ru-RU"/>
        </w:rPr>
        <w:t xml:space="preserve"> ПМ.01</w:t>
      </w:r>
      <w:r w:rsidR="00AC226A" w:rsidRPr="005B5668">
        <w:rPr>
          <w:rFonts w:ascii="Times New Roman" w:hAnsi="Times New Roman" w:cs="Times New Roman"/>
          <w:b/>
          <w:sz w:val="28"/>
          <w:szCs w:val="28"/>
        </w:rPr>
        <w:t>Подготовка машин, механизмов, установок, приспособлений к работе, комплектование сборочных единиц.</w:t>
      </w:r>
    </w:p>
    <w:p w:rsidR="00E076AB" w:rsidRPr="005B5668" w:rsidRDefault="00E076AB" w:rsidP="00DC08A7">
      <w:pPr>
        <w:spacing w:after="0"/>
        <w:jc w:val="center"/>
        <w:rPr>
          <w:rFonts w:ascii="Times New Roman" w:eastAsia="Times New Roman" w:hAnsi="Times New Roman" w:cs="Times New Roman"/>
          <w:sz w:val="28"/>
          <w:szCs w:val="28"/>
          <w:lang w:eastAsia="ru-RU"/>
        </w:rPr>
      </w:pPr>
    </w:p>
    <w:p w:rsidR="00E076AB" w:rsidRPr="005B5668" w:rsidRDefault="00E076AB" w:rsidP="00DC08A7">
      <w:pPr>
        <w:spacing w:after="0"/>
        <w:rPr>
          <w:rFonts w:ascii="Times New Roman" w:eastAsia="Times New Roman" w:hAnsi="Times New Roman" w:cs="Times New Roman"/>
          <w:sz w:val="28"/>
          <w:szCs w:val="28"/>
          <w:lang w:eastAsia="ru-RU"/>
        </w:rPr>
      </w:pPr>
      <w:bookmarkStart w:id="5" w:name="OLE_LINK31"/>
      <w:bookmarkStart w:id="6" w:name="OLE_LINK30"/>
      <w:bookmarkEnd w:id="5"/>
      <w:r w:rsidRPr="005B5668">
        <w:rPr>
          <w:rFonts w:ascii="Times New Roman" w:eastAsia="Times New Roman" w:hAnsi="Times New Roman" w:cs="Times New Roman"/>
          <w:sz w:val="28"/>
          <w:szCs w:val="28"/>
          <w:u w:val="single"/>
          <w:lang w:eastAsia="ru-RU"/>
        </w:rPr>
        <w:t>Цели  и  задачи  учебной  практики</w:t>
      </w:r>
      <w:bookmarkEnd w:id="6"/>
      <w:r w:rsidRPr="005B5668">
        <w:rPr>
          <w:rFonts w:ascii="Times New Roman" w:eastAsia="Times New Roman" w:hAnsi="Times New Roman" w:cs="Times New Roman"/>
          <w:sz w:val="28"/>
          <w:szCs w:val="28"/>
          <w:lang w:eastAsia="ru-RU"/>
        </w:rPr>
        <w:t>.</w:t>
      </w:r>
    </w:p>
    <w:p w:rsidR="00E076AB" w:rsidRPr="005B5668" w:rsidRDefault="00E076AB" w:rsidP="00DC08A7">
      <w:pPr>
        <w:spacing w:after="0"/>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следующими  профессиональными  компетенциями:</w:t>
      </w:r>
    </w:p>
    <w:p w:rsidR="00E076AB" w:rsidRPr="005B5668" w:rsidRDefault="00E076AB" w:rsidP="00DC08A7">
      <w:pPr>
        <w:spacing w:after="0"/>
        <w:jc w:val="both"/>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 xml:space="preserve">ПК </w:t>
      </w:r>
      <w:r w:rsidR="00586CFD">
        <w:rPr>
          <w:rFonts w:ascii="Times New Roman" w:eastAsia="Times New Roman" w:hAnsi="Times New Roman" w:cs="Times New Roman"/>
          <w:sz w:val="28"/>
          <w:szCs w:val="28"/>
          <w:lang w:eastAsia="ru-RU"/>
        </w:rPr>
        <w:t xml:space="preserve">1.1. </w:t>
      </w:r>
      <w:r w:rsidRPr="005B5668">
        <w:rPr>
          <w:rFonts w:ascii="Times New Roman" w:eastAsia="Times New Roman" w:hAnsi="Times New Roman" w:cs="Times New Roman"/>
          <w:sz w:val="28"/>
          <w:szCs w:val="28"/>
          <w:lang w:eastAsia="ru-RU"/>
        </w:rPr>
        <w:t>Выполнят</w:t>
      </w:r>
      <w:r w:rsidR="00586CFD">
        <w:rPr>
          <w:rFonts w:ascii="Times New Roman" w:eastAsia="Times New Roman" w:hAnsi="Times New Roman" w:cs="Times New Roman"/>
          <w:sz w:val="28"/>
          <w:szCs w:val="28"/>
          <w:lang w:eastAsia="ru-RU"/>
        </w:rPr>
        <w:t>ь регулировку узлов, систем и механизмов двигателя и приборов</w:t>
      </w:r>
      <w:r w:rsidRPr="005B5668">
        <w:rPr>
          <w:rFonts w:ascii="Times New Roman" w:eastAsia="Times New Roman" w:hAnsi="Times New Roman" w:cs="Times New Roman"/>
          <w:sz w:val="28"/>
          <w:szCs w:val="28"/>
          <w:lang w:eastAsia="ru-RU"/>
        </w:rPr>
        <w:t xml:space="preserve"> электрооборудования.</w:t>
      </w:r>
    </w:p>
    <w:p w:rsidR="00E076AB" w:rsidRPr="005B5668" w:rsidRDefault="00586CFD" w:rsidP="00DC08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1.2. Подготавливать почвообрабатывающие</w:t>
      </w:r>
      <w:r w:rsidR="00E076AB" w:rsidRPr="005B5668">
        <w:rPr>
          <w:rFonts w:ascii="Times New Roman" w:eastAsia="Times New Roman" w:hAnsi="Times New Roman" w:cs="Times New Roman"/>
          <w:sz w:val="28"/>
          <w:szCs w:val="28"/>
          <w:lang w:eastAsia="ru-RU"/>
        </w:rPr>
        <w:t xml:space="preserve"> машины.</w:t>
      </w:r>
    </w:p>
    <w:p w:rsidR="00E076AB" w:rsidRPr="005B5668" w:rsidRDefault="00586CFD" w:rsidP="00DC08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1.3. Подготавливать</w:t>
      </w:r>
      <w:r w:rsidR="00E076AB" w:rsidRPr="005B5668">
        <w:rPr>
          <w:rFonts w:ascii="Times New Roman" w:eastAsia="Times New Roman" w:hAnsi="Times New Roman" w:cs="Times New Roman"/>
          <w:sz w:val="28"/>
          <w:szCs w:val="28"/>
          <w:lang w:eastAsia="ru-RU"/>
        </w:rPr>
        <w:t xml:space="preserve"> посевные, </w:t>
      </w:r>
      <w:r>
        <w:rPr>
          <w:rFonts w:ascii="Times New Roman" w:eastAsia="Times New Roman" w:hAnsi="Times New Roman" w:cs="Times New Roman"/>
          <w:sz w:val="28"/>
          <w:szCs w:val="28"/>
          <w:lang w:eastAsia="ru-RU"/>
        </w:rPr>
        <w:t>посадочные</w:t>
      </w:r>
      <w:r w:rsidR="00E076AB" w:rsidRPr="005B5668">
        <w:rPr>
          <w:rFonts w:ascii="Times New Roman" w:eastAsia="Times New Roman" w:hAnsi="Times New Roman" w:cs="Times New Roman"/>
          <w:sz w:val="28"/>
          <w:szCs w:val="28"/>
          <w:lang w:eastAsia="ru-RU"/>
        </w:rPr>
        <w:t xml:space="preserve"> машины </w:t>
      </w:r>
      <w:r>
        <w:rPr>
          <w:rFonts w:ascii="Times New Roman" w:eastAsia="Times New Roman" w:hAnsi="Times New Roman" w:cs="Times New Roman"/>
          <w:sz w:val="28"/>
          <w:szCs w:val="28"/>
          <w:lang w:eastAsia="ru-RU"/>
        </w:rPr>
        <w:t xml:space="preserve">и машины для ухода за </w:t>
      </w:r>
      <w:r w:rsidR="00E076AB" w:rsidRPr="005B5668">
        <w:rPr>
          <w:rFonts w:ascii="Times New Roman" w:eastAsia="Times New Roman" w:hAnsi="Times New Roman" w:cs="Times New Roman"/>
          <w:sz w:val="28"/>
          <w:szCs w:val="28"/>
          <w:lang w:eastAsia="ru-RU"/>
        </w:rPr>
        <w:t>посевами.</w:t>
      </w:r>
    </w:p>
    <w:p w:rsidR="00E076AB" w:rsidRPr="005B5668" w:rsidRDefault="00586CFD" w:rsidP="00DC08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1.4.</w:t>
      </w:r>
      <w:r w:rsidR="00E076AB" w:rsidRPr="005B5668">
        <w:rPr>
          <w:rFonts w:ascii="Times New Roman" w:eastAsia="Times New Roman" w:hAnsi="Times New Roman" w:cs="Times New Roman"/>
          <w:sz w:val="28"/>
          <w:szCs w:val="28"/>
          <w:lang w:eastAsia="ru-RU"/>
        </w:rPr>
        <w:t xml:space="preserve"> Подго</w:t>
      </w:r>
      <w:r>
        <w:rPr>
          <w:rFonts w:ascii="Times New Roman" w:eastAsia="Times New Roman" w:hAnsi="Times New Roman" w:cs="Times New Roman"/>
          <w:sz w:val="28"/>
          <w:szCs w:val="28"/>
          <w:lang w:eastAsia="ru-RU"/>
        </w:rPr>
        <w:t xml:space="preserve">тавливать уборочные </w:t>
      </w:r>
      <w:r w:rsidR="00E076AB" w:rsidRPr="005B5668">
        <w:rPr>
          <w:rFonts w:ascii="Times New Roman" w:eastAsia="Times New Roman" w:hAnsi="Times New Roman" w:cs="Times New Roman"/>
          <w:sz w:val="28"/>
          <w:szCs w:val="28"/>
          <w:lang w:eastAsia="ru-RU"/>
        </w:rPr>
        <w:t>машины.</w:t>
      </w:r>
    </w:p>
    <w:p w:rsidR="00E076AB" w:rsidRPr="005B5668" w:rsidRDefault="00586CFD" w:rsidP="00DC08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1.5. Подготавливать машины и оборудование для обслуживания животноводческих ферм, комплексов и </w:t>
      </w:r>
      <w:r w:rsidR="00E076AB" w:rsidRPr="005B5668">
        <w:rPr>
          <w:rFonts w:ascii="Times New Roman" w:eastAsia="Times New Roman" w:hAnsi="Times New Roman" w:cs="Times New Roman"/>
          <w:sz w:val="28"/>
          <w:szCs w:val="28"/>
          <w:lang w:eastAsia="ru-RU"/>
        </w:rPr>
        <w:t>птицефабрик.</w:t>
      </w:r>
    </w:p>
    <w:p w:rsidR="00E076AB" w:rsidRPr="005B5668" w:rsidRDefault="00586CFD" w:rsidP="00DC08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1.6. Подготавливать рабочее и вспомогательное оборудование тракторов и </w:t>
      </w:r>
      <w:r w:rsidR="00E076AB" w:rsidRPr="005B5668">
        <w:rPr>
          <w:rFonts w:ascii="Times New Roman" w:eastAsia="Times New Roman" w:hAnsi="Times New Roman" w:cs="Times New Roman"/>
          <w:sz w:val="28"/>
          <w:szCs w:val="28"/>
          <w:lang w:eastAsia="ru-RU"/>
        </w:rPr>
        <w:t>автомобилей.</w:t>
      </w:r>
    </w:p>
    <w:p w:rsidR="00E076AB" w:rsidRPr="005B5668" w:rsidRDefault="00E076AB" w:rsidP="00DC08A7">
      <w:pPr>
        <w:spacing w:after="0"/>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обуча</w:t>
      </w:r>
      <w:r w:rsidR="00586CFD">
        <w:rPr>
          <w:rFonts w:ascii="Times New Roman" w:eastAsia="Times New Roman" w:hAnsi="Times New Roman" w:cs="Times New Roman"/>
          <w:sz w:val="28"/>
          <w:szCs w:val="28"/>
          <w:lang w:eastAsia="ru-RU"/>
        </w:rPr>
        <w:t xml:space="preserve">ющийся </w:t>
      </w:r>
      <w:r w:rsidRPr="005B5668">
        <w:rPr>
          <w:rFonts w:ascii="Times New Roman" w:eastAsia="Times New Roman" w:hAnsi="Times New Roman" w:cs="Times New Roman"/>
          <w:sz w:val="28"/>
          <w:szCs w:val="28"/>
          <w:lang w:eastAsia="ru-RU"/>
        </w:rPr>
        <w:t>должен:</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b/>
          <w:sz w:val="28"/>
          <w:szCs w:val="28"/>
        </w:rPr>
        <w:t>иметь практический опыт:</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выполнения разборочно-сбороч</w:t>
      </w:r>
      <w:r>
        <w:rPr>
          <w:rFonts w:ascii="Times New Roman" w:hAnsi="Times New Roman" w:cs="Times New Roman"/>
          <w:sz w:val="28"/>
          <w:szCs w:val="28"/>
        </w:rPr>
        <w:t xml:space="preserve">ных работ сельскохозяйственных </w:t>
      </w:r>
      <w:r w:rsidRPr="00586CFD">
        <w:rPr>
          <w:rFonts w:ascii="Times New Roman" w:hAnsi="Times New Roman" w:cs="Times New Roman"/>
          <w:sz w:val="28"/>
          <w:szCs w:val="28"/>
        </w:rPr>
        <w:t>машин и механизмов;</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выполнения регулировочных работ при настройке машин на режимы работы;</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выявления неисправностей и устранение их;</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-выбора машин для выполнения различных операций;</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586CFD">
        <w:rPr>
          <w:rFonts w:ascii="Times New Roman" w:hAnsi="Times New Roman" w:cs="Times New Roman"/>
          <w:b/>
          <w:sz w:val="28"/>
          <w:szCs w:val="28"/>
        </w:rPr>
        <w:t>уметь:</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-собирать, разбирать, регулировать, выявлять неисправности и устанавливать узлы и детали на двигатель, приборы электрооборудования;</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определять техническое состояние;</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производить разборку, сборку основных механизмов тракторов и автомобилей различных марок и модификаций;</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lastRenderedPageBreak/>
        <w:t>-выявлять неисправности в основных механизмах тракторов и автомобилей;</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586CFD">
        <w:rPr>
          <w:rFonts w:ascii="Times New Roman" w:hAnsi="Times New Roman" w:cs="Times New Roman"/>
          <w:sz w:val="28"/>
          <w:szCs w:val="28"/>
        </w:rPr>
        <w:t>- разбирать, собирать и регулировать рабочие органы сельскохозяйственных машин;</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586CFD">
        <w:rPr>
          <w:rFonts w:ascii="Times New Roman" w:hAnsi="Times New Roman" w:cs="Times New Roman"/>
          <w:b/>
          <w:sz w:val="28"/>
          <w:szCs w:val="28"/>
        </w:rPr>
        <w:t>знать:</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b/>
          <w:sz w:val="28"/>
          <w:szCs w:val="28"/>
        </w:rPr>
        <w:t xml:space="preserve">- </w:t>
      </w:r>
      <w:r w:rsidRPr="00586CFD">
        <w:rPr>
          <w:rFonts w:ascii="Times New Roman" w:hAnsi="Times New Roman" w:cs="Times New Roman"/>
          <w:sz w:val="28"/>
          <w:szCs w:val="28"/>
        </w:rPr>
        <w:t>классификацию, устройство и принцип работы двигателей, сельскохозяйственных машин;</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основные сведения об электрооборудовании;</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назначение, общее устройство основных сборочных единиц тракторов и автомобилей, принцип работы, место установки, последовательность сборки и разборки, неисправности;</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регулировку узлов и агрегатов тракторов и автомобилей;</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назначение, устройство и принцип работы оборудования и агрегатов, методы устранения неисправностей.</w:t>
      </w:r>
    </w:p>
    <w:p w:rsidR="00586CFD" w:rsidRPr="00586CFD" w:rsidRDefault="00586CFD" w:rsidP="0058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E076AB" w:rsidRDefault="00E076AB" w:rsidP="00DC08A7">
      <w:pPr>
        <w:spacing w:after="0"/>
        <w:jc w:val="both"/>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br w:type="page"/>
      </w:r>
    </w:p>
    <w:p w:rsidR="00586CFD" w:rsidRPr="005B5668" w:rsidRDefault="00586CFD" w:rsidP="00586CFD">
      <w:pPr>
        <w:spacing w:after="0"/>
        <w:jc w:val="both"/>
        <w:rPr>
          <w:rFonts w:ascii="Times New Roman" w:eastAsia="Times New Roman" w:hAnsi="Times New Roman" w:cs="Times New Roman"/>
          <w:sz w:val="28"/>
          <w:szCs w:val="28"/>
          <w:lang w:eastAsia="ru-RU"/>
        </w:rPr>
      </w:pPr>
    </w:p>
    <w:tbl>
      <w:tblPr>
        <w:tblW w:w="10762" w:type="dxa"/>
        <w:jc w:val="center"/>
        <w:tblInd w:w="-4214" w:type="dxa"/>
        <w:tblCellMar>
          <w:left w:w="0" w:type="dxa"/>
          <w:right w:w="0" w:type="dxa"/>
        </w:tblCellMar>
        <w:tblLook w:val="04A0" w:firstRow="1" w:lastRow="0" w:firstColumn="1" w:lastColumn="0" w:noHBand="0" w:noVBand="1"/>
      </w:tblPr>
      <w:tblGrid>
        <w:gridCol w:w="11"/>
        <w:gridCol w:w="635"/>
        <w:gridCol w:w="11"/>
        <w:gridCol w:w="2917"/>
        <w:gridCol w:w="11"/>
        <w:gridCol w:w="6244"/>
        <w:gridCol w:w="11"/>
        <w:gridCol w:w="911"/>
        <w:gridCol w:w="11"/>
      </w:tblGrid>
      <w:tr w:rsidR="00FD53DC" w:rsidRPr="00D97569" w:rsidTr="005B5668">
        <w:trPr>
          <w:gridBefore w:val="1"/>
          <w:wBefore w:w="11" w:type="dxa"/>
          <w:jc w:val="center"/>
        </w:trPr>
        <w:tc>
          <w:tcPr>
            <w:tcW w:w="646" w:type="dxa"/>
            <w:gridSpan w:val="2"/>
            <w:tcBorders>
              <w:top w:val="single" w:sz="8" w:space="0" w:color="auto"/>
              <w:left w:val="single" w:sz="8" w:space="0" w:color="auto"/>
              <w:bottom w:val="single" w:sz="8" w:space="0" w:color="auto"/>
              <w:right w:val="single" w:sz="8" w:space="0" w:color="auto"/>
            </w:tcBorders>
          </w:tcPr>
          <w:p w:rsidR="00FD53DC" w:rsidRPr="00FD53DC" w:rsidRDefault="00FD53DC" w:rsidP="008258F7">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7" w:name="OLE_LINK39"/>
            <w:bookmarkStart w:id="8" w:name="OLE_LINK38"/>
            <w:bookmarkEnd w:id="7"/>
            <w:r w:rsidRPr="00FD53DC">
              <w:rPr>
                <w:rFonts w:ascii="Times New Roman" w:eastAsia="Times New Roman" w:hAnsi="Times New Roman" w:cs="Times New Roman"/>
                <w:b/>
                <w:bCs/>
                <w:sz w:val="24"/>
                <w:szCs w:val="24"/>
                <w:lang w:eastAsia="ru-RU"/>
              </w:rPr>
              <w:t>№</w:t>
            </w:r>
          </w:p>
          <w:p w:rsidR="00FD53DC" w:rsidRPr="00FD53DC" w:rsidRDefault="00FD53DC" w:rsidP="008258F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D53DC">
              <w:rPr>
                <w:rFonts w:ascii="Times New Roman" w:eastAsia="Times New Roman" w:hAnsi="Times New Roman" w:cs="Times New Roman"/>
                <w:b/>
                <w:bCs/>
                <w:sz w:val="24"/>
                <w:szCs w:val="24"/>
                <w:lang w:eastAsia="ru-RU"/>
              </w:rPr>
              <w:t>п/п</w:t>
            </w:r>
          </w:p>
        </w:tc>
        <w:tc>
          <w:tcPr>
            <w:tcW w:w="2928" w:type="dxa"/>
            <w:gridSpan w:val="2"/>
            <w:tcBorders>
              <w:top w:val="single" w:sz="8" w:space="0" w:color="auto"/>
              <w:left w:val="single" w:sz="8" w:space="0" w:color="auto"/>
              <w:bottom w:val="single" w:sz="8" w:space="0" w:color="auto"/>
              <w:right w:val="single" w:sz="8" w:space="0" w:color="auto"/>
            </w:tcBorders>
          </w:tcPr>
          <w:p w:rsidR="00FD53DC" w:rsidRPr="00FD53DC" w:rsidRDefault="00FD53DC" w:rsidP="008258F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D53DC">
              <w:rPr>
                <w:rFonts w:ascii="Times New Roman" w:eastAsia="Times New Roman" w:hAnsi="Times New Roman" w:cs="Times New Roman"/>
                <w:b/>
                <w:bCs/>
                <w:sz w:val="24"/>
                <w:szCs w:val="24"/>
                <w:lang w:eastAsia="ru-RU"/>
              </w:rPr>
              <w:t>Виды работ</w:t>
            </w:r>
          </w:p>
        </w:tc>
        <w:tc>
          <w:tcPr>
            <w:tcW w:w="62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3DC" w:rsidRPr="00FD53DC" w:rsidRDefault="00FD53DC" w:rsidP="008258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53DC">
              <w:rPr>
                <w:rFonts w:ascii="Times New Roman" w:eastAsia="Times New Roman" w:hAnsi="Times New Roman" w:cs="Times New Roman"/>
                <w:b/>
                <w:bCs/>
                <w:sz w:val="24"/>
                <w:szCs w:val="24"/>
                <w:lang w:eastAsia="ru-RU"/>
              </w:rPr>
              <w:t>Тематика  заданий  практики  по  виду  работы</w:t>
            </w:r>
          </w:p>
        </w:tc>
        <w:tc>
          <w:tcPr>
            <w:tcW w:w="9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3DC" w:rsidRPr="00FD53DC" w:rsidRDefault="00FD53DC" w:rsidP="008258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53DC">
              <w:rPr>
                <w:rFonts w:ascii="Times New Roman" w:eastAsia="Times New Roman" w:hAnsi="Times New Roman" w:cs="Times New Roman"/>
                <w:b/>
                <w:bCs/>
                <w:sz w:val="24"/>
                <w:szCs w:val="24"/>
                <w:lang w:eastAsia="ru-RU"/>
              </w:rPr>
              <w:t>Кол-во часов</w:t>
            </w:r>
          </w:p>
        </w:tc>
      </w:tr>
      <w:tr w:rsidR="00531AD3" w:rsidRPr="00D97569" w:rsidTr="005B5668">
        <w:trPr>
          <w:gridBefore w:val="1"/>
          <w:wBefore w:w="11" w:type="dxa"/>
          <w:trHeight w:val="183"/>
          <w:jc w:val="center"/>
        </w:trPr>
        <w:tc>
          <w:tcPr>
            <w:tcW w:w="10751" w:type="dxa"/>
            <w:gridSpan w:val="8"/>
            <w:tcBorders>
              <w:top w:val="nil"/>
              <w:left w:val="single" w:sz="8" w:space="0" w:color="auto"/>
              <w:bottom w:val="single" w:sz="8" w:space="0" w:color="auto"/>
              <w:right w:val="single" w:sz="8" w:space="0" w:color="auto"/>
            </w:tcBorders>
          </w:tcPr>
          <w:p w:rsidR="00531AD3" w:rsidRPr="005B5668" w:rsidRDefault="00531AD3" w:rsidP="00531AD3">
            <w:pPr>
              <w:spacing w:before="100" w:beforeAutospacing="1" w:after="100" w:afterAutospacing="1" w:line="183" w:lineRule="atLeast"/>
              <w:jc w:val="center"/>
              <w:rPr>
                <w:rFonts w:ascii="Times New Roman" w:eastAsia="Times New Roman" w:hAnsi="Times New Roman" w:cs="Times New Roman"/>
                <w:sz w:val="28"/>
                <w:szCs w:val="28"/>
                <w:lang w:eastAsia="ru-RU"/>
              </w:rPr>
            </w:pPr>
            <w:r w:rsidRPr="005B5668">
              <w:rPr>
                <w:rFonts w:ascii="Times New Roman" w:hAnsi="Times New Roman" w:cs="Times New Roman"/>
                <w:sz w:val="28"/>
                <w:szCs w:val="28"/>
              </w:rPr>
              <w:t>МДК01.01.</w:t>
            </w:r>
            <w:r w:rsidRPr="005B5668">
              <w:rPr>
                <w:rFonts w:ascii="Times New Roman" w:hAnsi="Times New Roman" w:cs="Times New Roman"/>
                <w:bCs/>
                <w:sz w:val="28"/>
                <w:szCs w:val="28"/>
              </w:rPr>
              <w:t xml:space="preserve"> Назначение, устройство и подготовка к работе тракторов и автомобилей</w:t>
            </w:r>
            <w:r w:rsidRPr="005B5668">
              <w:rPr>
                <w:rFonts w:ascii="Times New Roman" w:hAnsi="Times New Roman" w:cs="Times New Roman"/>
                <w:b/>
                <w:bCs/>
                <w:sz w:val="28"/>
                <w:szCs w:val="28"/>
              </w:rPr>
              <w:t>.</w:t>
            </w:r>
          </w:p>
        </w:tc>
      </w:tr>
      <w:tr w:rsidR="00FD53DC" w:rsidRPr="00D97569" w:rsidTr="005B5668">
        <w:trPr>
          <w:gridBefore w:val="1"/>
          <w:wBefore w:w="11" w:type="dxa"/>
          <w:trHeight w:val="183"/>
          <w:jc w:val="center"/>
        </w:trPr>
        <w:tc>
          <w:tcPr>
            <w:tcW w:w="646" w:type="dxa"/>
            <w:gridSpan w:val="2"/>
            <w:tcBorders>
              <w:top w:val="nil"/>
              <w:left w:val="single" w:sz="8" w:space="0" w:color="auto"/>
              <w:bottom w:val="single" w:sz="8" w:space="0" w:color="auto"/>
              <w:right w:val="single" w:sz="8" w:space="0" w:color="auto"/>
            </w:tcBorders>
          </w:tcPr>
          <w:p w:rsidR="00FD53DC" w:rsidRPr="005B5668" w:rsidRDefault="00FD53DC" w:rsidP="005B5668">
            <w:pPr>
              <w:pStyle w:val="a9"/>
              <w:spacing w:line="276" w:lineRule="auto"/>
              <w:ind w:left="0"/>
              <w:jc w:val="center"/>
              <w:rPr>
                <w:color w:val="000000"/>
                <w:sz w:val="28"/>
                <w:szCs w:val="28"/>
              </w:rPr>
            </w:pPr>
            <w:r w:rsidRPr="005B5668">
              <w:rPr>
                <w:color w:val="000000"/>
                <w:sz w:val="28"/>
                <w:szCs w:val="28"/>
              </w:rPr>
              <w:t>1.</w:t>
            </w:r>
          </w:p>
        </w:tc>
        <w:tc>
          <w:tcPr>
            <w:tcW w:w="2928" w:type="dxa"/>
            <w:gridSpan w:val="2"/>
            <w:tcBorders>
              <w:top w:val="nil"/>
              <w:left w:val="single" w:sz="8" w:space="0" w:color="auto"/>
              <w:bottom w:val="single" w:sz="8" w:space="0" w:color="auto"/>
              <w:right w:val="single" w:sz="8" w:space="0" w:color="auto"/>
            </w:tcBorders>
          </w:tcPr>
          <w:p w:rsidR="00586CFD" w:rsidRDefault="00FD53DC" w:rsidP="00BC43FB">
            <w:pPr>
              <w:pStyle w:val="a9"/>
              <w:spacing w:line="276" w:lineRule="auto"/>
              <w:ind w:left="0"/>
              <w:jc w:val="both"/>
              <w:rPr>
                <w:sz w:val="28"/>
                <w:szCs w:val="28"/>
                <w:lang w:eastAsia="en-US"/>
              </w:rPr>
            </w:pPr>
            <w:r w:rsidRPr="005B5668">
              <w:rPr>
                <w:color w:val="000000"/>
                <w:sz w:val="28"/>
                <w:szCs w:val="28"/>
              </w:rPr>
              <w:t xml:space="preserve">Сборка, разборка, регулировка узлов и деталей  двигателя, </w:t>
            </w:r>
            <w:r w:rsidRPr="005B5668">
              <w:rPr>
                <w:sz w:val="28"/>
                <w:szCs w:val="28"/>
                <w:lang w:eastAsia="en-US"/>
              </w:rPr>
              <w:t>кривошипно-шатунного и газораспределительного механизма двигателей</w:t>
            </w:r>
          </w:p>
          <w:p w:rsidR="00586CFD" w:rsidRPr="005B5668" w:rsidRDefault="00586CFD" w:rsidP="00BC43FB">
            <w:pPr>
              <w:pStyle w:val="a9"/>
              <w:spacing w:line="276" w:lineRule="auto"/>
              <w:ind w:left="0"/>
              <w:jc w:val="both"/>
              <w:rPr>
                <w:sz w:val="28"/>
                <w:szCs w:val="28"/>
                <w:highlight w:val="yellow"/>
                <w:lang w:eastAsia="en-US"/>
              </w:rPr>
            </w:pP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3DC" w:rsidRPr="005B5668" w:rsidRDefault="00FD53DC" w:rsidP="00531AD3">
            <w:pPr>
              <w:pStyle w:val="a9"/>
              <w:spacing w:line="276" w:lineRule="auto"/>
              <w:ind w:left="208" w:right="-36"/>
              <w:jc w:val="both"/>
              <w:rPr>
                <w:sz w:val="28"/>
                <w:szCs w:val="28"/>
                <w:lang w:eastAsia="en-US"/>
              </w:rPr>
            </w:pPr>
            <w:r w:rsidRPr="005B5668">
              <w:rPr>
                <w:sz w:val="28"/>
                <w:szCs w:val="28"/>
                <w:lang w:eastAsia="en-US"/>
              </w:rPr>
              <w:t>Кривошипно-шатунный и газораспределительный механизм двигателей Д-240, СМД-62,, ЗМЗ-53, ЗИЛ-130. Разборка кривошипно-шатунного и газораспределительного механизмов двигателей, оценка состояния деталей (визуально и с помощью материальных инструментов) компоновка, сборка, проверка и регулировка газораспределительного механизма.</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D53DC" w:rsidRPr="005B5668" w:rsidRDefault="00FD53DC" w:rsidP="008258F7">
            <w:pPr>
              <w:spacing w:before="100" w:beforeAutospacing="1" w:after="100" w:afterAutospacing="1" w:line="183" w:lineRule="atLeast"/>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6</w:t>
            </w:r>
          </w:p>
        </w:tc>
      </w:tr>
      <w:tr w:rsidR="00FD53DC"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FD53DC" w:rsidRPr="005B5668" w:rsidRDefault="00C6365D" w:rsidP="005B5668">
            <w:pPr>
              <w:pStyle w:val="a9"/>
              <w:spacing w:line="276" w:lineRule="auto"/>
              <w:ind w:left="0" w:hanging="11"/>
              <w:jc w:val="center"/>
              <w:rPr>
                <w:color w:val="000000"/>
                <w:sz w:val="28"/>
                <w:szCs w:val="28"/>
              </w:rPr>
            </w:pPr>
            <w:r>
              <w:rPr>
                <w:color w:val="000000"/>
                <w:sz w:val="28"/>
                <w:szCs w:val="28"/>
              </w:rPr>
              <w:t>2</w:t>
            </w:r>
          </w:p>
        </w:tc>
        <w:tc>
          <w:tcPr>
            <w:tcW w:w="2928" w:type="dxa"/>
            <w:gridSpan w:val="2"/>
            <w:tcBorders>
              <w:top w:val="nil"/>
              <w:left w:val="single" w:sz="8" w:space="0" w:color="auto"/>
              <w:bottom w:val="single" w:sz="8" w:space="0" w:color="auto"/>
              <w:right w:val="single" w:sz="8" w:space="0" w:color="auto"/>
            </w:tcBorders>
          </w:tcPr>
          <w:p w:rsidR="00586CFD" w:rsidRPr="00586CFD" w:rsidRDefault="00FD53DC" w:rsidP="00586CFD">
            <w:pPr>
              <w:pStyle w:val="a9"/>
              <w:spacing w:line="276" w:lineRule="auto"/>
              <w:ind w:left="0"/>
              <w:rPr>
                <w:color w:val="000000"/>
                <w:sz w:val="28"/>
                <w:szCs w:val="28"/>
              </w:rPr>
            </w:pPr>
            <w:r w:rsidRPr="005B5668">
              <w:rPr>
                <w:color w:val="000000"/>
                <w:sz w:val="28"/>
                <w:szCs w:val="28"/>
              </w:rPr>
              <w:t>Сборка, разборка, регулировка узлов и деталей системы смазки, системы охлаждения</w:t>
            </w:r>
            <w:r w:rsidR="00C6365D">
              <w:rPr>
                <w:color w:val="000000"/>
                <w:sz w:val="28"/>
                <w:szCs w:val="28"/>
              </w:rPr>
              <w:t xml:space="preserve">. </w:t>
            </w:r>
            <w:r w:rsidR="00C6365D" w:rsidRPr="005B5668">
              <w:rPr>
                <w:color w:val="000000"/>
                <w:sz w:val="28"/>
                <w:szCs w:val="28"/>
              </w:rPr>
              <w:t>Сборка, разборка, регулировка узлов и деталейсистемы пуска</w:t>
            </w: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3DC" w:rsidRPr="005B5668" w:rsidRDefault="00FD53DC" w:rsidP="00531AD3">
            <w:pPr>
              <w:pStyle w:val="a9"/>
              <w:spacing w:line="276" w:lineRule="auto"/>
              <w:ind w:left="208" w:right="-36"/>
              <w:jc w:val="both"/>
              <w:rPr>
                <w:sz w:val="28"/>
                <w:szCs w:val="28"/>
                <w:lang w:eastAsia="en-US"/>
              </w:rPr>
            </w:pPr>
            <w:r w:rsidRPr="005B5668">
              <w:rPr>
                <w:sz w:val="28"/>
                <w:szCs w:val="28"/>
                <w:lang w:eastAsia="en-US"/>
              </w:rPr>
              <w:t>Система смазки двигателя внутреннего сгорания. Разборка – сборка узлов системы смазки (масленые насосы, фильтры). Проведение технического обслуживания системы смазки. Пуск двигателя, измерение давления. Система охлаждения двигателя внутреннего сгорания. Разборка – сборка узлов системы охлаждения, водяного насоса, снятие термостата. Проведение технического обслуживания системы охлаждения, регулировка натяжение ремня генератора и водяного насоса, измерение температуры.</w:t>
            </w:r>
            <w:r w:rsidR="00C6365D" w:rsidRPr="005B5668">
              <w:rPr>
                <w:sz w:val="28"/>
                <w:szCs w:val="28"/>
                <w:lang w:eastAsia="en-US"/>
              </w:rPr>
              <w:t xml:space="preserve"> Система пуска дизельных двигателей внутреннего сгорания. Разборка – сборка пускового двигателя и редуктора, техническое обслуживание, запуск пускового двигателя и основного двигателя. Изучение устройств обеспечивающих запуск двигателя внутреннего сгорания в холодное время.</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D53DC" w:rsidRPr="005B5668" w:rsidRDefault="00FD53DC" w:rsidP="008258F7">
            <w:pPr>
              <w:spacing w:before="100" w:beforeAutospacing="1" w:after="100" w:afterAutospacing="1" w:line="240" w:lineRule="auto"/>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6</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Pr="005B5668" w:rsidRDefault="00C6365D" w:rsidP="005B5668">
            <w:pPr>
              <w:pStyle w:val="a9"/>
              <w:spacing w:line="276" w:lineRule="auto"/>
              <w:ind w:left="0" w:hanging="11"/>
              <w:jc w:val="center"/>
              <w:rPr>
                <w:color w:val="000000"/>
                <w:sz w:val="28"/>
                <w:szCs w:val="28"/>
              </w:rPr>
            </w:pPr>
            <w:r>
              <w:rPr>
                <w:color w:val="000000"/>
                <w:sz w:val="28"/>
                <w:szCs w:val="28"/>
              </w:rPr>
              <w:t>3</w:t>
            </w:r>
          </w:p>
        </w:tc>
        <w:tc>
          <w:tcPr>
            <w:tcW w:w="2928" w:type="dxa"/>
            <w:gridSpan w:val="2"/>
            <w:tcBorders>
              <w:top w:val="nil"/>
              <w:left w:val="single" w:sz="8" w:space="0" w:color="auto"/>
              <w:bottom w:val="single" w:sz="8" w:space="0" w:color="auto"/>
              <w:right w:val="single" w:sz="8" w:space="0" w:color="auto"/>
            </w:tcBorders>
          </w:tcPr>
          <w:p w:rsidR="00586CFD" w:rsidRPr="00586CFD" w:rsidRDefault="00C6365D" w:rsidP="00586CFD">
            <w:pPr>
              <w:spacing w:before="100" w:beforeAutospacing="1" w:after="100" w:afterAutospacing="1" w:line="240" w:lineRule="auto"/>
              <w:rPr>
                <w:rFonts w:ascii="Times New Roman" w:hAnsi="Times New Roman" w:cs="Times New Roman"/>
                <w:color w:val="000000"/>
                <w:sz w:val="28"/>
                <w:szCs w:val="28"/>
              </w:rPr>
            </w:pPr>
            <w:r w:rsidRPr="005B5668">
              <w:rPr>
                <w:rFonts w:ascii="Times New Roman" w:hAnsi="Times New Roman" w:cs="Times New Roman"/>
                <w:color w:val="000000"/>
                <w:sz w:val="28"/>
                <w:szCs w:val="28"/>
              </w:rPr>
              <w:t>Сборка, разборка, регулировка узлов и деталей системы зажигания</w:t>
            </w: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pStyle w:val="a9"/>
              <w:spacing w:line="276" w:lineRule="auto"/>
              <w:ind w:left="208" w:right="-36"/>
              <w:jc w:val="both"/>
              <w:rPr>
                <w:sz w:val="28"/>
                <w:szCs w:val="28"/>
                <w:lang w:eastAsia="en-US"/>
              </w:rPr>
            </w:pPr>
            <w:r w:rsidRPr="005B5668">
              <w:rPr>
                <w:sz w:val="28"/>
                <w:szCs w:val="28"/>
                <w:lang w:eastAsia="en-US"/>
              </w:rPr>
              <w:t xml:space="preserve">Система зажигания карбюраторных двигателей внутреннего сгорания. Осмотр размещения приборов системы зажигания на автомобиле. Разборка – сборка прерывателя распределителя, магнето установка узлов системы зажигания на двигатель, сборка схемы, установка угла </w:t>
            </w:r>
            <w:r w:rsidRPr="005B5668">
              <w:rPr>
                <w:sz w:val="28"/>
                <w:szCs w:val="28"/>
                <w:lang w:eastAsia="en-US"/>
              </w:rPr>
              <w:lastRenderedPageBreak/>
              <w:t>опережения зажигания, установка магнето, пробный пуск двигателя.</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spacing w:before="100" w:beforeAutospacing="1" w:after="100" w:afterAutospacing="1" w:line="240" w:lineRule="auto"/>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lastRenderedPageBreak/>
              <w:t>6</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Default="00C6365D" w:rsidP="005B5668">
            <w:pPr>
              <w:pStyle w:val="a9"/>
              <w:spacing w:line="276" w:lineRule="auto"/>
              <w:ind w:left="0" w:hanging="11"/>
              <w:jc w:val="center"/>
              <w:rPr>
                <w:color w:val="000000"/>
                <w:sz w:val="28"/>
                <w:szCs w:val="28"/>
              </w:rPr>
            </w:pPr>
            <w:r>
              <w:rPr>
                <w:color w:val="000000"/>
                <w:sz w:val="28"/>
                <w:szCs w:val="28"/>
              </w:rPr>
              <w:lastRenderedPageBreak/>
              <w:t>4</w:t>
            </w:r>
          </w:p>
        </w:tc>
        <w:tc>
          <w:tcPr>
            <w:tcW w:w="2928" w:type="dxa"/>
            <w:gridSpan w:val="2"/>
            <w:tcBorders>
              <w:top w:val="nil"/>
              <w:left w:val="single" w:sz="8" w:space="0" w:color="auto"/>
              <w:bottom w:val="single" w:sz="8" w:space="0" w:color="auto"/>
              <w:right w:val="single" w:sz="8" w:space="0" w:color="auto"/>
            </w:tcBorders>
          </w:tcPr>
          <w:p w:rsidR="00586CFD" w:rsidRPr="00586CFD" w:rsidRDefault="00C6365D" w:rsidP="00586CFD">
            <w:pPr>
              <w:spacing w:before="100" w:beforeAutospacing="1" w:after="100" w:afterAutospacing="1" w:line="240" w:lineRule="auto"/>
              <w:rPr>
                <w:rFonts w:ascii="Times New Roman" w:hAnsi="Times New Roman" w:cs="Times New Roman"/>
                <w:color w:val="000000"/>
                <w:sz w:val="28"/>
                <w:szCs w:val="28"/>
              </w:rPr>
            </w:pPr>
            <w:r w:rsidRPr="005B5668">
              <w:rPr>
                <w:rFonts w:ascii="Times New Roman" w:hAnsi="Times New Roman" w:cs="Times New Roman"/>
                <w:color w:val="000000"/>
                <w:sz w:val="28"/>
                <w:szCs w:val="28"/>
              </w:rPr>
              <w:t>Регулировка узлов и деталей трансмиссии колесных тракторов</w:t>
            </w: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pStyle w:val="a9"/>
              <w:spacing w:line="276" w:lineRule="auto"/>
              <w:ind w:left="208" w:right="-36"/>
              <w:jc w:val="both"/>
              <w:rPr>
                <w:sz w:val="28"/>
                <w:szCs w:val="28"/>
                <w:lang w:eastAsia="en-US"/>
              </w:rPr>
            </w:pPr>
            <w:r w:rsidRPr="005B5668">
              <w:rPr>
                <w:sz w:val="28"/>
                <w:szCs w:val="28"/>
                <w:lang w:eastAsia="en-US"/>
              </w:rPr>
              <w:t>Трансмиссия колесных тракторов. Осмотр размещения узлов трансмиссии на тракторе. Вскрытие полостей муфты сцепления, контроль рабочих зазоров и состояния элементов, конструкций регулировки вскрытие полостей коробки передач и заднего моста. Оценка состояния, сборка, техническое обслуживание. Трансмиссия автомобилей. Осмотр размещения узлов трансмиссии на автомобиле. Вскрытие полостей муфты сцепления контроль рабочих зазоров, регулировка. Техническое обслуживание трансмиссии автомобиля.</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spacing w:before="100" w:beforeAutospacing="1" w:after="100" w:afterAutospacing="1" w:line="240" w:lineRule="auto"/>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6</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Default="00C6365D" w:rsidP="005B5668">
            <w:pPr>
              <w:pStyle w:val="a9"/>
              <w:spacing w:line="276" w:lineRule="auto"/>
              <w:ind w:left="0" w:hanging="11"/>
              <w:jc w:val="center"/>
              <w:rPr>
                <w:color w:val="000000"/>
                <w:sz w:val="28"/>
                <w:szCs w:val="28"/>
              </w:rPr>
            </w:pPr>
            <w:r>
              <w:rPr>
                <w:color w:val="000000"/>
                <w:sz w:val="28"/>
                <w:szCs w:val="28"/>
              </w:rPr>
              <w:t>5</w:t>
            </w:r>
          </w:p>
        </w:tc>
        <w:tc>
          <w:tcPr>
            <w:tcW w:w="2928" w:type="dxa"/>
            <w:gridSpan w:val="2"/>
            <w:tcBorders>
              <w:top w:val="nil"/>
              <w:left w:val="single" w:sz="8" w:space="0" w:color="auto"/>
              <w:bottom w:val="single" w:sz="8" w:space="0" w:color="auto"/>
              <w:right w:val="single" w:sz="8" w:space="0" w:color="auto"/>
            </w:tcBorders>
          </w:tcPr>
          <w:p w:rsidR="00586CFD" w:rsidRPr="00586CFD" w:rsidRDefault="00C6365D" w:rsidP="00586CFD">
            <w:pPr>
              <w:spacing w:before="100" w:beforeAutospacing="1" w:after="100" w:afterAutospacing="1" w:line="240" w:lineRule="auto"/>
              <w:rPr>
                <w:rFonts w:ascii="Times New Roman" w:hAnsi="Times New Roman" w:cs="Times New Roman"/>
                <w:color w:val="000000"/>
                <w:sz w:val="28"/>
                <w:szCs w:val="28"/>
              </w:rPr>
            </w:pPr>
            <w:r w:rsidRPr="005B5668">
              <w:rPr>
                <w:rFonts w:ascii="Times New Roman" w:hAnsi="Times New Roman" w:cs="Times New Roman"/>
                <w:color w:val="000000"/>
                <w:sz w:val="28"/>
                <w:szCs w:val="28"/>
              </w:rPr>
              <w:t>Сборка, разборка, регулировка узлов и деталей рулевого управления</w:t>
            </w: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pStyle w:val="a9"/>
              <w:spacing w:line="276" w:lineRule="auto"/>
              <w:ind w:left="208" w:right="-36"/>
              <w:jc w:val="both"/>
              <w:rPr>
                <w:sz w:val="28"/>
                <w:szCs w:val="28"/>
                <w:lang w:eastAsia="en-US"/>
              </w:rPr>
            </w:pPr>
            <w:r w:rsidRPr="005B5668">
              <w:rPr>
                <w:sz w:val="28"/>
                <w:szCs w:val="28"/>
                <w:lang w:eastAsia="en-US"/>
              </w:rPr>
              <w:t>Рулевое управление с механическим и гидравлическим приводом. Разборка – сборка рулевого управления с механическим и гидравлическим приводом, замеры люфта рулевого колеса устранение зазоров, замеры схождения колес, опробование работоспособности, техническое обслуживание.</w:t>
            </w:r>
          </w:p>
          <w:p w:rsidR="00C6365D" w:rsidRPr="005B5668" w:rsidRDefault="00C6365D" w:rsidP="00EC0C20">
            <w:pPr>
              <w:pStyle w:val="a9"/>
              <w:spacing w:line="276" w:lineRule="auto"/>
              <w:ind w:left="-75" w:right="-36" w:firstLine="283"/>
              <w:jc w:val="both"/>
              <w:rPr>
                <w:sz w:val="28"/>
                <w:szCs w:val="28"/>
                <w:lang w:eastAsia="en-US"/>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spacing w:before="100" w:beforeAutospacing="1" w:after="100" w:afterAutospacing="1" w:line="240" w:lineRule="auto"/>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6</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Default="00C6365D" w:rsidP="005B5668">
            <w:pPr>
              <w:pStyle w:val="a9"/>
              <w:spacing w:line="276" w:lineRule="auto"/>
              <w:ind w:left="0" w:hanging="11"/>
              <w:jc w:val="center"/>
              <w:rPr>
                <w:color w:val="000000"/>
                <w:sz w:val="28"/>
                <w:szCs w:val="28"/>
              </w:rPr>
            </w:pPr>
            <w:r>
              <w:rPr>
                <w:color w:val="000000"/>
                <w:sz w:val="28"/>
                <w:szCs w:val="28"/>
              </w:rPr>
              <w:t>6</w:t>
            </w:r>
          </w:p>
        </w:tc>
        <w:tc>
          <w:tcPr>
            <w:tcW w:w="2928" w:type="dxa"/>
            <w:gridSpan w:val="2"/>
            <w:tcBorders>
              <w:top w:val="nil"/>
              <w:left w:val="single" w:sz="8" w:space="0" w:color="auto"/>
              <w:bottom w:val="single" w:sz="8" w:space="0" w:color="auto"/>
              <w:right w:val="single" w:sz="8" w:space="0" w:color="auto"/>
            </w:tcBorders>
          </w:tcPr>
          <w:p w:rsidR="00586CFD" w:rsidRPr="005B5668" w:rsidRDefault="00C6365D" w:rsidP="00EC0C20">
            <w:pPr>
              <w:spacing w:before="100" w:beforeAutospacing="1" w:after="100" w:afterAutospacing="1" w:line="240" w:lineRule="auto"/>
              <w:rPr>
                <w:rFonts w:ascii="Times New Roman" w:hAnsi="Times New Roman" w:cs="Times New Roman"/>
                <w:color w:val="000000"/>
                <w:sz w:val="28"/>
                <w:szCs w:val="28"/>
              </w:rPr>
            </w:pPr>
            <w:r w:rsidRPr="005B5668">
              <w:rPr>
                <w:rFonts w:ascii="Times New Roman" w:hAnsi="Times New Roman" w:cs="Times New Roman"/>
                <w:color w:val="000000"/>
                <w:sz w:val="28"/>
                <w:szCs w:val="28"/>
              </w:rPr>
              <w:t>Сборка, разборка, регулировка узлов и деталей тормозных систем с механическим и гидравлическим приводом</w:t>
            </w: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pStyle w:val="a9"/>
              <w:spacing w:line="276" w:lineRule="auto"/>
              <w:ind w:left="208" w:right="-36"/>
              <w:jc w:val="both"/>
              <w:rPr>
                <w:sz w:val="28"/>
                <w:szCs w:val="28"/>
                <w:lang w:eastAsia="en-US"/>
              </w:rPr>
            </w:pPr>
            <w:r w:rsidRPr="005B5668">
              <w:rPr>
                <w:sz w:val="28"/>
                <w:szCs w:val="28"/>
                <w:lang w:eastAsia="en-US"/>
              </w:rPr>
              <w:t>Тормозные системы с механическим и гидравлическим приводом. Разборка тормозных механизмов, тормозного привода. Оценка износа колодок, барабанов, уплотнителей в цилиндрах. Заполнение систем жидкостью, прокачка и удаление воздуха, опробование тормозов после регулировки и техническое обслуживание. Тормозные системы с пневматическим приводом. Частичная разборка компрессора тормозного крана, тормозных камер, сборка узлов, пробный пуск двигателя, проверка давления, герметичности, пробный выезд с торможением.</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spacing w:before="100" w:beforeAutospacing="1" w:after="100" w:afterAutospacing="1" w:line="240" w:lineRule="auto"/>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6</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Pr="005B5668" w:rsidRDefault="00C6365D" w:rsidP="005B5668">
            <w:pPr>
              <w:spacing w:before="100" w:beforeAutospacing="1" w:after="100" w:afterAutospacing="1" w:line="240" w:lineRule="auto"/>
              <w:ind w:hanging="11"/>
              <w:jc w:val="center"/>
              <w:rPr>
                <w:rFonts w:ascii="Times New Roman" w:hAnsi="Times New Roman" w:cs="Times New Roman"/>
                <w:sz w:val="28"/>
                <w:szCs w:val="28"/>
              </w:rPr>
            </w:pPr>
          </w:p>
        </w:tc>
        <w:tc>
          <w:tcPr>
            <w:tcW w:w="2928" w:type="dxa"/>
            <w:gridSpan w:val="2"/>
            <w:tcBorders>
              <w:top w:val="nil"/>
              <w:left w:val="single" w:sz="8" w:space="0" w:color="auto"/>
              <w:bottom w:val="single" w:sz="8" w:space="0" w:color="auto"/>
              <w:right w:val="single" w:sz="8" w:space="0" w:color="auto"/>
            </w:tcBorders>
          </w:tcPr>
          <w:p w:rsidR="00C6365D" w:rsidRPr="005B5668" w:rsidRDefault="00C6365D" w:rsidP="005B5668">
            <w:pPr>
              <w:spacing w:before="100" w:beforeAutospacing="1" w:after="100" w:afterAutospacing="1" w:line="240" w:lineRule="auto"/>
              <w:jc w:val="center"/>
              <w:rPr>
                <w:rFonts w:ascii="Times New Roman" w:hAnsi="Times New Roman" w:cs="Times New Roman"/>
                <w:sz w:val="28"/>
                <w:szCs w:val="28"/>
              </w:rPr>
            </w:pP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C6365D" w:rsidRDefault="00C6365D" w:rsidP="008258F7">
            <w:pPr>
              <w:spacing w:before="100" w:beforeAutospacing="1" w:after="100" w:afterAutospacing="1" w:line="240" w:lineRule="auto"/>
              <w:rPr>
                <w:rFonts w:ascii="Times New Roman" w:hAnsi="Times New Roman" w:cs="Times New Roman"/>
                <w:b/>
                <w:sz w:val="28"/>
                <w:szCs w:val="28"/>
              </w:rPr>
            </w:pPr>
            <w:r w:rsidRPr="00C6365D">
              <w:rPr>
                <w:rFonts w:ascii="Times New Roman" w:hAnsi="Times New Roman" w:cs="Times New Roman"/>
                <w:b/>
                <w:sz w:val="28"/>
                <w:szCs w:val="28"/>
              </w:rPr>
              <w:t xml:space="preserve">Итого </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C6365D" w:rsidRDefault="00C6365D" w:rsidP="008258F7">
            <w:pPr>
              <w:spacing w:before="100" w:beforeAutospacing="1" w:after="100" w:afterAutospacing="1" w:line="240" w:lineRule="auto"/>
              <w:rPr>
                <w:rFonts w:ascii="Times New Roman" w:eastAsia="Times New Roman" w:hAnsi="Times New Roman" w:cs="Times New Roman"/>
                <w:b/>
                <w:sz w:val="28"/>
                <w:szCs w:val="28"/>
                <w:lang w:eastAsia="ru-RU"/>
              </w:rPr>
            </w:pPr>
            <w:r w:rsidRPr="00C6365D">
              <w:rPr>
                <w:rFonts w:ascii="Times New Roman" w:eastAsia="Times New Roman" w:hAnsi="Times New Roman" w:cs="Times New Roman"/>
                <w:b/>
                <w:sz w:val="28"/>
                <w:szCs w:val="28"/>
                <w:lang w:eastAsia="ru-RU"/>
              </w:rPr>
              <w:t>36</w:t>
            </w:r>
          </w:p>
        </w:tc>
      </w:tr>
      <w:tr w:rsidR="00C6365D" w:rsidRPr="00D97569" w:rsidTr="00EC0C20">
        <w:trPr>
          <w:gridAfter w:val="1"/>
          <w:wAfter w:w="11" w:type="dxa"/>
          <w:jc w:val="center"/>
        </w:trPr>
        <w:tc>
          <w:tcPr>
            <w:tcW w:w="10751" w:type="dxa"/>
            <w:gridSpan w:val="8"/>
            <w:tcBorders>
              <w:top w:val="nil"/>
              <w:left w:val="single" w:sz="8" w:space="0" w:color="auto"/>
              <w:bottom w:val="single" w:sz="8" w:space="0" w:color="auto"/>
              <w:right w:val="single" w:sz="8" w:space="0" w:color="auto"/>
            </w:tcBorders>
          </w:tcPr>
          <w:p w:rsidR="00C6365D" w:rsidRPr="005B5668" w:rsidRDefault="00C6365D" w:rsidP="00C6365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5668">
              <w:rPr>
                <w:rFonts w:ascii="Times New Roman" w:hAnsi="Times New Roman" w:cs="Times New Roman"/>
                <w:sz w:val="28"/>
                <w:szCs w:val="28"/>
              </w:rPr>
              <w:t xml:space="preserve">МДК 01.02. </w:t>
            </w:r>
            <w:r w:rsidRPr="005B5668">
              <w:rPr>
                <w:rFonts w:ascii="Times New Roman" w:hAnsi="Times New Roman" w:cs="Times New Roman"/>
                <w:bCs/>
                <w:sz w:val="28"/>
                <w:szCs w:val="28"/>
              </w:rPr>
              <w:t>Подготовка сельскохозяйственных агрегатов к работе</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Pr="005B5668" w:rsidRDefault="00C6365D" w:rsidP="005B5668">
            <w:pPr>
              <w:spacing w:after="0"/>
              <w:ind w:hanging="11"/>
              <w:jc w:val="center"/>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1</w:t>
            </w:r>
          </w:p>
        </w:tc>
        <w:tc>
          <w:tcPr>
            <w:tcW w:w="2928" w:type="dxa"/>
            <w:gridSpan w:val="2"/>
            <w:tcBorders>
              <w:top w:val="nil"/>
              <w:left w:val="single" w:sz="8" w:space="0" w:color="auto"/>
              <w:bottom w:val="single" w:sz="8" w:space="0" w:color="auto"/>
              <w:right w:val="single" w:sz="8" w:space="0" w:color="auto"/>
            </w:tcBorders>
          </w:tcPr>
          <w:p w:rsidR="00586CFD" w:rsidRPr="00586CFD" w:rsidRDefault="00C6365D" w:rsidP="00586CFD">
            <w:pPr>
              <w:spacing w:after="0"/>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 xml:space="preserve">Производить  разборку  и  сборку  </w:t>
            </w:r>
            <w:r w:rsidRPr="005B5668">
              <w:rPr>
                <w:rFonts w:ascii="Times New Roman" w:eastAsia="Times New Roman" w:hAnsi="Times New Roman" w:cs="Times New Roman"/>
                <w:sz w:val="28"/>
                <w:szCs w:val="28"/>
                <w:lang w:eastAsia="ru-RU"/>
              </w:rPr>
              <w:lastRenderedPageBreak/>
              <w:t>почвообрабатывающих  сельскохозяйственных  машин</w:t>
            </w: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5B5668" w:rsidRDefault="00C6365D" w:rsidP="00A978CE">
            <w:pPr>
              <w:pStyle w:val="a9"/>
              <w:spacing w:line="276" w:lineRule="auto"/>
              <w:ind w:left="110"/>
              <w:rPr>
                <w:sz w:val="28"/>
                <w:szCs w:val="28"/>
                <w:lang w:eastAsia="en-US"/>
              </w:rPr>
            </w:pPr>
            <w:r w:rsidRPr="005B5668">
              <w:rPr>
                <w:sz w:val="28"/>
                <w:szCs w:val="28"/>
                <w:lang w:eastAsia="en-US"/>
              </w:rPr>
              <w:lastRenderedPageBreak/>
              <w:t xml:space="preserve">Выполнение разборочных работ отдельных узлов и механизмов почвообрабатывающих </w:t>
            </w:r>
            <w:r w:rsidRPr="005B5668">
              <w:rPr>
                <w:sz w:val="28"/>
                <w:szCs w:val="28"/>
                <w:lang w:eastAsia="en-US"/>
              </w:rPr>
              <w:lastRenderedPageBreak/>
              <w:t>машин, установка на заданный режим работы, подготовка к работе. Подготовка к работе машин для поверхностной обработки почвы: лущильников, борон, культиваторов, сцепок.</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5B5668" w:rsidRDefault="00C6365D" w:rsidP="008258F7">
            <w:pPr>
              <w:spacing w:before="100" w:beforeAutospacing="1" w:after="100" w:afterAutospacing="1" w:line="240" w:lineRule="auto"/>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lastRenderedPageBreak/>
              <w:t>6</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Pr="005B5668" w:rsidRDefault="00C6365D" w:rsidP="005B5668">
            <w:pPr>
              <w:spacing w:after="0"/>
              <w:ind w:hanging="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928" w:type="dxa"/>
            <w:gridSpan w:val="2"/>
            <w:tcBorders>
              <w:top w:val="nil"/>
              <w:left w:val="single" w:sz="8" w:space="0" w:color="auto"/>
              <w:bottom w:val="single" w:sz="8" w:space="0" w:color="auto"/>
              <w:right w:val="single" w:sz="8" w:space="0" w:color="auto"/>
            </w:tcBorders>
          </w:tcPr>
          <w:p w:rsidR="00586CFD" w:rsidRPr="00586CFD" w:rsidRDefault="00C6365D" w:rsidP="00586CFD">
            <w:pPr>
              <w:pStyle w:val="a9"/>
              <w:spacing w:line="276" w:lineRule="auto"/>
              <w:ind w:left="0"/>
              <w:rPr>
                <w:sz w:val="28"/>
                <w:szCs w:val="28"/>
                <w:lang w:eastAsia="en-US"/>
              </w:rPr>
            </w:pPr>
            <w:r w:rsidRPr="005B5668">
              <w:rPr>
                <w:sz w:val="28"/>
                <w:szCs w:val="28"/>
              </w:rPr>
              <w:t xml:space="preserve">Производить разборку, сборку и регулировку сельскохозяйственных  машин </w:t>
            </w:r>
            <w:r w:rsidRPr="005B5668">
              <w:rPr>
                <w:sz w:val="28"/>
                <w:szCs w:val="28"/>
                <w:lang w:eastAsia="en-US"/>
              </w:rPr>
              <w:t>разбрасывателей удобрений</w:t>
            </w: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pStyle w:val="a9"/>
              <w:spacing w:line="276" w:lineRule="auto"/>
              <w:ind w:left="110"/>
              <w:rPr>
                <w:sz w:val="28"/>
                <w:szCs w:val="28"/>
                <w:lang w:eastAsia="en-US"/>
              </w:rPr>
            </w:pPr>
            <w:r w:rsidRPr="005B5668">
              <w:rPr>
                <w:sz w:val="28"/>
                <w:szCs w:val="28"/>
                <w:lang w:eastAsia="en-US"/>
              </w:rPr>
              <w:t>Подготовка к работе разбрасывателей минеральных и органических удобрений и машин для химической защиты растений, регулировка отдельных узлов и механизмов, включение в работу.</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spacing w:before="100" w:beforeAutospacing="1" w:after="100" w:afterAutospacing="1" w:line="240" w:lineRule="auto"/>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6</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Default="00C6365D" w:rsidP="005B5668">
            <w:pPr>
              <w:spacing w:after="0"/>
              <w:ind w:hanging="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28" w:type="dxa"/>
            <w:gridSpan w:val="2"/>
            <w:tcBorders>
              <w:top w:val="nil"/>
              <w:left w:val="single" w:sz="8" w:space="0" w:color="auto"/>
              <w:bottom w:val="single" w:sz="8" w:space="0" w:color="auto"/>
              <w:right w:val="single" w:sz="8" w:space="0" w:color="auto"/>
            </w:tcBorders>
          </w:tcPr>
          <w:p w:rsidR="00C6365D" w:rsidRPr="005B5668" w:rsidRDefault="00C6365D" w:rsidP="00EC0C20">
            <w:pPr>
              <w:pStyle w:val="a9"/>
              <w:spacing w:line="276" w:lineRule="auto"/>
              <w:ind w:left="0"/>
              <w:rPr>
                <w:sz w:val="28"/>
                <w:szCs w:val="28"/>
                <w:lang w:eastAsia="en-US"/>
              </w:rPr>
            </w:pPr>
            <w:r w:rsidRPr="005B5668">
              <w:rPr>
                <w:sz w:val="28"/>
                <w:szCs w:val="28"/>
                <w:lang w:eastAsia="en-US"/>
              </w:rPr>
              <w:t xml:space="preserve">Подготовка к работе </w:t>
            </w:r>
            <w:r w:rsidRPr="005B5668">
              <w:rPr>
                <w:sz w:val="28"/>
                <w:szCs w:val="28"/>
              </w:rPr>
              <w:t>сельскохозяйственных  машин</w:t>
            </w: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pStyle w:val="a9"/>
              <w:spacing w:line="276" w:lineRule="auto"/>
              <w:ind w:left="110"/>
              <w:rPr>
                <w:sz w:val="28"/>
                <w:szCs w:val="28"/>
                <w:lang w:eastAsia="en-US"/>
              </w:rPr>
            </w:pPr>
            <w:r w:rsidRPr="005B5668">
              <w:rPr>
                <w:sz w:val="28"/>
                <w:szCs w:val="28"/>
                <w:lang w:eastAsia="en-US"/>
              </w:rPr>
              <w:t>Подготовка к работе косилок, подборщиков, копнителей, граблей. Навешивание на трактор, регулирование узлов и механизмов, разборка-сборка отдельных узлов и механизмов, включение машин в работу. Подготовка к работе пресс</w:t>
            </w:r>
            <w:r w:rsidR="00C44B92">
              <w:rPr>
                <w:sz w:val="28"/>
                <w:szCs w:val="28"/>
                <w:lang w:eastAsia="en-US"/>
              </w:rPr>
              <w:t>-</w:t>
            </w:r>
            <w:r w:rsidRPr="005B5668">
              <w:rPr>
                <w:sz w:val="28"/>
                <w:szCs w:val="28"/>
                <w:lang w:eastAsia="en-US"/>
              </w:rPr>
              <w:t>подборщика, настройка на заданный режим работы.</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spacing w:before="100" w:beforeAutospacing="1" w:after="100" w:afterAutospacing="1" w:line="240" w:lineRule="auto"/>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6</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Default="00C6365D" w:rsidP="005B5668">
            <w:pPr>
              <w:spacing w:after="0"/>
              <w:ind w:hanging="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28" w:type="dxa"/>
            <w:gridSpan w:val="2"/>
            <w:tcBorders>
              <w:top w:val="nil"/>
              <w:left w:val="single" w:sz="8" w:space="0" w:color="auto"/>
              <w:bottom w:val="single" w:sz="8" w:space="0" w:color="auto"/>
              <w:right w:val="single" w:sz="8" w:space="0" w:color="auto"/>
            </w:tcBorders>
          </w:tcPr>
          <w:p w:rsidR="00C6365D" w:rsidRPr="005B5668" w:rsidRDefault="00C6365D" w:rsidP="00EC0C20">
            <w:pPr>
              <w:pStyle w:val="a9"/>
              <w:spacing w:line="276" w:lineRule="auto"/>
              <w:ind w:left="0"/>
              <w:rPr>
                <w:sz w:val="28"/>
                <w:szCs w:val="28"/>
                <w:lang w:eastAsia="en-US"/>
              </w:rPr>
            </w:pPr>
            <w:r w:rsidRPr="005B5668">
              <w:rPr>
                <w:sz w:val="28"/>
                <w:szCs w:val="28"/>
                <w:lang w:eastAsia="en-US"/>
              </w:rPr>
              <w:t>Подготовка к работе силосоуборочных машин</w:t>
            </w: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pStyle w:val="a9"/>
              <w:spacing w:line="276" w:lineRule="auto"/>
              <w:ind w:left="110"/>
              <w:rPr>
                <w:sz w:val="28"/>
                <w:szCs w:val="28"/>
                <w:lang w:eastAsia="en-US"/>
              </w:rPr>
            </w:pPr>
            <w:r w:rsidRPr="005B5668">
              <w:rPr>
                <w:sz w:val="28"/>
                <w:szCs w:val="28"/>
                <w:lang w:eastAsia="en-US"/>
              </w:rPr>
              <w:t>Подготовка к работе силосоуборочного комбайна, регулирование отдельных узлов и механизмов.</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spacing w:before="100" w:beforeAutospacing="1" w:after="100" w:afterAutospacing="1" w:line="240" w:lineRule="auto"/>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6</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Default="00C6365D" w:rsidP="005B5668">
            <w:pPr>
              <w:spacing w:after="0"/>
              <w:ind w:hanging="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28" w:type="dxa"/>
            <w:gridSpan w:val="2"/>
            <w:tcBorders>
              <w:top w:val="nil"/>
              <w:left w:val="single" w:sz="8" w:space="0" w:color="auto"/>
              <w:bottom w:val="single" w:sz="8" w:space="0" w:color="auto"/>
              <w:right w:val="single" w:sz="8" w:space="0" w:color="auto"/>
            </w:tcBorders>
          </w:tcPr>
          <w:p w:rsidR="00C6365D" w:rsidRPr="005B5668" w:rsidRDefault="00C6365D" w:rsidP="00EC0C20">
            <w:pPr>
              <w:rPr>
                <w:rFonts w:ascii="Times New Roman" w:hAnsi="Times New Roman" w:cs="Times New Roman"/>
                <w:sz w:val="28"/>
                <w:szCs w:val="28"/>
              </w:rPr>
            </w:pPr>
            <w:r w:rsidRPr="005B5668">
              <w:rPr>
                <w:rFonts w:ascii="Times New Roman" w:hAnsi="Times New Roman" w:cs="Times New Roman"/>
                <w:sz w:val="28"/>
                <w:szCs w:val="28"/>
              </w:rPr>
              <w:t>Подготовка к работе зерноочистительных  машин</w:t>
            </w:r>
          </w:p>
          <w:p w:rsidR="00C6365D" w:rsidRPr="005B5668" w:rsidRDefault="00C6365D" w:rsidP="00EC0C20">
            <w:pPr>
              <w:rPr>
                <w:rFonts w:ascii="Times New Roman" w:hAnsi="Times New Roman" w:cs="Times New Roman"/>
                <w:sz w:val="28"/>
                <w:szCs w:val="28"/>
              </w:rPr>
            </w:pP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pStyle w:val="a9"/>
              <w:spacing w:line="276" w:lineRule="auto"/>
              <w:ind w:left="110"/>
              <w:rPr>
                <w:sz w:val="28"/>
                <w:szCs w:val="28"/>
                <w:lang w:eastAsia="en-US"/>
              </w:rPr>
            </w:pPr>
            <w:r w:rsidRPr="005B5668">
              <w:rPr>
                <w:sz w:val="28"/>
                <w:szCs w:val="28"/>
                <w:lang w:eastAsia="en-US"/>
              </w:rPr>
              <w:t>Подготовка к работе зерноочистительных машин, регулировка механизмов, контроль качества работ.</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spacing w:before="100" w:beforeAutospacing="1" w:after="100" w:afterAutospacing="1" w:line="240" w:lineRule="auto"/>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6</w:t>
            </w:r>
          </w:p>
        </w:tc>
      </w:tr>
      <w:tr w:rsidR="00C6365D" w:rsidRPr="00D97569" w:rsidTr="005B5668">
        <w:trPr>
          <w:gridAfter w:val="1"/>
          <w:wAfter w:w="11" w:type="dxa"/>
          <w:jc w:val="center"/>
        </w:trPr>
        <w:tc>
          <w:tcPr>
            <w:tcW w:w="646" w:type="dxa"/>
            <w:gridSpan w:val="2"/>
            <w:tcBorders>
              <w:top w:val="nil"/>
              <w:left w:val="single" w:sz="8" w:space="0" w:color="auto"/>
              <w:bottom w:val="single" w:sz="8" w:space="0" w:color="auto"/>
              <w:right w:val="single" w:sz="8" w:space="0" w:color="auto"/>
            </w:tcBorders>
          </w:tcPr>
          <w:p w:rsidR="00C6365D" w:rsidRDefault="00C6365D" w:rsidP="005B5668">
            <w:pPr>
              <w:spacing w:after="0"/>
              <w:ind w:hanging="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928" w:type="dxa"/>
            <w:gridSpan w:val="2"/>
            <w:tcBorders>
              <w:top w:val="nil"/>
              <w:left w:val="single" w:sz="8" w:space="0" w:color="auto"/>
              <w:bottom w:val="single" w:sz="8" w:space="0" w:color="auto"/>
              <w:right w:val="single" w:sz="8" w:space="0" w:color="auto"/>
            </w:tcBorders>
          </w:tcPr>
          <w:p w:rsidR="00C6365D" w:rsidRPr="005B5668" w:rsidRDefault="00C6365D" w:rsidP="00AA37A4">
            <w:pPr>
              <w:rPr>
                <w:rFonts w:ascii="Times New Roman" w:hAnsi="Times New Roman" w:cs="Times New Roman"/>
                <w:sz w:val="28"/>
                <w:szCs w:val="28"/>
              </w:rPr>
            </w:pPr>
            <w:r>
              <w:rPr>
                <w:rFonts w:ascii="Times New Roman" w:hAnsi="Times New Roman" w:cs="Times New Roman"/>
                <w:sz w:val="28"/>
                <w:szCs w:val="28"/>
              </w:rPr>
              <w:t xml:space="preserve">Произвести установку и тестирование системы контроля высева семян (СКИФ) на посевной комплекс АГРАТОР 8000 </w:t>
            </w:r>
          </w:p>
        </w:tc>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pStyle w:val="a9"/>
              <w:spacing w:line="276" w:lineRule="auto"/>
              <w:ind w:left="110"/>
              <w:rPr>
                <w:sz w:val="28"/>
                <w:szCs w:val="28"/>
                <w:lang w:eastAsia="en-US"/>
              </w:rPr>
            </w:pPr>
            <w:r>
              <w:rPr>
                <w:sz w:val="28"/>
                <w:szCs w:val="28"/>
              </w:rPr>
              <w:t>Установка и тестирование системы контроля высева семян (СКИФ) на посевной комплекс АГРАТОР 8000 (ОАО "Завод Радиан" с.Александровское)</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365D" w:rsidRPr="005B5668" w:rsidRDefault="00C6365D" w:rsidP="00EC0C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A37A4" w:rsidRPr="00D97569" w:rsidTr="00EC0C20">
        <w:trPr>
          <w:gridAfter w:val="1"/>
          <w:wAfter w:w="11" w:type="dxa"/>
          <w:trHeight w:val="60"/>
          <w:jc w:val="center"/>
        </w:trPr>
        <w:tc>
          <w:tcPr>
            <w:tcW w:w="9829" w:type="dxa"/>
            <w:gridSpan w:val="6"/>
            <w:tcBorders>
              <w:left w:val="single" w:sz="8" w:space="0" w:color="auto"/>
              <w:bottom w:val="single" w:sz="8" w:space="0" w:color="auto"/>
              <w:right w:val="single" w:sz="4" w:space="0" w:color="auto"/>
            </w:tcBorders>
          </w:tcPr>
          <w:p w:rsidR="00AA37A4" w:rsidRPr="005B5668" w:rsidRDefault="00AA37A4" w:rsidP="00AA37A4">
            <w:pPr>
              <w:pStyle w:val="a9"/>
              <w:spacing w:line="276" w:lineRule="auto"/>
              <w:ind w:left="0"/>
              <w:jc w:val="right"/>
              <w:rPr>
                <w:sz w:val="28"/>
                <w:szCs w:val="28"/>
                <w:lang w:eastAsia="en-US"/>
              </w:rPr>
            </w:pPr>
            <w:r w:rsidRPr="005B5668">
              <w:rPr>
                <w:sz w:val="28"/>
                <w:szCs w:val="28"/>
                <w:lang w:eastAsia="en-US"/>
              </w:rPr>
              <w:t xml:space="preserve">Итого </w:t>
            </w:r>
          </w:p>
        </w:tc>
        <w:tc>
          <w:tcPr>
            <w:tcW w:w="922"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A37A4" w:rsidRPr="005B5668" w:rsidRDefault="00AA37A4" w:rsidP="008258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AA37A4" w:rsidRPr="00D97569" w:rsidTr="00EC0C20">
        <w:trPr>
          <w:gridBefore w:val="1"/>
          <w:wBefore w:w="11" w:type="dxa"/>
          <w:jc w:val="center"/>
        </w:trPr>
        <w:tc>
          <w:tcPr>
            <w:tcW w:w="9829" w:type="dxa"/>
            <w:gridSpan w:val="6"/>
            <w:tcBorders>
              <w:top w:val="nil"/>
              <w:left w:val="single" w:sz="8" w:space="0" w:color="auto"/>
              <w:bottom w:val="single" w:sz="8" w:space="0" w:color="auto"/>
              <w:right w:val="single" w:sz="8" w:space="0" w:color="auto"/>
            </w:tcBorders>
          </w:tcPr>
          <w:p w:rsidR="00AA37A4" w:rsidRPr="005B5668" w:rsidRDefault="00AA37A4" w:rsidP="00AA37A4">
            <w:pPr>
              <w:pStyle w:val="a9"/>
              <w:spacing w:line="276" w:lineRule="auto"/>
              <w:ind w:left="0"/>
              <w:jc w:val="right"/>
              <w:rPr>
                <w:sz w:val="28"/>
                <w:szCs w:val="28"/>
                <w:lang w:eastAsia="en-US"/>
              </w:rPr>
            </w:pPr>
            <w:r w:rsidRPr="005B5668">
              <w:rPr>
                <w:sz w:val="28"/>
                <w:szCs w:val="28"/>
                <w:lang w:eastAsia="en-US"/>
              </w:rPr>
              <w:t xml:space="preserve">Всего </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A37A4" w:rsidRPr="005B5668" w:rsidRDefault="00AA37A4" w:rsidP="008258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bl>
    <w:p w:rsidR="00773DEE" w:rsidRDefault="00773DEE" w:rsidP="00A978CE">
      <w:pPr>
        <w:rPr>
          <w:rFonts w:ascii="Times New Roman" w:eastAsia="Times New Roman" w:hAnsi="Times New Roman" w:cs="Times New Roman"/>
          <w:sz w:val="24"/>
          <w:szCs w:val="24"/>
          <w:u w:val="single"/>
          <w:lang w:eastAsia="ru-RU"/>
        </w:rPr>
      </w:pPr>
    </w:p>
    <w:p w:rsidR="00A978CE" w:rsidRDefault="00A978CE" w:rsidP="00A978CE">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rsidR="00250669" w:rsidRPr="005B5668" w:rsidRDefault="00250669" w:rsidP="00250669">
      <w:pPr>
        <w:spacing w:after="0"/>
        <w:jc w:val="center"/>
        <w:rPr>
          <w:rFonts w:ascii="Times New Roman" w:eastAsia="Times New Roman" w:hAnsi="Times New Roman" w:cs="Times New Roman"/>
          <w:b/>
          <w:bCs/>
          <w:sz w:val="28"/>
          <w:szCs w:val="28"/>
          <w:lang w:eastAsia="ru-RU"/>
        </w:rPr>
      </w:pPr>
      <w:r w:rsidRPr="005B5668">
        <w:rPr>
          <w:rFonts w:ascii="Times New Roman" w:eastAsia="Times New Roman" w:hAnsi="Times New Roman" w:cs="Times New Roman"/>
          <w:b/>
          <w:bCs/>
          <w:sz w:val="28"/>
          <w:szCs w:val="28"/>
          <w:lang w:eastAsia="ru-RU"/>
        </w:rPr>
        <w:lastRenderedPageBreak/>
        <w:t>2.</w:t>
      </w:r>
      <w:r>
        <w:rPr>
          <w:rFonts w:ascii="Times New Roman" w:eastAsia="Times New Roman" w:hAnsi="Times New Roman" w:cs="Times New Roman"/>
          <w:b/>
          <w:bCs/>
          <w:sz w:val="28"/>
          <w:szCs w:val="28"/>
          <w:lang w:eastAsia="ru-RU"/>
        </w:rPr>
        <w:t>2</w:t>
      </w:r>
      <w:r w:rsidRPr="005B5668">
        <w:rPr>
          <w:rFonts w:ascii="Times New Roman" w:eastAsia="Times New Roman" w:hAnsi="Times New Roman" w:cs="Times New Roman"/>
          <w:b/>
          <w:bCs/>
          <w:sz w:val="28"/>
          <w:szCs w:val="28"/>
          <w:lang w:eastAsia="ru-RU"/>
        </w:rPr>
        <w:t xml:space="preserve">.Содержание  </w:t>
      </w:r>
      <w:r>
        <w:rPr>
          <w:rFonts w:ascii="Times New Roman" w:eastAsia="Times New Roman" w:hAnsi="Times New Roman" w:cs="Times New Roman"/>
          <w:b/>
          <w:bCs/>
          <w:sz w:val="28"/>
          <w:szCs w:val="28"/>
          <w:lang w:eastAsia="ru-RU"/>
        </w:rPr>
        <w:t xml:space="preserve">производственной практики по </w:t>
      </w:r>
      <w:r w:rsidRPr="005B5668">
        <w:rPr>
          <w:rFonts w:ascii="Times New Roman" w:eastAsia="Times New Roman" w:hAnsi="Times New Roman" w:cs="Times New Roman"/>
          <w:b/>
          <w:bCs/>
          <w:sz w:val="28"/>
          <w:szCs w:val="28"/>
          <w:lang w:eastAsia="ru-RU"/>
        </w:rPr>
        <w:t xml:space="preserve">практики  по  профессиональному  модулю </w:t>
      </w:r>
    </w:p>
    <w:p w:rsidR="00250669" w:rsidRPr="005B5668" w:rsidRDefault="00250669" w:rsidP="00250669">
      <w:pPr>
        <w:spacing w:after="0"/>
        <w:jc w:val="center"/>
        <w:rPr>
          <w:rFonts w:ascii="Times New Roman" w:eastAsia="Times New Roman" w:hAnsi="Times New Roman" w:cs="Times New Roman"/>
          <w:b/>
          <w:bCs/>
          <w:sz w:val="28"/>
          <w:szCs w:val="28"/>
          <w:lang w:eastAsia="ru-RU"/>
        </w:rPr>
      </w:pPr>
      <w:r w:rsidRPr="005B5668">
        <w:rPr>
          <w:rFonts w:ascii="Times New Roman" w:eastAsia="Times New Roman" w:hAnsi="Times New Roman" w:cs="Times New Roman"/>
          <w:b/>
          <w:bCs/>
          <w:sz w:val="28"/>
          <w:szCs w:val="28"/>
          <w:lang w:eastAsia="ru-RU"/>
        </w:rPr>
        <w:t xml:space="preserve"> ПМ.01 </w:t>
      </w:r>
      <w:r w:rsidRPr="005B5668">
        <w:rPr>
          <w:rFonts w:ascii="Times New Roman" w:hAnsi="Times New Roman" w:cs="Times New Roman"/>
          <w:b/>
          <w:sz w:val="28"/>
          <w:szCs w:val="28"/>
        </w:rPr>
        <w:t>Подготовка машин, механизмов, установок, приспособлений к работе, комплектование сборочных единиц.</w:t>
      </w:r>
    </w:p>
    <w:p w:rsidR="00250669" w:rsidRPr="005B5668" w:rsidRDefault="00250669" w:rsidP="00250669">
      <w:pPr>
        <w:spacing w:after="0"/>
        <w:jc w:val="center"/>
        <w:rPr>
          <w:rFonts w:ascii="Times New Roman" w:eastAsia="Times New Roman" w:hAnsi="Times New Roman" w:cs="Times New Roman"/>
          <w:sz w:val="28"/>
          <w:szCs w:val="28"/>
          <w:lang w:eastAsia="ru-RU"/>
        </w:rPr>
      </w:pPr>
    </w:p>
    <w:p w:rsidR="00E076AB" w:rsidRPr="005B5668" w:rsidRDefault="00E076AB" w:rsidP="00DC08A7">
      <w:pPr>
        <w:spacing w:after="0"/>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u w:val="single"/>
          <w:lang w:eastAsia="ru-RU"/>
        </w:rPr>
        <w:t>Цели  и  задачи    практики  по  профилю  специальности</w:t>
      </w:r>
      <w:bookmarkEnd w:id="8"/>
      <w:r w:rsidRPr="005B5668">
        <w:rPr>
          <w:rFonts w:ascii="Times New Roman" w:eastAsia="Times New Roman" w:hAnsi="Times New Roman" w:cs="Times New Roman"/>
          <w:sz w:val="28"/>
          <w:szCs w:val="28"/>
          <w:lang w:eastAsia="ru-RU"/>
        </w:rPr>
        <w:t>.</w:t>
      </w:r>
    </w:p>
    <w:p w:rsidR="00E076AB" w:rsidRPr="005B5668" w:rsidRDefault="00E076AB" w:rsidP="00DC08A7">
      <w:pPr>
        <w:spacing w:after="0"/>
        <w:rPr>
          <w:rFonts w:ascii="Times New Roman" w:eastAsia="Times New Roman" w:hAnsi="Times New Roman" w:cs="Times New Roman"/>
          <w:sz w:val="28"/>
          <w:szCs w:val="28"/>
          <w:lang w:eastAsia="ru-RU"/>
        </w:rPr>
      </w:pPr>
    </w:p>
    <w:p w:rsidR="00E076AB" w:rsidRPr="005B5668" w:rsidRDefault="00773DEE" w:rsidP="00DC08A7">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следующими профессиональными</w:t>
      </w:r>
      <w:r w:rsidR="00E076AB" w:rsidRPr="005B5668">
        <w:rPr>
          <w:rFonts w:ascii="Times New Roman" w:eastAsia="Times New Roman" w:hAnsi="Times New Roman" w:cs="Times New Roman"/>
          <w:sz w:val="28"/>
          <w:szCs w:val="28"/>
          <w:lang w:eastAsia="ru-RU"/>
        </w:rPr>
        <w:t xml:space="preserve"> компетенциями:</w:t>
      </w:r>
    </w:p>
    <w:p w:rsidR="00E076AB" w:rsidRPr="005B5668" w:rsidRDefault="00773DEE" w:rsidP="00DC08A7">
      <w:pPr>
        <w:spacing w:after="0"/>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ПК 1.1.</w:t>
      </w:r>
      <w:r w:rsidR="00E076AB" w:rsidRPr="005B5668">
        <w:rPr>
          <w:rFonts w:ascii="Times New Roman" w:eastAsia="Times New Roman" w:hAnsi="Times New Roman" w:cs="Times New Roman"/>
          <w:sz w:val="28"/>
          <w:szCs w:val="28"/>
          <w:lang w:eastAsia="ru-RU"/>
        </w:rPr>
        <w:t xml:space="preserve"> Выполнять </w:t>
      </w:r>
      <w:r>
        <w:rPr>
          <w:rFonts w:ascii="Times New Roman" w:eastAsia="Times New Roman" w:hAnsi="Times New Roman" w:cs="Times New Roman"/>
          <w:sz w:val="28"/>
          <w:szCs w:val="28"/>
          <w:lang w:eastAsia="ru-RU"/>
        </w:rPr>
        <w:t xml:space="preserve">регулировку узлов, систем и механизмов </w:t>
      </w:r>
      <w:r w:rsidR="00E076AB" w:rsidRPr="005B5668">
        <w:rPr>
          <w:rFonts w:ascii="Times New Roman" w:eastAsia="Times New Roman" w:hAnsi="Times New Roman" w:cs="Times New Roman"/>
          <w:sz w:val="28"/>
          <w:szCs w:val="28"/>
          <w:lang w:eastAsia="ru-RU"/>
        </w:rPr>
        <w:t xml:space="preserve">двигателя </w:t>
      </w:r>
      <w:r>
        <w:rPr>
          <w:rFonts w:ascii="Times New Roman" w:eastAsia="Times New Roman" w:hAnsi="Times New Roman" w:cs="Times New Roman"/>
          <w:sz w:val="28"/>
          <w:szCs w:val="28"/>
          <w:lang w:eastAsia="ru-RU"/>
        </w:rPr>
        <w:t xml:space="preserve">и приборов </w:t>
      </w:r>
      <w:r w:rsidR="00E076AB" w:rsidRPr="005B5668">
        <w:rPr>
          <w:rFonts w:ascii="Times New Roman" w:eastAsia="Times New Roman" w:hAnsi="Times New Roman" w:cs="Times New Roman"/>
          <w:sz w:val="28"/>
          <w:szCs w:val="28"/>
          <w:lang w:eastAsia="ru-RU"/>
        </w:rPr>
        <w:t>электрооборудования.</w:t>
      </w:r>
    </w:p>
    <w:p w:rsidR="00E076AB" w:rsidRPr="005B5668" w:rsidRDefault="00773DEE" w:rsidP="00DC08A7">
      <w:pPr>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1.2. Подготавливать</w:t>
      </w:r>
      <w:r w:rsidR="00E076AB" w:rsidRPr="005B5668">
        <w:rPr>
          <w:rFonts w:ascii="Times New Roman" w:eastAsia="Times New Roman" w:hAnsi="Times New Roman" w:cs="Times New Roman"/>
          <w:sz w:val="28"/>
          <w:szCs w:val="28"/>
          <w:lang w:eastAsia="ru-RU"/>
        </w:rPr>
        <w:t xml:space="preserve"> почвообрабатывающие  машины.</w:t>
      </w:r>
    </w:p>
    <w:p w:rsidR="00E076AB" w:rsidRPr="005B5668" w:rsidRDefault="00773DEE" w:rsidP="00DC08A7">
      <w:pPr>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1.3. Подготавливать посевные, посадочные машины и</w:t>
      </w:r>
      <w:r w:rsidR="00E076AB" w:rsidRPr="005B5668">
        <w:rPr>
          <w:rFonts w:ascii="Times New Roman" w:eastAsia="Times New Roman" w:hAnsi="Times New Roman" w:cs="Times New Roman"/>
          <w:sz w:val="28"/>
          <w:szCs w:val="28"/>
          <w:lang w:eastAsia="ru-RU"/>
        </w:rPr>
        <w:t xml:space="preserve"> машины  для  ухода  за  посевами.</w:t>
      </w:r>
    </w:p>
    <w:p w:rsidR="00E076AB" w:rsidRPr="005B5668" w:rsidRDefault="00773DEE" w:rsidP="00DC08A7">
      <w:pPr>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1.4. Подготавливать уборочные </w:t>
      </w:r>
      <w:r w:rsidR="00E076AB" w:rsidRPr="005B5668">
        <w:rPr>
          <w:rFonts w:ascii="Times New Roman" w:eastAsia="Times New Roman" w:hAnsi="Times New Roman" w:cs="Times New Roman"/>
          <w:sz w:val="28"/>
          <w:szCs w:val="28"/>
          <w:lang w:eastAsia="ru-RU"/>
        </w:rPr>
        <w:t>машины.</w:t>
      </w:r>
    </w:p>
    <w:p w:rsidR="00E076AB" w:rsidRPr="005B5668" w:rsidRDefault="00E076AB" w:rsidP="00DC08A7">
      <w:pPr>
        <w:spacing w:after="0"/>
        <w:ind w:left="1134"/>
        <w:jc w:val="both"/>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ПК</w:t>
      </w:r>
      <w:r w:rsidR="00773DEE">
        <w:rPr>
          <w:rFonts w:ascii="Times New Roman" w:eastAsia="Times New Roman" w:hAnsi="Times New Roman" w:cs="Times New Roman"/>
          <w:sz w:val="28"/>
          <w:szCs w:val="28"/>
          <w:lang w:eastAsia="ru-RU"/>
        </w:rPr>
        <w:t xml:space="preserve"> 1.5. Подготавливать машины и оборудование для обслуживания животноводческих ферм, комплексов и </w:t>
      </w:r>
      <w:r w:rsidRPr="005B5668">
        <w:rPr>
          <w:rFonts w:ascii="Times New Roman" w:eastAsia="Times New Roman" w:hAnsi="Times New Roman" w:cs="Times New Roman"/>
          <w:sz w:val="28"/>
          <w:szCs w:val="28"/>
          <w:lang w:eastAsia="ru-RU"/>
        </w:rPr>
        <w:t>птицефабрик.</w:t>
      </w:r>
    </w:p>
    <w:p w:rsidR="00E076AB" w:rsidRPr="005B5668" w:rsidRDefault="00FB749F" w:rsidP="00DC08A7">
      <w:pPr>
        <w:spacing w:after="0"/>
        <w:ind w:left="1134"/>
        <w:jc w:val="both"/>
        <w:rPr>
          <w:rFonts w:ascii="Times New Roman" w:eastAsia="Times New Roman" w:hAnsi="Times New Roman" w:cs="Times New Roman"/>
          <w:sz w:val="28"/>
          <w:szCs w:val="28"/>
          <w:lang w:eastAsia="ru-RU"/>
        </w:rPr>
      </w:pPr>
      <w:r w:rsidRPr="005B5668">
        <w:rPr>
          <w:rFonts w:ascii="Times New Roman" w:eastAsia="Times New Roman" w:hAnsi="Times New Roman" w:cs="Times New Roman"/>
          <w:sz w:val="28"/>
          <w:szCs w:val="28"/>
          <w:lang w:eastAsia="ru-RU"/>
        </w:rPr>
        <w:t>ПК  1.6.</w:t>
      </w:r>
      <w:r w:rsidR="00773DEE">
        <w:rPr>
          <w:rFonts w:ascii="Times New Roman" w:eastAsia="Times New Roman" w:hAnsi="Times New Roman" w:cs="Times New Roman"/>
          <w:sz w:val="28"/>
          <w:szCs w:val="28"/>
          <w:lang w:eastAsia="ru-RU"/>
        </w:rPr>
        <w:t xml:space="preserve"> Подготавливать рабочее и  вспомогательное </w:t>
      </w:r>
      <w:r w:rsidR="00E076AB" w:rsidRPr="005B5668">
        <w:rPr>
          <w:rFonts w:ascii="Times New Roman" w:eastAsia="Times New Roman" w:hAnsi="Times New Roman" w:cs="Times New Roman"/>
          <w:sz w:val="28"/>
          <w:szCs w:val="28"/>
          <w:lang w:eastAsia="ru-RU"/>
        </w:rPr>
        <w:t>оборудование  тракторов  и  автомобилей.</w:t>
      </w:r>
    </w:p>
    <w:p w:rsidR="00E076AB" w:rsidRPr="005B5668" w:rsidRDefault="00773DEE" w:rsidP="00DC08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обучающийся  </w:t>
      </w:r>
      <w:r w:rsidR="00E076AB" w:rsidRPr="005B5668">
        <w:rPr>
          <w:rFonts w:ascii="Times New Roman" w:eastAsia="Times New Roman" w:hAnsi="Times New Roman" w:cs="Times New Roman"/>
          <w:sz w:val="28"/>
          <w:szCs w:val="28"/>
          <w:lang w:eastAsia="ru-RU"/>
        </w:rPr>
        <w:t xml:space="preserve"> должен:</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b/>
          <w:sz w:val="28"/>
          <w:szCs w:val="28"/>
        </w:rPr>
        <w:t>иметь практический опыт:</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выполнения разборочно-сбороч</w:t>
      </w:r>
      <w:r>
        <w:rPr>
          <w:rFonts w:ascii="Times New Roman" w:hAnsi="Times New Roman" w:cs="Times New Roman"/>
          <w:sz w:val="28"/>
          <w:szCs w:val="28"/>
        </w:rPr>
        <w:t xml:space="preserve">ных работ сельскохозяйственных </w:t>
      </w:r>
      <w:r w:rsidRPr="00586CFD">
        <w:rPr>
          <w:rFonts w:ascii="Times New Roman" w:hAnsi="Times New Roman" w:cs="Times New Roman"/>
          <w:sz w:val="28"/>
          <w:szCs w:val="28"/>
        </w:rPr>
        <w:t>машин и механизмов;</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выполнения регулировочных работ при настройке машин на режимы работы;</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выявления неисправностей и устранение их;</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-выбора машин для выполнения различных операций;</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586CFD">
        <w:rPr>
          <w:rFonts w:ascii="Times New Roman" w:hAnsi="Times New Roman" w:cs="Times New Roman"/>
          <w:b/>
          <w:sz w:val="28"/>
          <w:szCs w:val="28"/>
        </w:rPr>
        <w:t>уметь:</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-собирать, разбирать, регулировать, выявлять неисправности и устанавливать узлы и детали на двигатель, приборы электрооборудования;</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определять техническое состояние;</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производить разборку, сборку основных механизмов тракторов и автомобилей различных марок и модификаций;</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-выявлять неисправности в основных механизмах тракторов и автомобилей;</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586CFD">
        <w:rPr>
          <w:rFonts w:ascii="Times New Roman" w:hAnsi="Times New Roman" w:cs="Times New Roman"/>
          <w:sz w:val="28"/>
          <w:szCs w:val="28"/>
        </w:rPr>
        <w:lastRenderedPageBreak/>
        <w:t>- разбирать, собирать и регулировать рабочие органы сельскохозяйственных машин;</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586CFD">
        <w:rPr>
          <w:rFonts w:ascii="Times New Roman" w:hAnsi="Times New Roman" w:cs="Times New Roman"/>
          <w:b/>
          <w:sz w:val="28"/>
          <w:szCs w:val="28"/>
        </w:rPr>
        <w:t>знать:</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b/>
          <w:sz w:val="28"/>
          <w:szCs w:val="28"/>
        </w:rPr>
        <w:t xml:space="preserve">- </w:t>
      </w:r>
      <w:r w:rsidRPr="00586CFD">
        <w:rPr>
          <w:rFonts w:ascii="Times New Roman" w:hAnsi="Times New Roman" w:cs="Times New Roman"/>
          <w:sz w:val="28"/>
          <w:szCs w:val="28"/>
        </w:rPr>
        <w:t>классификацию, устройство и принцип работы двигателей, сельскохозяйственных машин;</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основные сведения об электрооборудовании;</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назначение, общее устройство основных сборочных единиц тракторов и автомобилей, принцип работы, место установки, последовательность сборки и разборки, неисправности;</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регулировку узлов и агрегатов тракторов и автомобилей;</w:t>
      </w:r>
    </w:p>
    <w:p w:rsidR="00C3294D" w:rsidRPr="00586CFD" w:rsidRDefault="00C3294D" w:rsidP="00C3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86CFD">
        <w:rPr>
          <w:rFonts w:ascii="Times New Roman" w:hAnsi="Times New Roman" w:cs="Times New Roman"/>
          <w:sz w:val="28"/>
          <w:szCs w:val="28"/>
        </w:rPr>
        <w:t>- назначение, устройство и принцип работы оборудования и агрегатов, методы устранения неисправностей.</w:t>
      </w:r>
    </w:p>
    <w:p w:rsidR="00E076AB" w:rsidRPr="00DC08A7" w:rsidRDefault="00E076AB" w:rsidP="00DC08A7">
      <w:pPr>
        <w:spacing w:after="0"/>
        <w:rPr>
          <w:rFonts w:ascii="Times New Roman" w:eastAsia="Times New Roman" w:hAnsi="Times New Roman" w:cs="Times New Roman"/>
          <w:sz w:val="24"/>
          <w:szCs w:val="24"/>
          <w:lang w:eastAsia="ru-RU"/>
        </w:rPr>
      </w:pPr>
    </w:p>
    <w:tbl>
      <w:tblPr>
        <w:tblW w:w="10253" w:type="dxa"/>
        <w:jc w:val="center"/>
        <w:tblInd w:w="3644" w:type="dxa"/>
        <w:tblCellMar>
          <w:left w:w="0" w:type="dxa"/>
          <w:right w:w="0" w:type="dxa"/>
        </w:tblCellMar>
        <w:tblLook w:val="04A0" w:firstRow="1" w:lastRow="0" w:firstColumn="1" w:lastColumn="0" w:noHBand="0" w:noVBand="1"/>
      </w:tblPr>
      <w:tblGrid>
        <w:gridCol w:w="449"/>
        <w:gridCol w:w="3864"/>
        <w:gridCol w:w="5163"/>
        <w:gridCol w:w="777"/>
      </w:tblGrid>
      <w:tr w:rsidR="005B5668" w:rsidRPr="00045451" w:rsidTr="00F951A5">
        <w:trPr>
          <w:jc w:val="center"/>
        </w:trPr>
        <w:tc>
          <w:tcPr>
            <w:tcW w:w="449" w:type="dxa"/>
            <w:tcBorders>
              <w:top w:val="single" w:sz="8" w:space="0" w:color="000000"/>
              <w:left w:val="single" w:sz="8" w:space="0" w:color="000000"/>
              <w:bottom w:val="single" w:sz="8" w:space="0" w:color="000000"/>
              <w:right w:val="single" w:sz="8" w:space="0" w:color="000000"/>
            </w:tcBorders>
          </w:tcPr>
          <w:p w:rsidR="005B5668" w:rsidRPr="00045451" w:rsidRDefault="005B5668" w:rsidP="00DC08A7">
            <w:pPr>
              <w:spacing w:after="0"/>
              <w:jc w:val="center"/>
              <w:rPr>
                <w:rFonts w:ascii="Times New Roman" w:eastAsia="Times New Roman" w:hAnsi="Times New Roman" w:cs="Times New Roman"/>
                <w:b/>
                <w:bCs/>
                <w:lang w:eastAsia="ru-RU"/>
              </w:rPr>
            </w:pPr>
            <w:r w:rsidRPr="00045451">
              <w:rPr>
                <w:rFonts w:ascii="Times New Roman" w:eastAsia="Times New Roman" w:hAnsi="Times New Roman" w:cs="Times New Roman"/>
                <w:b/>
                <w:bCs/>
                <w:lang w:eastAsia="ru-RU"/>
              </w:rPr>
              <w:t>№</w:t>
            </w:r>
          </w:p>
          <w:p w:rsidR="005B5668" w:rsidRPr="00045451" w:rsidRDefault="005B5668" w:rsidP="00DC08A7">
            <w:pPr>
              <w:spacing w:after="0"/>
              <w:jc w:val="center"/>
              <w:rPr>
                <w:rFonts w:ascii="Times New Roman" w:eastAsia="Times New Roman" w:hAnsi="Times New Roman" w:cs="Times New Roman"/>
                <w:b/>
                <w:bCs/>
                <w:lang w:eastAsia="ru-RU"/>
              </w:rPr>
            </w:pPr>
            <w:r w:rsidRPr="00045451">
              <w:rPr>
                <w:rFonts w:ascii="Times New Roman" w:eastAsia="Times New Roman" w:hAnsi="Times New Roman" w:cs="Times New Roman"/>
                <w:b/>
                <w:bCs/>
                <w:lang w:eastAsia="ru-RU"/>
              </w:rPr>
              <w:t>п/п</w:t>
            </w:r>
          </w:p>
        </w:tc>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5668" w:rsidRPr="00045451" w:rsidRDefault="005B5668" w:rsidP="00DC08A7">
            <w:pPr>
              <w:spacing w:after="0"/>
              <w:jc w:val="center"/>
              <w:rPr>
                <w:rFonts w:ascii="Times New Roman" w:eastAsia="Times New Roman" w:hAnsi="Times New Roman" w:cs="Times New Roman"/>
                <w:lang w:eastAsia="ru-RU"/>
              </w:rPr>
            </w:pPr>
            <w:r w:rsidRPr="00045451">
              <w:rPr>
                <w:rFonts w:ascii="Times New Roman" w:eastAsia="Times New Roman" w:hAnsi="Times New Roman" w:cs="Times New Roman"/>
                <w:b/>
                <w:bCs/>
                <w:lang w:eastAsia="ru-RU"/>
              </w:rPr>
              <w:t>Виды  работ</w:t>
            </w:r>
          </w:p>
          <w:p w:rsidR="005B5668" w:rsidRPr="00045451" w:rsidRDefault="005B5668" w:rsidP="005B5668">
            <w:pPr>
              <w:tabs>
                <w:tab w:val="left" w:pos="1290"/>
              </w:tabs>
              <w:rPr>
                <w:rFonts w:ascii="Times New Roman" w:eastAsia="Times New Roman" w:hAnsi="Times New Roman" w:cs="Times New Roman"/>
                <w:lang w:eastAsia="ru-RU"/>
              </w:rPr>
            </w:pPr>
            <w:r w:rsidRPr="00045451">
              <w:rPr>
                <w:rFonts w:ascii="Times New Roman" w:eastAsia="Times New Roman" w:hAnsi="Times New Roman" w:cs="Times New Roman"/>
                <w:lang w:eastAsia="ru-RU"/>
              </w:rPr>
              <w:tab/>
            </w:r>
          </w:p>
        </w:tc>
        <w:tc>
          <w:tcPr>
            <w:tcW w:w="51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668" w:rsidRPr="00045451" w:rsidRDefault="005B5668" w:rsidP="00DC08A7">
            <w:pPr>
              <w:spacing w:after="0"/>
              <w:jc w:val="center"/>
              <w:rPr>
                <w:rFonts w:ascii="Times New Roman" w:eastAsia="Times New Roman" w:hAnsi="Times New Roman" w:cs="Times New Roman"/>
                <w:lang w:eastAsia="ru-RU"/>
              </w:rPr>
            </w:pPr>
            <w:r w:rsidRPr="00045451">
              <w:rPr>
                <w:rFonts w:ascii="Times New Roman" w:eastAsia="Times New Roman" w:hAnsi="Times New Roman" w:cs="Times New Roman"/>
                <w:b/>
                <w:bCs/>
                <w:lang w:eastAsia="ru-RU"/>
              </w:rPr>
              <w:t>Тематика  заданий  практики  по  виду  работы</w:t>
            </w:r>
          </w:p>
        </w:tc>
        <w:tc>
          <w:tcPr>
            <w:tcW w:w="7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668" w:rsidRPr="00045451" w:rsidRDefault="005B5668" w:rsidP="00DC08A7">
            <w:pPr>
              <w:spacing w:after="0"/>
              <w:jc w:val="center"/>
              <w:rPr>
                <w:rFonts w:ascii="Times New Roman" w:eastAsia="Times New Roman" w:hAnsi="Times New Roman" w:cs="Times New Roman"/>
                <w:lang w:eastAsia="ru-RU"/>
              </w:rPr>
            </w:pPr>
            <w:r w:rsidRPr="00045451">
              <w:rPr>
                <w:rFonts w:ascii="Times New Roman" w:eastAsia="Times New Roman" w:hAnsi="Times New Roman" w:cs="Times New Roman"/>
                <w:b/>
                <w:bCs/>
                <w:lang w:eastAsia="ru-RU"/>
              </w:rPr>
              <w:t>Кол-во  часов</w:t>
            </w:r>
          </w:p>
        </w:tc>
      </w:tr>
      <w:tr w:rsidR="005B5668" w:rsidRPr="00045451" w:rsidTr="00F951A5">
        <w:trPr>
          <w:jc w:val="center"/>
        </w:trPr>
        <w:tc>
          <w:tcPr>
            <w:tcW w:w="449" w:type="dxa"/>
            <w:tcBorders>
              <w:top w:val="nil"/>
              <w:left w:val="single" w:sz="8" w:space="0" w:color="000000"/>
              <w:bottom w:val="single" w:sz="8" w:space="0" w:color="000000"/>
              <w:right w:val="single" w:sz="8" w:space="0" w:color="000000"/>
            </w:tcBorders>
          </w:tcPr>
          <w:p w:rsidR="005B5668" w:rsidRPr="00191708" w:rsidRDefault="005B5668"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1.</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668" w:rsidRPr="00191708" w:rsidRDefault="005B5668" w:rsidP="00DC08A7">
            <w:pPr>
              <w:spacing w:after="0"/>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Ознакомление  с  базовым  предприятием,  инструктаж  по  технике  безопасности  труда  и  пожарной  безопасности  и  охране  окружающей  среды.</w:t>
            </w:r>
          </w:p>
          <w:p w:rsidR="00771522" w:rsidRPr="00191708" w:rsidRDefault="00771522" w:rsidP="00BF7F41">
            <w:pPr>
              <w:rPr>
                <w:rFonts w:ascii="Times New Roman" w:hAnsi="Times New Roman" w:cs="Times New Roman"/>
                <w:sz w:val="28"/>
                <w:szCs w:val="28"/>
              </w:rPr>
            </w:pPr>
            <w:r w:rsidRPr="00191708">
              <w:rPr>
                <w:rFonts w:ascii="Times New Roman" w:hAnsi="Times New Roman" w:cs="Times New Roman"/>
                <w:sz w:val="28"/>
                <w:szCs w:val="28"/>
              </w:rPr>
              <w:t>Выполнение работ по ремонту сельскохозяйственных машин и оборудования.</w:t>
            </w:r>
          </w:p>
          <w:p w:rsidR="00771522" w:rsidRPr="00191708" w:rsidRDefault="00771522" w:rsidP="00DC08A7">
            <w:pPr>
              <w:spacing w:after="0"/>
              <w:rPr>
                <w:rFonts w:ascii="Times New Roman" w:eastAsia="Times New Roman" w:hAnsi="Times New Roman" w:cs="Times New Roman"/>
                <w:sz w:val="28"/>
                <w:szCs w:val="28"/>
                <w:lang w:eastAsia="ru-RU"/>
              </w:rPr>
            </w:pPr>
          </w:p>
          <w:p w:rsidR="00771522" w:rsidRPr="00191708" w:rsidRDefault="00771522" w:rsidP="00DC08A7">
            <w:pPr>
              <w:spacing w:after="0"/>
              <w:rPr>
                <w:rFonts w:ascii="Times New Roman" w:eastAsia="Times New Roman" w:hAnsi="Times New Roman" w:cs="Times New Roman"/>
                <w:sz w:val="28"/>
                <w:szCs w:val="28"/>
                <w:lang w:eastAsia="ru-RU"/>
              </w:rPr>
            </w:pPr>
          </w:p>
        </w:tc>
        <w:tc>
          <w:tcPr>
            <w:tcW w:w="5163" w:type="dxa"/>
            <w:tcBorders>
              <w:top w:val="nil"/>
              <w:left w:val="nil"/>
              <w:bottom w:val="single" w:sz="8" w:space="0" w:color="000000"/>
              <w:right w:val="single" w:sz="8" w:space="0" w:color="000000"/>
            </w:tcBorders>
            <w:tcMar>
              <w:top w:w="0" w:type="dxa"/>
              <w:left w:w="108" w:type="dxa"/>
              <w:bottom w:w="0" w:type="dxa"/>
              <w:right w:w="108" w:type="dxa"/>
            </w:tcMar>
            <w:hideMark/>
          </w:tcPr>
          <w:p w:rsidR="005B5668" w:rsidRPr="00191708" w:rsidRDefault="00BF7F41" w:rsidP="00BF7F41">
            <w:pPr>
              <w:spacing w:after="0"/>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Ознакомление с производством обучающихся</w:t>
            </w:r>
            <w:r w:rsidR="005B5668" w:rsidRPr="00191708">
              <w:rPr>
                <w:rFonts w:ascii="Times New Roman" w:eastAsia="Times New Roman" w:hAnsi="Times New Roman" w:cs="Times New Roman"/>
                <w:sz w:val="28"/>
                <w:szCs w:val="28"/>
                <w:lang w:eastAsia="ru-RU"/>
              </w:rPr>
              <w:t xml:space="preserve">с </w:t>
            </w:r>
            <w:r w:rsidRPr="00191708">
              <w:rPr>
                <w:rFonts w:ascii="Times New Roman" w:eastAsia="Times New Roman" w:hAnsi="Times New Roman" w:cs="Times New Roman"/>
                <w:sz w:val="28"/>
                <w:szCs w:val="28"/>
                <w:lang w:eastAsia="ru-RU"/>
              </w:rPr>
              <w:t xml:space="preserve">организацией  и  планированием труда и контролем на  рабочем месте. Требования безопасности </w:t>
            </w:r>
            <w:r w:rsidR="005B5668" w:rsidRPr="00191708">
              <w:rPr>
                <w:rFonts w:ascii="Times New Roman" w:eastAsia="Times New Roman" w:hAnsi="Times New Roman" w:cs="Times New Roman"/>
                <w:sz w:val="28"/>
                <w:szCs w:val="28"/>
                <w:lang w:eastAsia="ru-RU"/>
              </w:rPr>
              <w:t xml:space="preserve">труда </w:t>
            </w:r>
            <w:r w:rsidRPr="00191708">
              <w:rPr>
                <w:rFonts w:ascii="Times New Roman" w:eastAsia="Times New Roman" w:hAnsi="Times New Roman" w:cs="Times New Roman"/>
                <w:sz w:val="28"/>
                <w:szCs w:val="28"/>
                <w:lang w:eastAsia="ru-RU"/>
              </w:rPr>
              <w:t xml:space="preserve">и противопожарные мероприятия при ремонте сельскохозяйственной техники. Ознакомление с организацией рабочих </w:t>
            </w:r>
            <w:r w:rsidR="005B5668" w:rsidRPr="00191708">
              <w:rPr>
                <w:rFonts w:ascii="Times New Roman" w:eastAsia="Times New Roman" w:hAnsi="Times New Roman" w:cs="Times New Roman"/>
                <w:sz w:val="28"/>
                <w:szCs w:val="28"/>
                <w:lang w:eastAsia="ru-RU"/>
              </w:rPr>
              <w:t>мест</w:t>
            </w:r>
            <w:r w:rsidRPr="00191708">
              <w:rPr>
                <w:rFonts w:ascii="Times New Roman" w:eastAsia="Times New Roman" w:hAnsi="Times New Roman" w:cs="Times New Roman"/>
                <w:sz w:val="28"/>
                <w:szCs w:val="28"/>
                <w:lang w:eastAsia="ru-RU"/>
              </w:rPr>
              <w:t>.</w:t>
            </w:r>
          </w:p>
          <w:p w:rsidR="00BF7F41" w:rsidRPr="00191708" w:rsidRDefault="00BF7F41" w:rsidP="00BF7F41">
            <w:pPr>
              <w:spacing w:after="0"/>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Ремонтные работы сельскохозяйственных машин и оборудования (замена изношенных и  неисправных деталей)</w:t>
            </w:r>
          </w:p>
        </w:tc>
        <w:tc>
          <w:tcPr>
            <w:tcW w:w="777" w:type="dxa"/>
            <w:tcBorders>
              <w:top w:val="nil"/>
              <w:left w:val="nil"/>
              <w:bottom w:val="single" w:sz="8" w:space="0" w:color="000000"/>
              <w:right w:val="single" w:sz="8" w:space="0" w:color="000000"/>
            </w:tcBorders>
            <w:tcMar>
              <w:top w:w="0" w:type="dxa"/>
              <w:left w:w="108" w:type="dxa"/>
              <w:bottom w:w="0" w:type="dxa"/>
              <w:right w:w="108" w:type="dxa"/>
            </w:tcMar>
            <w:hideMark/>
          </w:tcPr>
          <w:p w:rsidR="005B5668" w:rsidRPr="00191708" w:rsidRDefault="00773DEE"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6</w:t>
            </w:r>
          </w:p>
        </w:tc>
      </w:tr>
      <w:tr w:rsidR="00470428" w:rsidRPr="00045451" w:rsidTr="00F951A5">
        <w:trPr>
          <w:jc w:val="center"/>
        </w:trPr>
        <w:tc>
          <w:tcPr>
            <w:tcW w:w="449" w:type="dxa"/>
            <w:tcBorders>
              <w:top w:val="nil"/>
              <w:left w:val="single" w:sz="8" w:space="0" w:color="000000"/>
              <w:bottom w:val="single" w:sz="8" w:space="0" w:color="000000"/>
              <w:right w:val="single" w:sz="8" w:space="0" w:color="000000"/>
            </w:tcBorders>
          </w:tcPr>
          <w:p w:rsidR="00470428" w:rsidRPr="00191708" w:rsidRDefault="001D602A"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2</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522" w:rsidRPr="00191708" w:rsidRDefault="00771522" w:rsidP="00BF7F41">
            <w:pPr>
              <w:rPr>
                <w:rFonts w:ascii="Times New Roman" w:hAnsi="Times New Roman" w:cs="Times New Roman"/>
                <w:sz w:val="28"/>
                <w:szCs w:val="28"/>
              </w:rPr>
            </w:pPr>
            <w:r w:rsidRPr="00191708">
              <w:rPr>
                <w:rFonts w:ascii="Times New Roman" w:hAnsi="Times New Roman" w:cs="Times New Roman"/>
                <w:sz w:val="28"/>
                <w:szCs w:val="28"/>
              </w:rPr>
              <w:t>Выполнение работ по комплектованию, наладке и досборке новых сельскохозяйственных машин.</w:t>
            </w:r>
          </w:p>
          <w:p w:rsidR="00771522" w:rsidRPr="00191708" w:rsidRDefault="00771522" w:rsidP="00DC08A7">
            <w:pPr>
              <w:spacing w:after="0"/>
              <w:rPr>
                <w:rFonts w:ascii="Times New Roman" w:eastAsia="Times New Roman" w:hAnsi="Times New Roman" w:cs="Times New Roman"/>
                <w:sz w:val="28"/>
                <w:szCs w:val="28"/>
                <w:lang w:eastAsia="ru-RU"/>
              </w:rPr>
            </w:pPr>
          </w:p>
        </w:tc>
        <w:tc>
          <w:tcPr>
            <w:tcW w:w="5163" w:type="dxa"/>
            <w:tcBorders>
              <w:top w:val="nil"/>
              <w:left w:val="nil"/>
              <w:bottom w:val="single" w:sz="8" w:space="0" w:color="000000"/>
              <w:right w:val="single" w:sz="8" w:space="0" w:color="000000"/>
            </w:tcBorders>
            <w:tcMar>
              <w:top w:w="0" w:type="dxa"/>
              <w:left w:w="108" w:type="dxa"/>
              <w:bottom w:w="0" w:type="dxa"/>
              <w:right w:w="108" w:type="dxa"/>
            </w:tcMar>
            <w:hideMark/>
          </w:tcPr>
          <w:p w:rsidR="00470428" w:rsidRPr="00191708" w:rsidRDefault="00BF7F41" w:rsidP="00DC08A7">
            <w:pPr>
              <w:spacing w:after="0"/>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Работы по комплектованию деталей, сельскохозяйственных машин, наладка и досборка новых сельскохозяйственных машин</w:t>
            </w:r>
          </w:p>
        </w:tc>
        <w:tc>
          <w:tcPr>
            <w:tcW w:w="777" w:type="dxa"/>
            <w:tcBorders>
              <w:top w:val="nil"/>
              <w:left w:val="nil"/>
              <w:bottom w:val="single" w:sz="8" w:space="0" w:color="000000"/>
              <w:right w:val="single" w:sz="8" w:space="0" w:color="000000"/>
            </w:tcBorders>
            <w:tcMar>
              <w:top w:w="0" w:type="dxa"/>
              <w:left w:w="108" w:type="dxa"/>
              <w:bottom w:w="0" w:type="dxa"/>
              <w:right w:w="108" w:type="dxa"/>
            </w:tcMar>
            <w:hideMark/>
          </w:tcPr>
          <w:p w:rsidR="00470428" w:rsidRPr="00191708" w:rsidRDefault="001D602A"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6</w:t>
            </w:r>
          </w:p>
        </w:tc>
      </w:tr>
      <w:tr w:rsidR="00470428" w:rsidRPr="00045451" w:rsidTr="00F951A5">
        <w:trPr>
          <w:jc w:val="center"/>
        </w:trPr>
        <w:tc>
          <w:tcPr>
            <w:tcW w:w="449" w:type="dxa"/>
            <w:tcBorders>
              <w:top w:val="nil"/>
              <w:left w:val="single" w:sz="8" w:space="0" w:color="000000"/>
              <w:bottom w:val="single" w:sz="8" w:space="0" w:color="000000"/>
              <w:right w:val="single" w:sz="8" w:space="0" w:color="000000"/>
            </w:tcBorders>
          </w:tcPr>
          <w:p w:rsidR="00470428" w:rsidRPr="00191708" w:rsidRDefault="001D602A"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3</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522" w:rsidRPr="00191708" w:rsidRDefault="00771522" w:rsidP="00BF7F41">
            <w:pPr>
              <w:rPr>
                <w:rFonts w:ascii="Times New Roman" w:hAnsi="Times New Roman" w:cs="Times New Roman"/>
                <w:sz w:val="28"/>
                <w:szCs w:val="28"/>
              </w:rPr>
            </w:pPr>
            <w:r w:rsidRPr="00191708">
              <w:rPr>
                <w:rFonts w:ascii="Times New Roman" w:hAnsi="Times New Roman" w:cs="Times New Roman"/>
                <w:sz w:val="28"/>
                <w:szCs w:val="28"/>
              </w:rPr>
              <w:t>Выполнение разборочно-</w:t>
            </w:r>
            <w:r w:rsidRPr="00191708">
              <w:rPr>
                <w:rFonts w:ascii="Times New Roman" w:hAnsi="Times New Roman" w:cs="Times New Roman"/>
                <w:sz w:val="28"/>
                <w:szCs w:val="28"/>
              </w:rPr>
              <w:lastRenderedPageBreak/>
              <w:t>сборочных работ отдельных узлов тракторов и автомобилей.</w:t>
            </w:r>
          </w:p>
          <w:p w:rsidR="00771522" w:rsidRPr="00191708" w:rsidRDefault="00771522" w:rsidP="00DC08A7">
            <w:pPr>
              <w:spacing w:after="0"/>
              <w:rPr>
                <w:rFonts w:ascii="Times New Roman" w:eastAsia="Times New Roman" w:hAnsi="Times New Roman" w:cs="Times New Roman"/>
                <w:sz w:val="28"/>
                <w:szCs w:val="28"/>
                <w:lang w:eastAsia="ru-RU"/>
              </w:rPr>
            </w:pPr>
          </w:p>
          <w:p w:rsidR="00771522" w:rsidRPr="00191708" w:rsidRDefault="00771522" w:rsidP="00DC08A7">
            <w:pPr>
              <w:spacing w:after="0"/>
              <w:rPr>
                <w:rFonts w:ascii="Times New Roman" w:eastAsia="Times New Roman" w:hAnsi="Times New Roman" w:cs="Times New Roman"/>
                <w:sz w:val="28"/>
                <w:szCs w:val="28"/>
                <w:lang w:eastAsia="ru-RU"/>
              </w:rPr>
            </w:pPr>
          </w:p>
        </w:tc>
        <w:tc>
          <w:tcPr>
            <w:tcW w:w="5163" w:type="dxa"/>
            <w:tcBorders>
              <w:top w:val="nil"/>
              <w:left w:val="nil"/>
              <w:bottom w:val="single" w:sz="8" w:space="0" w:color="000000"/>
              <w:right w:val="single" w:sz="8" w:space="0" w:color="000000"/>
            </w:tcBorders>
            <w:tcMar>
              <w:top w:w="0" w:type="dxa"/>
              <w:left w:w="108" w:type="dxa"/>
              <w:bottom w:w="0" w:type="dxa"/>
              <w:right w:w="108" w:type="dxa"/>
            </w:tcMar>
            <w:hideMark/>
          </w:tcPr>
          <w:p w:rsidR="00470428" w:rsidRPr="00191708" w:rsidRDefault="00BF7F41" w:rsidP="00DC08A7">
            <w:pPr>
              <w:spacing w:after="0"/>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lastRenderedPageBreak/>
              <w:t xml:space="preserve">Разборка сборка отдельных узлов </w:t>
            </w:r>
            <w:r w:rsidRPr="00191708">
              <w:rPr>
                <w:rFonts w:ascii="Times New Roman" w:eastAsia="Times New Roman" w:hAnsi="Times New Roman" w:cs="Times New Roman"/>
                <w:sz w:val="28"/>
                <w:szCs w:val="28"/>
                <w:lang w:eastAsia="ru-RU"/>
              </w:rPr>
              <w:lastRenderedPageBreak/>
              <w:t>тракторов и автомобиля (основные узлы: двигатель, силовая передача, ходовая часть и рабочее оборудование)</w:t>
            </w:r>
          </w:p>
        </w:tc>
        <w:tc>
          <w:tcPr>
            <w:tcW w:w="777" w:type="dxa"/>
            <w:tcBorders>
              <w:top w:val="nil"/>
              <w:left w:val="nil"/>
              <w:bottom w:val="single" w:sz="8" w:space="0" w:color="000000"/>
              <w:right w:val="single" w:sz="8" w:space="0" w:color="000000"/>
            </w:tcBorders>
            <w:tcMar>
              <w:top w:w="0" w:type="dxa"/>
              <w:left w:w="108" w:type="dxa"/>
              <w:bottom w:w="0" w:type="dxa"/>
              <w:right w:w="108" w:type="dxa"/>
            </w:tcMar>
            <w:hideMark/>
          </w:tcPr>
          <w:p w:rsidR="00470428" w:rsidRPr="00191708" w:rsidRDefault="008164A0"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lastRenderedPageBreak/>
              <w:t>6</w:t>
            </w:r>
          </w:p>
        </w:tc>
      </w:tr>
      <w:tr w:rsidR="00470428" w:rsidRPr="00045451" w:rsidTr="00F951A5">
        <w:trPr>
          <w:jc w:val="center"/>
        </w:trPr>
        <w:tc>
          <w:tcPr>
            <w:tcW w:w="449" w:type="dxa"/>
            <w:tcBorders>
              <w:top w:val="nil"/>
              <w:left w:val="single" w:sz="8" w:space="0" w:color="000000"/>
              <w:bottom w:val="single" w:sz="8" w:space="0" w:color="000000"/>
              <w:right w:val="single" w:sz="8" w:space="0" w:color="000000"/>
            </w:tcBorders>
          </w:tcPr>
          <w:p w:rsidR="00470428" w:rsidRPr="00191708" w:rsidRDefault="001D602A"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lastRenderedPageBreak/>
              <w:t>4</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1522" w:rsidRPr="00191708" w:rsidRDefault="00771522" w:rsidP="00BF7F41">
            <w:pPr>
              <w:rPr>
                <w:rFonts w:ascii="Times New Roman" w:hAnsi="Times New Roman" w:cs="Times New Roman"/>
                <w:sz w:val="28"/>
                <w:szCs w:val="28"/>
              </w:rPr>
            </w:pPr>
            <w:r w:rsidRPr="00191708">
              <w:rPr>
                <w:rFonts w:ascii="Times New Roman" w:hAnsi="Times New Roman" w:cs="Times New Roman"/>
                <w:sz w:val="28"/>
                <w:szCs w:val="28"/>
              </w:rPr>
              <w:t>Регулировка приборов электрооборудования.</w:t>
            </w:r>
          </w:p>
          <w:p w:rsidR="00771522" w:rsidRPr="00191708" w:rsidRDefault="00771522" w:rsidP="00DC08A7">
            <w:pPr>
              <w:spacing w:after="0"/>
              <w:rPr>
                <w:rFonts w:ascii="Times New Roman" w:eastAsia="Times New Roman" w:hAnsi="Times New Roman" w:cs="Times New Roman"/>
                <w:sz w:val="28"/>
                <w:szCs w:val="28"/>
                <w:lang w:eastAsia="ru-RU"/>
              </w:rPr>
            </w:pPr>
          </w:p>
          <w:p w:rsidR="00771522" w:rsidRPr="00191708" w:rsidRDefault="00771522" w:rsidP="00DC08A7">
            <w:pPr>
              <w:spacing w:after="0"/>
              <w:rPr>
                <w:rFonts w:ascii="Times New Roman" w:eastAsia="Times New Roman" w:hAnsi="Times New Roman" w:cs="Times New Roman"/>
                <w:sz w:val="28"/>
                <w:szCs w:val="28"/>
                <w:lang w:eastAsia="ru-RU"/>
              </w:rPr>
            </w:pPr>
          </w:p>
          <w:p w:rsidR="00771522" w:rsidRPr="00191708" w:rsidRDefault="00771522" w:rsidP="00DC08A7">
            <w:pPr>
              <w:spacing w:after="0"/>
              <w:rPr>
                <w:rFonts w:ascii="Times New Roman" w:eastAsia="Times New Roman" w:hAnsi="Times New Roman" w:cs="Times New Roman"/>
                <w:sz w:val="28"/>
                <w:szCs w:val="28"/>
                <w:lang w:eastAsia="ru-RU"/>
              </w:rPr>
            </w:pPr>
          </w:p>
        </w:tc>
        <w:tc>
          <w:tcPr>
            <w:tcW w:w="5163" w:type="dxa"/>
            <w:tcBorders>
              <w:top w:val="nil"/>
              <w:left w:val="nil"/>
              <w:bottom w:val="single" w:sz="8" w:space="0" w:color="000000"/>
              <w:right w:val="single" w:sz="8" w:space="0" w:color="000000"/>
            </w:tcBorders>
            <w:tcMar>
              <w:top w:w="0" w:type="dxa"/>
              <w:left w:w="108" w:type="dxa"/>
              <w:bottom w:w="0" w:type="dxa"/>
              <w:right w:w="108" w:type="dxa"/>
            </w:tcMar>
            <w:hideMark/>
          </w:tcPr>
          <w:p w:rsidR="00470428" w:rsidRPr="00191708" w:rsidRDefault="00BF7F41" w:rsidP="00DC08A7">
            <w:pPr>
              <w:spacing w:after="0"/>
              <w:rPr>
                <w:rFonts w:ascii="Times New Roman" w:eastAsia="Times New Roman" w:hAnsi="Times New Roman" w:cs="Times New Roman"/>
                <w:sz w:val="28"/>
                <w:szCs w:val="28"/>
                <w:lang w:eastAsia="ru-RU"/>
              </w:rPr>
            </w:pPr>
            <w:r w:rsidRPr="00191708">
              <w:rPr>
                <w:rFonts w:ascii="Times New Roman" w:hAnsi="Times New Roman" w:cs="Times New Roman"/>
                <w:sz w:val="28"/>
                <w:szCs w:val="28"/>
              </w:rPr>
              <w:t>Электрооборудование тракторов и автомобилей.источники и потребители тока. Осмотр размещения узлов системы электрооборудования на тракторе и автомобиле. Обслуживание аккумуляторной батареи (уровень, плотность электролита, оценка заряженности и работоспособности) сборка электрических цепей, проверка работоспособности схем, пуск двигателя стартером.</w:t>
            </w:r>
          </w:p>
        </w:tc>
        <w:tc>
          <w:tcPr>
            <w:tcW w:w="777" w:type="dxa"/>
            <w:tcBorders>
              <w:top w:val="nil"/>
              <w:left w:val="nil"/>
              <w:bottom w:val="single" w:sz="8" w:space="0" w:color="000000"/>
              <w:right w:val="single" w:sz="8" w:space="0" w:color="000000"/>
            </w:tcBorders>
            <w:tcMar>
              <w:top w:w="0" w:type="dxa"/>
              <w:left w:w="108" w:type="dxa"/>
              <w:bottom w:w="0" w:type="dxa"/>
              <w:right w:w="108" w:type="dxa"/>
            </w:tcMar>
            <w:hideMark/>
          </w:tcPr>
          <w:p w:rsidR="00470428" w:rsidRPr="00191708" w:rsidRDefault="008164A0"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6</w:t>
            </w:r>
          </w:p>
        </w:tc>
      </w:tr>
      <w:tr w:rsidR="00BF7F41" w:rsidRPr="00045451" w:rsidTr="00F951A5">
        <w:trPr>
          <w:jc w:val="center"/>
        </w:trPr>
        <w:tc>
          <w:tcPr>
            <w:tcW w:w="449" w:type="dxa"/>
            <w:tcBorders>
              <w:top w:val="nil"/>
              <w:left w:val="single" w:sz="8" w:space="0" w:color="000000"/>
              <w:bottom w:val="single" w:sz="8" w:space="0" w:color="000000"/>
              <w:right w:val="single" w:sz="8" w:space="0" w:color="000000"/>
            </w:tcBorders>
          </w:tcPr>
          <w:p w:rsidR="00BF7F41" w:rsidRPr="00191708" w:rsidRDefault="00BF7F41"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5</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7F41" w:rsidRPr="00191708" w:rsidRDefault="00BF7F41" w:rsidP="00BF7F41">
            <w:pPr>
              <w:rPr>
                <w:rFonts w:ascii="Times New Roman" w:hAnsi="Times New Roman" w:cs="Times New Roman"/>
                <w:sz w:val="28"/>
                <w:szCs w:val="28"/>
              </w:rPr>
            </w:pPr>
            <w:r w:rsidRPr="00191708">
              <w:rPr>
                <w:rFonts w:ascii="Times New Roman" w:hAnsi="Times New Roman" w:cs="Times New Roman"/>
                <w:color w:val="000000"/>
                <w:sz w:val="28"/>
                <w:szCs w:val="28"/>
              </w:rPr>
              <w:t>Регулировка узлов и деталей ходовой части гусеничных и колесных  тракторов</w:t>
            </w:r>
            <w:r w:rsidRPr="00191708">
              <w:rPr>
                <w:rFonts w:ascii="Times New Roman" w:hAnsi="Times New Roman" w:cs="Times New Roman"/>
                <w:sz w:val="28"/>
                <w:szCs w:val="28"/>
              </w:rPr>
              <w:t>.</w:t>
            </w:r>
          </w:p>
        </w:tc>
        <w:tc>
          <w:tcPr>
            <w:tcW w:w="5163" w:type="dxa"/>
            <w:tcBorders>
              <w:top w:val="nil"/>
              <w:left w:val="nil"/>
              <w:bottom w:val="single" w:sz="8" w:space="0" w:color="000000"/>
              <w:right w:val="single" w:sz="8" w:space="0" w:color="000000"/>
            </w:tcBorders>
            <w:tcMar>
              <w:top w:w="0" w:type="dxa"/>
              <w:left w:w="108" w:type="dxa"/>
              <w:bottom w:w="0" w:type="dxa"/>
              <w:right w:w="108" w:type="dxa"/>
            </w:tcMar>
          </w:tcPr>
          <w:p w:rsidR="00191708" w:rsidRPr="00191708" w:rsidRDefault="00191708" w:rsidP="00191708">
            <w:pPr>
              <w:pStyle w:val="a9"/>
              <w:spacing w:line="276" w:lineRule="auto"/>
              <w:ind w:left="208" w:right="-36"/>
              <w:jc w:val="both"/>
              <w:rPr>
                <w:sz w:val="28"/>
                <w:szCs w:val="28"/>
                <w:lang w:eastAsia="en-US"/>
              </w:rPr>
            </w:pPr>
            <w:r w:rsidRPr="00191708">
              <w:rPr>
                <w:sz w:val="28"/>
                <w:szCs w:val="28"/>
                <w:lang w:eastAsia="en-US"/>
              </w:rPr>
              <w:t>Ходовая часть гусеничных тракторов. Рассоединить гусеничную цепь, определить износ, снять направляющее колесо, собрать, отрегулировать конические подшипники, проверить состояние кареток, поддерживающих роликов, ведущих звездочек, соединить гусеничную цепь, отрегулировать натяжение, провести техническое обслуживание. Ходовая часть колесных тракторов. Осмотр размещения узлов и механизмов ходовой части. Снять колесо, размонтировать – смонтировать. Провести переналадку колеи, дорожного просвета, разобрать – собрать узлы подвески. Оценить состояние ходовой части, провести техническое обслуживание.</w:t>
            </w:r>
          </w:p>
          <w:p w:rsidR="00BF7F41" w:rsidRPr="00191708" w:rsidRDefault="00BF7F41" w:rsidP="00DC08A7">
            <w:pPr>
              <w:spacing w:after="0"/>
              <w:rPr>
                <w:rFonts w:ascii="Times New Roman" w:hAnsi="Times New Roman" w:cs="Times New Roman"/>
                <w:sz w:val="28"/>
                <w:szCs w:val="28"/>
              </w:rPr>
            </w:pP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6</w:t>
            </w:r>
          </w:p>
        </w:tc>
      </w:tr>
      <w:tr w:rsidR="00BF7F41" w:rsidRPr="00045451" w:rsidTr="00F951A5">
        <w:trPr>
          <w:jc w:val="center"/>
        </w:trPr>
        <w:tc>
          <w:tcPr>
            <w:tcW w:w="449" w:type="dxa"/>
            <w:tcBorders>
              <w:top w:val="nil"/>
              <w:left w:val="single" w:sz="8" w:space="0" w:color="000000"/>
              <w:bottom w:val="single" w:sz="8" w:space="0" w:color="000000"/>
              <w:right w:val="single" w:sz="8" w:space="0" w:color="000000"/>
            </w:tcBorders>
          </w:tcPr>
          <w:p w:rsidR="00BF7F41" w:rsidRPr="00191708" w:rsidRDefault="00BF7F41"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6</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7F41" w:rsidRPr="00191708" w:rsidRDefault="00BF7F41" w:rsidP="00BF7F41">
            <w:pPr>
              <w:rPr>
                <w:rFonts w:ascii="Times New Roman" w:hAnsi="Times New Roman" w:cs="Times New Roman"/>
                <w:sz w:val="28"/>
                <w:szCs w:val="28"/>
              </w:rPr>
            </w:pPr>
            <w:r w:rsidRPr="00191708">
              <w:rPr>
                <w:rFonts w:ascii="Times New Roman" w:hAnsi="Times New Roman" w:cs="Times New Roman"/>
                <w:sz w:val="28"/>
                <w:szCs w:val="28"/>
              </w:rPr>
              <w:t xml:space="preserve">Выполнение работ по разборке списанных машин. </w:t>
            </w:r>
            <w:r w:rsidRPr="00191708">
              <w:rPr>
                <w:rFonts w:ascii="Times New Roman" w:hAnsi="Times New Roman" w:cs="Times New Roman"/>
                <w:sz w:val="28"/>
                <w:szCs w:val="28"/>
              </w:rPr>
              <w:lastRenderedPageBreak/>
              <w:t>Освоение правил оформления необходимой документации при выполнении работ. Участие в сдаче машин на хранение и приемке их после хранения.</w:t>
            </w:r>
          </w:p>
          <w:p w:rsidR="00BF7F41" w:rsidRPr="00191708" w:rsidRDefault="00BF7F41" w:rsidP="00BF7F41">
            <w:pPr>
              <w:rPr>
                <w:rFonts w:ascii="Times New Roman" w:hAnsi="Times New Roman" w:cs="Times New Roman"/>
                <w:color w:val="000000"/>
                <w:sz w:val="28"/>
                <w:szCs w:val="28"/>
              </w:rPr>
            </w:pPr>
          </w:p>
        </w:tc>
        <w:tc>
          <w:tcPr>
            <w:tcW w:w="5163"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lastRenderedPageBreak/>
              <w:t xml:space="preserve">Разборка списанных машин, выявление рабочих деталей, составление с них </w:t>
            </w:r>
            <w:r w:rsidRPr="00191708">
              <w:rPr>
                <w:rFonts w:ascii="Times New Roman" w:eastAsia="Times New Roman" w:hAnsi="Times New Roman" w:cs="Times New Roman"/>
                <w:sz w:val="28"/>
                <w:szCs w:val="28"/>
                <w:lang w:eastAsia="ru-RU"/>
              </w:rPr>
              <w:lastRenderedPageBreak/>
              <w:t>макетов.</w:t>
            </w:r>
          </w:p>
          <w:p w:rsidR="00191708" w:rsidRPr="00191708" w:rsidRDefault="00191708" w:rsidP="00DC08A7">
            <w:pPr>
              <w:spacing w:after="0"/>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Правила оформления необходимой документации при выполнении работ (акты на списание деталей, технологические карты и т.д.)</w:t>
            </w:r>
          </w:p>
          <w:p w:rsidR="00191708" w:rsidRPr="00191708" w:rsidRDefault="00191708" w:rsidP="00DC08A7">
            <w:pPr>
              <w:spacing w:after="0"/>
              <w:rPr>
                <w:rFonts w:ascii="Times New Roman" w:hAnsi="Times New Roman" w:cs="Times New Roman"/>
                <w:sz w:val="28"/>
                <w:szCs w:val="28"/>
              </w:rPr>
            </w:pPr>
            <w:r w:rsidRPr="00191708">
              <w:rPr>
                <w:rFonts w:ascii="Times New Roman" w:eastAsia="Times New Roman" w:hAnsi="Times New Roman" w:cs="Times New Roman"/>
                <w:sz w:val="28"/>
                <w:szCs w:val="28"/>
                <w:lang w:eastAsia="ru-RU"/>
              </w:rPr>
              <w:t>Подготовка тракторов к хранению (очистка от грязи, масла, пожнивных остатков, смазка отельных деталей, снятие отдельных деталей с машин), спец площадок, машинного двора, гаражей</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lastRenderedPageBreak/>
              <w:t>6</w:t>
            </w:r>
          </w:p>
        </w:tc>
      </w:tr>
      <w:tr w:rsidR="00BF7F41" w:rsidRPr="00045451" w:rsidTr="00F951A5">
        <w:trPr>
          <w:jc w:val="center"/>
        </w:trPr>
        <w:tc>
          <w:tcPr>
            <w:tcW w:w="449" w:type="dxa"/>
            <w:tcBorders>
              <w:top w:val="nil"/>
              <w:left w:val="single" w:sz="8" w:space="0" w:color="000000"/>
              <w:bottom w:val="single" w:sz="8" w:space="0" w:color="000000"/>
              <w:right w:val="single" w:sz="8" w:space="0" w:color="000000"/>
            </w:tcBorders>
          </w:tcPr>
          <w:p w:rsidR="00BF7F41" w:rsidRPr="00191708" w:rsidRDefault="00BF7F41"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lastRenderedPageBreak/>
              <w:t>7</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7F41" w:rsidRPr="00191708" w:rsidRDefault="00BF7F41" w:rsidP="00BF7F41">
            <w:pPr>
              <w:rPr>
                <w:rFonts w:ascii="Times New Roman" w:hAnsi="Times New Roman" w:cs="Times New Roman"/>
                <w:sz w:val="28"/>
                <w:szCs w:val="28"/>
              </w:rPr>
            </w:pPr>
            <w:r w:rsidRPr="00191708">
              <w:rPr>
                <w:rFonts w:ascii="Times New Roman" w:hAnsi="Times New Roman" w:cs="Times New Roman"/>
                <w:color w:val="000000"/>
                <w:sz w:val="28"/>
                <w:szCs w:val="28"/>
              </w:rPr>
              <w:t>Производить разборочно-сборочные, регулировочные работы  узлов и деталей гидросистемы</w:t>
            </w:r>
          </w:p>
          <w:p w:rsidR="00BF7F41" w:rsidRPr="00191708" w:rsidRDefault="00BF7F41" w:rsidP="00BF7F41">
            <w:pPr>
              <w:rPr>
                <w:rFonts w:ascii="Times New Roman" w:hAnsi="Times New Roman" w:cs="Times New Roman"/>
                <w:color w:val="000000"/>
                <w:sz w:val="28"/>
                <w:szCs w:val="28"/>
              </w:rPr>
            </w:pPr>
          </w:p>
        </w:tc>
        <w:tc>
          <w:tcPr>
            <w:tcW w:w="5163"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rPr>
                <w:rFonts w:ascii="Times New Roman" w:hAnsi="Times New Roman" w:cs="Times New Roman"/>
                <w:sz w:val="28"/>
                <w:szCs w:val="28"/>
              </w:rPr>
            </w:pPr>
            <w:r w:rsidRPr="00191708">
              <w:rPr>
                <w:rFonts w:ascii="Times New Roman" w:hAnsi="Times New Roman" w:cs="Times New Roman"/>
                <w:sz w:val="28"/>
                <w:szCs w:val="28"/>
              </w:rPr>
              <w:t>Раздельно – агрегатная гидросистема, навесное оборудование и агрегатирование сельскохозяйственных машин. Частичная разборка узлов гидросистемы и вал отбора мощности, настройка навесной системы трактора и сельскохозяйственной машины, подъем и опускание орудия, регулировка механизма навески, пробное прокручивание вала отбора мощности приводной машины. Техническое обслуживание тракторов и автомобилей, проведение плановых технических обслуживаний.</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6</w:t>
            </w:r>
          </w:p>
        </w:tc>
      </w:tr>
      <w:tr w:rsidR="00BF7F41" w:rsidRPr="00045451" w:rsidTr="00F951A5">
        <w:trPr>
          <w:jc w:val="center"/>
        </w:trPr>
        <w:tc>
          <w:tcPr>
            <w:tcW w:w="449" w:type="dxa"/>
            <w:tcBorders>
              <w:top w:val="nil"/>
              <w:left w:val="single" w:sz="8" w:space="0" w:color="000000"/>
              <w:bottom w:val="single" w:sz="8" w:space="0" w:color="000000"/>
              <w:right w:val="single" w:sz="8" w:space="0" w:color="000000"/>
            </w:tcBorders>
          </w:tcPr>
          <w:p w:rsidR="00BF7F41" w:rsidRPr="00191708" w:rsidRDefault="00BF7F41"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8</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7F41" w:rsidRPr="00191708" w:rsidRDefault="00BF7F41" w:rsidP="00BF7F41">
            <w:pPr>
              <w:rPr>
                <w:rFonts w:ascii="Times New Roman" w:hAnsi="Times New Roman" w:cs="Times New Roman"/>
                <w:sz w:val="28"/>
                <w:szCs w:val="28"/>
              </w:rPr>
            </w:pPr>
            <w:r w:rsidRPr="00191708">
              <w:rPr>
                <w:rFonts w:ascii="Times New Roman" w:hAnsi="Times New Roman" w:cs="Times New Roman"/>
                <w:sz w:val="28"/>
                <w:szCs w:val="28"/>
              </w:rPr>
              <w:t>Выполнение несложного ремонта оборудования животноводческих помещений. Подготовка к работе доильных аппаратов</w:t>
            </w:r>
          </w:p>
          <w:p w:rsidR="00BF7F41" w:rsidRPr="00191708" w:rsidRDefault="00BF7F41" w:rsidP="00BF7F41">
            <w:pPr>
              <w:rPr>
                <w:rFonts w:ascii="Times New Roman" w:hAnsi="Times New Roman" w:cs="Times New Roman"/>
                <w:color w:val="000000"/>
                <w:sz w:val="28"/>
                <w:szCs w:val="28"/>
              </w:rPr>
            </w:pPr>
          </w:p>
        </w:tc>
        <w:tc>
          <w:tcPr>
            <w:tcW w:w="5163"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Ремонт машин и оборудования для водоснабжения животноводческих ферм, удаления навоза и т.д.</w:t>
            </w:r>
          </w:p>
          <w:p w:rsidR="00191708" w:rsidRPr="00191708" w:rsidRDefault="00191708" w:rsidP="00DC08A7">
            <w:pPr>
              <w:spacing w:after="0"/>
              <w:rPr>
                <w:rFonts w:ascii="Times New Roman" w:hAnsi="Times New Roman" w:cs="Times New Roman"/>
                <w:sz w:val="28"/>
                <w:szCs w:val="28"/>
              </w:rPr>
            </w:pPr>
            <w:r w:rsidRPr="00191708">
              <w:rPr>
                <w:rFonts w:ascii="Times New Roman" w:eastAsia="Times New Roman" w:hAnsi="Times New Roman" w:cs="Times New Roman"/>
                <w:sz w:val="28"/>
                <w:szCs w:val="28"/>
                <w:lang w:eastAsia="ru-RU"/>
              </w:rPr>
              <w:t>Подготовка к работе доильных аппаратов и установок, оборудования для первичной обработке и переработки молока ( доильные установки Карусель, Елочка, охладитель, пастеризаторы, сепараторы)</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6</w:t>
            </w:r>
          </w:p>
        </w:tc>
      </w:tr>
      <w:tr w:rsidR="00BF7F41" w:rsidRPr="00045451" w:rsidTr="00F951A5">
        <w:trPr>
          <w:jc w:val="center"/>
        </w:trPr>
        <w:tc>
          <w:tcPr>
            <w:tcW w:w="449" w:type="dxa"/>
            <w:tcBorders>
              <w:top w:val="nil"/>
              <w:left w:val="single" w:sz="8" w:space="0" w:color="000000"/>
              <w:bottom w:val="single" w:sz="8" w:space="0" w:color="000000"/>
              <w:right w:val="single" w:sz="8" w:space="0" w:color="000000"/>
            </w:tcBorders>
          </w:tcPr>
          <w:p w:rsidR="00BF7F41" w:rsidRPr="00191708" w:rsidRDefault="00BF7F41"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9</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7F41" w:rsidRPr="00191708" w:rsidRDefault="00BF7F41" w:rsidP="00BF7F41">
            <w:pPr>
              <w:rPr>
                <w:rFonts w:ascii="Times New Roman" w:hAnsi="Times New Roman" w:cs="Times New Roman"/>
                <w:sz w:val="28"/>
                <w:szCs w:val="28"/>
              </w:rPr>
            </w:pPr>
            <w:r w:rsidRPr="00191708">
              <w:rPr>
                <w:rFonts w:ascii="Times New Roman" w:hAnsi="Times New Roman" w:cs="Times New Roman"/>
                <w:sz w:val="28"/>
                <w:szCs w:val="28"/>
              </w:rPr>
              <w:t xml:space="preserve">Подготовка к работе зерноуборочного комбайна </w:t>
            </w:r>
            <w:r w:rsidRPr="00191708">
              <w:rPr>
                <w:rFonts w:ascii="Times New Roman" w:hAnsi="Times New Roman" w:cs="Times New Roman"/>
                <w:sz w:val="28"/>
                <w:szCs w:val="28"/>
                <w:lang w:val="en-US"/>
              </w:rPr>
              <w:t>VECTOR</w:t>
            </w:r>
            <w:r w:rsidRPr="00191708">
              <w:rPr>
                <w:rFonts w:ascii="Times New Roman" w:hAnsi="Times New Roman" w:cs="Times New Roman"/>
                <w:sz w:val="28"/>
                <w:szCs w:val="28"/>
              </w:rPr>
              <w:t>-410</w:t>
            </w:r>
          </w:p>
          <w:p w:rsidR="00BF7F41" w:rsidRPr="00191708" w:rsidRDefault="00BF7F41" w:rsidP="00BF7F41">
            <w:pPr>
              <w:rPr>
                <w:rFonts w:ascii="Times New Roman" w:hAnsi="Times New Roman" w:cs="Times New Roman"/>
                <w:color w:val="000000"/>
                <w:sz w:val="28"/>
                <w:szCs w:val="28"/>
              </w:rPr>
            </w:pPr>
          </w:p>
        </w:tc>
        <w:tc>
          <w:tcPr>
            <w:tcW w:w="5163"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rPr>
                <w:rFonts w:ascii="Times New Roman" w:hAnsi="Times New Roman" w:cs="Times New Roman"/>
                <w:sz w:val="28"/>
                <w:szCs w:val="28"/>
              </w:rPr>
            </w:pPr>
            <w:r w:rsidRPr="00191708">
              <w:rPr>
                <w:rFonts w:ascii="Times New Roman" w:eastAsia="Times New Roman" w:hAnsi="Times New Roman" w:cs="Times New Roman"/>
                <w:sz w:val="28"/>
                <w:szCs w:val="28"/>
                <w:lang w:eastAsia="ru-RU"/>
              </w:rPr>
              <w:t xml:space="preserve">Подготовка к работе валковой жатки, жатки зерноуборочного комбайна. Подготовка к работе молотильного аппарата и двигателя, копнителя, измельчителя, регулировки, включение в </w:t>
            </w:r>
            <w:r w:rsidRPr="00191708">
              <w:rPr>
                <w:rFonts w:ascii="Times New Roman" w:eastAsia="Times New Roman" w:hAnsi="Times New Roman" w:cs="Times New Roman"/>
                <w:sz w:val="28"/>
                <w:szCs w:val="28"/>
                <w:lang w:eastAsia="ru-RU"/>
              </w:rPr>
              <w:lastRenderedPageBreak/>
              <w:t>работу, контроль качества выполненных работ</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lastRenderedPageBreak/>
              <w:t>6</w:t>
            </w:r>
          </w:p>
        </w:tc>
      </w:tr>
      <w:tr w:rsidR="00BF7F41" w:rsidRPr="00045451" w:rsidTr="00F951A5">
        <w:trPr>
          <w:jc w:val="center"/>
        </w:trPr>
        <w:tc>
          <w:tcPr>
            <w:tcW w:w="449" w:type="dxa"/>
            <w:tcBorders>
              <w:top w:val="nil"/>
              <w:left w:val="single" w:sz="8" w:space="0" w:color="000000"/>
              <w:bottom w:val="single" w:sz="8" w:space="0" w:color="000000"/>
              <w:right w:val="single" w:sz="8" w:space="0" w:color="000000"/>
            </w:tcBorders>
          </w:tcPr>
          <w:p w:rsidR="00BF7F41" w:rsidRPr="00191708" w:rsidRDefault="00BF7F41"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lastRenderedPageBreak/>
              <w:t>10</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7F41" w:rsidRPr="00191708" w:rsidRDefault="00BF7F41" w:rsidP="00BF7F41">
            <w:pPr>
              <w:rPr>
                <w:rFonts w:ascii="Times New Roman" w:hAnsi="Times New Roman" w:cs="Times New Roman"/>
                <w:sz w:val="28"/>
                <w:szCs w:val="28"/>
              </w:rPr>
            </w:pPr>
            <w:r w:rsidRPr="00191708">
              <w:rPr>
                <w:rFonts w:ascii="Times New Roman" w:hAnsi="Times New Roman" w:cs="Times New Roman"/>
                <w:sz w:val="28"/>
                <w:szCs w:val="28"/>
              </w:rPr>
              <w:t>Подготовка к работе машин для уборки картофеля, моркови, сахарной свеклы, овощных культур</w:t>
            </w:r>
          </w:p>
        </w:tc>
        <w:tc>
          <w:tcPr>
            <w:tcW w:w="5163"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rPr>
                <w:rFonts w:ascii="Times New Roman" w:hAnsi="Times New Roman" w:cs="Times New Roman"/>
                <w:sz w:val="28"/>
                <w:szCs w:val="28"/>
              </w:rPr>
            </w:pPr>
            <w:r w:rsidRPr="00191708">
              <w:rPr>
                <w:rFonts w:ascii="Times New Roman" w:eastAsia="Times New Roman" w:hAnsi="Times New Roman" w:cs="Times New Roman"/>
                <w:sz w:val="28"/>
                <w:szCs w:val="28"/>
                <w:lang w:eastAsia="ru-RU"/>
              </w:rPr>
              <w:t>Подготовка к работе машин для уборки картофеля, моркови, сахарной свеклы, овощных культур, регулировка узлов и механизмов (копатель кормовых корнеплодов, самоходный томатоуборочный комбайн, капустоуборочный комбайн.</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6</w:t>
            </w:r>
          </w:p>
        </w:tc>
      </w:tr>
      <w:tr w:rsidR="00BF7F41" w:rsidRPr="00045451" w:rsidTr="00F951A5">
        <w:trPr>
          <w:jc w:val="center"/>
        </w:trPr>
        <w:tc>
          <w:tcPr>
            <w:tcW w:w="449" w:type="dxa"/>
            <w:tcBorders>
              <w:top w:val="nil"/>
              <w:left w:val="single" w:sz="8" w:space="0" w:color="000000"/>
              <w:bottom w:val="single" w:sz="8" w:space="0" w:color="000000"/>
              <w:right w:val="single" w:sz="8" w:space="0" w:color="000000"/>
            </w:tcBorders>
          </w:tcPr>
          <w:p w:rsidR="00BF7F41" w:rsidRPr="00191708" w:rsidRDefault="00BF7F41"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11</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7F41" w:rsidRPr="00191708" w:rsidRDefault="00BF7F41" w:rsidP="00BF7F41">
            <w:pPr>
              <w:rPr>
                <w:rFonts w:ascii="Times New Roman" w:hAnsi="Times New Roman" w:cs="Times New Roman"/>
                <w:sz w:val="28"/>
                <w:szCs w:val="28"/>
              </w:rPr>
            </w:pPr>
            <w:r w:rsidRPr="00191708">
              <w:rPr>
                <w:rFonts w:ascii="Times New Roman" w:hAnsi="Times New Roman" w:cs="Times New Roman"/>
                <w:sz w:val="28"/>
                <w:szCs w:val="28"/>
              </w:rPr>
              <w:t>Подготовка к работе мелиоративных машин</w:t>
            </w:r>
          </w:p>
        </w:tc>
        <w:tc>
          <w:tcPr>
            <w:tcW w:w="5163"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rPr>
                <w:rFonts w:ascii="Times New Roman" w:hAnsi="Times New Roman" w:cs="Times New Roman"/>
                <w:sz w:val="28"/>
                <w:szCs w:val="28"/>
              </w:rPr>
            </w:pPr>
            <w:r w:rsidRPr="00191708">
              <w:rPr>
                <w:rFonts w:ascii="Times New Roman" w:eastAsia="Times New Roman" w:hAnsi="Times New Roman" w:cs="Times New Roman"/>
                <w:sz w:val="28"/>
                <w:szCs w:val="28"/>
                <w:lang w:eastAsia="ru-RU"/>
              </w:rPr>
              <w:t>Подготовка к работе основных мелиоративных машин, регулировка отдельных узлов и механизмов (кусторезы, корчеватели, дренажно-кротовые машины, кустарноково-болотные плуги, болотные фрезы, бульдозеры, скреперы, камнеуборочные машины и т.д.)</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6</w:t>
            </w:r>
          </w:p>
        </w:tc>
      </w:tr>
      <w:tr w:rsidR="00BF7F41" w:rsidRPr="00045451" w:rsidTr="00F951A5">
        <w:trPr>
          <w:jc w:val="center"/>
        </w:trPr>
        <w:tc>
          <w:tcPr>
            <w:tcW w:w="449" w:type="dxa"/>
            <w:tcBorders>
              <w:top w:val="nil"/>
              <w:left w:val="single" w:sz="8" w:space="0" w:color="000000"/>
              <w:bottom w:val="single" w:sz="8" w:space="0" w:color="000000"/>
              <w:right w:val="single" w:sz="8" w:space="0" w:color="000000"/>
            </w:tcBorders>
          </w:tcPr>
          <w:p w:rsidR="00BF7F41" w:rsidRPr="00191708" w:rsidRDefault="00BF7F41" w:rsidP="005B5668">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12</w:t>
            </w:r>
          </w:p>
        </w:tc>
        <w:tc>
          <w:tcPr>
            <w:tcW w:w="3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91708" w:rsidRPr="00191708" w:rsidRDefault="00191708" w:rsidP="00191708">
            <w:pPr>
              <w:rPr>
                <w:rFonts w:ascii="Times New Roman" w:eastAsia="Times New Roman" w:hAnsi="Times New Roman" w:cs="Times New Roman"/>
                <w:b/>
                <w:caps/>
                <w:kern w:val="36"/>
                <w:sz w:val="28"/>
                <w:szCs w:val="28"/>
                <w:lang w:eastAsia="ru-RU"/>
              </w:rPr>
            </w:pPr>
            <w:r w:rsidRPr="00191708">
              <w:rPr>
                <w:rFonts w:ascii="Times New Roman" w:hAnsi="Times New Roman" w:cs="Times New Roman"/>
                <w:sz w:val="28"/>
                <w:szCs w:val="28"/>
              </w:rPr>
              <w:t>Производить  разборку и сборку посадочных машин</w:t>
            </w:r>
          </w:p>
          <w:p w:rsidR="00BF7F41" w:rsidRPr="00191708" w:rsidRDefault="00BF7F41" w:rsidP="00BF7F41">
            <w:pPr>
              <w:rPr>
                <w:rFonts w:ascii="Times New Roman" w:hAnsi="Times New Roman" w:cs="Times New Roman"/>
                <w:color w:val="000000"/>
                <w:sz w:val="28"/>
                <w:szCs w:val="28"/>
              </w:rPr>
            </w:pPr>
          </w:p>
        </w:tc>
        <w:tc>
          <w:tcPr>
            <w:tcW w:w="5163"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rPr>
                <w:rFonts w:ascii="Times New Roman" w:hAnsi="Times New Roman" w:cs="Times New Roman"/>
                <w:sz w:val="28"/>
                <w:szCs w:val="28"/>
              </w:rPr>
            </w:pPr>
            <w:r w:rsidRPr="00191708">
              <w:rPr>
                <w:rFonts w:ascii="Times New Roman" w:hAnsi="Times New Roman" w:cs="Times New Roman"/>
                <w:sz w:val="28"/>
                <w:szCs w:val="28"/>
              </w:rPr>
              <w:t>Выполнение разборочно-сборочных работ отдельных узлов и механизмов посевных и посадочных машин. Установка сеялки на норму высева, включение машины в работу.</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F7F41" w:rsidRPr="00191708" w:rsidRDefault="00191708" w:rsidP="00DC08A7">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6</w:t>
            </w:r>
          </w:p>
        </w:tc>
      </w:tr>
      <w:tr w:rsidR="00F951A5" w:rsidRPr="005A6756" w:rsidTr="00F951A5">
        <w:trPr>
          <w:jc w:val="center"/>
        </w:trPr>
        <w:tc>
          <w:tcPr>
            <w:tcW w:w="9476" w:type="dxa"/>
            <w:gridSpan w:val="3"/>
            <w:tcBorders>
              <w:top w:val="nil"/>
              <w:left w:val="single" w:sz="8" w:space="0" w:color="000000"/>
              <w:bottom w:val="single" w:sz="8" w:space="0" w:color="000000"/>
              <w:right w:val="single" w:sz="8" w:space="0" w:color="000000"/>
            </w:tcBorders>
          </w:tcPr>
          <w:p w:rsidR="00F951A5" w:rsidRPr="00191708" w:rsidRDefault="00F951A5" w:rsidP="00F951A5">
            <w:pPr>
              <w:spacing w:after="0"/>
              <w:jc w:val="right"/>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 xml:space="preserve"> Итого                                      </w:t>
            </w:r>
          </w:p>
        </w:tc>
        <w:tc>
          <w:tcPr>
            <w:tcW w:w="777" w:type="dxa"/>
            <w:tcBorders>
              <w:top w:val="nil"/>
              <w:left w:val="nil"/>
              <w:bottom w:val="single" w:sz="8" w:space="0" w:color="000000"/>
              <w:right w:val="single" w:sz="8" w:space="0" w:color="000000"/>
            </w:tcBorders>
            <w:tcMar>
              <w:top w:w="0" w:type="dxa"/>
              <w:left w:w="108" w:type="dxa"/>
              <w:bottom w:w="0" w:type="dxa"/>
              <w:right w:w="108" w:type="dxa"/>
            </w:tcMar>
            <w:hideMark/>
          </w:tcPr>
          <w:p w:rsidR="00F951A5" w:rsidRPr="00191708" w:rsidRDefault="00C3294D" w:rsidP="00C3294D">
            <w:pPr>
              <w:spacing w:after="0"/>
              <w:jc w:val="center"/>
              <w:rPr>
                <w:rFonts w:ascii="Times New Roman" w:eastAsia="Times New Roman" w:hAnsi="Times New Roman" w:cs="Times New Roman"/>
                <w:sz w:val="28"/>
                <w:szCs w:val="28"/>
                <w:lang w:eastAsia="ru-RU"/>
              </w:rPr>
            </w:pPr>
            <w:r w:rsidRPr="00191708">
              <w:rPr>
                <w:rFonts w:ascii="Times New Roman" w:eastAsia="Times New Roman" w:hAnsi="Times New Roman" w:cs="Times New Roman"/>
                <w:sz w:val="28"/>
                <w:szCs w:val="28"/>
                <w:lang w:eastAsia="ru-RU"/>
              </w:rPr>
              <w:t>72</w:t>
            </w:r>
          </w:p>
        </w:tc>
      </w:tr>
    </w:tbl>
    <w:p w:rsidR="00C3294D" w:rsidRDefault="00C3294D">
      <w:pPr>
        <w:rPr>
          <w:rFonts w:ascii="Times New Roman" w:eastAsia="Times New Roman" w:hAnsi="Times New Roman" w:cs="Times New Roman"/>
          <w:b/>
          <w:caps/>
          <w:kern w:val="36"/>
          <w:sz w:val="28"/>
          <w:szCs w:val="28"/>
          <w:lang w:eastAsia="ru-RU"/>
        </w:rPr>
      </w:pPr>
    </w:p>
    <w:p w:rsidR="00F951A5" w:rsidRDefault="00F951A5">
      <w:pPr>
        <w:rPr>
          <w:rFonts w:ascii="Times New Roman" w:eastAsia="Times New Roman" w:hAnsi="Times New Roman" w:cs="Times New Roman"/>
          <w:b/>
          <w:caps/>
          <w:kern w:val="36"/>
          <w:sz w:val="28"/>
          <w:szCs w:val="28"/>
          <w:lang w:eastAsia="ru-RU"/>
        </w:rPr>
      </w:pPr>
      <w:r>
        <w:rPr>
          <w:rFonts w:ascii="Times New Roman" w:eastAsia="Times New Roman" w:hAnsi="Times New Roman" w:cs="Times New Roman"/>
          <w:b/>
          <w:caps/>
          <w:kern w:val="36"/>
          <w:sz w:val="28"/>
          <w:szCs w:val="28"/>
          <w:lang w:eastAsia="ru-RU"/>
        </w:rPr>
        <w:br w:type="page"/>
      </w:r>
    </w:p>
    <w:p w:rsidR="00E076AB" w:rsidRPr="00250669" w:rsidRDefault="00250669" w:rsidP="00773DEE">
      <w:pPr>
        <w:spacing w:after="0"/>
        <w:jc w:val="center"/>
        <w:outlineLvl w:val="0"/>
        <w:rPr>
          <w:rFonts w:ascii="Times New Roman" w:eastAsia="Times New Roman" w:hAnsi="Times New Roman" w:cs="Times New Roman"/>
          <w:b/>
          <w:bCs/>
          <w:kern w:val="36"/>
          <w:sz w:val="28"/>
          <w:szCs w:val="28"/>
          <w:lang w:eastAsia="ru-RU"/>
        </w:rPr>
      </w:pPr>
      <w:r w:rsidRPr="00250669">
        <w:rPr>
          <w:rFonts w:ascii="Times New Roman" w:eastAsia="Times New Roman" w:hAnsi="Times New Roman" w:cs="Times New Roman"/>
          <w:b/>
          <w:caps/>
          <w:kern w:val="36"/>
          <w:sz w:val="28"/>
          <w:szCs w:val="28"/>
          <w:lang w:eastAsia="ru-RU"/>
        </w:rPr>
        <w:lastRenderedPageBreak/>
        <w:t xml:space="preserve">3. </w:t>
      </w:r>
      <w:r w:rsidR="00E076AB" w:rsidRPr="00250669">
        <w:rPr>
          <w:rFonts w:ascii="Times New Roman" w:eastAsia="Times New Roman" w:hAnsi="Times New Roman" w:cs="Times New Roman"/>
          <w:b/>
          <w:caps/>
          <w:kern w:val="36"/>
          <w:sz w:val="28"/>
          <w:szCs w:val="28"/>
          <w:lang w:eastAsia="ru-RU"/>
        </w:rPr>
        <w:t>Контроль  и  оценка  результатов  освоенияучебной  и  прозводственной  практикипрофессионального  модуля  (вида  профессиональной  деятельности)</w:t>
      </w:r>
    </w:p>
    <w:tbl>
      <w:tblPr>
        <w:tblW w:w="9835" w:type="dxa"/>
        <w:jc w:val="center"/>
        <w:tblInd w:w="108" w:type="dxa"/>
        <w:tblCellMar>
          <w:left w:w="0" w:type="dxa"/>
          <w:right w:w="0" w:type="dxa"/>
        </w:tblCellMar>
        <w:tblLook w:val="04A0" w:firstRow="1" w:lastRow="0" w:firstColumn="1" w:lastColumn="0" w:noHBand="0" w:noVBand="1"/>
      </w:tblPr>
      <w:tblGrid>
        <w:gridCol w:w="2999"/>
        <w:gridCol w:w="3014"/>
        <w:gridCol w:w="1852"/>
        <w:gridCol w:w="2414"/>
      </w:tblGrid>
      <w:tr w:rsidR="00E076AB" w:rsidRPr="00773DEE" w:rsidTr="00773DEE">
        <w:trPr>
          <w:jc w:val="center"/>
        </w:trPr>
        <w:tc>
          <w:tcPr>
            <w:tcW w:w="2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6"/>
                <w:szCs w:val="26"/>
                <w:lang w:eastAsia="ru-RU"/>
              </w:rPr>
            </w:pPr>
            <w:r w:rsidRPr="00773DEE">
              <w:rPr>
                <w:rFonts w:ascii="Times New Roman" w:eastAsia="Times New Roman" w:hAnsi="Times New Roman" w:cs="Times New Roman"/>
                <w:b/>
                <w:bCs/>
                <w:sz w:val="26"/>
                <w:szCs w:val="26"/>
                <w:lang w:eastAsia="ru-RU"/>
              </w:rPr>
              <w:t xml:space="preserve">Результаты  </w:t>
            </w:r>
          </w:p>
          <w:p w:rsidR="00E076AB" w:rsidRPr="00773DEE" w:rsidRDefault="00EE001E" w:rsidP="00EE001E">
            <w:pPr>
              <w:spacing w:after="0" w:line="240" w:lineRule="auto"/>
              <w:jc w:val="center"/>
              <w:rPr>
                <w:rFonts w:ascii="Times New Roman" w:eastAsia="Times New Roman" w:hAnsi="Times New Roman" w:cs="Times New Roman"/>
                <w:sz w:val="26"/>
                <w:szCs w:val="26"/>
                <w:lang w:eastAsia="ru-RU"/>
              </w:rPr>
            </w:pPr>
            <w:r w:rsidRPr="00773DEE">
              <w:rPr>
                <w:rFonts w:ascii="Times New Roman" w:eastAsia="Times New Roman" w:hAnsi="Times New Roman" w:cs="Times New Roman"/>
                <w:b/>
                <w:bCs/>
                <w:sz w:val="26"/>
                <w:szCs w:val="26"/>
                <w:lang w:eastAsia="ru-RU"/>
              </w:rPr>
              <w:t xml:space="preserve">(освоенные </w:t>
            </w:r>
            <w:r w:rsidR="00E076AB" w:rsidRPr="00773DEE">
              <w:rPr>
                <w:rFonts w:ascii="Times New Roman" w:eastAsia="Times New Roman" w:hAnsi="Times New Roman" w:cs="Times New Roman"/>
                <w:b/>
                <w:bCs/>
                <w:sz w:val="26"/>
                <w:szCs w:val="26"/>
                <w:lang w:eastAsia="ru-RU"/>
              </w:rPr>
              <w:t>профессиональные  компетенции)</w:t>
            </w:r>
          </w:p>
        </w:tc>
        <w:tc>
          <w:tcPr>
            <w:tcW w:w="3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6"/>
                <w:szCs w:val="26"/>
                <w:lang w:eastAsia="ru-RU"/>
              </w:rPr>
            </w:pPr>
            <w:r w:rsidRPr="00773DEE">
              <w:rPr>
                <w:rFonts w:ascii="Times New Roman" w:eastAsia="Times New Roman" w:hAnsi="Times New Roman" w:cs="Times New Roman"/>
                <w:b/>
                <w:bCs/>
                <w:sz w:val="26"/>
                <w:szCs w:val="26"/>
                <w:lang w:eastAsia="ru-RU"/>
              </w:rPr>
              <w:t>Основные  показатели  результатов  подготовки</w:t>
            </w:r>
          </w:p>
        </w:tc>
        <w:tc>
          <w:tcPr>
            <w:tcW w:w="1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6"/>
                <w:szCs w:val="26"/>
                <w:lang w:eastAsia="ru-RU"/>
              </w:rPr>
            </w:pPr>
            <w:r w:rsidRPr="00773DEE">
              <w:rPr>
                <w:rFonts w:ascii="Times New Roman" w:eastAsia="Times New Roman" w:hAnsi="Times New Roman" w:cs="Times New Roman"/>
                <w:b/>
                <w:bCs/>
                <w:color w:val="000000"/>
                <w:sz w:val="26"/>
                <w:szCs w:val="26"/>
                <w:lang w:eastAsia="ru-RU"/>
              </w:rPr>
              <w:t>Формы  отчетности</w:t>
            </w:r>
          </w:p>
        </w:tc>
        <w:tc>
          <w:tcPr>
            <w:tcW w:w="24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6"/>
                <w:szCs w:val="26"/>
                <w:lang w:eastAsia="ru-RU"/>
              </w:rPr>
            </w:pPr>
            <w:r w:rsidRPr="00773DEE">
              <w:rPr>
                <w:rFonts w:ascii="Times New Roman" w:eastAsia="Times New Roman" w:hAnsi="Times New Roman" w:cs="Times New Roman"/>
                <w:b/>
                <w:bCs/>
                <w:color w:val="000000"/>
                <w:sz w:val="26"/>
                <w:szCs w:val="26"/>
                <w:lang w:eastAsia="ru-RU"/>
              </w:rPr>
              <w:t xml:space="preserve">Формы </w:t>
            </w:r>
            <w:r w:rsidR="00EE001E" w:rsidRPr="00773DEE">
              <w:rPr>
                <w:rFonts w:ascii="Times New Roman" w:eastAsia="Times New Roman" w:hAnsi="Times New Roman" w:cs="Times New Roman"/>
                <w:b/>
                <w:bCs/>
                <w:color w:val="000000"/>
                <w:sz w:val="26"/>
                <w:szCs w:val="26"/>
                <w:lang w:eastAsia="ru-RU"/>
              </w:rPr>
              <w:t xml:space="preserve">и методы  контроля и </w:t>
            </w:r>
            <w:r w:rsidRPr="00773DEE">
              <w:rPr>
                <w:rFonts w:ascii="Times New Roman" w:eastAsia="Times New Roman" w:hAnsi="Times New Roman" w:cs="Times New Roman"/>
                <w:b/>
                <w:bCs/>
                <w:color w:val="000000"/>
                <w:sz w:val="26"/>
                <w:szCs w:val="26"/>
                <w:lang w:eastAsia="ru-RU"/>
              </w:rPr>
              <w:t>оценки</w:t>
            </w:r>
          </w:p>
        </w:tc>
      </w:tr>
      <w:tr w:rsidR="00E076AB" w:rsidRPr="00773DEE" w:rsidTr="00773DEE">
        <w:trPr>
          <w:trHeight w:val="877"/>
          <w:jc w:val="center"/>
        </w:trPr>
        <w:tc>
          <w:tcPr>
            <w:tcW w:w="22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r w:rsidRPr="00773DEE">
              <w:rPr>
                <w:rFonts w:ascii="Times New Roman" w:eastAsia="Times New Roman" w:hAnsi="Times New Roman" w:cs="Times New Roman"/>
                <w:b/>
                <w:bCs/>
                <w:sz w:val="28"/>
                <w:szCs w:val="28"/>
                <w:lang w:eastAsia="ru-RU"/>
              </w:rPr>
              <w:t xml:space="preserve">ПК  1.1.  </w:t>
            </w:r>
            <w:r w:rsidRPr="00773DEE">
              <w:rPr>
                <w:rFonts w:ascii="Times New Roman" w:eastAsia="Times New Roman" w:hAnsi="Times New Roman" w:cs="Times New Roman"/>
                <w:sz w:val="28"/>
                <w:szCs w:val="28"/>
                <w:lang w:eastAsia="ru-RU"/>
              </w:rPr>
              <w:t>Выполнять  регулировку  узлов,  систем  и  механизмов  двигателя  и  приборов  электрооборудования.</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191708" w:rsidP="00EE00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Выполняет сборку,  разборку</w:t>
            </w:r>
            <w:r w:rsidR="00E076AB" w:rsidRPr="00773DEE">
              <w:rPr>
                <w:rFonts w:ascii="Times New Roman" w:eastAsia="Times New Roman" w:hAnsi="Times New Roman" w:cs="Times New Roman"/>
                <w:sz w:val="28"/>
                <w:szCs w:val="28"/>
                <w:lang w:eastAsia="ru-RU"/>
              </w:rPr>
              <w:t xml:space="preserve"> уз</w:t>
            </w:r>
            <w:r>
              <w:rPr>
                <w:rFonts w:ascii="Times New Roman" w:eastAsia="Times New Roman" w:hAnsi="Times New Roman" w:cs="Times New Roman"/>
                <w:sz w:val="28"/>
                <w:szCs w:val="28"/>
                <w:lang w:eastAsia="ru-RU"/>
              </w:rPr>
              <w:t>лов  двигателя</w:t>
            </w:r>
            <w:r w:rsidR="008E5EE3">
              <w:rPr>
                <w:rFonts w:ascii="Times New Roman" w:eastAsia="Times New Roman" w:hAnsi="Times New Roman" w:cs="Times New Roman"/>
                <w:sz w:val="28"/>
                <w:szCs w:val="28"/>
                <w:lang w:eastAsia="ru-RU"/>
              </w:rPr>
              <w:t xml:space="preserve"> в  соответствии</w:t>
            </w:r>
            <w:r>
              <w:rPr>
                <w:rFonts w:ascii="Times New Roman" w:eastAsia="Times New Roman" w:hAnsi="Times New Roman" w:cs="Times New Roman"/>
                <w:sz w:val="28"/>
                <w:szCs w:val="28"/>
                <w:lang w:eastAsia="ru-RU"/>
              </w:rPr>
              <w:t xml:space="preserve"> с  технологической </w:t>
            </w:r>
            <w:r w:rsidR="00E076AB" w:rsidRPr="00773DEE">
              <w:rPr>
                <w:rFonts w:ascii="Times New Roman" w:eastAsia="Times New Roman" w:hAnsi="Times New Roman" w:cs="Times New Roman"/>
                <w:sz w:val="28"/>
                <w:szCs w:val="28"/>
                <w:lang w:eastAsia="ru-RU"/>
              </w:rPr>
              <w:t>картой.</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Оценка  выполнения  практического  задания.</w:t>
            </w:r>
          </w:p>
        </w:tc>
      </w:tr>
      <w:tr w:rsidR="00E076AB" w:rsidRPr="00773DEE" w:rsidTr="00773DEE">
        <w:trPr>
          <w:trHeight w:val="877"/>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8E5EE3" w:rsidP="00EE00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r w:rsidR="00E076AB" w:rsidRPr="00773DEE">
              <w:rPr>
                <w:rFonts w:ascii="Times New Roman" w:eastAsia="Times New Roman" w:hAnsi="Times New Roman" w:cs="Times New Roman"/>
                <w:sz w:val="28"/>
                <w:szCs w:val="28"/>
                <w:lang w:eastAsia="ru-RU"/>
              </w:rPr>
              <w:t xml:space="preserve"> выявляет  неисправности  узлов  и  деталей    двигателя</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8E5EE3" w:rsidP="00EE00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Дневник, </w:t>
            </w:r>
            <w:r w:rsidR="00E076AB" w:rsidRPr="00773DEE">
              <w:rPr>
                <w:rFonts w:ascii="Times New Roman" w:eastAsia="Times New Roman" w:hAnsi="Times New Roman" w:cs="Times New Roman"/>
                <w:color w:val="000000"/>
                <w:sz w:val="28"/>
                <w:szCs w:val="28"/>
                <w:lang w:eastAsia="ru-RU"/>
              </w:rPr>
              <w:t>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CD6C12" w:rsidP="00CD6C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076AB" w:rsidRPr="00773DEE">
              <w:rPr>
                <w:rFonts w:ascii="Times New Roman" w:eastAsia="Times New Roman" w:hAnsi="Times New Roman" w:cs="Times New Roman"/>
                <w:sz w:val="28"/>
                <w:szCs w:val="28"/>
                <w:lang w:eastAsia="ru-RU"/>
              </w:rPr>
              <w:t>ценка  при  выполнении  работ  на  производственной  практике.</w:t>
            </w:r>
          </w:p>
        </w:tc>
      </w:tr>
      <w:tr w:rsidR="00E076AB" w:rsidRPr="00773DEE" w:rsidTr="00773DEE">
        <w:trPr>
          <w:trHeight w:val="877"/>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Выполняе</w:t>
            </w:r>
            <w:r w:rsidR="008E5EE3">
              <w:rPr>
                <w:rFonts w:ascii="Times New Roman" w:eastAsia="Times New Roman" w:hAnsi="Times New Roman" w:cs="Times New Roman"/>
                <w:sz w:val="28"/>
                <w:szCs w:val="28"/>
                <w:lang w:eastAsia="ru-RU"/>
              </w:rPr>
              <w:t xml:space="preserve">т </w:t>
            </w:r>
            <w:r w:rsidRPr="00773DEE">
              <w:rPr>
                <w:rFonts w:ascii="Times New Roman" w:eastAsia="Times New Roman" w:hAnsi="Times New Roman" w:cs="Times New Roman"/>
                <w:sz w:val="28"/>
                <w:szCs w:val="28"/>
                <w:lang w:eastAsia="ru-RU"/>
              </w:rPr>
              <w:t xml:space="preserve">сборку  приборов  электрооборудования  </w:t>
            </w:r>
            <w:r w:rsidR="008E5EE3">
              <w:rPr>
                <w:rFonts w:ascii="Times New Roman" w:eastAsia="Times New Roman" w:hAnsi="Times New Roman" w:cs="Times New Roman"/>
                <w:sz w:val="28"/>
                <w:szCs w:val="28"/>
                <w:lang w:eastAsia="ru-RU"/>
              </w:rPr>
              <w:t xml:space="preserve">для  тракторов  и  автомобилей в  соответствии с  технологической </w:t>
            </w:r>
            <w:r w:rsidRPr="00773DEE">
              <w:rPr>
                <w:rFonts w:ascii="Times New Roman" w:eastAsia="Times New Roman" w:hAnsi="Times New Roman" w:cs="Times New Roman"/>
                <w:sz w:val="28"/>
                <w:szCs w:val="28"/>
                <w:lang w:eastAsia="ru-RU"/>
              </w:rPr>
              <w:t>картой.</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Оценка  выполнения  практического  задания.</w:t>
            </w:r>
          </w:p>
        </w:tc>
      </w:tr>
      <w:tr w:rsidR="00E076AB" w:rsidRPr="00773DEE" w:rsidTr="00773DEE">
        <w:trPr>
          <w:trHeight w:val="485"/>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8E5EE3" w:rsidP="00EE00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Выполняет в  соответствии</w:t>
            </w:r>
            <w:r w:rsidR="00E076AB" w:rsidRPr="00773DEE">
              <w:rPr>
                <w:rFonts w:ascii="Times New Roman" w:eastAsia="Times New Roman" w:hAnsi="Times New Roman" w:cs="Times New Roman"/>
                <w:sz w:val="28"/>
                <w:szCs w:val="28"/>
                <w:lang w:eastAsia="ru-RU"/>
              </w:rPr>
              <w:t xml:space="preserve"> с  технолог</w:t>
            </w:r>
            <w:r>
              <w:rPr>
                <w:rFonts w:ascii="Times New Roman" w:eastAsia="Times New Roman" w:hAnsi="Times New Roman" w:cs="Times New Roman"/>
                <w:sz w:val="28"/>
                <w:szCs w:val="28"/>
                <w:lang w:eastAsia="ru-RU"/>
              </w:rPr>
              <w:t>ической картой</w:t>
            </w:r>
            <w:r w:rsidR="00E076AB" w:rsidRPr="00773DEE">
              <w:rPr>
                <w:rFonts w:ascii="Times New Roman" w:eastAsia="Times New Roman" w:hAnsi="Times New Roman" w:cs="Times New Roman"/>
                <w:sz w:val="28"/>
                <w:szCs w:val="28"/>
                <w:lang w:eastAsia="ru-RU"/>
              </w:rPr>
              <w:t xml:space="preserve"> разборку,  сборку  и  регулировку  основных  механизмов  тракторов  и  автомобилей,  различных  марок  и  модификаций.</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CD6C12" w:rsidP="00EE00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076AB" w:rsidRPr="00773DEE">
              <w:rPr>
                <w:rFonts w:ascii="Times New Roman" w:eastAsia="Times New Roman" w:hAnsi="Times New Roman" w:cs="Times New Roman"/>
                <w:sz w:val="28"/>
                <w:szCs w:val="28"/>
                <w:lang w:eastAsia="ru-RU"/>
              </w:rPr>
              <w:t>ценка  при  выполнении  работ  на  производственной  практике.</w:t>
            </w:r>
          </w:p>
        </w:tc>
      </w:tr>
      <w:tr w:rsidR="00E076AB" w:rsidRPr="00773DEE" w:rsidTr="00773DEE">
        <w:trPr>
          <w:trHeight w:val="648"/>
          <w:jc w:val="center"/>
        </w:trPr>
        <w:tc>
          <w:tcPr>
            <w:tcW w:w="22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r w:rsidRPr="00773DEE">
              <w:rPr>
                <w:rFonts w:ascii="Times New Roman" w:eastAsia="Times New Roman" w:hAnsi="Times New Roman" w:cs="Times New Roman"/>
                <w:b/>
                <w:bCs/>
                <w:sz w:val="28"/>
                <w:szCs w:val="28"/>
                <w:lang w:eastAsia="ru-RU"/>
              </w:rPr>
              <w:t xml:space="preserve">ПК  1.2.  </w:t>
            </w:r>
            <w:r w:rsidRPr="00773DEE">
              <w:rPr>
                <w:rFonts w:ascii="Times New Roman" w:eastAsia="Times New Roman" w:hAnsi="Times New Roman" w:cs="Times New Roman"/>
                <w:sz w:val="28"/>
                <w:szCs w:val="28"/>
                <w:lang w:eastAsia="ru-RU"/>
              </w:rPr>
              <w:t>Подготавливать  почвообрабатывающие  машины</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E001E"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Выполняет регулировочные  работы при</w:t>
            </w:r>
            <w:r w:rsidR="00E076AB" w:rsidRPr="00773DEE">
              <w:rPr>
                <w:rFonts w:ascii="Times New Roman" w:eastAsia="Times New Roman" w:hAnsi="Times New Roman" w:cs="Times New Roman"/>
                <w:sz w:val="28"/>
                <w:szCs w:val="28"/>
                <w:lang w:eastAsia="ru-RU"/>
              </w:rPr>
              <w:t xml:space="preserve"> подготовке  почвообра</w:t>
            </w:r>
            <w:r w:rsidRPr="00773DEE">
              <w:rPr>
                <w:rFonts w:ascii="Times New Roman" w:eastAsia="Times New Roman" w:hAnsi="Times New Roman" w:cs="Times New Roman"/>
                <w:sz w:val="28"/>
                <w:szCs w:val="28"/>
                <w:lang w:eastAsia="ru-RU"/>
              </w:rPr>
              <w:t>батывающих  машин к работе в соответствии с</w:t>
            </w:r>
            <w:r w:rsidR="00E076AB" w:rsidRPr="00773DEE">
              <w:rPr>
                <w:rFonts w:ascii="Times New Roman" w:eastAsia="Times New Roman" w:hAnsi="Times New Roman" w:cs="Times New Roman"/>
                <w:sz w:val="28"/>
                <w:szCs w:val="28"/>
                <w:lang w:eastAsia="ru-RU"/>
              </w:rPr>
              <w:t xml:space="preserve"> агротехническими  требованиями.</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w:t>
            </w:r>
            <w:r w:rsidR="00EE001E" w:rsidRPr="00773DEE">
              <w:rPr>
                <w:rFonts w:ascii="Times New Roman" w:eastAsia="Times New Roman" w:hAnsi="Times New Roman" w:cs="Times New Roman"/>
                <w:color w:val="000000"/>
                <w:sz w:val="28"/>
                <w:szCs w:val="28"/>
                <w:lang w:eastAsia="ru-RU"/>
              </w:rPr>
              <w:t xml:space="preserve">т  по  практике,  отзыв </w:t>
            </w:r>
            <w:r w:rsidRPr="00773DEE">
              <w:rPr>
                <w:rFonts w:ascii="Times New Roman" w:eastAsia="Times New Roman" w:hAnsi="Times New Roman" w:cs="Times New Roman"/>
                <w:color w:val="000000"/>
                <w:sz w:val="28"/>
                <w:szCs w:val="28"/>
                <w:lang w:eastAsia="ru-RU"/>
              </w:rPr>
              <w:t>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CD6C12" w:rsidP="00EE00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076AB" w:rsidRPr="00773DEE">
              <w:rPr>
                <w:rFonts w:ascii="Times New Roman" w:eastAsia="Times New Roman" w:hAnsi="Times New Roman" w:cs="Times New Roman"/>
                <w:sz w:val="28"/>
                <w:szCs w:val="28"/>
                <w:lang w:eastAsia="ru-RU"/>
              </w:rPr>
              <w:t>ценка  при  выполнении  работ  на  производственной  практике.</w:t>
            </w:r>
          </w:p>
        </w:tc>
      </w:tr>
      <w:tr w:rsidR="00E076AB" w:rsidRPr="00773DEE" w:rsidTr="00773DEE">
        <w:trPr>
          <w:trHeight w:val="532"/>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E001E"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Выполняет разборку,</w:t>
            </w:r>
            <w:r w:rsidR="00E076AB" w:rsidRPr="00773DEE">
              <w:rPr>
                <w:rFonts w:ascii="Times New Roman" w:eastAsia="Times New Roman" w:hAnsi="Times New Roman" w:cs="Times New Roman"/>
                <w:sz w:val="28"/>
                <w:szCs w:val="28"/>
                <w:lang w:eastAsia="ru-RU"/>
              </w:rPr>
              <w:t xml:space="preserve"> сборку  почвообрабатывающих  машин  в  соответствии  с  технологической  картой.</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Оценка  выполнения  практического  задания</w:t>
            </w:r>
          </w:p>
        </w:tc>
      </w:tr>
      <w:tr w:rsidR="00E076AB" w:rsidRPr="00773DEE" w:rsidTr="00773DEE">
        <w:trPr>
          <w:trHeight w:val="601"/>
          <w:jc w:val="center"/>
        </w:trPr>
        <w:tc>
          <w:tcPr>
            <w:tcW w:w="22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r w:rsidRPr="00773DEE">
              <w:rPr>
                <w:rFonts w:ascii="Times New Roman" w:eastAsia="Times New Roman" w:hAnsi="Times New Roman" w:cs="Times New Roman"/>
                <w:b/>
                <w:bCs/>
                <w:sz w:val="28"/>
                <w:szCs w:val="28"/>
                <w:lang w:eastAsia="ru-RU"/>
              </w:rPr>
              <w:t>ПК  1.3</w:t>
            </w:r>
            <w:r w:rsidRPr="00773DEE">
              <w:rPr>
                <w:rFonts w:ascii="Times New Roman" w:eastAsia="Times New Roman" w:hAnsi="Times New Roman" w:cs="Times New Roman"/>
                <w:sz w:val="28"/>
                <w:szCs w:val="28"/>
                <w:lang w:eastAsia="ru-RU"/>
              </w:rPr>
              <w:t>.  Подготавливать  посевные,  посадочные  машины  и  машины  для  ухода  за  посевами</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E001E"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Верно  выполняет разборочно-сборочные</w:t>
            </w:r>
            <w:r w:rsidR="00E076AB" w:rsidRPr="00773DEE">
              <w:rPr>
                <w:rFonts w:ascii="Times New Roman" w:eastAsia="Times New Roman" w:hAnsi="Times New Roman" w:cs="Times New Roman"/>
                <w:sz w:val="28"/>
                <w:szCs w:val="28"/>
                <w:lang w:eastAsia="ru-RU"/>
              </w:rPr>
              <w:t xml:space="preserve"> работы  сельскохозяйственных  машин  и  механизмов.</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Оценка  выполнения  практического  задания.</w:t>
            </w:r>
          </w:p>
        </w:tc>
      </w:tr>
      <w:tr w:rsidR="00E076AB" w:rsidRPr="00773DEE" w:rsidTr="00773DEE">
        <w:trPr>
          <w:trHeight w:val="469"/>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 xml:space="preserve">Выполняет регулировочные  работы  при  настройке  посевных  машин  на  </w:t>
            </w:r>
            <w:r w:rsidR="00EE001E" w:rsidRPr="00773DEE">
              <w:rPr>
                <w:rFonts w:ascii="Times New Roman" w:eastAsia="Times New Roman" w:hAnsi="Times New Roman" w:cs="Times New Roman"/>
                <w:sz w:val="28"/>
                <w:szCs w:val="28"/>
                <w:lang w:eastAsia="ru-RU"/>
              </w:rPr>
              <w:t>режимы  работы  в  соответствии</w:t>
            </w:r>
            <w:r w:rsidRPr="00773DEE">
              <w:rPr>
                <w:rFonts w:ascii="Times New Roman" w:eastAsia="Times New Roman" w:hAnsi="Times New Roman" w:cs="Times New Roman"/>
                <w:sz w:val="28"/>
                <w:szCs w:val="28"/>
                <w:lang w:eastAsia="ru-RU"/>
              </w:rPr>
              <w:t xml:space="preserve"> с  агротехническими  требованиями.</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CD6C12" w:rsidP="00CD6C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076AB" w:rsidRPr="00773DEE">
              <w:rPr>
                <w:rFonts w:ascii="Times New Roman" w:eastAsia="Times New Roman" w:hAnsi="Times New Roman" w:cs="Times New Roman"/>
                <w:sz w:val="28"/>
                <w:szCs w:val="28"/>
                <w:lang w:eastAsia="ru-RU"/>
              </w:rPr>
              <w:t>ценка  при  выполнении  работ  на  производственной  практике.</w:t>
            </w:r>
          </w:p>
        </w:tc>
      </w:tr>
      <w:tr w:rsidR="00E076AB" w:rsidRPr="00773DEE" w:rsidTr="00773DEE">
        <w:trPr>
          <w:trHeight w:val="239"/>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Обосновывает  выбор  машин  для  выполнения  различных  операций  по  уходу  за  посевами.</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Оценка  выполнения  практического  задания</w:t>
            </w:r>
          </w:p>
        </w:tc>
      </w:tr>
      <w:tr w:rsidR="00E076AB" w:rsidRPr="00773DEE" w:rsidTr="00773DEE">
        <w:trPr>
          <w:trHeight w:val="842"/>
          <w:jc w:val="center"/>
        </w:trPr>
        <w:tc>
          <w:tcPr>
            <w:tcW w:w="22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r w:rsidRPr="00773DEE">
              <w:rPr>
                <w:rFonts w:ascii="Times New Roman" w:eastAsia="Times New Roman" w:hAnsi="Times New Roman" w:cs="Times New Roman"/>
                <w:b/>
                <w:bCs/>
                <w:sz w:val="28"/>
                <w:szCs w:val="28"/>
                <w:lang w:eastAsia="ru-RU"/>
              </w:rPr>
              <w:t xml:space="preserve">ПК  1.4.  </w:t>
            </w:r>
            <w:r w:rsidRPr="00773DEE">
              <w:rPr>
                <w:rFonts w:ascii="Times New Roman" w:eastAsia="Times New Roman" w:hAnsi="Times New Roman" w:cs="Times New Roman"/>
                <w:sz w:val="28"/>
                <w:szCs w:val="28"/>
                <w:lang w:eastAsia="ru-RU"/>
              </w:rPr>
              <w:t>Подготавливать  уборочные  машины</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Выполняет  регулировочные  работы  при  настройке  уборочных  машин  на  режимы  работы  в  соответствии  с  агротехническими  требованиями.</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CD6C12" w:rsidP="00EE00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076AB" w:rsidRPr="00773DEE">
              <w:rPr>
                <w:rFonts w:ascii="Times New Roman" w:eastAsia="Times New Roman" w:hAnsi="Times New Roman" w:cs="Times New Roman"/>
                <w:sz w:val="28"/>
                <w:szCs w:val="28"/>
                <w:lang w:eastAsia="ru-RU"/>
              </w:rPr>
              <w:t>ценка  при  выполнении  работ  на  производственной  практике.</w:t>
            </w:r>
          </w:p>
        </w:tc>
      </w:tr>
      <w:tr w:rsidR="00E076AB" w:rsidRPr="00773DEE" w:rsidTr="00773DEE">
        <w:trPr>
          <w:trHeight w:val="285"/>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Выполняет  сборку,  разборку,  установку  узлов  и  деталей  на  уборочные  машины  в  соответствии  с  технологической  картой.</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Оценка  выполнения  практического  задания</w:t>
            </w:r>
          </w:p>
        </w:tc>
      </w:tr>
      <w:tr w:rsidR="00E076AB" w:rsidRPr="00773DEE" w:rsidTr="00773DEE">
        <w:trPr>
          <w:trHeight w:val="258"/>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Правильно  выявляет  неисправности  уборочных  машин  и  устраняет  их.</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 xml:space="preserve">Дневник,  отчет  по  практике,  отзыв  </w:t>
            </w:r>
            <w:r w:rsidRPr="00773DEE">
              <w:rPr>
                <w:rFonts w:ascii="Times New Roman" w:eastAsia="Times New Roman" w:hAnsi="Times New Roman" w:cs="Times New Roman"/>
                <w:color w:val="000000"/>
                <w:sz w:val="28"/>
                <w:szCs w:val="28"/>
                <w:lang w:eastAsia="ru-RU"/>
              </w:rPr>
              <w:lastRenderedPageBreak/>
              <w:t>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CD6C12" w:rsidP="00EE00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00E076AB" w:rsidRPr="00773DEE">
              <w:rPr>
                <w:rFonts w:ascii="Times New Roman" w:eastAsia="Times New Roman" w:hAnsi="Times New Roman" w:cs="Times New Roman"/>
                <w:sz w:val="28"/>
                <w:szCs w:val="28"/>
                <w:lang w:eastAsia="ru-RU"/>
              </w:rPr>
              <w:t xml:space="preserve">ценка  при  выполнении  работ  на  производственной  </w:t>
            </w:r>
            <w:r w:rsidR="00E076AB" w:rsidRPr="00773DEE">
              <w:rPr>
                <w:rFonts w:ascii="Times New Roman" w:eastAsia="Times New Roman" w:hAnsi="Times New Roman" w:cs="Times New Roman"/>
                <w:sz w:val="28"/>
                <w:szCs w:val="28"/>
                <w:lang w:eastAsia="ru-RU"/>
              </w:rPr>
              <w:lastRenderedPageBreak/>
              <w:t>практике.</w:t>
            </w:r>
          </w:p>
        </w:tc>
      </w:tr>
      <w:tr w:rsidR="00E076AB" w:rsidRPr="00773DEE" w:rsidTr="00773DEE">
        <w:trPr>
          <w:trHeight w:val="665"/>
          <w:jc w:val="center"/>
        </w:trPr>
        <w:tc>
          <w:tcPr>
            <w:tcW w:w="22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r w:rsidRPr="00773DEE">
              <w:rPr>
                <w:rFonts w:ascii="Times New Roman" w:eastAsia="Times New Roman" w:hAnsi="Times New Roman" w:cs="Times New Roman"/>
                <w:b/>
                <w:bCs/>
                <w:sz w:val="28"/>
                <w:szCs w:val="28"/>
                <w:lang w:eastAsia="ru-RU"/>
              </w:rPr>
              <w:lastRenderedPageBreak/>
              <w:t xml:space="preserve">ПК  1.5.  </w:t>
            </w:r>
            <w:r w:rsidRPr="00773DEE">
              <w:rPr>
                <w:rFonts w:ascii="Times New Roman" w:eastAsia="Times New Roman" w:hAnsi="Times New Roman" w:cs="Times New Roman"/>
                <w:sz w:val="28"/>
                <w:szCs w:val="28"/>
                <w:lang w:eastAsia="ru-RU"/>
              </w:rPr>
              <w:t>Подготавливать  машины  и  оборудование  для  обслуживания  животноводческих  ферм,  комплексов  и  птицефабрик</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Правильно  осуществляет  выбор  оборудования  для  выполнения  операций  по  обслуживанию  животноводческих  ферм,  комплексов  и  птицефабрик.</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Оценка  выполнения  практического  задания</w:t>
            </w:r>
          </w:p>
        </w:tc>
      </w:tr>
      <w:tr w:rsidR="00E076AB" w:rsidRPr="00773DEE" w:rsidTr="00773DEE">
        <w:trPr>
          <w:trHeight w:val="733"/>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E001E"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 xml:space="preserve">Выполняет в </w:t>
            </w:r>
            <w:r w:rsidR="00E076AB" w:rsidRPr="00773DEE">
              <w:rPr>
                <w:rFonts w:ascii="Times New Roman" w:eastAsia="Times New Roman" w:hAnsi="Times New Roman" w:cs="Times New Roman"/>
                <w:sz w:val="28"/>
                <w:szCs w:val="28"/>
                <w:lang w:eastAsia="ru-RU"/>
              </w:rPr>
              <w:t>соответст</w:t>
            </w:r>
            <w:r w:rsidRPr="00773DEE">
              <w:rPr>
                <w:rFonts w:ascii="Times New Roman" w:eastAsia="Times New Roman" w:hAnsi="Times New Roman" w:cs="Times New Roman"/>
                <w:sz w:val="28"/>
                <w:szCs w:val="28"/>
                <w:lang w:eastAsia="ru-RU"/>
              </w:rPr>
              <w:t>вии с  технологической картой</w:t>
            </w:r>
            <w:r w:rsidR="00E076AB" w:rsidRPr="00773DEE">
              <w:rPr>
                <w:rFonts w:ascii="Times New Roman" w:eastAsia="Times New Roman" w:hAnsi="Times New Roman" w:cs="Times New Roman"/>
                <w:sz w:val="28"/>
                <w:szCs w:val="28"/>
                <w:lang w:eastAsia="ru-RU"/>
              </w:rPr>
              <w:t xml:space="preserve"> сборку,  разборку устан</w:t>
            </w:r>
            <w:r w:rsidRPr="00773DEE">
              <w:rPr>
                <w:rFonts w:ascii="Times New Roman" w:eastAsia="Times New Roman" w:hAnsi="Times New Roman" w:cs="Times New Roman"/>
                <w:sz w:val="28"/>
                <w:szCs w:val="28"/>
                <w:lang w:eastAsia="ru-RU"/>
              </w:rPr>
              <w:t xml:space="preserve">овление узлов и  деталей на машины для  обслуживания </w:t>
            </w:r>
            <w:r w:rsidR="00E076AB" w:rsidRPr="00773DEE">
              <w:rPr>
                <w:rFonts w:ascii="Times New Roman" w:eastAsia="Times New Roman" w:hAnsi="Times New Roman" w:cs="Times New Roman"/>
                <w:sz w:val="28"/>
                <w:szCs w:val="28"/>
                <w:lang w:eastAsia="ru-RU"/>
              </w:rPr>
              <w:t>живот</w:t>
            </w:r>
            <w:r w:rsidRPr="00773DEE">
              <w:rPr>
                <w:rFonts w:ascii="Times New Roman" w:eastAsia="Times New Roman" w:hAnsi="Times New Roman" w:cs="Times New Roman"/>
                <w:sz w:val="28"/>
                <w:szCs w:val="28"/>
                <w:lang w:eastAsia="ru-RU"/>
              </w:rPr>
              <w:t xml:space="preserve">новодческих  ферм и </w:t>
            </w:r>
            <w:r w:rsidR="00E076AB" w:rsidRPr="00773DEE">
              <w:rPr>
                <w:rFonts w:ascii="Times New Roman" w:eastAsia="Times New Roman" w:hAnsi="Times New Roman" w:cs="Times New Roman"/>
                <w:sz w:val="28"/>
                <w:szCs w:val="28"/>
                <w:lang w:eastAsia="ru-RU"/>
              </w:rPr>
              <w:t>комплексов.</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CD6C12" w:rsidP="00EE00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E001E" w:rsidRPr="00773DEE">
              <w:rPr>
                <w:rFonts w:ascii="Times New Roman" w:eastAsia="Times New Roman" w:hAnsi="Times New Roman" w:cs="Times New Roman"/>
                <w:sz w:val="28"/>
                <w:szCs w:val="28"/>
                <w:lang w:eastAsia="ru-RU"/>
              </w:rPr>
              <w:t xml:space="preserve">ценка при выполнении работ на </w:t>
            </w:r>
            <w:r w:rsidR="00E076AB" w:rsidRPr="00773DEE">
              <w:rPr>
                <w:rFonts w:ascii="Times New Roman" w:eastAsia="Times New Roman" w:hAnsi="Times New Roman" w:cs="Times New Roman"/>
                <w:sz w:val="28"/>
                <w:szCs w:val="28"/>
                <w:lang w:eastAsia="ru-RU"/>
              </w:rPr>
              <w:t>производственной  практике.</w:t>
            </w:r>
          </w:p>
        </w:tc>
      </w:tr>
      <w:tr w:rsidR="00E076AB" w:rsidRPr="00773DEE" w:rsidTr="00773DEE">
        <w:trPr>
          <w:trHeight w:val="951"/>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Выя</w:t>
            </w:r>
            <w:r w:rsidR="00EE001E" w:rsidRPr="00773DEE">
              <w:rPr>
                <w:rFonts w:ascii="Times New Roman" w:eastAsia="Times New Roman" w:hAnsi="Times New Roman" w:cs="Times New Roman"/>
                <w:sz w:val="28"/>
                <w:szCs w:val="28"/>
                <w:lang w:eastAsia="ru-RU"/>
              </w:rPr>
              <w:t xml:space="preserve">вляет  неисправности  машин  и оборудования  для обслуживания  животноводческих </w:t>
            </w:r>
            <w:r w:rsidRPr="00773DEE">
              <w:rPr>
                <w:rFonts w:ascii="Times New Roman" w:eastAsia="Times New Roman" w:hAnsi="Times New Roman" w:cs="Times New Roman"/>
                <w:sz w:val="28"/>
                <w:szCs w:val="28"/>
                <w:lang w:eastAsia="ru-RU"/>
              </w:rPr>
              <w:t xml:space="preserve">ферм, </w:t>
            </w:r>
            <w:r w:rsidR="00EE001E" w:rsidRPr="00773DEE">
              <w:rPr>
                <w:rFonts w:ascii="Times New Roman" w:eastAsia="Times New Roman" w:hAnsi="Times New Roman" w:cs="Times New Roman"/>
                <w:sz w:val="28"/>
                <w:szCs w:val="28"/>
                <w:lang w:eastAsia="ru-RU"/>
              </w:rPr>
              <w:t xml:space="preserve"> комплексов и птицефабрик  и  устраняет </w:t>
            </w:r>
            <w:r w:rsidRPr="00773DEE">
              <w:rPr>
                <w:rFonts w:ascii="Times New Roman" w:eastAsia="Times New Roman" w:hAnsi="Times New Roman" w:cs="Times New Roman"/>
                <w:sz w:val="28"/>
                <w:szCs w:val="28"/>
                <w:lang w:eastAsia="ru-RU"/>
              </w:rPr>
              <w:t>их.</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E001E"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 xml:space="preserve">Дневник,  отчет  по  практике, отзыв </w:t>
            </w:r>
            <w:r w:rsidR="00E076AB" w:rsidRPr="00773DEE">
              <w:rPr>
                <w:rFonts w:ascii="Times New Roman" w:eastAsia="Times New Roman" w:hAnsi="Times New Roman" w:cs="Times New Roman"/>
                <w:color w:val="000000"/>
                <w:sz w:val="28"/>
                <w:szCs w:val="28"/>
                <w:lang w:eastAsia="ru-RU"/>
              </w:rPr>
              <w:t>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CD6C12" w:rsidP="00EE00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076AB" w:rsidRPr="00773DEE">
              <w:rPr>
                <w:rFonts w:ascii="Times New Roman" w:eastAsia="Times New Roman" w:hAnsi="Times New Roman" w:cs="Times New Roman"/>
                <w:sz w:val="28"/>
                <w:szCs w:val="28"/>
                <w:lang w:eastAsia="ru-RU"/>
              </w:rPr>
              <w:t>ценка  при  выполнении  работ  на  производственной  практике.</w:t>
            </w:r>
          </w:p>
        </w:tc>
      </w:tr>
      <w:tr w:rsidR="00E076AB" w:rsidRPr="00773DEE" w:rsidTr="00773DEE">
        <w:trPr>
          <w:trHeight w:val="869"/>
          <w:jc w:val="center"/>
        </w:trPr>
        <w:tc>
          <w:tcPr>
            <w:tcW w:w="22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r w:rsidRPr="00773DEE">
              <w:rPr>
                <w:rFonts w:ascii="Times New Roman" w:eastAsia="Times New Roman" w:hAnsi="Times New Roman" w:cs="Times New Roman"/>
                <w:b/>
                <w:bCs/>
                <w:sz w:val="28"/>
                <w:szCs w:val="28"/>
                <w:lang w:eastAsia="ru-RU"/>
              </w:rPr>
              <w:t>ПК  1.6.</w:t>
            </w:r>
            <w:r w:rsidRPr="00773DEE">
              <w:rPr>
                <w:rFonts w:ascii="Times New Roman" w:eastAsia="Times New Roman" w:hAnsi="Times New Roman" w:cs="Times New Roman"/>
                <w:sz w:val="28"/>
                <w:szCs w:val="28"/>
                <w:lang w:eastAsia="ru-RU"/>
              </w:rPr>
              <w:t xml:space="preserve">  Подготавливать  рабочее  и  вспомогательное  оборудование  тракторов  и  автомобилей</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Верно  выполняет  регулировку  рабочего  и  вспомогательного  оборудования  тракторов  и  автомобилей.</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Дневник,  отчет  по  практике,  отзыв  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E076AB"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Оценка  выполнения  практического  задания</w:t>
            </w:r>
          </w:p>
        </w:tc>
      </w:tr>
      <w:tr w:rsidR="00E076AB" w:rsidRPr="00773DEE" w:rsidTr="00773DEE">
        <w:trPr>
          <w:trHeight w:val="263"/>
          <w:jc w:val="center"/>
        </w:trPr>
        <w:tc>
          <w:tcPr>
            <w:tcW w:w="2294" w:type="dxa"/>
            <w:vMerge/>
            <w:tcBorders>
              <w:top w:val="nil"/>
              <w:left w:val="single" w:sz="8" w:space="0" w:color="auto"/>
              <w:bottom w:val="single" w:sz="8" w:space="0" w:color="auto"/>
              <w:right w:val="single" w:sz="8" w:space="0" w:color="auto"/>
            </w:tcBorders>
            <w:vAlign w:val="center"/>
            <w:hideMark/>
          </w:tcPr>
          <w:p w:rsidR="00E076AB" w:rsidRPr="00773DEE" w:rsidRDefault="00E076AB" w:rsidP="00EE001E">
            <w:pPr>
              <w:spacing w:after="0" w:line="240" w:lineRule="auto"/>
              <w:rPr>
                <w:rFonts w:ascii="Times New Roman" w:eastAsia="Times New Roman" w:hAnsi="Times New Roman" w:cs="Times New Roman"/>
                <w:sz w:val="28"/>
                <w:szCs w:val="28"/>
                <w:lang w:eastAsia="ru-RU"/>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E001E" w:rsidP="00EE001E">
            <w:pPr>
              <w:spacing w:after="0" w:line="240" w:lineRule="auto"/>
              <w:jc w:val="both"/>
              <w:rPr>
                <w:rFonts w:ascii="Times New Roman" w:eastAsia="Times New Roman" w:hAnsi="Times New Roman" w:cs="Times New Roman"/>
                <w:sz w:val="28"/>
                <w:szCs w:val="28"/>
                <w:lang w:eastAsia="ru-RU"/>
              </w:rPr>
            </w:pPr>
            <w:r w:rsidRPr="00773DEE">
              <w:rPr>
                <w:rFonts w:ascii="Times New Roman" w:eastAsia="Times New Roman" w:hAnsi="Times New Roman" w:cs="Times New Roman"/>
                <w:sz w:val="28"/>
                <w:szCs w:val="28"/>
                <w:lang w:eastAsia="ru-RU"/>
              </w:rPr>
              <w:t xml:space="preserve">Правильно выявляет  неисправности </w:t>
            </w:r>
            <w:r w:rsidR="00E076AB" w:rsidRPr="00773DEE">
              <w:rPr>
                <w:rFonts w:ascii="Times New Roman" w:eastAsia="Times New Roman" w:hAnsi="Times New Roman" w:cs="Times New Roman"/>
                <w:sz w:val="28"/>
                <w:szCs w:val="28"/>
                <w:lang w:eastAsia="ru-RU"/>
              </w:rPr>
              <w:t>рабоч</w:t>
            </w:r>
            <w:r w:rsidRPr="00773DEE">
              <w:rPr>
                <w:rFonts w:ascii="Times New Roman" w:eastAsia="Times New Roman" w:hAnsi="Times New Roman" w:cs="Times New Roman"/>
                <w:sz w:val="28"/>
                <w:szCs w:val="28"/>
                <w:lang w:eastAsia="ru-RU"/>
              </w:rPr>
              <w:t xml:space="preserve">его и  вспомогательного оборудование  тракторов и автомобилей и  устраняет </w:t>
            </w:r>
            <w:r w:rsidR="00E076AB" w:rsidRPr="00773DEE">
              <w:rPr>
                <w:rFonts w:ascii="Times New Roman" w:eastAsia="Times New Roman" w:hAnsi="Times New Roman" w:cs="Times New Roman"/>
                <w:sz w:val="28"/>
                <w:szCs w:val="28"/>
                <w:lang w:eastAsia="ru-RU"/>
              </w:rPr>
              <w:t>их.</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076AB" w:rsidRPr="00773DEE" w:rsidRDefault="00EE001E" w:rsidP="00EE001E">
            <w:pPr>
              <w:spacing w:after="0" w:line="240" w:lineRule="auto"/>
              <w:jc w:val="center"/>
              <w:rPr>
                <w:rFonts w:ascii="Times New Roman" w:eastAsia="Times New Roman" w:hAnsi="Times New Roman" w:cs="Times New Roman"/>
                <w:sz w:val="28"/>
                <w:szCs w:val="28"/>
                <w:lang w:eastAsia="ru-RU"/>
              </w:rPr>
            </w:pPr>
            <w:r w:rsidRPr="00773DEE">
              <w:rPr>
                <w:rFonts w:ascii="Times New Roman" w:eastAsia="Times New Roman" w:hAnsi="Times New Roman" w:cs="Times New Roman"/>
                <w:color w:val="000000"/>
                <w:sz w:val="28"/>
                <w:szCs w:val="28"/>
                <w:lang w:eastAsia="ru-RU"/>
              </w:rPr>
              <w:t xml:space="preserve">Дневник, отчет по  практике, отзыв </w:t>
            </w:r>
            <w:r w:rsidR="00E076AB" w:rsidRPr="00773DEE">
              <w:rPr>
                <w:rFonts w:ascii="Times New Roman" w:eastAsia="Times New Roman" w:hAnsi="Times New Roman" w:cs="Times New Roman"/>
                <w:color w:val="000000"/>
                <w:sz w:val="28"/>
                <w:szCs w:val="28"/>
                <w:lang w:eastAsia="ru-RU"/>
              </w:rPr>
              <w:t>руководителя</w:t>
            </w:r>
          </w:p>
        </w:tc>
        <w:tc>
          <w:tcPr>
            <w:tcW w:w="2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6AB" w:rsidRPr="00773DEE" w:rsidRDefault="00CD6C12" w:rsidP="00EE00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E001E" w:rsidRPr="00773DEE">
              <w:rPr>
                <w:rFonts w:ascii="Times New Roman" w:eastAsia="Times New Roman" w:hAnsi="Times New Roman" w:cs="Times New Roman"/>
                <w:sz w:val="28"/>
                <w:szCs w:val="28"/>
                <w:lang w:eastAsia="ru-RU"/>
              </w:rPr>
              <w:t xml:space="preserve">ценка при выполнении работ на </w:t>
            </w:r>
            <w:r w:rsidR="00E076AB" w:rsidRPr="00773DEE">
              <w:rPr>
                <w:rFonts w:ascii="Times New Roman" w:eastAsia="Times New Roman" w:hAnsi="Times New Roman" w:cs="Times New Roman"/>
                <w:sz w:val="28"/>
                <w:szCs w:val="28"/>
                <w:lang w:eastAsia="ru-RU"/>
              </w:rPr>
              <w:t>производственной  практике.</w:t>
            </w:r>
          </w:p>
        </w:tc>
      </w:tr>
    </w:tbl>
    <w:p w:rsidR="008B0C54" w:rsidRPr="00773DEE" w:rsidRDefault="00E076AB" w:rsidP="008B0C54">
      <w:pPr>
        <w:spacing w:after="0"/>
        <w:jc w:val="center"/>
        <w:rPr>
          <w:rFonts w:ascii="Times New Roman" w:eastAsia="Times New Roman" w:hAnsi="Times New Roman" w:cs="Times New Roman"/>
          <w:b/>
          <w:bCs/>
          <w:caps/>
          <w:kern w:val="36"/>
          <w:sz w:val="28"/>
          <w:szCs w:val="28"/>
          <w:lang w:eastAsia="ru-RU"/>
        </w:rPr>
      </w:pPr>
      <w:r w:rsidRPr="00773DEE">
        <w:rPr>
          <w:rFonts w:ascii="Times New Roman" w:eastAsia="Times New Roman" w:hAnsi="Times New Roman" w:cs="Times New Roman"/>
          <w:sz w:val="28"/>
          <w:szCs w:val="28"/>
          <w:lang w:eastAsia="ru-RU"/>
        </w:rPr>
        <w:br w:type="page"/>
      </w:r>
    </w:p>
    <w:p w:rsidR="00E076AB" w:rsidRPr="008E5EE3" w:rsidRDefault="00E076AB" w:rsidP="00DC08A7">
      <w:pPr>
        <w:spacing w:after="0"/>
        <w:jc w:val="center"/>
        <w:outlineLvl w:val="0"/>
        <w:rPr>
          <w:rFonts w:ascii="Times New Roman" w:eastAsia="Times New Roman" w:hAnsi="Times New Roman" w:cs="Times New Roman"/>
          <w:b/>
          <w:bCs/>
          <w:kern w:val="36"/>
          <w:sz w:val="28"/>
          <w:szCs w:val="28"/>
          <w:lang w:eastAsia="ru-RU"/>
        </w:rPr>
      </w:pPr>
      <w:r w:rsidRPr="008E5EE3">
        <w:rPr>
          <w:rFonts w:ascii="Times New Roman" w:eastAsia="Times New Roman" w:hAnsi="Times New Roman" w:cs="Times New Roman"/>
          <w:b/>
          <w:bCs/>
          <w:caps/>
          <w:kern w:val="36"/>
          <w:sz w:val="28"/>
          <w:szCs w:val="28"/>
          <w:lang w:eastAsia="ru-RU"/>
        </w:rPr>
        <w:lastRenderedPageBreak/>
        <w:t>4.  условия  реализации  программы  ПРОизводственной  практики</w:t>
      </w:r>
    </w:p>
    <w:p w:rsidR="00E076AB" w:rsidRPr="008E5EE3" w:rsidRDefault="00E076AB" w:rsidP="00DC08A7">
      <w:pPr>
        <w:spacing w:after="0"/>
        <w:outlineLvl w:val="0"/>
        <w:rPr>
          <w:rFonts w:ascii="Times New Roman" w:eastAsia="Times New Roman" w:hAnsi="Times New Roman" w:cs="Times New Roman"/>
          <w:b/>
          <w:bCs/>
          <w:kern w:val="36"/>
          <w:sz w:val="28"/>
          <w:szCs w:val="28"/>
          <w:lang w:eastAsia="ru-RU"/>
        </w:rPr>
      </w:pPr>
      <w:r w:rsidRPr="008E5EE3">
        <w:rPr>
          <w:rFonts w:ascii="Times New Roman" w:eastAsia="Times New Roman" w:hAnsi="Times New Roman" w:cs="Times New Roman"/>
          <w:b/>
          <w:bCs/>
          <w:kern w:val="36"/>
          <w:sz w:val="28"/>
          <w:szCs w:val="28"/>
          <w:lang w:eastAsia="ru-RU"/>
        </w:rPr>
        <w:t>4.1.  Требования  к  минимальному  материально-техническому  обеспечению</w:t>
      </w:r>
      <w:bookmarkStart w:id="9" w:name="OLE_LINK41"/>
      <w:bookmarkStart w:id="10" w:name="OLE_LINK40"/>
      <w:bookmarkEnd w:id="9"/>
      <w:bookmarkEnd w:id="10"/>
    </w:p>
    <w:p w:rsidR="00E076AB" w:rsidRPr="008E5EE3" w:rsidRDefault="00E076AB" w:rsidP="00DC08A7">
      <w:pPr>
        <w:spacing w:after="0"/>
        <w:outlineLvl w:val="0"/>
        <w:rPr>
          <w:rFonts w:ascii="Times New Roman" w:eastAsia="Times New Roman" w:hAnsi="Times New Roman" w:cs="Times New Roman"/>
          <w:b/>
          <w:bCs/>
          <w:kern w:val="36"/>
          <w:sz w:val="28"/>
          <w:szCs w:val="28"/>
          <w:lang w:eastAsia="ru-RU"/>
        </w:rPr>
      </w:pPr>
      <w:bookmarkStart w:id="11" w:name="OLE_LINK20"/>
      <w:bookmarkStart w:id="12" w:name="OLE_LINK15"/>
      <w:bookmarkEnd w:id="11"/>
      <w:r w:rsidRPr="008E5EE3">
        <w:rPr>
          <w:rFonts w:ascii="Times New Roman" w:eastAsia="Times New Roman" w:hAnsi="Times New Roman" w:cs="Times New Roman"/>
          <w:b/>
          <w:bCs/>
          <w:kern w:val="36"/>
          <w:sz w:val="28"/>
          <w:szCs w:val="28"/>
          <w:lang w:eastAsia="ru-RU"/>
        </w:rPr>
        <w:t>-учебной  и  производственной  практики  модуля  ПМ.01</w:t>
      </w:r>
      <w:bookmarkEnd w:id="12"/>
    </w:p>
    <w:p w:rsidR="00E076AB" w:rsidRPr="008E5EE3" w:rsidRDefault="00E076AB" w:rsidP="00DC08A7">
      <w:pPr>
        <w:spacing w:after="0"/>
        <w:rPr>
          <w:rFonts w:ascii="Times New Roman" w:eastAsia="Times New Roman" w:hAnsi="Times New Roman" w:cs="Times New Roman"/>
          <w:sz w:val="28"/>
          <w:szCs w:val="28"/>
          <w:lang w:eastAsia="ru-RU"/>
        </w:rPr>
      </w:pPr>
    </w:p>
    <w:p w:rsidR="00E076AB" w:rsidRPr="008E5EE3" w:rsidRDefault="00E076AB" w:rsidP="00DC08A7">
      <w:pPr>
        <w:spacing w:after="0"/>
        <w:ind w:firstLine="709"/>
        <w:jc w:val="both"/>
        <w:rPr>
          <w:rFonts w:ascii="Times New Roman" w:eastAsia="Times New Roman" w:hAnsi="Times New Roman" w:cs="Times New Roman"/>
          <w:sz w:val="28"/>
          <w:szCs w:val="28"/>
          <w:lang w:eastAsia="ru-RU"/>
        </w:rPr>
      </w:pPr>
      <w:r w:rsidRPr="008E5EE3">
        <w:rPr>
          <w:rFonts w:ascii="Times New Roman" w:eastAsia="Times New Roman" w:hAnsi="Times New Roman" w:cs="Times New Roman"/>
          <w:sz w:val="28"/>
          <w:szCs w:val="28"/>
          <w:lang w:eastAsia="ru-RU"/>
        </w:rPr>
        <w:t xml:space="preserve">Оборудование  мастерской  и  рабочих  мест  мастерской  «Слесарные  мастерские»:  рабочие  места  по  количеству  обучающихся,  станки:  настольно-сверлильные,  заточные  и  др.,  набор  слесарных  инструментов,  набор  измерительных  инструментов,  приспособления.  </w:t>
      </w:r>
    </w:p>
    <w:p w:rsidR="00E076AB" w:rsidRPr="008E5EE3" w:rsidRDefault="00E076AB" w:rsidP="00DC08A7">
      <w:pPr>
        <w:spacing w:after="0"/>
        <w:ind w:firstLine="709"/>
        <w:jc w:val="both"/>
        <w:rPr>
          <w:rFonts w:ascii="Times New Roman" w:eastAsia="Times New Roman" w:hAnsi="Times New Roman" w:cs="Times New Roman"/>
          <w:sz w:val="28"/>
          <w:szCs w:val="28"/>
          <w:lang w:eastAsia="ru-RU"/>
        </w:rPr>
      </w:pPr>
      <w:r w:rsidRPr="008E5EE3">
        <w:rPr>
          <w:rFonts w:ascii="Times New Roman" w:eastAsia="Times New Roman" w:hAnsi="Times New Roman" w:cs="Times New Roman"/>
          <w:sz w:val="28"/>
          <w:szCs w:val="28"/>
          <w:lang w:eastAsia="ru-RU"/>
        </w:rPr>
        <w:t>Оборудование  лабораторий  и  рабочих  мест  лаборатории  «Трактора,  с</w:t>
      </w:r>
      <w:r w:rsidR="008E5EE3">
        <w:rPr>
          <w:rFonts w:ascii="Times New Roman" w:eastAsia="Times New Roman" w:hAnsi="Times New Roman" w:cs="Times New Roman"/>
          <w:sz w:val="28"/>
          <w:szCs w:val="28"/>
          <w:lang w:eastAsia="ru-RU"/>
        </w:rPr>
        <w:t xml:space="preserve">амоходные сельскохозяйственные и  мелиоративные машины </w:t>
      </w:r>
      <w:r w:rsidRPr="008E5EE3">
        <w:rPr>
          <w:rFonts w:ascii="Times New Roman" w:eastAsia="Times New Roman" w:hAnsi="Times New Roman" w:cs="Times New Roman"/>
          <w:sz w:val="28"/>
          <w:szCs w:val="28"/>
          <w:lang w:eastAsia="ru-RU"/>
        </w:rPr>
        <w:t>и  автомобили»</w:t>
      </w:r>
      <w:r w:rsidR="008E5EE3">
        <w:rPr>
          <w:rFonts w:ascii="Times New Roman" w:eastAsia="Times New Roman" w:hAnsi="Times New Roman" w:cs="Times New Roman"/>
          <w:sz w:val="28"/>
          <w:szCs w:val="28"/>
          <w:lang w:eastAsia="ru-RU"/>
        </w:rPr>
        <w:t xml:space="preserve">: автоматизированное рабочее </w:t>
      </w:r>
      <w:r w:rsidRPr="008E5EE3">
        <w:rPr>
          <w:rFonts w:ascii="Times New Roman" w:eastAsia="Times New Roman" w:hAnsi="Times New Roman" w:cs="Times New Roman"/>
          <w:sz w:val="28"/>
          <w:szCs w:val="28"/>
          <w:lang w:eastAsia="ru-RU"/>
        </w:rPr>
        <w:t>место  преп</w:t>
      </w:r>
      <w:r w:rsidR="008E5EE3">
        <w:rPr>
          <w:rFonts w:ascii="Times New Roman" w:eastAsia="Times New Roman" w:hAnsi="Times New Roman" w:cs="Times New Roman"/>
          <w:sz w:val="28"/>
          <w:szCs w:val="28"/>
          <w:lang w:eastAsia="ru-RU"/>
        </w:rPr>
        <w:t xml:space="preserve">одавателя,  автоматизированные рабочие места </w:t>
      </w:r>
      <w:r w:rsidRPr="008E5EE3">
        <w:rPr>
          <w:rFonts w:ascii="Times New Roman" w:eastAsia="Times New Roman" w:hAnsi="Times New Roman" w:cs="Times New Roman"/>
          <w:sz w:val="28"/>
          <w:szCs w:val="28"/>
          <w:lang w:eastAsia="ru-RU"/>
        </w:rPr>
        <w:t xml:space="preserve">студентов, методические пособия,  комплект  плакатов,  лабораторное  оборудование,  комплект  деталей,  узлов,  механизмов,  моделей,  макетов,  наглядные  пособия.  </w:t>
      </w:r>
    </w:p>
    <w:p w:rsidR="00E076AB" w:rsidRPr="008E5EE3" w:rsidRDefault="00E076AB" w:rsidP="00DC08A7">
      <w:pPr>
        <w:spacing w:after="0"/>
        <w:ind w:firstLine="709"/>
        <w:jc w:val="both"/>
        <w:rPr>
          <w:rFonts w:ascii="Times New Roman" w:eastAsia="Times New Roman" w:hAnsi="Times New Roman" w:cs="Times New Roman"/>
          <w:sz w:val="28"/>
          <w:szCs w:val="28"/>
          <w:lang w:eastAsia="ru-RU"/>
        </w:rPr>
      </w:pPr>
      <w:r w:rsidRPr="008E5EE3">
        <w:rPr>
          <w:rFonts w:ascii="Times New Roman" w:eastAsia="Times New Roman" w:hAnsi="Times New Roman" w:cs="Times New Roman"/>
          <w:sz w:val="28"/>
          <w:szCs w:val="28"/>
          <w:lang w:eastAsia="ru-RU"/>
        </w:rPr>
        <w:t xml:space="preserve">Оборудование  лаборатории    и  рабочих  мест  лаборатории  «Эксплуатация  машинно-тракторного  парка»:  комплект  деталей,  узлов,  механизмов,  моделей,  макетов,  наглядные  пособия,  плуг  полунавесной,  опрыскиватель  прицепной  штанговый,  сеялки  зерновая  и  пропашная,  культиватор  для  сплошной  обработки,  борона  зубовая,  разбрасыватель  удобрений,  трактор  универсально-пропашной.  </w:t>
      </w:r>
    </w:p>
    <w:p w:rsidR="00E076AB" w:rsidRPr="008E5EE3" w:rsidRDefault="00191708" w:rsidP="00DC08A7">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лаборатории и</w:t>
      </w:r>
      <w:r w:rsidR="00E076AB" w:rsidRPr="008E5EE3">
        <w:rPr>
          <w:rFonts w:ascii="Times New Roman" w:eastAsia="Times New Roman" w:hAnsi="Times New Roman" w:cs="Times New Roman"/>
          <w:sz w:val="28"/>
          <w:szCs w:val="28"/>
          <w:lang w:eastAsia="ru-RU"/>
        </w:rPr>
        <w:t xml:space="preserve"> рабочих </w:t>
      </w:r>
      <w:r>
        <w:rPr>
          <w:rFonts w:ascii="Times New Roman" w:eastAsia="Times New Roman" w:hAnsi="Times New Roman" w:cs="Times New Roman"/>
          <w:sz w:val="28"/>
          <w:szCs w:val="28"/>
          <w:lang w:eastAsia="ru-RU"/>
        </w:rPr>
        <w:t>мест</w:t>
      </w:r>
      <w:r w:rsidR="00E076AB" w:rsidRPr="008E5EE3">
        <w:rPr>
          <w:rFonts w:ascii="Times New Roman" w:eastAsia="Times New Roman" w:hAnsi="Times New Roman" w:cs="Times New Roman"/>
          <w:sz w:val="28"/>
          <w:szCs w:val="28"/>
          <w:lang w:eastAsia="ru-RU"/>
        </w:rPr>
        <w:t xml:space="preserve"> лаборат</w:t>
      </w:r>
      <w:r>
        <w:rPr>
          <w:rFonts w:ascii="Times New Roman" w:eastAsia="Times New Roman" w:hAnsi="Times New Roman" w:cs="Times New Roman"/>
          <w:sz w:val="28"/>
          <w:szCs w:val="28"/>
          <w:lang w:eastAsia="ru-RU"/>
        </w:rPr>
        <w:t xml:space="preserve">ории «Технологии производства продукции растениеводства»: автоматизированное рабочее место преподавателя, </w:t>
      </w:r>
      <w:r w:rsidR="00E076AB" w:rsidRPr="008E5EE3">
        <w:rPr>
          <w:rFonts w:ascii="Times New Roman" w:eastAsia="Times New Roman" w:hAnsi="Times New Roman" w:cs="Times New Roman"/>
          <w:sz w:val="28"/>
          <w:szCs w:val="28"/>
          <w:lang w:eastAsia="ru-RU"/>
        </w:rPr>
        <w:t>автоматизированн</w:t>
      </w:r>
      <w:r>
        <w:rPr>
          <w:rFonts w:ascii="Times New Roman" w:eastAsia="Times New Roman" w:hAnsi="Times New Roman" w:cs="Times New Roman"/>
          <w:sz w:val="28"/>
          <w:szCs w:val="28"/>
          <w:lang w:eastAsia="ru-RU"/>
        </w:rPr>
        <w:t xml:space="preserve">ые рабочие места студентов, методические пособия, комплект </w:t>
      </w:r>
      <w:r w:rsidR="00E076AB" w:rsidRPr="008E5EE3">
        <w:rPr>
          <w:rFonts w:ascii="Times New Roman" w:eastAsia="Times New Roman" w:hAnsi="Times New Roman" w:cs="Times New Roman"/>
          <w:sz w:val="28"/>
          <w:szCs w:val="28"/>
          <w:lang w:eastAsia="ru-RU"/>
        </w:rPr>
        <w:t>плакато</w:t>
      </w:r>
      <w:r>
        <w:rPr>
          <w:rFonts w:ascii="Times New Roman" w:eastAsia="Times New Roman" w:hAnsi="Times New Roman" w:cs="Times New Roman"/>
          <w:sz w:val="28"/>
          <w:szCs w:val="28"/>
          <w:lang w:eastAsia="ru-RU"/>
        </w:rPr>
        <w:t>в, комплект</w:t>
      </w:r>
      <w:r w:rsidR="00E076AB" w:rsidRPr="008E5EE3">
        <w:rPr>
          <w:rFonts w:ascii="Times New Roman" w:eastAsia="Times New Roman" w:hAnsi="Times New Roman" w:cs="Times New Roman"/>
          <w:sz w:val="28"/>
          <w:szCs w:val="28"/>
          <w:lang w:eastAsia="ru-RU"/>
        </w:rPr>
        <w:t xml:space="preserve"> гаечных </w:t>
      </w:r>
      <w:r>
        <w:rPr>
          <w:rFonts w:ascii="Times New Roman" w:eastAsia="Times New Roman" w:hAnsi="Times New Roman" w:cs="Times New Roman"/>
          <w:sz w:val="28"/>
          <w:szCs w:val="28"/>
          <w:lang w:eastAsia="ru-RU"/>
        </w:rPr>
        <w:t>ключей, бруски для</w:t>
      </w:r>
      <w:r w:rsidR="00E076AB" w:rsidRPr="008E5EE3">
        <w:rPr>
          <w:rFonts w:ascii="Times New Roman" w:eastAsia="Times New Roman" w:hAnsi="Times New Roman" w:cs="Times New Roman"/>
          <w:sz w:val="28"/>
          <w:szCs w:val="28"/>
          <w:lang w:eastAsia="ru-RU"/>
        </w:rPr>
        <w:t xml:space="preserve"> регулировки глубины </w:t>
      </w:r>
      <w:r>
        <w:rPr>
          <w:rFonts w:ascii="Times New Roman" w:eastAsia="Times New Roman" w:hAnsi="Times New Roman" w:cs="Times New Roman"/>
          <w:sz w:val="28"/>
          <w:szCs w:val="28"/>
          <w:lang w:eastAsia="ru-RU"/>
        </w:rPr>
        <w:t>обработки, наглядные</w:t>
      </w:r>
      <w:r w:rsidR="00E076AB" w:rsidRPr="008E5EE3">
        <w:rPr>
          <w:rFonts w:ascii="Times New Roman" w:eastAsia="Times New Roman" w:hAnsi="Times New Roman" w:cs="Times New Roman"/>
          <w:sz w:val="28"/>
          <w:szCs w:val="28"/>
          <w:lang w:eastAsia="ru-RU"/>
        </w:rPr>
        <w:t xml:space="preserve"> пособия.  </w:t>
      </w:r>
    </w:p>
    <w:p w:rsidR="006C2D56" w:rsidRDefault="00191708" w:rsidP="006C2D5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лабораторий и рабочих мест лаборатории</w:t>
      </w:r>
      <w:r w:rsidR="00E076AB" w:rsidRPr="008E5EE3">
        <w:rPr>
          <w:rFonts w:ascii="Times New Roman" w:eastAsia="Times New Roman" w:hAnsi="Times New Roman" w:cs="Times New Roman"/>
          <w:sz w:val="28"/>
          <w:szCs w:val="28"/>
          <w:lang w:eastAsia="ru-RU"/>
        </w:rPr>
        <w:t xml:space="preserve"> «Технология </w:t>
      </w:r>
      <w:r>
        <w:rPr>
          <w:rFonts w:ascii="Times New Roman" w:eastAsia="Times New Roman" w:hAnsi="Times New Roman" w:cs="Times New Roman"/>
          <w:sz w:val="28"/>
          <w:szCs w:val="28"/>
          <w:lang w:eastAsia="ru-RU"/>
        </w:rPr>
        <w:t xml:space="preserve">производства </w:t>
      </w:r>
      <w:r w:rsidR="00E076AB" w:rsidRPr="008E5EE3">
        <w:rPr>
          <w:rFonts w:ascii="Times New Roman" w:eastAsia="Times New Roman" w:hAnsi="Times New Roman" w:cs="Times New Roman"/>
          <w:sz w:val="28"/>
          <w:szCs w:val="28"/>
          <w:lang w:eastAsia="ru-RU"/>
        </w:rPr>
        <w:t xml:space="preserve">продукции </w:t>
      </w:r>
      <w:r>
        <w:rPr>
          <w:rFonts w:ascii="Times New Roman" w:eastAsia="Times New Roman" w:hAnsi="Times New Roman" w:cs="Times New Roman"/>
          <w:sz w:val="28"/>
          <w:szCs w:val="28"/>
          <w:lang w:eastAsia="ru-RU"/>
        </w:rPr>
        <w:t>животноводства»: автоматизированное рабочее место</w:t>
      </w:r>
      <w:r w:rsidR="00E076AB" w:rsidRPr="008E5EE3">
        <w:rPr>
          <w:rFonts w:ascii="Times New Roman" w:eastAsia="Times New Roman" w:hAnsi="Times New Roman" w:cs="Times New Roman"/>
          <w:sz w:val="28"/>
          <w:szCs w:val="28"/>
          <w:lang w:eastAsia="ru-RU"/>
        </w:rPr>
        <w:t xml:space="preserve"> препо</w:t>
      </w:r>
      <w:r>
        <w:rPr>
          <w:rFonts w:ascii="Times New Roman" w:eastAsia="Times New Roman" w:hAnsi="Times New Roman" w:cs="Times New Roman"/>
          <w:sz w:val="28"/>
          <w:szCs w:val="28"/>
          <w:lang w:eastAsia="ru-RU"/>
        </w:rPr>
        <w:t>давателя,</w:t>
      </w:r>
      <w:r w:rsidR="00E076AB" w:rsidRPr="008E5EE3">
        <w:rPr>
          <w:rFonts w:ascii="Times New Roman" w:eastAsia="Times New Roman" w:hAnsi="Times New Roman" w:cs="Times New Roman"/>
          <w:sz w:val="28"/>
          <w:szCs w:val="28"/>
          <w:lang w:eastAsia="ru-RU"/>
        </w:rPr>
        <w:t xml:space="preserve"> автоматизированн</w:t>
      </w:r>
      <w:r>
        <w:rPr>
          <w:rFonts w:ascii="Times New Roman" w:eastAsia="Times New Roman" w:hAnsi="Times New Roman" w:cs="Times New Roman"/>
          <w:sz w:val="28"/>
          <w:szCs w:val="28"/>
          <w:lang w:eastAsia="ru-RU"/>
        </w:rPr>
        <w:t>ые рабочие места студентов, методические пособия; комплект плакатов, лабораторное оборудование для доения и</w:t>
      </w:r>
      <w:r w:rsidR="00E076AB" w:rsidRPr="008E5EE3">
        <w:rPr>
          <w:rFonts w:ascii="Times New Roman" w:eastAsia="Times New Roman" w:hAnsi="Times New Roman" w:cs="Times New Roman"/>
          <w:sz w:val="28"/>
          <w:szCs w:val="28"/>
          <w:lang w:eastAsia="ru-RU"/>
        </w:rPr>
        <w:t xml:space="preserve"> первичной </w:t>
      </w:r>
      <w:r>
        <w:rPr>
          <w:rFonts w:ascii="Times New Roman" w:eastAsia="Times New Roman" w:hAnsi="Times New Roman" w:cs="Times New Roman"/>
          <w:sz w:val="28"/>
          <w:szCs w:val="28"/>
          <w:lang w:eastAsia="ru-RU"/>
        </w:rPr>
        <w:t xml:space="preserve">обработке молока, наглядные </w:t>
      </w:r>
      <w:r w:rsidR="00E076AB" w:rsidRPr="008E5EE3">
        <w:rPr>
          <w:rFonts w:ascii="Times New Roman" w:eastAsia="Times New Roman" w:hAnsi="Times New Roman" w:cs="Times New Roman"/>
          <w:sz w:val="28"/>
          <w:szCs w:val="28"/>
          <w:lang w:eastAsia="ru-RU"/>
        </w:rPr>
        <w:t>пособия.</w:t>
      </w:r>
    </w:p>
    <w:p w:rsidR="006C2D56" w:rsidRPr="006C2D56" w:rsidRDefault="00191708" w:rsidP="006C2D5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Технические средства </w:t>
      </w:r>
      <w:r w:rsidR="006C2D56" w:rsidRPr="006C2D56">
        <w:rPr>
          <w:rFonts w:ascii="Times New Roman" w:eastAsia="Times New Roman" w:hAnsi="Times New Roman" w:cs="Times New Roman"/>
          <w:sz w:val="28"/>
          <w:szCs w:val="28"/>
          <w:lang w:eastAsia="ru-RU"/>
        </w:rPr>
        <w:t>обучения:</w:t>
      </w:r>
    </w:p>
    <w:p w:rsidR="006C2D56" w:rsidRPr="006C2D56" w:rsidRDefault="006C2D56" w:rsidP="006C2D56">
      <w:pPr>
        <w:autoSpaceDE w:val="0"/>
        <w:autoSpaceDN w:val="0"/>
        <w:spacing w:after="0"/>
        <w:ind w:firstLine="709"/>
        <w:jc w:val="both"/>
        <w:rPr>
          <w:rFonts w:ascii="Times New Roman" w:eastAsia="Times New Roman" w:hAnsi="Times New Roman" w:cs="Times New Roman"/>
          <w:sz w:val="28"/>
          <w:szCs w:val="28"/>
          <w:lang w:eastAsia="ru-RU"/>
        </w:rPr>
      </w:pPr>
      <w:r w:rsidRPr="006C2D56">
        <w:rPr>
          <w:rFonts w:ascii="Times New Roman" w:eastAsia="Times New Roman" w:hAnsi="Times New Roman" w:cs="Times New Roman"/>
          <w:sz w:val="28"/>
          <w:szCs w:val="28"/>
          <w:lang w:eastAsia="ru-RU"/>
        </w:rPr>
        <w:t>- компьютеры  (ноутбуки);</w:t>
      </w:r>
    </w:p>
    <w:p w:rsidR="006C2D56" w:rsidRPr="006C2D56" w:rsidRDefault="006C2D56" w:rsidP="006C2D56">
      <w:pPr>
        <w:autoSpaceDE w:val="0"/>
        <w:autoSpaceDN w:val="0"/>
        <w:spacing w:after="0"/>
        <w:ind w:firstLine="709"/>
        <w:jc w:val="both"/>
        <w:rPr>
          <w:rFonts w:ascii="Times New Roman" w:eastAsia="Times New Roman" w:hAnsi="Times New Roman" w:cs="Times New Roman"/>
          <w:sz w:val="28"/>
          <w:szCs w:val="28"/>
          <w:lang w:eastAsia="ru-RU"/>
        </w:rPr>
      </w:pPr>
      <w:r w:rsidRPr="006C2D56">
        <w:rPr>
          <w:rFonts w:ascii="Times New Roman" w:eastAsia="Times New Roman" w:hAnsi="Times New Roman" w:cs="Times New Roman"/>
          <w:sz w:val="28"/>
          <w:szCs w:val="28"/>
          <w:lang w:eastAsia="ru-RU"/>
        </w:rPr>
        <w:t>- принтер;</w:t>
      </w:r>
    </w:p>
    <w:p w:rsidR="006C2D56" w:rsidRPr="006C2D56" w:rsidRDefault="006C2D56" w:rsidP="006C2D56">
      <w:pPr>
        <w:autoSpaceDE w:val="0"/>
        <w:autoSpaceDN w:val="0"/>
        <w:spacing w:after="0"/>
        <w:ind w:firstLine="709"/>
        <w:jc w:val="both"/>
        <w:rPr>
          <w:rFonts w:ascii="Times New Roman" w:eastAsia="Times New Roman" w:hAnsi="Times New Roman" w:cs="Times New Roman"/>
          <w:sz w:val="28"/>
          <w:szCs w:val="28"/>
          <w:lang w:eastAsia="ru-RU"/>
        </w:rPr>
      </w:pPr>
      <w:r w:rsidRPr="006C2D56">
        <w:rPr>
          <w:rFonts w:ascii="Times New Roman" w:eastAsia="Times New Roman" w:hAnsi="Times New Roman" w:cs="Times New Roman"/>
          <w:sz w:val="28"/>
          <w:szCs w:val="28"/>
          <w:lang w:eastAsia="ru-RU"/>
        </w:rPr>
        <w:t>- сканер;</w:t>
      </w:r>
    </w:p>
    <w:p w:rsidR="006C2D56" w:rsidRPr="006C2D56" w:rsidRDefault="006C2D56" w:rsidP="006C2D56">
      <w:pPr>
        <w:autoSpaceDE w:val="0"/>
        <w:autoSpaceDN w:val="0"/>
        <w:spacing w:after="0"/>
        <w:ind w:firstLine="709"/>
        <w:jc w:val="both"/>
        <w:rPr>
          <w:rFonts w:ascii="Times New Roman" w:eastAsia="Times New Roman" w:hAnsi="Times New Roman" w:cs="Times New Roman"/>
          <w:sz w:val="28"/>
          <w:szCs w:val="28"/>
          <w:lang w:eastAsia="ru-RU"/>
        </w:rPr>
      </w:pPr>
      <w:r w:rsidRPr="006C2D56">
        <w:rPr>
          <w:rFonts w:ascii="Times New Roman" w:eastAsia="Times New Roman" w:hAnsi="Times New Roman" w:cs="Times New Roman"/>
          <w:sz w:val="28"/>
          <w:szCs w:val="28"/>
          <w:lang w:eastAsia="ru-RU"/>
        </w:rPr>
        <w:t>- проектор;</w:t>
      </w:r>
    </w:p>
    <w:p w:rsidR="006C2D56" w:rsidRPr="006C2D56" w:rsidRDefault="006C2D56" w:rsidP="006C2D56">
      <w:pPr>
        <w:autoSpaceDE w:val="0"/>
        <w:autoSpaceDN w:val="0"/>
        <w:spacing w:after="0"/>
        <w:ind w:firstLine="709"/>
        <w:jc w:val="both"/>
        <w:rPr>
          <w:rFonts w:ascii="Times New Roman" w:eastAsia="Times New Roman" w:hAnsi="Times New Roman" w:cs="Times New Roman"/>
          <w:sz w:val="28"/>
          <w:szCs w:val="28"/>
          <w:lang w:eastAsia="ru-RU"/>
        </w:rPr>
      </w:pPr>
      <w:r w:rsidRPr="006C2D56">
        <w:rPr>
          <w:rFonts w:ascii="Times New Roman" w:eastAsia="Times New Roman" w:hAnsi="Times New Roman" w:cs="Times New Roman"/>
          <w:sz w:val="28"/>
          <w:szCs w:val="28"/>
          <w:lang w:eastAsia="ru-RU"/>
        </w:rPr>
        <w:t>- плоттер;</w:t>
      </w:r>
    </w:p>
    <w:p w:rsidR="006C2D56" w:rsidRPr="006C2D56" w:rsidRDefault="006C2D56" w:rsidP="006C2D56">
      <w:pPr>
        <w:autoSpaceDE w:val="0"/>
        <w:autoSpaceDN w:val="0"/>
        <w:spacing w:after="0"/>
        <w:ind w:firstLine="709"/>
        <w:jc w:val="both"/>
        <w:rPr>
          <w:rFonts w:ascii="Times New Roman" w:eastAsia="Times New Roman" w:hAnsi="Times New Roman" w:cs="Times New Roman"/>
          <w:sz w:val="28"/>
          <w:szCs w:val="28"/>
          <w:lang w:eastAsia="ru-RU"/>
        </w:rPr>
      </w:pPr>
      <w:r w:rsidRPr="006C2D56">
        <w:rPr>
          <w:rFonts w:ascii="Times New Roman" w:eastAsia="Times New Roman" w:hAnsi="Times New Roman" w:cs="Times New Roman"/>
          <w:sz w:val="28"/>
          <w:szCs w:val="28"/>
          <w:lang w:eastAsia="ru-RU"/>
        </w:rPr>
        <w:t>- программное  обеспечение  общего  назначения;</w:t>
      </w:r>
    </w:p>
    <w:p w:rsidR="006C2D56" w:rsidRPr="006C2D56" w:rsidRDefault="006C2D56" w:rsidP="006C2D56">
      <w:pPr>
        <w:autoSpaceDE w:val="0"/>
        <w:autoSpaceDN w:val="0"/>
        <w:spacing w:after="0"/>
        <w:ind w:firstLine="709"/>
        <w:jc w:val="both"/>
        <w:rPr>
          <w:rFonts w:ascii="Times New Roman" w:eastAsia="Times New Roman" w:hAnsi="Times New Roman" w:cs="Times New Roman"/>
          <w:sz w:val="28"/>
          <w:szCs w:val="28"/>
          <w:lang w:eastAsia="ru-RU"/>
        </w:rPr>
      </w:pPr>
      <w:r w:rsidRPr="006C2D56">
        <w:rPr>
          <w:rFonts w:ascii="Times New Roman" w:eastAsia="Times New Roman" w:hAnsi="Times New Roman" w:cs="Times New Roman"/>
          <w:sz w:val="28"/>
          <w:szCs w:val="28"/>
          <w:lang w:eastAsia="ru-RU"/>
        </w:rPr>
        <w:lastRenderedPageBreak/>
        <w:t>- электронные  учебные  пособия;</w:t>
      </w:r>
    </w:p>
    <w:p w:rsidR="006C2D56" w:rsidRPr="006C2D56" w:rsidRDefault="006C2D56" w:rsidP="006C2D56">
      <w:pPr>
        <w:autoSpaceDE w:val="0"/>
        <w:autoSpaceDN w:val="0"/>
        <w:spacing w:after="0"/>
        <w:ind w:firstLine="709"/>
        <w:jc w:val="both"/>
        <w:rPr>
          <w:rFonts w:ascii="Times New Roman" w:eastAsia="Times New Roman" w:hAnsi="Times New Roman" w:cs="Times New Roman"/>
          <w:sz w:val="28"/>
          <w:szCs w:val="28"/>
          <w:lang w:eastAsia="ru-RU"/>
        </w:rPr>
      </w:pPr>
      <w:r w:rsidRPr="006C2D56">
        <w:rPr>
          <w:rFonts w:ascii="Times New Roman" w:eastAsia="Times New Roman" w:hAnsi="Times New Roman" w:cs="Times New Roman"/>
          <w:sz w:val="28"/>
          <w:szCs w:val="28"/>
          <w:lang w:eastAsia="ru-RU"/>
        </w:rPr>
        <w:t>- комплект  учебно-методической  документации;</w:t>
      </w:r>
    </w:p>
    <w:p w:rsidR="006C2D56" w:rsidRPr="006C2D56" w:rsidRDefault="006C2D56" w:rsidP="006C2D56">
      <w:pPr>
        <w:autoSpaceDE w:val="0"/>
        <w:autoSpaceDN w:val="0"/>
        <w:spacing w:after="0"/>
        <w:ind w:firstLine="709"/>
        <w:jc w:val="both"/>
        <w:rPr>
          <w:rFonts w:ascii="Times New Roman" w:eastAsia="Times New Roman" w:hAnsi="Times New Roman" w:cs="Times New Roman"/>
          <w:sz w:val="28"/>
          <w:szCs w:val="28"/>
          <w:lang w:eastAsia="ru-RU"/>
        </w:rPr>
      </w:pPr>
      <w:r w:rsidRPr="006C2D56">
        <w:rPr>
          <w:rFonts w:ascii="Times New Roman" w:eastAsia="Times New Roman" w:hAnsi="Times New Roman" w:cs="Times New Roman"/>
          <w:sz w:val="28"/>
          <w:szCs w:val="28"/>
          <w:lang w:eastAsia="ru-RU"/>
        </w:rPr>
        <w:t>- ресурсы  сети  Интернет.</w:t>
      </w:r>
    </w:p>
    <w:p w:rsidR="00E076AB" w:rsidRPr="008E5EE3" w:rsidRDefault="00E076AB" w:rsidP="00DC08A7">
      <w:pPr>
        <w:spacing w:after="0"/>
        <w:ind w:firstLine="709"/>
        <w:jc w:val="both"/>
        <w:rPr>
          <w:rFonts w:ascii="Times New Roman" w:eastAsia="Times New Roman" w:hAnsi="Times New Roman" w:cs="Times New Roman"/>
          <w:sz w:val="28"/>
          <w:szCs w:val="28"/>
          <w:lang w:eastAsia="ru-RU"/>
        </w:rPr>
      </w:pPr>
    </w:p>
    <w:p w:rsidR="00E076AB" w:rsidRPr="008E5EE3" w:rsidRDefault="00E076AB" w:rsidP="00DC08A7">
      <w:pPr>
        <w:spacing w:after="0"/>
        <w:ind w:firstLine="709"/>
        <w:jc w:val="both"/>
        <w:rPr>
          <w:rFonts w:ascii="Times New Roman" w:eastAsia="Times New Roman" w:hAnsi="Times New Roman" w:cs="Times New Roman"/>
          <w:sz w:val="28"/>
          <w:szCs w:val="28"/>
          <w:lang w:eastAsia="ru-RU"/>
        </w:rPr>
      </w:pPr>
      <w:r w:rsidRPr="008E5EE3">
        <w:rPr>
          <w:rFonts w:ascii="Times New Roman" w:eastAsia="Times New Roman" w:hAnsi="Times New Roman" w:cs="Times New Roman"/>
          <w:b/>
          <w:sz w:val="28"/>
          <w:szCs w:val="28"/>
          <w:lang w:eastAsia="ru-RU"/>
        </w:rPr>
        <w:t>Учебно-производственное  хозяйство</w:t>
      </w:r>
      <w:r w:rsidRPr="008E5EE3">
        <w:rPr>
          <w:rFonts w:ascii="Times New Roman" w:eastAsia="Times New Roman" w:hAnsi="Times New Roman" w:cs="Times New Roman"/>
          <w:sz w:val="28"/>
          <w:szCs w:val="28"/>
          <w:lang w:eastAsia="ru-RU"/>
        </w:rPr>
        <w:t>.</w:t>
      </w:r>
    </w:p>
    <w:p w:rsidR="006C2D56" w:rsidRPr="006C2D56" w:rsidRDefault="00E076AB" w:rsidP="00191708">
      <w:pPr>
        <w:pStyle w:val="a9"/>
        <w:ind w:left="0"/>
        <w:jc w:val="both"/>
        <w:rPr>
          <w:sz w:val="28"/>
          <w:szCs w:val="28"/>
        </w:rPr>
      </w:pPr>
      <w:r w:rsidRPr="00191708">
        <w:rPr>
          <w:sz w:val="28"/>
          <w:szCs w:val="28"/>
        </w:rPr>
        <w:t>Реализац</w:t>
      </w:r>
      <w:r w:rsidR="00191708" w:rsidRPr="00191708">
        <w:rPr>
          <w:sz w:val="28"/>
          <w:szCs w:val="28"/>
        </w:rPr>
        <w:t xml:space="preserve">ия  программы </w:t>
      </w:r>
      <w:r w:rsidRPr="00191708">
        <w:rPr>
          <w:iCs/>
          <w:sz w:val="28"/>
          <w:szCs w:val="28"/>
        </w:rPr>
        <w:t>практики</w:t>
      </w:r>
      <w:r w:rsidR="00191708" w:rsidRPr="00191708">
        <w:rPr>
          <w:sz w:val="28"/>
          <w:szCs w:val="28"/>
        </w:rPr>
        <w:t>ПМ 01 «Подготовка машин, механизмов, установок, приспособлений к работе, комплектование сборочных единиц»</w:t>
      </w:r>
      <w:r w:rsidR="00191708">
        <w:rPr>
          <w:sz w:val="28"/>
          <w:szCs w:val="28"/>
        </w:rPr>
        <w:t xml:space="preserve"> предполагает наличие у учебного заведения договоров с базовыми предприятиями </w:t>
      </w:r>
      <w:r w:rsidRPr="008E5EE3">
        <w:rPr>
          <w:sz w:val="28"/>
          <w:szCs w:val="28"/>
        </w:rPr>
        <w:t>(приводи</w:t>
      </w:r>
      <w:r w:rsidR="00191708">
        <w:rPr>
          <w:sz w:val="28"/>
          <w:szCs w:val="28"/>
        </w:rPr>
        <w:t xml:space="preserve">тся обоснование соответствия профиля организации  виду </w:t>
      </w:r>
      <w:r w:rsidRPr="008E5EE3">
        <w:rPr>
          <w:sz w:val="28"/>
          <w:szCs w:val="28"/>
        </w:rPr>
        <w:t>практики).</w:t>
      </w:r>
    </w:p>
    <w:p w:rsidR="00E076AB" w:rsidRPr="00DC08A7" w:rsidRDefault="00E076AB" w:rsidP="00DC08A7">
      <w:pPr>
        <w:autoSpaceDE w:val="0"/>
        <w:autoSpaceDN w:val="0"/>
        <w:spacing w:after="0"/>
        <w:ind w:firstLine="709"/>
        <w:jc w:val="both"/>
        <w:rPr>
          <w:rFonts w:ascii="Times New Roman" w:eastAsia="Times New Roman" w:hAnsi="Times New Roman" w:cs="Times New Roman"/>
          <w:sz w:val="24"/>
          <w:szCs w:val="24"/>
          <w:lang w:eastAsia="ru-RU"/>
        </w:rPr>
      </w:pPr>
    </w:p>
    <w:p w:rsidR="00DC08A7" w:rsidRPr="00DC08A7" w:rsidRDefault="00DC08A7">
      <w:pPr>
        <w:rPr>
          <w:rFonts w:ascii="Times New Roman" w:eastAsia="Times New Roman" w:hAnsi="Times New Roman" w:cs="Times New Roman"/>
          <w:b/>
          <w:bCs/>
          <w:kern w:val="36"/>
          <w:sz w:val="24"/>
          <w:szCs w:val="24"/>
          <w:lang w:eastAsia="ru-RU"/>
        </w:rPr>
      </w:pPr>
      <w:r w:rsidRPr="00DC08A7">
        <w:rPr>
          <w:rFonts w:ascii="Times New Roman" w:eastAsia="Times New Roman" w:hAnsi="Times New Roman" w:cs="Times New Roman"/>
          <w:b/>
          <w:bCs/>
          <w:kern w:val="36"/>
          <w:sz w:val="24"/>
          <w:szCs w:val="24"/>
          <w:lang w:eastAsia="ru-RU"/>
        </w:rPr>
        <w:br w:type="page"/>
      </w:r>
    </w:p>
    <w:p w:rsidR="00E076AB" w:rsidRPr="00FD29E5" w:rsidRDefault="00E076AB" w:rsidP="00FD29E5">
      <w:pPr>
        <w:spacing w:after="0"/>
        <w:outlineLvl w:val="0"/>
        <w:rPr>
          <w:rFonts w:ascii="Times New Roman" w:eastAsia="Times New Roman" w:hAnsi="Times New Roman" w:cs="Times New Roman"/>
          <w:b/>
          <w:bCs/>
          <w:kern w:val="36"/>
          <w:sz w:val="28"/>
          <w:szCs w:val="28"/>
          <w:lang w:eastAsia="ru-RU"/>
        </w:rPr>
      </w:pPr>
      <w:r w:rsidRPr="00FD29E5">
        <w:rPr>
          <w:rFonts w:ascii="Times New Roman" w:eastAsia="Times New Roman" w:hAnsi="Times New Roman" w:cs="Times New Roman"/>
          <w:b/>
          <w:bCs/>
          <w:kern w:val="36"/>
          <w:sz w:val="28"/>
          <w:szCs w:val="28"/>
          <w:lang w:eastAsia="ru-RU"/>
        </w:rPr>
        <w:lastRenderedPageBreak/>
        <w:t>4.2.  Информационное  обеспечение  организации  и  проведения  учебной  и  производственной  практики</w:t>
      </w:r>
    </w:p>
    <w:p w:rsidR="00C5233A" w:rsidRPr="00FD78BD" w:rsidRDefault="00C5233A" w:rsidP="00C5233A">
      <w:pPr>
        <w:pStyle w:val="Bodytext1"/>
        <w:shd w:val="clear" w:color="auto" w:fill="auto"/>
        <w:spacing w:before="0" w:line="360" w:lineRule="auto"/>
        <w:ind w:left="20" w:right="180" w:firstLine="0"/>
        <w:rPr>
          <w:sz w:val="28"/>
          <w:szCs w:val="28"/>
        </w:rPr>
      </w:pPr>
      <w:r w:rsidRPr="00FD78BD">
        <w:rPr>
          <w:sz w:val="28"/>
          <w:szCs w:val="28"/>
        </w:rPr>
        <w:t xml:space="preserve">Основные источники: </w:t>
      </w:r>
    </w:p>
    <w:p w:rsidR="00C5233A" w:rsidRPr="00FD78BD" w:rsidRDefault="00C5233A" w:rsidP="00C5233A">
      <w:pPr>
        <w:pStyle w:val="Bodytext1"/>
        <w:numPr>
          <w:ilvl w:val="1"/>
          <w:numId w:val="22"/>
        </w:numPr>
        <w:shd w:val="clear" w:color="auto" w:fill="auto"/>
        <w:spacing w:before="0" w:line="360" w:lineRule="auto"/>
        <w:ind w:left="20" w:right="180" w:firstLine="0"/>
        <w:rPr>
          <w:sz w:val="28"/>
          <w:szCs w:val="28"/>
        </w:rPr>
      </w:pPr>
      <w:r w:rsidRPr="00FD78BD">
        <w:rPr>
          <w:sz w:val="28"/>
          <w:szCs w:val="28"/>
        </w:rPr>
        <w:t>Богатырев А.В. Тракторы и автомобили.- М.; КолосС – 201</w:t>
      </w:r>
      <w:r>
        <w:rPr>
          <w:sz w:val="28"/>
          <w:szCs w:val="28"/>
        </w:rPr>
        <w:t>4</w:t>
      </w:r>
      <w:r w:rsidRPr="00FD78BD">
        <w:rPr>
          <w:sz w:val="28"/>
          <w:szCs w:val="28"/>
        </w:rPr>
        <w:t>.- 400 с.</w:t>
      </w:r>
    </w:p>
    <w:p w:rsidR="00C5233A" w:rsidRPr="00FD78BD" w:rsidRDefault="00C5233A" w:rsidP="00C5233A">
      <w:pPr>
        <w:pStyle w:val="Bodytext1"/>
        <w:numPr>
          <w:ilvl w:val="1"/>
          <w:numId w:val="22"/>
        </w:numPr>
        <w:shd w:val="clear" w:color="auto" w:fill="auto"/>
        <w:spacing w:before="0" w:line="360" w:lineRule="auto"/>
        <w:ind w:left="20" w:right="180" w:firstLine="0"/>
        <w:rPr>
          <w:sz w:val="28"/>
          <w:szCs w:val="28"/>
        </w:rPr>
      </w:pPr>
      <w:r w:rsidRPr="00FD78BD">
        <w:rPr>
          <w:sz w:val="28"/>
          <w:szCs w:val="28"/>
        </w:rPr>
        <w:t>Болотов А.К. Конструкция тракторов и автомобилей. –М..; КолосС – 20</w:t>
      </w:r>
      <w:r>
        <w:rPr>
          <w:sz w:val="28"/>
          <w:szCs w:val="28"/>
        </w:rPr>
        <w:t>12</w:t>
      </w:r>
      <w:r w:rsidRPr="00FD78BD">
        <w:rPr>
          <w:sz w:val="28"/>
          <w:szCs w:val="28"/>
        </w:rPr>
        <w:t>. -352 с.</w:t>
      </w:r>
    </w:p>
    <w:p w:rsidR="00C5233A" w:rsidRPr="00FD78BD" w:rsidRDefault="00C5233A" w:rsidP="00C5233A">
      <w:pPr>
        <w:pStyle w:val="Bodytext1"/>
        <w:numPr>
          <w:ilvl w:val="1"/>
          <w:numId w:val="22"/>
        </w:numPr>
        <w:shd w:val="clear" w:color="auto" w:fill="auto"/>
        <w:spacing w:before="0" w:line="360" w:lineRule="auto"/>
        <w:ind w:left="20" w:right="180" w:firstLine="0"/>
        <w:rPr>
          <w:sz w:val="28"/>
          <w:szCs w:val="28"/>
        </w:rPr>
      </w:pPr>
      <w:r w:rsidRPr="00FD78BD">
        <w:rPr>
          <w:sz w:val="28"/>
          <w:szCs w:val="28"/>
        </w:rPr>
        <w:t>Глазов Г.И. Тракторы. Устройство и техническое обслуживание. – М.; Академия – 20</w:t>
      </w:r>
      <w:r>
        <w:rPr>
          <w:sz w:val="28"/>
          <w:szCs w:val="28"/>
        </w:rPr>
        <w:t>12</w:t>
      </w:r>
      <w:r w:rsidRPr="00FD78BD">
        <w:rPr>
          <w:sz w:val="28"/>
          <w:szCs w:val="28"/>
        </w:rPr>
        <w:t>. - 256 с.</w:t>
      </w:r>
    </w:p>
    <w:p w:rsidR="00C5233A" w:rsidRPr="00FD78BD" w:rsidRDefault="00C5233A" w:rsidP="00C5233A">
      <w:pPr>
        <w:pStyle w:val="Bodytext1"/>
        <w:numPr>
          <w:ilvl w:val="1"/>
          <w:numId w:val="22"/>
        </w:numPr>
        <w:shd w:val="clear" w:color="auto" w:fill="auto"/>
        <w:tabs>
          <w:tab w:val="left" w:pos="351"/>
        </w:tabs>
        <w:spacing w:before="0" w:line="360" w:lineRule="auto"/>
        <w:ind w:left="20" w:firstLine="0"/>
        <w:rPr>
          <w:sz w:val="28"/>
          <w:szCs w:val="28"/>
        </w:rPr>
      </w:pPr>
      <w:r w:rsidRPr="00FD78BD">
        <w:rPr>
          <w:sz w:val="28"/>
          <w:szCs w:val="28"/>
        </w:rPr>
        <w:t xml:space="preserve">Гуревич. </w:t>
      </w:r>
      <w:r w:rsidRPr="00FD78BD">
        <w:rPr>
          <w:sz w:val="28"/>
          <w:szCs w:val="28"/>
          <w:lang w:val="en-US"/>
        </w:rPr>
        <w:t>A</w:t>
      </w:r>
      <w:r w:rsidRPr="00FD78BD">
        <w:rPr>
          <w:sz w:val="28"/>
          <w:szCs w:val="28"/>
        </w:rPr>
        <w:t>.</w:t>
      </w:r>
      <w:r w:rsidRPr="00FD78BD">
        <w:rPr>
          <w:sz w:val="28"/>
          <w:szCs w:val="28"/>
          <w:lang w:val="en-US"/>
        </w:rPr>
        <w:t>M</w:t>
      </w:r>
      <w:r w:rsidRPr="00FD78BD">
        <w:rPr>
          <w:sz w:val="28"/>
          <w:szCs w:val="28"/>
        </w:rPr>
        <w:t>. Конструкция тракторов и автомобилей.- М.: Колос – 20</w:t>
      </w:r>
      <w:r>
        <w:rPr>
          <w:sz w:val="28"/>
          <w:szCs w:val="28"/>
        </w:rPr>
        <w:t>12</w:t>
      </w:r>
    </w:p>
    <w:p w:rsidR="00C5233A" w:rsidRPr="00FD78BD" w:rsidRDefault="00C5233A" w:rsidP="00C5233A">
      <w:pPr>
        <w:pStyle w:val="Bodytext1"/>
        <w:numPr>
          <w:ilvl w:val="1"/>
          <w:numId w:val="22"/>
        </w:numPr>
        <w:shd w:val="clear" w:color="auto" w:fill="auto"/>
        <w:tabs>
          <w:tab w:val="left" w:pos="375"/>
        </w:tabs>
        <w:spacing w:before="0" w:line="360" w:lineRule="auto"/>
        <w:ind w:left="20" w:right="180" w:firstLine="0"/>
        <w:rPr>
          <w:sz w:val="28"/>
          <w:szCs w:val="28"/>
        </w:rPr>
      </w:pPr>
      <w:r w:rsidRPr="00FD78BD">
        <w:rPr>
          <w:sz w:val="28"/>
          <w:szCs w:val="28"/>
        </w:rPr>
        <w:t>Роговцев В. Л. Устройство и эксплуатация автотранспортных средств. М.: Агропром, 20</w:t>
      </w:r>
      <w:r>
        <w:rPr>
          <w:sz w:val="28"/>
          <w:szCs w:val="28"/>
        </w:rPr>
        <w:t>12</w:t>
      </w:r>
    </w:p>
    <w:p w:rsidR="00C5233A" w:rsidRPr="00FD78BD" w:rsidRDefault="00C5233A" w:rsidP="00C5233A">
      <w:pPr>
        <w:pStyle w:val="Bodytext1"/>
        <w:numPr>
          <w:ilvl w:val="1"/>
          <w:numId w:val="22"/>
        </w:numPr>
        <w:shd w:val="clear" w:color="auto" w:fill="auto"/>
        <w:tabs>
          <w:tab w:val="left" w:pos="370"/>
        </w:tabs>
        <w:spacing w:before="0" w:line="360" w:lineRule="auto"/>
        <w:ind w:left="20" w:right="180" w:firstLine="0"/>
        <w:rPr>
          <w:sz w:val="28"/>
          <w:szCs w:val="28"/>
        </w:rPr>
      </w:pPr>
      <w:r w:rsidRPr="00FD78BD">
        <w:rPr>
          <w:sz w:val="28"/>
          <w:szCs w:val="28"/>
        </w:rPr>
        <w:t>Скотников В.Н. Тракторы и автомобили.- М.: Колос, 20</w:t>
      </w:r>
      <w:r>
        <w:rPr>
          <w:sz w:val="28"/>
          <w:szCs w:val="28"/>
        </w:rPr>
        <w:t>12</w:t>
      </w:r>
      <w:r w:rsidRPr="00FD78BD">
        <w:rPr>
          <w:sz w:val="28"/>
          <w:szCs w:val="28"/>
        </w:rPr>
        <w:t xml:space="preserve">. </w:t>
      </w:r>
    </w:p>
    <w:p w:rsidR="00C5233A" w:rsidRPr="00FD78BD" w:rsidRDefault="00C5233A" w:rsidP="00C5233A">
      <w:pPr>
        <w:pStyle w:val="Bodytext1"/>
        <w:shd w:val="clear" w:color="auto" w:fill="auto"/>
        <w:tabs>
          <w:tab w:val="left" w:pos="370"/>
        </w:tabs>
        <w:spacing w:before="0" w:line="360" w:lineRule="auto"/>
        <w:ind w:left="20" w:right="180" w:firstLine="0"/>
        <w:rPr>
          <w:sz w:val="28"/>
          <w:szCs w:val="28"/>
        </w:rPr>
      </w:pPr>
      <w:r w:rsidRPr="00FD78BD">
        <w:rPr>
          <w:sz w:val="28"/>
          <w:szCs w:val="28"/>
        </w:rPr>
        <w:t>7. Стуканов В.А. Устройство автомобилей . Сборник текстовых заданий. Учебное  пособие. Проф. образование. - 2014.-192с.</w:t>
      </w:r>
    </w:p>
    <w:p w:rsidR="00C5233A" w:rsidRPr="00FD78BD" w:rsidRDefault="00C5233A" w:rsidP="00C5233A">
      <w:pPr>
        <w:pStyle w:val="Bodytext1"/>
        <w:shd w:val="clear" w:color="auto" w:fill="auto"/>
        <w:tabs>
          <w:tab w:val="left" w:pos="370"/>
        </w:tabs>
        <w:spacing w:before="0" w:line="360" w:lineRule="auto"/>
        <w:ind w:left="20" w:right="180" w:firstLine="0"/>
        <w:rPr>
          <w:sz w:val="28"/>
          <w:szCs w:val="28"/>
        </w:rPr>
      </w:pPr>
      <w:r w:rsidRPr="00FD78BD">
        <w:rPr>
          <w:sz w:val="28"/>
          <w:szCs w:val="28"/>
        </w:rPr>
        <w:t>Дополнительные источники:</w:t>
      </w:r>
    </w:p>
    <w:p w:rsidR="00C5233A" w:rsidRPr="00FD78BD" w:rsidRDefault="00C5233A" w:rsidP="00C5233A">
      <w:pPr>
        <w:pStyle w:val="Bodytext1"/>
        <w:numPr>
          <w:ilvl w:val="2"/>
          <w:numId w:val="22"/>
        </w:numPr>
        <w:shd w:val="clear" w:color="auto" w:fill="auto"/>
        <w:tabs>
          <w:tab w:val="left" w:pos="370"/>
        </w:tabs>
        <w:spacing w:before="0" w:line="360" w:lineRule="auto"/>
        <w:ind w:left="142" w:right="180" w:hanging="142"/>
        <w:rPr>
          <w:sz w:val="28"/>
          <w:szCs w:val="28"/>
        </w:rPr>
      </w:pPr>
      <w:r w:rsidRPr="00FD78BD">
        <w:rPr>
          <w:sz w:val="28"/>
          <w:szCs w:val="28"/>
        </w:rPr>
        <w:t>Кутьков Г.М. Тракторы и автомобили. Теория и технологическ</w:t>
      </w:r>
      <w:r>
        <w:rPr>
          <w:sz w:val="28"/>
          <w:szCs w:val="28"/>
        </w:rPr>
        <w:t>ие свойства. – М.; КолосС – 2009</w:t>
      </w:r>
      <w:r w:rsidRPr="00FD78BD">
        <w:rPr>
          <w:sz w:val="28"/>
          <w:szCs w:val="28"/>
        </w:rPr>
        <w:t>. – 504 с.</w:t>
      </w:r>
    </w:p>
    <w:p w:rsidR="00C5233A" w:rsidRPr="00FD78BD" w:rsidRDefault="00C5233A" w:rsidP="00C5233A">
      <w:pPr>
        <w:pStyle w:val="Bodytext1"/>
        <w:numPr>
          <w:ilvl w:val="2"/>
          <w:numId w:val="22"/>
        </w:numPr>
        <w:shd w:val="clear" w:color="auto" w:fill="auto"/>
        <w:tabs>
          <w:tab w:val="left" w:pos="370"/>
        </w:tabs>
        <w:spacing w:before="0" w:line="360" w:lineRule="auto"/>
        <w:ind w:left="142" w:right="180" w:hanging="142"/>
        <w:rPr>
          <w:sz w:val="28"/>
          <w:szCs w:val="28"/>
        </w:rPr>
      </w:pPr>
      <w:r w:rsidRPr="00FD78BD">
        <w:rPr>
          <w:sz w:val="28"/>
          <w:szCs w:val="28"/>
        </w:rPr>
        <w:t>Спицын И.А. Сельскохозяйственная техника и</w:t>
      </w:r>
      <w:r>
        <w:rPr>
          <w:sz w:val="28"/>
          <w:szCs w:val="28"/>
        </w:rPr>
        <w:t xml:space="preserve"> технологии. – М.; КолосС – 2009</w:t>
      </w:r>
      <w:r w:rsidRPr="00FD78BD">
        <w:rPr>
          <w:sz w:val="28"/>
          <w:szCs w:val="28"/>
        </w:rPr>
        <w:t>. -647 с.</w:t>
      </w:r>
    </w:p>
    <w:p w:rsidR="00C5233A" w:rsidRPr="00FD78BD" w:rsidRDefault="00C5233A" w:rsidP="00C5233A">
      <w:pPr>
        <w:pStyle w:val="Bodytext1"/>
        <w:numPr>
          <w:ilvl w:val="2"/>
          <w:numId w:val="22"/>
        </w:numPr>
        <w:shd w:val="clear" w:color="auto" w:fill="auto"/>
        <w:tabs>
          <w:tab w:val="left" w:pos="298"/>
        </w:tabs>
        <w:spacing w:before="0" w:line="360" w:lineRule="auto"/>
        <w:ind w:left="20" w:firstLine="0"/>
        <w:jc w:val="both"/>
        <w:rPr>
          <w:sz w:val="28"/>
          <w:szCs w:val="28"/>
        </w:rPr>
      </w:pPr>
      <w:r w:rsidRPr="00FD78BD">
        <w:rPr>
          <w:sz w:val="28"/>
          <w:szCs w:val="28"/>
        </w:rPr>
        <w:t>Бугара В.А. Справочн</w:t>
      </w:r>
      <w:r>
        <w:rPr>
          <w:sz w:val="28"/>
          <w:szCs w:val="28"/>
        </w:rPr>
        <w:t>ик по тракторам.- М.: Колос,2010</w:t>
      </w:r>
      <w:r w:rsidRPr="00FD78BD">
        <w:rPr>
          <w:sz w:val="28"/>
          <w:szCs w:val="28"/>
        </w:rPr>
        <w:t>.</w:t>
      </w:r>
    </w:p>
    <w:p w:rsidR="00C5233A" w:rsidRPr="00FD78BD" w:rsidRDefault="00C5233A" w:rsidP="00C5233A">
      <w:pPr>
        <w:pStyle w:val="Bodytext1"/>
        <w:numPr>
          <w:ilvl w:val="2"/>
          <w:numId w:val="22"/>
        </w:numPr>
        <w:shd w:val="clear" w:color="auto" w:fill="auto"/>
        <w:tabs>
          <w:tab w:val="left" w:pos="322"/>
        </w:tabs>
        <w:spacing w:before="0" w:line="360" w:lineRule="auto"/>
        <w:ind w:left="20" w:right="1500" w:firstLine="0"/>
        <w:rPr>
          <w:sz w:val="28"/>
          <w:szCs w:val="28"/>
        </w:rPr>
      </w:pPr>
      <w:r w:rsidRPr="00FD78BD">
        <w:rPr>
          <w:sz w:val="28"/>
          <w:szCs w:val="28"/>
        </w:rPr>
        <w:t>Колубаев Б.Д, Туревский И.С. Дипломное проектирование станций технического обслуживания автомобилей. - М. издательский дом Форум НИЦ ИНФРА-М -2014. -240с.</w:t>
      </w:r>
    </w:p>
    <w:p w:rsidR="00FD29E5" w:rsidRPr="00FD29E5" w:rsidRDefault="00FD29E5" w:rsidP="00FD29E5">
      <w:pPr>
        <w:pStyle w:val="Bodytext1"/>
        <w:shd w:val="clear" w:color="auto" w:fill="auto"/>
        <w:tabs>
          <w:tab w:val="left" w:pos="322"/>
        </w:tabs>
        <w:spacing w:before="0" w:line="276" w:lineRule="auto"/>
        <w:ind w:left="20" w:right="1500" w:firstLine="0"/>
        <w:rPr>
          <w:sz w:val="28"/>
          <w:szCs w:val="28"/>
        </w:rPr>
      </w:pPr>
    </w:p>
    <w:p w:rsidR="00FD29E5" w:rsidRPr="00FD29E5" w:rsidRDefault="00FD29E5" w:rsidP="00FD29E5">
      <w:pPr>
        <w:pStyle w:val="Bodytext1"/>
        <w:shd w:val="clear" w:color="auto" w:fill="auto"/>
        <w:tabs>
          <w:tab w:val="left" w:pos="322"/>
        </w:tabs>
        <w:spacing w:before="0" w:line="276" w:lineRule="auto"/>
        <w:ind w:left="20" w:right="1500" w:firstLine="0"/>
        <w:rPr>
          <w:sz w:val="28"/>
          <w:szCs w:val="28"/>
        </w:rPr>
      </w:pPr>
      <w:r w:rsidRPr="00FD29E5">
        <w:rPr>
          <w:sz w:val="28"/>
          <w:szCs w:val="28"/>
        </w:rPr>
        <w:t>Интернет-ресурсы</w:t>
      </w:r>
    </w:p>
    <w:p w:rsidR="00FD29E5" w:rsidRPr="00FD29E5" w:rsidRDefault="00F47C5B" w:rsidP="00FD29E5">
      <w:pPr>
        <w:pStyle w:val="Bodytext1"/>
        <w:numPr>
          <w:ilvl w:val="3"/>
          <w:numId w:val="22"/>
        </w:numPr>
        <w:shd w:val="clear" w:color="auto" w:fill="auto"/>
        <w:tabs>
          <w:tab w:val="left" w:pos="702"/>
        </w:tabs>
        <w:spacing w:before="0" w:line="276" w:lineRule="auto"/>
        <w:ind w:left="23" w:firstLine="0"/>
        <w:jc w:val="both"/>
        <w:rPr>
          <w:sz w:val="28"/>
          <w:szCs w:val="28"/>
        </w:rPr>
      </w:pPr>
      <w:hyperlink r:id="rId7" w:history="1">
        <w:r w:rsidR="00FD29E5" w:rsidRPr="00FD29E5">
          <w:rPr>
            <w:rStyle w:val="a5"/>
            <w:sz w:val="28"/>
            <w:szCs w:val="28"/>
            <w:lang w:val="en-US"/>
          </w:rPr>
          <w:t>http://www.thetractor.ru/</w:t>
        </w:r>
      </w:hyperlink>
    </w:p>
    <w:p w:rsidR="00FD29E5" w:rsidRPr="00FD29E5" w:rsidRDefault="00FD29E5" w:rsidP="00FD29E5">
      <w:pPr>
        <w:pStyle w:val="Bodytext1"/>
        <w:numPr>
          <w:ilvl w:val="3"/>
          <w:numId w:val="22"/>
        </w:numPr>
        <w:shd w:val="clear" w:color="auto" w:fill="auto"/>
        <w:tabs>
          <w:tab w:val="left" w:pos="726"/>
        </w:tabs>
        <w:spacing w:before="0" w:line="276" w:lineRule="auto"/>
        <w:ind w:left="23" w:firstLine="0"/>
        <w:jc w:val="both"/>
        <w:rPr>
          <w:rStyle w:val="a5"/>
          <w:sz w:val="28"/>
          <w:szCs w:val="28"/>
          <w:lang w:val="en-US"/>
        </w:rPr>
      </w:pPr>
      <w:r w:rsidRPr="00FD29E5">
        <w:rPr>
          <w:rStyle w:val="a5"/>
          <w:sz w:val="28"/>
          <w:szCs w:val="28"/>
          <w:lang w:val="en-US"/>
        </w:rPr>
        <w:t>http://www</w:t>
      </w:r>
      <w:r w:rsidRPr="00FD29E5">
        <w:rPr>
          <w:rStyle w:val="a5"/>
          <w:sz w:val="28"/>
          <w:szCs w:val="28"/>
        </w:rPr>
        <w:t>.</w:t>
      </w:r>
      <w:hyperlink r:id="rId8" w:tgtFrame="_blank" w:history="1">
        <w:r w:rsidRPr="00FD29E5">
          <w:rPr>
            <w:rStyle w:val="a5"/>
            <w:sz w:val="28"/>
            <w:szCs w:val="28"/>
            <w:lang w:val="en-US"/>
          </w:rPr>
          <w:t>remtraktor.ru</w:t>
        </w:r>
      </w:hyperlink>
    </w:p>
    <w:p w:rsidR="00FD29E5" w:rsidRPr="00FD29E5" w:rsidRDefault="00FD29E5" w:rsidP="00FD29E5">
      <w:pPr>
        <w:pStyle w:val="Bodytext1"/>
        <w:numPr>
          <w:ilvl w:val="3"/>
          <w:numId w:val="22"/>
        </w:numPr>
        <w:shd w:val="clear" w:color="auto" w:fill="auto"/>
        <w:tabs>
          <w:tab w:val="left" w:pos="726"/>
        </w:tabs>
        <w:spacing w:before="0" w:line="276" w:lineRule="auto"/>
        <w:ind w:left="23" w:firstLine="0"/>
        <w:jc w:val="both"/>
        <w:rPr>
          <w:rStyle w:val="a5"/>
          <w:sz w:val="28"/>
          <w:szCs w:val="28"/>
          <w:lang w:val="en-US"/>
        </w:rPr>
      </w:pPr>
      <w:r w:rsidRPr="00FD29E5">
        <w:rPr>
          <w:rStyle w:val="a5"/>
          <w:sz w:val="28"/>
          <w:szCs w:val="28"/>
          <w:lang w:val="en-US"/>
        </w:rPr>
        <w:t>http://</w:t>
      </w:r>
      <w:r w:rsidRPr="00FD29E5">
        <w:rPr>
          <w:rStyle w:val="a5"/>
          <w:sz w:val="28"/>
          <w:szCs w:val="28"/>
        </w:rPr>
        <w:t>www.</w:t>
      </w:r>
      <w:hyperlink r:id="rId9" w:tgtFrame="_blank" w:history="1">
        <w:r w:rsidRPr="00FD29E5">
          <w:rPr>
            <w:rStyle w:val="a5"/>
            <w:sz w:val="28"/>
            <w:szCs w:val="28"/>
            <w:lang w:val="en-US"/>
          </w:rPr>
          <w:t>viamobile.ru</w:t>
        </w:r>
      </w:hyperlink>
    </w:p>
    <w:p w:rsidR="00FD29E5" w:rsidRPr="00FD29E5" w:rsidRDefault="00F47C5B" w:rsidP="00FD29E5">
      <w:pPr>
        <w:pStyle w:val="Bodytext1"/>
        <w:numPr>
          <w:ilvl w:val="3"/>
          <w:numId w:val="22"/>
        </w:numPr>
        <w:shd w:val="clear" w:color="auto" w:fill="auto"/>
        <w:tabs>
          <w:tab w:val="left" w:pos="726"/>
        </w:tabs>
        <w:spacing w:before="0" w:line="276" w:lineRule="auto"/>
        <w:ind w:left="23" w:firstLine="0"/>
        <w:jc w:val="both"/>
        <w:rPr>
          <w:color w:val="0066CC"/>
          <w:sz w:val="28"/>
          <w:szCs w:val="28"/>
          <w:u w:val="single"/>
          <w:lang w:val="en-US"/>
        </w:rPr>
      </w:pPr>
      <w:hyperlink r:id="rId10" w:history="1">
        <w:r w:rsidR="00FD29E5" w:rsidRPr="00FD29E5">
          <w:rPr>
            <w:rStyle w:val="a5"/>
            <w:sz w:val="28"/>
            <w:szCs w:val="28"/>
            <w:shd w:val="clear" w:color="auto" w:fill="FFFFFF"/>
            <w:lang w:val="en-US"/>
          </w:rPr>
          <w:t>http</w:t>
        </w:r>
        <w:r w:rsidR="00FD29E5" w:rsidRPr="00FD29E5">
          <w:rPr>
            <w:rStyle w:val="a5"/>
            <w:sz w:val="28"/>
            <w:szCs w:val="28"/>
            <w:shd w:val="clear" w:color="auto" w:fill="FFFFFF"/>
          </w:rPr>
          <w:t>://</w:t>
        </w:r>
        <w:r w:rsidR="00FD29E5" w:rsidRPr="00FD29E5">
          <w:rPr>
            <w:rStyle w:val="a5"/>
            <w:sz w:val="28"/>
            <w:szCs w:val="28"/>
            <w:shd w:val="clear" w:color="auto" w:fill="FFFFFF"/>
            <w:lang w:val="en-US"/>
          </w:rPr>
          <w:t>www</w:t>
        </w:r>
        <w:r w:rsidR="00FD29E5" w:rsidRPr="00FD29E5">
          <w:rPr>
            <w:rStyle w:val="a5"/>
            <w:sz w:val="28"/>
            <w:szCs w:val="28"/>
            <w:shd w:val="clear" w:color="auto" w:fill="FFFFFF"/>
          </w:rPr>
          <w:t>.</w:t>
        </w:r>
        <w:r w:rsidR="00FD29E5" w:rsidRPr="00FD29E5">
          <w:rPr>
            <w:rStyle w:val="a5"/>
            <w:sz w:val="28"/>
            <w:szCs w:val="28"/>
            <w:shd w:val="clear" w:color="auto" w:fill="FFFFFF"/>
            <w:lang w:val="en-US"/>
          </w:rPr>
          <w:t>gruzovik</w:t>
        </w:r>
        <w:r w:rsidR="00FD29E5" w:rsidRPr="00FD29E5">
          <w:rPr>
            <w:rStyle w:val="a5"/>
            <w:sz w:val="28"/>
            <w:szCs w:val="28"/>
            <w:shd w:val="clear" w:color="auto" w:fill="FFFFFF"/>
          </w:rPr>
          <w:t>.</w:t>
        </w:r>
        <w:r w:rsidR="00FD29E5" w:rsidRPr="00FD29E5">
          <w:rPr>
            <w:rStyle w:val="a5"/>
            <w:sz w:val="28"/>
            <w:szCs w:val="28"/>
            <w:shd w:val="clear" w:color="auto" w:fill="FFFFFF"/>
            <w:lang w:val="en-US"/>
          </w:rPr>
          <w:t>ru</w:t>
        </w:r>
      </w:hyperlink>
    </w:p>
    <w:p w:rsidR="00FD29E5" w:rsidRPr="00FD29E5" w:rsidRDefault="00FD29E5" w:rsidP="00FD29E5">
      <w:pPr>
        <w:pStyle w:val="Bodytext1"/>
        <w:numPr>
          <w:ilvl w:val="3"/>
          <w:numId w:val="22"/>
        </w:numPr>
        <w:shd w:val="clear" w:color="auto" w:fill="auto"/>
        <w:tabs>
          <w:tab w:val="left" w:pos="726"/>
        </w:tabs>
        <w:spacing w:before="0" w:line="276" w:lineRule="auto"/>
        <w:ind w:left="23" w:firstLine="0"/>
        <w:jc w:val="both"/>
        <w:rPr>
          <w:rStyle w:val="BodytextBold4"/>
          <w:b w:val="0"/>
          <w:bCs w:val="0"/>
          <w:color w:val="0066CC"/>
          <w:sz w:val="28"/>
          <w:szCs w:val="28"/>
          <w:u w:val="single"/>
          <w:shd w:val="clear" w:color="auto" w:fill="auto"/>
          <w:lang w:val="en-US"/>
        </w:rPr>
      </w:pPr>
      <w:r w:rsidRPr="00FD29E5">
        <w:rPr>
          <w:sz w:val="28"/>
          <w:szCs w:val="28"/>
          <w:lang w:val="en-US"/>
        </w:rPr>
        <w:t>www.znanium.com</w:t>
      </w:r>
    </w:p>
    <w:p w:rsidR="00DC08A7" w:rsidRPr="00FD29E5" w:rsidRDefault="00DC08A7" w:rsidP="00FD29E5">
      <w:pPr>
        <w:spacing w:after="0" w:line="360" w:lineRule="auto"/>
        <w:rPr>
          <w:rFonts w:ascii="Times New Roman" w:eastAsia="Times New Roman" w:hAnsi="Times New Roman" w:cs="Times New Roman"/>
          <w:color w:val="FF0000"/>
          <w:sz w:val="28"/>
          <w:szCs w:val="28"/>
          <w:lang w:eastAsia="ru-RU"/>
        </w:rPr>
      </w:pPr>
      <w:r w:rsidRPr="00FD29E5">
        <w:rPr>
          <w:rFonts w:ascii="Times New Roman" w:eastAsia="Times New Roman" w:hAnsi="Times New Roman" w:cs="Times New Roman"/>
          <w:color w:val="FF0000"/>
          <w:sz w:val="28"/>
          <w:szCs w:val="28"/>
          <w:lang w:eastAsia="ru-RU"/>
        </w:rPr>
        <w:br w:type="page"/>
      </w:r>
    </w:p>
    <w:p w:rsidR="00E076AB" w:rsidRPr="00FD29E5" w:rsidRDefault="00C5233A" w:rsidP="00DC08A7">
      <w:pPr>
        <w:spacing w:after="0"/>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4.3. Общие требования к организации учебной и производственной </w:t>
      </w:r>
      <w:r w:rsidR="00E076AB" w:rsidRPr="00FD29E5">
        <w:rPr>
          <w:rFonts w:ascii="Times New Roman" w:eastAsia="Times New Roman" w:hAnsi="Times New Roman" w:cs="Times New Roman"/>
          <w:b/>
          <w:bCs/>
          <w:kern w:val="36"/>
          <w:sz w:val="28"/>
          <w:szCs w:val="28"/>
          <w:lang w:eastAsia="ru-RU"/>
        </w:rPr>
        <w:t>практики</w:t>
      </w:r>
    </w:p>
    <w:p w:rsidR="00E076AB" w:rsidRPr="00FD29E5" w:rsidRDefault="00E076AB" w:rsidP="00DC08A7">
      <w:pPr>
        <w:spacing w:after="0"/>
        <w:ind w:firstLine="709"/>
        <w:rPr>
          <w:rFonts w:ascii="Times New Roman" w:eastAsia="Times New Roman" w:hAnsi="Times New Roman" w:cs="Times New Roman"/>
          <w:sz w:val="28"/>
          <w:szCs w:val="28"/>
          <w:lang w:eastAsia="ru-RU"/>
        </w:rPr>
      </w:pPr>
    </w:p>
    <w:p w:rsidR="00E076AB" w:rsidRPr="00FD29E5" w:rsidRDefault="00C5233A" w:rsidP="00DC08A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Учебная практика проводится рассредоточено, чередуясь с </w:t>
      </w:r>
      <w:r w:rsidR="00E076AB" w:rsidRPr="00FD29E5">
        <w:rPr>
          <w:rFonts w:ascii="Times New Roman" w:eastAsia="Times New Roman" w:hAnsi="Times New Roman" w:cs="Times New Roman"/>
          <w:sz w:val="28"/>
          <w:szCs w:val="28"/>
          <w:lang w:eastAsia="ru-RU"/>
        </w:rPr>
        <w:t xml:space="preserve">теоретическими </w:t>
      </w:r>
      <w:r>
        <w:rPr>
          <w:rFonts w:ascii="Times New Roman" w:eastAsia="Times New Roman" w:hAnsi="Times New Roman" w:cs="Times New Roman"/>
          <w:sz w:val="28"/>
          <w:szCs w:val="28"/>
          <w:lang w:eastAsia="ru-RU"/>
        </w:rPr>
        <w:t xml:space="preserve">занятиями в рамках </w:t>
      </w:r>
      <w:r w:rsidR="00E076AB" w:rsidRPr="00FD29E5">
        <w:rPr>
          <w:rFonts w:ascii="Times New Roman" w:eastAsia="Times New Roman" w:hAnsi="Times New Roman" w:cs="Times New Roman"/>
          <w:sz w:val="28"/>
          <w:szCs w:val="28"/>
          <w:lang w:eastAsia="ru-RU"/>
        </w:rPr>
        <w:t>профессиона</w:t>
      </w:r>
      <w:r>
        <w:rPr>
          <w:rFonts w:ascii="Times New Roman" w:eastAsia="Times New Roman" w:hAnsi="Times New Roman" w:cs="Times New Roman"/>
          <w:sz w:val="28"/>
          <w:szCs w:val="28"/>
          <w:lang w:eastAsia="ru-RU"/>
        </w:rPr>
        <w:t>льного</w:t>
      </w:r>
      <w:r w:rsidR="00E076AB" w:rsidRPr="00FD29E5">
        <w:rPr>
          <w:rFonts w:ascii="Times New Roman" w:eastAsia="Times New Roman" w:hAnsi="Times New Roman" w:cs="Times New Roman"/>
          <w:sz w:val="28"/>
          <w:szCs w:val="28"/>
          <w:lang w:eastAsia="ru-RU"/>
        </w:rPr>
        <w:t xml:space="preserve"> модуля.</w:t>
      </w:r>
    </w:p>
    <w:p w:rsidR="00E076AB" w:rsidRPr="00FD29E5" w:rsidRDefault="00C5233A" w:rsidP="00DC08A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Производственная практика проводится концентрированно в организациях, направление деятельности которых соответствует профилю подготовки </w:t>
      </w:r>
      <w:r w:rsidR="00E076AB" w:rsidRPr="00FD29E5">
        <w:rPr>
          <w:rFonts w:ascii="Times New Roman" w:eastAsia="Times New Roman" w:hAnsi="Times New Roman" w:cs="Times New Roman"/>
          <w:sz w:val="28"/>
          <w:szCs w:val="28"/>
          <w:lang w:eastAsia="ru-RU"/>
        </w:rPr>
        <w:t>обучающихся.</w:t>
      </w:r>
    </w:p>
    <w:p w:rsidR="00E076AB" w:rsidRPr="00FD29E5" w:rsidRDefault="00C5233A" w:rsidP="00DC08A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Аттестация по итогам производственной практики проводится на </w:t>
      </w:r>
      <w:r w:rsidR="00E076AB" w:rsidRPr="00FD29E5">
        <w:rPr>
          <w:rFonts w:ascii="Times New Roman" w:eastAsia="Times New Roman" w:hAnsi="Times New Roman" w:cs="Times New Roman"/>
          <w:sz w:val="28"/>
          <w:szCs w:val="28"/>
          <w:lang w:eastAsia="ru-RU"/>
        </w:rPr>
        <w:t>основан</w:t>
      </w:r>
      <w:r>
        <w:rPr>
          <w:rFonts w:ascii="Times New Roman" w:eastAsia="Times New Roman" w:hAnsi="Times New Roman" w:cs="Times New Roman"/>
          <w:sz w:val="28"/>
          <w:szCs w:val="28"/>
          <w:lang w:eastAsia="ru-RU"/>
        </w:rPr>
        <w:t>ии письменного отчета, с учетом результатов, подтвержденных документами соответствующих</w:t>
      </w:r>
      <w:r w:rsidR="00E076AB" w:rsidRPr="00FD29E5">
        <w:rPr>
          <w:rFonts w:ascii="Times New Roman" w:eastAsia="Times New Roman" w:hAnsi="Times New Roman" w:cs="Times New Roman"/>
          <w:sz w:val="28"/>
          <w:szCs w:val="28"/>
          <w:lang w:eastAsia="ru-RU"/>
        </w:rPr>
        <w:t xml:space="preserve"> организаций.</w:t>
      </w:r>
    </w:p>
    <w:p w:rsidR="00E076AB" w:rsidRPr="00FD29E5" w:rsidRDefault="00C5233A" w:rsidP="00DC08A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должна проходить в условиях образовательной</w:t>
      </w:r>
      <w:r w:rsidR="00E076AB" w:rsidRPr="00FD29E5">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реды, как в учебном заведении, так и в организациях соответствующих </w:t>
      </w:r>
      <w:r w:rsidR="00E076AB" w:rsidRPr="00FD29E5">
        <w:rPr>
          <w:rFonts w:ascii="Times New Roman" w:eastAsia="Times New Roman" w:hAnsi="Times New Roman" w:cs="Times New Roman"/>
          <w:sz w:val="28"/>
          <w:szCs w:val="28"/>
          <w:lang w:eastAsia="ru-RU"/>
        </w:rPr>
        <w:t xml:space="preserve">профилю </w:t>
      </w:r>
      <w:r>
        <w:rPr>
          <w:rFonts w:ascii="Times New Roman" w:eastAsia="Times New Roman" w:hAnsi="Times New Roman" w:cs="Times New Roman"/>
          <w:sz w:val="28"/>
          <w:szCs w:val="28"/>
          <w:lang w:eastAsia="ru-RU"/>
        </w:rPr>
        <w:t xml:space="preserve">специальности 35.02.07 «Механизация сельского </w:t>
      </w:r>
      <w:r w:rsidR="00E076AB" w:rsidRPr="00FD29E5">
        <w:rPr>
          <w:rFonts w:ascii="Times New Roman" w:eastAsia="Times New Roman" w:hAnsi="Times New Roman" w:cs="Times New Roman"/>
          <w:sz w:val="28"/>
          <w:szCs w:val="28"/>
          <w:lang w:eastAsia="ru-RU"/>
        </w:rPr>
        <w:t>хозяйства».</w:t>
      </w:r>
    </w:p>
    <w:p w:rsidR="00250669" w:rsidRDefault="002506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076AB" w:rsidRPr="00FD29E5" w:rsidRDefault="00E076AB" w:rsidP="00DC08A7">
      <w:pPr>
        <w:spacing w:after="0"/>
        <w:rPr>
          <w:rFonts w:ascii="Times New Roman" w:eastAsia="Times New Roman" w:hAnsi="Times New Roman" w:cs="Times New Roman"/>
          <w:sz w:val="28"/>
          <w:szCs w:val="28"/>
          <w:lang w:eastAsia="ru-RU"/>
        </w:rPr>
      </w:pPr>
    </w:p>
    <w:p w:rsidR="00E076AB" w:rsidRPr="00FD29E5" w:rsidRDefault="00DA7F4F" w:rsidP="00DC08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4.4.  Кадровое обеспечение организации и проведения учебной и производственной </w:t>
      </w:r>
      <w:r w:rsidR="00E076AB" w:rsidRPr="00FD29E5">
        <w:rPr>
          <w:rFonts w:ascii="Times New Roman" w:eastAsia="Times New Roman" w:hAnsi="Times New Roman" w:cs="Times New Roman"/>
          <w:b/>
          <w:bCs/>
          <w:sz w:val="28"/>
          <w:szCs w:val="28"/>
          <w:lang w:eastAsia="ru-RU"/>
        </w:rPr>
        <w:t>практики</w:t>
      </w:r>
    </w:p>
    <w:p w:rsidR="00E076AB" w:rsidRPr="00FD29E5" w:rsidRDefault="00DA7F4F" w:rsidP="00DC08A7">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квалификации педагогических кадров, осуществляющих руководство</w:t>
      </w:r>
      <w:r w:rsidR="00E076AB" w:rsidRPr="00FD29E5">
        <w:rPr>
          <w:rFonts w:ascii="Times New Roman" w:eastAsia="Times New Roman" w:hAnsi="Times New Roman" w:cs="Times New Roman"/>
          <w:sz w:val="28"/>
          <w:szCs w:val="28"/>
          <w:lang w:eastAsia="ru-RU"/>
        </w:rPr>
        <w:t xml:space="preserve"> практикой в образовательном учреждении:</w:t>
      </w:r>
    </w:p>
    <w:p w:rsidR="00E076AB" w:rsidRPr="00FD29E5" w:rsidRDefault="00336105" w:rsidP="00DC08A7">
      <w:pPr>
        <w:spacing w:after="0"/>
        <w:ind w:firstLine="709"/>
        <w:jc w:val="both"/>
        <w:rPr>
          <w:rFonts w:ascii="Times New Roman" w:eastAsia="Times New Roman" w:hAnsi="Times New Roman" w:cs="Times New Roman"/>
          <w:sz w:val="28"/>
          <w:szCs w:val="28"/>
          <w:lang w:eastAsia="ru-RU"/>
        </w:rPr>
      </w:pPr>
      <w:r w:rsidRPr="00FD29E5">
        <w:rPr>
          <w:rFonts w:ascii="Times New Roman" w:eastAsia="Times New Roman" w:hAnsi="Times New Roman" w:cs="Times New Roman"/>
          <w:sz w:val="28"/>
          <w:szCs w:val="28"/>
          <w:lang w:eastAsia="ru-RU"/>
        </w:rPr>
        <w:t>-</w:t>
      </w:r>
      <w:r w:rsidR="00DA7F4F">
        <w:rPr>
          <w:rFonts w:ascii="Times New Roman" w:eastAsia="Times New Roman" w:hAnsi="Times New Roman" w:cs="Times New Roman"/>
          <w:sz w:val="28"/>
          <w:szCs w:val="28"/>
          <w:lang w:eastAsia="ru-RU"/>
        </w:rPr>
        <w:t xml:space="preserve"> Инженерно-педагогический состав: наличие высшего профессионального образования,</w:t>
      </w:r>
      <w:r w:rsidR="00E076AB" w:rsidRPr="00FD29E5">
        <w:rPr>
          <w:rFonts w:ascii="Times New Roman" w:eastAsia="Times New Roman" w:hAnsi="Times New Roman" w:cs="Times New Roman"/>
          <w:sz w:val="28"/>
          <w:szCs w:val="28"/>
          <w:lang w:eastAsia="ru-RU"/>
        </w:rPr>
        <w:t xml:space="preserve"> соот</w:t>
      </w:r>
      <w:r w:rsidR="00DA7F4F">
        <w:rPr>
          <w:rFonts w:ascii="Times New Roman" w:eastAsia="Times New Roman" w:hAnsi="Times New Roman" w:cs="Times New Roman"/>
          <w:sz w:val="28"/>
          <w:szCs w:val="28"/>
          <w:lang w:eastAsia="ru-RU"/>
        </w:rPr>
        <w:t xml:space="preserve">ветствующего профилю модуля. Опыт  деятельности в организациях соответствующей профессиональной сферы </w:t>
      </w:r>
      <w:r w:rsidR="00E076AB" w:rsidRPr="00FD29E5">
        <w:rPr>
          <w:rFonts w:ascii="Times New Roman" w:eastAsia="Times New Roman" w:hAnsi="Times New Roman" w:cs="Times New Roman"/>
          <w:sz w:val="28"/>
          <w:szCs w:val="28"/>
          <w:lang w:eastAsia="ru-RU"/>
        </w:rPr>
        <w:t xml:space="preserve">обязателен.  </w:t>
      </w:r>
    </w:p>
    <w:p w:rsidR="00E076AB" w:rsidRPr="00FD29E5" w:rsidRDefault="00336105" w:rsidP="00DC08A7">
      <w:pPr>
        <w:spacing w:after="0"/>
        <w:ind w:firstLine="709"/>
        <w:jc w:val="both"/>
        <w:rPr>
          <w:rFonts w:ascii="Times New Roman" w:eastAsia="Times New Roman" w:hAnsi="Times New Roman" w:cs="Times New Roman"/>
          <w:sz w:val="28"/>
          <w:szCs w:val="28"/>
          <w:lang w:eastAsia="ru-RU"/>
        </w:rPr>
      </w:pPr>
      <w:r w:rsidRPr="00FD29E5">
        <w:rPr>
          <w:rFonts w:ascii="Times New Roman" w:eastAsia="Times New Roman" w:hAnsi="Times New Roman" w:cs="Times New Roman"/>
          <w:sz w:val="28"/>
          <w:szCs w:val="28"/>
          <w:lang w:eastAsia="ru-RU"/>
        </w:rPr>
        <w:t>-</w:t>
      </w:r>
      <w:r w:rsidR="00E076AB" w:rsidRPr="00FD29E5">
        <w:rPr>
          <w:rFonts w:ascii="Times New Roman" w:eastAsia="Times New Roman" w:hAnsi="Times New Roman" w:cs="Times New Roman"/>
          <w:sz w:val="28"/>
          <w:szCs w:val="28"/>
          <w:lang w:eastAsia="ru-RU"/>
        </w:rPr>
        <w:t xml:space="preserve">Мастера </w:t>
      </w:r>
      <w:r w:rsidR="00DA7F4F">
        <w:rPr>
          <w:rFonts w:ascii="Times New Roman" w:eastAsia="Times New Roman" w:hAnsi="Times New Roman" w:cs="Times New Roman"/>
          <w:sz w:val="28"/>
          <w:szCs w:val="28"/>
          <w:lang w:eastAsia="ru-RU"/>
        </w:rPr>
        <w:t xml:space="preserve">производственного обучения: наличие среднего или  высшего профессионального </w:t>
      </w:r>
      <w:r w:rsidR="00E076AB" w:rsidRPr="00FD29E5">
        <w:rPr>
          <w:rFonts w:ascii="Times New Roman" w:eastAsia="Times New Roman" w:hAnsi="Times New Roman" w:cs="Times New Roman"/>
          <w:sz w:val="28"/>
          <w:szCs w:val="28"/>
          <w:lang w:eastAsia="ru-RU"/>
        </w:rPr>
        <w:t>образования</w:t>
      </w:r>
      <w:r w:rsidR="00DA7F4F">
        <w:rPr>
          <w:rFonts w:ascii="Times New Roman" w:eastAsia="Times New Roman" w:hAnsi="Times New Roman" w:cs="Times New Roman"/>
          <w:sz w:val="28"/>
          <w:szCs w:val="28"/>
          <w:lang w:eastAsia="ru-RU"/>
        </w:rPr>
        <w:t xml:space="preserve"> и удостоверения «Водитель автомобиля», «Тракторист-машинист». Опыт деятельности в организациях соответствующей</w:t>
      </w:r>
      <w:r w:rsidR="00E076AB" w:rsidRPr="00FD29E5">
        <w:rPr>
          <w:rFonts w:ascii="Times New Roman" w:eastAsia="Times New Roman" w:hAnsi="Times New Roman" w:cs="Times New Roman"/>
          <w:sz w:val="28"/>
          <w:szCs w:val="28"/>
          <w:lang w:eastAsia="ru-RU"/>
        </w:rPr>
        <w:t xml:space="preserve"> пр</w:t>
      </w:r>
      <w:r w:rsidR="00DA7F4F">
        <w:rPr>
          <w:rFonts w:ascii="Times New Roman" w:eastAsia="Times New Roman" w:hAnsi="Times New Roman" w:cs="Times New Roman"/>
          <w:sz w:val="28"/>
          <w:szCs w:val="28"/>
          <w:lang w:eastAsia="ru-RU"/>
        </w:rPr>
        <w:t>офессиональной сферы является</w:t>
      </w:r>
      <w:r w:rsidR="00E076AB" w:rsidRPr="00FD29E5">
        <w:rPr>
          <w:rFonts w:ascii="Times New Roman" w:eastAsia="Times New Roman" w:hAnsi="Times New Roman" w:cs="Times New Roman"/>
          <w:sz w:val="28"/>
          <w:szCs w:val="28"/>
          <w:lang w:eastAsia="ru-RU"/>
        </w:rPr>
        <w:t xml:space="preserve"> обяз</w:t>
      </w:r>
      <w:r w:rsidR="00DA7F4F">
        <w:rPr>
          <w:rFonts w:ascii="Times New Roman" w:eastAsia="Times New Roman" w:hAnsi="Times New Roman" w:cs="Times New Roman"/>
          <w:sz w:val="28"/>
          <w:szCs w:val="28"/>
          <w:lang w:eastAsia="ru-RU"/>
        </w:rPr>
        <w:t xml:space="preserve">ательным не </w:t>
      </w:r>
      <w:r w:rsidR="00E076AB" w:rsidRPr="00FD29E5">
        <w:rPr>
          <w:rFonts w:ascii="Times New Roman" w:eastAsia="Times New Roman" w:hAnsi="Times New Roman" w:cs="Times New Roman"/>
          <w:sz w:val="28"/>
          <w:szCs w:val="28"/>
          <w:lang w:eastAsia="ru-RU"/>
        </w:rPr>
        <w:t>менее  3 лет.</w:t>
      </w:r>
    </w:p>
    <w:p w:rsidR="00E076AB" w:rsidRPr="00FD29E5" w:rsidRDefault="00DA7F4F" w:rsidP="00C109D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w:t>
      </w:r>
      <w:r w:rsidR="00E076AB" w:rsidRPr="00FD29E5">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квалификации специалистов, осуществляющих руководство практикой в организации: наличие высшего  профессионального образования и опыта работы не менее 3</w:t>
      </w:r>
      <w:r w:rsidR="00E076AB" w:rsidRPr="00FD29E5">
        <w:rPr>
          <w:rFonts w:ascii="Times New Roman" w:eastAsia="Times New Roman" w:hAnsi="Times New Roman" w:cs="Times New Roman"/>
          <w:sz w:val="28"/>
          <w:szCs w:val="28"/>
          <w:lang w:eastAsia="ru-RU"/>
        </w:rPr>
        <w:t xml:space="preserve"> лет.</w:t>
      </w:r>
    </w:p>
    <w:p w:rsidR="00E076AB" w:rsidRPr="00FD29E5" w:rsidRDefault="00DA7F4F" w:rsidP="00DC08A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Инженерно-технический или иной</w:t>
      </w:r>
      <w:r w:rsidR="00E076AB" w:rsidRPr="00FD29E5">
        <w:rPr>
          <w:rFonts w:ascii="Times New Roman" w:eastAsia="Times New Roman" w:hAnsi="Times New Roman" w:cs="Times New Roman"/>
          <w:sz w:val="28"/>
          <w:szCs w:val="28"/>
          <w:lang w:eastAsia="ru-RU"/>
        </w:rPr>
        <w:t xml:space="preserve"> состав </w:t>
      </w:r>
      <w:r>
        <w:rPr>
          <w:rFonts w:ascii="Times New Roman" w:eastAsia="Times New Roman" w:hAnsi="Times New Roman" w:cs="Times New Roman"/>
          <w:sz w:val="28"/>
          <w:szCs w:val="28"/>
          <w:lang w:eastAsia="ru-RU"/>
        </w:rPr>
        <w:t xml:space="preserve">профессиональных </w:t>
      </w:r>
      <w:r w:rsidR="00E076AB" w:rsidRPr="00FD29E5">
        <w:rPr>
          <w:rFonts w:ascii="Times New Roman" w:eastAsia="Times New Roman" w:hAnsi="Times New Roman" w:cs="Times New Roman"/>
          <w:sz w:val="28"/>
          <w:szCs w:val="28"/>
          <w:lang w:eastAsia="ru-RU"/>
        </w:rPr>
        <w:t>кадров:</w:t>
      </w:r>
    </w:p>
    <w:p w:rsidR="00E076AB" w:rsidRPr="00FD29E5" w:rsidRDefault="00DA7F4F" w:rsidP="00DC08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среднего или высшего профессионального образования, соответствующего профилю модуля. Опыт деятельности в организациях соответствующего профиля не менее 3</w:t>
      </w:r>
      <w:r w:rsidR="00E076AB" w:rsidRPr="00FD29E5">
        <w:rPr>
          <w:rFonts w:ascii="Times New Roman" w:eastAsia="Times New Roman" w:hAnsi="Times New Roman" w:cs="Times New Roman"/>
          <w:sz w:val="28"/>
          <w:szCs w:val="28"/>
          <w:lang w:eastAsia="ru-RU"/>
        </w:rPr>
        <w:t xml:space="preserve"> лет.</w:t>
      </w:r>
    </w:p>
    <w:p w:rsidR="00E076AB" w:rsidRPr="00FD29E5" w:rsidRDefault="00E076AB" w:rsidP="00DC08A7">
      <w:pPr>
        <w:spacing w:after="0"/>
        <w:rPr>
          <w:rFonts w:ascii="Times New Roman" w:hAnsi="Times New Roman" w:cs="Times New Roman"/>
          <w:sz w:val="28"/>
          <w:szCs w:val="28"/>
        </w:rPr>
      </w:pPr>
    </w:p>
    <w:p w:rsidR="00200E24" w:rsidRPr="00FD29E5" w:rsidRDefault="00200E24" w:rsidP="00DC08A7">
      <w:pPr>
        <w:spacing w:after="0"/>
        <w:rPr>
          <w:rFonts w:ascii="Times New Roman" w:hAnsi="Times New Roman" w:cs="Times New Roman"/>
          <w:sz w:val="28"/>
          <w:szCs w:val="28"/>
        </w:rPr>
      </w:pPr>
    </w:p>
    <w:sectPr w:rsidR="00200E24" w:rsidRPr="00FD29E5" w:rsidSect="00773DE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23FE2D54"/>
    <w:lvl w:ilvl="0">
      <w:start w:val="1"/>
      <w:numFmt w:val="decimal"/>
      <w:lvlText w:val="4.%1."/>
      <w:lvlJc w:val="left"/>
      <w:rPr>
        <w:rFonts w:ascii="Times New Roman" w:hAnsi="Times New Roman" w:cs="Times New Roman"/>
        <w:b/>
        <w:bCs/>
        <w:i w:val="0"/>
        <w:iCs w:val="0"/>
        <w:smallCaps w:val="0"/>
        <w:strike w:val="0"/>
        <w:dstrike w:val="0"/>
        <w:color w:val="000000"/>
        <w:spacing w:val="0"/>
        <w:w w:val="100"/>
        <w:position w:val="0"/>
        <w:sz w:val="19"/>
        <w:szCs w:val="19"/>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nsid w:val="011D7248"/>
    <w:multiLevelType w:val="hybridMultilevel"/>
    <w:tmpl w:val="60DC65E2"/>
    <w:lvl w:ilvl="0" w:tplc="EDA69EC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67C6F"/>
    <w:multiLevelType w:val="hybridMultilevel"/>
    <w:tmpl w:val="60DC65E2"/>
    <w:lvl w:ilvl="0" w:tplc="EDA69EC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B64A8"/>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AF80BAD"/>
    <w:multiLevelType w:val="hybridMultilevel"/>
    <w:tmpl w:val="3A8A4CE6"/>
    <w:lvl w:ilvl="0" w:tplc="EDA69EC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C479B"/>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C6A60EA"/>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D7855FD"/>
    <w:multiLevelType w:val="hybridMultilevel"/>
    <w:tmpl w:val="4DC4C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1A47CA8"/>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B541448"/>
    <w:multiLevelType w:val="hybridMultilevel"/>
    <w:tmpl w:val="4DC4C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BBF79EA"/>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51D67B7"/>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92E6B6E"/>
    <w:multiLevelType w:val="hybridMultilevel"/>
    <w:tmpl w:val="3A8A4CE6"/>
    <w:lvl w:ilvl="0" w:tplc="EDA69EC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7F4A6D"/>
    <w:multiLevelType w:val="hybridMultilevel"/>
    <w:tmpl w:val="60DC65E2"/>
    <w:lvl w:ilvl="0" w:tplc="EDA69EC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35DD0"/>
    <w:multiLevelType w:val="hybridMultilevel"/>
    <w:tmpl w:val="4DC4C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15A5686"/>
    <w:multiLevelType w:val="hybridMultilevel"/>
    <w:tmpl w:val="60DC65E2"/>
    <w:lvl w:ilvl="0" w:tplc="EDA69EC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A3B2C"/>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6335783"/>
    <w:multiLevelType w:val="hybridMultilevel"/>
    <w:tmpl w:val="4DC4C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70978EB"/>
    <w:multiLevelType w:val="hybridMultilevel"/>
    <w:tmpl w:val="9F84301E"/>
    <w:lvl w:ilvl="0" w:tplc="0419000F">
      <w:start w:val="1"/>
      <w:numFmt w:val="decimal"/>
      <w:lvlText w:val="%1."/>
      <w:lvlJc w:val="left"/>
      <w:pPr>
        <w:ind w:left="720" w:hanging="360"/>
      </w:pPr>
      <w:rPr>
        <w:rFonts w:cs="Times New Roman"/>
      </w:rPr>
    </w:lvl>
    <w:lvl w:ilvl="1" w:tplc="EDA69ECC">
      <w:start w:val="1"/>
      <w:numFmt w:val="decimal"/>
      <w:lvlText w:val="%2."/>
      <w:lvlJc w:val="left"/>
      <w:pPr>
        <w:tabs>
          <w:tab w:val="num" w:pos="1440"/>
        </w:tabs>
        <w:ind w:left="1440" w:hanging="360"/>
      </w:pPr>
      <w:rPr>
        <w:rFonts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87E5195"/>
    <w:multiLevelType w:val="hybridMultilevel"/>
    <w:tmpl w:val="4DC4C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92A25EF"/>
    <w:multiLevelType w:val="hybridMultilevel"/>
    <w:tmpl w:val="3A8A4CE6"/>
    <w:lvl w:ilvl="0" w:tplc="EDA69EC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0A587F"/>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2D27F4F"/>
    <w:multiLevelType w:val="hybridMultilevel"/>
    <w:tmpl w:val="E1B0BD20"/>
    <w:lvl w:ilvl="0" w:tplc="E25EA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B2E41C9"/>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B701C91"/>
    <w:multiLevelType w:val="hybridMultilevel"/>
    <w:tmpl w:val="4DC4C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18E5EA8"/>
    <w:multiLevelType w:val="hybridMultilevel"/>
    <w:tmpl w:val="60DC65E2"/>
    <w:lvl w:ilvl="0" w:tplc="EDA69EC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0F2CCD"/>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27B627D"/>
    <w:multiLevelType w:val="hybridMultilevel"/>
    <w:tmpl w:val="E1B0BD20"/>
    <w:lvl w:ilvl="0" w:tplc="E25EA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66445EB"/>
    <w:multiLevelType w:val="hybridMultilevel"/>
    <w:tmpl w:val="4DC4C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89C7380"/>
    <w:multiLevelType w:val="hybridMultilevel"/>
    <w:tmpl w:val="4DC4C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AFB7F97"/>
    <w:multiLevelType w:val="hybridMultilevel"/>
    <w:tmpl w:val="3A8A4CE6"/>
    <w:lvl w:ilvl="0" w:tplc="EDA69EC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A4D4C"/>
    <w:multiLevelType w:val="hybridMultilevel"/>
    <w:tmpl w:val="E36E930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6F28D3"/>
    <w:multiLevelType w:val="hybridMultilevel"/>
    <w:tmpl w:val="4DC4C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D8257A2"/>
    <w:multiLevelType w:val="hybridMultilevel"/>
    <w:tmpl w:val="4DC4C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1447D21"/>
    <w:multiLevelType w:val="hybridMultilevel"/>
    <w:tmpl w:val="3A8A4CE6"/>
    <w:lvl w:ilvl="0" w:tplc="EDA69EC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9D2F6C"/>
    <w:multiLevelType w:val="hybridMultilevel"/>
    <w:tmpl w:val="9D8CA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num>
  <w:num w:numId="2">
    <w:abstractNumId w:val="2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8"/>
  </w:num>
  <w:num w:numId="7">
    <w:abstractNumId w:val="10"/>
  </w:num>
  <w:num w:numId="8">
    <w:abstractNumId w:val="3"/>
  </w:num>
  <w:num w:numId="9">
    <w:abstractNumId w:val="35"/>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29"/>
  </w:num>
  <w:num w:numId="15">
    <w:abstractNumId w:val="9"/>
  </w:num>
  <w:num w:numId="16">
    <w:abstractNumId w:val="33"/>
  </w:num>
  <w:num w:numId="17">
    <w:abstractNumId w:val="28"/>
  </w:num>
  <w:num w:numId="18">
    <w:abstractNumId w:val="17"/>
  </w:num>
  <w:num w:numId="19">
    <w:abstractNumId w:val="32"/>
  </w:num>
  <w:num w:numId="20">
    <w:abstractNumId w:val="7"/>
  </w:num>
  <w:num w:numId="21">
    <w:abstractNumId w:val="3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6"/>
  </w:num>
  <w:num w:numId="26">
    <w:abstractNumId w:val="21"/>
  </w:num>
  <w:num w:numId="27">
    <w:abstractNumId w:val="18"/>
  </w:num>
  <w:num w:numId="28">
    <w:abstractNumId w:val="34"/>
  </w:num>
  <w:num w:numId="29">
    <w:abstractNumId w:val="25"/>
  </w:num>
  <w:num w:numId="30">
    <w:abstractNumId w:val="1"/>
  </w:num>
  <w:num w:numId="31">
    <w:abstractNumId w:val="15"/>
  </w:num>
  <w:num w:numId="32">
    <w:abstractNumId w:val="13"/>
  </w:num>
  <w:num w:numId="33">
    <w:abstractNumId w:val="2"/>
  </w:num>
  <w:num w:numId="34">
    <w:abstractNumId w:val="12"/>
  </w:num>
  <w:num w:numId="35">
    <w:abstractNumId w:val="20"/>
  </w:num>
  <w:num w:numId="36">
    <w:abstractNumId w:val="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E076AB"/>
    <w:rsid w:val="00016F08"/>
    <w:rsid w:val="0002254A"/>
    <w:rsid w:val="0002646D"/>
    <w:rsid w:val="00030A04"/>
    <w:rsid w:val="00045451"/>
    <w:rsid w:val="000624C4"/>
    <w:rsid w:val="00072C31"/>
    <w:rsid w:val="000928DE"/>
    <w:rsid w:val="000A78A2"/>
    <w:rsid w:val="000B50EB"/>
    <w:rsid w:val="00141B13"/>
    <w:rsid w:val="00151808"/>
    <w:rsid w:val="00173E87"/>
    <w:rsid w:val="00190BAA"/>
    <w:rsid w:val="00191708"/>
    <w:rsid w:val="001A781E"/>
    <w:rsid w:val="001D4322"/>
    <w:rsid w:val="001D602A"/>
    <w:rsid w:val="00200E24"/>
    <w:rsid w:val="00250669"/>
    <w:rsid w:val="002C4769"/>
    <w:rsid w:val="002F70DA"/>
    <w:rsid w:val="00314DB7"/>
    <w:rsid w:val="0033474C"/>
    <w:rsid w:val="00336105"/>
    <w:rsid w:val="00353195"/>
    <w:rsid w:val="00363719"/>
    <w:rsid w:val="003738BD"/>
    <w:rsid w:val="00381DDF"/>
    <w:rsid w:val="0039691F"/>
    <w:rsid w:val="003C2C5F"/>
    <w:rsid w:val="003E070F"/>
    <w:rsid w:val="003E7BC0"/>
    <w:rsid w:val="00434976"/>
    <w:rsid w:val="00465032"/>
    <w:rsid w:val="00470428"/>
    <w:rsid w:val="00480F29"/>
    <w:rsid w:val="004C20C7"/>
    <w:rsid w:val="004D0C20"/>
    <w:rsid w:val="00514B4D"/>
    <w:rsid w:val="00516AAC"/>
    <w:rsid w:val="00531760"/>
    <w:rsid w:val="00531AD3"/>
    <w:rsid w:val="00557714"/>
    <w:rsid w:val="00586CFD"/>
    <w:rsid w:val="005A5D10"/>
    <w:rsid w:val="005A6756"/>
    <w:rsid w:val="005A713D"/>
    <w:rsid w:val="005B3844"/>
    <w:rsid w:val="005B5668"/>
    <w:rsid w:val="005C6C8E"/>
    <w:rsid w:val="00611BE0"/>
    <w:rsid w:val="006212E5"/>
    <w:rsid w:val="0063248C"/>
    <w:rsid w:val="00677E6B"/>
    <w:rsid w:val="006800CB"/>
    <w:rsid w:val="006C2D56"/>
    <w:rsid w:val="006F6660"/>
    <w:rsid w:val="00705E00"/>
    <w:rsid w:val="00720663"/>
    <w:rsid w:val="00743CF5"/>
    <w:rsid w:val="00750641"/>
    <w:rsid w:val="00751012"/>
    <w:rsid w:val="0075676C"/>
    <w:rsid w:val="00766154"/>
    <w:rsid w:val="00771522"/>
    <w:rsid w:val="00773DEE"/>
    <w:rsid w:val="0079377E"/>
    <w:rsid w:val="00794C3F"/>
    <w:rsid w:val="00794DCC"/>
    <w:rsid w:val="007A4A48"/>
    <w:rsid w:val="007B4C39"/>
    <w:rsid w:val="007D366E"/>
    <w:rsid w:val="007E1830"/>
    <w:rsid w:val="00816260"/>
    <w:rsid w:val="008164A0"/>
    <w:rsid w:val="008258F7"/>
    <w:rsid w:val="00833912"/>
    <w:rsid w:val="008452C7"/>
    <w:rsid w:val="008460B7"/>
    <w:rsid w:val="00851FF4"/>
    <w:rsid w:val="00857C87"/>
    <w:rsid w:val="008768D0"/>
    <w:rsid w:val="008B0C54"/>
    <w:rsid w:val="008C532D"/>
    <w:rsid w:val="008D3159"/>
    <w:rsid w:val="008E3D82"/>
    <w:rsid w:val="008E5EE3"/>
    <w:rsid w:val="00920717"/>
    <w:rsid w:val="00927610"/>
    <w:rsid w:val="00946367"/>
    <w:rsid w:val="009C1DED"/>
    <w:rsid w:val="00A332B9"/>
    <w:rsid w:val="00A34A93"/>
    <w:rsid w:val="00A35605"/>
    <w:rsid w:val="00A55E57"/>
    <w:rsid w:val="00A978CE"/>
    <w:rsid w:val="00AA37A4"/>
    <w:rsid w:val="00AB25B7"/>
    <w:rsid w:val="00AC226A"/>
    <w:rsid w:val="00AE59DC"/>
    <w:rsid w:val="00AE5D0F"/>
    <w:rsid w:val="00AF65B1"/>
    <w:rsid w:val="00B06569"/>
    <w:rsid w:val="00B21E22"/>
    <w:rsid w:val="00B23086"/>
    <w:rsid w:val="00B35638"/>
    <w:rsid w:val="00B60361"/>
    <w:rsid w:val="00B6078D"/>
    <w:rsid w:val="00B64EFF"/>
    <w:rsid w:val="00B83595"/>
    <w:rsid w:val="00BA724E"/>
    <w:rsid w:val="00BB2EC6"/>
    <w:rsid w:val="00BC43FB"/>
    <w:rsid w:val="00BD3532"/>
    <w:rsid w:val="00BF7F41"/>
    <w:rsid w:val="00C10201"/>
    <w:rsid w:val="00C109DC"/>
    <w:rsid w:val="00C21BB3"/>
    <w:rsid w:val="00C3294D"/>
    <w:rsid w:val="00C3553E"/>
    <w:rsid w:val="00C37B97"/>
    <w:rsid w:val="00C40B64"/>
    <w:rsid w:val="00C4225D"/>
    <w:rsid w:val="00C44B92"/>
    <w:rsid w:val="00C5233A"/>
    <w:rsid w:val="00C56BA7"/>
    <w:rsid w:val="00C612C2"/>
    <w:rsid w:val="00C6365D"/>
    <w:rsid w:val="00C66AC3"/>
    <w:rsid w:val="00C94EF3"/>
    <w:rsid w:val="00CC1481"/>
    <w:rsid w:val="00CD5CED"/>
    <w:rsid w:val="00CD6C12"/>
    <w:rsid w:val="00CF1499"/>
    <w:rsid w:val="00CF1FF3"/>
    <w:rsid w:val="00CF4643"/>
    <w:rsid w:val="00D11607"/>
    <w:rsid w:val="00D22931"/>
    <w:rsid w:val="00D308EC"/>
    <w:rsid w:val="00D3301C"/>
    <w:rsid w:val="00DA7F4F"/>
    <w:rsid w:val="00DC08A7"/>
    <w:rsid w:val="00DF2C5A"/>
    <w:rsid w:val="00E076AB"/>
    <w:rsid w:val="00E42CAD"/>
    <w:rsid w:val="00E716B6"/>
    <w:rsid w:val="00E76D6D"/>
    <w:rsid w:val="00E83AD0"/>
    <w:rsid w:val="00E9150F"/>
    <w:rsid w:val="00E979B8"/>
    <w:rsid w:val="00EC0C20"/>
    <w:rsid w:val="00EE001E"/>
    <w:rsid w:val="00EE1097"/>
    <w:rsid w:val="00EF6722"/>
    <w:rsid w:val="00F0409A"/>
    <w:rsid w:val="00F10BB8"/>
    <w:rsid w:val="00F256FC"/>
    <w:rsid w:val="00F47C5B"/>
    <w:rsid w:val="00F53AB4"/>
    <w:rsid w:val="00F57046"/>
    <w:rsid w:val="00F72DEA"/>
    <w:rsid w:val="00F77F44"/>
    <w:rsid w:val="00F951A5"/>
    <w:rsid w:val="00F955BE"/>
    <w:rsid w:val="00F96E72"/>
    <w:rsid w:val="00FA1534"/>
    <w:rsid w:val="00FB749F"/>
    <w:rsid w:val="00FC0C77"/>
    <w:rsid w:val="00FC5F25"/>
    <w:rsid w:val="00FD29E5"/>
    <w:rsid w:val="00FD53DC"/>
    <w:rsid w:val="00FE0759"/>
    <w:rsid w:val="00FF7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AB"/>
  </w:style>
  <w:style w:type="paragraph" w:styleId="1">
    <w:name w:val="heading 1"/>
    <w:basedOn w:val="a"/>
    <w:link w:val="10"/>
    <w:uiPriority w:val="9"/>
    <w:qFormat/>
    <w:rsid w:val="00E07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7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iPriority w:val="99"/>
    <w:unhideWhenUsed/>
    <w:rsid w:val="00E0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5">
    <w:name w:val="fontstyle45"/>
    <w:basedOn w:val="a0"/>
    <w:rsid w:val="00E076AB"/>
  </w:style>
  <w:style w:type="character" w:styleId="a4">
    <w:name w:val="Strong"/>
    <w:basedOn w:val="a0"/>
    <w:qFormat/>
    <w:rsid w:val="00E076AB"/>
    <w:rPr>
      <w:b/>
      <w:bCs/>
    </w:rPr>
  </w:style>
  <w:style w:type="paragraph" w:styleId="20">
    <w:name w:val="Body Text Indent 2"/>
    <w:basedOn w:val="a"/>
    <w:link w:val="21"/>
    <w:uiPriority w:val="99"/>
    <w:unhideWhenUsed/>
    <w:rsid w:val="00E0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E076AB"/>
    <w:rPr>
      <w:rFonts w:ascii="Times New Roman" w:eastAsia="Times New Roman" w:hAnsi="Times New Roman" w:cs="Times New Roman"/>
      <w:sz w:val="24"/>
      <w:szCs w:val="24"/>
      <w:lang w:eastAsia="ru-RU"/>
    </w:rPr>
  </w:style>
  <w:style w:type="paragraph" w:customStyle="1" w:styleId="style28">
    <w:name w:val="style28"/>
    <w:basedOn w:val="a"/>
    <w:rsid w:val="00E0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style36"/>
    <w:basedOn w:val="a0"/>
    <w:rsid w:val="00E076AB"/>
  </w:style>
  <w:style w:type="character" w:styleId="a5">
    <w:name w:val="Hyperlink"/>
    <w:basedOn w:val="a0"/>
    <w:uiPriority w:val="99"/>
    <w:semiHidden/>
    <w:unhideWhenUsed/>
    <w:rsid w:val="00E076AB"/>
    <w:rPr>
      <w:color w:val="0000FF"/>
      <w:u w:val="single"/>
    </w:rPr>
  </w:style>
  <w:style w:type="character" w:styleId="a6">
    <w:name w:val="FollowedHyperlink"/>
    <w:basedOn w:val="a0"/>
    <w:uiPriority w:val="99"/>
    <w:semiHidden/>
    <w:unhideWhenUsed/>
    <w:rsid w:val="00E076AB"/>
    <w:rPr>
      <w:color w:val="800080"/>
      <w:u w:val="single"/>
    </w:rPr>
  </w:style>
  <w:style w:type="paragraph" w:customStyle="1" w:styleId="a7">
    <w:name w:val="a"/>
    <w:basedOn w:val="a"/>
    <w:rsid w:val="00E0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1">
    <w:name w:val="fontstyle41"/>
    <w:basedOn w:val="a0"/>
    <w:rsid w:val="00E076AB"/>
  </w:style>
  <w:style w:type="paragraph" w:styleId="a8">
    <w:name w:val="List"/>
    <w:basedOn w:val="a"/>
    <w:uiPriority w:val="99"/>
    <w:unhideWhenUsed/>
    <w:rsid w:val="00E07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07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8258F7"/>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6F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6F08"/>
    <w:rPr>
      <w:rFonts w:ascii="Tahoma" w:hAnsi="Tahoma" w:cs="Tahoma"/>
      <w:sz w:val="16"/>
      <w:szCs w:val="16"/>
    </w:rPr>
  </w:style>
  <w:style w:type="character" w:customStyle="1" w:styleId="FontStyle450">
    <w:name w:val="Font Style45"/>
    <w:rsid w:val="00F72DEA"/>
    <w:rPr>
      <w:rFonts w:ascii="Times New Roman" w:hAnsi="Times New Roman" w:cs="Times New Roman"/>
      <w:sz w:val="24"/>
      <w:szCs w:val="24"/>
    </w:rPr>
  </w:style>
  <w:style w:type="paragraph" w:customStyle="1" w:styleId="Style280">
    <w:name w:val="Style28"/>
    <w:basedOn w:val="a"/>
    <w:rsid w:val="000928D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60">
    <w:name w:val="Font Style36"/>
    <w:rsid w:val="000928DE"/>
    <w:rPr>
      <w:rFonts w:ascii="Times New Roman" w:hAnsi="Times New Roman" w:cs="Times New Roman"/>
      <w:sz w:val="28"/>
      <w:szCs w:val="28"/>
    </w:rPr>
  </w:style>
  <w:style w:type="character" w:customStyle="1" w:styleId="Bodytext">
    <w:name w:val="Body text_"/>
    <w:link w:val="Bodytext1"/>
    <w:uiPriority w:val="99"/>
    <w:locked/>
    <w:rsid w:val="008B0C54"/>
    <w:rPr>
      <w:rFonts w:ascii="Times New Roman" w:hAnsi="Times New Roman" w:cs="Times New Roman"/>
      <w:sz w:val="19"/>
      <w:szCs w:val="19"/>
      <w:shd w:val="clear" w:color="auto" w:fill="FFFFFF"/>
    </w:rPr>
  </w:style>
  <w:style w:type="paragraph" w:customStyle="1" w:styleId="Bodytext1">
    <w:name w:val="Body text1"/>
    <w:basedOn w:val="a"/>
    <w:link w:val="Bodytext"/>
    <w:uiPriority w:val="99"/>
    <w:rsid w:val="008B0C54"/>
    <w:pPr>
      <w:shd w:val="clear" w:color="auto" w:fill="FFFFFF"/>
      <w:spacing w:before="8880" w:after="0" w:line="240" w:lineRule="atLeast"/>
      <w:ind w:hanging="900"/>
    </w:pPr>
    <w:rPr>
      <w:rFonts w:ascii="Times New Roman" w:hAnsi="Times New Roman" w:cs="Times New Roman"/>
      <w:sz w:val="19"/>
      <w:szCs w:val="19"/>
    </w:rPr>
  </w:style>
  <w:style w:type="character" w:customStyle="1" w:styleId="Heading1">
    <w:name w:val="Heading #1_"/>
    <w:link w:val="Heading11"/>
    <w:uiPriority w:val="99"/>
    <w:locked/>
    <w:rsid w:val="008B0C54"/>
    <w:rPr>
      <w:rFonts w:ascii="Times New Roman" w:hAnsi="Times New Roman" w:cs="Times New Roman"/>
      <w:b/>
      <w:bCs/>
      <w:sz w:val="19"/>
      <w:szCs w:val="19"/>
      <w:shd w:val="clear" w:color="auto" w:fill="FFFFFF"/>
    </w:rPr>
  </w:style>
  <w:style w:type="paragraph" w:customStyle="1" w:styleId="Heading11">
    <w:name w:val="Heading #11"/>
    <w:basedOn w:val="a"/>
    <w:link w:val="Heading1"/>
    <w:uiPriority w:val="99"/>
    <w:rsid w:val="008B0C54"/>
    <w:pPr>
      <w:shd w:val="clear" w:color="auto" w:fill="FFFFFF"/>
      <w:spacing w:before="180" w:after="0" w:line="226" w:lineRule="exact"/>
      <w:ind w:hanging="540"/>
      <w:jc w:val="both"/>
      <w:outlineLvl w:val="0"/>
    </w:pPr>
    <w:rPr>
      <w:rFonts w:ascii="Times New Roman" w:hAnsi="Times New Roman" w:cs="Times New Roman"/>
      <w:b/>
      <w:bCs/>
      <w:sz w:val="19"/>
      <w:szCs w:val="19"/>
    </w:rPr>
  </w:style>
  <w:style w:type="character" w:customStyle="1" w:styleId="BodytextBold3">
    <w:name w:val="Body text + Bold3"/>
    <w:uiPriority w:val="99"/>
    <w:rsid w:val="008B0C54"/>
    <w:rPr>
      <w:rFonts w:ascii="Times New Roman" w:hAnsi="Times New Roman" w:cs="Times New Roman" w:hint="default"/>
      <w:b/>
      <w:bCs/>
      <w:sz w:val="19"/>
      <w:szCs w:val="19"/>
      <w:shd w:val="clear" w:color="auto" w:fill="FFFFFF"/>
    </w:rPr>
  </w:style>
  <w:style w:type="table" w:styleId="ac">
    <w:name w:val="Table Grid"/>
    <w:basedOn w:val="a1"/>
    <w:uiPriority w:val="59"/>
    <w:rsid w:val="008B0C5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4">
    <w:name w:val="Body text + Bold4"/>
    <w:uiPriority w:val="99"/>
    <w:rsid w:val="00FD29E5"/>
    <w:rPr>
      <w:rFonts w:ascii="Times New Roman" w:hAnsi="Times New Roman" w:cs="Times New Roman"/>
      <w:b/>
      <w:bCs/>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traktor.ru/" TargetMode="External"/><Relationship Id="rId3" Type="http://schemas.openxmlformats.org/officeDocument/2006/relationships/styles" Target="styles.xml"/><Relationship Id="rId7" Type="http://schemas.openxmlformats.org/officeDocument/2006/relationships/hyperlink" Target="http://www.thetracto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ruzovik.ru" TargetMode="External"/><Relationship Id="rId4" Type="http://schemas.microsoft.com/office/2007/relationships/stylesWithEffects" Target="stylesWithEffects.xml"/><Relationship Id="rId9" Type="http://schemas.openxmlformats.org/officeDocument/2006/relationships/hyperlink" Target="http://viamobile.ru/page.php?id=1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E5CD-37E5-4D6D-8956-0D66EA48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4155</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Metodist</cp:lastModifiedBy>
  <cp:revision>115</cp:revision>
  <cp:lastPrinted>2016-09-12T13:08:00Z</cp:lastPrinted>
  <dcterms:created xsi:type="dcterms:W3CDTF">2013-04-08T05:04:00Z</dcterms:created>
  <dcterms:modified xsi:type="dcterms:W3CDTF">2016-11-16T10:15:00Z</dcterms:modified>
</cp:coreProperties>
</file>