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516" w:rsidRPr="00436A8C" w:rsidRDefault="00375516" w:rsidP="009E47CB">
      <w:pPr>
        <w:widowControl/>
        <w:suppressAutoHyphens w:val="0"/>
        <w:ind w:firstLine="709"/>
        <w:jc w:val="center"/>
        <w:rPr>
          <w:rFonts w:eastAsia="Times New Roman CYR"/>
          <w:kern w:val="0"/>
          <w:lang w:eastAsia="ru-RU"/>
        </w:rPr>
      </w:pPr>
      <w:r w:rsidRPr="00436A8C">
        <w:rPr>
          <w:rFonts w:eastAsia="Times New Roman CYR"/>
          <w:kern w:val="0"/>
          <w:lang w:eastAsia="ru-RU"/>
        </w:rPr>
        <w:t>Гигиена подростка</w:t>
      </w:r>
    </w:p>
    <w:p w:rsidR="00375516" w:rsidRPr="00375516" w:rsidRDefault="00375516" w:rsidP="009E47CB">
      <w:pPr>
        <w:widowControl/>
        <w:suppressAutoHyphens w:val="0"/>
        <w:ind w:firstLine="709"/>
        <w:jc w:val="right"/>
        <w:rPr>
          <w:rFonts w:eastAsia="Calibri"/>
          <w:kern w:val="0"/>
        </w:rPr>
      </w:pPr>
      <w:r w:rsidRPr="00375516">
        <w:rPr>
          <w:rFonts w:eastAsia="Calibri"/>
          <w:kern w:val="0"/>
        </w:rPr>
        <w:t xml:space="preserve">Областное государственное бюджетное </w:t>
      </w:r>
    </w:p>
    <w:p w:rsidR="00375516" w:rsidRPr="00375516" w:rsidRDefault="00375516" w:rsidP="009E47CB">
      <w:pPr>
        <w:widowControl/>
        <w:suppressAutoHyphens w:val="0"/>
        <w:ind w:firstLine="709"/>
        <w:jc w:val="right"/>
        <w:rPr>
          <w:rFonts w:eastAsia="Calibri"/>
          <w:kern w:val="0"/>
        </w:rPr>
      </w:pPr>
      <w:r w:rsidRPr="00375516">
        <w:rPr>
          <w:rFonts w:eastAsia="Calibri"/>
          <w:kern w:val="0"/>
        </w:rPr>
        <w:t>профессиональное образовательное учреждение</w:t>
      </w:r>
    </w:p>
    <w:p w:rsidR="00375516" w:rsidRPr="00436A8C" w:rsidRDefault="00375516" w:rsidP="009E47CB">
      <w:pPr>
        <w:widowControl/>
        <w:suppressAutoHyphens w:val="0"/>
        <w:ind w:firstLine="709"/>
        <w:jc w:val="right"/>
        <w:rPr>
          <w:rFonts w:eastAsia="Calibri"/>
          <w:kern w:val="0"/>
        </w:rPr>
      </w:pPr>
      <w:r w:rsidRPr="00375516">
        <w:rPr>
          <w:rFonts w:eastAsia="Calibri"/>
          <w:kern w:val="0"/>
        </w:rPr>
        <w:t>«Черемховский медицинский техникум»</w:t>
      </w:r>
    </w:p>
    <w:p w:rsidR="00375516" w:rsidRPr="00375516" w:rsidRDefault="00375516" w:rsidP="009E47CB">
      <w:pPr>
        <w:widowControl/>
        <w:suppressAutoHyphens w:val="0"/>
        <w:ind w:firstLine="709"/>
        <w:jc w:val="right"/>
        <w:rPr>
          <w:rFonts w:eastAsia="Calibri"/>
          <w:kern w:val="0"/>
        </w:rPr>
      </w:pPr>
      <w:r w:rsidRPr="00436A8C">
        <w:rPr>
          <w:rFonts w:eastAsia="Calibri"/>
          <w:kern w:val="0"/>
        </w:rPr>
        <w:t>преподаватель Курилова Лариса Геннадьевна</w:t>
      </w:r>
    </w:p>
    <w:p w:rsidR="00375516" w:rsidRPr="00436A8C" w:rsidRDefault="00375516" w:rsidP="009E47CB">
      <w:pPr>
        <w:widowControl/>
        <w:suppressAutoHyphens w:val="0"/>
        <w:ind w:firstLine="709"/>
        <w:rPr>
          <w:rFonts w:eastAsia="Times New Roman CYR"/>
          <w:kern w:val="0"/>
          <w:lang w:eastAsia="ru-RU"/>
        </w:rPr>
      </w:pPr>
    </w:p>
    <w:p w:rsidR="00375516" w:rsidRPr="00436A8C" w:rsidRDefault="00375516" w:rsidP="009E47CB">
      <w:pPr>
        <w:widowControl/>
        <w:suppressAutoHyphens w:val="0"/>
        <w:ind w:firstLine="709"/>
        <w:jc w:val="both"/>
        <w:rPr>
          <w:rFonts w:eastAsia="Times New Roman CYR"/>
          <w:kern w:val="0"/>
          <w:lang w:eastAsia="ru-RU"/>
        </w:rPr>
      </w:pPr>
      <w:r w:rsidRPr="00436A8C">
        <w:rPr>
          <w:rFonts w:eastAsia="Times New Roman CYR"/>
          <w:kern w:val="0"/>
          <w:lang w:eastAsia="ru-RU"/>
        </w:rPr>
        <w:t xml:space="preserve">Здоровый образ жизни — это гигиеническое поведение, базирующееся на научно обоснованных санитарно-гигиенических нормативах, направленных на укрепление и сохранение здоровья, активизацию защитных сил организма, обеспечение высокого уровня трудоспособности, достижение активного долголетия. Таким образом, здоровый образ жизни можно рассматривать как основу профилактики заболеваний.  </w:t>
      </w:r>
    </w:p>
    <w:p w:rsidR="00375516" w:rsidRPr="00436A8C" w:rsidRDefault="00375516" w:rsidP="009E47CB">
      <w:pPr>
        <w:pStyle w:val="a3"/>
        <w:spacing w:before="0" w:beforeAutospacing="0" w:after="0" w:afterAutospacing="0"/>
        <w:ind w:firstLine="709"/>
        <w:jc w:val="both"/>
        <w:rPr>
          <w:color w:val="auto"/>
        </w:rPr>
      </w:pPr>
      <w:r w:rsidRPr="00436A8C">
        <w:rPr>
          <w:color w:val="auto"/>
        </w:rPr>
        <w:t>Умение вести здоровый образ жизни – признак высокой культуры человека, его образованности, настойчивости, воли.</w:t>
      </w:r>
    </w:p>
    <w:p w:rsidR="00375516" w:rsidRPr="00436A8C" w:rsidRDefault="00375516" w:rsidP="009E47C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436A8C">
        <w:rPr>
          <w:color w:val="000000" w:themeColor="text1"/>
        </w:rPr>
        <w:t>Залогом крепкого здоровья является личная гигиена человека, соблюдать которую, нужно учиться с ранних лет. Если в младенческом возрасте о чистоте ребенка заботиться мама, то в подростковом - самом важном периоде, ребенок должен сам соблюдать правила гигиены.</w:t>
      </w:r>
    </w:p>
    <w:p w:rsidR="00375516" w:rsidRPr="00436A8C" w:rsidRDefault="00375516" w:rsidP="009E47CB">
      <w:pPr>
        <w:pStyle w:val="a3"/>
        <w:spacing w:before="0" w:beforeAutospacing="0" w:after="0" w:afterAutospacing="0"/>
        <w:ind w:firstLine="709"/>
        <w:rPr>
          <w:color w:val="FF0000"/>
        </w:rPr>
      </w:pPr>
      <w:r w:rsidRPr="00436A8C">
        <w:rPr>
          <w:bCs/>
          <w:iCs/>
          <w:color w:val="000000" w:themeColor="text1"/>
        </w:rPr>
        <w:t>Подростковый период</w:t>
      </w:r>
      <w:r w:rsidRPr="00436A8C">
        <w:rPr>
          <w:color w:val="000000" w:themeColor="text1"/>
        </w:rPr>
        <w:t xml:space="preserve"> – переломный момент в жизни каждого человека, во время которого ребенок постепенно превращается во взрослого человека, происходит полное формирование и созревание всех органов и систем организма. Проце</w:t>
      </w:r>
      <w:proofErr w:type="gramStart"/>
      <w:r w:rsidRPr="00436A8C">
        <w:rPr>
          <w:color w:val="000000" w:themeColor="text1"/>
        </w:rPr>
        <w:t>сс взр</w:t>
      </w:r>
      <w:proofErr w:type="gramEnd"/>
      <w:r w:rsidRPr="00436A8C">
        <w:rPr>
          <w:color w:val="000000" w:themeColor="text1"/>
        </w:rPr>
        <w:t xml:space="preserve">осления характеризуется серьезными изменениями в работе эндокринной системы, гормональными скачками, которые отразятся на эмоциональном состоянии подростка, а также состоянии его кожи, волос и тела. Поэтому </w:t>
      </w:r>
      <w:r w:rsidRPr="00436A8C">
        <w:rPr>
          <w:bCs/>
          <w:iCs/>
          <w:color w:val="000000" w:themeColor="text1"/>
        </w:rPr>
        <w:t>владение навыками личной гигиены</w:t>
      </w:r>
      <w:r w:rsidRPr="00436A8C">
        <w:rPr>
          <w:color w:val="000000" w:themeColor="text1"/>
        </w:rPr>
        <w:t xml:space="preserve"> в подростковом возрасте </w:t>
      </w:r>
      <w:r w:rsidRPr="00436A8C">
        <w:rPr>
          <w:color w:val="auto"/>
        </w:rPr>
        <w:t>становится  наиболее актуальным</w:t>
      </w:r>
      <w:r w:rsidRPr="00436A8C">
        <w:rPr>
          <w:color w:val="FF0000"/>
        </w:rPr>
        <w:t>.</w:t>
      </w:r>
    </w:p>
    <w:p w:rsidR="00375516" w:rsidRDefault="00375516" w:rsidP="009E47CB">
      <w:pPr>
        <w:widowControl/>
        <w:suppressAutoHyphens w:val="0"/>
        <w:ind w:firstLine="709"/>
        <w:jc w:val="both"/>
        <w:rPr>
          <w:rFonts w:eastAsia="Times New Roman"/>
          <w:color w:val="000000"/>
          <w:spacing w:val="-3"/>
          <w:kern w:val="0"/>
          <w:lang w:eastAsia="ru-RU"/>
        </w:rPr>
      </w:pPr>
      <w:r w:rsidRPr="00436A8C">
        <w:rPr>
          <w:rFonts w:eastAsia="Times New Roman"/>
          <w:color w:val="000000"/>
          <w:spacing w:val="-3"/>
          <w:kern w:val="0"/>
          <w:lang w:eastAsia="ru-RU"/>
        </w:rPr>
        <w:t xml:space="preserve">В сложившихся социально-экономических условиях российского общества предъявляются повышенные требования к имиджу молодых людей, и именно первое впечатление, которое производит человек, иногда решает его судьбу. Поэтому  вопросы опрятности в одежде, навыки культуры и гигиены тела должны активно освещаться и внедряться в молодежную среду. Так </w:t>
      </w:r>
      <w:r w:rsidR="00436A8C" w:rsidRPr="00436A8C">
        <w:rPr>
          <w:rFonts w:eastAsia="Times New Roman"/>
          <w:color w:val="000000"/>
          <w:spacing w:val="-3"/>
          <w:kern w:val="0"/>
          <w:lang w:eastAsia="ru-RU"/>
        </w:rPr>
        <w:t xml:space="preserve">какие же знания в этой области необходимы </w:t>
      </w:r>
      <w:r w:rsidRPr="00436A8C">
        <w:rPr>
          <w:rFonts w:eastAsia="Times New Roman"/>
          <w:color w:val="000000"/>
          <w:spacing w:val="-3"/>
          <w:kern w:val="0"/>
          <w:lang w:eastAsia="ru-RU"/>
        </w:rPr>
        <w:t xml:space="preserve"> подростку? </w:t>
      </w:r>
    </w:p>
    <w:p w:rsidR="009E47CB" w:rsidRPr="00436A8C" w:rsidRDefault="009E47CB" w:rsidP="009E47CB">
      <w:pPr>
        <w:widowControl/>
        <w:suppressAutoHyphens w:val="0"/>
        <w:ind w:firstLine="709"/>
        <w:jc w:val="both"/>
        <w:rPr>
          <w:rFonts w:eastAsia="Times New Roman"/>
          <w:color w:val="000000"/>
          <w:spacing w:val="-3"/>
          <w:kern w:val="0"/>
          <w:lang w:eastAsia="ru-RU"/>
        </w:rPr>
      </w:pPr>
      <w:r>
        <w:rPr>
          <w:rFonts w:eastAsia="Times New Roman"/>
          <w:color w:val="000000"/>
          <w:spacing w:val="-3"/>
          <w:kern w:val="0"/>
          <w:lang w:eastAsia="ru-RU"/>
        </w:rPr>
        <w:t xml:space="preserve">Во–первых, </w:t>
      </w:r>
      <w:proofErr w:type="gramStart"/>
      <w:r>
        <w:rPr>
          <w:rFonts w:eastAsia="Times New Roman"/>
          <w:color w:val="000000"/>
          <w:spacing w:val="-3"/>
          <w:kern w:val="0"/>
          <w:lang w:eastAsia="ru-RU"/>
        </w:rPr>
        <w:t>подростку</w:t>
      </w:r>
      <w:proofErr w:type="gramEnd"/>
      <w:r>
        <w:rPr>
          <w:rFonts w:eastAsia="Times New Roman"/>
          <w:color w:val="000000"/>
          <w:spacing w:val="-3"/>
          <w:kern w:val="0"/>
          <w:lang w:eastAsia="ru-RU"/>
        </w:rPr>
        <w:t xml:space="preserve"> необходимо знать </w:t>
      </w:r>
      <w:proofErr w:type="gramStart"/>
      <w:r>
        <w:rPr>
          <w:rFonts w:eastAsia="Times New Roman"/>
          <w:color w:val="000000"/>
          <w:spacing w:val="-3"/>
          <w:kern w:val="0"/>
          <w:lang w:eastAsia="ru-RU"/>
        </w:rPr>
        <w:t>какие</w:t>
      </w:r>
      <w:proofErr w:type="gramEnd"/>
      <w:r>
        <w:rPr>
          <w:rFonts w:eastAsia="Times New Roman"/>
          <w:color w:val="000000"/>
          <w:spacing w:val="-3"/>
          <w:kern w:val="0"/>
          <w:lang w:eastAsia="ru-RU"/>
        </w:rPr>
        <w:t xml:space="preserve"> физиологические изменения происходят в его организме и во-вторых, как  при этом себя вести.</w:t>
      </w:r>
    </w:p>
    <w:p w:rsidR="00375516" w:rsidRPr="00436A8C" w:rsidRDefault="00375516" w:rsidP="009E47CB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lang w:eastAsia="ru-RU"/>
        </w:rPr>
      </w:pPr>
      <w:r w:rsidRPr="00436A8C">
        <w:rPr>
          <w:rFonts w:eastAsia="Times New Roman"/>
          <w:kern w:val="0"/>
          <w:lang w:eastAsia="ru-RU"/>
        </w:rPr>
        <w:t xml:space="preserve">Из-за гормональных изменений в организме подростка становится более активной </w:t>
      </w:r>
      <w:r w:rsidRPr="00436A8C">
        <w:rPr>
          <w:rFonts w:eastAsia="Times New Roman"/>
          <w:bCs/>
          <w:iCs/>
          <w:kern w:val="0"/>
          <w:lang w:eastAsia="ru-RU"/>
        </w:rPr>
        <w:t>работа потовых желез</w:t>
      </w:r>
      <w:r w:rsidRPr="00436A8C">
        <w:rPr>
          <w:rFonts w:eastAsia="Times New Roman"/>
          <w:kern w:val="0"/>
          <w:lang w:eastAsia="ru-RU"/>
        </w:rPr>
        <w:t xml:space="preserve">, поэтому подростки начинают достаточно серьезно пахнуть потом. В подростковый период, чтобы предупредить неприятный запах и излишнее размножение бактерий на коже, рекомендуется </w:t>
      </w:r>
      <w:r w:rsidRPr="00436A8C">
        <w:rPr>
          <w:rFonts w:eastAsia="Times New Roman"/>
          <w:bCs/>
          <w:iCs/>
          <w:kern w:val="0"/>
          <w:lang w:eastAsia="ru-RU"/>
        </w:rPr>
        <w:t>принимать душ два раза в день</w:t>
      </w:r>
      <w:r w:rsidRPr="00436A8C">
        <w:rPr>
          <w:rFonts w:eastAsia="Times New Roman"/>
          <w:kern w:val="0"/>
          <w:lang w:eastAsia="ru-RU"/>
        </w:rPr>
        <w:t xml:space="preserve"> – утром и вечером. Так же необходимо приобщайте подростка к использованию дезодоранта, однако необходимо обратить его внимание, что </w:t>
      </w:r>
      <w:r w:rsidRPr="00436A8C">
        <w:rPr>
          <w:rFonts w:eastAsia="Times New Roman"/>
          <w:bCs/>
          <w:iCs/>
          <w:kern w:val="0"/>
          <w:lang w:eastAsia="ru-RU"/>
        </w:rPr>
        <w:t>дезодорант</w:t>
      </w:r>
      <w:r w:rsidRPr="00436A8C">
        <w:rPr>
          <w:rFonts w:eastAsia="Times New Roman"/>
          <w:kern w:val="0"/>
          <w:lang w:eastAsia="ru-RU"/>
        </w:rPr>
        <w:t xml:space="preserve"> необходимо наносить на чистую кожу. Еще  необходимо объяснить, что нательную одежду необходимо менять ежедневно: рубашки, футболки, регланы, трусы и носки. Все эти процедуры должны войти в привычку. </w:t>
      </w:r>
    </w:p>
    <w:p w:rsidR="00375516" w:rsidRPr="00436A8C" w:rsidRDefault="00375516" w:rsidP="009E47CB">
      <w:pPr>
        <w:shd w:val="clear" w:color="auto" w:fill="FFFFFF"/>
        <w:tabs>
          <w:tab w:val="left" w:pos="6015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lang w:eastAsia="ru-RU"/>
        </w:rPr>
      </w:pPr>
      <w:r w:rsidRPr="00436A8C">
        <w:rPr>
          <w:rFonts w:eastAsia="Times New Roman"/>
          <w:kern w:val="0"/>
          <w:lang w:eastAsia="ru-RU"/>
        </w:rPr>
        <w:t xml:space="preserve"> Также в организме подростка увеличивается секреция сальных желез, что может приводить к </w:t>
      </w:r>
      <w:r w:rsidRPr="00436A8C">
        <w:rPr>
          <w:rFonts w:eastAsia="Times New Roman"/>
          <w:bCs/>
          <w:iCs/>
          <w:kern w:val="0"/>
          <w:lang w:eastAsia="ru-RU"/>
        </w:rPr>
        <w:t>возникновению угревой сыпи</w:t>
      </w:r>
      <w:r w:rsidRPr="00436A8C">
        <w:rPr>
          <w:rFonts w:eastAsia="Times New Roman"/>
          <w:kern w:val="0"/>
          <w:lang w:eastAsia="ru-RU"/>
        </w:rPr>
        <w:t>, особенно на лице, спине, и гнойникам. Конечно, видеть свое лицо с прыщами на самом видном месте ребенку неприятно, и он старается избавиться от них любыми доступными методами, например, выдавливает. Чаще всего, от этого становится только хуже, сыпь разносится по всему лицу, на кожу можно занести инфекцию.</w:t>
      </w:r>
      <w:r w:rsidRPr="00436A8C">
        <w:rPr>
          <w:rFonts w:eastAsia="Times New Roman"/>
          <w:color w:val="000000"/>
          <w:spacing w:val="-5"/>
          <w:kern w:val="0"/>
          <w:lang w:eastAsia="ru-RU"/>
        </w:rPr>
        <w:t xml:space="preserve"> </w:t>
      </w:r>
      <w:r w:rsidRPr="00436A8C">
        <w:rPr>
          <w:rFonts w:eastAsia="Times New Roman"/>
          <w:kern w:val="0"/>
          <w:lang w:eastAsia="ru-RU"/>
        </w:rPr>
        <w:t xml:space="preserve">Поэтому очень важно объяснить и показать подростку, как необходимо </w:t>
      </w:r>
      <w:r w:rsidRPr="00436A8C">
        <w:rPr>
          <w:rFonts w:eastAsia="Times New Roman"/>
          <w:bCs/>
          <w:iCs/>
          <w:kern w:val="0"/>
          <w:lang w:eastAsia="ru-RU"/>
        </w:rPr>
        <w:t>правильно ухаживать за кожей</w:t>
      </w:r>
      <w:r w:rsidRPr="00436A8C">
        <w:rPr>
          <w:rFonts w:eastAsia="Times New Roman"/>
          <w:kern w:val="0"/>
          <w:lang w:eastAsia="ru-RU"/>
        </w:rPr>
        <w:t>, и что для этого нужно делать. Сейчас в продаже доступны различные гели для умывания на основе цинка, с помощью которых можно подсушить и дезинфицировать кожу, а также предотвратить появление новых высыпаний.</w:t>
      </w:r>
    </w:p>
    <w:p w:rsidR="00375516" w:rsidRPr="00436A8C" w:rsidRDefault="00375516" w:rsidP="009E47CB">
      <w:pPr>
        <w:shd w:val="clear" w:color="auto" w:fill="FFFFFF"/>
        <w:tabs>
          <w:tab w:val="left" w:pos="6015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lang w:eastAsia="ru-RU"/>
        </w:rPr>
      </w:pPr>
      <w:r w:rsidRPr="00436A8C">
        <w:rPr>
          <w:rFonts w:eastAsia="Times New Roman"/>
          <w:kern w:val="0"/>
          <w:lang w:eastAsia="ru-RU"/>
        </w:rPr>
        <w:t xml:space="preserve">В подростковом возрасте у ребенка может появиться </w:t>
      </w:r>
      <w:r w:rsidRPr="00436A8C">
        <w:rPr>
          <w:rFonts w:eastAsia="Times New Roman"/>
          <w:bCs/>
          <w:iCs/>
          <w:kern w:val="0"/>
          <w:lang w:eastAsia="ru-RU"/>
        </w:rPr>
        <w:t>перхоть</w:t>
      </w:r>
      <w:r w:rsidRPr="00436A8C">
        <w:rPr>
          <w:rFonts w:eastAsia="Times New Roman"/>
          <w:kern w:val="0"/>
          <w:lang w:eastAsia="ru-RU"/>
        </w:rPr>
        <w:t xml:space="preserve">, что также обусловлено изменениями в секреции сальных желез. Если частое мытье головы </w:t>
      </w:r>
      <w:r w:rsidRPr="00436A8C">
        <w:rPr>
          <w:rFonts w:eastAsia="Times New Roman"/>
          <w:kern w:val="0"/>
          <w:lang w:eastAsia="ru-RU"/>
        </w:rPr>
        <w:lastRenderedPageBreak/>
        <w:t>популярными косметическими средствами от перхоти не помогает, стоит проконсультироваться со специалистом, который выяснит причину возникновения перхоти и поможет  выбрать лечебный шампунь.</w:t>
      </w:r>
    </w:p>
    <w:p w:rsidR="00375516" w:rsidRPr="00436A8C" w:rsidRDefault="00375516" w:rsidP="009E47CB">
      <w:pPr>
        <w:shd w:val="clear" w:color="auto" w:fill="FFFFFF"/>
        <w:tabs>
          <w:tab w:val="left" w:pos="6015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lang w:eastAsia="ru-RU"/>
        </w:rPr>
      </w:pPr>
      <w:r w:rsidRPr="00436A8C">
        <w:rPr>
          <w:rFonts w:eastAsia="Times New Roman"/>
          <w:kern w:val="0"/>
          <w:lang w:eastAsia="ru-RU"/>
        </w:rPr>
        <w:t xml:space="preserve">В подростковом возрасте на фоне изменения гормонального фона на теле ребенка </w:t>
      </w:r>
      <w:r w:rsidRPr="00436A8C">
        <w:rPr>
          <w:rFonts w:eastAsia="Times New Roman"/>
          <w:bCs/>
          <w:iCs/>
          <w:kern w:val="0"/>
          <w:lang w:eastAsia="ru-RU"/>
        </w:rPr>
        <w:t>начинают расти волосы</w:t>
      </w:r>
      <w:r w:rsidRPr="00436A8C">
        <w:rPr>
          <w:rFonts w:eastAsia="Times New Roman"/>
          <w:kern w:val="0"/>
          <w:lang w:eastAsia="ru-RU"/>
        </w:rPr>
        <w:t xml:space="preserve">. У </w:t>
      </w:r>
      <w:r w:rsidRPr="00436A8C">
        <w:rPr>
          <w:rFonts w:eastAsia="Times New Roman"/>
          <w:bCs/>
          <w:iCs/>
          <w:kern w:val="0"/>
          <w:lang w:eastAsia="ru-RU"/>
        </w:rPr>
        <w:t>мальчишек</w:t>
      </w:r>
      <w:r w:rsidRPr="00436A8C">
        <w:rPr>
          <w:rFonts w:eastAsia="Times New Roman"/>
          <w:kern w:val="0"/>
          <w:lang w:eastAsia="ru-RU"/>
        </w:rPr>
        <w:t xml:space="preserve"> волосы появляются на груди и в области подмышек, также заметной становится щетина на лице. Поэтому необходимо научить юношу  правильно пользоваться бритвой, рассказать, какие косметические средства необходимы для бритья, не забыть акцентировать внимание на гигиене подмышек.</w:t>
      </w:r>
    </w:p>
    <w:p w:rsidR="00375516" w:rsidRPr="00436A8C" w:rsidRDefault="00375516" w:rsidP="009E47CB">
      <w:pPr>
        <w:shd w:val="clear" w:color="auto" w:fill="FFFFFF"/>
        <w:tabs>
          <w:tab w:val="left" w:pos="6015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lang w:eastAsia="ru-RU"/>
        </w:rPr>
      </w:pPr>
      <w:r w:rsidRPr="00436A8C">
        <w:rPr>
          <w:rFonts w:eastAsia="Times New Roman"/>
          <w:kern w:val="0"/>
          <w:lang w:eastAsia="ru-RU"/>
        </w:rPr>
        <w:t xml:space="preserve">У </w:t>
      </w:r>
      <w:r w:rsidRPr="00436A8C">
        <w:rPr>
          <w:rFonts w:eastAsia="Times New Roman"/>
          <w:bCs/>
          <w:iCs/>
          <w:kern w:val="0"/>
          <w:lang w:eastAsia="ru-RU"/>
        </w:rPr>
        <w:t>девочек</w:t>
      </w:r>
      <w:r w:rsidRPr="00436A8C">
        <w:rPr>
          <w:rFonts w:eastAsia="Times New Roman"/>
          <w:kern w:val="0"/>
          <w:lang w:eastAsia="ru-RU"/>
        </w:rPr>
        <w:t xml:space="preserve"> в переходном возрасте начинают расти волосы в области бикини, подмышек и на ногах. Поэтому девушек нужно обязательно познакомить как правильно удалять нежелательные волосы</w:t>
      </w:r>
      <w:proofErr w:type="gramStart"/>
      <w:r w:rsidRPr="00436A8C">
        <w:rPr>
          <w:rFonts w:eastAsia="Times New Roman"/>
          <w:kern w:val="0"/>
          <w:lang w:eastAsia="ru-RU"/>
        </w:rPr>
        <w:t xml:space="preserve"> ,</w:t>
      </w:r>
      <w:proofErr w:type="gramEnd"/>
      <w:r w:rsidRPr="00436A8C">
        <w:rPr>
          <w:rFonts w:eastAsia="Times New Roman"/>
          <w:kern w:val="0"/>
          <w:lang w:eastAsia="ru-RU"/>
        </w:rPr>
        <w:t xml:space="preserve">  как пользоваться безопасной бритвой, рассказать о специфике кремов для депиляции. </w:t>
      </w:r>
    </w:p>
    <w:p w:rsidR="00375516" w:rsidRPr="00436A8C" w:rsidRDefault="00375516" w:rsidP="009E47CB">
      <w:pPr>
        <w:shd w:val="clear" w:color="auto" w:fill="FFFFFF"/>
        <w:tabs>
          <w:tab w:val="left" w:pos="6015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lang w:eastAsia="ru-RU"/>
        </w:rPr>
      </w:pPr>
      <w:r w:rsidRPr="00436A8C">
        <w:rPr>
          <w:rFonts w:eastAsia="Times New Roman"/>
          <w:kern w:val="0"/>
          <w:lang w:eastAsia="ru-RU"/>
        </w:rPr>
        <w:t xml:space="preserve"> Отдельно необходимо остановиться на </w:t>
      </w:r>
      <w:r w:rsidRPr="00436A8C">
        <w:rPr>
          <w:rFonts w:eastAsia="Times New Roman"/>
          <w:bCs/>
          <w:iCs/>
          <w:kern w:val="0"/>
          <w:lang w:eastAsia="ru-RU"/>
        </w:rPr>
        <w:t>интимной гигиене подростка</w:t>
      </w:r>
      <w:r w:rsidRPr="00436A8C">
        <w:rPr>
          <w:rFonts w:eastAsia="Times New Roman"/>
          <w:kern w:val="0"/>
          <w:lang w:eastAsia="ru-RU"/>
        </w:rPr>
        <w:t>. О чем же стоит говорить?</w:t>
      </w:r>
    </w:p>
    <w:p w:rsidR="00375516" w:rsidRPr="00436A8C" w:rsidRDefault="00375516" w:rsidP="009E47CB">
      <w:pPr>
        <w:shd w:val="clear" w:color="auto" w:fill="FFFFFF"/>
        <w:tabs>
          <w:tab w:val="left" w:pos="6015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lang w:eastAsia="ru-RU"/>
        </w:rPr>
      </w:pPr>
      <w:r w:rsidRPr="00436A8C">
        <w:rPr>
          <w:rFonts w:eastAsia="Times New Roman"/>
          <w:kern w:val="0"/>
          <w:lang w:eastAsia="ru-RU"/>
        </w:rPr>
        <w:t xml:space="preserve">Еще до наступления </w:t>
      </w:r>
      <w:r w:rsidRPr="00436A8C">
        <w:rPr>
          <w:rFonts w:eastAsia="Times New Roman"/>
          <w:bCs/>
          <w:iCs/>
          <w:kern w:val="0"/>
          <w:lang w:eastAsia="ru-RU"/>
        </w:rPr>
        <w:t xml:space="preserve">первой </w:t>
      </w:r>
      <w:hyperlink r:id="rId5" w:history="1">
        <w:r w:rsidRPr="00436A8C">
          <w:rPr>
            <w:rFonts w:eastAsia="Times New Roman"/>
            <w:bCs/>
            <w:iCs/>
            <w:kern w:val="0"/>
            <w:lang w:eastAsia="ru-RU"/>
          </w:rPr>
          <w:t>менструации</w:t>
        </w:r>
      </w:hyperlink>
      <w:r w:rsidRPr="00436A8C">
        <w:rPr>
          <w:rFonts w:eastAsia="Times New Roman"/>
          <w:kern w:val="0"/>
          <w:lang w:eastAsia="ru-RU"/>
        </w:rPr>
        <w:t xml:space="preserve">, девочке необходимо узнать о том, что это такое, и быть психологически готовой к этой особенности женского организма. С точки зрения физиологии ребенку необходимо наглядно объяснить, что именно </w:t>
      </w:r>
      <w:proofErr w:type="gramStart"/>
      <w:r w:rsidRPr="00436A8C">
        <w:rPr>
          <w:rFonts w:eastAsia="Times New Roman"/>
          <w:kern w:val="0"/>
          <w:lang w:eastAsia="ru-RU"/>
        </w:rPr>
        <w:t>с происходить</w:t>
      </w:r>
      <w:proofErr w:type="gramEnd"/>
      <w:r w:rsidRPr="00436A8C">
        <w:rPr>
          <w:rFonts w:eastAsia="Times New Roman"/>
          <w:kern w:val="0"/>
          <w:lang w:eastAsia="ru-RU"/>
        </w:rPr>
        <w:t xml:space="preserve">, показать, что такое гигиенические прокладки и рассказать, как часто их нужно менять, обговорить, какое лучше носить белье и как часто обращать внимание на гигиену половых органов во время менструальных выделений. Так же необходимо рассказать о необходимости отслеживать регулярность менструального цикла, для этого необходимо завести специальный </w:t>
      </w:r>
      <w:proofErr w:type="spellStart"/>
      <w:r w:rsidRPr="00436A8C">
        <w:rPr>
          <w:rFonts w:eastAsia="Times New Roman"/>
          <w:kern w:val="0"/>
          <w:lang w:eastAsia="ru-RU"/>
        </w:rPr>
        <w:t>календарик</w:t>
      </w:r>
      <w:proofErr w:type="spellEnd"/>
      <w:r w:rsidRPr="00436A8C">
        <w:rPr>
          <w:rFonts w:eastAsia="Times New Roman"/>
          <w:kern w:val="0"/>
          <w:lang w:eastAsia="ru-RU"/>
        </w:rPr>
        <w:t>.</w:t>
      </w:r>
    </w:p>
    <w:p w:rsidR="00375516" w:rsidRPr="00436A8C" w:rsidRDefault="00375516" w:rsidP="009E47CB">
      <w:pPr>
        <w:shd w:val="clear" w:color="auto" w:fill="FFFFFF"/>
        <w:tabs>
          <w:tab w:val="left" w:pos="6015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lang w:eastAsia="ru-RU"/>
        </w:rPr>
      </w:pPr>
      <w:r w:rsidRPr="00436A8C">
        <w:rPr>
          <w:rFonts w:eastAsia="Times New Roman"/>
          <w:kern w:val="0"/>
          <w:lang w:eastAsia="ru-RU"/>
        </w:rPr>
        <w:t xml:space="preserve">Юноше необходимо </w:t>
      </w:r>
      <w:proofErr w:type="gramStart"/>
      <w:r w:rsidRPr="00436A8C">
        <w:rPr>
          <w:rFonts w:eastAsia="Times New Roman"/>
          <w:kern w:val="0"/>
          <w:lang w:eastAsia="ru-RU"/>
        </w:rPr>
        <w:t>рассказать</w:t>
      </w:r>
      <w:proofErr w:type="gramEnd"/>
      <w:r w:rsidRPr="00436A8C">
        <w:rPr>
          <w:rFonts w:eastAsia="Times New Roman"/>
          <w:kern w:val="0"/>
          <w:lang w:eastAsia="ru-RU"/>
        </w:rPr>
        <w:t xml:space="preserve"> что такое </w:t>
      </w:r>
      <w:r w:rsidRPr="00436A8C">
        <w:rPr>
          <w:rFonts w:eastAsia="Times New Roman"/>
          <w:bCs/>
          <w:iCs/>
          <w:kern w:val="0"/>
          <w:lang w:eastAsia="ru-RU"/>
        </w:rPr>
        <w:t>поллюции</w:t>
      </w:r>
      <w:r w:rsidRPr="00436A8C">
        <w:rPr>
          <w:rFonts w:eastAsia="Times New Roman"/>
          <w:kern w:val="0"/>
          <w:lang w:eastAsia="ru-RU"/>
        </w:rPr>
        <w:t>, когда и почему они происходят и как на них реагировать. Также в контексте этой физиологической особенности необходимо обратить особое внимание на соблюдение мальчиком необходимой гигиены полового органа. Обговорить с подростком, что процесс роста его половых органов, абсолютно естественен, а также не забыть рассказать о возможной эрекции и увеличении сексуального влечения.   </w:t>
      </w:r>
    </w:p>
    <w:p w:rsidR="00375516" w:rsidRPr="00436A8C" w:rsidRDefault="00375516" w:rsidP="009E47CB">
      <w:pPr>
        <w:shd w:val="clear" w:color="auto" w:fill="FFFFFF"/>
        <w:tabs>
          <w:tab w:val="left" w:pos="6015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lang w:eastAsia="ru-RU"/>
        </w:rPr>
      </w:pPr>
      <w:r w:rsidRPr="00436A8C">
        <w:rPr>
          <w:rFonts w:eastAsia="Times New Roman"/>
          <w:kern w:val="0"/>
          <w:lang w:eastAsia="ru-RU"/>
        </w:rPr>
        <w:t xml:space="preserve">Также в подростковом периоде есть еще одна важная задача - </w:t>
      </w:r>
      <w:r w:rsidRPr="00436A8C">
        <w:rPr>
          <w:rFonts w:eastAsia="Times New Roman"/>
          <w:bCs/>
          <w:iCs/>
          <w:kern w:val="0"/>
          <w:lang w:eastAsia="ru-RU"/>
        </w:rPr>
        <w:t>поддержание режима дня и правильного питания</w:t>
      </w:r>
      <w:r w:rsidRPr="00436A8C">
        <w:rPr>
          <w:rFonts w:eastAsia="Times New Roman"/>
          <w:kern w:val="0"/>
          <w:lang w:eastAsia="ru-RU"/>
        </w:rPr>
        <w:t>. Конечно, подросток чувствует себя уже почти взрослым человеком и поэтому бунтует против «малышовой» привычки раннего укладывания в кровать. Однако нервная система ребенка в связи с гормональными изменениями испытывает перенапряжение и без недосыпания, посему важно помнить, что отдых в достаточном количестве необходим юному организму, как и раньше.</w:t>
      </w:r>
    </w:p>
    <w:p w:rsidR="00375516" w:rsidRPr="00436A8C" w:rsidRDefault="00375516" w:rsidP="009E47CB">
      <w:pPr>
        <w:shd w:val="clear" w:color="auto" w:fill="FFFFFF"/>
        <w:tabs>
          <w:tab w:val="left" w:pos="6015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lang w:eastAsia="ru-RU"/>
        </w:rPr>
      </w:pPr>
      <w:r w:rsidRPr="00436A8C">
        <w:rPr>
          <w:rFonts w:eastAsia="Times New Roman"/>
          <w:kern w:val="0"/>
          <w:lang w:eastAsia="ru-RU"/>
        </w:rPr>
        <w:t>Также подросток начинает расширять и количество «вредностей» в своем меню, игнорировать обязательность ежедневных полноценных завтраков, обедов и ужинов. Поэтому необходимо объяснить, что растущему организму жизненно необходимо полноценное питание, а не очередной бутерброд.</w:t>
      </w:r>
    </w:p>
    <w:p w:rsidR="00375516" w:rsidRPr="00436A8C" w:rsidRDefault="00376CE8" w:rsidP="009E47CB">
      <w:pPr>
        <w:shd w:val="clear" w:color="auto" w:fill="FFFFFF"/>
        <w:tabs>
          <w:tab w:val="left" w:pos="6015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lang w:eastAsia="ru-RU"/>
        </w:rPr>
      </w:pPr>
      <w:hyperlink r:id="rId6" w:tooltip="Одежда для подростков" w:history="1">
        <w:r w:rsidR="00375516" w:rsidRPr="00436A8C">
          <w:rPr>
            <w:rFonts w:eastAsia="Times New Roman"/>
            <w:kern w:val="0"/>
            <w:lang w:eastAsia="ru-RU"/>
          </w:rPr>
          <w:t>Одежда для подростков</w:t>
        </w:r>
      </w:hyperlink>
      <w:r w:rsidR="00375516" w:rsidRPr="00436A8C">
        <w:rPr>
          <w:rFonts w:eastAsia="Times New Roman"/>
          <w:kern w:val="0"/>
          <w:lang w:eastAsia="ru-RU"/>
        </w:rPr>
        <w:t xml:space="preserve"> играет очень важную роль в соблюдении гигиены. Она не должна сковывать и ограничивать в движении и обязательно должна соответствовать времени года и погодным условиям. Особенно это касается девочек, ведь правильное развитие женского организма в подростковом возрасте способствует нормальному функционированию его в будущем. </w:t>
      </w:r>
      <w:r w:rsidR="00375516" w:rsidRPr="00436A8C">
        <w:rPr>
          <w:rFonts w:eastAsia="Times New Roman"/>
          <w:bCs/>
          <w:kern w:val="0"/>
          <w:lang w:eastAsia="ru-RU"/>
        </w:rPr>
        <w:t>Поэтому девочкам-подросткам не рекомендуется надевать тугие бюстгальтеры и пояса, а также тесные завязки для чулок</w:t>
      </w:r>
      <w:r w:rsidR="00375516" w:rsidRPr="00436A8C">
        <w:rPr>
          <w:rFonts w:eastAsia="Times New Roman"/>
          <w:kern w:val="0"/>
          <w:lang w:eastAsia="ru-RU"/>
        </w:rPr>
        <w:t>. Эти вещи затрудняют кровообращение, способствуют расширению вен на ногах и появлению отечности. К тому же, ношение тесного бюстгальтера девочками может привести к недоразвитию железистой ткани молочных желез. Лучше начать носить бюстгальтер, когда молочные железы девочки уже достаточно сформировались, желательно после 15 лет.</w:t>
      </w:r>
    </w:p>
    <w:p w:rsidR="00375516" w:rsidRPr="00436A8C" w:rsidRDefault="00375516" w:rsidP="009E47CB">
      <w:pPr>
        <w:shd w:val="clear" w:color="auto" w:fill="FFFFFF"/>
        <w:tabs>
          <w:tab w:val="left" w:pos="6015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lang w:eastAsia="ru-RU"/>
        </w:rPr>
      </w:pPr>
      <w:r w:rsidRPr="00436A8C">
        <w:rPr>
          <w:rFonts w:eastAsia="Times New Roman"/>
          <w:bCs/>
          <w:kern w:val="0"/>
          <w:lang w:eastAsia="ru-RU"/>
        </w:rPr>
        <w:t>Мальчикам-подросткам также не рекомендуется носить узкие джинсы в период полового развития во избежание плохих последствий для мужского здоровья в будущем</w:t>
      </w:r>
      <w:r w:rsidRPr="00436A8C">
        <w:rPr>
          <w:rFonts w:eastAsia="Times New Roman"/>
          <w:kern w:val="0"/>
          <w:lang w:eastAsia="ru-RU"/>
        </w:rPr>
        <w:t>.</w:t>
      </w:r>
    </w:p>
    <w:p w:rsidR="00521367" w:rsidRPr="00A809B9" w:rsidRDefault="00521367" w:rsidP="009E47CB">
      <w:pPr>
        <w:widowControl/>
        <w:suppressAutoHyphens w:val="0"/>
        <w:ind w:firstLine="709"/>
        <w:jc w:val="both"/>
        <w:rPr>
          <w:rFonts w:eastAsia="Times New Roman"/>
          <w:color w:val="000000"/>
          <w:spacing w:val="-3"/>
          <w:kern w:val="0"/>
          <w:lang w:eastAsia="ru-RU"/>
        </w:rPr>
      </w:pPr>
      <w:r w:rsidRPr="00BF5B7E">
        <w:lastRenderedPageBreak/>
        <w:t xml:space="preserve">Именно в подростковом возрасте должны решаться задачи формирования ответственного отношения к своему здоровью в совокупности </w:t>
      </w:r>
      <w:r w:rsidR="0028586F">
        <w:t>с процессами</w:t>
      </w:r>
      <w:r w:rsidRPr="00BF5B7E">
        <w:t xml:space="preserve"> обучения, воспитания и развития личности. И самая трудная, важная задача педагога – создание условий, при которых ребенок заинтересуется тем, как нужно</w:t>
      </w:r>
      <w:r>
        <w:t xml:space="preserve"> заботиться о своем здоровье и внешнем виде.</w:t>
      </w:r>
      <w:r w:rsidRPr="00BF5B7E">
        <w:t xml:space="preserve"> Прямые призывы к ведению здорового образа жизни и запреты так называемых вредных привычек, угрозы и запугивание не только безрезультативны, но и вредны, так как вызывают скрытые противодействия у детей. Формирование ценностных ориентации, убеждений, активной жизненной позиции возможно при использовании педагогом таких методов и приемов, которые способствуют вовлечению учеников в активный процесс получения и переработки знаний. Происходить это должно в обстановке доверительных отношений между участниками образовательного процесса, в атмосфере сотрудничества и сотворчества.</w:t>
      </w:r>
    </w:p>
    <w:p w:rsidR="00521367" w:rsidRPr="00B57C32" w:rsidRDefault="00521367" w:rsidP="009E47CB">
      <w:pPr>
        <w:pStyle w:val="a4"/>
        <w:ind w:firstLine="709"/>
        <w:jc w:val="both"/>
        <w:rPr>
          <w:sz w:val="24"/>
          <w:szCs w:val="24"/>
        </w:rPr>
      </w:pPr>
      <w:r w:rsidRPr="00B57C32">
        <w:rPr>
          <w:sz w:val="24"/>
          <w:szCs w:val="24"/>
        </w:rPr>
        <w:t>Чем раньше у подростка сформируется мотивация, то есть осознанная необходимость заботиться о своем здоровье, тем здоровее будет каждый конкретный человек и общество в целом. Большинство школьников очень мало знают о своем теле, об особенностях его строения и функциях, о здоровье как главной ценности человека. Из-за отсутствия элементарных медицинских знаний молодой человек совершает множество ошибок. К сожалению, очень часто эти ошибки становятся роковыми.</w:t>
      </w:r>
    </w:p>
    <w:p w:rsidR="00521367" w:rsidRPr="00B57C32" w:rsidRDefault="00521367" w:rsidP="009E47CB">
      <w:pPr>
        <w:pStyle w:val="a4"/>
        <w:ind w:firstLine="709"/>
        <w:jc w:val="both"/>
        <w:rPr>
          <w:sz w:val="24"/>
          <w:szCs w:val="24"/>
        </w:rPr>
      </w:pPr>
      <w:r w:rsidRPr="00B57C32">
        <w:rPr>
          <w:sz w:val="24"/>
          <w:szCs w:val="24"/>
        </w:rPr>
        <w:t>Индивидуальное здоровье зависит от наследственности – около 20%, от</w:t>
      </w:r>
      <w:r>
        <w:rPr>
          <w:sz w:val="24"/>
          <w:szCs w:val="24"/>
        </w:rPr>
        <w:t xml:space="preserve"> </w:t>
      </w:r>
      <w:r w:rsidRPr="00B57C32">
        <w:rPr>
          <w:sz w:val="24"/>
          <w:szCs w:val="24"/>
        </w:rPr>
        <w:t>индивидуального образа жизни – 50%, от медицины – 10%, от окружающей среды – 20%.</w:t>
      </w:r>
    </w:p>
    <w:p w:rsidR="00521367" w:rsidRDefault="00521367" w:rsidP="009E47CB">
      <w:pPr>
        <w:pStyle w:val="a4"/>
        <w:ind w:firstLine="709"/>
        <w:jc w:val="both"/>
        <w:rPr>
          <w:sz w:val="24"/>
          <w:szCs w:val="24"/>
        </w:rPr>
      </w:pPr>
      <w:r w:rsidRPr="00B57C32">
        <w:rPr>
          <w:sz w:val="24"/>
          <w:szCs w:val="24"/>
        </w:rPr>
        <w:t>Привычка к здоровому обр</w:t>
      </w:r>
      <w:r w:rsidR="009E47CB">
        <w:rPr>
          <w:sz w:val="24"/>
          <w:szCs w:val="24"/>
        </w:rPr>
        <w:t>азу жизни должна формироваться как</w:t>
      </w:r>
      <w:r w:rsidRPr="00B57C32">
        <w:rPr>
          <w:sz w:val="24"/>
          <w:szCs w:val="24"/>
        </w:rPr>
        <w:t xml:space="preserve"> семье</w:t>
      </w:r>
      <w:r w:rsidR="00376CE8">
        <w:rPr>
          <w:sz w:val="24"/>
          <w:szCs w:val="24"/>
        </w:rPr>
        <w:t>,</w:t>
      </w:r>
      <w:bookmarkStart w:id="0" w:name="_GoBack"/>
      <w:bookmarkEnd w:id="0"/>
      <w:r w:rsidRPr="00B57C32">
        <w:rPr>
          <w:sz w:val="24"/>
          <w:szCs w:val="24"/>
        </w:rPr>
        <w:t xml:space="preserve"> </w:t>
      </w:r>
      <w:r w:rsidR="009E47CB">
        <w:rPr>
          <w:sz w:val="24"/>
          <w:szCs w:val="24"/>
        </w:rPr>
        <w:t xml:space="preserve">так </w:t>
      </w:r>
      <w:r w:rsidRPr="00B57C32">
        <w:rPr>
          <w:sz w:val="24"/>
          <w:szCs w:val="24"/>
        </w:rPr>
        <w:t>и в образовательных учреждениях. Пропаганда здорового образа жизни в школе, личный пример педагогов поможет создать здоровое поколение.</w:t>
      </w:r>
    </w:p>
    <w:p w:rsidR="0028586F" w:rsidRDefault="0028586F" w:rsidP="009E47CB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 по информированности и формированию у подрастающего поколения знаний о своей физиологии, развитию необходимых гигиенических навыков, культуры здорового образа жизни, укреплению нравственных ориентиров</w:t>
      </w:r>
      <w:r w:rsidR="00376CE8">
        <w:rPr>
          <w:sz w:val="24"/>
          <w:szCs w:val="24"/>
        </w:rPr>
        <w:t xml:space="preserve"> и сохранению духовно-психического здоровья должны активно внедряться в образовательную среду.</w:t>
      </w:r>
    </w:p>
    <w:p w:rsidR="0028586F" w:rsidRPr="00B57C32" w:rsidRDefault="0028586F" w:rsidP="009E47CB">
      <w:pPr>
        <w:pStyle w:val="a4"/>
        <w:ind w:firstLine="709"/>
        <w:jc w:val="both"/>
        <w:rPr>
          <w:sz w:val="24"/>
          <w:szCs w:val="24"/>
        </w:rPr>
      </w:pPr>
    </w:p>
    <w:p w:rsidR="000A03BD" w:rsidRPr="00436A8C" w:rsidRDefault="000A03BD" w:rsidP="009E47CB">
      <w:pPr>
        <w:ind w:firstLine="709"/>
      </w:pPr>
    </w:p>
    <w:sectPr w:rsidR="000A03BD" w:rsidRPr="00436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B4B"/>
    <w:rsid w:val="000A03BD"/>
    <w:rsid w:val="001B2EA8"/>
    <w:rsid w:val="0028586F"/>
    <w:rsid w:val="003672F3"/>
    <w:rsid w:val="00375516"/>
    <w:rsid w:val="00376CE8"/>
    <w:rsid w:val="00436A8C"/>
    <w:rsid w:val="00521367"/>
    <w:rsid w:val="009E47CB"/>
    <w:rsid w:val="00F6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516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5516"/>
    <w:pPr>
      <w:widowControl/>
      <w:suppressAutoHyphens w:val="0"/>
      <w:spacing w:before="100" w:beforeAutospacing="1" w:after="100" w:afterAutospacing="1"/>
    </w:pPr>
    <w:rPr>
      <w:rFonts w:eastAsia="Times New Roman"/>
      <w:color w:val="000088"/>
      <w:kern w:val="0"/>
      <w:lang w:eastAsia="ru-RU"/>
    </w:rPr>
  </w:style>
  <w:style w:type="paragraph" w:styleId="a4">
    <w:name w:val="No Spacing"/>
    <w:link w:val="a5"/>
    <w:qFormat/>
    <w:rsid w:val="003755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Без интервала Знак"/>
    <w:link w:val="a4"/>
    <w:rsid w:val="0037551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516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5516"/>
    <w:pPr>
      <w:widowControl/>
      <w:suppressAutoHyphens w:val="0"/>
      <w:spacing w:before="100" w:beforeAutospacing="1" w:after="100" w:afterAutospacing="1"/>
    </w:pPr>
    <w:rPr>
      <w:rFonts w:eastAsia="Times New Roman"/>
      <w:color w:val="000088"/>
      <w:kern w:val="0"/>
      <w:lang w:eastAsia="ru-RU"/>
    </w:rPr>
  </w:style>
  <w:style w:type="paragraph" w:styleId="a4">
    <w:name w:val="No Spacing"/>
    <w:link w:val="a5"/>
    <w:qFormat/>
    <w:rsid w:val="003755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Без интервала Знак"/>
    <w:link w:val="a4"/>
    <w:rsid w:val="0037551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pgorod.com/deti/podrostki/1607-odezhda-dlya-podrostkov.html" TargetMode="External"/><Relationship Id="rId5" Type="http://schemas.openxmlformats.org/officeDocument/2006/relationships/hyperlink" Target="http://mamababy.uaua.info/menstruats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Tich_2</dc:creator>
  <cp:keywords/>
  <dc:description/>
  <cp:lastModifiedBy>Tich_1</cp:lastModifiedBy>
  <cp:revision>4</cp:revision>
  <dcterms:created xsi:type="dcterms:W3CDTF">2016-11-28T03:23:00Z</dcterms:created>
  <dcterms:modified xsi:type="dcterms:W3CDTF">2016-11-28T07:36:00Z</dcterms:modified>
</cp:coreProperties>
</file>