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65" w:rsidRPr="0072229B" w:rsidRDefault="001B0B44" w:rsidP="00A42E93">
      <w:pPr>
        <w:spacing w:after="0" w:line="240" w:lineRule="auto"/>
        <w:ind w:firstLine="708"/>
        <w:jc w:val="center"/>
        <w:rPr>
          <w:rFonts w:ascii="Times New Roman" w:hAnsi="Times New Roman" w:cs="Times New Roman"/>
          <w:sz w:val="24"/>
          <w:szCs w:val="24"/>
        </w:rPr>
      </w:pPr>
      <w:r w:rsidRPr="00172598">
        <w:rPr>
          <w:rFonts w:ascii="Times New Roman" w:hAnsi="Times New Roman" w:cs="Times New Roman"/>
          <w:sz w:val="24"/>
          <w:szCs w:val="24"/>
        </w:rPr>
        <w:t>П</w:t>
      </w:r>
      <w:r w:rsidR="003E5465" w:rsidRPr="00172598">
        <w:rPr>
          <w:rFonts w:ascii="Times New Roman" w:hAnsi="Times New Roman" w:cs="Times New Roman"/>
          <w:sz w:val="24"/>
          <w:szCs w:val="24"/>
        </w:rPr>
        <w:t>остроени</w:t>
      </w:r>
      <w:r w:rsidR="00093474" w:rsidRPr="00172598">
        <w:rPr>
          <w:rFonts w:ascii="Times New Roman" w:hAnsi="Times New Roman" w:cs="Times New Roman"/>
          <w:sz w:val="24"/>
          <w:szCs w:val="24"/>
        </w:rPr>
        <w:t>е</w:t>
      </w:r>
      <w:r w:rsidR="003E5465" w:rsidRPr="00172598">
        <w:rPr>
          <w:rFonts w:ascii="Times New Roman" w:hAnsi="Times New Roman" w:cs="Times New Roman"/>
          <w:sz w:val="24"/>
          <w:szCs w:val="24"/>
        </w:rPr>
        <w:t xml:space="preserve"> единого информационного пространства образовательной организации среднег</w:t>
      </w:r>
      <w:r w:rsidR="0072229B">
        <w:rPr>
          <w:rFonts w:ascii="Times New Roman" w:hAnsi="Times New Roman" w:cs="Times New Roman"/>
          <w:sz w:val="24"/>
          <w:szCs w:val="24"/>
        </w:rPr>
        <w:t>о профессионального образования</w:t>
      </w:r>
    </w:p>
    <w:p w:rsidR="00172598" w:rsidRPr="00172598" w:rsidRDefault="00172598" w:rsidP="00A42E93">
      <w:pPr>
        <w:spacing w:after="0" w:line="240" w:lineRule="auto"/>
        <w:ind w:firstLine="708"/>
        <w:jc w:val="center"/>
        <w:rPr>
          <w:rFonts w:ascii="Times New Roman" w:hAnsi="Times New Roman" w:cs="Times New Roman"/>
          <w:sz w:val="24"/>
          <w:szCs w:val="24"/>
        </w:rPr>
      </w:pPr>
    </w:p>
    <w:p w:rsidR="00172598" w:rsidRPr="00175D6F" w:rsidRDefault="00172598" w:rsidP="00A42E9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Десненко Зинаида Михайловна</w:t>
      </w:r>
      <w:r w:rsidRPr="00175D6F">
        <w:rPr>
          <w:rFonts w:ascii="Times New Roman" w:hAnsi="Times New Roman" w:cs="Times New Roman"/>
          <w:sz w:val="24"/>
          <w:szCs w:val="24"/>
        </w:rPr>
        <w:t xml:space="preserve">, преподаватель </w:t>
      </w:r>
    </w:p>
    <w:p w:rsidR="00172598" w:rsidRPr="00175D6F" w:rsidRDefault="00172598" w:rsidP="00A42E93">
      <w:pPr>
        <w:spacing w:after="0" w:line="240" w:lineRule="auto"/>
        <w:ind w:firstLine="709"/>
        <w:jc w:val="right"/>
        <w:rPr>
          <w:rFonts w:ascii="Times New Roman" w:hAnsi="Times New Roman" w:cs="Times New Roman"/>
          <w:sz w:val="24"/>
          <w:szCs w:val="24"/>
        </w:rPr>
      </w:pPr>
      <w:r w:rsidRPr="00175D6F">
        <w:rPr>
          <w:rFonts w:ascii="Times New Roman" w:hAnsi="Times New Roman" w:cs="Times New Roman"/>
          <w:sz w:val="24"/>
          <w:szCs w:val="24"/>
        </w:rPr>
        <w:t>краевое государственное автономное профессиональное образовательное учреждение «Ачинский техникум нефти и газа»</w:t>
      </w:r>
    </w:p>
    <w:p w:rsidR="00172598" w:rsidRPr="003E5465" w:rsidRDefault="00172598" w:rsidP="00A42E93">
      <w:pPr>
        <w:spacing w:after="0" w:line="240" w:lineRule="auto"/>
        <w:ind w:firstLine="708"/>
        <w:jc w:val="both"/>
        <w:rPr>
          <w:rFonts w:ascii="Times New Roman" w:hAnsi="Times New Roman" w:cs="Times New Roman"/>
          <w:b/>
          <w:sz w:val="24"/>
          <w:szCs w:val="24"/>
        </w:rPr>
      </w:pPr>
    </w:p>
    <w:p w:rsidR="002470EF" w:rsidRDefault="002C3BF3" w:rsidP="00A42E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Одной из ключевых задач</w:t>
      </w:r>
      <w:r w:rsidR="0072229B" w:rsidRPr="0072229B">
        <w:rPr>
          <w:rFonts w:ascii="Times New Roman" w:hAnsi="Times New Roman" w:cs="Times New Roman"/>
          <w:sz w:val="24"/>
          <w:szCs w:val="24"/>
        </w:rPr>
        <w:t xml:space="preserve"> </w:t>
      </w:r>
      <w:r w:rsidR="002470EF" w:rsidRPr="002470EF">
        <w:rPr>
          <w:rFonts w:ascii="Times New Roman" w:hAnsi="Times New Roman" w:cs="Times New Roman"/>
          <w:sz w:val="24"/>
          <w:szCs w:val="24"/>
        </w:rPr>
        <w:t xml:space="preserve">модернизации экономики </w:t>
      </w:r>
      <w:r>
        <w:rPr>
          <w:rFonts w:ascii="Times New Roman" w:hAnsi="Times New Roman" w:cs="Times New Roman"/>
          <w:sz w:val="24"/>
          <w:szCs w:val="24"/>
        </w:rPr>
        <w:t xml:space="preserve">становится </w:t>
      </w:r>
      <w:r w:rsidR="002470EF" w:rsidRPr="002470EF">
        <w:rPr>
          <w:rFonts w:ascii="Times New Roman" w:hAnsi="Times New Roman" w:cs="Times New Roman"/>
          <w:sz w:val="24"/>
          <w:szCs w:val="24"/>
        </w:rPr>
        <w:t xml:space="preserve">подготовка </w:t>
      </w:r>
      <w:r>
        <w:rPr>
          <w:rFonts w:ascii="Times New Roman" w:hAnsi="Times New Roman" w:cs="Times New Roman"/>
          <w:sz w:val="24"/>
          <w:szCs w:val="24"/>
        </w:rPr>
        <w:t>высококвалифицированных специалистов</w:t>
      </w:r>
      <w:r w:rsidR="005E5A55">
        <w:rPr>
          <w:rFonts w:ascii="Times New Roman" w:hAnsi="Times New Roman" w:cs="Times New Roman"/>
          <w:sz w:val="24"/>
          <w:szCs w:val="24"/>
        </w:rPr>
        <w:t>, которую</w:t>
      </w:r>
      <w:r w:rsidR="002470EF" w:rsidRPr="002470EF">
        <w:rPr>
          <w:rFonts w:ascii="Times New Roman" w:hAnsi="Times New Roman" w:cs="Times New Roman"/>
          <w:sz w:val="24"/>
          <w:szCs w:val="24"/>
        </w:rPr>
        <w:t xml:space="preserve"> невозможно решить, не повысив </w:t>
      </w:r>
      <w:r w:rsidR="00D90DF5">
        <w:rPr>
          <w:rFonts w:ascii="Times New Roman" w:hAnsi="Times New Roman" w:cs="Times New Roman"/>
          <w:sz w:val="24"/>
          <w:szCs w:val="24"/>
        </w:rPr>
        <w:t>эффективность</w:t>
      </w:r>
      <w:r w:rsidR="002470EF" w:rsidRPr="002470EF">
        <w:rPr>
          <w:rFonts w:ascii="Times New Roman" w:hAnsi="Times New Roman" w:cs="Times New Roman"/>
          <w:sz w:val="24"/>
          <w:szCs w:val="24"/>
        </w:rPr>
        <w:t xml:space="preserve"> управления учебным заведением. </w:t>
      </w:r>
      <w:r w:rsidR="005E5A55">
        <w:rPr>
          <w:rFonts w:ascii="Times New Roman" w:hAnsi="Times New Roman" w:cs="Times New Roman"/>
          <w:sz w:val="24"/>
          <w:szCs w:val="24"/>
        </w:rPr>
        <w:t>К</w:t>
      </w:r>
      <w:r w:rsidR="002470EF" w:rsidRPr="002470EF">
        <w:rPr>
          <w:rFonts w:ascii="Times New Roman" w:hAnsi="Times New Roman" w:cs="Times New Roman"/>
          <w:sz w:val="24"/>
          <w:szCs w:val="24"/>
        </w:rPr>
        <w:t>ачественное управление в современных условиях невозможно без информационных технологий.</w:t>
      </w:r>
      <w:r w:rsidR="0072229B" w:rsidRPr="0072229B">
        <w:rPr>
          <w:rFonts w:ascii="Times New Roman" w:hAnsi="Times New Roman" w:cs="Times New Roman"/>
          <w:sz w:val="24"/>
          <w:szCs w:val="24"/>
        </w:rPr>
        <w:t xml:space="preserve"> </w:t>
      </w:r>
      <w:r w:rsidR="00917872" w:rsidRPr="00917872">
        <w:rPr>
          <w:rFonts w:ascii="Times New Roman" w:hAnsi="Times New Roman" w:cs="Times New Roman"/>
          <w:sz w:val="24"/>
          <w:szCs w:val="24"/>
        </w:rPr>
        <w:t xml:space="preserve">Современный мир стремительно </w:t>
      </w:r>
      <w:r w:rsidR="005E5A55">
        <w:rPr>
          <w:rFonts w:ascii="Times New Roman" w:hAnsi="Times New Roman" w:cs="Times New Roman"/>
          <w:sz w:val="24"/>
          <w:szCs w:val="24"/>
        </w:rPr>
        <w:t>«</w:t>
      </w:r>
      <w:r w:rsidR="00917872" w:rsidRPr="00917872">
        <w:rPr>
          <w:rFonts w:ascii="Times New Roman" w:hAnsi="Times New Roman" w:cs="Times New Roman"/>
          <w:sz w:val="24"/>
          <w:szCs w:val="24"/>
        </w:rPr>
        <w:t>оцифровывается</w:t>
      </w:r>
      <w:r w:rsidR="005E5A55">
        <w:rPr>
          <w:rFonts w:ascii="Times New Roman" w:hAnsi="Times New Roman" w:cs="Times New Roman"/>
          <w:sz w:val="24"/>
          <w:szCs w:val="24"/>
        </w:rPr>
        <w:t xml:space="preserve">», </w:t>
      </w:r>
      <w:r w:rsidR="00D90DF5">
        <w:rPr>
          <w:rFonts w:ascii="Times New Roman" w:hAnsi="Times New Roman" w:cs="Times New Roman"/>
          <w:sz w:val="24"/>
          <w:szCs w:val="24"/>
        </w:rPr>
        <w:t xml:space="preserve">в том числе </w:t>
      </w:r>
      <w:r w:rsidR="00A42E93">
        <w:rPr>
          <w:rFonts w:ascii="Times New Roman" w:hAnsi="Times New Roman" w:cs="Times New Roman"/>
          <w:sz w:val="24"/>
          <w:szCs w:val="24"/>
        </w:rPr>
        <w:t xml:space="preserve">и </w:t>
      </w:r>
      <w:r w:rsidR="00A42E93" w:rsidRPr="00917872">
        <w:rPr>
          <w:rFonts w:ascii="Times New Roman" w:hAnsi="Times New Roman" w:cs="Times New Roman"/>
          <w:sz w:val="24"/>
          <w:szCs w:val="24"/>
        </w:rPr>
        <w:t>сфера</w:t>
      </w:r>
      <w:r w:rsidR="00917872" w:rsidRPr="00917872">
        <w:rPr>
          <w:rFonts w:ascii="Times New Roman" w:hAnsi="Times New Roman" w:cs="Times New Roman"/>
          <w:sz w:val="24"/>
          <w:szCs w:val="24"/>
        </w:rPr>
        <w:t xml:space="preserve"> образования. </w:t>
      </w:r>
      <w:r w:rsidR="00917872" w:rsidRPr="00D90DF5">
        <w:rPr>
          <w:rFonts w:ascii="Times New Roman" w:hAnsi="Times New Roman" w:cs="Times New Roman"/>
          <w:sz w:val="24"/>
          <w:szCs w:val="24"/>
        </w:rPr>
        <w:t xml:space="preserve">Работа управленцев </w:t>
      </w:r>
      <w:r w:rsidR="001B0B44" w:rsidRPr="00D90DF5">
        <w:rPr>
          <w:rFonts w:ascii="Times New Roman" w:hAnsi="Times New Roman" w:cs="Times New Roman"/>
          <w:sz w:val="24"/>
          <w:szCs w:val="24"/>
        </w:rPr>
        <w:t xml:space="preserve">становится </w:t>
      </w:r>
      <w:r w:rsidR="00917872" w:rsidRPr="00D90DF5">
        <w:rPr>
          <w:rFonts w:ascii="Times New Roman" w:hAnsi="Times New Roman" w:cs="Times New Roman"/>
          <w:sz w:val="24"/>
          <w:szCs w:val="24"/>
        </w:rPr>
        <w:t xml:space="preserve">не </w:t>
      </w:r>
      <w:r w:rsidR="001B0B44" w:rsidRPr="00D90DF5">
        <w:rPr>
          <w:rFonts w:ascii="Times New Roman" w:hAnsi="Times New Roman" w:cs="Times New Roman"/>
          <w:sz w:val="24"/>
          <w:szCs w:val="24"/>
        </w:rPr>
        <w:t>выполнимой</w:t>
      </w:r>
      <w:r w:rsidR="00917872" w:rsidRPr="00D90DF5">
        <w:rPr>
          <w:rFonts w:ascii="Times New Roman" w:hAnsi="Times New Roman" w:cs="Times New Roman"/>
          <w:sz w:val="24"/>
          <w:szCs w:val="24"/>
        </w:rPr>
        <w:t xml:space="preserve"> без </w:t>
      </w:r>
      <w:r w:rsidR="00D90DF5">
        <w:rPr>
          <w:rFonts w:ascii="Times New Roman" w:hAnsi="Times New Roman" w:cs="Times New Roman"/>
          <w:sz w:val="24"/>
          <w:szCs w:val="24"/>
        </w:rPr>
        <w:t xml:space="preserve">использования </w:t>
      </w:r>
      <w:r w:rsidR="00917872" w:rsidRPr="00917872">
        <w:rPr>
          <w:rFonts w:ascii="Times New Roman" w:hAnsi="Times New Roman" w:cs="Times New Roman"/>
          <w:sz w:val="24"/>
          <w:szCs w:val="24"/>
        </w:rPr>
        <w:t xml:space="preserve">информационной системы: большие потоки информации, </w:t>
      </w:r>
      <w:r w:rsidR="001B0B44">
        <w:rPr>
          <w:rFonts w:ascii="Times New Roman" w:hAnsi="Times New Roman" w:cs="Times New Roman"/>
          <w:sz w:val="24"/>
          <w:szCs w:val="24"/>
        </w:rPr>
        <w:t>разнообразная отчетность</w:t>
      </w:r>
      <w:r w:rsidR="00917872" w:rsidRPr="00917872">
        <w:rPr>
          <w:rFonts w:ascii="Times New Roman" w:hAnsi="Times New Roman" w:cs="Times New Roman"/>
          <w:sz w:val="24"/>
          <w:szCs w:val="24"/>
        </w:rPr>
        <w:t xml:space="preserve">, </w:t>
      </w:r>
      <w:r w:rsidR="001B0B44">
        <w:rPr>
          <w:rFonts w:ascii="Times New Roman" w:hAnsi="Times New Roman" w:cs="Times New Roman"/>
          <w:sz w:val="24"/>
          <w:szCs w:val="24"/>
        </w:rPr>
        <w:t>стандарты оформления</w:t>
      </w:r>
      <w:r w:rsidR="00917872" w:rsidRPr="00917872">
        <w:rPr>
          <w:rFonts w:ascii="Times New Roman" w:hAnsi="Times New Roman" w:cs="Times New Roman"/>
          <w:sz w:val="24"/>
          <w:szCs w:val="24"/>
        </w:rPr>
        <w:t xml:space="preserve">, повышение требований к скорости </w:t>
      </w:r>
      <w:r w:rsidR="001B0B44">
        <w:rPr>
          <w:rFonts w:ascii="Times New Roman" w:hAnsi="Times New Roman" w:cs="Times New Roman"/>
          <w:sz w:val="24"/>
          <w:szCs w:val="24"/>
        </w:rPr>
        <w:t>обработки</w:t>
      </w:r>
      <w:r w:rsidR="00917872" w:rsidRPr="00917872">
        <w:rPr>
          <w:rFonts w:ascii="Times New Roman" w:hAnsi="Times New Roman" w:cs="Times New Roman"/>
          <w:sz w:val="24"/>
          <w:szCs w:val="24"/>
        </w:rPr>
        <w:t xml:space="preserve">. </w:t>
      </w:r>
      <w:r w:rsidR="0061715B">
        <w:rPr>
          <w:rFonts w:ascii="Times New Roman" w:hAnsi="Times New Roman" w:cs="Times New Roman"/>
          <w:sz w:val="24"/>
          <w:szCs w:val="24"/>
        </w:rPr>
        <w:t>П</w:t>
      </w:r>
      <w:r w:rsidR="0061715B" w:rsidRPr="0061715B">
        <w:rPr>
          <w:rFonts w:ascii="Times New Roman" w:hAnsi="Times New Roman" w:cs="Times New Roman"/>
          <w:sz w:val="24"/>
          <w:szCs w:val="24"/>
        </w:rPr>
        <w:t>од информационной системой мы будем понимать совокупность данных и технических средств, способных принимать, обрабатывать, хранить и выдавать информацию пользователю в максимально короткие сроки.</w:t>
      </w:r>
      <w:bookmarkStart w:id="0" w:name="_GoBack"/>
      <w:bookmarkEnd w:id="0"/>
      <w:r w:rsidR="0072229B" w:rsidRPr="0072229B">
        <w:rPr>
          <w:rFonts w:ascii="Times New Roman" w:hAnsi="Times New Roman" w:cs="Times New Roman"/>
          <w:sz w:val="24"/>
          <w:szCs w:val="24"/>
        </w:rPr>
        <w:t xml:space="preserve"> </w:t>
      </w:r>
      <w:r w:rsidR="005E5A55">
        <w:rPr>
          <w:rFonts w:ascii="Times New Roman" w:hAnsi="Times New Roman" w:cs="Times New Roman"/>
          <w:sz w:val="24"/>
          <w:szCs w:val="24"/>
        </w:rPr>
        <w:t>Н</w:t>
      </w:r>
      <w:r w:rsidR="00917872" w:rsidRPr="00917872">
        <w:rPr>
          <w:rFonts w:ascii="Times New Roman" w:hAnsi="Times New Roman" w:cs="Times New Roman"/>
          <w:sz w:val="24"/>
          <w:szCs w:val="24"/>
        </w:rPr>
        <w:t xml:space="preserve">еобходимость </w:t>
      </w:r>
      <w:r w:rsidR="001B0B44">
        <w:rPr>
          <w:rFonts w:ascii="Times New Roman" w:hAnsi="Times New Roman" w:cs="Times New Roman"/>
          <w:sz w:val="24"/>
          <w:szCs w:val="24"/>
        </w:rPr>
        <w:t xml:space="preserve">обеспечения </w:t>
      </w:r>
      <w:r w:rsidR="00917872" w:rsidRPr="00917872">
        <w:rPr>
          <w:rFonts w:ascii="Times New Roman" w:hAnsi="Times New Roman" w:cs="Times New Roman"/>
          <w:sz w:val="24"/>
          <w:szCs w:val="24"/>
        </w:rPr>
        <w:t xml:space="preserve">активного взаимодействия с родителями и обучающимися </w:t>
      </w:r>
      <w:r w:rsidR="001B0B44">
        <w:rPr>
          <w:rFonts w:ascii="Times New Roman" w:hAnsi="Times New Roman" w:cs="Times New Roman"/>
          <w:sz w:val="24"/>
          <w:szCs w:val="24"/>
        </w:rPr>
        <w:t>определяет</w:t>
      </w:r>
      <w:r w:rsidR="00917872" w:rsidRPr="00917872">
        <w:rPr>
          <w:rFonts w:ascii="Times New Roman" w:hAnsi="Times New Roman" w:cs="Times New Roman"/>
          <w:sz w:val="24"/>
          <w:szCs w:val="24"/>
        </w:rPr>
        <w:t xml:space="preserve"> необходимость в электронной среде и для преподавателей. Кроме того, в последнее время государство активно развивает Федеральные информационные системы (ФИС), такие как </w:t>
      </w:r>
      <w:r w:rsidR="005E5A55">
        <w:rPr>
          <w:rFonts w:ascii="Times New Roman" w:hAnsi="Times New Roman" w:cs="Times New Roman"/>
          <w:sz w:val="24"/>
          <w:szCs w:val="24"/>
        </w:rPr>
        <w:t>«ФИС ГИА и приема»</w:t>
      </w:r>
      <w:r w:rsidR="00917872" w:rsidRPr="00917872">
        <w:rPr>
          <w:rFonts w:ascii="Times New Roman" w:hAnsi="Times New Roman" w:cs="Times New Roman"/>
          <w:sz w:val="24"/>
          <w:szCs w:val="24"/>
        </w:rPr>
        <w:t xml:space="preserve">, </w:t>
      </w:r>
      <w:r w:rsidR="005E5A55">
        <w:rPr>
          <w:rFonts w:ascii="Times New Roman" w:hAnsi="Times New Roman" w:cs="Times New Roman"/>
          <w:sz w:val="24"/>
          <w:szCs w:val="24"/>
        </w:rPr>
        <w:t>«</w:t>
      </w:r>
      <w:r w:rsidR="00917872" w:rsidRPr="00917872">
        <w:rPr>
          <w:rFonts w:ascii="Times New Roman" w:hAnsi="Times New Roman" w:cs="Times New Roman"/>
          <w:sz w:val="24"/>
          <w:szCs w:val="24"/>
        </w:rPr>
        <w:t>ФРДО</w:t>
      </w:r>
      <w:r w:rsidR="005E5A55">
        <w:rPr>
          <w:rFonts w:ascii="Times New Roman" w:hAnsi="Times New Roman" w:cs="Times New Roman"/>
          <w:sz w:val="24"/>
          <w:szCs w:val="24"/>
        </w:rPr>
        <w:t>»</w:t>
      </w:r>
      <w:r w:rsidR="00917872" w:rsidRPr="00917872">
        <w:rPr>
          <w:rFonts w:ascii="Times New Roman" w:hAnsi="Times New Roman" w:cs="Times New Roman"/>
          <w:sz w:val="24"/>
          <w:szCs w:val="24"/>
        </w:rPr>
        <w:t xml:space="preserve"> (федеральный реестр документов об образовании), </w:t>
      </w:r>
      <w:r w:rsidR="005E5A55">
        <w:rPr>
          <w:rFonts w:ascii="Times New Roman" w:hAnsi="Times New Roman" w:cs="Times New Roman"/>
          <w:sz w:val="24"/>
          <w:szCs w:val="24"/>
        </w:rPr>
        <w:t>«</w:t>
      </w:r>
      <w:r w:rsidR="00917872" w:rsidRPr="00917872">
        <w:rPr>
          <w:rFonts w:ascii="Times New Roman" w:hAnsi="Times New Roman" w:cs="Times New Roman"/>
          <w:sz w:val="24"/>
          <w:szCs w:val="24"/>
        </w:rPr>
        <w:t>Контингент</w:t>
      </w:r>
      <w:r w:rsidR="005E5A55">
        <w:rPr>
          <w:rFonts w:ascii="Times New Roman" w:hAnsi="Times New Roman" w:cs="Times New Roman"/>
          <w:sz w:val="24"/>
          <w:szCs w:val="24"/>
        </w:rPr>
        <w:t>»</w:t>
      </w:r>
      <w:r w:rsidR="00793827">
        <w:rPr>
          <w:rFonts w:ascii="Times New Roman" w:hAnsi="Times New Roman" w:cs="Times New Roman"/>
          <w:sz w:val="24"/>
          <w:szCs w:val="24"/>
        </w:rPr>
        <w:t>. Взаимодействие с ними в «ручном»</w:t>
      </w:r>
      <w:r w:rsidR="00917872" w:rsidRPr="00917872">
        <w:rPr>
          <w:rFonts w:ascii="Times New Roman" w:hAnsi="Times New Roman" w:cs="Times New Roman"/>
          <w:sz w:val="24"/>
          <w:szCs w:val="24"/>
        </w:rPr>
        <w:t xml:space="preserve"> режиме практически невозможно. Все эти требования заставляют образовательные организации выстраивать единое информационное пространство, исключающее двойной ввод данных, облегчающее работу сотрудников, повышающее скорость прохождения информации, дающее возможность накопить информацию, выполнить её анализ и принять качественное управленческое решение.</w:t>
      </w:r>
    </w:p>
    <w:p w:rsidR="0027575B" w:rsidRDefault="00F56C6D" w:rsidP="00A42E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данной статье </w:t>
      </w:r>
      <w:r w:rsidR="00D90DF5">
        <w:rPr>
          <w:rFonts w:ascii="Times New Roman" w:hAnsi="Times New Roman" w:cs="Times New Roman"/>
          <w:sz w:val="24"/>
          <w:szCs w:val="24"/>
        </w:rPr>
        <w:t>мы хотим</w:t>
      </w:r>
      <w:r>
        <w:rPr>
          <w:rFonts w:ascii="Times New Roman" w:hAnsi="Times New Roman" w:cs="Times New Roman"/>
          <w:sz w:val="24"/>
          <w:szCs w:val="24"/>
        </w:rPr>
        <w:t xml:space="preserve"> поделиться опытом построени</w:t>
      </w:r>
      <w:r w:rsidR="00D90DF5">
        <w:rPr>
          <w:rFonts w:ascii="Times New Roman" w:hAnsi="Times New Roman" w:cs="Times New Roman"/>
          <w:sz w:val="24"/>
          <w:szCs w:val="24"/>
        </w:rPr>
        <w:t>я</w:t>
      </w:r>
      <w:r>
        <w:rPr>
          <w:rFonts w:ascii="Times New Roman" w:hAnsi="Times New Roman" w:cs="Times New Roman"/>
          <w:sz w:val="24"/>
          <w:szCs w:val="24"/>
        </w:rPr>
        <w:t xml:space="preserve"> единого информационного пространства в «Ачинском техникуме нефти и газа»</w:t>
      </w:r>
      <w:r w:rsidR="00705374">
        <w:rPr>
          <w:rFonts w:ascii="Times New Roman" w:hAnsi="Times New Roman" w:cs="Times New Roman"/>
          <w:sz w:val="24"/>
          <w:szCs w:val="24"/>
        </w:rPr>
        <w:t xml:space="preserve"> и остановиться на возможностях эффективного управления работ</w:t>
      </w:r>
      <w:r w:rsidR="003F63B8">
        <w:rPr>
          <w:rFonts w:ascii="Times New Roman" w:hAnsi="Times New Roman" w:cs="Times New Roman"/>
          <w:sz w:val="24"/>
          <w:szCs w:val="24"/>
        </w:rPr>
        <w:t xml:space="preserve">ы </w:t>
      </w:r>
      <w:r>
        <w:rPr>
          <w:rFonts w:ascii="Times New Roman" w:hAnsi="Times New Roman" w:cs="Times New Roman"/>
          <w:sz w:val="24"/>
          <w:szCs w:val="24"/>
        </w:rPr>
        <w:t>методиста, преподавателя и руководителя</w:t>
      </w:r>
      <w:r w:rsidR="0007676E">
        <w:rPr>
          <w:rFonts w:ascii="Times New Roman" w:hAnsi="Times New Roman" w:cs="Times New Roman"/>
          <w:sz w:val="24"/>
          <w:szCs w:val="24"/>
        </w:rPr>
        <w:t xml:space="preserve"> группы</w:t>
      </w:r>
      <w:r>
        <w:rPr>
          <w:rFonts w:ascii="Times New Roman" w:hAnsi="Times New Roman" w:cs="Times New Roman"/>
          <w:sz w:val="24"/>
          <w:szCs w:val="24"/>
        </w:rPr>
        <w:t xml:space="preserve">. </w:t>
      </w:r>
      <w:r w:rsidR="00CD22DB">
        <w:rPr>
          <w:rFonts w:ascii="Times New Roman" w:hAnsi="Times New Roman" w:cs="Times New Roman"/>
          <w:sz w:val="24"/>
          <w:szCs w:val="24"/>
        </w:rPr>
        <w:t>В нашем техникуме п</w:t>
      </w:r>
      <w:r w:rsidRPr="00705374">
        <w:rPr>
          <w:rFonts w:ascii="Times New Roman" w:hAnsi="Times New Roman" w:cs="Times New Roman"/>
          <w:sz w:val="24"/>
          <w:szCs w:val="24"/>
        </w:rPr>
        <w:t xml:space="preserve">о всем этим направлениям ведется работа с помощью программного продукта «1С: Колледж». </w:t>
      </w:r>
      <w:r w:rsidR="00D8672F">
        <w:rPr>
          <w:rFonts w:ascii="Times New Roman" w:hAnsi="Times New Roman" w:cs="Times New Roman"/>
          <w:sz w:val="24"/>
          <w:szCs w:val="24"/>
        </w:rPr>
        <w:t>Программа адаптирована</w:t>
      </w:r>
      <w:r w:rsidR="00270827">
        <w:rPr>
          <w:rFonts w:ascii="Times New Roman" w:hAnsi="Times New Roman" w:cs="Times New Roman"/>
          <w:sz w:val="24"/>
          <w:szCs w:val="24"/>
        </w:rPr>
        <w:t xml:space="preserve"> под </w:t>
      </w:r>
      <w:r w:rsidR="00CD22DB">
        <w:rPr>
          <w:rFonts w:ascii="Times New Roman" w:hAnsi="Times New Roman" w:cs="Times New Roman"/>
          <w:sz w:val="24"/>
          <w:szCs w:val="24"/>
        </w:rPr>
        <w:t>специфику</w:t>
      </w:r>
      <w:r w:rsidR="00D36AC0">
        <w:rPr>
          <w:rFonts w:ascii="Times New Roman" w:hAnsi="Times New Roman" w:cs="Times New Roman"/>
          <w:sz w:val="24"/>
          <w:szCs w:val="24"/>
        </w:rPr>
        <w:t xml:space="preserve"> учебного заведения</w:t>
      </w:r>
      <w:r w:rsidR="009675A1">
        <w:rPr>
          <w:rFonts w:ascii="Times New Roman" w:hAnsi="Times New Roman" w:cs="Times New Roman"/>
          <w:sz w:val="24"/>
          <w:szCs w:val="24"/>
        </w:rPr>
        <w:t xml:space="preserve">, на протяжении года ведется ее активное внедрение, но </w:t>
      </w:r>
      <w:r w:rsidR="00D8672F">
        <w:rPr>
          <w:rFonts w:ascii="Times New Roman" w:hAnsi="Times New Roman" w:cs="Times New Roman"/>
          <w:sz w:val="24"/>
          <w:szCs w:val="24"/>
        </w:rPr>
        <w:t xml:space="preserve">идет постоянная доработка и </w:t>
      </w:r>
      <w:r w:rsidR="009675A1">
        <w:rPr>
          <w:rFonts w:ascii="Times New Roman" w:hAnsi="Times New Roman" w:cs="Times New Roman"/>
          <w:sz w:val="24"/>
          <w:szCs w:val="24"/>
        </w:rPr>
        <w:t>добавление</w:t>
      </w:r>
      <w:r w:rsidR="0072229B" w:rsidRPr="0072229B">
        <w:rPr>
          <w:rFonts w:ascii="Times New Roman" w:hAnsi="Times New Roman" w:cs="Times New Roman"/>
          <w:sz w:val="24"/>
          <w:szCs w:val="24"/>
        </w:rPr>
        <w:t xml:space="preserve"> </w:t>
      </w:r>
      <w:r w:rsidR="006F440D">
        <w:rPr>
          <w:rFonts w:ascii="Times New Roman" w:hAnsi="Times New Roman" w:cs="Times New Roman"/>
          <w:sz w:val="24"/>
          <w:szCs w:val="24"/>
        </w:rPr>
        <w:t>нового функционала</w:t>
      </w:r>
      <w:r w:rsidR="00D8672F">
        <w:rPr>
          <w:rFonts w:ascii="Times New Roman" w:hAnsi="Times New Roman" w:cs="Times New Roman"/>
          <w:sz w:val="24"/>
          <w:szCs w:val="24"/>
        </w:rPr>
        <w:t xml:space="preserve"> для </w:t>
      </w:r>
      <w:r w:rsidR="00823531" w:rsidRPr="00823531">
        <w:rPr>
          <w:rFonts w:ascii="Times New Roman" w:hAnsi="Times New Roman" w:cs="Times New Roman"/>
          <w:sz w:val="24"/>
          <w:szCs w:val="24"/>
        </w:rPr>
        <w:t>реализ</w:t>
      </w:r>
      <w:r w:rsidR="00D8672F">
        <w:rPr>
          <w:rFonts w:ascii="Times New Roman" w:hAnsi="Times New Roman" w:cs="Times New Roman"/>
          <w:sz w:val="24"/>
          <w:szCs w:val="24"/>
        </w:rPr>
        <w:t>ации</w:t>
      </w:r>
      <w:r w:rsidR="00823531" w:rsidRPr="00823531">
        <w:rPr>
          <w:rFonts w:ascii="Times New Roman" w:hAnsi="Times New Roman" w:cs="Times New Roman"/>
          <w:sz w:val="24"/>
          <w:szCs w:val="24"/>
        </w:rPr>
        <w:t xml:space="preserve"> учета, контроля, анализа и планирования в учебном заведении.</w:t>
      </w:r>
      <w:r w:rsidR="0072229B" w:rsidRPr="0072229B">
        <w:rPr>
          <w:rFonts w:ascii="Times New Roman" w:hAnsi="Times New Roman" w:cs="Times New Roman"/>
          <w:sz w:val="24"/>
          <w:szCs w:val="24"/>
        </w:rPr>
        <w:t xml:space="preserve"> </w:t>
      </w:r>
      <w:r w:rsidR="00823531" w:rsidRPr="00823531">
        <w:rPr>
          <w:rFonts w:ascii="Times New Roman" w:hAnsi="Times New Roman" w:cs="Times New Roman"/>
          <w:sz w:val="24"/>
          <w:szCs w:val="24"/>
        </w:rPr>
        <w:t xml:space="preserve">Интуитивно понятный интерфейс позволяет быстро </w:t>
      </w:r>
      <w:r w:rsidR="00270827">
        <w:rPr>
          <w:rFonts w:ascii="Times New Roman" w:hAnsi="Times New Roman" w:cs="Times New Roman"/>
          <w:sz w:val="24"/>
          <w:szCs w:val="24"/>
        </w:rPr>
        <w:t>ориентироваться</w:t>
      </w:r>
      <w:r w:rsidR="00823531" w:rsidRPr="00823531">
        <w:rPr>
          <w:rFonts w:ascii="Times New Roman" w:hAnsi="Times New Roman" w:cs="Times New Roman"/>
          <w:sz w:val="24"/>
          <w:szCs w:val="24"/>
        </w:rPr>
        <w:t xml:space="preserve"> что и в какой последовательности нужно </w:t>
      </w:r>
      <w:r w:rsidR="0027575B">
        <w:rPr>
          <w:rFonts w:ascii="Times New Roman" w:hAnsi="Times New Roman" w:cs="Times New Roman"/>
          <w:sz w:val="24"/>
          <w:szCs w:val="24"/>
        </w:rPr>
        <w:t>выполнять, для достижения поставленных задач</w:t>
      </w:r>
      <w:r w:rsidR="00823531" w:rsidRPr="00823531">
        <w:rPr>
          <w:rFonts w:ascii="Times New Roman" w:hAnsi="Times New Roman" w:cs="Times New Roman"/>
          <w:sz w:val="24"/>
          <w:szCs w:val="24"/>
        </w:rPr>
        <w:t>.</w:t>
      </w:r>
      <w:r w:rsidR="0072229B" w:rsidRPr="0072229B">
        <w:rPr>
          <w:rFonts w:ascii="Times New Roman" w:hAnsi="Times New Roman" w:cs="Times New Roman"/>
          <w:sz w:val="24"/>
          <w:szCs w:val="24"/>
        </w:rPr>
        <w:t xml:space="preserve"> </w:t>
      </w:r>
      <w:r w:rsidR="006536B0">
        <w:rPr>
          <w:rFonts w:ascii="Times New Roman" w:hAnsi="Times New Roman" w:cs="Times New Roman"/>
          <w:sz w:val="24"/>
          <w:szCs w:val="24"/>
        </w:rPr>
        <w:t>Для</w:t>
      </w:r>
      <w:r w:rsidR="00FC3A5B">
        <w:rPr>
          <w:rFonts w:ascii="Times New Roman" w:hAnsi="Times New Roman" w:cs="Times New Roman"/>
          <w:sz w:val="24"/>
          <w:szCs w:val="24"/>
        </w:rPr>
        <w:t xml:space="preserve"> обеспечения</w:t>
      </w:r>
      <w:r w:rsidR="006536B0">
        <w:rPr>
          <w:rFonts w:ascii="Times New Roman" w:hAnsi="Times New Roman" w:cs="Times New Roman"/>
          <w:sz w:val="24"/>
          <w:szCs w:val="24"/>
        </w:rPr>
        <w:t xml:space="preserve"> эффективной работы информационной системы проводят</w:t>
      </w:r>
      <w:r w:rsidR="00793827">
        <w:rPr>
          <w:rFonts w:ascii="Times New Roman" w:hAnsi="Times New Roman" w:cs="Times New Roman"/>
          <w:sz w:val="24"/>
          <w:szCs w:val="24"/>
        </w:rPr>
        <w:t>ся</w:t>
      </w:r>
      <w:r w:rsidR="006536B0">
        <w:rPr>
          <w:rFonts w:ascii="Times New Roman" w:hAnsi="Times New Roman" w:cs="Times New Roman"/>
          <w:sz w:val="24"/>
          <w:szCs w:val="24"/>
        </w:rPr>
        <w:t xml:space="preserve"> специальные семинары </w:t>
      </w:r>
      <w:r w:rsidR="00FC3A5B">
        <w:rPr>
          <w:rFonts w:ascii="Times New Roman" w:hAnsi="Times New Roman" w:cs="Times New Roman"/>
          <w:sz w:val="24"/>
          <w:szCs w:val="24"/>
        </w:rPr>
        <w:t>по</w:t>
      </w:r>
      <w:r w:rsidR="006536B0">
        <w:rPr>
          <w:rFonts w:ascii="Times New Roman" w:hAnsi="Times New Roman" w:cs="Times New Roman"/>
          <w:sz w:val="24"/>
          <w:szCs w:val="24"/>
        </w:rPr>
        <w:t xml:space="preserve"> обучени</w:t>
      </w:r>
      <w:r w:rsidR="00FC3A5B">
        <w:rPr>
          <w:rFonts w:ascii="Times New Roman" w:hAnsi="Times New Roman" w:cs="Times New Roman"/>
          <w:sz w:val="24"/>
          <w:szCs w:val="24"/>
        </w:rPr>
        <w:t>ю</w:t>
      </w:r>
      <w:r w:rsidR="0007676E">
        <w:rPr>
          <w:rFonts w:ascii="Times New Roman" w:hAnsi="Times New Roman" w:cs="Times New Roman"/>
          <w:sz w:val="24"/>
          <w:szCs w:val="24"/>
        </w:rPr>
        <w:t xml:space="preserve"> персонала</w:t>
      </w:r>
      <w:r w:rsidR="00FC3A5B">
        <w:rPr>
          <w:rFonts w:ascii="Times New Roman" w:hAnsi="Times New Roman" w:cs="Times New Roman"/>
          <w:sz w:val="24"/>
          <w:szCs w:val="24"/>
        </w:rPr>
        <w:t xml:space="preserve">, а так же </w:t>
      </w:r>
      <w:r w:rsidR="006536B0">
        <w:rPr>
          <w:rFonts w:ascii="Times New Roman" w:hAnsi="Times New Roman" w:cs="Times New Roman"/>
          <w:sz w:val="24"/>
          <w:szCs w:val="24"/>
        </w:rPr>
        <w:t xml:space="preserve">на сайте нашего техникума есть ссылка </w:t>
      </w:r>
      <w:r w:rsidR="00FC3A5B">
        <w:rPr>
          <w:rFonts w:ascii="Times New Roman" w:hAnsi="Times New Roman" w:cs="Times New Roman"/>
          <w:sz w:val="24"/>
          <w:szCs w:val="24"/>
        </w:rPr>
        <w:t>на обучающее</w:t>
      </w:r>
      <w:r w:rsidR="006536B0">
        <w:rPr>
          <w:rFonts w:ascii="Times New Roman" w:hAnsi="Times New Roman" w:cs="Times New Roman"/>
          <w:sz w:val="24"/>
          <w:szCs w:val="24"/>
        </w:rPr>
        <w:t xml:space="preserve"> видео по </w:t>
      </w:r>
      <w:r w:rsidR="00FC3A5B">
        <w:rPr>
          <w:rFonts w:ascii="Times New Roman" w:hAnsi="Times New Roman" w:cs="Times New Roman"/>
          <w:sz w:val="24"/>
          <w:szCs w:val="24"/>
        </w:rPr>
        <w:t xml:space="preserve">  1</w:t>
      </w:r>
      <w:r w:rsidR="00FC3A5B" w:rsidRPr="006536B0">
        <w:rPr>
          <w:rFonts w:ascii="Times New Roman" w:hAnsi="Times New Roman" w:cs="Times New Roman"/>
          <w:sz w:val="24"/>
          <w:szCs w:val="24"/>
        </w:rPr>
        <w:t>С:Колледж</w:t>
      </w:r>
      <w:r w:rsidR="00FC3A5B">
        <w:rPr>
          <w:rFonts w:ascii="Times New Roman" w:hAnsi="Times New Roman" w:cs="Times New Roman"/>
          <w:sz w:val="24"/>
          <w:szCs w:val="24"/>
        </w:rPr>
        <w:t>.</w:t>
      </w:r>
    </w:p>
    <w:p w:rsidR="0007676E" w:rsidRDefault="0007676E" w:rsidP="00A42E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Всех положительных моментов </w:t>
      </w:r>
      <w:r w:rsidR="003F63B8">
        <w:rPr>
          <w:rFonts w:ascii="Times New Roman" w:hAnsi="Times New Roman" w:cs="Times New Roman"/>
          <w:sz w:val="24"/>
          <w:szCs w:val="24"/>
        </w:rPr>
        <w:t>использования данного</w:t>
      </w:r>
      <w:r w:rsidR="0027575B">
        <w:rPr>
          <w:rFonts w:ascii="Times New Roman" w:hAnsi="Times New Roman" w:cs="Times New Roman"/>
          <w:sz w:val="24"/>
          <w:szCs w:val="24"/>
        </w:rPr>
        <w:t xml:space="preserve"> продукта, не перечесть, но </w:t>
      </w:r>
      <w:r>
        <w:rPr>
          <w:rFonts w:ascii="Times New Roman" w:hAnsi="Times New Roman" w:cs="Times New Roman"/>
          <w:sz w:val="24"/>
          <w:szCs w:val="24"/>
        </w:rPr>
        <w:t>пока остановимся на трех основных</w:t>
      </w:r>
      <w:r w:rsidR="00912AEA">
        <w:rPr>
          <w:rFonts w:ascii="Times New Roman" w:hAnsi="Times New Roman" w:cs="Times New Roman"/>
          <w:sz w:val="24"/>
          <w:szCs w:val="24"/>
        </w:rPr>
        <w:t xml:space="preserve"> направлениях</w:t>
      </w:r>
      <w:r w:rsidR="0072229B" w:rsidRPr="0072229B">
        <w:rPr>
          <w:rFonts w:ascii="Times New Roman" w:hAnsi="Times New Roman" w:cs="Times New Roman"/>
          <w:sz w:val="24"/>
          <w:szCs w:val="24"/>
        </w:rPr>
        <w:t xml:space="preserve"> </w:t>
      </w:r>
      <w:r w:rsidR="003F63B8">
        <w:rPr>
          <w:rFonts w:ascii="Times New Roman" w:hAnsi="Times New Roman" w:cs="Times New Roman"/>
          <w:sz w:val="24"/>
          <w:szCs w:val="24"/>
        </w:rPr>
        <w:t xml:space="preserve">в деятельности </w:t>
      </w:r>
      <w:r w:rsidR="0027575B">
        <w:rPr>
          <w:rFonts w:ascii="Times New Roman" w:hAnsi="Times New Roman" w:cs="Times New Roman"/>
          <w:sz w:val="24"/>
          <w:szCs w:val="24"/>
        </w:rPr>
        <w:t>техникум</w:t>
      </w:r>
      <w:r>
        <w:rPr>
          <w:rFonts w:ascii="Times New Roman" w:hAnsi="Times New Roman" w:cs="Times New Roman"/>
          <w:sz w:val="24"/>
          <w:szCs w:val="24"/>
        </w:rPr>
        <w:t>а</w:t>
      </w:r>
      <w:r w:rsidR="0027575B">
        <w:rPr>
          <w:rFonts w:ascii="Times New Roman" w:hAnsi="Times New Roman" w:cs="Times New Roman"/>
          <w:sz w:val="24"/>
          <w:szCs w:val="24"/>
        </w:rPr>
        <w:t xml:space="preserve">.  </w:t>
      </w:r>
      <w:r>
        <w:rPr>
          <w:rFonts w:ascii="Times New Roman" w:hAnsi="Times New Roman" w:cs="Times New Roman"/>
          <w:sz w:val="24"/>
          <w:szCs w:val="24"/>
        </w:rPr>
        <w:t>Преподаватели и руководители групп отмечают</w:t>
      </w:r>
      <w:r w:rsidR="0027575B">
        <w:rPr>
          <w:rFonts w:ascii="Times New Roman" w:hAnsi="Times New Roman" w:cs="Times New Roman"/>
          <w:sz w:val="24"/>
          <w:szCs w:val="24"/>
        </w:rPr>
        <w:t xml:space="preserve"> следующие преимущества: </w:t>
      </w:r>
    </w:p>
    <w:p w:rsidR="002C68E7" w:rsidRPr="003F63B8" w:rsidRDefault="0007676E" w:rsidP="00A42E93">
      <w:pPr>
        <w:pStyle w:val="a3"/>
        <w:numPr>
          <w:ilvl w:val="0"/>
          <w:numId w:val="12"/>
        </w:numPr>
        <w:spacing w:after="0" w:line="240" w:lineRule="auto"/>
        <w:ind w:left="426"/>
        <w:jc w:val="both"/>
        <w:rPr>
          <w:rFonts w:ascii="Times New Roman" w:hAnsi="Times New Roman" w:cs="Times New Roman"/>
          <w:sz w:val="24"/>
          <w:szCs w:val="24"/>
        </w:rPr>
      </w:pPr>
      <w:r w:rsidRPr="003F63B8">
        <w:rPr>
          <w:rFonts w:ascii="Times New Roman" w:hAnsi="Times New Roman" w:cs="Times New Roman"/>
          <w:sz w:val="24"/>
          <w:szCs w:val="24"/>
        </w:rPr>
        <w:t xml:space="preserve">Ведение </w:t>
      </w:r>
      <w:r w:rsidR="003E1F81" w:rsidRPr="003F63B8">
        <w:rPr>
          <w:rFonts w:ascii="Times New Roman" w:hAnsi="Times New Roman" w:cs="Times New Roman"/>
          <w:sz w:val="24"/>
          <w:szCs w:val="24"/>
        </w:rPr>
        <w:t>«Э</w:t>
      </w:r>
      <w:r w:rsidRPr="003F63B8">
        <w:rPr>
          <w:rFonts w:ascii="Times New Roman" w:hAnsi="Times New Roman" w:cs="Times New Roman"/>
          <w:sz w:val="24"/>
          <w:szCs w:val="24"/>
        </w:rPr>
        <w:t>лектронного</w:t>
      </w:r>
      <w:r w:rsidR="00437516" w:rsidRPr="003F63B8">
        <w:rPr>
          <w:rFonts w:ascii="Times New Roman" w:hAnsi="Times New Roman" w:cs="Times New Roman"/>
          <w:sz w:val="24"/>
          <w:szCs w:val="24"/>
        </w:rPr>
        <w:t xml:space="preserve"> журнал</w:t>
      </w:r>
      <w:r w:rsidRPr="003F63B8">
        <w:rPr>
          <w:rFonts w:ascii="Times New Roman" w:hAnsi="Times New Roman" w:cs="Times New Roman"/>
          <w:sz w:val="24"/>
          <w:szCs w:val="24"/>
        </w:rPr>
        <w:t>а</w:t>
      </w:r>
      <w:r w:rsidR="003E1F81" w:rsidRPr="003F63B8">
        <w:rPr>
          <w:rFonts w:ascii="Times New Roman" w:hAnsi="Times New Roman" w:cs="Times New Roman"/>
          <w:sz w:val="24"/>
          <w:szCs w:val="24"/>
        </w:rPr>
        <w:t>»</w:t>
      </w:r>
      <w:r w:rsidR="00FC3A5B" w:rsidRPr="003F63B8">
        <w:rPr>
          <w:rFonts w:ascii="Times New Roman" w:hAnsi="Times New Roman" w:cs="Times New Roman"/>
          <w:sz w:val="24"/>
          <w:szCs w:val="24"/>
        </w:rPr>
        <w:t xml:space="preserve">, в котором организован </w:t>
      </w:r>
      <w:r w:rsidR="002C68E7" w:rsidRPr="003F63B8">
        <w:rPr>
          <w:rFonts w:ascii="Times New Roman" w:hAnsi="Times New Roman" w:cs="Times New Roman"/>
          <w:sz w:val="24"/>
          <w:szCs w:val="24"/>
        </w:rPr>
        <w:t xml:space="preserve">не только </w:t>
      </w:r>
      <w:r w:rsidR="00BC5D48" w:rsidRPr="003F63B8">
        <w:rPr>
          <w:rFonts w:ascii="Times New Roman" w:hAnsi="Times New Roman" w:cs="Times New Roman"/>
          <w:sz w:val="24"/>
          <w:szCs w:val="24"/>
        </w:rPr>
        <w:t>у</w:t>
      </w:r>
      <w:r w:rsidR="003E1F81" w:rsidRPr="003F63B8">
        <w:rPr>
          <w:rFonts w:ascii="Times New Roman" w:hAnsi="Times New Roman" w:cs="Times New Roman"/>
          <w:sz w:val="24"/>
          <w:szCs w:val="24"/>
        </w:rPr>
        <w:t xml:space="preserve">чет </w:t>
      </w:r>
      <w:r w:rsidR="002C68E7" w:rsidRPr="003F63B8">
        <w:rPr>
          <w:rFonts w:ascii="Times New Roman" w:hAnsi="Times New Roman" w:cs="Times New Roman"/>
          <w:sz w:val="24"/>
          <w:szCs w:val="24"/>
        </w:rPr>
        <w:t>посещаемости и успеваемости студентов, но есть возможность проводить анализ по этим позициям, печати</w:t>
      </w:r>
      <w:r w:rsidR="001505CC" w:rsidRPr="003F63B8">
        <w:rPr>
          <w:rFonts w:ascii="Times New Roman" w:hAnsi="Times New Roman" w:cs="Times New Roman"/>
          <w:sz w:val="24"/>
          <w:szCs w:val="24"/>
        </w:rPr>
        <w:t xml:space="preserve"> этих данных, что не только удобно, эстетично, но и экономит время.</w:t>
      </w:r>
      <w:r w:rsidR="0072229B" w:rsidRPr="0072229B">
        <w:rPr>
          <w:rFonts w:ascii="Times New Roman" w:hAnsi="Times New Roman" w:cs="Times New Roman"/>
          <w:sz w:val="24"/>
          <w:szCs w:val="24"/>
        </w:rPr>
        <w:t xml:space="preserve"> </w:t>
      </w:r>
      <w:r w:rsidR="005B3AE7" w:rsidRPr="003F63B8">
        <w:rPr>
          <w:rFonts w:ascii="Times New Roman" w:hAnsi="Times New Roman" w:cs="Times New Roman"/>
          <w:sz w:val="24"/>
          <w:szCs w:val="24"/>
        </w:rPr>
        <w:t>Бумажный журнал учебных занятий ведется в обычном режиме в соответстви</w:t>
      </w:r>
      <w:r w:rsidR="00C5631E" w:rsidRPr="003F63B8">
        <w:rPr>
          <w:rFonts w:ascii="Times New Roman" w:hAnsi="Times New Roman" w:cs="Times New Roman"/>
          <w:sz w:val="24"/>
          <w:szCs w:val="24"/>
        </w:rPr>
        <w:t>и</w:t>
      </w:r>
      <w:r w:rsidR="005B3AE7" w:rsidRPr="003F63B8">
        <w:rPr>
          <w:rFonts w:ascii="Times New Roman" w:hAnsi="Times New Roman" w:cs="Times New Roman"/>
          <w:sz w:val="24"/>
          <w:szCs w:val="24"/>
        </w:rPr>
        <w:t xml:space="preserve"> с требованиями, но электронный журнал помогает </w:t>
      </w:r>
      <w:r w:rsidR="002C68E7" w:rsidRPr="003F63B8">
        <w:rPr>
          <w:rFonts w:ascii="Times New Roman" w:hAnsi="Times New Roman" w:cs="Times New Roman"/>
          <w:sz w:val="24"/>
          <w:szCs w:val="24"/>
        </w:rPr>
        <w:t>своевременно принимать управленческий решения</w:t>
      </w:r>
      <w:r w:rsidR="00C5631E" w:rsidRPr="003F63B8">
        <w:rPr>
          <w:rFonts w:ascii="Times New Roman" w:hAnsi="Times New Roman" w:cs="Times New Roman"/>
          <w:sz w:val="24"/>
          <w:szCs w:val="24"/>
        </w:rPr>
        <w:t xml:space="preserve">, делать отчеты, ведомости посещаемости и успеваемости </w:t>
      </w:r>
      <w:r w:rsidR="005B3AE7" w:rsidRPr="003F63B8">
        <w:rPr>
          <w:rFonts w:ascii="Times New Roman" w:hAnsi="Times New Roman" w:cs="Times New Roman"/>
          <w:sz w:val="24"/>
          <w:szCs w:val="24"/>
        </w:rPr>
        <w:t>с наиме</w:t>
      </w:r>
      <w:r w:rsidR="002C68E7" w:rsidRPr="003F63B8">
        <w:rPr>
          <w:rFonts w:ascii="Times New Roman" w:hAnsi="Times New Roman" w:cs="Times New Roman"/>
          <w:sz w:val="24"/>
          <w:szCs w:val="24"/>
        </w:rPr>
        <w:t xml:space="preserve">ньшими временными затратами. </w:t>
      </w:r>
      <w:r w:rsidR="004C2CFE" w:rsidRPr="003F63B8">
        <w:rPr>
          <w:rFonts w:ascii="Times New Roman" w:hAnsi="Times New Roman" w:cs="Times New Roman"/>
          <w:sz w:val="24"/>
          <w:szCs w:val="24"/>
        </w:rPr>
        <w:t xml:space="preserve"> Проблема дублируемости двух журналов – </w:t>
      </w:r>
      <w:r w:rsidR="002C68E7" w:rsidRPr="003F63B8">
        <w:rPr>
          <w:rFonts w:ascii="Times New Roman" w:hAnsi="Times New Roman" w:cs="Times New Roman"/>
          <w:sz w:val="24"/>
          <w:szCs w:val="24"/>
        </w:rPr>
        <w:t>бумажного (рукопи</w:t>
      </w:r>
      <w:r w:rsidR="00EE1E43" w:rsidRPr="003F63B8">
        <w:rPr>
          <w:rFonts w:ascii="Times New Roman" w:hAnsi="Times New Roman" w:cs="Times New Roman"/>
          <w:sz w:val="24"/>
          <w:szCs w:val="24"/>
        </w:rPr>
        <w:t>с</w:t>
      </w:r>
      <w:r w:rsidR="002C68E7" w:rsidRPr="003F63B8">
        <w:rPr>
          <w:rFonts w:ascii="Times New Roman" w:hAnsi="Times New Roman" w:cs="Times New Roman"/>
          <w:sz w:val="24"/>
          <w:szCs w:val="24"/>
        </w:rPr>
        <w:t>ного)</w:t>
      </w:r>
      <w:r w:rsidR="004C2CFE" w:rsidRPr="003F63B8">
        <w:rPr>
          <w:rFonts w:ascii="Times New Roman" w:hAnsi="Times New Roman" w:cs="Times New Roman"/>
          <w:sz w:val="24"/>
          <w:szCs w:val="24"/>
        </w:rPr>
        <w:t xml:space="preserve"> и электронного пока не решена, но это вопрос времени</w:t>
      </w:r>
      <w:r w:rsidR="003F63B8" w:rsidRPr="003F63B8">
        <w:rPr>
          <w:rFonts w:ascii="Times New Roman" w:hAnsi="Times New Roman" w:cs="Times New Roman"/>
          <w:sz w:val="24"/>
          <w:szCs w:val="24"/>
        </w:rPr>
        <w:t>.</w:t>
      </w:r>
      <w:r w:rsidR="0072229B" w:rsidRPr="0072229B">
        <w:rPr>
          <w:rFonts w:ascii="Times New Roman" w:hAnsi="Times New Roman" w:cs="Times New Roman"/>
          <w:sz w:val="24"/>
          <w:szCs w:val="24"/>
        </w:rPr>
        <w:t xml:space="preserve"> </w:t>
      </w:r>
      <w:r w:rsidR="00F77D8E" w:rsidRPr="003F63B8">
        <w:rPr>
          <w:rFonts w:ascii="Times New Roman" w:hAnsi="Times New Roman" w:cs="Times New Roman"/>
          <w:sz w:val="24"/>
          <w:szCs w:val="24"/>
        </w:rPr>
        <w:t xml:space="preserve">В современных условиях логичнее, удобнее и надёжнее хранить прошлогодние журналы в </w:t>
      </w:r>
      <w:r w:rsidR="002C68E7" w:rsidRPr="003F63B8">
        <w:rPr>
          <w:rFonts w:ascii="Times New Roman" w:hAnsi="Times New Roman" w:cs="Times New Roman"/>
          <w:sz w:val="24"/>
          <w:szCs w:val="24"/>
        </w:rPr>
        <w:t xml:space="preserve">электронной </w:t>
      </w:r>
      <w:r w:rsidR="003F63B8" w:rsidRPr="003F63B8">
        <w:rPr>
          <w:rFonts w:ascii="Times New Roman" w:hAnsi="Times New Roman" w:cs="Times New Roman"/>
          <w:sz w:val="24"/>
          <w:szCs w:val="24"/>
        </w:rPr>
        <w:t>форме, независимо</w:t>
      </w:r>
      <w:r w:rsidR="00F77D8E" w:rsidRPr="003F63B8">
        <w:rPr>
          <w:rFonts w:ascii="Times New Roman" w:hAnsi="Times New Roman" w:cs="Times New Roman"/>
          <w:sz w:val="24"/>
          <w:szCs w:val="24"/>
        </w:rPr>
        <w:t xml:space="preserve"> от системы, в которой он ведется, пригодном для чтения в формате, подтверждённом электронной подписью. </w:t>
      </w:r>
    </w:p>
    <w:p w:rsidR="00093474" w:rsidRDefault="00FC3A5B" w:rsidP="00A42E93">
      <w:pPr>
        <w:pStyle w:val="a3"/>
        <w:numPr>
          <w:ilvl w:val="0"/>
          <w:numId w:val="12"/>
        </w:numPr>
        <w:spacing w:after="0" w:line="240" w:lineRule="auto"/>
        <w:ind w:left="426"/>
        <w:jc w:val="both"/>
        <w:rPr>
          <w:rFonts w:ascii="Times New Roman" w:hAnsi="Times New Roman" w:cs="Times New Roman"/>
          <w:sz w:val="24"/>
          <w:szCs w:val="24"/>
        </w:rPr>
      </w:pPr>
      <w:r w:rsidRPr="00C7699C">
        <w:rPr>
          <w:rFonts w:ascii="Times New Roman" w:hAnsi="Times New Roman" w:cs="Times New Roman"/>
          <w:sz w:val="24"/>
          <w:szCs w:val="24"/>
        </w:rPr>
        <w:lastRenderedPageBreak/>
        <w:t>Учет фактического вып</w:t>
      </w:r>
      <w:r w:rsidR="001505CC">
        <w:rPr>
          <w:rFonts w:ascii="Times New Roman" w:hAnsi="Times New Roman" w:cs="Times New Roman"/>
          <w:sz w:val="24"/>
          <w:szCs w:val="24"/>
        </w:rPr>
        <w:t xml:space="preserve">олнения нагрузки преподавателем </w:t>
      </w:r>
      <w:r w:rsidR="002C68E7">
        <w:rPr>
          <w:rFonts w:ascii="Times New Roman" w:hAnsi="Times New Roman" w:cs="Times New Roman"/>
          <w:sz w:val="24"/>
          <w:szCs w:val="24"/>
        </w:rPr>
        <w:t xml:space="preserve">в информационной системе нагляден, </w:t>
      </w:r>
      <w:r w:rsidR="001505CC">
        <w:rPr>
          <w:rFonts w:ascii="Times New Roman" w:hAnsi="Times New Roman" w:cs="Times New Roman"/>
          <w:sz w:val="24"/>
          <w:szCs w:val="24"/>
        </w:rPr>
        <w:t xml:space="preserve">прост в использовании </w:t>
      </w:r>
      <w:r w:rsidR="002C68E7">
        <w:rPr>
          <w:rFonts w:ascii="Times New Roman" w:hAnsi="Times New Roman" w:cs="Times New Roman"/>
          <w:sz w:val="24"/>
          <w:szCs w:val="24"/>
        </w:rPr>
        <w:t xml:space="preserve">и удобен </w:t>
      </w:r>
      <w:r w:rsidR="001505CC">
        <w:rPr>
          <w:rFonts w:ascii="Times New Roman" w:hAnsi="Times New Roman" w:cs="Times New Roman"/>
          <w:sz w:val="24"/>
          <w:szCs w:val="24"/>
        </w:rPr>
        <w:t>для самоконтроля преподавателя.</w:t>
      </w:r>
      <w:r w:rsidR="00E61D4B" w:rsidRPr="00E61D4B">
        <w:rPr>
          <w:rFonts w:ascii="Times New Roman" w:hAnsi="Times New Roman" w:cs="Times New Roman"/>
          <w:sz w:val="24"/>
          <w:szCs w:val="24"/>
        </w:rPr>
        <w:t xml:space="preserve"> </w:t>
      </w:r>
      <w:r w:rsidR="00053376">
        <w:rPr>
          <w:rFonts w:ascii="Times New Roman" w:hAnsi="Times New Roman" w:cs="Times New Roman"/>
          <w:sz w:val="24"/>
          <w:szCs w:val="24"/>
        </w:rPr>
        <w:t>Выполнение данных</w:t>
      </w:r>
      <w:r w:rsidR="00053376" w:rsidRPr="00053376">
        <w:rPr>
          <w:rFonts w:ascii="Times New Roman" w:hAnsi="Times New Roman" w:cs="Times New Roman"/>
          <w:sz w:val="24"/>
          <w:szCs w:val="24"/>
        </w:rPr>
        <w:t xml:space="preserve"> операци</w:t>
      </w:r>
      <w:r w:rsidR="00053376">
        <w:rPr>
          <w:rFonts w:ascii="Times New Roman" w:hAnsi="Times New Roman" w:cs="Times New Roman"/>
          <w:sz w:val="24"/>
          <w:szCs w:val="24"/>
        </w:rPr>
        <w:t>й</w:t>
      </w:r>
      <w:r w:rsidR="00053376" w:rsidRPr="00053376">
        <w:rPr>
          <w:rFonts w:ascii="Times New Roman" w:hAnsi="Times New Roman" w:cs="Times New Roman"/>
          <w:sz w:val="24"/>
          <w:szCs w:val="24"/>
        </w:rPr>
        <w:t xml:space="preserve"> программой не толь</w:t>
      </w:r>
      <w:r w:rsidR="00053376">
        <w:rPr>
          <w:rFonts w:ascii="Times New Roman" w:hAnsi="Times New Roman" w:cs="Times New Roman"/>
          <w:sz w:val="24"/>
          <w:szCs w:val="24"/>
        </w:rPr>
        <w:t>ко экономит время,</w:t>
      </w:r>
      <w:r w:rsidR="00053376" w:rsidRPr="00053376">
        <w:rPr>
          <w:rFonts w:ascii="Times New Roman" w:hAnsi="Times New Roman" w:cs="Times New Roman"/>
          <w:sz w:val="24"/>
          <w:szCs w:val="24"/>
        </w:rPr>
        <w:t xml:space="preserve"> но также исключает ошибки, вызванные человеческим фактором.</w:t>
      </w:r>
      <w:r w:rsidR="001505CC">
        <w:rPr>
          <w:rFonts w:ascii="Times New Roman" w:hAnsi="Times New Roman" w:cs="Times New Roman"/>
          <w:sz w:val="24"/>
          <w:szCs w:val="24"/>
        </w:rPr>
        <w:t xml:space="preserve"> Расписание</w:t>
      </w:r>
      <w:r w:rsidR="00EC6A86">
        <w:rPr>
          <w:rFonts w:ascii="Times New Roman" w:hAnsi="Times New Roman" w:cs="Times New Roman"/>
          <w:sz w:val="24"/>
          <w:szCs w:val="24"/>
        </w:rPr>
        <w:t xml:space="preserve"> занятий в электронном виде, которое</w:t>
      </w:r>
      <w:r w:rsidR="001505CC">
        <w:rPr>
          <w:rFonts w:ascii="Times New Roman" w:hAnsi="Times New Roman" w:cs="Times New Roman"/>
          <w:sz w:val="24"/>
          <w:szCs w:val="24"/>
        </w:rPr>
        <w:t xml:space="preserve"> находится на «Рабочем столе»</w:t>
      </w:r>
      <w:r w:rsidR="00EC6A86">
        <w:rPr>
          <w:rFonts w:ascii="Times New Roman" w:hAnsi="Times New Roman" w:cs="Times New Roman"/>
          <w:sz w:val="24"/>
          <w:szCs w:val="24"/>
        </w:rPr>
        <w:t xml:space="preserve"> программы автоматически подгружается в электронный журнал в режиме </w:t>
      </w:r>
      <w:r w:rsidR="002C68E7">
        <w:rPr>
          <w:rFonts w:ascii="Times New Roman" w:hAnsi="Times New Roman" w:cs="Times New Roman"/>
          <w:sz w:val="24"/>
          <w:szCs w:val="24"/>
        </w:rPr>
        <w:t>реального</w:t>
      </w:r>
      <w:r w:rsidR="0072229B" w:rsidRPr="0072229B">
        <w:rPr>
          <w:rFonts w:ascii="Times New Roman" w:hAnsi="Times New Roman" w:cs="Times New Roman"/>
          <w:sz w:val="24"/>
          <w:szCs w:val="24"/>
        </w:rPr>
        <w:t xml:space="preserve"> </w:t>
      </w:r>
      <w:r w:rsidR="00EC6A86">
        <w:rPr>
          <w:rFonts w:ascii="Times New Roman" w:hAnsi="Times New Roman" w:cs="Times New Roman"/>
          <w:sz w:val="24"/>
          <w:szCs w:val="24"/>
        </w:rPr>
        <w:t>времени.</w:t>
      </w:r>
      <w:r w:rsidR="0072229B" w:rsidRPr="0072229B">
        <w:rPr>
          <w:rFonts w:ascii="Times New Roman" w:hAnsi="Times New Roman" w:cs="Times New Roman"/>
          <w:sz w:val="24"/>
          <w:szCs w:val="24"/>
        </w:rPr>
        <w:t xml:space="preserve"> </w:t>
      </w:r>
      <w:r w:rsidR="00053376">
        <w:rPr>
          <w:rFonts w:ascii="Times New Roman" w:hAnsi="Times New Roman" w:cs="Times New Roman"/>
          <w:sz w:val="24"/>
          <w:szCs w:val="24"/>
        </w:rPr>
        <w:t xml:space="preserve">Таким образом организовывается </w:t>
      </w:r>
      <w:r w:rsidR="00053376" w:rsidRPr="00622730">
        <w:rPr>
          <w:rFonts w:ascii="Times New Roman" w:hAnsi="Times New Roman" w:cs="Times New Roman"/>
          <w:sz w:val="24"/>
          <w:szCs w:val="24"/>
        </w:rPr>
        <w:t>информационный обмен между всеми участниками образовательного процесса в едином пространстве</w:t>
      </w:r>
      <w:r w:rsidR="00053376">
        <w:rPr>
          <w:rFonts w:ascii="Times New Roman" w:hAnsi="Times New Roman" w:cs="Times New Roman"/>
          <w:sz w:val="24"/>
          <w:szCs w:val="24"/>
        </w:rPr>
        <w:t>.</w:t>
      </w:r>
    </w:p>
    <w:p w:rsidR="007D0B2E" w:rsidRPr="00912AEA" w:rsidRDefault="00FE6FEF" w:rsidP="00A42E93">
      <w:pPr>
        <w:spacing w:after="0" w:line="240" w:lineRule="auto"/>
        <w:ind w:left="66" w:firstLine="360"/>
        <w:jc w:val="both"/>
        <w:rPr>
          <w:rFonts w:ascii="Times New Roman" w:hAnsi="Times New Roman" w:cs="Times New Roman"/>
          <w:sz w:val="24"/>
          <w:szCs w:val="24"/>
        </w:rPr>
      </w:pPr>
      <w:r w:rsidRPr="00912AEA">
        <w:rPr>
          <w:rFonts w:ascii="Times New Roman" w:hAnsi="Times New Roman" w:cs="Times New Roman"/>
          <w:sz w:val="24"/>
          <w:szCs w:val="24"/>
        </w:rPr>
        <w:t>Отделение дистанционного обучения</w:t>
      </w:r>
      <w:r w:rsidR="00D90DF5" w:rsidRPr="00912AEA">
        <w:rPr>
          <w:rFonts w:ascii="Times New Roman" w:hAnsi="Times New Roman" w:cs="Times New Roman"/>
          <w:sz w:val="24"/>
          <w:szCs w:val="24"/>
        </w:rPr>
        <w:t xml:space="preserve"> (ДО)</w:t>
      </w:r>
      <w:r w:rsidRPr="00912AEA">
        <w:rPr>
          <w:rFonts w:ascii="Times New Roman" w:hAnsi="Times New Roman" w:cs="Times New Roman"/>
          <w:sz w:val="24"/>
          <w:szCs w:val="24"/>
        </w:rPr>
        <w:t xml:space="preserve"> является структурным подразделением техникума, где</w:t>
      </w:r>
      <w:r w:rsidR="00E61D4B" w:rsidRPr="00E61D4B">
        <w:rPr>
          <w:rFonts w:ascii="Times New Roman" w:hAnsi="Times New Roman" w:cs="Times New Roman"/>
          <w:sz w:val="24"/>
          <w:szCs w:val="24"/>
        </w:rPr>
        <w:t xml:space="preserve"> </w:t>
      </w:r>
      <w:r w:rsidRPr="00912AEA">
        <w:rPr>
          <w:rFonts w:ascii="Times New Roman" w:hAnsi="Times New Roman" w:cs="Times New Roman"/>
          <w:sz w:val="24"/>
          <w:szCs w:val="24"/>
        </w:rPr>
        <w:t>осуществляется подготовка специалистов без отрыва от производства</w:t>
      </w:r>
      <w:r w:rsidR="00E93D33" w:rsidRPr="00912AEA">
        <w:rPr>
          <w:rFonts w:ascii="Times New Roman" w:hAnsi="Times New Roman" w:cs="Times New Roman"/>
          <w:sz w:val="24"/>
          <w:szCs w:val="24"/>
        </w:rPr>
        <w:t>. Отделение</w:t>
      </w:r>
      <w:r w:rsidR="00E61D4B" w:rsidRPr="0072229B">
        <w:rPr>
          <w:rFonts w:ascii="Times New Roman" w:hAnsi="Times New Roman" w:cs="Times New Roman"/>
          <w:sz w:val="24"/>
          <w:szCs w:val="24"/>
        </w:rPr>
        <w:t xml:space="preserve"> </w:t>
      </w:r>
      <w:r w:rsidR="008D3568" w:rsidRPr="00912AEA">
        <w:rPr>
          <w:rFonts w:ascii="Times New Roman" w:hAnsi="Times New Roman" w:cs="Times New Roman"/>
          <w:sz w:val="24"/>
          <w:szCs w:val="24"/>
        </w:rPr>
        <w:t>объединяет в себе приемную комиссию, работу с документацией по всем направлениям отделения, организаци</w:t>
      </w:r>
      <w:r w:rsidR="00861A5B" w:rsidRPr="00912AEA">
        <w:rPr>
          <w:rFonts w:ascii="Times New Roman" w:hAnsi="Times New Roman" w:cs="Times New Roman"/>
          <w:sz w:val="24"/>
          <w:szCs w:val="24"/>
        </w:rPr>
        <w:t>ю</w:t>
      </w:r>
      <w:r w:rsidR="0072229B" w:rsidRPr="0072229B">
        <w:rPr>
          <w:rFonts w:ascii="Times New Roman" w:hAnsi="Times New Roman" w:cs="Times New Roman"/>
          <w:sz w:val="24"/>
          <w:szCs w:val="24"/>
        </w:rPr>
        <w:t xml:space="preserve"> </w:t>
      </w:r>
      <w:r w:rsidR="00D90DF5" w:rsidRPr="00912AEA">
        <w:rPr>
          <w:rFonts w:ascii="Times New Roman" w:hAnsi="Times New Roman" w:cs="Times New Roman"/>
          <w:sz w:val="24"/>
          <w:szCs w:val="24"/>
        </w:rPr>
        <w:t xml:space="preserve">образовательной деятельности. </w:t>
      </w:r>
      <w:r w:rsidR="00A970F8" w:rsidRPr="00912AEA">
        <w:rPr>
          <w:rFonts w:ascii="Times New Roman" w:hAnsi="Times New Roman" w:cs="Times New Roman"/>
          <w:sz w:val="24"/>
          <w:szCs w:val="24"/>
        </w:rPr>
        <w:t xml:space="preserve">На дневном отделении все эти функции выполняют </w:t>
      </w:r>
      <w:r w:rsidR="00714074" w:rsidRPr="00912AEA">
        <w:rPr>
          <w:rFonts w:ascii="Times New Roman" w:hAnsi="Times New Roman" w:cs="Times New Roman"/>
          <w:sz w:val="24"/>
          <w:szCs w:val="24"/>
        </w:rPr>
        <w:t xml:space="preserve">специальные </w:t>
      </w:r>
      <w:r w:rsidR="00A970F8" w:rsidRPr="00912AEA">
        <w:rPr>
          <w:rFonts w:ascii="Times New Roman" w:hAnsi="Times New Roman" w:cs="Times New Roman"/>
          <w:sz w:val="24"/>
          <w:szCs w:val="24"/>
        </w:rPr>
        <w:t>г</w:t>
      </w:r>
      <w:r w:rsidR="00714074" w:rsidRPr="00912AEA">
        <w:rPr>
          <w:rFonts w:ascii="Times New Roman" w:hAnsi="Times New Roman" w:cs="Times New Roman"/>
          <w:sz w:val="24"/>
          <w:szCs w:val="24"/>
        </w:rPr>
        <w:t xml:space="preserve">руппы людей, </w:t>
      </w:r>
      <w:r w:rsidR="00861A5B" w:rsidRPr="00912AEA">
        <w:rPr>
          <w:rFonts w:ascii="Times New Roman" w:hAnsi="Times New Roman" w:cs="Times New Roman"/>
          <w:sz w:val="24"/>
          <w:szCs w:val="24"/>
        </w:rPr>
        <w:t xml:space="preserve">на </w:t>
      </w:r>
      <w:r w:rsidR="00714074" w:rsidRPr="00912AEA">
        <w:rPr>
          <w:rFonts w:ascii="Times New Roman" w:hAnsi="Times New Roman" w:cs="Times New Roman"/>
          <w:sz w:val="24"/>
          <w:szCs w:val="24"/>
        </w:rPr>
        <w:t>отделени</w:t>
      </w:r>
      <w:r w:rsidR="00861A5B" w:rsidRPr="00912AEA">
        <w:rPr>
          <w:rFonts w:ascii="Times New Roman" w:hAnsi="Times New Roman" w:cs="Times New Roman"/>
          <w:sz w:val="24"/>
          <w:szCs w:val="24"/>
        </w:rPr>
        <w:t>и</w:t>
      </w:r>
      <w:r w:rsidR="00714074" w:rsidRPr="00912AEA">
        <w:rPr>
          <w:rFonts w:ascii="Times New Roman" w:hAnsi="Times New Roman" w:cs="Times New Roman"/>
          <w:sz w:val="24"/>
          <w:szCs w:val="24"/>
        </w:rPr>
        <w:t xml:space="preserve"> ДО </w:t>
      </w:r>
      <w:r w:rsidR="00D90DF5" w:rsidRPr="00912AEA">
        <w:rPr>
          <w:rFonts w:ascii="Times New Roman" w:hAnsi="Times New Roman" w:cs="Times New Roman"/>
          <w:sz w:val="24"/>
          <w:szCs w:val="24"/>
        </w:rPr>
        <w:t>так же реализуются все эти этапы</w:t>
      </w:r>
      <w:r w:rsidR="00714074" w:rsidRPr="00912AEA">
        <w:rPr>
          <w:rFonts w:ascii="Times New Roman" w:hAnsi="Times New Roman" w:cs="Times New Roman"/>
          <w:sz w:val="24"/>
          <w:szCs w:val="24"/>
        </w:rPr>
        <w:t xml:space="preserve"> от «набора аб</w:t>
      </w:r>
      <w:r w:rsidR="00D90DF5" w:rsidRPr="00912AEA">
        <w:rPr>
          <w:rFonts w:ascii="Times New Roman" w:hAnsi="Times New Roman" w:cs="Times New Roman"/>
          <w:sz w:val="24"/>
          <w:szCs w:val="24"/>
        </w:rPr>
        <w:t>итуриентов» до «выпуска студентов</w:t>
      </w:r>
      <w:r w:rsidR="00714074" w:rsidRPr="00912AEA">
        <w:rPr>
          <w:rFonts w:ascii="Times New Roman" w:hAnsi="Times New Roman" w:cs="Times New Roman"/>
          <w:sz w:val="24"/>
          <w:szCs w:val="24"/>
        </w:rPr>
        <w:t xml:space="preserve">», </w:t>
      </w:r>
      <w:r w:rsidR="00D90DF5" w:rsidRPr="00912AEA">
        <w:rPr>
          <w:rFonts w:ascii="Times New Roman" w:hAnsi="Times New Roman" w:cs="Times New Roman"/>
          <w:sz w:val="24"/>
          <w:szCs w:val="24"/>
        </w:rPr>
        <w:t xml:space="preserve">и </w:t>
      </w:r>
      <w:r w:rsidR="00861A5B" w:rsidRPr="00912AEA">
        <w:rPr>
          <w:rFonts w:ascii="Times New Roman" w:hAnsi="Times New Roman" w:cs="Times New Roman"/>
          <w:sz w:val="24"/>
          <w:szCs w:val="24"/>
        </w:rPr>
        <w:t xml:space="preserve">соответственно </w:t>
      </w:r>
      <w:r w:rsidR="00D90DF5" w:rsidRPr="00912AEA">
        <w:rPr>
          <w:rFonts w:ascii="Times New Roman" w:hAnsi="Times New Roman" w:cs="Times New Roman"/>
          <w:sz w:val="24"/>
          <w:szCs w:val="24"/>
        </w:rPr>
        <w:t>мы несем</w:t>
      </w:r>
      <w:r w:rsidR="004A5D7C" w:rsidRPr="00912AEA">
        <w:rPr>
          <w:rFonts w:ascii="Times New Roman" w:hAnsi="Times New Roman" w:cs="Times New Roman"/>
          <w:sz w:val="24"/>
          <w:szCs w:val="24"/>
        </w:rPr>
        <w:t xml:space="preserve"> полноту ответственности за качество и своевременность выполнения </w:t>
      </w:r>
      <w:r w:rsidR="00D90DF5" w:rsidRPr="00912AEA">
        <w:rPr>
          <w:rFonts w:ascii="Times New Roman" w:hAnsi="Times New Roman" w:cs="Times New Roman"/>
          <w:sz w:val="24"/>
          <w:szCs w:val="24"/>
        </w:rPr>
        <w:t>работ</w:t>
      </w:r>
      <w:r w:rsidR="00861A5B" w:rsidRPr="00912AEA">
        <w:rPr>
          <w:rFonts w:ascii="Times New Roman" w:hAnsi="Times New Roman" w:cs="Times New Roman"/>
          <w:sz w:val="24"/>
          <w:szCs w:val="24"/>
        </w:rPr>
        <w:t>.</w:t>
      </w:r>
      <w:r w:rsidR="0072229B" w:rsidRPr="0072229B">
        <w:rPr>
          <w:rFonts w:ascii="Times New Roman" w:hAnsi="Times New Roman" w:cs="Times New Roman"/>
          <w:sz w:val="24"/>
          <w:szCs w:val="24"/>
        </w:rPr>
        <w:t xml:space="preserve"> </w:t>
      </w:r>
      <w:r w:rsidR="00A824DA" w:rsidRPr="00912AEA">
        <w:rPr>
          <w:rFonts w:ascii="Times New Roman" w:hAnsi="Times New Roman" w:cs="Times New Roman"/>
          <w:sz w:val="24"/>
          <w:szCs w:val="24"/>
        </w:rPr>
        <w:t xml:space="preserve">Для того, чтобы выполнять </w:t>
      </w:r>
      <w:r w:rsidR="00D90DF5" w:rsidRPr="00912AEA">
        <w:rPr>
          <w:rFonts w:ascii="Times New Roman" w:hAnsi="Times New Roman" w:cs="Times New Roman"/>
          <w:sz w:val="24"/>
          <w:szCs w:val="24"/>
        </w:rPr>
        <w:t>все качественно</w:t>
      </w:r>
      <w:r w:rsidR="004A5D7C" w:rsidRPr="00912AEA">
        <w:rPr>
          <w:rFonts w:ascii="Times New Roman" w:hAnsi="Times New Roman" w:cs="Times New Roman"/>
          <w:sz w:val="24"/>
          <w:szCs w:val="24"/>
        </w:rPr>
        <w:t xml:space="preserve">, </w:t>
      </w:r>
      <w:r w:rsidR="00D90DF5" w:rsidRPr="00912AEA">
        <w:rPr>
          <w:rFonts w:ascii="Times New Roman" w:hAnsi="Times New Roman" w:cs="Times New Roman"/>
          <w:sz w:val="24"/>
          <w:szCs w:val="24"/>
        </w:rPr>
        <w:t>вести</w:t>
      </w:r>
      <w:r w:rsidR="004A5D7C" w:rsidRPr="00912AEA">
        <w:rPr>
          <w:rFonts w:ascii="Times New Roman" w:hAnsi="Times New Roman" w:cs="Times New Roman"/>
          <w:sz w:val="24"/>
          <w:szCs w:val="24"/>
        </w:rPr>
        <w:t xml:space="preserve"> делопроизводств</w:t>
      </w:r>
      <w:r w:rsidR="00D90DF5" w:rsidRPr="00912AEA">
        <w:rPr>
          <w:rFonts w:ascii="Times New Roman" w:hAnsi="Times New Roman" w:cs="Times New Roman"/>
          <w:sz w:val="24"/>
          <w:szCs w:val="24"/>
        </w:rPr>
        <w:t>о</w:t>
      </w:r>
      <w:r w:rsidR="004A5D7C" w:rsidRPr="00912AEA">
        <w:rPr>
          <w:rFonts w:ascii="Times New Roman" w:hAnsi="Times New Roman" w:cs="Times New Roman"/>
          <w:sz w:val="24"/>
          <w:szCs w:val="24"/>
        </w:rPr>
        <w:t xml:space="preserve"> в соответствии с действующими</w:t>
      </w:r>
      <w:r w:rsidR="00D90DF5" w:rsidRPr="00912AEA">
        <w:rPr>
          <w:rFonts w:ascii="Times New Roman" w:hAnsi="Times New Roman" w:cs="Times New Roman"/>
          <w:sz w:val="24"/>
          <w:szCs w:val="24"/>
        </w:rPr>
        <w:t xml:space="preserve"> локальными актами</w:t>
      </w:r>
      <w:r w:rsidR="004A5D7C" w:rsidRPr="00912AEA">
        <w:rPr>
          <w:rFonts w:ascii="Times New Roman" w:hAnsi="Times New Roman" w:cs="Times New Roman"/>
          <w:sz w:val="24"/>
          <w:szCs w:val="24"/>
        </w:rPr>
        <w:t xml:space="preserve"> и инструкциями, соблюда</w:t>
      </w:r>
      <w:r w:rsidR="00D90DF5" w:rsidRPr="00912AEA">
        <w:rPr>
          <w:rFonts w:ascii="Times New Roman" w:hAnsi="Times New Roman" w:cs="Times New Roman"/>
          <w:sz w:val="24"/>
          <w:szCs w:val="24"/>
        </w:rPr>
        <w:t>ть</w:t>
      </w:r>
      <w:r w:rsidR="004A5D7C" w:rsidRPr="00912AEA">
        <w:rPr>
          <w:rFonts w:ascii="Times New Roman" w:hAnsi="Times New Roman" w:cs="Times New Roman"/>
          <w:sz w:val="24"/>
          <w:szCs w:val="24"/>
        </w:rPr>
        <w:t xml:space="preserve"> сроки</w:t>
      </w:r>
      <w:r w:rsidR="00D90DF5" w:rsidRPr="00912AEA">
        <w:rPr>
          <w:rFonts w:ascii="Times New Roman" w:hAnsi="Times New Roman" w:cs="Times New Roman"/>
          <w:sz w:val="24"/>
          <w:szCs w:val="24"/>
        </w:rPr>
        <w:t xml:space="preserve">мы также используем информационную систему </w:t>
      </w:r>
      <w:r w:rsidR="00A970F8" w:rsidRPr="00912AEA">
        <w:rPr>
          <w:rFonts w:ascii="Times New Roman" w:hAnsi="Times New Roman" w:cs="Times New Roman"/>
          <w:sz w:val="24"/>
          <w:szCs w:val="24"/>
        </w:rPr>
        <w:t>«1С:Колледж».</w:t>
      </w:r>
      <w:r w:rsidR="00D90DF5" w:rsidRPr="00912AEA">
        <w:rPr>
          <w:rFonts w:ascii="Times New Roman" w:hAnsi="Times New Roman" w:cs="Times New Roman"/>
          <w:sz w:val="24"/>
          <w:szCs w:val="24"/>
        </w:rPr>
        <w:t>Для обеспечения работ</w:t>
      </w:r>
      <w:r w:rsidR="00514459" w:rsidRPr="00912AEA">
        <w:rPr>
          <w:rFonts w:ascii="Times New Roman" w:hAnsi="Times New Roman" w:cs="Times New Roman"/>
          <w:sz w:val="24"/>
          <w:szCs w:val="24"/>
        </w:rPr>
        <w:t xml:space="preserve"> использу</w:t>
      </w:r>
      <w:r w:rsidR="00D90DF5" w:rsidRPr="00912AEA">
        <w:rPr>
          <w:rFonts w:ascii="Times New Roman" w:hAnsi="Times New Roman" w:cs="Times New Roman"/>
          <w:sz w:val="24"/>
          <w:szCs w:val="24"/>
        </w:rPr>
        <w:t>ем</w:t>
      </w:r>
      <w:r w:rsidR="0072229B" w:rsidRPr="0072229B">
        <w:rPr>
          <w:rFonts w:ascii="Times New Roman" w:hAnsi="Times New Roman" w:cs="Times New Roman"/>
          <w:sz w:val="24"/>
          <w:szCs w:val="24"/>
        </w:rPr>
        <w:t xml:space="preserve"> </w:t>
      </w:r>
      <w:r w:rsidR="00710144" w:rsidRPr="00912AEA">
        <w:rPr>
          <w:rFonts w:ascii="Times New Roman" w:hAnsi="Times New Roman" w:cs="Times New Roman"/>
          <w:sz w:val="24"/>
          <w:szCs w:val="24"/>
        </w:rPr>
        <w:t>следующие</w:t>
      </w:r>
      <w:r w:rsidR="00B76E62" w:rsidRPr="00912AEA">
        <w:rPr>
          <w:rFonts w:ascii="Times New Roman" w:hAnsi="Times New Roman" w:cs="Times New Roman"/>
          <w:sz w:val="24"/>
          <w:szCs w:val="24"/>
        </w:rPr>
        <w:t xml:space="preserve"> п</w:t>
      </w:r>
      <w:r w:rsidR="00633B28" w:rsidRPr="00912AEA">
        <w:rPr>
          <w:rFonts w:ascii="Times New Roman" w:hAnsi="Times New Roman" w:cs="Times New Roman"/>
          <w:sz w:val="24"/>
          <w:szCs w:val="24"/>
        </w:rPr>
        <w:t>одсистем</w:t>
      </w:r>
      <w:r w:rsidR="00B76E62" w:rsidRPr="00912AEA">
        <w:rPr>
          <w:rFonts w:ascii="Times New Roman" w:hAnsi="Times New Roman" w:cs="Times New Roman"/>
          <w:sz w:val="24"/>
          <w:szCs w:val="24"/>
        </w:rPr>
        <w:t>ы</w:t>
      </w:r>
      <w:r w:rsidR="00BB14BB" w:rsidRPr="00912AEA">
        <w:rPr>
          <w:rFonts w:ascii="Times New Roman" w:hAnsi="Times New Roman" w:cs="Times New Roman"/>
          <w:sz w:val="24"/>
          <w:szCs w:val="24"/>
        </w:rPr>
        <w:t xml:space="preserve"> программы</w:t>
      </w:r>
      <w:r w:rsidR="00B76E62" w:rsidRPr="00912AEA">
        <w:rPr>
          <w:rFonts w:ascii="Times New Roman" w:hAnsi="Times New Roman" w:cs="Times New Roman"/>
          <w:sz w:val="24"/>
          <w:szCs w:val="24"/>
        </w:rPr>
        <w:t>:</w:t>
      </w:r>
      <w:r w:rsidR="00710144" w:rsidRPr="00912AEA">
        <w:rPr>
          <w:rFonts w:ascii="Times New Roman" w:hAnsi="Times New Roman" w:cs="Times New Roman"/>
          <w:sz w:val="24"/>
          <w:szCs w:val="24"/>
        </w:rPr>
        <w:t xml:space="preserve"> «Приемная комиссия»</w:t>
      </w:r>
      <w:r w:rsidR="00B76E62" w:rsidRPr="00912AEA">
        <w:rPr>
          <w:rFonts w:ascii="Times New Roman" w:hAnsi="Times New Roman" w:cs="Times New Roman"/>
          <w:sz w:val="24"/>
          <w:szCs w:val="24"/>
        </w:rPr>
        <w:t>, которая позволяет автоматизировать процесс «</w:t>
      </w:r>
      <w:r w:rsidR="00633B28" w:rsidRPr="00912AEA">
        <w:rPr>
          <w:rFonts w:ascii="Times New Roman" w:hAnsi="Times New Roman" w:cs="Times New Roman"/>
          <w:sz w:val="24"/>
          <w:szCs w:val="24"/>
        </w:rPr>
        <w:t>Прием</w:t>
      </w:r>
      <w:r w:rsidR="00B76E62" w:rsidRPr="00912AEA">
        <w:rPr>
          <w:rFonts w:ascii="Times New Roman" w:hAnsi="Times New Roman" w:cs="Times New Roman"/>
          <w:sz w:val="24"/>
          <w:szCs w:val="24"/>
        </w:rPr>
        <w:t>а</w:t>
      </w:r>
      <w:r w:rsidR="00633B28" w:rsidRPr="00912AEA">
        <w:rPr>
          <w:rFonts w:ascii="Times New Roman" w:hAnsi="Times New Roman" w:cs="Times New Roman"/>
          <w:sz w:val="24"/>
          <w:szCs w:val="24"/>
        </w:rPr>
        <w:t xml:space="preserve"> документов</w:t>
      </w:r>
      <w:r w:rsidR="003E1F81" w:rsidRPr="00912AEA">
        <w:rPr>
          <w:rFonts w:ascii="Times New Roman" w:hAnsi="Times New Roman" w:cs="Times New Roman"/>
          <w:sz w:val="24"/>
          <w:szCs w:val="24"/>
        </w:rPr>
        <w:t>» (</w:t>
      </w:r>
      <w:r w:rsidR="00633B28" w:rsidRPr="00912AEA">
        <w:rPr>
          <w:rFonts w:ascii="Times New Roman" w:hAnsi="Times New Roman" w:cs="Times New Roman"/>
          <w:sz w:val="24"/>
          <w:szCs w:val="24"/>
        </w:rPr>
        <w:t>формирование личного дела абитуриента</w:t>
      </w:r>
      <w:r w:rsidR="0072229B" w:rsidRPr="0072229B">
        <w:rPr>
          <w:rFonts w:ascii="Times New Roman" w:hAnsi="Times New Roman" w:cs="Times New Roman"/>
          <w:sz w:val="24"/>
          <w:szCs w:val="24"/>
        </w:rPr>
        <w:t xml:space="preserve"> </w:t>
      </w:r>
      <w:r w:rsidR="00633B28" w:rsidRPr="00912AEA">
        <w:rPr>
          <w:rFonts w:ascii="Times New Roman" w:hAnsi="Times New Roman" w:cs="Times New Roman"/>
          <w:sz w:val="24"/>
          <w:szCs w:val="24"/>
        </w:rPr>
        <w:t>;контроль сдачи необходимых документов (произвольный набор);учет данных абитуриентов;</w:t>
      </w:r>
      <w:r w:rsidR="00B76E62" w:rsidRPr="00912AEA">
        <w:rPr>
          <w:rFonts w:ascii="Times New Roman" w:hAnsi="Times New Roman" w:cs="Times New Roman"/>
          <w:sz w:val="24"/>
          <w:szCs w:val="24"/>
        </w:rPr>
        <w:t xml:space="preserve"> контроль возврата документов), процесс «</w:t>
      </w:r>
      <w:r w:rsidR="00633B28" w:rsidRPr="00912AEA">
        <w:rPr>
          <w:rFonts w:ascii="Times New Roman" w:hAnsi="Times New Roman" w:cs="Times New Roman"/>
          <w:sz w:val="24"/>
          <w:szCs w:val="24"/>
        </w:rPr>
        <w:t>Зачислени</w:t>
      </w:r>
      <w:r w:rsidR="00B76E62" w:rsidRPr="00912AEA">
        <w:rPr>
          <w:rFonts w:ascii="Times New Roman" w:hAnsi="Times New Roman" w:cs="Times New Roman"/>
          <w:sz w:val="24"/>
          <w:szCs w:val="24"/>
        </w:rPr>
        <w:t>я</w:t>
      </w:r>
      <w:r w:rsidR="00633B28" w:rsidRPr="00912AEA">
        <w:rPr>
          <w:rFonts w:ascii="Times New Roman" w:hAnsi="Times New Roman" w:cs="Times New Roman"/>
          <w:sz w:val="24"/>
          <w:szCs w:val="24"/>
        </w:rPr>
        <w:t xml:space="preserve"> абитуриентов в учебное заведение</w:t>
      </w:r>
      <w:r w:rsidR="00B76E62" w:rsidRPr="00912AEA">
        <w:rPr>
          <w:rFonts w:ascii="Times New Roman" w:hAnsi="Times New Roman" w:cs="Times New Roman"/>
          <w:sz w:val="24"/>
          <w:szCs w:val="24"/>
        </w:rPr>
        <w:t>» (</w:t>
      </w:r>
      <w:r w:rsidR="00633B28" w:rsidRPr="00912AEA">
        <w:rPr>
          <w:rFonts w:ascii="Times New Roman" w:hAnsi="Times New Roman" w:cs="Times New Roman"/>
          <w:sz w:val="24"/>
          <w:szCs w:val="24"/>
        </w:rPr>
        <w:t>построение вступительных рейтингов;</w:t>
      </w:r>
      <w:r w:rsidR="0072229B" w:rsidRPr="0072229B">
        <w:rPr>
          <w:rFonts w:ascii="Times New Roman" w:hAnsi="Times New Roman" w:cs="Times New Roman"/>
          <w:sz w:val="24"/>
          <w:szCs w:val="24"/>
        </w:rPr>
        <w:t xml:space="preserve"> </w:t>
      </w:r>
      <w:r w:rsidR="00633B28" w:rsidRPr="00912AEA">
        <w:rPr>
          <w:rFonts w:ascii="Times New Roman" w:hAnsi="Times New Roman" w:cs="Times New Roman"/>
          <w:sz w:val="24"/>
          <w:szCs w:val="24"/>
        </w:rPr>
        <w:t>формирование приказов о зачислении абитуриентов в сформированные группы</w:t>
      </w:r>
      <w:r w:rsidR="00B76E62" w:rsidRPr="00912AEA">
        <w:rPr>
          <w:rFonts w:ascii="Times New Roman" w:hAnsi="Times New Roman" w:cs="Times New Roman"/>
          <w:sz w:val="24"/>
          <w:szCs w:val="24"/>
        </w:rPr>
        <w:t>,</w:t>
      </w:r>
      <w:r w:rsidR="00633B28" w:rsidRPr="00912AEA">
        <w:rPr>
          <w:rFonts w:ascii="Times New Roman" w:hAnsi="Times New Roman" w:cs="Times New Roman"/>
          <w:sz w:val="24"/>
          <w:szCs w:val="24"/>
        </w:rPr>
        <w:t xml:space="preserve"> анализ работы приемной комиссии;</w:t>
      </w:r>
      <w:r w:rsidR="00B76E62" w:rsidRPr="00912AEA">
        <w:rPr>
          <w:rFonts w:ascii="Times New Roman" w:hAnsi="Times New Roman" w:cs="Times New Roman"/>
          <w:sz w:val="24"/>
          <w:szCs w:val="24"/>
        </w:rPr>
        <w:t xml:space="preserve"> контроль хода набора)</w:t>
      </w:r>
      <w:r w:rsidR="00710144" w:rsidRPr="00912AEA">
        <w:rPr>
          <w:rFonts w:ascii="Times New Roman" w:hAnsi="Times New Roman" w:cs="Times New Roman"/>
          <w:sz w:val="24"/>
          <w:szCs w:val="24"/>
        </w:rPr>
        <w:t xml:space="preserve">. </w:t>
      </w:r>
      <w:r w:rsidR="00633B28" w:rsidRPr="00912AEA">
        <w:rPr>
          <w:rFonts w:ascii="Times New Roman" w:hAnsi="Times New Roman" w:cs="Times New Roman"/>
          <w:sz w:val="24"/>
          <w:szCs w:val="24"/>
        </w:rPr>
        <w:t xml:space="preserve">Подсистема «Деканат» </w:t>
      </w:r>
      <w:r w:rsidR="00710144" w:rsidRPr="00912AEA">
        <w:rPr>
          <w:rFonts w:ascii="Times New Roman" w:hAnsi="Times New Roman" w:cs="Times New Roman"/>
          <w:sz w:val="24"/>
          <w:szCs w:val="24"/>
        </w:rPr>
        <w:t>позволяет автоматизировать процесс «У</w:t>
      </w:r>
      <w:r w:rsidR="00633B28" w:rsidRPr="00912AEA">
        <w:rPr>
          <w:rFonts w:ascii="Times New Roman" w:hAnsi="Times New Roman" w:cs="Times New Roman"/>
          <w:sz w:val="24"/>
          <w:szCs w:val="24"/>
        </w:rPr>
        <w:t>чет</w:t>
      </w:r>
      <w:r w:rsidR="00710144" w:rsidRPr="00912AEA">
        <w:rPr>
          <w:rFonts w:ascii="Times New Roman" w:hAnsi="Times New Roman" w:cs="Times New Roman"/>
          <w:sz w:val="24"/>
          <w:szCs w:val="24"/>
        </w:rPr>
        <w:t>а</w:t>
      </w:r>
      <w:r w:rsidR="00633B28" w:rsidRPr="00912AEA">
        <w:rPr>
          <w:rFonts w:ascii="Times New Roman" w:hAnsi="Times New Roman" w:cs="Times New Roman"/>
          <w:sz w:val="24"/>
          <w:szCs w:val="24"/>
        </w:rPr>
        <w:t xml:space="preserve"> движения контингента</w:t>
      </w:r>
      <w:r w:rsidR="00710144" w:rsidRPr="00912AEA">
        <w:rPr>
          <w:rFonts w:ascii="Times New Roman" w:hAnsi="Times New Roman" w:cs="Times New Roman"/>
          <w:sz w:val="24"/>
          <w:szCs w:val="24"/>
        </w:rPr>
        <w:t>» (</w:t>
      </w:r>
      <w:r w:rsidR="00633B28" w:rsidRPr="00912AEA">
        <w:rPr>
          <w:rFonts w:ascii="Times New Roman" w:hAnsi="Times New Roman" w:cs="Times New Roman"/>
          <w:sz w:val="24"/>
          <w:szCs w:val="24"/>
        </w:rPr>
        <w:t>формирование приказов о движении контингента;</w:t>
      </w:r>
      <w:r w:rsidR="0072229B" w:rsidRPr="0072229B">
        <w:rPr>
          <w:rFonts w:ascii="Times New Roman" w:hAnsi="Times New Roman" w:cs="Times New Roman"/>
          <w:sz w:val="24"/>
          <w:szCs w:val="24"/>
        </w:rPr>
        <w:t xml:space="preserve"> </w:t>
      </w:r>
      <w:r w:rsidR="00633B28" w:rsidRPr="00912AEA">
        <w:rPr>
          <w:rFonts w:ascii="Times New Roman" w:hAnsi="Times New Roman" w:cs="Times New Roman"/>
          <w:sz w:val="24"/>
          <w:szCs w:val="24"/>
        </w:rPr>
        <w:t>анализ контингента и формирование отчетности;</w:t>
      </w:r>
      <w:r w:rsidR="0072229B" w:rsidRPr="0072229B">
        <w:rPr>
          <w:rFonts w:ascii="Times New Roman" w:hAnsi="Times New Roman" w:cs="Times New Roman"/>
          <w:sz w:val="24"/>
          <w:szCs w:val="24"/>
        </w:rPr>
        <w:t xml:space="preserve"> </w:t>
      </w:r>
      <w:r w:rsidR="00633B28" w:rsidRPr="00912AEA">
        <w:rPr>
          <w:rFonts w:ascii="Times New Roman" w:hAnsi="Times New Roman" w:cs="Times New Roman"/>
          <w:sz w:val="24"/>
          <w:szCs w:val="24"/>
        </w:rPr>
        <w:t>предоставление студентам и организациям необходимых справок.</w:t>
      </w:r>
      <w:r w:rsidR="00710144" w:rsidRPr="00912AEA">
        <w:rPr>
          <w:rFonts w:ascii="Times New Roman" w:hAnsi="Times New Roman" w:cs="Times New Roman"/>
          <w:sz w:val="24"/>
          <w:szCs w:val="24"/>
        </w:rPr>
        <w:t>), процесс «</w:t>
      </w:r>
      <w:r w:rsidR="00633B28" w:rsidRPr="00912AEA">
        <w:rPr>
          <w:rFonts w:ascii="Times New Roman" w:hAnsi="Times New Roman" w:cs="Times New Roman"/>
          <w:sz w:val="24"/>
          <w:szCs w:val="24"/>
        </w:rPr>
        <w:t>Выпуск</w:t>
      </w:r>
      <w:r w:rsidR="00710144" w:rsidRPr="00912AEA">
        <w:rPr>
          <w:rFonts w:ascii="Times New Roman" w:hAnsi="Times New Roman" w:cs="Times New Roman"/>
          <w:sz w:val="24"/>
          <w:szCs w:val="24"/>
        </w:rPr>
        <w:t>а</w:t>
      </w:r>
      <w:r w:rsidR="00633B28" w:rsidRPr="00912AEA">
        <w:rPr>
          <w:rFonts w:ascii="Times New Roman" w:hAnsi="Times New Roman" w:cs="Times New Roman"/>
          <w:sz w:val="24"/>
          <w:szCs w:val="24"/>
        </w:rPr>
        <w:t xml:space="preserve"> студентов</w:t>
      </w:r>
      <w:r w:rsidR="00710144" w:rsidRPr="00912AEA">
        <w:rPr>
          <w:rFonts w:ascii="Times New Roman" w:hAnsi="Times New Roman" w:cs="Times New Roman"/>
          <w:sz w:val="24"/>
          <w:szCs w:val="24"/>
        </w:rPr>
        <w:t>» (</w:t>
      </w:r>
      <w:r w:rsidR="00633B28" w:rsidRPr="00912AEA">
        <w:rPr>
          <w:rFonts w:ascii="Times New Roman" w:hAnsi="Times New Roman" w:cs="Times New Roman"/>
          <w:sz w:val="24"/>
          <w:szCs w:val="24"/>
        </w:rPr>
        <w:t>утверждение тем дипломов;</w:t>
      </w:r>
      <w:r w:rsidR="0072229B" w:rsidRPr="0072229B">
        <w:rPr>
          <w:rFonts w:ascii="Times New Roman" w:hAnsi="Times New Roman" w:cs="Times New Roman"/>
          <w:sz w:val="24"/>
          <w:szCs w:val="24"/>
        </w:rPr>
        <w:t xml:space="preserve"> </w:t>
      </w:r>
      <w:r w:rsidR="00633B28" w:rsidRPr="00912AEA">
        <w:rPr>
          <w:rFonts w:ascii="Times New Roman" w:hAnsi="Times New Roman" w:cs="Times New Roman"/>
          <w:sz w:val="24"/>
          <w:szCs w:val="24"/>
        </w:rPr>
        <w:t>формирование Государственной Аттестационной Комиссии (ГАК);учет протоколов работы ГАК;</w:t>
      </w:r>
      <w:r w:rsidR="0072229B" w:rsidRPr="0072229B">
        <w:rPr>
          <w:rFonts w:ascii="Times New Roman" w:hAnsi="Times New Roman" w:cs="Times New Roman"/>
          <w:sz w:val="24"/>
          <w:szCs w:val="24"/>
        </w:rPr>
        <w:t xml:space="preserve"> </w:t>
      </w:r>
      <w:r w:rsidR="00633B28" w:rsidRPr="00912AEA">
        <w:rPr>
          <w:rFonts w:ascii="Times New Roman" w:hAnsi="Times New Roman" w:cs="Times New Roman"/>
          <w:sz w:val="24"/>
          <w:szCs w:val="24"/>
        </w:rPr>
        <w:t>подготовка и проверка данных для дипломов и академических справок;</w:t>
      </w:r>
      <w:r w:rsidR="0072229B" w:rsidRPr="0072229B">
        <w:rPr>
          <w:rFonts w:ascii="Times New Roman" w:hAnsi="Times New Roman" w:cs="Times New Roman"/>
          <w:sz w:val="24"/>
          <w:szCs w:val="24"/>
        </w:rPr>
        <w:t xml:space="preserve"> </w:t>
      </w:r>
      <w:r w:rsidR="00633B28" w:rsidRPr="00912AEA">
        <w:rPr>
          <w:rFonts w:ascii="Times New Roman" w:hAnsi="Times New Roman" w:cs="Times New Roman"/>
          <w:sz w:val="24"/>
          <w:szCs w:val="24"/>
        </w:rPr>
        <w:t>формирование выходных документов об образовании: дипломов, приложений к диплому, академических справок</w:t>
      </w:r>
      <w:r w:rsidR="00710144" w:rsidRPr="00912AEA">
        <w:rPr>
          <w:rFonts w:ascii="Times New Roman" w:hAnsi="Times New Roman" w:cs="Times New Roman"/>
          <w:sz w:val="24"/>
          <w:szCs w:val="24"/>
        </w:rPr>
        <w:t>)</w:t>
      </w:r>
      <w:r w:rsidR="00633B28" w:rsidRPr="00912AEA">
        <w:rPr>
          <w:rFonts w:ascii="Times New Roman" w:hAnsi="Times New Roman" w:cs="Times New Roman"/>
          <w:sz w:val="24"/>
          <w:szCs w:val="24"/>
        </w:rPr>
        <w:t>.</w:t>
      </w:r>
      <w:r w:rsidR="00C7699C" w:rsidRPr="00912AEA">
        <w:rPr>
          <w:rFonts w:ascii="Times New Roman" w:hAnsi="Times New Roman" w:cs="Times New Roman"/>
          <w:sz w:val="24"/>
          <w:szCs w:val="24"/>
        </w:rPr>
        <w:t xml:space="preserve"> Подсистема «Учебная часть» позволяет автоматизировать «Планирование учебного процесса и распределение нагрузки» (ведение требований стандартов обучения по специальностям, хранение основных параметров используемых государственных стандартов, используемых в дальнейшем для подг</w:t>
      </w:r>
      <w:r w:rsidR="007D0B2E" w:rsidRPr="00912AEA">
        <w:rPr>
          <w:rFonts w:ascii="Times New Roman" w:hAnsi="Times New Roman" w:cs="Times New Roman"/>
          <w:sz w:val="24"/>
          <w:szCs w:val="24"/>
        </w:rPr>
        <w:t xml:space="preserve">отовки рабочих учебных планов, </w:t>
      </w:r>
      <w:r w:rsidR="00C7699C" w:rsidRPr="00912AEA">
        <w:rPr>
          <w:rFonts w:ascii="Times New Roman" w:hAnsi="Times New Roman" w:cs="Times New Roman"/>
          <w:sz w:val="24"/>
          <w:szCs w:val="24"/>
        </w:rPr>
        <w:t>печати диплома и приложения к диплому</w:t>
      </w:r>
      <w:r w:rsidR="00DB7C03" w:rsidRPr="00912AEA">
        <w:rPr>
          <w:rFonts w:ascii="Times New Roman" w:hAnsi="Times New Roman" w:cs="Times New Roman"/>
          <w:sz w:val="24"/>
          <w:szCs w:val="24"/>
        </w:rPr>
        <w:t>.</w:t>
      </w:r>
    </w:p>
    <w:p w:rsidR="00604560" w:rsidRPr="00565A54" w:rsidRDefault="003A0992" w:rsidP="00A42E93">
      <w:pPr>
        <w:spacing w:after="0" w:line="240" w:lineRule="auto"/>
        <w:ind w:left="66" w:firstLine="360"/>
        <w:jc w:val="both"/>
        <w:rPr>
          <w:rFonts w:ascii="Times New Roman" w:hAnsi="Times New Roman" w:cs="Times New Roman"/>
          <w:sz w:val="24"/>
          <w:szCs w:val="24"/>
        </w:rPr>
      </w:pPr>
      <w:r w:rsidRPr="00565A54">
        <w:rPr>
          <w:rFonts w:ascii="Times New Roman" w:hAnsi="Times New Roman" w:cs="Times New Roman"/>
          <w:sz w:val="24"/>
          <w:szCs w:val="24"/>
        </w:rPr>
        <w:t>Заметно повысилось</w:t>
      </w:r>
      <w:r w:rsidR="00DF2699" w:rsidRPr="00565A54">
        <w:rPr>
          <w:rFonts w:ascii="Times New Roman" w:hAnsi="Times New Roman" w:cs="Times New Roman"/>
          <w:sz w:val="24"/>
          <w:szCs w:val="24"/>
        </w:rPr>
        <w:t xml:space="preserve"> развитие ИКТ-компетентности педагог</w:t>
      </w:r>
      <w:r w:rsidR="00AB54C3" w:rsidRPr="00565A54">
        <w:rPr>
          <w:rFonts w:ascii="Times New Roman" w:hAnsi="Times New Roman" w:cs="Times New Roman"/>
          <w:sz w:val="24"/>
          <w:szCs w:val="24"/>
        </w:rPr>
        <w:t>ов,</w:t>
      </w:r>
      <w:r w:rsidRPr="00565A54">
        <w:rPr>
          <w:rFonts w:ascii="Times New Roman" w:hAnsi="Times New Roman" w:cs="Times New Roman"/>
          <w:sz w:val="24"/>
          <w:szCs w:val="24"/>
        </w:rPr>
        <w:t xml:space="preserve"> этот факт</w:t>
      </w:r>
      <w:r w:rsidR="00AB54C3" w:rsidRPr="00565A54">
        <w:rPr>
          <w:rFonts w:ascii="Times New Roman" w:hAnsi="Times New Roman" w:cs="Times New Roman"/>
          <w:sz w:val="24"/>
          <w:szCs w:val="24"/>
        </w:rPr>
        <w:t xml:space="preserve"> становится фундаментом для формирования</w:t>
      </w:r>
      <w:r w:rsidR="00312182" w:rsidRPr="00565A54">
        <w:rPr>
          <w:rFonts w:ascii="Times New Roman" w:hAnsi="Times New Roman" w:cs="Times New Roman"/>
          <w:sz w:val="24"/>
          <w:szCs w:val="24"/>
        </w:rPr>
        <w:t xml:space="preserve"> информационного пространства, так как большая </w:t>
      </w:r>
      <w:r w:rsidRPr="00565A54">
        <w:rPr>
          <w:rFonts w:ascii="Times New Roman" w:hAnsi="Times New Roman" w:cs="Times New Roman"/>
          <w:sz w:val="24"/>
          <w:szCs w:val="24"/>
        </w:rPr>
        <w:t>ответственность</w:t>
      </w:r>
      <w:r w:rsidR="00312182" w:rsidRPr="00565A54">
        <w:rPr>
          <w:rFonts w:ascii="Times New Roman" w:hAnsi="Times New Roman" w:cs="Times New Roman"/>
          <w:sz w:val="24"/>
          <w:szCs w:val="24"/>
        </w:rPr>
        <w:t xml:space="preserve"> ложится на </w:t>
      </w:r>
      <w:r w:rsidRPr="00565A54">
        <w:rPr>
          <w:rFonts w:ascii="Times New Roman" w:hAnsi="Times New Roman" w:cs="Times New Roman"/>
          <w:sz w:val="24"/>
          <w:szCs w:val="24"/>
        </w:rPr>
        <w:t>пользователя при</w:t>
      </w:r>
      <w:r w:rsidR="00312182" w:rsidRPr="00565A54">
        <w:rPr>
          <w:rFonts w:ascii="Times New Roman" w:hAnsi="Times New Roman" w:cs="Times New Roman"/>
          <w:sz w:val="24"/>
          <w:szCs w:val="24"/>
        </w:rPr>
        <w:t xml:space="preserve"> работ</w:t>
      </w:r>
      <w:r w:rsidRPr="00565A54">
        <w:rPr>
          <w:rFonts w:ascii="Times New Roman" w:hAnsi="Times New Roman" w:cs="Times New Roman"/>
          <w:sz w:val="24"/>
          <w:szCs w:val="24"/>
        </w:rPr>
        <w:t>е</w:t>
      </w:r>
      <w:r w:rsidR="00312182" w:rsidRPr="00565A54">
        <w:rPr>
          <w:rFonts w:ascii="Times New Roman" w:hAnsi="Times New Roman" w:cs="Times New Roman"/>
          <w:sz w:val="24"/>
          <w:szCs w:val="24"/>
        </w:rPr>
        <w:t xml:space="preserve"> в реальной боевой </w:t>
      </w:r>
      <w:r w:rsidR="00AF6FAE" w:rsidRPr="00565A54">
        <w:rPr>
          <w:rFonts w:ascii="Times New Roman" w:hAnsi="Times New Roman" w:cs="Times New Roman"/>
          <w:sz w:val="24"/>
          <w:szCs w:val="24"/>
        </w:rPr>
        <w:t>системе</w:t>
      </w:r>
      <w:r w:rsidR="0008304F" w:rsidRPr="00565A54">
        <w:rPr>
          <w:rFonts w:ascii="Times New Roman" w:hAnsi="Times New Roman" w:cs="Times New Roman"/>
          <w:sz w:val="24"/>
          <w:szCs w:val="24"/>
        </w:rPr>
        <w:t xml:space="preserve">, где нет права на ошибку, которая </w:t>
      </w:r>
      <w:r w:rsidR="00A42E93" w:rsidRPr="00565A54">
        <w:rPr>
          <w:rFonts w:ascii="Times New Roman" w:hAnsi="Times New Roman" w:cs="Times New Roman"/>
          <w:sz w:val="24"/>
          <w:szCs w:val="24"/>
        </w:rPr>
        <w:t>может вызвать</w:t>
      </w:r>
      <w:r w:rsidR="00AF6FAE" w:rsidRPr="00565A54">
        <w:rPr>
          <w:rFonts w:ascii="Times New Roman" w:hAnsi="Times New Roman" w:cs="Times New Roman"/>
          <w:sz w:val="24"/>
          <w:szCs w:val="24"/>
        </w:rPr>
        <w:t xml:space="preserve"> серьезные нарушения в функционировании базы данных. </w:t>
      </w:r>
      <w:r w:rsidR="00565A54" w:rsidRPr="00565A54">
        <w:rPr>
          <w:rFonts w:ascii="Times New Roman" w:hAnsi="Times New Roman" w:cs="Times New Roman"/>
          <w:sz w:val="24"/>
          <w:szCs w:val="24"/>
        </w:rPr>
        <w:t xml:space="preserve">Программа </w:t>
      </w:r>
      <w:r w:rsidR="00A42E93" w:rsidRPr="00565A54">
        <w:rPr>
          <w:rFonts w:ascii="Times New Roman" w:hAnsi="Times New Roman" w:cs="Times New Roman"/>
          <w:sz w:val="24"/>
          <w:szCs w:val="24"/>
        </w:rPr>
        <w:t>используется в</w:t>
      </w:r>
      <w:r w:rsidRPr="00565A54">
        <w:rPr>
          <w:rFonts w:ascii="Times New Roman" w:hAnsi="Times New Roman" w:cs="Times New Roman"/>
          <w:sz w:val="24"/>
          <w:szCs w:val="24"/>
        </w:rPr>
        <w:t xml:space="preserve"> многопользовательском режиме с разделением прав доступа</w:t>
      </w:r>
      <w:r w:rsidR="0008304F" w:rsidRPr="00565A54">
        <w:rPr>
          <w:rFonts w:ascii="Times New Roman" w:hAnsi="Times New Roman" w:cs="Times New Roman"/>
          <w:sz w:val="24"/>
          <w:szCs w:val="24"/>
        </w:rPr>
        <w:t xml:space="preserve"> в соответствии с должностными обязанностями.</w:t>
      </w:r>
      <w:r w:rsidR="00565A54" w:rsidRPr="00565A54">
        <w:rPr>
          <w:rFonts w:ascii="Times New Roman" w:hAnsi="Times New Roman" w:cs="Times New Roman"/>
          <w:sz w:val="24"/>
          <w:szCs w:val="24"/>
        </w:rPr>
        <w:t xml:space="preserve"> Это механизм, позволяющий базе хранить и обслуживать большое количество вариантов редактирования, выполненных множеством пользователей. При этом сохраняется целостность данных и возможность одновременного доступа пользователей к одним и тем же наборам данных.</w:t>
      </w:r>
    </w:p>
    <w:p w:rsidR="00D13DFF" w:rsidRPr="00EB2ED5" w:rsidRDefault="00810631" w:rsidP="00A42E93">
      <w:pPr>
        <w:spacing w:after="0" w:line="240" w:lineRule="auto"/>
        <w:ind w:firstLine="708"/>
        <w:jc w:val="both"/>
        <w:rPr>
          <w:rFonts w:ascii="Times New Roman" w:hAnsi="Times New Roman" w:cs="Times New Roman"/>
          <w:sz w:val="24"/>
          <w:szCs w:val="24"/>
        </w:rPr>
      </w:pPr>
      <w:r w:rsidRPr="00EB2ED5">
        <w:rPr>
          <w:rFonts w:ascii="Times New Roman" w:hAnsi="Times New Roman" w:cs="Times New Roman"/>
          <w:sz w:val="24"/>
          <w:szCs w:val="24"/>
        </w:rPr>
        <w:t>Мы представили</w:t>
      </w:r>
      <w:r w:rsidR="00AF1CDE" w:rsidRPr="00EB2ED5">
        <w:rPr>
          <w:rFonts w:ascii="Times New Roman" w:hAnsi="Times New Roman" w:cs="Times New Roman"/>
          <w:sz w:val="24"/>
          <w:szCs w:val="24"/>
        </w:rPr>
        <w:t xml:space="preserve"> основные направления своей деятельности в построении единого информационного пространства образовательной организации среднего профессионального образования. </w:t>
      </w:r>
      <w:r w:rsidR="00CD22DB" w:rsidRPr="00EB2ED5">
        <w:rPr>
          <w:rFonts w:ascii="Times New Roman" w:hAnsi="Times New Roman" w:cs="Times New Roman"/>
          <w:sz w:val="24"/>
          <w:szCs w:val="24"/>
        </w:rPr>
        <w:t>Еще раз отмечаем что,</w:t>
      </w:r>
      <w:r w:rsidR="00AF1CDE" w:rsidRPr="00EB2ED5">
        <w:rPr>
          <w:rFonts w:ascii="Times New Roman" w:hAnsi="Times New Roman" w:cs="Times New Roman"/>
          <w:sz w:val="24"/>
          <w:szCs w:val="24"/>
        </w:rPr>
        <w:t xml:space="preserve"> программа полностью адаптирована под наше учебное заведение</w:t>
      </w:r>
      <w:r w:rsidR="0078334D" w:rsidRPr="00EB2ED5">
        <w:rPr>
          <w:rFonts w:ascii="Times New Roman" w:hAnsi="Times New Roman" w:cs="Times New Roman"/>
          <w:sz w:val="24"/>
          <w:szCs w:val="24"/>
        </w:rPr>
        <w:t xml:space="preserve"> и продолжается активная и непрерывная работа в этом </w:t>
      </w:r>
      <w:r w:rsidRPr="00EB2ED5">
        <w:rPr>
          <w:rFonts w:ascii="Times New Roman" w:hAnsi="Times New Roman" w:cs="Times New Roman"/>
          <w:sz w:val="24"/>
          <w:szCs w:val="24"/>
        </w:rPr>
        <w:t>направлении, используются</w:t>
      </w:r>
      <w:r w:rsidR="0078334D" w:rsidRPr="00EB2ED5">
        <w:rPr>
          <w:rFonts w:ascii="Times New Roman" w:hAnsi="Times New Roman" w:cs="Times New Roman"/>
          <w:sz w:val="24"/>
          <w:szCs w:val="24"/>
        </w:rPr>
        <w:t xml:space="preserve"> утверждённые</w:t>
      </w:r>
      <w:r w:rsidR="00AF1CDE" w:rsidRPr="00EB2ED5">
        <w:rPr>
          <w:rFonts w:ascii="Times New Roman" w:hAnsi="Times New Roman" w:cs="Times New Roman"/>
          <w:sz w:val="24"/>
          <w:szCs w:val="24"/>
        </w:rPr>
        <w:t xml:space="preserve"> шаблоны документов</w:t>
      </w:r>
      <w:r w:rsidR="0078334D" w:rsidRPr="00EB2ED5">
        <w:rPr>
          <w:rFonts w:ascii="Times New Roman" w:hAnsi="Times New Roman" w:cs="Times New Roman"/>
          <w:sz w:val="24"/>
          <w:szCs w:val="24"/>
        </w:rPr>
        <w:t xml:space="preserve"> для достижения единого стиля и строгого учета в документообороте. </w:t>
      </w:r>
      <w:r w:rsidR="00CD22DB" w:rsidRPr="00EB2ED5">
        <w:rPr>
          <w:rFonts w:ascii="Times New Roman" w:hAnsi="Times New Roman" w:cs="Times New Roman"/>
          <w:sz w:val="24"/>
          <w:szCs w:val="24"/>
        </w:rPr>
        <w:t>Педагогические работники</w:t>
      </w:r>
      <w:r w:rsidR="00EC6A86" w:rsidRPr="00EB2ED5">
        <w:rPr>
          <w:rFonts w:ascii="Times New Roman" w:hAnsi="Times New Roman" w:cs="Times New Roman"/>
          <w:sz w:val="24"/>
          <w:szCs w:val="24"/>
        </w:rPr>
        <w:t xml:space="preserve"> в</w:t>
      </w:r>
      <w:r w:rsidR="00CD22DB" w:rsidRPr="00EB2ED5">
        <w:rPr>
          <w:rFonts w:ascii="Times New Roman" w:hAnsi="Times New Roman" w:cs="Times New Roman"/>
          <w:sz w:val="24"/>
          <w:szCs w:val="24"/>
        </w:rPr>
        <w:t>еду</w:t>
      </w:r>
      <w:r w:rsidR="0078334D" w:rsidRPr="00EB2ED5">
        <w:rPr>
          <w:rFonts w:ascii="Times New Roman" w:hAnsi="Times New Roman" w:cs="Times New Roman"/>
          <w:sz w:val="24"/>
          <w:szCs w:val="24"/>
        </w:rPr>
        <w:t>т</w:t>
      </w:r>
      <w:r w:rsidR="0072229B" w:rsidRPr="0072229B">
        <w:rPr>
          <w:rFonts w:ascii="Times New Roman" w:hAnsi="Times New Roman" w:cs="Times New Roman"/>
          <w:sz w:val="24"/>
          <w:szCs w:val="24"/>
        </w:rPr>
        <w:t xml:space="preserve"> </w:t>
      </w:r>
      <w:r w:rsidR="00CD22DB" w:rsidRPr="00EB2ED5">
        <w:rPr>
          <w:rFonts w:ascii="Times New Roman" w:hAnsi="Times New Roman" w:cs="Times New Roman"/>
          <w:sz w:val="24"/>
          <w:szCs w:val="24"/>
        </w:rPr>
        <w:lastRenderedPageBreak/>
        <w:t>целенаправленн</w:t>
      </w:r>
      <w:r w:rsidR="00514459" w:rsidRPr="00EB2ED5">
        <w:rPr>
          <w:rFonts w:ascii="Times New Roman" w:hAnsi="Times New Roman" w:cs="Times New Roman"/>
          <w:sz w:val="24"/>
          <w:szCs w:val="24"/>
        </w:rPr>
        <w:t>ую</w:t>
      </w:r>
      <w:r w:rsidR="00CD22DB" w:rsidRPr="00EB2ED5">
        <w:rPr>
          <w:rFonts w:ascii="Times New Roman" w:hAnsi="Times New Roman" w:cs="Times New Roman"/>
          <w:sz w:val="24"/>
          <w:szCs w:val="24"/>
        </w:rPr>
        <w:t xml:space="preserve"> работу </w:t>
      </w:r>
      <w:r w:rsidRPr="00EB2ED5">
        <w:rPr>
          <w:rFonts w:ascii="Times New Roman" w:hAnsi="Times New Roman" w:cs="Times New Roman"/>
          <w:sz w:val="24"/>
          <w:szCs w:val="24"/>
        </w:rPr>
        <w:t>по формированию</w:t>
      </w:r>
      <w:r w:rsidR="00CD22DB" w:rsidRPr="00EB2ED5">
        <w:rPr>
          <w:rFonts w:ascii="Times New Roman" w:hAnsi="Times New Roman" w:cs="Times New Roman"/>
          <w:sz w:val="24"/>
          <w:szCs w:val="24"/>
        </w:rPr>
        <w:t xml:space="preserve"> информационной среды через </w:t>
      </w:r>
      <w:r w:rsidR="00514459" w:rsidRPr="00EB2ED5">
        <w:rPr>
          <w:rFonts w:ascii="Times New Roman" w:hAnsi="Times New Roman" w:cs="Times New Roman"/>
          <w:sz w:val="24"/>
          <w:szCs w:val="24"/>
        </w:rPr>
        <w:t xml:space="preserve">параллельную и регулярную </w:t>
      </w:r>
      <w:r w:rsidR="00CD22DB" w:rsidRPr="00EB2ED5">
        <w:rPr>
          <w:rFonts w:ascii="Times New Roman" w:hAnsi="Times New Roman" w:cs="Times New Roman"/>
          <w:sz w:val="24"/>
          <w:szCs w:val="24"/>
        </w:rPr>
        <w:t>обработку данных</w:t>
      </w:r>
      <w:r w:rsidR="001D55EE" w:rsidRPr="00EB2ED5">
        <w:rPr>
          <w:rFonts w:ascii="Times New Roman" w:hAnsi="Times New Roman" w:cs="Times New Roman"/>
          <w:sz w:val="24"/>
          <w:szCs w:val="24"/>
        </w:rPr>
        <w:t xml:space="preserve"> в разных разделах </w:t>
      </w:r>
      <w:r w:rsidR="00CD22DB" w:rsidRPr="00EB2ED5">
        <w:rPr>
          <w:rFonts w:ascii="Times New Roman" w:hAnsi="Times New Roman" w:cs="Times New Roman"/>
          <w:sz w:val="24"/>
          <w:szCs w:val="24"/>
        </w:rPr>
        <w:t>информационной системы</w:t>
      </w:r>
      <w:r w:rsidR="001D55EE" w:rsidRPr="00EB2ED5">
        <w:rPr>
          <w:rFonts w:ascii="Times New Roman" w:hAnsi="Times New Roman" w:cs="Times New Roman"/>
          <w:sz w:val="24"/>
          <w:szCs w:val="24"/>
        </w:rPr>
        <w:t xml:space="preserve">от работы </w:t>
      </w:r>
      <w:r w:rsidR="0078334D" w:rsidRPr="00EB2ED5">
        <w:rPr>
          <w:rFonts w:ascii="Times New Roman" w:hAnsi="Times New Roman" w:cs="Times New Roman"/>
          <w:sz w:val="24"/>
          <w:szCs w:val="24"/>
        </w:rPr>
        <w:t>«</w:t>
      </w:r>
      <w:r w:rsidR="001D55EE" w:rsidRPr="00EB2ED5">
        <w:rPr>
          <w:rFonts w:ascii="Times New Roman" w:hAnsi="Times New Roman" w:cs="Times New Roman"/>
          <w:sz w:val="24"/>
          <w:szCs w:val="24"/>
        </w:rPr>
        <w:t>приемной комиссии</w:t>
      </w:r>
      <w:r w:rsidR="0078334D" w:rsidRPr="00EB2ED5">
        <w:rPr>
          <w:rFonts w:ascii="Times New Roman" w:hAnsi="Times New Roman" w:cs="Times New Roman"/>
          <w:sz w:val="24"/>
          <w:szCs w:val="24"/>
        </w:rPr>
        <w:t>»</w:t>
      </w:r>
      <w:r w:rsidR="001D55EE" w:rsidRPr="00EB2ED5">
        <w:rPr>
          <w:rFonts w:ascii="Times New Roman" w:hAnsi="Times New Roman" w:cs="Times New Roman"/>
          <w:sz w:val="24"/>
          <w:szCs w:val="24"/>
        </w:rPr>
        <w:t xml:space="preserve"> до </w:t>
      </w:r>
      <w:r w:rsidR="0078334D" w:rsidRPr="00EB2ED5">
        <w:rPr>
          <w:rFonts w:ascii="Times New Roman" w:hAnsi="Times New Roman" w:cs="Times New Roman"/>
          <w:sz w:val="24"/>
          <w:szCs w:val="24"/>
        </w:rPr>
        <w:t>«</w:t>
      </w:r>
      <w:r w:rsidR="001D55EE" w:rsidRPr="00EB2ED5">
        <w:rPr>
          <w:rFonts w:ascii="Times New Roman" w:hAnsi="Times New Roman" w:cs="Times New Roman"/>
          <w:sz w:val="24"/>
          <w:szCs w:val="24"/>
        </w:rPr>
        <w:t>выпуска студента</w:t>
      </w:r>
      <w:r w:rsidR="0078334D" w:rsidRPr="00EB2ED5">
        <w:rPr>
          <w:rFonts w:ascii="Times New Roman" w:hAnsi="Times New Roman" w:cs="Times New Roman"/>
          <w:sz w:val="24"/>
          <w:szCs w:val="24"/>
        </w:rPr>
        <w:t>»</w:t>
      </w:r>
      <w:r w:rsidR="001D55EE" w:rsidRPr="00EB2ED5">
        <w:rPr>
          <w:rFonts w:ascii="Times New Roman" w:hAnsi="Times New Roman" w:cs="Times New Roman"/>
          <w:sz w:val="24"/>
          <w:szCs w:val="24"/>
        </w:rPr>
        <w:t>.</w:t>
      </w:r>
      <w:r w:rsidR="0064796A" w:rsidRPr="00EB2ED5">
        <w:rPr>
          <w:rFonts w:ascii="Times New Roman" w:hAnsi="Times New Roman" w:cs="Times New Roman"/>
          <w:sz w:val="24"/>
          <w:szCs w:val="24"/>
        </w:rPr>
        <w:t xml:space="preserve">Для того, чтобы качественно обучать студентов, нужно </w:t>
      </w:r>
      <w:r w:rsidR="00EB2ED5" w:rsidRPr="00EB2ED5">
        <w:rPr>
          <w:rFonts w:ascii="Times New Roman" w:hAnsi="Times New Roman" w:cs="Times New Roman"/>
          <w:sz w:val="24"/>
          <w:szCs w:val="24"/>
        </w:rPr>
        <w:t>эффективно управлять</w:t>
      </w:r>
      <w:r w:rsidR="0064796A" w:rsidRPr="00EB2ED5">
        <w:rPr>
          <w:rFonts w:ascii="Times New Roman" w:hAnsi="Times New Roman" w:cs="Times New Roman"/>
          <w:sz w:val="24"/>
          <w:szCs w:val="24"/>
        </w:rPr>
        <w:t xml:space="preserve"> и оказывать достойный сервис</w:t>
      </w:r>
      <w:r w:rsidR="00CD22DB" w:rsidRPr="00EB2ED5">
        <w:rPr>
          <w:rFonts w:ascii="Times New Roman" w:hAnsi="Times New Roman" w:cs="Times New Roman"/>
          <w:sz w:val="24"/>
          <w:szCs w:val="24"/>
        </w:rPr>
        <w:t xml:space="preserve"> при оказании</w:t>
      </w:r>
      <w:r w:rsidR="0072229B" w:rsidRPr="0072229B">
        <w:rPr>
          <w:rFonts w:ascii="Times New Roman" w:hAnsi="Times New Roman" w:cs="Times New Roman"/>
          <w:sz w:val="24"/>
          <w:szCs w:val="24"/>
        </w:rPr>
        <w:t xml:space="preserve"> </w:t>
      </w:r>
      <w:r w:rsidR="00CD22DB" w:rsidRPr="00EB2ED5">
        <w:rPr>
          <w:rFonts w:ascii="Times New Roman" w:hAnsi="Times New Roman" w:cs="Times New Roman"/>
          <w:sz w:val="24"/>
          <w:szCs w:val="24"/>
        </w:rPr>
        <w:t>образовательных услуг</w:t>
      </w:r>
      <w:r w:rsidR="00EC6A86" w:rsidRPr="00EB2ED5">
        <w:rPr>
          <w:rFonts w:ascii="Times New Roman" w:hAnsi="Times New Roman" w:cs="Times New Roman"/>
          <w:sz w:val="24"/>
          <w:szCs w:val="24"/>
        </w:rPr>
        <w:t xml:space="preserve">, что </w:t>
      </w:r>
      <w:r w:rsidR="00514459" w:rsidRPr="00EB2ED5">
        <w:rPr>
          <w:rFonts w:ascii="Times New Roman" w:hAnsi="Times New Roman" w:cs="Times New Roman"/>
          <w:sz w:val="24"/>
          <w:szCs w:val="24"/>
        </w:rPr>
        <w:t>укрепляет</w:t>
      </w:r>
      <w:r w:rsidR="00EC6A86" w:rsidRPr="00EB2ED5">
        <w:rPr>
          <w:rFonts w:ascii="Times New Roman" w:hAnsi="Times New Roman" w:cs="Times New Roman"/>
          <w:sz w:val="24"/>
          <w:szCs w:val="24"/>
        </w:rPr>
        <w:t xml:space="preserve"> положение учебного заведения в конкурентной среде.</w:t>
      </w:r>
    </w:p>
    <w:p w:rsidR="00EA45BE" w:rsidRDefault="00EA45BE" w:rsidP="00A42E93">
      <w:pPr>
        <w:spacing w:line="240" w:lineRule="auto"/>
        <w:jc w:val="center"/>
        <w:rPr>
          <w:rFonts w:ascii="Times New Roman" w:hAnsi="Times New Roman" w:cs="Times New Roman"/>
          <w:sz w:val="24"/>
          <w:szCs w:val="24"/>
        </w:rPr>
      </w:pPr>
    </w:p>
    <w:p w:rsidR="00172598" w:rsidRDefault="00172598" w:rsidP="00A42E93">
      <w:pPr>
        <w:spacing w:line="240" w:lineRule="auto"/>
        <w:jc w:val="center"/>
        <w:rPr>
          <w:rFonts w:ascii="Times New Roman" w:hAnsi="Times New Roman" w:cs="Times New Roman"/>
          <w:sz w:val="24"/>
          <w:szCs w:val="24"/>
        </w:rPr>
      </w:pPr>
    </w:p>
    <w:p w:rsidR="00172598" w:rsidRPr="00A42E93" w:rsidRDefault="00172598" w:rsidP="00A42E93">
      <w:pPr>
        <w:tabs>
          <w:tab w:val="left" w:pos="567"/>
        </w:tabs>
        <w:spacing w:line="240" w:lineRule="auto"/>
        <w:ind w:left="426"/>
        <w:jc w:val="center"/>
        <w:rPr>
          <w:rFonts w:ascii="Times New Roman" w:hAnsi="Times New Roman" w:cs="Times New Roman"/>
          <w:sz w:val="24"/>
          <w:szCs w:val="24"/>
        </w:rPr>
      </w:pPr>
      <w:r w:rsidRPr="00A42E93">
        <w:rPr>
          <w:rFonts w:ascii="Times New Roman" w:hAnsi="Times New Roman" w:cs="Times New Roman"/>
          <w:sz w:val="24"/>
          <w:szCs w:val="24"/>
        </w:rPr>
        <w:t>Список использованных источников</w:t>
      </w:r>
    </w:p>
    <w:p w:rsidR="009252B9" w:rsidRPr="003423B4" w:rsidRDefault="009252B9" w:rsidP="003423B4">
      <w:pPr>
        <w:pStyle w:val="a3"/>
        <w:numPr>
          <w:ilvl w:val="0"/>
          <w:numId w:val="15"/>
        </w:numPr>
        <w:tabs>
          <w:tab w:val="left" w:pos="567"/>
        </w:tabs>
        <w:spacing w:after="0" w:line="240" w:lineRule="auto"/>
        <w:ind w:left="357" w:firstLine="0"/>
        <w:jc w:val="both"/>
        <w:rPr>
          <w:rFonts w:ascii="Times New Roman" w:hAnsi="Times New Roman" w:cs="Times New Roman"/>
          <w:sz w:val="24"/>
          <w:szCs w:val="24"/>
        </w:rPr>
      </w:pPr>
      <w:r w:rsidRPr="003423B4">
        <w:rPr>
          <w:rFonts w:ascii="Times New Roman" w:hAnsi="Times New Roman" w:cs="Times New Roman"/>
          <w:sz w:val="24"/>
          <w:szCs w:val="24"/>
        </w:rPr>
        <w:t xml:space="preserve">Федеральный закон от 29.12.2012 N 273-ФЗ (ред. от 03.07.2016) "Об образовании в Российской Федерации" (с изм. и доп., вступ. в силу с 01.09.2016). Статья 98. Информационные системы в системе образования </w:t>
      </w:r>
      <w:r w:rsidRPr="003423B4">
        <w:rPr>
          <w:rFonts w:ascii="Times New Roman" w:hAnsi="Times New Roman" w:cs="Times New Roman"/>
          <w:sz w:val="24"/>
          <w:szCs w:val="24"/>
          <w:shd w:val="clear" w:color="auto" w:fill="FFFFFF"/>
          <w:lang w:val="en-US"/>
        </w:rPr>
        <w:t>URL</w:t>
      </w:r>
      <w:r w:rsidRPr="003423B4">
        <w:rPr>
          <w:rFonts w:ascii="Times New Roman" w:hAnsi="Times New Roman" w:cs="Times New Roman"/>
          <w:sz w:val="24"/>
          <w:szCs w:val="24"/>
          <w:shd w:val="clear" w:color="auto" w:fill="FFFFFF"/>
        </w:rPr>
        <w:t>:</w:t>
      </w:r>
      <w:hyperlink r:id="rId8" w:history="1">
        <w:r w:rsidRPr="003423B4">
          <w:rPr>
            <w:rStyle w:val="a4"/>
            <w:rFonts w:ascii="Times New Roman" w:hAnsi="Times New Roman" w:cs="Times New Roman"/>
            <w:sz w:val="24"/>
            <w:szCs w:val="24"/>
          </w:rPr>
          <w:t>http://www.consultant.ru/document/cons_doc_LAW_140174/07b2a433c35195c28c56a221a970dc3ce333fade/</w:t>
        </w:r>
      </w:hyperlink>
      <w:r w:rsidRPr="003423B4">
        <w:rPr>
          <w:rFonts w:ascii="Times New Roman" w:hAnsi="Times New Roman" w:cs="Times New Roman"/>
          <w:sz w:val="24"/>
          <w:szCs w:val="24"/>
        </w:rPr>
        <w:t xml:space="preserve">  (Дата обращения: 15.10.2016).</w:t>
      </w:r>
    </w:p>
    <w:p w:rsidR="009252B9" w:rsidRPr="003423B4" w:rsidRDefault="009252B9" w:rsidP="003423B4">
      <w:pPr>
        <w:pStyle w:val="a3"/>
        <w:numPr>
          <w:ilvl w:val="0"/>
          <w:numId w:val="15"/>
        </w:numPr>
        <w:tabs>
          <w:tab w:val="left" w:pos="567"/>
        </w:tabs>
        <w:spacing w:after="0" w:line="240" w:lineRule="auto"/>
        <w:ind w:left="357" w:firstLine="0"/>
        <w:jc w:val="both"/>
        <w:rPr>
          <w:rFonts w:ascii="Times New Roman" w:hAnsi="Times New Roman" w:cs="Times New Roman"/>
          <w:sz w:val="24"/>
          <w:szCs w:val="24"/>
        </w:rPr>
      </w:pPr>
      <w:r w:rsidRPr="003423B4">
        <w:rPr>
          <w:rFonts w:ascii="Times New Roman" w:hAnsi="Times New Roman" w:cs="Times New Roman"/>
          <w:sz w:val="24"/>
          <w:szCs w:val="24"/>
          <w:shd w:val="clear" w:color="auto" w:fill="FFFFFF"/>
        </w:rPr>
        <w:t xml:space="preserve">Реестр федеральных государственных информационных систем </w:t>
      </w:r>
      <w:r w:rsidRPr="003423B4">
        <w:rPr>
          <w:rFonts w:ascii="Times New Roman" w:hAnsi="Times New Roman" w:cs="Times New Roman"/>
          <w:sz w:val="24"/>
          <w:szCs w:val="24"/>
          <w:shd w:val="clear" w:color="auto" w:fill="FFFFFF"/>
          <w:lang w:val="en-US"/>
        </w:rPr>
        <w:t>URL</w:t>
      </w:r>
      <w:r w:rsidRPr="003423B4">
        <w:rPr>
          <w:rFonts w:ascii="Times New Roman" w:hAnsi="Times New Roman" w:cs="Times New Roman"/>
          <w:sz w:val="24"/>
          <w:szCs w:val="24"/>
          <w:shd w:val="clear" w:color="auto" w:fill="FFFFFF"/>
        </w:rPr>
        <w:t xml:space="preserve">: </w:t>
      </w:r>
      <w:hyperlink r:id="rId9" w:history="1">
        <w:r w:rsidRPr="003423B4">
          <w:rPr>
            <w:rStyle w:val="a4"/>
            <w:rFonts w:ascii="Times New Roman" w:hAnsi="Times New Roman" w:cs="Times New Roman"/>
            <w:sz w:val="24"/>
            <w:szCs w:val="24"/>
          </w:rPr>
          <w:t xml:space="preserve">http://rkn.gov.ru/it/register/ </w:t>
        </w:r>
      </w:hyperlink>
      <w:r w:rsidRPr="003423B4">
        <w:rPr>
          <w:rFonts w:ascii="Times New Roman" w:hAnsi="Times New Roman" w:cs="Times New Roman"/>
          <w:sz w:val="24"/>
          <w:szCs w:val="24"/>
        </w:rPr>
        <w:t xml:space="preserve"> (Дата обращения: 15.10.2016).</w:t>
      </w:r>
    </w:p>
    <w:p w:rsidR="000461A7" w:rsidRPr="003423B4" w:rsidRDefault="00B77652" w:rsidP="003423B4">
      <w:pPr>
        <w:pStyle w:val="a3"/>
        <w:numPr>
          <w:ilvl w:val="0"/>
          <w:numId w:val="15"/>
        </w:numPr>
        <w:spacing w:line="240" w:lineRule="auto"/>
        <w:ind w:left="357" w:firstLine="0"/>
        <w:rPr>
          <w:rFonts w:ascii="Times New Roman" w:hAnsi="Times New Roman" w:cs="Times New Roman"/>
          <w:sz w:val="24"/>
          <w:szCs w:val="24"/>
        </w:rPr>
      </w:pPr>
      <w:r w:rsidRPr="003423B4">
        <w:rPr>
          <w:rFonts w:ascii="Times New Roman" w:hAnsi="Times New Roman" w:cs="Times New Roman"/>
          <w:sz w:val="24"/>
          <w:szCs w:val="24"/>
        </w:rPr>
        <w:t>Система программ 1С:Колледж</w:t>
      </w:r>
      <w:r w:rsidRPr="003423B4">
        <w:rPr>
          <w:rFonts w:ascii="Times New Roman" w:hAnsi="Times New Roman" w:cs="Times New Roman"/>
          <w:sz w:val="24"/>
          <w:szCs w:val="24"/>
          <w:shd w:val="clear" w:color="auto" w:fill="FFFFFF"/>
          <w:lang w:val="en-US"/>
        </w:rPr>
        <w:t>URL</w:t>
      </w:r>
      <w:r w:rsidRPr="003423B4">
        <w:rPr>
          <w:rFonts w:ascii="Times New Roman" w:hAnsi="Times New Roman" w:cs="Times New Roman"/>
          <w:sz w:val="24"/>
          <w:szCs w:val="24"/>
          <w:shd w:val="clear" w:color="auto" w:fill="FFFFFF"/>
        </w:rPr>
        <w:t xml:space="preserve">: </w:t>
      </w:r>
      <w:hyperlink r:id="rId10" w:history="1">
        <w:r w:rsidR="000461A7" w:rsidRPr="003423B4">
          <w:rPr>
            <w:rStyle w:val="a4"/>
            <w:rFonts w:ascii="Times New Roman" w:hAnsi="Times New Roman" w:cs="Times New Roman"/>
            <w:sz w:val="24"/>
            <w:szCs w:val="24"/>
          </w:rPr>
          <w:t>http://www.1c-college.ru/</w:t>
        </w:r>
      </w:hyperlink>
      <w:r w:rsidRPr="003423B4">
        <w:rPr>
          <w:rFonts w:ascii="Times New Roman" w:hAnsi="Times New Roman" w:cs="Times New Roman"/>
          <w:sz w:val="24"/>
          <w:szCs w:val="24"/>
        </w:rPr>
        <w:t>(Дата обращения: 13.10.2016).</w:t>
      </w:r>
    </w:p>
    <w:p w:rsidR="00A42E93" w:rsidRPr="003423B4" w:rsidRDefault="00EB16AD" w:rsidP="003423B4">
      <w:pPr>
        <w:pStyle w:val="a3"/>
        <w:numPr>
          <w:ilvl w:val="0"/>
          <w:numId w:val="15"/>
        </w:numPr>
        <w:tabs>
          <w:tab w:val="left" w:pos="567"/>
        </w:tabs>
        <w:spacing w:line="240" w:lineRule="auto"/>
        <w:ind w:left="357" w:firstLine="0"/>
        <w:jc w:val="both"/>
        <w:rPr>
          <w:rFonts w:ascii="Times New Roman" w:hAnsi="Times New Roman" w:cs="Times New Roman"/>
          <w:sz w:val="24"/>
          <w:szCs w:val="24"/>
        </w:rPr>
      </w:pPr>
      <w:r w:rsidRPr="003423B4">
        <w:rPr>
          <w:rFonts w:ascii="Times New Roman" w:hAnsi="Times New Roman" w:cs="Times New Roman"/>
          <w:sz w:val="24"/>
          <w:szCs w:val="24"/>
        </w:rPr>
        <w:t>Буторин Д.Н.</w:t>
      </w:r>
      <w:r w:rsidR="000461A7" w:rsidRPr="003423B4">
        <w:rPr>
          <w:rFonts w:ascii="Times New Roman" w:hAnsi="Times New Roman" w:cs="Times New Roman"/>
          <w:sz w:val="24"/>
          <w:szCs w:val="24"/>
        </w:rPr>
        <w:t>:</w:t>
      </w:r>
      <w:r w:rsidR="0072229B">
        <w:rPr>
          <w:rFonts w:ascii="Times New Roman" w:hAnsi="Times New Roman" w:cs="Times New Roman"/>
          <w:sz w:val="24"/>
          <w:szCs w:val="24"/>
          <w:lang w:val="en-US"/>
        </w:rPr>
        <w:t xml:space="preserve"> </w:t>
      </w:r>
      <w:r w:rsidR="00A42E93" w:rsidRPr="003423B4">
        <w:rPr>
          <w:rFonts w:ascii="Times New Roman" w:hAnsi="Times New Roman" w:cs="Times New Roman"/>
          <w:sz w:val="24"/>
          <w:szCs w:val="24"/>
        </w:rPr>
        <w:t xml:space="preserve">Практика внедрения 1С:Колледж в образовательную организацию </w:t>
      </w:r>
      <w:r w:rsidR="00A42E93" w:rsidRPr="003423B4">
        <w:rPr>
          <w:rFonts w:ascii="Times New Roman" w:hAnsi="Times New Roman" w:cs="Times New Roman"/>
          <w:sz w:val="24"/>
          <w:szCs w:val="24"/>
          <w:shd w:val="clear" w:color="auto" w:fill="FFFFFF"/>
          <w:lang w:val="en-US"/>
        </w:rPr>
        <w:t>URL</w:t>
      </w:r>
      <w:r w:rsidR="00A42E93" w:rsidRPr="003423B4">
        <w:rPr>
          <w:rFonts w:ascii="Times New Roman" w:hAnsi="Times New Roman" w:cs="Times New Roman"/>
          <w:sz w:val="24"/>
          <w:szCs w:val="24"/>
          <w:shd w:val="clear" w:color="auto" w:fill="FFFFFF"/>
        </w:rPr>
        <w:t xml:space="preserve">: </w:t>
      </w:r>
      <w:hyperlink r:id="rId11" w:history="1">
        <w:r w:rsidR="00A42E93" w:rsidRPr="003423B4">
          <w:rPr>
            <w:rStyle w:val="a4"/>
            <w:rFonts w:ascii="Times New Roman" w:hAnsi="Times New Roman" w:cs="Times New Roman"/>
            <w:sz w:val="24"/>
            <w:szCs w:val="24"/>
            <w:lang w:val="en-US"/>
          </w:rPr>
          <w:t>https</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infostart</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ru</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article</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praktika</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vnedreniya</w:t>
        </w:r>
        <w:r w:rsidR="00A42E93" w:rsidRPr="003423B4">
          <w:rPr>
            <w:rStyle w:val="a4"/>
            <w:rFonts w:ascii="Times New Roman" w:hAnsi="Times New Roman" w:cs="Times New Roman"/>
            <w:sz w:val="24"/>
            <w:szCs w:val="24"/>
          </w:rPr>
          <w:t>-1</w:t>
        </w:r>
        <w:r w:rsidR="00A42E93" w:rsidRPr="003423B4">
          <w:rPr>
            <w:rStyle w:val="a4"/>
            <w:rFonts w:ascii="Times New Roman" w:hAnsi="Times New Roman" w:cs="Times New Roman"/>
            <w:sz w:val="24"/>
            <w:szCs w:val="24"/>
            <w:lang w:val="en-US"/>
          </w:rPr>
          <w:t>s</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kolledzh</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v</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obrazovatelnuyu</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organizatsiyu</w:t>
        </w:r>
        <w:r w:rsidR="00A42E93" w:rsidRPr="003423B4">
          <w:rPr>
            <w:rStyle w:val="a4"/>
            <w:rFonts w:ascii="Times New Roman" w:hAnsi="Times New Roman" w:cs="Times New Roman"/>
            <w:sz w:val="24"/>
            <w:szCs w:val="24"/>
          </w:rPr>
          <w:t>-</w:t>
        </w:r>
        <w:r w:rsidR="00A42E93" w:rsidRPr="003423B4">
          <w:rPr>
            <w:rStyle w:val="a4"/>
            <w:rFonts w:ascii="Times New Roman" w:hAnsi="Times New Roman" w:cs="Times New Roman"/>
            <w:sz w:val="24"/>
            <w:szCs w:val="24"/>
            <w:lang w:val="en-US"/>
          </w:rPr>
          <w:t>chast</w:t>
        </w:r>
        <w:r w:rsidR="00A42E93" w:rsidRPr="003423B4">
          <w:rPr>
            <w:rStyle w:val="a4"/>
            <w:rFonts w:ascii="Times New Roman" w:hAnsi="Times New Roman" w:cs="Times New Roman"/>
            <w:sz w:val="24"/>
            <w:szCs w:val="24"/>
          </w:rPr>
          <w:t>-1-</w:t>
        </w:r>
        <w:r w:rsidR="00A42E93" w:rsidRPr="003423B4">
          <w:rPr>
            <w:rStyle w:val="a4"/>
            <w:rFonts w:ascii="Times New Roman" w:hAnsi="Times New Roman" w:cs="Times New Roman"/>
            <w:sz w:val="24"/>
            <w:szCs w:val="24"/>
            <w:lang w:val="en-US"/>
          </w:rPr>
          <w:t>iz</w:t>
        </w:r>
        <w:r w:rsidR="00A42E93" w:rsidRPr="003423B4">
          <w:rPr>
            <w:rStyle w:val="a4"/>
            <w:rFonts w:ascii="Times New Roman" w:hAnsi="Times New Roman" w:cs="Times New Roman"/>
            <w:sz w:val="24"/>
            <w:szCs w:val="24"/>
          </w:rPr>
          <w:t>-9-549551</w:t>
        </w:r>
      </w:hyperlink>
      <w:r w:rsidR="00A42E93" w:rsidRPr="003423B4">
        <w:rPr>
          <w:rFonts w:ascii="Times New Roman" w:hAnsi="Times New Roman" w:cs="Times New Roman"/>
          <w:sz w:val="24"/>
          <w:szCs w:val="24"/>
        </w:rPr>
        <w:t>/(Дата обращения: 1</w:t>
      </w:r>
      <w:r w:rsidRPr="003423B4">
        <w:rPr>
          <w:rFonts w:ascii="Times New Roman" w:hAnsi="Times New Roman" w:cs="Times New Roman"/>
          <w:sz w:val="24"/>
          <w:szCs w:val="24"/>
        </w:rPr>
        <w:t>3</w:t>
      </w:r>
      <w:r w:rsidR="00A42E93" w:rsidRPr="003423B4">
        <w:rPr>
          <w:rFonts w:ascii="Times New Roman" w:hAnsi="Times New Roman" w:cs="Times New Roman"/>
          <w:sz w:val="24"/>
          <w:szCs w:val="24"/>
        </w:rPr>
        <w:t>.10.2016).</w:t>
      </w:r>
    </w:p>
    <w:p w:rsidR="00A42E93" w:rsidRDefault="008F3AA0" w:rsidP="003423B4">
      <w:pPr>
        <w:pStyle w:val="a3"/>
        <w:numPr>
          <w:ilvl w:val="0"/>
          <w:numId w:val="15"/>
        </w:numPr>
        <w:tabs>
          <w:tab w:val="left" w:pos="567"/>
        </w:tabs>
        <w:spacing w:line="240" w:lineRule="auto"/>
        <w:ind w:left="357" w:firstLine="0"/>
        <w:jc w:val="both"/>
        <w:rPr>
          <w:rFonts w:ascii="Times New Roman" w:hAnsi="Times New Roman" w:cs="Times New Roman"/>
          <w:sz w:val="24"/>
          <w:szCs w:val="24"/>
        </w:rPr>
      </w:pPr>
      <w:r w:rsidRPr="003423B4">
        <w:rPr>
          <w:rFonts w:ascii="Times New Roman" w:hAnsi="Times New Roman" w:cs="Times New Roman"/>
          <w:sz w:val="24"/>
          <w:szCs w:val="24"/>
        </w:rPr>
        <w:t>Михаил Кушнир</w:t>
      </w:r>
      <w:r w:rsidR="000461A7" w:rsidRPr="003423B4">
        <w:rPr>
          <w:rFonts w:ascii="Times New Roman" w:hAnsi="Times New Roman" w:cs="Times New Roman"/>
          <w:sz w:val="24"/>
          <w:szCs w:val="24"/>
        </w:rPr>
        <w:t>:</w:t>
      </w:r>
      <w:r w:rsidR="0072229B" w:rsidRPr="0072229B">
        <w:rPr>
          <w:rFonts w:ascii="Times New Roman" w:hAnsi="Times New Roman" w:cs="Times New Roman"/>
          <w:sz w:val="24"/>
          <w:szCs w:val="24"/>
        </w:rPr>
        <w:t xml:space="preserve"> </w:t>
      </w:r>
      <w:r w:rsidR="00044171" w:rsidRPr="003423B4">
        <w:rPr>
          <w:rFonts w:ascii="Times New Roman" w:hAnsi="Times New Roman" w:cs="Times New Roman"/>
          <w:sz w:val="24"/>
          <w:szCs w:val="24"/>
        </w:rPr>
        <w:t>Мифы и реальности электронных школьных журналов</w:t>
      </w:r>
      <w:r w:rsidR="00A42E93" w:rsidRPr="003423B4">
        <w:rPr>
          <w:rFonts w:ascii="Times New Roman" w:hAnsi="Times New Roman" w:cs="Times New Roman"/>
          <w:sz w:val="24"/>
          <w:szCs w:val="24"/>
          <w:shd w:val="clear" w:color="auto" w:fill="FFFFFF"/>
          <w:lang w:val="en-US"/>
        </w:rPr>
        <w:t>URL</w:t>
      </w:r>
      <w:r w:rsidR="00A42E93" w:rsidRPr="003423B4">
        <w:rPr>
          <w:rFonts w:ascii="Times New Roman" w:hAnsi="Times New Roman" w:cs="Times New Roman"/>
          <w:sz w:val="24"/>
          <w:szCs w:val="24"/>
          <w:shd w:val="clear" w:color="auto" w:fill="FFFFFF"/>
        </w:rPr>
        <w:t xml:space="preserve">: </w:t>
      </w:r>
      <w:hyperlink r:id="rId12" w:history="1">
        <w:r w:rsidR="00A42E93" w:rsidRPr="003423B4">
          <w:rPr>
            <w:rStyle w:val="a4"/>
            <w:rFonts w:ascii="Times New Roman" w:hAnsi="Times New Roman" w:cs="Times New Roman"/>
            <w:sz w:val="24"/>
            <w:szCs w:val="24"/>
          </w:rPr>
          <w:t>https://newtonew.com/overview/lms-myths-vs-reality</w:t>
        </w:r>
      </w:hyperlink>
      <w:r w:rsidRPr="003423B4">
        <w:rPr>
          <w:rFonts w:ascii="Times New Roman" w:hAnsi="Times New Roman" w:cs="Times New Roman"/>
          <w:sz w:val="24"/>
          <w:szCs w:val="24"/>
        </w:rPr>
        <w:t>(Дата обращения: 13.10.2016).</w:t>
      </w:r>
    </w:p>
    <w:p w:rsidR="00243E04" w:rsidRPr="00243E04" w:rsidRDefault="00243E04" w:rsidP="00243E04">
      <w:pPr>
        <w:pStyle w:val="a3"/>
        <w:numPr>
          <w:ilvl w:val="0"/>
          <w:numId w:val="15"/>
        </w:numPr>
        <w:tabs>
          <w:tab w:val="left" w:pos="567"/>
        </w:tabs>
        <w:spacing w:line="240" w:lineRule="auto"/>
        <w:jc w:val="both"/>
        <w:rPr>
          <w:rFonts w:ascii="Times New Roman" w:hAnsi="Times New Roman" w:cs="Times New Roman"/>
          <w:sz w:val="24"/>
          <w:szCs w:val="24"/>
        </w:rPr>
      </w:pPr>
      <w:r w:rsidRPr="00243E04">
        <w:rPr>
          <w:rFonts w:ascii="Times New Roman" w:hAnsi="Times New Roman" w:cs="Times New Roman"/>
          <w:sz w:val="24"/>
          <w:szCs w:val="24"/>
        </w:rPr>
        <w:t>Горюнов В. С. Информационные системы в образовании // Молодой ученый. — 2010. — №5. Т.2. — С. 159-161.</w:t>
      </w:r>
    </w:p>
    <w:p w:rsidR="00172598" w:rsidRPr="00EB2ED5" w:rsidRDefault="00172598" w:rsidP="00A42E93">
      <w:pPr>
        <w:spacing w:line="240" w:lineRule="auto"/>
        <w:jc w:val="center"/>
        <w:rPr>
          <w:rFonts w:ascii="Times New Roman" w:hAnsi="Times New Roman" w:cs="Times New Roman"/>
          <w:sz w:val="24"/>
          <w:szCs w:val="24"/>
        </w:rPr>
      </w:pPr>
    </w:p>
    <w:sectPr w:rsidR="00172598" w:rsidRPr="00EB2ED5" w:rsidSect="00F400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42D" w:rsidRDefault="001D042D" w:rsidP="003F63B8">
      <w:pPr>
        <w:spacing w:after="0" w:line="240" w:lineRule="auto"/>
      </w:pPr>
      <w:r>
        <w:separator/>
      </w:r>
    </w:p>
  </w:endnote>
  <w:endnote w:type="continuationSeparator" w:id="1">
    <w:p w:rsidR="001D042D" w:rsidRDefault="001D042D" w:rsidP="003F6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Mathcad UniMath">
    <w:panose1 w:val="00000000000000000000"/>
    <w:charset w:val="00"/>
    <w:family w:val="modern"/>
    <w:notTrueType/>
    <w:pitch w:val="variable"/>
    <w:sig w:usb0="800000C3" w:usb1="100060E9" w:usb2="00000000" w:usb3="00000000" w:csb0="00000009"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42D" w:rsidRDefault="001D042D" w:rsidP="003F63B8">
      <w:pPr>
        <w:spacing w:after="0" w:line="240" w:lineRule="auto"/>
      </w:pPr>
      <w:r>
        <w:separator/>
      </w:r>
    </w:p>
  </w:footnote>
  <w:footnote w:type="continuationSeparator" w:id="1">
    <w:p w:rsidR="001D042D" w:rsidRDefault="001D042D" w:rsidP="003F6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FB5"/>
    <w:multiLevelType w:val="multilevel"/>
    <w:tmpl w:val="69242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06C9A"/>
    <w:multiLevelType w:val="hybridMultilevel"/>
    <w:tmpl w:val="936C411E"/>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B4219A8"/>
    <w:multiLevelType w:val="hybridMultilevel"/>
    <w:tmpl w:val="D9042744"/>
    <w:lvl w:ilvl="0" w:tplc="36DE61A2">
      <w:start w:val="1"/>
      <w:numFmt w:val="bullet"/>
      <w:lvlText w:val="-"/>
      <w:lvlJc w:val="left"/>
      <w:pPr>
        <w:ind w:left="720" w:hanging="360"/>
      </w:pPr>
      <w:rPr>
        <w:rFonts w:ascii="Mathcad UniMath" w:hAnsi="Mathcad Uni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B5E18"/>
    <w:multiLevelType w:val="hybridMultilevel"/>
    <w:tmpl w:val="3694200C"/>
    <w:lvl w:ilvl="0" w:tplc="36DE61A2">
      <w:start w:val="1"/>
      <w:numFmt w:val="bullet"/>
      <w:lvlText w:val="-"/>
      <w:lvlJc w:val="left"/>
      <w:pPr>
        <w:ind w:left="1428" w:hanging="360"/>
      </w:pPr>
      <w:rPr>
        <w:rFonts w:ascii="Mathcad UniMath" w:hAnsi="Mathcad UniMath"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1671AB4"/>
    <w:multiLevelType w:val="multilevel"/>
    <w:tmpl w:val="593839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75085"/>
    <w:multiLevelType w:val="multilevel"/>
    <w:tmpl w:val="7AD0DC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F6769"/>
    <w:multiLevelType w:val="hybridMultilevel"/>
    <w:tmpl w:val="0F52FF60"/>
    <w:lvl w:ilvl="0" w:tplc="10F61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8E6314"/>
    <w:multiLevelType w:val="multilevel"/>
    <w:tmpl w:val="93F0D2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715541"/>
    <w:multiLevelType w:val="multilevel"/>
    <w:tmpl w:val="A7E44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A65DA"/>
    <w:multiLevelType w:val="multilevel"/>
    <w:tmpl w:val="5F3C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91178"/>
    <w:multiLevelType w:val="hybridMultilevel"/>
    <w:tmpl w:val="D62863E2"/>
    <w:lvl w:ilvl="0" w:tplc="E34EB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DF65FA"/>
    <w:multiLevelType w:val="multilevel"/>
    <w:tmpl w:val="E12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A66B0"/>
    <w:multiLevelType w:val="hybridMultilevel"/>
    <w:tmpl w:val="78643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D57CB5"/>
    <w:multiLevelType w:val="hybridMultilevel"/>
    <w:tmpl w:val="F6828E78"/>
    <w:lvl w:ilvl="0" w:tplc="E34EB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193592"/>
    <w:multiLevelType w:val="hybridMultilevel"/>
    <w:tmpl w:val="C13E03F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1"/>
  </w:num>
  <w:num w:numId="2">
    <w:abstractNumId w:val="13"/>
  </w:num>
  <w:num w:numId="3">
    <w:abstractNumId w:val="10"/>
  </w:num>
  <w:num w:numId="4">
    <w:abstractNumId w:val="2"/>
  </w:num>
  <w:num w:numId="5">
    <w:abstractNumId w:val="3"/>
  </w:num>
  <w:num w:numId="6">
    <w:abstractNumId w:val="4"/>
  </w:num>
  <w:num w:numId="7">
    <w:abstractNumId w:val="0"/>
  </w:num>
  <w:num w:numId="8">
    <w:abstractNumId w:val="8"/>
  </w:num>
  <w:num w:numId="9">
    <w:abstractNumId w:val="7"/>
  </w:num>
  <w:num w:numId="10">
    <w:abstractNumId w:val="5"/>
  </w:num>
  <w:num w:numId="11">
    <w:abstractNumId w:val="9"/>
  </w:num>
  <w:num w:numId="12">
    <w:abstractNumId w:val="6"/>
  </w:num>
  <w:num w:numId="13">
    <w:abstractNumId w:val="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1592"/>
    <w:rsid w:val="00044171"/>
    <w:rsid w:val="000461A7"/>
    <w:rsid w:val="00053376"/>
    <w:rsid w:val="0007336B"/>
    <w:rsid w:val="0007676E"/>
    <w:rsid w:val="0008304F"/>
    <w:rsid w:val="00093474"/>
    <w:rsid w:val="00100A7E"/>
    <w:rsid w:val="00107110"/>
    <w:rsid w:val="00122BFB"/>
    <w:rsid w:val="0014435C"/>
    <w:rsid w:val="001505CC"/>
    <w:rsid w:val="00172598"/>
    <w:rsid w:val="001B0B44"/>
    <w:rsid w:val="001D042D"/>
    <w:rsid w:val="001D55EE"/>
    <w:rsid w:val="00206D9D"/>
    <w:rsid w:val="0022057C"/>
    <w:rsid w:val="00243E04"/>
    <w:rsid w:val="002470EF"/>
    <w:rsid w:val="00270827"/>
    <w:rsid w:val="0027575B"/>
    <w:rsid w:val="00292C36"/>
    <w:rsid w:val="002C3BF3"/>
    <w:rsid w:val="002C68E7"/>
    <w:rsid w:val="002D694E"/>
    <w:rsid w:val="00312182"/>
    <w:rsid w:val="003423B4"/>
    <w:rsid w:val="003A0992"/>
    <w:rsid w:val="003C4A6C"/>
    <w:rsid w:val="003E1F81"/>
    <w:rsid w:val="003E5465"/>
    <w:rsid w:val="003E774A"/>
    <w:rsid w:val="003F63B8"/>
    <w:rsid w:val="00437516"/>
    <w:rsid w:val="004A5D7C"/>
    <w:rsid w:val="004C2CFE"/>
    <w:rsid w:val="005048A1"/>
    <w:rsid w:val="00514459"/>
    <w:rsid w:val="0052202A"/>
    <w:rsid w:val="00546195"/>
    <w:rsid w:val="00554E4C"/>
    <w:rsid w:val="00565A54"/>
    <w:rsid w:val="005709CA"/>
    <w:rsid w:val="005B3AE7"/>
    <w:rsid w:val="005B4CE7"/>
    <w:rsid w:val="005E5A55"/>
    <w:rsid w:val="00604560"/>
    <w:rsid w:val="0061715B"/>
    <w:rsid w:val="00622730"/>
    <w:rsid w:val="00633B28"/>
    <w:rsid w:val="00640714"/>
    <w:rsid w:val="0064088A"/>
    <w:rsid w:val="0064796A"/>
    <w:rsid w:val="006536B0"/>
    <w:rsid w:val="00691592"/>
    <w:rsid w:val="006F440D"/>
    <w:rsid w:val="00705374"/>
    <w:rsid w:val="00710144"/>
    <w:rsid w:val="00714074"/>
    <w:rsid w:val="0072229B"/>
    <w:rsid w:val="007272C5"/>
    <w:rsid w:val="0078334D"/>
    <w:rsid w:val="00793827"/>
    <w:rsid w:val="007D0B2E"/>
    <w:rsid w:val="007D59B6"/>
    <w:rsid w:val="00810631"/>
    <w:rsid w:val="00813461"/>
    <w:rsid w:val="00823531"/>
    <w:rsid w:val="00861A5B"/>
    <w:rsid w:val="008D1A57"/>
    <w:rsid w:val="008D3568"/>
    <w:rsid w:val="008F3AA0"/>
    <w:rsid w:val="00912AEA"/>
    <w:rsid w:val="00917872"/>
    <w:rsid w:val="009252B9"/>
    <w:rsid w:val="009266B5"/>
    <w:rsid w:val="00941092"/>
    <w:rsid w:val="009675A1"/>
    <w:rsid w:val="009722F4"/>
    <w:rsid w:val="009A1227"/>
    <w:rsid w:val="009A7AB5"/>
    <w:rsid w:val="00A268B2"/>
    <w:rsid w:val="00A42E93"/>
    <w:rsid w:val="00A824DA"/>
    <w:rsid w:val="00A85E85"/>
    <w:rsid w:val="00A970F8"/>
    <w:rsid w:val="00AB54C3"/>
    <w:rsid w:val="00AF1CDE"/>
    <w:rsid w:val="00AF6FAE"/>
    <w:rsid w:val="00B26076"/>
    <w:rsid w:val="00B37499"/>
    <w:rsid w:val="00B76E62"/>
    <w:rsid w:val="00B77652"/>
    <w:rsid w:val="00BB14BB"/>
    <w:rsid w:val="00BB6560"/>
    <w:rsid w:val="00BB6A8D"/>
    <w:rsid w:val="00BC5BB7"/>
    <w:rsid w:val="00BC5D48"/>
    <w:rsid w:val="00BD3ED9"/>
    <w:rsid w:val="00C5631E"/>
    <w:rsid w:val="00C7699C"/>
    <w:rsid w:val="00C83B20"/>
    <w:rsid w:val="00CA7C3B"/>
    <w:rsid w:val="00CB671C"/>
    <w:rsid w:val="00CD22DB"/>
    <w:rsid w:val="00D13DFF"/>
    <w:rsid w:val="00D15EAB"/>
    <w:rsid w:val="00D36AC0"/>
    <w:rsid w:val="00D8672F"/>
    <w:rsid w:val="00D90DF5"/>
    <w:rsid w:val="00DB7C03"/>
    <w:rsid w:val="00DC14F6"/>
    <w:rsid w:val="00DF2699"/>
    <w:rsid w:val="00E254DD"/>
    <w:rsid w:val="00E45B27"/>
    <w:rsid w:val="00E61D4B"/>
    <w:rsid w:val="00E93D33"/>
    <w:rsid w:val="00EA45BE"/>
    <w:rsid w:val="00EB16AD"/>
    <w:rsid w:val="00EB2ED5"/>
    <w:rsid w:val="00EC6A86"/>
    <w:rsid w:val="00EE1E43"/>
    <w:rsid w:val="00EE66C8"/>
    <w:rsid w:val="00F30E87"/>
    <w:rsid w:val="00F4001A"/>
    <w:rsid w:val="00F56C6D"/>
    <w:rsid w:val="00F77D8E"/>
    <w:rsid w:val="00FC3A5B"/>
    <w:rsid w:val="00FE6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1A"/>
  </w:style>
  <w:style w:type="paragraph" w:styleId="1">
    <w:name w:val="heading 1"/>
    <w:basedOn w:val="a"/>
    <w:next w:val="a"/>
    <w:link w:val="10"/>
    <w:uiPriority w:val="9"/>
    <w:qFormat/>
    <w:rsid w:val="003E5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E7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560"/>
    <w:pPr>
      <w:ind w:left="720"/>
      <w:contextualSpacing/>
    </w:pPr>
  </w:style>
  <w:style w:type="character" w:customStyle="1" w:styleId="20">
    <w:name w:val="Заголовок 2 Знак"/>
    <w:basedOn w:val="a0"/>
    <w:link w:val="2"/>
    <w:uiPriority w:val="9"/>
    <w:rsid w:val="003E774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E774A"/>
  </w:style>
  <w:style w:type="character" w:customStyle="1" w:styleId="10">
    <w:name w:val="Заголовок 1 Знак"/>
    <w:basedOn w:val="a0"/>
    <w:link w:val="1"/>
    <w:uiPriority w:val="9"/>
    <w:rsid w:val="003E5465"/>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unhideWhenUsed/>
    <w:rsid w:val="00640714"/>
    <w:rPr>
      <w:color w:val="0000FF" w:themeColor="hyperlink"/>
      <w:u w:val="single"/>
    </w:rPr>
  </w:style>
  <w:style w:type="paragraph" w:styleId="a5">
    <w:name w:val="Balloon Text"/>
    <w:basedOn w:val="a"/>
    <w:link w:val="a6"/>
    <w:uiPriority w:val="99"/>
    <w:semiHidden/>
    <w:unhideWhenUsed/>
    <w:rsid w:val="00EA45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5BE"/>
    <w:rPr>
      <w:rFonts w:ascii="Tahoma" w:hAnsi="Tahoma" w:cs="Tahoma"/>
      <w:sz w:val="16"/>
      <w:szCs w:val="16"/>
    </w:rPr>
  </w:style>
  <w:style w:type="paragraph" w:styleId="a7">
    <w:name w:val="header"/>
    <w:basedOn w:val="a"/>
    <w:link w:val="a8"/>
    <w:uiPriority w:val="99"/>
    <w:unhideWhenUsed/>
    <w:rsid w:val="003F63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3B8"/>
  </w:style>
  <w:style w:type="paragraph" w:styleId="a9">
    <w:name w:val="footer"/>
    <w:basedOn w:val="a"/>
    <w:link w:val="aa"/>
    <w:uiPriority w:val="99"/>
    <w:unhideWhenUsed/>
    <w:rsid w:val="003F63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3B8"/>
  </w:style>
  <w:style w:type="character" w:styleId="ab">
    <w:name w:val="FollowedHyperlink"/>
    <w:basedOn w:val="a0"/>
    <w:uiPriority w:val="99"/>
    <w:semiHidden/>
    <w:unhideWhenUsed/>
    <w:rsid w:val="00A42E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23455">
      <w:bodyDiv w:val="1"/>
      <w:marLeft w:val="0"/>
      <w:marRight w:val="0"/>
      <w:marTop w:val="0"/>
      <w:marBottom w:val="0"/>
      <w:divBdr>
        <w:top w:val="none" w:sz="0" w:space="0" w:color="auto"/>
        <w:left w:val="none" w:sz="0" w:space="0" w:color="auto"/>
        <w:bottom w:val="none" w:sz="0" w:space="0" w:color="auto"/>
        <w:right w:val="none" w:sz="0" w:space="0" w:color="auto"/>
      </w:divBdr>
    </w:div>
    <w:div w:id="24839568">
      <w:bodyDiv w:val="1"/>
      <w:marLeft w:val="0"/>
      <w:marRight w:val="0"/>
      <w:marTop w:val="0"/>
      <w:marBottom w:val="0"/>
      <w:divBdr>
        <w:top w:val="none" w:sz="0" w:space="0" w:color="auto"/>
        <w:left w:val="none" w:sz="0" w:space="0" w:color="auto"/>
        <w:bottom w:val="none" w:sz="0" w:space="0" w:color="auto"/>
        <w:right w:val="none" w:sz="0" w:space="0" w:color="auto"/>
      </w:divBdr>
    </w:div>
    <w:div w:id="26834273">
      <w:bodyDiv w:val="1"/>
      <w:marLeft w:val="0"/>
      <w:marRight w:val="0"/>
      <w:marTop w:val="0"/>
      <w:marBottom w:val="0"/>
      <w:divBdr>
        <w:top w:val="none" w:sz="0" w:space="0" w:color="auto"/>
        <w:left w:val="none" w:sz="0" w:space="0" w:color="auto"/>
        <w:bottom w:val="none" w:sz="0" w:space="0" w:color="auto"/>
        <w:right w:val="none" w:sz="0" w:space="0" w:color="auto"/>
      </w:divBdr>
    </w:div>
    <w:div w:id="141243333">
      <w:bodyDiv w:val="1"/>
      <w:marLeft w:val="0"/>
      <w:marRight w:val="0"/>
      <w:marTop w:val="0"/>
      <w:marBottom w:val="0"/>
      <w:divBdr>
        <w:top w:val="none" w:sz="0" w:space="0" w:color="auto"/>
        <w:left w:val="none" w:sz="0" w:space="0" w:color="auto"/>
        <w:bottom w:val="none" w:sz="0" w:space="0" w:color="auto"/>
        <w:right w:val="none" w:sz="0" w:space="0" w:color="auto"/>
      </w:divBdr>
    </w:div>
    <w:div w:id="253785390">
      <w:bodyDiv w:val="1"/>
      <w:marLeft w:val="0"/>
      <w:marRight w:val="0"/>
      <w:marTop w:val="0"/>
      <w:marBottom w:val="0"/>
      <w:divBdr>
        <w:top w:val="none" w:sz="0" w:space="0" w:color="auto"/>
        <w:left w:val="none" w:sz="0" w:space="0" w:color="auto"/>
        <w:bottom w:val="none" w:sz="0" w:space="0" w:color="auto"/>
        <w:right w:val="none" w:sz="0" w:space="0" w:color="auto"/>
      </w:divBdr>
    </w:div>
    <w:div w:id="475075855">
      <w:bodyDiv w:val="1"/>
      <w:marLeft w:val="0"/>
      <w:marRight w:val="0"/>
      <w:marTop w:val="0"/>
      <w:marBottom w:val="0"/>
      <w:divBdr>
        <w:top w:val="none" w:sz="0" w:space="0" w:color="auto"/>
        <w:left w:val="none" w:sz="0" w:space="0" w:color="auto"/>
        <w:bottom w:val="none" w:sz="0" w:space="0" w:color="auto"/>
        <w:right w:val="none" w:sz="0" w:space="0" w:color="auto"/>
      </w:divBdr>
    </w:div>
    <w:div w:id="815226797">
      <w:bodyDiv w:val="1"/>
      <w:marLeft w:val="0"/>
      <w:marRight w:val="0"/>
      <w:marTop w:val="0"/>
      <w:marBottom w:val="0"/>
      <w:divBdr>
        <w:top w:val="none" w:sz="0" w:space="0" w:color="auto"/>
        <w:left w:val="none" w:sz="0" w:space="0" w:color="auto"/>
        <w:bottom w:val="none" w:sz="0" w:space="0" w:color="auto"/>
        <w:right w:val="none" w:sz="0" w:space="0" w:color="auto"/>
      </w:divBdr>
    </w:div>
    <w:div w:id="820658594">
      <w:bodyDiv w:val="1"/>
      <w:marLeft w:val="0"/>
      <w:marRight w:val="0"/>
      <w:marTop w:val="0"/>
      <w:marBottom w:val="0"/>
      <w:divBdr>
        <w:top w:val="none" w:sz="0" w:space="0" w:color="auto"/>
        <w:left w:val="none" w:sz="0" w:space="0" w:color="auto"/>
        <w:bottom w:val="none" w:sz="0" w:space="0" w:color="auto"/>
        <w:right w:val="none" w:sz="0" w:space="0" w:color="auto"/>
      </w:divBdr>
    </w:div>
    <w:div w:id="986323896">
      <w:bodyDiv w:val="1"/>
      <w:marLeft w:val="0"/>
      <w:marRight w:val="0"/>
      <w:marTop w:val="0"/>
      <w:marBottom w:val="0"/>
      <w:divBdr>
        <w:top w:val="none" w:sz="0" w:space="0" w:color="auto"/>
        <w:left w:val="none" w:sz="0" w:space="0" w:color="auto"/>
        <w:bottom w:val="none" w:sz="0" w:space="0" w:color="auto"/>
        <w:right w:val="none" w:sz="0" w:space="0" w:color="auto"/>
      </w:divBdr>
    </w:div>
    <w:div w:id="1189686523">
      <w:bodyDiv w:val="1"/>
      <w:marLeft w:val="0"/>
      <w:marRight w:val="0"/>
      <w:marTop w:val="0"/>
      <w:marBottom w:val="0"/>
      <w:divBdr>
        <w:top w:val="none" w:sz="0" w:space="0" w:color="auto"/>
        <w:left w:val="none" w:sz="0" w:space="0" w:color="auto"/>
        <w:bottom w:val="none" w:sz="0" w:space="0" w:color="auto"/>
        <w:right w:val="none" w:sz="0" w:space="0" w:color="auto"/>
      </w:divBdr>
    </w:div>
    <w:div w:id="1212108783">
      <w:bodyDiv w:val="1"/>
      <w:marLeft w:val="0"/>
      <w:marRight w:val="0"/>
      <w:marTop w:val="0"/>
      <w:marBottom w:val="0"/>
      <w:divBdr>
        <w:top w:val="none" w:sz="0" w:space="0" w:color="auto"/>
        <w:left w:val="none" w:sz="0" w:space="0" w:color="auto"/>
        <w:bottom w:val="none" w:sz="0" w:space="0" w:color="auto"/>
        <w:right w:val="none" w:sz="0" w:space="0" w:color="auto"/>
      </w:divBdr>
    </w:div>
    <w:div w:id="1306811720">
      <w:bodyDiv w:val="1"/>
      <w:marLeft w:val="0"/>
      <w:marRight w:val="0"/>
      <w:marTop w:val="0"/>
      <w:marBottom w:val="0"/>
      <w:divBdr>
        <w:top w:val="none" w:sz="0" w:space="0" w:color="auto"/>
        <w:left w:val="none" w:sz="0" w:space="0" w:color="auto"/>
        <w:bottom w:val="none" w:sz="0" w:space="0" w:color="auto"/>
        <w:right w:val="none" w:sz="0" w:space="0" w:color="auto"/>
      </w:divBdr>
      <w:divsChild>
        <w:div w:id="1026753635">
          <w:marLeft w:val="0"/>
          <w:marRight w:val="0"/>
          <w:marTop w:val="120"/>
          <w:marBottom w:val="0"/>
          <w:divBdr>
            <w:top w:val="none" w:sz="0" w:space="0" w:color="auto"/>
            <w:left w:val="none" w:sz="0" w:space="0" w:color="auto"/>
            <w:bottom w:val="none" w:sz="0" w:space="0" w:color="auto"/>
            <w:right w:val="none" w:sz="0" w:space="0" w:color="auto"/>
          </w:divBdr>
        </w:div>
      </w:divsChild>
    </w:div>
    <w:div w:id="1435780473">
      <w:bodyDiv w:val="1"/>
      <w:marLeft w:val="0"/>
      <w:marRight w:val="0"/>
      <w:marTop w:val="0"/>
      <w:marBottom w:val="0"/>
      <w:divBdr>
        <w:top w:val="none" w:sz="0" w:space="0" w:color="auto"/>
        <w:left w:val="none" w:sz="0" w:space="0" w:color="auto"/>
        <w:bottom w:val="none" w:sz="0" w:space="0" w:color="auto"/>
        <w:right w:val="none" w:sz="0" w:space="0" w:color="auto"/>
      </w:divBdr>
    </w:div>
    <w:div w:id="1616980947">
      <w:bodyDiv w:val="1"/>
      <w:marLeft w:val="0"/>
      <w:marRight w:val="0"/>
      <w:marTop w:val="0"/>
      <w:marBottom w:val="0"/>
      <w:divBdr>
        <w:top w:val="none" w:sz="0" w:space="0" w:color="auto"/>
        <w:left w:val="none" w:sz="0" w:space="0" w:color="auto"/>
        <w:bottom w:val="none" w:sz="0" w:space="0" w:color="auto"/>
        <w:right w:val="none" w:sz="0" w:space="0" w:color="auto"/>
      </w:divBdr>
    </w:div>
    <w:div w:id="1740709226">
      <w:bodyDiv w:val="1"/>
      <w:marLeft w:val="0"/>
      <w:marRight w:val="0"/>
      <w:marTop w:val="0"/>
      <w:marBottom w:val="0"/>
      <w:divBdr>
        <w:top w:val="none" w:sz="0" w:space="0" w:color="auto"/>
        <w:left w:val="none" w:sz="0" w:space="0" w:color="auto"/>
        <w:bottom w:val="none" w:sz="0" w:space="0" w:color="auto"/>
        <w:right w:val="none" w:sz="0" w:space="0" w:color="auto"/>
      </w:divBdr>
    </w:div>
    <w:div w:id="1979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07b2a433c35195c28c56a221a970dc3ce333f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tonew.com/overview/lms-myths-vs-re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art.ru/article/praktika-vnedreniya-1s-kolledzh-v-obrazovatelnuyu-organizatsiyu-chast-1-iz-9-549551" TargetMode="External"/><Relationship Id="rId5" Type="http://schemas.openxmlformats.org/officeDocument/2006/relationships/webSettings" Target="webSettings.xml"/><Relationship Id="rId10" Type="http://schemas.openxmlformats.org/officeDocument/2006/relationships/hyperlink" Target="http://www.1c-college.ru/" TargetMode="External"/><Relationship Id="rId4" Type="http://schemas.openxmlformats.org/officeDocument/2006/relationships/settings" Target="settings.xml"/><Relationship Id="rId9" Type="http://schemas.openxmlformats.org/officeDocument/2006/relationships/hyperlink" Target="http://rkn.gov.ru/it/register/%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A961-DC97-424F-B5A1-B4BAB26E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dc:creator>
  <cp:lastModifiedBy>metod</cp:lastModifiedBy>
  <cp:revision>14</cp:revision>
  <cp:lastPrinted>2016-11-01T10:18:00Z</cp:lastPrinted>
  <dcterms:created xsi:type="dcterms:W3CDTF">2016-11-08T01:04:00Z</dcterms:created>
  <dcterms:modified xsi:type="dcterms:W3CDTF">2016-11-08T08:11:00Z</dcterms:modified>
</cp:coreProperties>
</file>