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A" w:rsidRDefault="000335BA" w:rsidP="000335B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Формирование личности безопасного типа</w:t>
      </w:r>
    </w:p>
    <w:p w:rsidR="000335BA" w:rsidRPr="001F46FD" w:rsidRDefault="000335BA" w:rsidP="000335B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32"/>
        </w:rPr>
        <w:t>(</w:t>
      </w:r>
      <w:r w:rsidRPr="001F46FD">
        <w:rPr>
          <w:rFonts w:ascii="Times New Roman" w:hAnsi="Times New Roman" w:cs="Times New Roman"/>
          <w:i/>
          <w:sz w:val="24"/>
          <w:szCs w:val="24"/>
        </w:rPr>
        <w:t xml:space="preserve">на примере специальности 18.02.01 (240138) «Аналитический контроль </w:t>
      </w:r>
      <w:proofErr w:type="gramEnd"/>
    </w:p>
    <w:p w:rsidR="000335BA" w:rsidRPr="001F46FD" w:rsidRDefault="000335BA" w:rsidP="000335B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6FD">
        <w:rPr>
          <w:rFonts w:ascii="Times New Roman" w:hAnsi="Times New Roman" w:cs="Times New Roman"/>
          <w:i/>
          <w:sz w:val="24"/>
          <w:szCs w:val="24"/>
        </w:rPr>
        <w:t>качества химических соединений»)</w:t>
      </w:r>
    </w:p>
    <w:p w:rsidR="000335BA" w:rsidRPr="001F46FD" w:rsidRDefault="000335BA" w:rsidP="00033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5BA" w:rsidRPr="001F46FD" w:rsidRDefault="000335BA" w:rsidP="000335B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Осипова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А.В.,</w:t>
      </w:r>
      <w:r w:rsidRPr="001F46FD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spellEnd"/>
      <w:r w:rsidRPr="001F46FD">
        <w:rPr>
          <w:rFonts w:ascii="Times New Roman" w:hAnsi="Times New Roman" w:cs="Times New Roman"/>
          <w:b/>
          <w:sz w:val="24"/>
          <w:szCs w:val="24"/>
        </w:rPr>
        <w:t xml:space="preserve"> профессиональных дисциплин </w:t>
      </w:r>
    </w:p>
    <w:p w:rsidR="000335BA" w:rsidRPr="00D741F1" w:rsidRDefault="000335BA" w:rsidP="000335B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1F1">
        <w:rPr>
          <w:rFonts w:ascii="Times New Roman" w:hAnsi="Times New Roman" w:cs="Times New Roman"/>
          <w:b/>
          <w:sz w:val="24"/>
          <w:szCs w:val="24"/>
        </w:rPr>
        <w:t>ГАПОУ ЧО «Политехнический колледж»</w:t>
      </w:r>
    </w:p>
    <w:p w:rsidR="000335BA" w:rsidRPr="008D4D0F" w:rsidRDefault="000335BA" w:rsidP="000335B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5BA" w:rsidRDefault="000335BA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5FA" w:rsidRPr="00212273" w:rsidRDefault="007E5187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П</w:t>
      </w:r>
      <w:r w:rsidR="00AF4E73" w:rsidRPr="00212273">
        <w:rPr>
          <w:rFonts w:ascii="Times New Roman" w:hAnsi="Times New Roman" w:cs="Times New Roman"/>
          <w:sz w:val="24"/>
          <w:szCs w:val="24"/>
        </w:rPr>
        <w:t>роблема безопасн</w:t>
      </w:r>
      <w:r w:rsidR="00907C70" w:rsidRPr="00212273">
        <w:rPr>
          <w:rFonts w:ascii="Times New Roman" w:hAnsi="Times New Roman" w:cs="Times New Roman"/>
          <w:sz w:val="24"/>
          <w:szCs w:val="24"/>
        </w:rPr>
        <w:t xml:space="preserve">ости  чрезвычайно актуальна </w:t>
      </w:r>
      <w:r w:rsidRPr="00212273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AF4E73" w:rsidRPr="00212273">
        <w:rPr>
          <w:rFonts w:ascii="Times New Roman" w:hAnsi="Times New Roman" w:cs="Times New Roman"/>
          <w:sz w:val="24"/>
          <w:szCs w:val="24"/>
        </w:rPr>
        <w:t xml:space="preserve">. Последнее десятилетие характеризуется такими негативными явлениями как: угрожающее снижение численности населения, террористические акты, рост преступности, рост наркомании и алкоголизма, прежде всего в молодежной среде. </w:t>
      </w:r>
    </w:p>
    <w:p w:rsidR="00AF4E73" w:rsidRPr="00212273" w:rsidRDefault="00AF4E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Новое время обуславливает необходимость комплексного решения важной педагогической проблемы- разработки концептуальных основ формирования личности безопасного типа в системе образования. Целью системы образования является формирование личности, безопасной, прежде всего, для самого себя, окружающей среды обитания, ориентированной на развитие и способность защищать себя от внешних угроз.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Исходя из требований, предъявляемых к человеку средами обитания (природа, общество, техногенная среда), основными чертами личности безопасного типа можно назвать: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rPr>
          <w:iCs/>
          <w:bdr w:val="none" w:sz="0" w:space="0" w:color="auto" w:frame="1"/>
        </w:rPr>
        <w:t>-</w:t>
      </w:r>
      <w:r w:rsidRPr="00212273">
        <w:t>общественно-коллективистские мотивы поведения гражданина;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rPr>
          <w:iCs/>
          <w:bdr w:val="none" w:sz="0" w:space="0" w:color="auto" w:frame="1"/>
        </w:rPr>
        <w:t>-</w:t>
      </w:r>
      <w:r w:rsidRPr="00212273">
        <w:rPr>
          <w:rStyle w:val="apple-converted-space"/>
          <w:iCs/>
          <w:bdr w:val="none" w:sz="0" w:space="0" w:color="auto" w:frame="1"/>
        </w:rPr>
        <w:t> </w:t>
      </w:r>
      <w:r w:rsidRPr="00212273">
        <w:t>бережное отношение к окружающему миру;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-грамотность во всех областях обеспечения безопасной жизнедеятельности;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- наличие навыков защиты от угроз природы, людей, исходящих от внешних источников и из самого себя.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Содержание поведения личности безопасного типа определяется наличием трех основных компонентов</w:t>
      </w:r>
      <w:r w:rsidR="00907C70" w:rsidRPr="00212273">
        <w:t xml:space="preserve"> (предвидение опасности, уклонение от опасности, преодоление опасности)</w:t>
      </w:r>
      <w:r w:rsidRPr="00212273">
        <w:t>, единство и реальность которых существенно влияют на приобретения комфортного уровня взаимодействия личности и сред обитания человека.</w:t>
      </w:r>
    </w:p>
    <w:p w:rsidR="00907C70" w:rsidRPr="00212273" w:rsidRDefault="00907C70" w:rsidP="00212273">
      <w:pPr>
        <w:pStyle w:val="a6"/>
        <w:widowControl w:val="0"/>
        <w:tabs>
          <w:tab w:val="left" w:pos="0"/>
        </w:tabs>
        <w:ind w:firstLine="709"/>
        <w:rPr>
          <w:b/>
          <w:sz w:val="24"/>
          <w:szCs w:val="24"/>
        </w:rPr>
      </w:pPr>
      <w:r w:rsidRPr="00212273">
        <w:rPr>
          <w:sz w:val="24"/>
          <w:szCs w:val="24"/>
        </w:rPr>
        <w:t>Личность безопасного типа  студентов формируется при изучении многих дисциплин в комплексе, но особенно следует выделить дисциплину «Безопасность жизнедеятельности».</w:t>
      </w:r>
      <w:r w:rsidRPr="00212273">
        <w:rPr>
          <w:b/>
          <w:sz w:val="24"/>
          <w:szCs w:val="24"/>
        </w:rPr>
        <w:t xml:space="preserve"> </w:t>
      </w:r>
    </w:p>
    <w:p w:rsidR="00907C70" w:rsidRPr="00212273" w:rsidRDefault="00907C70" w:rsidP="00212273">
      <w:pPr>
        <w:pStyle w:val="a6"/>
        <w:widowControl w:val="0"/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212273">
        <w:rPr>
          <w:sz w:val="24"/>
          <w:szCs w:val="24"/>
        </w:rPr>
        <w:t>Целью дисциплины является</w:t>
      </w:r>
      <w:r w:rsidRPr="00212273">
        <w:rPr>
          <w:b/>
          <w:sz w:val="24"/>
          <w:szCs w:val="24"/>
        </w:rPr>
        <w:t xml:space="preserve"> </w:t>
      </w:r>
      <w:r w:rsidRPr="00212273">
        <w:rPr>
          <w:sz w:val="24"/>
          <w:szCs w:val="24"/>
        </w:rPr>
        <w:t>формирование у студентов системы знаний о чрезвычайных ситуациях мирного и военного времени, ликвидации их последствий, обеспечение морально-психологической устойчивости поведения в опасных и чрезвычайных ситуациях, защите жизни и здоровья, бережного отношения к окружающей среде, получение знаний по обороне государства, воинской обязанности и военной службе, приобретение практических навыков по Гражданской обороне, основами военной службы, здорового образа жизни.</w:t>
      </w:r>
      <w:proofErr w:type="gramEnd"/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Процесс освоения дисциплины направлен на овладение выпускником следующими компетенциями: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</w:t>
      </w:r>
      <w:r w:rsidR="00907C70" w:rsidRPr="00212273">
        <w:rPr>
          <w:rFonts w:ascii="Times New Roman" w:hAnsi="Times New Roman" w:cs="Times New Roman"/>
          <w:sz w:val="24"/>
          <w:szCs w:val="24"/>
        </w:rPr>
        <w:t>Оценивать соответствие методики задачам анализа по диапазону измеряемых значений и точности.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</w:t>
      </w:r>
      <w:r w:rsidR="00907C70" w:rsidRPr="00212273">
        <w:rPr>
          <w:rFonts w:ascii="Times New Roman" w:hAnsi="Times New Roman" w:cs="Times New Roman"/>
          <w:sz w:val="24"/>
          <w:szCs w:val="24"/>
        </w:rPr>
        <w:t>Выбирать оптимальные методы анализа.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</w:t>
      </w:r>
      <w:r w:rsidR="00907C70" w:rsidRPr="00212273">
        <w:rPr>
          <w:rFonts w:ascii="Times New Roman" w:hAnsi="Times New Roman" w:cs="Times New Roman"/>
          <w:sz w:val="24"/>
          <w:szCs w:val="24"/>
        </w:rPr>
        <w:t>Оценивать экономическую целесообразность использования методов и средств анализа и измерений.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</w:t>
      </w:r>
      <w:r w:rsidR="00907C70" w:rsidRPr="00212273">
        <w:rPr>
          <w:rFonts w:ascii="Times New Roman" w:hAnsi="Times New Roman" w:cs="Times New Roman"/>
          <w:sz w:val="24"/>
          <w:szCs w:val="24"/>
        </w:rPr>
        <w:t>Обслуживать и эксплуатировать оборудование химико-аналитических лабораторий.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</w:t>
      </w:r>
      <w:r w:rsidR="00907C70" w:rsidRPr="00212273">
        <w:rPr>
          <w:rFonts w:ascii="Times New Roman" w:hAnsi="Times New Roman" w:cs="Times New Roman"/>
          <w:sz w:val="24"/>
          <w:szCs w:val="24"/>
        </w:rPr>
        <w:t>Подготавливать реагенты и материалы, необходимые для проведения анализа.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</w:t>
      </w:r>
      <w:r w:rsidR="00907C70" w:rsidRPr="00212273">
        <w:rPr>
          <w:rFonts w:ascii="Times New Roman" w:hAnsi="Times New Roman" w:cs="Times New Roman"/>
          <w:sz w:val="24"/>
          <w:szCs w:val="24"/>
        </w:rPr>
        <w:t>Обслуживать и эксплуатировать коммуникации химико-аналитических лабораторий.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</w:t>
      </w:r>
      <w:r w:rsidR="00907C70" w:rsidRPr="00212273">
        <w:rPr>
          <w:rFonts w:ascii="Times New Roman" w:hAnsi="Times New Roman" w:cs="Times New Roman"/>
          <w:sz w:val="24"/>
          <w:szCs w:val="24"/>
        </w:rPr>
        <w:t xml:space="preserve">Проводить качественный и количественный анализ неорганических и </w:t>
      </w:r>
      <w:r w:rsidR="00907C70" w:rsidRPr="00212273">
        <w:rPr>
          <w:rFonts w:ascii="Times New Roman" w:hAnsi="Times New Roman" w:cs="Times New Roman"/>
          <w:sz w:val="24"/>
          <w:szCs w:val="24"/>
        </w:rPr>
        <w:lastRenderedPageBreak/>
        <w:t>органических веществ химическими методами.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</w:t>
      </w:r>
      <w:r w:rsidR="00907C70" w:rsidRPr="00212273">
        <w:rPr>
          <w:rFonts w:ascii="Times New Roman" w:hAnsi="Times New Roman" w:cs="Times New Roman"/>
          <w:sz w:val="24"/>
          <w:szCs w:val="24"/>
        </w:rPr>
        <w:t>Проводить качественный и количественный анализ неорганических и органических веществ физико-химическими методами.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</w:t>
      </w:r>
      <w:r w:rsidR="00907C70" w:rsidRPr="00212273">
        <w:rPr>
          <w:rFonts w:ascii="Times New Roman" w:hAnsi="Times New Roman" w:cs="Times New Roman"/>
          <w:sz w:val="24"/>
          <w:szCs w:val="24"/>
        </w:rPr>
        <w:t>Проводить обработку результатов анализов с использованием аппаратно-программных комплексов.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2.7.</w:t>
      </w:r>
      <w:r w:rsidR="00907C70" w:rsidRPr="00212273">
        <w:rPr>
          <w:rFonts w:ascii="Times New Roman" w:hAnsi="Times New Roman" w:cs="Times New Roman"/>
          <w:sz w:val="24"/>
          <w:szCs w:val="24"/>
        </w:rPr>
        <w:t>Работать с химическими веществами и оборудованием с соблюдением техники безопасности и экологической безопасности.</w:t>
      </w:r>
    </w:p>
    <w:p w:rsidR="00907C70" w:rsidRPr="00212273" w:rsidRDefault="00907C70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ПК 3</w:t>
      </w:r>
      <w:r w:rsidR="00212273">
        <w:rPr>
          <w:rFonts w:ascii="Times New Roman" w:hAnsi="Times New Roman" w:cs="Times New Roman"/>
          <w:sz w:val="24"/>
          <w:szCs w:val="24"/>
        </w:rPr>
        <w:t>.1.</w:t>
      </w:r>
      <w:r w:rsidRPr="00212273">
        <w:rPr>
          <w:rFonts w:ascii="Times New Roman" w:hAnsi="Times New Roman" w:cs="Times New Roman"/>
          <w:sz w:val="24"/>
          <w:szCs w:val="24"/>
        </w:rPr>
        <w:t>Планировать и организовывать работу персонала производственных подразделений.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</w:t>
      </w:r>
      <w:r w:rsidR="00907C70" w:rsidRPr="00212273">
        <w:rPr>
          <w:rFonts w:ascii="Times New Roman" w:hAnsi="Times New Roman" w:cs="Times New Roman"/>
          <w:sz w:val="24"/>
          <w:szCs w:val="24"/>
        </w:rPr>
        <w:t xml:space="preserve">Организовывать безопасные условия труда и контролировать выполнение правил техники </w:t>
      </w:r>
      <w:proofErr w:type="spellStart"/>
      <w:r w:rsidR="00907C70" w:rsidRPr="00212273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="00907C70" w:rsidRPr="002122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07C70" w:rsidRPr="00212273">
        <w:rPr>
          <w:rFonts w:ascii="Times New Roman" w:hAnsi="Times New Roman" w:cs="Times New Roman"/>
          <w:sz w:val="24"/>
          <w:szCs w:val="24"/>
        </w:rPr>
        <w:t>роизводственной</w:t>
      </w:r>
      <w:proofErr w:type="spellEnd"/>
      <w:r w:rsidR="00907C70" w:rsidRPr="00212273">
        <w:rPr>
          <w:rFonts w:ascii="Times New Roman" w:hAnsi="Times New Roman" w:cs="Times New Roman"/>
          <w:sz w:val="24"/>
          <w:szCs w:val="24"/>
        </w:rPr>
        <w:t xml:space="preserve"> и трудовой дисциплины, правил внутреннего трудового распорядка.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</w:t>
      </w:r>
      <w:r w:rsidR="00907C70" w:rsidRPr="00212273">
        <w:rPr>
          <w:rFonts w:ascii="Times New Roman" w:hAnsi="Times New Roman" w:cs="Times New Roman"/>
          <w:sz w:val="24"/>
          <w:szCs w:val="24"/>
        </w:rPr>
        <w:t>Анализировать производственную деятельность подразделения.</w:t>
      </w:r>
    </w:p>
    <w:p w:rsidR="00907C70" w:rsidRPr="00212273" w:rsidRDefault="00212273" w:rsidP="0021227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3.4.</w:t>
      </w:r>
      <w:r w:rsidR="00907C70" w:rsidRPr="00212273">
        <w:rPr>
          <w:rFonts w:ascii="Times New Roman" w:hAnsi="Times New Roman" w:cs="Times New Roman"/>
          <w:sz w:val="24"/>
          <w:szCs w:val="24"/>
        </w:rPr>
        <w:t>Участвовать в обеспечении и оценке экономической эффективности работы подразделения.</w:t>
      </w:r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07C70" w:rsidRPr="00212273" w:rsidRDefault="00212273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</w:t>
      </w:r>
      <w:r w:rsidR="00907C70" w:rsidRPr="00212273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07C70" w:rsidRPr="00212273" w:rsidRDefault="00212273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</w:t>
      </w:r>
      <w:r w:rsidR="00907C70" w:rsidRPr="00212273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907C70" w:rsidRPr="00212273" w:rsidRDefault="00212273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</w:t>
      </w:r>
      <w:r w:rsidR="00907C70" w:rsidRPr="00212273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ОК 5.</w:t>
      </w:r>
      <w:r w:rsidRPr="00212273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</w:t>
      </w:r>
      <w:r w:rsidR="00212273">
        <w:rPr>
          <w:rFonts w:ascii="Times New Roman" w:hAnsi="Times New Roman" w:cs="Times New Roman"/>
          <w:sz w:val="24"/>
          <w:szCs w:val="24"/>
        </w:rPr>
        <w:t xml:space="preserve">онные технологии для </w:t>
      </w:r>
      <w:proofErr w:type="spellStart"/>
      <w:r w:rsidR="00212273">
        <w:rPr>
          <w:rFonts w:ascii="Times New Roman" w:hAnsi="Times New Roman" w:cs="Times New Roman"/>
          <w:sz w:val="24"/>
          <w:szCs w:val="24"/>
        </w:rPr>
        <w:t>совершенст</w:t>
      </w:r>
      <w:r w:rsidRPr="00212273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Pr="0021227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907C70" w:rsidRPr="00212273" w:rsidRDefault="00212273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</w:t>
      </w:r>
      <w:r w:rsidR="00907C70" w:rsidRPr="00212273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907C70" w:rsidRPr="00212273" w:rsidRDefault="00212273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</w:t>
      </w:r>
      <w:r w:rsidR="00907C70" w:rsidRPr="00212273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07C70" w:rsidRPr="00212273" w:rsidRDefault="00212273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</w:t>
      </w:r>
      <w:r w:rsidR="00907C70" w:rsidRPr="00212273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ОК 9.</w:t>
      </w:r>
      <w:r w:rsidRPr="00212273">
        <w:rPr>
          <w:rFonts w:ascii="Times New Roman" w:hAnsi="Times New Roman" w:cs="Times New Roman"/>
          <w:sz w:val="24"/>
          <w:szCs w:val="24"/>
        </w:rPr>
        <w:tab/>
        <w:t>Быть готовым к смене технологий в профессиональной деятельности.</w:t>
      </w:r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 xml:space="preserve">и соотнесенных с ними результатов освоения дисциплины: </w:t>
      </w:r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уметь: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07C70" w:rsidRPr="00212273" w:rsidRDefault="00212273" w:rsidP="00212273">
      <w:pPr>
        <w:spacing w:after="0" w:line="240" w:lineRule="auto"/>
        <w:ind w:righ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="00907C70" w:rsidRPr="002122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07C70" w:rsidRPr="0021227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907C70" w:rsidRPr="00212273" w:rsidRDefault="00907C70" w:rsidP="002122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3">
        <w:rPr>
          <w:rFonts w:ascii="Times New Roman" w:hAnsi="Times New Roman" w:cs="Times New Roman"/>
          <w:sz w:val="24"/>
          <w:szCs w:val="24"/>
        </w:rPr>
        <w:t>знать:</w:t>
      </w:r>
      <w:r w:rsidRPr="00212273">
        <w:rPr>
          <w:rFonts w:ascii="Times New Roman" w:hAnsi="Times New Roman" w:cs="Times New Roman"/>
          <w:sz w:val="24"/>
          <w:szCs w:val="24"/>
        </w:rPr>
        <w:tab/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07C70" w:rsidRPr="00212273" w:rsidRDefault="00212273" w:rsidP="002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70" w:rsidRPr="00212273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0335BA" w:rsidRDefault="000335BA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4724D">
        <w:t>Формирование данных компетенций</w:t>
      </w:r>
      <w:r>
        <w:t>, умений и знаний</w:t>
      </w:r>
      <w:r w:rsidRPr="0074724D">
        <w:t xml:space="preserve"> происходит в процессе </w:t>
      </w:r>
      <w:proofErr w:type="gramStart"/>
      <w:r w:rsidRPr="0074724D">
        <w:t>обучения студентов по специальности</w:t>
      </w:r>
      <w:proofErr w:type="gramEnd"/>
      <w:r w:rsidRPr="0074724D">
        <w:t xml:space="preserve"> СПО 18.02.01 (240138)«Аналитический контроль качества химических соединений».</w:t>
      </w:r>
    </w:p>
    <w:p w:rsidR="00AF4E73" w:rsidRPr="00212273" w:rsidRDefault="00907C70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При изучении данной дисциплины у студента возникает</w:t>
      </w:r>
      <w:r w:rsidR="00AF4E73" w:rsidRPr="00212273">
        <w:t xml:space="preserve"> уверенность в том, что он, не сумев уклониться от опасности, все же способен преодолеть ее последствия.</w:t>
      </w:r>
    </w:p>
    <w:p w:rsidR="00AF4E73" w:rsidRPr="00212273" w:rsidRDefault="00907C70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Студент</w:t>
      </w:r>
      <w:r w:rsidR="00AF4E73" w:rsidRPr="00212273">
        <w:t xml:space="preserve"> должен уметь вести себя адекватно сложности опасной ситуации (на воде, в лесу, при пожаре, в горах и т. д.):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- знать способы защиты и владеть навыками их при</w:t>
      </w:r>
      <w:r w:rsidRPr="00212273">
        <w:softHyphen/>
        <w:t>менения (укрытие от опасности или во время опасности и применение способов борьбы с последствиями опасностей);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-владеть навыками само - и взаимопомощи (при ранении, при ожогах, при поражении током, при укусах ядовитых змей, в условиях автономного выживания в природе и т. д.).</w:t>
      </w:r>
    </w:p>
    <w:p w:rsidR="00AF4E73" w:rsidRPr="00212273" w:rsidRDefault="00A1103F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rPr>
          <w:shd w:val="clear" w:color="auto" w:fill="FFFFFF"/>
        </w:rPr>
        <w:t>Исходя из знаний и умений</w:t>
      </w:r>
      <w:r w:rsidR="00AF4E73" w:rsidRPr="00212273">
        <w:rPr>
          <w:shd w:val="clear" w:color="auto" w:fill="FFFFFF"/>
        </w:rPr>
        <w:t>, понятие "личность безопасного типа" обозначает способность человека к безопасной самореализации в окружающем мире. Эта способность базируется на определенных мотивационных установках, волевых качествах личности и затрагивает ее эмоциональную и интеллектуальную сферу. Кроме того, условием безопасного поведения выступает компетентность в вопросах обеспечения политической, правовой, социальной, нравственной, физической и другой защищенности человека.</w:t>
      </w:r>
    </w:p>
    <w:p w:rsidR="00AF4E73" w:rsidRPr="00212273" w:rsidRDefault="00AF4E73" w:rsidP="002122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12273">
        <w:t>Общая цель формирования личности безопасного типа должна сводиться к выра</w:t>
      </w:r>
      <w:r w:rsidRPr="00212273">
        <w:softHyphen/>
        <w:t>ботке навыков и умений, позволяющих правильно строить свое поведение и та</w:t>
      </w:r>
      <w:r w:rsidRPr="00212273">
        <w:softHyphen/>
        <w:t>ким образом снижать уровень исходящих от себя угроз, а также осуществлять профилактику опасностей, окружающих человека в современном мире.</w:t>
      </w:r>
    </w:p>
    <w:p w:rsidR="007E5187" w:rsidRPr="00212273" w:rsidRDefault="00907C70" w:rsidP="00212273">
      <w:pPr>
        <w:shd w:val="clear" w:color="auto" w:fill="FFFFFF"/>
        <w:spacing w:after="0" w:line="240" w:lineRule="auto"/>
        <w:ind w:left="36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</w:t>
      </w:r>
      <w:r w:rsidR="007E5187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возникает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овременная образовательная идея создания условий для формирования личности безопасного типа, способной </w:t>
      </w:r>
      <w:proofErr w:type="spellStart"/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самореализоваться</w:t>
      </w:r>
      <w:proofErr w:type="spellEnd"/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реальной жизни, может и должна стать </w:t>
      </w:r>
      <w:proofErr w:type="spellStart"/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системообразующей</w:t>
      </w:r>
      <w:proofErr w:type="spellEnd"/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идеей развития образования сегодня.</w:t>
      </w:r>
      <w:r w:rsidR="00AF4E73"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F4E73" w:rsidRPr="00212273">
        <w:rPr>
          <w:rFonts w:ascii="Times New Roman" w:hAnsi="Times New Roman" w:cs="Times New Roman"/>
          <w:sz w:val="24"/>
          <w:szCs w:val="24"/>
        </w:rPr>
        <w:br/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Существенным в реализации данного направления является направленность на сохранение каждой личности через повышение уровня ее образованности, то есть на формирование личности, способной восходить к высшим человеческим стремлениям, жизненным идеалам и приоритетам, личности, которая способна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принести максимально возможную пользу себе самой, своим близким, обществу, в котором живет, человечеству в целом.</w:t>
      </w:r>
      <w:r w:rsidR="00AF4E73"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7C70" w:rsidRPr="00212273" w:rsidRDefault="007E5187" w:rsidP="0021227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07C70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дисциплины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C70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«Безопасность жизнедеятельности» 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07C70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ливает 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 к преодолению отрицательно окрашенных сторон реальной жизни, значительно уменьш</w:t>
      </w:r>
      <w:r w:rsidR="00907C70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ается</w:t>
      </w:r>
      <w:r w:rsidR="00AF4E73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 негативных факторов на жизнедеятельность личности.</w:t>
      </w:r>
    </w:p>
    <w:p w:rsidR="00212273" w:rsidRDefault="00AF4E73" w:rsidP="00212273">
      <w:pPr>
        <w:shd w:val="clear" w:color="auto" w:fill="FFFFFF"/>
        <w:spacing w:after="240" w:line="240" w:lineRule="auto"/>
        <w:ind w:left="36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Содержательно аспект формирования безопасной личности включает в себя как безопасность самой личности (личную, производственную, национальную, информационную и пр.), так и безопасность ее поведения (для государства, общества, нации). В рамках реализации названных содержательных приоритетов, каждый факт, любая учебная информация рассматривается как существенный для выживания человека, нации, государства и общества факт, как существенный для реализации жизненных траекторий каждой личности. Связи между фактами рассматриваются как необходимые условия формирования свободного цельного непредвзятого взгляда личности на мир </w:t>
      </w:r>
      <w:proofErr w:type="gramStart"/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ировоззрения.</w:t>
      </w:r>
      <w:r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2273">
        <w:rPr>
          <w:rFonts w:ascii="Times New Roman" w:hAnsi="Times New Roman" w:cs="Times New Roman"/>
          <w:sz w:val="24"/>
          <w:szCs w:val="24"/>
        </w:rPr>
        <w:br/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безопасности должен занять сегодня место ведущего принципа, поскольку он имеет и методологическое, и прикладное значение:</w:t>
      </w:r>
      <w:r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12273" w:rsidRDefault="00AF4E73" w:rsidP="00212273">
      <w:pPr>
        <w:shd w:val="clear" w:color="auto" w:fill="FFFFFF"/>
        <w:spacing w:after="0" w:line="240" w:lineRule="auto"/>
        <w:ind w:left="36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с одной стороны (методологическое) - определяет идею, дающую концептуальную основу модели формируемой личности - личности безопасного типа;</w:t>
      </w:r>
      <w:r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с другой - (прикладное) -  он отвечает за то, чтобы весь учебный процесс был безопасен и не наносил вреда личности.</w:t>
      </w:r>
      <w:r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A1103F" w:rsidRPr="00212273" w:rsidRDefault="00AF4E73" w:rsidP="0021227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 системного представления </w:t>
      </w:r>
      <w:r w:rsidR="00A1103F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новой ситуации в мире, направленного на выполнение главного условия выживания и дальнейшего устойчивого развития цивилизации, требует значительного развития содержания образования.</w:t>
      </w:r>
    </w:p>
    <w:p w:rsidR="007E5187" w:rsidRDefault="00AF4E73" w:rsidP="00212273">
      <w:pPr>
        <w:shd w:val="clear" w:color="auto" w:fill="FFFFFF"/>
        <w:spacing w:after="0" w:line="240" w:lineRule="auto"/>
        <w:ind w:left="36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Всестороннее рассмотрение вопросов безопасности личности, общества, государства, затрагивающее все направления человеческой жизнедеятельности от принципов здорового образа жизни и стимулов деятельности до развития жизненных стратегий личности и философии бытия, может быть охвачено только новой широкой образовательной областью, имеющей перекрестные связи практически со всеми </w:t>
      </w:r>
      <w:r w:rsidR="007E5187"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дисциплинами подготовки специалистов</w:t>
      </w:r>
      <w:r w:rsidRPr="002122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22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75571" w:rsidRPr="00212273" w:rsidRDefault="00975571" w:rsidP="00212273">
      <w:pPr>
        <w:shd w:val="clear" w:color="auto" w:fill="FFFFFF"/>
        <w:spacing w:after="0" w:line="240" w:lineRule="auto"/>
        <w:ind w:left="36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6A8">
        <w:rPr>
          <w:rFonts w:ascii="Times New Roman" w:hAnsi="Times New Roman" w:cs="Times New Roman"/>
          <w:color w:val="000000"/>
          <w:sz w:val="24"/>
          <w:szCs w:val="24"/>
        </w:rPr>
        <w:t>Все это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пособствует формированию знаний</w:t>
      </w:r>
      <w:r w:rsidRPr="007F06A8">
        <w:rPr>
          <w:rFonts w:ascii="Times New Roman" w:hAnsi="Times New Roman" w:cs="Times New Roman"/>
          <w:color w:val="000000"/>
          <w:sz w:val="24"/>
          <w:szCs w:val="24"/>
        </w:rPr>
        <w:t xml:space="preserve"> и уме</w:t>
      </w:r>
      <w:r>
        <w:rPr>
          <w:rFonts w:ascii="Times New Roman" w:hAnsi="Times New Roman" w:cs="Times New Roman"/>
          <w:color w:val="000000"/>
          <w:sz w:val="24"/>
          <w:szCs w:val="24"/>
        </w:rPr>
        <w:t>ний, позволяющих обдуманно и пр</w:t>
      </w:r>
      <w:r w:rsidRPr="007F06A8">
        <w:rPr>
          <w:rFonts w:ascii="Times New Roman" w:hAnsi="Times New Roman" w:cs="Times New Roman"/>
          <w:color w:val="000000"/>
          <w:sz w:val="24"/>
          <w:szCs w:val="24"/>
        </w:rPr>
        <w:t>авильно строить свое поведение и тем самым снижать уровень исходящих от себя угроз, а также осуществлять профилактику опасностей, окружающих человека в современном мире. Безусловно</w:t>
      </w:r>
      <w:r w:rsidR="000444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06A8">
        <w:rPr>
          <w:rFonts w:ascii="Times New Roman" w:hAnsi="Times New Roman" w:cs="Times New Roman"/>
          <w:color w:val="000000"/>
          <w:sz w:val="24"/>
          <w:szCs w:val="24"/>
        </w:rPr>
        <w:t xml:space="preserve"> такое формирование личности необходимо современному миру.</w:t>
      </w:r>
    </w:p>
    <w:sectPr w:rsidR="00975571" w:rsidRPr="00212273" w:rsidSect="00212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685"/>
    <w:multiLevelType w:val="hybridMultilevel"/>
    <w:tmpl w:val="1EC48A96"/>
    <w:lvl w:ilvl="0" w:tplc="2EF82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E83005"/>
    <w:multiLevelType w:val="hybridMultilevel"/>
    <w:tmpl w:val="FE26C0BE"/>
    <w:lvl w:ilvl="0" w:tplc="2EF82B9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663A2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F4E73"/>
    <w:rsid w:val="000335BA"/>
    <w:rsid w:val="00044456"/>
    <w:rsid w:val="00212273"/>
    <w:rsid w:val="003225FA"/>
    <w:rsid w:val="004C79F3"/>
    <w:rsid w:val="006A4046"/>
    <w:rsid w:val="007E5187"/>
    <w:rsid w:val="00907C70"/>
    <w:rsid w:val="00975571"/>
    <w:rsid w:val="00A1103F"/>
    <w:rsid w:val="00A70893"/>
    <w:rsid w:val="00A807CE"/>
    <w:rsid w:val="00A919FB"/>
    <w:rsid w:val="00AF4E73"/>
    <w:rsid w:val="00BC7634"/>
    <w:rsid w:val="00E42196"/>
    <w:rsid w:val="00F1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E73"/>
  </w:style>
  <w:style w:type="character" w:styleId="a3">
    <w:name w:val="Hyperlink"/>
    <w:basedOn w:val="a0"/>
    <w:uiPriority w:val="99"/>
    <w:semiHidden/>
    <w:unhideWhenUsed/>
    <w:rsid w:val="00AF4E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E73"/>
    <w:pPr>
      <w:ind w:left="720"/>
      <w:contextualSpacing/>
    </w:pPr>
  </w:style>
  <w:style w:type="paragraph" w:styleId="a6">
    <w:name w:val="Body Text Indent"/>
    <w:basedOn w:val="a"/>
    <w:link w:val="a7"/>
    <w:rsid w:val="00907C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7C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avosipova</dc:creator>
  <cp:keywords/>
  <dc:description/>
  <cp:lastModifiedBy>User</cp:lastModifiedBy>
  <cp:revision>12</cp:revision>
  <dcterms:created xsi:type="dcterms:W3CDTF">2016-10-01T04:07:00Z</dcterms:created>
  <dcterms:modified xsi:type="dcterms:W3CDTF">2016-10-03T10:39:00Z</dcterms:modified>
</cp:coreProperties>
</file>