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0C" w:rsidRPr="0095160C" w:rsidRDefault="0095160C" w:rsidP="009516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95160C" w:rsidRPr="000902D3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02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95160C" w:rsidRPr="00323867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323867" w:rsidRDefault="00323867" w:rsidP="00323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 04 </w:t>
      </w:r>
      <w:r w:rsidRPr="0032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физиологии кожи и волос</w:t>
      </w:r>
    </w:p>
    <w:p w:rsidR="00323867" w:rsidRPr="00323867" w:rsidRDefault="00323867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323867" w:rsidRDefault="00323867" w:rsidP="0032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профессии 43.01.02 Парикмахер</w:t>
      </w:r>
    </w:p>
    <w:p w:rsidR="0095160C" w:rsidRPr="00323867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3867" w:rsidRDefault="00323867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3867" w:rsidRDefault="00323867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3867" w:rsidRPr="002D4FE6" w:rsidRDefault="00323867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160C" w:rsidRPr="002D4FE6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20"/>
          <w:lang w:eastAsia="ru-RU"/>
        </w:rPr>
      </w:pPr>
    </w:p>
    <w:p w:rsidR="0095160C" w:rsidRPr="004333CB" w:rsidRDefault="0014292B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Урюпинск</w:t>
      </w:r>
      <w:r w:rsidR="00323867"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="0095160C"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95160C" w:rsidRPr="004333CB" w:rsidRDefault="0095160C" w:rsidP="007B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Рабочая программа учебной дисциплины </w:t>
      </w:r>
      <w:r w:rsidR="00323867"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«Основы физиологии кожи и волос» (далее - Программа) разработана на основе федеральных государственных образовательных стандартов (далее – ФГОС СПО)</w:t>
      </w:r>
      <w:r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23867"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профессии </w:t>
      </w:r>
      <w:r w:rsidR="0014292B"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43.01.02 Парикмахер</w:t>
      </w:r>
      <w:r w:rsidR="00323867" w:rsidRPr="0043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323867" w:rsidRPr="004333CB">
        <w:rPr>
          <w:rFonts w:ascii="Times New Roman" w:hAnsi="Times New Roman"/>
          <w:sz w:val="28"/>
          <w:szCs w:val="24"/>
        </w:rPr>
        <w:t>входящей в укрупненную группу профессий 43.00.00 Сервис и туризм</w:t>
      </w:r>
    </w:p>
    <w:p w:rsidR="0095160C" w:rsidRPr="004333CB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60C" w:rsidRPr="004333CB" w:rsidRDefault="0095160C" w:rsidP="009516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Организация-разработчик: </w:t>
      </w:r>
      <w:r w:rsidR="0014292B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14292B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образовательное учреждение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«Урюпинский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Агропромышленный техникум»</w:t>
      </w:r>
    </w:p>
    <w:p w:rsidR="0095160C" w:rsidRPr="004333CB" w:rsidRDefault="0095160C" w:rsidP="009516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Разработчики:</w:t>
      </w:r>
    </w:p>
    <w:p w:rsidR="0095160C" w:rsidRPr="004333CB" w:rsidRDefault="0095160C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Старикова В. С. –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</w:t>
      </w:r>
    </w:p>
    <w:p w:rsidR="0014292B" w:rsidRPr="004333CB" w:rsidRDefault="0014292B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92B" w:rsidRPr="004333CB" w:rsidRDefault="0014292B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Рецензент: </w:t>
      </w:r>
    </w:p>
    <w:p w:rsidR="0014292B" w:rsidRPr="004333CB" w:rsidRDefault="0014292B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Коротеева Е.И. – директор парикмахерской «Каскад»</w:t>
      </w:r>
    </w:p>
    <w:p w:rsidR="0014292B" w:rsidRPr="004333CB" w:rsidRDefault="0014292B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92B" w:rsidRPr="004333CB" w:rsidRDefault="0014292B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60C" w:rsidRPr="004333CB" w:rsidRDefault="007B30F4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4292B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Рассмотрена:</w:t>
      </w:r>
    </w:p>
    <w:p w:rsidR="004333CB" w:rsidRDefault="007B30F4" w:rsidP="007B30F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292B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ЦК </w:t>
      </w:r>
    </w:p>
    <w:p w:rsidR="006414C2" w:rsidRPr="004333CB" w:rsidRDefault="004333CB" w:rsidP="007B30F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7B30F4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дисциплин</w:t>
      </w:r>
    </w:p>
    <w:p w:rsidR="0014292B" w:rsidRPr="004333CB" w:rsidRDefault="007B30F4" w:rsidP="001429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№_____от «___»___20__г</w:t>
      </w:r>
    </w:p>
    <w:p w:rsidR="004333CB" w:rsidRDefault="007B30F4" w:rsidP="0043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ЦК </w:t>
      </w:r>
      <w:r w:rsid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414C2" w:rsidRPr="004333CB" w:rsidRDefault="004333CB" w:rsidP="0043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_______________С.Т. Баранчиков                        </w:t>
      </w:r>
    </w:p>
    <w:p w:rsidR="0095160C" w:rsidRPr="002D4FE6" w:rsidRDefault="0095160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2D4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5160C" w:rsidRPr="002D4FE6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5160C" w:rsidRPr="00BF245B" w:rsidTr="000D1816">
        <w:tc>
          <w:tcPr>
            <w:tcW w:w="7668" w:type="dxa"/>
            <w:shd w:val="clear" w:color="auto" w:fill="auto"/>
          </w:tcPr>
          <w:p w:rsidR="0095160C" w:rsidRPr="00BF245B" w:rsidRDefault="0095160C" w:rsidP="0095160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60C" w:rsidRPr="00BF245B" w:rsidRDefault="0095160C" w:rsidP="009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5160C" w:rsidRPr="00BF245B" w:rsidTr="000D1816">
        <w:tc>
          <w:tcPr>
            <w:tcW w:w="7668" w:type="dxa"/>
            <w:shd w:val="clear" w:color="auto" w:fill="auto"/>
          </w:tcPr>
          <w:p w:rsidR="0095160C" w:rsidRPr="00BF245B" w:rsidRDefault="007B30F4" w:rsidP="009516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95160C" w:rsidRPr="00BF245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ПРОГРАММЫ УЧЕБНОЙ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95160C" w:rsidRPr="00BF245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</w:t>
            </w:r>
          </w:p>
          <w:p w:rsidR="0095160C" w:rsidRPr="00BF245B" w:rsidRDefault="0095160C" w:rsidP="0095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60C" w:rsidRPr="00BF245B" w:rsidRDefault="007B30F4" w:rsidP="0095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160C" w:rsidRPr="00BF245B" w:rsidTr="000D1816">
        <w:tc>
          <w:tcPr>
            <w:tcW w:w="7668" w:type="dxa"/>
            <w:shd w:val="clear" w:color="auto" w:fill="auto"/>
          </w:tcPr>
          <w:p w:rsidR="0095160C" w:rsidRPr="00BF245B" w:rsidRDefault="0095160C" w:rsidP="009516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5160C" w:rsidRPr="00BF245B" w:rsidRDefault="0095160C" w:rsidP="0095160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60C" w:rsidRPr="00BF245B" w:rsidRDefault="007B30F4" w:rsidP="0095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5160C" w:rsidRPr="00BF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160C" w:rsidRPr="00BF245B" w:rsidTr="000D1816">
        <w:trPr>
          <w:trHeight w:val="670"/>
        </w:trPr>
        <w:tc>
          <w:tcPr>
            <w:tcW w:w="7668" w:type="dxa"/>
            <w:shd w:val="clear" w:color="auto" w:fill="auto"/>
          </w:tcPr>
          <w:p w:rsidR="0095160C" w:rsidRPr="00BF245B" w:rsidRDefault="007B30F4" w:rsidP="009516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95160C" w:rsidRPr="00BF245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программы учебной дисциплины</w:t>
            </w:r>
          </w:p>
          <w:p w:rsidR="0095160C" w:rsidRPr="00BF245B" w:rsidRDefault="0095160C" w:rsidP="009516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60C" w:rsidRPr="00BF245B" w:rsidRDefault="007B30F4" w:rsidP="0095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160C" w:rsidRPr="00BF245B" w:rsidTr="000D1816">
        <w:tc>
          <w:tcPr>
            <w:tcW w:w="7668" w:type="dxa"/>
            <w:shd w:val="clear" w:color="auto" w:fill="auto"/>
          </w:tcPr>
          <w:p w:rsidR="0095160C" w:rsidRPr="00BF245B" w:rsidRDefault="0095160C" w:rsidP="009516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5160C" w:rsidRPr="00BF245B" w:rsidRDefault="0095160C" w:rsidP="0095160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60C" w:rsidRPr="00BF245B" w:rsidRDefault="007B30F4" w:rsidP="0095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5160C" w:rsidRPr="002D4FE6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0C" w:rsidRPr="002D4FE6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5160C" w:rsidRPr="004333CB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2D4FE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4333C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1. паспорт рабочей ПРОГРАММЫ УЧЕБНОЙ ДИСЦИПЛИНЫ</w:t>
      </w:r>
    </w:p>
    <w:p w:rsidR="0095160C" w:rsidRPr="004333CB" w:rsidRDefault="00F47C76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ОП.04. </w:t>
      </w:r>
      <w:r w:rsidR="0095160C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физиологии кожи и волос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 Область применения рабочей программы</w:t>
      </w:r>
    </w:p>
    <w:p w:rsidR="0095160C" w:rsidRPr="004333CB" w:rsidRDefault="00F31876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5160C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рограмма учебной </w:t>
      </w:r>
      <w:r w:rsidR="00F47C76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</w:t>
      </w:r>
      <w:r w:rsidR="0095160C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ны является частью основной профессионал</w:t>
      </w:r>
      <w:r w:rsidR="00F47C76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ьной образовательной программы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33CB">
        <w:rPr>
          <w:rFonts w:ascii="Times New Roman" w:hAnsi="Times New Roman"/>
          <w:sz w:val="28"/>
          <w:szCs w:val="24"/>
        </w:rPr>
        <w:t xml:space="preserve">в соответствии с ФГОС СПО </w:t>
      </w:r>
      <w:r w:rsidR="00F47C76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профессии</w:t>
      </w:r>
      <w:r w:rsidR="00F75FD1"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43.01.02</w:t>
      </w:r>
      <w:r w:rsidR="00391A61"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Парикмахер</w:t>
      </w: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3941B9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входящей </w:t>
      </w:r>
      <w:r w:rsidRPr="004333CB">
        <w:rPr>
          <w:rFonts w:ascii="Times New Roman" w:hAnsi="Times New Roman"/>
          <w:sz w:val="28"/>
          <w:szCs w:val="24"/>
        </w:rPr>
        <w:t xml:space="preserve">в укрупненную группу профессий </w:t>
      </w:r>
      <w:r w:rsidRPr="004333CB">
        <w:rPr>
          <w:rFonts w:ascii="Times New Roman" w:hAnsi="Times New Roman"/>
          <w:b/>
          <w:sz w:val="28"/>
          <w:szCs w:val="24"/>
        </w:rPr>
        <w:t>43.00.00 Сервис и туризм.</w:t>
      </w:r>
    </w:p>
    <w:p w:rsidR="00F31876" w:rsidRPr="004333CB" w:rsidRDefault="00F31876" w:rsidP="0050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hAnsi="Times New Roman"/>
          <w:sz w:val="28"/>
          <w:szCs w:val="24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рограмма учебной дисциплины может быть использована 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333CB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4333CB">
        <w:rPr>
          <w:rFonts w:ascii="Times New Roman" w:hAnsi="Times New Roman"/>
          <w:sz w:val="28"/>
          <w:szCs w:val="24"/>
        </w:rPr>
        <w:t>процессе реализации основных программ  профессионального  образования:</w:t>
      </w:r>
    </w:p>
    <w:p w:rsidR="0050481A" w:rsidRPr="004333CB" w:rsidRDefault="0050481A" w:rsidP="0050481A">
      <w:pPr>
        <w:spacing w:line="240" w:lineRule="auto"/>
        <w:rPr>
          <w:rFonts w:ascii="Times New Roman" w:hAnsi="Times New Roman"/>
          <w:sz w:val="28"/>
          <w:szCs w:val="24"/>
        </w:rPr>
      </w:pPr>
      <w:r w:rsidRPr="004333CB">
        <w:rPr>
          <w:rFonts w:ascii="Times New Roman" w:hAnsi="Times New Roman"/>
          <w:sz w:val="28"/>
          <w:szCs w:val="24"/>
        </w:rPr>
        <w:t>п</w:t>
      </w:r>
      <w:r w:rsidR="00F31876" w:rsidRPr="004333CB">
        <w:rPr>
          <w:rFonts w:ascii="Times New Roman" w:hAnsi="Times New Roman"/>
          <w:sz w:val="28"/>
          <w:szCs w:val="24"/>
        </w:rPr>
        <w:t xml:space="preserve">рограммы   повышения квалификации </w:t>
      </w:r>
      <w:r w:rsidRPr="004333CB">
        <w:rPr>
          <w:rFonts w:ascii="Times New Roman" w:hAnsi="Times New Roman"/>
          <w:sz w:val="28"/>
          <w:szCs w:val="24"/>
        </w:rPr>
        <w:t xml:space="preserve">16437 Парикмахер </w:t>
      </w:r>
      <w:r w:rsidR="00F31876" w:rsidRPr="004333CB">
        <w:rPr>
          <w:rFonts w:ascii="Times New Roman" w:hAnsi="Times New Roman"/>
          <w:sz w:val="28"/>
          <w:szCs w:val="24"/>
        </w:rPr>
        <w:t xml:space="preserve">при наличии профессионального образования и опыта работы не менее 1 года; </w:t>
      </w:r>
    </w:p>
    <w:p w:rsidR="00F31876" w:rsidRPr="004333CB" w:rsidRDefault="00F31876" w:rsidP="0050481A">
      <w:pPr>
        <w:spacing w:line="240" w:lineRule="auto"/>
        <w:rPr>
          <w:rFonts w:ascii="Times New Roman" w:hAnsi="Times New Roman"/>
          <w:sz w:val="28"/>
          <w:szCs w:val="24"/>
        </w:rPr>
      </w:pPr>
      <w:r w:rsidRPr="004333CB">
        <w:rPr>
          <w:rFonts w:ascii="Times New Roman" w:hAnsi="Times New Roman"/>
          <w:sz w:val="28"/>
          <w:szCs w:val="24"/>
        </w:rPr>
        <w:t xml:space="preserve">программы  переподготовки </w:t>
      </w:r>
      <w:r w:rsidR="0050481A" w:rsidRPr="004333CB">
        <w:rPr>
          <w:rFonts w:ascii="Times New Roman" w:hAnsi="Times New Roman"/>
          <w:sz w:val="28"/>
          <w:szCs w:val="24"/>
        </w:rPr>
        <w:t xml:space="preserve">16437 Парикмахер </w:t>
      </w:r>
      <w:r w:rsidRPr="004333CB">
        <w:rPr>
          <w:rFonts w:ascii="Times New Roman" w:hAnsi="Times New Roman"/>
          <w:sz w:val="28"/>
          <w:szCs w:val="24"/>
        </w:rPr>
        <w:t>при наличии профессионального образования без предъявления требований к опыту работы;</w:t>
      </w:r>
    </w:p>
    <w:p w:rsidR="006414C2" w:rsidRPr="004333CB" w:rsidRDefault="00F31876" w:rsidP="0050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4"/>
        </w:rPr>
      </w:pPr>
      <w:r w:rsidRPr="004333CB">
        <w:rPr>
          <w:rFonts w:ascii="Times New Roman" w:hAnsi="Times New Roman"/>
          <w:sz w:val="28"/>
          <w:szCs w:val="24"/>
        </w:rPr>
        <w:t xml:space="preserve">программ  профессиональной подготовки   </w:t>
      </w:r>
      <w:r w:rsidR="0050481A" w:rsidRPr="004333CB">
        <w:rPr>
          <w:rFonts w:ascii="Times New Roman" w:hAnsi="Times New Roman"/>
          <w:sz w:val="28"/>
          <w:szCs w:val="24"/>
        </w:rPr>
        <w:t xml:space="preserve">16437 Парикмахер </w:t>
      </w:r>
      <w:r w:rsidRPr="004333CB">
        <w:rPr>
          <w:rFonts w:ascii="Times New Roman" w:hAnsi="Times New Roman"/>
          <w:sz w:val="28"/>
          <w:szCs w:val="24"/>
        </w:rPr>
        <w:t>при наличии основного общего образования или среднего (полного) общего образования,   опыт работы не требуется.</w:t>
      </w:r>
    </w:p>
    <w:p w:rsidR="0095160C" w:rsidRPr="004333CB" w:rsidRDefault="0095160C" w:rsidP="0039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50481A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входит в</w:t>
      </w:r>
      <w:r w:rsidR="00391A61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81A" w:rsidRPr="004333CB">
        <w:rPr>
          <w:rFonts w:ascii="Times New Roman" w:hAnsi="Times New Roman"/>
          <w:sz w:val="28"/>
          <w:szCs w:val="24"/>
        </w:rPr>
        <w:t>общепрофессиональный цикл ОПОП</w:t>
      </w:r>
      <w:r w:rsidR="009D0005" w:rsidRPr="004333CB">
        <w:rPr>
          <w:rFonts w:ascii="Times New Roman" w:hAnsi="Times New Roman"/>
          <w:sz w:val="28"/>
          <w:szCs w:val="24"/>
        </w:rPr>
        <w:t>.</w:t>
      </w:r>
    </w:p>
    <w:p w:rsidR="0095160C" w:rsidRPr="004333CB" w:rsidRDefault="0095160C" w:rsidP="0039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160C" w:rsidRPr="004333CB" w:rsidRDefault="0095160C" w:rsidP="0039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должен </w:t>
      </w: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5160C" w:rsidRPr="004333CB" w:rsidRDefault="0095160C" w:rsidP="00391A61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типы, фактуру и структуру волос;</w:t>
      </w:r>
    </w:p>
    <w:p w:rsidR="0095160C" w:rsidRPr="004333CB" w:rsidRDefault="0095160C" w:rsidP="0095160C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болезни кожи и волос.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должен </w:t>
      </w: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95160C" w:rsidRPr="004333CB" w:rsidRDefault="0095160C" w:rsidP="0095160C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типы, фактуру и структуру волос;</w:t>
      </w:r>
    </w:p>
    <w:p w:rsidR="0095160C" w:rsidRPr="004333CB" w:rsidRDefault="0095160C" w:rsidP="0095160C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болезни кожи и волос, их причины;</w:t>
      </w:r>
    </w:p>
    <w:p w:rsidR="0095160C" w:rsidRPr="004333CB" w:rsidRDefault="0095160C" w:rsidP="0095160C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заболеваний кожи и волос.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максимальной учебной нагрузки обучающегося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72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часов, в том числе: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 48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часов;</w:t>
      </w:r>
    </w:p>
    <w:p w:rsidR="0095160C" w:rsidRPr="004333CB" w:rsidRDefault="0095160C" w:rsidP="0050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</w:t>
      </w:r>
      <w:r w:rsidR="006414C2"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льной работы обучающегося 24</w:t>
      </w: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1A61" w:rsidRPr="004333CB" w:rsidRDefault="00391A61" w:rsidP="0043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1A61" w:rsidRPr="004333CB" w:rsidRDefault="00391A61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1A61" w:rsidRPr="004333CB" w:rsidRDefault="00391A61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BF245B" w:rsidRPr="004333CB" w:rsidRDefault="00BF245B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245B" w:rsidRPr="004333CB" w:rsidRDefault="00BF245B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5160C" w:rsidRDefault="0095160C" w:rsidP="0043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333CB" w:rsidRPr="004333CB" w:rsidRDefault="004333CB" w:rsidP="0043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1A" w:rsidRPr="004333CB" w:rsidRDefault="0050481A" w:rsidP="0050481A">
      <w:pPr>
        <w:pStyle w:val="80"/>
        <w:numPr>
          <w:ilvl w:val="0"/>
          <w:numId w:val="12"/>
        </w:numPr>
        <w:shd w:val="clear" w:color="auto" w:fill="auto"/>
        <w:spacing w:before="0" w:after="0" w:line="276" w:lineRule="auto"/>
        <w:ind w:right="1080"/>
        <w:jc w:val="left"/>
        <w:rPr>
          <w:b/>
          <w:sz w:val="28"/>
          <w:szCs w:val="24"/>
        </w:rPr>
      </w:pPr>
      <w:r w:rsidRPr="004333CB">
        <w:rPr>
          <w:b/>
          <w:sz w:val="28"/>
          <w:szCs w:val="24"/>
        </w:rPr>
        <w:lastRenderedPageBreak/>
        <w:t>СТРУКТУРА И СОДЕРЖАНИЕ УЧЕБНОЙ ДИСЦИПЛИНЫ</w:t>
      </w:r>
    </w:p>
    <w:p w:rsidR="0050481A" w:rsidRPr="004333CB" w:rsidRDefault="0050481A" w:rsidP="0050481A">
      <w:pPr>
        <w:pStyle w:val="80"/>
        <w:shd w:val="clear" w:color="auto" w:fill="auto"/>
        <w:spacing w:before="0" w:after="0" w:line="276" w:lineRule="auto"/>
        <w:ind w:left="720" w:right="1080"/>
        <w:jc w:val="left"/>
        <w:rPr>
          <w:b/>
          <w:sz w:val="28"/>
          <w:szCs w:val="24"/>
        </w:rPr>
      </w:pPr>
    </w:p>
    <w:p w:rsidR="0050481A" w:rsidRPr="004333CB" w:rsidRDefault="0050481A" w:rsidP="0050481A">
      <w:pPr>
        <w:pStyle w:val="80"/>
        <w:numPr>
          <w:ilvl w:val="1"/>
          <w:numId w:val="12"/>
        </w:numPr>
        <w:shd w:val="clear" w:color="auto" w:fill="auto"/>
        <w:spacing w:before="0" w:after="0" w:line="276" w:lineRule="auto"/>
        <w:ind w:right="1080"/>
        <w:jc w:val="left"/>
        <w:rPr>
          <w:sz w:val="28"/>
          <w:szCs w:val="24"/>
        </w:rPr>
      </w:pPr>
      <w:r w:rsidRPr="004333CB">
        <w:rPr>
          <w:sz w:val="28"/>
          <w:szCs w:val="24"/>
        </w:rPr>
        <w:t>Объем учебной дисциплины и виды учебной работы</w:t>
      </w:r>
    </w:p>
    <w:p w:rsidR="0050481A" w:rsidRDefault="0050481A" w:rsidP="0050481A">
      <w:pPr>
        <w:pStyle w:val="80"/>
        <w:shd w:val="clear" w:color="auto" w:fill="auto"/>
        <w:spacing w:before="0" w:after="0" w:line="276" w:lineRule="auto"/>
        <w:ind w:right="1080"/>
        <w:jc w:val="left"/>
        <w:rPr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50481A" w:rsidRPr="004333CB" w:rsidTr="0050481A">
        <w:trPr>
          <w:trHeight w:val="460"/>
        </w:trPr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0481A" w:rsidRPr="004333CB" w:rsidTr="0050481A">
        <w:trPr>
          <w:trHeight w:val="285"/>
        </w:trPr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  <w:r w:rsidRPr="004333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4333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50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50481A" w:rsidRPr="004333CB" w:rsidRDefault="0050481A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4333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365A67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0481A" w:rsidRPr="004333CB" w:rsidTr="0050481A">
        <w:tc>
          <w:tcPr>
            <w:tcW w:w="7763" w:type="dxa"/>
            <w:shd w:val="clear" w:color="auto" w:fill="auto"/>
          </w:tcPr>
          <w:p w:rsidR="00605E2A" w:rsidRPr="004333CB" w:rsidRDefault="00260B23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рисунка: тема 1.1.;</w:t>
            </w:r>
          </w:p>
          <w:p w:rsidR="00260B23" w:rsidRPr="004333CB" w:rsidRDefault="00260B23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сообщений: темы 1.1., 1.2., 1.3., 1.4.;</w:t>
            </w:r>
          </w:p>
          <w:p w:rsidR="00260B23" w:rsidRPr="004333CB" w:rsidRDefault="00260B23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кроссвордов: темы 1.1., 1.2.;</w:t>
            </w:r>
          </w:p>
          <w:p w:rsidR="00260B23" w:rsidRPr="004333CB" w:rsidRDefault="00260B23" w:rsidP="000D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интеллект-карт: темы 1.1., 1.2.</w:t>
            </w:r>
          </w:p>
        </w:tc>
        <w:tc>
          <w:tcPr>
            <w:tcW w:w="1941" w:type="dxa"/>
            <w:shd w:val="clear" w:color="auto" w:fill="auto"/>
          </w:tcPr>
          <w:p w:rsidR="0050481A" w:rsidRPr="004333CB" w:rsidRDefault="00260B23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  <w:p w:rsidR="00260B23" w:rsidRPr="004333CB" w:rsidRDefault="00260B23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  <w:p w:rsidR="00260B23" w:rsidRPr="004333CB" w:rsidRDefault="00260B23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  <w:p w:rsidR="00260B23" w:rsidRPr="004333CB" w:rsidRDefault="00260B23" w:rsidP="000D1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0481A" w:rsidRPr="004333CB" w:rsidTr="000D1816">
        <w:tc>
          <w:tcPr>
            <w:tcW w:w="9704" w:type="dxa"/>
            <w:gridSpan w:val="2"/>
            <w:shd w:val="clear" w:color="auto" w:fill="auto"/>
          </w:tcPr>
          <w:p w:rsidR="0050481A" w:rsidRPr="004333CB" w:rsidRDefault="0050481A" w:rsidP="00365A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3941B9" w:rsidRPr="004333C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0481A" w:rsidRDefault="0050481A" w:rsidP="0050481A">
      <w:pPr>
        <w:pStyle w:val="80"/>
        <w:shd w:val="clear" w:color="auto" w:fill="auto"/>
        <w:spacing w:before="0" w:after="0" w:line="276" w:lineRule="auto"/>
        <w:ind w:right="1080"/>
        <w:jc w:val="left"/>
        <w:rPr>
          <w:sz w:val="24"/>
          <w:szCs w:val="24"/>
        </w:rPr>
      </w:pPr>
    </w:p>
    <w:p w:rsidR="0050481A" w:rsidRPr="00BF245B" w:rsidRDefault="0050481A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50481A" w:rsidRPr="00BF245B" w:rsidSect="004333CB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95160C" w:rsidRPr="004333CB" w:rsidRDefault="00CD51D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2.2. С</w:t>
      </w:r>
      <w:r w:rsidR="0095160C"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одержание учебной дисциплины</w:t>
      </w:r>
      <w:r w:rsidR="003941B9" w:rsidRPr="00433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5160C" w:rsidRPr="004333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основы физиологии кожи и волос</w:t>
      </w:r>
    </w:p>
    <w:p w:rsidR="0095160C" w:rsidRPr="00BF245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24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BF24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BF24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404"/>
        <w:gridCol w:w="9944"/>
        <w:gridCol w:w="1772"/>
        <w:gridCol w:w="11"/>
        <w:gridCol w:w="1457"/>
      </w:tblGrid>
      <w:tr w:rsidR="0095160C" w:rsidRPr="004333CB" w:rsidTr="0028562D">
        <w:trPr>
          <w:trHeight w:val="20"/>
        </w:trPr>
        <w:tc>
          <w:tcPr>
            <w:tcW w:w="1972" w:type="dxa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693" w:type="dxa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5160C" w:rsidRPr="004333CB" w:rsidTr="0028562D">
        <w:trPr>
          <w:trHeight w:val="20"/>
        </w:trPr>
        <w:tc>
          <w:tcPr>
            <w:tcW w:w="1972" w:type="dxa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160C" w:rsidRPr="004333CB" w:rsidTr="0028562D">
        <w:trPr>
          <w:trHeight w:val="20"/>
        </w:trPr>
        <w:tc>
          <w:tcPr>
            <w:tcW w:w="1972" w:type="dxa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DE0367"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строения и физиологии кожи, волос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 w:val="restart"/>
            <w:shd w:val="clear" w:color="auto" w:fill="C0C0C0"/>
          </w:tcPr>
          <w:p w:rsidR="0095160C" w:rsidRPr="004333CB" w:rsidRDefault="0095160C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0367" w:rsidRPr="004333CB" w:rsidTr="0028562D">
        <w:trPr>
          <w:trHeight w:val="1072"/>
        </w:trPr>
        <w:tc>
          <w:tcPr>
            <w:tcW w:w="1972" w:type="dxa"/>
            <w:shd w:val="clear" w:color="auto" w:fill="auto"/>
          </w:tcPr>
          <w:p w:rsidR="00DE0367" w:rsidRPr="004333CB" w:rsidRDefault="00DE0367" w:rsidP="000D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физиологии кожи и волос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DE0367" w:rsidRPr="004333CB" w:rsidRDefault="00DE036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E0367" w:rsidRPr="004333CB" w:rsidRDefault="00696B36" w:rsidP="0069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1" w:type="dxa"/>
            <w:gridSpan w:val="2"/>
            <w:vMerge/>
            <w:shd w:val="clear" w:color="auto" w:fill="C0C0C0"/>
          </w:tcPr>
          <w:p w:rsidR="00DE0367" w:rsidRPr="004333CB" w:rsidRDefault="00DE036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1EE3" w:rsidRPr="004333CB" w:rsidTr="0028562D">
        <w:trPr>
          <w:trHeight w:val="20"/>
        </w:trPr>
        <w:tc>
          <w:tcPr>
            <w:tcW w:w="1972" w:type="dxa"/>
            <w:vMerge w:val="restart"/>
            <w:shd w:val="clear" w:color="auto" w:fill="auto"/>
          </w:tcPr>
          <w:p w:rsidR="000B3A86" w:rsidRPr="004333CB" w:rsidRDefault="00451EE3" w:rsidP="0039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строения и физиологии</w:t>
            </w:r>
          </w:p>
          <w:p w:rsidR="00451EE3" w:rsidRPr="004333CB" w:rsidRDefault="00451EE3" w:rsidP="0039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451EE3" w:rsidRPr="004333CB" w:rsidRDefault="00451EE3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51EE3" w:rsidRPr="004333CB" w:rsidRDefault="00451EE3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451EE3" w:rsidRPr="004333CB" w:rsidRDefault="0028562D" w:rsidP="0052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8562D" w:rsidRPr="004333CB" w:rsidTr="0028562D">
        <w:trPr>
          <w:trHeight w:val="269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0A5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кожи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69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A24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кожи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69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607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кожи</w:t>
            </w:r>
          </w:p>
        </w:tc>
        <w:tc>
          <w:tcPr>
            <w:tcW w:w="1693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69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1.Определение собственного типа кожи и типа кожи клиента</w:t>
            </w:r>
          </w:p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2.Подбор средств по уходу за кожей</w:t>
            </w:r>
          </w:p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3.Составление свода правил по уходу за кожей парикмахера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80127" w:rsidRPr="004333CB" w:rsidRDefault="00480127" w:rsidP="00F75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рисунка строения кожи в цвете.</w:t>
            </w:r>
          </w:p>
          <w:p w:rsidR="00480127" w:rsidRPr="004333CB" w:rsidRDefault="00480127" w:rsidP="00F75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по теме «Уход за кожей лица разного типа (жирный, сухой, нормальный, комбинированный)», «Декоративная косметика для лица», «Средства для снятия макияжа» (на выбор 2 темы)</w:t>
            </w:r>
          </w:p>
          <w:p w:rsidR="00480127" w:rsidRPr="004333CB" w:rsidRDefault="00480127" w:rsidP="00F75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на тему «Основы строения и физиологии кожи»</w:t>
            </w:r>
          </w:p>
          <w:p w:rsidR="00480127" w:rsidRPr="004333CB" w:rsidRDefault="00480127" w:rsidP="00F75FD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Составления интеллект-карты на тему «Основы строения и физиологии кожи»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195"/>
        </w:trPr>
        <w:tc>
          <w:tcPr>
            <w:tcW w:w="1972" w:type="dxa"/>
            <w:vMerge w:val="restart"/>
            <w:tcBorders>
              <w:top w:val="nil"/>
            </w:tcBorders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480127" w:rsidRPr="004333CB" w:rsidRDefault="00480127" w:rsidP="003E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строения и физиологии волос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480127" w:rsidRPr="004333CB" w:rsidRDefault="00480127" w:rsidP="00151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3E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480127" w:rsidRPr="004333CB" w:rsidRDefault="00480127" w:rsidP="0069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80127" w:rsidRPr="004333CB" w:rsidTr="0028562D">
        <w:trPr>
          <w:trHeight w:val="341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EC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волоса и стержень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480127" w:rsidRPr="004333CB" w:rsidRDefault="00480127" w:rsidP="00DB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306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C94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 волос, фазы роста, форма;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69"/>
        </w:trPr>
        <w:tc>
          <w:tcPr>
            <w:tcW w:w="1972" w:type="dxa"/>
            <w:vMerge/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F31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 волос, толщина и длина волос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19"/>
        </w:trPr>
        <w:tc>
          <w:tcPr>
            <w:tcW w:w="1972" w:type="dxa"/>
            <w:vMerge/>
            <w:tcBorders>
              <w:bottom w:val="nil"/>
            </w:tcBorders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80127" w:rsidRPr="004333CB" w:rsidRDefault="00480127" w:rsidP="0048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9" w:type="dxa"/>
            <w:shd w:val="clear" w:color="auto" w:fill="auto"/>
          </w:tcPr>
          <w:p w:rsidR="00480127" w:rsidRPr="004333CB" w:rsidRDefault="00480127" w:rsidP="00267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и типы волос, уход за волосами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480127" w:rsidRPr="004333CB" w:rsidRDefault="00480127" w:rsidP="000D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480127" w:rsidRPr="004333CB" w:rsidRDefault="00480127" w:rsidP="003E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80127" w:rsidRPr="004333CB" w:rsidRDefault="00480127" w:rsidP="003E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1.Определение типа, вида, цвета, строения волос клиента.</w:t>
            </w:r>
          </w:p>
          <w:p w:rsidR="00480127" w:rsidRPr="004333CB" w:rsidRDefault="00480127" w:rsidP="003E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2.Составление свода правил по уходу за волосами разного типа.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480127" w:rsidRPr="004333CB" w:rsidRDefault="00480127" w:rsidP="00285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8562D" w:rsidRPr="004333CB" w:rsidRDefault="0028562D" w:rsidP="00285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80127" w:rsidRPr="004333CB" w:rsidTr="0028562D">
        <w:trPr>
          <w:trHeight w:val="20"/>
        </w:trPr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480127" w:rsidRPr="004333CB" w:rsidRDefault="00480127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480127" w:rsidRPr="004333CB" w:rsidRDefault="00480127" w:rsidP="000D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80127" w:rsidRPr="004333CB" w:rsidRDefault="00480127" w:rsidP="0045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интеллект-карты по теме «Основы строения и физиологии волос»</w:t>
            </w:r>
          </w:p>
          <w:p w:rsidR="00480127" w:rsidRPr="004333CB" w:rsidRDefault="00480127" w:rsidP="0045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 «Основы строения и физиологии волос»</w:t>
            </w:r>
          </w:p>
          <w:p w:rsidR="00480127" w:rsidRPr="004333CB" w:rsidRDefault="00480127" w:rsidP="0045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по теме на выбор: «Народные средства для ухода за волосом», «Рекорды, связанные с волосом», «Современные средства по уходу за волосом», «Как вредные привычки влияют на состояние волос».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0127" w:rsidRPr="004333CB" w:rsidRDefault="00480127" w:rsidP="009F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480127" w:rsidRPr="004333CB" w:rsidRDefault="00480127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632"/>
        </w:trPr>
        <w:tc>
          <w:tcPr>
            <w:tcW w:w="1972" w:type="dxa"/>
            <w:vMerge w:val="restart"/>
            <w:shd w:val="clear" w:color="auto" w:fill="auto"/>
          </w:tcPr>
          <w:p w:rsidR="0028562D" w:rsidRPr="004333CB" w:rsidRDefault="0028562D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Микробиология и эпидемиология</w:t>
            </w:r>
          </w:p>
          <w:p w:rsidR="0028562D" w:rsidRPr="004333CB" w:rsidRDefault="0028562D" w:rsidP="00522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vAlign w:val="center"/>
          </w:tcPr>
          <w:p w:rsidR="0028562D" w:rsidRPr="004333CB" w:rsidRDefault="0028562D" w:rsidP="0052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  <w:sz w:val="24"/>
                <w:szCs w:val="24"/>
                <w:lang w:eastAsia="ru-RU"/>
              </w:rPr>
              <w:t>333</w:t>
            </w:r>
          </w:p>
          <w:p w:rsidR="0028562D" w:rsidRPr="004333CB" w:rsidRDefault="0028562D" w:rsidP="00525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562D" w:rsidRPr="004333CB" w:rsidTr="0028562D">
        <w:trPr>
          <w:trHeight w:val="251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0D659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предмет, виды микроорганизмов;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88268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276F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Инфекции и ее виды, механизм передачи инфекций и методы профилактики,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88268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83650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Иммунитет-определение и виды,</w:t>
            </w: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борьбы с инфекцией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3E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28562D" w:rsidRPr="004333CB" w:rsidRDefault="0028562D" w:rsidP="005642E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1.Определение порядка действий при обнаружении или подозрении какого-либо заболевания в парикмахерской </w:t>
            </w:r>
          </w:p>
          <w:p w:rsidR="0028562D" w:rsidRPr="004333CB" w:rsidRDefault="0028562D" w:rsidP="005642E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2.Составление интеллект-карты по теме «Микробиология и эпидемиология» </w:t>
            </w:r>
          </w:p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3.Составление кроссворда по теме «Микробиология и эпидемиология»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28562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8562D" w:rsidRPr="004333CB" w:rsidRDefault="0028562D" w:rsidP="0028562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по темам: «Действие факторов внешней среды на микроорганизмы», «Насколько широко микробы распространены в почве, воде и воздухе?», «Что представляет собой микрофлора здорового человека?», «Противоэпидемические мероприятия по борьбе с распространением инфекции», «Противоэпидемические мероприятия по созданию иммунитета к заболеваниям» (на выбор 2 темы).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gridSpan w:val="2"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 w:val="restart"/>
            <w:shd w:val="clear" w:color="auto" w:fill="auto"/>
          </w:tcPr>
          <w:p w:rsidR="0028562D" w:rsidRPr="004333CB" w:rsidRDefault="0028562D" w:rsidP="00DE0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Болезни кожи и волос</w:t>
            </w: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28562D" w:rsidRPr="004333CB" w:rsidRDefault="0028562D" w:rsidP="0029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1" w:type="dxa"/>
            <w:gridSpan w:val="2"/>
            <w:vMerge w:val="restart"/>
            <w:shd w:val="clear" w:color="auto" w:fill="FFFFFF" w:themeFill="background1"/>
            <w:vAlign w:val="center"/>
          </w:tcPr>
          <w:p w:rsidR="0028562D" w:rsidRPr="004333CB" w:rsidRDefault="0028562D" w:rsidP="0052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8562D" w:rsidRPr="004333CB" w:rsidTr="0028562D">
        <w:trPr>
          <w:trHeight w:val="352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A6B94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20728B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Гнойничковые заболевания кожи и профилактика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423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555C42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Вирусные заболевания кожи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429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7B392F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Паразитарные заболевания кожи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393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CB7356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Грибковые заболевания кожи и профилактика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419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C01583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Себорея и угревая болезнь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425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F6261E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Дерматиты, Токсидермии, Крапивница, Экзема, Псориаз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418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shd w:val="clear" w:color="auto" w:fill="auto"/>
          </w:tcPr>
          <w:p w:rsidR="0028562D" w:rsidRPr="004333CB" w:rsidRDefault="0028562D" w:rsidP="0028562D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9" w:type="dxa"/>
            <w:shd w:val="clear" w:color="auto" w:fill="auto"/>
          </w:tcPr>
          <w:p w:rsidR="0028562D" w:rsidRPr="004333CB" w:rsidRDefault="0028562D" w:rsidP="00DD5DC5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Алопеция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418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DD5DC5">
            <w:pPr>
              <w:spacing w:line="240" w:lineRule="auto"/>
              <w:ind w:right="-5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45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gridSpan w:val="2"/>
            <w:vMerge w:val="restart"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5642E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интеллект карты по теме «Болезни кожи и волос»</w:t>
            </w:r>
          </w:p>
          <w:p w:rsidR="0028562D" w:rsidRPr="004333CB" w:rsidRDefault="0028562D" w:rsidP="0056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2.Составление кроссворда по теме «Болезни кожи и волос»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vMerge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28562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8562D" w:rsidRPr="004333CB" w:rsidRDefault="0028562D" w:rsidP="0028562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gridSpan w:val="2"/>
            <w:vMerge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972" w:type="dxa"/>
            <w:vMerge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2"/>
            <w:shd w:val="clear" w:color="auto" w:fill="auto"/>
          </w:tcPr>
          <w:p w:rsidR="0028562D" w:rsidRPr="004333CB" w:rsidRDefault="0028562D" w:rsidP="001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8562D" w:rsidRPr="004333CB" w:rsidRDefault="0028562D" w:rsidP="0095160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интеллект карты по темам: «Гнойничковые заболевания кожи», «Вирусные заболевания кожи», «Паразитарные заболевания кожи», «Грибковые заболевания кожи», «Себорея и перхоть», «Алопеция», «Угревая болезнь, Дерматиты, Токсидермии, Крапивница, Экзема, Псориаз» (на выбор 2 темы)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gridSpan w:val="2"/>
            <w:vMerge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62D" w:rsidRPr="004333CB" w:rsidTr="0028562D">
        <w:trPr>
          <w:trHeight w:val="20"/>
        </w:trPr>
        <w:tc>
          <w:tcPr>
            <w:tcW w:w="12395" w:type="dxa"/>
            <w:gridSpan w:val="3"/>
            <w:shd w:val="clear" w:color="auto" w:fill="auto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562D" w:rsidRPr="004333CB" w:rsidRDefault="0028562D" w:rsidP="001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333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1" w:type="dxa"/>
            <w:gridSpan w:val="2"/>
            <w:vMerge/>
            <w:shd w:val="clear" w:color="auto" w:fill="C0C0C0"/>
          </w:tcPr>
          <w:p w:rsidR="0028562D" w:rsidRPr="004333CB" w:rsidRDefault="0028562D" w:rsidP="0095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5160C" w:rsidRPr="004333CB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5160C" w:rsidRPr="004333CB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95160C" w:rsidRPr="004333CB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95160C" w:rsidRPr="004333CB" w:rsidRDefault="0095160C" w:rsidP="0095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95160C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367" w:rsidRDefault="00DE0367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367" w:rsidRPr="0095160C" w:rsidRDefault="00DE0367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E0367" w:rsidRPr="009516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5160C" w:rsidRPr="004333CB" w:rsidRDefault="0095160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</w:t>
      </w:r>
      <w:r w:rsidR="006414C2"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кабинета </w:t>
      </w:r>
      <w:r w:rsidR="00867581" w:rsidRPr="004333CB">
        <w:rPr>
          <w:rFonts w:ascii="Times New Roman" w:eastAsia="Calibri" w:hAnsi="Times New Roman" w:cs="Times New Roman"/>
          <w:sz w:val="28"/>
          <w:szCs w:val="28"/>
        </w:rPr>
        <w:t>медико-биологических дисциплин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95160C" w:rsidRPr="004333CB" w:rsidRDefault="0095160C" w:rsidP="009516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по количеству обучающихся</w:t>
      </w:r>
    </w:p>
    <w:p w:rsidR="00EC4953" w:rsidRPr="004333CB" w:rsidRDefault="0095160C" w:rsidP="00EC49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преподавателя,</w:t>
      </w:r>
    </w:p>
    <w:p w:rsidR="00EC4953" w:rsidRPr="004333CB" w:rsidRDefault="00EC4953" w:rsidP="00EC49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hAnsi="Times New Roman"/>
          <w:sz w:val="28"/>
          <w:szCs w:val="28"/>
        </w:rPr>
        <w:t>наглядные пособия, стенды, плакаты и т.д.</w:t>
      </w:r>
    </w:p>
    <w:p w:rsidR="00EC4953" w:rsidRPr="004333CB" w:rsidRDefault="00EC4953" w:rsidP="00EC49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hAnsi="Times New Roman"/>
          <w:sz w:val="28"/>
          <w:szCs w:val="28"/>
        </w:rPr>
        <w:t>компьютерные презентации занятий.</w:t>
      </w:r>
    </w:p>
    <w:p w:rsidR="0095160C" w:rsidRPr="004333CB" w:rsidRDefault="0095160C" w:rsidP="0095160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учебников по предмету. 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 и мультимедийный проектор.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5160C" w:rsidRPr="004333CB" w:rsidRDefault="0095160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95160C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C4953" w:rsidRPr="004333CB" w:rsidRDefault="0095160C" w:rsidP="0095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EC4953" w:rsidRPr="004333CB" w:rsidRDefault="00EC4953" w:rsidP="006414C2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hAnsi="Times New Roman" w:cs="Times New Roman"/>
          <w:sz w:val="28"/>
          <w:szCs w:val="28"/>
        </w:rPr>
        <w:t>Соколова Е.А. Основы физиологии кожи и волос: учеб. пособие для нач.проф.образования / Е.А. Соколова. – 3-еизд., стер. – М.: Издательский центр «Академия», 2012. – 176 с.</w:t>
      </w:r>
    </w:p>
    <w:p w:rsidR="0095160C" w:rsidRPr="004333CB" w:rsidRDefault="0095160C" w:rsidP="009516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E29" w:rsidRPr="004333CB" w:rsidRDefault="006414C2" w:rsidP="00696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  <w:r w:rsidR="00696E29"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09B5" w:rsidRPr="00D00192" w:rsidRDefault="000409B5" w:rsidP="000409B5">
      <w:pPr>
        <w:pStyle w:val="a7"/>
        <w:numPr>
          <w:ilvl w:val="0"/>
          <w:numId w:val="10"/>
        </w:numPr>
        <w:spacing w:before="240" w:after="90" w:line="24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01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Журнал для парикмахеров Долорес</w:t>
      </w:r>
    </w:p>
    <w:p w:rsidR="000409B5" w:rsidRPr="00D00192" w:rsidRDefault="000409B5" w:rsidP="000409B5">
      <w:pPr>
        <w:pStyle w:val="a7"/>
        <w:numPr>
          <w:ilvl w:val="0"/>
          <w:numId w:val="10"/>
        </w:numPr>
        <w:spacing w:before="240" w:after="90" w:line="24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01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Журнал для парикмахеров HAIRS HOW</w:t>
      </w:r>
    </w:p>
    <w:p w:rsidR="000409B5" w:rsidRPr="00D00192" w:rsidRDefault="000409B5" w:rsidP="000409B5">
      <w:pPr>
        <w:pStyle w:val="a7"/>
        <w:numPr>
          <w:ilvl w:val="0"/>
          <w:numId w:val="10"/>
        </w:numPr>
        <w:spacing w:before="240" w:after="90" w:line="24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01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Журнал для парикмахеров </w:t>
      </w:r>
      <w:r w:rsidRPr="00D001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YOUProfessional</w:t>
      </w:r>
    </w:p>
    <w:p w:rsidR="000409B5" w:rsidRPr="00D00192" w:rsidRDefault="008C74EA" w:rsidP="000409B5">
      <w:pPr>
        <w:pStyle w:val="a7"/>
        <w:numPr>
          <w:ilvl w:val="0"/>
          <w:numId w:val="10"/>
        </w:numPr>
        <w:spacing w:before="240" w:after="90" w:line="24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0" w:history="1">
        <w:r w:rsidR="000409B5" w:rsidRPr="00D00192">
          <w:rPr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eastAsia="ru-RU"/>
          </w:rPr>
          <w:t>Журнал</w:t>
        </w:r>
        <w:r w:rsidR="000409B5" w:rsidRPr="00D00192">
          <w:rPr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 w:eastAsia="ru-RU"/>
          </w:rPr>
          <w:t xml:space="preserve"> «ESTETICA: Russian Edition»</w:t>
        </w:r>
      </w:hyperlink>
    </w:p>
    <w:p w:rsidR="000409B5" w:rsidRPr="004333CB" w:rsidRDefault="000409B5" w:rsidP="000409B5">
      <w:pPr>
        <w:spacing w:before="240" w:after="9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95160C" w:rsidRPr="004333CB" w:rsidRDefault="008C74EA" w:rsidP="002D4FE6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0409B5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http://www.haircity.ru/zhurnaly-dlya-parikmaherov/you-professional.php</w:t>
        </w:r>
      </w:hyperlink>
    </w:p>
    <w:p w:rsidR="000409B5" w:rsidRPr="004333CB" w:rsidRDefault="008C74EA" w:rsidP="002D4FE6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0409B5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http://hair.su/</w:t>
        </w:r>
      </w:hyperlink>
    </w:p>
    <w:p w:rsidR="000409B5" w:rsidRPr="004333CB" w:rsidRDefault="008C74EA" w:rsidP="002D4FE6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yauchitel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load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raznoe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raznoe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rabochaja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tetrad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po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predmetu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quot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osnovy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fiziologii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kozhi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volos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quot</w:t>
        </w:r>
        <w:r w:rsidR="00605E2A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/128-1-0-1094</w:t>
        </w:r>
      </w:hyperlink>
    </w:p>
    <w:p w:rsidR="000409B5" w:rsidRPr="004333CB" w:rsidRDefault="008C74EA" w:rsidP="002D4FE6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knowledge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allbest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pedagogics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/3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65635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ac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79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53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89521306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27_0.</w:t>
        </w:r>
        <w:r w:rsidR="002D4FE6" w:rsidRPr="004333C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html</w:t>
        </w:r>
      </w:hyperlink>
    </w:p>
    <w:p w:rsidR="002D4FE6" w:rsidRPr="004333CB" w:rsidRDefault="002D4FE6" w:rsidP="009516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953" w:rsidRDefault="00EC4953" w:rsidP="009516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3CB" w:rsidRPr="004333CB" w:rsidRDefault="004333CB" w:rsidP="009516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9B5" w:rsidRPr="004333CB" w:rsidRDefault="000409B5" w:rsidP="009516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60C" w:rsidRPr="004333CB" w:rsidRDefault="0095160C" w:rsidP="009516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60C" w:rsidRPr="004333CB" w:rsidRDefault="0095160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95160C" w:rsidRPr="004333CB" w:rsidRDefault="0095160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A62063" w:rsidRPr="0043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4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/>
      </w:tblPr>
      <w:tblGrid>
        <w:gridCol w:w="6142"/>
        <w:gridCol w:w="3995"/>
      </w:tblGrid>
      <w:tr w:rsidR="00A62063" w:rsidRPr="00BF245B" w:rsidTr="000D1816">
        <w:tc>
          <w:tcPr>
            <w:tcW w:w="7393" w:type="dxa"/>
          </w:tcPr>
          <w:p w:rsidR="0095160C" w:rsidRPr="00BF245B" w:rsidRDefault="0095160C" w:rsidP="00951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7393" w:type="dxa"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62063" w:rsidRPr="00BF245B" w:rsidTr="000D1816">
        <w:tc>
          <w:tcPr>
            <w:tcW w:w="7393" w:type="dxa"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610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BF2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F2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393" w:type="dxa"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63" w:rsidRPr="00BF245B" w:rsidTr="000D1816">
        <w:tc>
          <w:tcPr>
            <w:tcW w:w="7393" w:type="dxa"/>
          </w:tcPr>
          <w:p w:rsidR="0095160C" w:rsidRPr="00A62063" w:rsidRDefault="00A62063" w:rsidP="00A6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типы, фактуру и структуру волос</w:t>
            </w:r>
          </w:p>
        </w:tc>
        <w:tc>
          <w:tcPr>
            <w:tcW w:w="7393" w:type="dxa"/>
            <w:vMerge w:val="restart"/>
          </w:tcPr>
          <w:p w:rsidR="0095160C" w:rsidRPr="00A62063" w:rsidRDefault="00A62063" w:rsidP="00592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Оценка в</w:t>
            </w:r>
            <w:r w:rsidR="002D4FE6" w:rsidRPr="00BF245B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ыполнение пр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актических работ, оценка выполнения контрольных работ </w:t>
            </w:r>
          </w:p>
        </w:tc>
      </w:tr>
      <w:tr w:rsidR="00A62063" w:rsidRPr="00BF245B" w:rsidTr="000D1816">
        <w:tc>
          <w:tcPr>
            <w:tcW w:w="7393" w:type="dxa"/>
          </w:tcPr>
          <w:p w:rsidR="0095160C" w:rsidRPr="00BF245B" w:rsidRDefault="00A62063" w:rsidP="00A6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болезни кожи и волос</w:t>
            </w:r>
          </w:p>
        </w:tc>
        <w:tc>
          <w:tcPr>
            <w:tcW w:w="7393" w:type="dxa"/>
            <w:vMerge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63" w:rsidRPr="00BF245B" w:rsidTr="000D1816">
        <w:tc>
          <w:tcPr>
            <w:tcW w:w="7393" w:type="dxa"/>
          </w:tcPr>
          <w:p w:rsidR="0095160C" w:rsidRPr="00A62063" w:rsidRDefault="0095160C" w:rsidP="00A6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F2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93" w:type="dxa"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63" w:rsidRPr="00BF245B" w:rsidTr="000D1816">
        <w:tc>
          <w:tcPr>
            <w:tcW w:w="7393" w:type="dxa"/>
          </w:tcPr>
          <w:p w:rsidR="0095160C" w:rsidRPr="00BF245B" w:rsidRDefault="00A62063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фактуру и структуру волос;</w:t>
            </w:r>
          </w:p>
        </w:tc>
        <w:tc>
          <w:tcPr>
            <w:tcW w:w="7393" w:type="dxa"/>
            <w:vMerge w:val="restart"/>
          </w:tcPr>
          <w:p w:rsidR="0095160C" w:rsidRPr="00BF245B" w:rsidRDefault="00A62063" w:rsidP="00592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Оценка выполнение </w:t>
            </w:r>
            <w:r w:rsidR="002D4FE6" w:rsidRPr="00BF245B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контрольных работ и </w:t>
            </w:r>
          </w:p>
        </w:tc>
      </w:tr>
      <w:tr w:rsidR="00A62063" w:rsidRPr="00BF245B" w:rsidTr="000D1816">
        <w:tc>
          <w:tcPr>
            <w:tcW w:w="7393" w:type="dxa"/>
          </w:tcPr>
          <w:p w:rsidR="0095160C" w:rsidRPr="00A62063" w:rsidRDefault="00A62063" w:rsidP="00A6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волос, их причины;</w:t>
            </w:r>
          </w:p>
        </w:tc>
        <w:tc>
          <w:tcPr>
            <w:tcW w:w="7393" w:type="dxa"/>
            <w:vMerge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63" w:rsidRPr="00BF245B" w:rsidTr="000D1816">
        <w:tc>
          <w:tcPr>
            <w:tcW w:w="7393" w:type="dxa"/>
          </w:tcPr>
          <w:p w:rsidR="0095160C" w:rsidRPr="00A62063" w:rsidRDefault="00A62063" w:rsidP="00A6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заболеваний кожи и волос.</w:t>
            </w:r>
          </w:p>
        </w:tc>
        <w:tc>
          <w:tcPr>
            <w:tcW w:w="7393" w:type="dxa"/>
            <w:vMerge/>
          </w:tcPr>
          <w:p w:rsidR="0095160C" w:rsidRPr="00BF245B" w:rsidRDefault="0095160C" w:rsidP="009516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60C" w:rsidRPr="00BF245B" w:rsidRDefault="0095160C" w:rsidP="009516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15" w:rsidRDefault="004C4315"/>
    <w:sectPr w:rsidR="004C4315" w:rsidSect="000D1816">
      <w:footerReference w:type="default" r:id="rId15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A8" w:rsidRDefault="009C52A8">
      <w:pPr>
        <w:spacing w:after="0" w:line="240" w:lineRule="auto"/>
      </w:pPr>
      <w:r>
        <w:separator/>
      </w:r>
    </w:p>
  </w:endnote>
  <w:endnote w:type="continuationSeparator" w:id="1">
    <w:p w:rsidR="009C52A8" w:rsidRDefault="009C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16" w:rsidRDefault="008C74EA" w:rsidP="000D18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18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1816" w:rsidRDefault="000D1816" w:rsidP="000D18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16" w:rsidRDefault="008C74EA" w:rsidP="000D18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18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192">
      <w:rPr>
        <w:rStyle w:val="a6"/>
        <w:noProof/>
      </w:rPr>
      <w:t>8</w:t>
    </w:r>
    <w:r>
      <w:rPr>
        <w:rStyle w:val="a6"/>
      </w:rPr>
      <w:fldChar w:fldCharType="end"/>
    </w:r>
  </w:p>
  <w:p w:rsidR="000D1816" w:rsidRDefault="000D1816" w:rsidP="000D181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920900"/>
      <w:docPartObj>
        <w:docPartGallery w:val="Page Numbers (Bottom of Page)"/>
        <w:docPartUnique/>
      </w:docPartObj>
    </w:sdtPr>
    <w:sdtContent>
      <w:p w:rsidR="000D1816" w:rsidRDefault="008C74EA">
        <w:pPr>
          <w:pStyle w:val="a4"/>
          <w:jc w:val="center"/>
        </w:pPr>
        <w:fldSimple w:instr="PAGE   \* MERGEFORMAT">
          <w:r w:rsidR="00D00192">
            <w:rPr>
              <w:noProof/>
            </w:rPr>
            <w:t>9</w:t>
          </w:r>
        </w:fldSimple>
      </w:p>
    </w:sdtContent>
  </w:sdt>
  <w:p w:rsidR="000D1816" w:rsidRDefault="000D18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A8" w:rsidRDefault="009C52A8">
      <w:pPr>
        <w:spacing w:after="0" w:line="240" w:lineRule="auto"/>
      </w:pPr>
      <w:r>
        <w:separator/>
      </w:r>
    </w:p>
  </w:footnote>
  <w:footnote w:type="continuationSeparator" w:id="1">
    <w:p w:rsidR="009C52A8" w:rsidRDefault="009C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4A6"/>
    <w:multiLevelType w:val="hybridMultilevel"/>
    <w:tmpl w:val="FA66D57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2567E48"/>
    <w:multiLevelType w:val="hybridMultilevel"/>
    <w:tmpl w:val="4CAE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6EFA"/>
    <w:multiLevelType w:val="hybridMultilevel"/>
    <w:tmpl w:val="9786998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46FAF"/>
    <w:multiLevelType w:val="hybridMultilevel"/>
    <w:tmpl w:val="C03405A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201D"/>
    <w:multiLevelType w:val="hybridMultilevel"/>
    <w:tmpl w:val="71FE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26D2"/>
    <w:multiLevelType w:val="hybridMultilevel"/>
    <w:tmpl w:val="9DD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7DA"/>
    <w:multiLevelType w:val="hybridMultilevel"/>
    <w:tmpl w:val="8FC035A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D22"/>
    <w:multiLevelType w:val="multilevel"/>
    <w:tmpl w:val="FC5A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00781"/>
    <w:multiLevelType w:val="hybridMultilevel"/>
    <w:tmpl w:val="2522E08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F7E50"/>
    <w:multiLevelType w:val="hybridMultilevel"/>
    <w:tmpl w:val="E4C04C04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B6EB9"/>
    <w:multiLevelType w:val="hybridMultilevel"/>
    <w:tmpl w:val="E2FA4020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1D9"/>
    <w:rsid w:val="000409B5"/>
    <w:rsid w:val="000902D3"/>
    <w:rsid w:val="000B3A86"/>
    <w:rsid w:val="000D09CD"/>
    <w:rsid w:val="000D1816"/>
    <w:rsid w:val="001037D8"/>
    <w:rsid w:val="00112ADA"/>
    <w:rsid w:val="001227BB"/>
    <w:rsid w:val="0014292B"/>
    <w:rsid w:val="001518B7"/>
    <w:rsid w:val="00163449"/>
    <w:rsid w:val="001B3FBD"/>
    <w:rsid w:val="00207B47"/>
    <w:rsid w:val="00250E2D"/>
    <w:rsid w:val="00260B23"/>
    <w:rsid w:val="0028562D"/>
    <w:rsid w:val="00290558"/>
    <w:rsid w:val="002A6B94"/>
    <w:rsid w:val="002D4FE6"/>
    <w:rsid w:val="002D54AC"/>
    <w:rsid w:val="002F5255"/>
    <w:rsid w:val="00323867"/>
    <w:rsid w:val="00365A67"/>
    <w:rsid w:val="00391A61"/>
    <w:rsid w:val="003941B9"/>
    <w:rsid w:val="003E0720"/>
    <w:rsid w:val="003E0E39"/>
    <w:rsid w:val="003E4730"/>
    <w:rsid w:val="003F795E"/>
    <w:rsid w:val="004333CB"/>
    <w:rsid w:val="00451EE3"/>
    <w:rsid w:val="00480127"/>
    <w:rsid w:val="004A651F"/>
    <w:rsid w:val="004C4315"/>
    <w:rsid w:val="0050481A"/>
    <w:rsid w:val="005206B8"/>
    <w:rsid w:val="00522680"/>
    <w:rsid w:val="00525C73"/>
    <w:rsid w:val="005642E2"/>
    <w:rsid w:val="0057018C"/>
    <w:rsid w:val="00592184"/>
    <w:rsid w:val="005C7708"/>
    <w:rsid w:val="00605E2A"/>
    <w:rsid w:val="006414C2"/>
    <w:rsid w:val="00690907"/>
    <w:rsid w:val="00696B36"/>
    <w:rsid w:val="00696E29"/>
    <w:rsid w:val="006B7E05"/>
    <w:rsid w:val="006D5750"/>
    <w:rsid w:val="006F4B3A"/>
    <w:rsid w:val="007701D9"/>
    <w:rsid w:val="007B2FE0"/>
    <w:rsid w:val="007B30F4"/>
    <w:rsid w:val="0084763E"/>
    <w:rsid w:val="00862438"/>
    <w:rsid w:val="00867581"/>
    <w:rsid w:val="00882683"/>
    <w:rsid w:val="00886BBB"/>
    <w:rsid w:val="008C74EA"/>
    <w:rsid w:val="008E7D96"/>
    <w:rsid w:val="00930433"/>
    <w:rsid w:val="0095160C"/>
    <w:rsid w:val="00993503"/>
    <w:rsid w:val="009C52A8"/>
    <w:rsid w:val="009D0005"/>
    <w:rsid w:val="009D1C05"/>
    <w:rsid w:val="009F2DA2"/>
    <w:rsid w:val="00A54BF7"/>
    <w:rsid w:val="00A62063"/>
    <w:rsid w:val="00AD2C76"/>
    <w:rsid w:val="00AF4CBC"/>
    <w:rsid w:val="00AF5969"/>
    <w:rsid w:val="00B13E7D"/>
    <w:rsid w:val="00B15674"/>
    <w:rsid w:val="00B96E05"/>
    <w:rsid w:val="00BF245B"/>
    <w:rsid w:val="00C15545"/>
    <w:rsid w:val="00C16D31"/>
    <w:rsid w:val="00C4112E"/>
    <w:rsid w:val="00CB7151"/>
    <w:rsid w:val="00CC5AC7"/>
    <w:rsid w:val="00CD3E28"/>
    <w:rsid w:val="00CD51DC"/>
    <w:rsid w:val="00D00192"/>
    <w:rsid w:val="00D408E7"/>
    <w:rsid w:val="00D87E72"/>
    <w:rsid w:val="00DC522D"/>
    <w:rsid w:val="00DD0775"/>
    <w:rsid w:val="00DE0367"/>
    <w:rsid w:val="00E55B9E"/>
    <w:rsid w:val="00E841EB"/>
    <w:rsid w:val="00EA6D0A"/>
    <w:rsid w:val="00EB55F8"/>
    <w:rsid w:val="00EC4953"/>
    <w:rsid w:val="00ED7814"/>
    <w:rsid w:val="00F13FA3"/>
    <w:rsid w:val="00F15B2A"/>
    <w:rsid w:val="00F31876"/>
    <w:rsid w:val="00F47C76"/>
    <w:rsid w:val="00F56034"/>
    <w:rsid w:val="00F75FD1"/>
    <w:rsid w:val="00FD48E8"/>
    <w:rsid w:val="00FD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F7"/>
  </w:style>
  <w:style w:type="paragraph" w:styleId="1">
    <w:name w:val="heading 1"/>
    <w:basedOn w:val="a"/>
    <w:next w:val="a"/>
    <w:link w:val="10"/>
    <w:uiPriority w:val="9"/>
    <w:qFormat/>
    <w:rsid w:val="0004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51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5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160C"/>
  </w:style>
  <w:style w:type="paragraph" w:styleId="a7">
    <w:name w:val="List Paragraph"/>
    <w:basedOn w:val="a"/>
    <w:uiPriority w:val="34"/>
    <w:qFormat/>
    <w:rsid w:val="009516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09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basedOn w:val="a0"/>
    <w:link w:val="50"/>
    <w:rsid w:val="005048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48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048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481A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0481A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5048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auchitel.ru/load/raznoe/raznoe/rabochaja_tetrad_po_predmetu_quot_osnovy_fiziologii_kozhi_i_volos_quot/128-1-0-109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ir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ircity.ru/zhurnaly-dlya-parikmaherov/you-professional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gotbooks.ru/zhurnal-estetica-russian-ed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nowledge.allbest.ru/pedagogics/3c0a65635a2ac79b5c53a89521306c2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C5EB-3B49-4F14-A9A9-DAD622FC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10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25</cp:revision>
  <dcterms:created xsi:type="dcterms:W3CDTF">2014-05-08T07:45:00Z</dcterms:created>
  <dcterms:modified xsi:type="dcterms:W3CDTF">2016-03-15T09:07:00Z</dcterms:modified>
</cp:coreProperties>
</file>