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0" w:rsidRDefault="003E06A0" w:rsidP="003E06A0">
      <w:pPr>
        <w:shd w:val="clear" w:color="auto" w:fill="FFFFFF"/>
        <w:spacing w:line="322" w:lineRule="exact"/>
        <w:ind w:left="1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ЗДРАВООХРАНЕНИЯ ИРКУТСКОЙ ОБЛАСТИ</w:t>
      </w:r>
    </w:p>
    <w:p w:rsidR="003E06A0" w:rsidRDefault="003E06A0" w:rsidP="003E06A0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Областное государственное бюджетное </w:t>
      </w:r>
    </w:p>
    <w:p w:rsidR="003E06A0" w:rsidRDefault="003E06A0" w:rsidP="003E06A0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профессиональное образовательное учреждение</w:t>
      </w:r>
    </w:p>
    <w:p w:rsidR="003E06A0" w:rsidRDefault="003E06A0" w:rsidP="003E06A0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«Братский медицинский колледж»</w:t>
      </w: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Pr="003A3382" w:rsidRDefault="003E06A0" w:rsidP="003E06A0">
      <w:pPr>
        <w:pStyle w:val="1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Pr="003E06A0">
        <w:rPr>
          <w:b/>
          <w:sz w:val="28"/>
          <w:szCs w:val="28"/>
        </w:rPr>
        <w:t>ПРАКТИЧЕСКОГО ЗАНЯТИЯ</w:t>
      </w:r>
      <w:r w:rsidRPr="003A3382">
        <w:rPr>
          <w:b/>
          <w:color w:val="FF0000"/>
          <w:sz w:val="28"/>
          <w:szCs w:val="28"/>
        </w:rPr>
        <w:t xml:space="preserve"> </w:t>
      </w:r>
    </w:p>
    <w:p w:rsidR="003E06A0" w:rsidRDefault="003E06A0" w:rsidP="003E06A0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</w:p>
    <w:p w:rsidR="003E06A0" w:rsidRPr="003E06A0" w:rsidRDefault="009B4900" w:rsidP="003E06A0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E06A0">
        <w:rPr>
          <w:bCs/>
          <w:sz w:val="28"/>
          <w:szCs w:val="28"/>
        </w:rPr>
        <w:t>пециальность</w:t>
      </w:r>
      <w:r>
        <w:rPr>
          <w:bCs/>
          <w:sz w:val="28"/>
          <w:szCs w:val="28"/>
        </w:rPr>
        <w:t xml:space="preserve">: </w:t>
      </w:r>
      <w:r w:rsidR="003E06A0" w:rsidRPr="003E06A0">
        <w:rPr>
          <w:bCs/>
          <w:sz w:val="28"/>
          <w:szCs w:val="28"/>
        </w:rPr>
        <w:t>Лечебное дело</w:t>
      </w:r>
    </w:p>
    <w:p w:rsidR="003E06A0" w:rsidRDefault="003E06A0" w:rsidP="003E06A0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06A0" w:rsidRPr="009B4900" w:rsidRDefault="003E06A0" w:rsidP="003E06A0">
      <w:pPr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B4900">
        <w:rPr>
          <w:bCs/>
          <w:i/>
          <w:sz w:val="28"/>
          <w:szCs w:val="28"/>
        </w:rPr>
        <w:t xml:space="preserve">Очная форма обучения </w:t>
      </w:r>
    </w:p>
    <w:p w:rsidR="003E06A0" w:rsidRPr="003E06A0" w:rsidRDefault="003E06A0" w:rsidP="003E06A0">
      <w:pPr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B4900">
        <w:rPr>
          <w:bCs/>
          <w:i/>
          <w:sz w:val="28"/>
          <w:szCs w:val="28"/>
        </w:rPr>
        <w:t xml:space="preserve">по программе </w:t>
      </w:r>
      <w:r w:rsidR="00AB0FEB">
        <w:rPr>
          <w:bCs/>
          <w:i/>
          <w:sz w:val="28"/>
          <w:szCs w:val="28"/>
        </w:rPr>
        <w:t xml:space="preserve">углубленной </w:t>
      </w:r>
      <w:r w:rsidRPr="009B4900">
        <w:rPr>
          <w:bCs/>
          <w:i/>
          <w:sz w:val="28"/>
          <w:szCs w:val="28"/>
        </w:rPr>
        <w:t xml:space="preserve"> подготовки</w:t>
      </w: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</w:p>
    <w:p w:rsidR="003E06A0" w:rsidRDefault="003E06A0" w:rsidP="003E06A0">
      <w:pPr>
        <w:pStyle w:val="11"/>
        <w:ind w:left="-360" w:firstLine="360"/>
        <w:rPr>
          <w:b/>
          <w:sz w:val="28"/>
          <w:szCs w:val="28"/>
        </w:rPr>
      </w:pPr>
    </w:p>
    <w:p w:rsidR="003E06A0" w:rsidRPr="003E06A0" w:rsidRDefault="003E06A0" w:rsidP="003E06A0">
      <w:pPr>
        <w:pStyle w:val="a4"/>
        <w:rPr>
          <w:sz w:val="28"/>
          <w:szCs w:val="28"/>
        </w:rPr>
      </w:pPr>
      <w:r w:rsidRPr="003E06A0">
        <w:rPr>
          <w:sz w:val="28"/>
          <w:szCs w:val="28"/>
        </w:rPr>
        <w:t>ПМ 02 Лечебная деятельность</w:t>
      </w:r>
    </w:p>
    <w:p w:rsidR="003E06A0" w:rsidRPr="003E06A0" w:rsidRDefault="003E06A0" w:rsidP="003E06A0">
      <w:pPr>
        <w:rPr>
          <w:sz w:val="28"/>
          <w:szCs w:val="28"/>
        </w:rPr>
      </w:pPr>
      <w:r w:rsidRPr="003E06A0">
        <w:rPr>
          <w:bCs/>
        </w:rPr>
        <w:t xml:space="preserve">МДК 02.04 </w:t>
      </w:r>
      <w:r w:rsidRPr="003E06A0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ечение пациентов детского возраста</w:t>
      </w:r>
    </w:p>
    <w:p w:rsidR="003E06A0" w:rsidRDefault="003E06A0" w:rsidP="003E06A0">
      <w:pPr>
        <w:rPr>
          <w:color w:val="000000" w:themeColor="text1"/>
          <w:sz w:val="28"/>
          <w:szCs w:val="28"/>
        </w:rPr>
      </w:pPr>
    </w:p>
    <w:p w:rsidR="003E06A0" w:rsidRDefault="003E06A0" w:rsidP="003E06A0">
      <w:pPr>
        <w:rPr>
          <w:color w:val="000000" w:themeColor="text1"/>
          <w:sz w:val="28"/>
          <w:szCs w:val="28"/>
        </w:rPr>
      </w:pPr>
    </w:p>
    <w:p w:rsidR="003E06A0" w:rsidRPr="00741327" w:rsidRDefault="003E06A0" w:rsidP="003E06A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Вид занятия: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E06A0">
        <w:rPr>
          <w:b/>
          <w:sz w:val="28"/>
          <w:szCs w:val="28"/>
        </w:rPr>
        <w:t xml:space="preserve">рактическое </w:t>
      </w:r>
      <w:r w:rsidRPr="00741327">
        <w:rPr>
          <w:b/>
          <w:sz w:val="28"/>
          <w:szCs w:val="28"/>
        </w:rPr>
        <w:t>занятие</w:t>
      </w:r>
      <w:r w:rsidRPr="00741327">
        <w:rPr>
          <w:b/>
          <w:color w:val="FF0000"/>
          <w:sz w:val="28"/>
          <w:szCs w:val="28"/>
        </w:rPr>
        <w:t xml:space="preserve"> </w:t>
      </w:r>
      <w:r w:rsidR="00741327" w:rsidRPr="00741327">
        <w:rPr>
          <w:b/>
          <w:sz w:val="28"/>
          <w:szCs w:val="28"/>
        </w:rPr>
        <w:t>№ 4</w:t>
      </w:r>
    </w:p>
    <w:p w:rsidR="003E06A0" w:rsidRDefault="003E06A0" w:rsidP="003E06A0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3E06A0">
        <w:rPr>
          <w:sz w:val="28"/>
          <w:szCs w:val="28"/>
        </w:rPr>
        <w:t xml:space="preserve">: </w:t>
      </w:r>
      <w:r w:rsidR="0073114E">
        <w:rPr>
          <w:b/>
          <w:sz w:val="28"/>
          <w:szCs w:val="28"/>
        </w:rPr>
        <w:t>Лечение хронических расстройств питания у детей</w:t>
      </w: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/>
    <w:p w:rsidR="009B4900" w:rsidRDefault="009B490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Братск, 2016г.</w:t>
      </w:r>
    </w:p>
    <w:p w:rsidR="003E06A0" w:rsidRDefault="003E06A0" w:rsidP="003E06A0">
      <w:pPr>
        <w:rPr>
          <w:color w:val="000000" w:themeColor="text1"/>
          <w:sz w:val="28"/>
          <w:szCs w:val="28"/>
        </w:rPr>
      </w:pPr>
    </w:p>
    <w:p w:rsidR="003E06A0" w:rsidRDefault="003E06A0" w:rsidP="003E06A0">
      <w:pPr>
        <w:rPr>
          <w:color w:val="000000" w:themeColor="text1"/>
          <w:sz w:val="28"/>
          <w:szCs w:val="28"/>
        </w:rPr>
      </w:pPr>
    </w:p>
    <w:p w:rsidR="0073114E" w:rsidRDefault="0073114E" w:rsidP="003E06A0">
      <w:pPr>
        <w:rPr>
          <w:color w:val="000000" w:themeColor="text1"/>
          <w:sz w:val="28"/>
          <w:szCs w:val="28"/>
        </w:rPr>
      </w:pPr>
    </w:p>
    <w:p w:rsidR="003E06A0" w:rsidRPr="003D4E59" w:rsidRDefault="003E06A0" w:rsidP="003E06A0">
      <w:pPr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lastRenderedPageBreak/>
        <w:t>Рассмотрен</w:t>
      </w: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 xml:space="preserve"> и одобрен</w:t>
      </w: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 xml:space="preserve">  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3E06A0" w:rsidRPr="003D4E59" w:rsidRDefault="003E06A0" w:rsidP="003E06A0">
      <w:pPr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на заседании ЦМК</w:t>
      </w:r>
      <w:r>
        <w:rPr>
          <w:color w:val="000000" w:themeColor="text1"/>
          <w:sz w:val="28"/>
          <w:szCs w:val="28"/>
        </w:rPr>
        <w:t xml:space="preserve"> №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3E06A0" w:rsidRPr="003D4E59" w:rsidRDefault="003E06A0" w:rsidP="003E06A0">
      <w:pPr>
        <w:pStyle w:val="11"/>
        <w:jc w:val="both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Протокол заседания № _____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3E06A0" w:rsidRPr="003D4E59" w:rsidRDefault="003E06A0" w:rsidP="003E06A0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>т «___»____________ 20</w:t>
      </w:r>
      <w:r>
        <w:rPr>
          <w:color w:val="000000" w:themeColor="text1"/>
          <w:sz w:val="28"/>
          <w:szCs w:val="28"/>
        </w:rPr>
        <w:t>__</w:t>
      </w:r>
      <w:r w:rsidRPr="003D4E59">
        <w:rPr>
          <w:color w:val="000000" w:themeColor="text1"/>
          <w:sz w:val="28"/>
          <w:szCs w:val="28"/>
        </w:rPr>
        <w:t>г.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3E06A0" w:rsidRPr="003D4E59" w:rsidRDefault="003E06A0" w:rsidP="003E06A0">
      <w:pPr>
        <w:pStyle w:val="11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Председатель _______________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3E06A0" w:rsidRPr="003D4E59" w:rsidRDefault="003E06A0" w:rsidP="003E06A0">
      <w:pPr>
        <w:pStyle w:val="11"/>
        <w:jc w:val="both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</w:t>
      </w:r>
      <w:r w:rsidRPr="003D4E59">
        <w:rPr>
          <w:color w:val="000000" w:themeColor="text1"/>
          <w:sz w:val="28"/>
          <w:szCs w:val="28"/>
        </w:rPr>
        <w:t>(ФИО)</w:t>
      </w:r>
    </w:p>
    <w:p w:rsidR="003E06A0" w:rsidRDefault="003E06A0" w:rsidP="003E06A0">
      <w:pPr>
        <w:pStyle w:val="11"/>
        <w:jc w:val="both"/>
        <w:rPr>
          <w:b/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AB0FEB" w:rsidRDefault="00AB0FEB" w:rsidP="009B4900">
      <w:pPr>
        <w:jc w:val="center"/>
        <w:rPr>
          <w:sz w:val="28"/>
          <w:szCs w:val="28"/>
        </w:rPr>
      </w:pPr>
    </w:p>
    <w:p w:rsidR="00AB0FEB" w:rsidRDefault="00AB0FEB" w:rsidP="00AB0FEB">
      <w:pPr>
        <w:rPr>
          <w:sz w:val="28"/>
          <w:szCs w:val="28"/>
        </w:rPr>
      </w:pPr>
    </w:p>
    <w:p w:rsidR="00EB1223" w:rsidRDefault="003E06A0" w:rsidP="00AB0FEB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9B4900" w:rsidRPr="00AB0FEB" w:rsidRDefault="00EB1223" w:rsidP="00AB0FEB">
      <w:pPr>
        <w:rPr>
          <w:sz w:val="28"/>
          <w:szCs w:val="28"/>
        </w:rPr>
      </w:pPr>
      <w:r w:rsidRPr="00AB0FEB">
        <w:rPr>
          <w:sz w:val="28"/>
          <w:szCs w:val="28"/>
        </w:rPr>
        <w:t>Е.В</w:t>
      </w:r>
      <w:r>
        <w:rPr>
          <w:sz w:val="28"/>
          <w:szCs w:val="28"/>
        </w:rPr>
        <w:t>.</w:t>
      </w:r>
      <w:r w:rsidRPr="00AB0FEB">
        <w:rPr>
          <w:sz w:val="28"/>
          <w:szCs w:val="28"/>
        </w:rPr>
        <w:t xml:space="preserve"> </w:t>
      </w:r>
      <w:r w:rsidR="009B4900" w:rsidRPr="00AB0FEB">
        <w:rPr>
          <w:sz w:val="28"/>
          <w:szCs w:val="28"/>
        </w:rPr>
        <w:t>Лысенко</w:t>
      </w:r>
      <w:r>
        <w:rPr>
          <w:sz w:val="28"/>
          <w:szCs w:val="28"/>
        </w:rPr>
        <w:t xml:space="preserve"> - </w:t>
      </w:r>
      <w:r w:rsidR="00AB0FEB" w:rsidRPr="00AB0FEB">
        <w:rPr>
          <w:sz w:val="28"/>
          <w:szCs w:val="28"/>
        </w:rPr>
        <w:t>п</w:t>
      </w:r>
      <w:r w:rsidR="009B4900" w:rsidRPr="00AB0FEB">
        <w:rPr>
          <w:sz w:val="28"/>
          <w:szCs w:val="28"/>
        </w:rPr>
        <w:t xml:space="preserve">реподаватель </w:t>
      </w:r>
      <w:r w:rsidR="00AB0FEB" w:rsidRPr="00AB0FEB">
        <w:rPr>
          <w:sz w:val="28"/>
          <w:szCs w:val="28"/>
        </w:rPr>
        <w:t xml:space="preserve"> </w:t>
      </w:r>
      <w:r>
        <w:rPr>
          <w:sz w:val="28"/>
          <w:szCs w:val="28"/>
        </w:rPr>
        <w:t>ОГБПОУ БМК</w:t>
      </w:r>
    </w:p>
    <w:p w:rsidR="003E06A0" w:rsidRPr="00AB0FEB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jc w:val="center"/>
        <w:rPr>
          <w:sz w:val="28"/>
          <w:szCs w:val="28"/>
        </w:rPr>
      </w:pPr>
    </w:p>
    <w:p w:rsidR="003E06A0" w:rsidRDefault="003E06A0" w:rsidP="003E06A0">
      <w:pPr>
        <w:rPr>
          <w:b/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AB0FEB">
        <w:rPr>
          <w:b/>
          <w:sz w:val="28"/>
          <w:szCs w:val="28"/>
        </w:rPr>
        <w:t>: «</w:t>
      </w:r>
      <w:r w:rsidR="0073114E">
        <w:rPr>
          <w:b/>
          <w:sz w:val="28"/>
          <w:szCs w:val="28"/>
        </w:rPr>
        <w:t>Лечение хронических расстройств питания у детей</w:t>
      </w:r>
      <w:r w:rsidR="00AB0FEB">
        <w:rPr>
          <w:b/>
          <w:sz w:val="28"/>
          <w:szCs w:val="28"/>
        </w:rPr>
        <w:t>»</w:t>
      </w:r>
      <w:r w:rsidR="00AB0FEB" w:rsidRPr="003E06A0">
        <w:rPr>
          <w:b/>
          <w:sz w:val="28"/>
          <w:szCs w:val="28"/>
        </w:rPr>
        <w:t>.</w:t>
      </w: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 </w:t>
      </w:r>
      <w:r w:rsidR="00AB0F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1327">
        <w:rPr>
          <w:sz w:val="28"/>
          <w:szCs w:val="28"/>
        </w:rPr>
        <w:t>270</w:t>
      </w:r>
      <w:r>
        <w:rPr>
          <w:sz w:val="28"/>
          <w:szCs w:val="28"/>
        </w:rPr>
        <w:t xml:space="preserve"> минут</w:t>
      </w:r>
    </w:p>
    <w:p w:rsidR="003E06A0" w:rsidRDefault="003E06A0" w:rsidP="003E06A0">
      <w:pPr>
        <w:rPr>
          <w:sz w:val="28"/>
          <w:szCs w:val="28"/>
        </w:rPr>
      </w:pPr>
    </w:p>
    <w:p w:rsidR="00083D87" w:rsidRDefault="003E06A0" w:rsidP="00083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</w:p>
    <w:p w:rsidR="00083D87" w:rsidRPr="00083D87" w:rsidRDefault="00083D87" w:rsidP="00083D87">
      <w:pPr>
        <w:rPr>
          <w:b/>
          <w:i/>
          <w:sz w:val="28"/>
          <w:szCs w:val="28"/>
        </w:rPr>
      </w:pPr>
      <w:r w:rsidRPr="00083D87">
        <w:rPr>
          <w:b/>
          <w:i/>
          <w:sz w:val="28"/>
          <w:szCs w:val="28"/>
        </w:rPr>
        <w:t>Учебная:</w:t>
      </w:r>
    </w:p>
    <w:p w:rsidR="0073114E" w:rsidRPr="0073114E" w:rsidRDefault="0073114E" w:rsidP="0073114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диагностику </w:t>
      </w:r>
      <w:r w:rsidR="00485275">
        <w:rPr>
          <w:sz w:val="28"/>
          <w:szCs w:val="28"/>
        </w:rPr>
        <w:t xml:space="preserve"> и тактику ведения </w:t>
      </w:r>
      <w:r w:rsidRPr="0073114E">
        <w:rPr>
          <w:sz w:val="28"/>
          <w:szCs w:val="28"/>
        </w:rPr>
        <w:t>детей с хроническими расстройствами питания.</w:t>
      </w:r>
    </w:p>
    <w:p w:rsidR="00083D87" w:rsidRPr="00083D87" w:rsidRDefault="0073114E" w:rsidP="00083D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Составлять план лечения при гипотрофии, </w:t>
      </w:r>
      <w:proofErr w:type="spellStart"/>
      <w:r>
        <w:rPr>
          <w:bCs/>
          <w:sz w:val="28"/>
          <w:szCs w:val="28"/>
        </w:rPr>
        <w:t>паратрофии</w:t>
      </w:r>
      <w:proofErr w:type="spellEnd"/>
      <w:r>
        <w:rPr>
          <w:bCs/>
          <w:sz w:val="28"/>
          <w:szCs w:val="28"/>
        </w:rPr>
        <w:t>, ожирении.</w:t>
      </w:r>
    </w:p>
    <w:p w:rsidR="00AA5211" w:rsidRDefault="0073114E" w:rsidP="0073114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расчет веса и роста у детей разных возрастных групп</w:t>
      </w:r>
      <w:r w:rsidR="00AA52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83D87" w:rsidRPr="00AA5211" w:rsidRDefault="0073114E" w:rsidP="00AA521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AA5211">
        <w:rPr>
          <w:bCs/>
          <w:sz w:val="28"/>
          <w:szCs w:val="28"/>
        </w:rPr>
        <w:t xml:space="preserve">Работать с </w:t>
      </w:r>
      <w:proofErr w:type="spellStart"/>
      <w:r w:rsidRPr="00AA5211">
        <w:rPr>
          <w:bCs/>
          <w:sz w:val="28"/>
          <w:szCs w:val="28"/>
        </w:rPr>
        <w:t>центильными</w:t>
      </w:r>
      <w:proofErr w:type="spellEnd"/>
      <w:r w:rsidRPr="00AA5211">
        <w:rPr>
          <w:bCs/>
          <w:sz w:val="28"/>
          <w:szCs w:val="28"/>
        </w:rPr>
        <w:t xml:space="preserve"> таблицами</w:t>
      </w:r>
      <w:r w:rsidR="00083D87" w:rsidRPr="00AA5211">
        <w:rPr>
          <w:bCs/>
          <w:sz w:val="28"/>
          <w:szCs w:val="28"/>
        </w:rPr>
        <w:t>.</w:t>
      </w:r>
    </w:p>
    <w:p w:rsidR="0073114E" w:rsidRDefault="0073114E" w:rsidP="00083D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Расчитывать</w:t>
      </w:r>
      <w:proofErr w:type="spellEnd"/>
      <w:r>
        <w:rPr>
          <w:sz w:val="28"/>
          <w:szCs w:val="28"/>
        </w:rPr>
        <w:t xml:space="preserve"> долженствующий вес, объем и калорийность пищи.</w:t>
      </w:r>
    </w:p>
    <w:p w:rsidR="00083D87" w:rsidRPr="00083D87" w:rsidRDefault="0073114E" w:rsidP="00083D8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 w:rsidR="00AA5211">
        <w:rPr>
          <w:sz w:val="28"/>
          <w:szCs w:val="28"/>
        </w:rPr>
        <w:t xml:space="preserve"> меню детям с гипотрофией </w:t>
      </w:r>
      <w:r w:rsidR="00AA5211">
        <w:rPr>
          <w:sz w:val="28"/>
          <w:szCs w:val="28"/>
          <w:lang w:val="en-US"/>
        </w:rPr>
        <w:t>I</w:t>
      </w:r>
      <w:r w:rsidR="00AA5211">
        <w:rPr>
          <w:sz w:val="28"/>
          <w:szCs w:val="28"/>
        </w:rPr>
        <w:t>, II, III степени</w:t>
      </w:r>
      <w:r w:rsidR="00083D87" w:rsidRPr="00083D87">
        <w:rPr>
          <w:sz w:val="28"/>
          <w:szCs w:val="28"/>
        </w:rPr>
        <w:t>.</w:t>
      </w:r>
    </w:p>
    <w:p w:rsidR="003E06A0" w:rsidRPr="00083D87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AA5211" w:rsidRDefault="003E06A0" w:rsidP="003E06A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темы студент должен: </w:t>
      </w:r>
    </w:p>
    <w:p w:rsidR="00485275" w:rsidRDefault="003E06A0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  <w:r w:rsidR="00485275" w:rsidRPr="00485275">
        <w:rPr>
          <w:sz w:val="28"/>
          <w:szCs w:val="28"/>
        </w:rPr>
        <w:t xml:space="preserve"> </w:t>
      </w:r>
    </w:p>
    <w:p w:rsidR="00485275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назначения лечения и определения тактики ведения пациента;</w:t>
      </w:r>
    </w:p>
    <w:p w:rsidR="00485275" w:rsidRPr="00342780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выполнения и оценки результатов лечебных мероприятий;</w:t>
      </w:r>
    </w:p>
    <w:p w:rsidR="00485275" w:rsidRPr="00342780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организации специализированного ухода за пациентами при различной патологии с учетом возраста;</w:t>
      </w: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проводить дифференциальную диагностику заболеваний;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определять тактику ведения пациента;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назначать немедикаментозное и медикаментозное лечение;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применять лекарственные средства пациентам разных возрастных групп;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проводить контроль эффективности лечения;</w:t>
      </w:r>
    </w:p>
    <w:p w:rsidR="00485275" w:rsidRPr="00505B28" w:rsidRDefault="00485275" w:rsidP="00485275">
      <w:pPr>
        <w:pStyle w:val="a4"/>
        <w:rPr>
          <w:sz w:val="28"/>
        </w:rPr>
      </w:pPr>
      <w:r w:rsidRPr="00505B28">
        <w:rPr>
          <w:sz w:val="28"/>
        </w:rPr>
        <w:t>- осуществлять уход за пациентами при различных заболеваниях с учетом возраста.</w:t>
      </w:r>
    </w:p>
    <w:p w:rsidR="00485275" w:rsidRDefault="00485275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485275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принципы лечения и ухода педиатрии</w:t>
      </w:r>
      <w:r w:rsidRPr="00342780">
        <w:rPr>
          <w:sz w:val="28"/>
          <w:szCs w:val="28"/>
        </w:rPr>
        <w:tab/>
      </w:r>
    </w:p>
    <w:p w:rsidR="00485275" w:rsidRPr="00342780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показания и противопоказания к назначению лекарственных средств;</w:t>
      </w:r>
    </w:p>
    <w:p w:rsidR="00485275" w:rsidRPr="00342780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485275" w:rsidRPr="00342780" w:rsidRDefault="00485275" w:rsidP="0048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2780">
        <w:rPr>
          <w:sz w:val="28"/>
          <w:szCs w:val="28"/>
        </w:rPr>
        <w:t>- особенности применения лекарственных препаратов у разных возрастных групп.</w:t>
      </w:r>
    </w:p>
    <w:p w:rsidR="00485275" w:rsidRDefault="00485275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741327" w:rsidRDefault="00741327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должен овладеть общими компетенциями: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 руководителем.</w:t>
      </w:r>
    </w:p>
    <w:p w:rsid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0B70" w:rsidRPr="006D0B70" w:rsidRDefault="006D0B70" w:rsidP="003E06A0">
      <w:pPr>
        <w:rPr>
          <w:sz w:val="28"/>
          <w:szCs w:val="28"/>
        </w:rPr>
      </w:pPr>
    </w:p>
    <w:p w:rsidR="006D0B70" w:rsidRDefault="006D0B70" w:rsidP="003E06A0">
      <w:pPr>
        <w:rPr>
          <w:sz w:val="28"/>
          <w:szCs w:val="28"/>
        </w:rPr>
      </w:pPr>
    </w:p>
    <w:p w:rsidR="006D0B70" w:rsidRDefault="003E06A0" w:rsidP="006D0B70">
      <w:pPr>
        <w:jc w:val="both"/>
        <w:rPr>
          <w:bCs/>
        </w:rPr>
      </w:pPr>
      <w:r>
        <w:rPr>
          <w:sz w:val="28"/>
          <w:szCs w:val="28"/>
        </w:rPr>
        <w:t>должен владеть профессиональными компетенциями:</w:t>
      </w:r>
      <w:r w:rsidR="006D0B70" w:rsidRPr="006D0B70">
        <w:rPr>
          <w:bCs/>
        </w:rPr>
        <w:t xml:space="preserve"> 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 w:rsidRPr="006D0B70">
        <w:rPr>
          <w:bCs/>
          <w:sz w:val="28"/>
          <w:szCs w:val="28"/>
        </w:rPr>
        <w:t xml:space="preserve">ПК 2.1. </w:t>
      </w:r>
      <w:r w:rsidRPr="006D0B70">
        <w:rPr>
          <w:sz w:val="28"/>
          <w:szCs w:val="28"/>
        </w:rPr>
        <w:t>Определять программу лечения пациентов различных возрастных групп.</w:t>
      </w:r>
    </w:p>
    <w:p w:rsidR="006D0B70" w:rsidRPr="006D0B70" w:rsidRDefault="006D0B70" w:rsidP="006D0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0B70">
        <w:rPr>
          <w:sz w:val="28"/>
          <w:szCs w:val="28"/>
        </w:rPr>
        <w:t>ПК 2.2. Определять тактику ведения пациента.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ПК 2.4</w:t>
      </w:r>
      <w:r>
        <w:rPr>
          <w:sz w:val="28"/>
          <w:szCs w:val="28"/>
        </w:rPr>
        <w:t xml:space="preserve">. </w:t>
      </w:r>
      <w:r w:rsidRPr="006D0B70">
        <w:rPr>
          <w:sz w:val="28"/>
          <w:szCs w:val="28"/>
        </w:rPr>
        <w:t>Проводить контроль эффективности лечения.</w:t>
      </w:r>
    </w:p>
    <w:p w:rsidR="006D0B70" w:rsidRPr="006D0B70" w:rsidRDefault="006D0B70" w:rsidP="006D0B70">
      <w:pPr>
        <w:jc w:val="both"/>
        <w:rPr>
          <w:sz w:val="28"/>
          <w:szCs w:val="28"/>
        </w:rPr>
      </w:pPr>
      <w:r>
        <w:rPr>
          <w:sz w:val="28"/>
          <w:szCs w:val="28"/>
        </w:rPr>
        <w:t>ПК 2.5</w:t>
      </w:r>
      <w:r w:rsidRPr="006D0B70">
        <w:rPr>
          <w:sz w:val="28"/>
          <w:szCs w:val="28"/>
        </w:rPr>
        <w:t>. Осуществлять контроль состояния пациента.</w:t>
      </w:r>
    </w:p>
    <w:p w:rsidR="006D0B70" w:rsidRDefault="006D0B70" w:rsidP="003E06A0">
      <w:pPr>
        <w:rPr>
          <w:sz w:val="28"/>
          <w:szCs w:val="28"/>
        </w:rPr>
      </w:pPr>
      <w:r w:rsidRPr="006D0B70">
        <w:rPr>
          <w:sz w:val="28"/>
          <w:szCs w:val="28"/>
        </w:rPr>
        <w:t>ПК 2.8</w:t>
      </w:r>
      <w:r>
        <w:rPr>
          <w:sz w:val="28"/>
          <w:szCs w:val="28"/>
        </w:rPr>
        <w:t xml:space="preserve">. </w:t>
      </w:r>
      <w:r w:rsidRPr="006D0B70">
        <w:rPr>
          <w:sz w:val="28"/>
          <w:szCs w:val="28"/>
        </w:rPr>
        <w:t>Оформлять медицинскую документацию.</w:t>
      </w:r>
    </w:p>
    <w:p w:rsidR="006D0B70" w:rsidRPr="006D0B70" w:rsidRDefault="006D0B70" w:rsidP="003E06A0">
      <w:pPr>
        <w:rPr>
          <w:sz w:val="28"/>
          <w:szCs w:val="28"/>
        </w:rPr>
      </w:pPr>
    </w:p>
    <w:p w:rsidR="003E06A0" w:rsidRDefault="003E06A0" w:rsidP="003E06A0">
      <w:pPr>
        <w:rPr>
          <w:sz w:val="28"/>
          <w:szCs w:val="28"/>
        </w:rPr>
      </w:pPr>
    </w:p>
    <w:p w:rsidR="003E06A0" w:rsidRDefault="003E06A0" w:rsidP="003E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оснащение занятия:</w:t>
      </w:r>
    </w:p>
    <w:p w:rsidR="00AA5211" w:rsidRPr="006B11A9" w:rsidRDefault="003E06A0" w:rsidP="00AA5211">
      <w:pPr>
        <w:jc w:val="both"/>
        <w:rPr>
          <w:sz w:val="28"/>
          <w:szCs w:val="28"/>
        </w:rPr>
      </w:pPr>
      <w:r w:rsidRPr="006B11A9">
        <w:rPr>
          <w:sz w:val="28"/>
          <w:szCs w:val="28"/>
        </w:rPr>
        <w:t>Материально – техническое оснащение:</w:t>
      </w:r>
      <w:r w:rsidR="00AA5211" w:rsidRPr="006B11A9">
        <w:rPr>
          <w:i/>
          <w:sz w:val="28"/>
          <w:szCs w:val="28"/>
        </w:rPr>
        <w:t xml:space="preserve"> </w:t>
      </w:r>
      <w:r w:rsidR="00AA5211" w:rsidRPr="006B11A9">
        <w:rPr>
          <w:sz w:val="28"/>
          <w:szCs w:val="28"/>
        </w:rPr>
        <w:t>ноутбук</w:t>
      </w:r>
      <w:r w:rsidR="006B11A9" w:rsidRPr="006B11A9">
        <w:rPr>
          <w:i/>
          <w:sz w:val="28"/>
          <w:szCs w:val="28"/>
        </w:rPr>
        <w:t xml:space="preserve">, </w:t>
      </w:r>
      <w:r w:rsidR="00973D1B" w:rsidRPr="00973D1B">
        <w:rPr>
          <w:sz w:val="28"/>
          <w:szCs w:val="28"/>
        </w:rPr>
        <w:t>презентация слайдов с яркой клинической картиной пациентов</w:t>
      </w:r>
      <w:r w:rsidR="00973D1B">
        <w:rPr>
          <w:i/>
          <w:sz w:val="28"/>
          <w:szCs w:val="28"/>
        </w:rPr>
        <w:t>,</w:t>
      </w:r>
      <w:r w:rsidR="006B11A9" w:rsidRPr="006B11A9">
        <w:rPr>
          <w:i/>
          <w:sz w:val="28"/>
          <w:szCs w:val="28"/>
        </w:rPr>
        <w:t xml:space="preserve"> </w:t>
      </w:r>
      <w:proofErr w:type="spellStart"/>
      <w:r w:rsidR="006B11A9" w:rsidRPr="006B11A9">
        <w:rPr>
          <w:sz w:val="28"/>
          <w:szCs w:val="28"/>
        </w:rPr>
        <w:t>центильные</w:t>
      </w:r>
      <w:proofErr w:type="spellEnd"/>
      <w:r w:rsidR="006B11A9" w:rsidRPr="006B11A9">
        <w:rPr>
          <w:sz w:val="28"/>
          <w:szCs w:val="28"/>
        </w:rPr>
        <w:t xml:space="preserve"> таблицы, весы, сантиметровая лента, ростомер.</w:t>
      </w:r>
    </w:p>
    <w:p w:rsidR="006B11A9" w:rsidRPr="006B11A9" w:rsidRDefault="006B11A9" w:rsidP="00AA5211">
      <w:pPr>
        <w:rPr>
          <w:i/>
          <w:sz w:val="28"/>
          <w:szCs w:val="28"/>
        </w:rPr>
      </w:pPr>
    </w:p>
    <w:p w:rsidR="003E06A0" w:rsidRPr="006B11A9" w:rsidRDefault="00AA5211" w:rsidP="00AA5211">
      <w:pPr>
        <w:rPr>
          <w:sz w:val="28"/>
          <w:szCs w:val="28"/>
        </w:rPr>
      </w:pPr>
      <w:r w:rsidRPr="006B11A9">
        <w:rPr>
          <w:sz w:val="28"/>
          <w:szCs w:val="28"/>
        </w:rPr>
        <w:t>Раздаточный материал</w:t>
      </w:r>
      <w:r w:rsidRPr="006B11A9">
        <w:rPr>
          <w:i/>
          <w:sz w:val="28"/>
          <w:szCs w:val="28"/>
        </w:rPr>
        <w:t>:</w:t>
      </w:r>
      <w:r w:rsidRPr="006B11A9">
        <w:rPr>
          <w:sz w:val="28"/>
          <w:szCs w:val="28"/>
        </w:rPr>
        <w:t xml:space="preserve"> методическая разработка для студентов, задачи, тесты</w:t>
      </w:r>
      <w:r w:rsidR="006B11A9" w:rsidRPr="006B11A9">
        <w:rPr>
          <w:sz w:val="28"/>
          <w:szCs w:val="28"/>
        </w:rPr>
        <w:t>.</w:t>
      </w:r>
    </w:p>
    <w:p w:rsidR="003E06A0" w:rsidRDefault="003E06A0" w:rsidP="003E06A0">
      <w:pPr>
        <w:rPr>
          <w:b/>
          <w:sz w:val="28"/>
          <w:szCs w:val="28"/>
        </w:rPr>
      </w:pPr>
    </w:p>
    <w:p w:rsidR="003E06A0" w:rsidRPr="006B11A9" w:rsidRDefault="003E06A0" w:rsidP="003E0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6B11A9" w:rsidRPr="006B11A9">
        <w:t xml:space="preserve"> </w:t>
      </w:r>
      <w:r w:rsidR="006B11A9" w:rsidRPr="006B11A9">
        <w:rPr>
          <w:sz w:val="28"/>
          <w:szCs w:val="28"/>
        </w:rPr>
        <w:t>кабинет доклинической практики.</w:t>
      </w:r>
    </w:p>
    <w:p w:rsidR="003E06A0" w:rsidRDefault="003E06A0" w:rsidP="003E06A0">
      <w:pPr>
        <w:rPr>
          <w:b/>
          <w:sz w:val="28"/>
          <w:szCs w:val="28"/>
        </w:rPr>
      </w:pPr>
    </w:p>
    <w:p w:rsidR="003E06A0" w:rsidRDefault="003E06A0" w:rsidP="003E06A0">
      <w:pPr>
        <w:rPr>
          <w:b/>
          <w:sz w:val="28"/>
          <w:szCs w:val="28"/>
        </w:rPr>
      </w:pPr>
    </w:p>
    <w:p w:rsidR="007D4ED1" w:rsidRDefault="007D4ED1" w:rsidP="007D4ED1">
      <w:pPr>
        <w:rPr>
          <w:sz w:val="28"/>
          <w:szCs w:val="28"/>
        </w:rPr>
      </w:pPr>
    </w:p>
    <w:p w:rsidR="00EB1223" w:rsidRDefault="00EB1223" w:rsidP="007D4ED1">
      <w:pPr>
        <w:rPr>
          <w:sz w:val="28"/>
          <w:szCs w:val="28"/>
        </w:rPr>
      </w:pPr>
    </w:p>
    <w:p w:rsidR="00EB1223" w:rsidRDefault="00EB1223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741327" w:rsidRDefault="00741327" w:rsidP="007D4ED1">
      <w:pPr>
        <w:rPr>
          <w:sz w:val="28"/>
          <w:szCs w:val="28"/>
        </w:rPr>
      </w:pPr>
    </w:p>
    <w:p w:rsidR="00EB1223" w:rsidRDefault="00EB1223" w:rsidP="007D4ED1">
      <w:pPr>
        <w:rPr>
          <w:sz w:val="28"/>
          <w:szCs w:val="28"/>
        </w:rPr>
      </w:pPr>
      <w:bookmarkStart w:id="0" w:name="_GoBack"/>
      <w:bookmarkEnd w:id="0"/>
    </w:p>
    <w:p w:rsidR="00741327" w:rsidRDefault="00741327" w:rsidP="007D4ED1">
      <w:pPr>
        <w:rPr>
          <w:sz w:val="28"/>
          <w:szCs w:val="28"/>
        </w:rPr>
      </w:pPr>
    </w:p>
    <w:p w:rsidR="003E06A0" w:rsidRPr="007D4ED1" w:rsidRDefault="003E06A0" w:rsidP="007D4ED1">
      <w:pPr>
        <w:jc w:val="center"/>
        <w:rPr>
          <w:b/>
          <w:sz w:val="28"/>
          <w:szCs w:val="28"/>
        </w:rPr>
      </w:pPr>
      <w:r w:rsidRPr="007D4ED1">
        <w:rPr>
          <w:b/>
          <w:sz w:val="28"/>
          <w:szCs w:val="28"/>
        </w:rPr>
        <w:lastRenderedPageBreak/>
        <w:t>Ход занятия</w:t>
      </w:r>
    </w:p>
    <w:p w:rsidR="003E06A0" w:rsidRDefault="003E06A0" w:rsidP="003E06A0">
      <w:pPr>
        <w:rPr>
          <w:b/>
          <w:sz w:val="28"/>
          <w:szCs w:val="28"/>
        </w:rPr>
      </w:pPr>
    </w:p>
    <w:p w:rsidR="0070228B" w:rsidRPr="0070228B" w:rsidRDefault="0070228B" w:rsidP="0070228B">
      <w:pPr>
        <w:tabs>
          <w:tab w:val="left" w:pos="709"/>
        </w:tabs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  <w:lang w:val="en-US"/>
        </w:rPr>
        <w:t>I</w:t>
      </w:r>
      <w:r w:rsidRPr="0070228B">
        <w:rPr>
          <w:b/>
          <w:sz w:val="28"/>
          <w:szCs w:val="28"/>
        </w:rPr>
        <w:t>.     Вводная часть</w:t>
      </w: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</w:rPr>
        <w:t xml:space="preserve">1. </w:t>
      </w:r>
      <w:r w:rsidRPr="0070228B">
        <w:rPr>
          <w:sz w:val="28"/>
          <w:szCs w:val="28"/>
        </w:rPr>
        <w:t xml:space="preserve">Откройте дневники, запишите тему и цель занятия. </w:t>
      </w: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</w:p>
    <w:p w:rsidR="00B44C2F" w:rsidRDefault="0070228B" w:rsidP="007D4ED1">
      <w:pPr>
        <w:pStyle w:val="a7"/>
        <w:spacing w:before="0" w:beforeAutospacing="0" w:after="0" w:afterAutospacing="0" w:line="298" w:lineRule="atLeast"/>
        <w:jc w:val="both"/>
        <w:rPr>
          <w:color w:val="010101"/>
          <w:sz w:val="28"/>
          <w:szCs w:val="28"/>
          <w:shd w:val="clear" w:color="auto" w:fill="FFFFFF"/>
        </w:rPr>
      </w:pPr>
      <w:r w:rsidRPr="0070228B">
        <w:rPr>
          <w:b/>
          <w:sz w:val="28"/>
          <w:szCs w:val="28"/>
        </w:rPr>
        <w:t>2.</w:t>
      </w:r>
      <w:r w:rsidRPr="0070228B">
        <w:rPr>
          <w:sz w:val="28"/>
          <w:szCs w:val="28"/>
        </w:rPr>
        <w:t xml:space="preserve"> Мотивация занятия: </w:t>
      </w:r>
      <w:r w:rsidR="00B44C2F" w:rsidRPr="00B44C2F">
        <w:rPr>
          <w:color w:val="000000"/>
          <w:sz w:val="28"/>
          <w:szCs w:val="28"/>
        </w:rPr>
        <w:t>Вопросы снижения заболеваемости и смертности детей являются важнейшими для педиатрии, особое значение в этой связи занимает проблема ведения детей с нарушениями питания.</w:t>
      </w:r>
      <w:r w:rsidR="00B44C2F">
        <w:rPr>
          <w:color w:val="010101"/>
          <w:sz w:val="28"/>
          <w:szCs w:val="28"/>
          <w:shd w:val="clear" w:color="auto" w:fill="FFFFFF"/>
        </w:rPr>
        <w:t xml:space="preserve"> </w:t>
      </w:r>
      <w:r w:rsidR="007621F9" w:rsidRPr="00B44C2F">
        <w:rPr>
          <w:color w:val="010101"/>
          <w:sz w:val="28"/>
          <w:szCs w:val="28"/>
          <w:shd w:val="clear" w:color="auto" w:fill="FFFFFF"/>
        </w:rPr>
        <w:t>Всё большей проблемой в последнее время становятся такие заболева</w:t>
      </w:r>
      <w:r w:rsidR="00F77DCC">
        <w:rPr>
          <w:color w:val="010101"/>
          <w:sz w:val="28"/>
          <w:szCs w:val="28"/>
          <w:shd w:val="clear" w:color="auto" w:fill="FFFFFF"/>
        </w:rPr>
        <w:t xml:space="preserve">ния у детей, как  ожирение и </w:t>
      </w:r>
      <w:r w:rsidR="007621F9" w:rsidRPr="00B44C2F">
        <w:rPr>
          <w:color w:val="010101"/>
          <w:sz w:val="28"/>
          <w:szCs w:val="28"/>
          <w:shd w:val="clear" w:color="auto" w:fill="FFFFFF"/>
        </w:rPr>
        <w:t xml:space="preserve">гипотрофия. Эти состояния  охватили  все страны мира, негативно влияют  на общее здоровье подрастающего поколения сейчас и грозят  ещё более серьёзными проблемами в ближайшем будущем. </w:t>
      </w:r>
    </w:p>
    <w:p w:rsidR="007D4ED1" w:rsidRDefault="007D4ED1" w:rsidP="00B44C2F">
      <w:pPr>
        <w:pStyle w:val="a7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</w:p>
    <w:p w:rsidR="00B44C2F" w:rsidRPr="00B44C2F" w:rsidRDefault="00B44C2F" w:rsidP="00B44C2F">
      <w:pPr>
        <w:pStyle w:val="a7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B44C2F">
        <w:rPr>
          <w:color w:val="000000"/>
          <w:sz w:val="28"/>
          <w:szCs w:val="28"/>
        </w:rPr>
        <w:t xml:space="preserve">Распространенной формой </w:t>
      </w:r>
      <w:r w:rsidR="007D4ED1" w:rsidRPr="00B44C2F">
        <w:rPr>
          <w:color w:val="000000"/>
          <w:sz w:val="28"/>
          <w:szCs w:val="28"/>
        </w:rPr>
        <w:t>нарушения</w:t>
      </w:r>
      <w:r w:rsidRPr="00B44C2F">
        <w:rPr>
          <w:color w:val="000000"/>
          <w:sz w:val="28"/>
          <w:szCs w:val="28"/>
        </w:rPr>
        <w:t xml:space="preserve"> питания является гипотрофия - хроническое расстройство питания с дефицитом массы тела относительно роста, обусловленное недостаточным поступлением в организм питательных веществ или нарушением их метаболизма. Распространенность гипотрофии среди детей первых 3 лет жизни в различных странах составляет 7-30%, а смертность при тяжелой степени этого состояния достигает 30%. Заболевания, протекающие на фоне гипотрофии, имеют более тяжелое и длительное течение, худший прогноз</w:t>
      </w:r>
      <w:r w:rsidR="007D4ED1">
        <w:rPr>
          <w:color w:val="000000"/>
          <w:sz w:val="28"/>
          <w:szCs w:val="28"/>
        </w:rPr>
        <w:t>.</w:t>
      </w:r>
      <w:r w:rsidRPr="00B44C2F">
        <w:rPr>
          <w:color w:val="000000"/>
          <w:sz w:val="28"/>
          <w:szCs w:val="28"/>
        </w:rPr>
        <w:t xml:space="preserve"> Гипотрофия определяет не только течение раннего периода жизни ребенка, но его соматическое и нервно-психическое здоровье в дальнейшем. </w:t>
      </w:r>
    </w:p>
    <w:p w:rsidR="007D4ED1" w:rsidRDefault="007D4ED1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B44C2F" w:rsidRPr="00B44C2F" w:rsidRDefault="00B44C2F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Еще одной актуальной проблемой является ожирение. </w:t>
      </w:r>
      <w:proofErr w:type="gramStart"/>
      <w:r w:rsidRPr="00B44C2F">
        <w:rPr>
          <w:color w:val="010101"/>
          <w:sz w:val="28"/>
          <w:szCs w:val="28"/>
        </w:rPr>
        <w:t>В России от 15 до 20% детей и подростков излишне упитаны, а еще 5-10% страдают от ожирения.</w:t>
      </w:r>
      <w:proofErr w:type="gramEnd"/>
      <w:r w:rsidRPr="00B44C2F">
        <w:rPr>
          <w:color w:val="010101"/>
          <w:sz w:val="28"/>
          <w:szCs w:val="28"/>
        </w:rPr>
        <w:t xml:space="preserve"> Эта картина соответствует общим показаниям по Европе, где случаи ожирения у детей выросли в три раза по сравнению с 1980-ми годами.</w:t>
      </w:r>
    </w:p>
    <w:p w:rsidR="00B44C2F" w:rsidRPr="00B44C2F" w:rsidRDefault="00B44C2F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44C2F">
        <w:rPr>
          <w:color w:val="010101"/>
          <w:sz w:val="28"/>
          <w:szCs w:val="28"/>
        </w:rPr>
        <w:t>В группе риска – ученики начальной школы, которые, предоставленные сами себе и имеющие карманные деньги, зачастую переходят на нездоровую пищу.</w:t>
      </w:r>
      <w:r>
        <w:rPr>
          <w:color w:val="010101"/>
          <w:sz w:val="28"/>
          <w:szCs w:val="28"/>
        </w:rPr>
        <w:t xml:space="preserve"> </w:t>
      </w:r>
      <w:r w:rsidRPr="00B44C2F">
        <w:rPr>
          <w:color w:val="010101"/>
          <w:sz w:val="28"/>
          <w:szCs w:val="28"/>
        </w:rPr>
        <w:t xml:space="preserve">Но и доля дошкольников с ожирением растёт. </w:t>
      </w:r>
      <w:proofErr w:type="gramStart"/>
      <w:r w:rsidRPr="00B44C2F">
        <w:rPr>
          <w:color w:val="010101"/>
          <w:sz w:val="28"/>
          <w:szCs w:val="28"/>
        </w:rPr>
        <w:t>За</w:t>
      </w:r>
      <w:proofErr w:type="gramEnd"/>
      <w:r w:rsidRPr="00B44C2F">
        <w:rPr>
          <w:color w:val="010101"/>
          <w:sz w:val="28"/>
          <w:szCs w:val="28"/>
        </w:rPr>
        <w:t xml:space="preserve"> </w:t>
      </w:r>
      <w:proofErr w:type="gramStart"/>
      <w:r w:rsidRPr="00B44C2F">
        <w:rPr>
          <w:color w:val="010101"/>
          <w:sz w:val="28"/>
          <w:szCs w:val="28"/>
        </w:rPr>
        <w:t>последние</w:t>
      </w:r>
      <w:proofErr w:type="gramEnd"/>
      <w:r w:rsidRPr="00B44C2F">
        <w:rPr>
          <w:color w:val="010101"/>
          <w:sz w:val="28"/>
          <w:szCs w:val="28"/>
        </w:rPr>
        <w:t xml:space="preserve"> 20 лет их число в мире увеличилось на 60 процентов.</w:t>
      </w:r>
      <w:r>
        <w:rPr>
          <w:color w:val="010101"/>
          <w:sz w:val="28"/>
          <w:szCs w:val="28"/>
        </w:rPr>
        <w:t xml:space="preserve"> </w:t>
      </w:r>
      <w:r w:rsidRPr="00B44C2F">
        <w:rPr>
          <w:color w:val="010101"/>
          <w:sz w:val="28"/>
          <w:szCs w:val="28"/>
        </w:rPr>
        <w:t>Более чем у 50% малышей с лишними килограммами ожирение диагностируется до двух лет, а к пяти годам этот диагноз ставят уже 90% толстячков.</w:t>
      </w:r>
    </w:p>
    <w:p w:rsidR="00B44C2F" w:rsidRPr="00B44C2F" w:rsidRDefault="00B44C2F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44C2F">
        <w:rPr>
          <w:color w:val="010101"/>
          <w:sz w:val="28"/>
          <w:szCs w:val="28"/>
        </w:rPr>
        <w:t>Каждый год, в течение которого ребёнок «носит» на себе лишние килограммы, увеличивает его шанс вырасти толстым.</w:t>
      </w:r>
    </w:p>
    <w:p w:rsidR="007D4ED1" w:rsidRDefault="00B44C2F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44C2F">
        <w:rPr>
          <w:color w:val="010101"/>
          <w:sz w:val="28"/>
          <w:szCs w:val="28"/>
        </w:rPr>
        <w:t>ВОЗ прогнозирует увеличение веса у следующего поколения и одновременно снижение физической активности.</w:t>
      </w:r>
      <w:r>
        <w:rPr>
          <w:color w:val="010101"/>
          <w:sz w:val="28"/>
          <w:szCs w:val="28"/>
        </w:rPr>
        <w:t xml:space="preserve"> </w:t>
      </w:r>
      <w:r w:rsidR="007D4ED1">
        <w:rPr>
          <w:color w:val="010101"/>
          <w:sz w:val="28"/>
          <w:szCs w:val="28"/>
        </w:rPr>
        <w:t>Н</w:t>
      </w:r>
      <w:r w:rsidRPr="00B44C2F">
        <w:rPr>
          <w:color w:val="010101"/>
          <w:sz w:val="28"/>
          <w:szCs w:val="28"/>
        </w:rPr>
        <w:t xml:space="preserve">а сегодняшний день 81% детей с лишним весом  живут в развивающихся странах. </w:t>
      </w:r>
    </w:p>
    <w:p w:rsidR="007D4ED1" w:rsidRDefault="007D4ED1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B44C2F" w:rsidRPr="00B44C2F" w:rsidRDefault="00B44C2F" w:rsidP="00B44C2F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44C2F">
        <w:rPr>
          <w:color w:val="010101"/>
          <w:sz w:val="28"/>
          <w:szCs w:val="28"/>
        </w:rPr>
        <w:t xml:space="preserve">Многие родители не осознают или не беспокоятся по поводу того, что их дети страдают </w:t>
      </w:r>
      <w:r>
        <w:rPr>
          <w:color w:val="010101"/>
          <w:sz w:val="28"/>
          <w:szCs w:val="28"/>
        </w:rPr>
        <w:t>данными заболеваниями.</w:t>
      </w:r>
      <w:r w:rsidR="007D4ED1">
        <w:rPr>
          <w:color w:val="010101"/>
          <w:sz w:val="28"/>
          <w:szCs w:val="28"/>
        </w:rPr>
        <w:t xml:space="preserve"> Очень жаль, ведь данные состояния ведут к развитию хронических патологий уже с раннего детства, а здоровье нации стремительно снижается!</w:t>
      </w:r>
    </w:p>
    <w:p w:rsidR="0070228B" w:rsidRPr="00B44C2F" w:rsidRDefault="00B44C2F" w:rsidP="00B44C2F">
      <w:pPr>
        <w:pStyle w:val="a7"/>
        <w:shd w:val="clear" w:color="auto" w:fill="FFFFFF"/>
        <w:spacing w:before="0" w:beforeAutospacing="0" w:after="0" w:afterAutospacing="0" w:line="309" w:lineRule="atLeast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lastRenderedPageBreak/>
        <w:t> </w:t>
      </w:r>
    </w:p>
    <w:p w:rsidR="0070228B" w:rsidRPr="0070228B" w:rsidRDefault="0070228B" w:rsidP="0070228B">
      <w:pPr>
        <w:pStyle w:val="a5"/>
        <w:rPr>
          <w:szCs w:val="28"/>
        </w:rPr>
      </w:pPr>
      <w:r w:rsidRPr="0070228B">
        <w:rPr>
          <w:b/>
          <w:szCs w:val="28"/>
        </w:rPr>
        <w:t>3.</w:t>
      </w:r>
      <w:r w:rsidRPr="0070228B">
        <w:rPr>
          <w:szCs w:val="28"/>
        </w:rPr>
        <w:t xml:space="preserve"> Устно ответьте на вопросы преподавателя:</w:t>
      </w:r>
    </w:p>
    <w:p w:rsidR="000C7607" w:rsidRDefault="000C7607" w:rsidP="0070228B">
      <w:pPr>
        <w:jc w:val="both"/>
        <w:rPr>
          <w:sz w:val="28"/>
          <w:szCs w:val="28"/>
        </w:rPr>
      </w:pPr>
    </w:p>
    <w:p w:rsidR="0070228B" w:rsidRDefault="007D4ED1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108">
        <w:rPr>
          <w:sz w:val="28"/>
          <w:szCs w:val="28"/>
        </w:rPr>
        <w:t xml:space="preserve">Что такое </w:t>
      </w:r>
      <w:proofErr w:type="spellStart"/>
      <w:r w:rsidR="00023108">
        <w:rPr>
          <w:sz w:val="28"/>
          <w:szCs w:val="28"/>
        </w:rPr>
        <w:t>нормотрофия</w:t>
      </w:r>
      <w:proofErr w:type="spellEnd"/>
      <w:r w:rsidR="00FA6B57">
        <w:rPr>
          <w:sz w:val="28"/>
          <w:szCs w:val="28"/>
        </w:rPr>
        <w:t>?</w:t>
      </w:r>
    </w:p>
    <w:p w:rsidR="00FA6B57" w:rsidRDefault="00FA6B5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3108">
        <w:rPr>
          <w:sz w:val="28"/>
          <w:szCs w:val="28"/>
        </w:rPr>
        <w:t xml:space="preserve">Какие характеристики ребенка можно отнести к описанию </w:t>
      </w:r>
      <w:proofErr w:type="spellStart"/>
      <w:r w:rsidR="00023108">
        <w:rPr>
          <w:sz w:val="28"/>
          <w:szCs w:val="28"/>
        </w:rPr>
        <w:t>нормотрофии</w:t>
      </w:r>
      <w:proofErr w:type="spellEnd"/>
      <w:r w:rsidR="00023108">
        <w:rPr>
          <w:sz w:val="28"/>
          <w:szCs w:val="28"/>
        </w:rPr>
        <w:t>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дистрофия?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Какие типы дистрофий вы знаете?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относится к </w:t>
      </w:r>
      <w:proofErr w:type="spellStart"/>
      <w:r>
        <w:rPr>
          <w:sz w:val="28"/>
          <w:szCs w:val="28"/>
        </w:rPr>
        <w:t>пренатальными</w:t>
      </w:r>
      <w:proofErr w:type="spellEnd"/>
      <w:r>
        <w:rPr>
          <w:sz w:val="28"/>
          <w:szCs w:val="28"/>
        </w:rPr>
        <w:t xml:space="preserve"> причинам развития гипотрофии?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экзогенные причины гипотрофии?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Какие гипотрофии вам известны?</w:t>
      </w:r>
    </w:p>
    <w:p w:rsid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Проведите сравнительную характеристику </w:t>
      </w:r>
      <w:r>
        <w:rPr>
          <w:sz w:val="28"/>
          <w:szCs w:val="28"/>
          <w:lang w:val="en-US"/>
        </w:rPr>
        <w:t>I</w:t>
      </w:r>
      <w:r w:rsidRPr="0002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02310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гипотрофии?</w:t>
      </w:r>
    </w:p>
    <w:p w:rsidR="00023108" w:rsidRPr="00023108" w:rsidRDefault="00023108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9. Чем характеризуется терминальный период гипотрофии?</w:t>
      </w:r>
    </w:p>
    <w:p w:rsidR="00F77DCC" w:rsidRDefault="00023108" w:rsidP="0070228B">
      <w:pPr>
        <w:jc w:val="both"/>
        <w:rPr>
          <w:sz w:val="28"/>
          <w:szCs w:val="28"/>
        </w:rPr>
      </w:pPr>
      <w:r w:rsidRPr="00023108">
        <w:rPr>
          <w:sz w:val="28"/>
          <w:szCs w:val="28"/>
        </w:rPr>
        <w:t xml:space="preserve">10. </w:t>
      </w:r>
      <w:r w:rsidR="000C7607">
        <w:rPr>
          <w:sz w:val="28"/>
          <w:szCs w:val="28"/>
        </w:rPr>
        <w:t>Какое заболевание характеризуется резким расстройством питания и длительным белковым голоданием?</w:t>
      </w:r>
    </w:p>
    <w:p w:rsidR="000C7607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Отличительные клинические признаки </w:t>
      </w:r>
      <w:proofErr w:type="spellStart"/>
      <w:r>
        <w:rPr>
          <w:sz w:val="28"/>
          <w:szCs w:val="28"/>
        </w:rPr>
        <w:t>Квашиоркора</w:t>
      </w:r>
      <w:proofErr w:type="spellEnd"/>
      <w:r>
        <w:rPr>
          <w:sz w:val="28"/>
          <w:szCs w:val="28"/>
        </w:rPr>
        <w:t>?</w:t>
      </w:r>
    </w:p>
    <w:p w:rsidR="000C7607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Что такое </w:t>
      </w:r>
      <w:proofErr w:type="spellStart"/>
      <w:r>
        <w:rPr>
          <w:sz w:val="28"/>
          <w:szCs w:val="28"/>
        </w:rPr>
        <w:t>гипостатура</w:t>
      </w:r>
      <w:proofErr w:type="spellEnd"/>
      <w:r>
        <w:rPr>
          <w:sz w:val="28"/>
          <w:szCs w:val="28"/>
        </w:rPr>
        <w:t>?</w:t>
      </w:r>
    </w:p>
    <w:p w:rsidR="000C7607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Назовите степени </w:t>
      </w:r>
      <w:proofErr w:type="spellStart"/>
      <w:r>
        <w:rPr>
          <w:sz w:val="28"/>
          <w:szCs w:val="28"/>
        </w:rPr>
        <w:t>паратрофии</w:t>
      </w:r>
      <w:proofErr w:type="spellEnd"/>
      <w:r>
        <w:rPr>
          <w:sz w:val="28"/>
          <w:szCs w:val="28"/>
        </w:rPr>
        <w:t>?</w:t>
      </w:r>
    </w:p>
    <w:p w:rsidR="000C7607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Частые причины </w:t>
      </w:r>
      <w:proofErr w:type="spellStart"/>
      <w:r>
        <w:rPr>
          <w:sz w:val="28"/>
          <w:szCs w:val="28"/>
        </w:rPr>
        <w:t>паратрофии</w:t>
      </w:r>
      <w:proofErr w:type="spellEnd"/>
      <w:r>
        <w:rPr>
          <w:sz w:val="28"/>
          <w:szCs w:val="28"/>
        </w:rPr>
        <w:t xml:space="preserve"> у детей до года?</w:t>
      </w:r>
    </w:p>
    <w:p w:rsidR="000C7607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>15.  На чем основана диагностика хронических расстройств питания?</w:t>
      </w:r>
    </w:p>
    <w:p w:rsidR="000C7607" w:rsidRPr="00023108" w:rsidRDefault="000C7607" w:rsidP="0070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Назовите основные профилактические мероприятия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хронических расстройств питания?</w:t>
      </w:r>
    </w:p>
    <w:p w:rsidR="00023108" w:rsidRDefault="00023108" w:rsidP="0070228B">
      <w:pPr>
        <w:jc w:val="both"/>
        <w:rPr>
          <w:b/>
          <w:sz w:val="28"/>
          <w:szCs w:val="28"/>
        </w:rPr>
      </w:pPr>
    </w:p>
    <w:p w:rsidR="00023108" w:rsidRDefault="00023108" w:rsidP="0070228B">
      <w:pPr>
        <w:jc w:val="both"/>
        <w:rPr>
          <w:b/>
          <w:sz w:val="28"/>
          <w:szCs w:val="28"/>
        </w:rPr>
      </w:pP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  <w:lang w:val="en-US"/>
        </w:rPr>
        <w:t>II</w:t>
      </w:r>
      <w:r w:rsidRPr="0070228B">
        <w:rPr>
          <w:b/>
          <w:sz w:val="28"/>
          <w:szCs w:val="28"/>
        </w:rPr>
        <w:t>. Основная часть</w:t>
      </w: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</w:p>
    <w:p w:rsidR="00FE75B8" w:rsidRPr="0070228B" w:rsidRDefault="0070228B" w:rsidP="0070228B">
      <w:pPr>
        <w:jc w:val="both"/>
        <w:rPr>
          <w:sz w:val="28"/>
          <w:szCs w:val="28"/>
        </w:rPr>
      </w:pPr>
      <w:r w:rsidRPr="0070228B">
        <w:rPr>
          <w:b/>
          <w:sz w:val="28"/>
          <w:szCs w:val="28"/>
        </w:rPr>
        <w:t xml:space="preserve">1. </w:t>
      </w:r>
      <w:r w:rsidRPr="0070228B">
        <w:rPr>
          <w:sz w:val="28"/>
          <w:szCs w:val="28"/>
        </w:rPr>
        <w:t>Изучите дополнительный материал и</w:t>
      </w:r>
      <w:r w:rsidR="000C2807">
        <w:rPr>
          <w:sz w:val="28"/>
          <w:szCs w:val="28"/>
        </w:rPr>
        <w:t xml:space="preserve"> алгоритмы (ПРИЛОЖЕНИЯ 1, 2, 3</w:t>
      </w:r>
      <w:r w:rsidRPr="0070228B">
        <w:rPr>
          <w:sz w:val="28"/>
          <w:szCs w:val="28"/>
        </w:rPr>
        <w:t>,</w:t>
      </w:r>
      <w:r w:rsidR="00833873">
        <w:rPr>
          <w:sz w:val="28"/>
          <w:szCs w:val="28"/>
        </w:rPr>
        <w:t>4</w:t>
      </w:r>
      <w:r w:rsidRPr="0070228B">
        <w:rPr>
          <w:sz w:val="28"/>
          <w:szCs w:val="28"/>
        </w:rPr>
        <w:t>) и обсудите данный материал с преподавателем.</w:t>
      </w:r>
    </w:p>
    <w:p w:rsidR="000C2807" w:rsidRDefault="000C2807" w:rsidP="0070228B">
      <w:pPr>
        <w:jc w:val="both"/>
        <w:rPr>
          <w:sz w:val="28"/>
          <w:szCs w:val="28"/>
        </w:rPr>
      </w:pPr>
    </w:p>
    <w:p w:rsidR="00FE75B8" w:rsidRDefault="0070228B" w:rsidP="0070228B">
      <w:pPr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</w:rPr>
        <w:t xml:space="preserve">2. </w:t>
      </w:r>
      <w:r w:rsidR="00FE75B8" w:rsidRPr="00FE75B8">
        <w:rPr>
          <w:sz w:val="28"/>
          <w:szCs w:val="28"/>
        </w:rPr>
        <w:t xml:space="preserve">Посмотрите </w:t>
      </w:r>
      <w:proofErr w:type="spellStart"/>
      <w:proofErr w:type="gramStart"/>
      <w:r w:rsidR="00FE75B8" w:rsidRPr="00FE75B8">
        <w:rPr>
          <w:sz w:val="28"/>
          <w:szCs w:val="28"/>
        </w:rPr>
        <w:t>слайд-картинки</w:t>
      </w:r>
      <w:proofErr w:type="spellEnd"/>
      <w:proofErr w:type="gramEnd"/>
      <w:r w:rsidR="00FE75B8" w:rsidRPr="00FE75B8">
        <w:rPr>
          <w:sz w:val="28"/>
          <w:szCs w:val="28"/>
        </w:rPr>
        <w:t xml:space="preserve"> с клиническим проявлением данных состояний у детей</w:t>
      </w:r>
      <w:r w:rsidR="00FE75B8">
        <w:rPr>
          <w:sz w:val="28"/>
          <w:szCs w:val="28"/>
        </w:rPr>
        <w:t xml:space="preserve">, </w:t>
      </w:r>
      <w:r w:rsidR="00FE75B8" w:rsidRPr="00FE75B8">
        <w:rPr>
          <w:sz w:val="28"/>
          <w:szCs w:val="28"/>
        </w:rPr>
        <w:t xml:space="preserve"> демонстрируемых преподавателем.</w:t>
      </w:r>
    </w:p>
    <w:p w:rsidR="00FE75B8" w:rsidRDefault="00FE75B8" w:rsidP="0070228B">
      <w:pPr>
        <w:jc w:val="both"/>
        <w:rPr>
          <w:b/>
          <w:sz w:val="28"/>
          <w:szCs w:val="28"/>
        </w:rPr>
      </w:pPr>
    </w:p>
    <w:p w:rsidR="0070228B" w:rsidRPr="0070228B" w:rsidRDefault="00FE75B8" w:rsidP="0070228B">
      <w:pPr>
        <w:jc w:val="both"/>
        <w:rPr>
          <w:b/>
          <w:sz w:val="28"/>
          <w:szCs w:val="28"/>
        </w:rPr>
      </w:pPr>
      <w:r w:rsidRPr="00FE75B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122EA">
        <w:rPr>
          <w:sz w:val="28"/>
          <w:szCs w:val="28"/>
        </w:rPr>
        <w:t>С помощью преподавателя о</w:t>
      </w:r>
      <w:r w:rsidR="0070228B" w:rsidRPr="0070228B">
        <w:rPr>
          <w:sz w:val="28"/>
          <w:szCs w:val="28"/>
        </w:rPr>
        <w:t xml:space="preserve">существите </w:t>
      </w:r>
      <w:r w:rsidR="000C2807">
        <w:rPr>
          <w:sz w:val="28"/>
          <w:szCs w:val="28"/>
        </w:rPr>
        <w:t xml:space="preserve">расчет </w:t>
      </w:r>
      <w:proofErr w:type="spellStart"/>
      <w:r w:rsidR="009122EA">
        <w:rPr>
          <w:sz w:val="28"/>
          <w:szCs w:val="28"/>
        </w:rPr>
        <w:t>весо-ростовых</w:t>
      </w:r>
      <w:proofErr w:type="spellEnd"/>
      <w:r w:rsidR="009122EA">
        <w:rPr>
          <w:sz w:val="28"/>
          <w:szCs w:val="28"/>
        </w:rPr>
        <w:t xml:space="preserve"> параметров </w:t>
      </w:r>
      <w:r w:rsidR="000C2807">
        <w:rPr>
          <w:sz w:val="28"/>
          <w:szCs w:val="28"/>
        </w:rPr>
        <w:t xml:space="preserve"> у детей разных возрастов</w:t>
      </w:r>
      <w:r w:rsidR="009122EA">
        <w:rPr>
          <w:sz w:val="28"/>
          <w:szCs w:val="28"/>
        </w:rPr>
        <w:t xml:space="preserve">, </w:t>
      </w:r>
      <w:proofErr w:type="spellStart"/>
      <w:r w:rsidR="009122EA">
        <w:rPr>
          <w:sz w:val="28"/>
          <w:szCs w:val="28"/>
        </w:rPr>
        <w:t>расчитайте</w:t>
      </w:r>
      <w:proofErr w:type="spellEnd"/>
      <w:r w:rsidR="009122EA" w:rsidRPr="009122EA">
        <w:rPr>
          <w:sz w:val="28"/>
          <w:szCs w:val="28"/>
        </w:rPr>
        <w:t xml:space="preserve"> </w:t>
      </w:r>
      <w:r w:rsidR="009122EA">
        <w:rPr>
          <w:sz w:val="28"/>
          <w:szCs w:val="28"/>
        </w:rPr>
        <w:t>объем и калорийность пищи</w:t>
      </w:r>
      <w:r w:rsidR="000C2807">
        <w:rPr>
          <w:sz w:val="28"/>
          <w:szCs w:val="28"/>
        </w:rPr>
        <w:t xml:space="preserve"> (ПРИЛОЖЕНИЯ </w:t>
      </w:r>
      <w:r w:rsidR="00833873">
        <w:rPr>
          <w:sz w:val="28"/>
          <w:szCs w:val="28"/>
        </w:rPr>
        <w:t>5</w:t>
      </w:r>
      <w:r w:rsidR="000C2807">
        <w:rPr>
          <w:sz w:val="28"/>
          <w:szCs w:val="28"/>
        </w:rPr>
        <w:t xml:space="preserve">). Сравните данные с имеющимися </w:t>
      </w:r>
      <w:proofErr w:type="spellStart"/>
      <w:r w:rsidR="000C2807">
        <w:rPr>
          <w:sz w:val="28"/>
          <w:szCs w:val="28"/>
        </w:rPr>
        <w:t>центильными</w:t>
      </w:r>
      <w:proofErr w:type="spellEnd"/>
      <w:r w:rsidR="000C2807">
        <w:rPr>
          <w:sz w:val="28"/>
          <w:szCs w:val="28"/>
        </w:rPr>
        <w:t xml:space="preserve"> таблицами и сделайте  соответствующие  выводы.</w:t>
      </w:r>
    </w:p>
    <w:p w:rsidR="0070228B" w:rsidRPr="0070228B" w:rsidRDefault="0070228B" w:rsidP="0070228B">
      <w:pPr>
        <w:jc w:val="both"/>
        <w:rPr>
          <w:sz w:val="28"/>
          <w:szCs w:val="28"/>
        </w:rPr>
      </w:pPr>
    </w:p>
    <w:p w:rsidR="00C47AF7" w:rsidRPr="00C47AF7" w:rsidRDefault="00FE75B8" w:rsidP="00BC7A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0228B" w:rsidRPr="0070228B">
        <w:rPr>
          <w:b/>
          <w:sz w:val="28"/>
          <w:szCs w:val="28"/>
        </w:rPr>
        <w:t>.</w:t>
      </w:r>
      <w:r w:rsidR="00BC7A93">
        <w:rPr>
          <w:sz w:val="28"/>
          <w:szCs w:val="28"/>
        </w:rPr>
        <w:t xml:space="preserve"> С</w:t>
      </w:r>
      <w:r w:rsidR="00C47AF7">
        <w:rPr>
          <w:sz w:val="28"/>
          <w:szCs w:val="28"/>
        </w:rPr>
        <w:t>оставьте меню для детей разных возрастов, находившихся на грудном и искусственном вскармливании</w:t>
      </w:r>
      <w:r w:rsidR="00BC7A93">
        <w:rPr>
          <w:sz w:val="28"/>
          <w:szCs w:val="28"/>
        </w:rPr>
        <w:t>, п</w:t>
      </w:r>
      <w:r w:rsidR="00BC7A93" w:rsidRPr="0070228B">
        <w:rPr>
          <w:sz w:val="28"/>
          <w:szCs w:val="28"/>
        </w:rPr>
        <w:t>ри возникновении вопросов обратитесь за помощью к преподавателю.</w:t>
      </w:r>
      <w:r w:rsidR="00C47AF7">
        <w:rPr>
          <w:sz w:val="28"/>
          <w:szCs w:val="28"/>
        </w:rPr>
        <w:t xml:space="preserve"> </w:t>
      </w:r>
      <w:r w:rsidR="00C47AF7" w:rsidRPr="0070228B">
        <w:rPr>
          <w:sz w:val="28"/>
          <w:szCs w:val="28"/>
        </w:rPr>
        <w:t xml:space="preserve">Объясните пациенту (сокурснику) методику </w:t>
      </w:r>
      <w:r w:rsidR="00C47AF7">
        <w:rPr>
          <w:sz w:val="28"/>
          <w:szCs w:val="28"/>
        </w:rPr>
        <w:t xml:space="preserve">составления меню детям с гипотрофией </w:t>
      </w:r>
      <w:r w:rsidR="00C47AF7">
        <w:rPr>
          <w:sz w:val="28"/>
          <w:szCs w:val="28"/>
          <w:lang w:val="en-US"/>
        </w:rPr>
        <w:t>I</w:t>
      </w:r>
      <w:r w:rsidR="00C47AF7" w:rsidRPr="00FE75B8">
        <w:rPr>
          <w:sz w:val="28"/>
          <w:szCs w:val="28"/>
        </w:rPr>
        <w:t xml:space="preserve">, </w:t>
      </w:r>
      <w:r w:rsidR="00C47AF7">
        <w:rPr>
          <w:sz w:val="28"/>
          <w:szCs w:val="28"/>
          <w:lang w:val="en-US"/>
        </w:rPr>
        <w:t>II</w:t>
      </w:r>
      <w:r w:rsidR="00C47AF7" w:rsidRPr="00FE75B8">
        <w:rPr>
          <w:sz w:val="28"/>
          <w:szCs w:val="28"/>
        </w:rPr>
        <w:t xml:space="preserve">, </w:t>
      </w:r>
      <w:r w:rsidR="00C47AF7">
        <w:rPr>
          <w:sz w:val="28"/>
          <w:szCs w:val="28"/>
          <w:lang w:val="en-US"/>
        </w:rPr>
        <w:t>III</w:t>
      </w:r>
      <w:r w:rsidR="00C47AF7" w:rsidRPr="00FE75B8">
        <w:rPr>
          <w:sz w:val="28"/>
          <w:szCs w:val="28"/>
        </w:rPr>
        <w:t xml:space="preserve"> </w:t>
      </w:r>
      <w:r w:rsidR="00C47AF7">
        <w:rPr>
          <w:sz w:val="28"/>
          <w:szCs w:val="28"/>
        </w:rPr>
        <w:t xml:space="preserve">степени и </w:t>
      </w:r>
      <w:proofErr w:type="spellStart"/>
      <w:r w:rsidR="00C47AF7">
        <w:rPr>
          <w:sz w:val="28"/>
          <w:szCs w:val="28"/>
        </w:rPr>
        <w:t>паратрофиями</w:t>
      </w:r>
      <w:proofErr w:type="spellEnd"/>
      <w:r w:rsidR="00C47AF7">
        <w:rPr>
          <w:sz w:val="28"/>
          <w:szCs w:val="28"/>
        </w:rPr>
        <w:t>. Продемонстр</w:t>
      </w:r>
      <w:r w:rsidR="00F1213F">
        <w:rPr>
          <w:sz w:val="28"/>
          <w:szCs w:val="28"/>
        </w:rPr>
        <w:t>ируйте технику измерения роста, в</w:t>
      </w:r>
      <w:r w:rsidR="00C47AF7">
        <w:rPr>
          <w:sz w:val="28"/>
          <w:szCs w:val="28"/>
        </w:rPr>
        <w:t xml:space="preserve">еса, объемов головы и груди детям </w:t>
      </w:r>
      <w:r w:rsidR="00F1213F">
        <w:rPr>
          <w:sz w:val="28"/>
          <w:szCs w:val="28"/>
        </w:rPr>
        <w:t xml:space="preserve">разных </w:t>
      </w:r>
      <w:r w:rsidR="00C47AF7">
        <w:rPr>
          <w:sz w:val="28"/>
          <w:szCs w:val="28"/>
        </w:rPr>
        <w:t>возраст</w:t>
      </w:r>
      <w:r w:rsidR="00F1213F">
        <w:rPr>
          <w:sz w:val="28"/>
          <w:szCs w:val="28"/>
        </w:rPr>
        <w:t xml:space="preserve">ов </w:t>
      </w:r>
      <w:r w:rsidR="00C47AF7">
        <w:rPr>
          <w:sz w:val="28"/>
          <w:szCs w:val="28"/>
        </w:rPr>
        <w:t xml:space="preserve">(ПРИЛОЖЕНИЯ 5). Сравните данные с имеющимися </w:t>
      </w:r>
      <w:proofErr w:type="spellStart"/>
      <w:r w:rsidR="00C47AF7">
        <w:rPr>
          <w:sz w:val="28"/>
          <w:szCs w:val="28"/>
        </w:rPr>
        <w:t>центильными</w:t>
      </w:r>
      <w:proofErr w:type="spellEnd"/>
      <w:r w:rsidR="00C47AF7">
        <w:rPr>
          <w:sz w:val="28"/>
          <w:szCs w:val="28"/>
        </w:rPr>
        <w:t xml:space="preserve"> таблицами и сделайте  соответствующие  выводы.</w:t>
      </w:r>
    </w:p>
    <w:p w:rsidR="00C47AF7" w:rsidRDefault="00C47AF7" w:rsidP="0070228B">
      <w:pPr>
        <w:jc w:val="both"/>
        <w:rPr>
          <w:sz w:val="28"/>
          <w:szCs w:val="28"/>
        </w:rPr>
      </w:pPr>
    </w:p>
    <w:p w:rsidR="000C2807" w:rsidRDefault="00C47AF7" w:rsidP="0070228B">
      <w:pPr>
        <w:jc w:val="both"/>
        <w:rPr>
          <w:sz w:val="28"/>
          <w:szCs w:val="28"/>
        </w:rPr>
      </w:pPr>
      <w:r w:rsidRPr="00C47AF7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Pr="0070228B">
        <w:rPr>
          <w:sz w:val="28"/>
          <w:szCs w:val="28"/>
        </w:rPr>
        <w:t>Приготовьте чистый лист бумаги.</w:t>
      </w:r>
      <w:r>
        <w:rPr>
          <w:sz w:val="28"/>
          <w:szCs w:val="28"/>
        </w:rPr>
        <w:t xml:space="preserve"> </w:t>
      </w:r>
      <w:r w:rsidR="000C2807">
        <w:rPr>
          <w:sz w:val="28"/>
          <w:szCs w:val="28"/>
        </w:rPr>
        <w:t>Используя ПРИЛОЖЕНИЯ 2,3</w:t>
      </w:r>
      <w:r w:rsidR="00D63BF9">
        <w:rPr>
          <w:sz w:val="28"/>
          <w:szCs w:val="28"/>
        </w:rPr>
        <w:t>,</w:t>
      </w:r>
      <w:r w:rsidR="00833873">
        <w:rPr>
          <w:sz w:val="28"/>
          <w:szCs w:val="28"/>
        </w:rPr>
        <w:t>4</w:t>
      </w:r>
      <w:r w:rsidR="00F1213F">
        <w:rPr>
          <w:sz w:val="28"/>
          <w:szCs w:val="28"/>
        </w:rPr>
        <w:t>,</w:t>
      </w:r>
      <w:r w:rsidR="00D63BF9">
        <w:rPr>
          <w:sz w:val="28"/>
          <w:szCs w:val="28"/>
        </w:rPr>
        <w:t xml:space="preserve"> </w:t>
      </w:r>
      <w:r w:rsidR="000C280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решите</w:t>
      </w:r>
      <w:r w:rsidR="00BC7A93">
        <w:rPr>
          <w:sz w:val="28"/>
          <w:szCs w:val="28"/>
        </w:rPr>
        <w:t xml:space="preserve"> задачи </w:t>
      </w:r>
      <w:r w:rsidR="000C2807">
        <w:rPr>
          <w:sz w:val="28"/>
          <w:szCs w:val="28"/>
        </w:rPr>
        <w:t xml:space="preserve">(ПРИЛОЖЕНИЯ </w:t>
      </w:r>
      <w:r w:rsidR="00833873">
        <w:rPr>
          <w:sz w:val="28"/>
          <w:szCs w:val="28"/>
        </w:rPr>
        <w:t>6</w:t>
      </w:r>
      <w:r w:rsidR="000C2807">
        <w:rPr>
          <w:sz w:val="28"/>
          <w:szCs w:val="28"/>
        </w:rPr>
        <w:t>).</w:t>
      </w:r>
    </w:p>
    <w:p w:rsidR="00BC7A93" w:rsidRDefault="00BC7A93" w:rsidP="0070228B">
      <w:pPr>
        <w:jc w:val="both"/>
        <w:rPr>
          <w:b/>
          <w:sz w:val="28"/>
          <w:szCs w:val="28"/>
        </w:rPr>
      </w:pPr>
    </w:p>
    <w:p w:rsidR="007A7226" w:rsidRPr="0070228B" w:rsidRDefault="007A7226" w:rsidP="0070228B">
      <w:pPr>
        <w:jc w:val="both"/>
        <w:rPr>
          <w:sz w:val="28"/>
          <w:szCs w:val="28"/>
        </w:rPr>
      </w:pPr>
    </w:p>
    <w:p w:rsidR="0070228B" w:rsidRPr="0070228B" w:rsidRDefault="0070228B" w:rsidP="0070228B">
      <w:pPr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  <w:lang w:val="en-US"/>
        </w:rPr>
        <w:t>III</w:t>
      </w:r>
      <w:r w:rsidRPr="0070228B">
        <w:rPr>
          <w:b/>
          <w:sz w:val="28"/>
          <w:szCs w:val="28"/>
        </w:rPr>
        <w:t>.    Заключительная часть</w:t>
      </w:r>
    </w:p>
    <w:p w:rsidR="0070228B" w:rsidRPr="0070228B" w:rsidRDefault="0070228B" w:rsidP="0070228B">
      <w:pPr>
        <w:tabs>
          <w:tab w:val="left" w:pos="8078"/>
        </w:tabs>
        <w:jc w:val="both"/>
        <w:rPr>
          <w:sz w:val="28"/>
          <w:szCs w:val="28"/>
        </w:rPr>
      </w:pPr>
    </w:p>
    <w:p w:rsidR="0070228B" w:rsidRPr="0070228B" w:rsidRDefault="0070228B" w:rsidP="0070228B">
      <w:pPr>
        <w:tabs>
          <w:tab w:val="left" w:pos="709"/>
        </w:tabs>
        <w:jc w:val="both"/>
        <w:rPr>
          <w:sz w:val="28"/>
          <w:szCs w:val="28"/>
        </w:rPr>
      </w:pPr>
      <w:r w:rsidRPr="0070228B">
        <w:rPr>
          <w:b/>
          <w:sz w:val="28"/>
          <w:szCs w:val="28"/>
        </w:rPr>
        <w:t>1.</w:t>
      </w:r>
      <w:r w:rsidRPr="0070228B">
        <w:rPr>
          <w:sz w:val="28"/>
          <w:szCs w:val="28"/>
        </w:rPr>
        <w:t xml:space="preserve"> Приготовьте чистый лист бумаги. Ответьте на вопросы тест</w:t>
      </w:r>
      <w:r w:rsidR="00F1213F">
        <w:rPr>
          <w:sz w:val="28"/>
          <w:szCs w:val="28"/>
        </w:rPr>
        <w:t xml:space="preserve"> </w:t>
      </w:r>
      <w:r w:rsidRPr="0070228B">
        <w:rPr>
          <w:sz w:val="28"/>
          <w:szCs w:val="28"/>
        </w:rPr>
        <w:t>-</w:t>
      </w:r>
      <w:r w:rsidR="00F1213F">
        <w:rPr>
          <w:sz w:val="28"/>
          <w:szCs w:val="28"/>
        </w:rPr>
        <w:t xml:space="preserve"> </w:t>
      </w:r>
      <w:r w:rsidRPr="0070228B">
        <w:rPr>
          <w:sz w:val="28"/>
          <w:szCs w:val="28"/>
        </w:rPr>
        <w:t xml:space="preserve">контроля  (ПРИЛОЖЕНИЕ </w:t>
      </w:r>
      <w:r w:rsidR="00785254">
        <w:rPr>
          <w:sz w:val="28"/>
          <w:szCs w:val="28"/>
        </w:rPr>
        <w:t>7</w:t>
      </w:r>
      <w:r w:rsidRPr="0070228B">
        <w:rPr>
          <w:sz w:val="28"/>
          <w:szCs w:val="28"/>
        </w:rPr>
        <w:t>).</w:t>
      </w:r>
    </w:p>
    <w:p w:rsidR="0070228B" w:rsidRPr="0070228B" w:rsidRDefault="0070228B" w:rsidP="0070228B">
      <w:pPr>
        <w:tabs>
          <w:tab w:val="left" w:pos="709"/>
        </w:tabs>
        <w:jc w:val="both"/>
        <w:rPr>
          <w:sz w:val="28"/>
          <w:szCs w:val="28"/>
        </w:rPr>
      </w:pPr>
    </w:p>
    <w:p w:rsidR="0070228B" w:rsidRPr="0070228B" w:rsidRDefault="0070228B" w:rsidP="0070228B">
      <w:pPr>
        <w:tabs>
          <w:tab w:val="left" w:pos="0"/>
        </w:tabs>
        <w:jc w:val="both"/>
        <w:rPr>
          <w:sz w:val="28"/>
          <w:szCs w:val="28"/>
        </w:rPr>
      </w:pPr>
      <w:r w:rsidRPr="0070228B">
        <w:rPr>
          <w:b/>
          <w:sz w:val="28"/>
          <w:szCs w:val="28"/>
        </w:rPr>
        <w:t xml:space="preserve">2. </w:t>
      </w:r>
      <w:r w:rsidRPr="0070228B">
        <w:rPr>
          <w:sz w:val="28"/>
          <w:szCs w:val="28"/>
        </w:rPr>
        <w:t>Подайте дневники на подпись преподавателю. Преподаватель оценивает каждого, отмечая наиболее активных.</w:t>
      </w:r>
    </w:p>
    <w:p w:rsidR="0070228B" w:rsidRPr="0070228B" w:rsidRDefault="0070228B" w:rsidP="0070228B">
      <w:pPr>
        <w:tabs>
          <w:tab w:val="left" w:pos="8078"/>
        </w:tabs>
        <w:jc w:val="both"/>
        <w:rPr>
          <w:sz w:val="28"/>
          <w:szCs w:val="28"/>
        </w:rPr>
      </w:pPr>
    </w:p>
    <w:p w:rsidR="0070228B" w:rsidRPr="0070228B" w:rsidRDefault="0070228B" w:rsidP="0070228B">
      <w:pPr>
        <w:tabs>
          <w:tab w:val="left" w:pos="709"/>
        </w:tabs>
        <w:jc w:val="both"/>
        <w:rPr>
          <w:sz w:val="28"/>
          <w:szCs w:val="28"/>
        </w:rPr>
      </w:pPr>
      <w:r w:rsidRPr="0070228B">
        <w:rPr>
          <w:b/>
          <w:sz w:val="28"/>
          <w:szCs w:val="28"/>
        </w:rPr>
        <w:t xml:space="preserve">3. </w:t>
      </w:r>
      <w:r w:rsidRPr="0070228B">
        <w:rPr>
          <w:sz w:val="28"/>
          <w:szCs w:val="28"/>
        </w:rPr>
        <w:t>Запишите в дневник домашнее задание:</w:t>
      </w:r>
      <w:r w:rsidRPr="0070228B">
        <w:rPr>
          <w:color w:val="FF0000"/>
          <w:sz w:val="28"/>
          <w:szCs w:val="28"/>
        </w:rPr>
        <w:t xml:space="preserve"> </w:t>
      </w:r>
      <w:r w:rsidRPr="0070228B">
        <w:rPr>
          <w:sz w:val="28"/>
          <w:szCs w:val="28"/>
        </w:rPr>
        <w:t>«</w:t>
      </w:r>
      <w:r w:rsidR="00785254">
        <w:rPr>
          <w:sz w:val="28"/>
          <w:szCs w:val="28"/>
        </w:rPr>
        <w:t xml:space="preserve">Оказание медицинской помощи при аномалиях конституции». </w:t>
      </w:r>
      <w:r w:rsidR="00E52558">
        <w:rPr>
          <w:sz w:val="28"/>
          <w:szCs w:val="28"/>
        </w:rPr>
        <w:t>Учебник для студентов образовательных учреждений среднего профессионального образования</w:t>
      </w:r>
      <w:r w:rsidRPr="0070228B">
        <w:rPr>
          <w:sz w:val="28"/>
          <w:szCs w:val="28"/>
        </w:rPr>
        <w:t xml:space="preserve"> </w:t>
      </w:r>
      <w:r w:rsidR="00E52558">
        <w:rPr>
          <w:sz w:val="28"/>
          <w:szCs w:val="28"/>
        </w:rPr>
        <w:t xml:space="preserve">Соколова Н.Г. </w:t>
      </w:r>
      <w:r w:rsidRPr="0070228B">
        <w:rPr>
          <w:sz w:val="28"/>
          <w:szCs w:val="28"/>
        </w:rPr>
        <w:t>"</w:t>
      </w:r>
      <w:r w:rsidR="00E52558">
        <w:rPr>
          <w:sz w:val="28"/>
          <w:szCs w:val="28"/>
        </w:rPr>
        <w:t>Педиатрия с детскими инфекциями</w:t>
      </w:r>
      <w:r w:rsidRPr="0070228B">
        <w:rPr>
          <w:sz w:val="28"/>
          <w:szCs w:val="28"/>
        </w:rPr>
        <w:t xml:space="preserve">": учебник. </w:t>
      </w:r>
      <w:r w:rsidR="00E52558">
        <w:rPr>
          <w:sz w:val="28"/>
          <w:szCs w:val="28"/>
        </w:rPr>
        <w:t>9</w:t>
      </w:r>
      <w:r w:rsidRPr="0070228B">
        <w:rPr>
          <w:sz w:val="28"/>
          <w:szCs w:val="28"/>
        </w:rPr>
        <w:t xml:space="preserve">-е изд., </w:t>
      </w:r>
      <w:r w:rsidR="00E52558">
        <w:rPr>
          <w:sz w:val="28"/>
          <w:szCs w:val="28"/>
        </w:rPr>
        <w:t xml:space="preserve">стер. – Ростов </w:t>
      </w:r>
      <w:proofErr w:type="spellStart"/>
      <w:r w:rsidR="00E52558">
        <w:rPr>
          <w:sz w:val="28"/>
          <w:szCs w:val="28"/>
        </w:rPr>
        <w:t>н</w:t>
      </w:r>
      <w:proofErr w:type="spellEnd"/>
      <w:r w:rsidR="00E52558">
        <w:rPr>
          <w:sz w:val="28"/>
          <w:szCs w:val="28"/>
        </w:rPr>
        <w:t xml:space="preserve"> /Д: Феникс, 2012. – 446с.</w:t>
      </w:r>
      <w:r w:rsidRPr="0070228B">
        <w:rPr>
          <w:sz w:val="28"/>
          <w:szCs w:val="28"/>
        </w:rPr>
        <w:t>ил.</w:t>
      </w:r>
      <w:r w:rsidR="00E52558">
        <w:rPr>
          <w:sz w:val="28"/>
          <w:szCs w:val="28"/>
        </w:rPr>
        <w:t xml:space="preserve">: </w:t>
      </w:r>
      <w:hyperlink r:id="rId7" w:history="1">
        <w:proofErr w:type="spellStart"/>
        <w:proofErr w:type="gramStart"/>
        <w:r w:rsidR="00E52558" w:rsidRPr="00E52558">
          <w:rPr>
            <w:sz w:val="28"/>
            <w:szCs w:val="28"/>
          </w:rPr>
          <w:t>стр</w:t>
        </w:r>
        <w:proofErr w:type="spellEnd"/>
        <w:proofErr w:type="gramEnd"/>
        <w:r w:rsidR="00E52558" w:rsidRPr="00E52558">
          <w:rPr>
            <w:sz w:val="28"/>
            <w:szCs w:val="28"/>
          </w:rPr>
          <w:t xml:space="preserve"> 81- 90 </w:t>
        </w:r>
        <w:r w:rsidRPr="00E52558">
          <w:rPr>
            <w:sz w:val="28"/>
            <w:szCs w:val="28"/>
          </w:rPr>
          <w:t xml:space="preserve"> </w:t>
        </w:r>
        <w:r w:rsidR="00E52558" w:rsidRPr="00E52558">
          <w:rPr>
            <w:sz w:val="28"/>
            <w:szCs w:val="28"/>
          </w:rPr>
          <w:t>- Аномалии</w:t>
        </w:r>
      </w:hyperlink>
      <w:r w:rsidR="00E52558" w:rsidRPr="00E52558">
        <w:rPr>
          <w:sz w:val="28"/>
          <w:szCs w:val="28"/>
        </w:rPr>
        <w:t xml:space="preserve"> конституции</w:t>
      </w:r>
      <w:r w:rsidRPr="00E52558">
        <w:rPr>
          <w:sz w:val="28"/>
          <w:szCs w:val="28"/>
        </w:rPr>
        <w:t>.</w:t>
      </w:r>
    </w:p>
    <w:p w:rsidR="0070228B" w:rsidRPr="0070228B" w:rsidRDefault="0070228B" w:rsidP="0070228B">
      <w:pPr>
        <w:tabs>
          <w:tab w:val="left" w:pos="709"/>
        </w:tabs>
        <w:jc w:val="both"/>
        <w:rPr>
          <w:sz w:val="28"/>
          <w:szCs w:val="28"/>
        </w:rPr>
      </w:pPr>
      <w:r w:rsidRPr="0070228B">
        <w:rPr>
          <w:sz w:val="28"/>
          <w:szCs w:val="28"/>
        </w:rPr>
        <w:tab/>
        <w:t>При подготовке к занятию обратите внимание на следующие вопросы:</w:t>
      </w:r>
    </w:p>
    <w:p w:rsidR="0070228B" w:rsidRPr="0070228B" w:rsidRDefault="00C95E7D" w:rsidP="0070228B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формы диатезов у детей</w:t>
      </w:r>
      <w:r w:rsidR="0070228B" w:rsidRPr="0070228B">
        <w:rPr>
          <w:bCs/>
          <w:sz w:val="28"/>
          <w:szCs w:val="28"/>
        </w:rPr>
        <w:t>;</w:t>
      </w:r>
    </w:p>
    <w:p w:rsidR="0070228B" w:rsidRPr="0070228B" w:rsidRDefault="00C95E7D" w:rsidP="0070228B">
      <w:pPr>
        <w:numPr>
          <w:ilvl w:val="0"/>
          <w:numId w:val="2"/>
        </w:numPr>
        <w:tabs>
          <w:tab w:val="clear" w:pos="1215"/>
          <w:tab w:val="num" w:pos="600"/>
          <w:tab w:val="left" w:pos="992"/>
        </w:tabs>
        <w:ind w:left="600" w:hanging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особенности течения </w:t>
      </w:r>
      <w:proofErr w:type="spellStart"/>
      <w:r>
        <w:rPr>
          <w:bCs/>
          <w:sz w:val="28"/>
          <w:szCs w:val="28"/>
        </w:rPr>
        <w:t>эксудативно-катаральног</w:t>
      </w:r>
      <w:r w:rsidR="00F1213F"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, лимфатико-гипопластического и нервно-артритического </w:t>
      </w:r>
      <w:r w:rsidR="00F1213F">
        <w:rPr>
          <w:bCs/>
          <w:sz w:val="28"/>
          <w:szCs w:val="28"/>
        </w:rPr>
        <w:t>диатезов</w:t>
      </w:r>
      <w:r w:rsidR="0070228B" w:rsidRPr="0070228B">
        <w:rPr>
          <w:bCs/>
          <w:sz w:val="28"/>
          <w:szCs w:val="28"/>
        </w:rPr>
        <w:t>;</w:t>
      </w:r>
    </w:p>
    <w:p w:rsidR="0070228B" w:rsidRDefault="00C95E7D" w:rsidP="00C95E7D">
      <w:pPr>
        <w:tabs>
          <w:tab w:val="left" w:pos="9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необходимость оказания неотложной   помощи при </w:t>
      </w:r>
      <w:proofErr w:type="spellStart"/>
      <w:r>
        <w:rPr>
          <w:bCs/>
          <w:sz w:val="28"/>
          <w:szCs w:val="28"/>
        </w:rPr>
        <w:t>ацетонемическом</w:t>
      </w:r>
      <w:proofErr w:type="spellEnd"/>
      <w:r>
        <w:rPr>
          <w:bCs/>
          <w:sz w:val="28"/>
          <w:szCs w:val="28"/>
        </w:rPr>
        <w:t xml:space="preserve">   кризе</w:t>
      </w:r>
      <w:r w:rsidR="0070228B" w:rsidRPr="0070228B">
        <w:rPr>
          <w:bCs/>
          <w:sz w:val="28"/>
          <w:szCs w:val="28"/>
        </w:rPr>
        <w:t>.</w:t>
      </w:r>
    </w:p>
    <w:p w:rsidR="00C95E7D" w:rsidRPr="0070228B" w:rsidRDefault="00C95E7D" w:rsidP="00C95E7D">
      <w:pPr>
        <w:tabs>
          <w:tab w:val="left" w:pos="99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       схему профилактических мероприятий при данных состояниях.</w:t>
      </w: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70228B" w:rsidRPr="0070228B" w:rsidRDefault="0070228B" w:rsidP="0070228B">
      <w:pPr>
        <w:pStyle w:val="a3"/>
        <w:ind w:left="0" w:firstLine="709"/>
        <w:jc w:val="both"/>
        <w:rPr>
          <w:sz w:val="28"/>
          <w:szCs w:val="28"/>
        </w:rPr>
      </w:pPr>
    </w:p>
    <w:p w:rsidR="003E06A0" w:rsidRPr="0070228B" w:rsidRDefault="003E06A0" w:rsidP="003E06A0">
      <w:pPr>
        <w:rPr>
          <w:sz w:val="28"/>
          <w:szCs w:val="28"/>
        </w:rPr>
      </w:pPr>
    </w:p>
    <w:p w:rsidR="002F392E" w:rsidRDefault="002F392E">
      <w:pPr>
        <w:rPr>
          <w:sz w:val="28"/>
          <w:szCs w:val="28"/>
        </w:rPr>
      </w:pPr>
    </w:p>
    <w:p w:rsidR="00BC7A93" w:rsidRDefault="00BC7A93"/>
    <w:p w:rsidR="002F392E" w:rsidRDefault="002F392E"/>
    <w:p w:rsidR="00320061" w:rsidRDefault="00320061"/>
    <w:p w:rsidR="00320061" w:rsidRDefault="00320061"/>
    <w:p w:rsidR="00320061" w:rsidRDefault="00320061"/>
    <w:p w:rsidR="00320061" w:rsidRDefault="00320061"/>
    <w:p w:rsidR="00320061" w:rsidRDefault="00320061"/>
    <w:p w:rsidR="00320061" w:rsidRDefault="00320061"/>
    <w:p w:rsidR="002F392E" w:rsidRDefault="002F392E"/>
    <w:p w:rsidR="005A5270" w:rsidRDefault="005A5270" w:rsidP="005A5270">
      <w:pPr>
        <w:shd w:val="clear" w:color="auto" w:fill="FFFFFF"/>
      </w:pPr>
    </w:p>
    <w:p w:rsidR="002F392E" w:rsidRPr="00446006" w:rsidRDefault="002F392E" w:rsidP="005A5270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>ПРИЛОЖЕНИЕ 1</w:t>
      </w:r>
    </w:p>
    <w:p w:rsidR="002F392E" w:rsidRPr="005A5270" w:rsidRDefault="002F392E" w:rsidP="002F392E">
      <w:pPr>
        <w:spacing w:before="168"/>
        <w:rPr>
          <w:color w:val="000000"/>
          <w:sz w:val="28"/>
          <w:szCs w:val="28"/>
        </w:rPr>
      </w:pPr>
      <w:r w:rsidRPr="001402EE">
        <w:rPr>
          <w:color w:val="000000"/>
          <w:sz w:val="28"/>
          <w:szCs w:val="28"/>
        </w:rPr>
        <w:t xml:space="preserve">Чтобы своевременно заметить развитие хронического расстройства питания у маленького ребенка, важно знать, что собой представляет здоровый, нормально развивающийся ребенок </w:t>
      </w:r>
      <w:r w:rsidRPr="005A5270">
        <w:rPr>
          <w:color w:val="000000"/>
          <w:sz w:val="28"/>
          <w:szCs w:val="28"/>
        </w:rPr>
        <w:t>(</w:t>
      </w:r>
      <w:proofErr w:type="spellStart"/>
      <w:r w:rsidRPr="005A5270">
        <w:rPr>
          <w:color w:val="000000"/>
          <w:sz w:val="28"/>
          <w:szCs w:val="28"/>
        </w:rPr>
        <w:t>нормотрофии</w:t>
      </w:r>
      <w:proofErr w:type="spellEnd"/>
      <w:r w:rsidRPr="005A5270">
        <w:rPr>
          <w:color w:val="000000"/>
          <w:sz w:val="28"/>
          <w:szCs w:val="28"/>
        </w:rPr>
        <w:t>).</w:t>
      </w:r>
    </w:p>
    <w:p w:rsidR="002F392E" w:rsidRPr="005A5270" w:rsidRDefault="002F392E" w:rsidP="002F392E">
      <w:pPr>
        <w:spacing w:before="168"/>
        <w:rPr>
          <w:b/>
          <w:color w:val="000000"/>
          <w:sz w:val="28"/>
          <w:szCs w:val="28"/>
        </w:rPr>
      </w:pPr>
      <w:r w:rsidRPr="005A5270">
        <w:rPr>
          <w:b/>
          <w:color w:val="000000"/>
          <w:sz w:val="28"/>
          <w:szCs w:val="28"/>
        </w:rPr>
        <w:t>Состояние нормального питания - «</w:t>
      </w:r>
      <w:proofErr w:type="spellStart"/>
      <w:r w:rsidRPr="005A5270">
        <w:rPr>
          <w:b/>
          <w:color w:val="000000"/>
          <w:sz w:val="28"/>
          <w:szCs w:val="28"/>
        </w:rPr>
        <w:t>нормотрофия</w:t>
      </w:r>
      <w:proofErr w:type="spellEnd"/>
      <w:r w:rsidRPr="005A5270">
        <w:rPr>
          <w:b/>
          <w:color w:val="000000"/>
          <w:sz w:val="28"/>
          <w:szCs w:val="28"/>
        </w:rPr>
        <w:t xml:space="preserve">»,  характеризуется физиологическим </w:t>
      </w:r>
      <w:proofErr w:type="spellStart"/>
      <w:r w:rsidRPr="005A5270">
        <w:rPr>
          <w:b/>
          <w:color w:val="000000"/>
          <w:sz w:val="28"/>
          <w:szCs w:val="28"/>
        </w:rPr>
        <w:t>росто-весовым</w:t>
      </w:r>
      <w:proofErr w:type="spellEnd"/>
      <w:r w:rsidRPr="005A5270">
        <w:rPr>
          <w:b/>
          <w:color w:val="000000"/>
          <w:sz w:val="28"/>
          <w:szCs w:val="28"/>
        </w:rPr>
        <w:t xml:space="preserve"> показателями, чистой бархатистой кожей, правильно развитым скелетом, умеренным аппетитом, нормальным по частоте и качеству физиологическими отправлениями, розовыми слизистыми, отсутствием патологических нарушений со стороны внутренних органов, хорошей сопротивляемостью инфекций, правильным нервно-психическим развитием, позитивным эмоциональным настроем.</w:t>
      </w:r>
    </w:p>
    <w:p w:rsidR="005A5270" w:rsidRPr="005A5270" w:rsidRDefault="005A5270" w:rsidP="005A5270">
      <w:pPr>
        <w:spacing w:before="168"/>
        <w:rPr>
          <w:rFonts w:eastAsia="Times New Roman"/>
          <w:color w:val="000000"/>
          <w:sz w:val="28"/>
          <w:szCs w:val="28"/>
        </w:rPr>
      </w:pPr>
      <w:r w:rsidRPr="005A5270">
        <w:rPr>
          <w:rFonts w:eastAsia="Times New Roman"/>
          <w:b/>
          <w:color w:val="000000"/>
          <w:sz w:val="28"/>
          <w:szCs w:val="28"/>
        </w:rPr>
        <w:t xml:space="preserve">Дистрофия - представляет собой хроническое </w:t>
      </w:r>
      <w:r w:rsidR="00D63BF9" w:rsidRPr="005A5270">
        <w:rPr>
          <w:rFonts w:eastAsia="Times New Roman"/>
          <w:b/>
          <w:color w:val="000000"/>
          <w:sz w:val="28"/>
          <w:szCs w:val="28"/>
        </w:rPr>
        <w:t>расстройство,</w:t>
      </w:r>
      <w:r w:rsidRPr="005A5270">
        <w:rPr>
          <w:rFonts w:eastAsia="Times New Roman"/>
          <w:b/>
          <w:color w:val="000000"/>
          <w:sz w:val="28"/>
          <w:szCs w:val="28"/>
        </w:rPr>
        <w:t xml:space="preserve"> как питания, так и трофики тканей, вследствие которого нарушается полноценное и гармоничное развитие ребенка.</w:t>
      </w:r>
      <w:r w:rsidRPr="005A5270">
        <w:rPr>
          <w:rFonts w:eastAsia="Times New Roman"/>
          <w:color w:val="000000"/>
          <w:sz w:val="28"/>
          <w:szCs w:val="28"/>
        </w:rPr>
        <w:t xml:space="preserve"> Данное заболевание может развиться абсолютно в любом возрасте, однако особенно подвержены именно дети до 3-х лет.</w:t>
      </w:r>
    </w:p>
    <w:p w:rsidR="005A5270" w:rsidRPr="005A5270" w:rsidRDefault="005A5270" w:rsidP="005A5270">
      <w:pPr>
        <w:spacing w:before="168"/>
        <w:rPr>
          <w:rFonts w:eastAsia="Times New Roman"/>
          <w:b/>
          <w:color w:val="000000"/>
          <w:sz w:val="28"/>
          <w:szCs w:val="28"/>
        </w:rPr>
      </w:pPr>
      <w:r w:rsidRPr="005A5270">
        <w:rPr>
          <w:rFonts w:eastAsia="Times New Roman"/>
          <w:b/>
          <w:color w:val="000000"/>
          <w:sz w:val="28"/>
          <w:szCs w:val="28"/>
        </w:rPr>
        <w:t>Дистрофия сопровождается следующими факторами:</w:t>
      </w:r>
    </w:p>
    <w:p w:rsidR="005A5270" w:rsidRDefault="005A5270" w:rsidP="005A527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5A5270">
        <w:rPr>
          <w:rFonts w:eastAsia="Times New Roman"/>
          <w:color w:val="000000"/>
          <w:sz w:val="28"/>
          <w:szCs w:val="28"/>
        </w:rPr>
        <w:t>существенным нарушением всех обменных процессов.</w:t>
      </w:r>
    </w:p>
    <w:p w:rsidR="005A5270" w:rsidRPr="005A5270" w:rsidRDefault="005A5270" w:rsidP="005A527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5A5270">
        <w:rPr>
          <w:rFonts w:eastAsia="Times New Roman"/>
          <w:color w:val="000000"/>
          <w:sz w:val="28"/>
          <w:szCs w:val="28"/>
        </w:rPr>
        <w:t>значительным снижением иммунитета.</w:t>
      </w:r>
    </w:p>
    <w:p w:rsidR="005A5270" w:rsidRPr="005A5270" w:rsidRDefault="005A5270" w:rsidP="005A527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Pr="005A5270">
        <w:rPr>
          <w:rFonts w:eastAsia="Times New Roman"/>
          <w:color w:val="000000"/>
          <w:sz w:val="28"/>
          <w:szCs w:val="28"/>
        </w:rPr>
        <w:t>задержкой как физического, так и психомоторного, а также и интеллектуального развития.</w:t>
      </w:r>
    </w:p>
    <w:p w:rsidR="005A5270" w:rsidRDefault="005A5270" w:rsidP="002F392E">
      <w:pPr>
        <w:spacing w:line="330" w:lineRule="atLeast"/>
        <w:jc w:val="both"/>
        <w:rPr>
          <w:color w:val="000000"/>
          <w:sz w:val="28"/>
          <w:szCs w:val="28"/>
        </w:rPr>
      </w:pPr>
    </w:p>
    <w:p w:rsidR="002F392E" w:rsidRPr="00D47A00" w:rsidRDefault="002F392E" w:rsidP="002F392E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Известно, что хронические расстройства питания у детей могут проявляться в виде в различных формах в зависимости от характера нарушений трофики и возраста:</w:t>
      </w:r>
    </w:p>
    <w:p w:rsidR="002F392E" w:rsidRPr="005A5270" w:rsidRDefault="002F392E" w:rsidP="002F392E">
      <w:pPr>
        <w:spacing w:before="168"/>
        <w:jc w:val="center"/>
        <w:rPr>
          <w:b/>
          <w:color w:val="000000"/>
          <w:sz w:val="28"/>
          <w:szCs w:val="28"/>
        </w:rPr>
      </w:pPr>
      <w:r w:rsidRPr="005A5270">
        <w:rPr>
          <w:b/>
          <w:color w:val="000000"/>
          <w:sz w:val="28"/>
          <w:szCs w:val="28"/>
        </w:rPr>
        <w:t>По классификации Г.Н. Сперанского различают:</w:t>
      </w:r>
    </w:p>
    <w:p w:rsidR="002F392E" w:rsidRPr="005A5270" w:rsidRDefault="002F392E" w:rsidP="002F392E">
      <w:pPr>
        <w:spacing w:before="168"/>
        <w:rPr>
          <w:b/>
          <w:color w:val="000000"/>
          <w:sz w:val="28"/>
          <w:szCs w:val="28"/>
        </w:rPr>
      </w:pPr>
      <w:r w:rsidRPr="005A5270">
        <w:rPr>
          <w:b/>
          <w:color w:val="000000"/>
          <w:sz w:val="28"/>
          <w:szCs w:val="28"/>
        </w:rPr>
        <w:t>Дети первых 2-х лет жизни:</w:t>
      </w:r>
    </w:p>
    <w:p w:rsidR="002F392E" w:rsidRPr="00D746A7" w:rsidRDefault="002F392E" w:rsidP="002F392E">
      <w:pPr>
        <w:pStyle w:val="a3"/>
        <w:numPr>
          <w:ilvl w:val="0"/>
          <w:numId w:val="4"/>
        </w:numPr>
        <w:spacing w:before="168" w:after="200" w:line="276" w:lineRule="auto"/>
        <w:rPr>
          <w:color w:val="000000"/>
          <w:sz w:val="28"/>
          <w:szCs w:val="28"/>
        </w:rPr>
      </w:pPr>
      <w:r w:rsidRPr="00D746A7">
        <w:rPr>
          <w:color w:val="000000"/>
          <w:sz w:val="28"/>
          <w:szCs w:val="28"/>
        </w:rPr>
        <w:t>Гипотрофия (отставание массы тела в сравнении с ростом).</w:t>
      </w:r>
    </w:p>
    <w:p w:rsidR="002F392E" w:rsidRPr="00D746A7" w:rsidRDefault="002F392E" w:rsidP="002F392E">
      <w:pPr>
        <w:pStyle w:val="a3"/>
        <w:numPr>
          <w:ilvl w:val="0"/>
          <w:numId w:val="4"/>
        </w:numPr>
        <w:spacing w:before="168" w:after="200" w:line="276" w:lineRule="auto"/>
        <w:rPr>
          <w:color w:val="000000"/>
          <w:sz w:val="28"/>
          <w:szCs w:val="28"/>
        </w:rPr>
      </w:pPr>
      <w:proofErr w:type="spellStart"/>
      <w:r w:rsidRPr="00D746A7">
        <w:rPr>
          <w:color w:val="000000"/>
          <w:sz w:val="28"/>
          <w:szCs w:val="28"/>
        </w:rPr>
        <w:t>Гипостатура</w:t>
      </w:r>
      <w:proofErr w:type="spellEnd"/>
      <w:r w:rsidRPr="00D746A7">
        <w:rPr>
          <w:color w:val="000000"/>
          <w:sz w:val="28"/>
          <w:szCs w:val="28"/>
        </w:rPr>
        <w:t xml:space="preserve"> (равномерное отставание массы тела и роста).</w:t>
      </w:r>
    </w:p>
    <w:p w:rsidR="002F392E" w:rsidRPr="00D746A7" w:rsidRDefault="002F392E" w:rsidP="002F392E">
      <w:pPr>
        <w:pStyle w:val="a3"/>
        <w:numPr>
          <w:ilvl w:val="0"/>
          <w:numId w:val="4"/>
        </w:numPr>
        <w:spacing w:before="168" w:after="200" w:line="276" w:lineRule="auto"/>
        <w:rPr>
          <w:color w:val="000000"/>
          <w:sz w:val="28"/>
          <w:szCs w:val="28"/>
        </w:rPr>
      </w:pPr>
      <w:proofErr w:type="spellStart"/>
      <w:r w:rsidRPr="00D746A7">
        <w:rPr>
          <w:color w:val="000000"/>
          <w:sz w:val="28"/>
          <w:szCs w:val="28"/>
        </w:rPr>
        <w:t>Паратрофия</w:t>
      </w:r>
      <w:proofErr w:type="spellEnd"/>
      <w:r w:rsidRPr="00D746A7">
        <w:rPr>
          <w:color w:val="000000"/>
          <w:sz w:val="28"/>
          <w:szCs w:val="28"/>
        </w:rPr>
        <w:t xml:space="preserve"> (избыток массы тела по отношению к росту).</w:t>
      </w:r>
    </w:p>
    <w:p w:rsidR="002F392E" w:rsidRPr="005A5270" w:rsidRDefault="002F392E" w:rsidP="002F392E">
      <w:pPr>
        <w:spacing w:before="168"/>
        <w:rPr>
          <w:b/>
          <w:color w:val="000000"/>
          <w:sz w:val="28"/>
          <w:szCs w:val="28"/>
        </w:rPr>
      </w:pPr>
      <w:r w:rsidRPr="005A5270">
        <w:rPr>
          <w:b/>
          <w:color w:val="000000"/>
          <w:sz w:val="28"/>
          <w:szCs w:val="28"/>
        </w:rPr>
        <w:t>Старшие возраста:</w:t>
      </w:r>
    </w:p>
    <w:p w:rsidR="002F392E" w:rsidRPr="00D746A7" w:rsidRDefault="002F392E" w:rsidP="002F392E">
      <w:pPr>
        <w:pStyle w:val="a3"/>
        <w:numPr>
          <w:ilvl w:val="0"/>
          <w:numId w:val="5"/>
        </w:numPr>
        <w:spacing w:before="168" w:after="200" w:line="276" w:lineRule="auto"/>
        <w:rPr>
          <w:color w:val="000000"/>
          <w:sz w:val="28"/>
          <w:szCs w:val="28"/>
        </w:rPr>
      </w:pPr>
      <w:r w:rsidRPr="00D746A7">
        <w:rPr>
          <w:color w:val="000000"/>
          <w:sz w:val="28"/>
          <w:szCs w:val="28"/>
        </w:rPr>
        <w:t>Ожирение (тучность) детей.</w:t>
      </w:r>
    </w:p>
    <w:p w:rsidR="002F392E" w:rsidRPr="00D746A7" w:rsidRDefault="002F392E" w:rsidP="002F392E">
      <w:pPr>
        <w:pStyle w:val="a3"/>
        <w:numPr>
          <w:ilvl w:val="0"/>
          <w:numId w:val="5"/>
        </w:numPr>
        <w:spacing w:before="168" w:after="200" w:line="276" w:lineRule="auto"/>
        <w:rPr>
          <w:color w:val="000000"/>
          <w:sz w:val="28"/>
          <w:szCs w:val="28"/>
        </w:rPr>
      </w:pPr>
      <w:r w:rsidRPr="00D746A7">
        <w:rPr>
          <w:color w:val="000000"/>
          <w:sz w:val="28"/>
          <w:szCs w:val="28"/>
        </w:rPr>
        <w:t>Истощение у детей дошкольного и школьного возраста.</w:t>
      </w:r>
    </w:p>
    <w:p w:rsidR="002F392E" w:rsidRPr="001402EE" w:rsidRDefault="002F392E" w:rsidP="002F392E">
      <w:pPr>
        <w:spacing w:before="168"/>
        <w:rPr>
          <w:color w:val="000000"/>
          <w:sz w:val="28"/>
          <w:szCs w:val="28"/>
        </w:rPr>
      </w:pPr>
      <w:r w:rsidRPr="001402EE">
        <w:rPr>
          <w:color w:val="000000"/>
          <w:sz w:val="28"/>
          <w:szCs w:val="28"/>
        </w:rPr>
        <w:t xml:space="preserve">Наиболее частой причиной хронических расстройств питания является белково-энергетическая </w:t>
      </w:r>
      <w:proofErr w:type="gramStart"/>
      <w:r w:rsidRPr="001402EE">
        <w:rPr>
          <w:color w:val="000000"/>
          <w:sz w:val="28"/>
          <w:szCs w:val="28"/>
        </w:rPr>
        <w:t>недостаточность в сочетании</w:t>
      </w:r>
      <w:proofErr w:type="gramEnd"/>
      <w:r w:rsidRPr="001402EE">
        <w:rPr>
          <w:color w:val="000000"/>
          <w:sz w:val="28"/>
          <w:szCs w:val="28"/>
        </w:rPr>
        <w:t xml:space="preserve"> с недостатком витаминов и микроэлементов.</w:t>
      </w:r>
    </w:p>
    <w:p w:rsidR="005A5270" w:rsidRDefault="005A5270" w:rsidP="005A5270">
      <w:pPr>
        <w:rPr>
          <w:color w:val="000000"/>
          <w:sz w:val="28"/>
          <w:szCs w:val="28"/>
        </w:rPr>
      </w:pPr>
    </w:p>
    <w:p w:rsidR="002F392E" w:rsidRPr="009F174E" w:rsidRDefault="002F392E" w:rsidP="005A5270">
      <w:pPr>
        <w:jc w:val="center"/>
        <w:rPr>
          <w:b/>
          <w:bCs/>
          <w:color w:val="000000"/>
          <w:sz w:val="32"/>
          <w:szCs w:val="32"/>
        </w:rPr>
      </w:pPr>
      <w:r w:rsidRPr="009F174E">
        <w:rPr>
          <w:b/>
          <w:bCs/>
          <w:color w:val="000000"/>
          <w:sz w:val="32"/>
          <w:szCs w:val="32"/>
        </w:rPr>
        <w:lastRenderedPageBreak/>
        <w:t>Гипотрофии</w:t>
      </w:r>
    </w:p>
    <w:p w:rsidR="005A5270" w:rsidRPr="009F174E" w:rsidRDefault="005A5270" w:rsidP="005A5270">
      <w:pPr>
        <w:jc w:val="center"/>
        <w:rPr>
          <w:b/>
          <w:bCs/>
          <w:color w:val="000000"/>
          <w:sz w:val="28"/>
          <w:szCs w:val="28"/>
        </w:rPr>
      </w:pPr>
    </w:p>
    <w:p w:rsidR="005A5270" w:rsidRPr="005A5270" w:rsidRDefault="005A5270" w:rsidP="005A5270">
      <w:pPr>
        <w:rPr>
          <w:bCs/>
          <w:color w:val="000000"/>
          <w:sz w:val="28"/>
          <w:szCs w:val="28"/>
        </w:rPr>
      </w:pPr>
      <w:r w:rsidRPr="005A5270">
        <w:rPr>
          <w:b/>
          <w:bCs/>
          <w:color w:val="000000"/>
          <w:sz w:val="28"/>
          <w:szCs w:val="28"/>
        </w:rPr>
        <w:t xml:space="preserve">Гипотрофия </w:t>
      </w:r>
      <w:r w:rsidRPr="005A5270">
        <w:rPr>
          <w:bCs/>
          <w:color w:val="000000"/>
          <w:sz w:val="28"/>
          <w:szCs w:val="28"/>
        </w:rPr>
        <w:t>– хроническое расстройство питания с дефицитом массы тела относительно роста.</w:t>
      </w:r>
    </w:p>
    <w:p w:rsidR="005A5270" w:rsidRPr="005A5270" w:rsidRDefault="005A5270" w:rsidP="005A5270">
      <w:pPr>
        <w:jc w:val="center"/>
      </w:pPr>
    </w:p>
    <w:p w:rsidR="002F392E" w:rsidRPr="00D47A00" w:rsidRDefault="002F392E" w:rsidP="005A5270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Этиология</w:t>
      </w:r>
      <w:r w:rsidRPr="00D47A00">
        <w:rPr>
          <w:color w:val="000000"/>
          <w:sz w:val="28"/>
          <w:szCs w:val="28"/>
        </w:rPr>
        <w:t>:</w:t>
      </w:r>
    </w:p>
    <w:p w:rsidR="002F392E" w:rsidRDefault="002F392E" w:rsidP="002F392E">
      <w:pPr>
        <w:pStyle w:val="a3"/>
        <w:numPr>
          <w:ilvl w:val="0"/>
          <w:numId w:val="6"/>
        </w:numPr>
        <w:spacing w:after="200" w:line="330" w:lineRule="atLeast"/>
        <w:jc w:val="both"/>
        <w:rPr>
          <w:color w:val="000000"/>
          <w:sz w:val="28"/>
          <w:szCs w:val="28"/>
        </w:rPr>
      </w:pPr>
      <w:proofErr w:type="spellStart"/>
      <w:r w:rsidRPr="009461F6">
        <w:rPr>
          <w:color w:val="000000"/>
          <w:sz w:val="28"/>
          <w:szCs w:val="28"/>
        </w:rPr>
        <w:t>Пренатальные</w:t>
      </w:r>
      <w:proofErr w:type="spellEnd"/>
      <w:r w:rsidRPr="009461F6">
        <w:rPr>
          <w:color w:val="000000"/>
          <w:sz w:val="28"/>
          <w:szCs w:val="28"/>
        </w:rPr>
        <w:t xml:space="preserve"> </w:t>
      </w:r>
      <w:proofErr w:type="gramStart"/>
      <w:r w:rsidRPr="009461F6">
        <w:rPr>
          <w:color w:val="000000"/>
          <w:sz w:val="28"/>
          <w:szCs w:val="28"/>
        </w:rPr>
        <w:t>факторы</w:t>
      </w:r>
      <w:proofErr w:type="gramEnd"/>
      <w:r w:rsidRPr="009461F6">
        <w:rPr>
          <w:color w:val="000000"/>
          <w:sz w:val="28"/>
          <w:szCs w:val="28"/>
        </w:rPr>
        <w:t xml:space="preserve"> приводящие к заде</w:t>
      </w:r>
      <w:r>
        <w:rPr>
          <w:color w:val="000000"/>
          <w:sz w:val="28"/>
          <w:szCs w:val="28"/>
        </w:rPr>
        <w:t>ржке внутриутробного развития (</w:t>
      </w:r>
      <w:r w:rsidRPr="009461F6">
        <w:rPr>
          <w:color w:val="000000"/>
          <w:sz w:val="28"/>
          <w:szCs w:val="28"/>
        </w:rPr>
        <w:t>недостаточность питания и</w:t>
      </w:r>
      <w:r w:rsidR="00D63BF9">
        <w:rPr>
          <w:color w:val="000000"/>
          <w:sz w:val="28"/>
          <w:szCs w:val="28"/>
        </w:rPr>
        <w:t xml:space="preserve"> </w:t>
      </w:r>
      <w:r w:rsidRPr="009461F6">
        <w:rPr>
          <w:color w:val="000000"/>
          <w:sz w:val="28"/>
          <w:szCs w:val="28"/>
        </w:rPr>
        <w:t>заболевания матери, вредные привычки)</w:t>
      </w:r>
      <w:r>
        <w:rPr>
          <w:color w:val="000000"/>
          <w:sz w:val="28"/>
          <w:szCs w:val="28"/>
        </w:rPr>
        <w:t>.</w:t>
      </w:r>
    </w:p>
    <w:p w:rsidR="002F392E" w:rsidRDefault="002F392E" w:rsidP="002F392E">
      <w:pPr>
        <w:pStyle w:val="a3"/>
        <w:numPr>
          <w:ilvl w:val="0"/>
          <w:numId w:val="6"/>
        </w:numPr>
        <w:spacing w:after="20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Экзогенные причины (алиментарные, инфекционные, токсические факторы</w:t>
      </w:r>
      <w:r w:rsidRPr="009461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461F6">
        <w:rPr>
          <w:color w:val="000000"/>
          <w:sz w:val="28"/>
          <w:szCs w:val="28"/>
        </w:rPr>
        <w:t>дефекты ухода)</w:t>
      </w:r>
      <w:r>
        <w:rPr>
          <w:color w:val="000000"/>
          <w:sz w:val="28"/>
          <w:szCs w:val="28"/>
        </w:rPr>
        <w:t>.</w:t>
      </w:r>
    </w:p>
    <w:p w:rsidR="002F392E" w:rsidRPr="009461F6" w:rsidRDefault="002F392E" w:rsidP="002F392E">
      <w:pPr>
        <w:pStyle w:val="a3"/>
        <w:numPr>
          <w:ilvl w:val="0"/>
          <w:numId w:val="6"/>
        </w:numPr>
        <w:spacing w:after="20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Эндогенные причины (перинатальные энцефалопатии, наследственные и эндокринные заболевания, аномалии обмена веществ).</w:t>
      </w:r>
    </w:p>
    <w:p w:rsidR="002F392E" w:rsidRPr="009F174E" w:rsidRDefault="002F392E" w:rsidP="002F392E">
      <w:pPr>
        <w:spacing w:line="33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9F174E">
        <w:rPr>
          <w:b/>
          <w:bCs/>
          <w:color w:val="000000"/>
          <w:sz w:val="28"/>
          <w:szCs w:val="28"/>
        </w:rPr>
        <w:t>Классификация гипотрофий</w:t>
      </w:r>
    </w:p>
    <w:p w:rsidR="002F392E" w:rsidRPr="00316252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316252">
        <w:rPr>
          <w:bCs/>
          <w:color w:val="000000"/>
          <w:sz w:val="28"/>
          <w:szCs w:val="28"/>
        </w:rPr>
        <w:t>Гипотрофия может быть как</w:t>
      </w:r>
      <w:r w:rsidRPr="00316252">
        <w:rPr>
          <w:bCs/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>п</w:t>
      </w:r>
      <w:r w:rsidRPr="00316252">
        <w:rPr>
          <w:color w:val="000000"/>
          <w:sz w:val="28"/>
          <w:szCs w:val="28"/>
        </w:rPr>
        <w:t>ервичная –</w:t>
      </w:r>
      <w:r w:rsidR="005A5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т.е. являться самостоятельным </w:t>
      </w:r>
      <w:r w:rsidRPr="00316252">
        <w:rPr>
          <w:color w:val="000000"/>
          <w:sz w:val="28"/>
          <w:szCs w:val="28"/>
        </w:rPr>
        <w:t>заболевание</w:t>
      </w:r>
      <w:r>
        <w:rPr>
          <w:color w:val="000000"/>
          <w:sz w:val="28"/>
          <w:szCs w:val="28"/>
        </w:rPr>
        <w:t xml:space="preserve">м, так и </w:t>
      </w:r>
      <w:r w:rsidRPr="00316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16252">
        <w:rPr>
          <w:color w:val="000000"/>
          <w:sz w:val="28"/>
          <w:szCs w:val="28"/>
        </w:rPr>
        <w:t>торичная – следствие основного заболевания</w:t>
      </w:r>
    </w:p>
    <w:p w:rsidR="002F392E" w:rsidRDefault="002F392E" w:rsidP="002F392E">
      <w:pPr>
        <w:spacing w:line="33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2F392E" w:rsidRDefault="002F392E" w:rsidP="002F392E">
      <w:pPr>
        <w:spacing w:line="33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191393">
        <w:rPr>
          <w:b/>
          <w:color w:val="000000"/>
          <w:sz w:val="28"/>
          <w:szCs w:val="28"/>
        </w:rPr>
        <w:t>По времени возникновения</w:t>
      </w:r>
      <w:r>
        <w:rPr>
          <w:b/>
          <w:color w:val="000000"/>
          <w:sz w:val="28"/>
          <w:szCs w:val="28"/>
        </w:rPr>
        <w:t>:</w:t>
      </w:r>
    </w:p>
    <w:p w:rsidR="002F392E" w:rsidRPr="00316252" w:rsidRDefault="002F392E" w:rsidP="002F392E">
      <w:pPr>
        <w:pStyle w:val="a3"/>
        <w:numPr>
          <w:ilvl w:val="0"/>
          <w:numId w:val="9"/>
        </w:numPr>
        <w:spacing w:after="200" w:line="330" w:lineRule="atLeast"/>
        <w:jc w:val="both"/>
        <w:rPr>
          <w:color w:val="000000"/>
          <w:sz w:val="28"/>
          <w:szCs w:val="28"/>
        </w:rPr>
      </w:pPr>
      <w:r w:rsidRPr="00316252">
        <w:rPr>
          <w:color w:val="000000"/>
          <w:sz w:val="28"/>
          <w:szCs w:val="28"/>
        </w:rPr>
        <w:t>Врожденная</w:t>
      </w:r>
    </w:p>
    <w:p w:rsidR="002F392E" w:rsidRPr="00316252" w:rsidRDefault="002F392E" w:rsidP="002F392E">
      <w:pPr>
        <w:pStyle w:val="a3"/>
        <w:numPr>
          <w:ilvl w:val="0"/>
          <w:numId w:val="9"/>
        </w:numPr>
        <w:spacing w:after="200" w:line="330" w:lineRule="atLeast"/>
        <w:jc w:val="both"/>
        <w:rPr>
          <w:color w:val="000000"/>
          <w:sz w:val="28"/>
          <w:szCs w:val="28"/>
        </w:rPr>
      </w:pPr>
      <w:r w:rsidRPr="00316252">
        <w:rPr>
          <w:color w:val="000000"/>
          <w:sz w:val="28"/>
          <w:szCs w:val="28"/>
        </w:rPr>
        <w:t>Приобретенная</w:t>
      </w:r>
    </w:p>
    <w:p w:rsidR="002F392E" w:rsidRPr="00316252" w:rsidRDefault="002F392E" w:rsidP="002F392E">
      <w:pPr>
        <w:pStyle w:val="a3"/>
        <w:spacing w:line="330" w:lineRule="atLeast"/>
        <w:jc w:val="both"/>
        <w:rPr>
          <w:color w:val="000000"/>
          <w:sz w:val="28"/>
          <w:szCs w:val="28"/>
        </w:rPr>
      </w:pPr>
    </w:p>
    <w:p w:rsidR="002F392E" w:rsidRPr="00191393" w:rsidRDefault="002F392E" w:rsidP="002F392E">
      <w:pPr>
        <w:pStyle w:val="a3"/>
        <w:spacing w:line="330" w:lineRule="atLeast"/>
        <w:jc w:val="both"/>
        <w:rPr>
          <w:color w:val="000000"/>
          <w:sz w:val="28"/>
          <w:szCs w:val="28"/>
        </w:rPr>
      </w:pPr>
      <w:r w:rsidRPr="00191393">
        <w:rPr>
          <w:rFonts w:eastAsia="Times New Roman"/>
          <w:b/>
          <w:bCs/>
          <w:color w:val="000000"/>
          <w:sz w:val="28"/>
          <w:szCs w:val="28"/>
        </w:rPr>
        <w:t>По этиологии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2F392E" w:rsidRPr="00191393" w:rsidRDefault="002F392E" w:rsidP="002F392E">
      <w:pPr>
        <w:pStyle w:val="a3"/>
        <w:numPr>
          <w:ilvl w:val="0"/>
          <w:numId w:val="7"/>
        </w:numPr>
        <w:spacing w:after="200" w:line="330" w:lineRule="atLeast"/>
        <w:jc w:val="both"/>
        <w:rPr>
          <w:color w:val="000000"/>
          <w:sz w:val="32"/>
          <w:szCs w:val="32"/>
        </w:rPr>
      </w:pPr>
      <w:r w:rsidRPr="00191393">
        <w:rPr>
          <w:color w:val="000000"/>
          <w:sz w:val="32"/>
          <w:szCs w:val="32"/>
        </w:rPr>
        <w:t>Э</w:t>
      </w:r>
      <w:r>
        <w:rPr>
          <w:color w:val="000000"/>
          <w:sz w:val="32"/>
          <w:szCs w:val="32"/>
        </w:rPr>
        <w:t>кзогенная</w:t>
      </w:r>
    </w:p>
    <w:p w:rsidR="002F392E" w:rsidRPr="00191393" w:rsidRDefault="002F392E" w:rsidP="002F392E">
      <w:pPr>
        <w:pStyle w:val="a3"/>
        <w:numPr>
          <w:ilvl w:val="0"/>
          <w:numId w:val="7"/>
        </w:numPr>
        <w:spacing w:after="200" w:line="330" w:lineRule="atLeast"/>
        <w:jc w:val="both"/>
        <w:rPr>
          <w:color w:val="000000"/>
          <w:sz w:val="32"/>
          <w:szCs w:val="32"/>
        </w:rPr>
      </w:pPr>
      <w:r w:rsidRPr="00191393">
        <w:rPr>
          <w:color w:val="000000"/>
          <w:sz w:val="32"/>
          <w:szCs w:val="32"/>
        </w:rPr>
        <w:t>Эндогенная</w:t>
      </w:r>
    </w:p>
    <w:p w:rsidR="002F392E" w:rsidRPr="00191393" w:rsidRDefault="002F392E" w:rsidP="002F392E">
      <w:pPr>
        <w:pStyle w:val="a3"/>
        <w:numPr>
          <w:ilvl w:val="0"/>
          <w:numId w:val="7"/>
        </w:numPr>
        <w:spacing w:after="200" w:line="330" w:lineRule="atLeast"/>
        <w:jc w:val="both"/>
        <w:rPr>
          <w:color w:val="000000"/>
          <w:sz w:val="32"/>
          <w:szCs w:val="32"/>
        </w:rPr>
      </w:pPr>
      <w:r w:rsidRPr="00191393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мешанная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Степень тяжести</w:t>
      </w:r>
      <w:r>
        <w:rPr>
          <w:b/>
          <w:bCs/>
          <w:color w:val="000000"/>
          <w:sz w:val="28"/>
          <w:szCs w:val="28"/>
        </w:rPr>
        <w:t>:</w:t>
      </w:r>
    </w:p>
    <w:p w:rsidR="002F392E" w:rsidRPr="00D47A00" w:rsidRDefault="002F392E" w:rsidP="002F392E">
      <w:pPr>
        <w:spacing w:line="330" w:lineRule="atLeast"/>
        <w:ind w:left="1429" w:hanging="360"/>
        <w:jc w:val="both"/>
        <w:rPr>
          <w:rFonts w:ascii="Calibri" w:hAnsi="Calibri"/>
          <w:color w:val="000000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 w:rsidRPr="00D47A00">
        <w:rPr>
          <w:color w:val="000000"/>
          <w:sz w:val="28"/>
          <w:szCs w:val="28"/>
        </w:rPr>
        <w:t>1 ст. (легкая)</w:t>
      </w:r>
    </w:p>
    <w:p w:rsidR="002F392E" w:rsidRPr="00D47A00" w:rsidRDefault="002F392E" w:rsidP="002F392E">
      <w:pPr>
        <w:spacing w:line="330" w:lineRule="atLeast"/>
        <w:ind w:left="1429" w:hanging="360"/>
        <w:jc w:val="both"/>
        <w:rPr>
          <w:rFonts w:ascii="Calibri" w:hAnsi="Calibri"/>
          <w:color w:val="000000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 w:rsidRPr="00D47A00">
        <w:rPr>
          <w:color w:val="000000"/>
          <w:sz w:val="28"/>
          <w:szCs w:val="28"/>
        </w:rPr>
        <w:t>2</w:t>
      </w:r>
      <w:r w:rsidRPr="00D47A00">
        <w:rPr>
          <w:color w:val="000000"/>
          <w:sz w:val="28"/>
        </w:rPr>
        <w:t> </w:t>
      </w:r>
      <w:proofErr w:type="spellStart"/>
      <w:proofErr w:type="gramStart"/>
      <w:r w:rsidRPr="00D47A00">
        <w:rPr>
          <w:color w:val="000000"/>
          <w:sz w:val="28"/>
        </w:rPr>
        <w:t>ст</w:t>
      </w:r>
      <w:proofErr w:type="spellEnd"/>
      <w:proofErr w:type="gram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(средней)</w:t>
      </w:r>
    </w:p>
    <w:p w:rsidR="002F392E" w:rsidRPr="00D47A00" w:rsidRDefault="002F392E" w:rsidP="002F392E">
      <w:pPr>
        <w:spacing w:line="330" w:lineRule="atLeast"/>
        <w:ind w:left="1429" w:hanging="360"/>
        <w:jc w:val="both"/>
        <w:rPr>
          <w:rFonts w:ascii="Calibri" w:hAnsi="Calibri"/>
          <w:color w:val="000000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 w:rsidRPr="00D47A00">
        <w:rPr>
          <w:color w:val="000000"/>
          <w:sz w:val="28"/>
          <w:szCs w:val="28"/>
        </w:rPr>
        <w:t>3 ст</w:t>
      </w:r>
      <w:proofErr w:type="gramStart"/>
      <w:r w:rsidRPr="00D47A00">
        <w:rPr>
          <w:color w:val="000000"/>
          <w:sz w:val="28"/>
        </w:rPr>
        <w:t>.(</w:t>
      </w:r>
      <w:proofErr w:type="gramEnd"/>
      <w:r w:rsidRPr="00D47A00">
        <w:rPr>
          <w:color w:val="000000"/>
          <w:sz w:val="28"/>
          <w:szCs w:val="28"/>
        </w:rPr>
        <w:t>тяжелая)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 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Период</w:t>
      </w:r>
      <w:r>
        <w:rPr>
          <w:b/>
          <w:bCs/>
          <w:color w:val="000000"/>
          <w:sz w:val="28"/>
          <w:szCs w:val="28"/>
        </w:rPr>
        <w:t>:</w:t>
      </w:r>
    </w:p>
    <w:p w:rsidR="002F392E" w:rsidRPr="00D47A00" w:rsidRDefault="002F392E" w:rsidP="002F392E">
      <w:pPr>
        <w:spacing w:line="330" w:lineRule="atLeast"/>
        <w:ind w:left="1429" w:hanging="360"/>
        <w:jc w:val="both"/>
        <w:rPr>
          <w:rFonts w:ascii="Calibri" w:hAnsi="Calibri"/>
          <w:color w:val="000000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 w:rsidRPr="00D47A00">
        <w:rPr>
          <w:color w:val="000000"/>
          <w:sz w:val="28"/>
          <w:szCs w:val="28"/>
        </w:rPr>
        <w:t>Начальный</w:t>
      </w:r>
    </w:p>
    <w:p w:rsidR="002F392E" w:rsidRPr="00D47A00" w:rsidRDefault="002F392E" w:rsidP="002F392E">
      <w:pPr>
        <w:spacing w:line="330" w:lineRule="atLeast"/>
        <w:ind w:left="1429" w:hanging="360"/>
        <w:jc w:val="both"/>
        <w:rPr>
          <w:rFonts w:ascii="Calibri" w:hAnsi="Calibri"/>
          <w:color w:val="000000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>
        <w:rPr>
          <w:color w:val="000000"/>
          <w:sz w:val="28"/>
          <w:szCs w:val="28"/>
        </w:rPr>
        <w:t>Разгар</w:t>
      </w:r>
    </w:p>
    <w:p w:rsidR="002F392E" w:rsidRDefault="002F392E" w:rsidP="002F392E">
      <w:pPr>
        <w:spacing w:line="330" w:lineRule="atLeast"/>
        <w:ind w:left="1429" w:hanging="360"/>
        <w:jc w:val="both"/>
        <w:rPr>
          <w:color w:val="000000"/>
          <w:sz w:val="28"/>
          <w:szCs w:val="28"/>
        </w:rPr>
      </w:pPr>
      <w:r w:rsidRPr="00D47A00">
        <w:rPr>
          <w:rFonts w:ascii="Wingdings" w:hAnsi="Wingdings"/>
          <w:color w:val="000000"/>
          <w:sz w:val="28"/>
          <w:szCs w:val="28"/>
        </w:rPr>
        <w:t></w:t>
      </w:r>
      <w:r w:rsidRPr="00D47A00">
        <w:rPr>
          <w:color w:val="000000"/>
          <w:sz w:val="14"/>
        </w:rPr>
        <w:t> </w:t>
      </w:r>
      <w:r w:rsidRPr="00D47A00">
        <w:rPr>
          <w:color w:val="000000"/>
          <w:sz w:val="28"/>
          <w:szCs w:val="28"/>
        </w:rPr>
        <w:t>Реконвалесценции</w:t>
      </w:r>
    </w:p>
    <w:p w:rsidR="002F392E" w:rsidRDefault="002F392E" w:rsidP="002F392E">
      <w:pPr>
        <w:spacing w:line="330" w:lineRule="atLeast"/>
        <w:ind w:left="1429" w:hanging="360"/>
        <w:jc w:val="both"/>
        <w:rPr>
          <w:color w:val="000000"/>
          <w:sz w:val="28"/>
          <w:szCs w:val="28"/>
        </w:rPr>
      </w:pPr>
    </w:p>
    <w:p w:rsidR="002F392E" w:rsidRPr="00191393" w:rsidRDefault="002F392E" w:rsidP="002F392E">
      <w:pPr>
        <w:spacing w:line="330" w:lineRule="atLeast"/>
        <w:jc w:val="both"/>
        <w:rPr>
          <w:rFonts w:ascii="Calibri" w:hAnsi="Calibri"/>
          <w:b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191393">
        <w:rPr>
          <w:b/>
          <w:color w:val="000000"/>
          <w:sz w:val="28"/>
          <w:szCs w:val="28"/>
        </w:rPr>
        <w:t>Варианты течения</w:t>
      </w:r>
      <w:r>
        <w:rPr>
          <w:b/>
          <w:color w:val="000000"/>
          <w:sz w:val="28"/>
          <w:szCs w:val="28"/>
        </w:rPr>
        <w:t>:</w:t>
      </w:r>
    </w:p>
    <w:p w:rsidR="002F392E" w:rsidRPr="00191393" w:rsidRDefault="002F392E" w:rsidP="002F392E">
      <w:pPr>
        <w:pStyle w:val="a3"/>
        <w:numPr>
          <w:ilvl w:val="0"/>
          <w:numId w:val="8"/>
        </w:numPr>
        <w:spacing w:after="200" w:line="330" w:lineRule="atLeast"/>
        <w:jc w:val="both"/>
        <w:rPr>
          <w:color w:val="000000"/>
          <w:sz w:val="28"/>
          <w:szCs w:val="28"/>
        </w:rPr>
      </w:pPr>
      <w:r w:rsidRPr="00191393">
        <w:rPr>
          <w:color w:val="000000"/>
          <w:sz w:val="28"/>
          <w:szCs w:val="28"/>
        </w:rPr>
        <w:t xml:space="preserve">Типичная </w:t>
      </w:r>
    </w:p>
    <w:p w:rsidR="002F392E" w:rsidRPr="00191393" w:rsidRDefault="002F392E" w:rsidP="002F392E">
      <w:pPr>
        <w:pStyle w:val="a3"/>
        <w:numPr>
          <w:ilvl w:val="0"/>
          <w:numId w:val="8"/>
        </w:numPr>
        <w:spacing w:after="200" w:line="330" w:lineRule="atLeast"/>
        <w:jc w:val="both"/>
        <w:rPr>
          <w:color w:val="000000"/>
          <w:sz w:val="28"/>
          <w:szCs w:val="28"/>
        </w:rPr>
      </w:pPr>
      <w:proofErr w:type="spellStart"/>
      <w:r w:rsidRPr="00191393">
        <w:rPr>
          <w:color w:val="000000"/>
          <w:sz w:val="28"/>
          <w:szCs w:val="28"/>
        </w:rPr>
        <w:t>Атипичная</w:t>
      </w:r>
      <w:proofErr w:type="spellEnd"/>
    </w:p>
    <w:p w:rsidR="002F392E" w:rsidRPr="00191393" w:rsidRDefault="002F392E" w:rsidP="002F392E">
      <w:pPr>
        <w:pStyle w:val="a3"/>
        <w:numPr>
          <w:ilvl w:val="0"/>
          <w:numId w:val="8"/>
        </w:numPr>
        <w:spacing w:after="200" w:line="330" w:lineRule="atLeast"/>
        <w:jc w:val="both"/>
        <w:rPr>
          <w:color w:val="000000"/>
          <w:sz w:val="28"/>
          <w:szCs w:val="28"/>
        </w:rPr>
      </w:pPr>
      <w:proofErr w:type="spellStart"/>
      <w:r w:rsidRPr="00191393">
        <w:rPr>
          <w:color w:val="000000"/>
          <w:sz w:val="28"/>
          <w:szCs w:val="28"/>
        </w:rPr>
        <w:t>Квашиоркор</w:t>
      </w:r>
      <w:proofErr w:type="spellEnd"/>
      <w:r>
        <w:rPr>
          <w:color w:val="000000"/>
          <w:sz w:val="28"/>
          <w:szCs w:val="28"/>
        </w:rPr>
        <w:t>.</w:t>
      </w:r>
    </w:p>
    <w:p w:rsidR="002F392E" w:rsidRDefault="002F392E" w:rsidP="002F392E"/>
    <w:p w:rsidR="009F174E" w:rsidRDefault="009F174E" w:rsidP="002F392E">
      <w:pPr>
        <w:spacing w:line="330" w:lineRule="atLeast"/>
        <w:jc w:val="both"/>
      </w:pP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b/>
          <w:bCs/>
          <w:color w:val="000000"/>
          <w:sz w:val="28"/>
          <w:szCs w:val="28"/>
        </w:rPr>
        <w:lastRenderedPageBreak/>
        <w:t>Гипотрофия 1 степени:</w:t>
      </w:r>
    </w:p>
    <w:p w:rsidR="002F392E" w:rsidRPr="00E91893" w:rsidRDefault="002F392E" w:rsidP="002F392E">
      <w:pPr>
        <w:spacing w:line="330" w:lineRule="atLeast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Диагностируется редко, так как общее состояние ребёнка страдает мало.</w:t>
      </w: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b/>
          <w:i/>
          <w:color w:val="000000"/>
          <w:sz w:val="28"/>
          <w:szCs w:val="28"/>
        </w:rPr>
        <w:t>Симптомы:</w:t>
      </w:r>
      <w:r w:rsidRPr="00E91893">
        <w:rPr>
          <w:color w:val="000000"/>
          <w:sz w:val="28"/>
          <w:szCs w:val="28"/>
        </w:rPr>
        <w:t xml:space="preserve"> умеренное двигательное беспокойство, проявление жадности к пище, </w:t>
      </w:r>
      <w:proofErr w:type="spellStart"/>
      <w:r w:rsidRPr="00E91893">
        <w:rPr>
          <w:color w:val="000000"/>
          <w:sz w:val="28"/>
          <w:szCs w:val="28"/>
        </w:rPr>
        <w:t>урежение</w:t>
      </w:r>
      <w:proofErr w:type="spellEnd"/>
      <w:r w:rsidRPr="00E91893">
        <w:rPr>
          <w:color w:val="000000"/>
          <w:sz w:val="28"/>
          <w:szCs w:val="28"/>
        </w:rPr>
        <w:t> дефекаций, лёгкая бледность кожных покровов, истончение подкожно-жировой </w:t>
      </w:r>
      <w:r w:rsidR="00D63BF9" w:rsidRPr="00E91893">
        <w:rPr>
          <w:color w:val="000000"/>
          <w:sz w:val="28"/>
          <w:szCs w:val="28"/>
        </w:rPr>
        <w:t>клетчатки</w:t>
      </w:r>
      <w:r w:rsidRPr="00E91893">
        <w:rPr>
          <w:color w:val="000000"/>
          <w:sz w:val="28"/>
          <w:szCs w:val="28"/>
        </w:rPr>
        <w:t xml:space="preserve"> в области туловища. </w:t>
      </w:r>
      <w:r w:rsidRPr="009F174E">
        <w:rPr>
          <w:color w:val="000000"/>
          <w:sz w:val="28"/>
          <w:szCs w:val="28"/>
        </w:rPr>
        <w:t>В области пупка складка достигает 0,8-1,0 см. </w:t>
      </w:r>
      <w:r w:rsidR="009F174E" w:rsidRPr="009F174E">
        <w:rPr>
          <w:color w:val="000000"/>
          <w:sz w:val="28"/>
          <w:szCs w:val="28"/>
        </w:rPr>
        <w:t xml:space="preserve">Масса тела снижается на 10-20 % </w:t>
      </w:r>
      <w:proofErr w:type="gramStart"/>
      <w:r w:rsidRPr="009F174E">
        <w:rPr>
          <w:color w:val="000000"/>
          <w:sz w:val="28"/>
          <w:szCs w:val="28"/>
        </w:rPr>
        <w:t>от</w:t>
      </w:r>
      <w:proofErr w:type="gramEnd"/>
      <w:r w:rsidRPr="009F174E">
        <w:rPr>
          <w:color w:val="000000"/>
          <w:sz w:val="28"/>
          <w:szCs w:val="28"/>
        </w:rPr>
        <w:t xml:space="preserve"> должной. </w:t>
      </w:r>
      <w:proofErr w:type="spellStart"/>
      <w:r w:rsidRPr="009F174E">
        <w:rPr>
          <w:color w:val="000000"/>
          <w:sz w:val="28"/>
          <w:szCs w:val="28"/>
        </w:rPr>
        <w:t>Масо-ростовой</w:t>
      </w:r>
      <w:proofErr w:type="spellEnd"/>
      <w:r w:rsidRPr="009F174E">
        <w:rPr>
          <w:color w:val="000000"/>
          <w:sz w:val="28"/>
          <w:szCs w:val="28"/>
        </w:rPr>
        <w:t xml:space="preserve"> коэффициент 56-60 (в</w:t>
      </w:r>
      <w:r w:rsidRPr="00E91893">
        <w:rPr>
          <w:color w:val="000000"/>
          <w:sz w:val="28"/>
          <w:szCs w:val="28"/>
        </w:rPr>
        <w:t xml:space="preserve"> норме более 60). Психомоторное развитие соответствует возрасту, иммунологическая реактивность и толерантность к пище, как </w:t>
      </w:r>
      <w:r w:rsidR="00D63BF9" w:rsidRPr="00E91893">
        <w:rPr>
          <w:color w:val="000000"/>
          <w:sz w:val="28"/>
          <w:szCs w:val="28"/>
        </w:rPr>
        <w:t>правило,</w:t>
      </w:r>
      <w:r w:rsidRPr="00E91893">
        <w:rPr>
          <w:color w:val="000000"/>
          <w:sz w:val="28"/>
          <w:szCs w:val="28"/>
        </w:rPr>
        <w:t> не изменена. У 40% детей с гипотрофией отмечают симптомы рахита 1 и 2 степени, у 39% анемии.</w:t>
      </w: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 xml:space="preserve"> </w:t>
      </w:r>
      <w:r w:rsidRPr="00E91893">
        <w:rPr>
          <w:b/>
          <w:bCs/>
          <w:color w:val="000000"/>
          <w:sz w:val="28"/>
          <w:szCs w:val="28"/>
        </w:rPr>
        <w:t>Гипотрофия 2 степени:</w:t>
      </w: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 xml:space="preserve">Характеризуется выраженными изменениями со стороны всех органов и систем. У таких детей - плохой аппетит, периодические рвоты, нарушен сон. Отмечается отставание в психомоторном развитии: ребенок плохо держит голову, не сидит, не встаёт на ноги, не ходит. Нарушается терморегуляция, в частности существенные колебания температуры тела в течение дня. Резкое истончение подкожно жировой клетчатки не только на животе, но и на туловище и конечностях. </w:t>
      </w:r>
      <w:r w:rsidRPr="009F174E">
        <w:rPr>
          <w:color w:val="000000"/>
          <w:sz w:val="28"/>
          <w:szCs w:val="28"/>
        </w:rPr>
        <w:t xml:space="preserve">Кожная складка в области пупка 0,4-0,5 см, </w:t>
      </w:r>
      <w:proofErr w:type="spellStart"/>
      <w:r w:rsidRPr="009F174E">
        <w:rPr>
          <w:color w:val="000000"/>
          <w:sz w:val="28"/>
          <w:szCs w:val="28"/>
        </w:rPr>
        <w:t>массо-ростовой</w:t>
      </w:r>
      <w:proofErr w:type="spellEnd"/>
      <w:r w:rsidRPr="009F174E">
        <w:rPr>
          <w:color w:val="000000"/>
          <w:sz w:val="28"/>
          <w:szCs w:val="28"/>
        </w:rPr>
        <w:t xml:space="preserve"> коэффициент снижается ниже 56, ребёнок </w:t>
      </w:r>
      <w:r w:rsidR="009F174E" w:rsidRPr="009F174E">
        <w:rPr>
          <w:color w:val="000000"/>
          <w:sz w:val="28"/>
          <w:szCs w:val="28"/>
        </w:rPr>
        <w:t xml:space="preserve"> отстает в массе на 20-30%, </w:t>
      </w:r>
      <w:r w:rsidRPr="009F174E">
        <w:rPr>
          <w:color w:val="000000"/>
          <w:sz w:val="28"/>
          <w:szCs w:val="28"/>
        </w:rPr>
        <w:t>в росте на 2-4 см.</w:t>
      </w:r>
      <w:r w:rsidRPr="00E91893">
        <w:rPr>
          <w:color w:val="000000"/>
          <w:sz w:val="28"/>
          <w:szCs w:val="28"/>
        </w:rPr>
        <w:t xml:space="preserve"> Кривая массы неправильного типа.</w:t>
      </w:r>
    </w:p>
    <w:p w:rsidR="002F392E" w:rsidRPr="00E91893" w:rsidRDefault="002F392E" w:rsidP="009F174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 </w:t>
      </w:r>
      <w:r w:rsidRPr="00E91893">
        <w:rPr>
          <w:b/>
          <w:bCs/>
          <w:color w:val="000000"/>
          <w:sz w:val="28"/>
          <w:szCs w:val="28"/>
        </w:rPr>
        <w:t>Гипотрофия 3 степени:</w:t>
      </w: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Обычно атрофия развивается у детей, которые родились с явлениями </w:t>
      </w:r>
      <w:proofErr w:type="spellStart"/>
      <w:r w:rsidRPr="00E91893">
        <w:rPr>
          <w:color w:val="000000"/>
          <w:sz w:val="28"/>
          <w:szCs w:val="28"/>
        </w:rPr>
        <w:t>пренатальной</w:t>
      </w:r>
      <w:proofErr w:type="spellEnd"/>
      <w:r w:rsidRPr="00E91893">
        <w:rPr>
          <w:color w:val="000000"/>
          <w:sz w:val="28"/>
          <w:szCs w:val="28"/>
        </w:rPr>
        <w:t> гипотрофии, недоношенных.</w:t>
      </w:r>
    </w:p>
    <w:p w:rsidR="002F392E" w:rsidRPr="00E91893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b/>
          <w:i/>
          <w:color w:val="000000"/>
          <w:sz w:val="28"/>
          <w:szCs w:val="28"/>
        </w:rPr>
        <w:t>Клиника -</w:t>
      </w:r>
      <w:r w:rsidRPr="00E91893">
        <w:rPr>
          <w:color w:val="000000"/>
          <w:sz w:val="28"/>
          <w:szCs w:val="28"/>
        </w:rPr>
        <w:t xml:space="preserve"> </w:t>
      </w:r>
      <w:proofErr w:type="spellStart"/>
      <w:r w:rsidRPr="00E91893">
        <w:rPr>
          <w:color w:val="000000"/>
          <w:sz w:val="28"/>
          <w:szCs w:val="28"/>
        </w:rPr>
        <w:t>анорексия</w:t>
      </w:r>
      <w:proofErr w:type="spellEnd"/>
      <w:r w:rsidRPr="00E91893">
        <w:rPr>
          <w:color w:val="000000"/>
          <w:sz w:val="28"/>
          <w:szCs w:val="28"/>
        </w:rPr>
        <w:t xml:space="preserve">, ослабление жажды, общая вялость, снижение интереса к окружающему, отсутствие активных движений. Лицо выражает страдание, а в терминальный период - безразличие. Резко нарушена терморегуляция, ребёнок быстро охлаждается. </w:t>
      </w:r>
      <w:proofErr w:type="spellStart"/>
      <w:proofErr w:type="gramStart"/>
      <w:r w:rsidRPr="00E91893">
        <w:rPr>
          <w:color w:val="000000"/>
          <w:sz w:val="28"/>
          <w:szCs w:val="28"/>
        </w:rPr>
        <w:t>Лицо-старческое</w:t>
      </w:r>
      <w:proofErr w:type="spellEnd"/>
      <w:proofErr w:type="gramEnd"/>
      <w:r w:rsidRPr="00E91893">
        <w:rPr>
          <w:color w:val="000000"/>
          <w:sz w:val="28"/>
          <w:szCs w:val="28"/>
        </w:rPr>
        <w:t>,</w:t>
      </w:r>
      <w:r w:rsidR="00D63BF9">
        <w:rPr>
          <w:color w:val="000000"/>
          <w:sz w:val="28"/>
          <w:szCs w:val="28"/>
        </w:rPr>
        <w:t xml:space="preserve"> </w:t>
      </w:r>
      <w:r w:rsidRPr="00E91893">
        <w:rPr>
          <w:color w:val="000000"/>
          <w:sz w:val="28"/>
          <w:szCs w:val="28"/>
        </w:rPr>
        <w:t>щеки запавшие, атрофируются даже комочки </w:t>
      </w:r>
      <w:proofErr w:type="spellStart"/>
      <w:r w:rsidRPr="00E91893">
        <w:rPr>
          <w:color w:val="000000"/>
          <w:sz w:val="28"/>
          <w:szCs w:val="28"/>
        </w:rPr>
        <w:t>Биша</w:t>
      </w:r>
      <w:proofErr w:type="spellEnd"/>
      <w:r w:rsidRPr="00E91893">
        <w:rPr>
          <w:color w:val="000000"/>
          <w:sz w:val="28"/>
          <w:szCs w:val="28"/>
        </w:rPr>
        <w:t xml:space="preserve">. </w:t>
      </w:r>
      <w:r w:rsidRPr="009F174E">
        <w:rPr>
          <w:color w:val="000000"/>
          <w:sz w:val="28"/>
          <w:szCs w:val="28"/>
        </w:rPr>
        <w:t xml:space="preserve">Складка кожи на уровне пупка до 0,2 см (практически исчезает). </w:t>
      </w:r>
      <w:r w:rsidR="009F174E" w:rsidRPr="009F174E">
        <w:rPr>
          <w:color w:val="000000"/>
          <w:sz w:val="28"/>
          <w:szCs w:val="28"/>
        </w:rPr>
        <w:t xml:space="preserve">Отставание в массе свыше 30% , </w:t>
      </w:r>
      <w:r w:rsidRPr="009F174E">
        <w:rPr>
          <w:color w:val="000000"/>
          <w:sz w:val="28"/>
          <w:szCs w:val="28"/>
        </w:rPr>
        <w:t>отставание в росте составляет более 4 см,</w:t>
      </w:r>
      <w:r w:rsidRPr="00E91893">
        <w:rPr>
          <w:color w:val="000000"/>
          <w:sz w:val="28"/>
          <w:szCs w:val="28"/>
        </w:rPr>
        <w:t xml:space="preserve"> задержка психомоторного развития. Дыхание поверхностное, иногда могут отмечаться </w:t>
      </w:r>
      <w:r w:rsidR="00D63BF9" w:rsidRPr="00E91893">
        <w:rPr>
          <w:color w:val="000000"/>
          <w:sz w:val="28"/>
          <w:szCs w:val="28"/>
        </w:rPr>
        <w:t>апноэ</w:t>
      </w:r>
      <w:r w:rsidRPr="00E91893">
        <w:rPr>
          <w:color w:val="000000"/>
          <w:sz w:val="28"/>
          <w:szCs w:val="28"/>
        </w:rPr>
        <w:t>. Тоны сердца ослабленные, глухие, может наблюдаться тенденция</w:t>
      </w:r>
      <w:r w:rsidR="00D63BF9">
        <w:rPr>
          <w:color w:val="000000"/>
          <w:sz w:val="28"/>
          <w:szCs w:val="28"/>
        </w:rPr>
        <w:t xml:space="preserve"> </w:t>
      </w:r>
      <w:proofErr w:type="gramStart"/>
      <w:r w:rsidRPr="00E91893">
        <w:rPr>
          <w:color w:val="000000"/>
          <w:sz w:val="28"/>
          <w:szCs w:val="28"/>
        </w:rPr>
        <w:t>к</w:t>
      </w:r>
      <w:proofErr w:type="gramEnd"/>
      <w:r w:rsidRPr="00E91893">
        <w:rPr>
          <w:color w:val="000000"/>
          <w:sz w:val="28"/>
          <w:szCs w:val="28"/>
        </w:rPr>
        <w:t> </w:t>
      </w:r>
      <w:proofErr w:type="gramStart"/>
      <w:r w:rsidRPr="00E91893">
        <w:rPr>
          <w:color w:val="000000"/>
          <w:sz w:val="28"/>
          <w:szCs w:val="28"/>
        </w:rPr>
        <w:t>брадикардии</w:t>
      </w:r>
      <w:proofErr w:type="gramEnd"/>
      <w:r w:rsidRPr="00E91893">
        <w:rPr>
          <w:color w:val="000000"/>
          <w:sz w:val="28"/>
          <w:szCs w:val="28"/>
        </w:rPr>
        <w:t>, артериальной гипотонии. Живот увеличен в объёме вследствие метеоризма, </w:t>
      </w:r>
      <w:r w:rsidR="00D63BF9" w:rsidRPr="00E91893">
        <w:rPr>
          <w:color w:val="000000"/>
          <w:sz w:val="28"/>
          <w:szCs w:val="28"/>
        </w:rPr>
        <w:t>передняя</w:t>
      </w:r>
      <w:r w:rsidRPr="00E91893">
        <w:rPr>
          <w:color w:val="000000"/>
          <w:sz w:val="28"/>
          <w:szCs w:val="28"/>
        </w:rPr>
        <w:t> брюшная стенка истончена, </w:t>
      </w:r>
      <w:proofErr w:type="spellStart"/>
      <w:r w:rsidRPr="00E91893">
        <w:rPr>
          <w:color w:val="000000"/>
          <w:sz w:val="28"/>
          <w:szCs w:val="28"/>
        </w:rPr>
        <w:t>контурируются</w:t>
      </w:r>
      <w:proofErr w:type="spellEnd"/>
      <w:r w:rsidRPr="00E91893">
        <w:rPr>
          <w:color w:val="000000"/>
          <w:sz w:val="28"/>
          <w:szCs w:val="28"/>
        </w:rPr>
        <w:t> петли кишок, запоры чередуются с </w:t>
      </w:r>
      <w:proofErr w:type="gramStart"/>
      <w:r w:rsidRPr="00E91893">
        <w:rPr>
          <w:color w:val="000000"/>
          <w:sz w:val="28"/>
          <w:szCs w:val="28"/>
        </w:rPr>
        <w:t>мыльно-известковыми</w:t>
      </w:r>
      <w:proofErr w:type="gramEnd"/>
      <w:r w:rsidRPr="00E91893">
        <w:rPr>
          <w:color w:val="000000"/>
          <w:sz w:val="28"/>
          <w:szCs w:val="28"/>
        </w:rPr>
        <w:t> </w:t>
      </w:r>
      <w:proofErr w:type="spellStart"/>
      <w:r w:rsidRPr="00E91893">
        <w:rPr>
          <w:color w:val="000000"/>
          <w:sz w:val="28"/>
          <w:szCs w:val="28"/>
        </w:rPr>
        <w:t>опорожнениями</w:t>
      </w:r>
      <w:proofErr w:type="spellEnd"/>
      <w:r w:rsidRPr="00E91893">
        <w:rPr>
          <w:color w:val="000000"/>
          <w:sz w:val="28"/>
          <w:szCs w:val="28"/>
        </w:rPr>
        <w:t>.</w:t>
      </w:r>
    </w:p>
    <w:p w:rsidR="009F174E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 xml:space="preserve">Резко нарушена толерантность к пище, нарушены все виды обмена. У большинства больных отмечается рахит, анемия, </w:t>
      </w:r>
      <w:proofErr w:type="spellStart"/>
      <w:r w:rsidRPr="00E91893">
        <w:rPr>
          <w:color w:val="000000"/>
          <w:sz w:val="28"/>
          <w:szCs w:val="28"/>
        </w:rPr>
        <w:t>дисбактериоз</w:t>
      </w:r>
      <w:proofErr w:type="spellEnd"/>
      <w:r w:rsidRPr="00E91893">
        <w:rPr>
          <w:color w:val="000000"/>
          <w:sz w:val="28"/>
          <w:szCs w:val="28"/>
        </w:rPr>
        <w:t>.</w:t>
      </w:r>
    </w:p>
    <w:p w:rsidR="009F174E" w:rsidRDefault="009F174E" w:rsidP="002F392E">
      <w:pPr>
        <w:spacing w:line="330" w:lineRule="atLeast"/>
        <w:jc w:val="both"/>
        <w:rPr>
          <w:b/>
          <w:color w:val="000000"/>
          <w:sz w:val="28"/>
          <w:szCs w:val="28"/>
        </w:rPr>
      </w:pPr>
    </w:p>
    <w:p w:rsidR="002F392E" w:rsidRPr="009F174E" w:rsidRDefault="002F392E" w:rsidP="002F392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b/>
          <w:color w:val="000000"/>
          <w:sz w:val="28"/>
          <w:szCs w:val="28"/>
        </w:rPr>
        <w:t>Терминальный период характеризуется триадой:</w:t>
      </w:r>
    </w:p>
    <w:p w:rsidR="002F392E" w:rsidRPr="00E91893" w:rsidRDefault="002F392E" w:rsidP="002F392E">
      <w:pPr>
        <w:spacing w:line="330" w:lineRule="atLeast"/>
        <w:ind w:left="1429" w:hanging="360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       гипотермией (32-33),</w:t>
      </w:r>
    </w:p>
    <w:p w:rsidR="002F392E" w:rsidRPr="00E91893" w:rsidRDefault="002F392E" w:rsidP="002F392E">
      <w:pPr>
        <w:spacing w:line="330" w:lineRule="atLeast"/>
        <w:ind w:left="1429" w:hanging="360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       </w:t>
      </w:r>
      <w:proofErr w:type="spellStart"/>
      <w:r w:rsidRPr="00E91893">
        <w:rPr>
          <w:color w:val="000000"/>
          <w:sz w:val="28"/>
          <w:szCs w:val="28"/>
        </w:rPr>
        <w:t>брадикардией</w:t>
      </w:r>
      <w:proofErr w:type="spellEnd"/>
      <w:r w:rsidRPr="00E91893">
        <w:rPr>
          <w:color w:val="000000"/>
          <w:sz w:val="28"/>
          <w:szCs w:val="28"/>
        </w:rPr>
        <w:t> 60-49 </w:t>
      </w:r>
      <w:r w:rsidR="00D63BF9" w:rsidRPr="00E91893">
        <w:rPr>
          <w:color w:val="000000"/>
          <w:sz w:val="28"/>
          <w:szCs w:val="28"/>
        </w:rPr>
        <w:t>уд</w:t>
      </w:r>
      <w:proofErr w:type="gramStart"/>
      <w:r w:rsidR="00D63BF9" w:rsidRPr="00E91893">
        <w:rPr>
          <w:color w:val="000000"/>
          <w:sz w:val="28"/>
          <w:szCs w:val="28"/>
        </w:rPr>
        <w:t>.</w:t>
      </w:r>
      <w:proofErr w:type="gramEnd"/>
      <w:r w:rsidR="00D63BF9" w:rsidRPr="00E91893">
        <w:rPr>
          <w:color w:val="000000"/>
          <w:sz w:val="28"/>
          <w:szCs w:val="28"/>
        </w:rPr>
        <w:t xml:space="preserve"> </w:t>
      </w:r>
      <w:proofErr w:type="gramStart"/>
      <w:r w:rsidR="00D63BF9" w:rsidRPr="00E91893">
        <w:rPr>
          <w:color w:val="000000"/>
          <w:sz w:val="28"/>
          <w:szCs w:val="28"/>
        </w:rPr>
        <w:t>в</w:t>
      </w:r>
      <w:proofErr w:type="gramEnd"/>
      <w:r w:rsidRPr="00E91893">
        <w:rPr>
          <w:color w:val="000000"/>
          <w:sz w:val="28"/>
          <w:szCs w:val="28"/>
        </w:rPr>
        <w:t> мин,</w:t>
      </w:r>
    </w:p>
    <w:p w:rsidR="002F392E" w:rsidRPr="00E91893" w:rsidRDefault="002F392E" w:rsidP="002F392E">
      <w:pPr>
        <w:spacing w:line="330" w:lineRule="atLeast"/>
        <w:ind w:left="1429" w:hanging="360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       гипогликемией.</w:t>
      </w:r>
    </w:p>
    <w:p w:rsidR="009F174E" w:rsidRDefault="002F392E" w:rsidP="009F174E">
      <w:pPr>
        <w:spacing w:line="330" w:lineRule="atLeast"/>
        <w:jc w:val="both"/>
        <w:rPr>
          <w:color w:val="000000"/>
          <w:sz w:val="28"/>
          <w:szCs w:val="28"/>
        </w:rPr>
      </w:pPr>
      <w:r w:rsidRPr="00E91893">
        <w:rPr>
          <w:color w:val="000000"/>
          <w:sz w:val="28"/>
          <w:szCs w:val="28"/>
        </w:rPr>
        <w:t>Больной угасает постепенно и умирает незаметно, как "сгорающая свеча" (</w:t>
      </w:r>
      <w:proofErr w:type="gramStart"/>
      <w:r w:rsidRPr="00E91893">
        <w:rPr>
          <w:color w:val="000000"/>
          <w:sz w:val="28"/>
          <w:szCs w:val="28"/>
        </w:rPr>
        <w:t>Дж</w:t>
      </w:r>
      <w:proofErr w:type="gramEnd"/>
      <w:r w:rsidRPr="00E91893">
        <w:rPr>
          <w:color w:val="000000"/>
          <w:sz w:val="28"/>
          <w:szCs w:val="28"/>
        </w:rPr>
        <w:t>. </w:t>
      </w:r>
      <w:proofErr w:type="spellStart"/>
      <w:r w:rsidRPr="00E91893">
        <w:rPr>
          <w:color w:val="000000"/>
          <w:sz w:val="28"/>
          <w:szCs w:val="28"/>
        </w:rPr>
        <w:t>Парро</w:t>
      </w:r>
      <w:proofErr w:type="spellEnd"/>
      <w:r w:rsidRPr="00E91893">
        <w:rPr>
          <w:color w:val="000000"/>
          <w:sz w:val="28"/>
          <w:szCs w:val="28"/>
        </w:rPr>
        <w:t>).</w:t>
      </w:r>
    </w:p>
    <w:p w:rsidR="002F392E" w:rsidRPr="009F174E" w:rsidRDefault="002F392E" w:rsidP="009F174E">
      <w:pPr>
        <w:spacing w:line="330" w:lineRule="atLeast"/>
        <w:jc w:val="center"/>
        <w:rPr>
          <w:color w:val="000000"/>
          <w:sz w:val="28"/>
          <w:szCs w:val="28"/>
        </w:rPr>
      </w:pPr>
      <w:r w:rsidRPr="003A0997">
        <w:rPr>
          <w:b/>
          <w:color w:val="000000"/>
          <w:sz w:val="28"/>
          <w:szCs w:val="28"/>
        </w:rPr>
        <w:lastRenderedPageBreak/>
        <w:t>Некоторые особые варианты разновидности гипотрофий</w:t>
      </w:r>
    </w:p>
    <w:p w:rsidR="002F392E" w:rsidRPr="00D47A00" w:rsidRDefault="002F392E" w:rsidP="009F174E">
      <w:pPr>
        <w:spacing w:line="330" w:lineRule="atLeast"/>
        <w:jc w:val="both"/>
        <w:rPr>
          <w:rFonts w:ascii="Calibri" w:hAnsi="Calibri"/>
          <w:color w:val="000000"/>
        </w:rPr>
      </w:pPr>
      <w:proofErr w:type="spellStart"/>
      <w:r w:rsidRPr="00D47A00">
        <w:rPr>
          <w:b/>
          <w:bCs/>
          <w:color w:val="000000"/>
          <w:sz w:val="28"/>
        </w:rPr>
        <w:t>Квашиоркор</w:t>
      </w:r>
      <w:proofErr w:type="spellEnd"/>
      <w:r w:rsidRPr="00D47A00">
        <w:rPr>
          <w:b/>
          <w:bCs/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— резкое расстройство питания у детей, вызванное длительным</w:t>
      </w:r>
      <w:r w:rsidRPr="00D47A00">
        <w:rPr>
          <w:color w:val="000000"/>
          <w:sz w:val="28"/>
        </w:rPr>
        <w:t> </w:t>
      </w:r>
      <w:r w:rsidRPr="009F174E">
        <w:rPr>
          <w:bCs/>
          <w:color w:val="000000"/>
          <w:sz w:val="28"/>
          <w:szCs w:val="28"/>
        </w:rPr>
        <w:t>белковым голоданием</w:t>
      </w:r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и питанием преимущественно углеводистой пищей.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proofErr w:type="spellStart"/>
      <w:r w:rsidRPr="00D47A00">
        <w:rPr>
          <w:color w:val="000000"/>
          <w:sz w:val="28"/>
        </w:rPr>
        <w:t>Квашиоркор</w:t>
      </w:r>
      <w:proofErr w:type="spellEnd"/>
      <w:r w:rsidRPr="00D47A00">
        <w:rPr>
          <w:color w:val="000000"/>
          <w:sz w:val="28"/>
        </w:rPr>
        <w:t> </w:t>
      </w:r>
      <w:proofErr w:type="gramStart"/>
      <w:r w:rsidRPr="00D47A00">
        <w:rPr>
          <w:color w:val="000000"/>
          <w:sz w:val="28"/>
        </w:rPr>
        <w:t>распространен</w:t>
      </w:r>
      <w:proofErr w:type="gram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среди местного населения Африки, Центральной и Южной Америки, Азии. Среди европейцев только в единичных случаях отмечены симптомы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квашиоркора</w:t>
      </w:r>
      <w:proofErr w:type="spellEnd"/>
      <w:r w:rsidRPr="00D47A00">
        <w:rPr>
          <w:color w:val="000000"/>
          <w:sz w:val="28"/>
          <w:szCs w:val="28"/>
        </w:rPr>
        <w:t>, вызванные хроническими заболеваниями.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Квашиоркор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может наблюдаться у детей в любом возрасте, но чаще до 5 лет.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Впервые эта болезнь была описана в 1935 г. в Гане; ее название происходит от слова, обозначающего «болезнь ребенка, отнятого от груди сразу после рождения». Перевод ребенка с молочной диеты на пищу, содержащую крахмал, приводит к белковой недостаточности.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 </w:t>
      </w:r>
    </w:p>
    <w:p w:rsidR="002F392E" w:rsidRPr="00D47A00" w:rsidRDefault="002F392E" w:rsidP="009F174E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Симптомы</w:t>
      </w:r>
      <w:r w:rsidRPr="00D47A00">
        <w:rPr>
          <w:b/>
          <w:bCs/>
          <w:color w:val="000000"/>
          <w:sz w:val="28"/>
        </w:rPr>
        <w:t> </w:t>
      </w:r>
      <w:proofErr w:type="spellStart"/>
      <w:r w:rsidRPr="00D47A00">
        <w:rPr>
          <w:b/>
          <w:bCs/>
          <w:color w:val="000000"/>
          <w:sz w:val="28"/>
        </w:rPr>
        <w:t>квашиоркора</w:t>
      </w:r>
      <w:proofErr w:type="spellEnd"/>
      <w:r w:rsidRPr="00D47A00">
        <w:rPr>
          <w:color w:val="000000"/>
          <w:sz w:val="28"/>
          <w:szCs w:val="28"/>
        </w:rPr>
        <w:t>: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1) волосы становятся тонкими, ломкими, редкими, легко выпадают и часто теряют пигментацию;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2) поражаются слюнные железы; они сильно увеличиваются, в результате чего лицо приобретает характерный «лунообразный» вид;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3) живот становится вздутым из-за скопления газов в тонком кишечнике, в котором происходит непомерный рост бактерий;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4) появляются отеки, являющиеся результатом накопления жидкости в тканях организма и особенно заметные в области ступней и нижних частей ног (позже переходят на руки). Отеки обусловлены уменьшением содержания белка в плазме.</w:t>
      </w:r>
      <w:r w:rsidRPr="00D47A00">
        <w:rPr>
          <w:color w:val="000000"/>
          <w:sz w:val="28"/>
        </w:rPr>
        <w:t> Водный потенциал крови в связи с этим увеличивается, и вода поступает из крови в тканевую жидкость, вызывая тем самым отечность;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5) дистрофия мышц, недостаточная масса тела и замедленный рост; умственное развитие также замедленное;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6) встречаются пятнистые нарушения пигментация кожи и сосудистые звездочки; она становится грубой; заживление ран затруднено; может возникать желтуха;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7) интерес к окружающему миру ослабевает, наблюдается раздражительная апатия;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8) ожирение печени; биохимические изменения приводят к накоплению жира в печени, что полностью нарушает ее функционирование;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9) болезни дефицита витаминов приводят к характерным для этих состояний симптомам, в особенности при недостатке витаминов</w:t>
      </w:r>
      <w:proofErr w:type="gramStart"/>
      <w:r w:rsidRPr="00D47A00">
        <w:rPr>
          <w:color w:val="000000"/>
          <w:sz w:val="28"/>
        </w:rPr>
        <w:t> А</w:t>
      </w:r>
      <w:proofErr w:type="gram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и D;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10) пониженная сопротивляемость инфекциям.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proofErr w:type="spellStart"/>
      <w:r w:rsidRPr="00D47A00">
        <w:rPr>
          <w:color w:val="000000"/>
          <w:sz w:val="28"/>
        </w:rPr>
        <w:t>Квашиоркор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часто смертелен.</w:t>
      </w:r>
    </w:p>
    <w:p w:rsidR="002F392E" w:rsidRPr="00D47A00" w:rsidRDefault="002F392E" w:rsidP="002F392E">
      <w:pPr>
        <w:spacing w:line="330" w:lineRule="atLeast"/>
        <w:ind w:firstLine="709"/>
        <w:jc w:val="center"/>
        <w:rPr>
          <w:rFonts w:ascii="Calibri" w:hAnsi="Calibri"/>
          <w:color w:val="000000"/>
        </w:rPr>
      </w:pPr>
    </w:p>
    <w:p w:rsidR="002F392E" w:rsidRPr="00D47A00" w:rsidRDefault="002F392E" w:rsidP="002F392E">
      <w:pPr>
        <w:spacing w:line="330" w:lineRule="atLeast"/>
        <w:ind w:firstLine="709"/>
        <w:jc w:val="center"/>
        <w:rPr>
          <w:rFonts w:ascii="Calibri" w:hAnsi="Calibri"/>
          <w:color w:val="000000"/>
        </w:rPr>
      </w:pPr>
    </w:p>
    <w:p w:rsidR="002F392E" w:rsidRPr="00D47A00" w:rsidRDefault="002F392E" w:rsidP="002F392E">
      <w:pPr>
        <w:spacing w:line="330" w:lineRule="atLeast"/>
        <w:ind w:firstLine="709"/>
        <w:jc w:val="center"/>
        <w:rPr>
          <w:rFonts w:ascii="Calibri" w:hAnsi="Calibri"/>
          <w:color w:val="000000"/>
        </w:rPr>
      </w:pPr>
    </w:p>
    <w:p w:rsidR="002F392E" w:rsidRPr="00D47A00" w:rsidRDefault="002F392E" w:rsidP="002F392E">
      <w:pPr>
        <w:spacing w:line="330" w:lineRule="atLeast"/>
        <w:ind w:firstLine="709"/>
        <w:jc w:val="center"/>
        <w:rPr>
          <w:rFonts w:ascii="Calibri" w:hAnsi="Calibri"/>
          <w:color w:val="000000"/>
        </w:rPr>
      </w:pPr>
    </w:p>
    <w:p w:rsidR="002F392E" w:rsidRPr="00E739E9" w:rsidRDefault="002F392E" w:rsidP="002D7B5A">
      <w:pPr>
        <w:spacing w:before="168"/>
        <w:rPr>
          <w:color w:val="000000"/>
          <w:sz w:val="28"/>
          <w:szCs w:val="28"/>
        </w:rPr>
      </w:pPr>
      <w:r w:rsidRPr="00E739E9">
        <w:rPr>
          <w:b/>
          <w:bCs/>
          <w:color w:val="000000"/>
          <w:sz w:val="28"/>
          <w:szCs w:val="28"/>
        </w:rPr>
        <w:lastRenderedPageBreak/>
        <w:t>Диагностика</w:t>
      </w:r>
    </w:p>
    <w:p w:rsidR="002F392E" w:rsidRPr="002D7B5A" w:rsidRDefault="002F392E" w:rsidP="002F392E">
      <w:pPr>
        <w:rPr>
          <w:b/>
          <w:sz w:val="28"/>
          <w:szCs w:val="28"/>
        </w:rPr>
      </w:pPr>
      <w:r w:rsidRPr="002D7B5A">
        <w:rPr>
          <w:b/>
          <w:color w:val="000000"/>
          <w:sz w:val="28"/>
          <w:szCs w:val="28"/>
        </w:rPr>
        <w:t>Диагностика основана на характерных симптомах гипотрофии, лабораторные методы являются вспомогательными.</w:t>
      </w:r>
    </w:p>
    <w:p w:rsidR="002F392E" w:rsidRPr="00E739E9" w:rsidRDefault="002F392E" w:rsidP="002F392E">
      <w:pPr>
        <w:pStyle w:val="a3"/>
        <w:spacing w:before="168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t xml:space="preserve">- Изменения толщины </w:t>
      </w:r>
      <w:r w:rsidR="009F174E" w:rsidRPr="00E739E9">
        <w:rPr>
          <w:rFonts w:eastAsia="Times New Roman"/>
          <w:color w:val="000000"/>
          <w:sz w:val="28"/>
          <w:szCs w:val="28"/>
        </w:rPr>
        <w:t xml:space="preserve">подкожно-жирового </w:t>
      </w:r>
      <w:r w:rsidRPr="00E739E9">
        <w:rPr>
          <w:rFonts w:eastAsia="Times New Roman"/>
          <w:color w:val="000000"/>
          <w:sz w:val="28"/>
          <w:szCs w:val="28"/>
        </w:rPr>
        <w:t xml:space="preserve"> слоя.</w:t>
      </w:r>
    </w:p>
    <w:p w:rsidR="002F392E" w:rsidRPr="00E739E9" w:rsidRDefault="002F392E" w:rsidP="002F392E">
      <w:pPr>
        <w:pStyle w:val="a3"/>
        <w:spacing w:before="168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t>- Снижение индексов физического развития.</w:t>
      </w:r>
    </w:p>
    <w:p w:rsidR="002F392E" w:rsidRPr="00E739E9" w:rsidRDefault="002F392E" w:rsidP="002F392E">
      <w:pPr>
        <w:pStyle w:val="a3"/>
        <w:spacing w:before="168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t>- Антропометрия (отставание массы и длины тела от нормы).</w:t>
      </w:r>
    </w:p>
    <w:p w:rsidR="002D7B5A" w:rsidRDefault="002D7B5A" w:rsidP="002F392E">
      <w:pPr>
        <w:spacing w:line="330" w:lineRule="atLeast"/>
        <w:jc w:val="both"/>
        <w:rPr>
          <w:b/>
          <w:color w:val="000000"/>
          <w:sz w:val="28"/>
          <w:szCs w:val="28"/>
        </w:rPr>
      </w:pPr>
    </w:p>
    <w:p w:rsidR="002F392E" w:rsidRPr="00E739E9" w:rsidRDefault="002F392E" w:rsidP="002D7B5A">
      <w:pPr>
        <w:spacing w:line="330" w:lineRule="atLeast"/>
        <w:rPr>
          <w:rFonts w:ascii="Calibri" w:hAnsi="Calibri"/>
          <w:b/>
          <w:color w:val="000000"/>
          <w:sz w:val="28"/>
          <w:szCs w:val="28"/>
        </w:rPr>
      </w:pPr>
      <w:r w:rsidRPr="00E739E9">
        <w:rPr>
          <w:b/>
          <w:color w:val="000000"/>
          <w:sz w:val="28"/>
          <w:szCs w:val="28"/>
        </w:rPr>
        <w:t>Принципы лечения гипотрофии: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1.Устранение факторов обусловливающих голодание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2.Организация режима, ухода, массажа, ЛФК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3.Оптимальная диетотерапия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4.Заместительная терапия (ферменты, витамины, микроэлементы</w:t>
      </w:r>
      <w:r w:rsidR="002F545D" w:rsidRPr="00E739E9">
        <w:rPr>
          <w:color w:val="000000"/>
          <w:sz w:val="28"/>
          <w:szCs w:val="28"/>
        </w:rPr>
        <w:t>)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5.Стимуляция сниженных защитных сил организма</w:t>
      </w:r>
    </w:p>
    <w:p w:rsidR="002F392E" w:rsidRPr="00E739E9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color w:val="000000"/>
          <w:sz w:val="28"/>
          <w:szCs w:val="28"/>
        </w:rPr>
        <w:t>6.Лечение сопутствующих заболеваний и осложнений.</w:t>
      </w:r>
    </w:p>
    <w:p w:rsidR="00C74ECB" w:rsidRPr="002D7B5A" w:rsidRDefault="00C74ECB" w:rsidP="002D7B5A">
      <w:pPr>
        <w:spacing w:line="33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E739E9">
        <w:rPr>
          <w:b/>
          <w:color w:val="000000"/>
          <w:sz w:val="28"/>
          <w:szCs w:val="28"/>
        </w:rPr>
        <w:t>Основа рационального лечения больных первичной гипотрофией</w:t>
      </w:r>
      <w:r w:rsidRPr="00C74ECB">
        <w:rPr>
          <w:b/>
          <w:color w:val="000000"/>
          <w:sz w:val="28"/>
          <w:szCs w:val="28"/>
        </w:rPr>
        <w:t xml:space="preserve"> — диетотерапия.</w:t>
      </w:r>
      <w:r w:rsidRPr="00C74ECB">
        <w:rPr>
          <w:color w:val="000000"/>
          <w:sz w:val="28"/>
          <w:szCs w:val="28"/>
        </w:rPr>
        <w:t xml:space="preserve"> Основополагающим принципом диетотерапии при гипотрофии является трехфазное питание:</w:t>
      </w: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ind w:firstLine="4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период выяснения толерантности к пище;</w:t>
      </w: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ind w:firstLine="4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переходный период;</w:t>
      </w: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ind w:firstLine="4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период усиленного (оптимального) питания.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b/>
          <w:color w:val="000000"/>
          <w:sz w:val="28"/>
          <w:szCs w:val="28"/>
        </w:rPr>
      </w:pPr>
      <w:r w:rsidRPr="00C74ECB">
        <w:rPr>
          <w:b/>
          <w:color w:val="000000"/>
          <w:sz w:val="28"/>
          <w:szCs w:val="28"/>
        </w:rPr>
        <w:t>Важными моментами диетотерапии у больных гипотрофией являются: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использование   на   начальных  этапах  лечения  лишь  легкоусвояемой</w:t>
      </w: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 w:rsidRPr="00C74ECB">
        <w:rPr>
          <w:color w:val="000000"/>
          <w:sz w:val="28"/>
          <w:szCs w:val="28"/>
        </w:rPr>
        <w:t>пищи (женское молоко, а пр</w:t>
      </w:r>
      <w:r>
        <w:rPr>
          <w:color w:val="000000"/>
          <w:sz w:val="28"/>
          <w:szCs w:val="28"/>
        </w:rPr>
        <w:t xml:space="preserve">и его отсутствии адаптированные </w:t>
      </w:r>
      <w:proofErr w:type="spellStart"/>
      <w:r w:rsidRPr="00C74ECB">
        <w:rPr>
          <w:color w:val="000000"/>
          <w:sz w:val="28"/>
          <w:szCs w:val="28"/>
        </w:rPr>
        <w:t>низколактозные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4ECB">
        <w:rPr>
          <w:color w:val="000000"/>
          <w:sz w:val="28"/>
          <w:szCs w:val="28"/>
        </w:rPr>
        <w:t xml:space="preserve">кисломолочные смеси, например </w:t>
      </w:r>
      <w:proofErr w:type="spellStart"/>
      <w:r w:rsidRPr="00C74ECB">
        <w:rPr>
          <w:color w:val="000000"/>
          <w:sz w:val="28"/>
          <w:szCs w:val="28"/>
        </w:rPr>
        <w:t>лактофидус</w:t>
      </w:r>
      <w:proofErr w:type="spellEnd"/>
      <w:r w:rsidRPr="00C74ECB">
        <w:rPr>
          <w:color w:val="000000"/>
          <w:sz w:val="28"/>
          <w:szCs w:val="28"/>
        </w:rPr>
        <w:t>);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более частые кормления (7 — при гипотрофии I степени, 8 — при гипотрофии II степени, 10 кормлений при гипотрофии III степени);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4ECB">
        <w:rPr>
          <w:color w:val="000000"/>
          <w:sz w:val="28"/>
          <w:szCs w:val="28"/>
        </w:rPr>
        <w:t>систематический контроль питания (</w:t>
      </w:r>
      <w:r>
        <w:rPr>
          <w:color w:val="000000"/>
          <w:sz w:val="28"/>
          <w:szCs w:val="28"/>
        </w:rPr>
        <w:t>ведение дневника с отметками ко</w:t>
      </w:r>
      <w:r w:rsidRPr="00C74ECB">
        <w:rPr>
          <w:color w:val="000000"/>
          <w:sz w:val="28"/>
          <w:szCs w:val="28"/>
        </w:rPr>
        <w:t xml:space="preserve">личества съеденной в каждое кормление пищи, стула, диуреза, количества выпитой и вводимой </w:t>
      </w:r>
      <w:proofErr w:type="spellStart"/>
      <w:r w:rsidRPr="00C74ECB">
        <w:rPr>
          <w:color w:val="000000"/>
          <w:sz w:val="28"/>
          <w:szCs w:val="28"/>
        </w:rPr>
        <w:t>паре</w:t>
      </w:r>
      <w:r>
        <w:rPr>
          <w:color w:val="000000"/>
          <w:sz w:val="28"/>
          <w:szCs w:val="28"/>
        </w:rPr>
        <w:t>нтерально</w:t>
      </w:r>
      <w:proofErr w:type="spellEnd"/>
      <w:r>
        <w:rPr>
          <w:color w:val="000000"/>
          <w:sz w:val="28"/>
          <w:szCs w:val="28"/>
        </w:rPr>
        <w:t xml:space="preserve"> жидкости, солей). 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</w:t>
      </w:r>
      <w:r w:rsidRPr="00C74ECB">
        <w:rPr>
          <w:color w:val="000000"/>
          <w:sz w:val="28"/>
          <w:szCs w:val="28"/>
        </w:rPr>
        <w:t xml:space="preserve">егулярный </w:t>
      </w:r>
      <w:r>
        <w:rPr>
          <w:color w:val="000000"/>
          <w:sz w:val="28"/>
          <w:szCs w:val="28"/>
        </w:rPr>
        <w:t xml:space="preserve"> </w:t>
      </w:r>
      <w:r w:rsidRPr="00C74ECB">
        <w:rPr>
          <w:color w:val="000000"/>
          <w:sz w:val="28"/>
          <w:szCs w:val="28"/>
        </w:rPr>
        <w:t>(1 раз</w:t>
      </w:r>
      <w:r>
        <w:rPr>
          <w:color w:val="000000"/>
          <w:sz w:val="28"/>
          <w:szCs w:val="28"/>
        </w:rPr>
        <w:t xml:space="preserve"> </w:t>
      </w:r>
      <w:r w:rsidRPr="00C74ECB">
        <w:rPr>
          <w:color w:val="000000"/>
          <w:sz w:val="28"/>
          <w:szCs w:val="28"/>
        </w:rPr>
        <w:t>в 7 дней) расчет пищевой нагрузки по белкам, жирам, углеводам; дважд</w:t>
      </w:r>
      <w:r>
        <w:rPr>
          <w:color w:val="000000"/>
          <w:sz w:val="28"/>
          <w:szCs w:val="28"/>
        </w:rPr>
        <w:t xml:space="preserve">ы </w:t>
      </w:r>
      <w:r w:rsidRPr="00C74ECB">
        <w:rPr>
          <w:color w:val="000000"/>
          <w:sz w:val="28"/>
          <w:szCs w:val="28"/>
        </w:rPr>
        <w:t xml:space="preserve">в неделю - </w:t>
      </w:r>
      <w:proofErr w:type="spellStart"/>
      <w:r w:rsidRPr="00C74ECB">
        <w:rPr>
          <w:color w:val="000000"/>
          <w:sz w:val="28"/>
          <w:szCs w:val="28"/>
        </w:rPr>
        <w:t>копрограмма</w:t>
      </w:r>
      <w:proofErr w:type="spellEnd"/>
      <w:r w:rsidRPr="00C74ECB">
        <w:rPr>
          <w:color w:val="000000"/>
          <w:sz w:val="28"/>
          <w:szCs w:val="28"/>
        </w:rPr>
        <w:t>.</w:t>
      </w:r>
    </w:p>
    <w:p w:rsid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</w:p>
    <w:p w:rsidR="00C74ECB" w:rsidRPr="00C74ECB" w:rsidRDefault="00C74ECB" w:rsidP="00C74ECB">
      <w:pPr>
        <w:pStyle w:val="psection"/>
        <w:shd w:val="clear" w:color="auto" w:fill="FFFFFF"/>
        <w:spacing w:before="0" w:beforeAutospacing="0" w:after="0" w:afterAutospacing="0" w:line="298" w:lineRule="atLeast"/>
        <w:rPr>
          <w:color w:val="000000"/>
          <w:sz w:val="28"/>
          <w:szCs w:val="28"/>
        </w:rPr>
      </w:pPr>
      <w:r w:rsidRPr="00E739E9">
        <w:rPr>
          <w:b/>
          <w:color w:val="000000"/>
          <w:sz w:val="28"/>
          <w:szCs w:val="28"/>
        </w:rPr>
        <w:t xml:space="preserve">Диетотерапию начинают с выяснения толерантности к пище. </w:t>
      </w:r>
      <w:r w:rsidRPr="00C74ECB">
        <w:rPr>
          <w:color w:val="000000"/>
          <w:sz w:val="28"/>
          <w:szCs w:val="28"/>
        </w:rPr>
        <w:t xml:space="preserve">Из рациона исключают прикормы и переводят ребенка на вскармливание смесями (оптимально — грудным молоком), объем которых составляет часть от должного по фактической массе тела ребенка. Недостающую часть объема восполняют </w:t>
      </w:r>
      <w:proofErr w:type="spellStart"/>
      <w:r w:rsidRPr="00C74ECB">
        <w:rPr>
          <w:color w:val="000000"/>
          <w:sz w:val="28"/>
          <w:szCs w:val="28"/>
        </w:rPr>
        <w:t>регидратационными</w:t>
      </w:r>
      <w:proofErr w:type="spellEnd"/>
      <w:r w:rsidRPr="00C74ECB">
        <w:rPr>
          <w:color w:val="000000"/>
          <w:sz w:val="28"/>
          <w:szCs w:val="28"/>
        </w:rPr>
        <w:t xml:space="preserve"> растворами (</w:t>
      </w:r>
      <w:proofErr w:type="spellStart"/>
      <w:r w:rsidRPr="00C74ECB">
        <w:rPr>
          <w:color w:val="000000"/>
          <w:sz w:val="28"/>
          <w:szCs w:val="28"/>
        </w:rPr>
        <w:t>регидрон</w:t>
      </w:r>
      <w:proofErr w:type="spellEnd"/>
      <w:r w:rsidRPr="00C74ECB">
        <w:rPr>
          <w:color w:val="000000"/>
          <w:sz w:val="28"/>
          <w:szCs w:val="28"/>
        </w:rPr>
        <w:t xml:space="preserve">, </w:t>
      </w:r>
      <w:proofErr w:type="spellStart"/>
      <w:r w:rsidRPr="00C74ECB">
        <w:rPr>
          <w:color w:val="000000"/>
          <w:sz w:val="28"/>
          <w:szCs w:val="28"/>
        </w:rPr>
        <w:t>оралит</w:t>
      </w:r>
      <w:proofErr w:type="spellEnd"/>
      <w:r w:rsidRPr="00C74ECB">
        <w:rPr>
          <w:color w:val="000000"/>
          <w:sz w:val="28"/>
          <w:szCs w:val="28"/>
        </w:rPr>
        <w:t xml:space="preserve">, </w:t>
      </w:r>
      <w:proofErr w:type="spellStart"/>
      <w:r w:rsidRPr="00C74ECB">
        <w:rPr>
          <w:color w:val="000000"/>
          <w:sz w:val="28"/>
          <w:szCs w:val="28"/>
        </w:rPr>
        <w:t>цитроглюкосолан</w:t>
      </w:r>
      <w:proofErr w:type="spellEnd"/>
      <w:r w:rsidRPr="00C74ECB">
        <w:rPr>
          <w:color w:val="000000"/>
          <w:sz w:val="28"/>
          <w:szCs w:val="28"/>
        </w:rPr>
        <w:t>, овощные отвары, изюмное питье).</w:t>
      </w:r>
    </w:p>
    <w:p w:rsidR="00C74ECB" w:rsidRPr="00C74ECB" w:rsidRDefault="00C74ECB" w:rsidP="00C74ECB">
      <w:pPr>
        <w:pStyle w:val="psection"/>
        <w:shd w:val="clear" w:color="auto" w:fill="FFFFFF"/>
        <w:spacing w:line="298" w:lineRule="atLeast"/>
        <w:jc w:val="center"/>
        <w:rPr>
          <w:b/>
          <w:color w:val="000000"/>
          <w:sz w:val="28"/>
          <w:szCs w:val="28"/>
        </w:rPr>
      </w:pPr>
      <w:r w:rsidRPr="00C74ECB">
        <w:rPr>
          <w:b/>
          <w:color w:val="000000"/>
          <w:sz w:val="28"/>
          <w:szCs w:val="28"/>
        </w:rPr>
        <w:lastRenderedPageBreak/>
        <w:t>Стартов</w:t>
      </w:r>
      <w:r>
        <w:rPr>
          <w:b/>
          <w:color w:val="000000"/>
          <w:sz w:val="28"/>
          <w:szCs w:val="28"/>
        </w:rPr>
        <w:t>ая диетотерапия гипотрофии в нач</w:t>
      </w:r>
      <w:r w:rsidRPr="00C74ECB">
        <w:rPr>
          <w:b/>
          <w:color w:val="000000"/>
          <w:sz w:val="28"/>
          <w:szCs w:val="28"/>
        </w:rPr>
        <w:t>але периода выяснения толерант</w:t>
      </w:r>
      <w:r>
        <w:rPr>
          <w:b/>
          <w:color w:val="000000"/>
          <w:sz w:val="28"/>
          <w:szCs w:val="28"/>
        </w:rPr>
        <w:t xml:space="preserve">ности к </w:t>
      </w:r>
      <w:r w:rsidRPr="00C74ECB">
        <w:rPr>
          <w:b/>
          <w:color w:val="000000"/>
          <w:sz w:val="28"/>
          <w:szCs w:val="28"/>
        </w:rPr>
        <w:t xml:space="preserve"> пище</w:t>
      </w:r>
      <w:r>
        <w:rPr>
          <w:b/>
          <w:color w:val="000000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1272"/>
        <w:gridCol w:w="1623"/>
        <w:gridCol w:w="1591"/>
        <w:gridCol w:w="1696"/>
        <w:gridCol w:w="1404"/>
        <w:gridCol w:w="1985"/>
      </w:tblGrid>
      <w:tr w:rsidR="00C74ECB" w:rsidRPr="00C74ECB" w:rsidTr="000A6ED2"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Степень тяжести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Объем смеси от должного по массе тела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Частота кормлений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74ECB">
              <w:rPr>
                <w:rFonts w:eastAsia="Times New Roman"/>
                <w:color w:val="000000"/>
                <w:sz w:val="28"/>
                <w:szCs w:val="28"/>
              </w:rPr>
              <w:t>Калораж</w:t>
            </w:r>
            <w:proofErr w:type="spellEnd"/>
            <w:r w:rsidRPr="00C74ECB">
              <w:rPr>
                <w:rFonts w:eastAsia="Times New Roman"/>
                <w:color w:val="000000"/>
                <w:sz w:val="28"/>
                <w:szCs w:val="28"/>
              </w:rPr>
              <w:t>, ккал/кг/</w:t>
            </w:r>
            <w:proofErr w:type="spellStart"/>
            <w:r w:rsidRPr="00C74ECB">
              <w:rPr>
                <w:rFonts w:eastAsia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C74ECB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Белковая нагрузка,</w:t>
            </w:r>
          </w:p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C74ECB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End"/>
            <w:r w:rsidRPr="00C74ECB">
              <w:rPr>
                <w:rFonts w:eastAsia="Times New Roman"/>
                <w:color w:val="000000"/>
                <w:sz w:val="28"/>
                <w:szCs w:val="28"/>
              </w:rPr>
              <w:t>/кг/</w:t>
            </w:r>
            <w:proofErr w:type="spellStart"/>
            <w:r w:rsidRPr="00C74ECB">
              <w:rPr>
                <w:rFonts w:eastAsia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C74ECB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Длительность периода, дни</w:t>
            </w:r>
          </w:p>
        </w:tc>
      </w:tr>
      <w:tr w:rsidR="00C74ECB" w:rsidRPr="00C74ECB" w:rsidTr="000A6ED2"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2/3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100-105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1-2</w:t>
            </w:r>
          </w:p>
        </w:tc>
      </w:tr>
      <w:tr w:rsidR="00C74ECB" w:rsidRPr="00C74ECB" w:rsidTr="000A6ED2"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3/2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75-80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3-7</w:t>
            </w:r>
          </w:p>
        </w:tc>
      </w:tr>
      <w:tr w:rsidR="00C74ECB" w:rsidRPr="00C74ECB" w:rsidTr="000A6ED2"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C74ECB"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  <w:hideMark/>
          </w:tcPr>
          <w:p w:rsidR="00C74ECB" w:rsidRPr="00C74ECB" w:rsidRDefault="00C74ECB" w:rsidP="00C74ECB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74ECB">
              <w:rPr>
                <w:rFonts w:eastAsia="Times New Roman"/>
                <w:color w:val="000000"/>
                <w:sz w:val="28"/>
                <w:szCs w:val="28"/>
              </w:rPr>
              <w:t>10-14</w:t>
            </w:r>
          </w:p>
        </w:tc>
      </w:tr>
    </w:tbl>
    <w:p w:rsidR="00C74ECB" w:rsidRDefault="00C74ECB" w:rsidP="002F392E">
      <w:pPr>
        <w:spacing w:line="330" w:lineRule="atLeast"/>
        <w:ind w:firstLine="709"/>
        <w:jc w:val="both"/>
        <w:rPr>
          <w:color w:val="000000"/>
          <w:sz w:val="27"/>
          <w:szCs w:val="27"/>
        </w:rPr>
      </w:pP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t>В период выяснения толерантности к пище постепенно (примерно по 10-20 мл на кормление ежедневно) увеличивают количество основной смеси, доводя его в конце периода до должного (на первом году жизни до 1/5 от фактической массы, но не более 1 литра).</w:t>
      </w: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b/>
          <w:color w:val="000000"/>
          <w:sz w:val="28"/>
          <w:szCs w:val="28"/>
        </w:rPr>
        <w:t>В переходный период</w:t>
      </w:r>
      <w:r w:rsidRPr="00E739E9">
        <w:rPr>
          <w:rFonts w:eastAsia="Times New Roman"/>
          <w:color w:val="000000"/>
          <w:sz w:val="28"/>
          <w:szCs w:val="28"/>
        </w:rPr>
        <w:t xml:space="preserve"> продолжают постепенное увеличение объема смеси, стремясь достичь объема питания, рассчитанного на массу, которую ребенок должен был бы иметь в этом возрасте (долженствующую массу), уменьшают количество кормлений, приступают к последовательному введению необходимых по возрасту прикормов.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739E9">
        <w:rPr>
          <w:rFonts w:eastAsia="Times New Roman"/>
          <w:color w:val="000000"/>
          <w:sz w:val="28"/>
          <w:szCs w:val="28"/>
        </w:rPr>
        <w:t>Нагрузку углеводами в переходный период доводят до 14—16 г/кг/</w:t>
      </w:r>
      <w:proofErr w:type="spellStart"/>
      <w:proofErr w:type="gramStart"/>
      <w:r w:rsidRPr="00E739E9">
        <w:rPr>
          <w:rFonts w:eastAsia="Times New Roman"/>
          <w:color w:val="000000"/>
          <w:sz w:val="28"/>
          <w:szCs w:val="28"/>
        </w:rPr>
        <w:t>сут</w:t>
      </w:r>
      <w:proofErr w:type="spellEnd"/>
      <w:r w:rsidRPr="00E739E9">
        <w:rPr>
          <w:rFonts w:eastAsia="Times New Roman"/>
          <w:color w:val="000000"/>
          <w:sz w:val="28"/>
          <w:szCs w:val="28"/>
        </w:rPr>
        <w:t>. и</w:t>
      </w:r>
      <w:proofErr w:type="gramEnd"/>
      <w:r w:rsidRPr="00E739E9">
        <w:rPr>
          <w:rFonts w:eastAsia="Times New Roman"/>
          <w:color w:val="000000"/>
          <w:sz w:val="28"/>
          <w:szCs w:val="28"/>
        </w:rPr>
        <w:t xml:space="preserve"> после этого начинают увеличивать нагрузку белками и жирами. </w:t>
      </w: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b/>
          <w:color w:val="000000"/>
          <w:sz w:val="28"/>
          <w:szCs w:val="28"/>
        </w:rPr>
        <w:t>В период усиленного питания</w:t>
      </w:r>
      <w:r w:rsidRPr="00E739E9">
        <w:rPr>
          <w:rFonts w:eastAsia="Times New Roman"/>
          <w:color w:val="000000"/>
          <w:sz w:val="28"/>
          <w:szCs w:val="28"/>
        </w:rPr>
        <w:t xml:space="preserve"> ребенок получает приблизительно такое же питание, как его сверстники, не имеющие гипотрофии. При этом энергетическое обеспечение и белковая нагрузка на фактическую массу тела больше, чем у здоровых детей.</w:t>
      </w: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ind w:firstLine="497"/>
        <w:jc w:val="center"/>
        <w:rPr>
          <w:rFonts w:eastAsia="Times New Roman"/>
          <w:b/>
          <w:color w:val="000000"/>
          <w:sz w:val="28"/>
          <w:szCs w:val="28"/>
        </w:rPr>
      </w:pPr>
      <w:r w:rsidRPr="00E739E9">
        <w:rPr>
          <w:rFonts w:eastAsia="Times New Roman"/>
          <w:b/>
          <w:color w:val="000000"/>
          <w:sz w:val="28"/>
          <w:szCs w:val="28"/>
        </w:rPr>
        <w:t>Диетотерапия гипотрофии в периоде усиленного питания</w:t>
      </w:r>
    </w:p>
    <w:tbl>
      <w:tblPr>
        <w:tblStyle w:val="a9"/>
        <w:tblW w:w="0" w:type="auto"/>
        <w:tblLook w:val="04A0"/>
      </w:tblPr>
      <w:tblGrid>
        <w:gridCol w:w="2425"/>
        <w:gridCol w:w="3402"/>
        <w:gridCol w:w="3544"/>
      </w:tblGrid>
      <w:tr w:rsidR="00E739E9" w:rsidRPr="00E739E9" w:rsidTr="000A6ED2">
        <w:tc>
          <w:tcPr>
            <w:tcW w:w="2425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Степень тяжести</w:t>
            </w:r>
          </w:p>
        </w:tc>
        <w:tc>
          <w:tcPr>
            <w:tcW w:w="3402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E739E9">
              <w:rPr>
                <w:rFonts w:eastAsia="Times New Roman"/>
                <w:color w:val="000000"/>
                <w:sz w:val="28"/>
                <w:szCs w:val="28"/>
              </w:rPr>
              <w:t>Калораж</w:t>
            </w:r>
            <w:proofErr w:type="spellEnd"/>
            <w:r w:rsidRPr="00E739E9">
              <w:rPr>
                <w:rFonts w:eastAsia="Times New Roman"/>
                <w:color w:val="000000"/>
                <w:sz w:val="28"/>
                <w:szCs w:val="28"/>
              </w:rPr>
              <w:t>, ккал/кг/</w:t>
            </w:r>
            <w:proofErr w:type="spellStart"/>
            <w:r w:rsidRPr="00E739E9">
              <w:rPr>
                <w:rFonts w:eastAsia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E739E9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Белковая нагрузка,</w:t>
            </w:r>
          </w:p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E739E9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proofErr w:type="gramEnd"/>
            <w:r w:rsidRPr="00E739E9">
              <w:rPr>
                <w:rFonts w:eastAsia="Times New Roman"/>
                <w:color w:val="000000"/>
                <w:sz w:val="28"/>
                <w:szCs w:val="28"/>
              </w:rPr>
              <w:t>/кг/</w:t>
            </w:r>
            <w:proofErr w:type="spellStart"/>
            <w:r w:rsidRPr="00E739E9">
              <w:rPr>
                <w:rFonts w:eastAsia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E739E9">
              <w:rPr>
                <w:rFonts w:eastAsia="Times New Roman"/>
                <w:color w:val="000000"/>
                <w:sz w:val="28"/>
                <w:szCs w:val="28"/>
              </w:rPr>
              <w:t>."</w:t>
            </w:r>
          </w:p>
        </w:tc>
      </w:tr>
      <w:tr w:rsidR="00E739E9" w:rsidRPr="00E739E9" w:rsidTr="000A6ED2">
        <w:tc>
          <w:tcPr>
            <w:tcW w:w="2425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3402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140-160</w:t>
            </w:r>
          </w:p>
        </w:tc>
        <w:tc>
          <w:tcPr>
            <w:tcW w:w="3544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3.5</w:t>
            </w:r>
          </w:p>
        </w:tc>
      </w:tr>
      <w:tr w:rsidR="00E739E9" w:rsidRPr="00E739E9" w:rsidTr="000A6ED2">
        <w:tc>
          <w:tcPr>
            <w:tcW w:w="2425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3402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44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4,0</w:t>
            </w:r>
          </w:p>
        </w:tc>
      </w:tr>
      <w:tr w:rsidR="00E739E9" w:rsidRPr="00E739E9" w:rsidTr="000A6ED2">
        <w:tc>
          <w:tcPr>
            <w:tcW w:w="2425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E739E9"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3402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200   </w:t>
            </w:r>
          </w:p>
        </w:tc>
        <w:tc>
          <w:tcPr>
            <w:tcW w:w="3544" w:type="dxa"/>
            <w:hideMark/>
          </w:tcPr>
          <w:p w:rsidR="00E739E9" w:rsidRPr="00E739E9" w:rsidRDefault="00E739E9" w:rsidP="000B4334">
            <w:pPr>
              <w:spacing w:before="100" w:beforeAutospacing="1" w:after="100" w:afterAutospacing="1" w:line="298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739E9">
              <w:rPr>
                <w:rFonts w:eastAsia="Times New Roman"/>
                <w:color w:val="000000"/>
                <w:sz w:val="28"/>
                <w:szCs w:val="28"/>
              </w:rPr>
              <w:t>                            4,5</w:t>
            </w:r>
          </w:p>
        </w:tc>
      </w:tr>
    </w:tbl>
    <w:p w:rsidR="00E739E9" w:rsidRDefault="00E739E9" w:rsidP="00E739E9">
      <w:pPr>
        <w:spacing w:line="330" w:lineRule="atLeast"/>
        <w:jc w:val="both"/>
        <w:rPr>
          <w:b/>
          <w:i/>
          <w:color w:val="000000"/>
          <w:sz w:val="28"/>
          <w:szCs w:val="28"/>
        </w:rPr>
      </w:pPr>
    </w:p>
    <w:p w:rsidR="00E739E9" w:rsidRPr="00E739E9" w:rsidRDefault="00E739E9" w:rsidP="00E739E9">
      <w:pPr>
        <w:spacing w:line="330" w:lineRule="atLeast"/>
        <w:jc w:val="both"/>
        <w:rPr>
          <w:rFonts w:ascii="Calibri" w:hAnsi="Calibri"/>
          <w:b/>
          <w:color w:val="000000"/>
        </w:rPr>
      </w:pPr>
      <w:r w:rsidRPr="00E739E9">
        <w:rPr>
          <w:b/>
          <w:color w:val="000000"/>
          <w:sz w:val="28"/>
          <w:szCs w:val="28"/>
        </w:rPr>
        <w:t>Приведенные выше рекомендации носят схематичный характер, так как по образному выражению больной гипотрофией не вылечивается, а выхаживается.</w:t>
      </w: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lastRenderedPageBreak/>
        <w:t>Больных гипотрофией I степени при отсутствии тяжелых сопутствующих заболеваний и осложнений можно лечить на дому. Детей с гипотрофией II и III степеней обязательно помещают в стационар вместе с матерью. Следует обратить внимание на профилактику перекрестной инфекции (больного следует помещать в изолированные боксы), выявление и санацию очагов инфекции.</w:t>
      </w:r>
    </w:p>
    <w:p w:rsidR="00E739E9" w:rsidRPr="00E739E9" w:rsidRDefault="00E739E9" w:rsidP="00E739E9">
      <w:pPr>
        <w:shd w:val="clear" w:color="auto" w:fill="FFFFFF"/>
        <w:spacing w:before="100" w:beforeAutospacing="1" w:after="100" w:afterAutospacing="1" w:line="298" w:lineRule="atLeast"/>
        <w:rPr>
          <w:rFonts w:eastAsia="Times New Roman"/>
          <w:color w:val="000000"/>
          <w:sz w:val="28"/>
          <w:szCs w:val="28"/>
        </w:rPr>
      </w:pPr>
      <w:r w:rsidRPr="00E739E9">
        <w:rPr>
          <w:rFonts w:eastAsia="Times New Roman"/>
          <w:color w:val="000000"/>
          <w:sz w:val="28"/>
          <w:szCs w:val="28"/>
        </w:rPr>
        <w:t xml:space="preserve">Целесообразна </w:t>
      </w:r>
      <w:proofErr w:type="spellStart"/>
      <w:r w:rsidRPr="00E739E9">
        <w:rPr>
          <w:rFonts w:eastAsia="Times New Roman"/>
          <w:color w:val="000000"/>
          <w:sz w:val="28"/>
          <w:szCs w:val="28"/>
        </w:rPr>
        <w:t>ферментотерапия</w:t>
      </w:r>
      <w:proofErr w:type="spellEnd"/>
      <w:proofErr w:type="gramStart"/>
      <w:r w:rsidRPr="00E739E9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E739E9">
        <w:rPr>
          <w:rFonts w:eastAsia="Times New Roman"/>
          <w:color w:val="000000"/>
          <w:sz w:val="28"/>
          <w:szCs w:val="28"/>
        </w:rPr>
        <w:t xml:space="preserve"> стимулирующая терапия (чередующиеся курсы </w:t>
      </w:r>
      <w:proofErr w:type="spellStart"/>
      <w:r w:rsidRPr="00E739E9">
        <w:rPr>
          <w:rFonts w:eastAsia="Times New Roman"/>
          <w:color w:val="000000"/>
          <w:sz w:val="28"/>
          <w:szCs w:val="28"/>
        </w:rPr>
        <w:t>апилака</w:t>
      </w:r>
      <w:proofErr w:type="spellEnd"/>
      <w:r w:rsidRPr="00E739E9">
        <w:rPr>
          <w:rFonts w:eastAsia="Times New Roman"/>
          <w:color w:val="000000"/>
          <w:sz w:val="28"/>
          <w:szCs w:val="28"/>
        </w:rPr>
        <w:t xml:space="preserve">, дибазола, </w:t>
      </w:r>
      <w:proofErr w:type="spellStart"/>
      <w:r w:rsidRPr="00E739E9">
        <w:rPr>
          <w:rFonts w:eastAsia="Times New Roman"/>
          <w:color w:val="000000"/>
          <w:sz w:val="28"/>
          <w:szCs w:val="28"/>
        </w:rPr>
        <w:t>пентоксила</w:t>
      </w:r>
      <w:proofErr w:type="spellEnd"/>
      <w:r w:rsidRPr="00E739E9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739E9">
        <w:rPr>
          <w:rFonts w:eastAsia="Times New Roman"/>
          <w:color w:val="000000"/>
          <w:sz w:val="28"/>
          <w:szCs w:val="28"/>
        </w:rPr>
        <w:t>метацила</w:t>
      </w:r>
      <w:proofErr w:type="spellEnd"/>
      <w:r w:rsidRPr="00E739E9">
        <w:rPr>
          <w:rFonts w:eastAsia="Times New Roman"/>
          <w:color w:val="000000"/>
          <w:sz w:val="28"/>
          <w:szCs w:val="28"/>
        </w:rPr>
        <w:t>, женьшеня, пантокрина и др.), симптоматическая терапия.</w:t>
      </w:r>
    </w:p>
    <w:p w:rsidR="002F392E" w:rsidRPr="00D47A00" w:rsidRDefault="002F392E" w:rsidP="002D7B5A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Профилактика гипотрофии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• Борьба за здоровье женщины (своевременное лечение генитальной и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экстагенитальной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патологии, соблюдение гигиенических условий труда и быта)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• Сохранение естественного вскармливания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• Рациональное возрастное вскармливание с регулярным расчетом питания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• Мониторинг основных антропометрических показателей (массы, роста) особенно у детей находящихся на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исскусственном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вскармливании. Взвешивания не реже 1 раза в 2 недели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• Адекватное лечение патологии детского возраста (особенно сопровождающейся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диарреей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и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мальабсорбцией</w:t>
      </w:r>
      <w:proofErr w:type="spellEnd"/>
      <w:r w:rsidRPr="00D47A00">
        <w:rPr>
          <w:color w:val="000000"/>
          <w:sz w:val="28"/>
          <w:szCs w:val="28"/>
        </w:rPr>
        <w:t>).</w:t>
      </w:r>
    </w:p>
    <w:p w:rsidR="002D7B5A" w:rsidRPr="002D7B5A" w:rsidRDefault="002D7B5A" w:rsidP="002D7B5A">
      <w:pPr>
        <w:pStyle w:val="psection"/>
        <w:shd w:val="clear" w:color="auto" w:fill="FFFFFF"/>
        <w:spacing w:line="298" w:lineRule="atLeast"/>
        <w:rPr>
          <w:color w:val="000000"/>
          <w:sz w:val="28"/>
          <w:szCs w:val="28"/>
        </w:rPr>
      </w:pPr>
      <w:r w:rsidRPr="002D7B5A">
        <w:rPr>
          <w:b/>
          <w:sz w:val="28"/>
          <w:szCs w:val="28"/>
        </w:rPr>
        <w:t>Диспансерное наблюдение.</w:t>
      </w:r>
      <w:r w:rsidRPr="002D7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D7B5A">
        <w:rPr>
          <w:color w:val="000000"/>
          <w:sz w:val="28"/>
          <w:szCs w:val="28"/>
        </w:rPr>
        <w:t xml:space="preserve">Выведение ребенка из гипотрофии легкой степени занимает до 1 месяца, среднетяжелой — 2—3 месяца, тяжелой — до 4—5 месяцев. Врач должен осматривать ребенка с гипотрофией и проводить антропометрию не реже 1 раза в 2 недели, по показаниям привлекать специалистов, делать анализы крови, </w:t>
      </w:r>
      <w:proofErr w:type="spellStart"/>
      <w:r w:rsidRPr="002D7B5A">
        <w:rPr>
          <w:color w:val="000000"/>
          <w:sz w:val="28"/>
          <w:szCs w:val="28"/>
        </w:rPr>
        <w:t>копрограмму</w:t>
      </w:r>
      <w:proofErr w:type="spellEnd"/>
      <w:r w:rsidRPr="002D7B5A">
        <w:rPr>
          <w:color w:val="000000"/>
          <w:sz w:val="28"/>
          <w:szCs w:val="28"/>
        </w:rPr>
        <w:t>.</w:t>
      </w:r>
    </w:p>
    <w:p w:rsidR="002D7B5A" w:rsidRPr="002D7B5A" w:rsidRDefault="002D7B5A" w:rsidP="002D7B5A">
      <w:pPr>
        <w:pStyle w:val="psection"/>
        <w:shd w:val="clear" w:color="auto" w:fill="FFFFFF"/>
        <w:spacing w:line="298" w:lineRule="atLeast"/>
        <w:rPr>
          <w:color w:val="000000"/>
          <w:sz w:val="28"/>
          <w:szCs w:val="28"/>
        </w:rPr>
      </w:pPr>
      <w:r w:rsidRPr="002D7B5A">
        <w:rPr>
          <w:b/>
          <w:color w:val="000000"/>
          <w:sz w:val="28"/>
          <w:szCs w:val="28"/>
        </w:rPr>
        <w:t xml:space="preserve">Вакцинацию </w:t>
      </w:r>
      <w:r w:rsidRPr="002D7B5A">
        <w:rPr>
          <w:color w:val="000000"/>
          <w:sz w:val="28"/>
          <w:szCs w:val="28"/>
        </w:rPr>
        <w:t xml:space="preserve">детей с гипотрофией </w:t>
      </w:r>
      <w:r w:rsidRPr="002D7B5A">
        <w:rPr>
          <w:b/>
          <w:color w:val="000000"/>
          <w:sz w:val="28"/>
          <w:szCs w:val="28"/>
        </w:rPr>
        <w:t>проводят по индивидуальному плану</w:t>
      </w:r>
      <w:r w:rsidRPr="002D7B5A">
        <w:rPr>
          <w:color w:val="000000"/>
          <w:sz w:val="28"/>
          <w:szCs w:val="28"/>
        </w:rPr>
        <w:t xml:space="preserve"> в период репарации с раздельным введением препаратов (например, АКДС и полиомиелита) и со специальной подготовкой к прививке препаратами биостимулирующего действия (женьшень, элеутерококк, лимонник в течение 1 недели до и 1 — 1,5 месяцев после вакцинации).</w:t>
      </w:r>
    </w:p>
    <w:p w:rsidR="002F392E" w:rsidRPr="00C43A08" w:rsidRDefault="002F392E" w:rsidP="002D7B5A">
      <w:pPr>
        <w:spacing w:before="168"/>
        <w:jc w:val="center"/>
        <w:rPr>
          <w:color w:val="000000"/>
          <w:sz w:val="32"/>
          <w:szCs w:val="32"/>
        </w:rPr>
      </w:pPr>
      <w:proofErr w:type="spellStart"/>
      <w:r w:rsidRPr="00C43A08">
        <w:rPr>
          <w:b/>
          <w:bCs/>
          <w:color w:val="000000"/>
          <w:sz w:val="32"/>
          <w:szCs w:val="32"/>
        </w:rPr>
        <w:t>Гипостатура</w:t>
      </w:r>
      <w:proofErr w:type="spellEnd"/>
    </w:p>
    <w:p w:rsidR="002F392E" w:rsidRDefault="002F392E" w:rsidP="002F392E">
      <w:pPr>
        <w:rPr>
          <w:sz w:val="28"/>
          <w:szCs w:val="28"/>
        </w:rPr>
      </w:pPr>
      <w:r w:rsidRPr="001402EE">
        <w:rPr>
          <w:color w:val="000000"/>
          <w:sz w:val="28"/>
          <w:szCs w:val="28"/>
        </w:rPr>
        <w:br/>
      </w:r>
      <w:proofErr w:type="spellStart"/>
      <w:r w:rsidRPr="00C43A08">
        <w:rPr>
          <w:b/>
          <w:color w:val="000000"/>
          <w:sz w:val="28"/>
          <w:szCs w:val="28"/>
        </w:rPr>
        <w:t>Гипостатура</w:t>
      </w:r>
      <w:proofErr w:type="spellEnd"/>
      <w:r w:rsidRPr="00C43A08">
        <w:rPr>
          <w:b/>
          <w:color w:val="000000"/>
          <w:sz w:val="28"/>
          <w:szCs w:val="28"/>
        </w:rPr>
        <w:t xml:space="preserve"> -</w:t>
      </w:r>
      <w:r w:rsidRPr="001402EE">
        <w:rPr>
          <w:color w:val="000000"/>
          <w:sz w:val="28"/>
          <w:szCs w:val="28"/>
        </w:rPr>
        <w:t xml:space="preserve"> равномерное отставание ребенка первого года жизни в росте и массе тела, в сравнении со средними нормативными показателями соответствующего возраста. </w:t>
      </w:r>
    </w:p>
    <w:p w:rsidR="002F392E" w:rsidRPr="00C43A08" w:rsidRDefault="002F392E" w:rsidP="002F392E">
      <w:pPr>
        <w:rPr>
          <w:sz w:val="28"/>
          <w:szCs w:val="28"/>
        </w:rPr>
      </w:pPr>
      <w:r w:rsidRPr="001402EE">
        <w:rPr>
          <w:color w:val="000000"/>
          <w:sz w:val="28"/>
          <w:szCs w:val="28"/>
        </w:rPr>
        <w:t xml:space="preserve">Длина тела при </w:t>
      </w:r>
      <w:proofErr w:type="spellStart"/>
      <w:r w:rsidRPr="001402EE">
        <w:rPr>
          <w:color w:val="000000"/>
          <w:sz w:val="28"/>
          <w:szCs w:val="28"/>
        </w:rPr>
        <w:t>гипостатуре</w:t>
      </w:r>
      <w:proofErr w:type="spellEnd"/>
      <w:r w:rsidRPr="001402EE">
        <w:rPr>
          <w:color w:val="000000"/>
          <w:sz w:val="28"/>
          <w:szCs w:val="28"/>
        </w:rPr>
        <w:t xml:space="preserve"> меньше нормы на 5 - 10 см. (у старших детей на 10 - 20 см.). При этом фактическая масса тела, хотя и меньше средних показателей, пропорционально соответствует росту ребенка.</w:t>
      </w:r>
    </w:p>
    <w:p w:rsidR="007153F6" w:rsidRPr="007153F6" w:rsidRDefault="002F392E" w:rsidP="007153F6">
      <w:pPr>
        <w:pStyle w:val="a7"/>
        <w:rPr>
          <w:color w:val="000000"/>
          <w:sz w:val="28"/>
          <w:szCs w:val="28"/>
        </w:rPr>
      </w:pPr>
      <w:r w:rsidRPr="001402EE">
        <w:rPr>
          <w:color w:val="000000"/>
          <w:sz w:val="28"/>
          <w:szCs w:val="28"/>
        </w:rPr>
        <w:lastRenderedPageBreak/>
        <w:br/>
      </w:r>
      <w:r w:rsidR="007153F6">
        <w:rPr>
          <w:b/>
          <w:bCs/>
          <w:color w:val="000000"/>
          <w:sz w:val="28"/>
          <w:szCs w:val="28"/>
        </w:rPr>
        <w:t>Этиология.</w:t>
      </w:r>
      <w:r w:rsidRPr="001402EE">
        <w:rPr>
          <w:b/>
          <w:bCs/>
          <w:color w:val="000000"/>
          <w:sz w:val="28"/>
          <w:szCs w:val="28"/>
        </w:rPr>
        <w:t xml:space="preserve"> </w:t>
      </w:r>
      <w:r w:rsidR="007153F6" w:rsidRPr="007153F6">
        <w:rPr>
          <w:color w:val="000000"/>
          <w:sz w:val="28"/>
          <w:szCs w:val="28"/>
        </w:rPr>
        <w:t>Эта форма</w:t>
      </w:r>
      <w:r w:rsidR="007153F6" w:rsidRPr="007153F6">
        <w:rPr>
          <w:rStyle w:val="apple-converted-space"/>
          <w:b/>
          <w:bCs/>
          <w:color w:val="000000"/>
          <w:sz w:val="28"/>
          <w:szCs w:val="28"/>
        </w:rPr>
        <w:t> </w:t>
      </w:r>
      <w:r w:rsidR="007153F6" w:rsidRPr="007153F6">
        <w:rPr>
          <w:color w:val="000000"/>
          <w:sz w:val="28"/>
          <w:szCs w:val="28"/>
        </w:rPr>
        <w:t>хронического расстройства питания, как правило, вторична и развивается у детей с врожденными пороками развития, эндокринной патологией, наследственными заболеваниями.</w:t>
      </w:r>
    </w:p>
    <w:p w:rsidR="002F392E" w:rsidRPr="00446006" w:rsidRDefault="002F392E" w:rsidP="00446006">
      <w:pPr>
        <w:rPr>
          <w:b/>
          <w:color w:val="000000"/>
          <w:sz w:val="28"/>
          <w:szCs w:val="28"/>
        </w:rPr>
      </w:pPr>
      <w:r w:rsidRPr="00C43A08">
        <w:rPr>
          <w:b/>
          <w:color w:val="000000"/>
          <w:sz w:val="28"/>
          <w:szCs w:val="28"/>
        </w:rPr>
        <w:t>Клиническая картина:</w:t>
      </w:r>
      <w:r w:rsidR="0044600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</w:t>
      </w:r>
      <w:r w:rsidRPr="001402EE">
        <w:rPr>
          <w:color w:val="000000"/>
          <w:sz w:val="28"/>
          <w:szCs w:val="28"/>
        </w:rPr>
        <w:t>маленьки</w:t>
      </w:r>
      <w:r>
        <w:rPr>
          <w:color w:val="000000"/>
          <w:sz w:val="28"/>
          <w:szCs w:val="28"/>
        </w:rPr>
        <w:t xml:space="preserve">е, но сложенные пропорционально. </w:t>
      </w:r>
      <w:r w:rsidRPr="001402EE">
        <w:rPr>
          <w:color w:val="000000"/>
          <w:sz w:val="28"/>
          <w:szCs w:val="28"/>
        </w:rPr>
        <w:t xml:space="preserve">Физически и психически развиваются правильно. </w:t>
      </w:r>
      <w:r>
        <w:rPr>
          <w:color w:val="000000"/>
          <w:sz w:val="28"/>
          <w:szCs w:val="28"/>
        </w:rPr>
        <w:t xml:space="preserve">Но </w:t>
      </w:r>
      <w:r w:rsidRPr="001402EE">
        <w:rPr>
          <w:color w:val="000000"/>
          <w:sz w:val="28"/>
          <w:szCs w:val="28"/>
        </w:rPr>
        <w:t xml:space="preserve">физические параметры (окружность головы и груди, длина </w:t>
      </w:r>
      <w:proofErr w:type="gramStart"/>
      <w:r w:rsidRPr="001402EE">
        <w:rPr>
          <w:color w:val="000000"/>
          <w:sz w:val="28"/>
          <w:szCs w:val="28"/>
        </w:rPr>
        <w:t>тела</w:t>
      </w:r>
      <w:proofErr w:type="gramEnd"/>
      <w:r w:rsidRPr="001402EE">
        <w:rPr>
          <w:color w:val="000000"/>
          <w:sz w:val="28"/>
          <w:szCs w:val="28"/>
        </w:rPr>
        <w:t xml:space="preserve"> стоя и сидя, окружности бедер и голеней, плеча и запястья) не достигают нижней границы нормы. Масса и длина тела у таких детей находится ниже средних возрастных норм или на нижних границах нормы.</w:t>
      </w:r>
      <w:r w:rsidR="00446006">
        <w:rPr>
          <w:color w:val="000000"/>
          <w:sz w:val="28"/>
          <w:szCs w:val="28"/>
        </w:rPr>
        <w:t xml:space="preserve"> </w:t>
      </w:r>
      <w:r w:rsidRPr="001402EE">
        <w:rPr>
          <w:color w:val="000000"/>
          <w:sz w:val="28"/>
          <w:szCs w:val="28"/>
        </w:rPr>
        <w:t xml:space="preserve">Кожа бледная, сухая, тургор тканей снижен, подкожно-жировой слой выражен достаточно. Дети отличаются пониженным аппетитом. Растут медленно. </w:t>
      </w:r>
      <w:proofErr w:type="gramStart"/>
      <w:r w:rsidRPr="001402EE">
        <w:rPr>
          <w:color w:val="000000"/>
          <w:sz w:val="28"/>
          <w:szCs w:val="28"/>
        </w:rPr>
        <w:t>Склонны</w:t>
      </w:r>
      <w:proofErr w:type="gramEnd"/>
      <w:r w:rsidRPr="001402EE">
        <w:rPr>
          <w:color w:val="000000"/>
          <w:sz w:val="28"/>
          <w:szCs w:val="28"/>
        </w:rPr>
        <w:t xml:space="preserve"> к частым воспалительным заболеваниям верхних дыхательных путей, к нарушениям обмена веществ, нервным и эндокринным сдвигам; Эмоционально неустойчивы.</w:t>
      </w:r>
    </w:p>
    <w:p w:rsidR="00446006" w:rsidRDefault="00446006" w:rsidP="002F392E">
      <w:pPr>
        <w:rPr>
          <w:b/>
          <w:bCs/>
          <w:color w:val="000000"/>
          <w:sz w:val="28"/>
          <w:szCs w:val="28"/>
        </w:rPr>
      </w:pPr>
    </w:p>
    <w:p w:rsidR="002F392E" w:rsidRPr="00C43A08" w:rsidRDefault="002F392E" w:rsidP="002F392E">
      <w:pPr>
        <w:rPr>
          <w:sz w:val="28"/>
          <w:szCs w:val="28"/>
        </w:rPr>
      </w:pPr>
      <w:r w:rsidRPr="001402EE">
        <w:rPr>
          <w:b/>
          <w:bCs/>
          <w:color w:val="000000"/>
          <w:sz w:val="28"/>
          <w:szCs w:val="28"/>
        </w:rPr>
        <w:t>Лечение</w:t>
      </w:r>
      <w:r w:rsidR="007153F6" w:rsidRPr="007153F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153F6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7153F6" w:rsidRPr="007153F6">
        <w:rPr>
          <w:color w:val="000000"/>
          <w:sz w:val="28"/>
          <w:szCs w:val="28"/>
        </w:rPr>
        <w:t>направлено на устранение основного заболевания.</w:t>
      </w:r>
    </w:p>
    <w:p w:rsidR="007153F6" w:rsidRDefault="002F392E" w:rsidP="007153F6">
      <w:pPr>
        <w:rPr>
          <w:color w:val="000000"/>
          <w:sz w:val="28"/>
          <w:szCs w:val="28"/>
        </w:rPr>
      </w:pPr>
      <w:r w:rsidRPr="007153F6">
        <w:rPr>
          <w:color w:val="000000"/>
          <w:sz w:val="28"/>
          <w:szCs w:val="28"/>
        </w:rPr>
        <w:t>Включает в себя</w:t>
      </w:r>
      <w:r w:rsidR="007153F6" w:rsidRPr="007153F6">
        <w:rPr>
          <w:color w:val="000000"/>
          <w:sz w:val="28"/>
          <w:szCs w:val="28"/>
        </w:rPr>
        <w:t xml:space="preserve">: 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Выявление причин данного состояния, их полное устранение или коррекцию.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Диетотерапию.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Организацию рационального режима, ухода, воспитания, массажа и гимнастики.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Выявление и своевременное лечение очагов инфекции в организме (хронического воспалительного процесса в носоглотке, кариозных зубов), рахита, анемии.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2F392E" w:rsidRPr="007153F6">
        <w:rPr>
          <w:color w:val="000000"/>
          <w:sz w:val="28"/>
          <w:szCs w:val="28"/>
        </w:rPr>
        <w:t>Ферментотерапию</w:t>
      </w:r>
      <w:proofErr w:type="spellEnd"/>
      <w:r w:rsidR="002F392E" w:rsidRPr="007153F6">
        <w:rPr>
          <w:color w:val="000000"/>
          <w:sz w:val="28"/>
          <w:szCs w:val="28"/>
        </w:rPr>
        <w:t xml:space="preserve"> (</w:t>
      </w:r>
      <w:proofErr w:type="spellStart"/>
      <w:r w:rsidR="002F392E" w:rsidRPr="007153F6">
        <w:rPr>
          <w:color w:val="000000"/>
          <w:sz w:val="28"/>
          <w:szCs w:val="28"/>
        </w:rPr>
        <w:t>креон</w:t>
      </w:r>
      <w:proofErr w:type="spellEnd"/>
      <w:r w:rsidR="002F392E" w:rsidRPr="007153F6">
        <w:rPr>
          <w:color w:val="000000"/>
          <w:sz w:val="28"/>
          <w:szCs w:val="28"/>
        </w:rPr>
        <w:t xml:space="preserve">, </w:t>
      </w:r>
      <w:proofErr w:type="spellStart"/>
      <w:r w:rsidR="002F392E" w:rsidRPr="007153F6">
        <w:rPr>
          <w:color w:val="000000"/>
          <w:sz w:val="28"/>
          <w:szCs w:val="28"/>
        </w:rPr>
        <w:t>мезим-форте</w:t>
      </w:r>
      <w:proofErr w:type="spellEnd"/>
      <w:r w:rsidR="002F392E" w:rsidRPr="007153F6">
        <w:rPr>
          <w:color w:val="000000"/>
          <w:sz w:val="28"/>
          <w:szCs w:val="28"/>
        </w:rPr>
        <w:t>).</w:t>
      </w:r>
    </w:p>
    <w:p w:rsid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Анаболические препараты и витаминотерапию.</w:t>
      </w:r>
    </w:p>
    <w:p w:rsidR="002F392E" w:rsidRPr="007153F6" w:rsidRDefault="007153F6" w:rsidP="007153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392E" w:rsidRPr="007153F6">
        <w:rPr>
          <w:color w:val="000000"/>
          <w:sz w:val="28"/>
          <w:szCs w:val="28"/>
        </w:rPr>
        <w:t>Симптоматическое лечение.</w:t>
      </w:r>
    </w:p>
    <w:p w:rsidR="00446006" w:rsidRDefault="00446006" w:rsidP="007153F6">
      <w:pPr>
        <w:spacing w:line="330" w:lineRule="atLeast"/>
        <w:jc w:val="center"/>
        <w:rPr>
          <w:b/>
          <w:bCs/>
          <w:color w:val="000000"/>
          <w:sz w:val="32"/>
          <w:szCs w:val="32"/>
        </w:rPr>
      </w:pPr>
    </w:p>
    <w:p w:rsidR="002F392E" w:rsidRDefault="002F392E" w:rsidP="007153F6">
      <w:pPr>
        <w:spacing w:line="330" w:lineRule="atLeast"/>
        <w:jc w:val="center"/>
        <w:rPr>
          <w:b/>
          <w:bCs/>
          <w:color w:val="000000"/>
          <w:sz w:val="32"/>
          <w:szCs w:val="32"/>
        </w:rPr>
      </w:pPr>
      <w:proofErr w:type="spellStart"/>
      <w:r w:rsidRPr="002D7B5A">
        <w:rPr>
          <w:b/>
          <w:bCs/>
          <w:color w:val="000000"/>
          <w:sz w:val="32"/>
          <w:szCs w:val="32"/>
        </w:rPr>
        <w:t>Паратрофии</w:t>
      </w:r>
      <w:proofErr w:type="spellEnd"/>
      <w:r w:rsidRPr="002D7B5A">
        <w:rPr>
          <w:b/>
          <w:bCs/>
          <w:color w:val="000000"/>
          <w:sz w:val="32"/>
          <w:szCs w:val="32"/>
        </w:rPr>
        <w:t>.</w:t>
      </w:r>
    </w:p>
    <w:p w:rsidR="002D7B5A" w:rsidRPr="002D7B5A" w:rsidRDefault="002D7B5A" w:rsidP="002D7B5A">
      <w:pPr>
        <w:spacing w:line="330" w:lineRule="atLeast"/>
        <w:jc w:val="center"/>
        <w:rPr>
          <w:rFonts w:ascii="Calibri" w:hAnsi="Calibri"/>
          <w:color w:val="000000"/>
          <w:sz w:val="32"/>
          <w:szCs w:val="32"/>
        </w:rPr>
      </w:pPr>
    </w:p>
    <w:p w:rsidR="002F392E" w:rsidRPr="00D47A00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proofErr w:type="spellStart"/>
      <w:r>
        <w:rPr>
          <w:color w:val="000000"/>
          <w:sz w:val="28"/>
          <w:szCs w:val="28"/>
        </w:rPr>
        <w:t>Паратрофия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47A0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1402EE">
        <w:rPr>
          <w:color w:val="000000"/>
          <w:sz w:val="28"/>
          <w:szCs w:val="28"/>
        </w:rPr>
        <w:t xml:space="preserve">представляет собой заболевание, характеризующееся избытком веса у ребенка. </w:t>
      </w:r>
    </w:p>
    <w:p w:rsidR="002F392E" w:rsidRPr="00D47A00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Как правило,</w:t>
      </w:r>
      <w:r w:rsidRPr="00D47A00">
        <w:rPr>
          <w:color w:val="000000"/>
          <w:sz w:val="28"/>
        </w:rPr>
        <w:t> </w:t>
      </w:r>
      <w:proofErr w:type="spellStart"/>
      <w:r w:rsidRPr="007153F6">
        <w:rPr>
          <w:b/>
          <w:bCs/>
          <w:color w:val="000000"/>
          <w:sz w:val="28"/>
        </w:rPr>
        <w:t>паратрофия</w:t>
      </w:r>
      <w:proofErr w:type="spellEnd"/>
      <w:r w:rsidRPr="007153F6">
        <w:rPr>
          <w:b/>
          <w:bCs/>
          <w:color w:val="000000"/>
          <w:sz w:val="28"/>
        </w:rPr>
        <w:t> </w:t>
      </w:r>
      <w:proofErr w:type="gramStart"/>
      <w:r w:rsidRPr="007153F6">
        <w:rPr>
          <w:b/>
          <w:bCs/>
          <w:color w:val="000000"/>
          <w:sz w:val="28"/>
        </w:rPr>
        <w:t>характерна</w:t>
      </w:r>
      <w:proofErr w:type="gramEnd"/>
      <w:r w:rsidRPr="007153F6">
        <w:rPr>
          <w:b/>
          <w:bCs/>
          <w:color w:val="000000"/>
          <w:sz w:val="28"/>
        </w:rPr>
        <w:t> </w:t>
      </w:r>
      <w:r w:rsidRPr="007153F6">
        <w:rPr>
          <w:b/>
          <w:bCs/>
          <w:color w:val="000000"/>
          <w:sz w:val="28"/>
          <w:szCs w:val="28"/>
        </w:rPr>
        <w:t>для детей 1 года жизни.</w:t>
      </w:r>
      <w:r w:rsidRPr="00D47A00">
        <w:rPr>
          <w:b/>
          <w:bCs/>
          <w:color w:val="000000"/>
          <w:sz w:val="28"/>
          <w:u w:val="single"/>
        </w:rPr>
        <w:t> </w:t>
      </w:r>
      <w:r w:rsidRPr="00D47A00">
        <w:rPr>
          <w:color w:val="000000"/>
          <w:sz w:val="28"/>
          <w:szCs w:val="28"/>
        </w:rPr>
        <w:t>У детей с первых месяцев жизни отмечается интенсивное нарастание массы тела до 1000-1500 г в месяц.</w:t>
      </w:r>
    </w:p>
    <w:p w:rsidR="002F392E" w:rsidRPr="00D47A00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В зависимости от величины превышения массы тела</w:t>
      </w:r>
      <w:r w:rsidRPr="00D47A00">
        <w:rPr>
          <w:color w:val="000000"/>
          <w:sz w:val="28"/>
        </w:rPr>
        <w:t> </w:t>
      </w:r>
      <w:proofErr w:type="spellStart"/>
      <w:r w:rsidRPr="00D47A00">
        <w:rPr>
          <w:color w:val="000000"/>
          <w:sz w:val="28"/>
        </w:rPr>
        <w:t>паратрофия</w:t>
      </w:r>
      <w:proofErr w:type="spell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подразделяется на 3 степени: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 степень – 11-20%;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II степень – 21-30 %;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III степень – 31% и больше.</w:t>
      </w:r>
    </w:p>
    <w:p w:rsidR="002F392E" w:rsidRPr="00D47A00" w:rsidRDefault="002F392E" w:rsidP="002F392E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lastRenderedPageBreak/>
        <w:t>Превышение массы тела у ребёнка</w:t>
      </w:r>
      <w:r w:rsidRPr="00D47A00">
        <w:rPr>
          <w:color w:val="000000"/>
          <w:sz w:val="28"/>
        </w:rPr>
        <w:t> </w:t>
      </w:r>
      <w:r w:rsidRPr="00D47A00">
        <w:rPr>
          <w:b/>
          <w:bCs/>
          <w:color w:val="000000"/>
          <w:sz w:val="28"/>
          <w:szCs w:val="28"/>
        </w:rPr>
        <w:t>после года называется</w:t>
      </w:r>
      <w:r w:rsidRPr="00D47A00">
        <w:rPr>
          <w:b/>
          <w:bCs/>
          <w:color w:val="000000"/>
          <w:sz w:val="28"/>
        </w:rPr>
        <w:t> </w:t>
      </w:r>
      <w:r w:rsidRPr="007153F6">
        <w:rPr>
          <w:b/>
          <w:bCs/>
          <w:color w:val="000000"/>
          <w:sz w:val="28"/>
          <w:szCs w:val="28"/>
        </w:rPr>
        <w:t>ожирением</w:t>
      </w:r>
      <w:r w:rsidRPr="007153F6">
        <w:rPr>
          <w:b/>
          <w:color w:val="000000"/>
          <w:sz w:val="28"/>
          <w:szCs w:val="28"/>
        </w:rPr>
        <w:t>.</w:t>
      </w:r>
      <w:r w:rsidRPr="00D47A00">
        <w:rPr>
          <w:color w:val="000000"/>
          <w:sz w:val="28"/>
          <w:szCs w:val="28"/>
        </w:rPr>
        <w:t xml:space="preserve"> Степени ожирения тоже устанавливаются в зависимости от величины превышения массы тела: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 степени — 10-29%;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II степени — 30-49%;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III степени — 50-99%;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IV степени — 100% и больше.</w:t>
      </w:r>
    </w:p>
    <w:p w:rsidR="00446006" w:rsidRDefault="00446006" w:rsidP="007153F6">
      <w:pPr>
        <w:spacing w:line="330" w:lineRule="atLeast"/>
        <w:jc w:val="both"/>
        <w:rPr>
          <w:b/>
          <w:bCs/>
          <w:color w:val="000000"/>
          <w:sz w:val="28"/>
          <w:szCs w:val="28"/>
        </w:rPr>
      </w:pPr>
    </w:p>
    <w:p w:rsidR="002F392E" w:rsidRPr="007153F6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Причинами</w:t>
      </w:r>
      <w:r w:rsidRPr="00D47A00">
        <w:rPr>
          <w:b/>
          <w:bCs/>
          <w:color w:val="000000"/>
          <w:sz w:val="28"/>
        </w:rPr>
        <w:t> </w:t>
      </w:r>
      <w:proofErr w:type="spellStart"/>
      <w:r w:rsidRPr="00D47A00">
        <w:rPr>
          <w:b/>
          <w:bCs/>
          <w:color w:val="000000"/>
          <w:sz w:val="28"/>
        </w:rPr>
        <w:t>паратрофии</w:t>
      </w:r>
      <w:proofErr w:type="spellEnd"/>
      <w:r w:rsidRPr="00D47A00">
        <w:rPr>
          <w:b/>
          <w:bCs/>
          <w:color w:val="000000"/>
          <w:sz w:val="28"/>
        </w:rPr>
        <w:t> </w:t>
      </w:r>
      <w:r w:rsidRPr="00D47A00">
        <w:rPr>
          <w:b/>
          <w:bCs/>
          <w:color w:val="000000"/>
          <w:sz w:val="28"/>
          <w:szCs w:val="28"/>
        </w:rPr>
        <w:t>у детей</w:t>
      </w:r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могут быть экз</w:t>
      </w:r>
      <w:proofErr w:type="gramStart"/>
      <w:r w:rsidRPr="00D47A00">
        <w:rPr>
          <w:color w:val="000000"/>
          <w:sz w:val="28"/>
        </w:rPr>
        <w:t>о-</w:t>
      </w:r>
      <w:proofErr w:type="gramEnd"/>
      <w:r w:rsidRPr="00D47A00">
        <w:rPr>
          <w:color w:val="000000"/>
          <w:sz w:val="28"/>
        </w:rPr>
        <w:t> </w:t>
      </w:r>
      <w:r w:rsidRPr="00D47A00">
        <w:rPr>
          <w:color w:val="000000"/>
          <w:sz w:val="28"/>
          <w:szCs w:val="28"/>
        </w:rPr>
        <w:t>и эндогенные факторы:</w:t>
      </w:r>
    </w:p>
    <w:p w:rsidR="002F392E" w:rsidRDefault="002F392E" w:rsidP="002F392E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D47A00">
        <w:rPr>
          <w:color w:val="000000"/>
          <w:sz w:val="28"/>
          <w:szCs w:val="28"/>
        </w:rPr>
        <w:t>- нерациональное, беспорядочное  не по возрасту частое кормление ребёнка при искусственном вскармливании</w:t>
      </w:r>
      <w:r>
        <w:rPr>
          <w:color w:val="000000"/>
          <w:sz w:val="28"/>
          <w:szCs w:val="28"/>
        </w:rPr>
        <w:t>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несбалансированное питание, а также недостаток витаминов;</w:t>
      </w:r>
    </w:p>
    <w:p w:rsidR="002F392E" w:rsidRDefault="002F392E" w:rsidP="002F392E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D47A00">
        <w:rPr>
          <w:color w:val="000000"/>
          <w:sz w:val="28"/>
          <w:szCs w:val="28"/>
        </w:rPr>
        <w:t xml:space="preserve">- конституциональная </w:t>
      </w:r>
      <w:r>
        <w:rPr>
          <w:color w:val="000000"/>
          <w:sz w:val="28"/>
          <w:szCs w:val="28"/>
        </w:rPr>
        <w:t>особенность;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гиподинамия, дефекты воспитания, когда не побуждается двигательная активность ребёнка;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социальные и культурные условия (бедность семьи, недостаточная санитарная культура родителей, «медицинская» безграмотность);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нарушение метаболизма;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повышение инсулина;</w:t>
      </w:r>
    </w:p>
    <w:p w:rsidR="002F392E" w:rsidRPr="00D47A00" w:rsidRDefault="002F392E" w:rsidP="002F392E">
      <w:pPr>
        <w:spacing w:line="330" w:lineRule="atLeast"/>
        <w:ind w:firstLine="709"/>
        <w:jc w:val="both"/>
        <w:rPr>
          <w:rFonts w:ascii="Calibri" w:hAnsi="Calibri"/>
          <w:color w:val="000000"/>
        </w:rPr>
      </w:pPr>
      <w:r w:rsidRPr="00D47A00">
        <w:rPr>
          <w:color w:val="000000"/>
          <w:sz w:val="28"/>
          <w:szCs w:val="28"/>
        </w:rPr>
        <w:t>- задержка в организме лишнего количества воды и др.</w:t>
      </w:r>
    </w:p>
    <w:p w:rsidR="00446006" w:rsidRDefault="00446006" w:rsidP="007153F6">
      <w:pPr>
        <w:spacing w:line="330" w:lineRule="atLeast"/>
        <w:jc w:val="both"/>
        <w:rPr>
          <w:b/>
          <w:color w:val="000000"/>
          <w:sz w:val="28"/>
          <w:szCs w:val="28"/>
        </w:rPr>
      </w:pPr>
    </w:p>
    <w:p w:rsidR="002F392E" w:rsidRPr="007153F6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r w:rsidRPr="00DE76C6">
        <w:rPr>
          <w:b/>
          <w:color w:val="000000"/>
          <w:sz w:val="28"/>
          <w:szCs w:val="28"/>
        </w:rPr>
        <w:t>Клиника:</w:t>
      </w:r>
    </w:p>
    <w:p w:rsidR="002F392E" w:rsidRPr="004E766D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E766D">
        <w:rPr>
          <w:color w:val="000000"/>
          <w:sz w:val="28"/>
          <w:szCs w:val="28"/>
        </w:rPr>
        <w:t>бледность кожных покровов,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избыточное откладывание жира в подкожно-жировой клетчатке,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снижение тонуса мышц, упругости тканей,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возможны проявления рахита,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частые аллергические реакции,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ребенок выглядит откормленным и не в меру упитанным,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 xml:space="preserve">нередки проблемы с работой кишечника: </w:t>
      </w:r>
      <w:proofErr w:type="spellStart"/>
      <w:r w:rsidRPr="001402EE">
        <w:rPr>
          <w:color w:val="000000"/>
          <w:sz w:val="28"/>
          <w:szCs w:val="28"/>
        </w:rPr>
        <w:t>дисбактериоз</w:t>
      </w:r>
      <w:proofErr w:type="spellEnd"/>
      <w:r w:rsidRPr="001402EE">
        <w:rPr>
          <w:color w:val="000000"/>
          <w:sz w:val="28"/>
          <w:szCs w:val="28"/>
        </w:rPr>
        <w:t>, запор,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>в естественных складках кожи часто наблюдаются опрелости,</w:t>
      </w:r>
    </w:p>
    <w:p w:rsidR="002F392E" w:rsidRPr="001402EE" w:rsidRDefault="002F392E" w:rsidP="002F39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02EE">
        <w:rPr>
          <w:color w:val="000000"/>
          <w:sz w:val="28"/>
          <w:szCs w:val="28"/>
        </w:rPr>
        <w:t xml:space="preserve">ребенок с </w:t>
      </w:r>
      <w:proofErr w:type="spellStart"/>
      <w:r w:rsidRPr="001402EE">
        <w:rPr>
          <w:color w:val="000000"/>
          <w:sz w:val="28"/>
          <w:szCs w:val="28"/>
        </w:rPr>
        <w:t>паратрофией</w:t>
      </w:r>
      <w:proofErr w:type="spellEnd"/>
      <w:r w:rsidRPr="001402EE">
        <w:rPr>
          <w:color w:val="000000"/>
          <w:sz w:val="28"/>
          <w:szCs w:val="28"/>
        </w:rPr>
        <w:t xml:space="preserve"> часто обладает характерным телосложением: широкая грудная клетка, короткая шея, округлые формы тела, узкие лопатки.</w:t>
      </w:r>
    </w:p>
    <w:p w:rsidR="00446006" w:rsidRDefault="00446006" w:rsidP="007153F6">
      <w:pPr>
        <w:spacing w:line="330" w:lineRule="atLeast"/>
        <w:jc w:val="both"/>
        <w:rPr>
          <w:b/>
          <w:bCs/>
          <w:color w:val="000000"/>
          <w:sz w:val="28"/>
          <w:szCs w:val="28"/>
        </w:rPr>
      </w:pPr>
    </w:p>
    <w:p w:rsidR="002F392E" w:rsidRPr="00D47A00" w:rsidRDefault="002F392E" w:rsidP="007153F6">
      <w:pPr>
        <w:spacing w:line="330" w:lineRule="atLeast"/>
        <w:jc w:val="both"/>
        <w:rPr>
          <w:rFonts w:ascii="Calibri" w:hAnsi="Calibri"/>
          <w:color w:val="000000"/>
        </w:rPr>
      </w:pPr>
      <w:r w:rsidRPr="00D47A00">
        <w:rPr>
          <w:b/>
          <w:bCs/>
          <w:color w:val="000000"/>
          <w:sz w:val="28"/>
          <w:szCs w:val="28"/>
        </w:rPr>
        <w:t>Лечение</w:t>
      </w:r>
    </w:p>
    <w:p w:rsidR="00446006" w:rsidRPr="00446006" w:rsidRDefault="002F392E" w:rsidP="00446006">
      <w:pPr>
        <w:pStyle w:val="a7"/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 </w:t>
      </w:r>
      <w:r w:rsidR="00446006" w:rsidRPr="00446006">
        <w:rPr>
          <w:color w:val="000000"/>
          <w:sz w:val="28"/>
          <w:szCs w:val="28"/>
        </w:rPr>
        <w:t xml:space="preserve">Диетотерапия является основным методом лечения </w:t>
      </w:r>
      <w:proofErr w:type="spellStart"/>
      <w:r w:rsidR="00446006" w:rsidRPr="00446006">
        <w:rPr>
          <w:color w:val="000000"/>
          <w:sz w:val="28"/>
          <w:szCs w:val="28"/>
        </w:rPr>
        <w:t>паратрофии</w:t>
      </w:r>
      <w:proofErr w:type="spellEnd"/>
      <w:r w:rsidR="00446006" w:rsidRPr="00446006">
        <w:rPr>
          <w:color w:val="000000"/>
          <w:sz w:val="28"/>
          <w:szCs w:val="28"/>
        </w:rPr>
        <w:t>, она должна строиться на следующих основных принципах: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ограничение питания, с помощью которого можно добиться замедления нарастания массы тела без ее потерь;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обеспечение детей на искусственном вскармливании дополнительным количеством жидкости для выведения солей; целе</w:t>
      </w:r>
      <w:r w:rsidRPr="00446006">
        <w:rPr>
          <w:color w:val="000000"/>
          <w:sz w:val="28"/>
          <w:szCs w:val="28"/>
        </w:rPr>
        <w:softHyphen/>
        <w:t xml:space="preserve">сообразен перевод на кислые смеси - </w:t>
      </w:r>
      <w:proofErr w:type="spellStart"/>
      <w:r w:rsidRPr="00446006">
        <w:rPr>
          <w:color w:val="000000"/>
          <w:sz w:val="28"/>
          <w:szCs w:val="28"/>
        </w:rPr>
        <w:t>бифилин</w:t>
      </w:r>
      <w:proofErr w:type="spellEnd"/>
      <w:r w:rsidRPr="00446006">
        <w:rPr>
          <w:color w:val="000000"/>
          <w:sz w:val="28"/>
          <w:szCs w:val="28"/>
        </w:rPr>
        <w:t xml:space="preserve">, </w:t>
      </w:r>
      <w:proofErr w:type="spellStart"/>
      <w:r w:rsidRPr="00446006">
        <w:rPr>
          <w:color w:val="000000"/>
          <w:sz w:val="28"/>
          <w:szCs w:val="28"/>
        </w:rPr>
        <w:t>бифидок</w:t>
      </w:r>
      <w:proofErr w:type="spellEnd"/>
      <w:r w:rsidRPr="00446006">
        <w:rPr>
          <w:color w:val="000000"/>
          <w:sz w:val="28"/>
          <w:szCs w:val="28"/>
        </w:rPr>
        <w:t xml:space="preserve">, </w:t>
      </w:r>
      <w:proofErr w:type="spellStart"/>
      <w:r w:rsidRPr="00446006">
        <w:rPr>
          <w:color w:val="000000"/>
          <w:sz w:val="28"/>
          <w:szCs w:val="28"/>
        </w:rPr>
        <w:t>биолакт</w:t>
      </w:r>
      <w:proofErr w:type="spellEnd"/>
      <w:r w:rsidRPr="00446006">
        <w:rPr>
          <w:color w:val="000000"/>
          <w:sz w:val="28"/>
          <w:szCs w:val="28"/>
        </w:rPr>
        <w:t>, кефир (оптимально обезжирен</w:t>
      </w:r>
      <w:r w:rsidRPr="00446006">
        <w:rPr>
          <w:color w:val="000000"/>
          <w:sz w:val="28"/>
          <w:szCs w:val="28"/>
        </w:rPr>
        <w:softHyphen/>
        <w:t>ный).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lastRenderedPageBreak/>
        <w:t>прием ребенком калорийной пищи в первой половине суток;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устранение ночных кормлений при избыточном питании вследствие перекорма женским молоком, упорядочение режима кормлений, уменьшение на несколько минут продолжительности каждого кормления;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введение минимально-оптимального количества белка: 2-2,5 г на 1 кг массы при естественном (белок лучше вводить с обезжиренным творого</w:t>
      </w:r>
      <w:r>
        <w:rPr>
          <w:color w:val="000000"/>
          <w:sz w:val="28"/>
          <w:szCs w:val="28"/>
        </w:rPr>
        <w:t>м, кефиром, тощими сортами мяса</w:t>
      </w:r>
      <w:r w:rsidRPr="00446006">
        <w:rPr>
          <w:color w:val="000000"/>
          <w:sz w:val="28"/>
          <w:szCs w:val="28"/>
        </w:rPr>
        <w:t>), при белковом перекорме ограни</w:t>
      </w:r>
      <w:r w:rsidRPr="00446006">
        <w:rPr>
          <w:color w:val="000000"/>
          <w:sz w:val="28"/>
          <w:szCs w:val="28"/>
        </w:rPr>
        <w:softHyphen/>
        <w:t>чивают коровье молоко до 600-700 мл в сутки;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проведение коррекции жира растительными жирами (количество жира должно составлять в 1-й четверти первого года жизни 7 г на 1 кг, во 2-й - 6,5 г, в 3-й - 6 г, в 4-й - 5 г на 1 кг массы тела).</w:t>
      </w:r>
    </w:p>
    <w:p w:rsidR="00446006" w:rsidRPr="00446006" w:rsidRDefault="00446006" w:rsidP="00446006">
      <w:pPr>
        <w:pStyle w:val="a7"/>
        <w:numPr>
          <w:ilvl w:val="0"/>
          <w:numId w:val="12"/>
        </w:numPr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введение углеводов преимущественно с овощными и фруктовыми блюдами при значительном ограничении сахара и исключении мучных продуктов (количество углеводов на 1 кг массы тела - 12 г).</w:t>
      </w:r>
    </w:p>
    <w:p w:rsidR="00446006" w:rsidRPr="00446006" w:rsidRDefault="00446006" w:rsidP="00446006">
      <w:pPr>
        <w:pStyle w:val="a7"/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>Проведение этапного диетического лечения включает:</w:t>
      </w:r>
      <w:r w:rsidRPr="00446006">
        <w:rPr>
          <w:rStyle w:val="apple-converted-space"/>
          <w:color w:val="000000"/>
          <w:sz w:val="28"/>
          <w:szCs w:val="28"/>
        </w:rPr>
        <w:t> </w:t>
      </w:r>
      <w:r w:rsidRPr="00446006">
        <w:rPr>
          <w:color w:val="000000"/>
          <w:sz w:val="28"/>
          <w:szCs w:val="28"/>
        </w:rPr>
        <w:br/>
        <w:t>I этап (разгрузки) предусматривает отмену высококалорийных продуктов и всех видов прикорма. Общий объем пищи соответствует возрастным нормам. Лучшим продуктом является женское молоко, при его отсутствии - кисломолочные смеси. Длительность этапа - 7 - 10 дней.</w:t>
      </w:r>
      <w:r w:rsidRPr="00446006">
        <w:rPr>
          <w:color w:val="000000"/>
          <w:sz w:val="28"/>
          <w:szCs w:val="28"/>
        </w:rPr>
        <w:br/>
        <w:t>II этап (переходный) длится 3-4 недели - ребенку первых 4 месяцев жизни вводят корригирующие добавки, а старше 4 месяцев - также вводят соответствующие возрасту прикормы; начиная с овощного пюре.</w:t>
      </w:r>
      <w:r w:rsidRPr="00446006">
        <w:rPr>
          <w:color w:val="000000"/>
          <w:sz w:val="28"/>
          <w:szCs w:val="28"/>
        </w:rPr>
        <w:br/>
        <w:t xml:space="preserve">III этап (минимально-оптимальной диеты) - ребенок получает все </w:t>
      </w:r>
      <w:proofErr w:type="spellStart"/>
      <w:r w:rsidRPr="00446006">
        <w:rPr>
          <w:color w:val="000000"/>
          <w:sz w:val="28"/>
          <w:szCs w:val="28"/>
        </w:rPr>
        <w:t>коррегирующие</w:t>
      </w:r>
      <w:proofErr w:type="spellEnd"/>
      <w:r w:rsidRPr="00446006">
        <w:rPr>
          <w:color w:val="000000"/>
          <w:sz w:val="28"/>
          <w:szCs w:val="28"/>
        </w:rPr>
        <w:t xml:space="preserve"> добавки и виды прикорма, соответствующие возрасту. Расчет необходимого количества белка проводится на фактическую, жиров и углеводов, калорий - на долженствующую массу (соответствует минимально-оптимальным потребностям ребенка).</w:t>
      </w:r>
    </w:p>
    <w:p w:rsidR="00446006" w:rsidRPr="00446006" w:rsidRDefault="00446006" w:rsidP="00446006">
      <w:pPr>
        <w:pStyle w:val="a7"/>
        <w:rPr>
          <w:color w:val="000000"/>
          <w:sz w:val="28"/>
          <w:szCs w:val="28"/>
        </w:rPr>
      </w:pPr>
      <w:r w:rsidRPr="00446006">
        <w:rPr>
          <w:color w:val="000000"/>
          <w:sz w:val="28"/>
          <w:szCs w:val="28"/>
        </w:rPr>
        <w:t xml:space="preserve">Лечение также включает организацию двигательного режима, ежедневный массаж и гимнастику; показано плавание, регулярное (не менее 3-4 часов в сутки) пребывание на свежем воздухе, </w:t>
      </w:r>
      <w:proofErr w:type="spellStart"/>
      <w:r w:rsidRPr="00446006">
        <w:rPr>
          <w:color w:val="000000"/>
          <w:sz w:val="28"/>
          <w:szCs w:val="28"/>
        </w:rPr>
        <w:t>аэр</w:t>
      </w:r>
      <w:proofErr w:type="gramStart"/>
      <w:r w:rsidRPr="00446006">
        <w:rPr>
          <w:color w:val="000000"/>
          <w:sz w:val="28"/>
          <w:szCs w:val="28"/>
        </w:rPr>
        <w:t>о</w:t>
      </w:r>
      <w:proofErr w:type="spellEnd"/>
      <w:r w:rsidRPr="00446006">
        <w:rPr>
          <w:color w:val="000000"/>
          <w:sz w:val="28"/>
          <w:szCs w:val="28"/>
        </w:rPr>
        <w:t>-</w:t>
      </w:r>
      <w:proofErr w:type="gramEnd"/>
      <w:r w:rsidRPr="00446006">
        <w:rPr>
          <w:color w:val="000000"/>
          <w:sz w:val="28"/>
          <w:szCs w:val="28"/>
        </w:rPr>
        <w:t xml:space="preserve"> и </w:t>
      </w:r>
      <w:proofErr w:type="spellStart"/>
      <w:r w:rsidRPr="00446006">
        <w:rPr>
          <w:color w:val="000000"/>
          <w:sz w:val="28"/>
          <w:szCs w:val="28"/>
        </w:rPr>
        <w:t>гидропроцедуры</w:t>
      </w:r>
      <w:proofErr w:type="spellEnd"/>
      <w:r w:rsidRPr="00446006">
        <w:rPr>
          <w:color w:val="000000"/>
          <w:sz w:val="28"/>
          <w:szCs w:val="28"/>
        </w:rPr>
        <w:t>, витаминотерапия.</w:t>
      </w:r>
    </w:p>
    <w:p w:rsidR="002F392E" w:rsidRPr="00D47A00" w:rsidRDefault="00446006" w:rsidP="007153F6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Профилактика.</w:t>
      </w:r>
    </w:p>
    <w:p w:rsidR="00446006" w:rsidRDefault="00446006" w:rsidP="00446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Правильное, разнообразное питание с достаточным потреблением овощей и фруктов. Витаминотерапия</w:t>
      </w:r>
      <w:r w:rsidR="00BA4B25">
        <w:rPr>
          <w:color w:val="000000"/>
          <w:sz w:val="28"/>
          <w:szCs w:val="28"/>
        </w:rPr>
        <w:t xml:space="preserve">. </w:t>
      </w:r>
      <w:r w:rsidR="00D63BF9">
        <w:rPr>
          <w:color w:val="000000"/>
          <w:sz w:val="28"/>
          <w:szCs w:val="28"/>
        </w:rPr>
        <w:t>Профилактика</w:t>
      </w:r>
      <w:r w:rsidR="00BA4B25">
        <w:rPr>
          <w:color w:val="000000"/>
          <w:sz w:val="28"/>
          <w:szCs w:val="28"/>
        </w:rPr>
        <w:t xml:space="preserve"> гиподинамии.</w:t>
      </w:r>
    </w:p>
    <w:p w:rsidR="00BA4B25" w:rsidRDefault="00BA4B25" w:rsidP="00446006">
      <w:pPr>
        <w:jc w:val="both"/>
        <w:rPr>
          <w:b/>
          <w:bCs/>
          <w:color w:val="000000"/>
          <w:sz w:val="28"/>
          <w:szCs w:val="28"/>
        </w:rPr>
      </w:pPr>
    </w:p>
    <w:p w:rsidR="00446006" w:rsidRPr="00446006" w:rsidRDefault="00446006" w:rsidP="00446006">
      <w:pPr>
        <w:jc w:val="both"/>
        <w:rPr>
          <w:rFonts w:ascii="Calibri" w:hAnsi="Calibri"/>
          <w:color w:val="000000"/>
        </w:rPr>
      </w:pPr>
      <w:r w:rsidRPr="00446006">
        <w:rPr>
          <w:b/>
          <w:bCs/>
          <w:color w:val="000000"/>
          <w:sz w:val="28"/>
          <w:szCs w:val="28"/>
        </w:rPr>
        <w:t>Диспансеризация.</w:t>
      </w:r>
      <w:r>
        <w:rPr>
          <w:b/>
          <w:bCs/>
          <w:color w:val="000000"/>
          <w:sz w:val="28"/>
          <w:szCs w:val="28"/>
        </w:rPr>
        <w:t xml:space="preserve"> </w:t>
      </w:r>
      <w:r w:rsidRPr="00446006">
        <w:rPr>
          <w:color w:val="000000"/>
          <w:sz w:val="28"/>
          <w:szCs w:val="28"/>
        </w:rPr>
        <w:t xml:space="preserve">Врач должен осматривать ребенка, проводить антропометрию 1 раз в 2 недели, делать анализы крови, </w:t>
      </w:r>
      <w:proofErr w:type="spellStart"/>
      <w:r w:rsidRPr="00446006">
        <w:rPr>
          <w:color w:val="000000"/>
          <w:sz w:val="28"/>
          <w:szCs w:val="28"/>
        </w:rPr>
        <w:t>копрограмму</w:t>
      </w:r>
      <w:proofErr w:type="spellEnd"/>
      <w:r w:rsidRPr="00446006">
        <w:rPr>
          <w:color w:val="000000"/>
          <w:sz w:val="28"/>
          <w:szCs w:val="28"/>
        </w:rPr>
        <w:t>, сахарные кривые; по показаниям привлекаются узкие специалисты (</w:t>
      </w:r>
      <w:proofErr w:type="spellStart"/>
      <w:r w:rsidRPr="00446006">
        <w:rPr>
          <w:color w:val="000000"/>
          <w:sz w:val="28"/>
          <w:szCs w:val="28"/>
        </w:rPr>
        <w:t>лор</w:t>
      </w:r>
      <w:proofErr w:type="spellEnd"/>
      <w:r w:rsidRPr="00446006">
        <w:rPr>
          <w:color w:val="000000"/>
          <w:sz w:val="28"/>
          <w:szCs w:val="28"/>
        </w:rPr>
        <w:t xml:space="preserve"> – врач, эндокринолог и др.).</w:t>
      </w:r>
    </w:p>
    <w:p w:rsidR="002F392E" w:rsidRDefault="002F392E">
      <w:pPr>
        <w:rPr>
          <w:sz w:val="28"/>
          <w:szCs w:val="28"/>
        </w:rPr>
      </w:pPr>
    </w:p>
    <w:p w:rsidR="000B4334" w:rsidRDefault="000B4334" w:rsidP="000B4334">
      <w:pPr>
        <w:shd w:val="clear" w:color="auto" w:fill="FFFFFF"/>
        <w:rPr>
          <w:sz w:val="28"/>
          <w:szCs w:val="28"/>
        </w:rPr>
      </w:pPr>
    </w:p>
    <w:p w:rsidR="000B4334" w:rsidRDefault="00BA4B25" w:rsidP="000B4334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0B4334" w:rsidRDefault="000B4334" w:rsidP="000B4334">
      <w:pPr>
        <w:widowControl w:val="0"/>
        <w:spacing w:before="120"/>
        <w:jc w:val="center"/>
        <w:outlineLvl w:val="0"/>
        <w:rPr>
          <w:b/>
          <w:sz w:val="32"/>
          <w:szCs w:val="32"/>
        </w:rPr>
      </w:pPr>
    </w:p>
    <w:p w:rsidR="000B4334" w:rsidRPr="000B4334" w:rsidRDefault="000B4334" w:rsidP="000B4334">
      <w:pPr>
        <w:widowControl w:val="0"/>
        <w:spacing w:before="120"/>
        <w:jc w:val="center"/>
        <w:outlineLvl w:val="0"/>
        <w:rPr>
          <w:b/>
          <w:sz w:val="32"/>
          <w:szCs w:val="32"/>
        </w:rPr>
      </w:pPr>
      <w:r w:rsidRPr="000B4334">
        <w:rPr>
          <w:b/>
          <w:sz w:val="32"/>
          <w:szCs w:val="32"/>
        </w:rPr>
        <w:t>ОЦЕНКА ФИЗИЧЕСКОГО РАЗВИТИЯ</w:t>
      </w:r>
    </w:p>
    <w:p w:rsidR="000B4334" w:rsidRPr="000B4334" w:rsidRDefault="000B4334" w:rsidP="000B4334">
      <w:pPr>
        <w:widowControl w:val="0"/>
        <w:ind w:right="45"/>
        <w:jc w:val="both"/>
        <w:rPr>
          <w:sz w:val="28"/>
          <w:szCs w:val="28"/>
        </w:rPr>
      </w:pPr>
      <w:r w:rsidRPr="000B4334">
        <w:rPr>
          <w:sz w:val="28"/>
          <w:szCs w:val="28"/>
        </w:rPr>
        <w:t>Физическое развитие–совокупность морфологических и функциональных  свойств  организма,  характеризующих процесс роста и созревания организма и обусловленный наследственностью и влиянием  факторов внешней среды.</w:t>
      </w:r>
    </w:p>
    <w:p w:rsidR="000B4334" w:rsidRPr="000B4334" w:rsidRDefault="000B4334" w:rsidP="000B4334">
      <w:pPr>
        <w:widowControl w:val="0"/>
        <w:spacing w:before="120"/>
        <w:ind w:right="45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>Признаки физического развития:</w:t>
      </w:r>
    </w:p>
    <w:p w:rsidR="000B4334" w:rsidRPr="000B4334" w:rsidRDefault="000B4334" w:rsidP="000B4334">
      <w:pPr>
        <w:widowControl w:val="0"/>
        <w:numPr>
          <w:ilvl w:val="0"/>
          <w:numId w:val="13"/>
        </w:numPr>
        <w:ind w:right="45"/>
        <w:rPr>
          <w:sz w:val="28"/>
          <w:szCs w:val="28"/>
        </w:rPr>
      </w:pPr>
      <w:proofErr w:type="gramStart"/>
      <w:r w:rsidRPr="000B4334">
        <w:rPr>
          <w:b/>
          <w:bCs/>
          <w:sz w:val="28"/>
          <w:szCs w:val="28"/>
        </w:rPr>
        <w:t>Антропометрические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оценка массы тела, длины тела, окружностей грудной клетки,  головы, голени, плеча и т.п.</w:t>
      </w:r>
      <w:proofErr w:type="gramEnd"/>
    </w:p>
    <w:p w:rsidR="000B4334" w:rsidRPr="000B4334" w:rsidRDefault="000B4334" w:rsidP="000B4334">
      <w:pPr>
        <w:widowControl w:val="0"/>
        <w:numPr>
          <w:ilvl w:val="0"/>
          <w:numId w:val="13"/>
        </w:numPr>
        <w:ind w:right="45"/>
        <w:rPr>
          <w:sz w:val="28"/>
          <w:szCs w:val="28"/>
        </w:rPr>
      </w:pPr>
      <w:r w:rsidRPr="000B4334">
        <w:rPr>
          <w:b/>
          <w:bCs/>
          <w:sz w:val="28"/>
          <w:szCs w:val="28"/>
        </w:rPr>
        <w:t>Функциональные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жизненная емкость легких, кистевая и становая силы, физическая работоспособность и т.п. </w:t>
      </w:r>
    </w:p>
    <w:p w:rsidR="000B4334" w:rsidRPr="000B4334" w:rsidRDefault="000B4334" w:rsidP="000B4334">
      <w:pPr>
        <w:widowControl w:val="0"/>
        <w:numPr>
          <w:ilvl w:val="0"/>
          <w:numId w:val="13"/>
        </w:numPr>
        <w:ind w:right="45"/>
        <w:rPr>
          <w:sz w:val="28"/>
          <w:szCs w:val="28"/>
        </w:rPr>
      </w:pPr>
      <w:proofErr w:type="spellStart"/>
      <w:r w:rsidRPr="000B4334">
        <w:rPr>
          <w:b/>
          <w:bCs/>
          <w:sz w:val="28"/>
          <w:szCs w:val="28"/>
        </w:rPr>
        <w:t>Соматоскопические</w:t>
      </w:r>
      <w:proofErr w:type="spellEnd"/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форма позвоночника, степень жироотложения, развитие  мускулатуры, осанка, форма ног, стоп и т.п.</w:t>
      </w:r>
    </w:p>
    <w:p w:rsidR="000B4334" w:rsidRPr="000B4334" w:rsidRDefault="000B4334" w:rsidP="000B4334">
      <w:pPr>
        <w:widowControl w:val="0"/>
        <w:numPr>
          <w:ilvl w:val="0"/>
          <w:numId w:val="13"/>
        </w:numPr>
        <w:ind w:right="45"/>
        <w:rPr>
          <w:sz w:val="28"/>
          <w:szCs w:val="28"/>
        </w:rPr>
      </w:pPr>
      <w:r w:rsidRPr="000B4334">
        <w:rPr>
          <w:b/>
          <w:bCs/>
          <w:sz w:val="28"/>
          <w:szCs w:val="28"/>
        </w:rPr>
        <w:t>Биологические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зубная формула, пропорции тела, степень развития вторичных  половых  признаков.</w:t>
      </w:r>
    </w:p>
    <w:p w:rsidR="000B4334" w:rsidRDefault="000B4334" w:rsidP="000B4334">
      <w:pPr>
        <w:widowControl w:val="0"/>
        <w:spacing w:before="120" w:line="200" w:lineRule="exact"/>
        <w:ind w:right="-1002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spacing w:before="120" w:line="200" w:lineRule="exact"/>
        <w:ind w:right="-1002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ind w:right="12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 xml:space="preserve"> ПОМЕСЯЧНЫЕ ПРИБАВКИ </w:t>
      </w:r>
      <w:r w:rsidRPr="000B4334">
        <w:rPr>
          <w:b/>
          <w:caps/>
          <w:sz w:val="28"/>
          <w:szCs w:val="28"/>
        </w:rPr>
        <w:t>длины тела</w:t>
      </w:r>
      <w:r w:rsidRPr="000B4334">
        <w:rPr>
          <w:b/>
          <w:sz w:val="28"/>
          <w:szCs w:val="28"/>
        </w:rPr>
        <w:t xml:space="preserve"> ДЕТЕЙ ДО 1 ГОДА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2552"/>
        <w:gridCol w:w="3402"/>
      </w:tblGrid>
      <w:tr w:rsidR="000B4334" w:rsidRPr="000B4334" w:rsidTr="000B4334">
        <w:trPr>
          <w:jc w:val="center"/>
        </w:trPr>
        <w:tc>
          <w:tcPr>
            <w:tcW w:w="141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за</w:t>
            </w:r>
            <w:r w:rsidRPr="000B4334">
              <w:rPr>
                <w:b/>
                <w:noProof/>
                <w:sz w:val="28"/>
                <w:szCs w:val="28"/>
              </w:rPr>
              <w:t xml:space="preserve"> 1</w:t>
            </w:r>
            <w:r w:rsidRPr="000B4334">
              <w:rPr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255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за квартал</w:t>
            </w:r>
          </w:p>
        </w:tc>
        <w:tc>
          <w:tcPr>
            <w:tcW w:w="3402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с рождения</w:t>
            </w:r>
          </w:p>
        </w:tc>
      </w:tr>
      <w:tr w:rsidR="000B4334" w:rsidRPr="000B4334" w:rsidTr="000B4334">
        <w:trPr>
          <w:jc w:val="center"/>
        </w:trPr>
        <w:tc>
          <w:tcPr>
            <w:tcW w:w="141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0B433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0B4334">
                <w:rPr>
                  <w:noProof/>
                  <w:sz w:val="28"/>
                  <w:szCs w:val="28"/>
                </w:rPr>
                <w:t>3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255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 w:rsidRPr="000B4334">
                <w:rPr>
                  <w:noProof/>
                  <w:sz w:val="28"/>
                  <w:szCs w:val="28"/>
                </w:rPr>
                <w:t>9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340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 w:rsidRPr="000B4334">
                <w:rPr>
                  <w:noProof/>
                  <w:sz w:val="28"/>
                  <w:szCs w:val="28"/>
                </w:rPr>
                <w:t>9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  <w:tr w:rsidR="000B4334" w:rsidRPr="000B4334" w:rsidTr="000B4334">
        <w:trPr>
          <w:jc w:val="center"/>
        </w:trPr>
        <w:tc>
          <w:tcPr>
            <w:tcW w:w="141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0B433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0B4334">
                <w:rPr>
                  <w:noProof/>
                  <w:sz w:val="28"/>
                  <w:szCs w:val="28"/>
                </w:rPr>
                <w:t>2,5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255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,5 см"/>
              </w:smartTagPr>
              <w:r w:rsidRPr="000B4334">
                <w:rPr>
                  <w:noProof/>
                  <w:sz w:val="28"/>
                  <w:szCs w:val="28"/>
                </w:rPr>
                <w:t>7,5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340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,5 см"/>
              </w:smartTagPr>
              <w:r w:rsidRPr="000B4334">
                <w:rPr>
                  <w:noProof/>
                  <w:sz w:val="28"/>
                  <w:szCs w:val="28"/>
                </w:rPr>
                <w:t>16,5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  <w:tr w:rsidR="000B4334" w:rsidRPr="000B4334" w:rsidTr="000B4334">
        <w:trPr>
          <w:jc w:val="center"/>
        </w:trPr>
        <w:tc>
          <w:tcPr>
            <w:tcW w:w="141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  <w:lang w:val="en-US"/>
              </w:rPr>
              <w:t>III</w:t>
            </w:r>
            <w:r w:rsidRPr="000B4334">
              <w:rPr>
                <w:b/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noProof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см"/>
              </w:smartTagPr>
              <w:r w:rsidRPr="000B4334">
                <w:rPr>
                  <w:noProof/>
                  <w:sz w:val="28"/>
                  <w:szCs w:val="28"/>
                </w:rPr>
                <w:t>1,5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255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noProof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5 см"/>
              </w:smartTagPr>
              <w:r w:rsidRPr="000B4334">
                <w:rPr>
                  <w:noProof/>
                  <w:sz w:val="28"/>
                  <w:szCs w:val="28"/>
                </w:rPr>
                <w:t>4,5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340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noProof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 см"/>
              </w:smartTagPr>
              <w:r w:rsidRPr="000B4334">
                <w:rPr>
                  <w:noProof/>
                  <w:sz w:val="28"/>
                  <w:szCs w:val="28"/>
                </w:rPr>
                <w:t>21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  <w:tr w:rsidR="000B4334" w:rsidRPr="000B4334" w:rsidTr="000B4334">
        <w:trPr>
          <w:jc w:val="center"/>
        </w:trPr>
        <w:tc>
          <w:tcPr>
            <w:tcW w:w="141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IV</w:t>
            </w:r>
            <w:r w:rsidRPr="000B433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0B4334">
                <w:rPr>
                  <w:noProof/>
                  <w:sz w:val="28"/>
                  <w:szCs w:val="28"/>
                </w:rPr>
                <w:t>1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255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0B4334">
                <w:rPr>
                  <w:noProof/>
                  <w:sz w:val="28"/>
                  <w:szCs w:val="28"/>
                </w:rPr>
                <w:t>3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3402" w:type="dxa"/>
          </w:tcPr>
          <w:p w:rsidR="000B4334" w:rsidRPr="000B4334" w:rsidRDefault="000B4334" w:rsidP="000B4334">
            <w:pPr>
              <w:widowControl w:val="0"/>
              <w:ind w:right="-14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 см"/>
              </w:smartTagPr>
              <w:r w:rsidRPr="000B4334">
                <w:rPr>
                  <w:noProof/>
                  <w:sz w:val="28"/>
                  <w:szCs w:val="28"/>
                </w:rPr>
                <w:t>24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</w:tbl>
    <w:p w:rsidR="000B4334" w:rsidRDefault="000B4334" w:rsidP="000B4334">
      <w:pPr>
        <w:widowControl w:val="0"/>
        <w:spacing w:before="120"/>
        <w:ind w:right="-1002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spacing w:before="120"/>
        <w:ind w:right="-1002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ind w:left="40" w:right="-2"/>
        <w:jc w:val="center"/>
        <w:rPr>
          <w:sz w:val="28"/>
          <w:szCs w:val="28"/>
        </w:rPr>
      </w:pPr>
      <w:r w:rsidRPr="000B4334">
        <w:rPr>
          <w:b/>
          <w:sz w:val="28"/>
          <w:szCs w:val="28"/>
        </w:rPr>
        <w:t xml:space="preserve">ПОМЕСЯЧНЫЕ ПРИБАВКИ МАССЫ ТЕЛА ДЕТЕЙ ДО 1 ГОДА </w:t>
      </w:r>
    </w:p>
    <w:tbl>
      <w:tblPr>
        <w:tblW w:w="9759" w:type="dxa"/>
        <w:jc w:val="center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  <w:gridCol w:w="1747"/>
        <w:gridCol w:w="1797"/>
        <w:gridCol w:w="1466"/>
        <w:gridCol w:w="1559"/>
        <w:gridCol w:w="1867"/>
      </w:tblGrid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за</w:t>
            </w:r>
            <w:r w:rsidRPr="000B4334">
              <w:rPr>
                <w:b/>
                <w:noProof/>
                <w:sz w:val="28"/>
                <w:szCs w:val="28"/>
              </w:rPr>
              <w:t xml:space="preserve"> 1</w:t>
            </w:r>
            <w:r w:rsidRPr="000B4334">
              <w:rPr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с рождения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B4334">
              <w:rPr>
                <w:b/>
                <w:sz w:val="28"/>
                <w:szCs w:val="28"/>
              </w:rPr>
              <w:t>за</w:t>
            </w:r>
            <w:r w:rsidRPr="000B4334">
              <w:rPr>
                <w:b/>
                <w:noProof/>
                <w:sz w:val="28"/>
                <w:szCs w:val="28"/>
              </w:rPr>
              <w:t xml:space="preserve"> 1</w:t>
            </w:r>
            <w:r w:rsidRPr="000B4334">
              <w:rPr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с рождения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1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600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7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4900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2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800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1400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8мес.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550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5450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3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800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2200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9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5950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4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7</w:t>
            </w:r>
            <w:r w:rsidRPr="000B4334">
              <w:rPr>
                <w:sz w:val="28"/>
                <w:szCs w:val="28"/>
              </w:rPr>
              <w:t>50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2950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10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450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6400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5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700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3650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11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6800</w:t>
            </w:r>
          </w:p>
        </w:tc>
      </w:tr>
      <w:tr w:rsidR="000B4334" w:rsidRPr="000B4334" w:rsidTr="000B4334">
        <w:trPr>
          <w:jc w:val="center"/>
        </w:trPr>
        <w:tc>
          <w:tcPr>
            <w:tcW w:w="1323" w:type="dxa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6 мес.</w:t>
            </w:r>
          </w:p>
        </w:tc>
        <w:tc>
          <w:tcPr>
            <w:tcW w:w="1747" w:type="dxa"/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650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4300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noProof/>
                <w:sz w:val="28"/>
                <w:szCs w:val="28"/>
              </w:rPr>
            </w:pPr>
            <w:r w:rsidRPr="000B4334">
              <w:rPr>
                <w:b/>
                <w:noProof/>
                <w:sz w:val="28"/>
                <w:szCs w:val="28"/>
              </w:rPr>
              <w:t>12</w:t>
            </w:r>
            <w:r w:rsidRPr="000B4334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350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0B4334" w:rsidRPr="000B4334" w:rsidRDefault="000B4334" w:rsidP="000B4334">
            <w:pPr>
              <w:widowControl w:val="0"/>
              <w:jc w:val="center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71</w:t>
            </w:r>
            <w:r w:rsidRPr="000B4334">
              <w:rPr>
                <w:sz w:val="28"/>
                <w:szCs w:val="28"/>
              </w:rPr>
              <w:t>50</w:t>
            </w:r>
          </w:p>
        </w:tc>
      </w:tr>
    </w:tbl>
    <w:p w:rsid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spacing w:before="120"/>
        <w:ind w:right="-278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lastRenderedPageBreak/>
        <w:t xml:space="preserve">ЭМПИРИЧЕСКИЕ ФОРМУЛЫ ДЛЯ РАСЧЕТА </w:t>
      </w:r>
      <w:proofErr w:type="gramStart"/>
      <w:r w:rsidRPr="000B4334">
        <w:rPr>
          <w:b/>
          <w:sz w:val="28"/>
          <w:szCs w:val="28"/>
        </w:rPr>
        <w:t>ОСНОВНЫХ</w:t>
      </w:r>
      <w:proofErr w:type="gramEnd"/>
      <w:r w:rsidRPr="000B4334">
        <w:rPr>
          <w:b/>
          <w:sz w:val="28"/>
          <w:szCs w:val="28"/>
        </w:rPr>
        <w:t xml:space="preserve"> </w:t>
      </w:r>
    </w:p>
    <w:p w:rsidR="000B4334" w:rsidRPr="000B4334" w:rsidRDefault="000B4334" w:rsidP="000B4334">
      <w:pPr>
        <w:widowControl w:val="0"/>
        <w:ind w:right="-278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 xml:space="preserve">СОМАТОМЕТРИЧЕСКИХ ПОКАЗАТЕЛЕЙ У ДЕТЕЙ 1–ГО ГОДА ЖИЗНИ.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379"/>
      </w:tblGrid>
      <w:tr w:rsidR="000B4334" w:rsidRPr="000B4334" w:rsidTr="000B4334">
        <w:trPr>
          <w:jc w:val="center"/>
        </w:trPr>
        <w:tc>
          <w:tcPr>
            <w:tcW w:w="3261" w:type="dxa"/>
            <w:vAlign w:val="center"/>
          </w:tcPr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Длина тела</w:t>
            </w:r>
          </w:p>
        </w:tc>
        <w:tc>
          <w:tcPr>
            <w:tcW w:w="6379" w:type="dxa"/>
            <w:vAlign w:val="center"/>
          </w:tcPr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Длина тела у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r w:rsidRPr="000B4334">
              <w:rPr>
                <w:sz w:val="28"/>
                <w:szCs w:val="28"/>
              </w:rPr>
              <w:t>ребенка</w:t>
            </w:r>
            <w:r w:rsidRPr="000B4334">
              <w:rPr>
                <w:noProof/>
                <w:sz w:val="28"/>
                <w:szCs w:val="28"/>
              </w:rPr>
              <w:t xml:space="preserve"> в 6 </w:t>
            </w:r>
            <w:r w:rsidRPr="000B4334">
              <w:rPr>
                <w:sz w:val="28"/>
                <w:szCs w:val="28"/>
              </w:rPr>
              <w:t>месяцев</w:t>
            </w:r>
            <w:r w:rsidRPr="000B4334">
              <w:rPr>
                <w:noProof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66 см"/>
              </w:smartTagPr>
              <w:r w:rsidRPr="000B4334">
                <w:rPr>
                  <w:noProof/>
                  <w:sz w:val="28"/>
                  <w:szCs w:val="28"/>
                </w:rPr>
                <w:t>66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.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месяц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0B4334">
                <w:rPr>
                  <w:noProof/>
                  <w:sz w:val="28"/>
                  <w:szCs w:val="28"/>
                </w:rPr>
                <w:t>2,5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B4334">
                <w:rPr>
                  <w:noProof/>
                  <w:sz w:val="28"/>
                  <w:szCs w:val="28"/>
                </w:rPr>
                <w:t>1,5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  <w:tr w:rsidR="000B4334" w:rsidRPr="000B4334" w:rsidTr="000B4334">
        <w:trPr>
          <w:jc w:val="center"/>
        </w:trPr>
        <w:tc>
          <w:tcPr>
            <w:tcW w:w="3261" w:type="dxa"/>
            <w:vAlign w:val="center"/>
          </w:tcPr>
          <w:p w:rsidR="000B4334" w:rsidRPr="000B4334" w:rsidRDefault="000B4334" w:rsidP="000B4334">
            <w:pPr>
              <w:widowControl w:val="0"/>
              <w:tabs>
                <w:tab w:val="left" w:pos="2302"/>
              </w:tabs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Масса тела</w:t>
            </w:r>
          </w:p>
        </w:tc>
        <w:tc>
          <w:tcPr>
            <w:tcW w:w="6379" w:type="dxa"/>
          </w:tcPr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Масса тела в</w:t>
            </w:r>
            <w:r w:rsidRPr="000B4334">
              <w:rPr>
                <w:noProof/>
                <w:sz w:val="28"/>
                <w:szCs w:val="28"/>
              </w:rPr>
              <w:t xml:space="preserve"> 6</w:t>
            </w:r>
            <w:r w:rsidRPr="000B4334">
              <w:rPr>
                <w:sz w:val="28"/>
                <w:szCs w:val="28"/>
              </w:rPr>
              <w:t xml:space="preserve"> месяцев равна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200 г"/>
              </w:smartTagPr>
              <w:r w:rsidRPr="000B4334">
                <w:rPr>
                  <w:noProof/>
                  <w:sz w:val="28"/>
                  <w:szCs w:val="28"/>
                </w:rPr>
                <w:t>820</w:t>
              </w:r>
              <w:r w:rsidRPr="000B4334">
                <w:rPr>
                  <w:sz w:val="28"/>
                  <w:szCs w:val="28"/>
                </w:rPr>
                <w:t>0 г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 xml:space="preserve">на каждый недостающий месяц вычитают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0B4334">
                <w:rPr>
                  <w:sz w:val="28"/>
                  <w:szCs w:val="28"/>
                </w:rPr>
                <w:t>800 г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0B4334">
                <w:rPr>
                  <w:noProof/>
                  <w:sz w:val="28"/>
                  <w:szCs w:val="28"/>
                </w:rPr>
                <w:t>400</w:t>
              </w:r>
              <w:r w:rsidRPr="000B4334">
                <w:rPr>
                  <w:sz w:val="28"/>
                  <w:szCs w:val="28"/>
                </w:rPr>
                <w:t xml:space="preserve"> г</w:t>
              </w:r>
            </w:smartTag>
            <w:r w:rsidRPr="000B4334">
              <w:rPr>
                <w:sz w:val="28"/>
                <w:szCs w:val="28"/>
              </w:rPr>
              <w:t xml:space="preserve"> </w:t>
            </w:r>
          </w:p>
        </w:tc>
      </w:tr>
      <w:tr w:rsidR="000B4334" w:rsidRPr="000B4334" w:rsidTr="000B4334">
        <w:trPr>
          <w:jc w:val="center"/>
        </w:trPr>
        <w:tc>
          <w:tcPr>
            <w:tcW w:w="3261" w:type="dxa"/>
            <w:vAlign w:val="center"/>
          </w:tcPr>
          <w:p w:rsidR="000B4334" w:rsidRPr="000B4334" w:rsidRDefault="000B4334" w:rsidP="000B4334">
            <w:pPr>
              <w:pStyle w:val="6"/>
              <w:spacing w:before="0"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груди</w:t>
            </w:r>
          </w:p>
        </w:tc>
        <w:tc>
          <w:tcPr>
            <w:tcW w:w="6379" w:type="dxa"/>
          </w:tcPr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груди в</w:t>
            </w:r>
            <w:r w:rsidRPr="000B4334">
              <w:rPr>
                <w:noProof/>
                <w:sz w:val="28"/>
                <w:szCs w:val="28"/>
              </w:rPr>
              <w:t xml:space="preserve"> 6</w:t>
            </w:r>
            <w:r w:rsidRPr="000B4334">
              <w:rPr>
                <w:sz w:val="28"/>
                <w:szCs w:val="28"/>
              </w:rPr>
              <w:t xml:space="preserve"> месяцев равна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0B4334">
                <w:rPr>
                  <w:noProof/>
                  <w:sz w:val="28"/>
                  <w:szCs w:val="28"/>
                </w:rPr>
                <w:t>45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 xml:space="preserve">, 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месяц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B4334">
                <w:rPr>
                  <w:noProof/>
                  <w:sz w:val="28"/>
                  <w:szCs w:val="28"/>
                </w:rPr>
                <w:t>2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 xml:space="preserve">на каждый последующий прибавляют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B4334">
                <w:rPr>
                  <w:sz w:val="28"/>
                  <w:szCs w:val="28"/>
                </w:rPr>
                <w:t>0,5 см</w:t>
              </w:r>
            </w:smartTag>
            <w:r w:rsidRPr="000B4334">
              <w:rPr>
                <w:sz w:val="28"/>
                <w:szCs w:val="28"/>
              </w:rPr>
              <w:t>.</w:t>
            </w:r>
          </w:p>
        </w:tc>
      </w:tr>
      <w:tr w:rsidR="000B4334" w:rsidRPr="000B4334" w:rsidTr="000B4334">
        <w:trPr>
          <w:jc w:val="center"/>
        </w:trPr>
        <w:tc>
          <w:tcPr>
            <w:tcW w:w="3261" w:type="dxa"/>
            <w:vAlign w:val="center"/>
          </w:tcPr>
          <w:p w:rsidR="000B4334" w:rsidRPr="000B4334" w:rsidRDefault="000B4334" w:rsidP="000B4334">
            <w:pPr>
              <w:pStyle w:val="6"/>
              <w:spacing w:before="0" w:line="240" w:lineRule="auto"/>
              <w:ind w:left="34"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головы</w:t>
            </w:r>
          </w:p>
        </w:tc>
        <w:tc>
          <w:tcPr>
            <w:tcW w:w="6379" w:type="dxa"/>
          </w:tcPr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головы в</w:t>
            </w:r>
            <w:r w:rsidRPr="000B4334">
              <w:rPr>
                <w:noProof/>
                <w:sz w:val="28"/>
                <w:szCs w:val="28"/>
              </w:rPr>
              <w:t xml:space="preserve"> 6</w:t>
            </w:r>
            <w:r w:rsidRPr="000B4334">
              <w:rPr>
                <w:sz w:val="28"/>
                <w:szCs w:val="28"/>
              </w:rPr>
              <w:t xml:space="preserve"> месяцев равна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B4334">
                <w:rPr>
                  <w:noProof/>
                  <w:sz w:val="28"/>
                  <w:szCs w:val="28"/>
                </w:rPr>
                <w:t>43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месяц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B4334">
                <w:rPr>
                  <w:noProof/>
                  <w:sz w:val="28"/>
                  <w:szCs w:val="28"/>
                </w:rPr>
                <w:t>1,5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ind w:right="-37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 xml:space="preserve">на каждый последующий прибавляют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B4334">
                <w:rPr>
                  <w:sz w:val="28"/>
                  <w:szCs w:val="28"/>
                </w:rPr>
                <w:t>0,5 см</w:t>
              </w:r>
            </w:smartTag>
            <w:r w:rsidRPr="000B4334">
              <w:rPr>
                <w:sz w:val="28"/>
                <w:szCs w:val="28"/>
              </w:rPr>
              <w:t>.</w:t>
            </w:r>
          </w:p>
        </w:tc>
      </w:tr>
    </w:tbl>
    <w:p w:rsidR="000B4334" w:rsidRPr="000B4334" w:rsidRDefault="000B4334" w:rsidP="000B4334">
      <w:pPr>
        <w:widowControl w:val="0"/>
        <w:spacing w:before="120" w:line="200" w:lineRule="exact"/>
        <w:ind w:left="40" w:right="-1002"/>
        <w:rPr>
          <w:sz w:val="28"/>
          <w:szCs w:val="28"/>
        </w:rPr>
      </w:pPr>
    </w:p>
    <w:p w:rsidR="000B4334" w:rsidRPr="000B4334" w:rsidRDefault="000B4334" w:rsidP="000B4334">
      <w:pPr>
        <w:widowControl w:val="0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 xml:space="preserve">ЭМПИРИЧЕСКИЕ ФОРМУЛЫ ДЛЯ РАСЧЕТА </w:t>
      </w:r>
      <w:proofErr w:type="gramStart"/>
      <w:r w:rsidRPr="000B4334">
        <w:rPr>
          <w:b/>
          <w:sz w:val="28"/>
          <w:szCs w:val="28"/>
        </w:rPr>
        <w:t>ОСНОВНЫХ</w:t>
      </w:r>
      <w:proofErr w:type="gramEnd"/>
      <w:r w:rsidRPr="000B4334">
        <w:rPr>
          <w:b/>
          <w:sz w:val="28"/>
          <w:szCs w:val="28"/>
        </w:rPr>
        <w:t xml:space="preserve"> </w:t>
      </w:r>
    </w:p>
    <w:p w:rsidR="000B4334" w:rsidRPr="000B4334" w:rsidRDefault="000B4334" w:rsidP="000B4334">
      <w:pPr>
        <w:widowControl w:val="0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 xml:space="preserve">СОМАТОМЕТРИЧЕСКИХ ПОКАЗАТЕЛЕЙ У ДЕТЕЙ СТАРШЕ 1 ГОДА </w:t>
      </w:r>
    </w:p>
    <w:tbl>
      <w:tblPr>
        <w:tblW w:w="9001" w:type="dxa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1"/>
        <w:gridCol w:w="6130"/>
      </w:tblGrid>
      <w:tr w:rsidR="000B4334" w:rsidRPr="000B4334" w:rsidTr="000B4334">
        <w:trPr>
          <w:trHeight w:val="720"/>
          <w:jc w:val="center"/>
        </w:trPr>
        <w:tc>
          <w:tcPr>
            <w:tcW w:w="2871" w:type="dxa"/>
            <w:vAlign w:val="center"/>
          </w:tcPr>
          <w:p w:rsidR="000B4334" w:rsidRPr="000B4334" w:rsidRDefault="000B4334" w:rsidP="000B4334">
            <w:pPr>
              <w:pStyle w:val="7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Длина тела</w:t>
            </w:r>
          </w:p>
        </w:tc>
        <w:tc>
          <w:tcPr>
            <w:tcW w:w="6130" w:type="dxa"/>
            <w:vAlign w:val="center"/>
          </w:tcPr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Длина тела ребенка в</w:t>
            </w:r>
            <w:r w:rsidRPr="000B4334">
              <w:rPr>
                <w:noProof/>
                <w:sz w:val="28"/>
                <w:szCs w:val="28"/>
              </w:rPr>
              <w:t xml:space="preserve"> 8</w:t>
            </w:r>
            <w:r w:rsidRPr="000B4334">
              <w:rPr>
                <w:sz w:val="28"/>
                <w:szCs w:val="28"/>
              </w:rPr>
              <w:t xml:space="preserve"> лет</w:t>
            </w:r>
            <w:r w:rsidRPr="000B4334">
              <w:rPr>
                <w:noProof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0B4334">
                <w:rPr>
                  <w:noProof/>
                  <w:sz w:val="28"/>
                  <w:szCs w:val="28"/>
                </w:rPr>
                <w:t>130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.</w:t>
            </w:r>
          </w:p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год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B4334">
                <w:rPr>
                  <w:noProof/>
                  <w:sz w:val="28"/>
                  <w:szCs w:val="28"/>
                </w:rPr>
                <w:t>8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b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B4334">
                <w:rPr>
                  <w:noProof/>
                  <w:sz w:val="28"/>
                  <w:szCs w:val="28"/>
                </w:rPr>
                <w:t>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 xml:space="preserve"> </w:t>
            </w:r>
          </w:p>
        </w:tc>
      </w:tr>
      <w:tr w:rsidR="000B4334" w:rsidRPr="000B4334" w:rsidTr="000B4334">
        <w:trPr>
          <w:trHeight w:val="720"/>
          <w:jc w:val="center"/>
        </w:trPr>
        <w:tc>
          <w:tcPr>
            <w:tcW w:w="2871" w:type="dxa"/>
            <w:vAlign w:val="center"/>
          </w:tcPr>
          <w:p w:rsidR="000B4334" w:rsidRPr="000B4334" w:rsidRDefault="000B4334" w:rsidP="000B4334">
            <w:pPr>
              <w:pStyle w:val="7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Масса тела</w:t>
            </w:r>
          </w:p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(2 – 12 лет)</w:t>
            </w:r>
          </w:p>
        </w:tc>
        <w:tc>
          <w:tcPr>
            <w:tcW w:w="6130" w:type="dxa"/>
            <w:vAlign w:val="center"/>
          </w:tcPr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Масса тела в</w:t>
            </w:r>
            <w:r w:rsidRPr="000B4334">
              <w:rPr>
                <w:noProof/>
                <w:sz w:val="28"/>
                <w:szCs w:val="28"/>
              </w:rPr>
              <w:t xml:space="preserve"> 5</w:t>
            </w:r>
            <w:r w:rsidRPr="000B4334">
              <w:rPr>
                <w:sz w:val="28"/>
                <w:szCs w:val="28"/>
              </w:rPr>
              <w:t xml:space="preserve"> лет равна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0B4334">
                <w:rPr>
                  <w:noProof/>
                  <w:sz w:val="28"/>
                  <w:szCs w:val="28"/>
                </w:rPr>
                <w:t>19</w:t>
              </w:r>
              <w:r w:rsidRPr="000B4334">
                <w:rPr>
                  <w:sz w:val="28"/>
                  <w:szCs w:val="28"/>
                </w:rPr>
                <w:t xml:space="preserve"> кг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год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B4334">
                <w:rPr>
                  <w:noProof/>
                  <w:sz w:val="28"/>
                  <w:szCs w:val="28"/>
                </w:rPr>
                <w:t>2</w:t>
              </w:r>
              <w:r w:rsidRPr="000B4334">
                <w:rPr>
                  <w:sz w:val="28"/>
                  <w:szCs w:val="28"/>
                </w:rPr>
                <w:t xml:space="preserve"> кг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b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B4334">
                <w:rPr>
                  <w:noProof/>
                  <w:sz w:val="28"/>
                  <w:szCs w:val="28"/>
                </w:rPr>
                <w:t>3</w:t>
              </w:r>
              <w:r w:rsidRPr="000B4334"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0B4334" w:rsidRPr="000B4334" w:rsidTr="000B4334">
        <w:trPr>
          <w:trHeight w:val="720"/>
          <w:jc w:val="center"/>
        </w:trPr>
        <w:tc>
          <w:tcPr>
            <w:tcW w:w="2871" w:type="dxa"/>
            <w:vAlign w:val="center"/>
          </w:tcPr>
          <w:p w:rsidR="000B4334" w:rsidRPr="000B4334" w:rsidRDefault="000B4334" w:rsidP="000B4334">
            <w:pPr>
              <w:pStyle w:val="7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Масса тела</w:t>
            </w:r>
          </w:p>
          <w:p w:rsidR="000B4334" w:rsidRPr="000B4334" w:rsidRDefault="000B4334" w:rsidP="000B43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334">
              <w:rPr>
                <w:b/>
                <w:sz w:val="28"/>
                <w:szCs w:val="28"/>
              </w:rPr>
              <w:t>(12 – 16 лет)</w:t>
            </w:r>
          </w:p>
        </w:tc>
        <w:tc>
          <w:tcPr>
            <w:tcW w:w="6130" w:type="dxa"/>
            <w:vAlign w:val="center"/>
          </w:tcPr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Возраст умножают на</w:t>
            </w:r>
            <w:r w:rsidRPr="000B4334">
              <w:rPr>
                <w:noProof/>
                <w:sz w:val="28"/>
                <w:szCs w:val="28"/>
              </w:rPr>
              <w:t xml:space="preserve"> 5</w:t>
            </w:r>
            <w:r w:rsidRPr="000B4334">
              <w:rPr>
                <w:sz w:val="28"/>
                <w:szCs w:val="28"/>
              </w:rPr>
              <w:t xml:space="preserve"> и вычитают 20 </w:t>
            </w:r>
          </w:p>
          <w:p w:rsidR="000B4334" w:rsidRPr="000B4334" w:rsidRDefault="000B4334" w:rsidP="000B4334">
            <w:pPr>
              <w:widowControl w:val="0"/>
              <w:rPr>
                <w:b/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(</w:t>
            </w:r>
            <w:r w:rsidRPr="000B4334">
              <w:rPr>
                <w:noProof/>
                <w:sz w:val="28"/>
                <w:szCs w:val="28"/>
                <w:lang w:val="en-US"/>
              </w:rPr>
              <w:t>n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r w:rsidRPr="000B4334">
              <w:rPr>
                <w:noProof/>
                <w:sz w:val="28"/>
                <w:szCs w:val="28"/>
                <w:lang w:val="en-US"/>
              </w:rPr>
              <w:t>x</w:t>
            </w:r>
            <w:r w:rsidRPr="000B4334">
              <w:rPr>
                <w:noProof/>
                <w:sz w:val="28"/>
                <w:szCs w:val="28"/>
              </w:rPr>
              <w:t xml:space="preserve"> 5 </w:t>
            </w:r>
            <w:r w:rsidRPr="000B4334">
              <w:rPr>
                <w:sz w:val="28"/>
                <w:szCs w:val="28"/>
              </w:rPr>
              <w:t>– 20</w:t>
            </w:r>
            <w:r w:rsidRPr="000B4334">
              <w:rPr>
                <w:noProof/>
                <w:sz w:val="28"/>
                <w:szCs w:val="28"/>
              </w:rPr>
              <w:t>)</w:t>
            </w:r>
          </w:p>
        </w:tc>
      </w:tr>
      <w:tr w:rsidR="000B4334" w:rsidRPr="000B4334" w:rsidTr="000B4334">
        <w:trPr>
          <w:trHeight w:val="720"/>
          <w:jc w:val="center"/>
        </w:trPr>
        <w:tc>
          <w:tcPr>
            <w:tcW w:w="2871" w:type="dxa"/>
            <w:vAlign w:val="center"/>
          </w:tcPr>
          <w:p w:rsidR="000B4334" w:rsidRPr="000B4334" w:rsidRDefault="000B4334" w:rsidP="000B4334">
            <w:pPr>
              <w:pStyle w:val="7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груди</w:t>
            </w:r>
          </w:p>
        </w:tc>
        <w:tc>
          <w:tcPr>
            <w:tcW w:w="6130" w:type="dxa"/>
            <w:vAlign w:val="center"/>
          </w:tcPr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У</w:t>
            </w:r>
            <w:r w:rsidRPr="000B4334">
              <w:rPr>
                <w:noProof/>
                <w:sz w:val="28"/>
                <w:szCs w:val="28"/>
              </w:rPr>
              <w:t xml:space="preserve"> 10-</w:t>
            </w:r>
            <w:r w:rsidRPr="000B4334">
              <w:rPr>
                <w:sz w:val="28"/>
                <w:szCs w:val="28"/>
              </w:rPr>
              <w:t xml:space="preserve">летнего ребенка </w:t>
            </w:r>
            <w:proofErr w:type="gramStart"/>
            <w:r w:rsidRPr="000B4334">
              <w:rPr>
                <w:sz w:val="28"/>
                <w:szCs w:val="28"/>
              </w:rPr>
              <w:t>равна</w:t>
            </w:r>
            <w:proofErr w:type="gramEnd"/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см"/>
              </w:smartTagPr>
              <w:r w:rsidRPr="000B4334">
                <w:rPr>
                  <w:noProof/>
                  <w:sz w:val="28"/>
                  <w:szCs w:val="28"/>
                </w:rPr>
                <w:t>63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год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B4334">
                <w:rPr>
                  <w:noProof/>
                  <w:sz w:val="28"/>
                  <w:szCs w:val="28"/>
                </w:rPr>
                <w:t>1,5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b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B4334">
                <w:rPr>
                  <w:noProof/>
                  <w:sz w:val="28"/>
                  <w:szCs w:val="28"/>
                </w:rPr>
                <w:t>3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</w:p>
        </w:tc>
      </w:tr>
      <w:tr w:rsidR="000B4334" w:rsidRPr="000B4334" w:rsidTr="000B4334">
        <w:trPr>
          <w:trHeight w:val="720"/>
          <w:jc w:val="center"/>
        </w:trPr>
        <w:tc>
          <w:tcPr>
            <w:tcW w:w="2871" w:type="dxa"/>
            <w:vAlign w:val="center"/>
          </w:tcPr>
          <w:p w:rsidR="000B4334" w:rsidRPr="000B4334" w:rsidRDefault="000B4334" w:rsidP="000B4334">
            <w:pPr>
              <w:pStyle w:val="7"/>
              <w:spacing w:line="240" w:lineRule="auto"/>
              <w:ind w:right="0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Окружность головы</w:t>
            </w:r>
          </w:p>
        </w:tc>
        <w:tc>
          <w:tcPr>
            <w:tcW w:w="6130" w:type="dxa"/>
            <w:vAlign w:val="center"/>
          </w:tcPr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У</w:t>
            </w:r>
            <w:r w:rsidRPr="000B4334">
              <w:rPr>
                <w:noProof/>
                <w:sz w:val="28"/>
                <w:szCs w:val="28"/>
              </w:rPr>
              <w:t xml:space="preserve"> 5</w:t>
            </w:r>
            <w:r w:rsidRPr="000B4334">
              <w:rPr>
                <w:sz w:val="28"/>
                <w:szCs w:val="28"/>
              </w:rPr>
              <w:t xml:space="preserve"> летнего </w:t>
            </w:r>
            <w:proofErr w:type="gramStart"/>
            <w:r w:rsidRPr="000B4334">
              <w:rPr>
                <w:sz w:val="28"/>
                <w:szCs w:val="28"/>
              </w:rPr>
              <w:t>равна</w:t>
            </w:r>
            <w:proofErr w:type="gramEnd"/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B4334">
                <w:rPr>
                  <w:noProof/>
                  <w:sz w:val="28"/>
                  <w:szCs w:val="28"/>
                </w:rPr>
                <w:t xml:space="preserve">50 </w:t>
              </w:r>
              <w:r w:rsidRPr="000B4334">
                <w:rPr>
                  <w:sz w:val="28"/>
                  <w:szCs w:val="28"/>
                </w:rPr>
                <w:t>см</w:t>
              </w:r>
            </w:smartTag>
            <w:r w:rsidRPr="000B4334">
              <w:rPr>
                <w:sz w:val="28"/>
                <w:szCs w:val="28"/>
              </w:rPr>
              <w:t>.,</w:t>
            </w:r>
          </w:p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недостающий год вычитают</w:t>
            </w:r>
            <w:r w:rsidRPr="000B4334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B4334">
                <w:rPr>
                  <w:noProof/>
                  <w:sz w:val="28"/>
                  <w:szCs w:val="28"/>
                </w:rPr>
                <w:t>1</w:t>
              </w:r>
              <w:r w:rsidRPr="000B4334">
                <w:rPr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sz w:val="28"/>
                <w:szCs w:val="28"/>
              </w:rPr>
              <w:t>,</w:t>
            </w:r>
          </w:p>
          <w:p w:rsidR="000B4334" w:rsidRPr="000B4334" w:rsidRDefault="000B4334" w:rsidP="000B4334">
            <w:pPr>
              <w:widowControl w:val="0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на каждый последующий прибавляют 0,5см</w:t>
            </w:r>
          </w:p>
        </w:tc>
      </w:tr>
    </w:tbl>
    <w:p w:rsidR="000B4334" w:rsidRPr="000B4334" w:rsidRDefault="000B4334" w:rsidP="000B4334">
      <w:pPr>
        <w:widowControl w:val="0"/>
        <w:spacing w:line="220" w:lineRule="exact"/>
        <w:ind w:right="30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jc w:val="center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jc w:val="center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>ИНДЕКСЫ и ПРОПОРЦИИ ФИЗИЧЕСКОГО РАЗВИТИЯ</w:t>
      </w:r>
    </w:p>
    <w:p w:rsidR="000B4334" w:rsidRPr="000B4334" w:rsidRDefault="000B4334" w:rsidP="000B4334">
      <w:pPr>
        <w:widowControl w:val="0"/>
        <w:ind w:left="360" w:right="66"/>
        <w:rPr>
          <w:noProof/>
          <w:sz w:val="28"/>
          <w:szCs w:val="28"/>
        </w:rPr>
      </w:pPr>
      <w:r w:rsidRPr="000B4334">
        <w:rPr>
          <w:b/>
          <w:sz w:val="28"/>
          <w:szCs w:val="28"/>
        </w:rPr>
        <w:t xml:space="preserve">1. Индекс упитанности Л.И. </w:t>
      </w:r>
      <w:proofErr w:type="spellStart"/>
      <w:r w:rsidRPr="000B4334">
        <w:rPr>
          <w:b/>
          <w:sz w:val="28"/>
          <w:szCs w:val="28"/>
        </w:rPr>
        <w:t>Чулицкой</w:t>
      </w:r>
      <w:proofErr w:type="spellEnd"/>
      <w:r w:rsidRPr="000B4334">
        <w:rPr>
          <w:noProof/>
          <w:sz w:val="28"/>
          <w:szCs w:val="28"/>
        </w:rPr>
        <w:t xml:space="preserve"> </w:t>
      </w:r>
      <w:r w:rsidRPr="000B4334">
        <w:rPr>
          <w:b/>
          <w:bCs/>
          <w:noProof/>
          <w:sz w:val="28"/>
          <w:szCs w:val="28"/>
        </w:rPr>
        <w:t xml:space="preserve">– </w:t>
      </w:r>
    </w:p>
    <w:p w:rsidR="000B4334" w:rsidRPr="000B4334" w:rsidRDefault="000B4334" w:rsidP="000B4334">
      <w:pPr>
        <w:widowControl w:val="0"/>
        <w:ind w:left="360" w:right="66"/>
        <w:rPr>
          <w:sz w:val="28"/>
          <w:szCs w:val="28"/>
        </w:rPr>
      </w:pPr>
      <w:r w:rsidRPr="000B4334">
        <w:rPr>
          <w:b/>
          <w:sz w:val="28"/>
          <w:szCs w:val="28"/>
        </w:rPr>
        <w:t xml:space="preserve">     </w:t>
      </w:r>
      <w:r w:rsidRPr="000B4334">
        <w:rPr>
          <w:bCs/>
          <w:sz w:val="28"/>
          <w:szCs w:val="28"/>
        </w:rPr>
        <w:t>[</w:t>
      </w:r>
      <w:r w:rsidRPr="000B4334">
        <w:rPr>
          <w:noProof/>
          <w:sz w:val="28"/>
          <w:szCs w:val="28"/>
        </w:rPr>
        <w:t>3</w:t>
      </w:r>
      <w:r w:rsidRPr="000B4334">
        <w:rPr>
          <w:sz w:val="28"/>
          <w:szCs w:val="28"/>
        </w:rPr>
        <w:t xml:space="preserve"> окружности плеча</w:t>
      </w:r>
      <w:r w:rsidRPr="000B4334">
        <w:rPr>
          <w:noProof/>
          <w:sz w:val="28"/>
          <w:szCs w:val="28"/>
        </w:rPr>
        <w:t xml:space="preserve"> +</w:t>
      </w:r>
      <w:r w:rsidRPr="000B4334">
        <w:rPr>
          <w:sz w:val="28"/>
          <w:szCs w:val="28"/>
        </w:rPr>
        <w:t xml:space="preserve"> окружность бедра</w:t>
      </w:r>
      <w:r w:rsidRPr="000B4334">
        <w:rPr>
          <w:noProof/>
          <w:sz w:val="28"/>
          <w:szCs w:val="28"/>
        </w:rPr>
        <w:t xml:space="preserve">  +</w:t>
      </w:r>
      <w:r w:rsidRPr="000B4334">
        <w:rPr>
          <w:sz w:val="28"/>
          <w:szCs w:val="28"/>
        </w:rPr>
        <w:t xml:space="preserve">  окружность голени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рост] </w:t>
      </w:r>
    </w:p>
    <w:p w:rsidR="000B4334" w:rsidRPr="000B4334" w:rsidRDefault="000B4334" w:rsidP="000B4334">
      <w:pPr>
        <w:widowControl w:val="0"/>
        <w:ind w:left="3119" w:right="66" w:hanging="2759"/>
        <w:rPr>
          <w:sz w:val="28"/>
          <w:szCs w:val="28"/>
        </w:rPr>
      </w:pPr>
      <w:r w:rsidRPr="000B4334">
        <w:rPr>
          <w:sz w:val="28"/>
          <w:szCs w:val="28"/>
        </w:rPr>
        <w:t xml:space="preserve">      Определяется у детей </w:t>
      </w:r>
      <w:r w:rsidRPr="000B4334">
        <w:rPr>
          <w:b/>
          <w:bCs/>
          <w:sz w:val="28"/>
          <w:szCs w:val="28"/>
        </w:rPr>
        <w:t>до 3–</w:t>
      </w:r>
      <w:proofErr w:type="spellStart"/>
      <w:r w:rsidRPr="000B4334">
        <w:rPr>
          <w:b/>
          <w:bCs/>
          <w:sz w:val="28"/>
          <w:szCs w:val="28"/>
        </w:rPr>
        <w:t>х</w:t>
      </w:r>
      <w:proofErr w:type="spellEnd"/>
      <w:r w:rsidRPr="000B4334">
        <w:rPr>
          <w:b/>
          <w:bCs/>
          <w:sz w:val="28"/>
          <w:szCs w:val="28"/>
        </w:rPr>
        <w:t xml:space="preserve"> лет</w:t>
      </w:r>
      <w:r w:rsidRPr="000B4334">
        <w:rPr>
          <w:sz w:val="28"/>
          <w:szCs w:val="28"/>
        </w:rPr>
        <w:t xml:space="preserve">: </w:t>
      </w:r>
      <w:r w:rsidRPr="000B4334">
        <w:rPr>
          <w:sz w:val="28"/>
          <w:szCs w:val="28"/>
        </w:rPr>
        <w:br/>
      </w:r>
      <w:r w:rsidRPr="000B4334">
        <w:rPr>
          <w:b/>
          <w:bCs/>
          <w:sz w:val="28"/>
          <w:szCs w:val="28"/>
        </w:rPr>
        <w:t>до</w:t>
      </w:r>
      <w:r w:rsidRPr="000B4334">
        <w:rPr>
          <w:b/>
          <w:bCs/>
          <w:noProof/>
          <w:sz w:val="28"/>
          <w:szCs w:val="28"/>
        </w:rPr>
        <w:t xml:space="preserve"> 1</w:t>
      </w:r>
      <w:r w:rsidRPr="000B4334">
        <w:rPr>
          <w:b/>
          <w:bCs/>
          <w:sz w:val="28"/>
          <w:szCs w:val="28"/>
        </w:rPr>
        <w:t xml:space="preserve"> года</w:t>
      </w:r>
      <w:r w:rsidRPr="000B4334">
        <w:rPr>
          <w:noProof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см"/>
        </w:smartTagPr>
        <w:r w:rsidRPr="000B4334">
          <w:rPr>
            <w:noProof/>
            <w:sz w:val="28"/>
            <w:szCs w:val="28"/>
          </w:rPr>
          <w:t>25</w:t>
        </w:r>
        <w:r w:rsidRPr="000B4334">
          <w:rPr>
            <w:sz w:val="28"/>
            <w:szCs w:val="28"/>
          </w:rPr>
          <w:t xml:space="preserve"> см</w:t>
        </w:r>
      </w:smartTag>
      <w:r w:rsidRPr="000B4334">
        <w:rPr>
          <w:sz w:val="28"/>
          <w:szCs w:val="28"/>
        </w:rPr>
        <w:t>.</w:t>
      </w:r>
      <w:r w:rsidRPr="000B4334">
        <w:rPr>
          <w:sz w:val="28"/>
          <w:szCs w:val="28"/>
        </w:rPr>
        <w:br/>
      </w:r>
      <w:r w:rsidRPr="000B4334">
        <w:rPr>
          <w:b/>
          <w:bCs/>
          <w:noProof/>
          <w:sz w:val="28"/>
          <w:szCs w:val="28"/>
        </w:rPr>
        <w:t>2–3</w:t>
      </w:r>
      <w:r w:rsidRPr="000B4334">
        <w:rPr>
          <w:b/>
          <w:bCs/>
          <w:sz w:val="28"/>
          <w:szCs w:val="28"/>
        </w:rPr>
        <w:t xml:space="preserve"> года</w:t>
      </w:r>
      <w:r w:rsidRPr="000B4334">
        <w:rPr>
          <w:noProof/>
          <w:sz w:val="28"/>
          <w:szCs w:val="28"/>
        </w:rPr>
        <w:t xml:space="preserve">  – </w:t>
      </w:r>
      <w:smartTag w:uri="urn:schemas-microsoft-com:office:smarttags" w:element="metricconverter">
        <w:smartTagPr>
          <w:attr w:name="ProductID" w:val="20 см"/>
        </w:smartTagPr>
        <w:r w:rsidRPr="000B4334">
          <w:rPr>
            <w:noProof/>
            <w:sz w:val="28"/>
            <w:szCs w:val="28"/>
          </w:rPr>
          <w:t>20</w:t>
        </w:r>
        <w:r w:rsidRPr="000B4334">
          <w:rPr>
            <w:sz w:val="28"/>
            <w:szCs w:val="28"/>
          </w:rPr>
          <w:t xml:space="preserve"> см</w:t>
        </w:r>
      </w:smartTag>
      <w:r w:rsidRPr="000B4334">
        <w:rPr>
          <w:sz w:val="28"/>
          <w:szCs w:val="28"/>
        </w:rPr>
        <w:t>.</w:t>
      </w:r>
    </w:p>
    <w:p w:rsidR="000B4334" w:rsidRPr="000B4334" w:rsidRDefault="000B4334" w:rsidP="000B4334">
      <w:pPr>
        <w:widowControl w:val="0"/>
        <w:ind w:left="360" w:right="66"/>
        <w:rPr>
          <w:b/>
          <w:bCs/>
          <w:noProof/>
          <w:sz w:val="28"/>
          <w:szCs w:val="28"/>
        </w:rPr>
      </w:pPr>
      <w:r w:rsidRPr="000B4334">
        <w:rPr>
          <w:b/>
          <w:bCs/>
          <w:noProof/>
          <w:sz w:val="28"/>
          <w:szCs w:val="28"/>
        </w:rPr>
        <w:t xml:space="preserve">2. </w:t>
      </w:r>
      <w:r w:rsidRPr="000B4334">
        <w:rPr>
          <w:b/>
          <w:bCs/>
          <w:sz w:val="28"/>
          <w:szCs w:val="28"/>
        </w:rPr>
        <w:t>Индекс пропорциональности</w:t>
      </w:r>
      <w:r w:rsidRPr="000B4334">
        <w:rPr>
          <w:b/>
          <w:bCs/>
          <w:noProof/>
          <w:sz w:val="28"/>
          <w:szCs w:val="28"/>
        </w:rPr>
        <w:t xml:space="preserve"> Л.</w:t>
      </w:r>
      <w:r w:rsidRPr="000B4334">
        <w:rPr>
          <w:b/>
          <w:bCs/>
          <w:sz w:val="28"/>
          <w:szCs w:val="28"/>
        </w:rPr>
        <w:t xml:space="preserve">И. </w:t>
      </w:r>
      <w:proofErr w:type="spellStart"/>
      <w:r w:rsidRPr="000B4334">
        <w:rPr>
          <w:b/>
          <w:bCs/>
          <w:sz w:val="28"/>
          <w:szCs w:val="28"/>
        </w:rPr>
        <w:t>Чулицкой</w:t>
      </w:r>
      <w:proofErr w:type="spellEnd"/>
      <w:r w:rsidRPr="000B4334">
        <w:rPr>
          <w:b/>
          <w:bCs/>
          <w:noProof/>
          <w:sz w:val="28"/>
          <w:szCs w:val="28"/>
        </w:rPr>
        <w:t xml:space="preserve"> –</w:t>
      </w:r>
    </w:p>
    <w:p w:rsidR="000B4334" w:rsidRPr="000B4334" w:rsidRDefault="000B4334" w:rsidP="000B4334">
      <w:pPr>
        <w:widowControl w:val="0"/>
        <w:ind w:left="360" w:right="66"/>
        <w:rPr>
          <w:sz w:val="28"/>
          <w:szCs w:val="28"/>
          <w:u w:val="single"/>
        </w:rPr>
      </w:pPr>
      <w:r w:rsidRPr="000B4334">
        <w:rPr>
          <w:noProof/>
          <w:sz w:val="28"/>
          <w:szCs w:val="28"/>
        </w:rPr>
        <w:lastRenderedPageBreak/>
        <w:t xml:space="preserve">[3 </w:t>
      </w:r>
      <w:r w:rsidRPr="000B4334">
        <w:rPr>
          <w:sz w:val="28"/>
          <w:szCs w:val="28"/>
        </w:rPr>
        <w:t xml:space="preserve"> окружности плеча примерно равны  окружности бедра</w:t>
      </w:r>
      <w:r w:rsidRPr="000B4334">
        <w:rPr>
          <w:noProof/>
          <w:sz w:val="28"/>
          <w:szCs w:val="28"/>
        </w:rPr>
        <w:t xml:space="preserve"> +</w:t>
      </w:r>
      <w:r w:rsidRPr="000B4334">
        <w:rPr>
          <w:sz w:val="28"/>
          <w:szCs w:val="28"/>
        </w:rPr>
        <w:t xml:space="preserve"> окружность голени  и примерно равны окружности грудной клетки].</w:t>
      </w:r>
    </w:p>
    <w:p w:rsidR="000B4334" w:rsidRPr="000B4334" w:rsidRDefault="000B4334" w:rsidP="000B4334">
      <w:pPr>
        <w:widowControl w:val="0"/>
        <w:ind w:left="360" w:right="66"/>
        <w:rPr>
          <w:sz w:val="28"/>
          <w:szCs w:val="28"/>
        </w:rPr>
      </w:pPr>
      <w:r w:rsidRPr="000B4334">
        <w:rPr>
          <w:sz w:val="28"/>
          <w:szCs w:val="28"/>
        </w:rPr>
        <w:t xml:space="preserve">      Определяется у детей </w:t>
      </w:r>
      <w:r w:rsidRPr="000B4334">
        <w:rPr>
          <w:b/>
          <w:bCs/>
          <w:sz w:val="28"/>
          <w:szCs w:val="28"/>
        </w:rPr>
        <w:t>до 3 лет.</w:t>
      </w:r>
    </w:p>
    <w:p w:rsidR="000B4334" w:rsidRPr="000B4334" w:rsidRDefault="000B4334" w:rsidP="000B4334">
      <w:pPr>
        <w:widowControl w:val="0"/>
        <w:ind w:left="360" w:right="66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t xml:space="preserve">3. Индекс Ф.Ф. Эрисмана  –  </w:t>
      </w:r>
      <w:r w:rsidRPr="000B4334">
        <w:rPr>
          <w:sz w:val="28"/>
          <w:szCs w:val="28"/>
        </w:rPr>
        <w:t>[окружность груди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</w:t>
      </w:r>
      <w:proofErr w:type="spellStart"/>
      <w:r w:rsidRPr="000B4334">
        <w:rPr>
          <w:sz w:val="28"/>
          <w:szCs w:val="28"/>
        </w:rPr>
        <w:t>полурост</w:t>
      </w:r>
      <w:proofErr w:type="spellEnd"/>
      <w:r w:rsidRPr="000B4334">
        <w:rPr>
          <w:sz w:val="28"/>
          <w:szCs w:val="28"/>
        </w:rPr>
        <w:t>]</w:t>
      </w:r>
    </w:p>
    <w:p w:rsidR="000B4334" w:rsidRPr="000B4334" w:rsidRDefault="000B4334" w:rsidP="000B4334">
      <w:pPr>
        <w:widowControl w:val="0"/>
        <w:ind w:left="360" w:right="66"/>
        <w:rPr>
          <w:b/>
          <w:bCs/>
          <w:sz w:val="28"/>
          <w:szCs w:val="28"/>
        </w:rPr>
      </w:pPr>
      <w:r w:rsidRPr="000B4334">
        <w:rPr>
          <w:sz w:val="28"/>
          <w:szCs w:val="28"/>
        </w:rPr>
        <w:t xml:space="preserve">      Определяется </w:t>
      </w:r>
      <w:r w:rsidRPr="000B4334">
        <w:rPr>
          <w:b/>
          <w:bCs/>
          <w:sz w:val="28"/>
          <w:szCs w:val="28"/>
        </w:rPr>
        <w:t>до</w:t>
      </w:r>
      <w:r w:rsidRPr="000B4334">
        <w:rPr>
          <w:b/>
          <w:bCs/>
          <w:noProof/>
          <w:sz w:val="28"/>
          <w:szCs w:val="28"/>
        </w:rPr>
        <w:t xml:space="preserve"> 15</w:t>
      </w:r>
      <w:r w:rsidRPr="000B4334">
        <w:rPr>
          <w:b/>
          <w:bCs/>
          <w:sz w:val="28"/>
          <w:szCs w:val="28"/>
        </w:rPr>
        <w:t xml:space="preserve"> лет:</w:t>
      </w:r>
    </w:p>
    <w:tbl>
      <w:tblPr>
        <w:tblW w:w="0" w:type="auto"/>
        <w:tblInd w:w="2513" w:type="dxa"/>
        <w:tblLook w:val="0000"/>
      </w:tblPr>
      <w:tblGrid>
        <w:gridCol w:w="1848"/>
        <w:gridCol w:w="2126"/>
      </w:tblGrid>
      <w:tr w:rsidR="000B4334" w:rsidRPr="000B4334" w:rsidTr="000B4334">
        <w:trPr>
          <w:trHeight w:val="322"/>
        </w:trPr>
        <w:tc>
          <w:tcPr>
            <w:tcW w:w="1848" w:type="dxa"/>
          </w:tcPr>
          <w:p w:rsidR="000B4334" w:rsidRPr="000B4334" w:rsidRDefault="000B4334" w:rsidP="000B4334">
            <w:pPr>
              <w:widowControl w:val="0"/>
              <w:ind w:left="360" w:right="66"/>
              <w:rPr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до</w:t>
            </w:r>
            <w:r w:rsidRPr="000B4334">
              <w:rPr>
                <w:b/>
                <w:bCs/>
                <w:noProof/>
                <w:sz w:val="28"/>
                <w:szCs w:val="28"/>
              </w:rPr>
              <w:t xml:space="preserve"> 1</w:t>
            </w:r>
            <w:r w:rsidRPr="000B433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4"/>
              </w:numPr>
              <w:tabs>
                <w:tab w:val="clear" w:pos="1140"/>
              </w:tabs>
              <w:ind w:left="317" w:right="66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+13,5–9;</w:t>
            </w:r>
          </w:p>
        </w:tc>
      </w:tr>
      <w:tr w:rsidR="000B4334" w:rsidRPr="000B4334" w:rsidTr="000B4334">
        <w:trPr>
          <w:trHeight w:val="356"/>
        </w:trPr>
        <w:tc>
          <w:tcPr>
            <w:tcW w:w="1848" w:type="dxa"/>
          </w:tcPr>
          <w:p w:rsidR="000B4334" w:rsidRPr="000B4334" w:rsidRDefault="000B4334" w:rsidP="000B4334">
            <w:pPr>
              <w:widowControl w:val="0"/>
              <w:ind w:left="360" w:right="66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2–3</w:t>
            </w:r>
            <w:r w:rsidRPr="000B433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4"/>
              </w:numPr>
              <w:tabs>
                <w:tab w:val="clear" w:pos="1140"/>
              </w:tabs>
              <w:ind w:left="317" w:right="66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+9– 4</w:t>
            </w:r>
          </w:p>
        </w:tc>
      </w:tr>
      <w:tr w:rsidR="000B4334" w:rsidRPr="000B4334" w:rsidTr="000B4334">
        <w:trPr>
          <w:trHeight w:val="322"/>
        </w:trPr>
        <w:tc>
          <w:tcPr>
            <w:tcW w:w="1848" w:type="dxa"/>
          </w:tcPr>
          <w:p w:rsidR="000B4334" w:rsidRPr="000B4334" w:rsidRDefault="000B4334" w:rsidP="000B4334">
            <w:pPr>
              <w:widowControl w:val="0"/>
              <w:ind w:left="360" w:right="66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6–7</w:t>
            </w:r>
            <w:r w:rsidRPr="000B4334">
              <w:rPr>
                <w:b/>
                <w:bCs/>
                <w:sz w:val="28"/>
                <w:szCs w:val="28"/>
              </w:rPr>
              <w:t xml:space="preserve"> дет</w:t>
            </w:r>
          </w:p>
        </w:tc>
        <w:tc>
          <w:tcPr>
            <w:tcW w:w="2126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4"/>
              </w:numPr>
              <w:tabs>
                <w:tab w:val="clear" w:pos="1140"/>
              </w:tabs>
              <w:ind w:left="317" w:right="66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+4–0</w:t>
            </w:r>
          </w:p>
        </w:tc>
      </w:tr>
      <w:tr w:rsidR="000B4334" w:rsidRPr="000B4334" w:rsidTr="000B4334">
        <w:trPr>
          <w:trHeight w:val="203"/>
        </w:trPr>
        <w:tc>
          <w:tcPr>
            <w:tcW w:w="1848" w:type="dxa"/>
          </w:tcPr>
          <w:p w:rsidR="000B4334" w:rsidRPr="000B4334" w:rsidRDefault="000B4334" w:rsidP="000B4334">
            <w:pPr>
              <w:widowControl w:val="0"/>
              <w:ind w:left="360" w:right="66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8–15 лет</w:t>
            </w:r>
          </w:p>
        </w:tc>
        <w:tc>
          <w:tcPr>
            <w:tcW w:w="2126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4"/>
              </w:numPr>
              <w:tabs>
                <w:tab w:val="clear" w:pos="1140"/>
              </w:tabs>
              <w:ind w:left="317" w:right="66"/>
              <w:rPr>
                <w:sz w:val="28"/>
                <w:szCs w:val="28"/>
              </w:rPr>
            </w:pPr>
            <w:r w:rsidRPr="000B4334">
              <w:rPr>
                <w:noProof/>
                <w:sz w:val="28"/>
                <w:szCs w:val="28"/>
              </w:rPr>
              <w:t>от –1 до –3.</w:t>
            </w:r>
          </w:p>
        </w:tc>
      </w:tr>
    </w:tbl>
    <w:p w:rsidR="000B4334" w:rsidRPr="000B4334" w:rsidRDefault="000B4334" w:rsidP="000B4334">
      <w:pPr>
        <w:widowControl w:val="0"/>
        <w:numPr>
          <w:ilvl w:val="0"/>
          <w:numId w:val="15"/>
        </w:numPr>
        <w:ind w:right="66"/>
        <w:rPr>
          <w:sz w:val="28"/>
          <w:szCs w:val="28"/>
        </w:rPr>
      </w:pPr>
      <w:r w:rsidRPr="000B4334">
        <w:rPr>
          <w:b/>
          <w:sz w:val="28"/>
          <w:szCs w:val="28"/>
        </w:rPr>
        <w:t xml:space="preserve">Индекс </w:t>
      </w:r>
      <w:proofErr w:type="spellStart"/>
      <w:r w:rsidRPr="000B4334">
        <w:rPr>
          <w:b/>
          <w:sz w:val="28"/>
          <w:szCs w:val="28"/>
        </w:rPr>
        <w:t>Кетле</w:t>
      </w:r>
      <w:proofErr w:type="spellEnd"/>
      <w:r w:rsidRPr="000B4334">
        <w:rPr>
          <w:b/>
          <w:sz w:val="28"/>
          <w:szCs w:val="28"/>
        </w:rPr>
        <w:t xml:space="preserve"> </w:t>
      </w:r>
      <w:r w:rsidRPr="000B4334">
        <w:rPr>
          <w:b/>
          <w:sz w:val="28"/>
          <w:szCs w:val="28"/>
          <w:lang w:val="en-US"/>
        </w:rPr>
        <w:t>I</w:t>
      </w:r>
      <w:r w:rsidRPr="000B4334">
        <w:rPr>
          <w:b/>
          <w:sz w:val="28"/>
          <w:szCs w:val="28"/>
        </w:rPr>
        <w:t xml:space="preserve"> (</w:t>
      </w:r>
      <w:proofErr w:type="spellStart"/>
      <w:r w:rsidRPr="000B4334">
        <w:rPr>
          <w:b/>
          <w:sz w:val="28"/>
          <w:szCs w:val="28"/>
        </w:rPr>
        <w:t>массо</w:t>
      </w:r>
      <w:proofErr w:type="spellEnd"/>
      <w:r w:rsidRPr="000B4334">
        <w:rPr>
          <w:b/>
          <w:sz w:val="28"/>
          <w:szCs w:val="28"/>
        </w:rPr>
        <w:t>–ростовой)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 отношение массы  тела  к  длине  тела при рождении. </w:t>
      </w:r>
    </w:p>
    <w:p w:rsidR="000B4334" w:rsidRPr="000B4334" w:rsidRDefault="000B4334" w:rsidP="000B4334">
      <w:pPr>
        <w:widowControl w:val="0"/>
        <w:ind w:left="360" w:right="66"/>
        <w:rPr>
          <w:sz w:val="28"/>
          <w:szCs w:val="28"/>
        </w:rPr>
      </w:pPr>
      <w:r w:rsidRPr="000B4334">
        <w:rPr>
          <w:sz w:val="28"/>
          <w:szCs w:val="28"/>
        </w:rPr>
        <w:t xml:space="preserve">       Определяется только </w:t>
      </w:r>
      <w:r w:rsidRPr="000B4334">
        <w:rPr>
          <w:b/>
          <w:bCs/>
          <w:sz w:val="28"/>
          <w:szCs w:val="28"/>
        </w:rPr>
        <w:t>у новорожденных</w:t>
      </w:r>
      <w:r w:rsidRPr="000B4334">
        <w:rPr>
          <w:sz w:val="28"/>
          <w:szCs w:val="28"/>
        </w:rPr>
        <w:t>.</w:t>
      </w:r>
    </w:p>
    <w:p w:rsidR="000B4334" w:rsidRPr="000B4334" w:rsidRDefault="000B4334" w:rsidP="000B4334">
      <w:pPr>
        <w:widowControl w:val="0"/>
        <w:ind w:left="360" w:right="66"/>
        <w:rPr>
          <w:b/>
          <w:bCs/>
          <w:noProof/>
          <w:sz w:val="28"/>
          <w:szCs w:val="28"/>
        </w:rPr>
      </w:pPr>
      <w:r w:rsidRPr="000B4334">
        <w:rPr>
          <w:sz w:val="28"/>
          <w:szCs w:val="28"/>
        </w:rPr>
        <w:t xml:space="preserve">        Составляет</w:t>
      </w:r>
      <w:r w:rsidRPr="000B4334">
        <w:rPr>
          <w:noProof/>
          <w:sz w:val="28"/>
          <w:szCs w:val="28"/>
        </w:rPr>
        <w:t xml:space="preserve"> </w:t>
      </w:r>
      <w:r w:rsidRPr="000B4334">
        <w:rPr>
          <w:b/>
          <w:bCs/>
          <w:noProof/>
          <w:sz w:val="28"/>
          <w:szCs w:val="28"/>
        </w:rPr>
        <w:t>60–70%.</w:t>
      </w:r>
    </w:p>
    <w:p w:rsidR="000B4334" w:rsidRPr="000B4334" w:rsidRDefault="000B4334" w:rsidP="000B4334">
      <w:pPr>
        <w:widowControl w:val="0"/>
        <w:numPr>
          <w:ilvl w:val="0"/>
          <w:numId w:val="15"/>
        </w:numPr>
        <w:ind w:left="360" w:right="-1002" w:firstLine="0"/>
        <w:rPr>
          <w:sz w:val="28"/>
          <w:szCs w:val="28"/>
        </w:rPr>
      </w:pPr>
      <w:r w:rsidRPr="000B4334">
        <w:rPr>
          <w:b/>
          <w:sz w:val="28"/>
          <w:szCs w:val="28"/>
        </w:rPr>
        <w:t>Высота головы к длине тела</w:t>
      </w:r>
    </w:p>
    <w:tbl>
      <w:tblPr>
        <w:tblW w:w="0" w:type="auto"/>
        <w:tblInd w:w="817" w:type="dxa"/>
        <w:tblLook w:val="0000"/>
      </w:tblPr>
      <w:tblGrid>
        <w:gridCol w:w="2836"/>
        <w:gridCol w:w="1590"/>
      </w:tblGrid>
      <w:tr w:rsidR="000B4334" w:rsidRPr="000B4334" w:rsidTr="000B4334">
        <w:tc>
          <w:tcPr>
            <w:tcW w:w="2836" w:type="dxa"/>
          </w:tcPr>
          <w:p w:rsidR="000B4334" w:rsidRPr="000B4334" w:rsidRDefault="000B4334" w:rsidP="000B4334">
            <w:pPr>
              <w:widowControl w:val="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у новорожденных</w:t>
            </w:r>
            <w:r w:rsidRPr="000B4334">
              <w:rPr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1590" w:type="dxa"/>
          </w:tcPr>
          <w:p w:rsidR="000B4334" w:rsidRPr="000B4334" w:rsidRDefault="000B4334" w:rsidP="000B4334">
            <w:pPr>
              <w:widowControl w:val="0"/>
              <w:ind w:left="36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1/4</w:t>
            </w:r>
          </w:p>
        </w:tc>
      </w:tr>
      <w:tr w:rsidR="000B4334" w:rsidRPr="000B4334" w:rsidTr="000B4334">
        <w:tc>
          <w:tcPr>
            <w:tcW w:w="2836" w:type="dxa"/>
          </w:tcPr>
          <w:p w:rsidR="000B4334" w:rsidRPr="000B4334" w:rsidRDefault="000B4334" w:rsidP="000B4334">
            <w:pPr>
              <w:widowControl w:val="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к</w:t>
            </w:r>
            <w:r w:rsidRPr="000B4334">
              <w:rPr>
                <w:noProof/>
                <w:sz w:val="28"/>
                <w:szCs w:val="28"/>
              </w:rPr>
              <w:t xml:space="preserve"> 3</w:t>
            </w:r>
            <w:r w:rsidRPr="000B4334">
              <w:rPr>
                <w:sz w:val="28"/>
                <w:szCs w:val="28"/>
              </w:rPr>
              <w:t xml:space="preserve"> годам</w:t>
            </w:r>
            <w:r w:rsidRPr="000B4334">
              <w:rPr>
                <w:noProof/>
                <w:sz w:val="28"/>
                <w:szCs w:val="28"/>
              </w:rPr>
              <w:t xml:space="preserve">                    </w:t>
            </w:r>
          </w:p>
        </w:tc>
        <w:tc>
          <w:tcPr>
            <w:tcW w:w="1590" w:type="dxa"/>
          </w:tcPr>
          <w:p w:rsidR="000B4334" w:rsidRPr="000B4334" w:rsidRDefault="000B4334" w:rsidP="000B4334">
            <w:pPr>
              <w:widowControl w:val="0"/>
              <w:ind w:left="360"/>
              <w:rPr>
                <w:noProof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 xml:space="preserve">1/5 </w:t>
            </w:r>
          </w:p>
        </w:tc>
      </w:tr>
      <w:tr w:rsidR="000B4334" w:rsidRPr="000B4334" w:rsidTr="000B4334">
        <w:tc>
          <w:tcPr>
            <w:tcW w:w="2836" w:type="dxa"/>
          </w:tcPr>
          <w:p w:rsidR="000B4334" w:rsidRPr="000B4334" w:rsidRDefault="000B4334" w:rsidP="000B4334">
            <w:pPr>
              <w:widowControl w:val="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дошкольный возраст</w:t>
            </w:r>
            <w:r w:rsidRPr="000B4334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590" w:type="dxa"/>
          </w:tcPr>
          <w:p w:rsidR="000B4334" w:rsidRPr="000B4334" w:rsidRDefault="000B4334" w:rsidP="000B4334">
            <w:pPr>
              <w:widowControl w:val="0"/>
              <w:ind w:left="36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1/6</w:t>
            </w:r>
          </w:p>
        </w:tc>
      </w:tr>
      <w:tr w:rsidR="000B4334" w:rsidRPr="000B4334" w:rsidTr="000B4334">
        <w:tc>
          <w:tcPr>
            <w:tcW w:w="2836" w:type="dxa"/>
          </w:tcPr>
          <w:p w:rsidR="000B4334" w:rsidRPr="000B4334" w:rsidRDefault="000B4334" w:rsidP="000B4334">
            <w:pPr>
              <w:widowControl w:val="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младший школьный</w:t>
            </w:r>
            <w:r w:rsidRPr="000B4334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1590" w:type="dxa"/>
          </w:tcPr>
          <w:p w:rsidR="000B4334" w:rsidRPr="000B4334" w:rsidRDefault="000B4334" w:rsidP="000B4334">
            <w:pPr>
              <w:widowControl w:val="0"/>
              <w:ind w:left="360"/>
              <w:rPr>
                <w:noProof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1/7</w:t>
            </w:r>
          </w:p>
        </w:tc>
      </w:tr>
      <w:tr w:rsidR="000B4334" w:rsidRPr="000B4334" w:rsidTr="000B4334">
        <w:tc>
          <w:tcPr>
            <w:tcW w:w="2836" w:type="dxa"/>
          </w:tcPr>
          <w:p w:rsidR="000B4334" w:rsidRPr="000B4334" w:rsidRDefault="000B4334" w:rsidP="000B4334">
            <w:pPr>
              <w:widowControl w:val="0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старший школьный</w:t>
            </w:r>
            <w:r w:rsidRPr="000B4334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590" w:type="dxa"/>
          </w:tcPr>
          <w:p w:rsidR="000B4334" w:rsidRPr="000B4334" w:rsidRDefault="000B4334" w:rsidP="000B4334">
            <w:pPr>
              <w:widowControl w:val="0"/>
              <w:ind w:left="360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1/8</w:t>
            </w:r>
          </w:p>
        </w:tc>
      </w:tr>
    </w:tbl>
    <w:p w:rsidR="000B4334" w:rsidRPr="000B4334" w:rsidRDefault="000B4334" w:rsidP="000B4334">
      <w:pPr>
        <w:widowControl w:val="0"/>
        <w:ind w:left="360" w:right="-1002"/>
        <w:rPr>
          <w:b/>
          <w:sz w:val="28"/>
          <w:szCs w:val="28"/>
        </w:rPr>
      </w:pPr>
    </w:p>
    <w:p w:rsidR="000B4334" w:rsidRPr="000B4334" w:rsidRDefault="000B4334" w:rsidP="000B4334">
      <w:pPr>
        <w:widowControl w:val="0"/>
        <w:ind w:left="360" w:right="-1002"/>
        <w:rPr>
          <w:sz w:val="28"/>
          <w:szCs w:val="28"/>
        </w:rPr>
      </w:pPr>
      <w:r w:rsidRPr="000B4334">
        <w:rPr>
          <w:b/>
          <w:sz w:val="28"/>
          <w:szCs w:val="28"/>
        </w:rPr>
        <w:t>6. Средняя точка длины тела</w:t>
      </w:r>
    </w:p>
    <w:tbl>
      <w:tblPr>
        <w:tblW w:w="0" w:type="auto"/>
        <w:tblInd w:w="360" w:type="dxa"/>
        <w:tblLook w:val="0000"/>
      </w:tblPr>
      <w:tblGrid>
        <w:gridCol w:w="3818"/>
        <w:gridCol w:w="3362"/>
        <w:gridCol w:w="2031"/>
      </w:tblGrid>
      <w:tr w:rsidR="000B4334" w:rsidRPr="000B4334" w:rsidTr="000B4334"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у новорожденных</w:t>
            </w:r>
            <w:r w:rsidRPr="000B4334">
              <w:rPr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на пупке,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sz w:val="28"/>
                <w:szCs w:val="28"/>
              </w:rPr>
            </w:pPr>
          </w:p>
        </w:tc>
      </w:tr>
      <w:tr w:rsidR="000B4334" w:rsidRPr="000B4334" w:rsidTr="000B4334"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грудной возраст</w:t>
            </w:r>
            <w:r w:rsidRPr="000B4334">
              <w:rPr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на</w:t>
            </w:r>
            <w:r w:rsidRPr="000B4334">
              <w:rPr>
                <w:b/>
                <w:bCs/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B4334">
                <w:rPr>
                  <w:b/>
                  <w:bCs/>
                  <w:noProof/>
                  <w:sz w:val="28"/>
                  <w:szCs w:val="28"/>
                </w:rPr>
                <w:t>2</w:t>
              </w:r>
              <w:r w:rsidRPr="000B4334">
                <w:rPr>
                  <w:b/>
                  <w:bCs/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b/>
                <w:bCs/>
                <w:sz w:val="28"/>
                <w:szCs w:val="28"/>
              </w:rPr>
              <w:t xml:space="preserve"> ниже пупка,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b/>
                <w:bCs/>
                <w:sz w:val="28"/>
                <w:szCs w:val="28"/>
              </w:rPr>
            </w:pPr>
          </w:p>
        </w:tc>
      </w:tr>
      <w:tr w:rsidR="000B4334" w:rsidRPr="000B4334" w:rsidTr="000B4334"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к</w:t>
            </w:r>
            <w:r w:rsidRPr="000B4334">
              <w:rPr>
                <w:noProof/>
                <w:sz w:val="28"/>
                <w:szCs w:val="28"/>
              </w:rPr>
              <w:t xml:space="preserve"> 3</w:t>
            </w:r>
            <w:r w:rsidRPr="000B4334">
              <w:rPr>
                <w:sz w:val="28"/>
                <w:szCs w:val="28"/>
              </w:rPr>
              <w:t xml:space="preserve"> годам</w:t>
            </w:r>
            <w:r w:rsidRPr="000B4334">
              <w:rPr>
                <w:noProof/>
                <w:sz w:val="28"/>
                <w:szCs w:val="28"/>
              </w:rPr>
              <w:t xml:space="preserve">                   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b/>
                <w:bCs/>
                <w:noProof/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3–4</w:t>
            </w:r>
            <w:r w:rsidRPr="000B4334">
              <w:rPr>
                <w:b/>
                <w:bCs/>
                <w:sz w:val="28"/>
                <w:szCs w:val="28"/>
              </w:rPr>
              <w:t xml:space="preserve"> см ниже пупка</w:t>
            </w:r>
            <w:r w:rsidRPr="000B4334">
              <w:rPr>
                <w:sz w:val="28"/>
                <w:szCs w:val="28"/>
              </w:rPr>
              <w:t>,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0B4334" w:rsidRPr="000B4334" w:rsidTr="000B4334"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дошкольный возраст</w:t>
            </w:r>
            <w:r w:rsidRPr="000B4334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0B4334">
                <w:rPr>
                  <w:b/>
                  <w:bCs/>
                  <w:noProof/>
                  <w:sz w:val="28"/>
                  <w:szCs w:val="28"/>
                </w:rPr>
                <w:t>6</w:t>
              </w:r>
              <w:r w:rsidRPr="000B4334">
                <w:rPr>
                  <w:b/>
                  <w:bCs/>
                  <w:sz w:val="28"/>
                  <w:szCs w:val="28"/>
                </w:rPr>
                <w:t xml:space="preserve"> см</w:t>
              </w:r>
            </w:smartTag>
            <w:r w:rsidRPr="000B4334">
              <w:rPr>
                <w:b/>
                <w:bCs/>
                <w:sz w:val="28"/>
                <w:szCs w:val="28"/>
              </w:rPr>
              <w:t xml:space="preserve"> ниже пупка</w:t>
            </w:r>
            <w:r w:rsidRPr="000B4334">
              <w:rPr>
                <w:sz w:val="28"/>
                <w:szCs w:val="28"/>
              </w:rPr>
              <w:t>,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sz w:val="28"/>
                <w:szCs w:val="28"/>
              </w:rPr>
            </w:pPr>
          </w:p>
        </w:tc>
      </w:tr>
      <w:tr w:rsidR="000B4334" w:rsidRPr="000B4334" w:rsidTr="000B4334"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младший школьный</w:t>
            </w:r>
            <w:r w:rsidRPr="000B4334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на уровне симфиза</w:t>
            </w:r>
            <w:r w:rsidRPr="000B4334">
              <w:rPr>
                <w:sz w:val="28"/>
                <w:szCs w:val="28"/>
              </w:rPr>
              <w:t>,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sz w:val="28"/>
                <w:szCs w:val="28"/>
              </w:rPr>
            </w:pPr>
          </w:p>
        </w:tc>
      </w:tr>
      <w:tr w:rsidR="000B4334" w:rsidRPr="000B4334" w:rsidTr="000B4334">
        <w:trPr>
          <w:trHeight w:val="86"/>
        </w:trPr>
        <w:tc>
          <w:tcPr>
            <w:tcW w:w="4001" w:type="dxa"/>
          </w:tcPr>
          <w:p w:rsidR="000B4334" w:rsidRPr="000B4334" w:rsidRDefault="000B4334" w:rsidP="000B4334">
            <w:pPr>
              <w:widowControl w:val="0"/>
              <w:ind w:right="34"/>
              <w:jc w:val="right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старший школьный</w:t>
            </w:r>
            <w:r w:rsidRPr="000B4334">
              <w:rPr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3685" w:type="dxa"/>
          </w:tcPr>
          <w:p w:rsidR="000B4334" w:rsidRPr="000B4334" w:rsidRDefault="000B4334" w:rsidP="000B4334">
            <w:pPr>
              <w:widowControl w:val="0"/>
              <w:numPr>
                <w:ilvl w:val="0"/>
                <w:numId w:val="16"/>
              </w:numPr>
              <w:tabs>
                <w:tab w:val="clear" w:pos="1140"/>
              </w:tabs>
              <w:ind w:left="459" w:right="-1002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на уровне лона.</w:t>
            </w:r>
          </w:p>
        </w:tc>
        <w:tc>
          <w:tcPr>
            <w:tcW w:w="2233" w:type="dxa"/>
          </w:tcPr>
          <w:p w:rsidR="000B4334" w:rsidRPr="000B4334" w:rsidRDefault="000B4334" w:rsidP="000B4334">
            <w:pPr>
              <w:widowControl w:val="0"/>
              <w:ind w:right="-1002"/>
              <w:rPr>
                <w:b/>
                <w:bCs/>
                <w:sz w:val="28"/>
                <w:szCs w:val="28"/>
              </w:rPr>
            </w:pPr>
          </w:p>
        </w:tc>
      </w:tr>
    </w:tbl>
    <w:p w:rsidR="000B4334" w:rsidRPr="007F707D" w:rsidRDefault="000B4334" w:rsidP="000B4334"/>
    <w:p w:rsidR="00BA4B25" w:rsidRDefault="00BA4B25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>
      <w:pPr>
        <w:rPr>
          <w:sz w:val="28"/>
          <w:szCs w:val="28"/>
        </w:rPr>
      </w:pPr>
    </w:p>
    <w:p w:rsidR="000B4334" w:rsidRDefault="000B4334" w:rsidP="000B4334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0B4334" w:rsidRDefault="000B4334" w:rsidP="000B4334">
      <w:pPr>
        <w:widowControl w:val="0"/>
        <w:ind w:right="-8"/>
        <w:jc w:val="center"/>
        <w:rPr>
          <w:b/>
          <w:sz w:val="32"/>
          <w:szCs w:val="32"/>
        </w:rPr>
      </w:pPr>
    </w:p>
    <w:p w:rsidR="000B4334" w:rsidRPr="000B4334" w:rsidRDefault="000B4334" w:rsidP="000B4334">
      <w:pPr>
        <w:widowControl w:val="0"/>
        <w:ind w:right="-8"/>
        <w:jc w:val="center"/>
        <w:rPr>
          <w:sz w:val="32"/>
          <w:szCs w:val="32"/>
        </w:rPr>
      </w:pPr>
      <w:r w:rsidRPr="000B4334">
        <w:rPr>
          <w:b/>
          <w:sz w:val="32"/>
          <w:szCs w:val="32"/>
        </w:rPr>
        <w:t xml:space="preserve">ДИЕТОТЕРАПИЯ </w:t>
      </w:r>
    </w:p>
    <w:p w:rsidR="000B4334" w:rsidRPr="000B4334" w:rsidRDefault="000B4334" w:rsidP="000B4334">
      <w:pPr>
        <w:widowControl w:val="0"/>
        <w:ind w:left="20" w:right="-1002"/>
        <w:rPr>
          <w:b/>
          <w:sz w:val="28"/>
          <w:szCs w:val="28"/>
        </w:rPr>
      </w:pPr>
      <w:r w:rsidRPr="000B4334">
        <w:rPr>
          <w:b/>
          <w:sz w:val="28"/>
          <w:szCs w:val="28"/>
        </w:rPr>
        <w:t>Способы расчета количества  молока для детей первого года жизни</w:t>
      </w:r>
    </w:p>
    <w:p w:rsidR="000B4334" w:rsidRPr="000B4334" w:rsidRDefault="000B4334" w:rsidP="000B4334">
      <w:pPr>
        <w:widowControl w:val="0"/>
        <w:ind w:left="20" w:right="-1002"/>
        <w:rPr>
          <w:sz w:val="28"/>
          <w:szCs w:val="28"/>
        </w:rPr>
      </w:pPr>
      <w:r w:rsidRPr="000B4334">
        <w:rPr>
          <w:b/>
          <w:noProof/>
          <w:sz w:val="28"/>
          <w:szCs w:val="28"/>
        </w:rPr>
        <w:t>1.</w:t>
      </w:r>
      <w:r w:rsidRPr="000B4334">
        <w:rPr>
          <w:b/>
          <w:sz w:val="28"/>
          <w:szCs w:val="28"/>
        </w:rPr>
        <w:t xml:space="preserve"> Объёмный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расчёт производится в зависимости  от  массы  тела.</w:t>
      </w:r>
      <w:r w:rsidRPr="000B4334">
        <w:rPr>
          <w:sz w:val="28"/>
          <w:szCs w:val="28"/>
        </w:rPr>
        <w:br/>
        <w:t xml:space="preserve">    Ребенок должен  получать молока в сутки:</w:t>
      </w:r>
    </w:p>
    <w:tbl>
      <w:tblPr>
        <w:tblW w:w="0" w:type="auto"/>
        <w:tblInd w:w="1384" w:type="dxa"/>
        <w:tblLook w:val="04A0"/>
      </w:tblPr>
      <w:tblGrid>
        <w:gridCol w:w="3833"/>
        <w:gridCol w:w="2546"/>
      </w:tblGrid>
      <w:tr w:rsidR="000B4334" w:rsidRPr="000B4334" w:rsidTr="000B4334">
        <w:tc>
          <w:tcPr>
            <w:tcW w:w="3833" w:type="dxa"/>
            <w:hideMark/>
          </w:tcPr>
          <w:p w:rsidR="000B4334" w:rsidRPr="000B4334" w:rsidRDefault="000B4334" w:rsidP="000B4334">
            <w:pPr>
              <w:widowControl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B4334">
              <w:rPr>
                <w:sz w:val="28"/>
                <w:szCs w:val="28"/>
              </w:rPr>
              <w:t>от</w:t>
            </w:r>
            <w:r w:rsidRPr="000B4334">
              <w:rPr>
                <w:noProof/>
                <w:sz w:val="28"/>
                <w:szCs w:val="28"/>
              </w:rPr>
              <w:t xml:space="preserve"> 2 недель</w:t>
            </w:r>
            <w:r w:rsidRPr="000B4334">
              <w:rPr>
                <w:sz w:val="28"/>
                <w:szCs w:val="28"/>
              </w:rPr>
              <w:t xml:space="preserve"> до</w:t>
            </w:r>
            <w:r w:rsidRPr="000B4334">
              <w:rPr>
                <w:noProof/>
                <w:sz w:val="28"/>
                <w:szCs w:val="28"/>
              </w:rPr>
              <w:t xml:space="preserve"> 2 </w:t>
            </w:r>
            <w:r w:rsidRPr="000B4334">
              <w:rPr>
                <w:sz w:val="28"/>
                <w:szCs w:val="28"/>
              </w:rPr>
              <w:t>месяцев</w:t>
            </w:r>
          </w:p>
        </w:tc>
        <w:tc>
          <w:tcPr>
            <w:tcW w:w="2546" w:type="dxa"/>
            <w:vAlign w:val="center"/>
            <w:hideMark/>
          </w:tcPr>
          <w:p w:rsidR="000B4334" w:rsidRPr="000B4334" w:rsidRDefault="000B4334" w:rsidP="000B4334">
            <w:pPr>
              <w:widowControl w:val="0"/>
              <w:numPr>
                <w:ilvl w:val="0"/>
                <w:numId w:val="17"/>
              </w:numPr>
              <w:tabs>
                <w:tab w:val="num" w:pos="312"/>
              </w:tabs>
              <w:ind w:left="312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1/5</w:t>
            </w:r>
            <w:r w:rsidRPr="000B4334">
              <w:rPr>
                <w:sz w:val="28"/>
                <w:szCs w:val="28"/>
              </w:rPr>
              <w:t xml:space="preserve"> массы тела</w:t>
            </w:r>
          </w:p>
        </w:tc>
      </w:tr>
      <w:tr w:rsidR="000B4334" w:rsidRPr="000B4334" w:rsidTr="000B4334">
        <w:tc>
          <w:tcPr>
            <w:tcW w:w="3833" w:type="dxa"/>
            <w:hideMark/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от</w:t>
            </w:r>
            <w:r w:rsidRPr="000B4334">
              <w:rPr>
                <w:noProof/>
                <w:sz w:val="28"/>
                <w:szCs w:val="28"/>
              </w:rPr>
              <w:t xml:space="preserve"> 2</w:t>
            </w:r>
            <w:r w:rsidRPr="000B4334">
              <w:rPr>
                <w:sz w:val="28"/>
                <w:szCs w:val="28"/>
              </w:rPr>
              <w:t xml:space="preserve"> месяцев до</w:t>
            </w:r>
            <w:r w:rsidRPr="000B4334">
              <w:rPr>
                <w:noProof/>
                <w:sz w:val="28"/>
                <w:szCs w:val="28"/>
              </w:rPr>
              <w:t xml:space="preserve"> 4</w:t>
            </w:r>
            <w:r w:rsidRPr="000B4334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2546" w:type="dxa"/>
            <w:vAlign w:val="center"/>
            <w:hideMark/>
          </w:tcPr>
          <w:p w:rsidR="000B4334" w:rsidRPr="000B4334" w:rsidRDefault="000B4334" w:rsidP="000B4334">
            <w:pPr>
              <w:widowControl w:val="0"/>
              <w:numPr>
                <w:ilvl w:val="0"/>
                <w:numId w:val="17"/>
              </w:numPr>
              <w:tabs>
                <w:tab w:val="num" w:pos="312"/>
              </w:tabs>
              <w:ind w:left="312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1/6</w:t>
            </w:r>
            <w:r w:rsidRPr="000B4334">
              <w:rPr>
                <w:sz w:val="28"/>
                <w:szCs w:val="28"/>
              </w:rPr>
              <w:t xml:space="preserve"> массы тела</w:t>
            </w:r>
          </w:p>
        </w:tc>
      </w:tr>
      <w:tr w:rsidR="000B4334" w:rsidRPr="000B4334" w:rsidTr="000B4334">
        <w:tc>
          <w:tcPr>
            <w:tcW w:w="3833" w:type="dxa"/>
            <w:hideMark/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от</w:t>
            </w:r>
            <w:r w:rsidRPr="000B4334">
              <w:rPr>
                <w:noProof/>
                <w:sz w:val="28"/>
                <w:szCs w:val="28"/>
              </w:rPr>
              <w:t xml:space="preserve"> 4</w:t>
            </w:r>
            <w:r w:rsidRPr="000B4334">
              <w:rPr>
                <w:sz w:val="28"/>
                <w:szCs w:val="28"/>
              </w:rPr>
              <w:t xml:space="preserve"> месяцев до</w:t>
            </w:r>
            <w:r w:rsidRPr="000B4334">
              <w:rPr>
                <w:noProof/>
                <w:sz w:val="28"/>
                <w:szCs w:val="28"/>
              </w:rPr>
              <w:t xml:space="preserve"> 6</w:t>
            </w:r>
            <w:r w:rsidRPr="000B4334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2546" w:type="dxa"/>
            <w:vAlign w:val="center"/>
            <w:hideMark/>
          </w:tcPr>
          <w:p w:rsidR="000B4334" w:rsidRPr="000B4334" w:rsidRDefault="000B4334" w:rsidP="000B4334">
            <w:pPr>
              <w:widowControl w:val="0"/>
              <w:numPr>
                <w:ilvl w:val="0"/>
                <w:numId w:val="17"/>
              </w:numPr>
              <w:tabs>
                <w:tab w:val="num" w:pos="312"/>
              </w:tabs>
              <w:ind w:left="312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1/7</w:t>
            </w:r>
            <w:r w:rsidRPr="000B4334">
              <w:rPr>
                <w:sz w:val="28"/>
                <w:szCs w:val="28"/>
              </w:rPr>
              <w:t xml:space="preserve"> массы тела</w:t>
            </w:r>
          </w:p>
        </w:tc>
      </w:tr>
      <w:tr w:rsidR="000B4334" w:rsidRPr="000B4334" w:rsidTr="000B4334">
        <w:tc>
          <w:tcPr>
            <w:tcW w:w="3833" w:type="dxa"/>
            <w:hideMark/>
          </w:tcPr>
          <w:p w:rsidR="000B4334" w:rsidRPr="000B4334" w:rsidRDefault="000B4334" w:rsidP="000B4334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от</w:t>
            </w:r>
            <w:r w:rsidRPr="000B4334">
              <w:rPr>
                <w:noProof/>
                <w:sz w:val="28"/>
                <w:szCs w:val="28"/>
              </w:rPr>
              <w:t xml:space="preserve"> 6</w:t>
            </w:r>
            <w:r w:rsidRPr="000B4334">
              <w:rPr>
                <w:sz w:val="28"/>
                <w:szCs w:val="28"/>
              </w:rPr>
              <w:t xml:space="preserve"> месяцев до</w:t>
            </w:r>
            <w:r w:rsidRPr="000B4334">
              <w:rPr>
                <w:noProof/>
                <w:sz w:val="28"/>
                <w:szCs w:val="28"/>
              </w:rPr>
              <w:t xml:space="preserve"> 9</w:t>
            </w:r>
            <w:r w:rsidRPr="000B4334">
              <w:rPr>
                <w:sz w:val="28"/>
                <w:szCs w:val="28"/>
              </w:rPr>
              <w:t xml:space="preserve"> месяцев</w:t>
            </w:r>
          </w:p>
        </w:tc>
        <w:tc>
          <w:tcPr>
            <w:tcW w:w="2546" w:type="dxa"/>
            <w:vAlign w:val="center"/>
            <w:hideMark/>
          </w:tcPr>
          <w:p w:rsidR="000B4334" w:rsidRPr="000B4334" w:rsidRDefault="000B4334" w:rsidP="000B4334">
            <w:pPr>
              <w:widowControl w:val="0"/>
              <w:numPr>
                <w:ilvl w:val="0"/>
                <w:numId w:val="17"/>
              </w:numPr>
              <w:tabs>
                <w:tab w:val="num" w:pos="312"/>
              </w:tabs>
              <w:ind w:left="312" w:right="-1002"/>
              <w:rPr>
                <w:sz w:val="28"/>
                <w:szCs w:val="28"/>
              </w:rPr>
            </w:pPr>
            <w:r w:rsidRPr="000B4334">
              <w:rPr>
                <w:b/>
                <w:bCs/>
                <w:noProof/>
                <w:sz w:val="28"/>
                <w:szCs w:val="28"/>
              </w:rPr>
              <w:t>1/8</w:t>
            </w:r>
            <w:r w:rsidRPr="000B4334">
              <w:rPr>
                <w:sz w:val="28"/>
                <w:szCs w:val="28"/>
              </w:rPr>
              <w:t xml:space="preserve"> массы тела</w:t>
            </w:r>
          </w:p>
        </w:tc>
      </w:tr>
    </w:tbl>
    <w:p w:rsidR="000B4334" w:rsidRPr="000B4334" w:rsidRDefault="000B4334" w:rsidP="000B4334">
      <w:pPr>
        <w:widowControl w:val="0"/>
        <w:ind w:left="20" w:right="-1002"/>
        <w:rPr>
          <w:sz w:val="28"/>
          <w:szCs w:val="28"/>
        </w:rPr>
      </w:pPr>
    </w:p>
    <w:p w:rsidR="000B4334" w:rsidRPr="000B4334" w:rsidRDefault="000B4334" w:rsidP="000B4334">
      <w:pPr>
        <w:widowControl w:val="0"/>
        <w:ind w:left="20" w:right="-1002"/>
        <w:rPr>
          <w:sz w:val="28"/>
          <w:szCs w:val="28"/>
        </w:rPr>
      </w:pPr>
    </w:p>
    <w:p w:rsidR="000B4334" w:rsidRPr="000B4334" w:rsidRDefault="000B4334" w:rsidP="000B4334">
      <w:pPr>
        <w:widowControl w:val="0"/>
        <w:ind w:right="-1002"/>
        <w:rPr>
          <w:sz w:val="28"/>
          <w:szCs w:val="28"/>
        </w:rPr>
      </w:pPr>
      <w:r w:rsidRPr="000B4334">
        <w:rPr>
          <w:b/>
          <w:noProof/>
          <w:sz w:val="28"/>
          <w:szCs w:val="28"/>
        </w:rPr>
        <w:t>2.</w:t>
      </w:r>
      <w:r w:rsidRPr="000B4334">
        <w:rPr>
          <w:b/>
          <w:sz w:val="28"/>
          <w:szCs w:val="28"/>
        </w:rPr>
        <w:t xml:space="preserve"> Калорийный метод</w:t>
      </w:r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на</w:t>
      </w:r>
      <w:r w:rsidRPr="000B4334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0B4334">
          <w:rPr>
            <w:noProof/>
            <w:sz w:val="28"/>
            <w:szCs w:val="28"/>
          </w:rPr>
          <w:t>1</w:t>
        </w:r>
        <w:r w:rsidRPr="000B4334">
          <w:rPr>
            <w:sz w:val="28"/>
            <w:szCs w:val="28"/>
          </w:rPr>
          <w:t xml:space="preserve"> кг</w:t>
        </w:r>
      </w:smartTag>
      <w:r w:rsidRPr="000B4334">
        <w:rPr>
          <w:sz w:val="28"/>
          <w:szCs w:val="28"/>
        </w:rPr>
        <w:t xml:space="preserve"> массы тела ребенок должен  получать  в сутки:</w:t>
      </w:r>
    </w:p>
    <w:p w:rsidR="000B4334" w:rsidRPr="000B4334" w:rsidRDefault="000B4334" w:rsidP="000B4334">
      <w:pPr>
        <w:widowControl w:val="0"/>
        <w:ind w:left="820" w:right="-1002"/>
        <w:rPr>
          <w:sz w:val="28"/>
          <w:szCs w:val="28"/>
        </w:rPr>
      </w:pPr>
      <w:r w:rsidRPr="000B4334">
        <w:rPr>
          <w:sz w:val="28"/>
          <w:szCs w:val="28"/>
        </w:rPr>
        <w:t xml:space="preserve">      в</w:t>
      </w:r>
      <w:r w:rsidRPr="000B4334">
        <w:rPr>
          <w:noProof/>
          <w:sz w:val="28"/>
          <w:szCs w:val="28"/>
        </w:rPr>
        <w:t xml:space="preserve"> 1-м</w:t>
      </w:r>
      <w:r w:rsidRPr="000B4334">
        <w:rPr>
          <w:sz w:val="28"/>
          <w:szCs w:val="28"/>
        </w:rPr>
        <w:t xml:space="preserve"> квартале      </w:t>
      </w:r>
      <w:r w:rsidRPr="000B4334">
        <w:rPr>
          <w:noProof/>
          <w:sz w:val="28"/>
          <w:szCs w:val="28"/>
        </w:rPr>
        <w:t xml:space="preserve"> –  120</w:t>
      </w:r>
      <w:r w:rsidRPr="000B4334">
        <w:rPr>
          <w:sz w:val="28"/>
          <w:szCs w:val="28"/>
        </w:rPr>
        <w:t xml:space="preserve"> ккал,</w:t>
      </w:r>
      <w:r w:rsidRPr="000B4334">
        <w:rPr>
          <w:sz w:val="28"/>
          <w:szCs w:val="28"/>
        </w:rPr>
        <w:br/>
        <w:t xml:space="preserve">      во</w:t>
      </w:r>
      <w:r w:rsidRPr="000B4334">
        <w:rPr>
          <w:noProof/>
          <w:sz w:val="28"/>
          <w:szCs w:val="28"/>
        </w:rPr>
        <w:t xml:space="preserve"> 2-м</w:t>
      </w:r>
      <w:r w:rsidRPr="000B4334">
        <w:rPr>
          <w:sz w:val="28"/>
          <w:szCs w:val="28"/>
        </w:rPr>
        <w:t xml:space="preserve"> квартале    </w:t>
      </w:r>
      <w:r w:rsidRPr="000B4334">
        <w:rPr>
          <w:noProof/>
          <w:sz w:val="28"/>
          <w:szCs w:val="28"/>
        </w:rPr>
        <w:t xml:space="preserve"> –  115</w:t>
      </w:r>
      <w:r w:rsidRPr="000B4334">
        <w:rPr>
          <w:sz w:val="28"/>
          <w:szCs w:val="28"/>
        </w:rPr>
        <w:t xml:space="preserve"> ккал,</w:t>
      </w:r>
      <w:r w:rsidRPr="000B4334">
        <w:rPr>
          <w:sz w:val="28"/>
          <w:szCs w:val="28"/>
        </w:rPr>
        <w:br/>
        <w:t xml:space="preserve">      в</w:t>
      </w:r>
      <w:r w:rsidRPr="000B4334">
        <w:rPr>
          <w:noProof/>
          <w:sz w:val="28"/>
          <w:szCs w:val="28"/>
        </w:rPr>
        <w:t xml:space="preserve"> 3-м</w:t>
      </w:r>
      <w:r w:rsidRPr="000B4334">
        <w:rPr>
          <w:sz w:val="28"/>
          <w:szCs w:val="28"/>
        </w:rPr>
        <w:t xml:space="preserve"> квартале   </w:t>
      </w:r>
      <w:r w:rsidRPr="000B4334">
        <w:rPr>
          <w:noProof/>
          <w:sz w:val="28"/>
          <w:szCs w:val="28"/>
        </w:rPr>
        <w:t xml:space="preserve">    –</w:t>
      </w:r>
      <w:r w:rsidRPr="000B4334">
        <w:rPr>
          <w:sz w:val="28"/>
          <w:szCs w:val="28"/>
        </w:rPr>
        <w:t xml:space="preserve">  110 ккал,</w:t>
      </w:r>
      <w:r w:rsidRPr="000B4334">
        <w:rPr>
          <w:sz w:val="28"/>
          <w:szCs w:val="28"/>
        </w:rPr>
        <w:br/>
        <w:t xml:space="preserve">      в</w:t>
      </w:r>
      <w:r w:rsidRPr="000B4334">
        <w:rPr>
          <w:noProof/>
          <w:sz w:val="28"/>
          <w:szCs w:val="28"/>
        </w:rPr>
        <w:t xml:space="preserve"> 4-м</w:t>
      </w:r>
      <w:r w:rsidRPr="000B4334">
        <w:rPr>
          <w:sz w:val="28"/>
          <w:szCs w:val="28"/>
        </w:rPr>
        <w:t xml:space="preserve"> квартале      </w:t>
      </w:r>
      <w:r w:rsidRPr="000B4334">
        <w:rPr>
          <w:noProof/>
          <w:sz w:val="28"/>
          <w:szCs w:val="28"/>
        </w:rPr>
        <w:t xml:space="preserve"> – </w:t>
      </w:r>
      <w:r w:rsidRPr="000B4334">
        <w:rPr>
          <w:sz w:val="28"/>
          <w:szCs w:val="28"/>
        </w:rPr>
        <w:t xml:space="preserve"> 100 ккал.</w:t>
      </w:r>
    </w:p>
    <w:p w:rsidR="000B4334" w:rsidRPr="000B4334" w:rsidRDefault="000B4334" w:rsidP="000B4334">
      <w:pPr>
        <w:widowControl w:val="0"/>
        <w:ind w:right="275"/>
        <w:jc w:val="both"/>
        <w:rPr>
          <w:sz w:val="28"/>
          <w:szCs w:val="28"/>
        </w:rPr>
      </w:pPr>
      <w:r w:rsidRPr="000B4334">
        <w:rPr>
          <w:sz w:val="28"/>
          <w:szCs w:val="28"/>
        </w:rPr>
        <w:t xml:space="preserve">Расчет производится исходя из </w:t>
      </w:r>
      <w:proofErr w:type="spellStart"/>
      <w:r w:rsidRPr="000B4334">
        <w:rPr>
          <w:sz w:val="28"/>
          <w:szCs w:val="28"/>
        </w:rPr>
        <w:t>средненормальной</w:t>
      </w:r>
      <w:proofErr w:type="spellEnd"/>
      <w:r w:rsidRPr="000B4334">
        <w:rPr>
          <w:sz w:val="28"/>
          <w:szCs w:val="28"/>
        </w:rPr>
        <w:t xml:space="preserve"> массы тела ребенка в данном возрасте, но суточный объем не должен превышать</w:t>
      </w:r>
      <w:r w:rsidRPr="000B4334">
        <w:rPr>
          <w:noProof/>
          <w:sz w:val="28"/>
          <w:szCs w:val="28"/>
        </w:rPr>
        <w:t xml:space="preserve"> 1</w:t>
      </w:r>
      <w:r w:rsidRPr="000B4334">
        <w:rPr>
          <w:sz w:val="28"/>
          <w:szCs w:val="28"/>
        </w:rPr>
        <w:t xml:space="preserve"> литра до</w:t>
      </w:r>
      <w:r w:rsidRPr="000B4334">
        <w:rPr>
          <w:noProof/>
          <w:sz w:val="28"/>
          <w:szCs w:val="28"/>
        </w:rPr>
        <w:t xml:space="preserve"> 1</w:t>
      </w:r>
      <w:r w:rsidRPr="000B4334">
        <w:rPr>
          <w:sz w:val="28"/>
          <w:szCs w:val="28"/>
        </w:rPr>
        <w:t xml:space="preserve"> года.</w:t>
      </w:r>
    </w:p>
    <w:p w:rsidR="000B4334" w:rsidRPr="000B4334" w:rsidRDefault="000B4334" w:rsidP="000B4334">
      <w:pPr>
        <w:widowControl w:val="0"/>
        <w:ind w:right="-1002" w:firstLine="420"/>
        <w:jc w:val="both"/>
        <w:rPr>
          <w:sz w:val="28"/>
          <w:szCs w:val="28"/>
        </w:rPr>
      </w:pPr>
    </w:p>
    <w:p w:rsidR="000B4334" w:rsidRPr="000B4334" w:rsidRDefault="000B4334" w:rsidP="000B4334">
      <w:pPr>
        <w:widowControl w:val="0"/>
        <w:ind w:right="-1002"/>
        <w:rPr>
          <w:noProof/>
          <w:sz w:val="28"/>
          <w:szCs w:val="28"/>
        </w:rPr>
      </w:pPr>
      <w:r w:rsidRPr="000B4334">
        <w:rPr>
          <w:b/>
          <w:noProof/>
          <w:sz w:val="28"/>
          <w:szCs w:val="28"/>
        </w:rPr>
        <w:t>3.</w:t>
      </w:r>
      <w:r w:rsidRPr="000B4334">
        <w:rPr>
          <w:sz w:val="28"/>
          <w:szCs w:val="28"/>
        </w:rPr>
        <w:t xml:space="preserve"> Расчет питания у детей</w:t>
      </w:r>
      <w:r w:rsidRPr="000B4334">
        <w:rPr>
          <w:noProof/>
          <w:sz w:val="28"/>
          <w:szCs w:val="28"/>
        </w:rPr>
        <w:t xml:space="preserve"> до 10–14</w:t>
      </w:r>
      <w:r w:rsidRPr="000B4334">
        <w:rPr>
          <w:sz w:val="28"/>
          <w:szCs w:val="28"/>
        </w:rPr>
        <w:t xml:space="preserve"> дней жизни (по Туру):</w:t>
      </w:r>
      <w:r w:rsidRPr="000B4334">
        <w:rPr>
          <w:sz w:val="28"/>
          <w:szCs w:val="28"/>
        </w:rPr>
        <w:br/>
        <w:t xml:space="preserve">                    </w:t>
      </w:r>
      <w:r w:rsidRPr="000B4334">
        <w:rPr>
          <w:noProof/>
          <w:sz w:val="28"/>
          <w:szCs w:val="28"/>
        </w:rPr>
        <w:t xml:space="preserve">70(80) </w:t>
      </w:r>
      <w:r w:rsidRPr="000B4334">
        <w:rPr>
          <w:sz w:val="28"/>
          <w:szCs w:val="28"/>
          <w:lang w:val="en-US"/>
        </w:rPr>
        <w:t>x</w:t>
      </w:r>
      <w:r w:rsidRPr="000B4334">
        <w:rPr>
          <w:sz w:val="28"/>
          <w:szCs w:val="28"/>
        </w:rPr>
        <w:t xml:space="preserve"> </w:t>
      </w:r>
      <w:r w:rsidRPr="000B4334">
        <w:rPr>
          <w:sz w:val="28"/>
          <w:szCs w:val="28"/>
          <w:lang w:val="en-US"/>
        </w:rPr>
        <w:t>n</w:t>
      </w:r>
      <w:r w:rsidRPr="000B4334">
        <w:rPr>
          <w:sz w:val="28"/>
          <w:szCs w:val="28"/>
        </w:rPr>
        <w:t xml:space="preserve">, где </w:t>
      </w:r>
      <w:proofErr w:type="spellStart"/>
      <w:r w:rsidRPr="000B4334">
        <w:rPr>
          <w:sz w:val="28"/>
          <w:szCs w:val="28"/>
        </w:rPr>
        <w:t>n</w:t>
      </w:r>
      <w:proofErr w:type="spellEnd"/>
      <w:r w:rsidRPr="000B4334">
        <w:rPr>
          <w:noProof/>
          <w:sz w:val="28"/>
          <w:szCs w:val="28"/>
        </w:rPr>
        <w:t xml:space="preserve"> –</w:t>
      </w:r>
      <w:r w:rsidRPr="000B4334">
        <w:rPr>
          <w:sz w:val="28"/>
          <w:szCs w:val="28"/>
        </w:rPr>
        <w:t xml:space="preserve"> день жизни ребенка,</w:t>
      </w:r>
      <w:r w:rsidRPr="000B4334">
        <w:rPr>
          <w:sz w:val="28"/>
          <w:szCs w:val="28"/>
        </w:rPr>
        <w:br/>
        <w:t xml:space="preserve">                    </w:t>
      </w:r>
      <w:r w:rsidRPr="000B4334">
        <w:rPr>
          <w:noProof/>
          <w:sz w:val="28"/>
          <w:szCs w:val="28"/>
        </w:rPr>
        <w:t>70 –</w:t>
      </w:r>
      <w:r w:rsidRPr="000B4334">
        <w:rPr>
          <w:sz w:val="28"/>
          <w:szCs w:val="28"/>
        </w:rPr>
        <w:t xml:space="preserve"> если масса тела ребенка менее</w:t>
      </w:r>
      <w:r w:rsidRPr="000B4334">
        <w:rPr>
          <w:noProof/>
          <w:sz w:val="28"/>
          <w:szCs w:val="28"/>
        </w:rPr>
        <w:t xml:space="preserve"> 3200,</w:t>
      </w:r>
      <w:r w:rsidRPr="000B4334">
        <w:rPr>
          <w:noProof/>
          <w:sz w:val="28"/>
          <w:szCs w:val="28"/>
        </w:rPr>
        <w:br/>
        <w:t xml:space="preserve">                    80 –</w:t>
      </w:r>
      <w:r w:rsidRPr="000B4334">
        <w:rPr>
          <w:sz w:val="28"/>
          <w:szCs w:val="28"/>
        </w:rPr>
        <w:t xml:space="preserve"> если масса тела ребенка более</w:t>
      </w:r>
      <w:r w:rsidRPr="000B4334">
        <w:rPr>
          <w:noProof/>
          <w:sz w:val="28"/>
          <w:szCs w:val="28"/>
        </w:rPr>
        <w:t xml:space="preserve"> 3200.</w:t>
      </w:r>
    </w:p>
    <w:p w:rsidR="000B4334" w:rsidRPr="000B4334" w:rsidRDefault="000B4334" w:rsidP="000B4334">
      <w:pPr>
        <w:widowControl w:val="0"/>
        <w:ind w:right="-1002"/>
        <w:rPr>
          <w:noProof/>
          <w:sz w:val="28"/>
          <w:szCs w:val="28"/>
        </w:rPr>
      </w:pPr>
    </w:p>
    <w:p w:rsidR="000B4334" w:rsidRPr="000B4334" w:rsidRDefault="000B4334" w:rsidP="000B4334">
      <w:pPr>
        <w:widowControl w:val="0"/>
        <w:ind w:right="-1002"/>
        <w:rPr>
          <w:bCs/>
          <w:sz w:val="28"/>
          <w:szCs w:val="28"/>
        </w:rPr>
      </w:pPr>
      <w:r w:rsidRPr="000B4334">
        <w:rPr>
          <w:b/>
          <w:noProof/>
          <w:sz w:val="28"/>
          <w:szCs w:val="28"/>
        </w:rPr>
        <w:t>4.</w:t>
      </w:r>
      <w:r w:rsidRPr="000B4334">
        <w:rPr>
          <w:bCs/>
          <w:sz w:val="28"/>
          <w:szCs w:val="28"/>
        </w:rPr>
        <w:t xml:space="preserve"> Расчет питания для детей  </w:t>
      </w:r>
      <w:r w:rsidRPr="000B4334">
        <w:rPr>
          <w:bCs/>
          <w:noProof/>
          <w:sz w:val="28"/>
          <w:szCs w:val="28"/>
        </w:rPr>
        <w:t>1 – 10</w:t>
      </w:r>
      <w:r w:rsidRPr="000B4334">
        <w:rPr>
          <w:bCs/>
          <w:sz w:val="28"/>
          <w:szCs w:val="28"/>
        </w:rPr>
        <w:t xml:space="preserve"> дней жизни по Зайцевой:</w:t>
      </w:r>
      <w:r w:rsidRPr="000B4334">
        <w:rPr>
          <w:bCs/>
          <w:sz w:val="28"/>
          <w:szCs w:val="28"/>
        </w:rPr>
        <w:br/>
        <w:t xml:space="preserve">                    </w:t>
      </w:r>
      <w:r w:rsidRPr="000B4334">
        <w:rPr>
          <w:bCs/>
          <w:noProof/>
          <w:sz w:val="28"/>
          <w:szCs w:val="28"/>
        </w:rPr>
        <w:t>2%</w:t>
      </w:r>
      <w:r w:rsidRPr="000B4334">
        <w:rPr>
          <w:bCs/>
          <w:sz w:val="28"/>
          <w:szCs w:val="28"/>
        </w:rPr>
        <w:t xml:space="preserve"> массы тела</w:t>
      </w:r>
      <w:r w:rsidRPr="000B4334">
        <w:rPr>
          <w:bCs/>
          <w:noProof/>
          <w:sz w:val="28"/>
          <w:szCs w:val="28"/>
        </w:rPr>
        <w:t xml:space="preserve"> </w:t>
      </w:r>
      <w:r w:rsidRPr="000B4334">
        <w:rPr>
          <w:bCs/>
          <w:sz w:val="28"/>
          <w:szCs w:val="28"/>
          <w:lang w:val="en-US"/>
        </w:rPr>
        <w:t>x</w:t>
      </w:r>
      <w:r w:rsidRPr="000B4334">
        <w:rPr>
          <w:bCs/>
          <w:sz w:val="28"/>
          <w:szCs w:val="28"/>
        </w:rPr>
        <w:t xml:space="preserve"> </w:t>
      </w:r>
      <w:r w:rsidRPr="000B4334">
        <w:rPr>
          <w:bCs/>
          <w:sz w:val="28"/>
          <w:szCs w:val="28"/>
          <w:lang w:val="en-US"/>
        </w:rPr>
        <w:t>n</w:t>
      </w:r>
      <w:r w:rsidRPr="000B4334">
        <w:rPr>
          <w:bCs/>
          <w:sz w:val="28"/>
          <w:szCs w:val="28"/>
        </w:rPr>
        <w:t xml:space="preserve">, где </w:t>
      </w:r>
      <w:proofErr w:type="spellStart"/>
      <w:r w:rsidRPr="000B4334">
        <w:rPr>
          <w:bCs/>
          <w:sz w:val="28"/>
          <w:szCs w:val="28"/>
        </w:rPr>
        <w:t>n</w:t>
      </w:r>
      <w:proofErr w:type="spellEnd"/>
      <w:r w:rsidRPr="000B4334">
        <w:rPr>
          <w:bCs/>
          <w:noProof/>
          <w:sz w:val="28"/>
          <w:szCs w:val="28"/>
        </w:rPr>
        <w:t xml:space="preserve"> –</w:t>
      </w:r>
      <w:r w:rsidRPr="000B4334">
        <w:rPr>
          <w:bCs/>
          <w:sz w:val="28"/>
          <w:szCs w:val="28"/>
        </w:rPr>
        <w:t xml:space="preserve"> день жизни ребенка.</w:t>
      </w:r>
    </w:p>
    <w:p w:rsidR="000B4334" w:rsidRPr="000B4334" w:rsidRDefault="000B4334" w:rsidP="000B4334">
      <w:pPr>
        <w:widowControl w:val="0"/>
        <w:spacing w:before="60"/>
        <w:ind w:right="-1002"/>
        <w:jc w:val="center"/>
        <w:outlineLvl w:val="0"/>
        <w:rPr>
          <w:b/>
          <w:sz w:val="28"/>
          <w:szCs w:val="28"/>
        </w:rPr>
      </w:pPr>
    </w:p>
    <w:p w:rsidR="000B4334" w:rsidRPr="000B4334" w:rsidRDefault="000B4334" w:rsidP="000B4334">
      <w:pPr>
        <w:jc w:val="center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t>Рекомендуемые нормы потребления основных ингредиентов (</w:t>
      </w:r>
      <w:proofErr w:type="gramStart"/>
      <w:r w:rsidRPr="000B4334">
        <w:rPr>
          <w:b/>
          <w:bCs/>
          <w:sz w:val="28"/>
          <w:szCs w:val="28"/>
        </w:rPr>
        <w:t>г</w:t>
      </w:r>
      <w:proofErr w:type="gramEnd"/>
      <w:r w:rsidRPr="000B4334">
        <w:rPr>
          <w:b/>
          <w:bCs/>
          <w:sz w:val="28"/>
          <w:szCs w:val="28"/>
        </w:rPr>
        <w:t>/кг/сутки) (</w:t>
      </w:r>
      <w:proofErr w:type="spellStart"/>
      <w:r w:rsidRPr="000B4334">
        <w:rPr>
          <w:b/>
          <w:bCs/>
          <w:sz w:val="28"/>
          <w:szCs w:val="28"/>
        </w:rPr>
        <w:t>К.С.Ладодо</w:t>
      </w:r>
      <w:proofErr w:type="spellEnd"/>
      <w:r w:rsidRPr="000B4334">
        <w:rPr>
          <w:b/>
          <w:bCs/>
          <w:sz w:val="28"/>
          <w:szCs w:val="28"/>
        </w:rPr>
        <w:t>, 2002)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2262"/>
        <w:gridCol w:w="1417"/>
        <w:gridCol w:w="1729"/>
      </w:tblGrid>
      <w:tr w:rsidR="000B4334" w:rsidRPr="000B4334" w:rsidTr="000B4334">
        <w:trPr>
          <w:cantSplit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Возраст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Белки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Жиры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Углеводы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Всего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 т.ч. животные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sz w:val="28"/>
                <w:szCs w:val="28"/>
              </w:rPr>
            </w:pPr>
          </w:p>
        </w:tc>
      </w:tr>
      <w:tr w:rsidR="000B4334" w:rsidRPr="000B4334" w:rsidTr="000B4334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0–3 мес.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13</w:t>
            </w:r>
          </w:p>
        </w:tc>
      </w:tr>
      <w:tr w:rsidR="000B4334" w:rsidRPr="000B4334" w:rsidTr="000B4334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4–6 мес.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13</w:t>
            </w:r>
          </w:p>
        </w:tc>
      </w:tr>
      <w:tr w:rsidR="000B4334" w:rsidRPr="000B4334" w:rsidTr="000B4334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7–12 мес.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13</w:t>
            </w:r>
          </w:p>
        </w:tc>
      </w:tr>
    </w:tbl>
    <w:p w:rsidR="000B4334" w:rsidRPr="000B4334" w:rsidRDefault="000B4334" w:rsidP="000B4334">
      <w:pPr>
        <w:jc w:val="both"/>
        <w:rPr>
          <w:b/>
          <w:sz w:val="28"/>
          <w:szCs w:val="28"/>
        </w:rPr>
      </w:pPr>
    </w:p>
    <w:p w:rsidR="000B4334" w:rsidRPr="000B4334" w:rsidRDefault="000B4334" w:rsidP="000B4334">
      <w:pPr>
        <w:jc w:val="center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t>Рекомендуемые нормы потребления минеральных веществ (мг/сутки)</w:t>
      </w:r>
    </w:p>
    <w:p w:rsidR="000B4334" w:rsidRPr="000B4334" w:rsidRDefault="000B4334" w:rsidP="000B4334">
      <w:pPr>
        <w:jc w:val="center"/>
        <w:rPr>
          <w:b/>
          <w:bCs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0B4334" w:rsidRPr="000B4334" w:rsidTr="000B4334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Возраст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Кальций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Фосфор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Магний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Железо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Цинк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Йод</w:t>
            </w:r>
          </w:p>
        </w:tc>
      </w:tr>
      <w:tr w:rsidR="000B4334" w:rsidRPr="000B4334" w:rsidTr="000B4334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0–3 мес.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0,04</w:t>
            </w:r>
          </w:p>
        </w:tc>
      </w:tr>
      <w:tr w:rsidR="000B4334" w:rsidRPr="000B4334" w:rsidTr="000B4334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4–6 мес.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0,04</w:t>
            </w:r>
          </w:p>
        </w:tc>
      </w:tr>
      <w:tr w:rsidR="000B4334" w:rsidRPr="000B4334" w:rsidTr="000B4334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7–12 мес.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0,05</w:t>
            </w:r>
          </w:p>
        </w:tc>
      </w:tr>
    </w:tbl>
    <w:p w:rsidR="000B4334" w:rsidRPr="000B4334" w:rsidRDefault="000B4334" w:rsidP="000B4334">
      <w:pPr>
        <w:rPr>
          <w:sz w:val="28"/>
          <w:szCs w:val="28"/>
        </w:rPr>
      </w:pPr>
    </w:p>
    <w:p w:rsidR="000B4334" w:rsidRPr="000B4334" w:rsidRDefault="000B4334" w:rsidP="000B4334">
      <w:pPr>
        <w:jc w:val="center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lastRenderedPageBreak/>
        <w:t>Рекомендуемые нормы потребления витаминов (мг/сутки)</w:t>
      </w:r>
    </w:p>
    <w:p w:rsidR="000B4334" w:rsidRPr="000B4334" w:rsidRDefault="000B4334" w:rsidP="000B4334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798"/>
        <w:gridCol w:w="799"/>
        <w:gridCol w:w="799"/>
        <w:gridCol w:w="932"/>
        <w:gridCol w:w="1407"/>
        <w:gridCol w:w="805"/>
        <w:gridCol w:w="673"/>
        <w:gridCol w:w="813"/>
        <w:gridCol w:w="673"/>
        <w:gridCol w:w="813"/>
      </w:tblGrid>
      <w:tr w:rsidR="000B4334" w:rsidRPr="000B4334" w:rsidTr="000B43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Возраст,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</w:t>
            </w:r>
            <w:proofErr w:type="gramStart"/>
            <w:r w:rsidRPr="000B4334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0B4334">
              <w:rPr>
                <w:sz w:val="28"/>
                <w:szCs w:val="28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</w:t>
            </w:r>
            <w:proofErr w:type="gramStart"/>
            <w:r w:rsidRPr="000B4334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0B4334">
              <w:rPr>
                <w:sz w:val="28"/>
                <w:szCs w:val="28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</w:t>
            </w:r>
            <w:proofErr w:type="gramStart"/>
            <w:r w:rsidRPr="000B4334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0B4334">
              <w:rPr>
                <w:sz w:val="28"/>
                <w:szCs w:val="28"/>
              </w:rPr>
              <w:t>, 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В</w:t>
            </w:r>
            <w:r w:rsidRPr="000B4334">
              <w:rPr>
                <w:sz w:val="28"/>
                <w:szCs w:val="28"/>
                <w:vertAlign w:val="subscript"/>
              </w:rPr>
              <w:t>12</w:t>
            </w:r>
            <w:r w:rsidRPr="000B4334">
              <w:rPr>
                <w:sz w:val="28"/>
                <w:szCs w:val="28"/>
              </w:rPr>
              <w:t>, мкг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proofErr w:type="spellStart"/>
            <w:r w:rsidRPr="000B4334">
              <w:rPr>
                <w:sz w:val="28"/>
                <w:szCs w:val="28"/>
              </w:rPr>
              <w:t>Фолацин</w:t>
            </w:r>
            <w:proofErr w:type="spellEnd"/>
            <w:r w:rsidRPr="000B4334">
              <w:rPr>
                <w:sz w:val="28"/>
                <w:szCs w:val="28"/>
              </w:rPr>
              <w:t>, мкг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РР,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С,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А, мкг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Е,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Д, мкг</w:t>
            </w:r>
          </w:p>
        </w:tc>
      </w:tr>
      <w:tr w:rsidR="000B4334" w:rsidRPr="000B4334" w:rsidTr="000B43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0–3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10</w:t>
            </w:r>
          </w:p>
        </w:tc>
      </w:tr>
      <w:tr w:rsidR="000B4334" w:rsidRPr="000B4334" w:rsidTr="000B43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4–6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10</w:t>
            </w:r>
          </w:p>
        </w:tc>
      </w:tr>
      <w:tr w:rsidR="000B4334" w:rsidRPr="000B4334" w:rsidTr="000B43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 xml:space="preserve">7–12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4" w:rsidRPr="000B4334" w:rsidRDefault="000B4334" w:rsidP="000B4334">
            <w:pPr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10</w:t>
            </w:r>
          </w:p>
        </w:tc>
      </w:tr>
    </w:tbl>
    <w:p w:rsidR="000B4334" w:rsidRPr="000B4334" w:rsidRDefault="000B4334" w:rsidP="000B4334">
      <w:pPr>
        <w:widowControl w:val="0"/>
        <w:ind w:left="420" w:right="-1002"/>
        <w:jc w:val="both"/>
        <w:rPr>
          <w:sz w:val="28"/>
          <w:szCs w:val="28"/>
        </w:rPr>
      </w:pPr>
    </w:p>
    <w:p w:rsidR="000B4334" w:rsidRDefault="000B4334" w:rsidP="000B4334">
      <w:pPr>
        <w:jc w:val="both"/>
        <w:rPr>
          <w:b/>
          <w:sz w:val="28"/>
          <w:szCs w:val="28"/>
        </w:rPr>
      </w:pPr>
    </w:p>
    <w:p w:rsidR="000B4334" w:rsidRPr="000B4334" w:rsidRDefault="000B4334" w:rsidP="000B4334">
      <w:pPr>
        <w:jc w:val="both"/>
        <w:rPr>
          <w:sz w:val="28"/>
          <w:szCs w:val="28"/>
        </w:rPr>
      </w:pPr>
      <w:r w:rsidRPr="000B4334">
        <w:rPr>
          <w:b/>
          <w:sz w:val="28"/>
          <w:szCs w:val="28"/>
        </w:rPr>
        <w:t>Соотношение</w:t>
      </w:r>
      <w:r w:rsidRPr="000B4334">
        <w:rPr>
          <w:sz w:val="28"/>
          <w:szCs w:val="28"/>
        </w:rPr>
        <w:t xml:space="preserve"> пищевых ингредиентов  (</w:t>
      </w:r>
      <w:r w:rsidRPr="000B4334">
        <w:rPr>
          <w:caps/>
          <w:sz w:val="28"/>
          <w:szCs w:val="28"/>
        </w:rPr>
        <w:t>б</w:t>
      </w:r>
      <w:proofErr w:type="gramStart"/>
      <w:r w:rsidRPr="000B4334">
        <w:rPr>
          <w:caps/>
          <w:sz w:val="28"/>
          <w:szCs w:val="28"/>
        </w:rPr>
        <w:t>:ж</w:t>
      </w:r>
      <w:proofErr w:type="gramEnd"/>
      <w:r w:rsidRPr="000B4334">
        <w:rPr>
          <w:caps/>
          <w:sz w:val="28"/>
          <w:szCs w:val="28"/>
        </w:rPr>
        <w:t>:у</w:t>
      </w:r>
      <w:r w:rsidRPr="000B4334">
        <w:rPr>
          <w:sz w:val="28"/>
          <w:szCs w:val="28"/>
        </w:rPr>
        <w:t>) при естественном вскармливании до введения прикорма – 1:3:6, после введения прикорма – 1:2:4</w:t>
      </w:r>
    </w:p>
    <w:p w:rsidR="000B4334" w:rsidRPr="000B4334" w:rsidRDefault="000B4334" w:rsidP="000B4334">
      <w:pPr>
        <w:widowControl w:val="0"/>
        <w:ind w:right="-8"/>
        <w:jc w:val="center"/>
        <w:rPr>
          <w:b/>
          <w:bCs/>
          <w:caps/>
          <w:sz w:val="28"/>
          <w:szCs w:val="28"/>
        </w:rPr>
      </w:pPr>
    </w:p>
    <w:p w:rsidR="000B4334" w:rsidRDefault="000B4334" w:rsidP="000B4334">
      <w:pPr>
        <w:widowControl w:val="0"/>
        <w:ind w:right="-8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Питание детей старше года</w:t>
      </w:r>
    </w:p>
    <w:p w:rsidR="000B4334" w:rsidRDefault="000B4334" w:rsidP="000B4334">
      <w:pPr>
        <w:widowControl w:val="0"/>
        <w:ind w:right="-8"/>
        <w:jc w:val="center"/>
        <w:rPr>
          <w:sz w:val="28"/>
        </w:rPr>
      </w:pPr>
      <w:r>
        <w:rPr>
          <w:sz w:val="28"/>
        </w:rPr>
        <w:t>Суточные объемы питания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523"/>
        <w:gridCol w:w="4707"/>
      </w:tblGrid>
      <w:tr w:rsidR="000B4334" w:rsidTr="000B4334">
        <w:trPr>
          <w:jc w:val="center"/>
        </w:trPr>
        <w:tc>
          <w:tcPr>
            <w:tcW w:w="1984" w:type="dxa"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Возраст, годы</w:t>
            </w:r>
          </w:p>
        </w:tc>
        <w:tc>
          <w:tcPr>
            <w:tcW w:w="2523" w:type="dxa"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Объем, литры</w:t>
            </w:r>
          </w:p>
        </w:tc>
        <w:tc>
          <w:tcPr>
            <w:tcW w:w="4707" w:type="dxa"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Распределение </w:t>
            </w:r>
            <w:proofErr w:type="gramStart"/>
            <w:r>
              <w:rPr>
                <w:sz w:val="28"/>
              </w:rPr>
              <w:t>энергетической</w:t>
            </w:r>
            <w:proofErr w:type="gramEnd"/>
          </w:p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ценности пищи 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суток (%)</w:t>
            </w: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1–1,5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1,0–1,1</w:t>
            </w:r>
          </w:p>
        </w:tc>
        <w:tc>
          <w:tcPr>
            <w:tcW w:w="4707" w:type="dxa"/>
            <w:vMerge w:val="restart"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25–50–10–15</w:t>
            </w: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1,5–3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1,2–1,5</w:t>
            </w:r>
          </w:p>
        </w:tc>
        <w:tc>
          <w:tcPr>
            <w:tcW w:w="4707" w:type="dxa"/>
            <w:vMerge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3–5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1,4–1,5</w:t>
            </w:r>
          </w:p>
        </w:tc>
        <w:tc>
          <w:tcPr>
            <w:tcW w:w="4707" w:type="dxa"/>
            <w:vMerge w:val="restart"/>
            <w:vAlign w:val="center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25–40–10–25</w:t>
            </w: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5–7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1,6–1,8</w:t>
            </w:r>
          </w:p>
        </w:tc>
        <w:tc>
          <w:tcPr>
            <w:tcW w:w="4707" w:type="dxa"/>
            <w:vMerge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7–11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2,0–2,2</w:t>
            </w:r>
          </w:p>
        </w:tc>
        <w:tc>
          <w:tcPr>
            <w:tcW w:w="4707" w:type="dxa"/>
            <w:vMerge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</w:p>
        </w:tc>
      </w:tr>
      <w:tr w:rsidR="000B4334" w:rsidTr="000B4334">
        <w:trPr>
          <w:cantSplit/>
          <w:jc w:val="center"/>
        </w:trPr>
        <w:tc>
          <w:tcPr>
            <w:tcW w:w="1984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11–14</w:t>
            </w:r>
          </w:p>
        </w:tc>
        <w:tc>
          <w:tcPr>
            <w:tcW w:w="2523" w:type="dxa"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  <w:r>
              <w:rPr>
                <w:sz w:val="28"/>
              </w:rPr>
              <w:t>2,3–2,5</w:t>
            </w:r>
          </w:p>
        </w:tc>
        <w:tc>
          <w:tcPr>
            <w:tcW w:w="4707" w:type="dxa"/>
            <w:vMerge/>
          </w:tcPr>
          <w:p w:rsidR="000B4334" w:rsidRDefault="000B4334" w:rsidP="000B4334">
            <w:pPr>
              <w:widowControl w:val="0"/>
              <w:ind w:right="-8"/>
              <w:jc w:val="center"/>
              <w:rPr>
                <w:sz w:val="28"/>
              </w:rPr>
            </w:pPr>
          </w:p>
        </w:tc>
      </w:tr>
    </w:tbl>
    <w:p w:rsidR="000B4334" w:rsidRDefault="000B4334" w:rsidP="000B4334">
      <w:pPr>
        <w:widowControl w:val="0"/>
        <w:ind w:right="-8"/>
        <w:jc w:val="center"/>
      </w:pPr>
    </w:p>
    <w:p w:rsidR="000B4334" w:rsidRDefault="000B4334" w:rsidP="000B4334">
      <w:pPr>
        <w:widowControl w:val="0"/>
        <w:ind w:right="-8"/>
        <w:jc w:val="center"/>
        <w:rPr>
          <w:b/>
          <w:bCs/>
          <w:sz w:val="28"/>
          <w:szCs w:val="28"/>
        </w:rPr>
      </w:pPr>
    </w:p>
    <w:p w:rsidR="000B4334" w:rsidRPr="000B4334" w:rsidRDefault="000B4334" w:rsidP="000B4334">
      <w:pPr>
        <w:widowControl w:val="0"/>
        <w:ind w:right="-8"/>
        <w:jc w:val="center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t>Энергетические потребности (</w:t>
      </w:r>
      <w:proofErr w:type="gramStart"/>
      <w:r w:rsidRPr="000B4334">
        <w:rPr>
          <w:b/>
          <w:bCs/>
          <w:sz w:val="28"/>
          <w:szCs w:val="28"/>
        </w:rPr>
        <w:t>ккал</w:t>
      </w:r>
      <w:proofErr w:type="gramEnd"/>
      <w:r w:rsidRPr="000B4334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1517"/>
        <w:gridCol w:w="1701"/>
        <w:gridCol w:w="1876"/>
      </w:tblGrid>
      <w:tr w:rsidR="000B4334" w:rsidRPr="000B4334" w:rsidTr="000B4334">
        <w:trPr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Возраст,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4334">
                <w:rPr>
                  <w:b/>
                  <w:bCs/>
                  <w:sz w:val="28"/>
                  <w:szCs w:val="28"/>
                </w:rPr>
                <w:t>1 кг</w:t>
              </w:r>
            </w:smartTag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В сутки</w:t>
            </w:r>
          </w:p>
        </w:tc>
      </w:tr>
      <w:tr w:rsidR="000B4334" w:rsidRPr="000B4334" w:rsidTr="000B4334">
        <w:trPr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left="514" w:right="-8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1–3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1360</w:t>
            </w:r>
          </w:p>
        </w:tc>
      </w:tr>
      <w:tr w:rsidR="000B4334" w:rsidRPr="000B4334" w:rsidTr="000B4334">
        <w:trPr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left="514" w:right="-8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4–6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91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1830</w:t>
            </w:r>
          </w:p>
        </w:tc>
      </w:tr>
      <w:tr w:rsidR="000B4334" w:rsidRPr="000B4334" w:rsidTr="000B4334">
        <w:trPr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left="514" w:right="-8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7–9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2190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10–12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2600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2350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13–15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2900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2500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16–19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3070</w:t>
            </w:r>
          </w:p>
        </w:tc>
      </w:tr>
      <w:tr w:rsidR="000B4334" w:rsidRPr="000B4334" w:rsidTr="000B43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2310</w:t>
            </w:r>
          </w:p>
        </w:tc>
      </w:tr>
      <w:tr w:rsidR="000B4334" w:rsidRPr="000B4334" w:rsidTr="000B4334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0B4334">
              <w:rPr>
                <w:b/>
                <w:bCs/>
                <w:sz w:val="28"/>
                <w:szCs w:val="28"/>
              </w:rPr>
              <w:t>Взрослые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3000</w:t>
            </w:r>
          </w:p>
        </w:tc>
      </w:tr>
      <w:tr w:rsidR="000B4334" w:rsidRPr="000B4334" w:rsidTr="000B4334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4" w:rsidRPr="000B4334" w:rsidRDefault="000B4334" w:rsidP="000B4334">
            <w:pPr>
              <w:widowControl w:val="0"/>
              <w:ind w:right="-8"/>
              <w:jc w:val="center"/>
              <w:rPr>
                <w:sz w:val="28"/>
                <w:szCs w:val="28"/>
              </w:rPr>
            </w:pPr>
            <w:r w:rsidRPr="000B4334">
              <w:rPr>
                <w:sz w:val="28"/>
                <w:szCs w:val="28"/>
              </w:rPr>
              <w:t>2200</w:t>
            </w:r>
          </w:p>
        </w:tc>
      </w:tr>
    </w:tbl>
    <w:p w:rsidR="000B4334" w:rsidRPr="000B4334" w:rsidRDefault="000B4334" w:rsidP="000B4334">
      <w:pPr>
        <w:rPr>
          <w:sz w:val="28"/>
          <w:szCs w:val="28"/>
        </w:rPr>
      </w:pPr>
    </w:p>
    <w:p w:rsidR="000B4334" w:rsidRPr="000B4334" w:rsidRDefault="000B4334" w:rsidP="000B4334">
      <w:pPr>
        <w:jc w:val="center"/>
        <w:rPr>
          <w:b/>
          <w:caps/>
          <w:sz w:val="28"/>
          <w:szCs w:val="28"/>
        </w:rPr>
      </w:pPr>
      <w:r w:rsidRPr="000B4334">
        <w:rPr>
          <w:b/>
          <w:sz w:val="28"/>
          <w:szCs w:val="28"/>
        </w:rPr>
        <w:br w:type="page"/>
      </w:r>
    </w:p>
    <w:p w:rsidR="00B3791C" w:rsidRPr="00B3791C" w:rsidRDefault="00B3791C" w:rsidP="00B3791C">
      <w:pPr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r w:rsidRPr="00B3791C">
        <w:rPr>
          <w:rFonts w:eastAsia="Times New Roman"/>
          <w:b/>
          <w:color w:val="000000"/>
          <w:sz w:val="28"/>
          <w:szCs w:val="28"/>
        </w:rPr>
        <w:lastRenderedPageBreak/>
        <w:t>Примерная схема сроков введения блюд прикорма при естественном вскармливании детей.</w:t>
      </w:r>
    </w:p>
    <w:p w:rsidR="00B3791C" w:rsidRPr="00B3791C" w:rsidRDefault="00B3791C" w:rsidP="00B3791C">
      <w:pPr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page" w:tblpX="886" w:tblpY="346"/>
        <w:tblW w:w="10314" w:type="dxa"/>
        <w:tblLook w:val="04A0"/>
      </w:tblPr>
      <w:tblGrid>
        <w:gridCol w:w="5637"/>
        <w:gridCol w:w="992"/>
        <w:gridCol w:w="1276"/>
        <w:gridCol w:w="1134"/>
        <w:gridCol w:w="1275"/>
      </w:tblGrid>
      <w:tr w:rsidR="002C00FB" w:rsidRPr="002C00FB" w:rsidTr="002C00FB">
        <w:trPr>
          <w:trHeight w:val="505"/>
        </w:trPr>
        <w:tc>
          <w:tcPr>
            <w:tcW w:w="5637" w:type="dxa"/>
            <w:vMerge w:val="restart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Наименование продуктов и блюд (</w:t>
            </w:r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>, мл)</w:t>
            </w:r>
          </w:p>
        </w:tc>
        <w:tc>
          <w:tcPr>
            <w:tcW w:w="4677" w:type="dxa"/>
            <w:gridSpan w:val="4"/>
            <w:hideMark/>
          </w:tcPr>
          <w:p w:rsidR="002C00FB" w:rsidRPr="002C00FB" w:rsidRDefault="002C00FB" w:rsidP="002C00FB">
            <w:pPr>
              <w:pStyle w:val="6"/>
              <w:jc w:val="center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Возраст (мес.)</w:t>
            </w:r>
          </w:p>
        </w:tc>
      </w:tr>
      <w:tr w:rsidR="002C00FB" w:rsidRPr="002C00FB" w:rsidTr="002C00FB">
        <w:trPr>
          <w:trHeight w:val="505"/>
        </w:trPr>
        <w:tc>
          <w:tcPr>
            <w:tcW w:w="5637" w:type="dxa"/>
            <w:vMerge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9-12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1 ПРИКОРМ - Овощное пюре  (5-6мес)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10-150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2 ПРИКОРМ - Молочная каша (6-6,5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50-100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Фруктовое пюре (с 5,5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40-60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60-70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70-80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90-100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Фруктовый сок  (с 5мес)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40-50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60-70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90-100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Творог  (с 7  мес.)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10-30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Желток ( с 7-8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1/4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1/4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1/2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3 ПРИКОРМ - Мясное пюре (с 7-7,5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5-30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60-70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Кефир и др. кисломолочные напитки </w:t>
            </w:r>
          </w:p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(с 9 мес-10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100-200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Хлеб пшеничный (с 11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5-10</w:t>
            </w:r>
          </w:p>
        </w:tc>
      </w:tr>
      <w:tr w:rsidR="002C00FB" w:rsidRPr="002C00FB" w:rsidTr="002C00FB">
        <w:trPr>
          <w:trHeight w:val="511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Растительное масло (5-5,5</w:t>
            </w:r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1-3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C00FB" w:rsidRPr="00425E41" w:rsidTr="002C00FB">
        <w:trPr>
          <w:trHeight w:val="840"/>
        </w:trPr>
        <w:tc>
          <w:tcPr>
            <w:tcW w:w="5637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 xml:space="preserve">Сливочное масло (с 6 </w:t>
            </w:r>
            <w:proofErr w:type="spellStart"/>
            <w:proofErr w:type="gramStart"/>
            <w:r w:rsidRPr="002C00FB">
              <w:rPr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2C00FB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992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276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hideMark/>
          </w:tcPr>
          <w:p w:rsidR="002C00FB" w:rsidRPr="002C00FB" w:rsidRDefault="002C00FB" w:rsidP="002C00FB">
            <w:pPr>
              <w:pStyle w:val="6"/>
              <w:outlineLvl w:val="5"/>
              <w:rPr>
                <w:sz w:val="24"/>
                <w:szCs w:val="24"/>
                <w:shd w:val="clear" w:color="auto" w:fill="FFFFFF"/>
              </w:rPr>
            </w:pPr>
            <w:r w:rsidRPr="002C00FB">
              <w:rPr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C00FB" w:rsidRPr="00425E41" w:rsidTr="002C00FB">
        <w:trPr>
          <w:trHeight w:val="18"/>
        </w:trPr>
        <w:tc>
          <w:tcPr>
            <w:tcW w:w="5637" w:type="dxa"/>
            <w:hideMark/>
          </w:tcPr>
          <w:p w:rsidR="002C00FB" w:rsidRPr="00425E41" w:rsidRDefault="002C00FB" w:rsidP="002C00FB">
            <w:pPr>
              <w:pStyle w:val="6"/>
              <w:outlineLvl w:val="5"/>
              <w:rPr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2C00FB" w:rsidRPr="00425E41" w:rsidRDefault="002C00FB" w:rsidP="002C00FB">
            <w:pPr>
              <w:pStyle w:val="6"/>
              <w:outlineLvl w:val="5"/>
              <w:rPr>
                <w:shd w:val="clear" w:color="auto" w:fill="FFFFFF"/>
              </w:rPr>
            </w:pPr>
          </w:p>
        </w:tc>
        <w:tc>
          <w:tcPr>
            <w:tcW w:w="1276" w:type="dxa"/>
            <w:hideMark/>
          </w:tcPr>
          <w:p w:rsidR="002C00FB" w:rsidRPr="00425E41" w:rsidRDefault="002C00FB" w:rsidP="002C00FB">
            <w:pPr>
              <w:pStyle w:val="6"/>
              <w:outlineLvl w:val="5"/>
              <w:rPr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2C00FB" w:rsidRPr="00425E41" w:rsidRDefault="002C00FB" w:rsidP="002C00FB">
            <w:pPr>
              <w:pStyle w:val="6"/>
              <w:outlineLvl w:val="5"/>
              <w:rPr>
                <w:shd w:val="clear" w:color="auto" w:fill="FFFFFF"/>
              </w:rPr>
            </w:pPr>
          </w:p>
        </w:tc>
        <w:tc>
          <w:tcPr>
            <w:tcW w:w="1275" w:type="dxa"/>
            <w:hideMark/>
          </w:tcPr>
          <w:p w:rsidR="002C00FB" w:rsidRPr="00425E41" w:rsidRDefault="002C00FB" w:rsidP="002C00FB">
            <w:pPr>
              <w:pStyle w:val="6"/>
              <w:outlineLvl w:val="5"/>
              <w:rPr>
                <w:shd w:val="clear" w:color="auto" w:fill="FFFFFF"/>
              </w:rPr>
            </w:pPr>
          </w:p>
        </w:tc>
      </w:tr>
    </w:tbl>
    <w:p w:rsidR="000B4334" w:rsidRPr="00B3791C" w:rsidRDefault="000B4334" w:rsidP="000B4334">
      <w:pPr>
        <w:widowControl w:val="0"/>
        <w:ind w:right="-2"/>
        <w:jc w:val="center"/>
        <w:rPr>
          <w:sz w:val="28"/>
          <w:szCs w:val="28"/>
        </w:rPr>
      </w:pPr>
    </w:p>
    <w:p w:rsidR="002C00FB" w:rsidRDefault="002C00FB" w:rsidP="005508BD">
      <w:pPr>
        <w:widowControl w:val="0"/>
        <w:ind w:right="-2"/>
        <w:rPr>
          <w:color w:val="000000"/>
          <w:sz w:val="28"/>
          <w:szCs w:val="28"/>
        </w:rPr>
      </w:pPr>
    </w:p>
    <w:p w:rsidR="002C00FB" w:rsidRDefault="002C00FB" w:rsidP="005508BD">
      <w:pPr>
        <w:widowControl w:val="0"/>
        <w:ind w:right="-2"/>
        <w:rPr>
          <w:color w:val="000000"/>
          <w:sz w:val="28"/>
          <w:szCs w:val="28"/>
        </w:rPr>
      </w:pPr>
    </w:p>
    <w:p w:rsidR="007B3286" w:rsidRPr="005508BD" w:rsidRDefault="00B3791C" w:rsidP="002C00FB">
      <w:pPr>
        <w:widowControl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имеется тенденция к более поздним срокам введения прикорма – не ранее 5-6 месяцев жизни. </w:t>
      </w:r>
      <w:r w:rsidRPr="00B3791C">
        <w:rPr>
          <w:color w:val="000000"/>
          <w:sz w:val="28"/>
          <w:szCs w:val="28"/>
        </w:rPr>
        <w:t>Оптимальные сроки введения основного прикорма (овощное пюре, каша) при достаточной лактации у матери - 6 месяцев. Некоторым грудным детям целесообразно вводить прикорм раньше - с 4 месяцев</w:t>
      </w:r>
      <w:r>
        <w:rPr>
          <w:color w:val="000000"/>
          <w:sz w:val="28"/>
          <w:szCs w:val="28"/>
        </w:rPr>
        <w:t xml:space="preserve"> по рекомендации врача и с учетом индивидуальных особенностей ребенка.</w:t>
      </w:r>
    </w:p>
    <w:p w:rsidR="007D375E" w:rsidRDefault="005508BD" w:rsidP="005508BD">
      <w:pPr>
        <w:pStyle w:val="1"/>
        <w:shd w:val="clear" w:color="auto" w:fill="FFFFFF"/>
        <w:spacing w:before="0" w:line="389" w:lineRule="atLeast"/>
        <w:jc w:val="right"/>
        <w:textAlignment w:val="baseline"/>
        <w:rPr>
          <w:rFonts w:ascii="Verdana" w:hAnsi="Verdana"/>
          <w:color w:val="000000"/>
          <w:sz w:val="20"/>
          <w:szCs w:val="20"/>
          <w:shd w:val="clear" w:color="auto" w:fill="333333"/>
        </w:rPr>
      </w:pPr>
      <w:r w:rsidRPr="005508BD">
        <w:rPr>
          <w:rFonts w:ascii="Times New Roman" w:hAnsi="Times New Roman" w:cs="Times New Roman"/>
          <w:bCs w:val="0"/>
          <w:color w:val="333333"/>
          <w:spacing w:val="17"/>
          <w:bdr w:val="none" w:sz="0" w:space="0" w:color="auto" w:frame="1"/>
        </w:rPr>
        <w:lastRenderedPageBreak/>
        <w:t>ПРИЛОЖЕНИЕ 4</w:t>
      </w:r>
      <w:r w:rsidR="007D375E" w:rsidRPr="007D375E">
        <w:rPr>
          <w:rFonts w:ascii="Verdana" w:hAnsi="Verdana"/>
          <w:color w:val="000000"/>
          <w:sz w:val="20"/>
          <w:szCs w:val="20"/>
          <w:shd w:val="clear" w:color="auto" w:fill="333333"/>
        </w:rPr>
        <w:t xml:space="preserve"> </w:t>
      </w:r>
    </w:p>
    <w:p w:rsidR="007B3286" w:rsidRPr="007D375E" w:rsidRDefault="007D375E" w:rsidP="007D375E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pacing w:val="17"/>
          <w:bdr w:val="none" w:sz="0" w:space="0" w:color="auto" w:frame="1"/>
        </w:rPr>
      </w:pPr>
      <w:r w:rsidRPr="007D375E">
        <w:rPr>
          <w:rStyle w:val="60"/>
          <w:rFonts w:eastAsiaTheme="majorEastAsia"/>
          <w:b/>
          <w:color w:val="auto"/>
          <w:sz w:val="28"/>
          <w:szCs w:val="28"/>
        </w:rPr>
        <w:t>Физическое развитие мальчиков от 0 до 17 лет</w:t>
      </w:r>
    </w:p>
    <w:p w:rsidR="006D7D72" w:rsidRDefault="007B3286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 w:rsidRPr="007B3286">
        <w:rPr>
          <w:rFonts w:ascii="Times New Roman" w:hAnsi="Times New Roman" w:cs="Times New Roman"/>
          <w:bCs w:val="0"/>
          <w:noProof/>
          <w:color w:val="333333"/>
          <w:spacing w:val="17"/>
          <w:sz w:val="32"/>
          <w:szCs w:val="32"/>
          <w:bdr w:val="none" w:sz="0" w:space="0" w:color="auto" w:frame="1"/>
        </w:rPr>
        <w:drawing>
          <wp:inline distT="0" distB="0" distL="0" distR="0">
            <wp:extent cx="6243805" cy="8724871"/>
            <wp:effectExtent l="19050" t="0" r="4595" b="0"/>
            <wp:docPr id="6" name="Рисунок 31" descr="http://godrebenka.ru/wp-content/uploads/2010/04/mal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drebenka.ru/wp-content/uploads/2010/04/mal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05" cy="872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86" w:rsidRDefault="007D375E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  <w:lastRenderedPageBreak/>
        <w:t>Мальчики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от 0 до 17 лет</w:t>
      </w:r>
    </w:p>
    <w:p w:rsidR="007B3286" w:rsidRDefault="007B3286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</w:p>
    <w:p w:rsidR="007B3286" w:rsidRDefault="007D375E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048944" cy="8555421"/>
            <wp:effectExtent l="19050" t="0" r="8956" b="0"/>
            <wp:docPr id="34" name="Рисунок 34" descr="http://godrebenka.ru/wp-content/uploads/2010/04/mal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drebenka.ru/wp-content/uploads/2010/04/mal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11" cy="856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5E" w:rsidRDefault="007D375E" w:rsidP="007D375E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  <w:lastRenderedPageBreak/>
        <w:t>Мальчики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от 0 до 1</w:t>
      </w:r>
      <w:r>
        <w:rPr>
          <w:rStyle w:val="60"/>
          <w:rFonts w:eastAsiaTheme="majorEastAsia"/>
          <w:b/>
          <w:color w:val="auto"/>
          <w:sz w:val="28"/>
          <w:szCs w:val="28"/>
        </w:rPr>
        <w:t>6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лет</w:t>
      </w:r>
    </w:p>
    <w:p w:rsidR="007B3286" w:rsidRDefault="007B3286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</w:p>
    <w:p w:rsidR="007B3286" w:rsidRDefault="007D375E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161032" cy="8481848"/>
            <wp:effectExtent l="19050" t="0" r="0" b="0"/>
            <wp:docPr id="8" name="Рисунок 37" descr="http://godrebenka.ru/wp-content/uploads/2010/04/mal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drebenka.ru/wp-content/uploads/2010/04/mal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32" cy="848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C4" w:rsidRDefault="00271FC4" w:rsidP="007D375E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Style w:val="60"/>
          <w:rFonts w:eastAsiaTheme="majorEastAsia"/>
          <w:b/>
          <w:color w:val="auto"/>
          <w:sz w:val="28"/>
          <w:szCs w:val="28"/>
        </w:rPr>
      </w:pPr>
    </w:p>
    <w:p w:rsidR="007D375E" w:rsidRPr="007D375E" w:rsidRDefault="007D375E" w:rsidP="007D375E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pacing w:val="17"/>
          <w:bdr w:val="none" w:sz="0" w:space="0" w:color="auto" w:frame="1"/>
        </w:rPr>
      </w:pPr>
      <w:r w:rsidRPr="007D375E">
        <w:rPr>
          <w:rStyle w:val="60"/>
          <w:rFonts w:eastAsiaTheme="majorEastAsia"/>
          <w:b/>
          <w:color w:val="auto"/>
          <w:sz w:val="28"/>
          <w:szCs w:val="28"/>
        </w:rPr>
        <w:lastRenderedPageBreak/>
        <w:t xml:space="preserve">Физическое развитие </w:t>
      </w:r>
      <w:r>
        <w:rPr>
          <w:rStyle w:val="60"/>
          <w:rFonts w:eastAsiaTheme="majorEastAsia"/>
          <w:b/>
          <w:color w:val="auto"/>
          <w:sz w:val="28"/>
          <w:szCs w:val="28"/>
        </w:rPr>
        <w:t xml:space="preserve">девочек 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от 0 до 17 лет</w:t>
      </w:r>
    </w:p>
    <w:p w:rsidR="007B3286" w:rsidRDefault="007D375E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224094" cy="8818179"/>
            <wp:effectExtent l="19050" t="0" r="5256" b="0"/>
            <wp:docPr id="40" name="Рисунок 40" descr="http://godrebenka.ru/wp-content/uploads/2010/04/d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odrebenka.ru/wp-content/uploads/2010/04/dev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94" cy="88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5E" w:rsidRDefault="007D375E" w:rsidP="007D375E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  <w:lastRenderedPageBreak/>
        <w:t>Девочки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от 0 до 17 лет</w:t>
      </w:r>
    </w:p>
    <w:p w:rsidR="007B3286" w:rsidRDefault="007D375E" w:rsidP="00447140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171543" cy="8860220"/>
            <wp:effectExtent l="19050" t="0" r="657" b="0"/>
            <wp:docPr id="43" name="Рисунок 43" descr="http://godrebenka.ru/wp-content/uploads/2010/04/de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odrebenka.ru/wp-content/uploads/2010/04/dev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24" cy="88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C4" w:rsidRDefault="00271FC4" w:rsidP="00271FC4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333333"/>
          <w:spacing w:val="17"/>
          <w:sz w:val="32"/>
          <w:szCs w:val="32"/>
          <w:bdr w:val="none" w:sz="0" w:space="0" w:color="auto" w:frame="1"/>
        </w:rPr>
        <w:lastRenderedPageBreak/>
        <w:t>Девочки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от 0 до 1</w:t>
      </w:r>
      <w:r>
        <w:rPr>
          <w:rStyle w:val="60"/>
          <w:rFonts w:eastAsiaTheme="majorEastAsia"/>
          <w:b/>
          <w:color w:val="auto"/>
          <w:sz w:val="28"/>
          <w:szCs w:val="28"/>
        </w:rPr>
        <w:t>6</w:t>
      </w:r>
      <w:r w:rsidRPr="007D375E">
        <w:rPr>
          <w:rStyle w:val="60"/>
          <w:rFonts w:eastAsiaTheme="majorEastAsia"/>
          <w:b/>
          <w:color w:val="auto"/>
          <w:sz w:val="28"/>
          <w:szCs w:val="28"/>
        </w:rPr>
        <w:t xml:space="preserve"> лет</w:t>
      </w:r>
    </w:p>
    <w:p w:rsidR="00271FC4" w:rsidRDefault="00271FC4" w:rsidP="00271FC4">
      <w:pPr>
        <w:pStyle w:val="1"/>
        <w:shd w:val="clear" w:color="auto" w:fill="FFFFFF"/>
        <w:spacing w:before="0" w:line="389" w:lineRule="atLeast"/>
        <w:jc w:val="center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noProof/>
        </w:rPr>
        <w:drawing>
          <wp:inline distT="0" distB="0" distL="0" distR="0">
            <wp:extent cx="6182053" cy="8906702"/>
            <wp:effectExtent l="19050" t="0" r="9197" b="0"/>
            <wp:docPr id="46" name="Рисунок 46" descr="http://godrebenka.ru/wp-content/uploads/2010/04/de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odrebenka.ru/wp-content/uploads/2010/04/dev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08" cy="892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72" w:rsidRPr="00271FC4" w:rsidRDefault="006D7D72" w:rsidP="00271FC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pacing w:val="17"/>
          <w:bdr w:val="none" w:sz="0" w:space="0" w:color="auto" w:frame="1"/>
        </w:rPr>
      </w:pPr>
      <w:r w:rsidRPr="00271FC4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Диапазон показателей между двумя близлежащими </w:t>
      </w:r>
      <w:proofErr w:type="spellStart"/>
      <w:r w:rsidRPr="00271FC4">
        <w:rPr>
          <w:rFonts w:ascii="Times New Roman" w:hAnsi="Times New Roman" w:cs="Times New Roman"/>
          <w:color w:val="auto"/>
          <w:shd w:val="clear" w:color="auto" w:fill="FFFFFF"/>
        </w:rPr>
        <w:t>центилями</w:t>
      </w:r>
      <w:proofErr w:type="spellEnd"/>
      <w:r w:rsidRPr="00271FC4">
        <w:rPr>
          <w:rFonts w:ascii="Times New Roman" w:hAnsi="Times New Roman" w:cs="Times New Roman"/>
          <w:color w:val="auto"/>
          <w:shd w:val="clear" w:color="auto" w:fill="FFFFFF"/>
        </w:rPr>
        <w:t xml:space="preserve"> называется</w:t>
      </w:r>
      <w:r w:rsidRPr="00271FC4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proofErr w:type="spellStart"/>
      <w:r w:rsidRPr="00271FC4">
        <w:rPr>
          <w:rStyle w:val="ac"/>
          <w:rFonts w:ascii="Times New Roman" w:hAnsi="Times New Roman" w:cs="Times New Roman"/>
          <w:color w:val="auto"/>
          <w:shd w:val="clear" w:color="auto" w:fill="FFFFFF"/>
        </w:rPr>
        <w:t>центильным</w:t>
      </w:r>
      <w:proofErr w:type="spellEnd"/>
      <w:r w:rsidRPr="00271FC4">
        <w:rPr>
          <w:rStyle w:val="ac"/>
          <w:rFonts w:ascii="Times New Roman" w:hAnsi="Times New Roman" w:cs="Times New Roman"/>
          <w:color w:val="auto"/>
          <w:shd w:val="clear" w:color="auto" w:fill="FFFFFF"/>
        </w:rPr>
        <w:t xml:space="preserve"> интервалом</w:t>
      </w:r>
      <w:r w:rsidRPr="00271FC4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271FC4">
        <w:rPr>
          <w:rFonts w:ascii="Times New Roman" w:hAnsi="Times New Roman" w:cs="Times New Roman"/>
          <w:color w:val="auto"/>
          <w:shd w:val="clear" w:color="auto" w:fill="FFFFFF"/>
        </w:rPr>
        <w:t xml:space="preserve">(зоной, коридором). Показателями нормы считаются данные, которые </w:t>
      </w:r>
      <w:r w:rsidR="00271FC4" w:rsidRPr="00271FC4">
        <w:rPr>
          <w:rFonts w:ascii="Times New Roman" w:hAnsi="Times New Roman" w:cs="Times New Roman"/>
          <w:color w:val="auto"/>
          <w:shd w:val="clear" w:color="auto" w:fill="FFFFFF"/>
        </w:rPr>
        <w:t>расположены</w:t>
      </w:r>
      <w:r w:rsidRPr="00271FC4">
        <w:rPr>
          <w:rFonts w:ascii="Times New Roman" w:hAnsi="Times New Roman" w:cs="Times New Roman"/>
          <w:color w:val="auto"/>
          <w:shd w:val="clear" w:color="auto" w:fill="FFFFFF"/>
        </w:rPr>
        <w:t xml:space="preserve"> в диапазоне между 25 и 75 </w:t>
      </w:r>
      <w:proofErr w:type="spellStart"/>
      <w:r w:rsidRPr="00271FC4">
        <w:rPr>
          <w:rFonts w:ascii="Times New Roman" w:hAnsi="Times New Roman" w:cs="Times New Roman"/>
          <w:color w:val="auto"/>
          <w:shd w:val="clear" w:color="auto" w:fill="FFFFFF"/>
        </w:rPr>
        <w:t>центилями</w:t>
      </w:r>
      <w:proofErr w:type="spellEnd"/>
      <w:r w:rsidRPr="00271FC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271FC4" w:rsidRPr="00271FC4">
        <w:rPr>
          <w:rFonts w:ascii="Times New Roman" w:hAnsi="Times New Roman" w:cs="Times New Roman"/>
          <w:color w:val="000000"/>
          <w:shd w:val="clear" w:color="auto" w:fill="333333"/>
        </w:rPr>
        <w:t xml:space="preserve"> </w:t>
      </w:r>
    </w:p>
    <w:p w:rsidR="00447140" w:rsidRPr="00271FC4" w:rsidRDefault="00447140" w:rsidP="00271FC4">
      <w:pPr>
        <w:widowControl w:val="0"/>
        <w:ind w:right="-2"/>
        <w:rPr>
          <w:sz w:val="28"/>
          <w:szCs w:val="28"/>
        </w:rPr>
      </w:pPr>
    </w:p>
    <w:p w:rsidR="006D7D72" w:rsidRPr="00271FC4" w:rsidRDefault="006D7D72" w:rsidP="006D7D72">
      <w:pPr>
        <w:shd w:val="clear" w:color="auto" w:fill="FFFFFF"/>
        <w:spacing w:before="100" w:beforeAutospacing="1" w:after="100" w:afterAutospacing="1" w:line="255" w:lineRule="atLeast"/>
        <w:jc w:val="center"/>
        <w:rPr>
          <w:rFonts w:eastAsia="Times New Roman"/>
          <w:b/>
          <w:sz w:val="28"/>
          <w:szCs w:val="28"/>
        </w:rPr>
      </w:pPr>
      <w:proofErr w:type="spellStart"/>
      <w:r w:rsidRPr="00271FC4">
        <w:rPr>
          <w:rFonts w:eastAsia="Times New Roman"/>
          <w:b/>
          <w:sz w:val="28"/>
          <w:szCs w:val="28"/>
        </w:rPr>
        <w:t>Центильные</w:t>
      </w:r>
      <w:proofErr w:type="spellEnd"/>
      <w:r w:rsidRPr="00271FC4">
        <w:rPr>
          <w:rFonts w:eastAsia="Times New Roman"/>
          <w:b/>
          <w:sz w:val="28"/>
          <w:szCs w:val="28"/>
        </w:rPr>
        <w:t xml:space="preserve"> интервалы и их оценка:</w:t>
      </w: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6D7D72" w:rsidP="00B3791C">
      <w:pPr>
        <w:widowControl w:val="0"/>
        <w:ind w:right="-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73765"/>
            <wp:effectExtent l="19050" t="0" r="3175" b="0"/>
            <wp:docPr id="22" name="Рисунок 22" descr="http://maryadom.ru/wp-content/uploads/2013/11/tabl13_za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ryadom.ru/wp-content/uploads/2013/11/tabl13_zak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447140" w:rsidP="00B3791C">
      <w:pPr>
        <w:widowControl w:val="0"/>
        <w:ind w:right="-2"/>
        <w:rPr>
          <w:sz w:val="28"/>
          <w:szCs w:val="28"/>
        </w:rPr>
      </w:pPr>
    </w:p>
    <w:p w:rsidR="00447140" w:rsidRDefault="00447140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833873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833873" w:rsidRPr="00833873" w:rsidRDefault="00833873" w:rsidP="00833873">
      <w:pPr>
        <w:jc w:val="both"/>
        <w:rPr>
          <w:b/>
          <w:sz w:val="32"/>
          <w:szCs w:val="32"/>
        </w:rPr>
      </w:pPr>
      <w:r w:rsidRPr="00833873">
        <w:rPr>
          <w:b/>
          <w:sz w:val="32"/>
          <w:szCs w:val="32"/>
        </w:rPr>
        <w:t>Решите задачи:</w:t>
      </w:r>
      <w:r w:rsidRPr="00833873">
        <w:rPr>
          <w:b/>
          <w:sz w:val="32"/>
          <w:szCs w:val="32"/>
        </w:rPr>
        <w:tab/>
      </w:r>
      <w:r w:rsidRPr="00833873">
        <w:rPr>
          <w:b/>
          <w:sz w:val="32"/>
          <w:szCs w:val="32"/>
        </w:rPr>
        <w:tab/>
      </w:r>
      <w:r w:rsidRPr="00833873">
        <w:rPr>
          <w:b/>
          <w:sz w:val="32"/>
          <w:szCs w:val="32"/>
        </w:rPr>
        <w:tab/>
      </w:r>
      <w:r w:rsidRPr="00833873">
        <w:rPr>
          <w:b/>
          <w:sz w:val="32"/>
          <w:szCs w:val="32"/>
        </w:rPr>
        <w:tab/>
      </w:r>
    </w:p>
    <w:p w:rsidR="00833873" w:rsidRDefault="00833873" w:rsidP="00833873">
      <w:pPr>
        <w:jc w:val="both"/>
      </w:pPr>
    </w:p>
    <w:p w:rsidR="00833873" w:rsidRDefault="00833873" w:rsidP="0037066C">
      <w:pPr>
        <w:spacing w:after="200"/>
        <w:jc w:val="both"/>
        <w:rPr>
          <w:sz w:val="28"/>
          <w:szCs w:val="28"/>
        </w:rPr>
      </w:pPr>
      <w:r w:rsidRPr="00833873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ча</w:t>
      </w:r>
      <w:r w:rsidRPr="00833873">
        <w:rPr>
          <w:b/>
          <w:sz w:val="28"/>
          <w:szCs w:val="28"/>
        </w:rPr>
        <w:t xml:space="preserve"> 1.  </w:t>
      </w:r>
      <w:r w:rsidRPr="00833873">
        <w:rPr>
          <w:sz w:val="28"/>
          <w:szCs w:val="28"/>
        </w:rPr>
        <w:t xml:space="preserve">На приеме мальчик 8 месяцев. Роды в срок, масса тела при рождении 3600 г, рост 51 см, окружность груди 33 см,  окружность головы 34 см. После проведенных измерений получены следующие данные: масса тела 71 см, окружность груди 44 см, окружность головы 42 см. Оцените физическое развитие ребенка, </w:t>
      </w:r>
      <w:proofErr w:type="gramStart"/>
      <w:r w:rsidRPr="00833873">
        <w:rPr>
          <w:sz w:val="28"/>
          <w:szCs w:val="28"/>
        </w:rPr>
        <w:t>использ</w:t>
      </w:r>
      <w:r>
        <w:rPr>
          <w:sz w:val="28"/>
          <w:szCs w:val="28"/>
        </w:rPr>
        <w:t>уя формулы Мазурина и Воронцова</w:t>
      </w:r>
      <w:proofErr w:type="gramEnd"/>
      <w:r>
        <w:rPr>
          <w:sz w:val="28"/>
          <w:szCs w:val="28"/>
        </w:rPr>
        <w:t xml:space="preserve">. Сравните данные с </w:t>
      </w:r>
      <w:proofErr w:type="spellStart"/>
      <w:r>
        <w:rPr>
          <w:sz w:val="28"/>
          <w:szCs w:val="28"/>
        </w:rPr>
        <w:t>центильными</w:t>
      </w:r>
      <w:proofErr w:type="spellEnd"/>
      <w:r>
        <w:rPr>
          <w:sz w:val="28"/>
          <w:szCs w:val="28"/>
        </w:rPr>
        <w:t xml:space="preserve"> таблицами.</w:t>
      </w:r>
    </w:p>
    <w:p w:rsidR="009122EA" w:rsidRDefault="009122EA" w:rsidP="0037066C">
      <w:pPr>
        <w:spacing w:after="200"/>
        <w:jc w:val="both"/>
        <w:rPr>
          <w:b/>
          <w:sz w:val="28"/>
          <w:szCs w:val="28"/>
        </w:rPr>
      </w:pPr>
    </w:p>
    <w:p w:rsidR="00833873" w:rsidRDefault="00833873" w:rsidP="0037066C">
      <w:pPr>
        <w:spacing w:after="200"/>
        <w:jc w:val="both"/>
        <w:rPr>
          <w:sz w:val="28"/>
          <w:szCs w:val="28"/>
        </w:rPr>
      </w:pPr>
      <w:r w:rsidRPr="00833873">
        <w:rPr>
          <w:b/>
          <w:sz w:val="28"/>
          <w:szCs w:val="28"/>
        </w:rPr>
        <w:t>Задача 2.</w:t>
      </w:r>
      <w:r w:rsidRPr="00833873">
        <w:rPr>
          <w:sz w:val="28"/>
          <w:szCs w:val="28"/>
        </w:rPr>
        <w:t xml:space="preserve"> На приеме ребе</w:t>
      </w:r>
      <w:r>
        <w:rPr>
          <w:sz w:val="28"/>
          <w:szCs w:val="28"/>
        </w:rPr>
        <w:t>нок</w:t>
      </w:r>
      <w:r w:rsidRPr="00833873">
        <w:rPr>
          <w:sz w:val="28"/>
          <w:szCs w:val="28"/>
        </w:rPr>
        <w:t xml:space="preserve"> 3-х месяцев, мама предъявила жалобы, что у малыша в последние две недели сократился интервал между кормлениями, часто беспокоится. Ребенок на грудном вскармливании. За последний месяц поправился на 500 г и в настоящий момент весит 5600 г. Масса тела при рождении 3500 г. При контрольном взвешивании высасывает 120 мл</w:t>
      </w:r>
      <w:proofErr w:type="gramStart"/>
      <w:r w:rsidRPr="00833873">
        <w:rPr>
          <w:sz w:val="28"/>
          <w:szCs w:val="28"/>
        </w:rPr>
        <w:t>.</w:t>
      </w:r>
      <w:proofErr w:type="gramEnd"/>
      <w:r w:rsidRPr="00833873">
        <w:rPr>
          <w:sz w:val="28"/>
          <w:szCs w:val="28"/>
        </w:rPr>
        <w:t xml:space="preserve"> </w:t>
      </w:r>
      <w:proofErr w:type="gramStart"/>
      <w:r w:rsidRPr="00833873">
        <w:rPr>
          <w:sz w:val="28"/>
          <w:szCs w:val="28"/>
        </w:rPr>
        <w:t>г</w:t>
      </w:r>
      <w:proofErr w:type="gramEnd"/>
      <w:r w:rsidRPr="00833873">
        <w:rPr>
          <w:sz w:val="28"/>
          <w:szCs w:val="28"/>
        </w:rPr>
        <w:t>рудного молока. Какие состояния у матери и ребенка вы можете предположить? Подтвердите свои выводы расчетами.</w:t>
      </w:r>
    </w:p>
    <w:p w:rsidR="0037066C" w:rsidRDefault="0037066C" w:rsidP="0037066C">
      <w:pPr>
        <w:spacing w:line="276" w:lineRule="auto"/>
        <w:jc w:val="both"/>
        <w:rPr>
          <w:b/>
          <w:sz w:val="28"/>
          <w:szCs w:val="28"/>
        </w:rPr>
      </w:pPr>
    </w:p>
    <w:p w:rsidR="0037066C" w:rsidRPr="0037066C" w:rsidRDefault="0037066C" w:rsidP="0037066C">
      <w:pPr>
        <w:jc w:val="both"/>
        <w:rPr>
          <w:sz w:val="28"/>
          <w:szCs w:val="28"/>
        </w:rPr>
      </w:pPr>
      <w:r w:rsidRPr="0037066C">
        <w:rPr>
          <w:b/>
          <w:sz w:val="28"/>
          <w:szCs w:val="28"/>
        </w:rPr>
        <w:t>Задача 3.</w:t>
      </w:r>
      <w:r w:rsidRPr="0037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066C">
        <w:rPr>
          <w:sz w:val="28"/>
          <w:szCs w:val="28"/>
        </w:rPr>
        <w:t>При проведении приема у ребенка 3-х месячного возраста после проведения антропометрических измерений вы получили следующие показатели: окружность груди – 37 см.; окружность головы – 40 см.</w:t>
      </w:r>
      <w:r>
        <w:rPr>
          <w:sz w:val="28"/>
          <w:szCs w:val="28"/>
        </w:rPr>
        <w:t>; размеры большого родничка 2,5х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,5</w:t>
      </w:r>
      <w:r w:rsidRPr="0037066C">
        <w:rPr>
          <w:sz w:val="28"/>
          <w:szCs w:val="28"/>
        </w:rPr>
        <w:t xml:space="preserve"> см. оцените полученные показатели. Каковы должные показатели, если при рождении окружность груди у ребенка 33 см, окружность головы 35 см. </w:t>
      </w:r>
    </w:p>
    <w:p w:rsidR="0037066C" w:rsidRDefault="0037066C" w:rsidP="0037066C">
      <w:pPr>
        <w:spacing w:line="276" w:lineRule="auto"/>
        <w:jc w:val="both"/>
      </w:pPr>
    </w:p>
    <w:p w:rsidR="0037066C" w:rsidRDefault="0037066C" w:rsidP="0037066C">
      <w:pPr>
        <w:jc w:val="both"/>
        <w:rPr>
          <w:sz w:val="28"/>
          <w:szCs w:val="28"/>
        </w:rPr>
      </w:pPr>
      <w:r w:rsidRPr="0037066C">
        <w:rPr>
          <w:b/>
          <w:sz w:val="28"/>
          <w:szCs w:val="28"/>
        </w:rPr>
        <w:t>Задача 4.</w:t>
      </w:r>
      <w:r w:rsidRPr="0037066C">
        <w:rPr>
          <w:sz w:val="28"/>
          <w:szCs w:val="28"/>
        </w:rPr>
        <w:t xml:space="preserve"> Составьте меню для грудного ребенка 8 месяцев, находящегося на естественном вскармливании, если прикорм он начал получать в 6 месяцев</w:t>
      </w:r>
      <w:r>
        <w:rPr>
          <w:sz w:val="28"/>
          <w:szCs w:val="28"/>
        </w:rPr>
        <w:t>.</w:t>
      </w:r>
    </w:p>
    <w:p w:rsidR="0037066C" w:rsidRPr="0037066C" w:rsidRDefault="0037066C" w:rsidP="0037066C">
      <w:pPr>
        <w:jc w:val="both"/>
        <w:rPr>
          <w:b/>
          <w:sz w:val="32"/>
          <w:szCs w:val="32"/>
        </w:rPr>
      </w:pPr>
    </w:p>
    <w:p w:rsidR="0037066C" w:rsidRPr="0037066C" w:rsidRDefault="0037066C" w:rsidP="0037066C">
      <w:pPr>
        <w:spacing w:after="200"/>
        <w:jc w:val="both"/>
        <w:rPr>
          <w:sz w:val="28"/>
          <w:szCs w:val="28"/>
        </w:rPr>
      </w:pPr>
      <w:r w:rsidRPr="0037066C">
        <w:rPr>
          <w:b/>
          <w:sz w:val="28"/>
          <w:szCs w:val="28"/>
        </w:rPr>
        <w:t>Задача 5.</w:t>
      </w:r>
      <w:r w:rsidRPr="0037066C">
        <w:rPr>
          <w:sz w:val="28"/>
          <w:szCs w:val="28"/>
        </w:rPr>
        <w:t xml:space="preserve"> Составьте меню для ребенка 6 месяцев, находящегося на искусственном вскармливании. Прикорм начал получать в 4 месяца.</w:t>
      </w:r>
    </w:p>
    <w:p w:rsidR="0037066C" w:rsidRPr="0037066C" w:rsidRDefault="0037066C" w:rsidP="0037066C">
      <w:pPr>
        <w:jc w:val="both"/>
        <w:rPr>
          <w:sz w:val="28"/>
          <w:szCs w:val="28"/>
        </w:rPr>
      </w:pPr>
    </w:p>
    <w:p w:rsidR="0037066C" w:rsidRPr="000C6AD5" w:rsidRDefault="0037066C" w:rsidP="0037066C">
      <w:pPr>
        <w:spacing w:after="200" w:line="276" w:lineRule="auto"/>
        <w:jc w:val="both"/>
        <w:rPr>
          <w:sz w:val="28"/>
          <w:szCs w:val="28"/>
        </w:rPr>
      </w:pPr>
      <w:r w:rsidRPr="0037066C">
        <w:rPr>
          <w:b/>
          <w:sz w:val="28"/>
          <w:szCs w:val="28"/>
        </w:rPr>
        <w:t xml:space="preserve">Задание 6. </w:t>
      </w:r>
      <w:r w:rsidR="000C6AD5">
        <w:rPr>
          <w:b/>
          <w:sz w:val="28"/>
          <w:szCs w:val="28"/>
        </w:rPr>
        <w:t xml:space="preserve"> </w:t>
      </w:r>
      <w:r w:rsidR="000C6AD5" w:rsidRPr="000C6AD5">
        <w:rPr>
          <w:sz w:val="28"/>
          <w:szCs w:val="28"/>
        </w:rPr>
        <w:t>Рассчитайте рост и вес ребенку 7 месяцев. Если при рождении вес –</w:t>
      </w:r>
      <w:r w:rsidR="000C6AD5">
        <w:rPr>
          <w:sz w:val="28"/>
          <w:szCs w:val="28"/>
        </w:rPr>
        <w:t xml:space="preserve"> 2850</w:t>
      </w:r>
      <w:r w:rsidR="000C6AD5" w:rsidRPr="000C6AD5">
        <w:rPr>
          <w:sz w:val="28"/>
          <w:szCs w:val="28"/>
        </w:rPr>
        <w:t xml:space="preserve">, рост 48 см. </w:t>
      </w:r>
      <w:r w:rsidRPr="000C6AD5">
        <w:rPr>
          <w:sz w:val="28"/>
          <w:szCs w:val="28"/>
        </w:rPr>
        <w:t>Продемонстрируйте технику измерения роста и веса грудному ребенку.</w:t>
      </w:r>
    </w:p>
    <w:p w:rsidR="0037066C" w:rsidRPr="0037066C" w:rsidRDefault="0037066C" w:rsidP="0037066C">
      <w:pPr>
        <w:spacing w:after="200" w:line="276" w:lineRule="auto"/>
        <w:jc w:val="both"/>
        <w:rPr>
          <w:b/>
          <w:sz w:val="28"/>
          <w:szCs w:val="28"/>
        </w:rPr>
      </w:pPr>
    </w:p>
    <w:p w:rsidR="0037066C" w:rsidRPr="009122EA" w:rsidRDefault="0037066C" w:rsidP="0037066C">
      <w:pPr>
        <w:spacing w:after="200" w:line="276" w:lineRule="auto"/>
        <w:jc w:val="both"/>
        <w:rPr>
          <w:sz w:val="28"/>
          <w:szCs w:val="28"/>
        </w:rPr>
      </w:pPr>
      <w:r w:rsidRPr="0037066C">
        <w:rPr>
          <w:b/>
          <w:sz w:val="28"/>
          <w:szCs w:val="28"/>
        </w:rPr>
        <w:t xml:space="preserve">Задание 7. </w:t>
      </w:r>
      <w:r w:rsidR="000C6AD5" w:rsidRPr="009122EA">
        <w:rPr>
          <w:sz w:val="28"/>
          <w:szCs w:val="28"/>
        </w:rPr>
        <w:t xml:space="preserve">На приеме мама с ребенком </w:t>
      </w:r>
      <w:r w:rsidR="009122EA" w:rsidRPr="009122EA">
        <w:rPr>
          <w:sz w:val="28"/>
          <w:szCs w:val="28"/>
        </w:rPr>
        <w:t>5</w:t>
      </w:r>
      <w:r w:rsidR="000C6AD5" w:rsidRPr="009122EA">
        <w:rPr>
          <w:sz w:val="28"/>
          <w:szCs w:val="28"/>
        </w:rPr>
        <w:t xml:space="preserve"> месяцев</w:t>
      </w:r>
      <w:r w:rsidR="009122EA" w:rsidRPr="009122EA">
        <w:rPr>
          <w:sz w:val="28"/>
          <w:szCs w:val="28"/>
        </w:rPr>
        <w:t xml:space="preserve">. Окружность головы при рождении 33, груди 34. </w:t>
      </w:r>
      <w:r w:rsidR="00F1213F" w:rsidRPr="009122EA">
        <w:rPr>
          <w:sz w:val="28"/>
          <w:szCs w:val="28"/>
        </w:rPr>
        <w:t>Рассчитайте,</w:t>
      </w:r>
      <w:r w:rsidR="009122EA" w:rsidRPr="009122EA">
        <w:rPr>
          <w:sz w:val="28"/>
          <w:szCs w:val="28"/>
        </w:rPr>
        <w:t xml:space="preserve"> какие размеры должны быть у ребенка сейчас. </w:t>
      </w:r>
      <w:r w:rsidRPr="009122EA">
        <w:rPr>
          <w:sz w:val="28"/>
          <w:szCs w:val="28"/>
        </w:rPr>
        <w:t xml:space="preserve">Продемонстрируйте технику измерения окружности груди и </w:t>
      </w:r>
      <w:r w:rsidR="000C6AD5" w:rsidRPr="009122EA">
        <w:rPr>
          <w:sz w:val="28"/>
          <w:szCs w:val="28"/>
        </w:rPr>
        <w:t>окружности головы</w:t>
      </w:r>
      <w:r w:rsidRPr="009122EA">
        <w:rPr>
          <w:sz w:val="28"/>
          <w:szCs w:val="28"/>
        </w:rPr>
        <w:t xml:space="preserve"> </w:t>
      </w:r>
      <w:r w:rsidR="000C6AD5" w:rsidRPr="009122EA">
        <w:rPr>
          <w:sz w:val="28"/>
          <w:szCs w:val="28"/>
        </w:rPr>
        <w:t xml:space="preserve">ребенку  месяцев. </w:t>
      </w:r>
    </w:p>
    <w:p w:rsidR="00BC7A93" w:rsidRDefault="00BC7A93" w:rsidP="00BC7A93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BC7A93" w:rsidRDefault="00BC7A93" w:rsidP="00833873">
      <w:pPr>
        <w:spacing w:after="200" w:line="276" w:lineRule="auto"/>
        <w:jc w:val="both"/>
        <w:rPr>
          <w:sz w:val="28"/>
          <w:szCs w:val="28"/>
        </w:rPr>
      </w:pPr>
    </w:p>
    <w:p w:rsidR="00833873" w:rsidRPr="00833873" w:rsidRDefault="00BC7A93" w:rsidP="00833873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833873" w:rsidRPr="00FD3D9C" w:rsidRDefault="00833873" w:rsidP="00833873">
      <w:pPr>
        <w:jc w:val="both"/>
      </w:pPr>
    </w:p>
    <w:p w:rsidR="00833873" w:rsidRDefault="00833873" w:rsidP="00833873">
      <w:pPr>
        <w:shd w:val="clear" w:color="auto" w:fill="FFFFFF"/>
        <w:rPr>
          <w:b/>
          <w:sz w:val="28"/>
          <w:szCs w:val="28"/>
        </w:rPr>
      </w:pPr>
    </w:p>
    <w:p w:rsidR="00BC7A93" w:rsidRPr="00BC7A93" w:rsidRDefault="00BC7A93" w:rsidP="00BC7A93">
      <w:pPr>
        <w:widowControl w:val="0"/>
        <w:jc w:val="center"/>
        <w:rPr>
          <w:b/>
          <w:bCs/>
          <w:sz w:val="28"/>
          <w:szCs w:val="28"/>
        </w:rPr>
      </w:pPr>
      <w:r w:rsidRPr="00BC7A93">
        <w:rPr>
          <w:b/>
          <w:bCs/>
          <w:sz w:val="28"/>
          <w:szCs w:val="28"/>
        </w:rPr>
        <w:t>Задача 1</w:t>
      </w:r>
    </w:p>
    <w:p w:rsidR="00BC7A93" w:rsidRPr="00BC7A93" w:rsidRDefault="00BC7A93" w:rsidP="00BC7A93">
      <w:pPr>
        <w:widowControl w:val="0"/>
        <w:jc w:val="center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Девочка 2 мес., родилась от </w:t>
      </w:r>
      <w:r w:rsidRPr="00BC7A93">
        <w:rPr>
          <w:sz w:val="28"/>
          <w:szCs w:val="28"/>
          <w:lang w:val="en-US"/>
        </w:rPr>
        <w:t>I</w:t>
      </w:r>
      <w:r w:rsidRPr="00BC7A93">
        <w:rPr>
          <w:sz w:val="28"/>
          <w:szCs w:val="28"/>
        </w:rPr>
        <w:t xml:space="preserve"> беременности, от здоровой матери 22 лет, на 40-й </w:t>
      </w:r>
      <w:proofErr w:type="spellStart"/>
      <w:r w:rsidRPr="00BC7A93">
        <w:rPr>
          <w:sz w:val="28"/>
          <w:szCs w:val="28"/>
        </w:rPr>
        <w:t>нед</w:t>
      </w:r>
      <w:proofErr w:type="spellEnd"/>
      <w:r w:rsidRPr="00BC7A93">
        <w:rPr>
          <w:sz w:val="28"/>
          <w:szCs w:val="28"/>
        </w:rPr>
        <w:t xml:space="preserve">. </w:t>
      </w:r>
      <w:proofErr w:type="spellStart"/>
      <w:r w:rsidRPr="00BC7A93">
        <w:rPr>
          <w:sz w:val="28"/>
          <w:szCs w:val="28"/>
        </w:rPr>
        <w:t>гестации</w:t>
      </w:r>
      <w:proofErr w:type="spellEnd"/>
      <w:r w:rsidRPr="00BC7A93">
        <w:rPr>
          <w:sz w:val="28"/>
          <w:szCs w:val="28"/>
        </w:rPr>
        <w:t xml:space="preserve"> через естественные родовые пути. Роды протекали без осложнений. Масса тела при рождении – 3200 г, длина тела – 51 см, оценка по шкале </w:t>
      </w:r>
      <w:proofErr w:type="spellStart"/>
      <w:r w:rsidRPr="00BC7A93">
        <w:rPr>
          <w:spacing w:val="-2"/>
          <w:sz w:val="28"/>
          <w:szCs w:val="28"/>
        </w:rPr>
        <w:t>Апгар</w:t>
      </w:r>
      <w:proofErr w:type="spellEnd"/>
      <w:r w:rsidRPr="00BC7A93">
        <w:rPr>
          <w:spacing w:val="-2"/>
          <w:sz w:val="28"/>
          <w:szCs w:val="28"/>
        </w:rPr>
        <w:t xml:space="preserve"> – 8/9 баллов. </w:t>
      </w:r>
      <w:r w:rsidRPr="00BC7A93">
        <w:rPr>
          <w:sz w:val="28"/>
          <w:szCs w:val="28"/>
        </w:rPr>
        <w:t xml:space="preserve">Находится на грудном вскармливании, </w:t>
      </w:r>
      <w:r w:rsidRPr="00BC7A93">
        <w:rPr>
          <w:sz w:val="28"/>
          <w:szCs w:val="28"/>
        </w:rPr>
        <w:br/>
        <w:t xml:space="preserve">к груди прикладывается каждые 3 часа. Беспокойна, плачет после кормления, не выдерживает интервалы между кормлениями. Масса тела ребенка в 1 мес. – 3700 г, в 2 мес. – 4200 г. Весовая кривая упрощена. Индекс </w:t>
      </w:r>
      <w:proofErr w:type="spellStart"/>
      <w:r w:rsidRPr="00BC7A93">
        <w:rPr>
          <w:sz w:val="28"/>
          <w:szCs w:val="28"/>
        </w:rPr>
        <w:t>Чулицкой</w:t>
      </w:r>
      <w:proofErr w:type="spellEnd"/>
      <w:r w:rsidRPr="00BC7A93">
        <w:rPr>
          <w:sz w:val="28"/>
          <w:szCs w:val="28"/>
        </w:rPr>
        <w:t xml:space="preserve"> – 15, подкожный жировой слой истончен на животе, незначительно снижен тургор тканей. Мочеиспускание – 15 раз/</w:t>
      </w:r>
      <w:proofErr w:type="spellStart"/>
      <w:r w:rsidRPr="00BC7A93">
        <w:rPr>
          <w:sz w:val="28"/>
          <w:szCs w:val="28"/>
        </w:rPr>
        <w:t>сут</w:t>
      </w:r>
      <w:proofErr w:type="spellEnd"/>
      <w:r w:rsidRPr="00BC7A93">
        <w:rPr>
          <w:sz w:val="28"/>
          <w:szCs w:val="28"/>
        </w:rPr>
        <w:t xml:space="preserve">. Других отклонений не </w:t>
      </w:r>
      <w:r w:rsidRPr="00BC7A93">
        <w:rPr>
          <w:spacing w:val="-2"/>
          <w:sz w:val="28"/>
          <w:szCs w:val="28"/>
        </w:rPr>
        <w:t>отмечается. Аппетит сохранен. В предшествующие два месяц</w:t>
      </w:r>
      <w:r w:rsidRPr="00BC7A93">
        <w:rPr>
          <w:sz w:val="28"/>
          <w:szCs w:val="28"/>
        </w:rPr>
        <w:t xml:space="preserve">а ребенок </w:t>
      </w:r>
      <w:r>
        <w:rPr>
          <w:sz w:val="28"/>
          <w:szCs w:val="28"/>
        </w:rPr>
        <w:t>не болел. Нервно-психическое</w:t>
      </w:r>
      <w:r>
        <w:rPr>
          <w:sz w:val="28"/>
          <w:szCs w:val="28"/>
        </w:rPr>
        <w:tab/>
      </w:r>
      <w:r w:rsidRPr="00BC7A93">
        <w:rPr>
          <w:sz w:val="28"/>
          <w:szCs w:val="28"/>
        </w:rPr>
        <w:t>развитие соответствует календарному возрасту.</w:t>
      </w:r>
    </w:p>
    <w:p w:rsidR="00BC7A93" w:rsidRPr="00BC7A93" w:rsidRDefault="00BC7A93" w:rsidP="00EA016D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BC7A93">
        <w:rPr>
          <w:b/>
          <w:bCs/>
          <w:sz w:val="28"/>
          <w:szCs w:val="28"/>
        </w:rPr>
        <w:t>Вопросы: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1. Соответствует ли масса тела данного ребенка </w:t>
      </w:r>
      <w:r w:rsidRPr="00BC7A93">
        <w:rPr>
          <w:spacing w:val="-2"/>
          <w:sz w:val="28"/>
          <w:szCs w:val="28"/>
        </w:rPr>
        <w:t>календарному возрасту? Какое заболевание можно диагностировать</w:t>
      </w:r>
      <w:r w:rsidRPr="00BC7A93">
        <w:rPr>
          <w:sz w:val="28"/>
          <w:szCs w:val="28"/>
        </w:rPr>
        <w:t xml:space="preserve"> у этой девочки? Обоснуйте.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2. Какие причины могли привести к появлению заболевания?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3. Каковы ваши действия для подтверждения предположения о диагнозе?</w:t>
      </w:r>
    </w:p>
    <w:p w:rsidR="00BC7A93" w:rsidRPr="00BC7A93" w:rsidRDefault="00BC7A93" w:rsidP="00EA016D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BC7A93">
        <w:rPr>
          <w:spacing w:val="-2"/>
          <w:sz w:val="28"/>
          <w:szCs w:val="28"/>
        </w:rPr>
        <w:t>4. Какое количество пищи по объему должен получать этот ребенок в сутки и в одно кормление? Напишите рекомендации по кормлению ребенка и составьте график кормления.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5. Нуждается ли этот ребенок в госпитализации?</w:t>
      </w:r>
    </w:p>
    <w:p w:rsidR="00BC7A93" w:rsidRPr="00BC7A93" w:rsidRDefault="00BC7A93" w:rsidP="00EA016D">
      <w:pPr>
        <w:widowControl w:val="0"/>
        <w:jc w:val="center"/>
        <w:rPr>
          <w:sz w:val="28"/>
          <w:szCs w:val="28"/>
        </w:rPr>
      </w:pPr>
    </w:p>
    <w:p w:rsidR="00833873" w:rsidRPr="00BC7A93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</w:p>
    <w:p w:rsid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</w:p>
    <w:p w:rsid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Default="00BC7A93" w:rsidP="00EA016D">
      <w:pPr>
        <w:widowControl w:val="0"/>
        <w:spacing w:line="280" w:lineRule="exact"/>
        <w:rPr>
          <w:b/>
          <w:bCs/>
          <w:sz w:val="28"/>
          <w:szCs w:val="28"/>
        </w:rPr>
      </w:pPr>
    </w:p>
    <w:p w:rsidR="00EA016D" w:rsidRDefault="00EA016D" w:rsidP="00EA016D">
      <w:pPr>
        <w:widowControl w:val="0"/>
        <w:spacing w:line="280" w:lineRule="exact"/>
        <w:rPr>
          <w:b/>
          <w:bCs/>
          <w:sz w:val="28"/>
          <w:szCs w:val="28"/>
        </w:rPr>
      </w:pPr>
    </w:p>
    <w:p w:rsidR="00BC7A93" w:rsidRDefault="00BC7A93" w:rsidP="00BC7A93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BC7A93" w:rsidRDefault="00BC7A93" w:rsidP="00BC7A93">
      <w:pPr>
        <w:spacing w:after="200" w:line="276" w:lineRule="auto"/>
        <w:jc w:val="both"/>
        <w:rPr>
          <w:sz w:val="28"/>
          <w:szCs w:val="28"/>
        </w:rPr>
      </w:pPr>
    </w:p>
    <w:p w:rsidR="00BC7A93" w:rsidRPr="00833873" w:rsidRDefault="00BC7A93" w:rsidP="00BC7A93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BC7A93" w:rsidRDefault="00BC7A93" w:rsidP="00BC7A9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  <w:r w:rsidRPr="00BC7A93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2</w:t>
      </w:r>
    </w:p>
    <w:p w:rsidR="00BC7A93" w:rsidRPr="00BC7A93" w:rsidRDefault="00BC7A93" w:rsidP="00EA016D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Мальчик, 6 мес., родившийся от молодой здоровой матери через естественные родовые пути с весом </w:t>
      </w:r>
      <w:smartTag w:uri="urn:schemas-microsoft-com:office:smarttags" w:element="metricconverter">
        <w:smartTagPr>
          <w:attr w:name="ProductID" w:val="3400 г"/>
        </w:smartTagPr>
        <w:r w:rsidRPr="00BC7A93">
          <w:rPr>
            <w:sz w:val="28"/>
            <w:szCs w:val="28"/>
          </w:rPr>
          <w:t>3400 г</w:t>
        </w:r>
      </w:smartTag>
      <w:r w:rsidRPr="00BC7A93">
        <w:rPr>
          <w:sz w:val="28"/>
          <w:szCs w:val="28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BC7A93">
          <w:rPr>
            <w:sz w:val="28"/>
            <w:szCs w:val="28"/>
          </w:rPr>
          <w:t>51 см</w:t>
        </w:r>
      </w:smartTag>
      <w:r w:rsidRPr="00BC7A93">
        <w:rPr>
          <w:sz w:val="28"/>
          <w:szCs w:val="28"/>
        </w:rPr>
        <w:t xml:space="preserve">, оценкой по шкале </w:t>
      </w:r>
      <w:proofErr w:type="spellStart"/>
      <w:r w:rsidRPr="00BC7A93">
        <w:rPr>
          <w:sz w:val="28"/>
          <w:szCs w:val="28"/>
        </w:rPr>
        <w:t>Апгар</w:t>
      </w:r>
      <w:proofErr w:type="spellEnd"/>
      <w:r w:rsidRPr="00BC7A93">
        <w:rPr>
          <w:sz w:val="28"/>
          <w:szCs w:val="28"/>
        </w:rPr>
        <w:t xml:space="preserve"> – 9/10 баллов. Находится на смешанном вскармливании с 3-месячного возраста. Аппетит ребенка не нарушен. Кормится 5 раз в сутки с 6-часовым ночным перерывом: 3 раза получает материнское молоко и дважды смесь «</w:t>
      </w:r>
      <w:proofErr w:type="spellStart"/>
      <w:r w:rsidRPr="00BC7A93">
        <w:rPr>
          <w:sz w:val="28"/>
          <w:szCs w:val="28"/>
        </w:rPr>
        <w:t>Нутрилон</w:t>
      </w:r>
      <w:proofErr w:type="spellEnd"/>
      <w:r w:rsidRPr="00BC7A93">
        <w:rPr>
          <w:sz w:val="28"/>
          <w:szCs w:val="28"/>
        </w:rPr>
        <w:t xml:space="preserve">». Прикорма не получал. Масса </w:t>
      </w:r>
      <w:r w:rsidRPr="00BC7A93">
        <w:rPr>
          <w:spacing w:val="-2"/>
          <w:sz w:val="28"/>
          <w:szCs w:val="28"/>
        </w:rPr>
        <w:t xml:space="preserve">тела в 6 мес. – 6500 г, длина – </w:t>
      </w:r>
      <w:smartTag w:uri="urn:schemas-microsoft-com:office:smarttags" w:element="metricconverter">
        <w:smartTagPr>
          <w:attr w:name="ProductID" w:val="57 см"/>
        </w:smartTagPr>
        <w:r w:rsidRPr="00BC7A93">
          <w:rPr>
            <w:spacing w:val="-2"/>
            <w:sz w:val="28"/>
            <w:szCs w:val="28"/>
          </w:rPr>
          <w:t>57 см</w:t>
        </w:r>
      </w:smartTag>
      <w:r w:rsidRPr="00BC7A93">
        <w:rPr>
          <w:spacing w:val="-2"/>
          <w:sz w:val="28"/>
          <w:szCs w:val="28"/>
        </w:rPr>
        <w:t>. При осмотре обращают</w:t>
      </w:r>
      <w:r w:rsidRPr="00BC7A93">
        <w:rPr>
          <w:sz w:val="28"/>
          <w:szCs w:val="28"/>
        </w:rPr>
        <w:t xml:space="preserve"> внимание следующие симптомы: кожная складка на животе около </w:t>
      </w:r>
      <w:smartTag w:uri="urn:schemas-microsoft-com:office:smarttags" w:element="metricconverter">
        <w:smartTagPr>
          <w:attr w:name="ProductID" w:val="0,5 см"/>
        </w:smartTagPr>
        <w:r w:rsidRPr="00BC7A93">
          <w:rPr>
            <w:sz w:val="28"/>
            <w:szCs w:val="28"/>
          </w:rPr>
          <w:t>0,5 см</w:t>
        </w:r>
      </w:smartTag>
      <w:r w:rsidRPr="00BC7A93">
        <w:rPr>
          <w:sz w:val="28"/>
          <w:szCs w:val="28"/>
        </w:rPr>
        <w:t xml:space="preserve">, индекс </w:t>
      </w:r>
      <w:proofErr w:type="spellStart"/>
      <w:r w:rsidRPr="00BC7A93">
        <w:rPr>
          <w:sz w:val="28"/>
          <w:szCs w:val="28"/>
        </w:rPr>
        <w:t>Чулицкой</w:t>
      </w:r>
      <w:proofErr w:type="spellEnd"/>
      <w:r w:rsidRPr="00BC7A93">
        <w:rPr>
          <w:sz w:val="28"/>
          <w:szCs w:val="28"/>
        </w:rPr>
        <w:t xml:space="preserve"> равен 8, ребенок несколько беспокоен, часты отрицательные эмоции.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b/>
          <w:sz w:val="28"/>
          <w:szCs w:val="28"/>
        </w:rPr>
        <w:t>Вопросы: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1. Соответствует ли </w:t>
      </w:r>
      <w:proofErr w:type="spellStart"/>
      <w:r w:rsidRPr="00BC7A93">
        <w:rPr>
          <w:sz w:val="28"/>
          <w:szCs w:val="28"/>
        </w:rPr>
        <w:t>референтным</w:t>
      </w:r>
      <w:proofErr w:type="spellEnd"/>
      <w:r w:rsidRPr="00BC7A93">
        <w:rPr>
          <w:sz w:val="28"/>
          <w:szCs w:val="28"/>
        </w:rPr>
        <w:t xml:space="preserve"> значениям масса тела данного ребенка? Поставьте диагноз и представьте его обоснование.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2. Правильно ли питается данный ребенок?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3. Что необходимо сделать для нормализации питания этого ребенка?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4. Нуждается ли этот ребенок в назначении лекарственных препаратов?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5. Какова должна быть тактика ведения этого ребенка?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6. Напишите рекомендации по кормлению ребенка.</w:t>
      </w:r>
    </w:p>
    <w:p w:rsidR="00833873" w:rsidRPr="00BC7A93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833873" w:rsidRPr="00BC7A93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833873" w:rsidRPr="00BC7A9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BC7A9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BC7A9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BC7A9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EA016D">
      <w:pPr>
        <w:shd w:val="clear" w:color="auto" w:fill="FFFFFF"/>
        <w:spacing w:before="100" w:beforeAutospacing="1" w:after="100" w:afterAutospacing="1" w:line="255" w:lineRule="atLeast"/>
        <w:rPr>
          <w:rFonts w:eastAsia="Times New Roman"/>
          <w:sz w:val="28"/>
          <w:szCs w:val="28"/>
        </w:rPr>
      </w:pPr>
    </w:p>
    <w:p w:rsidR="00EA016D" w:rsidRDefault="00EA016D" w:rsidP="00EA016D">
      <w:pPr>
        <w:shd w:val="clear" w:color="auto" w:fill="FFFFFF"/>
        <w:spacing w:before="100" w:beforeAutospacing="1" w:after="100" w:afterAutospacing="1" w:line="255" w:lineRule="atLeast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C7A93" w:rsidRDefault="00BC7A93" w:rsidP="00BC7A93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BC7A93" w:rsidRDefault="00BC7A93" w:rsidP="00BC7A93">
      <w:pPr>
        <w:spacing w:after="200" w:line="276" w:lineRule="auto"/>
        <w:jc w:val="both"/>
        <w:rPr>
          <w:sz w:val="28"/>
          <w:szCs w:val="28"/>
        </w:rPr>
      </w:pPr>
    </w:p>
    <w:p w:rsidR="00BC7A93" w:rsidRPr="00833873" w:rsidRDefault="00BC7A93" w:rsidP="00BC7A93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BC7A93" w:rsidRDefault="00BC7A93" w:rsidP="00BC7A93">
      <w:pPr>
        <w:widowControl w:val="0"/>
        <w:spacing w:line="286" w:lineRule="exact"/>
        <w:jc w:val="center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  <w:r w:rsidRPr="00BC7A93">
        <w:rPr>
          <w:b/>
          <w:bCs/>
          <w:sz w:val="28"/>
          <w:szCs w:val="28"/>
        </w:rPr>
        <w:t>Задача 3</w:t>
      </w:r>
    </w:p>
    <w:p w:rsidR="00BC7A93" w:rsidRPr="00BC7A93" w:rsidRDefault="00BC7A93" w:rsidP="00EA016D">
      <w:pPr>
        <w:widowControl w:val="0"/>
        <w:jc w:val="center"/>
        <w:rPr>
          <w:b/>
          <w:bCs/>
          <w:sz w:val="28"/>
          <w:szCs w:val="28"/>
        </w:rPr>
      </w:pPr>
    </w:p>
    <w:p w:rsidR="00BC7A93" w:rsidRPr="00BC7A93" w:rsidRDefault="00BC7A93" w:rsidP="00EA016D">
      <w:pPr>
        <w:widowControl w:val="0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Мальчик, 10 мес. Родился от </w:t>
      </w:r>
      <w:r w:rsidRPr="00BC7A93">
        <w:rPr>
          <w:sz w:val="28"/>
          <w:szCs w:val="28"/>
          <w:lang w:val="en-US"/>
        </w:rPr>
        <w:t>I</w:t>
      </w:r>
      <w:r w:rsidRPr="00BC7A93">
        <w:rPr>
          <w:sz w:val="28"/>
          <w:szCs w:val="28"/>
        </w:rPr>
        <w:t xml:space="preserve"> беременности, от матери 25 лет, которая в первом триместре данной беременности страдала железодефицитной анемией средней степени тяжести. Роды – на 41-й </w:t>
      </w:r>
      <w:proofErr w:type="spellStart"/>
      <w:r w:rsidRPr="00BC7A93">
        <w:rPr>
          <w:sz w:val="28"/>
          <w:szCs w:val="28"/>
        </w:rPr>
        <w:t>нед</w:t>
      </w:r>
      <w:proofErr w:type="spellEnd"/>
      <w:r w:rsidRPr="00BC7A93">
        <w:rPr>
          <w:sz w:val="28"/>
          <w:szCs w:val="28"/>
        </w:rPr>
        <w:t xml:space="preserve">. </w:t>
      </w:r>
      <w:proofErr w:type="spellStart"/>
      <w:r w:rsidRPr="00BC7A93">
        <w:rPr>
          <w:sz w:val="28"/>
          <w:szCs w:val="28"/>
        </w:rPr>
        <w:t>гестации</w:t>
      </w:r>
      <w:proofErr w:type="spellEnd"/>
      <w:r w:rsidRPr="00BC7A93">
        <w:rPr>
          <w:sz w:val="28"/>
          <w:szCs w:val="28"/>
        </w:rPr>
        <w:t xml:space="preserve">, физиологические. Масса тела при рождении – </w:t>
      </w:r>
      <w:smartTag w:uri="urn:schemas-microsoft-com:office:smarttags" w:element="metricconverter">
        <w:smartTagPr>
          <w:attr w:name="ProductID" w:val="3100 г"/>
        </w:smartTagPr>
        <w:r w:rsidRPr="00BC7A93">
          <w:rPr>
            <w:sz w:val="28"/>
            <w:szCs w:val="28"/>
          </w:rPr>
          <w:t>3100 г</w:t>
        </w:r>
      </w:smartTag>
      <w:r w:rsidRPr="00BC7A93">
        <w:rPr>
          <w:sz w:val="28"/>
          <w:szCs w:val="28"/>
        </w:rPr>
        <w:t xml:space="preserve">, длина – </w:t>
      </w:r>
      <w:smartTag w:uri="urn:schemas-microsoft-com:office:smarttags" w:element="metricconverter">
        <w:smartTagPr>
          <w:attr w:name="ProductID" w:val="50 см"/>
        </w:smartTagPr>
        <w:r w:rsidRPr="00BC7A93">
          <w:rPr>
            <w:sz w:val="28"/>
            <w:szCs w:val="28"/>
          </w:rPr>
          <w:t>50 см</w:t>
        </w:r>
      </w:smartTag>
      <w:r w:rsidRPr="00BC7A93">
        <w:rPr>
          <w:sz w:val="28"/>
          <w:szCs w:val="28"/>
        </w:rPr>
        <w:t xml:space="preserve">; оценка по шкале </w:t>
      </w:r>
      <w:proofErr w:type="spellStart"/>
      <w:r w:rsidRPr="00BC7A93">
        <w:rPr>
          <w:sz w:val="28"/>
          <w:szCs w:val="28"/>
        </w:rPr>
        <w:t>Апгар</w:t>
      </w:r>
      <w:proofErr w:type="spellEnd"/>
      <w:r w:rsidRPr="00BC7A93">
        <w:rPr>
          <w:sz w:val="28"/>
          <w:szCs w:val="28"/>
        </w:rPr>
        <w:t xml:space="preserve"> сразу после рождения – 8/9 баллов. С возраста 1 мес. находится на искусственном вскармливании сухими адаптированными смесями. Физическое и нервно-психическое развитие соответствовало возрасту. Известно, что в 6 мес. масса тела ребенка была 7900 г, длина – 67 см.</w:t>
      </w:r>
    </w:p>
    <w:p w:rsidR="00BC7A93" w:rsidRPr="00BC7A93" w:rsidRDefault="00BC7A93" w:rsidP="00EA016D">
      <w:pPr>
        <w:widowControl w:val="0"/>
        <w:jc w:val="both"/>
        <w:rPr>
          <w:sz w:val="28"/>
          <w:szCs w:val="28"/>
        </w:rPr>
      </w:pPr>
      <w:r w:rsidRPr="00BC7A93">
        <w:rPr>
          <w:spacing w:val="-4"/>
          <w:sz w:val="28"/>
          <w:szCs w:val="28"/>
        </w:rPr>
        <w:t>В возрасте 9 мес. этот ребенок перенес пневмонию. У ре</w:t>
      </w:r>
      <w:r w:rsidRPr="00BC7A93">
        <w:rPr>
          <w:spacing w:val="-2"/>
          <w:sz w:val="28"/>
          <w:szCs w:val="28"/>
        </w:rPr>
        <w:t>бенка</w:t>
      </w:r>
      <w:r w:rsidRPr="00BC7A93">
        <w:rPr>
          <w:sz w:val="28"/>
          <w:szCs w:val="28"/>
        </w:rPr>
        <w:t xml:space="preserve"> резко снизился аппетит, который оставался нарушенным в течение всего последующего месяца.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</w:p>
    <w:p w:rsidR="00BC7A93" w:rsidRPr="00BC7A93" w:rsidRDefault="00BC7A93" w:rsidP="00EA016D">
      <w:pPr>
        <w:widowControl w:val="0"/>
        <w:jc w:val="both"/>
        <w:rPr>
          <w:b/>
          <w:sz w:val="28"/>
          <w:szCs w:val="28"/>
        </w:rPr>
      </w:pPr>
      <w:proofErr w:type="gramStart"/>
      <w:r w:rsidRPr="00BC7A93">
        <w:rPr>
          <w:sz w:val="28"/>
          <w:szCs w:val="28"/>
        </w:rPr>
        <w:t xml:space="preserve">В 10 мес. масса тела – 8000 г, длина – </w:t>
      </w:r>
      <w:smartTag w:uri="urn:schemas-microsoft-com:office:smarttags" w:element="metricconverter">
        <w:smartTagPr>
          <w:attr w:name="ProductID" w:val="74 см"/>
        </w:smartTagPr>
        <w:r w:rsidRPr="00BC7A93">
          <w:rPr>
            <w:sz w:val="28"/>
            <w:szCs w:val="28"/>
          </w:rPr>
          <w:t>74 см</w:t>
        </w:r>
      </w:smartTag>
      <w:r w:rsidRPr="00BC7A93">
        <w:rPr>
          <w:sz w:val="28"/>
          <w:szCs w:val="28"/>
        </w:rPr>
        <w:t xml:space="preserve">. Из продуктов </w:t>
      </w:r>
      <w:r w:rsidRPr="00BC7A93">
        <w:rPr>
          <w:spacing w:val="-4"/>
          <w:sz w:val="28"/>
          <w:szCs w:val="28"/>
        </w:rPr>
        <w:t>питания получает адаптированную молочную смесь «</w:t>
      </w:r>
      <w:proofErr w:type="spellStart"/>
      <w:r w:rsidRPr="00BC7A93">
        <w:rPr>
          <w:spacing w:val="-4"/>
          <w:sz w:val="28"/>
          <w:szCs w:val="28"/>
        </w:rPr>
        <w:t>Нутрилон</w:t>
      </w:r>
      <w:proofErr w:type="spellEnd"/>
      <w:r w:rsidRPr="00BC7A93">
        <w:rPr>
          <w:sz w:val="28"/>
          <w:szCs w:val="28"/>
        </w:rPr>
        <w:t>», сухарики, печенье, овощное пюре, мясо, кашу, творог, яблочный сок.</w:t>
      </w:r>
      <w:proofErr w:type="gramEnd"/>
      <w:r w:rsidRPr="00BC7A93">
        <w:rPr>
          <w:sz w:val="28"/>
          <w:szCs w:val="28"/>
        </w:rPr>
        <w:t xml:space="preserve"> Ребенок активен, несколько возбудим, </w:t>
      </w:r>
      <w:r w:rsidRPr="00BC7A93">
        <w:rPr>
          <w:spacing w:val="-2"/>
          <w:sz w:val="28"/>
          <w:szCs w:val="28"/>
        </w:rPr>
        <w:t>самочувствие удовлетворительное. Толщина подкожно-жиро</w:t>
      </w:r>
      <w:r w:rsidRPr="00BC7A93">
        <w:rPr>
          <w:spacing w:val="-4"/>
          <w:sz w:val="28"/>
          <w:szCs w:val="28"/>
        </w:rPr>
        <w:t>вого</w:t>
      </w:r>
      <w:r w:rsidRPr="00BC7A93">
        <w:rPr>
          <w:sz w:val="28"/>
          <w:szCs w:val="28"/>
        </w:rPr>
        <w:t xml:space="preserve"> слоя снижена. Кожная складка на животе – </w:t>
      </w:r>
      <w:smartTag w:uri="urn:schemas-microsoft-com:office:smarttags" w:element="metricconverter">
        <w:smartTagPr>
          <w:attr w:name="ProductID" w:val="0,5 см"/>
        </w:smartTagPr>
        <w:r w:rsidRPr="00BC7A93">
          <w:rPr>
            <w:sz w:val="28"/>
            <w:szCs w:val="28"/>
          </w:rPr>
          <w:t>0,5 см;</w:t>
        </w:r>
      </w:smartTag>
      <w:r w:rsidRPr="00BC7A93">
        <w:rPr>
          <w:sz w:val="28"/>
          <w:szCs w:val="28"/>
        </w:rPr>
        <w:t xml:space="preserve"> индекс </w:t>
      </w:r>
      <w:proofErr w:type="spellStart"/>
      <w:r w:rsidRPr="00BC7A93">
        <w:rPr>
          <w:spacing w:val="-4"/>
          <w:sz w:val="28"/>
          <w:szCs w:val="28"/>
        </w:rPr>
        <w:t>Чулицкой</w:t>
      </w:r>
      <w:proofErr w:type="spellEnd"/>
      <w:r w:rsidRPr="00BC7A93">
        <w:rPr>
          <w:spacing w:val="-4"/>
          <w:sz w:val="28"/>
          <w:szCs w:val="28"/>
        </w:rPr>
        <w:t xml:space="preserve"> равен 16. Моторное и нервно-психическое развити</w:t>
      </w:r>
      <w:r w:rsidRPr="00BC7A93">
        <w:rPr>
          <w:sz w:val="28"/>
          <w:szCs w:val="28"/>
        </w:rPr>
        <w:t>е соответствует возрасту.</w:t>
      </w:r>
    </w:p>
    <w:p w:rsidR="00BC7A93" w:rsidRPr="00BC7A93" w:rsidRDefault="00BC7A93" w:rsidP="00EA016D">
      <w:pPr>
        <w:widowControl w:val="0"/>
        <w:ind w:firstLine="567"/>
        <w:jc w:val="both"/>
        <w:rPr>
          <w:b/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b/>
          <w:sz w:val="28"/>
          <w:szCs w:val="28"/>
        </w:rPr>
      </w:pP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b/>
          <w:sz w:val="28"/>
          <w:szCs w:val="28"/>
        </w:rPr>
        <w:t>Вопросы: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1. Соответствует ли </w:t>
      </w:r>
      <w:proofErr w:type="spellStart"/>
      <w:r w:rsidRPr="00BC7A93">
        <w:rPr>
          <w:sz w:val="28"/>
          <w:szCs w:val="28"/>
        </w:rPr>
        <w:t>референтным</w:t>
      </w:r>
      <w:proofErr w:type="spellEnd"/>
      <w:r w:rsidRPr="00BC7A93">
        <w:rPr>
          <w:sz w:val="28"/>
          <w:szCs w:val="28"/>
        </w:rPr>
        <w:t xml:space="preserve"> значениям масса тела данного ребенка? Обоснуйте диагноз. Какие причины могли способствовать развитию у ребенка данного заболевания?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2. Правильный ли набор продуктов питания получает данный ребенок? Что необходимо сделать для нормализации питания ребенка? Какими способами можно добиться желаемого результата?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 xml:space="preserve">3. Нуждается ли ребенок в назначении лекарственных препаратов? Если да, </w:t>
      </w:r>
      <w:proofErr w:type="gramStart"/>
      <w:r w:rsidRPr="00BC7A93">
        <w:rPr>
          <w:sz w:val="28"/>
          <w:szCs w:val="28"/>
        </w:rPr>
        <w:t>то</w:t>
      </w:r>
      <w:proofErr w:type="gramEnd"/>
      <w:r w:rsidRPr="00BC7A93">
        <w:rPr>
          <w:sz w:val="28"/>
          <w:szCs w:val="28"/>
        </w:rPr>
        <w:t xml:space="preserve"> каких?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4. Какова общая тактика ведения данного ребенка?</w:t>
      </w:r>
    </w:p>
    <w:p w:rsidR="00BC7A93" w:rsidRPr="00BC7A93" w:rsidRDefault="00BC7A93" w:rsidP="00EA016D">
      <w:pPr>
        <w:widowControl w:val="0"/>
        <w:ind w:firstLine="567"/>
        <w:jc w:val="both"/>
        <w:rPr>
          <w:sz w:val="28"/>
          <w:szCs w:val="28"/>
        </w:rPr>
      </w:pPr>
      <w:r w:rsidRPr="00BC7A93">
        <w:rPr>
          <w:sz w:val="28"/>
          <w:szCs w:val="28"/>
        </w:rPr>
        <w:t>5. Напишите матери рекомендации по кормлению ребенка.</w:t>
      </w:r>
    </w:p>
    <w:p w:rsidR="00BC7A93" w:rsidRPr="00BC7A93" w:rsidRDefault="00BC7A93" w:rsidP="00EA016D">
      <w:pPr>
        <w:widowControl w:val="0"/>
        <w:jc w:val="center"/>
        <w:rPr>
          <w:sz w:val="28"/>
          <w:szCs w:val="28"/>
        </w:rPr>
      </w:pPr>
    </w:p>
    <w:p w:rsidR="00BC7A93" w:rsidRPr="00BC7A93" w:rsidRDefault="00BC7A93" w:rsidP="00BC7A93">
      <w:pPr>
        <w:widowControl w:val="0"/>
        <w:spacing w:line="280" w:lineRule="exact"/>
        <w:jc w:val="center"/>
        <w:rPr>
          <w:sz w:val="28"/>
          <w:szCs w:val="28"/>
        </w:rPr>
      </w:pPr>
    </w:p>
    <w:p w:rsidR="00712A27" w:rsidRDefault="00712A27" w:rsidP="00EA016D">
      <w:pPr>
        <w:shd w:val="clear" w:color="auto" w:fill="FFFFFF"/>
        <w:rPr>
          <w:rFonts w:eastAsia="Times New Roman"/>
          <w:sz w:val="28"/>
          <w:szCs w:val="28"/>
        </w:rPr>
      </w:pPr>
    </w:p>
    <w:p w:rsidR="00EA016D" w:rsidRDefault="00EA016D" w:rsidP="00EA016D">
      <w:pPr>
        <w:shd w:val="clear" w:color="auto" w:fill="FFFFFF"/>
        <w:rPr>
          <w:b/>
          <w:sz w:val="28"/>
          <w:szCs w:val="28"/>
        </w:rPr>
      </w:pPr>
    </w:p>
    <w:p w:rsidR="00EA016D" w:rsidRDefault="00EA016D" w:rsidP="00712A27">
      <w:pPr>
        <w:shd w:val="clear" w:color="auto" w:fill="FFFFFF"/>
        <w:jc w:val="right"/>
        <w:rPr>
          <w:b/>
          <w:sz w:val="28"/>
          <w:szCs w:val="28"/>
        </w:rPr>
      </w:pPr>
    </w:p>
    <w:p w:rsidR="00712A27" w:rsidRDefault="00712A27" w:rsidP="00712A27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712A27" w:rsidRDefault="00712A27" w:rsidP="00712A27">
      <w:pPr>
        <w:spacing w:after="200" w:line="276" w:lineRule="auto"/>
        <w:jc w:val="both"/>
        <w:rPr>
          <w:sz w:val="28"/>
          <w:szCs w:val="28"/>
        </w:rPr>
      </w:pPr>
    </w:p>
    <w:p w:rsidR="00712A27" w:rsidRPr="00833873" w:rsidRDefault="00712A27" w:rsidP="00712A27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712A27" w:rsidRPr="00712A27" w:rsidRDefault="00712A27" w:rsidP="00EA016D">
      <w:pPr>
        <w:widowControl w:val="0"/>
        <w:jc w:val="center"/>
        <w:rPr>
          <w:b/>
          <w:bCs/>
          <w:sz w:val="28"/>
          <w:szCs w:val="28"/>
        </w:rPr>
      </w:pPr>
      <w:r w:rsidRPr="00712A27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4</w:t>
      </w:r>
    </w:p>
    <w:p w:rsidR="00712A27" w:rsidRPr="00712A27" w:rsidRDefault="00712A27" w:rsidP="00EA016D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712A27" w:rsidRPr="00712A27" w:rsidRDefault="00712A27" w:rsidP="00EA016D">
      <w:pPr>
        <w:widowControl w:val="0"/>
        <w:jc w:val="both"/>
        <w:rPr>
          <w:rFonts w:eastAsia="MS Mincho"/>
          <w:sz w:val="28"/>
          <w:szCs w:val="28"/>
        </w:rPr>
      </w:pPr>
      <w:r w:rsidRPr="00712A27">
        <w:rPr>
          <w:rFonts w:eastAsia="MS Mincho"/>
          <w:sz w:val="28"/>
          <w:szCs w:val="28"/>
        </w:rPr>
        <w:t>Часто болеющему ребенку 3 мес. был поставлен диагноз «</w:t>
      </w:r>
      <w:r w:rsidRPr="00712A27">
        <w:rPr>
          <w:rFonts w:eastAsia="MS Mincho"/>
          <w:spacing w:val="-4"/>
          <w:sz w:val="28"/>
          <w:szCs w:val="28"/>
        </w:rPr>
        <w:t>гипотрофия». Ребенок вялый, апатичный, грудь берет неохотно,</w:t>
      </w:r>
      <w:r w:rsidRPr="00712A27">
        <w:rPr>
          <w:rFonts w:eastAsia="MS Mincho"/>
          <w:sz w:val="28"/>
          <w:szCs w:val="28"/>
        </w:rPr>
        <w:t xml:space="preserve"> сосет вяло. Дефицит массы тела 25%, </w:t>
      </w:r>
      <w:proofErr w:type="spellStart"/>
      <w:r w:rsidRPr="00712A27">
        <w:rPr>
          <w:rFonts w:eastAsia="MS Mincho"/>
          <w:sz w:val="28"/>
          <w:szCs w:val="28"/>
        </w:rPr>
        <w:t>подкожно-ж</w:t>
      </w:r>
      <w:proofErr w:type="gramStart"/>
      <w:r w:rsidRPr="00712A27">
        <w:rPr>
          <w:rFonts w:eastAsia="MS Mincho"/>
          <w:sz w:val="28"/>
          <w:szCs w:val="28"/>
        </w:rPr>
        <w:t>и</w:t>
      </w:r>
      <w:proofErr w:type="spellEnd"/>
      <w:r w:rsidRPr="00712A27">
        <w:rPr>
          <w:rFonts w:eastAsia="MS Mincho"/>
          <w:sz w:val="28"/>
          <w:szCs w:val="28"/>
        </w:rPr>
        <w:t>-</w:t>
      </w:r>
      <w:proofErr w:type="gramEnd"/>
      <w:r w:rsidRPr="00712A27">
        <w:rPr>
          <w:rFonts w:eastAsia="MS Mincho"/>
          <w:sz w:val="28"/>
          <w:szCs w:val="28"/>
        </w:rPr>
        <w:br/>
      </w:r>
      <w:proofErr w:type="spellStart"/>
      <w:r w:rsidRPr="00712A27">
        <w:rPr>
          <w:rFonts w:eastAsia="MS Mincho"/>
          <w:sz w:val="28"/>
          <w:szCs w:val="28"/>
        </w:rPr>
        <w:t>ровой</w:t>
      </w:r>
      <w:proofErr w:type="spellEnd"/>
      <w:r w:rsidRPr="00712A27">
        <w:rPr>
          <w:rFonts w:eastAsia="MS Mincho"/>
          <w:sz w:val="28"/>
          <w:szCs w:val="28"/>
        </w:rPr>
        <w:t xml:space="preserve"> слой отсутствует на животе, резко снижен на конечностях, тургор тканей снижен. Стул со склонностью к запорам, мочеиспускание редкое.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z w:val="28"/>
          <w:szCs w:val="28"/>
        </w:rPr>
      </w:pP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z w:val="28"/>
          <w:szCs w:val="28"/>
        </w:rPr>
      </w:pPr>
    </w:p>
    <w:p w:rsidR="00712A27" w:rsidRPr="00900336" w:rsidRDefault="00712A27" w:rsidP="00EA016D">
      <w:pPr>
        <w:widowControl w:val="0"/>
        <w:ind w:firstLine="567"/>
        <w:jc w:val="both"/>
        <w:rPr>
          <w:rFonts w:eastAsia="MS Mincho"/>
          <w:b/>
          <w:sz w:val="28"/>
          <w:szCs w:val="28"/>
        </w:rPr>
      </w:pPr>
      <w:r w:rsidRPr="00900336">
        <w:rPr>
          <w:rFonts w:eastAsia="MS Mincho"/>
          <w:b/>
          <w:sz w:val="28"/>
          <w:szCs w:val="28"/>
        </w:rPr>
        <w:t>Вопросы: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pacing w:val="-4"/>
          <w:sz w:val="28"/>
          <w:szCs w:val="28"/>
        </w:rPr>
      </w:pPr>
      <w:r w:rsidRPr="00712A27">
        <w:rPr>
          <w:rFonts w:eastAsia="MS Mincho"/>
          <w:spacing w:val="-4"/>
          <w:sz w:val="28"/>
          <w:szCs w:val="28"/>
        </w:rPr>
        <w:t>1. Какая степень тяжести гипотрофии у данного ребенка?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pacing w:val="-8"/>
          <w:sz w:val="28"/>
          <w:szCs w:val="28"/>
        </w:rPr>
      </w:pPr>
      <w:r w:rsidRPr="00712A27">
        <w:rPr>
          <w:rFonts w:eastAsia="MS Mincho"/>
          <w:spacing w:val="-8"/>
          <w:sz w:val="28"/>
          <w:szCs w:val="28"/>
        </w:rPr>
        <w:t>2. Какие причины могли привести к развитию гипотрофии?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z w:val="28"/>
          <w:szCs w:val="28"/>
        </w:rPr>
      </w:pPr>
      <w:r w:rsidRPr="00712A27">
        <w:rPr>
          <w:rFonts w:eastAsia="MS Mincho"/>
          <w:sz w:val="28"/>
          <w:szCs w:val="28"/>
        </w:rPr>
        <w:t xml:space="preserve">3. Какова тактика назначения питания при данном </w:t>
      </w:r>
      <w:proofErr w:type="spellStart"/>
      <w:r w:rsidRPr="00712A27">
        <w:rPr>
          <w:rFonts w:eastAsia="MS Mincho"/>
          <w:sz w:val="28"/>
          <w:szCs w:val="28"/>
        </w:rPr>
        <w:t>заб</w:t>
      </w:r>
      <w:proofErr w:type="gramStart"/>
      <w:r w:rsidRPr="00712A27">
        <w:rPr>
          <w:rFonts w:eastAsia="MS Mincho"/>
          <w:sz w:val="28"/>
          <w:szCs w:val="28"/>
        </w:rPr>
        <w:t>о</w:t>
      </w:r>
      <w:proofErr w:type="spellEnd"/>
      <w:r w:rsidRPr="00712A27">
        <w:rPr>
          <w:rFonts w:eastAsia="MS Mincho"/>
          <w:sz w:val="28"/>
          <w:szCs w:val="28"/>
        </w:rPr>
        <w:t>-</w:t>
      </w:r>
      <w:proofErr w:type="gramEnd"/>
      <w:r w:rsidRPr="00712A27">
        <w:rPr>
          <w:rFonts w:eastAsia="MS Mincho"/>
          <w:sz w:val="28"/>
          <w:szCs w:val="28"/>
        </w:rPr>
        <w:br/>
      </w:r>
      <w:proofErr w:type="spellStart"/>
      <w:r w:rsidRPr="00712A27">
        <w:rPr>
          <w:rFonts w:eastAsia="MS Mincho"/>
          <w:sz w:val="28"/>
          <w:szCs w:val="28"/>
        </w:rPr>
        <w:t>левании</w:t>
      </w:r>
      <w:proofErr w:type="spellEnd"/>
      <w:r w:rsidRPr="00712A27">
        <w:rPr>
          <w:rFonts w:eastAsia="MS Mincho"/>
          <w:sz w:val="28"/>
          <w:szCs w:val="28"/>
        </w:rPr>
        <w:t>?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z w:val="28"/>
          <w:szCs w:val="28"/>
        </w:rPr>
      </w:pPr>
      <w:r w:rsidRPr="00712A27">
        <w:rPr>
          <w:rFonts w:eastAsia="MS Mincho"/>
          <w:sz w:val="28"/>
          <w:szCs w:val="28"/>
        </w:rPr>
        <w:t>4. Как рассчитать белки, жиры и углеводы при назначении питания данному больному?</w:t>
      </w:r>
    </w:p>
    <w:p w:rsidR="00712A27" w:rsidRPr="00712A27" w:rsidRDefault="00712A27" w:rsidP="00EA016D">
      <w:pPr>
        <w:widowControl w:val="0"/>
        <w:ind w:firstLine="567"/>
        <w:jc w:val="both"/>
        <w:rPr>
          <w:rFonts w:eastAsia="MS Mincho"/>
          <w:sz w:val="28"/>
          <w:szCs w:val="28"/>
        </w:rPr>
      </w:pPr>
      <w:r w:rsidRPr="00712A27">
        <w:rPr>
          <w:rFonts w:eastAsia="MS Mincho"/>
          <w:sz w:val="28"/>
          <w:szCs w:val="28"/>
        </w:rPr>
        <w:t>5. Какое лечение следует назначить пациенту?</w:t>
      </w:r>
    </w:p>
    <w:p w:rsidR="00712A27" w:rsidRPr="00712A27" w:rsidRDefault="00712A27" w:rsidP="00EA016D">
      <w:pPr>
        <w:widowControl w:val="0"/>
        <w:jc w:val="center"/>
        <w:rPr>
          <w:b/>
          <w:bCs/>
          <w:sz w:val="28"/>
          <w:szCs w:val="28"/>
        </w:rPr>
      </w:pPr>
    </w:p>
    <w:p w:rsidR="00712A27" w:rsidRPr="00D2329B" w:rsidRDefault="00712A27" w:rsidP="00EA016D">
      <w:pPr>
        <w:widowControl w:val="0"/>
        <w:jc w:val="center"/>
        <w:rPr>
          <w:b/>
          <w:bCs/>
        </w:rPr>
      </w:pPr>
    </w:p>
    <w:p w:rsidR="00712A27" w:rsidRPr="00712A27" w:rsidRDefault="00712A27" w:rsidP="00EA016D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833873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Pr="00712A27" w:rsidRDefault="00712A27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712A27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712A27" w:rsidRDefault="00712A27" w:rsidP="00712A27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712A27" w:rsidRDefault="00712A27" w:rsidP="00712A27">
      <w:pPr>
        <w:spacing w:after="200" w:line="276" w:lineRule="auto"/>
        <w:jc w:val="both"/>
        <w:rPr>
          <w:sz w:val="28"/>
          <w:szCs w:val="28"/>
        </w:rPr>
      </w:pPr>
    </w:p>
    <w:p w:rsidR="00712A27" w:rsidRPr="00833873" w:rsidRDefault="00712A27" w:rsidP="00712A27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712A27" w:rsidRPr="00712A27" w:rsidRDefault="00712A27" w:rsidP="00712A27">
      <w:pPr>
        <w:widowControl w:val="0"/>
        <w:jc w:val="center"/>
        <w:rPr>
          <w:b/>
          <w:bCs/>
          <w:sz w:val="28"/>
          <w:szCs w:val="28"/>
        </w:rPr>
      </w:pPr>
      <w:r w:rsidRPr="00712A27">
        <w:rPr>
          <w:b/>
          <w:bCs/>
          <w:sz w:val="28"/>
          <w:szCs w:val="28"/>
        </w:rPr>
        <w:t>Задача 5</w:t>
      </w:r>
    </w:p>
    <w:p w:rsidR="00712A27" w:rsidRPr="00712A27" w:rsidRDefault="00712A27" w:rsidP="00712A27">
      <w:pPr>
        <w:widowControl w:val="0"/>
        <w:jc w:val="center"/>
        <w:rPr>
          <w:b/>
          <w:bCs/>
          <w:sz w:val="28"/>
          <w:szCs w:val="28"/>
        </w:rPr>
      </w:pPr>
    </w:p>
    <w:p w:rsidR="00712A27" w:rsidRPr="00712A27" w:rsidRDefault="00712A27" w:rsidP="00EA016D">
      <w:pPr>
        <w:widowControl w:val="0"/>
        <w:jc w:val="both"/>
        <w:rPr>
          <w:sz w:val="28"/>
          <w:szCs w:val="28"/>
        </w:rPr>
      </w:pPr>
      <w:r w:rsidRPr="00712A27">
        <w:rPr>
          <w:sz w:val="28"/>
          <w:szCs w:val="28"/>
        </w:rPr>
        <w:t xml:space="preserve">У ребенка 2 лет наблюдаются </w:t>
      </w:r>
      <w:proofErr w:type="spellStart"/>
      <w:r w:rsidRPr="00712A27">
        <w:rPr>
          <w:sz w:val="28"/>
          <w:szCs w:val="28"/>
        </w:rPr>
        <w:t>анорексия</w:t>
      </w:r>
      <w:proofErr w:type="spellEnd"/>
      <w:r w:rsidRPr="00712A27">
        <w:rPr>
          <w:sz w:val="28"/>
          <w:szCs w:val="28"/>
        </w:rPr>
        <w:t xml:space="preserve">, диарея, </w:t>
      </w:r>
      <w:proofErr w:type="spellStart"/>
      <w:r w:rsidRPr="00712A27">
        <w:rPr>
          <w:sz w:val="28"/>
          <w:szCs w:val="28"/>
        </w:rPr>
        <w:t>пери</w:t>
      </w:r>
      <w:proofErr w:type="gramStart"/>
      <w:r w:rsidRPr="00712A27">
        <w:rPr>
          <w:sz w:val="28"/>
          <w:szCs w:val="28"/>
        </w:rPr>
        <w:t>о</w:t>
      </w:r>
      <w:proofErr w:type="spellEnd"/>
      <w:r w:rsidRPr="00712A27">
        <w:rPr>
          <w:sz w:val="28"/>
          <w:szCs w:val="28"/>
        </w:rPr>
        <w:t>-</w:t>
      </w:r>
      <w:proofErr w:type="gramEnd"/>
      <w:r w:rsidRPr="00712A27">
        <w:rPr>
          <w:sz w:val="28"/>
          <w:szCs w:val="28"/>
        </w:rPr>
        <w:br/>
      </w:r>
      <w:proofErr w:type="spellStart"/>
      <w:r w:rsidRPr="00712A27">
        <w:rPr>
          <w:sz w:val="28"/>
          <w:szCs w:val="28"/>
        </w:rPr>
        <w:t>дически</w:t>
      </w:r>
      <w:proofErr w:type="spellEnd"/>
      <w:r w:rsidRPr="00712A27">
        <w:rPr>
          <w:sz w:val="28"/>
          <w:szCs w:val="28"/>
        </w:rPr>
        <w:t xml:space="preserve"> возникает рвота. Из анамнеза известно, что ребенок из </w:t>
      </w:r>
      <w:r w:rsidRPr="00712A27">
        <w:rPr>
          <w:spacing w:val="-4"/>
          <w:sz w:val="28"/>
          <w:szCs w:val="28"/>
        </w:rPr>
        <w:t>малообеспеченной семьи. Родился в срок, находился на искусственном</w:t>
      </w:r>
      <w:r w:rsidRPr="00712A27">
        <w:rPr>
          <w:sz w:val="28"/>
          <w:szCs w:val="28"/>
        </w:rPr>
        <w:t xml:space="preserve"> вскармливании. После отлучения от груди получал преимущественно углеводное питание: рис, кукурузу, бананы, </w:t>
      </w:r>
      <w:r w:rsidRPr="00712A27">
        <w:rPr>
          <w:spacing w:val="-4"/>
          <w:sz w:val="28"/>
          <w:szCs w:val="28"/>
        </w:rPr>
        <w:t>сладкий картофель; прикорм был однообразным, вводился</w:t>
      </w:r>
      <w:r w:rsidRPr="00712A27">
        <w:rPr>
          <w:sz w:val="28"/>
          <w:szCs w:val="28"/>
        </w:rPr>
        <w:t xml:space="preserve"> позже рекомендованных сроков.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i/>
          <w:sz w:val="28"/>
          <w:szCs w:val="28"/>
        </w:rPr>
        <w:t xml:space="preserve">Объективно: </w:t>
      </w:r>
      <w:r w:rsidRPr="00712A27">
        <w:rPr>
          <w:sz w:val="28"/>
          <w:szCs w:val="28"/>
        </w:rPr>
        <w:t xml:space="preserve">отстает в нервно-психическом развитии, </w:t>
      </w:r>
      <w:proofErr w:type="gramStart"/>
      <w:r w:rsidRPr="00712A27">
        <w:rPr>
          <w:spacing w:val="-2"/>
          <w:sz w:val="28"/>
          <w:szCs w:val="28"/>
        </w:rPr>
        <w:t>заторможен</w:t>
      </w:r>
      <w:proofErr w:type="gramEnd"/>
      <w:r w:rsidRPr="00712A27">
        <w:rPr>
          <w:spacing w:val="-2"/>
          <w:sz w:val="28"/>
          <w:szCs w:val="28"/>
        </w:rPr>
        <w:t xml:space="preserve">, быстро утомляется. Вес соответствует 50 </w:t>
      </w:r>
      <w:proofErr w:type="spellStart"/>
      <w:r w:rsidRPr="00712A27">
        <w:rPr>
          <w:spacing w:val="-2"/>
          <w:sz w:val="28"/>
          <w:szCs w:val="28"/>
        </w:rPr>
        <w:t>процентилю</w:t>
      </w:r>
      <w:proofErr w:type="spellEnd"/>
      <w:r w:rsidRPr="00712A27">
        <w:rPr>
          <w:sz w:val="28"/>
          <w:szCs w:val="28"/>
        </w:rPr>
        <w:t xml:space="preserve">, рост – 5 </w:t>
      </w:r>
      <w:proofErr w:type="spellStart"/>
      <w:r w:rsidRPr="00712A27">
        <w:rPr>
          <w:sz w:val="28"/>
          <w:szCs w:val="28"/>
        </w:rPr>
        <w:t>процентилю</w:t>
      </w:r>
      <w:proofErr w:type="spellEnd"/>
      <w:r w:rsidRPr="00712A27">
        <w:rPr>
          <w:sz w:val="28"/>
          <w:szCs w:val="28"/>
        </w:rPr>
        <w:t xml:space="preserve">. Выражены отеки на лице, кистях рук и стопах, при надавливании образуется ямка глубиной 0,5 см. Кожа сухая, на ногах более темная, с участками пигментации и депигментации, фиолетовыми и красноватыми пятнами. При осмотре кожных покровов на ногах, в паховой области – язвы, покрытые корками, трещины с </w:t>
      </w:r>
      <w:proofErr w:type="spellStart"/>
      <w:r w:rsidRPr="00712A27">
        <w:rPr>
          <w:sz w:val="28"/>
          <w:szCs w:val="28"/>
        </w:rPr>
        <w:t>гиперемированными</w:t>
      </w:r>
      <w:proofErr w:type="spellEnd"/>
      <w:r w:rsidRPr="00712A27">
        <w:rPr>
          <w:sz w:val="28"/>
          <w:szCs w:val="28"/>
        </w:rPr>
        <w:t xml:space="preserve"> краями, шелушение кожи. Волосы цвета ржавчины, тусклые, ломкие, легко выпадают. Отмечается изменение ногтей (ребристость, истончение). Мышцы атрофированы. Живот вздут, печень пальпируется на 3 см ниже края реберной дуги, болезненна при пальпации. Стул разжиженный.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При расчете питания оказалось, что суточная доза белка в рационе составляла 0,3 г/кг.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i/>
          <w:sz w:val="28"/>
          <w:szCs w:val="28"/>
        </w:rPr>
        <w:t>В общем анализе крови:</w:t>
      </w:r>
      <w:r w:rsidRPr="00712A27">
        <w:rPr>
          <w:sz w:val="28"/>
          <w:szCs w:val="28"/>
        </w:rPr>
        <w:t xml:space="preserve"> </w:t>
      </w:r>
      <w:proofErr w:type="spellStart"/>
      <w:r w:rsidRPr="00712A27">
        <w:rPr>
          <w:sz w:val="28"/>
          <w:szCs w:val="28"/>
          <w:lang w:val="en-US"/>
        </w:rPr>
        <w:t>Hb</w:t>
      </w:r>
      <w:proofErr w:type="spellEnd"/>
      <w:r w:rsidRPr="00712A27">
        <w:rPr>
          <w:sz w:val="28"/>
          <w:szCs w:val="28"/>
        </w:rPr>
        <w:t xml:space="preserve"> – 89 г/л, эритроциты – </w:t>
      </w:r>
      <w:r w:rsidRPr="00712A27">
        <w:rPr>
          <w:spacing w:val="-4"/>
          <w:sz w:val="28"/>
          <w:szCs w:val="28"/>
        </w:rPr>
        <w:t>3,5х10</w:t>
      </w:r>
      <w:r w:rsidRPr="00712A27">
        <w:rPr>
          <w:spacing w:val="-4"/>
          <w:sz w:val="28"/>
          <w:szCs w:val="28"/>
          <w:vertAlign w:val="superscript"/>
        </w:rPr>
        <w:t>12</w:t>
      </w:r>
      <w:r w:rsidRPr="00712A27">
        <w:rPr>
          <w:spacing w:val="-4"/>
          <w:sz w:val="28"/>
          <w:szCs w:val="28"/>
        </w:rPr>
        <w:t>/л, цветовой показатель</w:t>
      </w:r>
      <w:r w:rsidRPr="00712A27">
        <w:rPr>
          <w:rStyle w:val="af"/>
          <w:spacing w:val="-4"/>
          <w:sz w:val="28"/>
          <w:szCs w:val="28"/>
        </w:rPr>
        <w:footnoteReference w:id="1"/>
      </w:r>
      <w:r w:rsidRPr="00712A27">
        <w:rPr>
          <w:spacing w:val="-4"/>
          <w:sz w:val="28"/>
          <w:szCs w:val="28"/>
        </w:rPr>
        <w:t xml:space="preserve"> – 0,84, лейкоциты – 5,3х10</w:t>
      </w:r>
      <w:r w:rsidRPr="00712A27">
        <w:rPr>
          <w:spacing w:val="-4"/>
          <w:sz w:val="28"/>
          <w:szCs w:val="28"/>
          <w:vertAlign w:val="superscript"/>
        </w:rPr>
        <w:t>9</w:t>
      </w:r>
      <w:r w:rsidRPr="00712A27">
        <w:rPr>
          <w:spacing w:val="-4"/>
          <w:sz w:val="28"/>
          <w:szCs w:val="28"/>
        </w:rPr>
        <w:t>/л,</w:t>
      </w:r>
      <w:r w:rsidRPr="00712A27">
        <w:rPr>
          <w:sz w:val="28"/>
          <w:szCs w:val="28"/>
        </w:rPr>
        <w:t xml:space="preserve"> СОЭ – 22 мм/ч. 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i/>
          <w:sz w:val="28"/>
          <w:szCs w:val="28"/>
        </w:rPr>
        <w:t>Биохимический анализ крови:</w:t>
      </w:r>
      <w:r w:rsidRPr="00712A27">
        <w:rPr>
          <w:sz w:val="28"/>
          <w:szCs w:val="28"/>
        </w:rPr>
        <w:t xml:space="preserve"> общий белок – 40 г/л (норма 56–75 г/л), альбумин – 10 г/л (норма – 36–52 г/л), глюкоза – 3,1 </w:t>
      </w:r>
      <w:proofErr w:type="spellStart"/>
      <w:r w:rsidRPr="00712A27">
        <w:rPr>
          <w:sz w:val="28"/>
          <w:szCs w:val="28"/>
        </w:rPr>
        <w:t>ммоль</w:t>
      </w:r>
      <w:proofErr w:type="spellEnd"/>
      <w:r w:rsidRPr="00712A27">
        <w:rPr>
          <w:sz w:val="28"/>
          <w:szCs w:val="28"/>
        </w:rPr>
        <w:t xml:space="preserve">/л (норма – 3,3–5,6 </w:t>
      </w:r>
      <w:proofErr w:type="spellStart"/>
      <w:r w:rsidRPr="00712A27">
        <w:rPr>
          <w:sz w:val="28"/>
          <w:szCs w:val="28"/>
        </w:rPr>
        <w:t>ммоль</w:t>
      </w:r>
      <w:proofErr w:type="spellEnd"/>
      <w:r w:rsidRPr="00712A27">
        <w:rPr>
          <w:sz w:val="28"/>
          <w:szCs w:val="28"/>
        </w:rPr>
        <w:t xml:space="preserve">/л), фосфор – 1,35 </w:t>
      </w:r>
      <w:proofErr w:type="spellStart"/>
      <w:r w:rsidRPr="00712A27">
        <w:rPr>
          <w:sz w:val="28"/>
          <w:szCs w:val="28"/>
        </w:rPr>
        <w:t>ммоль</w:t>
      </w:r>
      <w:proofErr w:type="spellEnd"/>
      <w:r w:rsidRPr="00712A27">
        <w:rPr>
          <w:sz w:val="28"/>
          <w:szCs w:val="28"/>
        </w:rPr>
        <w:t xml:space="preserve">/л (норма 1,45–1,78 </w:t>
      </w:r>
      <w:proofErr w:type="spellStart"/>
      <w:r w:rsidRPr="00712A27">
        <w:rPr>
          <w:sz w:val="28"/>
          <w:szCs w:val="28"/>
        </w:rPr>
        <w:t>ммоль</w:t>
      </w:r>
      <w:proofErr w:type="spellEnd"/>
      <w:r w:rsidRPr="00712A27">
        <w:rPr>
          <w:sz w:val="28"/>
          <w:szCs w:val="28"/>
        </w:rPr>
        <w:t xml:space="preserve">/л). 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i/>
          <w:sz w:val="28"/>
          <w:szCs w:val="28"/>
        </w:rPr>
        <w:t>Анализ кала:</w:t>
      </w:r>
      <w:r w:rsidRPr="00712A27">
        <w:rPr>
          <w:sz w:val="28"/>
          <w:szCs w:val="28"/>
        </w:rPr>
        <w:t xml:space="preserve"> нейтральный жир +++.</w:t>
      </w:r>
    </w:p>
    <w:p w:rsidR="00712A27" w:rsidRPr="00900336" w:rsidRDefault="00712A27" w:rsidP="00EA016D">
      <w:pPr>
        <w:widowControl w:val="0"/>
        <w:ind w:firstLine="567"/>
        <w:jc w:val="both"/>
        <w:rPr>
          <w:b/>
          <w:sz w:val="28"/>
          <w:szCs w:val="28"/>
        </w:rPr>
      </w:pPr>
      <w:r w:rsidRPr="00900336">
        <w:rPr>
          <w:b/>
          <w:sz w:val="28"/>
          <w:szCs w:val="28"/>
        </w:rPr>
        <w:t>Вопросы: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1. Поставьте и обоснуйте диагноз. Какие критерии диагноза вам известны?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 xml:space="preserve">2. </w:t>
      </w:r>
      <w:proofErr w:type="gramStart"/>
      <w:r w:rsidRPr="00712A27">
        <w:rPr>
          <w:sz w:val="28"/>
          <w:szCs w:val="28"/>
        </w:rPr>
        <w:t>Каковы этиология и патогенез развившегося заболевания?</w:t>
      </w:r>
      <w:proofErr w:type="gramEnd"/>
      <w:r w:rsidRPr="00712A27">
        <w:rPr>
          <w:sz w:val="28"/>
          <w:szCs w:val="28"/>
        </w:rPr>
        <w:t xml:space="preserve"> Объясните механизм развития основных симптомов и отклонений лабораторных показателей.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3. Проведите дифференциальный диагноз.</w:t>
      </w:r>
    </w:p>
    <w:p w:rsidR="00712A27" w:rsidRPr="00712A27" w:rsidRDefault="00712A27" w:rsidP="00EA016D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712A27">
        <w:rPr>
          <w:spacing w:val="-6"/>
          <w:sz w:val="28"/>
          <w:szCs w:val="28"/>
        </w:rPr>
        <w:t>4. В каком дополнительном обследовании нуждается ребенок?</w:t>
      </w:r>
    </w:p>
    <w:p w:rsidR="00712A27" w:rsidRPr="00712A27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5. Какие «шаги» лечения заболевания вам известны?</w:t>
      </w:r>
    </w:p>
    <w:p w:rsidR="00833873" w:rsidRDefault="00712A27" w:rsidP="00EA016D">
      <w:pPr>
        <w:widowControl w:val="0"/>
        <w:ind w:firstLine="567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6. Составьте план лечения.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</w:p>
    <w:p w:rsidR="00EA016D" w:rsidRDefault="00EA016D" w:rsidP="00EA016D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EA016D" w:rsidRDefault="00EA016D" w:rsidP="00EA016D">
      <w:pPr>
        <w:spacing w:after="200" w:line="276" w:lineRule="auto"/>
        <w:jc w:val="both"/>
        <w:rPr>
          <w:sz w:val="28"/>
          <w:szCs w:val="28"/>
        </w:rPr>
      </w:pPr>
    </w:p>
    <w:p w:rsidR="00EA016D" w:rsidRPr="00833873" w:rsidRDefault="00EA016D" w:rsidP="00EA016D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EA016D" w:rsidRPr="00EA016D" w:rsidRDefault="00EA016D" w:rsidP="00EA016D">
      <w:pPr>
        <w:widowControl w:val="0"/>
        <w:jc w:val="center"/>
        <w:rPr>
          <w:b/>
          <w:bCs/>
          <w:sz w:val="28"/>
          <w:szCs w:val="28"/>
        </w:rPr>
      </w:pPr>
      <w:r w:rsidRPr="00EA016D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6</w:t>
      </w:r>
    </w:p>
    <w:p w:rsidR="00EA016D" w:rsidRPr="00EA016D" w:rsidRDefault="00EA016D" w:rsidP="00EA016D">
      <w:pPr>
        <w:widowControl w:val="0"/>
        <w:jc w:val="center"/>
        <w:rPr>
          <w:sz w:val="28"/>
          <w:szCs w:val="28"/>
        </w:rPr>
      </w:pPr>
    </w:p>
    <w:p w:rsidR="00EA016D" w:rsidRPr="00EA016D" w:rsidRDefault="00EA016D" w:rsidP="00EA016D">
      <w:pPr>
        <w:widowControl w:val="0"/>
        <w:jc w:val="both"/>
        <w:rPr>
          <w:sz w:val="28"/>
          <w:szCs w:val="28"/>
        </w:rPr>
      </w:pPr>
      <w:r w:rsidRPr="00EA016D">
        <w:rPr>
          <w:sz w:val="28"/>
          <w:szCs w:val="28"/>
        </w:rPr>
        <w:t xml:space="preserve">Девочка в возрасте 1 мес. доставлена в детскую </w:t>
      </w:r>
      <w:proofErr w:type="spellStart"/>
      <w:r w:rsidRPr="00EA016D">
        <w:rPr>
          <w:spacing w:val="-4"/>
          <w:sz w:val="28"/>
          <w:szCs w:val="28"/>
        </w:rPr>
        <w:t>больн</w:t>
      </w:r>
      <w:proofErr w:type="gramStart"/>
      <w:r w:rsidRPr="00EA016D">
        <w:rPr>
          <w:spacing w:val="-4"/>
          <w:sz w:val="28"/>
          <w:szCs w:val="28"/>
        </w:rPr>
        <w:t>и</w:t>
      </w:r>
      <w:proofErr w:type="spellEnd"/>
      <w:r w:rsidRPr="00EA016D">
        <w:rPr>
          <w:spacing w:val="-4"/>
          <w:sz w:val="28"/>
          <w:szCs w:val="28"/>
        </w:rPr>
        <w:t>-</w:t>
      </w:r>
      <w:proofErr w:type="gramEnd"/>
      <w:r w:rsidRPr="00EA016D">
        <w:rPr>
          <w:spacing w:val="-4"/>
          <w:sz w:val="28"/>
          <w:szCs w:val="28"/>
        </w:rPr>
        <w:br/>
      </w:r>
      <w:proofErr w:type="spellStart"/>
      <w:r w:rsidRPr="00EA016D">
        <w:rPr>
          <w:spacing w:val="-4"/>
          <w:sz w:val="28"/>
          <w:szCs w:val="28"/>
        </w:rPr>
        <w:t>цу</w:t>
      </w:r>
      <w:proofErr w:type="spellEnd"/>
      <w:r w:rsidRPr="00EA016D">
        <w:rPr>
          <w:spacing w:val="-4"/>
          <w:sz w:val="28"/>
          <w:szCs w:val="28"/>
        </w:rPr>
        <w:t xml:space="preserve"> с жалобами на беспокойство, плохую прибавку массы тела</w:t>
      </w:r>
      <w:r w:rsidRPr="00EA016D">
        <w:rPr>
          <w:sz w:val="28"/>
          <w:szCs w:val="28"/>
        </w:rPr>
        <w:t xml:space="preserve"> – </w:t>
      </w:r>
      <w:r w:rsidRPr="00EA016D">
        <w:rPr>
          <w:spacing w:val="-4"/>
          <w:sz w:val="28"/>
          <w:szCs w:val="28"/>
        </w:rPr>
        <w:t xml:space="preserve">200 г за месяц. Из анамнеза известно, что ребенок от </w:t>
      </w:r>
      <w:r w:rsidRPr="00EA016D">
        <w:rPr>
          <w:spacing w:val="-4"/>
          <w:sz w:val="28"/>
          <w:szCs w:val="28"/>
          <w:lang w:val="en-US"/>
        </w:rPr>
        <w:t>I</w:t>
      </w:r>
      <w:r w:rsidRPr="00EA016D">
        <w:rPr>
          <w:spacing w:val="-4"/>
          <w:sz w:val="28"/>
          <w:szCs w:val="28"/>
        </w:rPr>
        <w:t xml:space="preserve"> беременности</w:t>
      </w:r>
      <w:r w:rsidRPr="00EA016D">
        <w:rPr>
          <w:sz w:val="28"/>
          <w:szCs w:val="28"/>
        </w:rPr>
        <w:t xml:space="preserve">, протекавшей с </w:t>
      </w:r>
      <w:proofErr w:type="spellStart"/>
      <w:r w:rsidRPr="00EA016D">
        <w:rPr>
          <w:sz w:val="28"/>
          <w:szCs w:val="28"/>
        </w:rPr>
        <w:t>гестозом</w:t>
      </w:r>
      <w:proofErr w:type="spellEnd"/>
      <w:r w:rsidRPr="00EA016D">
        <w:rPr>
          <w:sz w:val="28"/>
          <w:szCs w:val="28"/>
        </w:rPr>
        <w:t xml:space="preserve"> в первом триместре, анемией во втором триместре, первых срочных родов. Масса </w:t>
      </w:r>
      <w:r w:rsidRPr="00EA016D">
        <w:rPr>
          <w:spacing w:val="-4"/>
          <w:sz w:val="28"/>
          <w:szCs w:val="28"/>
        </w:rPr>
        <w:t>тела при рождении – 3050 г, длина – 49 см. Находится на грудном</w:t>
      </w:r>
      <w:r w:rsidRPr="00EA016D">
        <w:rPr>
          <w:sz w:val="28"/>
          <w:szCs w:val="28"/>
        </w:rPr>
        <w:t xml:space="preserve"> </w:t>
      </w:r>
      <w:r w:rsidRPr="00EA016D">
        <w:rPr>
          <w:spacing w:val="-4"/>
          <w:sz w:val="28"/>
          <w:szCs w:val="28"/>
        </w:rPr>
        <w:t xml:space="preserve">вскармливании, промежутки между кормлениями ребенок выдерживает </w:t>
      </w:r>
      <w:r w:rsidRPr="00EA016D">
        <w:rPr>
          <w:sz w:val="28"/>
          <w:szCs w:val="28"/>
        </w:rPr>
        <w:t xml:space="preserve">не более 1 ч. 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i/>
          <w:sz w:val="28"/>
          <w:szCs w:val="28"/>
        </w:rPr>
        <w:t>При осмотре:</w:t>
      </w:r>
      <w:r w:rsidRPr="00EA016D">
        <w:rPr>
          <w:sz w:val="28"/>
          <w:szCs w:val="28"/>
        </w:rPr>
        <w:t xml:space="preserve"> температура 36,8</w:t>
      </w:r>
      <w:r w:rsidRPr="00EA016D">
        <w:rPr>
          <w:sz w:val="28"/>
          <w:szCs w:val="28"/>
          <w:vertAlign w:val="superscript"/>
        </w:rPr>
        <w:t>о</w:t>
      </w:r>
      <w:proofErr w:type="gramStart"/>
      <w:r w:rsidRPr="00EA016D">
        <w:rPr>
          <w:sz w:val="28"/>
          <w:szCs w:val="28"/>
          <w:vertAlign w:val="superscript"/>
        </w:rPr>
        <w:t xml:space="preserve"> </w:t>
      </w:r>
      <w:r w:rsidRPr="00EA016D">
        <w:rPr>
          <w:sz w:val="28"/>
          <w:szCs w:val="28"/>
        </w:rPr>
        <w:t>С</w:t>
      </w:r>
      <w:proofErr w:type="gramEnd"/>
      <w:r w:rsidRPr="00EA016D">
        <w:rPr>
          <w:sz w:val="28"/>
          <w:szCs w:val="28"/>
        </w:rPr>
        <w:t xml:space="preserve">, масса – 3250 г, длина – 51,5 см. Кожные покровы бледно-розовые, слегка суховаты. </w:t>
      </w:r>
      <w:r w:rsidRPr="00EA016D">
        <w:rPr>
          <w:spacing w:val="-4"/>
          <w:sz w:val="28"/>
          <w:szCs w:val="28"/>
        </w:rPr>
        <w:t>Подкожно-жировая клетчатка истончена: толщина складки</w:t>
      </w:r>
      <w:r w:rsidRPr="00EA016D">
        <w:rPr>
          <w:sz w:val="28"/>
          <w:szCs w:val="28"/>
        </w:rPr>
        <w:t xml:space="preserve"> на уровне пупка – 0,5 см; на груди – 0,5 см; на плечах – </w:t>
      </w:r>
      <w:r w:rsidRPr="00EA016D">
        <w:rPr>
          <w:sz w:val="28"/>
          <w:szCs w:val="28"/>
        </w:rPr>
        <w:br/>
        <w:t xml:space="preserve">1 см; бедрах – 1,5 см. Тургор тканей снижен. Слизистые рта сухие. Внутренние органы без патологии. Стул 1–2 раза в сутки, скудный, мочится не более 10 раз в сутки. Крик раздражительный, жадно хватает соску с водой. </w:t>
      </w:r>
    </w:p>
    <w:p w:rsidR="00EA016D" w:rsidRPr="00EA016D" w:rsidRDefault="00EA016D" w:rsidP="00EA016D">
      <w:pPr>
        <w:widowControl w:val="0"/>
        <w:ind w:firstLine="567"/>
        <w:jc w:val="both"/>
        <w:rPr>
          <w:b/>
          <w:sz w:val="28"/>
          <w:szCs w:val="28"/>
        </w:rPr>
      </w:pPr>
    </w:p>
    <w:p w:rsidR="00EA016D" w:rsidRPr="00900336" w:rsidRDefault="00EA016D" w:rsidP="00EA016D">
      <w:pPr>
        <w:widowControl w:val="0"/>
        <w:ind w:firstLine="567"/>
        <w:jc w:val="both"/>
        <w:rPr>
          <w:b/>
          <w:sz w:val="28"/>
          <w:szCs w:val="28"/>
        </w:rPr>
      </w:pPr>
    </w:p>
    <w:p w:rsidR="00EA016D" w:rsidRPr="00900336" w:rsidRDefault="00EA016D" w:rsidP="00EA016D">
      <w:pPr>
        <w:widowControl w:val="0"/>
        <w:ind w:firstLine="567"/>
        <w:jc w:val="both"/>
        <w:rPr>
          <w:b/>
          <w:sz w:val="28"/>
          <w:szCs w:val="28"/>
        </w:rPr>
      </w:pPr>
      <w:r w:rsidRPr="00900336">
        <w:rPr>
          <w:b/>
          <w:sz w:val="28"/>
          <w:szCs w:val="28"/>
        </w:rPr>
        <w:t>Вопросы: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1. Оцените физическое развитие ребенка.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2. Рассчитайте дефицит массы тела.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3. Поставьте предварительный диагноз и обоснуйте его.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4. В чем возможная причина состояния, развившегося у ребенка?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5. Составьте план обследования ребенка.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6. Рассчитайте необходимый суточный объем питания ребенка, частоту кормлений.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7. Как провести определение количества высасываемого молока?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pacing w:val="-2"/>
          <w:sz w:val="28"/>
          <w:szCs w:val="28"/>
        </w:rPr>
        <w:t xml:space="preserve">8. Дайте рекомендации по питанию и уходу за ребенком; </w:t>
      </w:r>
      <w:r w:rsidRPr="00EA016D">
        <w:rPr>
          <w:sz w:val="28"/>
          <w:szCs w:val="28"/>
        </w:rPr>
        <w:t>сделайте назначения медикаментозных препаратов, если это является необходимым.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9. Дайте рекомендации маме по сохранению и улучшению лактации.</w:t>
      </w:r>
    </w:p>
    <w:p w:rsidR="00833873" w:rsidRPr="00EA016D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833873" w:rsidRPr="00EA016D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833873" w:rsidRPr="00EA016D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EA016D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Pr="00EA016D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EA016D" w:rsidRDefault="00EA016D" w:rsidP="00EA016D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EA016D" w:rsidRPr="00833873" w:rsidRDefault="00EA016D" w:rsidP="00EA016D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EA016D" w:rsidRPr="00900336" w:rsidRDefault="00EA016D" w:rsidP="00EA016D">
      <w:pPr>
        <w:widowControl w:val="0"/>
        <w:jc w:val="center"/>
        <w:rPr>
          <w:b/>
          <w:bCs/>
          <w:sz w:val="28"/>
          <w:szCs w:val="28"/>
        </w:rPr>
      </w:pPr>
      <w:r w:rsidRPr="00900336">
        <w:rPr>
          <w:b/>
          <w:bCs/>
          <w:sz w:val="28"/>
          <w:szCs w:val="28"/>
        </w:rPr>
        <w:t xml:space="preserve">Задача </w:t>
      </w:r>
      <w:r w:rsidR="00900336">
        <w:rPr>
          <w:b/>
          <w:bCs/>
          <w:sz w:val="28"/>
          <w:szCs w:val="28"/>
        </w:rPr>
        <w:t>7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 xml:space="preserve">Ребенок 5 лет, направлен участковым педиатром на обследование в стационар с подозрением на синдром </w:t>
      </w:r>
      <w:proofErr w:type="spellStart"/>
      <w:r w:rsidRPr="00EA016D">
        <w:rPr>
          <w:sz w:val="28"/>
          <w:szCs w:val="28"/>
        </w:rPr>
        <w:t>мальабсорции</w:t>
      </w:r>
      <w:proofErr w:type="spellEnd"/>
      <w:r w:rsidRPr="00EA016D">
        <w:rPr>
          <w:sz w:val="28"/>
          <w:szCs w:val="28"/>
        </w:rPr>
        <w:t xml:space="preserve">, хронический </w:t>
      </w:r>
      <w:proofErr w:type="spellStart"/>
      <w:r w:rsidRPr="00EA016D">
        <w:rPr>
          <w:sz w:val="28"/>
          <w:szCs w:val="28"/>
        </w:rPr>
        <w:t>гастроэнтероколит</w:t>
      </w:r>
      <w:proofErr w:type="spellEnd"/>
      <w:r w:rsidRPr="00EA016D">
        <w:rPr>
          <w:sz w:val="28"/>
          <w:szCs w:val="28"/>
        </w:rPr>
        <w:t>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 xml:space="preserve">Из анамнеза известно, что ребенок от </w:t>
      </w:r>
      <w:r w:rsidRPr="00EA016D">
        <w:rPr>
          <w:sz w:val="28"/>
          <w:szCs w:val="28"/>
          <w:lang w:val="en-US"/>
        </w:rPr>
        <w:t>II</w:t>
      </w:r>
      <w:r w:rsidRPr="00EA016D">
        <w:rPr>
          <w:sz w:val="28"/>
          <w:szCs w:val="28"/>
        </w:rPr>
        <w:t xml:space="preserve"> беременности. </w:t>
      </w:r>
      <w:r w:rsidRPr="00EA016D">
        <w:rPr>
          <w:spacing w:val="-2"/>
          <w:sz w:val="28"/>
          <w:szCs w:val="28"/>
        </w:rPr>
        <w:t>Маль</w:t>
      </w:r>
      <w:r w:rsidRPr="00EA016D">
        <w:rPr>
          <w:sz w:val="28"/>
          <w:szCs w:val="28"/>
        </w:rPr>
        <w:t xml:space="preserve">чик </w:t>
      </w:r>
      <w:r w:rsidRPr="00EA016D">
        <w:rPr>
          <w:spacing w:val="-4"/>
          <w:sz w:val="28"/>
          <w:szCs w:val="28"/>
        </w:rPr>
        <w:t>родился доношенным, масса – 3100 г, длина – 49 см; оценка</w:t>
      </w:r>
      <w:r w:rsidRPr="00EA016D">
        <w:rPr>
          <w:sz w:val="28"/>
          <w:szCs w:val="28"/>
        </w:rPr>
        <w:t xml:space="preserve"> </w:t>
      </w:r>
      <w:r w:rsidRPr="00EA016D">
        <w:rPr>
          <w:spacing w:val="-4"/>
          <w:sz w:val="28"/>
          <w:szCs w:val="28"/>
        </w:rPr>
        <w:t xml:space="preserve">по шкале </w:t>
      </w:r>
      <w:proofErr w:type="spellStart"/>
      <w:r w:rsidRPr="00EA016D">
        <w:rPr>
          <w:spacing w:val="-4"/>
          <w:sz w:val="28"/>
          <w:szCs w:val="28"/>
        </w:rPr>
        <w:t>Апгар</w:t>
      </w:r>
      <w:proofErr w:type="spellEnd"/>
      <w:r w:rsidRPr="00EA016D">
        <w:rPr>
          <w:spacing w:val="-4"/>
          <w:sz w:val="28"/>
          <w:szCs w:val="28"/>
        </w:rPr>
        <w:t xml:space="preserve"> – 8/9 баллов</w:t>
      </w:r>
      <w:r w:rsidRPr="00EA016D">
        <w:rPr>
          <w:sz w:val="28"/>
          <w:szCs w:val="28"/>
        </w:rPr>
        <w:t xml:space="preserve">. В </w:t>
      </w:r>
      <w:proofErr w:type="spellStart"/>
      <w:r w:rsidRPr="00EA016D">
        <w:rPr>
          <w:sz w:val="28"/>
          <w:szCs w:val="28"/>
        </w:rPr>
        <w:t>неонатальном</w:t>
      </w:r>
      <w:proofErr w:type="spellEnd"/>
      <w:r w:rsidRPr="00EA016D">
        <w:rPr>
          <w:sz w:val="28"/>
          <w:szCs w:val="28"/>
        </w:rPr>
        <w:t xml:space="preserve"> периоде затяжная желтуха.</w:t>
      </w:r>
      <w:r w:rsidRPr="00EA016D">
        <w:rPr>
          <w:spacing w:val="-4"/>
          <w:sz w:val="28"/>
          <w:szCs w:val="28"/>
        </w:rPr>
        <w:t xml:space="preserve"> На первом году отмечена плоха</w:t>
      </w:r>
      <w:r w:rsidRPr="00EA016D">
        <w:rPr>
          <w:sz w:val="28"/>
          <w:szCs w:val="28"/>
        </w:rPr>
        <w:t xml:space="preserve">я прибавка массы тела (вес в год – 8600 г), перенес анемию, рахит, 2 раза ОРВИ с затяжным течением. После года часто болеет респираторными </w:t>
      </w:r>
      <w:r w:rsidRPr="00EA016D">
        <w:rPr>
          <w:spacing w:val="-5"/>
          <w:sz w:val="28"/>
          <w:szCs w:val="28"/>
        </w:rPr>
        <w:t xml:space="preserve">заболеваниями (ежемесячно), трижды перенес </w:t>
      </w:r>
      <w:proofErr w:type="spellStart"/>
      <w:r w:rsidRPr="00EA016D">
        <w:rPr>
          <w:spacing w:val="-5"/>
          <w:sz w:val="28"/>
          <w:szCs w:val="28"/>
        </w:rPr>
        <w:t>пне</w:t>
      </w:r>
      <w:proofErr w:type="gramStart"/>
      <w:r w:rsidRPr="00EA016D">
        <w:rPr>
          <w:spacing w:val="-5"/>
          <w:sz w:val="28"/>
          <w:szCs w:val="28"/>
        </w:rPr>
        <w:t>в</w:t>
      </w:r>
      <w:proofErr w:type="spellEnd"/>
      <w:r w:rsidRPr="00EA016D">
        <w:rPr>
          <w:spacing w:val="-5"/>
          <w:sz w:val="28"/>
          <w:szCs w:val="28"/>
        </w:rPr>
        <w:t>-</w:t>
      </w:r>
      <w:proofErr w:type="gramEnd"/>
      <w:r w:rsidRPr="00EA016D">
        <w:rPr>
          <w:spacing w:val="-5"/>
          <w:sz w:val="28"/>
          <w:szCs w:val="28"/>
        </w:rPr>
        <w:br/>
      </w:r>
      <w:proofErr w:type="spellStart"/>
      <w:r w:rsidRPr="00EA016D">
        <w:rPr>
          <w:sz w:val="28"/>
          <w:szCs w:val="28"/>
        </w:rPr>
        <w:t>монии</w:t>
      </w:r>
      <w:proofErr w:type="spellEnd"/>
      <w:r w:rsidRPr="00EA016D">
        <w:rPr>
          <w:sz w:val="28"/>
          <w:szCs w:val="28"/>
        </w:rPr>
        <w:t xml:space="preserve">. Детские дошкольные учреждения не посещал. С четырех лет наблюдается отоларингологом </w:t>
      </w:r>
      <w:r w:rsidRPr="00EA016D">
        <w:rPr>
          <w:spacing w:val="-4"/>
          <w:sz w:val="28"/>
          <w:szCs w:val="28"/>
        </w:rPr>
        <w:t xml:space="preserve">с </w:t>
      </w:r>
      <w:proofErr w:type="spellStart"/>
      <w:r w:rsidRPr="00EA016D">
        <w:rPr>
          <w:spacing w:val="-4"/>
          <w:sz w:val="28"/>
          <w:szCs w:val="28"/>
        </w:rPr>
        <w:t>аденоидитом</w:t>
      </w:r>
      <w:proofErr w:type="spellEnd"/>
      <w:r w:rsidRPr="00EA016D">
        <w:rPr>
          <w:spacing w:val="-4"/>
          <w:sz w:val="28"/>
          <w:szCs w:val="28"/>
        </w:rPr>
        <w:t xml:space="preserve">, рецидивирующим синуситом. </w:t>
      </w:r>
      <w:r w:rsidRPr="00EA016D">
        <w:rPr>
          <w:sz w:val="28"/>
          <w:szCs w:val="28"/>
        </w:rPr>
        <w:t xml:space="preserve">В весе прибавляет плохо. Аппетит </w:t>
      </w:r>
      <w:r w:rsidRPr="00EA016D">
        <w:rPr>
          <w:spacing w:val="-4"/>
          <w:sz w:val="28"/>
          <w:szCs w:val="28"/>
        </w:rPr>
        <w:t xml:space="preserve">хороший. Стул неоформленный, обильный, блестящий, 2–3 </w:t>
      </w:r>
      <w:proofErr w:type="spellStart"/>
      <w:r w:rsidRPr="00EA016D">
        <w:rPr>
          <w:spacing w:val="-4"/>
          <w:sz w:val="28"/>
          <w:szCs w:val="28"/>
        </w:rPr>
        <w:t>р</w:t>
      </w:r>
      <w:proofErr w:type="gramStart"/>
      <w:r w:rsidRPr="00EA016D">
        <w:rPr>
          <w:spacing w:val="-4"/>
          <w:sz w:val="28"/>
          <w:szCs w:val="28"/>
        </w:rPr>
        <w:t>а</w:t>
      </w:r>
      <w:proofErr w:type="spellEnd"/>
      <w:r w:rsidRPr="00EA016D">
        <w:rPr>
          <w:spacing w:val="-4"/>
          <w:sz w:val="28"/>
          <w:szCs w:val="28"/>
        </w:rPr>
        <w:t>-</w:t>
      </w:r>
      <w:proofErr w:type="gramEnd"/>
      <w:r w:rsidRPr="00EA016D">
        <w:rPr>
          <w:spacing w:val="-4"/>
          <w:sz w:val="28"/>
          <w:szCs w:val="28"/>
        </w:rPr>
        <w:br/>
        <w:t>за</w:t>
      </w:r>
      <w:r w:rsidRPr="00EA016D">
        <w:rPr>
          <w:sz w:val="28"/>
          <w:szCs w:val="28"/>
        </w:rPr>
        <w:t xml:space="preserve"> </w:t>
      </w:r>
      <w:r w:rsidRPr="00EA016D">
        <w:rPr>
          <w:spacing w:val="-2"/>
          <w:sz w:val="28"/>
          <w:szCs w:val="28"/>
        </w:rPr>
        <w:t xml:space="preserve">в день, отмечалось выпадение прямой кишки. </w:t>
      </w:r>
    </w:p>
    <w:p w:rsidR="00EA016D" w:rsidRPr="00EA016D" w:rsidRDefault="00EA016D" w:rsidP="00EA016D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EA016D">
        <w:rPr>
          <w:i/>
          <w:spacing w:val="-4"/>
          <w:sz w:val="28"/>
          <w:szCs w:val="28"/>
        </w:rPr>
        <w:t>При осмотре:</w:t>
      </w:r>
      <w:r w:rsidRPr="00EA016D">
        <w:rPr>
          <w:spacing w:val="-4"/>
          <w:sz w:val="28"/>
          <w:szCs w:val="28"/>
        </w:rPr>
        <w:t xml:space="preserve"> масса тела ребенка – 13,5 кг, рост – 106 см. </w:t>
      </w:r>
      <w:r w:rsidRPr="00EA016D">
        <w:rPr>
          <w:spacing w:val="-2"/>
          <w:sz w:val="28"/>
          <w:szCs w:val="28"/>
        </w:rPr>
        <w:t xml:space="preserve">Кожные покровы бледные, синева под глазами, сухие, трещины </w:t>
      </w:r>
      <w:r w:rsidRPr="00EA016D">
        <w:rPr>
          <w:sz w:val="28"/>
          <w:szCs w:val="28"/>
        </w:rPr>
        <w:t>в углах рта. Подкожно-жировой слой выражен слабо на</w:t>
      </w:r>
      <w:r w:rsidRPr="00EA016D">
        <w:rPr>
          <w:spacing w:val="-2"/>
          <w:sz w:val="28"/>
          <w:szCs w:val="28"/>
        </w:rPr>
        <w:t xml:space="preserve"> туловище и конечностях. Язык яркий, сухой, сосочки сглажены. Зев умеренно разрыхлен, </w:t>
      </w:r>
      <w:proofErr w:type="gramStart"/>
      <w:r w:rsidRPr="00EA016D">
        <w:rPr>
          <w:spacing w:val="-2"/>
          <w:sz w:val="28"/>
          <w:szCs w:val="28"/>
        </w:rPr>
        <w:t>слизисто-гнойное</w:t>
      </w:r>
      <w:proofErr w:type="gramEnd"/>
      <w:r w:rsidRPr="00EA016D">
        <w:rPr>
          <w:spacing w:val="-2"/>
          <w:sz w:val="28"/>
          <w:szCs w:val="28"/>
        </w:rPr>
        <w:t xml:space="preserve"> отделяемое по задней стенке глотки. Носовое дыхание затруднено. Подчелюстные </w:t>
      </w:r>
      <w:proofErr w:type="spellStart"/>
      <w:r w:rsidRPr="00EA016D">
        <w:rPr>
          <w:spacing w:val="-2"/>
          <w:sz w:val="28"/>
          <w:szCs w:val="28"/>
        </w:rPr>
        <w:t>лимфоузлы</w:t>
      </w:r>
      <w:proofErr w:type="spellEnd"/>
      <w:r w:rsidRPr="00EA016D">
        <w:rPr>
          <w:spacing w:val="-2"/>
          <w:sz w:val="28"/>
          <w:szCs w:val="28"/>
        </w:rPr>
        <w:t xml:space="preserve"> увеличены до 1 см. В легких дыхание жесткое, </w:t>
      </w:r>
      <w:r w:rsidRPr="00EA016D">
        <w:rPr>
          <w:spacing w:val="-4"/>
          <w:sz w:val="28"/>
          <w:szCs w:val="28"/>
        </w:rPr>
        <w:t>хрипов нет. Тоны сердца громкие, ритмичные. Живот слег-</w:t>
      </w:r>
      <w:r w:rsidRPr="00EA016D">
        <w:rPr>
          <w:spacing w:val="-4"/>
          <w:sz w:val="28"/>
          <w:szCs w:val="28"/>
        </w:rPr>
        <w:br/>
      </w:r>
      <w:proofErr w:type="spellStart"/>
      <w:r w:rsidRPr="00EA016D">
        <w:rPr>
          <w:spacing w:val="-2"/>
          <w:sz w:val="28"/>
          <w:szCs w:val="28"/>
        </w:rPr>
        <w:t>ка</w:t>
      </w:r>
      <w:proofErr w:type="spellEnd"/>
      <w:r w:rsidRPr="00EA016D">
        <w:rPr>
          <w:spacing w:val="-2"/>
          <w:sz w:val="28"/>
          <w:szCs w:val="28"/>
        </w:rPr>
        <w:t xml:space="preserve"> вздут, умеренно болезненный в правом подреберье. Печень выступает из-под края реберной дуги на 2,5 см, край ровный, острый. </w:t>
      </w:r>
      <w:r w:rsidRPr="00EA016D">
        <w:rPr>
          <w:spacing w:val="-4"/>
          <w:sz w:val="28"/>
          <w:szCs w:val="28"/>
        </w:rPr>
        <w:t>Селезенка не увеличена. Мочеиспускание не изменено.</w:t>
      </w:r>
    </w:p>
    <w:p w:rsidR="00EA016D" w:rsidRPr="00EA016D" w:rsidRDefault="00EA016D" w:rsidP="00EA016D">
      <w:pPr>
        <w:widowControl w:val="0"/>
        <w:ind w:firstLine="567"/>
        <w:jc w:val="both"/>
        <w:rPr>
          <w:spacing w:val="-4"/>
          <w:sz w:val="28"/>
          <w:szCs w:val="28"/>
        </w:rPr>
      </w:pP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i/>
          <w:sz w:val="28"/>
          <w:szCs w:val="28"/>
        </w:rPr>
        <w:t>В общем анализе крови:</w:t>
      </w:r>
      <w:r w:rsidRPr="00EA016D">
        <w:rPr>
          <w:sz w:val="28"/>
          <w:szCs w:val="28"/>
        </w:rPr>
        <w:t xml:space="preserve"> </w:t>
      </w:r>
      <w:proofErr w:type="spellStart"/>
      <w:r w:rsidRPr="00EA016D">
        <w:rPr>
          <w:sz w:val="28"/>
          <w:szCs w:val="28"/>
        </w:rPr>
        <w:t>Hb</w:t>
      </w:r>
      <w:proofErr w:type="spellEnd"/>
      <w:r w:rsidRPr="00EA016D">
        <w:rPr>
          <w:sz w:val="28"/>
          <w:szCs w:val="28"/>
        </w:rPr>
        <w:t xml:space="preserve"> – 105 г/л; лейкоциты – 7,4х10</w:t>
      </w:r>
      <w:r w:rsidRPr="00EA016D">
        <w:rPr>
          <w:sz w:val="28"/>
          <w:szCs w:val="28"/>
          <w:vertAlign w:val="superscript"/>
        </w:rPr>
        <w:t>9</w:t>
      </w:r>
      <w:r w:rsidRPr="00EA016D">
        <w:rPr>
          <w:sz w:val="28"/>
          <w:szCs w:val="28"/>
        </w:rPr>
        <w:t>/л; СОЭ – 20 мм/ч.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EA016D">
        <w:rPr>
          <w:i/>
          <w:sz w:val="28"/>
          <w:szCs w:val="28"/>
        </w:rPr>
        <w:t>Копрограмма</w:t>
      </w:r>
      <w:proofErr w:type="spellEnd"/>
      <w:r w:rsidRPr="00EA016D">
        <w:rPr>
          <w:i/>
          <w:sz w:val="28"/>
          <w:szCs w:val="28"/>
        </w:rPr>
        <w:t>:</w:t>
      </w:r>
      <w:r w:rsidRPr="00EA016D">
        <w:rPr>
          <w:sz w:val="28"/>
          <w:szCs w:val="28"/>
        </w:rPr>
        <w:t xml:space="preserve"> мышечные волокна ++, нейтральный жир +++, жирные кислоты ++, крахмал внутриклеточный +, крахмал внеклеточный +.</w:t>
      </w:r>
    </w:p>
    <w:p w:rsidR="00EA016D" w:rsidRPr="00EA016D" w:rsidRDefault="00EA016D" w:rsidP="00EA016D">
      <w:pPr>
        <w:widowControl w:val="0"/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EA016D" w:rsidRPr="00900336" w:rsidRDefault="00EA016D" w:rsidP="00EA016D">
      <w:pPr>
        <w:widowControl w:val="0"/>
        <w:ind w:firstLine="567"/>
        <w:jc w:val="both"/>
        <w:rPr>
          <w:b/>
          <w:sz w:val="28"/>
          <w:szCs w:val="28"/>
        </w:rPr>
      </w:pPr>
      <w:r w:rsidRPr="00900336">
        <w:rPr>
          <w:b/>
          <w:sz w:val="28"/>
          <w:szCs w:val="28"/>
        </w:rPr>
        <w:t>Вопросы: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1. Оцените физическое развитие ребенка.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2. Поставьте предварительный диагноз. Обоснуйте его. В чем причина данного состояния ребенка?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 xml:space="preserve">3. Оцените показатели анализа крови, </w:t>
      </w:r>
      <w:proofErr w:type="spellStart"/>
      <w:r w:rsidRPr="00EA016D">
        <w:rPr>
          <w:sz w:val="28"/>
          <w:szCs w:val="28"/>
        </w:rPr>
        <w:t>копрограммы</w:t>
      </w:r>
      <w:proofErr w:type="spellEnd"/>
      <w:r w:rsidRPr="00EA016D">
        <w:rPr>
          <w:sz w:val="28"/>
          <w:szCs w:val="28"/>
        </w:rPr>
        <w:t xml:space="preserve"> ребенка.</w:t>
      </w:r>
    </w:p>
    <w:p w:rsidR="00EA016D" w:rsidRPr="00EA016D" w:rsidRDefault="00EA016D" w:rsidP="00EA016D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>4. Какие обследования необходимо провести для постановки окончательного диагноза?</w:t>
      </w:r>
    </w:p>
    <w:p w:rsidR="00900336" w:rsidRDefault="00EA016D" w:rsidP="00900336">
      <w:pPr>
        <w:widowControl w:val="0"/>
        <w:ind w:firstLine="567"/>
        <w:jc w:val="both"/>
        <w:rPr>
          <w:sz w:val="28"/>
          <w:szCs w:val="28"/>
        </w:rPr>
      </w:pPr>
      <w:r w:rsidRPr="00EA016D">
        <w:rPr>
          <w:sz w:val="28"/>
          <w:szCs w:val="28"/>
        </w:rPr>
        <w:t xml:space="preserve">5. С какими заболеваниями следует проводить дифференциальную диагностику? </w:t>
      </w:r>
    </w:p>
    <w:p w:rsidR="00EA016D" w:rsidRPr="00EA016D" w:rsidRDefault="00900336" w:rsidP="009003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016D" w:rsidRPr="00EA016D">
        <w:rPr>
          <w:sz w:val="28"/>
          <w:szCs w:val="28"/>
        </w:rPr>
        <w:t>Составьте план лечения.</w:t>
      </w:r>
    </w:p>
    <w:p w:rsidR="00900336" w:rsidRDefault="00900336" w:rsidP="00900336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900336" w:rsidRPr="00833873" w:rsidRDefault="00900336" w:rsidP="00900336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900336" w:rsidRPr="00900336" w:rsidRDefault="00900336" w:rsidP="00900336">
      <w:pPr>
        <w:widowControl w:val="0"/>
        <w:jc w:val="center"/>
        <w:rPr>
          <w:b/>
          <w:bCs/>
        </w:rPr>
      </w:pPr>
      <w:r w:rsidRPr="00900336">
        <w:rPr>
          <w:b/>
          <w:bCs/>
        </w:rPr>
        <w:t>Задача 8</w:t>
      </w:r>
    </w:p>
    <w:p w:rsidR="00900336" w:rsidRPr="00900336" w:rsidRDefault="00900336" w:rsidP="00900336">
      <w:pPr>
        <w:widowControl w:val="0"/>
        <w:spacing w:line="280" w:lineRule="exact"/>
        <w:jc w:val="both"/>
      </w:pPr>
      <w:r w:rsidRPr="00900336">
        <w:t>Девочка в возрасте 1 года 3 мес. поступила в клинику с жалобами на беспокойство, потерю аппетита, снижение массы тела, разжиженный стул 4 раза в день.</w:t>
      </w:r>
    </w:p>
    <w:p w:rsidR="00900336" w:rsidRPr="00900336" w:rsidRDefault="00900336" w:rsidP="00900336">
      <w:pPr>
        <w:widowControl w:val="0"/>
        <w:spacing w:line="280" w:lineRule="exact"/>
        <w:ind w:firstLine="567"/>
        <w:jc w:val="both"/>
      </w:pPr>
      <w:r w:rsidRPr="00900336">
        <w:t xml:space="preserve">Из анамнеза известно, что ребенок от первых срочных родов кесаревым сечением. Родилась с массой при рождении 4200 г, длиной </w:t>
      </w:r>
      <w:smartTag w:uri="urn:schemas-microsoft-com:office:smarttags" w:element="metricconverter">
        <w:smartTagPr>
          <w:attr w:name="ProductID" w:val="54 см"/>
        </w:smartTagPr>
        <w:r w:rsidRPr="00900336">
          <w:t>54 см</w:t>
        </w:r>
      </w:smartTag>
      <w:r w:rsidRPr="00900336">
        <w:t xml:space="preserve">. Оценка по шкале </w:t>
      </w:r>
      <w:proofErr w:type="spellStart"/>
      <w:r w:rsidRPr="00900336">
        <w:t>Апгар</w:t>
      </w:r>
      <w:proofErr w:type="spellEnd"/>
      <w:r w:rsidRPr="00900336">
        <w:t xml:space="preserve"> – 8/9 баллов. Находилась на естественном вскармливании до 4 мес., затем на </w:t>
      </w:r>
      <w:r w:rsidRPr="00900336">
        <w:rPr>
          <w:spacing w:val="-2"/>
        </w:rPr>
        <w:t>искусственном – адаптированной молочной смеси «</w:t>
      </w:r>
      <w:proofErr w:type="spellStart"/>
      <w:r w:rsidRPr="00900336">
        <w:rPr>
          <w:spacing w:val="-2"/>
        </w:rPr>
        <w:t>Нутри</w:t>
      </w:r>
      <w:r w:rsidRPr="00900336">
        <w:t>лак</w:t>
      </w:r>
      <w:proofErr w:type="spellEnd"/>
      <w:r w:rsidRPr="00900336">
        <w:t xml:space="preserve">». Аллергических реакций не отмечалось. Стул был нормальный. Девочка росла и развивалась соответственно возрасту. Масса тела в 6 мес. – 8200 г, длина – </w:t>
      </w:r>
      <w:smartTag w:uri="urn:schemas-microsoft-com:office:smarttags" w:element="metricconverter">
        <w:smartTagPr>
          <w:attr w:name="ProductID" w:val="68 см"/>
        </w:smartTagPr>
        <w:r w:rsidRPr="00900336">
          <w:t>68 см</w:t>
        </w:r>
      </w:smartTag>
      <w:r w:rsidRPr="00900336">
        <w:t xml:space="preserve">. Прикорм начала получать с 5 мес. – овощное пюре; с 6 мес. – </w:t>
      </w:r>
      <w:proofErr w:type="spellStart"/>
      <w:r w:rsidRPr="00900336">
        <w:t>вв</w:t>
      </w:r>
      <w:proofErr w:type="gramStart"/>
      <w:r w:rsidRPr="00900336">
        <w:t>е</w:t>
      </w:r>
      <w:proofErr w:type="spellEnd"/>
      <w:r w:rsidRPr="00900336">
        <w:t>-</w:t>
      </w:r>
      <w:proofErr w:type="gramEnd"/>
      <w:r w:rsidRPr="00900336">
        <w:br/>
      </w:r>
      <w:proofErr w:type="spellStart"/>
      <w:r w:rsidRPr="00900336">
        <w:t>ден</w:t>
      </w:r>
      <w:proofErr w:type="spellEnd"/>
      <w:r w:rsidRPr="00900336">
        <w:t xml:space="preserve"> второй прикорм (рисовая каша, затем гречневая), творог; с 7 мес. – мясное пюре. Соки и фруктовые пюре получает </w:t>
      </w:r>
      <w:r w:rsidRPr="00900336">
        <w:br/>
        <w:t xml:space="preserve">с 4 мес. С 8 мес. мама ввела </w:t>
      </w:r>
      <w:proofErr w:type="spellStart"/>
      <w:r w:rsidRPr="00900336">
        <w:t>мультизлаковую</w:t>
      </w:r>
      <w:proofErr w:type="spellEnd"/>
      <w:r w:rsidRPr="00900336">
        <w:t xml:space="preserve"> и пшеничную кашу, на фоне чего стул у ребенка стал обильный, кашицеобразный. В 9 мес. девочка перенесла ОРВИ, на фоне которой </w:t>
      </w:r>
      <w:r w:rsidRPr="00900336">
        <w:rPr>
          <w:spacing w:val="-2"/>
        </w:rPr>
        <w:t xml:space="preserve">появился жидкий стул. Получала </w:t>
      </w:r>
      <w:proofErr w:type="spellStart"/>
      <w:r w:rsidRPr="00900336">
        <w:rPr>
          <w:spacing w:val="-2"/>
        </w:rPr>
        <w:t>креон</w:t>
      </w:r>
      <w:proofErr w:type="spellEnd"/>
      <w:r w:rsidRPr="00900336">
        <w:rPr>
          <w:spacing w:val="-2"/>
        </w:rPr>
        <w:t xml:space="preserve">, </w:t>
      </w:r>
      <w:proofErr w:type="spellStart"/>
      <w:r w:rsidRPr="00900336">
        <w:rPr>
          <w:spacing w:val="-2"/>
        </w:rPr>
        <w:t>бифидумбактерин</w:t>
      </w:r>
      <w:proofErr w:type="spellEnd"/>
      <w:r w:rsidRPr="00900336">
        <w:rPr>
          <w:spacing w:val="-2"/>
        </w:rPr>
        <w:t>, но</w:t>
      </w:r>
      <w:r w:rsidRPr="00900336">
        <w:t xml:space="preserve"> </w:t>
      </w:r>
      <w:r w:rsidRPr="00900336">
        <w:rPr>
          <w:spacing w:val="-4"/>
        </w:rPr>
        <w:t>стул сохранялся жидким, стал пенистым, зловонным, светлым,</w:t>
      </w:r>
      <w:r w:rsidRPr="00900336">
        <w:t xml:space="preserve"> с неприятным запахом до 7 раз в день. Девочка начала терять в массе.</w:t>
      </w:r>
    </w:p>
    <w:p w:rsidR="00900336" w:rsidRPr="00900336" w:rsidRDefault="00900336" w:rsidP="00900336">
      <w:pPr>
        <w:widowControl w:val="0"/>
        <w:spacing w:line="280" w:lineRule="exact"/>
        <w:ind w:firstLine="567"/>
        <w:jc w:val="both"/>
      </w:pPr>
      <w:r w:rsidRPr="00900336">
        <w:rPr>
          <w:i/>
        </w:rPr>
        <w:t>При осмотре:</w:t>
      </w:r>
      <w:r w:rsidRPr="00900336">
        <w:t xml:space="preserve"> состояние ребенка тяжелое: </w:t>
      </w:r>
      <w:proofErr w:type="gramStart"/>
      <w:r w:rsidRPr="00900336">
        <w:t>вялая</w:t>
      </w:r>
      <w:proofErr w:type="gramEnd"/>
      <w:r w:rsidRPr="00900336">
        <w:t xml:space="preserve">, плаксивая, раздражительная. Масса тела – 7500 г, рост </w:t>
      </w:r>
      <w:smartTag w:uri="urn:schemas-microsoft-com:office:smarttags" w:element="metricconverter">
        <w:smartTagPr>
          <w:attr w:name="ProductID" w:val="71 см"/>
        </w:smartTagPr>
        <w:r w:rsidRPr="00900336">
          <w:t>71 см</w:t>
        </w:r>
      </w:smartTag>
      <w:r w:rsidRPr="00900336">
        <w:t xml:space="preserve">. Сидит, </w:t>
      </w:r>
      <w:r w:rsidRPr="00900336">
        <w:rPr>
          <w:spacing w:val="-2"/>
        </w:rPr>
        <w:t>наклонившись вперед, не стоит, не ходит. Кожные покровы</w:t>
      </w:r>
      <w:r w:rsidRPr="00900336">
        <w:t xml:space="preserve"> бледные, мраморные, сухие, пигментация в области груди. </w:t>
      </w:r>
      <w:r w:rsidRPr="00900336">
        <w:rPr>
          <w:spacing w:val="-6"/>
        </w:rPr>
        <w:t>Кожная складка расправляется медленно. Тургор тканей резко</w:t>
      </w:r>
      <w:r w:rsidRPr="00900336">
        <w:t xml:space="preserve"> </w:t>
      </w:r>
      <w:r w:rsidRPr="00900336">
        <w:rPr>
          <w:spacing w:val="-2"/>
        </w:rPr>
        <w:t>снижен. Подкожно жировой слой отсутствует на туловище,</w:t>
      </w:r>
      <w:r w:rsidRPr="00900336">
        <w:t xml:space="preserve"> животе, </w:t>
      </w:r>
      <w:r w:rsidRPr="00900336">
        <w:rPr>
          <w:spacing w:val="-2"/>
        </w:rPr>
        <w:t xml:space="preserve">конечностях. Отмечается отечность стоп, пастозность </w:t>
      </w:r>
      <w:r w:rsidRPr="00900336">
        <w:t xml:space="preserve">голеней, поясницы. </w:t>
      </w:r>
      <w:proofErr w:type="spellStart"/>
      <w:r w:rsidRPr="00900336">
        <w:t>Контурируются</w:t>
      </w:r>
      <w:proofErr w:type="spellEnd"/>
      <w:r w:rsidRPr="00900336">
        <w:t xml:space="preserve"> ребра, реберные «четки». Голова с увеличенными лобными и теменными буграми, на </w:t>
      </w:r>
      <w:r w:rsidRPr="00900336">
        <w:rPr>
          <w:spacing w:val="-4"/>
        </w:rPr>
        <w:t>руках и ногах костные деформации («браслетки»). Тонус мышц</w:t>
      </w:r>
      <w:r w:rsidRPr="00900336">
        <w:t xml:space="preserve"> снижен. Видимые слизистые бледные, сухие. Трещины в углах рта. Язык со сглаженными сосочками. Зубов 2/2. Зев не </w:t>
      </w:r>
      <w:proofErr w:type="spellStart"/>
      <w:r w:rsidRPr="00900336">
        <w:t>гиперемирован</w:t>
      </w:r>
      <w:proofErr w:type="spellEnd"/>
      <w:r w:rsidRPr="00900336">
        <w:t xml:space="preserve">. В легких жесткое дыхание, хрипов нет. Тоны сердца глухие, систолический шум на верхушке. Живот увеличен в объеме, резко вздут (вид «паука»), при пальпации умеренно болезненный во всех отделах. Печень выступает </w:t>
      </w:r>
      <w:proofErr w:type="spellStart"/>
      <w:r w:rsidRPr="00900336">
        <w:rPr>
          <w:spacing w:val="-2"/>
        </w:rPr>
        <w:t>перкуторно</w:t>
      </w:r>
      <w:proofErr w:type="spellEnd"/>
      <w:r w:rsidRPr="00900336">
        <w:rPr>
          <w:spacing w:val="-2"/>
        </w:rPr>
        <w:t xml:space="preserve"> на 3,5 см из-под края реберной дуги, паль</w:t>
      </w:r>
      <w:r w:rsidRPr="00900336">
        <w:t>пация затруднена.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rPr>
          <w:i/>
          <w:spacing w:val="-9"/>
        </w:rPr>
        <w:t>В общем анализе крови:</w:t>
      </w:r>
      <w:r w:rsidRPr="00900336">
        <w:rPr>
          <w:spacing w:val="-9"/>
        </w:rPr>
        <w:t xml:space="preserve"> </w:t>
      </w:r>
      <w:proofErr w:type="spellStart"/>
      <w:r w:rsidRPr="00900336">
        <w:rPr>
          <w:spacing w:val="-9"/>
        </w:rPr>
        <w:t>Hb</w:t>
      </w:r>
      <w:proofErr w:type="spellEnd"/>
      <w:r w:rsidRPr="00900336">
        <w:rPr>
          <w:spacing w:val="-9"/>
        </w:rPr>
        <w:t xml:space="preserve"> – 98 г/л; эритроциты – 3,5х10</w:t>
      </w:r>
      <w:r w:rsidRPr="00900336">
        <w:rPr>
          <w:spacing w:val="-9"/>
          <w:vertAlign w:val="superscript"/>
        </w:rPr>
        <w:t>12</w:t>
      </w:r>
      <w:r w:rsidRPr="00900336">
        <w:rPr>
          <w:spacing w:val="-9"/>
        </w:rPr>
        <w:t>/л;</w:t>
      </w:r>
      <w:r w:rsidRPr="00900336">
        <w:t xml:space="preserve"> </w:t>
      </w:r>
      <w:proofErr w:type="spellStart"/>
      <w:r w:rsidRPr="00900336">
        <w:rPr>
          <w:spacing w:val="-2"/>
        </w:rPr>
        <w:t>цв</w:t>
      </w:r>
      <w:proofErr w:type="spellEnd"/>
      <w:r w:rsidRPr="00900336">
        <w:rPr>
          <w:spacing w:val="-2"/>
        </w:rPr>
        <w:t>. показатель – 0,84; лейкоциты – 10,3х10</w:t>
      </w:r>
      <w:r w:rsidRPr="00900336">
        <w:rPr>
          <w:spacing w:val="-2"/>
          <w:vertAlign w:val="superscript"/>
        </w:rPr>
        <w:t>9</w:t>
      </w:r>
      <w:r w:rsidRPr="00900336">
        <w:rPr>
          <w:spacing w:val="-2"/>
        </w:rPr>
        <w:t>/л; СОЭ – 15 мм/ч.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rPr>
          <w:i/>
          <w:spacing w:val="-4"/>
        </w:rPr>
        <w:t>Общий анализ мочи:</w:t>
      </w:r>
      <w:r w:rsidRPr="00900336">
        <w:rPr>
          <w:spacing w:val="-4"/>
        </w:rPr>
        <w:t xml:space="preserve"> реакция кислая, относительная пло</w:t>
      </w:r>
      <w:proofErr w:type="gramStart"/>
      <w:r w:rsidRPr="00900336">
        <w:rPr>
          <w:spacing w:val="-4"/>
        </w:rPr>
        <w:t>т-</w:t>
      </w:r>
      <w:proofErr w:type="gramEnd"/>
      <w:r w:rsidRPr="00900336">
        <w:rPr>
          <w:spacing w:val="-4"/>
        </w:rPr>
        <w:br/>
      </w:r>
      <w:proofErr w:type="spellStart"/>
      <w:r w:rsidRPr="00900336">
        <w:rPr>
          <w:spacing w:val="-4"/>
        </w:rPr>
        <w:t>ность</w:t>
      </w:r>
      <w:proofErr w:type="spellEnd"/>
      <w:r w:rsidRPr="00900336">
        <w:t xml:space="preserve"> – 1006, белка глюкозы нет, лейкоциты 1–2 в поле зрения.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proofErr w:type="spellStart"/>
      <w:proofErr w:type="gramStart"/>
      <w:r w:rsidRPr="00900336">
        <w:rPr>
          <w:i/>
          <w:spacing w:val="-2"/>
        </w:rPr>
        <w:t>Копрограмма</w:t>
      </w:r>
      <w:proofErr w:type="spellEnd"/>
      <w:r w:rsidRPr="00900336">
        <w:rPr>
          <w:i/>
          <w:spacing w:val="-2"/>
        </w:rPr>
        <w:t>:</w:t>
      </w:r>
      <w:r w:rsidRPr="00900336">
        <w:rPr>
          <w:spacing w:val="-2"/>
        </w:rPr>
        <w:t xml:space="preserve"> форма – неоформленный, консистенция – </w:t>
      </w:r>
      <w:r w:rsidRPr="00900336">
        <w:t xml:space="preserve">кашицеобразный, цвет – желтый, соединительная ткань – нет, мышечные волокна – немного, нейтральный жир – умеренно, жирные кислоты – много, мыла – много, </w:t>
      </w:r>
      <w:proofErr w:type="spellStart"/>
      <w:r w:rsidRPr="00900336">
        <w:t>непереваренная</w:t>
      </w:r>
      <w:proofErr w:type="spellEnd"/>
      <w:r w:rsidRPr="00900336">
        <w:t xml:space="preserve"> клетчатка – незначительное количество, крахмал – много, лейкоциты, эритроциты, эпителий – нет, яйца глистов, простейшие – не обнаружены.</w:t>
      </w:r>
      <w:proofErr w:type="gramEnd"/>
    </w:p>
    <w:p w:rsidR="00900336" w:rsidRPr="00900336" w:rsidRDefault="00900336" w:rsidP="00900336">
      <w:pPr>
        <w:widowControl w:val="0"/>
        <w:spacing w:line="290" w:lineRule="exact"/>
        <w:jc w:val="both"/>
      </w:pPr>
      <w:r w:rsidRPr="00900336">
        <w:rPr>
          <w:b/>
        </w:rPr>
        <w:t>Вопросы: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rPr>
          <w:spacing w:val="-4"/>
        </w:rPr>
        <w:t>1. Оцените физическое развитие ребенка. Рассчитайте д</w:t>
      </w:r>
      <w:proofErr w:type="gramStart"/>
      <w:r w:rsidRPr="00900336">
        <w:rPr>
          <w:spacing w:val="-4"/>
        </w:rPr>
        <w:t>е-</w:t>
      </w:r>
      <w:proofErr w:type="gramEnd"/>
      <w:r w:rsidRPr="00900336">
        <w:rPr>
          <w:spacing w:val="-4"/>
        </w:rPr>
        <w:br/>
      </w:r>
      <w:proofErr w:type="spellStart"/>
      <w:r w:rsidRPr="00900336">
        <w:rPr>
          <w:spacing w:val="-4"/>
        </w:rPr>
        <w:t>фицит</w:t>
      </w:r>
      <w:proofErr w:type="spellEnd"/>
      <w:r w:rsidRPr="00900336">
        <w:t xml:space="preserve"> массы тела.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rPr>
          <w:spacing w:val="-2"/>
        </w:rPr>
        <w:t xml:space="preserve">2. Поставьте предварительный диагноз. Дайте </w:t>
      </w:r>
      <w:proofErr w:type="spellStart"/>
      <w:r w:rsidRPr="00900336">
        <w:rPr>
          <w:spacing w:val="-2"/>
        </w:rPr>
        <w:t>обоснов</w:t>
      </w:r>
      <w:proofErr w:type="gramStart"/>
      <w:r w:rsidRPr="00900336">
        <w:rPr>
          <w:spacing w:val="-2"/>
        </w:rPr>
        <w:t>а</w:t>
      </w:r>
      <w:proofErr w:type="spellEnd"/>
      <w:r w:rsidRPr="00900336">
        <w:rPr>
          <w:spacing w:val="-2"/>
        </w:rPr>
        <w:t>-</w:t>
      </w:r>
      <w:proofErr w:type="gramEnd"/>
      <w:r w:rsidRPr="00900336">
        <w:rPr>
          <w:spacing w:val="-2"/>
        </w:rPr>
        <w:br/>
      </w:r>
      <w:proofErr w:type="spellStart"/>
      <w:r w:rsidRPr="00900336">
        <w:t>ние</w:t>
      </w:r>
      <w:proofErr w:type="spellEnd"/>
      <w:r w:rsidRPr="00900336">
        <w:t>. В чем причина заболевания ребенка?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t>3. В чем вероятная причина отечного синдрома у ребенка?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t>4</w:t>
      </w:r>
      <w:r w:rsidRPr="00900336">
        <w:rPr>
          <w:spacing w:val="-4"/>
        </w:rPr>
        <w:t>. Какие дополнительные исследования необходимо пр</w:t>
      </w:r>
      <w:proofErr w:type="gramStart"/>
      <w:r w:rsidRPr="00900336">
        <w:rPr>
          <w:spacing w:val="-4"/>
        </w:rPr>
        <w:t>о-</w:t>
      </w:r>
      <w:proofErr w:type="gramEnd"/>
      <w:r w:rsidRPr="00900336">
        <w:rPr>
          <w:spacing w:val="-4"/>
        </w:rPr>
        <w:br/>
      </w:r>
      <w:r w:rsidRPr="00900336">
        <w:t>вести для подтверждения диагноза?</w:t>
      </w:r>
    </w:p>
    <w:p w:rsidR="00900336" w:rsidRPr="00900336" w:rsidRDefault="00900336" w:rsidP="00900336">
      <w:pPr>
        <w:widowControl w:val="0"/>
        <w:spacing w:line="290" w:lineRule="exact"/>
        <w:ind w:firstLine="567"/>
        <w:jc w:val="both"/>
      </w:pPr>
      <w:r w:rsidRPr="00900336">
        <w:t>5.С какими заболеваниями следует проводить дифференциальную диагностику?</w:t>
      </w:r>
    </w:p>
    <w:p w:rsidR="00900336" w:rsidRDefault="00900336" w:rsidP="00900336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900336" w:rsidRPr="00833873" w:rsidRDefault="00900336" w:rsidP="00900336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900336" w:rsidRPr="00900336" w:rsidRDefault="00900336" w:rsidP="00900336">
      <w:pPr>
        <w:widowControl w:val="0"/>
        <w:jc w:val="center"/>
        <w:rPr>
          <w:b/>
          <w:bCs/>
          <w:sz w:val="28"/>
          <w:szCs w:val="28"/>
        </w:rPr>
      </w:pPr>
      <w:r w:rsidRPr="00900336">
        <w:rPr>
          <w:b/>
          <w:bCs/>
          <w:sz w:val="28"/>
          <w:szCs w:val="28"/>
        </w:rPr>
        <w:t>Задача 9</w:t>
      </w:r>
    </w:p>
    <w:p w:rsidR="00BE061B" w:rsidRDefault="00900336" w:rsidP="00BE061B">
      <w:pPr>
        <w:rPr>
          <w:rFonts w:eastAsia="Times New Roman"/>
          <w:color w:val="000000"/>
          <w:sz w:val="28"/>
          <w:szCs w:val="28"/>
        </w:rPr>
      </w:pP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Мать ребенка Коли В., 10 месяцев, обратилась в детскую поликлинику с жалобами на плохую прибавку в весе. Родился от первой, нормально протекающей беременности с массой тела 3600г., длиной 52см. </w:t>
      </w:r>
      <w:proofErr w:type="gram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Приложен</w:t>
      </w:r>
      <w:proofErr w:type="gram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 груди в первые 2 часа после рождения, грудь взял хорошо. Период новорожденности был без особенностей. Профилактика рахита не проводилась. Вскармливание грудное до настоящего времени. Фруктовые соки получал с 3-х месяцев не регулярно. Прикорм ребенку мать не давала, несмотря на рекомендации, полагая, что грудное молоко, которое было в достаточном количестве, полностью удовлетворяет потребности мальчика.</w:t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До 5 месяцев рос и развивался хорошо: ежемесячные прибавки в весе составляли 900-700г, к 4,5 месяцам удвоил массу тела, головку держит с 2 месяцев сидит с 7 месяцев, при поддержке не стоит. После 5 месяцев прибавки в весе стали составлять 400-300г. В течение последнего месяца ребенок в весе не прибавил.</w:t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Объективно: кожные покровы бледноватые, эластичность снижена, жировой слой отсутствует на животе, снижен на остальных частях туловища и немного на конечностях, тургор снижен. Голова квадратной формы с выступающими лобными и теменными буграми, большой родничок 2,5х3 см, края плотные, затылок </w:t>
      </w:r>
      <w:proofErr w:type="spell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уплощен</w:t>
      </w:r>
      <w:proofErr w:type="spell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облысевший, зубов нет. Грудная клетка сдавлена с боков, нижние края ее развернуты, на ребрах «четки». В легких </w:t>
      </w:r>
      <w:proofErr w:type="spell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перкуторно</w:t>
      </w:r>
      <w:proofErr w:type="spell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легочный звук, дыхание </w:t>
      </w:r>
      <w:proofErr w:type="spell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пуэрильное</w:t>
      </w:r>
      <w:proofErr w:type="spell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Границы сердца в пределах возрастной нормы. Тоны сердца ясные, ритм сердечных сокращений правильный, ЧСС-125/мин. Отмечается мышечная гипотония, разболтанность суставов, увеличение объема живота, при положении на спине живот «лягушачий». Печень выступает из-под края реберной дуги на 3 см, селезенка - на 1см, стул неустойчивый. При исследовании крови содержание Нв-118 г/л, эритроцитов-3,4х10/мкл, в сыворотке крови содержание неорганического фосфора –1,12 </w:t>
      </w:r>
      <w:proofErr w:type="spell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/л, кальция.-2,09 </w:t>
      </w:r>
      <w:proofErr w:type="spellStart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900336">
        <w:rPr>
          <w:rFonts w:eastAsia="Times New Roman"/>
          <w:color w:val="000000"/>
          <w:sz w:val="28"/>
          <w:szCs w:val="28"/>
          <w:shd w:val="clear" w:color="auto" w:fill="FFFFFF"/>
        </w:rPr>
        <w:t>/л</w:t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900336">
        <w:rPr>
          <w:rFonts w:eastAsia="Times New Roman"/>
          <w:color w:val="000000"/>
          <w:sz w:val="28"/>
          <w:szCs w:val="28"/>
        </w:rPr>
        <w:br/>
      </w:r>
      <w:r w:rsidRPr="00BE061B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Вопросы:</w:t>
      </w:r>
      <w:r w:rsidRPr="00BE061B">
        <w:rPr>
          <w:rFonts w:eastAsia="Times New Roman"/>
          <w:b/>
          <w:color w:val="000000"/>
          <w:sz w:val="28"/>
          <w:szCs w:val="28"/>
        </w:rPr>
        <w:br/>
      </w:r>
      <w:r w:rsidR="00BE061B">
        <w:rPr>
          <w:rFonts w:eastAsia="Times New Roman"/>
          <w:color w:val="000000"/>
          <w:sz w:val="28"/>
          <w:szCs w:val="28"/>
        </w:rPr>
        <w:t xml:space="preserve">1.  </w:t>
      </w:r>
      <w:r w:rsidRPr="00900336">
        <w:rPr>
          <w:rFonts w:eastAsia="Times New Roman"/>
          <w:color w:val="000000"/>
          <w:sz w:val="28"/>
          <w:szCs w:val="28"/>
        </w:rPr>
        <w:t>Постав</w:t>
      </w:r>
      <w:r w:rsidR="00BE061B">
        <w:rPr>
          <w:rFonts w:eastAsia="Times New Roman"/>
          <w:color w:val="000000"/>
          <w:sz w:val="28"/>
          <w:szCs w:val="28"/>
        </w:rPr>
        <w:t xml:space="preserve">ьте </w:t>
      </w:r>
      <w:r w:rsidRPr="00900336">
        <w:rPr>
          <w:rFonts w:eastAsia="Times New Roman"/>
          <w:color w:val="000000"/>
          <w:sz w:val="28"/>
          <w:szCs w:val="28"/>
        </w:rPr>
        <w:t xml:space="preserve"> и обосн</w:t>
      </w:r>
      <w:r w:rsidR="00BE061B">
        <w:rPr>
          <w:rFonts w:eastAsia="Times New Roman"/>
          <w:color w:val="000000"/>
          <w:sz w:val="28"/>
          <w:szCs w:val="28"/>
        </w:rPr>
        <w:t xml:space="preserve">уйте </w:t>
      </w:r>
      <w:r w:rsidRPr="00900336">
        <w:rPr>
          <w:rFonts w:eastAsia="Times New Roman"/>
          <w:color w:val="000000"/>
          <w:sz w:val="28"/>
          <w:szCs w:val="28"/>
        </w:rPr>
        <w:t xml:space="preserve"> предварительный диагноз. </w:t>
      </w:r>
    </w:p>
    <w:p w:rsidR="00BE061B" w:rsidRDefault="00BE061B" w:rsidP="00BE06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 Дайте</w:t>
      </w:r>
      <w:r w:rsidR="00900336" w:rsidRPr="00900336">
        <w:rPr>
          <w:rFonts w:eastAsia="Times New Roman"/>
          <w:color w:val="000000"/>
          <w:sz w:val="28"/>
          <w:szCs w:val="28"/>
        </w:rPr>
        <w:t xml:space="preserve"> анализ </w:t>
      </w:r>
      <w:r>
        <w:rPr>
          <w:rFonts w:eastAsia="Times New Roman"/>
          <w:color w:val="000000"/>
          <w:sz w:val="28"/>
          <w:szCs w:val="28"/>
        </w:rPr>
        <w:t>факторам, вызвавшим заболевание.</w:t>
      </w:r>
    </w:p>
    <w:p w:rsidR="00BE061B" w:rsidRDefault="00BE061B" w:rsidP="00BE06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 </w:t>
      </w:r>
      <w:r w:rsidRPr="00900336">
        <w:rPr>
          <w:rFonts w:eastAsia="Times New Roman"/>
          <w:color w:val="000000"/>
          <w:sz w:val="28"/>
          <w:szCs w:val="28"/>
        </w:rPr>
        <w:t>Назнач</w:t>
      </w:r>
      <w:r>
        <w:rPr>
          <w:rFonts w:eastAsia="Times New Roman"/>
          <w:color w:val="000000"/>
          <w:sz w:val="28"/>
          <w:szCs w:val="28"/>
        </w:rPr>
        <w:t xml:space="preserve">ьте </w:t>
      </w:r>
      <w:r w:rsidR="00900336" w:rsidRPr="00900336">
        <w:rPr>
          <w:rFonts w:eastAsia="Times New Roman"/>
          <w:color w:val="000000"/>
          <w:sz w:val="28"/>
          <w:szCs w:val="28"/>
        </w:rPr>
        <w:t>обследование. </w:t>
      </w:r>
    </w:p>
    <w:p w:rsidR="00900336" w:rsidRPr="00900336" w:rsidRDefault="00BE061B" w:rsidP="00BE06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 Составьте </w:t>
      </w:r>
      <w:r w:rsidR="00900336" w:rsidRPr="00900336">
        <w:rPr>
          <w:rFonts w:eastAsia="Times New Roman"/>
          <w:color w:val="000000"/>
          <w:sz w:val="28"/>
          <w:szCs w:val="28"/>
        </w:rPr>
        <w:t xml:space="preserve"> план лечения.</w:t>
      </w:r>
    </w:p>
    <w:p w:rsidR="00900336" w:rsidRPr="00900336" w:rsidRDefault="00900336" w:rsidP="00900336">
      <w:pPr>
        <w:rPr>
          <w:sz w:val="28"/>
          <w:szCs w:val="28"/>
        </w:rPr>
      </w:pPr>
    </w:p>
    <w:p w:rsidR="00833873" w:rsidRPr="00900336" w:rsidRDefault="00833873" w:rsidP="00900336">
      <w:pPr>
        <w:shd w:val="clear" w:color="auto" w:fill="FFFFFF"/>
        <w:spacing w:before="100" w:beforeAutospacing="1"/>
        <w:ind w:left="720"/>
        <w:rPr>
          <w:rFonts w:eastAsia="Times New Roman"/>
          <w:sz w:val="28"/>
          <w:szCs w:val="28"/>
        </w:rPr>
      </w:pPr>
    </w:p>
    <w:p w:rsidR="00BE061B" w:rsidRDefault="00BE061B" w:rsidP="00BE061B">
      <w:pPr>
        <w:shd w:val="clear" w:color="auto" w:fill="FFFFFF"/>
        <w:jc w:val="right"/>
        <w:rPr>
          <w:b/>
          <w:sz w:val="28"/>
          <w:szCs w:val="28"/>
        </w:rPr>
      </w:pPr>
    </w:p>
    <w:p w:rsidR="00BE061B" w:rsidRDefault="00BE061B" w:rsidP="00BE061B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BE061B" w:rsidRPr="00833873" w:rsidRDefault="00BE061B" w:rsidP="00BE061B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Самостоятельно р</w:t>
      </w:r>
      <w:r w:rsidRPr="00833873">
        <w:rPr>
          <w:b/>
          <w:sz w:val="32"/>
          <w:szCs w:val="32"/>
        </w:rPr>
        <w:t>ешите задачи:</w:t>
      </w:r>
    </w:p>
    <w:p w:rsidR="00BE061B" w:rsidRPr="00BE061B" w:rsidRDefault="00BE061B" w:rsidP="00BE061B">
      <w:pPr>
        <w:widowControl w:val="0"/>
        <w:jc w:val="center"/>
        <w:rPr>
          <w:b/>
          <w:bCs/>
          <w:sz w:val="28"/>
          <w:szCs w:val="28"/>
        </w:rPr>
      </w:pPr>
      <w:r w:rsidRPr="00BE061B">
        <w:rPr>
          <w:b/>
          <w:bCs/>
          <w:sz w:val="28"/>
          <w:szCs w:val="28"/>
        </w:rPr>
        <w:t>Задача 10</w:t>
      </w:r>
    </w:p>
    <w:p w:rsidR="00833873" w:rsidRPr="00BE061B" w:rsidRDefault="00833873" w:rsidP="00BE061B">
      <w:pPr>
        <w:shd w:val="clear" w:color="auto" w:fill="FFFFFF"/>
        <w:spacing w:before="100" w:beforeAutospacing="1"/>
        <w:ind w:left="720"/>
        <w:rPr>
          <w:rFonts w:eastAsia="Times New Roman"/>
          <w:sz w:val="28"/>
          <w:szCs w:val="28"/>
        </w:rPr>
      </w:pPr>
    </w:p>
    <w:p w:rsidR="00BE061B" w:rsidRPr="00BE061B" w:rsidRDefault="00BE061B" w:rsidP="00BE061B">
      <w:pPr>
        <w:pStyle w:val="af0"/>
        <w:rPr>
          <w:sz w:val="28"/>
          <w:szCs w:val="28"/>
        </w:rPr>
      </w:pPr>
      <w:r w:rsidRPr="00BE061B">
        <w:rPr>
          <w:sz w:val="28"/>
          <w:szCs w:val="28"/>
        </w:rPr>
        <w:t xml:space="preserve">Вы – фельдшер </w:t>
      </w:r>
      <w:proofErr w:type="spellStart"/>
      <w:r w:rsidRPr="00BE061B">
        <w:rPr>
          <w:sz w:val="28"/>
          <w:szCs w:val="28"/>
        </w:rPr>
        <w:t>ФАПа</w:t>
      </w:r>
      <w:proofErr w:type="spellEnd"/>
      <w:r w:rsidRPr="00BE061B">
        <w:rPr>
          <w:sz w:val="28"/>
          <w:szCs w:val="28"/>
        </w:rPr>
        <w:t>. На приеме ребенок 2-х мес. Его мать отмечает, что у малыша в последние две недели значительно сократился интервал между кормлениями, ребенок постоянно беспокоится. Ребенок на грудном вскармливании. За последний месяц поправился на 400,0 г и в настоящий момент весит 4200 г. Масса тела при рождении 3400 г. При контрольном взвешивании высасывает 100 мл грудного молока.</w:t>
      </w:r>
    </w:p>
    <w:p w:rsidR="00BE061B" w:rsidRPr="00BE061B" w:rsidRDefault="00BE061B" w:rsidP="00BE061B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BE061B" w:rsidRPr="0063728A" w:rsidRDefault="00BE061B" w:rsidP="00BE061B">
      <w:r w:rsidRPr="00BE061B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BE061B" w:rsidRPr="00BE061B" w:rsidRDefault="00BE061B" w:rsidP="00BE061B">
      <w:pPr>
        <w:pStyle w:val="af1"/>
        <w:rPr>
          <w:sz w:val="28"/>
          <w:szCs w:val="28"/>
        </w:rPr>
      </w:pPr>
      <w:r w:rsidRPr="00BE061B">
        <w:rPr>
          <w:sz w:val="28"/>
          <w:szCs w:val="28"/>
        </w:rPr>
        <w:t>1.</w:t>
      </w:r>
      <w:r w:rsidRPr="00BE061B">
        <w:rPr>
          <w:rFonts w:ascii="Cambria Math" w:hAnsi="Cambria Math"/>
          <w:sz w:val="28"/>
          <w:szCs w:val="28"/>
        </w:rPr>
        <w:t> </w:t>
      </w:r>
      <w:r w:rsidRPr="00BE061B">
        <w:rPr>
          <w:sz w:val="28"/>
          <w:szCs w:val="28"/>
        </w:rPr>
        <w:t>Сформулируйте предположительный диагноз. Обоснуйте ответ.</w:t>
      </w:r>
    </w:p>
    <w:p w:rsidR="00BE061B" w:rsidRPr="00BE061B" w:rsidRDefault="00BE061B" w:rsidP="00BE061B">
      <w:pPr>
        <w:pStyle w:val="af1"/>
        <w:rPr>
          <w:sz w:val="28"/>
          <w:szCs w:val="28"/>
        </w:rPr>
      </w:pPr>
      <w:r w:rsidRPr="00BE061B">
        <w:rPr>
          <w:sz w:val="28"/>
          <w:szCs w:val="28"/>
        </w:rPr>
        <w:t>2.</w:t>
      </w:r>
      <w:r w:rsidRPr="00BE061B">
        <w:rPr>
          <w:rFonts w:ascii="Cambria Math" w:hAnsi="Cambria Math"/>
          <w:sz w:val="28"/>
          <w:szCs w:val="28"/>
        </w:rPr>
        <w:t> </w:t>
      </w:r>
      <w:r w:rsidRPr="00BE061B">
        <w:rPr>
          <w:sz w:val="28"/>
          <w:szCs w:val="28"/>
        </w:rPr>
        <w:t xml:space="preserve">К </w:t>
      </w:r>
      <w:proofErr w:type="gramStart"/>
      <w:r w:rsidR="00F1213F">
        <w:rPr>
          <w:sz w:val="28"/>
          <w:szCs w:val="28"/>
        </w:rPr>
        <w:t>развитию</w:t>
      </w:r>
      <w:proofErr w:type="gramEnd"/>
      <w:r w:rsidRPr="00BE061B">
        <w:rPr>
          <w:sz w:val="28"/>
          <w:szCs w:val="28"/>
        </w:rPr>
        <w:t xml:space="preserve"> какого заболевания может привести или уже привела эта причина? Подтвердите свои предложения расчетом.</w:t>
      </w:r>
    </w:p>
    <w:p w:rsidR="00BE061B" w:rsidRPr="00BE061B" w:rsidRDefault="00BE061B" w:rsidP="00BE061B">
      <w:pPr>
        <w:pStyle w:val="af1"/>
        <w:rPr>
          <w:sz w:val="28"/>
          <w:szCs w:val="28"/>
        </w:rPr>
      </w:pPr>
      <w:r w:rsidRPr="00BE061B">
        <w:rPr>
          <w:sz w:val="28"/>
          <w:szCs w:val="28"/>
        </w:rPr>
        <w:t>3.</w:t>
      </w:r>
      <w:r w:rsidRPr="00BE061B">
        <w:rPr>
          <w:rFonts w:ascii="Cambria Math" w:hAnsi="Cambria Math"/>
          <w:sz w:val="28"/>
          <w:szCs w:val="28"/>
        </w:rPr>
        <w:t> </w:t>
      </w:r>
      <w:r w:rsidRPr="00BE061B">
        <w:rPr>
          <w:sz w:val="28"/>
          <w:szCs w:val="28"/>
        </w:rPr>
        <w:t>Какие данные объективного осмотра подтвердят Ваш диагноз?</w:t>
      </w:r>
    </w:p>
    <w:p w:rsidR="00BE061B" w:rsidRPr="00BE061B" w:rsidRDefault="00BE061B" w:rsidP="00BE061B">
      <w:pPr>
        <w:pStyle w:val="af1"/>
        <w:rPr>
          <w:sz w:val="28"/>
          <w:szCs w:val="28"/>
        </w:rPr>
      </w:pPr>
      <w:r w:rsidRPr="00BE061B">
        <w:rPr>
          <w:sz w:val="28"/>
          <w:szCs w:val="28"/>
        </w:rPr>
        <w:t>4.</w:t>
      </w:r>
      <w:r w:rsidRPr="00BE061B">
        <w:rPr>
          <w:rFonts w:ascii="Cambria Math" w:hAnsi="Cambria Math"/>
          <w:sz w:val="28"/>
          <w:szCs w:val="28"/>
        </w:rPr>
        <w:t> </w:t>
      </w:r>
      <w:r w:rsidRPr="00BE061B">
        <w:rPr>
          <w:sz w:val="28"/>
          <w:szCs w:val="28"/>
        </w:rPr>
        <w:t>Назначьте лечение: а) матери, б) ребенку.</w:t>
      </w:r>
    </w:p>
    <w:p w:rsidR="00833873" w:rsidRPr="00BE061B" w:rsidRDefault="00833873" w:rsidP="00EA016D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:rsidR="00833873" w:rsidRPr="00900336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833873" w:rsidRDefault="00833873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BE061B" w:rsidRDefault="00BE061B" w:rsidP="00BE061B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320061" w:rsidRDefault="00320061" w:rsidP="00320061">
      <w:pPr>
        <w:rPr>
          <w:color w:val="000000"/>
        </w:rPr>
      </w:pPr>
    </w:p>
    <w:p w:rsidR="00320061" w:rsidRPr="00242A53" w:rsidRDefault="00320061" w:rsidP="00320061">
      <w:pPr>
        <w:rPr>
          <w:b/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Тема: </w:t>
      </w:r>
      <w:r w:rsidRPr="00242A53">
        <w:rPr>
          <w:b/>
          <w:color w:val="000000"/>
          <w:sz w:val="28"/>
          <w:szCs w:val="28"/>
        </w:rPr>
        <w:t>«</w:t>
      </w:r>
      <w:r w:rsidRPr="00242A53">
        <w:rPr>
          <w:b/>
          <w:sz w:val="28"/>
          <w:szCs w:val="28"/>
        </w:rPr>
        <w:t>Лечение хронических расстройств питания у детей</w:t>
      </w:r>
      <w:r w:rsidRPr="00242A53">
        <w:rPr>
          <w:b/>
          <w:color w:val="000000"/>
          <w:sz w:val="28"/>
          <w:szCs w:val="28"/>
        </w:rPr>
        <w:t xml:space="preserve">» </w:t>
      </w:r>
    </w:p>
    <w:p w:rsidR="00320061" w:rsidRPr="00242A53" w:rsidRDefault="00320061" w:rsidP="00320061">
      <w:pPr>
        <w:rPr>
          <w:sz w:val="28"/>
          <w:szCs w:val="28"/>
        </w:rPr>
      </w:pPr>
      <w:r w:rsidRPr="00242A53">
        <w:rPr>
          <w:sz w:val="28"/>
          <w:szCs w:val="28"/>
        </w:rPr>
        <w:t>Тест-контроль</w:t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</w:p>
    <w:p w:rsidR="00320061" w:rsidRPr="00242A53" w:rsidRDefault="00320061" w:rsidP="00320061">
      <w:pPr>
        <w:tabs>
          <w:tab w:val="left" w:pos="8078"/>
        </w:tabs>
        <w:jc w:val="both"/>
        <w:rPr>
          <w:sz w:val="28"/>
          <w:szCs w:val="28"/>
        </w:rPr>
      </w:pPr>
    </w:p>
    <w:p w:rsidR="00320061" w:rsidRPr="00242A53" w:rsidRDefault="00320061" w:rsidP="00320061">
      <w:pPr>
        <w:pStyle w:val="7"/>
        <w:jc w:val="center"/>
        <w:rPr>
          <w:b w:val="0"/>
          <w:sz w:val="28"/>
          <w:szCs w:val="28"/>
        </w:rPr>
      </w:pPr>
      <w:r w:rsidRPr="00242A53">
        <w:rPr>
          <w:b w:val="0"/>
          <w:sz w:val="28"/>
          <w:szCs w:val="28"/>
        </w:rPr>
        <w:t>I – вариант</w:t>
      </w:r>
    </w:p>
    <w:p w:rsidR="00320061" w:rsidRPr="00242A53" w:rsidRDefault="00320061" w:rsidP="00320061">
      <w:pPr>
        <w:jc w:val="both"/>
        <w:rPr>
          <w:b/>
          <w:color w:val="FF0000"/>
          <w:sz w:val="28"/>
          <w:szCs w:val="28"/>
        </w:rPr>
      </w:pPr>
      <w:r w:rsidRPr="00242A53">
        <w:rPr>
          <w:b/>
          <w:color w:val="FF0000"/>
          <w:sz w:val="28"/>
          <w:szCs w:val="28"/>
        </w:rPr>
        <w:tab/>
      </w:r>
    </w:p>
    <w:p w:rsidR="00320061" w:rsidRPr="00242A53" w:rsidRDefault="00320061" w:rsidP="00320061">
      <w:pPr>
        <w:ind w:firstLine="720"/>
        <w:jc w:val="both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Выберите один правильный ответ:</w:t>
      </w:r>
    </w:p>
    <w:p w:rsidR="00320061" w:rsidRPr="00320061" w:rsidRDefault="00320061" w:rsidP="00320061">
      <w:pPr>
        <w:rPr>
          <w:sz w:val="20"/>
          <w:szCs w:val="20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rFonts w:ascii="Tahoma" w:hAnsi="Tahoma" w:cs="Tahoma"/>
          <w:color w:val="000000"/>
          <w:sz w:val="28"/>
          <w:szCs w:val="28"/>
        </w:rPr>
        <w:t xml:space="preserve">1. </w:t>
      </w:r>
      <w:r w:rsidRPr="00242A53">
        <w:rPr>
          <w:color w:val="000000"/>
          <w:sz w:val="28"/>
          <w:szCs w:val="28"/>
        </w:rPr>
        <w:t>При гипотрофии I степени дефицит массы тела ребенка составляет (</w:t>
      </w:r>
      <w:proofErr w:type="gramStart"/>
      <w:r w:rsidRPr="00242A53">
        <w:rPr>
          <w:color w:val="000000"/>
          <w:sz w:val="28"/>
          <w:szCs w:val="28"/>
        </w:rPr>
        <w:t>в</w:t>
      </w:r>
      <w:proofErr w:type="gramEnd"/>
      <w:r w:rsidRPr="00242A53">
        <w:rPr>
          <w:color w:val="000000"/>
          <w:sz w:val="28"/>
          <w:szCs w:val="28"/>
        </w:rPr>
        <w:t xml:space="preserve"> %)</w:t>
      </w:r>
    </w:p>
    <w:p w:rsidR="00242A53" w:rsidRDefault="00242A53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1–5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5–10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10–15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15–20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2. Причиной гипотрофии может быть все, кроме:</w:t>
      </w:r>
    </w:p>
    <w:p w:rsidR="00242A53" w:rsidRDefault="00242A53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недостаточность питания матери во время беременности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б) </w:t>
      </w:r>
      <w:r w:rsidR="00F547B7" w:rsidRPr="00242A53">
        <w:rPr>
          <w:color w:val="000000"/>
          <w:sz w:val="28"/>
          <w:szCs w:val="28"/>
        </w:rPr>
        <w:t>перинатальная энцефалопатия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в) </w:t>
      </w:r>
      <w:r w:rsidR="00F547B7" w:rsidRPr="00242A53">
        <w:rPr>
          <w:color w:val="000000"/>
          <w:sz w:val="28"/>
          <w:szCs w:val="28"/>
        </w:rPr>
        <w:t>хронический  бронхит у отца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г) </w:t>
      </w:r>
      <w:r w:rsidR="00F547B7" w:rsidRPr="00242A53">
        <w:rPr>
          <w:color w:val="000000"/>
          <w:sz w:val="28"/>
          <w:szCs w:val="28"/>
        </w:rPr>
        <w:t>нерегулярность и однообразие  питания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3.  При гипотрофии III степени дефицит массы тела ребенка составляет (</w:t>
      </w:r>
      <w:proofErr w:type="gramStart"/>
      <w:r w:rsidRPr="00242A53">
        <w:rPr>
          <w:color w:val="000000"/>
          <w:sz w:val="28"/>
          <w:szCs w:val="28"/>
        </w:rPr>
        <w:t>в</w:t>
      </w:r>
      <w:proofErr w:type="gramEnd"/>
      <w:r w:rsidRPr="00242A53">
        <w:rPr>
          <w:color w:val="000000"/>
          <w:sz w:val="28"/>
          <w:szCs w:val="28"/>
        </w:rPr>
        <w:t xml:space="preserve"> %)</w:t>
      </w:r>
    </w:p>
    <w:p w:rsidR="00242A53" w:rsidRDefault="00242A53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10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20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30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40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4.  </w:t>
      </w:r>
      <w:r w:rsidR="00F547B7" w:rsidRPr="00242A53">
        <w:rPr>
          <w:color w:val="000000"/>
          <w:sz w:val="28"/>
          <w:szCs w:val="28"/>
        </w:rPr>
        <w:t>Терминальный период гипотрофии характеризуется:</w:t>
      </w:r>
    </w:p>
    <w:p w:rsidR="00242A53" w:rsidRDefault="00242A53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тахикардией</w:t>
      </w:r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б) </w:t>
      </w:r>
      <w:proofErr w:type="spellStart"/>
      <w:r w:rsidRPr="00242A53">
        <w:rPr>
          <w:color w:val="000000"/>
          <w:sz w:val="28"/>
          <w:szCs w:val="28"/>
        </w:rPr>
        <w:t>брадикардией</w:t>
      </w:r>
      <w:proofErr w:type="spellEnd"/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субфебрильной температурой</w:t>
      </w:r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возбуждением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5 .  </w:t>
      </w:r>
      <w:r w:rsidR="00F547B7" w:rsidRPr="00242A53">
        <w:rPr>
          <w:color w:val="000000"/>
          <w:sz w:val="28"/>
          <w:szCs w:val="28"/>
        </w:rPr>
        <w:t>Резкое расстройство питание с длительным белковым голоданием называется:</w:t>
      </w:r>
    </w:p>
    <w:p w:rsidR="00242A53" w:rsidRDefault="00242A53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а) </w:t>
      </w:r>
      <w:proofErr w:type="spellStart"/>
      <w:r w:rsidR="00955963" w:rsidRPr="00242A53">
        <w:rPr>
          <w:color w:val="000000"/>
          <w:sz w:val="28"/>
          <w:szCs w:val="28"/>
        </w:rPr>
        <w:t>паратрофия</w:t>
      </w:r>
      <w:proofErr w:type="spellEnd"/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б) </w:t>
      </w:r>
      <w:r w:rsidR="00955963" w:rsidRPr="00242A53">
        <w:rPr>
          <w:color w:val="000000"/>
          <w:sz w:val="28"/>
          <w:szCs w:val="28"/>
        </w:rPr>
        <w:t>Шерешевского-Тернера</w:t>
      </w:r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в) </w:t>
      </w:r>
      <w:proofErr w:type="spellStart"/>
      <w:r w:rsidR="00955963" w:rsidRPr="00242A53">
        <w:rPr>
          <w:color w:val="000000"/>
          <w:sz w:val="28"/>
          <w:szCs w:val="28"/>
        </w:rPr>
        <w:t>Квашиоркор</w:t>
      </w:r>
      <w:proofErr w:type="spellEnd"/>
    </w:p>
    <w:p w:rsidR="00F547B7" w:rsidRPr="00242A53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г) </w:t>
      </w:r>
      <w:r w:rsidR="00955963" w:rsidRPr="00242A53">
        <w:rPr>
          <w:color w:val="000000"/>
          <w:sz w:val="28"/>
          <w:szCs w:val="28"/>
        </w:rPr>
        <w:t>белковая недостаточность</w:t>
      </w: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Default="00242A53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242A53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6. </w:t>
      </w:r>
      <w:r w:rsidR="00955963" w:rsidRPr="00242A53">
        <w:rPr>
          <w:color w:val="000000"/>
          <w:sz w:val="28"/>
          <w:szCs w:val="28"/>
        </w:rPr>
        <w:t>Прибавка веса у ребенка на 3 месяце жизни составляет в гр.:</w:t>
      </w:r>
    </w:p>
    <w:p w:rsidR="00242A53" w:rsidRDefault="00242A5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а) 600 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800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700</w:t>
      </w:r>
    </w:p>
    <w:p w:rsidR="00320061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42A53">
        <w:rPr>
          <w:color w:val="000000"/>
          <w:sz w:val="28"/>
          <w:szCs w:val="28"/>
        </w:rPr>
        <w:t>г)  400</w:t>
      </w:r>
    </w:p>
    <w:p w:rsidR="00320061" w:rsidRPr="00242A53" w:rsidRDefault="00320061" w:rsidP="00320061">
      <w:pPr>
        <w:rPr>
          <w:sz w:val="28"/>
          <w:szCs w:val="28"/>
        </w:rPr>
      </w:pPr>
    </w:p>
    <w:p w:rsidR="00320061" w:rsidRPr="00242A53" w:rsidRDefault="00955963" w:rsidP="00320061">
      <w:pPr>
        <w:rPr>
          <w:sz w:val="28"/>
          <w:szCs w:val="28"/>
        </w:rPr>
      </w:pPr>
      <w:r w:rsidRPr="00242A53">
        <w:rPr>
          <w:sz w:val="28"/>
          <w:szCs w:val="28"/>
        </w:rPr>
        <w:t xml:space="preserve">7. Период выяснения толерантности при гипотрофии </w:t>
      </w:r>
      <w:r w:rsidRPr="00242A53">
        <w:rPr>
          <w:sz w:val="28"/>
          <w:szCs w:val="28"/>
          <w:lang w:val="en-US"/>
        </w:rPr>
        <w:t>I</w:t>
      </w:r>
      <w:r w:rsidRPr="00242A53">
        <w:rPr>
          <w:sz w:val="28"/>
          <w:szCs w:val="28"/>
        </w:rPr>
        <w:t xml:space="preserve"> степени длится:</w:t>
      </w:r>
    </w:p>
    <w:p w:rsidR="00242A53" w:rsidRDefault="00242A5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1-2 дня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7 дней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10-14 недели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 нет необходимости.</w:t>
      </w: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5963" w:rsidRPr="00242A53" w:rsidRDefault="0095596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8. </w:t>
      </w:r>
      <w:r w:rsidR="00242A53" w:rsidRPr="00242A53">
        <w:rPr>
          <w:color w:val="000000"/>
          <w:sz w:val="28"/>
          <w:szCs w:val="28"/>
        </w:rPr>
        <w:t xml:space="preserve">Ожирению </w:t>
      </w:r>
      <w:r w:rsidR="00242A53" w:rsidRPr="00242A53">
        <w:rPr>
          <w:color w:val="000000"/>
          <w:sz w:val="28"/>
          <w:szCs w:val="28"/>
          <w:lang w:val="en-US"/>
        </w:rPr>
        <w:t>II</w:t>
      </w:r>
      <w:r w:rsidR="00242A53" w:rsidRPr="00242A53">
        <w:rPr>
          <w:color w:val="000000"/>
          <w:sz w:val="28"/>
          <w:szCs w:val="28"/>
        </w:rPr>
        <w:t xml:space="preserve"> степени характерно превышение массы тела </w:t>
      </w:r>
      <w:proofErr w:type="gramStart"/>
      <w:r w:rsidR="00242A53" w:rsidRPr="00242A53">
        <w:rPr>
          <w:color w:val="000000"/>
          <w:sz w:val="28"/>
          <w:szCs w:val="28"/>
        </w:rPr>
        <w:t>на</w:t>
      </w:r>
      <w:proofErr w:type="gramEnd"/>
      <w:r w:rsidR="00242A53" w:rsidRPr="00242A53">
        <w:rPr>
          <w:color w:val="000000"/>
          <w:sz w:val="28"/>
          <w:szCs w:val="28"/>
        </w:rPr>
        <w:t>:</w:t>
      </w:r>
    </w:p>
    <w:p w:rsid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10-29%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21-30%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30-49%</w:t>
      </w:r>
    </w:p>
    <w:p w:rsidR="00242A53" w:rsidRPr="00242A53" w:rsidRDefault="00242A5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 11-20%</w:t>
      </w:r>
    </w:p>
    <w:p w:rsidR="00242A53" w:rsidRPr="00242A53" w:rsidRDefault="00242A5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Pr="00242A53" w:rsidRDefault="00242A53" w:rsidP="0095596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9. Ребенок до года во </w:t>
      </w:r>
      <w:r w:rsidRPr="00242A53">
        <w:rPr>
          <w:color w:val="000000"/>
          <w:sz w:val="28"/>
          <w:szCs w:val="28"/>
          <w:lang w:val="en-US"/>
        </w:rPr>
        <w:t>II</w:t>
      </w:r>
      <w:r w:rsidRPr="00242A53">
        <w:rPr>
          <w:color w:val="000000"/>
          <w:sz w:val="28"/>
          <w:szCs w:val="28"/>
        </w:rPr>
        <w:t xml:space="preserve"> квартале должен получать в сутки на 1 кг веса:</w:t>
      </w:r>
    </w:p>
    <w:p w:rsid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100 ккал.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80 ккал.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115 ккал.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 210 ккал.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10. 2 прикормом является:</w:t>
      </w:r>
    </w:p>
    <w:p w:rsid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а) овощное пюре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б) мясо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в) каша</w:t>
      </w:r>
    </w:p>
    <w:p w:rsidR="00242A53" w:rsidRPr="00242A53" w:rsidRDefault="00242A53" w:rsidP="00242A5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>г)  творог</w:t>
      </w:r>
    </w:p>
    <w:p w:rsidR="00955963" w:rsidRPr="00955963" w:rsidRDefault="00955963" w:rsidP="00320061"/>
    <w:p w:rsidR="00320061" w:rsidRDefault="00320061" w:rsidP="00320061">
      <w:pPr>
        <w:rPr>
          <w:sz w:val="20"/>
          <w:szCs w:val="20"/>
        </w:rPr>
      </w:pPr>
    </w:p>
    <w:p w:rsidR="00BE061B" w:rsidRDefault="00BE061B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320061" w:rsidRDefault="00320061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320061" w:rsidRDefault="00320061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320061" w:rsidRDefault="00320061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p w:rsidR="00242A53" w:rsidRDefault="00242A53" w:rsidP="00242A53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242A53" w:rsidRDefault="00242A53" w:rsidP="00242A53">
      <w:pPr>
        <w:rPr>
          <w:color w:val="000000"/>
        </w:rPr>
      </w:pPr>
    </w:p>
    <w:p w:rsidR="00242A53" w:rsidRPr="00242A53" w:rsidRDefault="00242A53" w:rsidP="00242A53">
      <w:pPr>
        <w:rPr>
          <w:b/>
          <w:color w:val="000000"/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Тема: </w:t>
      </w:r>
      <w:r w:rsidRPr="00242A53">
        <w:rPr>
          <w:b/>
          <w:color w:val="000000"/>
          <w:sz w:val="28"/>
          <w:szCs w:val="28"/>
        </w:rPr>
        <w:t>«</w:t>
      </w:r>
      <w:r w:rsidRPr="00242A53">
        <w:rPr>
          <w:b/>
          <w:sz w:val="28"/>
          <w:szCs w:val="28"/>
        </w:rPr>
        <w:t>Лечение хронических расстройств питания у детей</w:t>
      </w:r>
      <w:r w:rsidRPr="00242A53">
        <w:rPr>
          <w:b/>
          <w:color w:val="000000"/>
          <w:sz w:val="28"/>
          <w:szCs w:val="28"/>
        </w:rPr>
        <w:t xml:space="preserve">» </w:t>
      </w:r>
    </w:p>
    <w:p w:rsidR="00242A53" w:rsidRPr="00242A53" w:rsidRDefault="00242A53" w:rsidP="00242A53">
      <w:pPr>
        <w:rPr>
          <w:sz w:val="28"/>
          <w:szCs w:val="28"/>
        </w:rPr>
      </w:pPr>
      <w:r w:rsidRPr="00242A53">
        <w:rPr>
          <w:sz w:val="28"/>
          <w:szCs w:val="28"/>
        </w:rPr>
        <w:t>Тест-контроль</w:t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</w:p>
    <w:p w:rsidR="00242A53" w:rsidRPr="00242A53" w:rsidRDefault="00242A53" w:rsidP="00242A53">
      <w:pPr>
        <w:tabs>
          <w:tab w:val="left" w:pos="8078"/>
        </w:tabs>
        <w:jc w:val="both"/>
        <w:rPr>
          <w:sz w:val="28"/>
          <w:szCs w:val="28"/>
        </w:rPr>
      </w:pPr>
    </w:p>
    <w:p w:rsidR="00242A53" w:rsidRPr="00242A53" w:rsidRDefault="00242A53" w:rsidP="00242A53">
      <w:pPr>
        <w:pStyle w:val="7"/>
        <w:jc w:val="center"/>
        <w:rPr>
          <w:b w:val="0"/>
          <w:sz w:val="28"/>
          <w:szCs w:val="28"/>
        </w:rPr>
      </w:pPr>
      <w:r w:rsidRPr="00242A53">
        <w:rPr>
          <w:b w:val="0"/>
          <w:sz w:val="28"/>
          <w:szCs w:val="28"/>
        </w:rPr>
        <w:t>I</w:t>
      </w:r>
      <w:r w:rsidR="004C1C94" w:rsidRPr="00242A53">
        <w:rPr>
          <w:b w:val="0"/>
          <w:sz w:val="28"/>
          <w:szCs w:val="28"/>
        </w:rPr>
        <w:t>I</w:t>
      </w:r>
      <w:r w:rsidRPr="00242A53">
        <w:rPr>
          <w:b w:val="0"/>
          <w:sz w:val="28"/>
          <w:szCs w:val="28"/>
        </w:rPr>
        <w:t xml:space="preserve"> – вариант</w:t>
      </w:r>
    </w:p>
    <w:p w:rsidR="00242A53" w:rsidRPr="00242A53" w:rsidRDefault="00242A53" w:rsidP="00242A53">
      <w:pPr>
        <w:jc w:val="both"/>
        <w:rPr>
          <w:b/>
          <w:color w:val="FF0000"/>
          <w:sz w:val="28"/>
          <w:szCs w:val="28"/>
        </w:rPr>
      </w:pPr>
      <w:r w:rsidRPr="00242A53">
        <w:rPr>
          <w:b/>
          <w:color w:val="FF0000"/>
          <w:sz w:val="28"/>
          <w:szCs w:val="28"/>
        </w:rPr>
        <w:tab/>
      </w:r>
    </w:p>
    <w:p w:rsidR="00242A53" w:rsidRPr="00242A53" w:rsidRDefault="00242A53" w:rsidP="00242A53">
      <w:pPr>
        <w:ind w:firstLine="720"/>
        <w:jc w:val="both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Выберите один правильный ответ:</w:t>
      </w:r>
    </w:p>
    <w:p w:rsidR="004C1C94" w:rsidRDefault="004C1C94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0061" w:rsidRPr="00320061" w:rsidRDefault="004C1C94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20061" w:rsidRPr="00320061">
        <w:rPr>
          <w:color w:val="000000"/>
          <w:sz w:val="28"/>
          <w:szCs w:val="28"/>
        </w:rPr>
        <w:t>.  При гипотрофии II степени дефицит массы тела ребенка составляет (</w:t>
      </w:r>
      <w:proofErr w:type="gramStart"/>
      <w:r w:rsidR="00320061" w:rsidRPr="00320061">
        <w:rPr>
          <w:color w:val="000000"/>
          <w:sz w:val="28"/>
          <w:szCs w:val="28"/>
        </w:rPr>
        <w:t>в</w:t>
      </w:r>
      <w:proofErr w:type="gramEnd"/>
      <w:r w:rsidR="00320061" w:rsidRPr="00320061">
        <w:rPr>
          <w:color w:val="000000"/>
          <w:sz w:val="28"/>
          <w:szCs w:val="28"/>
        </w:rPr>
        <w:t xml:space="preserve"> %)</w:t>
      </w:r>
    </w:p>
    <w:p w:rsidR="004C1C94" w:rsidRDefault="004C1C94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320061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а) 5–10</w:t>
      </w:r>
    </w:p>
    <w:p w:rsidR="00320061" w:rsidRPr="00320061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б) 10–15</w:t>
      </w:r>
    </w:p>
    <w:p w:rsidR="00320061" w:rsidRPr="00320061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в) 15–30</w:t>
      </w:r>
    </w:p>
    <w:p w:rsidR="00320061" w:rsidRDefault="00320061" w:rsidP="003200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г) 30–45</w:t>
      </w:r>
    </w:p>
    <w:p w:rsidR="00F547B7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320061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547B7" w:rsidRPr="00320061">
        <w:rPr>
          <w:color w:val="000000"/>
          <w:sz w:val="28"/>
          <w:szCs w:val="28"/>
        </w:rPr>
        <w:t xml:space="preserve">При лечении </w:t>
      </w:r>
      <w:proofErr w:type="spellStart"/>
      <w:r w:rsidR="00F547B7" w:rsidRPr="00320061">
        <w:rPr>
          <w:color w:val="000000"/>
          <w:sz w:val="28"/>
          <w:szCs w:val="28"/>
        </w:rPr>
        <w:t>дисбактериоза</w:t>
      </w:r>
      <w:proofErr w:type="spellEnd"/>
      <w:r w:rsidR="00F547B7" w:rsidRPr="00320061">
        <w:rPr>
          <w:color w:val="000000"/>
          <w:sz w:val="28"/>
          <w:szCs w:val="28"/>
        </w:rPr>
        <w:t xml:space="preserve"> у детей назначают </w:t>
      </w:r>
      <w:proofErr w:type="spellStart"/>
      <w:r w:rsidR="00F547B7" w:rsidRPr="00320061">
        <w:rPr>
          <w:color w:val="000000"/>
          <w:sz w:val="28"/>
          <w:szCs w:val="28"/>
        </w:rPr>
        <w:t>эубиотик</w:t>
      </w:r>
      <w:proofErr w:type="spellEnd"/>
    </w:p>
    <w:p w:rsidR="004C1C94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proofErr w:type="spellStart"/>
      <w:r w:rsidRPr="00320061">
        <w:rPr>
          <w:color w:val="000000"/>
          <w:sz w:val="28"/>
          <w:szCs w:val="28"/>
        </w:rPr>
        <w:t>бисептол</w:t>
      </w:r>
      <w:proofErr w:type="spellEnd"/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б) </w:t>
      </w:r>
      <w:proofErr w:type="spellStart"/>
      <w:r w:rsidRPr="00320061">
        <w:rPr>
          <w:color w:val="000000"/>
          <w:sz w:val="28"/>
          <w:szCs w:val="28"/>
        </w:rPr>
        <w:t>бифидумбактерин</w:t>
      </w:r>
      <w:proofErr w:type="spellEnd"/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proofErr w:type="spellStart"/>
      <w:r w:rsidRPr="00320061">
        <w:rPr>
          <w:color w:val="000000"/>
          <w:sz w:val="28"/>
          <w:szCs w:val="28"/>
        </w:rPr>
        <w:t>димедрол</w:t>
      </w:r>
      <w:proofErr w:type="spellEnd"/>
    </w:p>
    <w:p w:rsidR="00F547B7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proofErr w:type="spellStart"/>
      <w:r w:rsidRPr="00320061">
        <w:rPr>
          <w:color w:val="000000"/>
          <w:sz w:val="28"/>
          <w:szCs w:val="28"/>
        </w:rPr>
        <w:t>панзинорм</w:t>
      </w:r>
      <w:proofErr w:type="spellEnd"/>
    </w:p>
    <w:p w:rsidR="00F547B7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320061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547B7" w:rsidRPr="00320061">
        <w:rPr>
          <w:color w:val="000000"/>
          <w:sz w:val="28"/>
          <w:szCs w:val="28"/>
        </w:rPr>
        <w:t>Причина приобретенной гипотрофии у детей</w:t>
      </w:r>
    </w:p>
    <w:p w:rsidR="004C1C94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proofErr w:type="spellStart"/>
      <w:r w:rsidRPr="00320061">
        <w:rPr>
          <w:color w:val="000000"/>
          <w:sz w:val="28"/>
          <w:szCs w:val="28"/>
        </w:rPr>
        <w:t>гипогалактия</w:t>
      </w:r>
      <w:proofErr w:type="spellEnd"/>
      <w:r w:rsidRPr="00320061">
        <w:rPr>
          <w:color w:val="000000"/>
          <w:sz w:val="28"/>
          <w:szCs w:val="28"/>
        </w:rPr>
        <w:t xml:space="preserve"> у матери</w:t>
      </w:r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б) </w:t>
      </w:r>
      <w:proofErr w:type="spellStart"/>
      <w:r w:rsidRPr="00320061">
        <w:rPr>
          <w:color w:val="000000"/>
          <w:sz w:val="28"/>
          <w:szCs w:val="28"/>
        </w:rPr>
        <w:t>гестозы</w:t>
      </w:r>
      <w:proofErr w:type="spellEnd"/>
      <w:r w:rsidRPr="00320061">
        <w:rPr>
          <w:rStyle w:val="apple-converted-space"/>
          <w:color w:val="000000"/>
          <w:sz w:val="28"/>
          <w:szCs w:val="28"/>
        </w:rPr>
        <w:t> </w:t>
      </w:r>
      <w:hyperlink r:id="rId15" w:tooltip="Беременность" w:history="1">
        <w:r w:rsidRPr="0032006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беременных</w:t>
        </w:r>
      </w:hyperlink>
    </w:p>
    <w:p w:rsidR="00F547B7" w:rsidRPr="00320061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в) алкоголизм матери</w:t>
      </w:r>
    </w:p>
    <w:p w:rsidR="00F547B7" w:rsidRDefault="00F547B7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>г) курение матери</w:t>
      </w:r>
    </w:p>
    <w:p w:rsidR="004C1C94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1C94" w:rsidRDefault="004C1C94" w:rsidP="00F547B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Кожная складка в области пупка 0,4-0,5 см характерна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1C94" w:rsidRP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гипотрофии </w:t>
      </w:r>
      <w:r>
        <w:rPr>
          <w:color w:val="000000"/>
          <w:sz w:val="28"/>
          <w:szCs w:val="28"/>
          <w:lang w:val="en-US"/>
        </w:rPr>
        <w:t>I</w:t>
      </w:r>
      <w:r w:rsidRPr="004C1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</w:p>
    <w:p w:rsidR="004C1C94" w:rsidRP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гипотрофии </w:t>
      </w:r>
      <w:r>
        <w:rPr>
          <w:color w:val="000000"/>
          <w:sz w:val="28"/>
          <w:szCs w:val="28"/>
          <w:lang w:val="en-US"/>
        </w:rPr>
        <w:t>II</w:t>
      </w:r>
      <w:r w:rsidRPr="004C1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</w:p>
    <w:p w:rsidR="004C1C94" w:rsidRPr="00320061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гипотрофии </w:t>
      </w:r>
      <w:r>
        <w:rPr>
          <w:color w:val="000000"/>
          <w:sz w:val="28"/>
          <w:szCs w:val="28"/>
          <w:lang w:val="en-US"/>
        </w:rPr>
        <w:t>III</w:t>
      </w:r>
      <w:r w:rsidRPr="004C1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гипотрофии </w:t>
      </w:r>
      <w:r>
        <w:rPr>
          <w:color w:val="000000"/>
          <w:sz w:val="28"/>
          <w:szCs w:val="28"/>
          <w:lang w:val="en-US"/>
        </w:rPr>
        <w:t>IV</w:t>
      </w:r>
      <w:r w:rsidRPr="004C1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Квашиоркор</w:t>
      </w:r>
      <w:proofErr w:type="spellEnd"/>
      <w:r>
        <w:rPr>
          <w:color w:val="000000"/>
          <w:sz w:val="28"/>
          <w:szCs w:val="28"/>
        </w:rPr>
        <w:t xml:space="preserve"> характеризуется:</w:t>
      </w:r>
    </w:p>
    <w:p w:rsidR="0089345E" w:rsidRDefault="0089345E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1C94" w:rsidRP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гипотрофией, замедленным ростом и дистрофией мышц</w:t>
      </w:r>
    </w:p>
    <w:p w:rsidR="004C1C94" w:rsidRP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желтухой и </w:t>
      </w:r>
      <w:proofErr w:type="spellStart"/>
      <w:r>
        <w:rPr>
          <w:color w:val="000000"/>
          <w:sz w:val="28"/>
          <w:szCs w:val="28"/>
        </w:rPr>
        <w:t>гепатоспленомегалией</w:t>
      </w:r>
      <w:proofErr w:type="spellEnd"/>
    </w:p>
    <w:p w:rsidR="004C1C94" w:rsidRPr="00320061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возбуждением ЦНС</w:t>
      </w: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параличами и парезами</w:t>
      </w: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Default="0089345E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Default="0089345E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1C94" w:rsidRDefault="004C1C94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9345E">
        <w:rPr>
          <w:color w:val="000000"/>
          <w:sz w:val="28"/>
          <w:szCs w:val="28"/>
        </w:rPr>
        <w:t xml:space="preserve">Какова ежемесячная прибавка роста ребенка во </w:t>
      </w:r>
      <w:r w:rsidR="0089345E">
        <w:rPr>
          <w:color w:val="000000"/>
          <w:sz w:val="28"/>
          <w:szCs w:val="28"/>
          <w:lang w:val="en-US"/>
        </w:rPr>
        <w:t>II</w:t>
      </w:r>
      <w:r w:rsidR="0089345E">
        <w:rPr>
          <w:color w:val="000000"/>
          <w:sz w:val="28"/>
          <w:szCs w:val="28"/>
        </w:rPr>
        <w:t xml:space="preserve"> квартале жизни:</w:t>
      </w: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Pr="004C1C94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9 см.</w:t>
      </w:r>
    </w:p>
    <w:p w:rsidR="0089345E" w:rsidRPr="004C1C94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11.5 см.</w:t>
      </w:r>
    </w:p>
    <w:p w:rsidR="0089345E" w:rsidRPr="00320061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7,5 см</w:t>
      </w: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3-4 см.</w:t>
      </w: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Паратрофиям</w:t>
      </w:r>
      <w:proofErr w:type="spellEnd"/>
      <w:r>
        <w:rPr>
          <w:color w:val="000000"/>
          <w:sz w:val="28"/>
          <w:szCs w:val="28"/>
        </w:rPr>
        <w:t xml:space="preserve"> у детей способствует все,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>:</w:t>
      </w: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Pr="004C1C94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введение прикорма с 6 месяцев</w:t>
      </w:r>
    </w:p>
    <w:p w:rsidR="0089345E" w:rsidRPr="004C1C94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331D6">
        <w:rPr>
          <w:color w:val="000000"/>
          <w:sz w:val="28"/>
          <w:szCs w:val="28"/>
        </w:rPr>
        <w:t>нерациональное и  беспорядочное питание</w:t>
      </w:r>
    </w:p>
    <w:p w:rsidR="0089345E" w:rsidRPr="00320061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 w:rsidR="001331D6">
        <w:rPr>
          <w:color w:val="000000"/>
          <w:sz w:val="28"/>
          <w:szCs w:val="28"/>
        </w:rPr>
        <w:t>нарушение метаболизма</w:t>
      </w: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 w:rsidR="001331D6">
        <w:rPr>
          <w:color w:val="000000"/>
          <w:sz w:val="28"/>
          <w:szCs w:val="28"/>
        </w:rPr>
        <w:t>конституционные особенности</w:t>
      </w:r>
    </w:p>
    <w:p w:rsidR="001331D6" w:rsidRDefault="001331D6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31D6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7 месяцев ребенок, находящийся на грудном вскармливании может получать все, кроме:</w:t>
      </w:r>
    </w:p>
    <w:p w:rsidR="001331D6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31D6" w:rsidRPr="004C1C94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овощное пюре</w:t>
      </w:r>
    </w:p>
    <w:p w:rsidR="001331D6" w:rsidRPr="004C1C94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творог</w:t>
      </w:r>
    </w:p>
    <w:p w:rsidR="001331D6" w:rsidRPr="00320061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кефир</w:t>
      </w:r>
    </w:p>
    <w:p w:rsidR="001331D6" w:rsidRDefault="001331D6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желток</w:t>
      </w:r>
    </w:p>
    <w:p w:rsidR="001331D6" w:rsidRDefault="001331D6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D7B" w:rsidRPr="00320061" w:rsidRDefault="001331D6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017D7B">
        <w:rPr>
          <w:color w:val="000000"/>
          <w:sz w:val="28"/>
          <w:szCs w:val="28"/>
        </w:rPr>
        <w:t>Равномерное отставание ребенка в росте и массе в сравнении со средними показателями - это</w:t>
      </w:r>
    </w:p>
    <w:p w:rsidR="00017D7B" w:rsidRDefault="00017D7B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31D6" w:rsidRPr="004C1C94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 w:rsidR="00017D7B">
        <w:rPr>
          <w:color w:val="000000"/>
          <w:sz w:val="28"/>
          <w:szCs w:val="28"/>
        </w:rPr>
        <w:t>гипотрофия</w:t>
      </w:r>
    </w:p>
    <w:p w:rsidR="001331D6" w:rsidRPr="004C1C94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 w:rsidR="00017D7B">
        <w:rPr>
          <w:color w:val="000000"/>
          <w:sz w:val="28"/>
          <w:szCs w:val="28"/>
        </w:rPr>
        <w:t>гипостатура</w:t>
      </w:r>
      <w:proofErr w:type="spellEnd"/>
    </w:p>
    <w:p w:rsidR="00017D7B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 w:rsidR="00017D7B">
        <w:rPr>
          <w:color w:val="000000"/>
          <w:sz w:val="28"/>
          <w:szCs w:val="28"/>
        </w:rPr>
        <w:t>дистрофия</w:t>
      </w:r>
    </w:p>
    <w:p w:rsidR="001331D6" w:rsidRDefault="001331D6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proofErr w:type="spellStart"/>
      <w:r w:rsidR="00017D7B">
        <w:rPr>
          <w:color w:val="000000"/>
          <w:sz w:val="28"/>
          <w:szCs w:val="28"/>
        </w:rPr>
        <w:t>нормотрофия</w:t>
      </w:r>
      <w:proofErr w:type="spellEnd"/>
    </w:p>
    <w:p w:rsidR="00017D7B" w:rsidRDefault="00017D7B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D7B" w:rsidRDefault="00017D7B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Индекс </w:t>
      </w:r>
      <w:proofErr w:type="spellStart"/>
      <w:r>
        <w:rPr>
          <w:color w:val="000000"/>
          <w:sz w:val="28"/>
          <w:szCs w:val="28"/>
        </w:rPr>
        <w:t>Кетле</w:t>
      </w:r>
      <w:proofErr w:type="spellEnd"/>
      <w:r>
        <w:rPr>
          <w:color w:val="000000"/>
          <w:sz w:val="28"/>
          <w:szCs w:val="28"/>
        </w:rPr>
        <w:t xml:space="preserve">  в норме составляет:</w:t>
      </w:r>
    </w:p>
    <w:p w:rsidR="00017D7B" w:rsidRDefault="00017D7B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D7B" w:rsidRPr="004C1C94" w:rsidRDefault="00017D7B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60-70 %</w:t>
      </w:r>
    </w:p>
    <w:p w:rsidR="00017D7B" w:rsidRPr="004C1C94" w:rsidRDefault="00017D7B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50-60 %</w:t>
      </w:r>
    </w:p>
    <w:p w:rsidR="00017D7B" w:rsidRDefault="00017D7B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100%</w:t>
      </w:r>
    </w:p>
    <w:p w:rsidR="00017D7B" w:rsidRDefault="00017D7B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0061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до 30%</w:t>
      </w:r>
    </w:p>
    <w:p w:rsidR="00017D7B" w:rsidRDefault="00017D7B" w:rsidP="00017D7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D7B" w:rsidRDefault="00017D7B" w:rsidP="001331D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Default="0089345E" w:rsidP="0089345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345E" w:rsidRPr="0089345E" w:rsidRDefault="0089345E" w:rsidP="004C1C9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0061" w:rsidRPr="00447140" w:rsidRDefault="00320061" w:rsidP="006D7D72">
      <w:pPr>
        <w:shd w:val="clear" w:color="auto" w:fill="FFFFFF"/>
        <w:spacing w:before="100" w:beforeAutospacing="1" w:after="100" w:afterAutospacing="1" w:line="255" w:lineRule="atLeast"/>
        <w:ind w:left="720"/>
        <w:rPr>
          <w:rFonts w:eastAsia="Times New Roman"/>
          <w:sz w:val="28"/>
          <w:szCs w:val="28"/>
        </w:rPr>
      </w:pPr>
    </w:p>
    <w:sectPr w:rsidR="00320061" w:rsidRPr="00447140" w:rsidSect="000B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FB" w:rsidRDefault="002C00FB" w:rsidP="00712A27">
      <w:r>
        <w:separator/>
      </w:r>
    </w:p>
  </w:endnote>
  <w:endnote w:type="continuationSeparator" w:id="0">
    <w:p w:rsidR="002C00FB" w:rsidRDefault="002C00FB" w:rsidP="0071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FB" w:rsidRDefault="002C00FB" w:rsidP="00712A27">
      <w:r>
        <w:separator/>
      </w:r>
    </w:p>
  </w:footnote>
  <w:footnote w:type="continuationSeparator" w:id="0">
    <w:p w:rsidR="002C00FB" w:rsidRDefault="002C00FB" w:rsidP="00712A27">
      <w:r>
        <w:continuationSeparator/>
      </w:r>
    </w:p>
  </w:footnote>
  <w:footnote w:id="1">
    <w:p w:rsidR="002C00FB" w:rsidRPr="00712A27" w:rsidRDefault="002C00FB" w:rsidP="00712A27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  <w:r w:rsidRPr="00712A27">
        <w:rPr>
          <w:rStyle w:val="af"/>
          <w:rFonts w:ascii="Times New Roman" w:hAnsi="Times New Roman"/>
          <w:sz w:val="24"/>
          <w:szCs w:val="24"/>
        </w:rPr>
        <w:footnoteRef/>
      </w:r>
      <w:r w:rsidRPr="00712A27">
        <w:rPr>
          <w:rFonts w:ascii="Times New Roman" w:hAnsi="Times New Roman"/>
          <w:sz w:val="24"/>
          <w:szCs w:val="24"/>
        </w:rPr>
        <w:t xml:space="preserve"> Далее </w:t>
      </w:r>
      <w:proofErr w:type="spellStart"/>
      <w:r w:rsidRPr="00712A27">
        <w:rPr>
          <w:rFonts w:ascii="Times New Roman" w:hAnsi="Times New Roman"/>
          <w:sz w:val="24"/>
          <w:szCs w:val="24"/>
        </w:rPr>
        <w:t>цв</w:t>
      </w:r>
      <w:proofErr w:type="spellEnd"/>
      <w:r w:rsidRPr="00712A27">
        <w:rPr>
          <w:rFonts w:ascii="Times New Roman" w:hAnsi="Times New Roman"/>
          <w:sz w:val="24"/>
          <w:szCs w:val="24"/>
        </w:rPr>
        <w:t>. показатель.</w:t>
      </w:r>
    </w:p>
    <w:p w:rsidR="002C00FB" w:rsidRPr="006C548C" w:rsidRDefault="002C00FB" w:rsidP="00712A27">
      <w:pPr>
        <w:pStyle w:val="ad"/>
        <w:spacing w:after="0" w:line="240" w:lineRule="auto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43"/>
    <w:multiLevelType w:val="hybridMultilevel"/>
    <w:tmpl w:val="BF607586"/>
    <w:lvl w:ilvl="0" w:tplc="66B47450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241D"/>
    <w:multiLevelType w:val="hybridMultilevel"/>
    <w:tmpl w:val="DE34EE04"/>
    <w:lvl w:ilvl="0" w:tplc="AC1054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D6F"/>
    <w:multiLevelType w:val="hybridMultilevel"/>
    <w:tmpl w:val="12D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1D9D"/>
    <w:multiLevelType w:val="hybridMultilevel"/>
    <w:tmpl w:val="767E3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5871"/>
    <w:multiLevelType w:val="hybridMultilevel"/>
    <w:tmpl w:val="56C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194C"/>
    <w:multiLevelType w:val="singleLevel"/>
    <w:tmpl w:val="3AFC600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2F691776"/>
    <w:multiLevelType w:val="hybridMultilevel"/>
    <w:tmpl w:val="F7AAB8C8"/>
    <w:lvl w:ilvl="0" w:tplc="EB325B6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171AD"/>
    <w:multiLevelType w:val="hybridMultilevel"/>
    <w:tmpl w:val="77B010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386052"/>
    <w:multiLevelType w:val="multilevel"/>
    <w:tmpl w:val="F8AA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F39B2"/>
    <w:multiLevelType w:val="multilevel"/>
    <w:tmpl w:val="2DB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80F0E"/>
    <w:multiLevelType w:val="hybridMultilevel"/>
    <w:tmpl w:val="98D23E2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0452328"/>
    <w:multiLevelType w:val="hybridMultilevel"/>
    <w:tmpl w:val="C8526C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A45966"/>
    <w:multiLevelType w:val="hybridMultilevel"/>
    <w:tmpl w:val="566025DC"/>
    <w:lvl w:ilvl="0" w:tplc="651432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8516A5C"/>
    <w:multiLevelType w:val="hybridMultilevel"/>
    <w:tmpl w:val="A112BC26"/>
    <w:lvl w:ilvl="0" w:tplc="17FED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47AE6"/>
    <w:multiLevelType w:val="hybridMultilevel"/>
    <w:tmpl w:val="238C3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037B"/>
    <w:multiLevelType w:val="hybridMultilevel"/>
    <w:tmpl w:val="698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33A5D"/>
    <w:multiLevelType w:val="hybridMultilevel"/>
    <w:tmpl w:val="82009AEA"/>
    <w:lvl w:ilvl="0" w:tplc="EB325B6E">
      <w:start w:val="2"/>
      <w:numFmt w:val="bullet"/>
      <w:lvlText w:val="-"/>
      <w:lvlJc w:val="left"/>
      <w:pPr>
        <w:tabs>
          <w:tab w:val="num" w:pos="873"/>
        </w:tabs>
        <w:ind w:left="87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21B37"/>
    <w:multiLevelType w:val="hybridMultilevel"/>
    <w:tmpl w:val="6A2C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7721"/>
    <w:multiLevelType w:val="hybridMultilevel"/>
    <w:tmpl w:val="04FC84CC"/>
    <w:lvl w:ilvl="0" w:tplc="EB325B6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BB5797"/>
    <w:multiLevelType w:val="hybridMultilevel"/>
    <w:tmpl w:val="491875E2"/>
    <w:lvl w:ilvl="0" w:tplc="FEA21A6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D9477E3"/>
    <w:multiLevelType w:val="multilevel"/>
    <w:tmpl w:val="027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15"/>
  </w:num>
  <w:num w:numId="11">
    <w:abstractNumId w:val="4"/>
  </w:num>
  <w:num w:numId="12">
    <w:abstractNumId w:val="20"/>
  </w:num>
  <w:num w:numId="13">
    <w:abstractNumId w:val="12"/>
  </w:num>
  <w:num w:numId="14">
    <w:abstractNumId w:val="18"/>
  </w:num>
  <w:num w:numId="15">
    <w:abstractNumId w:val="19"/>
  </w:num>
  <w:num w:numId="16">
    <w:abstractNumId w:val="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A0"/>
    <w:rsid w:val="00017D7B"/>
    <w:rsid w:val="00023108"/>
    <w:rsid w:val="00071301"/>
    <w:rsid w:val="00083D87"/>
    <w:rsid w:val="000A6ED2"/>
    <w:rsid w:val="000B4334"/>
    <w:rsid w:val="000C2807"/>
    <w:rsid w:val="000C6AD5"/>
    <w:rsid w:val="000C7607"/>
    <w:rsid w:val="000F39B3"/>
    <w:rsid w:val="001331D6"/>
    <w:rsid w:val="00164C08"/>
    <w:rsid w:val="00242A53"/>
    <w:rsid w:val="00271FC4"/>
    <w:rsid w:val="002A7430"/>
    <w:rsid w:val="002C00FB"/>
    <w:rsid w:val="002D7B5A"/>
    <w:rsid w:val="002F392E"/>
    <w:rsid w:val="002F545D"/>
    <w:rsid w:val="00320061"/>
    <w:rsid w:val="0037066C"/>
    <w:rsid w:val="003E06A0"/>
    <w:rsid w:val="00446006"/>
    <w:rsid w:val="00447140"/>
    <w:rsid w:val="00485275"/>
    <w:rsid w:val="00497479"/>
    <w:rsid w:val="004A2B60"/>
    <w:rsid w:val="004C1C94"/>
    <w:rsid w:val="005508BD"/>
    <w:rsid w:val="005A5270"/>
    <w:rsid w:val="00651EAE"/>
    <w:rsid w:val="006B11A9"/>
    <w:rsid w:val="006D0B70"/>
    <w:rsid w:val="006D7D72"/>
    <w:rsid w:val="0070228B"/>
    <w:rsid w:val="00712A27"/>
    <w:rsid w:val="007153F6"/>
    <w:rsid w:val="0073114E"/>
    <w:rsid w:val="00741327"/>
    <w:rsid w:val="007621F9"/>
    <w:rsid w:val="00762D6A"/>
    <w:rsid w:val="00785254"/>
    <w:rsid w:val="007A7226"/>
    <w:rsid w:val="007B3286"/>
    <w:rsid w:val="007D375E"/>
    <w:rsid w:val="007D4ED1"/>
    <w:rsid w:val="00833873"/>
    <w:rsid w:val="0089345E"/>
    <w:rsid w:val="00900336"/>
    <w:rsid w:val="009122EA"/>
    <w:rsid w:val="00955963"/>
    <w:rsid w:val="009730ED"/>
    <w:rsid w:val="00973D1B"/>
    <w:rsid w:val="009B4900"/>
    <w:rsid w:val="009F174E"/>
    <w:rsid w:val="00AA5211"/>
    <w:rsid w:val="00AB0FEB"/>
    <w:rsid w:val="00AB1CD2"/>
    <w:rsid w:val="00B1131F"/>
    <w:rsid w:val="00B3791C"/>
    <w:rsid w:val="00B44C2F"/>
    <w:rsid w:val="00B71CD7"/>
    <w:rsid w:val="00BA4B25"/>
    <w:rsid w:val="00BC7A93"/>
    <w:rsid w:val="00BE061B"/>
    <w:rsid w:val="00C21A73"/>
    <w:rsid w:val="00C47AF7"/>
    <w:rsid w:val="00C74ECB"/>
    <w:rsid w:val="00C95E7D"/>
    <w:rsid w:val="00D63BF9"/>
    <w:rsid w:val="00E52558"/>
    <w:rsid w:val="00E64879"/>
    <w:rsid w:val="00E739E9"/>
    <w:rsid w:val="00EA016D"/>
    <w:rsid w:val="00EB1223"/>
    <w:rsid w:val="00F1213F"/>
    <w:rsid w:val="00F547B7"/>
    <w:rsid w:val="00F77DCC"/>
    <w:rsid w:val="00FA6B57"/>
    <w:rsid w:val="00FE1AC6"/>
    <w:rsid w:val="00F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9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B4334"/>
    <w:pPr>
      <w:keepNext/>
      <w:widowControl w:val="0"/>
      <w:spacing w:before="120" w:line="200" w:lineRule="exact"/>
      <w:ind w:right="-1002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0B4334"/>
    <w:pPr>
      <w:keepNext/>
      <w:widowControl w:val="0"/>
      <w:spacing w:line="220" w:lineRule="exact"/>
      <w:ind w:right="30"/>
      <w:outlineLvl w:val="6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A0"/>
    <w:pPr>
      <w:ind w:left="720"/>
      <w:contextualSpacing/>
    </w:pPr>
  </w:style>
  <w:style w:type="paragraph" w:customStyle="1" w:styleId="11">
    <w:name w:val="Обычный1"/>
    <w:rsid w:val="003E06A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228B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02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621F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621F9"/>
  </w:style>
  <w:style w:type="character" w:styleId="a8">
    <w:name w:val="Hyperlink"/>
    <w:basedOn w:val="a0"/>
    <w:uiPriority w:val="99"/>
    <w:semiHidden/>
    <w:unhideWhenUsed/>
    <w:rsid w:val="007621F9"/>
    <w:rPr>
      <w:color w:val="0000FF"/>
      <w:u w:val="single"/>
    </w:rPr>
  </w:style>
  <w:style w:type="character" w:customStyle="1" w:styleId="hl">
    <w:name w:val="hl"/>
    <w:basedOn w:val="a0"/>
    <w:rsid w:val="00B44C2F"/>
  </w:style>
  <w:style w:type="paragraph" w:customStyle="1" w:styleId="psection">
    <w:name w:val="psection"/>
    <w:basedOn w:val="a"/>
    <w:rsid w:val="00C74ECB"/>
    <w:pPr>
      <w:spacing w:before="100" w:beforeAutospacing="1" w:after="100" w:afterAutospacing="1"/>
    </w:pPr>
    <w:rPr>
      <w:rFonts w:eastAsia="Times New Roman"/>
    </w:rPr>
  </w:style>
  <w:style w:type="character" w:customStyle="1" w:styleId="60">
    <w:name w:val="Заголовок 6 Знак"/>
    <w:basedOn w:val="a0"/>
    <w:link w:val="6"/>
    <w:rsid w:val="000B43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43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9">
    <w:name w:val="Table Grid"/>
    <w:basedOn w:val="a1"/>
    <w:uiPriority w:val="59"/>
    <w:rsid w:val="000B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7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0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0E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471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7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semiHidden/>
    <w:rsid w:val="00712A2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712A27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rsid w:val="00712A2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E06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0">
    <w:name w:val="задача"/>
    <w:basedOn w:val="a"/>
    <w:rsid w:val="00BE061B"/>
    <w:pPr>
      <w:ind w:firstLine="454"/>
      <w:jc w:val="both"/>
    </w:pPr>
    <w:rPr>
      <w:rFonts w:eastAsia="Times New Roman"/>
      <w:sz w:val="18"/>
      <w:szCs w:val="20"/>
    </w:rPr>
  </w:style>
  <w:style w:type="paragraph" w:customStyle="1" w:styleId="af1">
    <w:name w:val="задание"/>
    <w:basedOn w:val="a"/>
    <w:rsid w:val="00BE061B"/>
    <w:pPr>
      <w:spacing w:before="20" w:after="20"/>
      <w:ind w:left="624" w:hanging="227"/>
      <w:jc w:val="both"/>
    </w:pPr>
    <w:rPr>
      <w:rFonts w:eastAsia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documents/ISBN9785970417423-0036.html?SSr=3501335445120c4a53f1519olga_nik_kuz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beremennostmz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45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2016-10-16T14:31:00Z</cp:lastPrinted>
  <dcterms:created xsi:type="dcterms:W3CDTF">2016-04-14T15:09:00Z</dcterms:created>
  <dcterms:modified xsi:type="dcterms:W3CDTF">2016-10-16T14:32:00Z</dcterms:modified>
</cp:coreProperties>
</file>