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A3" w:rsidRPr="00192A70" w:rsidRDefault="00455CA3" w:rsidP="00192A70">
      <w:pPr>
        <w:pStyle w:val="1"/>
        <w:shd w:val="clear" w:color="auto" w:fill="auto"/>
        <w:spacing w:after="0" w:line="240" w:lineRule="auto"/>
        <w:ind w:right="-5" w:firstLine="709"/>
        <w:jc w:val="center"/>
        <w:rPr>
          <w:sz w:val="24"/>
          <w:szCs w:val="24"/>
        </w:rPr>
      </w:pPr>
      <w:r w:rsidRPr="00192A70">
        <w:rPr>
          <w:sz w:val="24"/>
          <w:szCs w:val="24"/>
        </w:rPr>
        <w:t>НАРКОЗАВИСИ</w:t>
      </w:r>
      <w:r w:rsidR="00F22FA6">
        <w:rPr>
          <w:sz w:val="24"/>
          <w:szCs w:val="24"/>
        </w:rPr>
        <w:t>МОСТЬ:  ПРОБЛЕМЫ, ПУТИ, РЕШЕНИЯ</w:t>
      </w:r>
    </w:p>
    <w:p w:rsidR="00455CA3" w:rsidRPr="00192A70" w:rsidRDefault="00455CA3" w:rsidP="00192A70">
      <w:pPr>
        <w:pStyle w:val="1"/>
        <w:shd w:val="clear" w:color="auto" w:fill="auto"/>
        <w:spacing w:after="0" w:line="240" w:lineRule="auto"/>
        <w:ind w:right="-5" w:firstLine="709"/>
        <w:jc w:val="center"/>
        <w:rPr>
          <w:sz w:val="24"/>
          <w:szCs w:val="24"/>
        </w:rPr>
      </w:pPr>
    </w:p>
    <w:p w:rsidR="00455CA3" w:rsidRPr="00192A70" w:rsidRDefault="00455CA3" w:rsidP="00192A70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 xml:space="preserve">Юхно Николай Александрович </w:t>
      </w:r>
    </w:p>
    <w:p w:rsidR="00455CA3" w:rsidRPr="00192A70" w:rsidRDefault="00455CA3" w:rsidP="00192A70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 xml:space="preserve">     преподаватель-организатор ОБЖ </w:t>
      </w:r>
    </w:p>
    <w:p w:rsidR="00455CA3" w:rsidRPr="00192A70" w:rsidRDefault="00455CA3" w:rsidP="00192A70">
      <w:pPr>
        <w:pStyle w:val="ab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A70">
        <w:rPr>
          <w:rFonts w:ascii="Times New Roman" w:hAnsi="Times New Roman" w:cs="Times New Roman"/>
          <w:sz w:val="24"/>
          <w:szCs w:val="24"/>
        </w:rPr>
        <w:t>ГБПОУ КРК «Интеграл»</w:t>
      </w:r>
    </w:p>
    <w:p w:rsidR="00455CA3" w:rsidRPr="00192A70" w:rsidRDefault="00455CA3" w:rsidP="00192A70">
      <w:pPr>
        <w:pStyle w:val="1"/>
        <w:shd w:val="clear" w:color="auto" w:fill="auto"/>
        <w:spacing w:after="0" w:line="240" w:lineRule="auto"/>
        <w:ind w:right="-5" w:firstLine="709"/>
        <w:jc w:val="center"/>
        <w:rPr>
          <w:sz w:val="24"/>
          <w:szCs w:val="24"/>
        </w:rPr>
      </w:pP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-5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Человек - это сложное и противоречивое существо. К данному </w:t>
      </w:r>
      <w:r w:rsidRPr="00192A70">
        <w:rPr>
          <w:rStyle w:val="8pt0pt"/>
          <w:rFonts w:eastAsia="Arial Unicode MS"/>
          <w:sz w:val="24"/>
          <w:szCs w:val="24"/>
          <w:lang w:val="ru-RU"/>
        </w:rPr>
        <w:t>определению</w:t>
      </w:r>
      <w:r w:rsidRPr="00192A70">
        <w:rPr>
          <w:sz w:val="24"/>
          <w:szCs w:val="24"/>
        </w:rPr>
        <w:t xml:space="preserve"> можно еще добавить крайнюю слабость людей к различным изменениям, происходящим в обществе.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-5" w:firstLine="709"/>
        <w:rPr>
          <w:sz w:val="24"/>
          <w:szCs w:val="24"/>
        </w:rPr>
      </w:pPr>
      <w:r w:rsidRPr="00192A70">
        <w:rPr>
          <w:sz w:val="24"/>
          <w:szCs w:val="24"/>
        </w:rPr>
        <w:t>В месте со всем этим у человека имеется еще и ряд внутренних проблем,</w:t>
      </w:r>
    </w:p>
    <w:p w:rsidR="000003E8" w:rsidRPr="00192A70" w:rsidRDefault="000003E8" w:rsidP="00192A70">
      <w:pPr>
        <w:pStyle w:val="1"/>
        <w:shd w:val="clear" w:color="auto" w:fill="auto"/>
        <w:tabs>
          <w:tab w:val="left" w:leader="dot" w:pos="187"/>
          <w:tab w:val="left" w:leader="dot" w:pos="288"/>
          <w:tab w:val="left" w:leader="dot" w:pos="643"/>
        </w:tabs>
        <w:spacing w:after="0" w:line="240" w:lineRule="auto"/>
        <w:ind w:right="-5" w:firstLine="709"/>
        <w:rPr>
          <w:sz w:val="24"/>
          <w:szCs w:val="24"/>
        </w:rPr>
      </w:pPr>
      <w:r w:rsidRPr="00192A70">
        <w:rPr>
          <w:sz w:val="24"/>
          <w:szCs w:val="24"/>
        </w:rPr>
        <w:t>Которые приходят в его сознание из глубин его Души. И человек просто устает</w:t>
      </w:r>
      <w:bookmarkStart w:id="0" w:name="bookmark3"/>
      <w:r w:rsidRPr="00192A70">
        <w:rPr>
          <w:sz w:val="24"/>
          <w:szCs w:val="24"/>
        </w:rPr>
        <w:t xml:space="preserve"> от самого себя и от этого мира.</w:t>
      </w:r>
      <w:bookmarkEnd w:id="0"/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-5" w:firstLine="709"/>
        <w:rPr>
          <w:sz w:val="24"/>
          <w:szCs w:val="24"/>
        </w:rPr>
      </w:pPr>
      <w:r w:rsidRPr="00192A70">
        <w:rPr>
          <w:rStyle w:val="a6"/>
          <w:b w:val="0"/>
          <w:sz w:val="24"/>
          <w:szCs w:val="24"/>
        </w:rPr>
        <w:t>Он также</w:t>
      </w:r>
      <w:r w:rsidRPr="00192A70">
        <w:rPr>
          <w:sz w:val="24"/>
          <w:szCs w:val="24"/>
        </w:rPr>
        <w:t xml:space="preserve"> часто страдает от одиночества и беспокойства, подпитывая своими фантазиями собственные проблемы.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Возникает ощущение полного опустошения душевного естества и  отсутствия физических сил, чтобы суметь понять и осознать, что ее величеств Судьба бьет нас в одно и то место, и с каждым разом все больнее и сильнее, потому что мы не выполняем ранее заданный урок. Тогда для многих ключом от таинственной магической двери с надписью «Выход» становятся наркотики - вещества, тотально воздействующие на нервную систему и вызывающие ложные состояния эйфории, веселья, благодушия и успокоения (или возбуждения), появляются галлюцинации и видения.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При частом приеме потребность становится беспредельной, утрачивается контроль.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Психофизиологии знают, что организм каждого человека вырабатывает </w:t>
      </w:r>
      <w:proofErr w:type="spellStart"/>
      <w:r w:rsidRPr="00192A70">
        <w:rPr>
          <w:sz w:val="24"/>
          <w:szCs w:val="24"/>
        </w:rPr>
        <w:t>эндорфины</w:t>
      </w:r>
      <w:proofErr w:type="spellEnd"/>
      <w:r w:rsidRPr="00192A70">
        <w:rPr>
          <w:sz w:val="24"/>
          <w:szCs w:val="24"/>
        </w:rPr>
        <w:t>, так называемые «гормоны радости», которые отвечают за состояние эйфории, удовольствия и положительного экстаза. Это так называемые «пиковые состояния сознания» (</w:t>
      </w:r>
      <w:proofErr w:type="spellStart"/>
      <w:r w:rsidRPr="00192A70">
        <w:rPr>
          <w:sz w:val="24"/>
          <w:szCs w:val="24"/>
        </w:rPr>
        <w:t>Маслоу</w:t>
      </w:r>
      <w:proofErr w:type="spellEnd"/>
      <w:r w:rsidRPr="00192A70">
        <w:rPr>
          <w:sz w:val="24"/>
          <w:szCs w:val="24"/>
        </w:rPr>
        <w:t>).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Любое вещество, в том числе алкоголь и наркотики, выступают в качестве заменителя или стимулятора выработки </w:t>
      </w:r>
      <w:proofErr w:type="spellStart"/>
      <w:r w:rsidRPr="00192A70">
        <w:rPr>
          <w:sz w:val="24"/>
          <w:szCs w:val="24"/>
        </w:rPr>
        <w:t>эндорфинов</w:t>
      </w:r>
      <w:proofErr w:type="spellEnd"/>
      <w:r w:rsidRPr="00192A70">
        <w:rPr>
          <w:sz w:val="24"/>
          <w:szCs w:val="24"/>
        </w:rPr>
        <w:t>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После неоднократного приема таких веществ </w:t>
      </w:r>
      <w:proofErr w:type="spellStart"/>
      <w:r w:rsidRPr="00192A70">
        <w:rPr>
          <w:sz w:val="24"/>
          <w:szCs w:val="24"/>
        </w:rPr>
        <w:t>эндорфины</w:t>
      </w:r>
      <w:proofErr w:type="spellEnd"/>
      <w:r w:rsidRPr="00192A70">
        <w:rPr>
          <w:sz w:val="24"/>
          <w:szCs w:val="24"/>
        </w:rPr>
        <w:t xml:space="preserve"> вырабатываются у человека уже в меньшем количестве. Человек начинает пытаться их восстановить при помощи новых доз, и с некоторого момента это становится просто нормой, то есть возникает зависимость. Зачастую стремление к удовлетворенности действительно приводит человека в тупиковые жизненные ситуации. Но все люди необыкновенно разные. И человек разочарованный, неудовлетворенный состоянием своей жизни, будет искать другие пути, ставить перед собою новые задачи, постепенно приходя к реализации своего духовного потенциала. Таким образом, в конце концов, все человечество найдет выход из той не слишком радостной ситуации, в которой находится сейчас. </w:t>
      </w:r>
      <w:proofErr w:type="gramStart"/>
      <w:r w:rsidRPr="00192A70">
        <w:rPr>
          <w:sz w:val="24"/>
          <w:szCs w:val="24"/>
        </w:rPr>
        <w:t xml:space="preserve">Задача - научить способам выработки собственных </w:t>
      </w:r>
      <w:proofErr w:type="spellStart"/>
      <w:r w:rsidRPr="00192A70">
        <w:rPr>
          <w:sz w:val="24"/>
          <w:szCs w:val="24"/>
        </w:rPr>
        <w:t>эндорфинов</w:t>
      </w:r>
      <w:proofErr w:type="spellEnd"/>
      <w:r w:rsidRPr="00192A70">
        <w:rPr>
          <w:sz w:val="24"/>
          <w:szCs w:val="24"/>
        </w:rPr>
        <w:t>, т. е. воспринимать свое тело, свое сознание с точки зрения созидательного отношения и помочь каждому осознанно подойти к тому, что можно научиться жить без наркотиков, быть успешным и социально адаптивным.</w:t>
      </w:r>
      <w:proofErr w:type="gramEnd"/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К сожалению, все большая часть современных людей предпочитает кратковременное легкое удовольствие более трудным и более честным способам радоваться жизни.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Зачастую наркотическая и алкогольная зависимость так же, как и другие формы зависимости, могут быть формами духовного кризиса, выход из которого может быть найден только в </w:t>
      </w:r>
      <w:proofErr w:type="spellStart"/>
      <w:r w:rsidRPr="00192A70">
        <w:rPr>
          <w:sz w:val="24"/>
          <w:szCs w:val="24"/>
        </w:rPr>
        <w:t>инициатическом</w:t>
      </w:r>
      <w:proofErr w:type="spellEnd"/>
      <w:r w:rsidRPr="00192A70">
        <w:rPr>
          <w:sz w:val="24"/>
          <w:szCs w:val="24"/>
        </w:rPr>
        <w:t xml:space="preserve"> посвящении.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Издавна у людей существует интерес к тому, что больше чем личность человека. Тяга к «</w:t>
      </w:r>
      <w:proofErr w:type="spellStart"/>
      <w:r w:rsidRPr="00192A70">
        <w:rPr>
          <w:sz w:val="24"/>
          <w:szCs w:val="24"/>
        </w:rPr>
        <w:t>заличностному</w:t>
      </w:r>
      <w:proofErr w:type="spellEnd"/>
      <w:r w:rsidRPr="00192A70">
        <w:rPr>
          <w:sz w:val="24"/>
          <w:szCs w:val="24"/>
        </w:rPr>
        <w:t xml:space="preserve">», трансцендентному побуждала человека обращаться к шаманизму, религии, духовным практикам, в конце концов - к алкоголю, наркотикам. Неугасающее любопытство к тому, что непознаваемо </w:t>
      </w:r>
      <w:proofErr w:type="gramStart"/>
      <w:r w:rsidRPr="00192A70">
        <w:rPr>
          <w:sz w:val="24"/>
          <w:szCs w:val="24"/>
        </w:rPr>
        <w:t>живет в каждом человеке по сей</w:t>
      </w:r>
      <w:proofErr w:type="gramEnd"/>
      <w:r w:rsidRPr="00192A70">
        <w:rPr>
          <w:sz w:val="24"/>
          <w:szCs w:val="24"/>
        </w:rPr>
        <w:t xml:space="preserve"> день. Попытка получить ответ на значимый для конкретного человека вопрос не всегда венчается успехом. Очень много и вовсе неразрешимого. Наркомания зачастую - это поиск ответов на вопросы этой реальности путем перехода в реальность иного порядка. А может быть и бегство от действительности, поиск свободы в измененном состоянии сознания. Проблема здесь </w:t>
      </w:r>
      <w:r w:rsidRPr="00192A70">
        <w:rPr>
          <w:sz w:val="24"/>
          <w:szCs w:val="24"/>
        </w:rPr>
        <w:lastRenderedPageBreak/>
        <w:t xml:space="preserve">кроется в том, насколько это измененное состояние полезно человеку. Оно созидательно или деструктивно? Деструктивно, если путь в такое состояние лежит через ворота наркотического дурмана, но созидательно, когда человек сознательно руководит своим «путешествием». В таком случае помощниками выступают интенсивные интегративные </w:t>
      </w:r>
      <w:proofErr w:type="spellStart"/>
      <w:r w:rsidRPr="00192A70">
        <w:rPr>
          <w:sz w:val="24"/>
          <w:szCs w:val="24"/>
        </w:rPr>
        <w:t>психотехнологии</w:t>
      </w:r>
      <w:proofErr w:type="spellEnd"/>
      <w:r w:rsidRPr="00192A70">
        <w:rPr>
          <w:sz w:val="24"/>
          <w:szCs w:val="24"/>
        </w:rPr>
        <w:t xml:space="preserve">, методы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психологии, включая </w:t>
      </w:r>
      <w:proofErr w:type="spellStart"/>
      <w:r w:rsidRPr="00192A70">
        <w:rPr>
          <w:sz w:val="24"/>
          <w:szCs w:val="24"/>
        </w:rPr>
        <w:t>трансовые</w:t>
      </w:r>
      <w:proofErr w:type="spellEnd"/>
      <w:r w:rsidRPr="00192A70">
        <w:rPr>
          <w:sz w:val="24"/>
          <w:szCs w:val="24"/>
        </w:rPr>
        <w:t>, медитативные и шаманские практики.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Автором (теоретиком и практиком)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психологии считается американский психолог и психоаналитик чешского происхождения С. </w:t>
      </w:r>
      <w:proofErr w:type="spellStart"/>
      <w:r w:rsidRPr="00192A70">
        <w:rPr>
          <w:sz w:val="24"/>
          <w:szCs w:val="24"/>
        </w:rPr>
        <w:t>Гроф</w:t>
      </w:r>
      <w:proofErr w:type="spellEnd"/>
      <w:r w:rsidRPr="00192A70">
        <w:rPr>
          <w:sz w:val="24"/>
          <w:szCs w:val="24"/>
        </w:rPr>
        <w:t xml:space="preserve">. Ранее в 60-х годах </w:t>
      </w:r>
      <w:proofErr w:type="spellStart"/>
      <w:r w:rsidRPr="00192A70">
        <w:rPr>
          <w:sz w:val="24"/>
          <w:szCs w:val="24"/>
        </w:rPr>
        <w:t>Станислаф</w:t>
      </w:r>
      <w:proofErr w:type="spellEnd"/>
      <w:r w:rsidRPr="00192A70">
        <w:rPr>
          <w:sz w:val="24"/>
          <w:szCs w:val="24"/>
        </w:rPr>
        <w:t xml:space="preserve"> </w:t>
      </w:r>
      <w:proofErr w:type="spellStart"/>
      <w:r w:rsidRPr="00192A70">
        <w:rPr>
          <w:sz w:val="24"/>
          <w:szCs w:val="24"/>
        </w:rPr>
        <w:t>Гроф</w:t>
      </w:r>
      <w:proofErr w:type="spellEnd"/>
      <w:r w:rsidRPr="00192A70">
        <w:rPr>
          <w:sz w:val="24"/>
          <w:szCs w:val="24"/>
        </w:rPr>
        <w:t xml:space="preserve"> занимался (вместе со своими прогрессивными коллегами) изучением внутренних пространств человека, его подсознания, посредством ЛСД, когда это вещество (галлюциноген) было разрешено для изучения в университетах и научных центрах США.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После запрета на применение ЛСД С. </w:t>
      </w:r>
      <w:proofErr w:type="spellStart"/>
      <w:r w:rsidRPr="00192A70">
        <w:rPr>
          <w:sz w:val="24"/>
          <w:szCs w:val="24"/>
        </w:rPr>
        <w:t>Гроф</w:t>
      </w:r>
      <w:proofErr w:type="spellEnd"/>
      <w:r w:rsidRPr="00192A70">
        <w:rPr>
          <w:sz w:val="24"/>
          <w:szCs w:val="24"/>
        </w:rPr>
        <w:t xml:space="preserve"> обратился к интегративным психотехникам, которые пришли на Запад из Восточных стран, главным образом из Индии, Тибета, Китая.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Спектр возможностей интегративных </w:t>
      </w:r>
      <w:proofErr w:type="spellStart"/>
      <w:r w:rsidRPr="00192A70">
        <w:rPr>
          <w:sz w:val="24"/>
          <w:szCs w:val="24"/>
        </w:rPr>
        <w:t>психотехнологий</w:t>
      </w:r>
      <w:proofErr w:type="spellEnd"/>
      <w:r w:rsidRPr="00192A70">
        <w:rPr>
          <w:sz w:val="24"/>
          <w:szCs w:val="24"/>
        </w:rPr>
        <w:t xml:space="preserve"> чрезвычайно велик и разнообразен. Как считают современные западные и российские </w:t>
      </w:r>
      <w:proofErr w:type="spellStart"/>
      <w:r w:rsidRPr="00192A70">
        <w:rPr>
          <w:sz w:val="24"/>
          <w:szCs w:val="24"/>
        </w:rPr>
        <w:t>трансперсональные</w:t>
      </w:r>
      <w:proofErr w:type="spellEnd"/>
      <w:r w:rsidRPr="00192A70">
        <w:rPr>
          <w:sz w:val="24"/>
          <w:szCs w:val="24"/>
        </w:rPr>
        <w:t xml:space="preserve"> психологи (С и К. </w:t>
      </w:r>
      <w:proofErr w:type="spellStart"/>
      <w:r w:rsidRPr="00192A70">
        <w:rPr>
          <w:sz w:val="24"/>
          <w:szCs w:val="24"/>
        </w:rPr>
        <w:t>Гроф</w:t>
      </w:r>
      <w:proofErr w:type="spellEnd"/>
      <w:r w:rsidRPr="00192A70">
        <w:rPr>
          <w:sz w:val="24"/>
          <w:szCs w:val="24"/>
        </w:rPr>
        <w:t xml:space="preserve">, К. </w:t>
      </w:r>
      <w:proofErr w:type="spellStart"/>
      <w:r w:rsidRPr="00192A70">
        <w:rPr>
          <w:sz w:val="24"/>
          <w:szCs w:val="24"/>
        </w:rPr>
        <w:t>Уилбер</w:t>
      </w:r>
      <w:proofErr w:type="spellEnd"/>
      <w:r w:rsidRPr="00192A70">
        <w:rPr>
          <w:sz w:val="24"/>
          <w:szCs w:val="24"/>
        </w:rPr>
        <w:t xml:space="preserve">, Д. </w:t>
      </w:r>
      <w:proofErr w:type="spellStart"/>
      <w:r w:rsidRPr="00192A70">
        <w:rPr>
          <w:sz w:val="24"/>
          <w:szCs w:val="24"/>
        </w:rPr>
        <w:t>Уолис</w:t>
      </w:r>
      <w:proofErr w:type="spellEnd"/>
      <w:r w:rsidRPr="00192A70">
        <w:rPr>
          <w:sz w:val="24"/>
          <w:szCs w:val="24"/>
        </w:rPr>
        <w:t xml:space="preserve">, А. </w:t>
      </w:r>
      <w:proofErr w:type="spellStart"/>
      <w:r w:rsidRPr="00192A70">
        <w:rPr>
          <w:sz w:val="24"/>
          <w:szCs w:val="24"/>
        </w:rPr>
        <w:t>Минделл</w:t>
      </w:r>
      <w:proofErr w:type="spellEnd"/>
      <w:r w:rsidRPr="00192A70">
        <w:rPr>
          <w:sz w:val="24"/>
          <w:szCs w:val="24"/>
        </w:rPr>
        <w:t xml:space="preserve">, С. </w:t>
      </w:r>
      <w:proofErr w:type="spellStart"/>
      <w:r w:rsidRPr="00192A70">
        <w:rPr>
          <w:sz w:val="24"/>
          <w:szCs w:val="24"/>
        </w:rPr>
        <w:t>Криппнер</w:t>
      </w:r>
      <w:proofErr w:type="spellEnd"/>
      <w:r w:rsidRPr="00192A70">
        <w:rPr>
          <w:sz w:val="24"/>
          <w:szCs w:val="24"/>
        </w:rPr>
        <w:t xml:space="preserve">, М. </w:t>
      </w:r>
      <w:proofErr w:type="spellStart"/>
      <w:r w:rsidRPr="00192A70">
        <w:rPr>
          <w:sz w:val="24"/>
          <w:szCs w:val="24"/>
        </w:rPr>
        <w:t>Мерфи</w:t>
      </w:r>
      <w:proofErr w:type="spellEnd"/>
      <w:r w:rsidRPr="00192A70">
        <w:rPr>
          <w:sz w:val="24"/>
          <w:szCs w:val="24"/>
        </w:rPr>
        <w:t>, В. Майков, В. Козлов и др.), интегративные технологии в современной психологии представляют в настоящее время наиболее целостное и эффективное направление. Использование расширенных состояний сознания в психологической работе позволяет в короткий период достичь состояния интеграции и целостности, в то время как традиционный психоанализ достигает тех же результатов за длительное время (месяцы, вместо часов и дней).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Возвращаясь к первоначальному смыслу психологии - учению о душе (греч. </w:t>
      </w:r>
      <w:proofErr w:type="spellStart"/>
      <w:r w:rsidRPr="00192A70">
        <w:rPr>
          <w:sz w:val="24"/>
          <w:szCs w:val="24"/>
          <w:lang w:val="en-US"/>
        </w:rPr>
        <w:t>psyhe</w:t>
      </w:r>
      <w:proofErr w:type="spellEnd"/>
      <w:r w:rsidRPr="00192A70">
        <w:rPr>
          <w:sz w:val="24"/>
          <w:szCs w:val="24"/>
        </w:rPr>
        <w:t xml:space="preserve"> - душа, </w:t>
      </w:r>
      <w:r w:rsidRPr="00192A70">
        <w:rPr>
          <w:sz w:val="24"/>
          <w:szCs w:val="24"/>
          <w:lang w:val="en-US"/>
        </w:rPr>
        <w:t>logos</w:t>
      </w:r>
      <w:r w:rsidRPr="00192A70">
        <w:rPr>
          <w:sz w:val="24"/>
          <w:szCs w:val="24"/>
        </w:rPr>
        <w:t xml:space="preserve"> - учение, наука), </w:t>
      </w:r>
      <w:proofErr w:type="spellStart"/>
      <w:r w:rsidRPr="00192A70">
        <w:rPr>
          <w:sz w:val="24"/>
          <w:szCs w:val="24"/>
        </w:rPr>
        <w:t>трансперсональная</w:t>
      </w:r>
      <w:proofErr w:type="spellEnd"/>
      <w:r w:rsidRPr="00192A70">
        <w:rPr>
          <w:sz w:val="24"/>
          <w:szCs w:val="24"/>
        </w:rPr>
        <w:t xml:space="preserve"> психология рассматривает заботу о душе как первостепенную задачу психотерапии. Если в классических психологических и психотерапевтических подходах, например, как в психоанализе, проблемы человека рассматриваются только на биографическом уровне, то в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психотерапии используется более широкий подход.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proofErr w:type="gramStart"/>
      <w:r w:rsidRPr="00192A70">
        <w:rPr>
          <w:sz w:val="24"/>
          <w:szCs w:val="24"/>
        </w:rPr>
        <w:t xml:space="preserve">Этот подход включает в себя кроме биографического уровня, перинатальный (история и переживание рождения) и </w:t>
      </w:r>
      <w:proofErr w:type="spellStart"/>
      <w:r w:rsidRPr="00192A70">
        <w:rPr>
          <w:sz w:val="24"/>
          <w:szCs w:val="24"/>
        </w:rPr>
        <w:t>трансперсональный</w:t>
      </w:r>
      <w:proofErr w:type="spellEnd"/>
      <w:r w:rsidR="00E11775" w:rsidRPr="00192A70">
        <w:rPr>
          <w:sz w:val="24"/>
          <w:szCs w:val="24"/>
        </w:rPr>
        <w:t xml:space="preserve"> </w:t>
      </w:r>
      <w:r w:rsidRPr="00192A70">
        <w:rPr>
          <w:sz w:val="24"/>
          <w:szCs w:val="24"/>
        </w:rPr>
        <w:t>(</w:t>
      </w:r>
      <w:proofErr w:type="spellStart"/>
      <w:r w:rsidRPr="00192A70">
        <w:rPr>
          <w:sz w:val="24"/>
          <w:szCs w:val="24"/>
        </w:rPr>
        <w:t>сверхбиографический</w:t>
      </w:r>
      <w:proofErr w:type="spellEnd"/>
      <w:r w:rsidRPr="00192A70">
        <w:rPr>
          <w:sz w:val="24"/>
          <w:szCs w:val="24"/>
        </w:rPr>
        <w:t xml:space="preserve"> опыт, включающий в себя переживания человеком: истории предков, филогенетический опыт, мировой культуры; переживания опыта идентификации с растениями, животными, с другими личностями, с различными формами сознания - от отождествления с отдельными органами до планетарного сознания; </w:t>
      </w:r>
      <w:proofErr w:type="spellStart"/>
      <w:r w:rsidRPr="00192A70">
        <w:rPr>
          <w:sz w:val="24"/>
          <w:szCs w:val="24"/>
        </w:rPr>
        <w:t>архитипические</w:t>
      </w:r>
      <w:proofErr w:type="spellEnd"/>
      <w:r w:rsidRPr="00192A70">
        <w:rPr>
          <w:sz w:val="24"/>
          <w:szCs w:val="24"/>
        </w:rPr>
        <w:t xml:space="preserve"> переживания и осознание сакральных знаний).</w:t>
      </w:r>
      <w:proofErr w:type="gramEnd"/>
      <w:r w:rsidRPr="00192A70">
        <w:rPr>
          <w:sz w:val="24"/>
          <w:szCs w:val="24"/>
        </w:rPr>
        <w:t xml:space="preserve"> </w:t>
      </w:r>
      <w:proofErr w:type="spellStart"/>
      <w:r w:rsidRPr="00192A70">
        <w:rPr>
          <w:sz w:val="24"/>
          <w:szCs w:val="24"/>
        </w:rPr>
        <w:t>Трансперсональная</w:t>
      </w:r>
      <w:proofErr w:type="spellEnd"/>
      <w:r w:rsidRPr="00192A70">
        <w:rPr>
          <w:sz w:val="24"/>
          <w:szCs w:val="24"/>
        </w:rPr>
        <w:t xml:space="preserve"> психотерапия основывается на представлениях о возможности реализации внутреннего, глубинного </w:t>
      </w:r>
      <w:proofErr w:type="spellStart"/>
      <w:r w:rsidRPr="00192A70">
        <w:rPr>
          <w:sz w:val="24"/>
          <w:szCs w:val="24"/>
        </w:rPr>
        <w:t>трансперсонального</w:t>
      </w:r>
      <w:proofErr w:type="spellEnd"/>
      <w:r w:rsidRPr="00192A70">
        <w:rPr>
          <w:sz w:val="24"/>
          <w:szCs w:val="24"/>
        </w:rPr>
        <w:t xml:space="preserve"> потенциала человека для исцеления и оздоровления психики, для личностного и духовного роста через </w:t>
      </w:r>
      <w:proofErr w:type="spellStart"/>
      <w:r w:rsidRPr="00192A70">
        <w:rPr>
          <w:sz w:val="24"/>
          <w:szCs w:val="24"/>
        </w:rPr>
        <w:t>осознавание</w:t>
      </w:r>
      <w:proofErr w:type="spellEnd"/>
      <w:r w:rsidRPr="00192A70">
        <w:rPr>
          <w:sz w:val="24"/>
          <w:szCs w:val="24"/>
        </w:rPr>
        <w:t xml:space="preserve"> и переживание неудовлетворенных и нереализованных желаний человека, трансформации негативных последствий перинатального периода жизни, психотравмирующих событий. В этом и заключается ценность </w:t>
      </w:r>
      <w:proofErr w:type="spellStart"/>
      <w:r w:rsidRPr="00192A70">
        <w:rPr>
          <w:sz w:val="24"/>
          <w:szCs w:val="24"/>
        </w:rPr>
        <w:t>трансперсонального</w:t>
      </w:r>
      <w:proofErr w:type="spellEnd"/>
      <w:r w:rsidRPr="00192A70">
        <w:rPr>
          <w:sz w:val="24"/>
          <w:szCs w:val="24"/>
        </w:rPr>
        <w:t xml:space="preserve"> подхода - не только помочь решить глубинные проблемы человека, но еще и высвободить колоссальный внутренний развивающий и </w:t>
      </w:r>
      <w:proofErr w:type="spellStart"/>
      <w:r w:rsidRPr="00192A70">
        <w:rPr>
          <w:sz w:val="24"/>
          <w:szCs w:val="24"/>
        </w:rPr>
        <w:t>самоисцеляющий</w:t>
      </w:r>
      <w:proofErr w:type="spellEnd"/>
      <w:r w:rsidRPr="00192A70">
        <w:rPr>
          <w:sz w:val="24"/>
          <w:szCs w:val="24"/>
        </w:rPr>
        <w:t xml:space="preserve"> потенциал (ресурс), а также </w:t>
      </w:r>
      <w:proofErr w:type="gramStart"/>
      <w:r w:rsidRPr="00192A70">
        <w:rPr>
          <w:sz w:val="24"/>
          <w:szCs w:val="24"/>
        </w:rPr>
        <w:t>научить им пользоваться</w:t>
      </w:r>
      <w:proofErr w:type="gramEnd"/>
      <w:r w:rsidRPr="00192A70">
        <w:rPr>
          <w:sz w:val="24"/>
          <w:szCs w:val="24"/>
        </w:rPr>
        <w:t>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4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Среди предшественников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психологии можно выделить фигуры таких столпов науки, как американец У. Джеймс, швейцарец </w:t>
      </w:r>
      <w:proofErr w:type="gramStart"/>
      <w:r w:rsidRPr="00192A70">
        <w:rPr>
          <w:sz w:val="24"/>
          <w:szCs w:val="24"/>
        </w:rPr>
        <w:t>К-Г</w:t>
      </w:r>
      <w:proofErr w:type="gramEnd"/>
      <w:r w:rsidRPr="00192A70">
        <w:rPr>
          <w:sz w:val="24"/>
          <w:szCs w:val="24"/>
        </w:rPr>
        <w:t xml:space="preserve">. Юнг, итальянец Р. </w:t>
      </w:r>
      <w:proofErr w:type="spellStart"/>
      <w:r w:rsidRPr="00192A70">
        <w:rPr>
          <w:sz w:val="24"/>
          <w:szCs w:val="24"/>
        </w:rPr>
        <w:t>Ассаджиоли</w:t>
      </w:r>
      <w:proofErr w:type="spellEnd"/>
      <w:r w:rsidRPr="00192A70">
        <w:rPr>
          <w:sz w:val="24"/>
          <w:szCs w:val="24"/>
        </w:rPr>
        <w:t>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4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Новое предметное поле, уже не замыкаемое </w:t>
      </w:r>
      <w:proofErr w:type="spellStart"/>
      <w:r w:rsidRPr="00192A70">
        <w:rPr>
          <w:sz w:val="24"/>
          <w:szCs w:val="24"/>
        </w:rPr>
        <w:t>западнохристианской</w:t>
      </w:r>
      <w:proofErr w:type="spellEnd"/>
      <w:r w:rsidRPr="00192A70">
        <w:rPr>
          <w:sz w:val="24"/>
          <w:szCs w:val="24"/>
        </w:rPr>
        <w:t xml:space="preserve"> культурой, вобрало в себя мистические и восточные подходы, такие как суфизм, буддизм, </w:t>
      </w:r>
      <w:proofErr w:type="spellStart"/>
      <w:r w:rsidRPr="00192A70">
        <w:rPr>
          <w:sz w:val="24"/>
          <w:szCs w:val="24"/>
        </w:rPr>
        <w:t>адвайта</w:t>
      </w:r>
      <w:proofErr w:type="spellEnd"/>
      <w:r w:rsidRPr="00192A70">
        <w:rPr>
          <w:sz w:val="24"/>
          <w:szCs w:val="24"/>
        </w:rPr>
        <w:t xml:space="preserve"> - веданта, йога, традиции североамериканских индейцев, туземных и древних цивилизаций. В качестве программной задачи </w:t>
      </w:r>
      <w:proofErr w:type="spellStart"/>
      <w:r w:rsidRPr="00192A70">
        <w:rPr>
          <w:sz w:val="24"/>
          <w:szCs w:val="24"/>
        </w:rPr>
        <w:t>трансперсональная</w:t>
      </w:r>
      <w:proofErr w:type="spellEnd"/>
      <w:r w:rsidRPr="00192A70">
        <w:rPr>
          <w:sz w:val="24"/>
          <w:szCs w:val="24"/>
        </w:rPr>
        <w:t xml:space="preserve"> ориентация попыталась освоить суть и конкретные формы идей, представлений и практик из мирового духовного опыта человечества и дать им научное выражение.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40" w:firstLine="709"/>
        <w:rPr>
          <w:sz w:val="24"/>
          <w:szCs w:val="24"/>
        </w:rPr>
      </w:pPr>
      <w:r w:rsidRPr="00192A70">
        <w:rPr>
          <w:sz w:val="24"/>
          <w:szCs w:val="24"/>
        </w:rPr>
        <w:lastRenderedPageBreak/>
        <w:t xml:space="preserve">С точки зрения </w:t>
      </w:r>
      <w:proofErr w:type="spellStart"/>
      <w:r w:rsidRPr="00192A70">
        <w:rPr>
          <w:sz w:val="24"/>
          <w:szCs w:val="24"/>
        </w:rPr>
        <w:t>трансперсонального</w:t>
      </w:r>
      <w:proofErr w:type="spellEnd"/>
      <w:r w:rsidRPr="00192A70">
        <w:rPr>
          <w:sz w:val="24"/>
          <w:szCs w:val="24"/>
        </w:rPr>
        <w:t xml:space="preserve"> подхода, на психическое состояние человека непосредственное влияние оказывает его физическое состояние здоровья. Поэтому кроме традиционных оздоровительных процедур - диета, спорт и т. д., обычно рекомендуемых при прохождении терапии, в </w:t>
      </w:r>
      <w:proofErr w:type="spellStart"/>
      <w:r w:rsidRPr="00192A70">
        <w:rPr>
          <w:sz w:val="24"/>
          <w:szCs w:val="24"/>
        </w:rPr>
        <w:t>трансперсональном</w:t>
      </w:r>
      <w:proofErr w:type="spellEnd"/>
      <w:r w:rsidRPr="00192A70">
        <w:rPr>
          <w:sz w:val="24"/>
          <w:szCs w:val="24"/>
        </w:rPr>
        <w:t xml:space="preserve"> подходе используются телесно ориентированные техники - биоэнергетическая терапия </w:t>
      </w:r>
      <w:proofErr w:type="spellStart"/>
      <w:r w:rsidRPr="00192A70">
        <w:rPr>
          <w:sz w:val="24"/>
          <w:szCs w:val="24"/>
        </w:rPr>
        <w:t>Лоуэна</w:t>
      </w:r>
      <w:proofErr w:type="spellEnd"/>
      <w:r w:rsidRPr="00192A70">
        <w:rPr>
          <w:sz w:val="24"/>
          <w:szCs w:val="24"/>
        </w:rPr>
        <w:t>, чувственное осознание, танцевальная терапия, различные упражнения из йоги, тай-</w:t>
      </w:r>
      <w:proofErr w:type="spellStart"/>
      <w:r w:rsidRPr="00192A70">
        <w:rPr>
          <w:sz w:val="24"/>
          <w:szCs w:val="24"/>
        </w:rPr>
        <w:t>дзы</w:t>
      </w:r>
      <w:proofErr w:type="spellEnd"/>
      <w:r w:rsidRPr="00192A70">
        <w:rPr>
          <w:sz w:val="24"/>
          <w:szCs w:val="24"/>
        </w:rPr>
        <w:t>-</w:t>
      </w:r>
      <w:proofErr w:type="spellStart"/>
      <w:r w:rsidRPr="00192A70">
        <w:rPr>
          <w:sz w:val="24"/>
          <w:szCs w:val="24"/>
        </w:rPr>
        <w:t>цюань</w:t>
      </w:r>
      <w:proofErr w:type="spellEnd"/>
      <w:r w:rsidRPr="00192A70">
        <w:rPr>
          <w:sz w:val="24"/>
          <w:szCs w:val="24"/>
        </w:rPr>
        <w:t>, восточных единоборств.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4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Такие техники позволяют лучше осознать взаимосвязь между телом и душой, установить между ними взаимосвязь и наладить механизм </w:t>
      </w:r>
      <w:proofErr w:type="spellStart"/>
      <w:r w:rsidRPr="00192A70">
        <w:rPr>
          <w:sz w:val="24"/>
          <w:szCs w:val="24"/>
        </w:rPr>
        <w:t>самоисцеления</w:t>
      </w:r>
      <w:proofErr w:type="spellEnd"/>
      <w:r w:rsidRPr="00192A70">
        <w:rPr>
          <w:sz w:val="24"/>
          <w:szCs w:val="24"/>
        </w:rPr>
        <w:t xml:space="preserve"> физических заболеваний через </w:t>
      </w:r>
      <w:proofErr w:type="spellStart"/>
      <w:r w:rsidRPr="00192A70">
        <w:rPr>
          <w:sz w:val="24"/>
          <w:szCs w:val="24"/>
        </w:rPr>
        <w:t>осознавание</w:t>
      </w:r>
      <w:proofErr w:type="spellEnd"/>
      <w:r w:rsidRPr="00192A70">
        <w:rPr>
          <w:sz w:val="24"/>
          <w:szCs w:val="24"/>
        </w:rPr>
        <w:t xml:space="preserve"> и последующей трансформации проблемы. </w:t>
      </w:r>
      <w:proofErr w:type="spellStart"/>
      <w:r w:rsidRPr="00192A70">
        <w:rPr>
          <w:sz w:val="24"/>
          <w:szCs w:val="24"/>
        </w:rPr>
        <w:t>Осознавание</w:t>
      </w:r>
      <w:proofErr w:type="spellEnd"/>
      <w:r w:rsidRPr="00192A70">
        <w:rPr>
          <w:sz w:val="24"/>
          <w:szCs w:val="24"/>
        </w:rPr>
        <w:t xml:space="preserve"> и последующее освобождение от телесных блоков и зажимов позволяет человеку, проходящему терапию</w:t>
      </w:r>
      <w:r w:rsidR="00E11775" w:rsidRPr="00192A70">
        <w:rPr>
          <w:sz w:val="24"/>
          <w:szCs w:val="24"/>
        </w:rPr>
        <w:t xml:space="preserve">, </w:t>
      </w:r>
      <w:r w:rsidRPr="00192A70">
        <w:rPr>
          <w:sz w:val="24"/>
          <w:szCs w:val="24"/>
        </w:rPr>
        <w:t>почувствовать себя более расслабленным, за счет этого в дальнейшем более спокойным и свободным.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Методы работы с эмоциональными проблемами в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психотерапии чаще всего используют различные технические приемы, вызывающие измененные состояния сознания, которые обеспечивают возникновение эмоционального катарсиса и </w:t>
      </w:r>
      <w:proofErr w:type="spellStart"/>
      <w:r w:rsidRPr="00192A70">
        <w:rPr>
          <w:sz w:val="24"/>
          <w:szCs w:val="24"/>
        </w:rPr>
        <w:t>трансперсональных</w:t>
      </w:r>
      <w:proofErr w:type="spellEnd"/>
      <w:r w:rsidRPr="00192A70">
        <w:rPr>
          <w:sz w:val="24"/>
          <w:szCs w:val="24"/>
        </w:rPr>
        <w:t xml:space="preserve"> переживаний. В основном для достижения измененных состояний сознания используются различные техники дыхания - </w:t>
      </w:r>
      <w:proofErr w:type="spellStart"/>
      <w:r w:rsidRPr="00192A70">
        <w:rPr>
          <w:sz w:val="24"/>
          <w:szCs w:val="24"/>
        </w:rPr>
        <w:t>ребефинг</w:t>
      </w:r>
      <w:proofErr w:type="spellEnd"/>
      <w:r w:rsidRPr="00192A70">
        <w:rPr>
          <w:sz w:val="24"/>
          <w:szCs w:val="24"/>
        </w:rPr>
        <w:t xml:space="preserve">, </w:t>
      </w:r>
      <w:proofErr w:type="spellStart"/>
      <w:r w:rsidRPr="00192A70">
        <w:rPr>
          <w:sz w:val="24"/>
          <w:szCs w:val="24"/>
        </w:rPr>
        <w:t>холотропное</w:t>
      </w:r>
      <w:proofErr w:type="spellEnd"/>
      <w:r w:rsidRPr="00192A70">
        <w:rPr>
          <w:sz w:val="24"/>
          <w:szCs w:val="24"/>
        </w:rPr>
        <w:t xml:space="preserve"> дыхание, </w:t>
      </w:r>
      <w:proofErr w:type="spellStart"/>
      <w:r w:rsidRPr="00192A70">
        <w:rPr>
          <w:sz w:val="24"/>
          <w:szCs w:val="24"/>
        </w:rPr>
        <w:t>вайвейшн</w:t>
      </w:r>
      <w:proofErr w:type="spellEnd"/>
      <w:r w:rsidRPr="00192A70">
        <w:rPr>
          <w:sz w:val="24"/>
          <w:szCs w:val="24"/>
        </w:rPr>
        <w:t>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Мировая практика показывает, что дыхательная техника эффективна при лечении многих болезней, имеющих психогенную этиологию. К настоящему времени тысячи профессиональных инструкторов </w:t>
      </w:r>
      <w:proofErr w:type="spellStart"/>
      <w:r w:rsidRPr="00192A70">
        <w:rPr>
          <w:sz w:val="24"/>
          <w:szCs w:val="24"/>
        </w:rPr>
        <w:t>ребефинга</w:t>
      </w:r>
      <w:proofErr w:type="spellEnd"/>
      <w:r w:rsidRPr="00192A70">
        <w:rPr>
          <w:sz w:val="24"/>
          <w:szCs w:val="24"/>
        </w:rPr>
        <w:t xml:space="preserve"> помогли десяткам и сотням тысяч людей со значительными физическими расстройствами, включая ангину, артрит, алкоголизм, наркоманию, хронический бронхит, диабет, расстройства пищеварения, эпилепсию, посттравматический паралич, повышенное давление, сексуальные расстройства и многие другие.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Среди людей, успешно прошедших через процесс, имеются страдающие практически всеми типами невротических и психотических расстройств, и большинство этих людей добились значительного улучшения своего состояния за несколько занятий.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В этой связи важно отметить ту огромную роль, которую играет дыхание, не только в процессе получения кислорода, но и в процессе вывода продуктов метаболизма из тела. Только 3% из всех отходов тела выводится через дефекацию, и только 7% через </w:t>
      </w:r>
      <w:proofErr w:type="spellStart"/>
      <w:r w:rsidRPr="00192A70">
        <w:rPr>
          <w:sz w:val="24"/>
          <w:szCs w:val="24"/>
        </w:rPr>
        <w:t>уринацию</w:t>
      </w:r>
      <w:proofErr w:type="spellEnd"/>
      <w:r w:rsidRPr="00192A70">
        <w:rPr>
          <w:sz w:val="24"/>
          <w:szCs w:val="24"/>
        </w:rPr>
        <w:t xml:space="preserve">. Через кожу выводится еще 20%, а </w:t>
      </w:r>
      <w:proofErr w:type="gramStart"/>
      <w:r w:rsidRPr="00192A70">
        <w:rPr>
          <w:sz w:val="24"/>
          <w:szCs w:val="24"/>
        </w:rPr>
        <w:t>оставшиеся</w:t>
      </w:r>
      <w:proofErr w:type="gramEnd"/>
      <w:r w:rsidRPr="00192A70">
        <w:rPr>
          <w:sz w:val="24"/>
          <w:szCs w:val="24"/>
        </w:rPr>
        <w:t xml:space="preserve"> 70% просто выдыхается. Исследуя процесс дыхания, легко обнаружить, что </w:t>
      </w:r>
      <w:proofErr w:type="gramStart"/>
      <w:r w:rsidRPr="00192A70">
        <w:rPr>
          <w:sz w:val="24"/>
          <w:szCs w:val="24"/>
        </w:rPr>
        <w:t>большинство людей не дышат большую часть времени: они</w:t>
      </w:r>
      <w:proofErr w:type="gramEnd"/>
      <w:r w:rsidRPr="00192A70">
        <w:rPr>
          <w:sz w:val="24"/>
          <w:szCs w:val="24"/>
        </w:rPr>
        <w:t xml:space="preserve"> делают вдох коротким глотком, задерживают дыхание перед долгим выдохом, а затем делают еще одну длинную паузу перед следующим вдохом. Количество времени, затраченное на вдох и выдох, оказывается меньше, чем паузы.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Дыхательные техники выступают в качестве естественного Механизма потому, что, когда мы поддерживаем связное дыхание в течение примерно часа, мы попадаем в состояние расширенного сознания, тем самым получая доступ к старым образам и эмоциональным состояниям, подавленным </w:t>
      </w:r>
      <w:proofErr w:type="gramStart"/>
      <w:r w:rsidRPr="00192A70">
        <w:rPr>
          <w:sz w:val="24"/>
          <w:szCs w:val="24"/>
        </w:rPr>
        <w:t>в</w:t>
      </w:r>
      <w:proofErr w:type="gramEnd"/>
      <w:r w:rsidRPr="00192A70">
        <w:rPr>
          <w:sz w:val="24"/>
          <w:szCs w:val="24"/>
        </w:rPr>
        <w:t xml:space="preserve"> бессознательное. И продолжая состояние связного дыхания, можно достичь состояния, в котором подавление снимается, и эти образы перестают нести негативный заряд.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Подход к трансформации негативных программ, особенно затрагивающих не только психику, но и </w:t>
      </w:r>
      <w:proofErr w:type="spellStart"/>
      <w:r w:rsidRPr="00192A70">
        <w:rPr>
          <w:sz w:val="24"/>
          <w:szCs w:val="24"/>
        </w:rPr>
        <w:t>соматику</w:t>
      </w:r>
      <w:proofErr w:type="spellEnd"/>
      <w:r w:rsidRPr="00192A70">
        <w:rPr>
          <w:sz w:val="24"/>
          <w:szCs w:val="24"/>
        </w:rPr>
        <w:t xml:space="preserve"> человека, только как к следствию (что и делает современная медицина) без устранения причины,</w:t>
      </w:r>
      <w:r w:rsidR="00E11775" w:rsidRPr="00192A70">
        <w:rPr>
          <w:sz w:val="24"/>
          <w:szCs w:val="24"/>
        </w:rPr>
        <w:t xml:space="preserve"> </w:t>
      </w:r>
      <w:r w:rsidRPr="00192A70">
        <w:rPr>
          <w:sz w:val="24"/>
          <w:szCs w:val="24"/>
        </w:rPr>
        <w:t>абсолютно неэффекти</w:t>
      </w:r>
      <w:r w:rsidR="00E11775" w:rsidRPr="00192A70">
        <w:rPr>
          <w:sz w:val="24"/>
          <w:szCs w:val="24"/>
        </w:rPr>
        <w:t>вен, так как действующая п</w:t>
      </w:r>
      <w:r w:rsidRPr="00192A70">
        <w:rPr>
          <w:sz w:val="24"/>
          <w:szCs w:val="24"/>
        </w:rPr>
        <w:t>ричина опять и опять воссоздает устраненное следствие.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Интегративные </w:t>
      </w:r>
      <w:proofErr w:type="spellStart"/>
      <w:r w:rsidRPr="00192A70">
        <w:rPr>
          <w:sz w:val="24"/>
          <w:szCs w:val="24"/>
        </w:rPr>
        <w:t>трансперсональные</w:t>
      </w:r>
      <w:proofErr w:type="spellEnd"/>
      <w:r w:rsidRPr="00192A70">
        <w:rPr>
          <w:sz w:val="24"/>
          <w:szCs w:val="24"/>
        </w:rPr>
        <w:t xml:space="preserve"> технологии появились в России около 20 лет тому назад. Этому способствовал и ряд социальных преобразований в стране, а также отказ от различных догматов в идеологии.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proofErr w:type="gramStart"/>
      <w:r w:rsidRPr="00192A70">
        <w:rPr>
          <w:sz w:val="24"/>
          <w:szCs w:val="24"/>
        </w:rPr>
        <w:t xml:space="preserve">Однако для широкого развития данного направления в практике психоанализа существуют и серьезные препятствия в виде вульгарного материалистического подхода в </w:t>
      </w:r>
      <w:r w:rsidRPr="00192A70">
        <w:rPr>
          <w:sz w:val="24"/>
          <w:szCs w:val="24"/>
        </w:rPr>
        <w:lastRenderedPageBreak/>
        <w:t>науке вообще и в психоанализе, в частности, нежелании признания отечественными психологами работ и исследований выдающихся западных ученых (К-Г.</w:t>
      </w:r>
      <w:proofErr w:type="gramEnd"/>
      <w:r w:rsidRPr="00192A70">
        <w:rPr>
          <w:sz w:val="24"/>
          <w:szCs w:val="24"/>
        </w:rPr>
        <w:t xml:space="preserve"> </w:t>
      </w:r>
      <w:proofErr w:type="gramStart"/>
      <w:r w:rsidRPr="00192A70">
        <w:rPr>
          <w:sz w:val="24"/>
          <w:szCs w:val="24"/>
        </w:rPr>
        <w:t xml:space="preserve">Юнг, С и К. </w:t>
      </w:r>
      <w:proofErr w:type="spellStart"/>
      <w:r w:rsidRPr="00192A70">
        <w:rPr>
          <w:sz w:val="24"/>
          <w:szCs w:val="24"/>
        </w:rPr>
        <w:t>Гроф</w:t>
      </w:r>
      <w:proofErr w:type="spellEnd"/>
      <w:r w:rsidRPr="00192A70">
        <w:rPr>
          <w:sz w:val="24"/>
          <w:szCs w:val="24"/>
        </w:rPr>
        <w:t xml:space="preserve"> и ряд других), а также крайне негативное отношение к этим методам глубинной психологии русской православной церкви (поиск ведьм и т. п.).</w:t>
      </w:r>
      <w:proofErr w:type="gramEnd"/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Автор этих строк сам знаком с этой проблемой, ибо уже около двадцати лет является инструктором </w:t>
      </w:r>
      <w:proofErr w:type="spellStart"/>
      <w:r w:rsidRPr="00192A70">
        <w:rPr>
          <w:sz w:val="24"/>
          <w:szCs w:val="24"/>
        </w:rPr>
        <w:t>ребефинга</w:t>
      </w:r>
      <w:proofErr w:type="spellEnd"/>
      <w:r w:rsidRPr="00192A70">
        <w:rPr>
          <w:sz w:val="24"/>
          <w:szCs w:val="24"/>
        </w:rPr>
        <w:t>, прошедшим много коллективных сессий «свободного дыхания» как с группами, так и с индивидуальными клиентами.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 xml:space="preserve">Интенсивные интегративные </w:t>
      </w:r>
      <w:proofErr w:type="spellStart"/>
      <w:r w:rsidRPr="00192A70">
        <w:rPr>
          <w:sz w:val="24"/>
          <w:szCs w:val="24"/>
        </w:rPr>
        <w:t>психотехнологии</w:t>
      </w:r>
      <w:proofErr w:type="spellEnd"/>
      <w:r w:rsidRPr="00192A70">
        <w:rPr>
          <w:sz w:val="24"/>
          <w:szCs w:val="24"/>
        </w:rPr>
        <w:t xml:space="preserve"> в виде различных видов «свободного дыхания» представлены синтезом идей психоаналитического направления </w:t>
      </w:r>
      <w:proofErr w:type="spellStart"/>
      <w:r w:rsidRPr="00192A70">
        <w:rPr>
          <w:sz w:val="24"/>
          <w:szCs w:val="24"/>
        </w:rPr>
        <w:t>гештальт</w:t>
      </w:r>
      <w:proofErr w:type="spellEnd"/>
      <w:r w:rsidRPr="00192A70">
        <w:rPr>
          <w:sz w:val="24"/>
          <w:szCs w:val="24"/>
        </w:rPr>
        <w:t xml:space="preserve">-терапии, экзистенциальной и </w:t>
      </w:r>
      <w:proofErr w:type="spellStart"/>
      <w:r w:rsidRPr="00192A70">
        <w:rPr>
          <w:sz w:val="24"/>
          <w:szCs w:val="24"/>
        </w:rPr>
        <w:t>трансперсональной</w:t>
      </w:r>
      <w:proofErr w:type="spellEnd"/>
      <w:r w:rsidRPr="00192A70">
        <w:rPr>
          <w:sz w:val="24"/>
          <w:szCs w:val="24"/>
        </w:rPr>
        <w:t xml:space="preserve"> психологии. Следует отметить, что </w:t>
      </w:r>
      <w:proofErr w:type="spellStart"/>
      <w:r w:rsidRPr="00192A70">
        <w:rPr>
          <w:sz w:val="24"/>
          <w:szCs w:val="24"/>
        </w:rPr>
        <w:t>ребефинг</w:t>
      </w:r>
      <w:proofErr w:type="spellEnd"/>
      <w:r w:rsidRPr="00192A70">
        <w:rPr>
          <w:sz w:val="24"/>
          <w:szCs w:val="24"/>
        </w:rPr>
        <w:t xml:space="preserve"> (свободное дыхание) было дано в виде техники американскому ученому, исследователю и блестящему практику Леонарду Орру великим индийским святым Шри </w:t>
      </w:r>
      <w:proofErr w:type="spellStart"/>
      <w:r w:rsidRPr="00192A70">
        <w:rPr>
          <w:sz w:val="24"/>
          <w:szCs w:val="24"/>
        </w:rPr>
        <w:t>Бабаджи</w:t>
      </w:r>
      <w:proofErr w:type="spellEnd"/>
      <w:r w:rsidRPr="00192A70">
        <w:rPr>
          <w:sz w:val="24"/>
          <w:szCs w:val="24"/>
        </w:rPr>
        <w:t xml:space="preserve"> в 70-е годы XX века. Философский слой </w:t>
      </w:r>
      <w:proofErr w:type="spellStart"/>
      <w:r w:rsidRPr="00192A70">
        <w:rPr>
          <w:sz w:val="24"/>
          <w:szCs w:val="24"/>
        </w:rPr>
        <w:t>трансперсональных</w:t>
      </w:r>
      <w:proofErr w:type="spellEnd"/>
      <w:r w:rsidRPr="00192A70">
        <w:rPr>
          <w:sz w:val="24"/>
          <w:szCs w:val="24"/>
        </w:rPr>
        <w:t xml:space="preserve"> технологий представлен богатой палитрой идей буддизма, даосизма, суфизма, христианского мистицизма, тибетскими и древнеегипетскими традициями.</w:t>
      </w:r>
    </w:p>
    <w:p w:rsidR="000003E8" w:rsidRPr="00192A70" w:rsidRDefault="000003E8" w:rsidP="00192A70">
      <w:pPr>
        <w:pStyle w:val="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192A70">
        <w:rPr>
          <w:sz w:val="24"/>
          <w:szCs w:val="24"/>
        </w:rPr>
        <w:t>Человек при помощи освоенных техник и полученных на тренингах навыков получает широкие возможности управления центральной и периферической нервными системами, способы без какой-либо сложной посторонней помощи разобраться в серьезных психологических проблемах и жизненных ситуациях, а также трансформировать последствия алкоголизма и наркомании.</w:t>
      </w:r>
    </w:p>
    <w:p w:rsidR="00E11775" w:rsidRPr="00542EAE" w:rsidRDefault="000003E8" w:rsidP="00F22FA6">
      <w:pPr>
        <w:pStyle w:val="1"/>
        <w:shd w:val="clear" w:color="auto" w:fill="auto"/>
        <w:tabs>
          <w:tab w:val="left" w:leader="dot" w:pos="797"/>
        </w:tabs>
        <w:spacing w:after="0" w:line="240" w:lineRule="auto"/>
        <w:ind w:right="-5" w:firstLine="709"/>
        <w:jc w:val="left"/>
        <w:rPr>
          <w:sz w:val="24"/>
          <w:szCs w:val="24"/>
        </w:rPr>
        <w:sectPr w:rsidR="00E11775" w:rsidRPr="00542EAE" w:rsidSect="00192A70">
          <w:footerReference w:type="even" r:id="rId8"/>
          <w:footerReference w:type="default" r:id="rId9"/>
          <w:pgSz w:w="11905" w:h="16837" w:code="9"/>
          <w:pgMar w:top="1134" w:right="1134" w:bottom="1134" w:left="1134" w:header="0" w:footer="6" w:gutter="0"/>
          <w:pgNumType w:start="26"/>
          <w:cols w:space="191"/>
          <w:noEndnote/>
          <w:docGrid w:linePitch="360"/>
        </w:sectPr>
      </w:pPr>
      <w:proofErr w:type="gramStart"/>
      <w:r w:rsidRPr="00192A70">
        <w:rPr>
          <w:sz w:val="24"/>
          <w:szCs w:val="24"/>
        </w:rPr>
        <w:t>Склонные к алкоголю и наркотикам пациенты, испытав интеграцию и космическое единство «со всеми и со всем», меняют свое отношение к жизни, переосмысливают свою тягу к негативным тенденциями (включая тягу к суициду) и очищают св</w:t>
      </w:r>
      <w:r w:rsidR="00F22FA6">
        <w:rPr>
          <w:sz w:val="24"/>
          <w:szCs w:val="24"/>
        </w:rPr>
        <w:t>ое подсознание от Теней и Мрака.</w:t>
      </w:r>
      <w:bookmarkStart w:id="1" w:name="_GoBack"/>
      <w:bookmarkEnd w:id="1"/>
      <w:proofErr w:type="gramEnd"/>
    </w:p>
    <w:p w:rsidR="00A3664F" w:rsidRDefault="00A3664F" w:rsidP="00F22FA6">
      <w:pPr>
        <w:spacing w:line="240" w:lineRule="auto"/>
      </w:pPr>
    </w:p>
    <w:sectPr w:rsidR="00A3664F" w:rsidSect="0091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CB" w:rsidRDefault="008473CB" w:rsidP="000003E8">
      <w:pPr>
        <w:spacing w:after="0" w:line="240" w:lineRule="auto"/>
      </w:pPr>
      <w:r>
        <w:separator/>
      </w:r>
    </w:p>
  </w:endnote>
  <w:endnote w:type="continuationSeparator" w:id="0">
    <w:p w:rsidR="008473CB" w:rsidRDefault="008473CB" w:rsidP="0000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F6" w:rsidRDefault="00A3664F">
    <w:pPr>
      <w:pStyle w:val="a5"/>
      <w:framePr w:h="163" w:wrap="none" w:vAnchor="text" w:hAnchor="page" w:x="13284" w:y="-1344"/>
      <w:shd w:val="clear" w:color="auto" w:fill="auto"/>
      <w:jc w:val="both"/>
    </w:pPr>
    <w:r>
      <w:rPr>
        <w:rStyle w:val="75pt"/>
      </w:rPr>
      <w:t>27</w:t>
    </w:r>
  </w:p>
  <w:p w:rsidR="00FC1FF6" w:rsidRDefault="00F22FA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F6" w:rsidRDefault="00A3664F">
    <w:pPr>
      <w:pStyle w:val="a5"/>
      <w:framePr w:h="163" w:wrap="none" w:vAnchor="text" w:hAnchor="page" w:x="13284" w:y="-1344"/>
      <w:shd w:val="clear" w:color="auto" w:fill="auto"/>
      <w:jc w:val="both"/>
    </w:pPr>
    <w:r>
      <w:rPr>
        <w:rStyle w:val="75pt"/>
      </w:rPr>
      <w:t>27</w:t>
    </w:r>
  </w:p>
  <w:p w:rsidR="00FC1FF6" w:rsidRDefault="00F22F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CB" w:rsidRDefault="008473CB" w:rsidP="000003E8">
      <w:pPr>
        <w:spacing w:after="0" w:line="240" w:lineRule="auto"/>
      </w:pPr>
      <w:r>
        <w:separator/>
      </w:r>
    </w:p>
  </w:footnote>
  <w:footnote w:type="continuationSeparator" w:id="0">
    <w:p w:rsidR="008473CB" w:rsidRDefault="008473CB" w:rsidP="0000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3E8"/>
    <w:rsid w:val="000003E8"/>
    <w:rsid w:val="00192A70"/>
    <w:rsid w:val="00455CA3"/>
    <w:rsid w:val="005E1BC3"/>
    <w:rsid w:val="008473CB"/>
    <w:rsid w:val="0091253E"/>
    <w:rsid w:val="00A3664F"/>
    <w:rsid w:val="00E11775"/>
    <w:rsid w:val="00F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03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0003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">
    <w:name w:val="Колонтитул + 7;5 pt"/>
    <w:basedOn w:val="a4"/>
    <w:rsid w:val="000003E8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0003E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/>
    </w:rPr>
  </w:style>
  <w:style w:type="character" w:customStyle="1" w:styleId="a6">
    <w:name w:val="Основной текст + Полужирный"/>
    <w:basedOn w:val="a3"/>
    <w:rsid w:val="000003E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0003E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0003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75pt">
    <w:name w:val="Основной текст + Arial Unicode MS;7;5 pt;Курсив"/>
    <w:basedOn w:val="a3"/>
    <w:rsid w:val="000003E8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00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3E8"/>
  </w:style>
  <w:style w:type="paragraph" w:styleId="a9">
    <w:name w:val="footer"/>
    <w:basedOn w:val="a"/>
    <w:link w:val="aa"/>
    <w:uiPriority w:val="99"/>
    <w:semiHidden/>
    <w:unhideWhenUsed/>
    <w:rsid w:val="0000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03E8"/>
  </w:style>
  <w:style w:type="character" w:customStyle="1" w:styleId="3">
    <w:name w:val="Основной текст (3)_"/>
    <w:basedOn w:val="a0"/>
    <w:link w:val="30"/>
    <w:rsid w:val="000003E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0003E8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03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b">
    <w:name w:val="No Spacing"/>
    <w:uiPriority w:val="1"/>
    <w:qFormat/>
    <w:rsid w:val="0045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8E78-0009-40A5-804E-21BE0789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</dc:creator>
  <cp:keywords/>
  <dc:description/>
  <cp:lastModifiedBy>karpenko</cp:lastModifiedBy>
  <cp:revision>6</cp:revision>
  <dcterms:created xsi:type="dcterms:W3CDTF">2016-06-01T07:30:00Z</dcterms:created>
  <dcterms:modified xsi:type="dcterms:W3CDTF">2016-06-08T05:44:00Z</dcterms:modified>
</cp:coreProperties>
</file>