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F4" w:rsidRDefault="00E121F4" w:rsidP="00E121F4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МИНИСТЕРСТВО ОБРАЗОВАНИЯ И НАУКИ</w:t>
      </w:r>
      <w:r>
        <w:rPr>
          <w:b/>
          <w:color w:val="000000"/>
        </w:rPr>
        <w:br/>
        <w:t>РОССИЙСКОЙ ФЕДЕРАЦИИ</w:t>
      </w:r>
    </w:p>
    <w:p w:rsidR="00E121F4" w:rsidRDefault="00E121F4" w:rsidP="00E121F4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121F4" w:rsidRDefault="00E121F4" w:rsidP="00E121F4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E121F4" w:rsidRDefault="00E121F4" w:rsidP="00E121F4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E121F4" w:rsidRDefault="00E121F4" w:rsidP="00E121F4">
      <w:pPr>
        <w:pStyle w:val="ac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«Сибирский государственный университет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геосистем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и технологий</w:t>
      </w:r>
      <w:r>
        <w:rPr>
          <w:spacing w:val="0"/>
          <w:sz w:val="28"/>
          <w:szCs w:val="28"/>
        </w:rPr>
        <w:t>»</w:t>
      </w:r>
    </w:p>
    <w:p w:rsidR="00E121F4" w:rsidRDefault="00E121F4" w:rsidP="00E121F4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</w:t>
      </w:r>
    </w:p>
    <w:p w:rsidR="00E121F4" w:rsidRPr="0022609F" w:rsidRDefault="00E121F4" w:rsidP="00E121F4">
      <w:pPr>
        <w:ind w:left="216" w:firstLine="0"/>
        <w:jc w:val="center"/>
        <w:rPr>
          <w:sz w:val="28"/>
          <w:szCs w:val="28"/>
        </w:rPr>
      </w:pPr>
      <w:r w:rsidRPr="0022609F">
        <w:rPr>
          <w:sz w:val="28"/>
          <w:szCs w:val="28"/>
        </w:rPr>
        <w:t>Прикладной информатики и информационных систем</w:t>
      </w:r>
    </w:p>
    <w:p w:rsidR="00E121F4" w:rsidRDefault="00E121F4" w:rsidP="00E121F4">
      <w:pPr>
        <w:tabs>
          <w:tab w:val="left" w:pos="1860"/>
        </w:tabs>
        <w:rPr>
          <w:color w:val="000000"/>
          <w:sz w:val="28"/>
          <w:szCs w:val="28"/>
        </w:rPr>
      </w:pPr>
    </w:p>
    <w:p w:rsidR="00E121F4" w:rsidRDefault="00E121F4" w:rsidP="00E121F4">
      <w:pPr>
        <w:ind w:firstLine="5940"/>
        <w:rPr>
          <w:color w:val="000000"/>
        </w:rPr>
      </w:pPr>
    </w:p>
    <w:p w:rsidR="00E121F4" w:rsidRDefault="00E121F4" w:rsidP="00E121F4">
      <w:pPr>
        <w:ind w:firstLine="5940"/>
        <w:rPr>
          <w:color w:val="000000"/>
        </w:rPr>
      </w:pPr>
      <w:r>
        <w:rPr>
          <w:color w:val="000000"/>
        </w:rPr>
        <w:t>УТВЕРЖДАЮ</w:t>
      </w:r>
    </w:p>
    <w:p w:rsidR="00E121F4" w:rsidRDefault="00E121F4" w:rsidP="00E121F4">
      <w:pPr>
        <w:ind w:firstLine="5940"/>
        <w:rPr>
          <w:color w:val="000000"/>
        </w:rPr>
      </w:pPr>
    </w:p>
    <w:p w:rsidR="00E121F4" w:rsidRDefault="00E121F4" w:rsidP="00E121F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Проректор по УР _________________В.И. </w:t>
      </w:r>
      <w:proofErr w:type="spellStart"/>
      <w:r>
        <w:rPr>
          <w:color w:val="000000"/>
        </w:rPr>
        <w:t>Обиденко</w:t>
      </w:r>
      <w:proofErr w:type="spellEnd"/>
    </w:p>
    <w:p w:rsidR="00E121F4" w:rsidRDefault="00E121F4" w:rsidP="00E121F4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«_____»______________20__ г.</w:t>
      </w:r>
    </w:p>
    <w:p w:rsidR="00E121F4" w:rsidRDefault="00E121F4" w:rsidP="00E121F4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E121F4" w:rsidRDefault="00E121F4" w:rsidP="00E121F4">
      <w:pPr>
        <w:jc w:val="center"/>
        <w:rPr>
          <w:b/>
          <w:color w:val="000000"/>
        </w:rPr>
      </w:pPr>
    </w:p>
    <w:p w:rsidR="00E121F4" w:rsidRDefault="00E121F4" w:rsidP="00E121F4">
      <w:pPr>
        <w:shd w:val="clear" w:color="auto" w:fill="FFFFFF"/>
        <w:spacing w:line="281" w:lineRule="exact"/>
        <w:ind w:firstLine="403"/>
        <w:jc w:val="center"/>
      </w:pPr>
      <w:r>
        <w:t xml:space="preserve">РАБОЧАЯ ПРОГРАММА ДИСЦИПЛИНЫ </w:t>
      </w:r>
    </w:p>
    <w:p w:rsidR="00E121F4" w:rsidRDefault="00E121F4" w:rsidP="00E121F4">
      <w:pPr>
        <w:shd w:val="clear" w:color="auto" w:fill="FFFFFF"/>
        <w:spacing w:before="209" w:line="281" w:lineRule="exact"/>
        <w:jc w:val="center"/>
        <w:rPr>
          <w:b/>
          <w:sz w:val="28"/>
          <w:szCs w:val="28"/>
        </w:rPr>
      </w:pPr>
    </w:p>
    <w:p w:rsidR="00E121F4" w:rsidRPr="005B7B08" w:rsidRDefault="004F021E" w:rsidP="0083689C">
      <w:pPr>
        <w:shd w:val="clear" w:color="auto" w:fill="FFFFFF"/>
        <w:ind w:firstLine="403"/>
        <w:jc w:val="center"/>
        <w:rPr>
          <w:b/>
          <w:caps/>
          <w:sz w:val="32"/>
          <w:szCs w:val="32"/>
        </w:rPr>
      </w:pPr>
      <w:r w:rsidRPr="004F021E">
        <w:rPr>
          <w:b/>
          <w:caps/>
          <w:sz w:val="28"/>
          <w:szCs w:val="28"/>
        </w:rPr>
        <w:t>ДВВ.3.2</w:t>
      </w:r>
      <w:r w:rsidR="00E121F4" w:rsidRPr="005B7B08">
        <w:rPr>
          <w:b/>
          <w:caps/>
          <w:sz w:val="28"/>
          <w:szCs w:val="28"/>
        </w:rPr>
        <w:t xml:space="preserve"> </w:t>
      </w:r>
      <w:r w:rsidR="003A09F5" w:rsidRPr="003A09F5">
        <w:rPr>
          <w:b/>
          <w:caps/>
          <w:sz w:val="28"/>
          <w:szCs w:val="28"/>
        </w:rPr>
        <w:t>Трехмерное моделирование в МАС</w:t>
      </w:r>
    </w:p>
    <w:p w:rsidR="00E121F4" w:rsidRPr="005B7B08" w:rsidRDefault="00E121F4" w:rsidP="00E121F4">
      <w:pPr>
        <w:shd w:val="clear" w:color="auto" w:fill="FFFFFF"/>
        <w:spacing w:before="120" w:after="40" w:line="281" w:lineRule="exact"/>
        <w:ind w:firstLine="0"/>
        <w:jc w:val="center"/>
      </w:pPr>
      <w:r w:rsidRPr="005B7B08">
        <w:t>Направление подготовки</w:t>
      </w:r>
    </w:p>
    <w:p w:rsidR="00E121F4" w:rsidRPr="005B7B08" w:rsidRDefault="00E121F4" w:rsidP="00E121F4">
      <w:pPr>
        <w:shd w:val="clear" w:color="auto" w:fill="FFFFFF"/>
        <w:spacing w:before="40" w:after="40"/>
        <w:ind w:firstLine="403"/>
        <w:jc w:val="center"/>
        <w:rPr>
          <w:i/>
        </w:rPr>
      </w:pPr>
      <w:r w:rsidRPr="005B7B08">
        <w:rPr>
          <w:b/>
        </w:rPr>
        <w:t>09.04.02. Информационные системы и технологии</w:t>
      </w:r>
    </w:p>
    <w:p w:rsidR="00E121F4" w:rsidRPr="005B7B08" w:rsidRDefault="00E121F4" w:rsidP="00E121F4">
      <w:pPr>
        <w:shd w:val="clear" w:color="auto" w:fill="FFFFFF"/>
        <w:spacing w:before="120" w:after="40" w:line="281" w:lineRule="exact"/>
        <w:ind w:firstLine="0"/>
        <w:jc w:val="center"/>
      </w:pPr>
      <w:r w:rsidRPr="005B7B08">
        <w:t>Профиль подготовки</w:t>
      </w:r>
    </w:p>
    <w:p w:rsidR="00E121F4" w:rsidRPr="005B7B08" w:rsidRDefault="00E121F4" w:rsidP="00E121F4">
      <w:pPr>
        <w:shd w:val="clear" w:color="auto" w:fill="FFFFFF"/>
        <w:spacing w:before="40" w:after="40"/>
        <w:ind w:firstLine="403"/>
        <w:jc w:val="center"/>
        <w:rPr>
          <w:b/>
        </w:rPr>
      </w:pPr>
      <w:proofErr w:type="spellStart"/>
      <w:r w:rsidRPr="005B7B08">
        <w:rPr>
          <w:b/>
        </w:rPr>
        <w:t>Мультиагентные</w:t>
      </w:r>
      <w:proofErr w:type="spellEnd"/>
      <w:r w:rsidRPr="005B7B08">
        <w:rPr>
          <w:b/>
        </w:rPr>
        <w:t xml:space="preserve"> системы</w:t>
      </w:r>
    </w:p>
    <w:p w:rsidR="00E121F4" w:rsidRPr="005B7B08" w:rsidRDefault="00E121F4" w:rsidP="00E121F4">
      <w:pPr>
        <w:shd w:val="clear" w:color="auto" w:fill="FFFFFF"/>
        <w:spacing w:before="120" w:after="40" w:line="281" w:lineRule="exact"/>
        <w:ind w:firstLine="0"/>
        <w:jc w:val="center"/>
        <w:rPr>
          <w:i/>
        </w:rPr>
      </w:pPr>
    </w:p>
    <w:p w:rsidR="00E121F4" w:rsidRPr="005B7B08" w:rsidRDefault="00E121F4" w:rsidP="00E121F4">
      <w:pPr>
        <w:shd w:val="clear" w:color="auto" w:fill="FFFFFF"/>
        <w:spacing w:before="120" w:after="40" w:line="281" w:lineRule="exact"/>
        <w:ind w:firstLine="0"/>
        <w:jc w:val="center"/>
      </w:pPr>
      <w:r w:rsidRPr="005B7B08">
        <w:t>Квалификация (степень) выпускника</w:t>
      </w:r>
    </w:p>
    <w:p w:rsidR="00E121F4" w:rsidRPr="005B7B08" w:rsidRDefault="00E121F4" w:rsidP="00E121F4">
      <w:pPr>
        <w:shd w:val="clear" w:color="auto" w:fill="FFFFFF"/>
        <w:spacing w:before="40" w:after="40"/>
        <w:ind w:firstLine="403"/>
        <w:jc w:val="center"/>
        <w:rPr>
          <w:i/>
        </w:rPr>
      </w:pPr>
      <w:r w:rsidRPr="005B7B08">
        <w:rPr>
          <w:b/>
        </w:rPr>
        <w:t>Магистр</w:t>
      </w:r>
    </w:p>
    <w:p w:rsidR="00E121F4" w:rsidRPr="005B7B08" w:rsidRDefault="00E121F4" w:rsidP="00E121F4">
      <w:pPr>
        <w:shd w:val="clear" w:color="auto" w:fill="FFFFFF"/>
        <w:spacing w:before="120" w:after="40" w:line="281" w:lineRule="exact"/>
        <w:ind w:firstLine="0"/>
        <w:jc w:val="center"/>
      </w:pPr>
      <w:r w:rsidRPr="005B7B08">
        <w:t>Форма обучения</w:t>
      </w:r>
    </w:p>
    <w:p w:rsidR="00E121F4" w:rsidRPr="005B7B08" w:rsidRDefault="00E121F4" w:rsidP="00E121F4">
      <w:pPr>
        <w:shd w:val="clear" w:color="auto" w:fill="FFFFFF"/>
        <w:spacing w:before="40" w:after="40"/>
        <w:ind w:firstLine="403"/>
        <w:jc w:val="center"/>
        <w:rPr>
          <w:b/>
        </w:rPr>
      </w:pPr>
      <w:r w:rsidRPr="005B7B08">
        <w:rPr>
          <w:b/>
        </w:rPr>
        <w:t>Очная</w:t>
      </w:r>
    </w:p>
    <w:p w:rsidR="00E121F4" w:rsidRDefault="00E121F4" w:rsidP="00E121F4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E121F4" w:rsidRPr="004B0E65" w:rsidTr="00A63AF1"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E121F4" w:rsidP="00A63AF1">
            <w:pPr>
              <w:ind w:firstLine="0"/>
            </w:pPr>
            <w:r w:rsidRPr="004B0E65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D26367" w:rsidP="00A63AF1">
            <w:pPr>
              <w:ind w:left="216" w:firstLine="0"/>
            </w:pPr>
            <w:r>
              <w:rPr>
                <w:sz w:val="22"/>
                <w:szCs w:val="22"/>
              </w:rPr>
              <w:t>3</w:t>
            </w:r>
          </w:p>
        </w:tc>
      </w:tr>
      <w:tr w:rsidR="00E121F4" w:rsidRPr="004B0E65" w:rsidTr="00A63AF1"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E121F4" w:rsidP="00A63AF1">
            <w:pPr>
              <w:ind w:firstLine="0"/>
            </w:pPr>
            <w:r w:rsidRPr="004B0E65">
              <w:rPr>
                <w:sz w:val="22"/>
                <w:szCs w:val="22"/>
              </w:rPr>
              <w:t>Всего зачетных единиц (</w:t>
            </w:r>
            <w:proofErr w:type="spellStart"/>
            <w:r w:rsidRPr="004B0E65">
              <w:rPr>
                <w:sz w:val="22"/>
                <w:szCs w:val="22"/>
              </w:rPr>
              <w:t>з.е</w:t>
            </w:r>
            <w:proofErr w:type="spellEnd"/>
            <w:r w:rsidRPr="004B0E65">
              <w:rPr>
                <w:sz w:val="22"/>
                <w:szCs w:val="22"/>
              </w:rPr>
              <w:t>.)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D26367" w:rsidP="00A63AF1">
            <w:pPr>
              <w:ind w:left="216" w:firstLine="0"/>
            </w:pPr>
            <w:r>
              <w:rPr>
                <w:sz w:val="22"/>
                <w:szCs w:val="22"/>
              </w:rPr>
              <w:t>5</w:t>
            </w:r>
          </w:p>
        </w:tc>
      </w:tr>
      <w:tr w:rsidR="00E121F4" w:rsidRPr="004B0E65" w:rsidTr="00A63AF1"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E121F4" w:rsidP="00A63AF1">
            <w:pPr>
              <w:ind w:firstLine="0"/>
            </w:pPr>
            <w:r w:rsidRPr="004B0E65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E121F4" w:rsidP="00A63AF1">
            <w:pPr>
              <w:ind w:left="216" w:firstLine="0"/>
            </w:pPr>
          </w:p>
        </w:tc>
      </w:tr>
      <w:tr w:rsidR="00E121F4" w:rsidRPr="004B0E65" w:rsidTr="00A63AF1"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E121F4" w:rsidP="00A63AF1">
            <w:r w:rsidRPr="004B0E65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681177" w:rsidP="00A63AF1">
            <w:pPr>
              <w:ind w:left="216" w:firstLine="0"/>
            </w:pPr>
            <w:r>
              <w:rPr>
                <w:sz w:val="22"/>
                <w:szCs w:val="22"/>
              </w:rPr>
              <w:t>72</w:t>
            </w:r>
            <w:r w:rsidR="00E121F4" w:rsidRPr="004B0E65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21F4" w:rsidRPr="004B0E65" w:rsidTr="00A63AF1"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E121F4" w:rsidP="00A63AF1">
            <w:r w:rsidRPr="004B0E65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681177" w:rsidP="00A63AF1">
            <w:pPr>
              <w:ind w:left="216" w:firstLine="0"/>
            </w:pPr>
            <w:r>
              <w:rPr>
                <w:sz w:val="22"/>
                <w:szCs w:val="22"/>
              </w:rPr>
              <w:t>72</w:t>
            </w:r>
            <w:r w:rsidR="00E121F4" w:rsidRPr="004B0E65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21F4" w:rsidRPr="004B0E65" w:rsidTr="00A63AF1">
        <w:trPr>
          <w:trHeight w:val="303"/>
        </w:trPr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121F4" w:rsidRPr="004B0E65" w:rsidRDefault="00E121F4" w:rsidP="00A63AF1">
            <w:pPr>
              <w:ind w:firstLine="0"/>
            </w:pPr>
            <w:r w:rsidRPr="004B0E65">
              <w:rPr>
                <w:sz w:val="22"/>
                <w:szCs w:val="22"/>
              </w:rPr>
              <w:t>Вид промежуточного контроля</w:t>
            </w: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0C7505" w:rsidRDefault="000C7505" w:rsidP="00A63AF1">
            <w:pPr>
              <w:ind w:firstLine="0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121F4" w:rsidRPr="004B0E65" w:rsidRDefault="00E121F4" w:rsidP="00D26367">
            <w:pPr>
              <w:ind w:firstLine="0"/>
            </w:pPr>
            <w:r w:rsidRPr="004B0E65">
              <w:rPr>
                <w:sz w:val="22"/>
                <w:szCs w:val="22"/>
              </w:rPr>
              <w:t xml:space="preserve">    </w:t>
            </w:r>
            <w:r w:rsidR="00D26367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21F4" w:rsidRPr="004B0E65" w:rsidRDefault="00D26367" w:rsidP="00A63AF1">
            <w:pPr>
              <w:ind w:firstLine="0"/>
            </w:pPr>
            <w:r>
              <w:rPr>
                <w:sz w:val="22"/>
                <w:szCs w:val="22"/>
              </w:rPr>
              <w:t>3</w:t>
            </w:r>
            <w:r w:rsidR="00E121F4" w:rsidRPr="004B0E65">
              <w:rPr>
                <w:sz w:val="22"/>
                <w:szCs w:val="22"/>
              </w:rPr>
              <w:t xml:space="preserve"> семестр</w:t>
            </w:r>
          </w:p>
        </w:tc>
      </w:tr>
    </w:tbl>
    <w:p w:rsidR="00E121F4" w:rsidRDefault="00E121F4" w:rsidP="00E121F4">
      <w:pPr>
        <w:jc w:val="center"/>
        <w:rPr>
          <w:color w:val="000000"/>
        </w:rPr>
      </w:pPr>
    </w:p>
    <w:p w:rsidR="00E121F4" w:rsidRDefault="00E121F4" w:rsidP="00E121F4">
      <w:pPr>
        <w:jc w:val="center"/>
        <w:rPr>
          <w:color w:val="000000"/>
        </w:rPr>
      </w:pPr>
    </w:p>
    <w:p w:rsidR="00E121F4" w:rsidRDefault="00E121F4" w:rsidP="00E121F4">
      <w:pPr>
        <w:ind w:firstLine="426"/>
        <w:jc w:val="center"/>
        <w:rPr>
          <w:color w:val="000000"/>
        </w:rPr>
      </w:pPr>
    </w:p>
    <w:p w:rsidR="00E121F4" w:rsidRDefault="00E121F4" w:rsidP="00E121F4">
      <w:pPr>
        <w:ind w:firstLine="426"/>
        <w:jc w:val="center"/>
        <w:rPr>
          <w:color w:val="000000"/>
        </w:rPr>
      </w:pPr>
    </w:p>
    <w:p w:rsidR="00E121F4" w:rsidRDefault="00E121F4" w:rsidP="00E121F4">
      <w:pPr>
        <w:ind w:firstLine="426"/>
        <w:jc w:val="center"/>
        <w:rPr>
          <w:color w:val="000000"/>
        </w:rPr>
      </w:pPr>
    </w:p>
    <w:p w:rsidR="00E121F4" w:rsidRDefault="00E121F4" w:rsidP="00E121F4">
      <w:pPr>
        <w:ind w:firstLine="426"/>
        <w:jc w:val="center"/>
        <w:rPr>
          <w:color w:val="000000"/>
        </w:rPr>
      </w:pPr>
    </w:p>
    <w:p w:rsidR="00E121F4" w:rsidRDefault="00E121F4" w:rsidP="00E121F4">
      <w:pPr>
        <w:ind w:firstLine="426"/>
        <w:jc w:val="center"/>
        <w:rPr>
          <w:color w:val="000000"/>
        </w:rPr>
      </w:pPr>
      <w:r>
        <w:rPr>
          <w:color w:val="000000"/>
        </w:rPr>
        <w:t>Новосибирск, 2016</w:t>
      </w:r>
    </w:p>
    <w:p w:rsidR="00E121F4" w:rsidRDefault="00E121F4" w:rsidP="00E121F4">
      <w:pPr>
        <w:widowControl/>
        <w:spacing w:after="200" w:line="276" w:lineRule="auto"/>
        <w:ind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E121F4" w:rsidRDefault="00E121F4" w:rsidP="00E121F4">
      <w:pPr>
        <w:ind w:firstLine="426"/>
        <w:jc w:val="center"/>
        <w:rPr>
          <w:color w:val="000000"/>
        </w:rPr>
      </w:pPr>
    </w:p>
    <w:p w:rsidR="00C442F5" w:rsidRPr="00FA2905" w:rsidRDefault="00E121F4" w:rsidP="00C442F5">
      <w:pPr>
        <w:ind w:firstLine="567"/>
      </w:pPr>
      <w:r w:rsidRPr="00FA2905">
        <w:t>Рабочая программа составлена на основании федерального государственного обр</w:t>
      </w:r>
      <w:r w:rsidRPr="00FA2905">
        <w:t>а</w:t>
      </w:r>
      <w:r w:rsidRPr="00FA2905">
        <w:t xml:space="preserve">зовательного стандарта высшего образования по направлению подготовки магистров </w:t>
      </w:r>
      <w:r w:rsidRPr="00FA2905">
        <w:rPr>
          <w:i/>
        </w:rPr>
        <w:t>09.04.02 «Информационные системы и технологии»,</w:t>
      </w:r>
      <w:r w:rsidRPr="00FA2905">
        <w:t xml:space="preserve"> профиль «</w:t>
      </w:r>
      <w:proofErr w:type="spellStart"/>
      <w:r w:rsidRPr="00FA2905">
        <w:rPr>
          <w:i/>
        </w:rPr>
        <w:t>Мультиагентные</w:t>
      </w:r>
      <w:proofErr w:type="spellEnd"/>
      <w:r w:rsidRPr="00FA2905">
        <w:rPr>
          <w:i/>
        </w:rPr>
        <w:t xml:space="preserve"> сист</w:t>
      </w:r>
      <w:r w:rsidRPr="00FA2905">
        <w:rPr>
          <w:i/>
        </w:rPr>
        <w:t>е</w:t>
      </w:r>
      <w:r w:rsidRPr="00FA2905">
        <w:rPr>
          <w:i/>
        </w:rPr>
        <w:t xml:space="preserve">мы» </w:t>
      </w:r>
      <w:r w:rsidRPr="00FA2905">
        <w:t xml:space="preserve">и учебного плана направления подготовки </w:t>
      </w:r>
      <w:r w:rsidR="00C442F5" w:rsidRPr="00FA2905">
        <w:rPr>
          <w:i/>
        </w:rPr>
        <w:t>09.04.02 «Информационные системы и технологии»</w:t>
      </w:r>
      <w:r w:rsidR="00C442F5" w:rsidRPr="00FA2905">
        <w:t xml:space="preserve"> </w:t>
      </w:r>
    </w:p>
    <w:p w:rsidR="00C442F5" w:rsidRPr="00FA2905" w:rsidRDefault="00C442F5" w:rsidP="00E121F4">
      <w:pPr>
        <w:rPr>
          <w:i/>
        </w:rPr>
      </w:pPr>
    </w:p>
    <w:p w:rsidR="00C442F5" w:rsidRPr="00FA2905" w:rsidRDefault="00C442F5" w:rsidP="00E121F4">
      <w:r w:rsidRPr="00FA2905">
        <w:t xml:space="preserve"> </w:t>
      </w:r>
    </w:p>
    <w:p w:rsidR="00E121F4" w:rsidRPr="00FA2905" w:rsidRDefault="00E121F4" w:rsidP="00E121F4">
      <w:r w:rsidRPr="00FA2905">
        <w:t>Рабочую программу составил</w:t>
      </w:r>
      <w:r w:rsidR="000C7505">
        <w:t>а</w:t>
      </w:r>
      <w:bookmarkStart w:id="0" w:name="_GoBack"/>
      <w:bookmarkEnd w:id="0"/>
      <w:r w:rsidRPr="00FA2905">
        <w:t xml:space="preserve"> </w:t>
      </w:r>
      <w:proofErr w:type="spellStart"/>
      <w:r w:rsidR="00681177">
        <w:t>Шляхова</w:t>
      </w:r>
      <w:proofErr w:type="spellEnd"/>
      <w:r w:rsidRPr="00FA2905">
        <w:t xml:space="preserve"> </w:t>
      </w:r>
      <w:r w:rsidR="00681177">
        <w:t>М</w:t>
      </w:r>
      <w:r w:rsidRPr="00FA2905">
        <w:t>.</w:t>
      </w:r>
      <w:r w:rsidR="00681177">
        <w:t>М</w:t>
      </w:r>
      <w:r w:rsidRPr="00FA2905">
        <w:t xml:space="preserve">., доцент кафедры </w:t>
      </w:r>
      <w:proofErr w:type="spellStart"/>
      <w:r w:rsidRPr="00FA2905">
        <w:t>ПИиИС</w:t>
      </w:r>
      <w:proofErr w:type="spellEnd"/>
      <w:r w:rsidRPr="00FA2905">
        <w:t>, к.т.н., доцент</w:t>
      </w:r>
    </w:p>
    <w:p w:rsidR="00FA2905" w:rsidRPr="00FA2905" w:rsidRDefault="00FA2905" w:rsidP="00E121F4"/>
    <w:p w:rsidR="00E121F4" w:rsidRPr="00FA2905" w:rsidRDefault="00E121F4" w:rsidP="00E121F4">
      <w:r w:rsidRPr="00FA2905">
        <w:t xml:space="preserve">Рецензент программы </w:t>
      </w:r>
      <w:proofErr w:type="spellStart"/>
      <w:r w:rsidR="00645808">
        <w:t>Кикин</w:t>
      </w:r>
      <w:proofErr w:type="spellEnd"/>
      <w:r w:rsidRPr="00645808">
        <w:t xml:space="preserve"> </w:t>
      </w:r>
      <w:r w:rsidR="00645808">
        <w:t>П</w:t>
      </w:r>
      <w:r w:rsidRPr="00645808">
        <w:t>.</w:t>
      </w:r>
      <w:r w:rsidR="00645808">
        <w:t>М</w:t>
      </w:r>
      <w:r w:rsidRPr="00645808">
        <w:t>.</w:t>
      </w:r>
      <w:r w:rsidRPr="00FA2905">
        <w:t xml:space="preserve">, доцент кафедры </w:t>
      </w:r>
      <w:proofErr w:type="spellStart"/>
      <w:r w:rsidRPr="00FA2905">
        <w:t>ПИиИС</w:t>
      </w:r>
      <w:proofErr w:type="spellEnd"/>
      <w:r w:rsidRPr="00FA2905">
        <w:t xml:space="preserve">, к.т.н., доцент </w:t>
      </w:r>
    </w:p>
    <w:p w:rsidR="00C442F5" w:rsidRPr="00274467" w:rsidRDefault="00C442F5" w:rsidP="00E121F4">
      <w:pPr>
        <w:rPr>
          <w:color w:val="00B050"/>
        </w:rPr>
      </w:pPr>
    </w:p>
    <w:p w:rsidR="00E121F4" w:rsidRPr="00274467" w:rsidRDefault="00E121F4" w:rsidP="00E121F4">
      <w:pPr>
        <w:rPr>
          <w:i/>
          <w:color w:val="00B050"/>
          <w:sz w:val="16"/>
          <w:szCs w:val="16"/>
        </w:rPr>
      </w:pPr>
    </w:p>
    <w:p w:rsidR="00B034BF" w:rsidRPr="00FC62D2" w:rsidRDefault="00B034BF" w:rsidP="00B034BF">
      <w:r w:rsidRPr="00FC62D2">
        <w:t>Рабочая программа обсуждена и одобрена на заседании кафедры Прикладной инфо</w:t>
      </w:r>
      <w:r w:rsidRPr="00FC62D2">
        <w:t>р</w:t>
      </w:r>
      <w:r w:rsidRPr="00FC62D2">
        <w:t>матики и информационных систем</w:t>
      </w:r>
    </w:p>
    <w:p w:rsidR="00B034BF" w:rsidRPr="00FC62D2" w:rsidRDefault="00B034BF" w:rsidP="00B034BF"/>
    <w:p w:rsidR="00B034BF" w:rsidRPr="00FC62D2" w:rsidRDefault="00B034BF" w:rsidP="00B034BF">
      <w:r w:rsidRPr="00FC62D2">
        <w:t xml:space="preserve">«       </w:t>
      </w:r>
      <w:r w:rsidR="00FA2905" w:rsidRPr="008453E9">
        <w:t>»</w:t>
      </w:r>
      <w:r w:rsidRPr="00FC62D2">
        <w:t xml:space="preserve">   201__ г. </w:t>
      </w:r>
      <w:r w:rsidRPr="00FC62D2">
        <w:tab/>
        <w:t xml:space="preserve">                                  Протокол №</w:t>
      </w:r>
      <w:proofErr w:type="gramStart"/>
      <w:r w:rsidRPr="00FC62D2">
        <w:rPr>
          <w:u w:val="single"/>
        </w:rPr>
        <w:t xml:space="preserve">    .</w:t>
      </w:r>
      <w:proofErr w:type="gramEnd"/>
      <w:r w:rsidRPr="00FC62D2">
        <w:tab/>
      </w:r>
    </w:p>
    <w:p w:rsidR="00B034BF" w:rsidRPr="00FC62D2" w:rsidRDefault="00B034BF" w:rsidP="00B034BF"/>
    <w:p w:rsidR="00B034BF" w:rsidRDefault="0083689C" w:rsidP="00B034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137795</wp:posOffset>
                </wp:positionV>
                <wp:extent cx="1216660" cy="0"/>
                <wp:effectExtent l="8255" t="13970" r="13335" b="508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10.85pt" to="38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"/>
            </w:pict>
          </mc:Fallback>
        </mc:AlternateContent>
      </w:r>
      <w:r w:rsidR="00B034BF" w:rsidRPr="00FC62D2">
        <w:t xml:space="preserve">Зав. кафедрой </w:t>
      </w:r>
      <w:proofErr w:type="spellStart"/>
      <w:r w:rsidR="00B034BF" w:rsidRPr="00FC62D2">
        <w:t>ПИиИС</w:t>
      </w:r>
      <w:proofErr w:type="spellEnd"/>
      <w:r w:rsidR="00B034BF" w:rsidRPr="00FC62D2">
        <w:rPr>
          <w:i/>
        </w:rPr>
        <w:t xml:space="preserve">                            </w:t>
      </w:r>
      <w:r w:rsidR="00B034BF" w:rsidRPr="00FC62D2">
        <w:rPr>
          <w:i/>
        </w:rPr>
        <w:tab/>
        <w:t xml:space="preserve">        </w:t>
      </w:r>
      <w:r w:rsidR="00B034BF">
        <w:rPr>
          <w:i/>
        </w:rPr>
        <w:tab/>
      </w:r>
      <w:r w:rsidR="00B034BF">
        <w:rPr>
          <w:i/>
        </w:rPr>
        <w:tab/>
      </w:r>
      <w:r w:rsidR="00B034BF">
        <w:rPr>
          <w:i/>
        </w:rPr>
        <w:tab/>
      </w:r>
      <w:r w:rsidR="00B034BF">
        <w:rPr>
          <w:i/>
        </w:rPr>
        <w:tab/>
      </w:r>
      <w:proofErr w:type="spellStart"/>
      <w:r w:rsidR="00B034BF" w:rsidRPr="00FC62D2">
        <w:rPr>
          <w:i/>
        </w:rPr>
        <w:t>Бугакова</w:t>
      </w:r>
      <w:proofErr w:type="spellEnd"/>
      <w:r w:rsidR="00B034BF" w:rsidRPr="00FC62D2">
        <w:rPr>
          <w:i/>
        </w:rPr>
        <w:t xml:space="preserve"> Т.Ю.</w:t>
      </w:r>
      <w:r w:rsidR="00B034BF" w:rsidRPr="00FC62D2">
        <w:tab/>
        <w:t xml:space="preserve">                                                                                     </w:t>
      </w:r>
      <w:r w:rsidR="00B034BF">
        <w:rPr>
          <w:color w:val="000000"/>
        </w:rPr>
        <w:tab/>
      </w:r>
      <w:r w:rsidR="00B034BF" w:rsidRPr="00CA694B">
        <w:rPr>
          <w:color w:val="000000"/>
          <w:sz w:val="20"/>
          <w:szCs w:val="20"/>
        </w:rPr>
        <w:t>(подпись)</w:t>
      </w:r>
    </w:p>
    <w:p w:rsidR="00B034BF" w:rsidRDefault="00B034BF" w:rsidP="00B034BF">
      <w:r>
        <w:tab/>
      </w:r>
    </w:p>
    <w:p w:rsidR="00B034BF" w:rsidRDefault="00B034BF" w:rsidP="00B034BF"/>
    <w:p w:rsidR="00B034BF" w:rsidRDefault="00B034BF" w:rsidP="00B034BF"/>
    <w:p w:rsidR="00B034BF" w:rsidRPr="00903811" w:rsidRDefault="00B034BF" w:rsidP="00B034BF">
      <w:pPr>
        <w:rPr>
          <w:color w:val="000000" w:themeColor="text1"/>
        </w:rPr>
      </w:pPr>
      <w:r>
        <w:t xml:space="preserve">Рабочая программа согласована с выпускающей </w:t>
      </w:r>
      <w:r w:rsidRPr="00903811">
        <w:rPr>
          <w:color w:val="000000" w:themeColor="text1"/>
        </w:rPr>
        <w:t xml:space="preserve">кафедрой </w:t>
      </w:r>
      <w:r>
        <w:rPr>
          <w:color w:val="000000" w:themeColor="text1"/>
        </w:rPr>
        <w:t>Прикладной информатики и информационных систем</w:t>
      </w:r>
    </w:p>
    <w:p w:rsidR="00B034BF" w:rsidRDefault="00B034BF" w:rsidP="00B034BF"/>
    <w:p w:rsidR="00B034BF" w:rsidRPr="008453E9" w:rsidRDefault="00B034BF" w:rsidP="00B034BF">
      <w:r w:rsidRPr="008453E9">
        <w:t xml:space="preserve">«       </w:t>
      </w:r>
      <w:r w:rsidR="00FA2905" w:rsidRPr="008453E9">
        <w:t>»</w:t>
      </w:r>
      <w:r w:rsidRPr="008453E9">
        <w:t xml:space="preserve">   201__ г. </w:t>
      </w:r>
      <w:r w:rsidRPr="008453E9">
        <w:tab/>
        <w:t xml:space="preserve">                                  Протокол №</w:t>
      </w:r>
      <w:proofErr w:type="gramStart"/>
      <w:r w:rsidRPr="008453E9">
        <w:rPr>
          <w:u w:val="single"/>
        </w:rPr>
        <w:t xml:space="preserve">    .</w:t>
      </w:r>
      <w:proofErr w:type="gramEnd"/>
    </w:p>
    <w:p w:rsidR="00B034BF" w:rsidRDefault="00B034BF" w:rsidP="00B034BF"/>
    <w:p w:rsidR="00B034BF" w:rsidRPr="00CA761D" w:rsidRDefault="0083689C" w:rsidP="00B034B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119380</wp:posOffset>
                </wp:positionV>
                <wp:extent cx="1216660" cy="0"/>
                <wp:effectExtent l="7620" t="5080" r="13970" b="1397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9.4pt" to="36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moTgIAAFgEAAAOAAAAZHJzL2Uyb0RvYy54bWysVM1uEzEQviPxDpbv6WbTbWh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"/>
            </w:pict>
          </mc:Fallback>
        </mc:AlternateContent>
      </w:r>
      <w:r w:rsidR="00B034BF">
        <w:t>Зав. кафедрой</w:t>
      </w:r>
      <w:r w:rsidR="00B034BF" w:rsidRPr="00903811">
        <w:rPr>
          <w:color w:val="000000" w:themeColor="text1"/>
        </w:rPr>
        <w:t xml:space="preserve"> </w:t>
      </w:r>
      <w:proofErr w:type="spellStart"/>
      <w:r w:rsidR="00B034BF">
        <w:rPr>
          <w:color w:val="000000" w:themeColor="text1"/>
        </w:rPr>
        <w:t>ПИиИС</w:t>
      </w:r>
      <w:proofErr w:type="spellEnd"/>
      <w:r w:rsidR="00B034BF">
        <w:rPr>
          <w:i/>
          <w:color w:val="FF0000"/>
        </w:rPr>
        <w:t xml:space="preserve">                            </w:t>
      </w:r>
      <w:r w:rsidR="00B034BF">
        <w:rPr>
          <w:i/>
          <w:color w:val="FF0000"/>
        </w:rPr>
        <w:tab/>
      </w:r>
      <w:r w:rsidR="00B034BF">
        <w:rPr>
          <w:i/>
          <w:color w:val="FF0000"/>
        </w:rPr>
        <w:tab/>
      </w:r>
      <w:r w:rsidR="00B034BF">
        <w:rPr>
          <w:i/>
          <w:color w:val="FF0000"/>
        </w:rPr>
        <w:tab/>
      </w:r>
      <w:r w:rsidR="00B034BF">
        <w:rPr>
          <w:i/>
          <w:color w:val="FF0000"/>
        </w:rPr>
        <w:tab/>
        <w:t xml:space="preserve">      </w:t>
      </w:r>
      <w:proofErr w:type="spellStart"/>
      <w:r w:rsidR="00B034BF">
        <w:rPr>
          <w:i/>
          <w:color w:val="000000" w:themeColor="text1"/>
        </w:rPr>
        <w:t>Бугакова</w:t>
      </w:r>
      <w:proofErr w:type="spellEnd"/>
      <w:r w:rsidR="00B034BF">
        <w:rPr>
          <w:i/>
          <w:color w:val="000000" w:themeColor="text1"/>
        </w:rPr>
        <w:t xml:space="preserve"> Т.Ю.</w:t>
      </w:r>
      <w:r w:rsidR="00B034BF" w:rsidRPr="00903811">
        <w:rPr>
          <w:color w:val="000000" w:themeColor="text1"/>
        </w:rPr>
        <w:tab/>
      </w:r>
      <w:r w:rsidR="00B034BF" w:rsidRPr="00CA761D">
        <w:rPr>
          <w:color w:val="FF0000"/>
        </w:rPr>
        <w:tab/>
      </w:r>
      <w:r w:rsidR="00B034BF" w:rsidRPr="002D4D5B">
        <w:rPr>
          <w:color w:val="000000"/>
        </w:rPr>
        <w:t xml:space="preserve">                                                                              </w:t>
      </w:r>
      <w:r w:rsidR="00B034BF">
        <w:rPr>
          <w:color w:val="000000"/>
        </w:rPr>
        <w:t xml:space="preserve">     </w:t>
      </w:r>
      <w:r w:rsidR="00B034BF">
        <w:rPr>
          <w:color w:val="000000"/>
        </w:rPr>
        <w:tab/>
      </w:r>
      <w:r w:rsidR="00B034BF" w:rsidRPr="00CA694B">
        <w:rPr>
          <w:color w:val="000000"/>
          <w:sz w:val="20"/>
          <w:szCs w:val="20"/>
        </w:rPr>
        <w:t>(подпись)</w:t>
      </w:r>
      <w:r w:rsidR="00B034BF" w:rsidRPr="00CA761D">
        <w:rPr>
          <w:color w:val="FF0000"/>
        </w:rPr>
        <w:tab/>
      </w:r>
    </w:p>
    <w:p w:rsidR="00B034BF" w:rsidRDefault="00B034BF" w:rsidP="00B034BF">
      <w:pPr>
        <w:suppressAutoHyphens/>
      </w:pPr>
    </w:p>
    <w:p w:rsidR="00B034BF" w:rsidRDefault="00B034BF" w:rsidP="00B034BF">
      <w:pPr>
        <w:suppressAutoHyphens/>
      </w:pPr>
    </w:p>
    <w:p w:rsidR="00B034BF" w:rsidRPr="00CA761D" w:rsidRDefault="00B034BF" w:rsidP="00B034BF">
      <w:pPr>
        <w:suppressAutoHyphens/>
        <w:rPr>
          <w:color w:val="FF0000"/>
        </w:rPr>
      </w:pPr>
      <w:r>
        <w:t xml:space="preserve">Программа одобрена ученым советом института </w:t>
      </w:r>
      <w:proofErr w:type="spellStart"/>
      <w:r>
        <w:t>ИГиМ</w:t>
      </w:r>
      <w:proofErr w:type="spellEnd"/>
    </w:p>
    <w:p w:rsidR="00B034BF" w:rsidRDefault="00B034BF" w:rsidP="00B034BF">
      <w:pPr>
        <w:suppressAutoHyphens/>
        <w:spacing w:before="240"/>
      </w:pPr>
      <w:r>
        <w:t xml:space="preserve">«       </w:t>
      </w:r>
      <w:r w:rsidR="00FA2905" w:rsidRPr="008453E9">
        <w:t>»</w:t>
      </w:r>
      <w:r w:rsidRPr="0087347E">
        <w:t xml:space="preserve">   </w:t>
      </w:r>
      <w:r>
        <w:t xml:space="preserve">201__ г. </w:t>
      </w:r>
      <w:r>
        <w:tab/>
        <w:t xml:space="preserve">                                  Протокол №</w:t>
      </w:r>
      <w:proofErr w:type="gramStart"/>
      <w:r>
        <w:rPr>
          <w:u w:val="single"/>
        </w:rPr>
        <w:t xml:space="preserve">    .</w:t>
      </w:r>
      <w:proofErr w:type="gramEnd"/>
    </w:p>
    <w:p w:rsidR="00B034BF" w:rsidRDefault="00B034BF" w:rsidP="00B034BF">
      <w:pPr>
        <w:suppressAutoHyphens/>
      </w:pPr>
    </w:p>
    <w:p w:rsidR="00B034BF" w:rsidRDefault="00B034BF" w:rsidP="00B034BF">
      <w:pPr>
        <w:suppressAutoHyphens/>
      </w:pPr>
    </w:p>
    <w:p w:rsidR="00B034BF" w:rsidRPr="00CA761D" w:rsidRDefault="0083689C" w:rsidP="00B034B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154940</wp:posOffset>
                </wp:positionV>
                <wp:extent cx="1216660" cy="0"/>
                <wp:effectExtent l="11430" t="12065" r="10160" b="6985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12.2pt" to="374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/STgIAAFgEAAAOAAAAZHJzL2Uyb0RvYy54bWysVM1uEzEQviPxDpbv6WbTbWh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"/>
            </w:pict>
          </mc:Fallback>
        </mc:AlternateContent>
      </w:r>
      <w:r w:rsidR="00B034BF">
        <w:t xml:space="preserve">Председатель ученого совета </w:t>
      </w:r>
      <w:proofErr w:type="spellStart"/>
      <w:r w:rsidR="00B034BF" w:rsidRPr="00903811">
        <w:rPr>
          <w:i/>
          <w:color w:val="000000" w:themeColor="text1"/>
        </w:rPr>
        <w:t>ИГиМ</w:t>
      </w:r>
      <w:proofErr w:type="spellEnd"/>
      <w:r w:rsidR="00B034BF" w:rsidRPr="00903811">
        <w:rPr>
          <w:i/>
          <w:color w:val="000000" w:themeColor="text1"/>
        </w:rPr>
        <w:t xml:space="preserve">  </w:t>
      </w:r>
      <w:r w:rsidR="00B034BF">
        <w:rPr>
          <w:i/>
        </w:rPr>
        <w:t xml:space="preserve">                                       </w:t>
      </w:r>
      <w:r w:rsidR="00B034BF">
        <w:rPr>
          <w:i/>
        </w:rPr>
        <w:tab/>
      </w:r>
      <w:r w:rsidR="00B034BF">
        <w:rPr>
          <w:i/>
        </w:rPr>
        <w:tab/>
      </w:r>
      <w:proofErr w:type="spellStart"/>
      <w:r w:rsidR="00B034BF">
        <w:rPr>
          <w:i/>
        </w:rPr>
        <w:t>Середович</w:t>
      </w:r>
      <w:proofErr w:type="spellEnd"/>
      <w:r w:rsidR="00B034BF">
        <w:rPr>
          <w:i/>
        </w:rPr>
        <w:t xml:space="preserve"> В.С.</w:t>
      </w:r>
      <w:r w:rsidR="00B034BF" w:rsidRPr="00CA761D">
        <w:rPr>
          <w:color w:val="FF0000"/>
        </w:rPr>
        <w:tab/>
      </w:r>
      <w:r w:rsidR="00B034BF" w:rsidRPr="00CA761D">
        <w:rPr>
          <w:color w:val="FF0000"/>
        </w:rPr>
        <w:tab/>
      </w:r>
      <w:r w:rsidR="00B034BF" w:rsidRPr="002D4D5B">
        <w:rPr>
          <w:color w:val="000000"/>
        </w:rPr>
        <w:t xml:space="preserve">                                                                              </w:t>
      </w:r>
      <w:r w:rsidR="00B034BF">
        <w:rPr>
          <w:color w:val="000000"/>
        </w:rPr>
        <w:t xml:space="preserve">     </w:t>
      </w:r>
      <w:r w:rsidR="00B034BF" w:rsidRPr="00CA694B">
        <w:rPr>
          <w:color w:val="000000"/>
          <w:sz w:val="20"/>
          <w:szCs w:val="20"/>
        </w:rPr>
        <w:t>(подпись)</w:t>
      </w:r>
      <w:r w:rsidR="00B034BF" w:rsidRPr="00CA761D">
        <w:rPr>
          <w:color w:val="FF0000"/>
        </w:rPr>
        <w:tab/>
      </w:r>
    </w:p>
    <w:p w:rsidR="00B034BF" w:rsidRDefault="00B034BF" w:rsidP="00B034BF"/>
    <w:p w:rsidR="00B034BF" w:rsidRPr="0087347E" w:rsidRDefault="00B034BF" w:rsidP="00B034BF"/>
    <w:p w:rsidR="00B034BF" w:rsidRDefault="00B034BF" w:rsidP="00B034BF">
      <w:pPr>
        <w:jc w:val="left"/>
      </w:pPr>
      <w:r>
        <w:t>«</w:t>
      </w:r>
      <w:r w:rsidRPr="00D82EAF">
        <w:t>СОГЛАСОВАНО</w:t>
      </w:r>
      <w:r>
        <w:t>»</w:t>
      </w:r>
    </w:p>
    <w:p w:rsidR="00B034BF" w:rsidRPr="00CA761D" w:rsidRDefault="0083689C" w:rsidP="00B034B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157480</wp:posOffset>
                </wp:positionV>
                <wp:extent cx="1216660" cy="0"/>
                <wp:effectExtent l="11430" t="5080" r="10160" b="1397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5pt,12.4pt" to="385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OxsOcbdAAAACQEAAA8AAAAAAAAAAAAAAAAApgQAAGRycy9kb3ducmV2LnhtbFBLBQYAAAAABAAE&#10;APMAAACwBQAAAAA=&#10;"/>
            </w:pict>
          </mc:Fallback>
        </mc:AlternateContent>
      </w:r>
      <w:r w:rsidR="00B034BF">
        <w:t xml:space="preserve">Заведующий библиотекой                                                                   </w:t>
      </w:r>
      <w:r w:rsidR="00B034BF">
        <w:tab/>
      </w:r>
      <w:r w:rsidR="00B034BF" w:rsidRPr="00903811">
        <w:rPr>
          <w:i/>
          <w:color w:val="000000" w:themeColor="text1"/>
        </w:rPr>
        <w:t>Тимофеева Л.А.</w:t>
      </w:r>
      <w:r w:rsidR="00B034BF" w:rsidRPr="00CA761D">
        <w:rPr>
          <w:color w:val="FF0000"/>
        </w:rPr>
        <w:tab/>
      </w:r>
      <w:r w:rsidR="00B034BF" w:rsidRPr="00CA761D">
        <w:rPr>
          <w:color w:val="FF0000"/>
        </w:rPr>
        <w:tab/>
      </w:r>
      <w:r w:rsidR="00B034BF" w:rsidRPr="002D4D5B">
        <w:rPr>
          <w:color w:val="000000"/>
        </w:rPr>
        <w:t xml:space="preserve">                                                   </w:t>
      </w:r>
      <w:r w:rsidR="00B034BF">
        <w:rPr>
          <w:color w:val="000000"/>
        </w:rPr>
        <w:t xml:space="preserve">               </w:t>
      </w:r>
      <w:r w:rsidR="00B034BF">
        <w:rPr>
          <w:color w:val="000000"/>
        </w:rPr>
        <w:tab/>
      </w:r>
      <w:r w:rsidR="00B034BF">
        <w:rPr>
          <w:color w:val="000000"/>
        </w:rPr>
        <w:tab/>
        <w:t xml:space="preserve"> </w:t>
      </w:r>
      <w:r w:rsidR="00B034BF" w:rsidRPr="00CA694B">
        <w:rPr>
          <w:color w:val="000000"/>
          <w:sz w:val="20"/>
          <w:szCs w:val="20"/>
        </w:rPr>
        <w:t>(подпись)</w:t>
      </w:r>
      <w:r w:rsidR="00B034BF" w:rsidRPr="00CA761D">
        <w:rPr>
          <w:color w:val="FF0000"/>
        </w:rPr>
        <w:tab/>
      </w:r>
    </w:p>
    <w:p w:rsidR="00B034BF" w:rsidRDefault="00B034BF" w:rsidP="00B034BF">
      <w:pPr>
        <w:widowControl/>
        <w:ind w:firstLine="0"/>
        <w:jc w:val="left"/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:rsidR="00E121F4" w:rsidRDefault="00E121F4" w:rsidP="00E121F4">
      <w:pPr>
        <w:rPr>
          <w:color w:val="FF0000"/>
          <w:sz w:val="16"/>
          <w:szCs w:val="16"/>
        </w:rPr>
      </w:pPr>
    </w:p>
    <w:p w:rsidR="00E121F4" w:rsidRDefault="00E121F4" w:rsidP="00E121F4">
      <w:pPr>
        <w:ind w:firstLine="567"/>
        <w:jc w:val="left"/>
        <w:rPr>
          <w:b/>
          <w:color w:val="000000"/>
        </w:rPr>
      </w:pPr>
      <w:r>
        <w:rPr>
          <w:b/>
          <w:color w:val="000000"/>
        </w:rPr>
        <w:t>1. Цели и задачи освоения дисциплины</w:t>
      </w:r>
    </w:p>
    <w:p w:rsidR="00E121F4" w:rsidRDefault="00E121F4" w:rsidP="00D317DF">
      <w:pPr>
        <w:autoSpaceDE w:val="0"/>
        <w:autoSpaceDN w:val="0"/>
        <w:adjustRightInd w:val="0"/>
        <w:ind w:firstLine="567"/>
        <w:rPr>
          <w:rStyle w:val="31"/>
        </w:rPr>
      </w:pPr>
      <w:r w:rsidRPr="002374D4">
        <w:rPr>
          <w:i/>
          <w:iCs/>
        </w:rPr>
        <w:t xml:space="preserve">Целью </w:t>
      </w:r>
      <w:r w:rsidRPr="002374D4">
        <w:rPr>
          <w:iCs/>
        </w:rPr>
        <w:t>о</w:t>
      </w:r>
      <w:r w:rsidRPr="002374D4">
        <w:t xml:space="preserve">своения </w:t>
      </w:r>
      <w:r w:rsidRPr="002374D4">
        <w:rPr>
          <w:spacing w:val="-3"/>
        </w:rPr>
        <w:t>дисциплин</w:t>
      </w:r>
      <w:r w:rsidRPr="002374D4">
        <w:t xml:space="preserve">ы </w:t>
      </w:r>
      <w:r w:rsidRPr="002374D4">
        <w:rPr>
          <w:rStyle w:val="31"/>
        </w:rPr>
        <w:t>"</w:t>
      </w:r>
      <w:r w:rsidR="00D317DF" w:rsidRPr="00D317DF">
        <w:t>Трехмерное моделирование в МАС</w:t>
      </w:r>
      <w:r w:rsidRPr="002374D4">
        <w:rPr>
          <w:rStyle w:val="31"/>
        </w:rPr>
        <w:t xml:space="preserve">" является </w:t>
      </w:r>
      <w:r w:rsidR="00D317DF" w:rsidRPr="000C638F">
        <w:rPr>
          <w:rStyle w:val="31"/>
        </w:rPr>
        <w:t>озн</w:t>
      </w:r>
      <w:r w:rsidR="00D317DF" w:rsidRPr="000C638F">
        <w:rPr>
          <w:rStyle w:val="31"/>
        </w:rPr>
        <w:t>а</w:t>
      </w:r>
      <w:r w:rsidR="00D317DF" w:rsidRPr="000C638F">
        <w:rPr>
          <w:rStyle w:val="31"/>
        </w:rPr>
        <w:t xml:space="preserve">комление студентов с основами </w:t>
      </w:r>
      <w:r w:rsidR="00D317DF">
        <w:rPr>
          <w:rStyle w:val="31"/>
        </w:rPr>
        <w:t xml:space="preserve">трехмерного моделирования в </w:t>
      </w:r>
      <w:proofErr w:type="spellStart"/>
      <w:r w:rsidR="00D317DF">
        <w:rPr>
          <w:rStyle w:val="31"/>
        </w:rPr>
        <w:t>мультиагентных</w:t>
      </w:r>
      <w:proofErr w:type="spellEnd"/>
      <w:r w:rsidR="00D317DF">
        <w:rPr>
          <w:rStyle w:val="31"/>
        </w:rPr>
        <w:t xml:space="preserve"> системах </w:t>
      </w:r>
      <w:r w:rsidR="00D317DF" w:rsidRPr="000C638F">
        <w:rPr>
          <w:rStyle w:val="31"/>
        </w:rPr>
        <w:t xml:space="preserve"> как современной комплексной фундаментальной науки, используемой для практического применения по специальности.</w:t>
      </w:r>
    </w:p>
    <w:p w:rsidR="00D317DF" w:rsidRPr="002374D4" w:rsidRDefault="00D317DF" w:rsidP="00D317DF">
      <w:pPr>
        <w:autoSpaceDE w:val="0"/>
        <w:autoSpaceDN w:val="0"/>
        <w:adjustRightInd w:val="0"/>
        <w:ind w:firstLine="567"/>
        <w:rPr>
          <w:iCs/>
        </w:rPr>
      </w:pPr>
    </w:p>
    <w:p w:rsidR="007A030F" w:rsidRPr="003E41AC" w:rsidRDefault="00E121F4" w:rsidP="003E41AC">
      <w:pPr>
        <w:pStyle w:val="Default"/>
        <w:ind w:firstLine="567"/>
      </w:pPr>
      <w:r w:rsidRPr="002374D4">
        <w:rPr>
          <w:i/>
          <w:iCs/>
        </w:rPr>
        <w:t xml:space="preserve">К задачам дисциплины относятся </w:t>
      </w:r>
      <w:r w:rsidR="003E41AC">
        <w:rPr>
          <w:iCs/>
        </w:rPr>
        <w:t xml:space="preserve">изучить </w:t>
      </w:r>
      <w:r w:rsidR="003E41AC">
        <w:rPr>
          <w:rStyle w:val="31"/>
        </w:rPr>
        <w:t>теоритические основы</w:t>
      </w:r>
      <w:r w:rsidR="003E41AC" w:rsidRPr="00884D81">
        <w:rPr>
          <w:rStyle w:val="31"/>
        </w:rPr>
        <w:t xml:space="preserve"> </w:t>
      </w:r>
      <w:proofErr w:type="gramStart"/>
      <w:r w:rsidR="003E41AC" w:rsidRPr="00884D81">
        <w:rPr>
          <w:rStyle w:val="31"/>
        </w:rPr>
        <w:t>трехмерно</w:t>
      </w:r>
      <w:r w:rsidR="003E41AC">
        <w:rPr>
          <w:rStyle w:val="31"/>
        </w:rPr>
        <w:t>го</w:t>
      </w:r>
      <w:proofErr w:type="gramEnd"/>
      <w:r w:rsidR="003E41AC" w:rsidRPr="00884D81">
        <w:rPr>
          <w:rStyle w:val="31"/>
        </w:rPr>
        <w:t xml:space="preserve"> м</w:t>
      </w:r>
      <w:r w:rsidR="003E41AC" w:rsidRPr="00884D81">
        <w:rPr>
          <w:rStyle w:val="31"/>
        </w:rPr>
        <w:t>о</w:t>
      </w:r>
      <w:r w:rsidR="003E41AC" w:rsidRPr="00884D81">
        <w:rPr>
          <w:rStyle w:val="31"/>
        </w:rPr>
        <w:t>делирование МАС</w:t>
      </w:r>
      <w:r w:rsidR="003E41AC">
        <w:rPr>
          <w:rStyle w:val="31"/>
        </w:rPr>
        <w:t>, а так же к</w:t>
      </w:r>
      <w:r w:rsidR="003E41AC" w:rsidRPr="00884D81">
        <w:rPr>
          <w:rStyle w:val="31"/>
        </w:rPr>
        <w:t>лассификаци</w:t>
      </w:r>
      <w:r w:rsidR="003E41AC">
        <w:rPr>
          <w:rStyle w:val="31"/>
        </w:rPr>
        <w:t>ю</w:t>
      </w:r>
      <w:r w:rsidR="003E41AC" w:rsidRPr="00884D81">
        <w:rPr>
          <w:rStyle w:val="31"/>
        </w:rPr>
        <w:t xml:space="preserve"> </w:t>
      </w:r>
      <w:proofErr w:type="spellStart"/>
      <w:r w:rsidR="003E41AC" w:rsidRPr="00884D81">
        <w:rPr>
          <w:rStyle w:val="31"/>
        </w:rPr>
        <w:t>агентных</w:t>
      </w:r>
      <w:proofErr w:type="spellEnd"/>
      <w:r w:rsidR="003E41AC" w:rsidRPr="00884D81">
        <w:rPr>
          <w:rStyle w:val="31"/>
        </w:rPr>
        <w:t xml:space="preserve"> платформ</w:t>
      </w:r>
      <w:r w:rsidR="003E41AC">
        <w:rPr>
          <w:rStyle w:val="31"/>
        </w:rPr>
        <w:t>.</w:t>
      </w:r>
    </w:p>
    <w:p w:rsidR="007A030F" w:rsidRPr="007A030F" w:rsidRDefault="007A030F" w:rsidP="007A030F"/>
    <w:p w:rsidR="00E121F4" w:rsidRDefault="00E121F4" w:rsidP="007A030F">
      <w:pPr>
        <w:ind w:firstLine="567"/>
        <w:jc w:val="left"/>
        <w:rPr>
          <w:b/>
          <w:color w:val="000000"/>
        </w:rPr>
      </w:pPr>
      <w:r>
        <w:rPr>
          <w:b/>
          <w:color w:val="000000"/>
        </w:rPr>
        <w:t>2. Место дисциплины в структуре ООП</w:t>
      </w:r>
      <w:r w:rsidRPr="00E71D04">
        <w:rPr>
          <w:b/>
        </w:rPr>
        <w:t xml:space="preserve"> магистратуры</w:t>
      </w:r>
      <w:r>
        <w:rPr>
          <w:b/>
          <w:color w:val="3207E9"/>
        </w:rPr>
        <w:t xml:space="preserve"> </w:t>
      </w:r>
    </w:p>
    <w:p w:rsidR="00E121F4" w:rsidRPr="002374D4" w:rsidRDefault="00E121F4" w:rsidP="007A030F">
      <w:pPr>
        <w:ind w:firstLine="567"/>
      </w:pPr>
      <w:r w:rsidRPr="002374D4">
        <w:t>Дисциплина «</w:t>
      </w:r>
      <w:r w:rsidR="00AA6FAE" w:rsidRPr="00D317DF">
        <w:t>Трехмерное моделирование в МАС</w:t>
      </w:r>
      <w:r w:rsidRPr="002374D4">
        <w:t xml:space="preserve">» относится к дисциплинам </w:t>
      </w:r>
      <w:r w:rsidR="00AA6FAE" w:rsidRPr="00AA6FAE">
        <w:t>ДВВ.3.2</w:t>
      </w:r>
      <w:r w:rsidR="00AA6FAE" w:rsidRPr="00AA6FAE">
        <w:rPr>
          <w:b/>
        </w:rPr>
        <w:t xml:space="preserve"> </w:t>
      </w:r>
      <w:r w:rsidR="004F2D87" w:rsidRPr="002374D4">
        <w:t>«</w:t>
      </w:r>
      <w:r w:rsidR="00645808">
        <w:t>Дисциплина по выбору</w:t>
      </w:r>
      <w:r w:rsidRPr="002374D4">
        <w:t xml:space="preserve">» ФГОС </w:t>
      </w:r>
      <w:proofErr w:type="gramStart"/>
      <w:r w:rsidRPr="002374D4">
        <w:t>ВО</w:t>
      </w:r>
      <w:proofErr w:type="gramEnd"/>
      <w:r w:rsidRPr="002374D4">
        <w:t xml:space="preserve"> </w:t>
      </w:r>
      <w:proofErr w:type="gramStart"/>
      <w:r w:rsidRPr="002374D4">
        <w:t>по</w:t>
      </w:r>
      <w:proofErr w:type="gramEnd"/>
      <w:r w:rsidRPr="002374D4">
        <w:t xml:space="preserve"> направлению подготовки 09.04.02.  И</w:t>
      </w:r>
      <w:r w:rsidRPr="002374D4">
        <w:t>н</w:t>
      </w:r>
      <w:r w:rsidRPr="002374D4">
        <w:t>формационные системы и технологии</w:t>
      </w:r>
      <w:r w:rsidR="004F2D87" w:rsidRPr="002374D4">
        <w:t xml:space="preserve">, профиль </w:t>
      </w:r>
      <w:r w:rsidR="00DF049E" w:rsidRPr="002374D4">
        <w:t xml:space="preserve"> </w:t>
      </w:r>
      <w:r w:rsidR="004F2D87" w:rsidRPr="002374D4">
        <w:t xml:space="preserve"> «</w:t>
      </w:r>
      <w:proofErr w:type="spellStart"/>
      <w:r w:rsidR="004F2D87" w:rsidRPr="002374D4">
        <w:t>Мультиагентные</w:t>
      </w:r>
      <w:proofErr w:type="spellEnd"/>
      <w:r w:rsidR="004F2D87" w:rsidRPr="002374D4">
        <w:t xml:space="preserve"> системы»</w:t>
      </w:r>
    </w:p>
    <w:p w:rsidR="004F2D87" w:rsidRPr="002374D4" w:rsidRDefault="00E121F4" w:rsidP="00E121F4">
      <w:r w:rsidRPr="002374D4">
        <w:t>Данная учебная дисциплина должна изучаться параллельно с дисциплинами «</w:t>
      </w:r>
      <w:r w:rsidR="004F2D87" w:rsidRPr="002374D4">
        <w:t>Методы исследования и моделирования информационных процессов и технологий</w:t>
      </w:r>
      <w:r w:rsidRPr="002374D4">
        <w:t>»,</w:t>
      </w:r>
      <w:r w:rsidR="00D42CCE" w:rsidRPr="002374D4">
        <w:t xml:space="preserve"> «</w:t>
      </w:r>
      <w:r w:rsidR="004F2D87" w:rsidRPr="002374D4">
        <w:t>Математ</w:t>
      </w:r>
      <w:r w:rsidR="004F2D87" w:rsidRPr="002374D4">
        <w:t>и</w:t>
      </w:r>
      <w:r w:rsidR="004F2D87" w:rsidRPr="002374D4">
        <w:t>ческие  методы  принятия решений</w:t>
      </w:r>
      <w:r w:rsidR="00D42CCE" w:rsidRPr="002374D4">
        <w:t>».</w:t>
      </w:r>
    </w:p>
    <w:p w:rsidR="004F2D87" w:rsidRPr="002374D4" w:rsidRDefault="004F2D87" w:rsidP="00E121F4"/>
    <w:p w:rsidR="00E121F4" w:rsidRPr="002374D4" w:rsidRDefault="00E121F4" w:rsidP="007A030F">
      <w:pPr>
        <w:ind w:firstLine="567"/>
      </w:pPr>
      <w:r w:rsidRPr="002374D4">
        <w:t>Связь с предшествующими дисциплинами.</w:t>
      </w:r>
    </w:p>
    <w:p w:rsidR="007A030F" w:rsidRDefault="00E121F4" w:rsidP="00E121F4">
      <w:r w:rsidRPr="002374D4">
        <w:t xml:space="preserve">Курс предполагает наличие у студента знаний по </w:t>
      </w:r>
      <w:r w:rsidR="00AA6FAE" w:rsidRPr="00CF745A">
        <w:t>фундаментальны</w:t>
      </w:r>
      <w:r w:rsidR="00AA6FAE">
        <w:t>м</w:t>
      </w:r>
      <w:r w:rsidR="00AA6FAE" w:rsidRPr="00CF745A">
        <w:t xml:space="preserve"> понятия</w:t>
      </w:r>
      <w:r w:rsidR="00AA6FAE">
        <w:t>м</w:t>
      </w:r>
      <w:r w:rsidR="00AA6FAE" w:rsidRPr="00CF745A">
        <w:t xml:space="preserve"> и те</w:t>
      </w:r>
      <w:r w:rsidR="00AA6FAE" w:rsidRPr="00CF745A">
        <w:t>о</w:t>
      </w:r>
      <w:r w:rsidR="00AA6FAE" w:rsidRPr="00CF745A">
        <w:t>рии представления и обработки знаний при</w:t>
      </w:r>
      <w:r w:rsidR="00AA6FAE">
        <w:t xml:space="preserve"> трехмерном </w:t>
      </w:r>
      <w:r w:rsidR="00AA6FAE" w:rsidRPr="00CF745A">
        <w:t xml:space="preserve"> моделировании процессов в МАС</w:t>
      </w:r>
      <w:r w:rsidR="00AA6FAE">
        <w:t xml:space="preserve">, </w:t>
      </w:r>
      <w:r w:rsidR="00AA6FAE" w:rsidRPr="00CF745A">
        <w:t>теоретически</w:t>
      </w:r>
      <w:r w:rsidR="00AA6FAE">
        <w:t>х</w:t>
      </w:r>
      <w:r w:rsidR="00AA6FAE" w:rsidRPr="00CF745A">
        <w:t xml:space="preserve"> основ проектирования МАС</w:t>
      </w:r>
      <w:r w:rsidR="00AA6FAE">
        <w:t>.</w:t>
      </w:r>
    </w:p>
    <w:p w:rsidR="00E121F4" w:rsidRPr="002374D4" w:rsidRDefault="00E121F4" w:rsidP="007A030F">
      <w:pPr>
        <w:ind w:firstLine="567"/>
      </w:pPr>
      <w:r w:rsidRPr="002374D4">
        <w:t>Связь с последующими дисциплинами.</w:t>
      </w:r>
    </w:p>
    <w:p w:rsidR="00E121F4" w:rsidRPr="002374D4" w:rsidRDefault="00E121F4" w:rsidP="00E121F4">
      <w:pPr>
        <w:ind w:firstLine="567"/>
        <w:rPr>
          <w:noProof/>
        </w:rPr>
      </w:pPr>
      <w:proofErr w:type="gramStart"/>
      <w:r w:rsidRPr="002374D4">
        <w:t xml:space="preserve">Знания и навыки, полученные при изучении данного курса, необходимы при </w:t>
      </w:r>
      <w:proofErr w:type="spellStart"/>
      <w:r w:rsidRPr="002374D4">
        <w:t>подго-товке</w:t>
      </w:r>
      <w:proofErr w:type="spellEnd"/>
      <w:r w:rsidRPr="002374D4">
        <w:t xml:space="preserve"> и написании выпускной квалификационной работы, </w:t>
      </w:r>
      <w:r w:rsidR="00D42CCE" w:rsidRPr="002374D4">
        <w:t xml:space="preserve">а также при изучении </w:t>
      </w:r>
      <w:proofErr w:type="spellStart"/>
      <w:r w:rsidR="00D42CCE" w:rsidRPr="002374D4">
        <w:t>дисци-плин</w:t>
      </w:r>
      <w:proofErr w:type="spellEnd"/>
      <w:r w:rsidRPr="002374D4">
        <w:t xml:space="preserve"> </w:t>
      </w:r>
      <w:r w:rsidR="00D42CCE" w:rsidRPr="002374D4">
        <w:t>«Методы исследования и моделирования информационных процессов и технол</w:t>
      </w:r>
      <w:r w:rsidR="00D42CCE" w:rsidRPr="002374D4">
        <w:t>о</w:t>
      </w:r>
      <w:r w:rsidR="00D42CCE" w:rsidRPr="002374D4">
        <w:t>гий», «Математические  методы  принятия решений»</w:t>
      </w:r>
      <w:r w:rsidRPr="002374D4">
        <w:t>.</w:t>
      </w:r>
      <w:proofErr w:type="gramEnd"/>
    </w:p>
    <w:p w:rsidR="00E121F4" w:rsidRDefault="00E121F4" w:rsidP="00E121F4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3. </w:t>
      </w:r>
      <w:proofErr w:type="gramStart"/>
      <w:r>
        <w:rPr>
          <w:b/>
          <w:color w:val="000000"/>
        </w:rPr>
        <w:t>Компетенции обучающегося, формируемые в результате освоения дисципл</w:t>
      </w:r>
      <w:r>
        <w:rPr>
          <w:b/>
          <w:color w:val="000000"/>
        </w:rPr>
        <w:t>и</w:t>
      </w:r>
      <w:r>
        <w:rPr>
          <w:b/>
          <w:color w:val="000000"/>
        </w:rPr>
        <w:t>ны</w:t>
      </w:r>
      <w:proofErr w:type="gramEnd"/>
    </w:p>
    <w:p w:rsidR="00E121F4" w:rsidRDefault="00E121F4" w:rsidP="00E121F4">
      <w:pPr>
        <w:ind w:firstLine="567"/>
      </w:pPr>
      <w:r>
        <w:t>Освоение дисциплины направлено на формирование у выпускников следующих компетенций:</w:t>
      </w:r>
    </w:p>
    <w:p w:rsidR="00E121F4" w:rsidRDefault="00E121F4" w:rsidP="00E121F4">
      <w:pPr>
        <w:ind w:firstLine="567"/>
      </w:pPr>
    </w:p>
    <w:p w:rsidR="00E121F4" w:rsidRDefault="00E121F4" w:rsidP="00E121F4">
      <w:pPr>
        <w:ind w:firstLine="567"/>
      </w:pPr>
      <w:r>
        <w:t>общекультурные компетенции</w:t>
      </w:r>
    </w:p>
    <w:p w:rsidR="00E121F4" w:rsidRDefault="00E121F4" w:rsidP="00E121F4">
      <w:r>
        <w:t>-</w:t>
      </w:r>
    </w:p>
    <w:p w:rsidR="00E121F4" w:rsidRDefault="00E121F4" w:rsidP="00E121F4">
      <w:pPr>
        <w:ind w:firstLine="567"/>
      </w:pPr>
      <w:r>
        <w:t>общепрофессиональные компетенции</w:t>
      </w:r>
    </w:p>
    <w:p w:rsidR="00E121F4" w:rsidRDefault="00E121F4" w:rsidP="00E121F4">
      <w:pPr>
        <w:ind w:firstLine="567"/>
      </w:pPr>
      <w:r>
        <w:t>-</w:t>
      </w:r>
    </w:p>
    <w:p w:rsidR="00E121F4" w:rsidRPr="00096F33" w:rsidRDefault="00E121F4" w:rsidP="00E121F4">
      <w:r>
        <w:t>профессиональные компетенции</w:t>
      </w:r>
    </w:p>
    <w:p w:rsidR="00E121F4" w:rsidRDefault="00E121F4" w:rsidP="00E121F4">
      <w:pPr>
        <w:ind w:firstLine="567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000"/>
        <w:gridCol w:w="4953"/>
      </w:tblGrid>
      <w:tr w:rsidR="00E121F4" w:rsidRPr="002374D4" w:rsidTr="00A63AF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E121F4" w:rsidP="00A63AF1">
            <w:pPr>
              <w:ind w:firstLine="0"/>
              <w:jc w:val="center"/>
              <w:rPr>
                <w:i/>
              </w:rPr>
            </w:pPr>
            <w:r w:rsidRPr="002374D4">
              <w:rPr>
                <w:i/>
              </w:rPr>
              <w:t xml:space="preserve">Код </w:t>
            </w:r>
          </w:p>
          <w:p w:rsidR="00E121F4" w:rsidRPr="002374D4" w:rsidRDefault="00E121F4" w:rsidP="00A63AF1">
            <w:pPr>
              <w:ind w:firstLine="0"/>
              <w:jc w:val="center"/>
              <w:rPr>
                <w:i/>
              </w:rPr>
            </w:pPr>
            <w:r w:rsidRPr="002374D4">
              <w:rPr>
                <w:i/>
              </w:rPr>
              <w:t>компетенции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E121F4" w:rsidP="00A63AF1">
            <w:pPr>
              <w:ind w:firstLine="50"/>
              <w:jc w:val="center"/>
              <w:rPr>
                <w:i/>
              </w:rPr>
            </w:pPr>
            <w:r w:rsidRPr="002374D4">
              <w:rPr>
                <w:i/>
              </w:rPr>
              <w:t xml:space="preserve">Содержание </w:t>
            </w:r>
          </w:p>
          <w:p w:rsidR="00E121F4" w:rsidRPr="002374D4" w:rsidRDefault="00E121F4" w:rsidP="00A63AF1">
            <w:pPr>
              <w:ind w:firstLine="50"/>
              <w:jc w:val="center"/>
              <w:rPr>
                <w:i/>
              </w:rPr>
            </w:pPr>
            <w:r w:rsidRPr="002374D4">
              <w:rPr>
                <w:i/>
              </w:rPr>
              <w:t xml:space="preserve">формируемой </w:t>
            </w:r>
          </w:p>
          <w:p w:rsidR="00E121F4" w:rsidRPr="002374D4" w:rsidRDefault="00E121F4" w:rsidP="00A63AF1">
            <w:pPr>
              <w:ind w:firstLine="50"/>
              <w:jc w:val="center"/>
              <w:rPr>
                <w:i/>
              </w:rPr>
            </w:pPr>
            <w:r w:rsidRPr="002374D4">
              <w:rPr>
                <w:i/>
              </w:rPr>
              <w:t>компетенции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E121F4" w:rsidP="00A63AF1">
            <w:pPr>
              <w:ind w:firstLine="0"/>
              <w:jc w:val="center"/>
              <w:rPr>
                <w:i/>
              </w:rPr>
            </w:pPr>
            <w:r w:rsidRPr="002374D4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E121F4" w:rsidRPr="002374D4" w:rsidTr="0005467B">
        <w:trPr>
          <w:trHeight w:val="27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AA6FAE" w:rsidP="00A63AF1">
            <w:pPr>
              <w:ind w:firstLine="0"/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AE" w:rsidRDefault="00AA6FAE" w:rsidP="00AA6FAE">
            <w:pPr>
              <w:ind w:firstLine="0"/>
            </w:pPr>
            <w:r>
              <w:t>Умением   разрабатывать   стратегии   проектиров</w:t>
            </w:r>
            <w:r>
              <w:t>а</w:t>
            </w:r>
            <w:r>
              <w:t>ния,    определением    ц</w:t>
            </w:r>
            <w:r>
              <w:t>е</w:t>
            </w:r>
            <w:r>
              <w:t>лей    проектирования,</w:t>
            </w:r>
          </w:p>
          <w:p w:rsidR="00E121F4" w:rsidRPr="002374D4" w:rsidRDefault="00AA6FAE" w:rsidP="00AA6FAE">
            <w:pPr>
              <w:ind w:firstLine="0"/>
            </w:pPr>
            <w:r>
              <w:t>критериев эффективности, ограничений применим</w:t>
            </w:r>
            <w:r>
              <w:t>о</w:t>
            </w:r>
            <w:r>
              <w:t>сти</w:t>
            </w:r>
            <w:r w:rsidRPr="002374D4">
              <w:t xml:space="preserve">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2374D4">
              <w:rPr>
                <w:b/>
                <w:i/>
                <w:iCs/>
              </w:rPr>
              <w:t xml:space="preserve">Выпускник знает: </w:t>
            </w:r>
          </w:p>
          <w:p w:rsidR="00E121F4" w:rsidRPr="002374D4" w:rsidRDefault="0005467B" w:rsidP="0005467B">
            <w:pPr>
              <w:autoSpaceDE w:val="0"/>
              <w:autoSpaceDN w:val="0"/>
              <w:adjustRightInd w:val="0"/>
              <w:ind w:firstLine="408"/>
              <w:rPr>
                <w:b/>
                <w:i/>
              </w:rPr>
            </w:pPr>
            <w:r w:rsidRPr="00CF745A">
              <w:t>фундаментальные понятия и теории представления и обработки знаний при</w:t>
            </w:r>
            <w:r>
              <w:t xml:space="preserve"> тре</w:t>
            </w:r>
            <w:r>
              <w:t>х</w:t>
            </w:r>
            <w:r>
              <w:t xml:space="preserve">мерном </w:t>
            </w:r>
            <w:r w:rsidRPr="00CF745A">
              <w:t>моделировании х процессов в МАС</w:t>
            </w:r>
            <w:r w:rsidRPr="002374D4">
              <w:rPr>
                <w:b/>
                <w:i/>
                <w:iCs/>
              </w:rPr>
              <w:t xml:space="preserve"> </w:t>
            </w:r>
            <w:r w:rsidRPr="0005467B">
              <w:rPr>
                <w:b/>
                <w:i/>
                <w:iCs/>
              </w:rPr>
              <w:t xml:space="preserve"> </w:t>
            </w:r>
            <w:r w:rsidR="00E121F4" w:rsidRPr="002374D4">
              <w:rPr>
                <w:b/>
                <w:i/>
                <w:iCs/>
              </w:rPr>
              <w:t>Выпускник умеет:</w:t>
            </w:r>
            <w:r w:rsidR="00E121F4" w:rsidRPr="002374D4">
              <w:rPr>
                <w:b/>
                <w:i/>
              </w:rPr>
              <w:t xml:space="preserve"> </w:t>
            </w:r>
          </w:p>
          <w:p w:rsidR="00E121F4" w:rsidRPr="002374D4" w:rsidRDefault="00E121F4" w:rsidP="00A63AF1">
            <w:pPr>
              <w:autoSpaceDE w:val="0"/>
              <w:autoSpaceDN w:val="0"/>
              <w:adjustRightInd w:val="0"/>
            </w:pPr>
            <w:r w:rsidRPr="002374D4">
              <w:t>применять полученные знания в научно-исследовательских работах, связанных с пр</w:t>
            </w:r>
            <w:r w:rsidRPr="002374D4">
              <w:t>о</w:t>
            </w:r>
            <w:r w:rsidRPr="002374D4">
              <w:t xml:space="preserve">ведением различных экспериментов </w:t>
            </w:r>
          </w:p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2374D4">
              <w:rPr>
                <w:b/>
                <w:i/>
                <w:iCs/>
              </w:rPr>
              <w:t xml:space="preserve">Выпускник владеет: </w:t>
            </w:r>
          </w:p>
          <w:p w:rsidR="00E121F4" w:rsidRPr="002374D4" w:rsidRDefault="0005467B" w:rsidP="00A63AF1">
            <w:pPr>
              <w:ind w:firstLine="392"/>
            </w:pPr>
            <w:r w:rsidRPr="00CF745A">
              <w:t>навыками освоения больших объемов информации, представленной в традицио</w:t>
            </w:r>
            <w:r w:rsidRPr="00CF745A">
              <w:t>н</w:t>
            </w:r>
            <w:r w:rsidRPr="00CF745A">
              <w:lastRenderedPageBreak/>
              <w:t>ной и электронной форме</w:t>
            </w:r>
          </w:p>
        </w:tc>
      </w:tr>
      <w:tr w:rsidR="00E121F4" w:rsidRPr="002374D4" w:rsidTr="00A63AF1">
        <w:trPr>
          <w:trHeight w:val="151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7A030F" w:rsidP="00AA6FAE">
            <w:pPr>
              <w:ind w:firstLine="0"/>
              <w:jc w:val="center"/>
            </w:pPr>
            <w:r>
              <w:lastRenderedPageBreak/>
              <w:t>ПК</w:t>
            </w:r>
            <w:proofErr w:type="gramStart"/>
            <w:r w:rsidR="00AA6FAE">
              <w:t>2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AA6FAE" w:rsidP="00A63AF1">
            <w:pPr>
              <w:ind w:firstLine="0"/>
            </w:pPr>
            <w:r>
              <w:t>У</w:t>
            </w:r>
            <w:r w:rsidRPr="00AA6FAE">
              <w:t>мением  разрабатывать  новые  методы  и  средства   проектирования   инфо</w:t>
            </w:r>
            <w:r w:rsidRPr="00AA6FAE">
              <w:t>р</w:t>
            </w:r>
            <w:r w:rsidRPr="00AA6FAE">
              <w:t>мационных   систем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2374D4">
              <w:rPr>
                <w:b/>
                <w:i/>
                <w:iCs/>
              </w:rPr>
              <w:t xml:space="preserve">Выпускник знает: </w:t>
            </w:r>
          </w:p>
          <w:p w:rsidR="0005467B" w:rsidRPr="0005467B" w:rsidRDefault="0005467B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CF745A">
              <w:t>теоретические основы проектирования МАС</w:t>
            </w:r>
            <w:r w:rsidRPr="002374D4">
              <w:rPr>
                <w:b/>
                <w:i/>
                <w:iCs/>
              </w:rPr>
              <w:t xml:space="preserve"> </w:t>
            </w:r>
          </w:p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374D4">
              <w:rPr>
                <w:b/>
                <w:i/>
                <w:iCs/>
              </w:rPr>
              <w:t>Выпускник умеет:</w:t>
            </w:r>
            <w:r w:rsidRPr="002374D4">
              <w:rPr>
                <w:b/>
                <w:i/>
              </w:rPr>
              <w:t xml:space="preserve"> </w:t>
            </w:r>
          </w:p>
          <w:p w:rsidR="00E121F4" w:rsidRPr="002374D4" w:rsidRDefault="00E121F4" w:rsidP="00A63AF1">
            <w:pPr>
              <w:autoSpaceDE w:val="0"/>
              <w:autoSpaceDN w:val="0"/>
              <w:adjustRightInd w:val="0"/>
            </w:pPr>
            <w:r w:rsidRPr="002374D4">
              <w:t>осуществлять выбор оптимальных реш</w:t>
            </w:r>
            <w:r w:rsidRPr="002374D4">
              <w:t>е</w:t>
            </w:r>
            <w:r w:rsidRPr="002374D4">
              <w:t>ний по результатам анализа результатов эк</w:t>
            </w:r>
            <w:r w:rsidRPr="002374D4">
              <w:t>с</w:t>
            </w:r>
            <w:r w:rsidRPr="002374D4">
              <w:t>периментов, составлять обзоры и научные публикации</w:t>
            </w:r>
          </w:p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2374D4">
              <w:rPr>
                <w:b/>
                <w:i/>
                <w:iCs/>
              </w:rPr>
              <w:t xml:space="preserve">Выпускник владеет: </w:t>
            </w:r>
          </w:p>
          <w:p w:rsidR="00E121F4" w:rsidRPr="002374D4" w:rsidRDefault="0005467B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CF745A">
              <w:t>навыками самостоятельной работы в л</w:t>
            </w:r>
            <w:r w:rsidRPr="00CF745A">
              <w:t>а</w:t>
            </w:r>
            <w:r w:rsidRPr="00CF745A">
              <w:t>боратории и Интернете</w:t>
            </w:r>
          </w:p>
        </w:tc>
      </w:tr>
      <w:tr w:rsidR="00E121F4" w:rsidRPr="002374D4" w:rsidTr="00A63AF1">
        <w:trPr>
          <w:trHeight w:val="151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7A030F" w:rsidP="00AA6FAE">
            <w:pPr>
              <w:ind w:firstLine="0"/>
              <w:jc w:val="center"/>
            </w:pPr>
            <w:r>
              <w:t>ПК</w:t>
            </w:r>
            <w:proofErr w:type="gramStart"/>
            <w:r w:rsidR="00AA6FAE">
              <w:t>4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AE" w:rsidRDefault="00AA6FAE" w:rsidP="00AA6FAE">
            <w:pPr>
              <w:ind w:firstLine="0"/>
            </w:pPr>
            <w:r>
              <w:t>Способностью осущест</w:t>
            </w:r>
            <w:r>
              <w:t>в</w:t>
            </w:r>
            <w:r>
              <w:t>лять  авторское  сопр</w:t>
            </w:r>
            <w:r>
              <w:t>о</w:t>
            </w:r>
            <w:r>
              <w:t>вождение  процессов  пр</w:t>
            </w:r>
            <w:r>
              <w:t>о</w:t>
            </w:r>
            <w:r>
              <w:t>ектирования,  внедрения  и</w:t>
            </w:r>
          </w:p>
          <w:p w:rsidR="00E121F4" w:rsidRPr="002374D4" w:rsidRDefault="00AA6FAE" w:rsidP="00AA6FAE">
            <w:pPr>
              <w:ind w:firstLine="0"/>
            </w:pPr>
            <w:r>
              <w:t>сопровождения информ</w:t>
            </w:r>
            <w:r>
              <w:t>а</w:t>
            </w:r>
            <w:r>
              <w:t>ционных систем и техн</w:t>
            </w:r>
            <w:r>
              <w:t>о</w:t>
            </w:r>
            <w:r>
              <w:t>логий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2374D4">
              <w:rPr>
                <w:b/>
                <w:i/>
                <w:iCs/>
              </w:rPr>
              <w:t xml:space="preserve">Выпускник знает: </w:t>
            </w:r>
          </w:p>
          <w:p w:rsidR="0005467B" w:rsidRPr="0005467B" w:rsidRDefault="0005467B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CF745A">
              <w:t>основные области применения МАС</w:t>
            </w:r>
            <w:r w:rsidRPr="002374D4">
              <w:rPr>
                <w:b/>
                <w:i/>
                <w:iCs/>
              </w:rPr>
              <w:t xml:space="preserve"> </w:t>
            </w:r>
          </w:p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374D4">
              <w:rPr>
                <w:b/>
                <w:i/>
                <w:iCs/>
              </w:rPr>
              <w:t>В</w:t>
            </w:r>
            <w:r w:rsidRPr="002374D4">
              <w:rPr>
                <w:b/>
                <w:i/>
                <w:iCs/>
              </w:rPr>
              <w:t>ы</w:t>
            </w:r>
            <w:r w:rsidRPr="002374D4">
              <w:rPr>
                <w:b/>
                <w:i/>
                <w:iCs/>
              </w:rPr>
              <w:t>пускник умеет:</w:t>
            </w:r>
            <w:r w:rsidRPr="002374D4">
              <w:rPr>
                <w:b/>
                <w:i/>
              </w:rPr>
              <w:t xml:space="preserve"> </w:t>
            </w:r>
          </w:p>
          <w:p w:rsidR="0005467B" w:rsidRPr="002374D4" w:rsidRDefault="0005467B" w:rsidP="0005467B">
            <w:pPr>
              <w:autoSpaceDE w:val="0"/>
              <w:autoSpaceDN w:val="0"/>
              <w:adjustRightInd w:val="0"/>
            </w:pPr>
            <w:r w:rsidRPr="002374D4">
              <w:t>осуществлять выбор оптимальных реш</w:t>
            </w:r>
            <w:r w:rsidRPr="002374D4">
              <w:t>е</w:t>
            </w:r>
            <w:r w:rsidRPr="002374D4">
              <w:t>ний по результатам анализа результатов эк</w:t>
            </w:r>
            <w:r w:rsidRPr="002374D4">
              <w:t>с</w:t>
            </w:r>
            <w:r w:rsidRPr="002374D4">
              <w:t>периментов, составлять обзоры и научные публикации</w:t>
            </w:r>
          </w:p>
          <w:p w:rsidR="00E121F4" w:rsidRPr="002374D4" w:rsidRDefault="00E121F4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2374D4">
              <w:rPr>
                <w:b/>
                <w:i/>
                <w:iCs/>
              </w:rPr>
              <w:t xml:space="preserve">Выпускник владеет: </w:t>
            </w:r>
          </w:p>
          <w:p w:rsidR="00E121F4" w:rsidRPr="002374D4" w:rsidRDefault="0005467B" w:rsidP="00A63AF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CF745A">
              <w:t>практикой исследования и решения те</w:t>
            </w:r>
            <w:r w:rsidRPr="00CF745A">
              <w:t>о</w:t>
            </w:r>
            <w:r w:rsidRPr="00CF745A">
              <w:t>ретических и прикладных задач</w:t>
            </w:r>
          </w:p>
        </w:tc>
      </w:tr>
    </w:tbl>
    <w:p w:rsidR="00E121F4" w:rsidRDefault="00E121F4" w:rsidP="00E121F4"/>
    <w:p w:rsidR="00E121F4" w:rsidRDefault="00E121F4" w:rsidP="00E121F4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4. Объем дисциплины и виды учебной работы</w:t>
      </w:r>
    </w:p>
    <w:p w:rsidR="00E121F4" w:rsidRDefault="00E121F4" w:rsidP="00E121F4">
      <w:pPr>
        <w:pStyle w:val="af3"/>
        <w:tabs>
          <w:tab w:val="clear" w:pos="0"/>
          <w:tab w:val="left" w:pos="708"/>
        </w:tabs>
        <w:ind w:left="0" w:firstLine="567"/>
        <w:rPr>
          <w:color w:val="000000"/>
        </w:rPr>
      </w:pPr>
      <w:r>
        <w:rPr>
          <w:color w:val="000000"/>
        </w:rPr>
        <w:t xml:space="preserve">Общая трудоемкость дисциплины составляет </w:t>
      </w:r>
      <w:r w:rsidRPr="002374D4">
        <w:t>5</w:t>
      </w:r>
      <w:r w:rsidRPr="00A32323">
        <w:rPr>
          <w:color w:val="FF0000"/>
        </w:rPr>
        <w:t xml:space="preserve"> </w:t>
      </w:r>
      <w:r>
        <w:rPr>
          <w:color w:val="000000"/>
        </w:rPr>
        <w:t xml:space="preserve">зачетные единицы, </w:t>
      </w:r>
      <w:r w:rsidRPr="002374D4">
        <w:t>144</w:t>
      </w:r>
      <w:r>
        <w:rPr>
          <w:color w:val="000000"/>
        </w:rPr>
        <w:t xml:space="preserve"> часов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276"/>
        <w:gridCol w:w="1176"/>
      </w:tblGrid>
      <w:tr w:rsidR="00E121F4" w:rsidRPr="007B0D6C" w:rsidTr="00A63AF1">
        <w:trPr>
          <w:trHeight w:val="418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1F4" w:rsidRPr="007B0D6C" w:rsidRDefault="00E121F4" w:rsidP="00A63AF1">
            <w:pPr>
              <w:ind w:firstLine="34"/>
              <w:jc w:val="center"/>
              <w:rPr>
                <w:i/>
              </w:rPr>
            </w:pPr>
            <w:r w:rsidRPr="007B0D6C">
              <w:rPr>
                <w:i/>
              </w:rPr>
              <w:t>Вид учебной работы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</w:rPr>
              <w:t>Трудоемкость (часы)</w:t>
            </w:r>
          </w:p>
        </w:tc>
      </w:tr>
      <w:tr w:rsidR="00E121F4" w:rsidRPr="007B0D6C" w:rsidTr="00F45738">
        <w:trPr>
          <w:trHeight w:val="38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t>Всего часов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t>Семестр</w:t>
            </w:r>
          </w:p>
        </w:tc>
      </w:tr>
      <w:tr w:rsidR="00E121F4" w:rsidRPr="007B0D6C" w:rsidTr="00F45738">
        <w:trPr>
          <w:trHeight w:val="299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3E41AC" w:rsidP="00A63A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jc w:val="center"/>
              <w:rPr>
                <w:b/>
              </w:rPr>
            </w:pPr>
          </w:p>
        </w:tc>
      </w:tr>
      <w:tr w:rsidR="00E121F4" w:rsidRPr="007B0D6C" w:rsidTr="00A63AF1">
        <w:trPr>
          <w:trHeight w:val="29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ind w:firstLine="0"/>
              <w:rPr>
                <w:b/>
              </w:rPr>
            </w:pPr>
            <w:r w:rsidRPr="007B0D6C">
              <w:rPr>
                <w:b/>
              </w:rPr>
              <w:t>Аудиторные занятия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jc w:val="center"/>
              <w:rPr>
                <w:b/>
              </w:rPr>
            </w:pPr>
          </w:p>
        </w:tc>
      </w:tr>
      <w:tr w:rsidR="00E121F4" w:rsidRPr="007B0D6C" w:rsidTr="00A63AF1">
        <w:trPr>
          <w:trHeight w:val="2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rPr>
                <w:b/>
                <w:i/>
              </w:rPr>
            </w:pPr>
            <w:r w:rsidRPr="007B0D6C">
              <w:rPr>
                <w:i/>
              </w:rPr>
              <w:t>Из них в интерактивной форме: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3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2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Лекции (Лк)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2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Лабораторные занятия (</w:t>
            </w:r>
            <w:proofErr w:type="spellStart"/>
            <w:r w:rsidRPr="007B0D6C">
              <w:t>Лз</w:t>
            </w:r>
            <w:proofErr w:type="spell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3E41AC" w:rsidP="00A63AF1">
            <w:pPr>
              <w:ind w:firstLine="0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3E41AC" w:rsidP="00A63AF1">
            <w:pPr>
              <w:ind w:firstLine="0"/>
              <w:jc w:val="center"/>
            </w:pPr>
            <w: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2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Практические занятия (</w:t>
            </w:r>
            <w:proofErr w:type="spellStart"/>
            <w:r w:rsidRPr="007B0D6C">
              <w:t>Пз</w:t>
            </w:r>
            <w:proofErr w:type="spell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2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Семинары (</w:t>
            </w:r>
            <w:proofErr w:type="gramStart"/>
            <w:r w:rsidRPr="007B0D6C">
              <w:t>См</w:t>
            </w:r>
            <w:proofErr w:type="gram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22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ind w:firstLine="0"/>
              <w:rPr>
                <w:b/>
              </w:rPr>
            </w:pPr>
            <w:r w:rsidRPr="007B0D6C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6848D7" w:rsidP="00A63A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6848D7" w:rsidP="00A63A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jc w:val="center"/>
              <w:rPr>
                <w:b/>
              </w:rPr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Расчетно-графические работы (РГР)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072D1D" w:rsidRDefault="00E121F4" w:rsidP="00072D1D">
            <w:pPr>
              <w:ind w:firstLine="0"/>
              <w:jc w:val="center"/>
              <w:rPr>
                <w:lang w:val="en-US"/>
              </w:rPr>
            </w:pPr>
            <w:r w:rsidRPr="007B0D6C">
              <w:t>2</w:t>
            </w:r>
            <w:r w:rsidR="00072D1D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072D1D" w:rsidRDefault="002307E6" w:rsidP="00072D1D">
            <w:pPr>
              <w:ind w:firstLine="0"/>
              <w:jc w:val="center"/>
              <w:rPr>
                <w:lang w:val="en-US"/>
              </w:rPr>
            </w:pPr>
            <w:r w:rsidRPr="007B0D6C">
              <w:t>2</w:t>
            </w:r>
            <w:r w:rsidR="00072D1D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Курсовая работа (проект) (КР, КП)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Домашнее задание (</w:t>
            </w:r>
            <w:proofErr w:type="spellStart"/>
            <w:r w:rsidRPr="007B0D6C">
              <w:t>Дз</w:t>
            </w:r>
            <w:proofErr w:type="spell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Написание реферата (</w:t>
            </w:r>
            <w:proofErr w:type="spellStart"/>
            <w:r w:rsidRPr="007B0D6C">
              <w:t>Реф</w:t>
            </w:r>
            <w:proofErr w:type="spell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Выполнение типового расчета (</w:t>
            </w:r>
            <w:proofErr w:type="spellStart"/>
            <w:proofErr w:type="gramStart"/>
            <w:r w:rsidRPr="007B0D6C">
              <w:t>Тр</w:t>
            </w:r>
            <w:proofErr w:type="spellEnd"/>
            <w:proofErr w:type="gram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Проработка лекционного материала (</w:t>
            </w:r>
            <w:proofErr w:type="spellStart"/>
            <w:r w:rsidRPr="007B0D6C">
              <w:t>Лкп</w:t>
            </w:r>
            <w:proofErr w:type="spell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072D1D" w:rsidRDefault="006848D7" w:rsidP="00072D1D">
            <w:pPr>
              <w:ind w:firstLine="0"/>
              <w:jc w:val="center"/>
              <w:rPr>
                <w:lang w:val="en-US"/>
              </w:rPr>
            </w:pPr>
            <w:r>
              <w:t>2</w:t>
            </w:r>
            <w:r w:rsidR="00072D1D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072D1D" w:rsidRDefault="005F0F6C" w:rsidP="00072D1D">
            <w:pPr>
              <w:ind w:firstLine="0"/>
              <w:jc w:val="center"/>
              <w:rPr>
                <w:lang w:val="en-US"/>
              </w:rPr>
            </w:pPr>
            <w:r>
              <w:t>2</w:t>
            </w:r>
            <w:r w:rsidR="00072D1D">
              <w:rPr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Подготовка к лабораторным занятиям (</w:t>
            </w:r>
            <w:proofErr w:type="spellStart"/>
            <w:r w:rsidRPr="007B0D6C">
              <w:t>Лзп</w:t>
            </w:r>
            <w:proofErr w:type="spell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072D1D" w:rsidRDefault="00072D1D" w:rsidP="006848D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072D1D" w:rsidRDefault="00072D1D" w:rsidP="00A63AF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Подготовка к практическим занятиям (</w:t>
            </w:r>
            <w:proofErr w:type="spellStart"/>
            <w:r w:rsidRPr="007B0D6C">
              <w:t>Пзп</w:t>
            </w:r>
            <w:proofErr w:type="spellEnd"/>
            <w:r w:rsidRPr="007B0D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8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</w:pPr>
          </w:p>
        </w:tc>
      </w:tr>
      <w:tr w:rsidR="00E121F4" w:rsidRPr="007B0D6C" w:rsidTr="00A63AF1">
        <w:trPr>
          <w:trHeight w:val="16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  <w:rPr>
                <w:i/>
                <w:iCs/>
              </w:rPr>
            </w:pPr>
            <w:r w:rsidRPr="007B0D6C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  <w:rPr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  <w:rPr>
                <w:iCs/>
              </w:rPr>
            </w:pPr>
          </w:p>
        </w:tc>
      </w:tr>
      <w:tr w:rsidR="00E121F4" w:rsidRPr="007B0D6C" w:rsidTr="00A63AF1">
        <w:trPr>
          <w:trHeight w:val="16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ind w:firstLine="0"/>
            </w:pPr>
            <w:r w:rsidRPr="007B0D6C">
              <w:t>Подготовка докладов в форме презентаций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  <w:rPr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jc w:val="center"/>
              <w:rPr>
                <w:iCs/>
              </w:rPr>
            </w:pPr>
          </w:p>
        </w:tc>
      </w:tr>
      <w:tr w:rsidR="00E121F4" w:rsidRPr="007B0D6C" w:rsidTr="00A63AF1">
        <w:trPr>
          <w:trHeight w:val="17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E121F4" w:rsidP="003E41AC">
            <w:pPr>
              <w:ind w:firstLine="0"/>
              <w:rPr>
                <w:b/>
              </w:rPr>
            </w:pPr>
            <w:r w:rsidRPr="007B0D6C">
              <w:rPr>
                <w:b/>
              </w:rPr>
              <w:t>Вид промежуточной аттестации</w:t>
            </w:r>
            <w:r w:rsidR="00AA3775">
              <w:rPr>
                <w:b/>
              </w:rPr>
              <w:t xml:space="preserve"> (</w:t>
            </w:r>
            <w:r w:rsidR="003E41AC">
              <w:rPr>
                <w:b/>
              </w:rPr>
              <w:t>экзамен</w:t>
            </w:r>
            <w:r w:rsidR="00AA3775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3E41AC" w:rsidP="00A63AF1">
            <w:pPr>
              <w:ind w:firstLine="34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7B0D6C" w:rsidRDefault="003E41AC" w:rsidP="00A63AF1">
            <w:pPr>
              <w:ind w:firstLine="34"/>
              <w:jc w:val="center"/>
            </w:pPr>
            <w: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7B0D6C" w:rsidRDefault="00E121F4" w:rsidP="00A63AF1">
            <w:pPr>
              <w:ind w:firstLine="0"/>
              <w:jc w:val="center"/>
            </w:pPr>
          </w:p>
        </w:tc>
      </w:tr>
      <w:tr w:rsidR="00E121F4" w:rsidRPr="007B0D6C" w:rsidTr="00A63AF1">
        <w:trPr>
          <w:trHeight w:val="517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ind w:firstLine="0"/>
            </w:pPr>
            <w:r w:rsidRPr="007B0D6C">
              <w:rPr>
                <w:b/>
              </w:rPr>
              <w:lastRenderedPageBreak/>
              <w:t xml:space="preserve">Общая трудоемкость:           </w:t>
            </w:r>
            <w:r w:rsidRPr="007B0D6C">
              <w:t>Часы</w:t>
            </w:r>
          </w:p>
          <w:p w:rsidR="00E121F4" w:rsidRPr="007B0D6C" w:rsidRDefault="00E121F4" w:rsidP="00A63AF1">
            <w:pPr>
              <w:ind w:firstLine="0"/>
              <w:jc w:val="right"/>
            </w:pPr>
          </w:p>
          <w:p w:rsidR="00E121F4" w:rsidRPr="007B0D6C" w:rsidRDefault="00E121F4" w:rsidP="00A63AF1">
            <w:pPr>
              <w:ind w:firstLine="0"/>
              <w:jc w:val="right"/>
              <w:rPr>
                <w:b/>
              </w:rPr>
            </w:pPr>
            <w:r w:rsidRPr="007B0D6C"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0A5F9E" w:rsidP="005F0F6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0A5F9E" w:rsidP="005F0F6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jc w:val="center"/>
              <w:rPr>
                <w:b/>
              </w:rPr>
            </w:pPr>
          </w:p>
        </w:tc>
      </w:tr>
      <w:tr w:rsidR="00E121F4" w:rsidRPr="007B0D6C" w:rsidTr="00F45738">
        <w:trPr>
          <w:trHeight w:val="185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3E41AC" w:rsidP="00A63AF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3E41AC" w:rsidP="00A63AF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jc w:val="center"/>
              <w:rPr>
                <w:b/>
              </w:rPr>
            </w:pPr>
          </w:p>
        </w:tc>
      </w:tr>
      <w:tr w:rsidR="00E121F4" w:rsidRPr="007B0D6C" w:rsidTr="00A63AF1">
        <w:trPr>
          <w:trHeight w:val="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121F4" w:rsidRPr="007B0D6C" w:rsidRDefault="00E121F4" w:rsidP="00A63AF1">
            <w:pPr>
              <w:rPr>
                <w:b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7B0D6C" w:rsidRDefault="00E121F4" w:rsidP="00A63AF1">
            <w:pPr>
              <w:jc w:val="center"/>
              <w:rPr>
                <w:b/>
              </w:rPr>
            </w:pPr>
          </w:p>
        </w:tc>
      </w:tr>
    </w:tbl>
    <w:p w:rsidR="00E121F4" w:rsidRDefault="00E121F4" w:rsidP="00E121F4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 Содержание дисциплины </w:t>
      </w:r>
    </w:p>
    <w:p w:rsidR="00E121F4" w:rsidRDefault="00E121F4" w:rsidP="00E121F4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5.1. 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E121F4" w:rsidRPr="00643EEF" w:rsidTr="00A63AF1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№</w:t>
            </w:r>
          </w:p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proofErr w:type="gramStart"/>
            <w:r w:rsidRPr="00643EEF">
              <w:rPr>
                <w:i/>
              </w:rPr>
              <w:t>п</w:t>
            </w:r>
            <w:proofErr w:type="gramEnd"/>
            <w:r w:rsidRPr="00643EEF">
              <w:rPr>
                <w:i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Наименование раздела</w:t>
            </w:r>
          </w:p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дисциплины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Содержание раздела</w:t>
            </w:r>
          </w:p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</w:p>
        </w:tc>
      </w:tr>
      <w:tr w:rsidR="00E121F4" w:rsidRPr="00643EEF" w:rsidTr="00A63AF1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643EEF" w:rsidRDefault="00E121F4" w:rsidP="00A63AF1">
            <w:pPr>
              <w:pStyle w:val="af2"/>
              <w:numPr>
                <w:ilvl w:val="0"/>
                <w:numId w:val="2"/>
              </w:numPr>
              <w:spacing w:line="312" w:lineRule="auto"/>
              <w:ind w:left="618" w:right="-23" w:hanging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1" w:rsidRDefault="00B81DD1" w:rsidP="00B81DD1">
            <w:pPr>
              <w:pStyle w:val="Default"/>
              <w:rPr>
                <w:rStyle w:val="31"/>
              </w:rPr>
            </w:pPr>
            <w:proofErr w:type="spellStart"/>
            <w:r>
              <w:rPr>
                <w:rStyle w:val="31"/>
              </w:rPr>
              <w:t>Теоритеческие</w:t>
            </w:r>
            <w:proofErr w:type="spellEnd"/>
            <w:r>
              <w:rPr>
                <w:rStyle w:val="31"/>
              </w:rPr>
              <w:t xml:space="preserve"> основы</w:t>
            </w:r>
            <w:r w:rsidRPr="00884D81">
              <w:rPr>
                <w:rStyle w:val="31"/>
              </w:rPr>
              <w:t xml:space="preserve"> </w:t>
            </w:r>
            <w:proofErr w:type="gramStart"/>
            <w:r w:rsidRPr="00884D81">
              <w:rPr>
                <w:rStyle w:val="31"/>
              </w:rPr>
              <w:t>трехмерн</w:t>
            </w:r>
            <w:r w:rsidRPr="00884D81">
              <w:rPr>
                <w:rStyle w:val="31"/>
              </w:rPr>
              <w:t>о</w:t>
            </w:r>
            <w:r>
              <w:rPr>
                <w:rStyle w:val="31"/>
              </w:rPr>
              <w:t>го</w:t>
            </w:r>
            <w:proofErr w:type="gramEnd"/>
            <w:r w:rsidRPr="00884D81">
              <w:rPr>
                <w:rStyle w:val="31"/>
              </w:rPr>
              <w:t xml:space="preserve"> моделирование МАС</w:t>
            </w:r>
            <w:r>
              <w:rPr>
                <w:rStyle w:val="31"/>
              </w:rPr>
              <w:t>.</w:t>
            </w:r>
          </w:p>
          <w:p w:rsidR="00B81DD1" w:rsidRDefault="00B81DD1" w:rsidP="00B81DD1">
            <w:pPr>
              <w:pStyle w:val="Default"/>
              <w:rPr>
                <w:rStyle w:val="31"/>
              </w:rPr>
            </w:pPr>
            <w:r w:rsidRPr="00884D81">
              <w:rPr>
                <w:rStyle w:val="31"/>
              </w:rPr>
              <w:t xml:space="preserve">Классификация </w:t>
            </w:r>
            <w:proofErr w:type="spellStart"/>
            <w:r w:rsidRPr="00884D81">
              <w:rPr>
                <w:rStyle w:val="31"/>
              </w:rPr>
              <w:t>агентных</w:t>
            </w:r>
            <w:proofErr w:type="spellEnd"/>
            <w:r w:rsidRPr="00884D81">
              <w:rPr>
                <w:rStyle w:val="31"/>
              </w:rPr>
              <w:t xml:space="preserve"> пла</w:t>
            </w:r>
            <w:r w:rsidRPr="00884D81">
              <w:rPr>
                <w:rStyle w:val="31"/>
              </w:rPr>
              <w:t>т</w:t>
            </w:r>
            <w:r w:rsidRPr="00884D81">
              <w:rPr>
                <w:rStyle w:val="31"/>
              </w:rPr>
              <w:t>форм</w:t>
            </w:r>
          </w:p>
          <w:p w:rsidR="00E121F4" w:rsidRPr="00643EEF" w:rsidRDefault="00E121F4" w:rsidP="00AD671D">
            <w:pPr>
              <w:ind w:firstLine="0"/>
              <w:jc w:val="left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F23E7A" w:rsidRDefault="00F23E7A" w:rsidP="00F23E7A">
            <w:pPr>
              <w:pStyle w:val="Default"/>
              <w:jc w:val="both"/>
            </w:pPr>
            <w:r>
              <w:rPr>
                <w:rStyle w:val="31"/>
              </w:rPr>
              <w:t xml:space="preserve">Основные понятия </w:t>
            </w:r>
            <w:r w:rsidRPr="00884D81">
              <w:rPr>
                <w:rStyle w:val="31"/>
              </w:rPr>
              <w:t>моделирование МАС</w:t>
            </w:r>
            <w:r>
              <w:rPr>
                <w:rStyle w:val="31"/>
              </w:rPr>
              <w:t xml:space="preserve">, </w:t>
            </w:r>
            <w:r w:rsidR="00AD6214">
              <w:rPr>
                <w:rStyle w:val="31"/>
              </w:rPr>
              <w:t>реш</w:t>
            </w:r>
            <w:r w:rsidR="00AD6214">
              <w:rPr>
                <w:rStyle w:val="31"/>
              </w:rPr>
              <w:t>а</w:t>
            </w:r>
            <w:r w:rsidR="00AD6214">
              <w:rPr>
                <w:rStyle w:val="31"/>
              </w:rPr>
              <w:t>емые</w:t>
            </w:r>
            <w:r>
              <w:rPr>
                <w:rStyle w:val="31"/>
              </w:rPr>
              <w:t xml:space="preserve"> задачи, типы агентов, использование аге</w:t>
            </w:r>
            <w:r>
              <w:rPr>
                <w:rStyle w:val="31"/>
              </w:rPr>
              <w:t>н</w:t>
            </w:r>
            <w:r>
              <w:rPr>
                <w:rStyle w:val="31"/>
              </w:rPr>
              <w:t xml:space="preserve">тов. Типы </w:t>
            </w:r>
            <w:proofErr w:type="spellStart"/>
            <w:r>
              <w:rPr>
                <w:rStyle w:val="31"/>
              </w:rPr>
              <w:t>агентных</w:t>
            </w:r>
            <w:proofErr w:type="spellEnd"/>
            <w:r>
              <w:rPr>
                <w:rStyle w:val="31"/>
              </w:rPr>
              <w:t xml:space="preserve"> платформ, </w:t>
            </w:r>
            <w:r w:rsidR="00AD6214">
              <w:rPr>
                <w:rStyle w:val="31"/>
              </w:rPr>
              <w:t>промышленные</w:t>
            </w:r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агентные</w:t>
            </w:r>
            <w:proofErr w:type="spellEnd"/>
            <w:r>
              <w:rPr>
                <w:rStyle w:val="31"/>
              </w:rPr>
              <w:t xml:space="preserve"> платформы, </w:t>
            </w:r>
            <w:proofErr w:type="spellStart"/>
            <w:r>
              <w:rPr>
                <w:rStyle w:val="31"/>
              </w:rPr>
              <w:t>агентные</w:t>
            </w:r>
            <w:proofErr w:type="spellEnd"/>
            <w:r>
              <w:rPr>
                <w:rStyle w:val="31"/>
              </w:rPr>
              <w:t xml:space="preserve"> платформы для 3D моделирования, виртуальные миры и ко</w:t>
            </w:r>
            <w:r>
              <w:rPr>
                <w:rStyle w:val="31"/>
              </w:rPr>
              <w:t>м</w:t>
            </w:r>
            <w:r>
              <w:rPr>
                <w:rStyle w:val="31"/>
              </w:rPr>
              <w:t>пьютерные игры</w:t>
            </w:r>
          </w:p>
        </w:tc>
      </w:tr>
      <w:tr w:rsidR="00E121F4" w:rsidRPr="00643EEF" w:rsidTr="00A63AF1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643EEF" w:rsidRDefault="00E121F4" w:rsidP="00A63AF1">
            <w:pPr>
              <w:pStyle w:val="af2"/>
              <w:numPr>
                <w:ilvl w:val="0"/>
                <w:numId w:val="2"/>
              </w:numPr>
              <w:spacing w:line="312" w:lineRule="auto"/>
              <w:ind w:left="618" w:right="-23" w:hanging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1" w:rsidRDefault="00B81DD1" w:rsidP="00B81DD1">
            <w:pPr>
              <w:pStyle w:val="Default"/>
              <w:rPr>
                <w:rStyle w:val="31"/>
              </w:rPr>
            </w:pPr>
            <w:proofErr w:type="spellStart"/>
            <w:r w:rsidRPr="00884D81">
              <w:rPr>
                <w:rStyle w:val="31"/>
              </w:rPr>
              <w:t>Агентные</w:t>
            </w:r>
            <w:proofErr w:type="spellEnd"/>
            <w:r w:rsidRPr="00884D81">
              <w:rPr>
                <w:rStyle w:val="31"/>
              </w:rPr>
              <w:t xml:space="preserve"> платформы для 3D м</w:t>
            </w:r>
            <w:r w:rsidRPr="00884D81">
              <w:rPr>
                <w:rStyle w:val="31"/>
              </w:rPr>
              <w:t>о</w:t>
            </w:r>
            <w:r w:rsidRPr="00884D81">
              <w:rPr>
                <w:rStyle w:val="31"/>
              </w:rPr>
              <w:t>делирования</w:t>
            </w:r>
            <w:r>
              <w:rPr>
                <w:rStyle w:val="31"/>
              </w:rPr>
              <w:t xml:space="preserve">. </w:t>
            </w:r>
            <w:r w:rsidRPr="00884D81">
              <w:rPr>
                <w:rStyle w:val="31"/>
              </w:rPr>
              <w:t>Области применения 3D моделирование МАС</w:t>
            </w:r>
          </w:p>
          <w:p w:rsidR="00E121F4" w:rsidRPr="00643EEF" w:rsidRDefault="00E121F4" w:rsidP="00AD671D">
            <w:pPr>
              <w:pStyle w:val="Default"/>
              <w:rPr>
                <w:color w:val="auto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7A" w:rsidRDefault="00F23E7A" w:rsidP="00F23E7A">
            <w:pPr>
              <w:pStyle w:val="Default"/>
              <w:rPr>
                <w:rStyle w:val="31"/>
              </w:rPr>
            </w:pPr>
            <w:r w:rsidRPr="00884D81">
              <w:rPr>
                <w:rStyle w:val="31"/>
              </w:rPr>
              <w:t>3D анимация, моделирование биологических, социальных, экономических систем</w:t>
            </w:r>
            <w:r>
              <w:rPr>
                <w:rStyle w:val="31"/>
              </w:rPr>
              <w:t>.</w:t>
            </w:r>
          </w:p>
          <w:p w:rsidR="00E121F4" w:rsidRPr="00F23E7A" w:rsidRDefault="00F23E7A" w:rsidP="00F23E7A">
            <w:pPr>
              <w:pStyle w:val="Default"/>
            </w:pPr>
            <w:r>
              <w:rPr>
                <w:rStyle w:val="31"/>
              </w:rPr>
              <w:t>М</w:t>
            </w:r>
            <w:r w:rsidRPr="00884D81">
              <w:rPr>
                <w:rStyle w:val="31"/>
              </w:rPr>
              <w:t xml:space="preserve">оделирование, мобильные сети, </w:t>
            </w:r>
            <w:proofErr w:type="spellStart"/>
            <w:r w:rsidRPr="00884D81">
              <w:rPr>
                <w:rStyle w:val="31"/>
              </w:rPr>
              <w:t>web</w:t>
            </w:r>
            <w:proofErr w:type="spellEnd"/>
          </w:p>
        </w:tc>
      </w:tr>
      <w:tr w:rsidR="00E121F4" w:rsidRPr="00643EEF" w:rsidTr="00A63AF1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643EEF" w:rsidRDefault="00E121F4" w:rsidP="00A63AF1">
            <w:pPr>
              <w:pStyle w:val="af2"/>
              <w:numPr>
                <w:ilvl w:val="0"/>
                <w:numId w:val="2"/>
              </w:numPr>
              <w:spacing w:line="312" w:lineRule="auto"/>
              <w:ind w:left="618" w:right="-23" w:hanging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1" w:rsidRDefault="00B81DD1" w:rsidP="00B81DD1">
            <w:pPr>
              <w:ind w:firstLine="0"/>
            </w:pPr>
            <w:r w:rsidRPr="000E5BCA">
              <w:rPr>
                <w:rStyle w:val="31"/>
              </w:rPr>
              <w:t>Интеграция</w:t>
            </w:r>
            <w:r>
              <w:rPr>
                <w:rStyle w:val="31"/>
              </w:rPr>
              <w:t xml:space="preserve"> 3D моделирования МАС</w:t>
            </w:r>
          </w:p>
          <w:p w:rsidR="00E121F4" w:rsidRPr="00643EEF" w:rsidRDefault="00E121F4" w:rsidP="00A63AF1">
            <w:pPr>
              <w:ind w:firstLine="0"/>
              <w:jc w:val="left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F23E7A" w:rsidP="00F23E7A">
            <w:pPr>
              <w:ind w:firstLine="0"/>
            </w:pPr>
            <w:r>
              <w:rPr>
                <w:rStyle w:val="31"/>
              </w:rPr>
              <w:t>В</w:t>
            </w:r>
            <w:r w:rsidRPr="000E5BCA">
              <w:rPr>
                <w:rStyle w:val="31"/>
              </w:rPr>
              <w:t>озможност</w:t>
            </w:r>
            <w:r>
              <w:rPr>
                <w:rStyle w:val="31"/>
              </w:rPr>
              <w:t>и</w:t>
            </w:r>
            <w:r w:rsidRPr="000E5BCA">
              <w:rPr>
                <w:rStyle w:val="31"/>
              </w:rPr>
              <w:t xml:space="preserve"> связи платформы с существу</w:t>
            </w:r>
            <w:r w:rsidRPr="000E5BCA">
              <w:rPr>
                <w:rStyle w:val="31"/>
              </w:rPr>
              <w:t>ю</w:t>
            </w:r>
            <w:r w:rsidRPr="000E5BCA">
              <w:rPr>
                <w:rStyle w:val="31"/>
              </w:rPr>
              <w:t>щими системами</w:t>
            </w:r>
          </w:p>
        </w:tc>
      </w:tr>
    </w:tbl>
    <w:p w:rsidR="00E121F4" w:rsidRDefault="00E121F4" w:rsidP="00E121F4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5.2 Разделы дисциплины и виды занятий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1276"/>
        <w:gridCol w:w="1276"/>
        <w:gridCol w:w="1419"/>
        <w:gridCol w:w="2692"/>
        <w:gridCol w:w="7"/>
      </w:tblGrid>
      <w:tr w:rsidR="00E121F4" w:rsidRPr="00643EEF" w:rsidTr="000A5F9E">
        <w:trPr>
          <w:trHeight w:val="4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 xml:space="preserve">№ </w:t>
            </w:r>
            <w:proofErr w:type="gramStart"/>
            <w:r w:rsidRPr="00643EEF">
              <w:rPr>
                <w:i/>
              </w:rPr>
              <w:t>п</w:t>
            </w:r>
            <w:proofErr w:type="gramEnd"/>
            <w:r w:rsidRPr="00643EEF">
              <w:rPr>
                <w:i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Наименование раздела</w:t>
            </w:r>
          </w:p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дисциплины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Трудоемкость (часы)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643EEF">
              <w:rPr>
                <w:bCs/>
                <w:i/>
              </w:rPr>
              <w:t xml:space="preserve">Формы контроля </w:t>
            </w:r>
          </w:p>
          <w:p w:rsidR="00E121F4" w:rsidRPr="00643EEF" w:rsidRDefault="00E121F4" w:rsidP="00A63AF1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643EEF">
              <w:rPr>
                <w:bCs/>
                <w:i/>
              </w:rPr>
              <w:t>успеваемости</w:t>
            </w:r>
          </w:p>
        </w:tc>
      </w:tr>
      <w:tr w:rsidR="000A5F9E" w:rsidRPr="00643EEF" w:rsidTr="000A5F9E">
        <w:trPr>
          <w:gridAfter w:val="1"/>
          <w:wAfter w:w="7" w:type="dxa"/>
          <w:trHeight w:val="4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Лабор</w:t>
            </w:r>
            <w:r w:rsidRPr="00643EEF">
              <w:rPr>
                <w:i/>
              </w:rPr>
              <w:t>а</w:t>
            </w:r>
            <w:r w:rsidRPr="00643EEF">
              <w:rPr>
                <w:i/>
              </w:rPr>
              <w:t>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СРС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F9E" w:rsidRPr="00643EEF" w:rsidRDefault="000A5F9E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Всего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0A5F9E" w:rsidRPr="00643EEF" w:rsidTr="000A5F9E">
        <w:trPr>
          <w:gridAfter w:val="1"/>
          <w:wAfter w:w="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A5F9E" w:rsidP="00A63AF1">
            <w:pPr>
              <w:pStyle w:val="af2"/>
              <w:numPr>
                <w:ilvl w:val="0"/>
                <w:numId w:val="4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Default="000A5F9E" w:rsidP="0005467B">
            <w:pPr>
              <w:pStyle w:val="Default"/>
              <w:rPr>
                <w:rStyle w:val="31"/>
              </w:rPr>
            </w:pPr>
            <w:proofErr w:type="spellStart"/>
            <w:r>
              <w:rPr>
                <w:rStyle w:val="31"/>
              </w:rPr>
              <w:t>Теоритеческие</w:t>
            </w:r>
            <w:proofErr w:type="spellEnd"/>
            <w:r>
              <w:rPr>
                <w:rStyle w:val="31"/>
              </w:rPr>
              <w:t xml:space="preserve"> основы</w:t>
            </w:r>
            <w:r w:rsidRPr="00884D81">
              <w:rPr>
                <w:rStyle w:val="31"/>
              </w:rPr>
              <w:t xml:space="preserve"> </w:t>
            </w:r>
            <w:proofErr w:type="gramStart"/>
            <w:r w:rsidRPr="00884D81">
              <w:rPr>
                <w:rStyle w:val="31"/>
              </w:rPr>
              <w:t>трехмерно</w:t>
            </w:r>
            <w:r>
              <w:rPr>
                <w:rStyle w:val="31"/>
              </w:rPr>
              <w:t>го</w:t>
            </w:r>
            <w:proofErr w:type="gramEnd"/>
            <w:r w:rsidRPr="00884D81">
              <w:rPr>
                <w:rStyle w:val="31"/>
              </w:rPr>
              <w:t xml:space="preserve"> модел</w:t>
            </w:r>
            <w:r w:rsidRPr="00884D81">
              <w:rPr>
                <w:rStyle w:val="31"/>
              </w:rPr>
              <w:t>и</w:t>
            </w:r>
            <w:r w:rsidRPr="00884D81">
              <w:rPr>
                <w:rStyle w:val="31"/>
              </w:rPr>
              <w:t>рование МАС</w:t>
            </w:r>
            <w:r>
              <w:rPr>
                <w:rStyle w:val="31"/>
              </w:rPr>
              <w:t>.</w:t>
            </w:r>
          </w:p>
          <w:p w:rsidR="000A5F9E" w:rsidRDefault="000A5F9E" w:rsidP="0005467B">
            <w:pPr>
              <w:pStyle w:val="Default"/>
              <w:rPr>
                <w:rStyle w:val="31"/>
              </w:rPr>
            </w:pPr>
            <w:r w:rsidRPr="00884D81">
              <w:rPr>
                <w:rStyle w:val="31"/>
              </w:rPr>
              <w:t xml:space="preserve">Классификация </w:t>
            </w:r>
            <w:proofErr w:type="spellStart"/>
            <w:r w:rsidRPr="00884D81">
              <w:rPr>
                <w:rStyle w:val="31"/>
              </w:rPr>
              <w:t>аген</w:t>
            </w:r>
            <w:r w:rsidRPr="00884D81">
              <w:rPr>
                <w:rStyle w:val="31"/>
              </w:rPr>
              <w:t>т</w:t>
            </w:r>
            <w:r w:rsidRPr="00884D81">
              <w:rPr>
                <w:rStyle w:val="31"/>
              </w:rPr>
              <w:t>ных</w:t>
            </w:r>
            <w:proofErr w:type="spellEnd"/>
            <w:r w:rsidRPr="00884D81">
              <w:rPr>
                <w:rStyle w:val="31"/>
              </w:rPr>
              <w:t xml:space="preserve"> платформ</w:t>
            </w:r>
          </w:p>
          <w:p w:rsidR="000A5F9E" w:rsidRPr="00643EEF" w:rsidRDefault="000A5F9E" w:rsidP="0005467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0C7505" w:rsidRDefault="000C7505" w:rsidP="00A63AF1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C7505" w:rsidP="000B42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0C7505" w:rsidRDefault="000C7505" w:rsidP="00A63AF1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0B42EB">
            <w:pPr>
              <w:pStyle w:val="Default"/>
              <w:rPr>
                <w:color w:val="auto"/>
              </w:rPr>
            </w:pPr>
            <w:r w:rsidRPr="00643EEF">
              <w:rPr>
                <w:rStyle w:val="31"/>
                <w:color w:val="auto"/>
              </w:rPr>
              <w:t>Защита лабораторных работ</w:t>
            </w:r>
          </w:p>
        </w:tc>
      </w:tr>
      <w:tr w:rsidR="000A5F9E" w:rsidRPr="00643EEF" w:rsidTr="000A5F9E">
        <w:trPr>
          <w:gridAfter w:val="1"/>
          <w:wAfter w:w="7" w:type="dxa"/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A5F9E" w:rsidP="00A63AF1">
            <w:pPr>
              <w:pStyle w:val="af2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Default="000A5F9E" w:rsidP="0005467B">
            <w:pPr>
              <w:pStyle w:val="Default"/>
              <w:rPr>
                <w:rStyle w:val="31"/>
              </w:rPr>
            </w:pPr>
            <w:proofErr w:type="spellStart"/>
            <w:r w:rsidRPr="00884D81">
              <w:rPr>
                <w:rStyle w:val="31"/>
              </w:rPr>
              <w:t>Агентные</w:t>
            </w:r>
            <w:proofErr w:type="spellEnd"/>
            <w:r w:rsidRPr="00884D81">
              <w:rPr>
                <w:rStyle w:val="31"/>
              </w:rPr>
              <w:t xml:space="preserve"> платформы для 3D моделиров</w:t>
            </w:r>
            <w:r w:rsidRPr="00884D81">
              <w:rPr>
                <w:rStyle w:val="31"/>
              </w:rPr>
              <w:t>а</w:t>
            </w:r>
            <w:r w:rsidRPr="00884D81">
              <w:rPr>
                <w:rStyle w:val="31"/>
              </w:rPr>
              <w:t>ния</w:t>
            </w:r>
            <w:r>
              <w:rPr>
                <w:rStyle w:val="31"/>
              </w:rPr>
              <w:t xml:space="preserve">. </w:t>
            </w:r>
            <w:r w:rsidRPr="00884D81">
              <w:rPr>
                <w:rStyle w:val="31"/>
              </w:rPr>
              <w:t>Области прим</w:t>
            </w:r>
            <w:r w:rsidRPr="00884D81">
              <w:rPr>
                <w:rStyle w:val="31"/>
              </w:rPr>
              <w:t>е</w:t>
            </w:r>
            <w:r w:rsidRPr="00884D81">
              <w:rPr>
                <w:rStyle w:val="31"/>
              </w:rPr>
              <w:t>нения 3D моделир</w:t>
            </w:r>
            <w:r w:rsidRPr="00884D81">
              <w:rPr>
                <w:rStyle w:val="31"/>
              </w:rPr>
              <w:t>о</w:t>
            </w:r>
            <w:r w:rsidRPr="00884D81">
              <w:rPr>
                <w:rStyle w:val="31"/>
              </w:rPr>
              <w:t>вание МАС</w:t>
            </w:r>
          </w:p>
          <w:p w:rsidR="000A5F9E" w:rsidRPr="00643EEF" w:rsidRDefault="000A5F9E" w:rsidP="0005467B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0C7505" w:rsidRDefault="000C7505" w:rsidP="00A63AF1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C7505" w:rsidP="00A63A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0C7505" w:rsidRDefault="000C7505" w:rsidP="00776662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pStyle w:val="Default"/>
              <w:jc w:val="center"/>
              <w:rPr>
                <w:color w:val="auto"/>
              </w:rPr>
            </w:pPr>
            <w:r w:rsidRPr="00643EEF">
              <w:rPr>
                <w:rStyle w:val="31"/>
                <w:color w:val="auto"/>
              </w:rPr>
              <w:t>Защита лабораторных работ</w:t>
            </w:r>
            <w:r w:rsidRPr="00643EEF">
              <w:rPr>
                <w:color w:val="auto"/>
              </w:rPr>
              <w:t xml:space="preserve"> </w:t>
            </w:r>
          </w:p>
        </w:tc>
      </w:tr>
      <w:tr w:rsidR="000A5F9E" w:rsidRPr="00643EEF" w:rsidTr="000A5F9E">
        <w:trPr>
          <w:gridAfter w:val="1"/>
          <w:wAfter w:w="7" w:type="dxa"/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A5F9E" w:rsidP="00A63AF1">
            <w:pPr>
              <w:pStyle w:val="af2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Default="000A5F9E" w:rsidP="0005467B">
            <w:pPr>
              <w:ind w:firstLine="0"/>
            </w:pPr>
            <w:r w:rsidRPr="000E5BCA">
              <w:rPr>
                <w:rStyle w:val="31"/>
              </w:rPr>
              <w:t>Интеграция</w:t>
            </w:r>
            <w:r>
              <w:rPr>
                <w:rStyle w:val="31"/>
              </w:rPr>
              <w:t xml:space="preserve"> 3D мод</w:t>
            </w:r>
            <w:r>
              <w:rPr>
                <w:rStyle w:val="31"/>
              </w:rPr>
              <w:t>е</w:t>
            </w:r>
            <w:r>
              <w:rPr>
                <w:rStyle w:val="31"/>
              </w:rPr>
              <w:t>лирования МАС</w:t>
            </w:r>
          </w:p>
          <w:p w:rsidR="000A5F9E" w:rsidRPr="00643EEF" w:rsidRDefault="000A5F9E" w:rsidP="0005467B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0C7505" w:rsidRDefault="000C7505" w:rsidP="00A63AF1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C7505" w:rsidP="007766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0C7505" w:rsidRDefault="000C7505" w:rsidP="00A63AF1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pStyle w:val="Default"/>
              <w:rPr>
                <w:color w:val="auto"/>
              </w:rPr>
            </w:pPr>
            <w:r w:rsidRPr="00643EEF">
              <w:rPr>
                <w:rStyle w:val="31"/>
                <w:color w:val="auto"/>
              </w:rPr>
              <w:t>Защита  лабораторной  работы</w:t>
            </w:r>
          </w:p>
        </w:tc>
      </w:tr>
      <w:tr w:rsidR="000A5F9E" w:rsidRPr="00643EEF" w:rsidTr="000A5F9E">
        <w:trPr>
          <w:gridAfter w:val="1"/>
          <w:wAfter w:w="7" w:type="dxa"/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A5F9E" w:rsidP="00A63AF1">
            <w:pPr>
              <w:pStyle w:val="af2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pStyle w:val="Default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643EEF" w:rsidRDefault="000A5F9E" w:rsidP="00A63AF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E" w:rsidRPr="0005467B" w:rsidRDefault="000A5F9E" w:rsidP="00A63AF1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643EEF" w:rsidRDefault="0005467B" w:rsidP="00A63A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E" w:rsidRPr="00643EEF" w:rsidRDefault="000A5F9E" w:rsidP="00A63AF1">
            <w:pPr>
              <w:pStyle w:val="Default"/>
              <w:rPr>
                <w:rStyle w:val="31"/>
                <w:color w:val="auto"/>
              </w:rPr>
            </w:pPr>
          </w:p>
        </w:tc>
      </w:tr>
      <w:tr w:rsidR="000A5F9E" w:rsidRPr="00643EEF" w:rsidTr="000A5F9E">
        <w:trPr>
          <w:gridAfter w:val="1"/>
          <w:wAfter w:w="7" w:type="dxa"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643EEF" w:rsidRDefault="000A5F9E" w:rsidP="00A63AF1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F9E" w:rsidRPr="00643EEF" w:rsidRDefault="000A5F9E" w:rsidP="00A63AF1">
            <w:pPr>
              <w:ind w:firstLine="0"/>
              <w:jc w:val="center"/>
              <w:rPr>
                <w:i/>
                <w:iCs/>
              </w:rPr>
            </w:pPr>
            <w:r w:rsidRPr="00643EEF">
              <w:rPr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643EEF" w:rsidRDefault="000A5F9E" w:rsidP="00A63AF1">
            <w:pPr>
              <w:ind w:firstLine="0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643EEF" w:rsidRDefault="000A5F9E" w:rsidP="00A63AF1">
            <w:pPr>
              <w:ind w:firstLine="0"/>
              <w:jc w:val="center"/>
            </w:pPr>
            <w: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0C7505" w:rsidRDefault="000C7505" w:rsidP="000B42E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F9E" w:rsidRPr="00643EEF" w:rsidRDefault="000A5F9E" w:rsidP="00A63AF1">
            <w:pPr>
              <w:ind w:firstLine="0"/>
              <w:jc w:val="center"/>
              <w:rPr>
                <w:dstrike/>
              </w:rPr>
            </w:pPr>
          </w:p>
        </w:tc>
      </w:tr>
    </w:tbl>
    <w:p w:rsidR="00E121F4" w:rsidRDefault="00E121F4" w:rsidP="00E121F4">
      <w:pPr>
        <w:ind w:firstLine="567"/>
        <w:rPr>
          <w:color w:val="000000"/>
        </w:rPr>
      </w:pPr>
    </w:p>
    <w:p w:rsidR="00E121F4" w:rsidRDefault="00E121F4" w:rsidP="00E121F4">
      <w:pPr>
        <w:ind w:firstLine="567"/>
        <w:rPr>
          <w:b/>
          <w:bCs/>
          <w:color w:val="000000"/>
        </w:rPr>
      </w:pPr>
      <w:r w:rsidRPr="00643EEF">
        <w:rPr>
          <w:b/>
          <w:bCs/>
          <w:color w:val="000000"/>
        </w:rPr>
        <w:t>5.3. Лабораторные занятия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1"/>
        <w:gridCol w:w="710"/>
      </w:tblGrid>
      <w:tr w:rsidR="00E121F4" w:rsidRPr="00643EEF" w:rsidTr="00A63AF1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F4" w:rsidRPr="00643EEF" w:rsidRDefault="00E121F4" w:rsidP="00A63AF1">
            <w:pPr>
              <w:ind w:left="113" w:right="113" w:firstLine="0"/>
              <w:jc w:val="center"/>
              <w:rPr>
                <w:i/>
              </w:rPr>
            </w:pPr>
            <w:r w:rsidRPr="00643EEF">
              <w:rPr>
                <w:i/>
              </w:rPr>
              <w:lastRenderedPageBreak/>
              <w:t>№ раздела дисциплины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ind w:firstLine="0"/>
              <w:jc w:val="center"/>
              <w:rPr>
                <w:i/>
              </w:rPr>
            </w:pPr>
            <w:r w:rsidRPr="00643EEF">
              <w:rPr>
                <w:i/>
              </w:rPr>
              <w:t>Темы лабораторных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F4" w:rsidRPr="00643EEF" w:rsidRDefault="00E121F4" w:rsidP="00A63AF1">
            <w:pPr>
              <w:ind w:left="113" w:right="113" w:firstLine="0"/>
              <w:jc w:val="center"/>
              <w:rPr>
                <w:i/>
              </w:rPr>
            </w:pPr>
            <w:r w:rsidRPr="00643EEF">
              <w:rPr>
                <w:i/>
              </w:rPr>
              <w:t>Трудое</w:t>
            </w:r>
            <w:r w:rsidRPr="00643EEF">
              <w:rPr>
                <w:i/>
              </w:rPr>
              <w:t>м</w:t>
            </w:r>
            <w:r w:rsidRPr="00643EEF">
              <w:rPr>
                <w:i/>
              </w:rPr>
              <w:t>кост</w:t>
            </w:r>
            <w:proofErr w:type="gramStart"/>
            <w:r w:rsidRPr="00643EEF">
              <w:rPr>
                <w:i/>
              </w:rPr>
              <w:t>ь(</w:t>
            </w:r>
            <w:proofErr w:type="gramEnd"/>
            <w:r w:rsidRPr="00643EEF">
              <w:rPr>
                <w:i/>
              </w:rPr>
              <w:t>часы)</w:t>
            </w:r>
          </w:p>
        </w:tc>
      </w:tr>
      <w:tr w:rsidR="00E121F4" w:rsidRPr="00643EEF" w:rsidTr="00D63543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spacing w:line="312" w:lineRule="auto"/>
              <w:ind w:firstLine="0"/>
              <w:jc w:val="center"/>
            </w:pPr>
            <w:r w:rsidRPr="00643EEF">
              <w:t>1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D6707D" w:rsidRDefault="00D6707D" w:rsidP="00A63AF1">
            <w:pPr>
              <w:pStyle w:val="Default"/>
            </w:pPr>
            <w:r>
              <w:rPr>
                <w:rStyle w:val="31"/>
              </w:rPr>
              <w:t xml:space="preserve">Управление трехмерными моделями МАС в </w:t>
            </w:r>
            <w:proofErr w:type="spellStart"/>
            <w:r w:rsidRPr="00891208">
              <w:rPr>
                <w:rStyle w:val="31"/>
              </w:rPr>
              <w:t>Web</w:t>
            </w:r>
            <w:proofErr w:type="spellEnd"/>
            <w:r w:rsidRPr="00891208">
              <w:rPr>
                <w:rStyle w:val="31"/>
              </w:rPr>
              <w:t xml:space="preserve"> </w:t>
            </w:r>
            <w:proofErr w:type="spellStart"/>
            <w:r w:rsidRPr="00891208">
              <w:rPr>
                <w:rStyle w:val="31"/>
              </w:rPr>
              <w:t>browser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0C7505" w:rsidRDefault="000C7505" w:rsidP="00A63AF1">
            <w:pPr>
              <w:spacing w:line="312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171CD" w:rsidRPr="00643EEF" w:rsidTr="00D63543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CD" w:rsidRPr="00643EEF" w:rsidRDefault="009171CD" w:rsidP="00A63AF1">
            <w:pPr>
              <w:spacing w:line="312" w:lineRule="auto"/>
              <w:ind w:firstLine="0"/>
              <w:jc w:val="center"/>
            </w:pPr>
            <w:r w:rsidRPr="00643EEF">
              <w:t>2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CD" w:rsidRPr="00D6707D" w:rsidRDefault="00D6707D" w:rsidP="009171CD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Импорт трехмерных моделей МАС в </w:t>
            </w:r>
            <w:proofErr w:type="spellStart"/>
            <w:r>
              <w:rPr>
                <w:rStyle w:val="31"/>
              </w:rPr>
              <w:t>агентные</w:t>
            </w:r>
            <w:proofErr w:type="spellEnd"/>
            <w:r>
              <w:rPr>
                <w:rStyle w:val="31"/>
              </w:rPr>
              <w:t xml:space="preserve"> платформы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0C7505" w:rsidRDefault="000C7505" w:rsidP="00B64382">
            <w:pPr>
              <w:spacing w:line="312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E121F4" w:rsidRPr="00643EEF" w:rsidTr="00D63543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spacing w:line="312" w:lineRule="auto"/>
              <w:ind w:firstLine="0"/>
              <w:jc w:val="center"/>
            </w:pPr>
            <w:r w:rsidRPr="00643EEF">
              <w:t>3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D63543" w:rsidRDefault="00D63543" w:rsidP="00A63AF1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Применение трехмерных моделей МАС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0C7505" w:rsidRDefault="000C7505" w:rsidP="00A63AF1">
            <w:pPr>
              <w:spacing w:line="312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64382" w:rsidRPr="00643EEF" w:rsidTr="00D63543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82" w:rsidRPr="00B64382" w:rsidRDefault="00B64382" w:rsidP="00A63AF1">
            <w:pPr>
              <w:spacing w:line="312" w:lineRule="auto"/>
              <w:ind w:firstLine="0"/>
              <w:jc w:val="center"/>
            </w:pPr>
            <w:r w:rsidRPr="00B64382">
              <w:t>4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82" w:rsidRPr="00D63543" w:rsidRDefault="00D63543" w:rsidP="00A63AF1">
            <w:pPr>
              <w:pStyle w:val="Default"/>
              <w:rPr>
                <w:rStyle w:val="31"/>
              </w:rPr>
            </w:pPr>
            <w:r w:rsidRPr="00891208">
              <w:rPr>
                <w:rStyle w:val="31"/>
              </w:rPr>
              <w:t xml:space="preserve">Сравнение средств разработки для создания </w:t>
            </w:r>
            <w:proofErr w:type="spellStart"/>
            <w:r w:rsidRPr="00891208">
              <w:rPr>
                <w:rStyle w:val="31"/>
              </w:rPr>
              <w:t>мультиагентных</w:t>
            </w:r>
            <w:proofErr w:type="spellEnd"/>
            <w:r w:rsidRPr="00891208">
              <w:rPr>
                <w:rStyle w:val="31"/>
              </w:rPr>
              <w:t xml:space="preserve"> систем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82" w:rsidRPr="000C7505" w:rsidRDefault="000C7505" w:rsidP="00A63AF1">
            <w:pPr>
              <w:spacing w:line="312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63543" w:rsidRPr="00643EEF" w:rsidTr="00A63AF1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43" w:rsidRPr="00B64382" w:rsidRDefault="00D63543" w:rsidP="00A63AF1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43" w:rsidRPr="00891208" w:rsidRDefault="00D63543" w:rsidP="00D63543">
            <w:pPr>
              <w:ind w:firstLine="0"/>
              <w:rPr>
                <w:rStyle w:val="31"/>
              </w:rPr>
            </w:pPr>
            <w:r w:rsidRPr="00891208">
              <w:rPr>
                <w:rStyle w:val="31"/>
              </w:rPr>
              <w:t xml:space="preserve">Среда моделирования </w:t>
            </w:r>
            <w:proofErr w:type="spellStart"/>
            <w:r w:rsidRPr="00891208">
              <w:rPr>
                <w:rStyle w:val="31"/>
              </w:rPr>
              <w:t>breve</w:t>
            </w:r>
            <w:proofErr w:type="spellEnd"/>
            <w:r w:rsidRPr="00891208">
              <w:rPr>
                <w:rStyle w:val="31"/>
              </w:rPr>
              <w:t xml:space="preserve"> </w:t>
            </w:r>
            <w:proofErr w:type="spellStart"/>
            <w:r w:rsidRPr="00891208">
              <w:rPr>
                <w:rStyle w:val="31"/>
              </w:rPr>
              <w:t>мультиагентных</w:t>
            </w:r>
            <w:proofErr w:type="spellEnd"/>
            <w:r w:rsidRPr="00891208">
              <w:rPr>
                <w:rStyle w:val="31"/>
              </w:rPr>
              <w:t xml:space="preserve"> систем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43" w:rsidRPr="000C7505" w:rsidRDefault="000C7505" w:rsidP="00A63AF1">
            <w:pPr>
              <w:spacing w:line="312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121F4" w:rsidRPr="00643EEF" w:rsidTr="00D63543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643EEF" w:rsidRDefault="00E121F4" w:rsidP="00A63AF1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pStyle w:val="Default"/>
              <w:rPr>
                <w:rStyle w:val="31"/>
                <w:i/>
                <w:color w:val="auto"/>
              </w:rPr>
            </w:pPr>
            <w:r w:rsidRPr="00643EEF">
              <w:rPr>
                <w:rStyle w:val="31"/>
                <w:i/>
                <w:color w:val="auto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0C7505" w:rsidRDefault="000C7505" w:rsidP="00A63AF1">
            <w:pPr>
              <w:spacing w:line="312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</w:tbl>
    <w:p w:rsidR="00E121F4" w:rsidRDefault="00E121F4" w:rsidP="00E121F4">
      <w:pPr>
        <w:ind w:firstLine="567"/>
        <w:rPr>
          <w:color w:val="000000"/>
        </w:rPr>
      </w:pPr>
    </w:p>
    <w:p w:rsidR="00E121F4" w:rsidRDefault="00E121F4" w:rsidP="00E121F4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5.4. Практические (семинарские) занятия </w:t>
      </w:r>
      <w:r>
        <w:rPr>
          <w:b/>
          <w:bCs/>
          <w:color w:val="000000"/>
        </w:rPr>
        <w:t xml:space="preserve">– </w:t>
      </w:r>
      <w:r>
        <w:rPr>
          <w:bCs/>
          <w:color w:val="000000"/>
        </w:rPr>
        <w:t>не предусмотрено</w:t>
      </w:r>
    </w:p>
    <w:p w:rsidR="00E121F4" w:rsidRDefault="00E121F4" w:rsidP="00E121F4">
      <w:pPr>
        <w:ind w:firstLine="567"/>
        <w:rPr>
          <w:b/>
          <w:bCs/>
          <w:color w:val="000000"/>
        </w:rPr>
      </w:pPr>
    </w:p>
    <w:p w:rsidR="00E121F4" w:rsidRPr="007A60FB" w:rsidRDefault="00E121F4" w:rsidP="00E121F4">
      <w:pPr>
        <w:ind w:firstLine="567"/>
        <w:rPr>
          <w:color w:val="00B050"/>
        </w:rPr>
      </w:pPr>
      <w:r>
        <w:rPr>
          <w:b/>
          <w:bCs/>
          <w:color w:val="000000"/>
        </w:rPr>
        <w:t>5.5. Курсовое проектирован</w:t>
      </w:r>
      <w:r w:rsidRPr="007B0D6C">
        <w:rPr>
          <w:b/>
          <w:bCs/>
        </w:rPr>
        <w:t xml:space="preserve">ие </w:t>
      </w:r>
      <w:proofErr w:type="gramStart"/>
      <w:r w:rsidRPr="007B0D6C">
        <w:t>-н</w:t>
      </w:r>
      <w:proofErr w:type="gramEnd"/>
      <w:r w:rsidRPr="007B0D6C">
        <w:t>е предусмотрено</w:t>
      </w:r>
    </w:p>
    <w:p w:rsidR="00E121F4" w:rsidRDefault="00E121F4" w:rsidP="00E121F4">
      <w:pPr>
        <w:ind w:firstLine="567"/>
        <w:rPr>
          <w:bCs/>
          <w:color w:val="000000"/>
        </w:rPr>
      </w:pPr>
    </w:p>
    <w:p w:rsidR="00E121F4" w:rsidRDefault="00E121F4" w:rsidP="00E121F4">
      <w:pPr>
        <w:ind w:firstLine="567"/>
        <w:rPr>
          <w:b/>
          <w:bCs/>
          <w:spacing w:val="-4"/>
        </w:rPr>
      </w:pPr>
      <w:r>
        <w:rPr>
          <w:b/>
          <w:bCs/>
          <w:spacing w:val="-4"/>
        </w:rPr>
        <w:t xml:space="preserve">5.6. </w:t>
      </w:r>
      <w:r>
        <w:rPr>
          <w:b/>
          <w:bCs/>
          <w:color w:val="000000"/>
        </w:rPr>
        <w:t>Самостоятельная</w:t>
      </w:r>
      <w:r>
        <w:rPr>
          <w:b/>
          <w:bCs/>
          <w:spacing w:val="-4"/>
        </w:rPr>
        <w:t xml:space="preserve"> работа студента</w:t>
      </w:r>
    </w:p>
    <w:p w:rsidR="00E121F4" w:rsidRDefault="00E121F4" w:rsidP="00E121F4">
      <w:pPr>
        <w:keepNext/>
        <w:widowControl/>
        <w:ind w:left="539" w:firstLine="0"/>
        <w:jc w:val="left"/>
        <w:rPr>
          <w:b/>
          <w:bCs/>
          <w:spacing w:val="-4"/>
        </w:rPr>
      </w:pP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979"/>
        <w:gridCol w:w="3262"/>
        <w:gridCol w:w="851"/>
        <w:gridCol w:w="2102"/>
      </w:tblGrid>
      <w:tr w:rsidR="00E121F4" w:rsidRPr="00643EEF" w:rsidTr="00A63AF1">
        <w:trPr>
          <w:cantSplit/>
          <w:trHeight w:val="185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43EEF">
              <w:rPr>
                <w:bCs/>
                <w:i/>
                <w:lang w:eastAsia="en-US"/>
              </w:rPr>
              <w:t xml:space="preserve">№ раздела </w:t>
            </w:r>
          </w:p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43EEF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43EEF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43EEF">
              <w:rPr>
                <w:bCs/>
                <w:i/>
                <w:lang w:eastAsia="en-US"/>
              </w:rPr>
              <w:t xml:space="preserve">Порядок </w:t>
            </w:r>
          </w:p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643EEF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43EEF">
              <w:rPr>
                <w:i/>
              </w:rPr>
              <w:t>Трудое</w:t>
            </w:r>
            <w:r w:rsidRPr="00643EEF">
              <w:rPr>
                <w:i/>
              </w:rPr>
              <w:t>м</w:t>
            </w:r>
            <w:r w:rsidRPr="00643EEF">
              <w:rPr>
                <w:i/>
              </w:rPr>
              <w:t>кост</w:t>
            </w:r>
            <w:proofErr w:type="gramStart"/>
            <w:r w:rsidRPr="00643EEF">
              <w:rPr>
                <w:i/>
              </w:rPr>
              <w:t>ь(</w:t>
            </w:r>
            <w:proofErr w:type="gramEnd"/>
            <w:r w:rsidRPr="00643EEF">
              <w:rPr>
                <w:i/>
              </w:rPr>
              <w:t>часы)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643EEF">
              <w:rPr>
                <w:bCs/>
                <w:i/>
                <w:lang w:eastAsia="en-US"/>
              </w:rPr>
              <w:t>Контроль выпо</w:t>
            </w:r>
            <w:r w:rsidRPr="00643EEF">
              <w:rPr>
                <w:bCs/>
                <w:i/>
                <w:lang w:eastAsia="en-US"/>
              </w:rPr>
              <w:t>л</w:t>
            </w:r>
            <w:r w:rsidRPr="00643EEF">
              <w:rPr>
                <w:bCs/>
                <w:i/>
                <w:lang w:eastAsia="en-US"/>
              </w:rPr>
              <w:t>нения СРС</w:t>
            </w:r>
          </w:p>
        </w:tc>
      </w:tr>
      <w:tr w:rsidR="00E121F4" w:rsidRPr="00643EEF" w:rsidTr="00A63AF1">
        <w:trPr>
          <w:trHeight w:val="142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43EEF">
              <w:rPr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543" w:rsidRDefault="00E121F4" w:rsidP="00D63543">
            <w:pPr>
              <w:pStyle w:val="Default"/>
              <w:rPr>
                <w:rStyle w:val="31"/>
              </w:rPr>
            </w:pPr>
            <w:r w:rsidRPr="00643EEF">
              <w:rPr>
                <w:rStyle w:val="31"/>
              </w:rPr>
              <w:t>Проработка теоретическ</w:t>
            </w:r>
            <w:r w:rsidRPr="00643EEF">
              <w:rPr>
                <w:rStyle w:val="31"/>
              </w:rPr>
              <w:t>о</w:t>
            </w:r>
            <w:r w:rsidRPr="00643EEF">
              <w:rPr>
                <w:rStyle w:val="31"/>
              </w:rPr>
              <w:t xml:space="preserve">го материала по теме: </w:t>
            </w:r>
            <w:r w:rsidR="00D63543">
              <w:rPr>
                <w:rStyle w:val="31"/>
              </w:rPr>
              <w:t>«</w:t>
            </w:r>
            <w:proofErr w:type="spellStart"/>
            <w:r w:rsidR="00D63543">
              <w:rPr>
                <w:rStyle w:val="31"/>
              </w:rPr>
              <w:t>Теоритеческие</w:t>
            </w:r>
            <w:proofErr w:type="spellEnd"/>
            <w:r w:rsidR="00D63543">
              <w:rPr>
                <w:rStyle w:val="31"/>
              </w:rPr>
              <w:t xml:space="preserve"> основы</w:t>
            </w:r>
            <w:r w:rsidR="00D63543" w:rsidRPr="00884D81">
              <w:rPr>
                <w:rStyle w:val="31"/>
              </w:rPr>
              <w:t xml:space="preserve"> </w:t>
            </w:r>
            <w:proofErr w:type="gramStart"/>
            <w:r w:rsidR="00D63543" w:rsidRPr="00884D81">
              <w:rPr>
                <w:rStyle w:val="31"/>
              </w:rPr>
              <w:t>трехмерно</w:t>
            </w:r>
            <w:r w:rsidR="00D63543">
              <w:rPr>
                <w:rStyle w:val="31"/>
              </w:rPr>
              <w:t>го</w:t>
            </w:r>
            <w:proofErr w:type="gramEnd"/>
            <w:r w:rsidR="00D63543" w:rsidRPr="00884D81">
              <w:rPr>
                <w:rStyle w:val="31"/>
              </w:rPr>
              <w:t xml:space="preserve"> моделиров</w:t>
            </w:r>
            <w:r w:rsidR="00D63543" w:rsidRPr="00884D81">
              <w:rPr>
                <w:rStyle w:val="31"/>
              </w:rPr>
              <w:t>а</w:t>
            </w:r>
            <w:r w:rsidR="00D63543" w:rsidRPr="00884D81">
              <w:rPr>
                <w:rStyle w:val="31"/>
              </w:rPr>
              <w:t>ние МАС</w:t>
            </w:r>
            <w:r w:rsidR="00D63543">
              <w:rPr>
                <w:rStyle w:val="31"/>
              </w:rPr>
              <w:t xml:space="preserve">. </w:t>
            </w:r>
            <w:r w:rsidR="00D63543" w:rsidRPr="00884D81">
              <w:rPr>
                <w:rStyle w:val="31"/>
              </w:rPr>
              <w:t xml:space="preserve">Классификация </w:t>
            </w:r>
            <w:proofErr w:type="spellStart"/>
            <w:r w:rsidR="00D63543" w:rsidRPr="00884D81">
              <w:rPr>
                <w:rStyle w:val="31"/>
              </w:rPr>
              <w:t>агентных</w:t>
            </w:r>
            <w:proofErr w:type="spellEnd"/>
            <w:r w:rsidR="00D63543" w:rsidRPr="00884D81">
              <w:rPr>
                <w:rStyle w:val="31"/>
              </w:rPr>
              <w:t xml:space="preserve"> платформ</w:t>
            </w:r>
            <w:r w:rsidR="00D63543">
              <w:rPr>
                <w:rStyle w:val="31"/>
              </w:rPr>
              <w:t>»</w:t>
            </w:r>
          </w:p>
          <w:p w:rsidR="00E121F4" w:rsidRPr="00643EEF" w:rsidRDefault="00E121F4" w:rsidP="00A63AF1">
            <w:pPr>
              <w:ind w:firstLine="0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1F4" w:rsidRPr="00643EEF" w:rsidRDefault="00E121F4" w:rsidP="00AD6214">
            <w:pPr>
              <w:ind w:firstLine="0"/>
              <w:rPr>
                <w:rStyle w:val="31"/>
              </w:rPr>
            </w:pPr>
            <w:r w:rsidRPr="00643EEF">
              <w:rPr>
                <w:rStyle w:val="31"/>
              </w:rPr>
              <w:t>Студент прорабатывает в</w:t>
            </w:r>
            <w:r w:rsidRPr="00643EEF">
              <w:rPr>
                <w:rStyle w:val="31"/>
              </w:rPr>
              <w:t>о</w:t>
            </w:r>
            <w:r w:rsidRPr="00643EEF">
              <w:rPr>
                <w:rStyle w:val="31"/>
              </w:rPr>
              <w:t>просы определения и кла</w:t>
            </w:r>
            <w:r w:rsidRPr="00643EEF">
              <w:rPr>
                <w:rStyle w:val="31"/>
              </w:rPr>
              <w:t>с</w:t>
            </w:r>
            <w:r w:rsidRPr="00643EEF">
              <w:rPr>
                <w:rStyle w:val="31"/>
              </w:rPr>
              <w:t xml:space="preserve">сификации </w:t>
            </w:r>
            <w:proofErr w:type="spellStart"/>
            <w:r w:rsidR="00AD6214" w:rsidRPr="00884D81">
              <w:rPr>
                <w:rStyle w:val="31"/>
              </w:rPr>
              <w:t>моделировани</w:t>
            </w:r>
            <w:r w:rsidR="00AD6214">
              <w:rPr>
                <w:rStyle w:val="31"/>
              </w:rPr>
              <w:t>Я</w:t>
            </w:r>
            <w:proofErr w:type="spellEnd"/>
            <w:r w:rsidR="00AD6214" w:rsidRPr="00884D81">
              <w:rPr>
                <w:rStyle w:val="31"/>
              </w:rPr>
              <w:t xml:space="preserve"> МАС</w:t>
            </w:r>
            <w:r w:rsidR="00AD6214">
              <w:rPr>
                <w:rStyle w:val="31"/>
              </w:rPr>
              <w:t>, решаемые задачи, т</w:t>
            </w:r>
            <w:r w:rsidR="00AD6214">
              <w:rPr>
                <w:rStyle w:val="31"/>
              </w:rPr>
              <w:t>и</w:t>
            </w:r>
            <w:r w:rsidR="00AD6214">
              <w:rPr>
                <w:rStyle w:val="31"/>
              </w:rPr>
              <w:t xml:space="preserve">пы агентов, использование агентов. Типы </w:t>
            </w:r>
            <w:proofErr w:type="spellStart"/>
            <w:r w:rsidR="00AD6214">
              <w:rPr>
                <w:rStyle w:val="31"/>
              </w:rPr>
              <w:t>агентных</w:t>
            </w:r>
            <w:proofErr w:type="spellEnd"/>
            <w:r w:rsidR="00AD6214">
              <w:rPr>
                <w:rStyle w:val="31"/>
              </w:rPr>
              <w:t xml:space="preserve"> платформ, промышленные </w:t>
            </w:r>
            <w:proofErr w:type="spellStart"/>
            <w:r w:rsidR="00AD6214">
              <w:rPr>
                <w:rStyle w:val="31"/>
              </w:rPr>
              <w:t>агентные</w:t>
            </w:r>
            <w:proofErr w:type="spellEnd"/>
            <w:r w:rsidR="00AD6214">
              <w:rPr>
                <w:rStyle w:val="31"/>
              </w:rPr>
              <w:t xml:space="preserve"> платформы, </w:t>
            </w:r>
            <w:proofErr w:type="spellStart"/>
            <w:r w:rsidR="00AD6214">
              <w:rPr>
                <w:rStyle w:val="31"/>
              </w:rPr>
              <w:t>аген</w:t>
            </w:r>
            <w:r w:rsidR="00AD6214">
              <w:rPr>
                <w:rStyle w:val="31"/>
              </w:rPr>
              <w:t>т</w:t>
            </w:r>
            <w:r w:rsidR="00AD6214">
              <w:rPr>
                <w:rStyle w:val="31"/>
              </w:rPr>
              <w:t>ные</w:t>
            </w:r>
            <w:proofErr w:type="spellEnd"/>
            <w:r w:rsidR="00AD6214">
              <w:rPr>
                <w:rStyle w:val="31"/>
              </w:rPr>
              <w:t xml:space="preserve"> платформы для 3D м</w:t>
            </w:r>
            <w:r w:rsidR="00AD6214">
              <w:rPr>
                <w:rStyle w:val="31"/>
              </w:rPr>
              <w:t>о</w:t>
            </w:r>
            <w:r w:rsidR="00AD6214">
              <w:rPr>
                <w:rStyle w:val="31"/>
              </w:rPr>
              <w:t>делирования, виртуальные миры и компьютерные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1F4" w:rsidRPr="00B7233C" w:rsidRDefault="00B7233C" w:rsidP="00A63AF1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1F4" w:rsidRPr="00643EEF" w:rsidRDefault="00E121F4" w:rsidP="00AD6214">
            <w:pPr>
              <w:ind w:firstLine="0"/>
              <w:rPr>
                <w:rStyle w:val="31"/>
              </w:rPr>
            </w:pPr>
            <w:r w:rsidRPr="00643EEF">
              <w:rPr>
                <w:rStyle w:val="31"/>
              </w:rPr>
              <w:t>Собеседование по контрольным в</w:t>
            </w:r>
            <w:r w:rsidRPr="00643EEF">
              <w:rPr>
                <w:rStyle w:val="31"/>
              </w:rPr>
              <w:t>о</w:t>
            </w:r>
            <w:r w:rsidRPr="00643EEF">
              <w:rPr>
                <w:rStyle w:val="31"/>
              </w:rPr>
              <w:t>просам</w:t>
            </w:r>
          </w:p>
          <w:p w:rsidR="00E121F4" w:rsidRPr="00643EEF" w:rsidRDefault="00E121F4" w:rsidP="00A63AF1">
            <w:pPr>
              <w:ind w:firstLine="34"/>
              <w:rPr>
                <w:lang w:eastAsia="en-US"/>
              </w:rPr>
            </w:pPr>
          </w:p>
        </w:tc>
      </w:tr>
      <w:tr w:rsidR="00E121F4" w:rsidRPr="00643EEF" w:rsidTr="00AD6214">
        <w:trPr>
          <w:trHeight w:val="839"/>
        </w:trPr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43EEF">
              <w:rPr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1F4" w:rsidRPr="00643EEF" w:rsidRDefault="00E121F4" w:rsidP="00D63543">
            <w:pPr>
              <w:pStyle w:val="Default"/>
              <w:rPr>
                <w:rStyle w:val="31"/>
              </w:rPr>
            </w:pPr>
            <w:r w:rsidRPr="00643EEF">
              <w:rPr>
                <w:rStyle w:val="31"/>
              </w:rPr>
              <w:t>Проработка теоретическ</w:t>
            </w:r>
            <w:r w:rsidRPr="00643EEF">
              <w:rPr>
                <w:rStyle w:val="31"/>
              </w:rPr>
              <w:t>о</w:t>
            </w:r>
            <w:r w:rsidRPr="00643EEF">
              <w:rPr>
                <w:rStyle w:val="31"/>
              </w:rPr>
              <w:t>го материала по теме: «</w:t>
            </w:r>
            <w:proofErr w:type="spellStart"/>
            <w:r w:rsidR="00D63543" w:rsidRPr="00884D81">
              <w:rPr>
                <w:rStyle w:val="31"/>
              </w:rPr>
              <w:t>Агентные</w:t>
            </w:r>
            <w:proofErr w:type="spellEnd"/>
            <w:r w:rsidR="00D63543" w:rsidRPr="00884D81">
              <w:rPr>
                <w:rStyle w:val="31"/>
              </w:rPr>
              <w:t xml:space="preserve"> платформы для 3D моделирования</w:t>
            </w:r>
            <w:r w:rsidR="00D63543">
              <w:rPr>
                <w:rStyle w:val="31"/>
              </w:rPr>
              <w:t xml:space="preserve">. </w:t>
            </w:r>
            <w:r w:rsidR="00D63543" w:rsidRPr="00884D81">
              <w:rPr>
                <w:rStyle w:val="31"/>
              </w:rPr>
              <w:t>Области применения 3D моделирование МАС</w:t>
            </w:r>
            <w:r w:rsidRPr="00643EEF">
              <w:rPr>
                <w:rStyle w:val="31"/>
              </w:rPr>
              <w:t>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1F4" w:rsidRPr="00AD6214" w:rsidRDefault="00E121F4" w:rsidP="00AD6214">
            <w:pPr>
              <w:pStyle w:val="Default"/>
            </w:pPr>
            <w:r w:rsidRPr="00643EEF">
              <w:rPr>
                <w:rStyle w:val="31"/>
                <w:color w:val="auto"/>
              </w:rPr>
              <w:t>Студент прорабатывает</w:t>
            </w:r>
            <w:r w:rsidR="00AD6214">
              <w:rPr>
                <w:rStyle w:val="31"/>
                <w:color w:val="auto"/>
              </w:rPr>
              <w:t xml:space="preserve"> зад</w:t>
            </w:r>
            <w:r w:rsidR="00AD6214">
              <w:rPr>
                <w:rStyle w:val="31"/>
                <w:color w:val="auto"/>
              </w:rPr>
              <w:t>а</w:t>
            </w:r>
            <w:r w:rsidR="00AD6214">
              <w:rPr>
                <w:rStyle w:val="31"/>
                <w:color w:val="auto"/>
              </w:rPr>
              <w:t>чи</w:t>
            </w:r>
            <w:r w:rsidRPr="00643EEF">
              <w:rPr>
                <w:rStyle w:val="31"/>
                <w:color w:val="auto"/>
              </w:rPr>
              <w:t xml:space="preserve"> </w:t>
            </w:r>
            <w:r w:rsidR="00AD6214" w:rsidRPr="00884D81">
              <w:rPr>
                <w:rStyle w:val="31"/>
              </w:rPr>
              <w:t>3D анимаци</w:t>
            </w:r>
            <w:r w:rsidR="00AD6214">
              <w:rPr>
                <w:rStyle w:val="31"/>
              </w:rPr>
              <w:t>и</w:t>
            </w:r>
            <w:r w:rsidR="00AD6214" w:rsidRPr="00884D81">
              <w:rPr>
                <w:rStyle w:val="31"/>
              </w:rPr>
              <w:t>, моделир</w:t>
            </w:r>
            <w:r w:rsidR="00AD6214" w:rsidRPr="00884D81">
              <w:rPr>
                <w:rStyle w:val="31"/>
              </w:rPr>
              <w:t>о</w:t>
            </w:r>
            <w:r w:rsidR="00AD6214" w:rsidRPr="00884D81">
              <w:rPr>
                <w:rStyle w:val="31"/>
              </w:rPr>
              <w:t>вани</w:t>
            </w:r>
            <w:r w:rsidR="00AD6214">
              <w:rPr>
                <w:rStyle w:val="31"/>
              </w:rPr>
              <w:t>я</w:t>
            </w:r>
            <w:r w:rsidR="00AD6214" w:rsidRPr="00884D81">
              <w:rPr>
                <w:rStyle w:val="31"/>
              </w:rPr>
              <w:t xml:space="preserve"> биологических, соц</w:t>
            </w:r>
            <w:r w:rsidR="00AD6214" w:rsidRPr="00884D81">
              <w:rPr>
                <w:rStyle w:val="31"/>
              </w:rPr>
              <w:t>и</w:t>
            </w:r>
            <w:r w:rsidR="00AD6214" w:rsidRPr="00884D81">
              <w:rPr>
                <w:rStyle w:val="31"/>
              </w:rPr>
              <w:t>альных, экономических с</w:t>
            </w:r>
            <w:r w:rsidR="00AD6214" w:rsidRPr="00884D81">
              <w:rPr>
                <w:rStyle w:val="31"/>
              </w:rPr>
              <w:t>и</w:t>
            </w:r>
            <w:r w:rsidR="00AD6214" w:rsidRPr="00884D81">
              <w:rPr>
                <w:rStyle w:val="31"/>
              </w:rPr>
              <w:t>стем</w:t>
            </w:r>
            <w:r w:rsidR="00AD6214">
              <w:rPr>
                <w:rStyle w:val="31"/>
              </w:rPr>
              <w:t>. М</w:t>
            </w:r>
            <w:r w:rsidR="00AD6214" w:rsidRPr="00884D81">
              <w:rPr>
                <w:rStyle w:val="31"/>
              </w:rPr>
              <w:t>оделирование, м</w:t>
            </w:r>
            <w:r w:rsidR="00AD6214" w:rsidRPr="00884D81">
              <w:rPr>
                <w:rStyle w:val="31"/>
              </w:rPr>
              <w:t>о</w:t>
            </w:r>
            <w:r w:rsidR="00AD6214" w:rsidRPr="00884D81">
              <w:rPr>
                <w:rStyle w:val="31"/>
              </w:rPr>
              <w:t xml:space="preserve">бильные сети, </w:t>
            </w:r>
            <w:proofErr w:type="spellStart"/>
            <w:r w:rsidR="00AD6214" w:rsidRPr="00884D81">
              <w:rPr>
                <w:rStyle w:val="31"/>
              </w:rPr>
              <w:t>web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1F4" w:rsidRPr="00B7233C" w:rsidRDefault="00B7233C" w:rsidP="00A63AF1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214" w:rsidRPr="00643EEF" w:rsidRDefault="00AD6214" w:rsidP="00AD6214">
            <w:pPr>
              <w:ind w:firstLine="0"/>
              <w:rPr>
                <w:rStyle w:val="31"/>
              </w:rPr>
            </w:pPr>
            <w:r w:rsidRPr="00643EEF">
              <w:rPr>
                <w:rStyle w:val="31"/>
              </w:rPr>
              <w:t>Собеседование по контрольным в</w:t>
            </w:r>
            <w:r w:rsidRPr="00643EEF">
              <w:rPr>
                <w:rStyle w:val="31"/>
              </w:rPr>
              <w:t>о</w:t>
            </w:r>
            <w:r w:rsidRPr="00643EEF">
              <w:rPr>
                <w:rStyle w:val="31"/>
              </w:rPr>
              <w:t>просам</w:t>
            </w:r>
          </w:p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</w:p>
        </w:tc>
      </w:tr>
      <w:tr w:rsidR="00E121F4" w:rsidRPr="00643EEF" w:rsidTr="00AD6214">
        <w:trPr>
          <w:trHeight w:val="839"/>
        </w:trPr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43EEF">
              <w:rPr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1F4" w:rsidRPr="00643EEF" w:rsidRDefault="00AD6214" w:rsidP="00AD6214">
            <w:pPr>
              <w:ind w:firstLine="0"/>
              <w:rPr>
                <w:rStyle w:val="31"/>
              </w:rPr>
            </w:pPr>
            <w:r w:rsidRPr="00643EEF">
              <w:rPr>
                <w:rStyle w:val="31"/>
              </w:rPr>
              <w:t>Проработка теоретическ</w:t>
            </w:r>
            <w:r w:rsidRPr="00643EEF">
              <w:rPr>
                <w:rStyle w:val="31"/>
              </w:rPr>
              <w:t>о</w:t>
            </w:r>
            <w:r w:rsidRPr="00643EEF">
              <w:rPr>
                <w:rStyle w:val="31"/>
              </w:rPr>
              <w:t>го материала по теме: «</w:t>
            </w:r>
            <w:r w:rsidRPr="000E5BCA">
              <w:rPr>
                <w:rStyle w:val="31"/>
              </w:rPr>
              <w:t>Интеграция</w:t>
            </w:r>
            <w:r>
              <w:rPr>
                <w:rStyle w:val="31"/>
              </w:rPr>
              <w:t xml:space="preserve"> 3D модел</w:t>
            </w:r>
            <w:r>
              <w:rPr>
                <w:rStyle w:val="31"/>
              </w:rPr>
              <w:t>и</w:t>
            </w:r>
            <w:r>
              <w:rPr>
                <w:rStyle w:val="31"/>
              </w:rPr>
              <w:lastRenderedPageBreak/>
              <w:t>рования МАС»</w:t>
            </w:r>
          </w:p>
          <w:p w:rsidR="00E121F4" w:rsidRPr="00643EEF" w:rsidRDefault="00E121F4" w:rsidP="00A63AF1">
            <w:pPr>
              <w:ind w:firstLine="0"/>
              <w:rPr>
                <w:rStyle w:val="3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1F4" w:rsidRPr="00643EEF" w:rsidRDefault="00E121F4" w:rsidP="00AD6214">
            <w:pPr>
              <w:ind w:firstLine="0"/>
              <w:rPr>
                <w:rStyle w:val="31"/>
              </w:rPr>
            </w:pPr>
            <w:r w:rsidRPr="00643EEF">
              <w:lastRenderedPageBreak/>
              <w:t>Студент прорабатывает в</w:t>
            </w:r>
            <w:r w:rsidRPr="00643EEF">
              <w:t>о</w:t>
            </w:r>
            <w:r w:rsidRPr="00643EEF">
              <w:t xml:space="preserve">просы, связанные с </w:t>
            </w:r>
            <w:r w:rsidR="00AD6214">
              <w:rPr>
                <w:rStyle w:val="31"/>
              </w:rPr>
              <w:t>в</w:t>
            </w:r>
            <w:r w:rsidR="00AD6214" w:rsidRPr="000E5BCA">
              <w:rPr>
                <w:rStyle w:val="31"/>
              </w:rPr>
              <w:t>озмо</w:t>
            </w:r>
            <w:r w:rsidR="00AD6214" w:rsidRPr="000E5BCA">
              <w:rPr>
                <w:rStyle w:val="31"/>
              </w:rPr>
              <w:t>ж</w:t>
            </w:r>
            <w:r w:rsidR="00AD6214" w:rsidRPr="000E5BCA">
              <w:rPr>
                <w:rStyle w:val="31"/>
              </w:rPr>
              <w:t>ност</w:t>
            </w:r>
            <w:r w:rsidR="00AD6214">
              <w:rPr>
                <w:rStyle w:val="31"/>
              </w:rPr>
              <w:t>ями</w:t>
            </w:r>
            <w:r w:rsidR="00AD6214" w:rsidRPr="000E5BCA">
              <w:rPr>
                <w:rStyle w:val="31"/>
              </w:rPr>
              <w:t xml:space="preserve"> связи платформы с </w:t>
            </w:r>
            <w:r w:rsidR="00AD6214" w:rsidRPr="000E5BCA">
              <w:rPr>
                <w:rStyle w:val="31"/>
              </w:rPr>
              <w:lastRenderedPageBreak/>
              <w:t>существующими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1F4" w:rsidRPr="00B7233C" w:rsidRDefault="00B7233C" w:rsidP="00A63AF1">
            <w:pPr>
              <w:ind w:firstLine="0"/>
              <w:jc w:val="center"/>
              <w:rPr>
                <w:rStyle w:val="31"/>
                <w:lang w:val="en-US"/>
              </w:rPr>
            </w:pPr>
            <w:r>
              <w:rPr>
                <w:rStyle w:val="31"/>
                <w:lang w:val="en-US"/>
              </w:rPr>
              <w:lastRenderedPageBreak/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214" w:rsidRPr="00643EEF" w:rsidRDefault="00AD6214" w:rsidP="00AD6214">
            <w:pPr>
              <w:ind w:firstLine="0"/>
              <w:rPr>
                <w:rStyle w:val="31"/>
              </w:rPr>
            </w:pPr>
            <w:r w:rsidRPr="00643EEF">
              <w:rPr>
                <w:rStyle w:val="31"/>
              </w:rPr>
              <w:t>Собеседование по контрольным в</w:t>
            </w:r>
            <w:r w:rsidRPr="00643EEF">
              <w:rPr>
                <w:rStyle w:val="31"/>
              </w:rPr>
              <w:t>о</w:t>
            </w:r>
            <w:r w:rsidRPr="00643EEF">
              <w:rPr>
                <w:rStyle w:val="31"/>
              </w:rPr>
              <w:t>просам</w:t>
            </w:r>
          </w:p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Style w:val="31"/>
              </w:rPr>
            </w:pPr>
          </w:p>
        </w:tc>
      </w:tr>
      <w:tr w:rsidR="008D376A" w:rsidRPr="00643EEF" w:rsidTr="008D376A">
        <w:trPr>
          <w:trHeight w:val="839"/>
        </w:trPr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76A" w:rsidRPr="00643EEF" w:rsidRDefault="008D376A" w:rsidP="008D376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43EEF">
              <w:rPr>
                <w:lang w:eastAsia="en-US"/>
              </w:rPr>
              <w:lastRenderedPageBreak/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76A" w:rsidRPr="00643EEF" w:rsidRDefault="008D376A" w:rsidP="008D376A">
            <w:pPr>
              <w:pStyle w:val="Default"/>
              <w:rPr>
                <w:rStyle w:val="31"/>
                <w:color w:val="auto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76A" w:rsidRPr="00643EEF" w:rsidRDefault="008D376A" w:rsidP="008D376A">
            <w:pPr>
              <w:ind w:firstLine="0"/>
              <w:jc w:val="left"/>
            </w:pPr>
            <w:r w:rsidRPr="00643EEF">
              <w:rPr>
                <w:rStyle w:val="31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76A" w:rsidRPr="00643EEF" w:rsidRDefault="008D376A" w:rsidP="008D376A">
            <w:pPr>
              <w:ind w:firstLine="0"/>
              <w:jc w:val="center"/>
              <w:rPr>
                <w:rStyle w:val="31"/>
              </w:rPr>
            </w:pPr>
            <w:r w:rsidRPr="00643EEF">
              <w:rPr>
                <w:rStyle w:val="31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76A" w:rsidRPr="00643EEF" w:rsidRDefault="008D376A" w:rsidP="008D376A">
            <w:pPr>
              <w:ind w:firstLine="34"/>
              <w:jc w:val="left"/>
              <w:rPr>
                <w:rStyle w:val="31"/>
              </w:rPr>
            </w:pPr>
          </w:p>
        </w:tc>
      </w:tr>
      <w:tr w:rsidR="00E121F4" w:rsidRPr="00643EEF" w:rsidTr="00A63AF1">
        <w:trPr>
          <w:trHeight w:val="475"/>
        </w:trPr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643EEF">
              <w:rPr>
                <w:i/>
              </w:rPr>
              <w:t>Всего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21F4" w:rsidRPr="00B7233C" w:rsidRDefault="00B7233C" w:rsidP="00A63A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108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21F4" w:rsidRPr="00643EEF" w:rsidRDefault="00E121F4" w:rsidP="00A63A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E121F4" w:rsidRDefault="00E121F4" w:rsidP="00E121F4">
      <w:pPr>
        <w:ind w:firstLine="567"/>
        <w:rPr>
          <w:i/>
          <w:iCs/>
          <w:color w:val="000000"/>
        </w:rPr>
      </w:pPr>
    </w:p>
    <w:p w:rsidR="00E121F4" w:rsidRDefault="00E121F4" w:rsidP="00E121F4">
      <w:pPr>
        <w:ind w:firstLine="567"/>
        <w:rPr>
          <w:i/>
          <w:iCs/>
          <w:color w:val="000000"/>
        </w:rPr>
      </w:pPr>
    </w:p>
    <w:p w:rsidR="00E121F4" w:rsidRDefault="00E121F4" w:rsidP="00E121F4">
      <w:pPr>
        <w:ind w:firstLine="567"/>
        <w:rPr>
          <w:b/>
          <w:bCs/>
        </w:rPr>
      </w:pPr>
      <w:r>
        <w:rPr>
          <w:b/>
          <w:bCs/>
        </w:rPr>
        <w:t>5.7. Матрица междисциплинарных связей</w:t>
      </w:r>
    </w:p>
    <w:p w:rsidR="00E121F4" w:rsidRDefault="00E121F4" w:rsidP="00E121F4">
      <w:pPr>
        <w:rPr>
          <w:b/>
          <w:bCs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8"/>
        <w:gridCol w:w="778"/>
        <w:gridCol w:w="778"/>
        <w:gridCol w:w="778"/>
        <w:gridCol w:w="778"/>
        <w:gridCol w:w="778"/>
        <w:gridCol w:w="848"/>
      </w:tblGrid>
      <w:tr w:rsidR="00E121F4" w:rsidRPr="007B0D6C" w:rsidTr="00A63AF1">
        <w:trPr>
          <w:trHeight w:val="467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</w:rPr>
              <w:t xml:space="preserve">№ </w:t>
            </w:r>
            <w:proofErr w:type="gramStart"/>
            <w:r w:rsidRPr="007B0D6C">
              <w:rPr>
                <w:i/>
              </w:rPr>
              <w:t>п</w:t>
            </w:r>
            <w:proofErr w:type="gramEnd"/>
            <w:r w:rsidRPr="007B0D6C">
              <w:rPr>
                <w:i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</w:rPr>
              <w:t xml:space="preserve">Наименование </w:t>
            </w:r>
            <w:proofErr w:type="gramStart"/>
            <w:r w:rsidRPr="007B0D6C">
              <w:rPr>
                <w:i/>
              </w:rPr>
              <w:t>обеспечивающих</w:t>
            </w:r>
            <w:proofErr w:type="gramEnd"/>
            <w:r w:rsidRPr="007B0D6C">
              <w:rPr>
                <w:i/>
              </w:rPr>
              <w:t xml:space="preserve"> (предыдущих) </w:t>
            </w:r>
          </w:p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</w:rPr>
              <w:t>дисциплин</w:t>
            </w:r>
          </w:p>
        </w:tc>
        <w:tc>
          <w:tcPr>
            <w:tcW w:w="7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rPr>
                <w:i/>
              </w:rPr>
            </w:pPr>
            <w:r w:rsidRPr="007B0D6C">
              <w:rPr>
                <w:i/>
              </w:rPr>
              <w:t>№№ разделов данной дисциплины, для которых необходимо из</w:t>
            </w:r>
            <w:r w:rsidRPr="007B0D6C">
              <w:rPr>
                <w:i/>
              </w:rPr>
              <w:t>у</w:t>
            </w:r>
            <w:r w:rsidRPr="007B0D6C">
              <w:rPr>
                <w:i/>
              </w:rPr>
              <w:t>чение обеспечивающих (предыдущих) дисциплин</w:t>
            </w:r>
          </w:p>
        </w:tc>
      </w:tr>
      <w:tr w:rsidR="00E121F4" w:rsidRPr="007B0D6C" w:rsidTr="00A63AF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</w:tr>
      <w:tr w:rsidR="00E121F4" w:rsidRPr="007B0D6C" w:rsidTr="00A63AF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af2"/>
              <w:numPr>
                <w:ilvl w:val="0"/>
                <w:numId w:val="6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  <w:r w:rsidRPr="007B0D6C">
              <w:t>Математика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</w:tr>
      <w:tr w:rsidR="00E121F4" w:rsidRPr="007B0D6C" w:rsidTr="00A63AF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af2"/>
              <w:numPr>
                <w:ilvl w:val="0"/>
                <w:numId w:val="6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25"/>
            </w:pPr>
            <w:r w:rsidRPr="007B0D6C">
              <w:t>Теория вероятн</w:t>
            </w:r>
            <w:r w:rsidRPr="007B0D6C">
              <w:t>о</w:t>
            </w:r>
            <w:r w:rsidRPr="007B0D6C">
              <w:t>стей и математ</w:t>
            </w:r>
            <w:r w:rsidRPr="007B0D6C">
              <w:t>и</w:t>
            </w:r>
            <w:r w:rsidRPr="007B0D6C">
              <w:t>ческая статистика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</w:tr>
      <w:tr w:rsidR="008D376A" w:rsidRPr="00D979E0" w:rsidTr="008D376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6A" w:rsidRPr="00D979E0" w:rsidRDefault="008D376A" w:rsidP="008D376A">
            <w:pPr>
              <w:pStyle w:val="af2"/>
              <w:numPr>
                <w:ilvl w:val="0"/>
                <w:numId w:val="6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76A" w:rsidRPr="00D979E0" w:rsidRDefault="008D376A" w:rsidP="008D376A">
            <w:pPr>
              <w:ind w:firstLine="25"/>
              <w:jc w:val="left"/>
              <w:rPr>
                <w:color w:val="000000" w:themeColor="text1"/>
              </w:rPr>
            </w:pPr>
            <w:r w:rsidRPr="00D979E0">
              <w:rPr>
                <w:color w:val="000000" w:themeColor="text1"/>
              </w:rPr>
              <w:t>Специальные главы математики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  <w:r w:rsidRPr="00D979E0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6A" w:rsidRPr="00D979E0" w:rsidRDefault="008D376A" w:rsidP="008D376A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E121F4" w:rsidRPr="007B0D6C" w:rsidTr="00A63AF1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i/>
              </w:rPr>
              <w:t xml:space="preserve">№ </w:t>
            </w:r>
            <w:proofErr w:type="gramStart"/>
            <w:r w:rsidRPr="007B0D6C">
              <w:rPr>
                <w:i/>
              </w:rPr>
              <w:t>п</w:t>
            </w:r>
            <w:proofErr w:type="gramEnd"/>
            <w:r w:rsidRPr="007B0D6C">
              <w:rPr>
                <w:i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rPr>
                <w:i/>
              </w:rPr>
            </w:pPr>
            <w:r w:rsidRPr="007B0D6C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E121F4" w:rsidRPr="007B0D6C" w:rsidTr="00A63AF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  <w:r w:rsidRPr="007B0D6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  <w:rPr>
                <w:i/>
              </w:rPr>
            </w:pPr>
          </w:p>
        </w:tc>
      </w:tr>
      <w:tr w:rsidR="00E121F4" w:rsidRPr="007B0D6C" w:rsidTr="00A63AF1">
        <w:trPr>
          <w:trHeight w:val="99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af2"/>
              <w:numPr>
                <w:ilvl w:val="0"/>
                <w:numId w:val="8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1F4" w:rsidRPr="007B0D6C" w:rsidRDefault="008D376A" w:rsidP="008D376A">
            <w:pPr>
              <w:ind w:firstLine="0"/>
            </w:pPr>
            <w:r w:rsidRPr="007B0D6C">
              <w:t>Методы исслед</w:t>
            </w:r>
            <w:r w:rsidRPr="007B0D6C">
              <w:t>о</w:t>
            </w:r>
            <w:r w:rsidRPr="007B0D6C">
              <w:t>вания и модел</w:t>
            </w:r>
            <w:r w:rsidRPr="007B0D6C">
              <w:t>и</w:t>
            </w:r>
            <w:r w:rsidRPr="007B0D6C">
              <w:t>рования инфо</w:t>
            </w:r>
            <w:r w:rsidRPr="007B0D6C">
              <w:t>р</w:t>
            </w:r>
            <w:r w:rsidRPr="007B0D6C">
              <w:t>мационных пр</w:t>
            </w:r>
            <w:r w:rsidRPr="007B0D6C">
              <w:t>о</w:t>
            </w:r>
            <w:r w:rsidRPr="007B0D6C">
              <w:t>цессов и технол</w:t>
            </w:r>
            <w:r w:rsidRPr="007B0D6C">
              <w:t>о</w:t>
            </w:r>
            <w:r w:rsidRPr="007B0D6C">
              <w:t xml:space="preserve">гий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</w:tr>
      <w:tr w:rsidR="00E121F4" w:rsidRPr="007B0D6C" w:rsidTr="00A63AF1">
        <w:trPr>
          <w:trHeight w:val="1406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af2"/>
              <w:numPr>
                <w:ilvl w:val="0"/>
                <w:numId w:val="8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6A" w:rsidRPr="007B0D6C" w:rsidRDefault="008D376A" w:rsidP="008D376A">
            <w:pPr>
              <w:ind w:firstLine="0"/>
              <w:rPr>
                <w:noProof/>
              </w:rPr>
            </w:pPr>
            <w:r w:rsidRPr="007B0D6C">
              <w:t>Математические  методы  принятия решений</w:t>
            </w:r>
          </w:p>
          <w:p w:rsidR="00E121F4" w:rsidRPr="007B0D6C" w:rsidRDefault="00E121F4" w:rsidP="008D376A">
            <w:pPr>
              <w:ind w:firstLine="0"/>
              <w:rPr>
                <w:rStyle w:val="3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  <w:r w:rsidRPr="007B0D6C">
              <w:rPr>
                <w:sz w:val="22"/>
                <w:szCs w:val="2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ind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ind w:firstLine="0"/>
            </w:pPr>
          </w:p>
        </w:tc>
      </w:tr>
    </w:tbl>
    <w:p w:rsidR="00E121F4" w:rsidRDefault="00E121F4" w:rsidP="00E121F4">
      <w:pPr>
        <w:ind w:firstLine="0"/>
        <w:rPr>
          <w:color w:val="000000"/>
        </w:rPr>
      </w:pPr>
    </w:p>
    <w:p w:rsidR="000A5F9E" w:rsidRDefault="000A5F9E" w:rsidP="00E121F4">
      <w:pPr>
        <w:ind w:firstLine="567"/>
        <w:rPr>
          <w:b/>
          <w:bCs/>
        </w:rPr>
      </w:pPr>
    </w:p>
    <w:p w:rsidR="000A5F9E" w:rsidRDefault="000A5F9E" w:rsidP="00E121F4">
      <w:pPr>
        <w:ind w:firstLine="567"/>
        <w:rPr>
          <w:b/>
          <w:bCs/>
        </w:rPr>
      </w:pPr>
    </w:p>
    <w:p w:rsidR="000A5F9E" w:rsidRDefault="000A5F9E" w:rsidP="00E121F4">
      <w:pPr>
        <w:ind w:firstLine="567"/>
        <w:rPr>
          <w:b/>
          <w:bCs/>
        </w:rPr>
      </w:pPr>
    </w:p>
    <w:p w:rsidR="00E121F4" w:rsidRDefault="00E121F4" w:rsidP="00E121F4">
      <w:pPr>
        <w:ind w:firstLine="567"/>
        <w:rPr>
          <w:b/>
          <w:bCs/>
        </w:rPr>
      </w:pPr>
      <w:r>
        <w:rPr>
          <w:b/>
          <w:bCs/>
        </w:rPr>
        <w:t>5.8. Матрица соотнесения тем/разделов учебной дисциплины и формируемых в них профессиональных и общекультурных компетенций</w:t>
      </w:r>
    </w:p>
    <w:p w:rsidR="008D376A" w:rsidRDefault="008D376A" w:rsidP="00E121F4">
      <w:pPr>
        <w:ind w:firstLine="567"/>
        <w:rPr>
          <w:b/>
          <w:bCs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778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5"/>
      </w:tblGrid>
      <w:tr w:rsidR="00E121F4" w:rsidRPr="007B0D6C" w:rsidTr="00A63AF1">
        <w:trPr>
          <w:trHeight w:val="206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7B0D6C">
              <w:rPr>
                <w:i/>
                <w:color w:val="auto"/>
              </w:rPr>
              <w:t>№ раздела</w:t>
            </w:r>
            <w:r w:rsidRPr="007B0D6C">
              <w:rPr>
                <w:i/>
                <w:color w:val="auto"/>
              </w:rPr>
              <w:br/>
              <w:t>дисциплины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7B0D6C">
              <w:rPr>
                <w:i/>
                <w:color w:val="auto"/>
              </w:rPr>
              <w:t>Трудое</w:t>
            </w:r>
            <w:r w:rsidRPr="007B0D6C">
              <w:rPr>
                <w:i/>
                <w:color w:val="auto"/>
              </w:rPr>
              <w:t>м</w:t>
            </w:r>
            <w:r w:rsidRPr="007B0D6C">
              <w:rPr>
                <w:i/>
                <w:color w:val="auto"/>
              </w:rPr>
              <w:t>кост</w:t>
            </w:r>
            <w:proofErr w:type="gramStart"/>
            <w:r w:rsidRPr="007B0D6C">
              <w:rPr>
                <w:i/>
                <w:color w:val="auto"/>
              </w:rPr>
              <w:t>ь(</w:t>
            </w:r>
            <w:proofErr w:type="gramEnd"/>
            <w:r w:rsidRPr="007B0D6C">
              <w:rPr>
                <w:i/>
                <w:color w:val="auto"/>
              </w:rPr>
              <w:t>часы)</w:t>
            </w:r>
          </w:p>
        </w:tc>
        <w:tc>
          <w:tcPr>
            <w:tcW w:w="8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7B0D6C">
              <w:rPr>
                <w:i/>
                <w:iCs/>
                <w:color w:val="auto"/>
              </w:rPr>
              <w:t>Компетенции</w:t>
            </w:r>
          </w:p>
        </w:tc>
      </w:tr>
      <w:tr w:rsidR="00E121F4" w:rsidRPr="007B0D6C" w:rsidTr="00A63AF1">
        <w:trPr>
          <w:cantSplit/>
          <w:trHeight w:val="1646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iCs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1F4" w:rsidRPr="007B0D6C" w:rsidRDefault="00E121F4" w:rsidP="00A63AF1">
            <w:pPr>
              <w:widowControl/>
              <w:ind w:firstLine="0"/>
              <w:jc w:val="left"/>
              <w:rPr>
                <w:iCs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121F4" w:rsidRPr="000C7505" w:rsidRDefault="00E121F4" w:rsidP="000C7505">
            <w:pPr>
              <w:pStyle w:val="Default"/>
              <w:ind w:left="113" w:right="113"/>
              <w:jc w:val="center"/>
              <w:rPr>
                <w:iCs/>
                <w:color w:val="auto"/>
                <w:lang w:val="en-US"/>
              </w:rPr>
            </w:pPr>
            <w:r w:rsidRPr="007B0D6C">
              <w:rPr>
                <w:iCs/>
                <w:color w:val="auto"/>
              </w:rPr>
              <w:t>ПК</w:t>
            </w:r>
            <w:proofErr w:type="gramStart"/>
            <w:r w:rsidR="000C7505">
              <w:rPr>
                <w:iCs/>
                <w:color w:val="auto"/>
                <w:lang w:val="en-US"/>
              </w:rPr>
              <w:t>1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121F4" w:rsidRPr="007B0D6C" w:rsidRDefault="00E121F4" w:rsidP="000C7505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ПК</w:t>
            </w:r>
            <w:proofErr w:type="gramStart"/>
            <w:r w:rsidRPr="007B0D6C">
              <w:rPr>
                <w:iCs/>
                <w:color w:val="auto"/>
              </w:rPr>
              <w:t>2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121F4" w:rsidRPr="000C7505" w:rsidRDefault="008D376A" w:rsidP="000C7505">
            <w:pPr>
              <w:pStyle w:val="Default"/>
              <w:ind w:left="113" w:right="113"/>
              <w:jc w:val="center"/>
              <w:rPr>
                <w:iCs/>
                <w:color w:val="auto"/>
                <w:lang w:val="en-US"/>
              </w:rPr>
            </w:pPr>
            <w:r w:rsidRPr="007B0D6C">
              <w:rPr>
                <w:iCs/>
                <w:color w:val="auto"/>
              </w:rPr>
              <w:t>ПК</w:t>
            </w:r>
            <w:proofErr w:type="gramStart"/>
            <w:r w:rsidR="000C7505">
              <w:rPr>
                <w:iCs/>
                <w:color w:val="auto"/>
                <w:lang w:val="en-US"/>
              </w:rPr>
              <w:t>4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E121F4" w:rsidRPr="007B0D6C" w:rsidRDefault="00E121F4" w:rsidP="00A63AF1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7B0D6C">
              <w:rPr>
                <w:i/>
                <w:iCs/>
                <w:color w:val="auto"/>
              </w:rPr>
              <w:t>Общее число компетенций</w:t>
            </w:r>
          </w:p>
        </w:tc>
      </w:tr>
      <w:tr w:rsidR="00E121F4" w:rsidRPr="007B0D6C" w:rsidTr="000C7505">
        <w:trPr>
          <w:trHeight w:val="4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lastRenderedPageBreak/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0C7505" w:rsidRDefault="000C7505" w:rsidP="00A63AF1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44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8D376A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8D376A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3</w:t>
            </w:r>
          </w:p>
        </w:tc>
      </w:tr>
      <w:tr w:rsidR="00E121F4" w:rsidRPr="007B0D6C" w:rsidTr="000C7505">
        <w:trPr>
          <w:trHeight w:val="4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0C7505" w:rsidRDefault="000C7505" w:rsidP="00A63AF1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8D376A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8D376A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3</w:t>
            </w:r>
          </w:p>
        </w:tc>
      </w:tr>
      <w:tr w:rsidR="00E121F4" w:rsidRPr="007B0D6C" w:rsidTr="000C7505">
        <w:trPr>
          <w:trHeight w:val="4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0C7505" w:rsidRDefault="000C7505" w:rsidP="00A63AF1">
            <w:pPr>
              <w:pStyle w:val="Default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1F4" w:rsidRPr="007B0D6C" w:rsidRDefault="008D376A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8D376A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3</w:t>
            </w:r>
          </w:p>
        </w:tc>
      </w:tr>
      <w:tr w:rsidR="00E121F4" w:rsidRPr="007B0D6C" w:rsidTr="00A63AF1">
        <w:trPr>
          <w:trHeight w:val="4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По</w:t>
            </w:r>
            <w:r>
              <w:rPr>
                <w:iCs/>
                <w:color w:val="auto"/>
              </w:rPr>
              <w:t>д</w:t>
            </w:r>
            <w:r>
              <w:rPr>
                <w:iCs/>
                <w:color w:val="auto"/>
              </w:rPr>
              <w:t>гото</w:t>
            </w:r>
            <w:r>
              <w:rPr>
                <w:iCs/>
                <w:color w:val="auto"/>
              </w:rPr>
              <w:t>в</w:t>
            </w:r>
            <w:r>
              <w:rPr>
                <w:iCs/>
                <w:color w:val="auto"/>
              </w:rPr>
              <w:t>ка к экз</w:t>
            </w:r>
            <w:r>
              <w:rPr>
                <w:iCs/>
                <w:color w:val="auto"/>
              </w:rPr>
              <w:t>а</w:t>
            </w:r>
            <w:r>
              <w:rPr>
                <w:iCs/>
                <w:color w:val="auto"/>
              </w:rPr>
              <w:t>мену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rStyle w:val="31"/>
                <w:color w:val="auto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AA3775" w:rsidRPr="007B0D6C" w:rsidTr="00A63AF1">
        <w:trPr>
          <w:trHeight w:val="4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экз</w:t>
            </w:r>
            <w:r w:rsidRPr="007B0D6C">
              <w:rPr>
                <w:iCs/>
                <w:color w:val="auto"/>
              </w:rPr>
              <w:t>а</w:t>
            </w:r>
            <w:r w:rsidRPr="007B0D6C">
              <w:rPr>
                <w:iCs/>
                <w:color w:val="auto"/>
              </w:rPr>
              <w:t>мен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75" w:rsidRPr="007B0D6C" w:rsidRDefault="00AA3775" w:rsidP="00A63AF1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775" w:rsidRPr="007B0D6C" w:rsidRDefault="00AA3775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E121F4" w:rsidRPr="007B0D6C" w:rsidTr="00A63AF1">
        <w:trPr>
          <w:trHeight w:val="4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7B0D6C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AA3775" w:rsidP="00A63AF1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180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9D653D" w:rsidP="00A63AF1">
            <w:pPr>
              <w:pStyle w:val="Default"/>
              <w:jc w:val="center"/>
              <w:rPr>
                <w:iCs/>
                <w:color w:val="auto"/>
              </w:rPr>
            </w:pPr>
            <w:r w:rsidRPr="007B0D6C">
              <w:rPr>
                <w:iCs/>
                <w:color w:val="auto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E121F4" w:rsidP="00A63AF1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21F4" w:rsidRPr="007B0D6C" w:rsidRDefault="008D376A" w:rsidP="00A63AF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7B0D6C">
              <w:rPr>
                <w:b/>
                <w:iCs/>
                <w:color w:val="auto"/>
              </w:rPr>
              <w:t>9</w:t>
            </w:r>
          </w:p>
        </w:tc>
      </w:tr>
    </w:tbl>
    <w:p w:rsidR="00E121F4" w:rsidRDefault="00E121F4" w:rsidP="00E121F4">
      <w:pPr>
        <w:rPr>
          <w:b/>
          <w:bCs/>
        </w:rPr>
      </w:pPr>
    </w:p>
    <w:p w:rsidR="00E121F4" w:rsidRDefault="00E121F4" w:rsidP="00E121F4">
      <w:pPr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6. Учебно-методическое и информационное обеспечение дисциплины: </w:t>
      </w:r>
    </w:p>
    <w:p w:rsidR="00E121F4" w:rsidRDefault="00E121F4" w:rsidP="00E121F4">
      <w:pPr>
        <w:widowControl/>
      </w:pPr>
    </w:p>
    <w:p w:rsidR="00E121F4" w:rsidRDefault="00E121F4" w:rsidP="00E121F4">
      <w:pPr>
        <w:numPr>
          <w:ilvl w:val="1"/>
          <w:numId w:val="4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6982"/>
        <w:gridCol w:w="1796"/>
      </w:tblGrid>
      <w:tr w:rsidR="00E121F4" w:rsidRPr="00A63AF1" w:rsidTr="00A63AF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№</w:t>
            </w:r>
          </w:p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proofErr w:type="gramStart"/>
            <w:r w:rsidRPr="00A63AF1">
              <w:rPr>
                <w:i/>
              </w:rPr>
              <w:t>п</w:t>
            </w:r>
            <w:proofErr w:type="gramEnd"/>
            <w:r w:rsidRPr="00A63AF1">
              <w:rPr>
                <w:i/>
              </w:rPr>
              <w:t>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Библиографическое описание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63AF1">
              <w:rPr>
                <w:i/>
                <w:sz w:val="20"/>
                <w:szCs w:val="20"/>
              </w:rPr>
              <w:t>Количество э</w:t>
            </w:r>
            <w:r w:rsidRPr="00A63AF1">
              <w:rPr>
                <w:i/>
                <w:sz w:val="20"/>
                <w:szCs w:val="20"/>
              </w:rPr>
              <w:t>к</w:t>
            </w:r>
            <w:r w:rsidRPr="00A63AF1">
              <w:rPr>
                <w:i/>
                <w:sz w:val="20"/>
                <w:szCs w:val="20"/>
              </w:rPr>
              <w:t>земпляров в би</w:t>
            </w:r>
            <w:r w:rsidRPr="00A63AF1">
              <w:rPr>
                <w:i/>
                <w:sz w:val="20"/>
                <w:szCs w:val="20"/>
              </w:rPr>
              <w:t>б</w:t>
            </w:r>
            <w:r w:rsidRPr="00A63AF1">
              <w:rPr>
                <w:i/>
                <w:sz w:val="20"/>
                <w:szCs w:val="20"/>
              </w:rPr>
              <w:t xml:space="preserve">лиотеке </w:t>
            </w:r>
            <w:proofErr w:type="spellStart"/>
            <w:r w:rsidRPr="00A63AF1">
              <w:rPr>
                <w:i/>
                <w:sz w:val="20"/>
                <w:szCs w:val="20"/>
              </w:rPr>
              <w:t>СГУГиТ</w:t>
            </w:r>
            <w:proofErr w:type="spellEnd"/>
          </w:p>
        </w:tc>
      </w:tr>
      <w:tr w:rsidR="00E121F4" w:rsidRPr="00A63AF1" w:rsidTr="000C75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F45738" w:rsidRDefault="00E121F4" w:rsidP="00A63AF1">
            <w:pPr>
              <w:ind w:firstLine="0"/>
              <w:jc w:val="center"/>
            </w:pPr>
          </w:p>
        </w:tc>
      </w:tr>
      <w:tr w:rsidR="00E121F4" w:rsidRPr="00A63AF1" w:rsidTr="000C75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F45738" w:rsidRDefault="00E121F4" w:rsidP="00A63AF1">
            <w:pPr>
              <w:ind w:firstLine="0"/>
              <w:jc w:val="center"/>
            </w:pPr>
          </w:p>
        </w:tc>
      </w:tr>
      <w:tr w:rsidR="00E121F4" w:rsidRPr="00A63AF1" w:rsidTr="000C75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F45738" w:rsidRDefault="00E121F4" w:rsidP="00A63AF1">
            <w:pPr>
              <w:ind w:firstLine="0"/>
              <w:jc w:val="center"/>
            </w:pPr>
          </w:p>
        </w:tc>
      </w:tr>
      <w:tr w:rsidR="00E121F4" w:rsidRPr="00A63AF1" w:rsidTr="000C75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F45738" w:rsidRDefault="00E121F4" w:rsidP="00A63AF1">
            <w:pPr>
              <w:ind w:firstLine="0"/>
              <w:jc w:val="center"/>
            </w:pPr>
          </w:p>
        </w:tc>
      </w:tr>
    </w:tbl>
    <w:p w:rsidR="00E121F4" w:rsidRDefault="00E121F4" w:rsidP="00E121F4"/>
    <w:p w:rsidR="00E121F4" w:rsidRDefault="00E121F4" w:rsidP="00E121F4">
      <w:pPr>
        <w:numPr>
          <w:ilvl w:val="1"/>
          <w:numId w:val="4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E121F4" w:rsidRPr="00A63AF1" w:rsidTr="00A63AF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spacing w:line="312" w:lineRule="auto"/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№</w:t>
            </w:r>
          </w:p>
          <w:p w:rsidR="00E121F4" w:rsidRPr="00A63AF1" w:rsidRDefault="00E121F4" w:rsidP="00A63AF1">
            <w:pPr>
              <w:spacing w:line="312" w:lineRule="auto"/>
              <w:ind w:firstLine="0"/>
              <w:jc w:val="center"/>
              <w:rPr>
                <w:i/>
              </w:rPr>
            </w:pPr>
            <w:proofErr w:type="gramStart"/>
            <w:r w:rsidRPr="00A63AF1">
              <w:rPr>
                <w:i/>
              </w:rPr>
              <w:t>п</w:t>
            </w:r>
            <w:proofErr w:type="gramEnd"/>
            <w:r w:rsidRPr="00A63AF1">
              <w:rPr>
                <w:i/>
              </w:rPr>
              <w:t>/п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spacing w:line="312" w:lineRule="auto"/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Библиографическое описание</w:t>
            </w:r>
          </w:p>
        </w:tc>
      </w:tr>
      <w:tr w:rsidR="00E121F4" w:rsidRPr="00A63AF1" w:rsidTr="000C750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</w:tr>
      <w:tr w:rsidR="00A63AF1" w:rsidRPr="00A63AF1" w:rsidTr="000C750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1" w:rsidRPr="00A63AF1" w:rsidRDefault="00A63AF1" w:rsidP="00A63AF1">
            <w:pPr>
              <w:pStyle w:val="af2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1" w:rsidRPr="00A63AF1" w:rsidRDefault="00A63AF1" w:rsidP="00A63AF1">
            <w:pPr>
              <w:ind w:firstLine="0"/>
            </w:pPr>
          </w:p>
        </w:tc>
      </w:tr>
      <w:tr w:rsidR="00E121F4" w:rsidRPr="00A63AF1" w:rsidTr="000C750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</w:tr>
      <w:tr w:rsidR="00E121F4" w:rsidRPr="00A63AF1" w:rsidTr="000C750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</w:tr>
      <w:tr w:rsidR="00E121F4" w:rsidRPr="00A63AF1" w:rsidTr="000C750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af2"/>
              <w:numPr>
                <w:ilvl w:val="0"/>
                <w:numId w:val="12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</w:pPr>
          </w:p>
        </w:tc>
      </w:tr>
    </w:tbl>
    <w:p w:rsidR="00E121F4" w:rsidRDefault="00E121F4" w:rsidP="00E121F4"/>
    <w:p w:rsidR="00E121F4" w:rsidRDefault="00E121F4" w:rsidP="00E121F4">
      <w:pPr>
        <w:numPr>
          <w:ilvl w:val="1"/>
          <w:numId w:val="4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>Нормативная документация</w:t>
      </w:r>
    </w:p>
    <w:p w:rsidR="00E121F4" w:rsidRPr="00A63AF1" w:rsidRDefault="00A63AF1" w:rsidP="00A63AF1">
      <w:pPr>
        <w:tabs>
          <w:tab w:val="left" w:pos="993"/>
        </w:tabs>
        <w:ind w:left="567" w:firstLine="0"/>
      </w:pPr>
      <w:r w:rsidRPr="00A63AF1">
        <w:rPr>
          <w:color w:val="0000CC"/>
        </w:rPr>
        <w:tab/>
        <w:t>–</w:t>
      </w:r>
    </w:p>
    <w:p w:rsidR="00E121F4" w:rsidRDefault="00E121F4" w:rsidP="00E121F4">
      <w:pPr>
        <w:numPr>
          <w:ilvl w:val="1"/>
          <w:numId w:val="4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>Периодические издания</w:t>
      </w:r>
    </w:p>
    <w:p w:rsidR="00E121F4" w:rsidRPr="00A63AF1" w:rsidRDefault="00E121F4" w:rsidP="00E121F4">
      <w:pPr>
        <w:numPr>
          <w:ilvl w:val="0"/>
          <w:numId w:val="16"/>
        </w:numPr>
        <w:tabs>
          <w:tab w:val="left" w:pos="993"/>
        </w:tabs>
        <w:ind w:left="0" w:firstLine="567"/>
      </w:pPr>
      <w:r w:rsidRPr="00A63AF1">
        <w:t xml:space="preserve">Журнал «Известия высших учебных заведений. Геодезия и аэрофотосъёмка» </w:t>
      </w:r>
    </w:p>
    <w:p w:rsidR="00E121F4" w:rsidRPr="007E068C" w:rsidRDefault="00E121F4" w:rsidP="00E121F4">
      <w:pPr>
        <w:numPr>
          <w:ilvl w:val="0"/>
          <w:numId w:val="16"/>
        </w:numPr>
        <w:tabs>
          <w:tab w:val="left" w:pos="993"/>
        </w:tabs>
        <w:ind w:left="0" w:firstLine="567"/>
      </w:pPr>
      <w:r w:rsidRPr="007E068C">
        <w:t xml:space="preserve">Журнал «Информационный бюллетень ГИС-Ассоциации» </w:t>
      </w:r>
    </w:p>
    <w:p w:rsidR="00E121F4" w:rsidRDefault="00E121F4" w:rsidP="00E121F4"/>
    <w:p w:rsidR="00E121F4" w:rsidRDefault="00E121F4" w:rsidP="00E121F4">
      <w:pPr>
        <w:numPr>
          <w:ilvl w:val="1"/>
          <w:numId w:val="4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>Интернет-ресурсы:</w:t>
      </w:r>
    </w:p>
    <w:p w:rsidR="00E121F4" w:rsidRDefault="00E121F4" w:rsidP="00E121F4">
      <w:pPr>
        <w:pStyle w:val="af2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Сетевые локальные ресурсы (авторизованный доступ)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http://lib.sgugit.ru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E121F4" w:rsidRDefault="00E121F4" w:rsidP="00E121F4">
      <w:pPr>
        <w:pStyle w:val="af2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E121F4" w:rsidRDefault="00E121F4" w:rsidP="00E121F4">
      <w:pPr>
        <w:pStyle w:val="af2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Электронно-библиотечная система издательства «Лань»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http://e.lanbook.com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(доступ с компьютеров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121F4" w:rsidRDefault="00E121F4" w:rsidP="00E121F4">
      <w:pPr>
        <w:pStyle w:val="af2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Электронно-библиотечная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http://Znanium.com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(доступ с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пьютеров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121F4" w:rsidRDefault="00E121F4" w:rsidP="00E121F4">
      <w:pPr>
        <w:pStyle w:val="af2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Электронная библиотека научных публикаций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http://www.elibrary.ru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121F4" w:rsidRPr="00A63AF1" w:rsidRDefault="00E121F4" w:rsidP="00E121F4">
      <w:pPr>
        <w:pStyle w:val="af2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F1">
        <w:rPr>
          <w:rFonts w:ascii="Times New Roman" w:hAnsi="Times New Roman" w:cs="Times New Roman"/>
          <w:sz w:val="24"/>
          <w:szCs w:val="24"/>
        </w:rPr>
        <w:t>Навгеоком</w:t>
      </w:r>
      <w:proofErr w:type="spellEnd"/>
      <w:r w:rsidRPr="00A63AF1">
        <w:rPr>
          <w:rFonts w:ascii="Times New Roman" w:hAnsi="Times New Roman" w:cs="Times New Roman"/>
          <w:sz w:val="24"/>
          <w:szCs w:val="24"/>
        </w:rPr>
        <w:t xml:space="preserve">: http://www.navgeocom.ru/        </w:t>
      </w:r>
    </w:p>
    <w:p w:rsidR="00E121F4" w:rsidRPr="00A63AF1" w:rsidRDefault="00E121F4" w:rsidP="00E121F4">
      <w:pPr>
        <w:pStyle w:val="af2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AF1">
        <w:rPr>
          <w:rFonts w:ascii="Times New Roman" w:hAnsi="Times New Roman" w:cs="Times New Roman"/>
          <w:sz w:val="24"/>
          <w:szCs w:val="24"/>
        </w:rPr>
        <w:t xml:space="preserve">Журнал Известия вузов «Геодезия и аэрофотосъемка»: http://journal.miigaik.ru </w:t>
      </w:r>
    </w:p>
    <w:p w:rsidR="00E121F4" w:rsidRPr="00A63AF1" w:rsidRDefault="00E121F4" w:rsidP="00E121F4">
      <w:pPr>
        <w:pStyle w:val="af2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AF1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A63AF1">
        <w:rPr>
          <w:rFonts w:ascii="Times New Roman" w:hAnsi="Times New Roman" w:cs="Times New Roman"/>
          <w:sz w:val="24"/>
          <w:szCs w:val="24"/>
        </w:rPr>
        <w:t>Геопрофи</w:t>
      </w:r>
      <w:proofErr w:type="spellEnd"/>
      <w:r w:rsidRPr="00A63AF1">
        <w:rPr>
          <w:rFonts w:ascii="Times New Roman" w:hAnsi="Times New Roman" w:cs="Times New Roman"/>
          <w:sz w:val="24"/>
          <w:szCs w:val="24"/>
        </w:rPr>
        <w:t xml:space="preserve">»: http://www.geoprofi.ru            </w:t>
      </w:r>
    </w:p>
    <w:p w:rsidR="00E121F4" w:rsidRPr="00A63AF1" w:rsidRDefault="00E121F4" w:rsidP="00E121F4">
      <w:pPr>
        <w:pStyle w:val="af2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AF1">
        <w:rPr>
          <w:rFonts w:ascii="Times New Roman" w:hAnsi="Times New Roman" w:cs="Times New Roman"/>
          <w:sz w:val="24"/>
          <w:szCs w:val="24"/>
        </w:rPr>
        <w:t>Сайт ITRF [Электронный ресурс]. – Режим доступа</w:t>
      </w:r>
      <w:proofErr w:type="gramStart"/>
      <w:r w:rsidRPr="00A63A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3AF1">
        <w:rPr>
          <w:rFonts w:ascii="Times New Roman" w:hAnsi="Times New Roman" w:cs="Times New Roman"/>
          <w:sz w:val="24"/>
          <w:szCs w:val="24"/>
        </w:rPr>
        <w:t xml:space="preserve"> http://itrf.ensg.ign.fr/.– </w:t>
      </w:r>
      <w:proofErr w:type="spellStart"/>
      <w:r w:rsidRPr="00A63AF1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63AF1">
        <w:rPr>
          <w:rFonts w:ascii="Times New Roman" w:hAnsi="Times New Roman" w:cs="Times New Roman"/>
          <w:sz w:val="24"/>
          <w:szCs w:val="24"/>
        </w:rPr>
        <w:t xml:space="preserve">. с экрана.  </w:t>
      </w:r>
    </w:p>
    <w:p w:rsidR="00E121F4" w:rsidRDefault="00E121F4" w:rsidP="00E121F4">
      <w:pPr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7. Материально-техническое обеспечение дисциплины</w:t>
      </w:r>
    </w:p>
    <w:p w:rsidR="00E121F4" w:rsidRDefault="00E121F4" w:rsidP="00E121F4">
      <w:pPr>
        <w:ind w:firstLine="567"/>
        <w:rPr>
          <w:color w:val="0000CC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223"/>
        <w:gridCol w:w="2774"/>
        <w:gridCol w:w="2676"/>
      </w:tblGrid>
      <w:tr w:rsidR="00E121F4" w:rsidRPr="00A63AF1" w:rsidTr="00A63AF1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hanging="79"/>
              <w:jc w:val="center"/>
              <w:rPr>
                <w:i/>
              </w:rPr>
            </w:pPr>
            <w:r w:rsidRPr="00A63AF1">
              <w:rPr>
                <w:i/>
              </w:rPr>
              <w:t>Вид занятий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hanging="79"/>
              <w:jc w:val="center"/>
              <w:rPr>
                <w:i/>
              </w:rPr>
            </w:pPr>
            <w:r w:rsidRPr="00A63AF1">
              <w:rPr>
                <w:i/>
              </w:rPr>
              <w:t xml:space="preserve">Название </w:t>
            </w:r>
          </w:p>
          <w:p w:rsidR="00E121F4" w:rsidRPr="00A63AF1" w:rsidRDefault="00E121F4" w:rsidP="00A63AF1">
            <w:pPr>
              <w:ind w:hanging="79"/>
              <w:jc w:val="center"/>
              <w:rPr>
                <w:i/>
              </w:rPr>
            </w:pPr>
            <w:r w:rsidRPr="00A63AF1">
              <w:rPr>
                <w:i/>
              </w:rPr>
              <w:t>лаборатории</w:t>
            </w:r>
          </w:p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(№ аудитории)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Материально-техническая база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 xml:space="preserve">Программное </w:t>
            </w:r>
          </w:p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обеспечение</w:t>
            </w:r>
          </w:p>
        </w:tc>
      </w:tr>
      <w:tr w:rsidR="00E121F4" w:rsidRPr="0005467B" w:rsidTr="00A63AF1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  <w:jc w:val="center"/>
            </w:pPr>
            <w:r w:rsidRPr="00A63AF1">
              <w:t>Лабораторные занятия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</w:pPr>
            <w:r w:rsidRPr="00A63AF1">
              <w:t>Компьютерный класс на 10 раб</w:t>
            </w:r>
            <w:r w:rsidRPr="00A63AF1">
              <w:t>о</w:t>
            </w:r>
            <w:r w:rsidRPr="00A63AF1">
              <w:t>чих мест (аудит</w:t>
            </w:r>
            <w:r w:rsidRPr="00A63AF1">
              <w:t>о</w:t>
            </w:r>
            <w:r w:rsidRPr="00A63AF1">
              <w:t>рии № 405, 425, 427)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  <w:rPr>
                <w:lang w:val="en-US"/>
              </w:rPr>
            </w:pPr>
            <w:r w:rsidRPr="00A63AF1">
              <w:t>Компьютеры</w:t>
            </w:r>
            <w:r w:rsidRPr="00A63AF1">
              <w:rPr>
                <w:lang w:val="en-US"/>
              </w:rPr>
              <w:t xml:space="preserve"> Intel Core i5x4i5- 4670 2x4Gb-DDR3/ View Sonic 24</w:t>
            </w:r>
            <w:r w:rsidRPr="00A63AF1">
              <w:rPr>
                <w:vertAlign w:val="superscript"/>
                <w:lang w:val="en-US"/>
              </w:rPr>
              <w:t>”</w:t>
            </w:r>
            <w:r w:rsidRPr="00A63AF1">
              <w:rPr>
                <w:lang w:val="en-US"/>
              </w:rPr>
              <w:t>, HDD 1TB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  <w:rPr>
                <w:lang w:val="en-US"/>
              </w:rPr>
            </w:pPr>
            <w:r w:rsidRPr="00A63AF1">
              <w:t>ОС</w:t>
            </w:r>
            <w:r w:rsidRPr="00A63AF1">
              <w:rPr>
                <w:lang w:val="en-US"/>
              </w:rPr>
              <w:t xml:space="preserve"> Windows XP,</w:t>
            </w:r>
            <w:r w:rsidRPr="00A63AF1">
              <w:rPr>
                <w:bCs/>
                <w:lang w:val="en-US"/>
              </w:rPr>
              <w:t xml:space="preserve"> Open Office,  Microsoft Inte</w:t>
            </w:r>
            <w:r w:rsidRPr="00A63AF1">
              <w:rPr>
                <w:bCs/>
                <w:lang w:val="en-US"/>
              </w:rPr>
              <w:t>r</w:t>
            </w:r>
            <w:r w:rsidRPr="00A63AF1">
              <w:rPr>
                <w:bCs/>
                <w:lang w:val="en-US"/>
              </w:rPr>
              <w:t xml:space="preserve">net Explorer  </w:t>
            </w:r>
          </w:p>
        </w:tc>
      </w:tr>
      <w:tr w:rsidR="00E121F4" w:rsidRPr="0005467B" w:rsidTr="00A63AF1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  <w:jc w:val="center"/>
            </w:pPr>
            <w:r w:rsidRPr="00A63AF1">
              <w:t>СРС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</w:pPr>
            <w:r w:rsidRPr="00A63AF1">
              <w:t>Компьютерный класс на 10 раб</w:t>
            </w:r>
            <w:r w:rsidRPr="00A63AF1">
              <w:t>о</w:t>
            </w:r>
            <w:r w:rsidRPr="00A63AF1">
              <w:t>чих мест (аудит</w:t>
            </w:r>
            <w:r w:rsidRPr="00A63AF1">
              <w:t>о</w:t>
            </w:r>
            <w:r w:rsidRPr="00A63AF1">
              <w:t>рии № 405, 425, 427)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  <w:rPr>
                <w:lang w:val="en-US"/>
              </w:rPr>
            </w:pPr>
            <w:r w:rsidRPr="00A63AF1">
              <w:t>Компьютеры</w:t>
            </w:r>
            <w:r w:rsidRPr="00A63AF1">
              <w:rPr>
                <w:lang w:val="en-US"/>
              </w:rPr>
              <w:t xml:space="preserve"> Intel Core i5x4i5- 4670 2x4Gb-DDR3/ View Sonic 24</w:t>
            </w:r>
            <w:r w:rsidRPr="00A63AF1">
              <w:rPr>
                <w:vertAlign w:val="superscript"/>
                <w:lang w:val="en-US"/>
              </w:rPr>
              <w:t>”</w:t>
            </w:r>
            <w:r w:rsidRPr="00A63AF1">
              <w:rPr>
                <w:lang w:val="en-US"/>
              </w:rPr>
              <w:t>, HDD 1TB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4" w:rsidRPr="00A63AF1" w:rsidRDefault="00E121F4" w:rsidP="00A63AF1">
            <w:pPr>
              <w:ind w:firstLine="0"/>
              <w:rPr>
                <w:lang w:val="en-US"/>
              </w:rPr>
            </w:pPr>
            <w:r w:rsidRPr="00A63AF1">
              <w:t>ОС</w:t>
            </w:r>
            <w:r w:rsidRPr="00A63AF1">
              <w:rPr>
                <w:lang w:val="en-US"/>
              </w:rPr>
              <w:t xml:space="preserve"> Windows XP,</w:t>
            </w:r>
            <w:r w:rsidRPr="00A63AF1">
              <w:rPr>
                <w:bCs/>
                <w:lang w:val="en-US"/>
              </w:rPr>
              <w:t xml:space="preserve"> Open Office</w:t>
            </w:r>
          </w:p>
        </w:tc>
      </w:tr>
    </w:tbl>
    <w:p w:rsidR="00E121F4" w:rsidRDefault="00E121F4" w:rsidP="00E121F4">
      <w:pPr>
        <w:pStyle w:val="af3"/>
        <w:spacing w:line="240" w:lineRule="auto"/>
        <w:ind w:left="0" w:firstLine="567"/>
        <w:rPr>
          <w:color w:val="FF0000"/>
          <w:lang w:val="en-US"/>
        </w:rPr>
      </w:pPr>
    </w:p>
    <w:p w:rsidR="00E121F4" w:rsidRPr="00A63AF1" w:rsidRDefault="00E121F4" w:rsidP="00A63AF1">
      <w:pPr>
        <w:pStyle w:val="af2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AF1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</w:t>
      </w:r>
      <w:r w:rsidRPr="00A63AF1">
        <w:rPr>
          <w:rFonts w:ascii="Times New Roman" w:hAnsi="Times New Roman" w:cs="Times New Roman"/>
          <w:sz w:val="24"/>
          <w:szCs w:val="24"/>
        </w:rPr>
        <w:t>о</w:t>
      </w:r>
      <w:r w:rsidRPr="00A63AF1">
        <w:rPr>
          <w:rFonts w:ascii="Times New Roman" w:hAnsi="Times New Roman" w:cs="Times New Roman"/>
          <w:sz w:val="24"/>
          <w:szCs w:val="24"/>
        </w:rPr>
        <w:t>дом в Интернет (100 Мб/сек), имеются принтеры, сканеры, ксерокс, средства мультим</w:t>
      </w:r>
      <w:r w:rsidRPr="00A63AF1">
        <w:rPr>
          <w:rFonts w:ascii="Times New Roman" w:hAnsi="Times New Roman" w:cs="Times New Roman"/>
          <w:sz w:val="24"/>
          <w:szCs w:val="24"/>
        </w:rPr>
        <w:t>е</w:t>
      </w:r>
      <w:r w:rsidRPr="00A63AF1">
        <w:rPr>
          <w:rFonts w:ascii="Times New Roman" w:hAnsi="Times New Roman" w:cs="Times New Roman"/>
          <w:sz w:val="24"/>
          <w:szCs w:val="24"/>
        </w:rPr>
        <w:t xml:space="preserve">диа, видеопроекционные устройства. </w:t>
      </w:r>
      <w:proofErr w:type="gramStart"/>
      <w:r w:rsidRPr="00A63AF1">
        <w:rPr>
          <w:rFonts w:ascii="Times New Roman" w:hAnsi="Times New Roman" w:cs="Times New Roman"/>
          <w:sz w:val="24"/>
          <w:szCs w:val="24"/>
        </w:rPr>
        <w:t>На компьютерах установлено лицензионное и св</w:t>
      </w:r>
      <w:r w:rsidRPr="00A63AF1">
        <w:rPr>
          <w:rFonts w:ascii="Times New Roman" w:hAnsi="Times New Roman" w:cs="Times New Roman"/>
          <w:sz w:val="24"/>
          <w:szCs w:val="24"/>
        </w:rPr>
        <w:t>о</w:t>
      </w:r>
      <w:r w:rsidRPr="00A63AF1">
        <w:rPr>
          <w:rFonts w:ascii="Times New Roman" w:hAnsi="Times New Roman" w:cs="Times New Roman"/>
          <w:sz w:val="24"/>
          <w:szCs w:val="24"/>
        </w:rPr>
        <w:t>бодно распространяемое программное обеспечение (ОС W</w:t>
      </w:r>
      <w:proofErr w:type="spellStart"/>
      <w:r w:rsidRPr="00A63AF1">
        <w:rPr>
          <w:rFonts w:ascii="Times New Roman" w:hAnsi="Times New Roman" w:cs="Times New Roman"/>
          <w:sz w:val="24"/>
          <w:szCs w:val="24"/>
          <w:lang w:val="en-US"/>
        </w:rPr>
        <w:t>indows</w:t>
      </w:r>
      <w:proofErr w:type="spellEnd"/>
      <w:r w:rsidRPr="00A63AF1">
        <w:rPr>
          <w:rFonts w:ascii="Times New Roman" w:hAnsi="Times New Roman" w:cs="Times New Roman"/>
          <w:sz w:val="24"/>
          <w:szCs w:val="24"/>
        </w:rPr>
        <w:t>7, ОС W</w:t>
      </w:r>
      <w:proofErr w:type="spellStart"/>
      <w:r w:rsidRPr="00A63AF1">
        <w:rPr>
          <w:rFonts w:ascii="Times New Roman" w:hAnsi="Times New Roman" w:cs="Times New Roman"/>
          <w:sz w:val="24"/>
          <w:szCs w:val="24"/>
          <w:lang w:val="en-US"/>
        </w:rPr>
        <w:t>indows</w:t>
      </w:r>
      <w:proofErr w:type="spellEnd"/>
      <w:r w:rsidRPr="00A63AF1">
        <w:rPr>
          <w:rFonts w:ascii="Times New Roman" w:hAnsi="Times New Roman" w:cs="Times New Roman"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A63AF1">
        <w:rPr>
          <w:rFonts w:ascii="Times New Roman" w:hAnsi="Times New Roman" w:cs="Times New Roman"/>
          <w:sz w:val="24"/>
          <w:szCs w:val="24"/>
        </w:rPr>
        <w:t xml:space="preserve">, 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proofErr w:type="spellStart"/>
      <w:r w:rsidRPr="00A63AF1">
        <w:rPr>
          <w:rFonts w:ascii="Times New Roman" w:hAnsi="Times New Roman" w:cs="Times New Roman"/>
          <w:sz w:val="24"/>
          <w:szCs w:val="24"/>
          <w:lang w:val="en-US"/>
        </w:rPr>
        <w:t>MahtCAD</w:t>
      </w:r>
      <w:proofErr w:type="spellEnd"/>
      <w:r w:rsidRPr="00A63AF1">
        <w:rPr>
          <w:rFonts w:ascii="Times New Roman" w:hAnsi="Times New Roman" w:cs="Times New Roman"/>
          <w:sz w:val="24"/>
          <w:szCs w:val="24"/>
        </w:rPr>
        <w:t xml:space="preserve">,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A63AF1">
        <w:rPr>
          <w:rFonts w:ascii="Times New Roman" w:hAnsi="Times New Roman" w:cs="Times New Roman"/>
          <w:bCs/>
          <w:sz w:val="24"/>
          <w:szCs w:val="24"/>
        </w:rPr>
        <w:t>),</w:t>
      </w:r>
      <w:r w:rsidRPr="00A63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Photoshop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(св</w:t>
      </w:r>
      <w:r w:rsidRPr="00A63AF1">
        <w:rPr>
          <w:rFonts w:ascii="Times New Roman" w:hAnsi="Times New Roman" w:cs="Times New Roman"/>
          <w:bCs/>
          <w:sz w:val="24"/>
          <w:szCs w:val="24"/>
        </w:rPr>
        <w:t>о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бодно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proofErr w:type="spellEnd"/>
      <w:proofErr w:type="gram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свободно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AF1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A63AF1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Open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AF1">
        <w:rPr>
          <w:rFonts w:ascii="Times New Roman" w:hAnsi="Times New Roman" w:cs="Times New Roman"/>
          <w:bCs/>
          <w:sz w:val="24"/>
          <w:szCs w:val="24"/>
        </w:rPr>
        <w:t>Explorer</w:t>
      </w:r>
      <w:proofErr w:type="spellEnd"/>
      <w:r w:rsidRPr="00A63AF1">
        <w:rPr>
          <w:rFonts w:ascii="Times New Roman" w:hAnsi="Times New Roman" w:cs="Times New Roman"/>
          <w:bCs/>
          <w:sz w:val="24"/>
          <w:szCs w:val="24"/>
        </w:rPr>
        <w:t xml:space="preserve">  и т.д.). </w:t>
      </w:r>
      <w:proofErr w:type="gramEnd"/>
    </w:p>
    <w:p w:rsidR="00E121F4" w:rsidRPr="00A63AF1" w:rsidRDefault="00E121F4" w:rsidP="00A63AF1">
      <w:pPr>
        <w:autoSpaceDE w:val="0"/>
        <w:autoSpaceDN w:val="0"/>
        <w:adjustRightInd w:val="0"/>
        <w:spacing w:line="276" w:lineRule="auto"/>
        <w:ind w:firstLine="567"/>
      </w:pPr>
      <w:r w:rsidRPr="00A63AF1">
        <w:t>Привлекаемая аудиторная и лабораторная база для проведения лекционных и пра</w:t>
      </w:r>
      <w:r w:rsidRPr="00A63AF1">
        <w:t>к</w:t>
      </w:r>
      <w:r w:rsidRPr="00A63AF1">
        <w:t>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E121F4" w:rsidRPr="00A63AF1" w:rsidRDefault="00E121F4" w:rsidP="00A63AF1">
      <w:pPr>
        <w:autoSpaceDE w:val="0"/>
        <w:autoSpaceDN w:val="0"/>
        <w:adjustRightInd w:val="0"/>
        <w:spacing w:line="276" w:lineRule="auto"/>
        <w:ind w:firstLine="567"/>
      </w:pPr>
      <w:r w:rsidRPr="00A63AF1">
        <w:t xml:space="preserve">Помещения для самостоятельной работы магистрантов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proofErr w:type="spellStart"/>
      <w:r w:rsidRPr="00A63AF1">
        <w:t>СГУГиТ</w:t>
      </w:r>
      <w:proofErr w:type="spellEnd"/>
      <w:r w:rsidRPr="00A63AF1">
        <w:t>.</w:t>
      </w:r>
    </w:p>
    <w:p w:rsidR="00E121F4" w:rsidRDefault="00E121F4" w:rsidP="00E121F4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8. Методические рекомендации по организации изучения дисциплины</w:t>
      </w:r>
    </w:p>
    <w:p w:rsidR="00E121F4" w:rsidRDefault="00E121F4" w:rsidP="00E121F4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8.1. Рекомендации по </w:t>
      </w:r>
      <w:r>
        <w:rPr>
          <w:b/>
          <w:bCs/>
          <w:color w:val="000000"/>
        </w:rPr>
        <w:t>освоению</w:t>
      </w:r>
      <w:r>
        <w:rPr>
          <w:b/>
        </w:rPr>
        <w:t xml:space="preserve"> лекционного материала, подготовке к лекциям </w:t>
      </w:r>
    </w:p>
    <w:p w:rsidR="00E121F4" w:rsidRPr="00A63AF1" w:rsidRDefault="00E121F4" w:rsidP="00A63AF1">
      <w:pPr>
        <w:tabs>
          <w:tab w:val="num" w:pos="0"/>
        </w:tabs>
        <w:spacing w:line="276" w:lineRule="auto"/>
        <w:ind w:firstLine="567"/>
        <w:rPr>
          <w:b/>
        </w:rPr>
      </w:pPr>
      <w:r w:rsidRPr="00A63AF1">
        <w:rPr>
          <w:b/>
        </w:rPr>
        <w:lastRenderedPageBreak/>
        <w:t xml:space="preserve">8.2. Рекомендации по организации лабораторных работ </w:t>
      </w:r>
    </w:p>
    <w:p w:rsidR="00E121F4" w:rsidRPr="000A5F9E" w:rsidRDefault="00E121F4" w:rsidP="00A63AF1">
      <w:pPr>
        <w:shd w:val="clear" w:color="auto" w:fill="FFFFFF"/>
        <w:tabs>
          <w:tab w:val="left" w:pos="851"/>
        </w:tabs>
        <w:spacing w:line="276" w:lineRule="auto"/>
        <w:ind w:firstLine="567"/>
      </w:pPr>
      <w:r w:rsidRPr="000A5F9E">
        <w:t>Нужно готовиться к лабораторным занятиям: прорабатывать прочитанный препод</w:t>
      </w:r>
      <w:r w:rsidRPr="000A5F9E">
        <w:t>а</w:t>
      </w:r>
      <w:r w:rsidRPr="000A5F9E">
        <w:t>вателем теоретический материал и своевременно получать у преподавателя исходные данные к каждой лабораторной работе. Все расчеты выполняются на компьютерах и п</w:t>
      </w:r>
      <w:r w:rsidRPr="000A5F9E">
        <w:t>о</w:t>
      </w:r>
      <w:r w:rsidRPr="000A5F9E">
        <w:t xml:space="preserve">этому требуют знаний по информатике. Для эффективности выполнения лабораторных работ каждому студенту рекомендуется иметь собственную </w:t>
      </w:r>
      <w:proofErr w:type="spellStart"/>
      <w:r w:rsidRPr="000A5F9E">
        <w:t>флеш</w:t>
      </w:r>
      <w:proofErr w:type="spellEnd"/>
      <w:r w:rsidRPr="000A5F9E">
        <w:t>-карту и в конце каждого лабораторного занятия, связанного с расчетами на компьютере, сохранять на нее свою р</w:t>
      </w:r>
      <w:r w:rsidRPr="000A5F9E">
        <w:t>а</w:t>
      </w:r>
      <w:r w:rsidRPr="000A5F9E">
        <w:t>боту, поскольку промежуточные результаты вычислений могут быть случайно удалены с компьютера предыдущими пользователями. Кроме того, следующее занятие может пр</w:t>
      </w:r>
      <w:r w:rsidRPr="000A5F9E">
        <w:t>о</w:t>
      </w:r>
      <w:r w:rsidRPr="000A5F9E">
        <w:t>водиться в другой аудитории, и сохраненные ранее результаты не всегда могут быть д</w:t>
      </w:r>
      <w:r w:rsidRPr="000A5F9E">
        <w:t>о</w:t>
      </w:r>
      <w:r w:rsidRPr="000A5F9E">
        <w:t>ступны. Тогда придется начинать выполнение работы с самого начала</w:t>
      </w:r>
      <w:r w:rsidR="000A5F9E">
        <w:t>.</w:t>
      </w:r>
    </w:p>
    <w:p w:rsidR="009528F1" w:rsidRPr="001B6873" w:rsidRDefault="009528F1" w:rsidP="00A63AF1">
      <w:pPr>
        <w:shd w:val="clear" w:color="auto" w:fill="FFFFFF"/>
        <w:tabs>
          <w:tab w:val="left" w:pos="851"/>
        </w:tabs>
        <w:spacing w:line="276" w:lineRule="auto"/>
        <w:ind w:firstLine="567"/>
        <w:rPr>
          <w:color w:val="00B050"/>
        </w:rPr>
      </w:pPr>
    </w:p>
    <w:p w:rsidR="00E121F4" w:rsidRDefault="00E121F4" w:rsidP="00A63AF1">
      <w:pPr>
        <w:tabs>
          <w:tab w:val="num" w:pos="0"/>
        </w:tabs>
        <w:spacing w:line="276" w:lineRule="auto"/>
        <w:ind w:firstLine="567"/>
        <w:rPr>
          <w:b/>
        </w:rPr>
      </w:pPr>
      <w:r>
        <w:rPr>
          <w:b/>
        </w:rPr>
        <w:t xml:space="preserve">8.3. Рекомендации по организации самостоятельной работы </w:t>
      </w:r>
    </w:p>
    <w:p w:rsidR="00E121F4" w:rsidRPr="00A63AF1" w:rsidRDefault="00E121F4" w:rsidP="00A63AF1">
      <w:pPr>
        <w:pStyle w:val="Default"/>
        <w:spacing w:line="276" w:lineRule="auto"/>
        <w:ind w:firstLine="567"/>
        <w:jc w:val="both"/>
        <w:rPr>
          <w:color w:val="auto"/>
        </w:rPr>
      </w:pPr>
      <w:r w:rsidRPr="00A63AF1">
        <w:rPr>
          <w:color w:val="auto"/>
        </w:rPr>
        <w:t>Согласно учебному плану направления подготовки 09.04.02. Информационные с</w:t>
      </w:r>
      <w:r w:rsidRPr="00A63AF1">
        <w:rPr>
          <w:color w:val="auto"/>
        </w:rPr>
        <w:t>и</w:t>
      </w:r>
      <w:r w:rsidRPr="00A63AF1">
        <w:rPr>
          <w:color w:val="auto"/>
        </w:rPr>
        <w:t>стемы и технологии, профиль подготовки «</w:t>
      </w:r>
      <w:proofErr w:type="spellStart"/>
      <w:r w:rsidR="00021498" w:rsidRPr="00A63AF1">
        <w:rPr>
          <w:color w:val="auto"/>
        </w:rPr>
        <w:t>Мультиагентные</w:t>
      </w:r>
      <w:proofErr w:type="spellEnd"/>
      <w:r w:rsidR="00021498" w:rsidRPr="00A63AF1">
        <w:rPr>
          <w:color w:val="auto"/>
        </w:rPr>
        <w:t xml:space="preserve"> системы</w:t>
      </w:r>
      <w:r w:rsidRPr="00A63AF1">
        <w:rPr>
          <w:color w:val="auto"/>
        </w:rPr>
        <w:t>»</w:t>
      </w:r>
      <w:r w:rsidR="00021498" w:rsidRPr="00A63AF1">
        <w:rPr>
          <w:color w:val="auto"/>
        </w:rPr>
        <w:t xml:space="preserve"> </w:t>
      </w:r>
      <w:r w:rsidRPr="00A63AF1">
        <w:rPr>
          <w:color w:val="auto"/>
        </w:rPr>
        <w:t>ряд вопросов о</w:t>
      </w:r>
      <w:r w:rsidRPr="00A63AF1">
        <w:rPr>
          <w:color w:val="auto"/>
        </w:rPr>
        <w:t>б</w:t>
      </w:r>
      <w:r w:rsidRPr="00A63AF1">
        <w:rPr>
          <w:color w:val="auto"/>
        </w:rPr>
        <w:t>щей программы вынесен для самостоятельной проработки с последующей проверкой п</w:t>
      </w:r>
      <w:r w:rsidRPr="00A63AF1">
        <w:rPr>
          <w:color w:val="auto"/>
        </w:rPr>
        <w:t>о</w:t>
      </w:r>
      <w:r w:rsidRPr="00A63AF1">
        <w:rPr>
          <w:color w:val="auto"/>
        </w:rPr>
        <w:t xml:space="preserve">лученных знаний и их закрепления на практических занятиях. </w:t>
      </w:r>
    </w:p>
    <w:p w:rsidR="00E121F4" w:rsidRPr="00A63AF1" w:rsidRDefault="00E121F4" w:rsidP="00A63AF1">
      <w:pPr>
        <w:pStyle w:val="Default"/>
        <w:spacing w:line="276" w:lineRule="auto"/>
        <w:ind w:firstLine="567"/>
        <w:jc w:val="both"/>
        <w:rPr>
          <w:color w:val="auto"/>
        </w:rPr>
      </w:pPr>
      <w:r w:rsidRPr="00A63AF1">
        <w:rPr>
          <w:color w:val="auto"/>
        </w:rPr>
        <w:t>Самостоятельная работа включает изучение литературы, поиск информации в сети Интернет, подготовку к итоговой работе.</w:t>
      </w:r>
    </w:p>
    <w:p w:rsidR="00E121F4" w:rsidRPr="00A63AF1" w:rsidRDefault="00E121F4" w:rsidP="00A63AF1">
      <w:pPr>
        <w:pStyle w:val="Default"/>
        <w:spacing w:line="276" w:lineRule="auto"/>
        <w:ind w:firstLine="567"/>
        <w:jc w:val="both"/>
        <w:rPr>
          <w:color w:val="auto"/>
        </w:rPr>
      </w:pPr>
      <w:r w:rsidRPr="00A63AF1">
        <w:rPr>
          <w:color w:val="auto"/>
        </w:rPr>
        <w:t>При подготовке к итоговой работе необходимо ознакомиться с литературой, рек</w:t>
      </w:r>
      <w:r w:rsidRPr="00A63AF1">
        <w:rPr>
          <w:color w:val="auto"/>
        </w:rPr>
        <w:t>о</w:t>
      </w:r>
      <w:r w:rsidRPr="00A63AF1">
        <w:rPr>
          <w:color w:val="auto"/>
        </w:rPr>
        <w:t xml:space="preserve">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задать вопрос преподавателю по электронной почте. </w:t>
      </w:r>
    </w:p>
    <w:p w:rsidR="00E121F4" w:rsidRPr="00A63AF1" w:rsidRDefault="00E121F4" w:rsidP="00A63AF1">
      <w:pPr>
        <w:shd w:val="clear" w:color="auto" w:fill="FFFFFF"/>
        <w:tabs>
          <w:tab w:val="left" w:pos="851"/>
        </w:tabs>
        <w:spacing w:line="276" w:lineRule="auto"/>
        <w:ind w:firstLine="567"/>
        <w:rPr>
          <w:b/>
        </w:rPr>
      </w:pPr>
      <w:r w:rsidRPr="00A63AF1">
        <w:t>Подготовку к выполнению итоговой  работы необходимо начинать заранее. Следует проанализировать учебную литературу, ведомственные материалы по теме проекта, пр</w:t>
      </w:r>
      <w:r w:rsidRPr="00A63AF1">
        <w:t>о</w:t>
      </w:r>
      <w:r w:rsidRPr="00A63AF1">
        <w:t xml:space="preserve">вести работу с </w:t>
      </w:r>
      <w:proofErr w:type="gramStart"/>
      <w:r w:rsidRPr="00A63AF1">
        <w:t>интернет-источниками</w:t>
      </w:r>
      <w:proofErr w:type="gramEnd"/>
      <w:r w:rsidRPr="00A63AF1">
        <w:t>. Все собранные сведения систематизировать и и</w:t>
      </w:r>
      <w:r w:rsidRPr="00A63AF1">
        <w:t>з</w:t>
      </w:r>
      <w:r w:rsidRPr="00A63AF1">
        <w:t>ложить в рабочей тетради.</w:t>
      </w:r>
    </w:p>
    <w:p w:rsidR="00E121F4" w:rsidRDefault="00E121F4" w:rsidP="00E121F4">
      <w:pPr>
        <w:shd w:val="clear" w:color="auto" w:fill="FFFFFF"/>
        <w:tabs>
          <w:tab w:val="num" w:pos="0"/>
          <w:tab w:val="left" w:pos="851"/>
        </w:tabs>
        <w:spacing w:before="120"/>
        <w:ind w:firstLine="567"/>
        <w:rPr>
          <w:b/>
          <w:color w:val="000000"/>
        </w:rPr>
      </w:pPr>
    </w:p>
    <w:p w:rsidR="00E121F4" w:rsidRPr="00793E64" w:rsidRDefault="00E121F4" w:rsidP="00E121F4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793E64">
        <w:rPr>
          <w:b/>
          <w:color w:val="000000"/>
        </w:rPr>
        <w:t>Образовательные технологии</w:t>
      </w:r>
    </w:p>
    <w:p w:rsidR="00E121F4" w:rsidRPr="00544232" w:rsidRDefault="00E121F4" w:rsidP="00E121F4">
      <w:pPr>
        <w:numPr>
          <w:ilvl w:val="1"/>
          <w:numId w:val="20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793E64">
        <w:rPr>
          <w:b/>
          <w:color w:val="000000"/>
        </w:rPr>
        <w:t xml:space="preserve">Традиционные и инновационные образовательные технологии </w:t>
      </w: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5919"/>
        <w:gridCol w:w="2990"/>
      </w:tblGrid>
      <w:tr w:rsidR="00E121F4" w:rsidRPr="00A63AF1" w:rsidTr="00B723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№</w:t>
            </w:r>
          </w:p>
          <w:p w:rsidR="00E121F4" w:rsidRPr="00A63AF1" w:rsidRDefault="00E121F4" w:rsidP="00A63AF1">
            <w:pPr>
              <w:spacing w:line="312" w:lineRule="auto"/>
              <w:ind w:firstLine="0"/>
              <w:jc w:val="center"/>
            </w:pPr>
            <w:proofErr w:type="gramStart"/>
            <w:r w:rsidRPr="00A63AF1">
              <w:rPr>
                <w:i/>
              </w:rPr>
              <w:t>п</w:t>
            </w:r>
            <w:proofErr w:type="gramEnd"/>
            <w:r w:rsidRPr="00A63AF1">
              <w:rPr>
                <w:i/>
              </w:rPr>
              <w:t>/п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spacing w:line="312" w:lineRule="auto"/>
              <w:ind w:firstLine="0"/>
              <w:jc w:val="left"/>
              <w:rPr>
                <w:i/>
              </w:rPr>
            </w:pPr>
            <w:r w:rsidRPr="00A63AF1">
              <w:rPr>
                <w:i/>
              </w:rPr>
              <w:t>Используемые технологии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left"/>
              <w:rPr>
                <w:i/>
              </w:rPr>
            </w:pPr>
            <w:r w:rsidRPr="00A63AF1">
              <w:rPr>
                <w:i/>
              </w:rPr>
              <w:t>Вид занятий</w:t>
            </w:r>
          </w:p>
        </w:tc>
      </w:tr>
      <w:tr w:rsidR="00E121F4" w:rsidRPr="00A63AF1" w:rsidTr="00B723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af2"/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0D0650" w:rsidP="00A63AF1">
            <w:pPr>
              <w:ind w:firstLine="0"/>
              <w:jc w:val="left"/>
            </w:pPr>
            <w:r w:rsidRPr="00A63AF1">
              <w:rPr>
                <w:bCs/>
                <w:iCs/>
              </w:rPr>
              <w:t>Использование компьютерных сре</w:t>
            </w:r>
            <w:proofErr w:type="gramStart"/>
            <w:r w:rsidRPr="00A63AF1">
              <w:rPr>
                <w:bCs/>
                <w:iCs/>
              </w:rPr>
              <w:t xml:space="preserve">дств </w:t>
            </w:r>
            <w:r w:rsidR="00E121F4" w:rsidRPr="00A63AF1">
              <w:rPr>
                <w:bCs/>
                <w:iCs/>
              </w:rPr>
              <w:t xml:space="preserve"> дл</w:t>
            </w:r>
            <w:proofErr w:type="gramEnd"/>
            <w:r w:rsidR="00E121F4" w:rsidRPr="00A63AF1">
              <w:rPr>
                <w:bCs/>
                <w:iCs/>
              </w:rPr>
              <w:t>я поддержки лабораторных занятий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left"/>
            </w:pPr>
            <w:r w:rsidRPr="00A63AF1">
              <w:t>Лабораторные занятия</w:t>
            </w:r>
          </w:p>
        </w:tc>
      </w:tr>
      <w:tr w:rsidR="00E121F4" w:rsidRPr="00A63AF1" w:rsidTr="00B723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af2"/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left"/>
            </w:pPr>
            <w:r w:rsidRPr="00A63AF1">
              <w:t>Электронное тестирование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left"/>
            </w:pPr>
            <w:r w:rsidRPr="00A63AF1">
              <w:t>СРС</w:t>
            </w:r>
          </w:p>
        </w:tc>
      </w:tr>
      <w:tr w:rsidR="00E121F4" w:rsidRPr="00A63AF1" w:rsidTr="00B723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af2"/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left"/>
            </w:pPr>
            <w:r w:rsidRPr="00A63AF1">
              <w:rPr>
                <w:bCs/>
                <w:iCs/>
              </w:rPr>
              <w:t xml:space="preserve">Помощь студентам по Интернету через </w:t>
            </w:r>
            <w:proofErr w:type="gramStart"/>
            <w:r w:rsidRPr="00A63AF1">
              <w:rPr>
                <w:bCs/>
                <w:iCs/>
              </w:rPr>
              <w:t>личный</w:t>
            </w:r>
            <w:proofErr w:type="gramEnd"/>
            <w:r w:rsidRPr="00A63AF1">
              <w:rPr>
                <w:bCs/>
                <w:iCs/>
              </w:rPr>
              <w:t xml:space="preserve"> e-</w:t>
            </w:r>
            <w:proofErr w:type="spellStart"/>
            <w:r w:rsidRPr="00A63AF1">
              <w:rPr>
                <w:bCs/>
                <w:iCs/>
              </w:rPr>
              <w:t>mail</w:t>
            </w:r>
            <w:proofErr w:type="spellEnd"/>
            <w:r w:rsidRPr="00A63AF1">
              <w:rPr>
                <w:bCs/>
                <w:iCs/>
              </w:rPr>
              <w:t xml:space="preserve"> преподавателя (IP-</w:t>
            </w:r>
            <w:proofErr w:type="spellStart"/>
            <w:r w:rsidRPr="00A63AF1">
              <w:rPr>
                <w:bCs/>
                <w:iCs/>
              </w:rPr>
              <w:t>хелпинг</w:t>
            </w:r>
            <w:proofErr w:type="spellEnd"/>
            <w:r w:rsidRPr="00A63AF1">
              <w:rPr>
                <w:bCs/>
                <w:iCs/>
              </w:rPr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left"/>
            </w:pPr>
            <w:r w:rsidRPr="00A63AF1">
              <w:t>СРС</w:t>
            </w:r>
          </w:p>
        </w:tc>
      </w:tr>
    </w:tbl>
    <w:p w:rsidR="00E121F4" w:rsidRDefault="00E121F4" w:rsidP="00E121F4">
      <w:pPr>
        <w:pStyle w:val="af3"/>
        <w:spacing w:line="240" w:lineRule="auto"/>
        <w:ind w:left="0" w:firstLine="567"/>
        <w:rPr>
          <w:bCs/>
          <w:i/>
          <w:iCs/>
          <w:color w:val="FF0000"/>
        </w:rPr>
      </w:pPr>
    </w:p>
    <w:p w:rsidR="00E121F4" w:rsidRDefault="00E121F4" w:rsidP="00E121F4">
      <w:pPr>
        <w:numPr>
          <w:ilvl w:val="1"/>
          <w:numId w:val="20"/>
        </w:numPr>
        <w:tabs>
          <w:tab w:val="left" w:pos="1134"/>
        </w:tabs>
        <w:rPr>
          <w:b/>
          <w:color w:val="000000"/>
        </w:rPr>
      </w:pPr>
      <w:r>
        <w:rPr>
          <w:b/>
          <w:color w:val="000000"/>
        </w:rPr>
        <w:t xml:space="preserve">Интерактивные методы обучения </w:t>
      </w:r>
    </w:p>
    <w:p w:rsidR="00E121F4" w:rsidRDefault="00E121F4" w:rsidP="00E121F4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23"/>
        <w:gridCol w:w="825"/>
      </w:tblGrid>
      <w:tr w:rsidR="00E121F4" w:rsidRPr="00A63AF1" w:rsidTr="00A63AF1">
        <w:trPr>
          <w:cantSplit/>
          <w:trHeight w:val="1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1F4" w:rsidRPr="00A63AF1" w:rsidRDefault="00E121F4" w:rsidP="00A63AF1">
            <w:pPr>
              <w:ind w:left="113" w:right="113" w:firstLine="0"/>
              <w:jc w:val="center"/>
              <w:rPr>
                <w:i/>
              </w:rPr>
            </w:pPr>
            <w:r w:rsidRPr="00A63AF1">
              <w:rPr>
                <w:i/>
                <w:iCs/>
              </w:rPr>
              <w:t>   </w:t>
            </w:r>
            <w:r w:rsidRPr="00A63AF1">
              <w:rPr>
                <w:i/>
              </w:rPr>
              <w:t>№ раздела</w:t>
            </w:r>
          </w:p>
          <w:p w:rsidR="00E121F4" w:rsidRPr="00A63AF1" w:rsidRDefault="00E121F4" w:rsidP="00A63AF1">
            <w:pPr>
              <w:ind w:left="113" w:right="113" w:firstLine="0"/>
              <w:jc w:val="center"/>
              <w:rPr>
                <w:i/>
              </w:rPr>
            </w:pPr>
            <w:r w:rsidRPr="00A63AF1">
              <w:rPr>
                <w:i/>
              </w:rPr>
              <w:t>дисциплины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ind w:firstLine="0"/>
              <w:jc w:val="center"/>
              <w:rPr>
                <w:i/>
              </w:rPr>
            </w:pPr>
            <w:r w:rsidRPr="00A63AF1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1F4" w:rsidRPr="00A63AF1" w:rsidRDefault="00E121F4" w:rsidP="00A63AF1">
            <w:pPr>
              <w:ind w:left="113" w:right="113" w:firstLine="0"/>
              <w:jc w:val="center"/>
              <w:rPr>
                <w:i/>
              </w:rPr>
            </w:pPr>
            <w:r w:rsidRPr="00A63AF1">
              <w:rPr>
                <w:i/>
              </w:rPr>
              <w:t>Трудоемкость</w:t>
            </w:r>
          </w:p>
          <w:p w:rsidR="00E121F4" w:rsidRPr="00A63AF1" w:rsidRDefault="00E121F4" w:rsidP="00A63AF1">
            <w:pPr>
              <w:ind w:left="113" w:right="113" w:firstLine="0"/>
              <w:jc w:val="center"/>
              <w:rPr>
                <w:i/>
              </w:rPr>
            </w:pPr>
            <w:r w:rsidRPr="00A63AF1">
              <w:rPr>
                <w:i/>
              </w:rPr>
              <w:t>(часы)</w:t>
            </w:r>
          </w:p>
        </w:tc>
      </w:tr>
      <w:tr w:rsidR="00E121F4" w:rsidRPr="00A63AF1" w:rsidTr="00072D1D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21F4" w:rsidRPr="00A63AF1" w:rsidTr="00072D1D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4" w:rsidRPr="00A63AF1" w:rsidRDefault="00E121F4" w:rsidP="00A63AF1">
            <w:pPr>
              <w:ind w:firstLine="0"/>
              <w:jc w:val="center"/>
            </w:pPr>
          </w:p>
        </w:tc>
      </w:tr>
      <w:tr w:rsidR="00E121F4" w:rsidRPr="00A63AF1" w:rsidTr="00072D1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A63AF1" w:rsidRDefault="00E121F4" w:rsidP="00A63AF1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A63AF1" w:rsidRDefault="00E121F4" w:rsidP="00A63AF1">
            <w:pPr>
              <w:ind w:firstLine="0"/>
              <w:jc w:val="right"/>
              <w:rPr>
                <w:i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F4" w:rsidRPr="00A63AF1" w:rsidRDefault="00E121F4" w:rsidP="00A63AF1">
            <w:pPr>
              <w:ind w:firstLine="0"/>
              <w:jc w:val="center"/>
            </w:pPr>
          </w:p>
        </w:tc>
      </w:tr>
    </w:tbl>
    <w:p w:rsidR="00E121F4" w:rsidRDefault="00E121F4" w:rsidP="00E121F4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E121F4" w:rsidRDefault="00E121F4" w:rsidP="00E121F4">
      <w:pPr>
        <w:ind w:firstLine="567"/>
        <w:rPr>
          <w:b/>
          <w:color w:val="000000"/>
        </w:rPr>
      </w:pPr>
    </w:p>
    <w:p w:rsidR="00E121F4" w:rsidRDefault="00E121F4" w:rsidP="00E121F4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10. Оценочные средства для текущего контроля успеваемости, промежуточной аттестации по итогам освоения дисциплины</w:t>
      </w:r>
    </w:p>
    <w:p w:rsidR="00E121F4" w:rsidRDefault="00E121F4" w:rsidP="00E121F4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10.1. Общие положения</w:t>
      </w:r>
    </w:p>
    <w:p w:rsidR="00E121F4" w:rsidRPr="00030667" w:rsidRDefault="00E121F4" w:rsidP="00E121F4">
      <w:pPr>
        <w:pStyle w:val="Default"/>
        <w:ind w:firstLine="567"/>
        <w:jc w:val="both"/>
        <w:rPr>
          <w:color w:val="00B050"/>
        </w:rPr>
      </w:pPr>
    </w:p>
    <w:p w:rsidR="00E121F4" w:rsidRPr="00A63AF1" w:rsidRDefault="00E121F4" w:rsidP="00E121F4">
      <w:pPr>
        <w:pStyle w:val="Default"/>
        <w:spacing w:line="276" w:lineRule="auto"/>
        <w:ind w:firstLine="567"/>
        <w:jc w:val="both"/>
        <w:rPr>
          <w:color w:val="auto"/>
        </w:rPr>
      </w:pPr>
      <w:r w:rsidRPr="00A63AF1">
        <w:rPr>
          <w:color w:val="auto"/>
        </w:rPr>
        <w:t xml:space="preserve">Оценочные средства по дисциплине формируются в соответствии с «Положением об организации текущей и промежуточной аттестации в ФГБОУ </w:t>
      </w:r>
      <w:proofErr w:type="gramStart"/>
      <w:r w:rsidRPr="00A63AF1">
        <w:rPr>
          <w:color w:val="auto"/>
        </w:rPr>
        <w:t>ВО</w:t>
      </w:r>
      <w:proofErr w:type="gramEnd"/>
      <w:r w:rsidRPr="00A63AF1">
        <w:rPr>
          <w:color w:val="auto"/>
        </w:rPr>
        <w:t xml:space="preserve"> «Сибирский госуда</w:t>
      </w:r>
      <w:r w:rsidRPr="00A63AF1">
        <w:rPr>
          <w:color w:val="auto"/>
        </w:rPr>
        <w:t>р</w:t>
      </w:r>
      <w:r w:rsidRPr="00A63AF1">
        <w:rPr>
          <w:color w:val="auto"/>
        </w:rPr>
        <w:t xml:space="preserve">ственный университет </w:t>
      </w:r>
      <w:proofErr w:type="spellStart"/>
      <w:r w:rsidRPr="00A63AF1">
        <w:rPr>
          <w:color w:val="auto"/>
        </w:rPr>
        <w:t>геосистем</w:t>
      </w:r>
      <w:proofErr w:type="spellEnd"/>
      <w:r w:rsidRPr="00A63AF1">
        <w:rPr>
          <w:color w:val="auto"/>
        </w:rPr>
        <w:t xml:space="preserve"> и технологий» по основным профессиональным образ</w:t>
      </w:r>
      <w:r w:rsidRPr="00A63AF1">
        <w:rPr>
          <w:color w:val="auto"/>
        </w:rPr>
        <w:t>о</w:t>
      </w:r>
      <w:r w:rsidRPr="00A63AF1">
        <w:rPr>
          <w:color w:val="auto"/>
        </w:rPr>
        <w:t>вательным программам высшего образования (программы магистратуры) и на основе «Положения о формировании фонда оценочных средств по дисциплине ФГБОУ ВО «С</w:t>
      </w:r>
      <w:r w:rsidRPr="00A63AF1">
        <w:rPr>
          <w:color w:val="auto"/>
        </w:rPr>
        <w:t>и</w:t>
      </w:r>
      <w:r w:rsidRPr="00A63AF1">
        <w:rPr>
          <w:color w:val="auto"/>
        </w:rPr>
        <w:t xml:space="preserve">бирский государственный университет </w:t>
      </w:r>
      <w:proofErr w:type="spellStart"/>
      <w:r w:rsidRPr="00A63AF1">
        <w:rPr>
          <w:color w:val="auto"/>
        </w:rPr>
        <w:t>геосистем</w:t>
      </w:r>
      <w:proofErr w:type="spellEnd"/>
      <w:r w:rsidRPr="00A63AF1">
        <w:rPr>
          <w:color w:val="auto"/>
        </w:rPr>
        <w:t xml:space="preserve"> и технологий»</w:t>
      </w:r>
    </w:p>
    <w:p w:rsidR="00E121F4" w:rsidRPr="00A44C99" w:rsidRDefault="00E121F4" w:rsidP="00E121F4">
      <w:pPr>
        <w:pStyle w:val="Default"/>
        <w:ind w:firstLine="567"/>
        <w:jc w:val="both"/>
        <w:rPr>
          <w:i/>
          <w:iCs/>
          <w:highlight w:val="yellow"/>
        </w:rPr>
      </w:pPr>
    </w:p>
    <w:p w:rsidR="00E121F4" w:rsidRDefault="00E121F4" w:rsidP="00E121F4">
      <w:pPr>
        <w:pStyle w:val="Default"/>
        <w:ind w:firstLine="567"/>
        <w:jc w:val="both"/>
        <w:rPr>
          <w:rStyle w:val="31"/>
        </w:rPr>
      </w:pPr>
      <w:r w:rsidRPr="00A44C99">
        <w:rPr>
          <w:rStyle w:val="31"/>
        </w:rPr>
        <w:t>Для выявления результатов обучения используются оценочные средства и технол</w:t>
      </w:r>
      <w:r w:rsidRPr="00A44C99">
        <w:rPr>
          <w:rStyle w:val="31"/>
        </w:rPr>
        <w:t>о</w:t>
      </w:r>
      <w:r w:rsidRPr="00A44C99">
        <w:rPr>
          <w:rStyle w:val="31"/>
        </w:rPr>
        <w:t>гии, представленные в Паспорте ФОС по дисциплине</w:t>
      </w:r>
    </w:p>
    <w:p w:rsidR="00E121F4" w:rsidRDefault="00E121F4" w:rsidP="00E121F4">
      <w:pPr>
        <w:pStyle w:val="Default"/>
        <w:ind w:firstLine="567"/>
        <w:jc w:val="both"/>
        <w:rPr>
          <w:rStyle w:val="31"/>
        </w:rPr>
      </w:pPr>
    </w:p>
    <w:p w:rsidR="00E121F4" w:rsidRDefault="00E121F4" w:rsidP="00E121F4">
      <w:pPr>
        <w:pStyle w:val="Default"/>
        <w:ind w:firstLine="567"/>
        <w:rPr>
          <w:rStyle w:val="31"/>
          <w:b/>
        </w:rPr>
      </w:pPr>
      <w:r>
        <w:rPr>
          <w:rStyle w:val="31"/>
          <w:b/>
        </w:rPr>
        <w:t>10.2. 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E121F4" w:rsidRPr="00A63AF1" w:rsidTr="00A63AF1">
        <w:trPr>
          <w:trHeight w:val="69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A63AF1">
              <w:rPr>
                <w:bCs/>
                <w:i/>
                <w:w w:val="102"/>
                <w:sz w:val="24"/>
                <w:szCs w:val="24"/>
              </w:rPr>
              <w:t>№</w:t>
            </w:r>
          </w:p>
          <w:p w:rsidR="00E121F4" w:rsidRPr="00A63AF1" w:rsidRDefault="00E121F4" w:rsidP="00A63AF1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proofErr w:type="gramStart"/>
            <w:r w:rsidRPr="00A63AF1">
              <w:rPr>
                <w:bCs/>
                <w:i/>
                <w:w w:val="102"/>
                <w:sz w:val="24"/>
                <w:szCs w:val="24"/>
              </w:rPr>
              <w:t>п</w:t>
            </w:r>
            <w:proofErr w:type="gramEnd"/>
            <w:r w:rsidRPr="00A63AF1">
              <w:rPr>
                <w:bCs/>
                <w:i/>
                <w:w w:val="102"/>
                <w:sz w:val="24"/>
                <w:szCs w:val="24"/>
              </w:rP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A63AF1">
              <w:rPr>
                <w:bCs/>
                <w:i/>
                <w:w w:val="102"/>
                <w:sz w:val="24"/>
                <w:szCs w:val="24"/>
              </w:rPr>
              <w:t xml:space="preserve">Наименование </w:t>
            </w:r>
          </w:p>
          <w:p w:rsidR="00E121F4" w:rsidRPr="00A63AF1" w:rsidRDefault="00E121F4" w:rsidP="00A63AF1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A63AF1">
              <w:rPr>
                <w:bCs/>
                <w:i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A63AF1">
              <w:rPr>
                <w:bCs/>
                <w:i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A63AF1">
              <w:rPr>
                <w:bCs/>
                <w:i/>
                <w:w w:val="102"/>
                <w:sz w:val="24"/>
                <w:szCs w:val="24"/>
              </w:rPr>
              <w:t>Коды контролируемых ко</w:t>
            </w:r>
            <w:r w:rsidRPr="00A63AF1">
              <w:rPr>
                <w:bCs/>
                <w:i/>
                <w:w w:val="102"/>
                <w:sz w:val="24"/>
                <w:szCs w:val="24"/>
              </w:rPr>
              <w:t>м</w:t>
            </w:r>
            <w:r w:rsidRPr="00A63AF1">
              <w:rPr>
                <w:bCs/>
                <w:i/>
                <w:w w:val="102"/>
                <w:sz w:val="24"/>
                <w:szCs w:val="24"/>
              </w:rPr>
              <w:t>петенций</w:t>
            </w:r>
          </w:p>
        </w:tc>
      </w:tr>
      <w:tr w:rsidR="00E121F4" w:rsidRPr="00A63AF1" w:rsidTr="00A63AF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af2"/>
              <w:numPr>
                <w:ilvl w:val="0"/>
                <w:numId w:val="26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Default"/>
              <w:ind w:firstLine="34"/>
              <w:rPr>
                <w:color w:val="auto"/>
              </w:rPr>
            </w:pPr>
            <w:r w:rsidRPr="00A63AF1">
              <w:rPr>
                <w:rStyle w:val="31"/>
                <w:color w:val="auto"/>
              </w:rPr>
              <w:t>Билеты для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Default"/>
              <w:rPr>
                <w:bCs/>
                <w:color w:val="auto"/>
                <w:w w:val="102"/>
              </w:rPr>
            </w:pPr>
            <w:r w:rsidRPr="00A63AF1">
              <w:rPr>
                <w:rStyle w:val="31"/>
                <w:color w:val="auto"/>
              </w:rPr>
              <w:t>Промежуточная</w:t>
            </w:r>
            <w:r w:rsidRPr="00A63AF1">
              <w:rPr>
                <w:bCs/>
                <w:color w:val="auto"/>
                <w:w w:val="102"/>
              </w:rPr>
              <w:t xml:space="preserve"> </w:t>
            </w:r>
            <w:r w:rsidRPr="00A63AF1">
              <w:rPr>
                <w:rStyle w:val="31"/>
                <w:color w:val="auto"/>
              </w:rPr>
              <w:t>атт</w:t>
            </w:r>
            <w:r w:rsidRPr="00A63AF1">
              <w:rPr>
                <w:rStyle w:val="31"/>
                <w:color w:val="auto"/>
              </w:rPr>
              <w:t>е</w:t>
            </w:r>
            <w:r w:rsidRPr="00A63AF1">
              <w:rPr>
                <w:rStyle w:val="31"/>
                <w:color w:val="auto"/>
              </w:rPr>
              <w:t>стация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0C7505" w:rsidRDefault="00E121F4" w:rsidP="000C7505">
            <w:pPr>
              <w:pStyle w:val="3"/>
              <w:spacing w:after="0" w:line="312" w:lineRule="auto"/>
              <w:ind w:firstLine="28"/>
              <w:jc w:val="left"/>
              <w:rPr>
                <w:bCs/>
                <w:w w:val="102"/>
                <w:sz w:val="24"/>
                <w:szCs w:val="24"/>
                <w:lang w:val="en-US"/>
              </w:rPr>
            </w:pPr>
            <w:r w:rsidRPr="00A63AF1">
              <w:rPr>
                <w:bCs/>
                <w:w w:val="102"/>
                <w:sz w:val="24"/>
                <w:szCs w:val="24"/>
              </w:rPr>
              <w:t>ПК</w:t>
            </w:r>
            <w:proofErr w:type="gramStart"/>
            <w:r w:rsidR="000C7505">
              <w:rPr>
                <w:bCs/>
                <w:w w:val="102"/>
                <w:sz w:val="24"/>
                <w:szCs w:val="24"/>
                <w:lang w:val="en-US"/>
              </w:rPr>
              <w:t>1</w:t>
            </w:r>
            <w:proofErr w:type="gramEnd"/>
            <w:r w:rsidRPr="00A63AF1">
              <w:rPr>
                <w:bCs/>
                <w:w w:val="102"/>
                <w:sz w:val="24"/>
                <w:szCs w:val="24"/>
              </w:rPr>
              <w:t>, ПК2</w:t>
            </w:r>
            <w:r w:rsidR="00030667" w:rsidRPr="00A63AF1">
              <w:rPr>
                <w:bCs/>
                <w:w w:val="102"/>
                <w:sz w:val="24"/>
                <w:szCs w:val="24"/>
              </w:rPr>
              <w:t>, ПК</w:t>
            </w:r>
            <w:r w:rsidR="000C7505">
              <w:rPr>
                <w:bCs/>
                <w:w w:val="102"/>
                <w:sz w:val="24"/>
                <w:szCs w:val="24"/>
                <w:lang w:val="en-US"/>
              </w:rPr>
              <w:t>4</w:t>
            </w:r>
          </w:p>
        </w:tc>
      </w:tr>
      <w:tr w:rsidR="00E121F4" w:rsidRPr="00A63AF1" w:rsidTr="00A63AF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af2"/>
              <w:numPr>
                <w:ilvl w:val="0"/>
                <w:numId w:val="26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Default"/>
              <w:rPr>
                <w:rStyle w:val="31"/>
                <w:color w:val="auto"/>
              </w:rPr>
            </w:pPr>
            <w:r w:rsidRPr="00A63AF1">
              <w:rPr>
                <w:rStyle w:val="31"/>
                <w:color w:val="auto"/>
              </w:rPr>
              <w:t>Расчетно-графическая р</w:t>
            </w:r>
            <w:r w:rsidRPr="00A63AF1">
              <w:rPr>
                <w:rStyle w:val="31"/>
                <w:color w:val="auto"/>
              </w:rPr>
              <w:t>а</w:t>
            </w:r>
            <w:r w:rsidRPr="00A63AF1">
              <w:rPr>
                <w:rStyle w:val="31"/>
                <w:color w:val="auto"/>
              </w:rPr>
              <w:t>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3"/>
              <w:spacing w:after="0" w:line="312" w:lineRule="auto"/>
              <w:ind w:firstLine="0"/>
              <w:jc w:val="left"/>
              <w:rPr>
                <w:bCs/>
                <w:w w:val="102"/>
                <w:sz w:val="24"/>
                <w:szCs w:val="24"/>
              </w:rPr>
            </w:pPr>
            <w:r w:rsidRPr="00A63AF1">
              <w:rPr>
                <w:bCs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0C7505" w:rsidP="00A63AF1">
            <w:pPr>
              <w:pStyle w:val="3"/>
              <w:spacing w:after="0" w:line="312" w:lineRule="auto"/>
              <w:ind w:firstLine="0"/>
              <w:jc w:val="left"/>
              <w:rPr>
                <w:bCs/>
                <w:w w:val="102"/>
                <w:sz w:val="24"/>
                <w:szCs w:val="24"/>
              </w:rPr>
            </w:pPr>
            <w:r w:rsidRPr="00A63AF1">
              <w:rPr>
                <w:bCs/>
                <w:w w:val="102"/>
                <w:sz w:val="24"/>
                <w:szCs w:val="24"/>
              </w:rPr>
              <w:t>ПК</w:t>
            </w:r>
            <w:proofErr w:type="gramStart"/>
            <w:r>
              <w:rPr>
                <w:bCs/>
                <w:w w:val="102"/>
                <w:sz w:val="24"/>
                <w:szCs w:val="24"/>
                <w:lang w:val="en-US"/>
              </w:rPr>
              <w:t>1</w:t>
            </w:r>
            <w:proofErr w:type="gramEnd"/>
            <w:r w:rsidRPr="00A63AF1">
              <w:rPr>
                <w:bCs/>
                <w:w w:val="102"/>
                <w:sz w:val="24"/>
                <w:szCs w:val="24"/>
              </w:rPr>
              <w:t>, ПК2, ПК</w:t>
            </w:r>
            <w:r>
              <w:rPr>
                <w:bCs/>
                <w:w w:val="102"/>
                <w:sz w:val="24"/>
                <w:szCs w:val="24"/>
                <w:lang w:val="en-US"/>
              </w:rPr>
              <w:t>4</w:t>
            </w:r>
          </w:p>
        </w:tc>
      </w:tr>
      <w:tr w:rsidR="00E121F4" w:rsidRPr="00A63AF1" w:rsidTr="00A63AF1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4" w:rsidRPr="00A63AF1" w:rsidRDefault="00E121F4" w:rsidP="00A63AF1">
            <w:pPr>
              <w:pStyle w:val="af2"/>
              <w:numPr>
                <w:ilvl w:val="0"/>
                <w:numId w:val="26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A63AF1">
            <w:pPr>
              <w:pStyle w:val="Default"/>
              <w:rPr>
                <w:rStyle w:val="31"/>
                <w:color w:val="auto"/>
              </w:rPr>
            </w:pPr>
            <w:r w:rsidRPr="00A63AF1">
              <w:rPr>
                <w:rStyle w:val="31"/>
                <w:color w:val="auto"/>
              </w:rPr>
              <w:t>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E121F4" w:rsidP="00072D1D">
            <w:pPr>
              <w:ind w:firstLine="0"/>
              <w:jc w:val="left"/>
              <w:rPr>
                <w:lang w:eastAsia="en-US"/>
              </w:rPr>
            </w:pPr>
            <w:r w:rsidRPr="00A63AF1">
              <w:rPr>
                <w:lang w:eastAsia="en-US"/>
              </w:rPr>
              <w:t xml:space="preserve">Текущая аттестация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F4" w:rsidRPr="00A63AF1" w:rsidRDefault="000C7505" w:rsidP="00A63AF1">
            <w:pPr>
              <w:ind w:firstLine="0"/>
              <w:jc w:val="left"/>
              <w:rPr>
                <w:lang w:eastAsia="en-US"/>
              </w:rPr>
            </w:pPr>
            <w:r w:rsidRPr="00A63AF1">
              <w:rPr>
                <w:bCs/>
                <w:w w:val="102"/>
              </w:rPr>
              <w:t>ПК</w:t>
            </w:r>
            <w:proofErr w:type="gramStart"/>
            <w:r>
              <w:rPr>
                <w:bCs/>
                <w:w w:val="102"/>
                <w:lang w:val="en-US"/>
              </w:rPr>
              <w:t>1</w:t>
            </w:r>
            <w:proofErr w:type="gramEnd"/>
            <w:r w:rsidRPr="00A63AF1">
              <w:rPr>
                <w:bCs/>
                <w:w w:val="102"/>
              </w:rPr>
              <w:t>, ПК2, ПК</w:t>
            </w:r>
            <w:r>
              <w:rPr>
                <w:bCs/>
                <w:w w:val="102"/>
                <w:lang w:val="en-US"/>
              </w:rPr>
              <w:t>4</w:t>
            </w:r>
          </w:p>
        </w:tc>
      </w:tr>
    </w:tbl>
    <w:p w:rsidR="00E121F4" w:rsidRDefault="00E121F4" w:rsidP="00E121F4"/>
    <w:p w:rsidR="00E121F4" w:rsidRDefault="00E121F4" w:rsidP="00E121F4">
      <w:r>
        <w:t>Фонд оценочных сре</w:t>
      </w:r>
      <w:proofErr w:type="gramStart"/>
      <w:r>
        <w:t>дств пр</w:t>
      </w:r>
      <w:proofErr w:type="gramEnd"/>
      <w:r>
        <w:t>илагается к данной рабочей программе.</w:t>
      </w:r>
    </w:p>
    <w:p w:rsidR="00E121F4" w:rsidRDefault="00E121F4" w:rsidP="00E121F4">
      <w:pPr>
        <w:ind w:left="-100" w:firstLine="0"/>
        <w:jc w:val="center"/>
        <w:rPr>
          <w:b/>
          <w:i/>
          <w:color w:val="FF0000"/>
          <w:szCs w:val="28"/>
          <w:lang w:eastAsia="en-US"/>
        </w:rPr>
      </w:pPr>
    </w:p>
    <w:p w:rsidR="00E121F4" w:rsidRDefault="00E121F4" w:rsidP="00E121F4">
      <w:pPr>
        <w:pStyle w:val="Default"/>
        <w:ind w:firstLine="567"/>
        <w:rPr>
          <w:b/>
        </w:rPr>
      </w:pPr>
      <w:r>
        <w:rPr>
          <w:b/>
        </w:rPr>
        <w:t xml:space="preserve">10.3. Вопросы для </w:t>
      </w:r>
      <w:r>
        <w:rPr>
          <w:rStyle w:val="31"/>
          <w:b/>
        </w:rPr>
        <w:t>подготовки</w:t>
      </w:r>
      <w:r>
        <w:rPr>
          <w:b/>
        </w:rPr>
        <w:t xml:space="preserve"> </w:t>
      </w:r>
      <w:r w:rsidRPr="00F136CC">
        <w:rPr>
          <w:b/>
        </w:rPr>
        <w:t xml:space="preserve">к </w:t>
      </w:r>
      <w:r>
        <w:rPr>
          <w:b/>
        </w:rPr>
        <w:t>экзамену:</w:t>
      </w:r>
    </w:p>
    <w:p w:rsidR="00E121F4" w:rsidRDefault="00E121F4" w:rsidP="00E121F4"/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>Теоритические основы</w:t>
      </w:r>
      <w:r w:rsidRPr="00884D81">
        <w:rPr>
          <w:rStyle w:val="31"/>
        </w:rPr>
        <w:t xml:space="preserve"> </w:t>
      </w:r>
      <w:proofErr w:type="gramStart"/>
      <w:r w:rsidRPr="00884D81">
        <w:rPr>
          <w:rStyle w:val="31"/>
        </w:rPr>
        <w:t>трехмерно</w:t>
      </w:r>
      <w:r>
        <w:rPr>
          <w:rStyle w:val="31"/>
        </w:rPr>
        <w:t>го</w:t>
      </w:r>
      <w:proofErr w:type="gramEnd"/>
      <w:r w:rsidRPr="00884D81">
        <w:rPr>
          <w:rStyle w:val="31"/>
        </w:rPr>
        <w:t xml:space="preserve"> моделирование МАС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 w:rsidRPr="00884D81">
        <w:rPr>
          <w:rStyle w:val="31"/>
        </w:rPr>
        <w:t xml:space="preserve">Классификация </w:t>
      </w:r>
      <w:proofErr w:type="spellStart"/>
      <w:r w:rsidRPr="00884D81">
        <w:rPr>
          <w:rStyle w:val="31"/>
        </w:rPr>
        <w:t>агентных</w:t>
      </w:r>
      <w:proofErr w:type="spellEnd"/>
      <w:r w:rsidRPr="00884D81">
        <w:rPr>
          <w:rStyle w:val="31"/>
        </w:rPr>
        <w:t xml:space="preserve"> платформ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proofErr w:type="spellStart"/>
      <w:r w:rsidRPr="00884D81">
        <w:rPr>
          <w:rStyle w:val="31"/>
        </w:rPr>
        <w:t>Агентные</w:t>
      </w:r>
      <w:proofErr w:type="spellEnd"/>
      <w:r w:rsidRPr="00884D81">
        <w:rPr>
          <w:rStyle w:val="31"/>
        </w:rPr>
        <w:t xml:space="preserve"> платформы для  3D моделирования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 w:rsidRPr="00884D81">
        <w:rPr>
          <w:rStyle w:val="31"/>
        </w:rPr>
        <w:t>Области применения 3D моделирование МАС</w:t>
      </w:r>
    </w:p>
    <w:p w:rsidR="00BA337D" w:rsidRDefault="00BA337D" w:rsidP="00BA337D">
      <w:pPr>
        <w:pStyle w:val="af2"/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Style w:val="31"/>
        </w:rPr>
      </w:pPr>
      <w:r w:rsidRPr="000E5BCA">
        <w:rPr>
          <w:rStyle w:val="31"/>
        </w:rPr>
        <w:t>Интеграция</w:t>
      </w:r>
      <w:r>
        <w:rPr>
          <w:rStyle w:val="31"/>
        </w:rPr>
        <w:t xml:space="preserve"> 3 D моделирования МАС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 xml:space="preserve">Основные понятия </w:t>
      </w:r>
      <w:r w:rsidRPr="00884D81">
        <w:rPr>
          <w:rStyle w:val="31"/>
        </w:rPr>
        <w:t>моделирование МАС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 xml:space="preserve">Решаемые задачи </w:t>
      </w:r>
      <w:r w:rsidRPr="00884D81">
        <w:rPr>
          <w:rStyle w:val="31"/>
        </w:rPr>
        <w:t>моделирование МАС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 xml:space="preserve">Типы агентов </w:t>
      </w:r>
      <w:r w:rsidRPr="00884D81">
        <w:rPr>
          <w:rStyle w:val="31"/>
        </w:rPr>
        <w:t>МАС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 xml:space="preserve">Использование агентов </w:t>
      </w:r>
      <w:r w:rsidRPr="00884D81">
        <w:rPr>
          <w:rStyle w:val="31"/>
        </w:rPr>
        <w:t>МАС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 xml:space="preserve">Типы </w:t>
      </w:r>
      <w:proofErr w:type="spellStart"/>
      <w:r>
        <w:rPr>
          <w:rStyle w:val="31"/>
        </w:rPr>
        <w:t>агентных</w:t>
      </w:r>
      <w:proofErr w:type="spellEnd"/>
      <w:r>
        <w:rPr>
          <w:rStyle w:val="31"/>
        </w:rPr>
        <w:t xml:space="preserve"> платформ, 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 xml:space="preserve">Промышленные </w:t>
      </w:r>
      <w:proofErr w:type="spellStart"/>
      <w:r>
        <w:rPr>
          <w:rStyle w:val="31"/>
        </w:rPr>
        <w:t>агентные</w:t>
      </w:r>
      <w:proofErr w:type="spellEnd"/>
      <w:r>
        <w:rPr>
          <w:rStyle w:val="31"/>
        </w:rPr>
        <w:t xml:space="preserve"> платформы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proofErr w:type="spellStart"/>
      <w:r>
        <w:rPr>
          <w:rStyle w:val="31"/>
        </w:rPr>
        <w:t>Агентные</w:t>
      </w:r>
      <w:proofErr w:type="spellEnd"/>
      <w:r>
        <w:rPr>
          <w:rStyle w:val="31"/>
        </w:rPr>
        <w:t xml:space="preserve"> платформы для 3D моделирования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>Виртуальные миры и компьютерные игры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 w:rsidRPr="00884D81">
        <w:rPr>
          <w:rStyle w:val="31"/>
        </w:rPr>
        <w:t>3D анимация, моделирование биологических, социальных, экономических систем</w:t>
      </w:r>
      <w:r>
        <w:rPr>
          <w:rStyle w:val="31"/>
        </w:rPr>
        <w:t>.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>М</w:t>
      </w:r>
      <w:r w:rsidRPr="00884D81">
        <w:rPr>
          <w:rStyle w:val="31"/>
        </w:rPr>
        <w:t>оделирование</w:t>
      </w:r>
      <w:r>
        <w:rPr>
          <w:rStyle w:val="31"/>
        </w:rPr>
        <w:t xml:space="preserve"> </w:t>
      </w:r>
      <w:r w:rsidRPr="00884D81">
        <w:rPr>
          <w:rStyle w:val="31"/>
        </w:rPr>
        <w:t>МАС</w:t>
      </w:r>
    </w:p>
    <w:p w:rsidR="00BA337D" w:rsidRDefault="00BA337D" w:rsidP="00BA337D">
      <w:pPr>
        <w:pStyle w:val="Default"/>
        <w:numPr>
          <w:ilvl w:val="0"/>
          <w:numId w:val="30"/>
        </w:numPr>
        <w:rPr>
          <w:rStyle w:val="31"/>
        </w:rPr>
      </w:pPr>
      <w:r>
        <w:rPr>
          <w:rStyle w:val="31"/>
        </w:rPr>
        <w:t>М</w:t>
      </w:r>
      <w:r w:rsidRPr="00884D81">
        <w:rPr>
          <w:rStyle w:val="31"/>
        </w:rPr>
        <w:t xml:space="preserve">обильные сети, </w:t>
      </w:r>
      <w:proofErr w:type="spellStart"/>
      <w:r w:rsidRPr="00884D81">
        <w:rPr>
          <w:rStyle w:val="31"/>
        </w:rPr>
        <w:t>web</w:t>
      </w:r>
      <w:proofErr w:type="spellEnd"/>
    </w:p>
    <w:p w:rsidR="00BA337D" w:rsidRDefault="00BA337D" w:rsidP="00BA337D">
      <w:pPr>
        <w:pStyle w:val="af2"/>
        <w:widowControl w:val="0"/>
        <w:numPr>
          <w:ilvl w:val="0"/>
          <w:numId w:val="30"/>
        </w:numPr>
        <w:spacing w:after="0" w:line="240" w:lineRule="auto"/>
        <w:contextualSpacing/>
        <w:jc w:val="both"/>
      </w:pPr>
      <w:r>
        <w:rPr>
          <w:rStyle w:val="31"/>
        </w:rPr>
        <w:lastRenderedPageBreak/>
        <w:t>В</w:t>
      </w:r>
      <w:r w:rsidRPr="000E5BCA">
        <w:rPr>
          <w:rStyle w:val="31"/>
        </w:rPr>
        <w:t>озможност</w:t>
      </w:r>
      <w:r>
        <w:rPr>
          <w:rStyle w:val="31"/>
        </w:rPr>
        <w:t>и</w:t>
      </w:r>
      <w:r w:rsidRPr="000E5BCA">
        <w:rPr>
          <w:rStyle w:val="31"/>
        </w:rPr>
        <w:t xml:space="preserve"> связи платформы с существующими системами</w:t>
      </w:r>
    </w:p>
    <w:p w:rsidR="00E121F4" w:rsidRDefault="00E121F4" w:rsidP="00E121F4">
      <w:pPr>
        <w:rPr>
          <w:color w:val="0000CC"/>
        </w:rPr>
      </w:pPr>
    </w:p>
    <w:p w:rsidR="00CE7A90" w:rsidRDefault="00CE7A90"/>
    <w:sectPr w:rsidR="00CE7A90" w:rsidSect="00A6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color w:val="0000CC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37" w:hanging="72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347" w:hanging="1080"/>
      </w:pPr>
    </w:lvl>
    <w:lvl w:ilvl="6">
      <w:start w:val="1"/>
      <w:numFmt w:val="decimal"/>
      <w:isLgl/>
      <w:lvlText w:val="%1.%2.%3.%4.%5.%6.%7."/>
      <w:lvlJc w:val="left"/>
      <w:pPr>
        <w:ind w:left="4132" w:hanging="1440"/>
      </w:p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</w:lvl>
  </w:abstractNum>
  <w:abstractNum w:abstractNumId="3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30A70"/>
    <w:multiLevelType w:val="hybridMultilevel"/>
    <w:tmpl w:val="F7E0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920BC"/>
    <w:multiLevelType w:val="hybridMultilevel"/>
    <w:tmpl w:val="B762C792"/>
    <w:lvl w:ilvl="0" w:tplc="A59CFDE4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37" w:hanging="72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347" w:hanging="1080"/>
      </w:pPr>
    </w:lvl>
    <w:lvl w:ilvl="6">
      <w:start w:val="1"/>
      <w:numFmt w:val="decimal"/>
      <w:isLgl/>
      <w:lvlText w:val="%1.%2.%3.%4.%5.%6.%7."/>
      <w:lvlJc w:val="left"/>
      <w:pPr>
        <w:ind w:left="4132" w:hanging="1440"/>
      </w:p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</w:lvl>
  </w:abstractNum>
  <w:abstractNum w:abstractNumId="14">
    <w:nsid w:val="79D11698"/>
    <w:multiLevelType w:val="hybridMultilevel"/>
    <w:tmpl w:val="00B2008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4"/>
    <w:rsid w:val="00021498"/>
    <w:rsid w:val="00030667"/>
    <w:rsid w:val="0005467B"/>
    <w:rsid w:val="00072D1D"/>
    <w:rsid w:val="000A2127"/>
    <w:rsid w:val="000A5F9E"/>
    <w:rsid w:val="000B42EB"/>
    <w:rsid w:val="000C7505"/>
    <w:rsid w:val="000D0650"/>
    <w:rsid w:val="001E4456"/>
    <w:rsid w:val="0022609F"/>
    <w:rsid w:val="002307E6"/>
    <w:rsid w:val="002374D4"/>
    <w:rsid w:val="002459C6"/>
    <w:rsid w:val="00326E47"/>
    <w:rsid w:val="003A09F5"/>
    <w:rsid w:val="003E41AC"/>
    <w:rsid w:val="003E4D5F"/>
    <w:rsid w:val="0043716D"/>
    <w:rsid w:val="00447A18"/>
    <w:rsid w:val="004B0E65"/>
    <w:rsid w:val="004F021E"/>
    <w:rsid w:val="004F2D87"/>
    <w:rsid w:val="00521016"/>
    <w:rsid w:val="005B7B08"/>
    <w:rsid w:val="005F0F6C"/>
    <w:rsid w:val="00631D10"/>
    <w:rsid w:val="00643EEF"/>
    <w:rsid w:val="00645808"/>
    <w:rsid w:val="00681177"/>
    <w:rsid w:val="006848D7"/>
    <w:rsid w:val="00724304"/>
    <w:rsid w:val="00776662"/>
    <w:rsid w:val="007A030F"/>
    <w:rsid w:val="007B0D6C"/>
    <w:rsid w:val="0083211A"/>
    <w:rsid w:val="0083689C"/>
    <w:rsid w:val="008453E9"/>
    <w:rsid w:val="008C1321"/>
    <w:rsid w:val="008D376A"/>
    <w:rsid w:val="00905AF7"/>
    <w:rsid w:val="009171CD"/>
    <w:rsid w:val="00941D6C"/>
    <w:rsid w:val="009528F1"/>
    <w:rsid w:val="009D653D"/>
    <w:rsid w:val="00A63AF1"/>
    <w:rsid w:val="00AA3775"/>
    <w:rsid w:val="00AA6FAE"/>
    <w:rsid w:val="00AD6214"/>
    <w:rsid w:val="00AD671D"/>
    <w:rsid w:val="00B034BF"/>
    <w:rsid w:val="00B64382"/>
    <w:rsid w:val="00B7233C"/>
    <w:rsid w:val="00B81DD1"/>
    <w:rsid w:val="00BA337D"/>
    <w:rsid w:val="00BF1182"/>
    <w:rsid w:val="00C442F5"/>
    <w:rsid w:val="00CE7A90"/>
    <w:rsid w:val="00D14DF5"/>
    <w:rsid w:val="00D26367"/>
    <w:rsid w:val="00D317DF"/>
    <w:rsid w:val="00D42CCE"/>
    <w:rsid w:val="00D63543"/>
    <w:rsid w:val="00D6707D"/>
    <w:rsid w:val="00D74389"/>
    <w:rsid w:val="00D74FDD"/>
    <w:rsid w:val="00D979E0"/>
    <w:rsid w:val="00DD1355"/>
    <w:rsid w:val="00DF049E"/>
    <w:rsid w:val="00E121F4"/>
    <w:rsid w:val="00E12298"/>
    <w:rsid w:val="00E26170"/>
    <w:rsid w:val="00E410A3"/>
    <w:rsid w:val="00E71D04"/>
    <w:rsid w:val="00EC7C76"/>
    <w:rsid w:val="00F23E7A"/>
    <w:rsid w:val="00F45738"/>
    <w:rsid w:val="00FA2905"/>
    <w:rsid w:val="00FB620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1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E121F4"/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E121F4"/>
    <w:pPr>
      <w:widowControl/>
      <w:spacing w:before="33" w:after="33"/>
      <w:ind w:firstLine="0"/>
      <w:jc w:val="left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E121F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121F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121F4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E121F4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ac">
    <w:name w:val="Subtitle"/>
    <w:basedOn w:val="a"/>
    <w:link w:val="ad"/>
    <w:uiPriority w:val="99"/>
    <w:qFormat/>
    <w:rsid w:val="00E121F4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E121F4"/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E121F4"/>
    <w:pPr>
      <w:widowControl/>
      <w:spacing w:after="120" w:line="480" w:lineRule="auto"/>
      <w:ind w:firstLine="0"/>
      <w:jc w:val="left"/>
    </w:pPr>
  </w:style>
  <w:style w:type="character" w:customStyle="1" w:styleId="21">
    <w:name w:val="Основной текст 2 Знак1"/>
    <w:basedOn w:val="a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121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21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E121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E121F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E121F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E121F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121F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21F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121F4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список с точками"/>
    <w:basedOn w:val="a"/>
    <w:uiPriority w:val="99"/>
    <w:rsid w:val="00E121F4"/>
    <w:pPr>
      <w:widowControl/>
      <w:tabs>
        <w:tab w:val="num" w:pos="0"/>
      </w:tabs>
      <w:spacing w:line="312" w:lineRule="auto"/>
      <w:ind w:left="927" w:hanging="360"/>
    </w:pPr>
  </w:style>
  <w:style w:type="paragraph" w:customStyle="1" w:styleId="Default">
    <w:name w:val="Default"/>
    <w:uiPriority w:val="99"/>
    <w:rsid w:val="00E1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Стиль Синий"/>
    <w:uiPriority w:val="99"/>
    <w:rsid w:val="00E121F4"/>
    <w:rPr>
      <w:i/>
      <w:iCs w:val="0"/>
      <w:color w:val="0000FF"/>
    </w:rPr>
  </w:style>
  <w:style w:type="character" w:customStyle="1" w:styleId="31">
    <w:name w:val="Стиль3"/>
    <w:basedOn w:val="a0"/>
    <w:uiPriority w:val="1"/>
    <w:rsid w:val="00E121F4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E121F4"/>
  </w:style>
  <w:style w:type="paragraph" w:styleId="af5">
    <w:name w:val="Body Text Indent"/>
    <w:basedOn w:val="a"/>
    <w:link w:val="af6"/>
    <w:uiPriority w:val="99"/>
    <w:unhideWhenUsed/>
    <w:rsid w:val="00E121F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1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E121F4"/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E121F4"/>
    <w:pPr>
      <w:widowControl/>
      <w:spacing w:before="33" w:after="33"/>
      <w:ind w:firstLine="0"/>
      <w:jc w:val="left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E121F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121F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121F4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E121F4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ac">
    <w:name w:val="Subtitle"/>
    <w:basedOn w:val="a"/>
    <w:link w:val="ad"/>
    <w:uiPriority w:val="99"/>
    <w:qFormat/>
    <w:rsid w:val="00E121F4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E121F4"/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E121F4"/>
    <w:pPr>
      <w:widowControl/>
      <w:spacing w:after="120" w:line="480" w:lineRule="auto"/>
      <w:ind w:firstLine="0"/>
      <w:jc w:val="left"/>
    </w:pPr>
  </w:style>
  <w:style w:type="character" w:customStyle="1" w:styleId="21">
    <w:name w:val="Основной текст 2 Знак1"/>
    <w:basedOn w:val="a0"/>
    <w:uiPriority w:val="99"/>
    <w:semiHidden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121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21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E121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E121F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E121F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E121F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121F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21F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121F4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список с точками"/>
    <w:basedOn w:val="a"/>
    <w:uiPriority w:val="99"/>
    <w:rsid w:val="00E121F4"/>
    <w:pPr>
      <w:widowControl/>
      <w:tabs>
        <w:tab w:val="num" w:pos="0"/>
      </w:tabs>
      <w:spacing w:line="312" w:lineRule="auto"/>
      <w:ind w:left="927" w:hanging="360"/>
    </w:pPr>
  </w:style>
  <w:style w:type="paragraph" w:customStyle="1" w:styleId="Default">
    <w:name w:val="Default"/>
    <w:uiPriority w:val="99"/>
    <w:rsid w:val="00E12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Стиль Синий"/>
    <w:uiPriority w:val="99"/>
    <w:rsid w:val="00E121F4"/>
    <w:rPr>
      <w:i/>
      <w:iCs w:val="0"/>
      <w:color w:val="0000FF"/>
    </w:rPr>
  </w:style>
  <w:style w:type="character" w:customStyle="1" w:styleId="31">
    <w:name w:val="Стиль3"/>
    <w:basedOn w:val="a0"/>
    <w:uiPriority w:val="1"/>
    <w:rsid w:val="00E121F4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E121F4"/>
  </w:style>
  <w:style w:type="paragraph" w:styleId="af5">
    <w:name w:val="Body Text Indent"/>
    <w:basedOn w:val="a"/>
    <w:link w:val="af6"/>
    <w:uiPriority w:val="99"/>
    <w:unhideWhenUsed/>
    <w:rsid w:val="00E121F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12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sgug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Семья</cp:lastModifiedBy>
  <cp:revision>8</cp:revision>
  <dcterms:created xsi:type="dcterms:W3CDTF">2016-06-05T11:20:00Z</dcterms:created>
  <dcterms:modified xsi:type="dcterms:W3CDTF">2016-06-07T06:37:00Z</dcterms:modified>
</cp:coreProperties>
</file>