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AC" w:rsidRPr="00FC4340" w:rsidRDefault="003F0CAC" w:rsidP="00DE368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C4340">
        <w:rPr>
          <w:rFonts w:ascii="Times New Roman" w:hAnsi="Times New Roman" w:cs="Times New Roman"/>
          <w:sz w:val="28"/>
          <w:szCs w:val="28"/>
        </w:rPr>
        <w:t>МИНИСТЕРСТВО ОБРАЗОВАНИЯ И МОЛОДЕЖНОЙ ПОЛИТИКИ</w:t>
      </w:r>
    </w:p>
    <w:p w:rsidR="003F0CAC" w:rsidRPr="00FC4340" w:rsidRDefault="003F0CAC" w:rsidP="00EB3D7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C4340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3F0CAC" w:rsidRPr="00FC4340" w:rsidRDefault="003F0CAC" w:rsidP="00EB3D7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C4340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3F0CAC" w:rsidRPr="00FC4340" w:rsidRDefault="003F0CAC" w:rsidP="00EB3D7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C4340">
        <w:rPr>
          <w:rFonts w:ascii="Times New Roman" w:hAnsi="Times New Roman" w:cs="Times New Roman"/>
          <w:sz w:val="28"/>
          <w:szCs w:val="28"/>
        </w:rPr>
        <w:t>КУРСАВСКИЙ РЕГИОНАЛЬНЫЙ КОЛЛЕДЖ «ИНТЕГРАЛ»</w:t>
      </w:r>
    </w:p>
    <w:p w:rsidR="003F0CAC" w:rsidRPr="00FC4340" w:rsidRDefault="003F0CAC" w:rsidP="00FC4340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F0CAC" w:rsidRPr="00FC4340" w:rsidRDefault="003F0CAC" w:rsidP="00FC4340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F0CAC" w:rsidRPr="00FC4340" w:rsidRDefault="003F0CAC" w:rsidP="00FC4340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F0CAC" w:rsidRPr="00FC4340" w:rsidRDefault="003F0CAC" w:rsidP="00FC4340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F0CAC" w:rsidRPr="00FC4340" w:rsidRDefault="003F0CAC" w:rsidP="00FC4340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F0CAC" w:rsidRPr="00EB3D79" w:rsidRDefault="003F0CAC" w:rsidP="00FC4340">
      <w:pPr>
        <w:spacing w:after="0" w:line="360" w:lineRule="auto"/>
        <w:ind w:firstLine="284"/>
        <w:rPr>
          <w:rFonts w:ascii="Times New Roman" w:hAnsi="Times New Roman" w:cs="Times New Roman"/>
          <w:sz w:val="36"/>
          <w:szCs w:val="28"/>
        </w:rPr>
      </w:pPr>
    </w:p>
    <w:p w:rsidR="00C53239" w:rsidRDefault="00C53239" w:rsidP="00FC434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napToGrid w:val="0"/>
          <w:sz w:val="36"/>
          <w:szCs w:val="28"/>
        </w:rPr>
      </w:pPr>
    </w:p>
    <w:p w:rsidR="00C53239" w:rsidRDefault="00C53239" w:rsidP="00FC434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napToGrid w:val="0"/>
          <w:sz w:val="36"/>
          <w:szCs w:val="28"/>
        </w:rPr>
      </w:pPr>
    </w:p>
    <w:p w:rsidR="003F0CAC" w:rsidRPr="00EB3D79" w:rsidRDefault="003F0CAC" w:rsidP="00FC434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napToGrid w:val="0"/>
          <w:sz w:val="36"/>
          <w:szCs w:val="28"/>
        </w:rPr>
      </w:pPr>
      <w:r w:rsidRPr="00EB3D79">
        <w:rPr>
          <w:rFonts w:ascii="Times New Roman" w:hAnsi="Times New Roman" w:cs="Times New Roman"/>
          <w:b/>
          <w:snapToGrid w:val="0"/>
          <w:sz w:val="36"/>
          <w:szCs w:val="28"/>
        </w:rPr>
        <w:t>МЕТОДИЧЕСКАЯ РАЗРАБОТКА</w:t>
      </w:r>
    </w:p>
    <w:p w:rsidR="003F0CAC" w:rsidRPr="00FC4340" w:rsidRDefault="003F0CAC" w:rsidP="00FC4340">
      <w:pPr>
        <w:pStyle w:val="a9"/>
        <w:ind w:firstLine="284"/>
        <w:jc w:val="center"/>
        <w:rPr>
          <w:sz w:val="28"/>
          <w:szCs w:val="28"/>
        </w:rPr>
      </w:pPr>
      <w:r w:rsidRPr="00FC4340">
        <w:rPr>
          <w:sz w:val="28"/>
          <w:szCs w:val="28"/>
        </w:rPr>
        <w:t>КЛА</w:t>
      </w:r>
      <w:r w:rsidR="00DE3682">
        <w:rPr>
          <w:sz w:val="28"/>
          <w:szCs w:val="28"/>
        </w:rPr>
        <w:t>С</w:t>
      </w:r>
      <w:r w:rsidRPr="00FC4340">
        <w:rPr>
          <w:sz w:val="28"/>
          <w:szCs w:val="28"/>
        </w:rPr>
        <w:t>СНОГО ЧАСА</w:t>
      </w:r>
    </w:p>
    <w:p w:rsidR="003F0CAC" w:rsidRPr="00FC4340" w:rsidRDefault="003F0CAC" w:rsidP="00FC4340">
      <w:pPr>
        <w:pStyle w:val="a9"/>
        <w:ind w:firstLine="284"/>
        <w:jc w:val="center"/>
        <w:rPr>
          <w:sz w:val="28"/>
          <w:szCs w:val="28"/>
        </w:rPr>
      </w:pPr>
      <w:r w:rsidRPr="00FC4340">
        <w:rPr>
          <w:sz w:val="28"/>
          <w:szCs w:val="28"/>
        </w:rPr>
        <w:t>ТЕМА: ПРОИСХОЖДЕНИЕ РУБЛЯ</w:t>
      </w:r>
    </w:p>
    <w:p w:rsidR="003F0CAC" w:rsidRPr="00FC4340" w:rsidRDefault="003F0CAC" w:rsidP="00FC4340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C4340">
        <w:rPr>
          <w:rFonts w:ascii="Times New Roman" w:hAnsi="Times New Roman" w:cs="Times New Roman"/>
          <w:sz w:val="28"/>
          <w:szCs w:val="28"/>
        </w:rPr>
        <w:t>для обучающихся по специальности:</w:t>
      </w:r>
    </w:p>
    <w:p w:rsidR="003F0CAC" w:rsidRPr="00FC4340" w:rsidRDefault="003F0CAC" w:rsidP="00FC4340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C4340">
        <w:rPr>
          <w:rFonts w:ascii="Times New Roman" w:hAnsi="Times New Roman" w:cs="Times New Roman"/>
          <w:sz w:val="28"/>
          <w:szCs w:val="28"/>
        </w:rPr>
        <w:t>08.02.01 Строительство и эксплуатация зданий и сооружений</w:t>
      </w:r>
    </w:p>
    <w:p w:rsidR="003F0CAC" w:rsidRPr="00FC4340" w:rsidRDefault="003F0CAC" w:rsidP="00FC4340">
      <w:pPr>
        <w:pStyle w:val="a9"/>
        <w:ind w:firstLine="284"/>
        <w:jc w:val="center"/>
        <w:rPr>
          <w:sz w:val="28"/>
          <w:szCs w:val="28"/>
        </w:rPr>
      </w:pPr>
    </w:p>
    <w:p w:rsidR="003F0CAC" w:rsidRPr="00FC4340" w:rsidRDefault="003F0CAC" w:rsidP="00FC4340">
      <w:pPr>
        <w:pStyle w:val="a9"/>
        <w:ind w:firstLine="284"/>
        <w:jc w:val="center"/>
        <w:rPr>
          <w:sz w:val="28"/>
          <w:szCs w:val="28"/>
        </w:rPr>
      </w:pPr>
    </w:p>
    <w:p w:rsidR="006D16FA" w:rsidRDefault="006D16FA" w:rsidP="006D16F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Разработчики:  </w:t>
      </w:r>
      <w:r w:rsidR="00AA7D3E">
        <w:rPr>
          <w:sz w:val="28"/>
          <w:szCs w:val="28"/>
        </w:rPr>
        <w:t>Головань Е</w:t>
      </w:r>
      <w:r w:rsidR="008A4A73">
        <w:rPr>
          <w:sz w:val="28"/>
          <w:szCs w:val="28"/>
        </w:rPr>
        <w:t xml:space="preserve">лена </w:t>
      </w:r>
      <w:r w:rsidR="00AA7D3E">
        <w:rPr>
          <w:sz w:val="28"/>
          <w:szCs w:val="28"/>
        </w:rPr>
        <w:t>З</w:t>
      </w:r>
      <w:r w:rsidR="008A4A73">
        <w:rPr>
          <w:sz w:val="28"/>
          <w:szCs w:val="28"/>
        </w:rPr>
        <w:t xml:space="preserve">алимхановна, </w:t>
      </w:r>
      <w:r>
        <w:rPr>
          <w:sz w:val="28"/>
          <w:szCs w:val="28"/>
        </w:rPr>
        <w:t xml:space="preserve"> преподаватель                           </w:t>
      </w:r>
      <w:r w:rsidR="00AA7D3E">
        <w:rPr>
          <w:sz w:val="28"/>
          <w:szCs w:val="28"/>
        </w:rPr>
        <w:t>Медяник А</w:t>
      </w:r>
      <w:r w:rsidR="008A4A73">
        <w:rPr>
          <w:sz w:val="28"/>
          <w:szCs w:val="28"/>
        </w:rPr>
        <w:t xml:space="preserve">ндрей </w:t>
      </w:r>
      <w:r w:rsidR="00AA7D3E">
        <w:rPr>
          <w:sz w:val="28"/>
          <w:szCs w:val="28"/>
        </w:rPr>
        <w:t>В</w:t>
      </w:r>
      <w:r w:rsidR="008A4A73">
        <w:rPr>
          <w:sz w:val="28"/>
          <w:szCs w:val="28"/>
        </w:rPr>
        <w:t>асильевич,</w:t>
      </w:r>
      <w:r>
        <w:rPr>
          <w:sz w:val="28"/>
          <w:szCs w:val="28"/>
        </w:rPr>
        <w:t xml:space="preserve"> </w:t>
      </w:r>
      <w:r w:rsidRPr="00E549CF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преподаватель</w:t>
      </w:r>
      <w:r w:rsidRPr="00EC2C0F">
        <w:rPr>
          <w:sz w:val="28"/>
          <w:szCs w:val="28"/>
        </w:rPr>
        <w:t>»</w:t>
      </w:r>
    </w:p>
    <w:p w:rsidR="006D16FA" w:rsidRDefault="006D16FA" w:rsidP="006D16FA">
      <w:pPr>
        <w:pStyle w:val="Default"/>
        <w:spacing w:line="360" w:lineRule="auto"/>
        <w:rPr>
          <w:sz w:val="28"/>
          <w:szCs w:val="28"/>
        </w:rPr>
      </w:pPr>
    </w:p>
    <w:p w:rsidR="006D16FA" w:rsidRDefault="006D16FA" w:rsidP="006D16FA">
      <w:pPr>
        <w:pStyle w:val="Default"/>
        <w:spacing w:line="360" w:lineRule="auto"/>
        <w:rPr>
          <w:sz w:val="28"/>
          <w:szCs w:val="28"/>
        </w:rPr>
      </w:pPr>
    </w:p>
    <w:p w:rsidR="006D16FA" w:rsidRDefault="006D16FA" w:rsidP="006D16FA">
      <w:pPr>
        <w:spacing w:after="0" w:line="240" w:lineRule="auto"/>
        <w:rPr>
          <w:sz w:val="28"/>
          <w:szCs w:val="28"/>
        </w:rPr>
      </w:pPr>
    </w:p>
    <w:p w:rsidR="008A4A73" w:rsidRDefault="008A4A73" w:rsidP="006D16FA">
      <w:pPr>
        <w:spacing w:after="0" w:line="240" w:lineRule="auto"/>
        <w:rPr>
          <w:sz w:val="28"/>
          <w:szCs w:val="28"/>
        </w:rPr>
      </w:pPr>
    </w:p>
    <w:p w:rsidR="008A4A73" w:rsidRDefault="008A4A73" w:rsidP="006D16FA">
      <w:pPr>
        <w:spacing w:after="0" w:line="240" w:lineRule="auto"/>
        <w:rPr>
          <w:sz w:val="28"/>
          <w:szCs w:val="28"/>
        </w:rPr>
      </w:pPr>
    </w:p>
    <w:p w:rsidR="008A4A73" w:rsidRDefault="008A4A73" w:rsidP="006D16FA">
      <w:pPr>
        <w:spacing w:after="0" w:line="240" w:lineRule="auto"/>
        <w:rPr>
          <w:sz w:val="28"/>
          <w:szCs w:val="28"/>
        </w:rPr>
      </w:pPr>
    </w:p>
    <w:p w:rsidR="008A4A73" w:rsidRDefault="008A4A73" w:rsidP="006D16FA">
      <w:pPr>
        <w:spacing w:after="0" w:line="240" w:lineRule="auto"/>
        <w:rPr>
          <w:sz w:val="28"/>
          <w:szCs w:val="28"/>
        </w:rPr>
      </w:pPr>
    </w:p>
    <w:p w:rsidR="008A4A73" w:rsidRDefault="008A4A73" w:rsidP="006D16FA">
      <w:pPr>
        <w:spacing w:after="0" w:line="240" w:lineRule="auto"/>
        <w:rPr>
          <w:sz w:val="28"/>
          <w:szCs w:val="28"/>
        </w:rPr>
      </w:pPr>
    </w:p>
    <w:p w:rsidR="008A4A73" w:rsidRDefault="008A4A73" w:rsidP="006D16FA">
      <w:pPr>
        <w:spacing w:after="0" w:line="240" w:lineRule="auto"/>
        <w:rPr>
          <w:sz w:val="28"/>
          <w:szCs w:val="28"/>
        </w:rPr>
      </w:pPr>
    </w:p>
    <w:p w:rsidR="008A4A73" w:rsidRDefault="008A4A73" w:rsidP="006D16FA">
      <w:pPr>
        <w:spacing w:after="0" w:line="240" w:lineRule="auto"/>
        <w:rPr>
          <w:sz w:val="28"/>
          <w:szCs w:val="28"/>
        </w:rPr>
      </w:pPr>
    </w:p>
    <w:p w:rsidR="008A4A73" w:rsidRPr="008A4A73" w:rsidRDefault="008A4A73" w:rsidP="006D16FA">
      <w:pPr>
        <w:spacing w:after="0" w:line="240" w:lineRule="auto"/>
        <w:rPr>
          <w:sz w:val="28"/>
          <w:szCs w:val="28"/>
        </w:rPr>
      </w:pPr>
    </w:p>
    <w:p w:rsidR="003F0CAC" w:rsidRPr="008A4A73" w:rsidRDefault="003F0CAC" w:rsidP="008A4A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</w:pPr>
      <w:r w:rsidRPr="008A4A73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СОДЕРЖАНИЕ</w:t>
      </w:r>
    </w:p>
    <w:p w:rsidR="00EB3D79" w:rsidRPr="008A4A73" w:rsidRDefault="00EB3D79" w:rsidP="008A4A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</w:pPr>
    </w:p>
    <w:p w:rsidR="003F0CAC" w:rsidRPr="008A4A73" w:rsidRDefault="00BB2864" w:rsidP="008A4A73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8A4A73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</w:t>
      </w:r>
      <w:r w:rsidRPr="008A4A73">
        <w:rPr>
          <w:rFonts w:ascii="Times New Roman" w:hAnsi="Times New Roman" w:cs="Times New Roman"/>
          <w:snapToGrid w:val="0"/>
          <w:sz w:val="28"/>
          <w:szCs w:val="28"/>
        </w:rPr>
        <w:t xml:space="preserve">1. </w:t>
      </w:r>
      <w:r w:rsidR="003F0CAC" w:rsidRPr="008A4A73">
        <w:rPr>
          <w:rFonts w:ascii="Times New Roman" w:hAnsi="Times New Roman" w:cs="Times New Roman"/>
          <w:snapToGrid w:val="0"/>
          <w:sz w:val="28"/>
          <w:szCs w:val="28"/>
        </w:rPr>
        <w:t>Пояснительная записка.</w:t>
      </w:r>
      <w:r w:rsidRPr="008A4A73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</w:t>
      </w:r>
    </w:p>
    <w:p w:rsidR="003F0CAC" w:rsidRPr="008A4A73" w:rsidRDefault="00BB2864" w:rsidP="008A4A73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8A4A73">
        <w:rPr>
          <w:rFonts w:ascii="Times New Roman" w:hAnsi="Times New Roman" w:cs="Times New Roman"/>
          <w:snapToGrid w:val="0"/>
          <w:sz w:val="28"/>
          <w:szCs w:val="28"/>
        </w:rPr>
        <w:t xml:space="preserve"> 2. </w:t>
      </w:r>
      <w:r w:rsidR="003F0CAC" w:rsidRPr="008A4A73">
        <w:rPr>
          <w:rFonts w:ascii="Times New Roman" w:hAnsi="Times New Roman" w:cs="Times New Roman"/>
          <w:snapToGrid w:val="0"/>
          <w:sz w:val="28"/>
          <w:szCs w:val="28"/>
        </w:rPr>
        <w:t>Ход классного часа.</w:t>
      </w:r>
      <w:r w:rsidRPr="008A4A73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</w:t>
      </w:r>
    </w:p>
    <w:p w:rsidR="007108E3" w:rsidRPr="008A4A73" w:rsidRDefault="007108E3" w:rsidP="008A4A73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8A4A73">
        <w:rPr>
          <w:rFonts w:ascii="Times New Roman" w:hAnsi="Times New Roman" w:cs="Times New Roman"/>
          <w:snapToGrid w:val="0"/>
          <w:sz w:val="28"/>
          <w:szCs w:val="28"/>
        </w:rPr>
        <w:t xml:space="preserve">     2.1. Вводная часть.</w:t>
      </w:r>
    </w:p>
    <w:p w:rsidR="00DE3682" w:rsidRPr="008A4A73" w:rsidRDefault="00DE3682" w:rsidP="008A4A73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8A4A73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7108E3" w:rsidRPr="008A4A7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A4A73">
        <w:rPr>
          <w:rFonts w:ascii="Times New Roman" w:hAnsi="Times New Roman" w:cs="Times New Roman"/>
          <w:snapToGrid w:val="0"/>
          <w:sz w:val="28"/>
          <w:szCs w:val="28"/>
        </w:rPr>
        <w:t xml:space="preserve"> 2.</w:t>
      </w:r>
      <w:r w:rsidR="00D3298A" w:rsidRPr="008A4A73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8A4A73">
        <w:rPr>
          <w:rFonts w:ascii="Times New Roman" w:hAnsi="Times New Roman" w:cs="Times New Roman"/>
          <w:snapToGrid w:val="0"/>
          <w:sz w:val="28"/>
          <w:szCs w:val="28"/>
        </w:rPr>
        <w:t>. Основная часть (приложение 1).</w:t>
      </w:r>
    </w:p>
    <w:p w:rsidR="00DE3682" w:rsidRPr="008A4A73" w:rsidRDefault="00DE3682" w:rsidP="008A4A73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8A4A73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7108E3" w:rsidRPr="008A4A7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3298A" w:rsidRPr="008A4A73">
        <w:rPr>
          <w:rFonts w:ascii="Times New Roman" w:hAnsi="Times New Roman" w:cs="Times New Roman"/>
          <w:snapToGrid w:val="0"/>
          <w:sz w:val="28"/>
          <w:szCs w:val="28"/>
        </w:rPr>
        <w:t>2.3</w:t>
      </w:r>
      <w:r w:rsidRPr="008A4A73">
        <w:rPr>
          <w:rFonts w:ascii="Times New Roman" w:hAnsi="Times New Roman" w:cs="Times New Roman"/>
          <w:snapToGrid w:val="0"/>
          <w:sz w:val="28"/>
          <w:szCs w:val="28"/>
        </w:rPr>
        <w:t>. Тест (Приложение 2).</w:t>
      </w:r>
    </w:p>
    <w:p w:rsidR="007108E3" w:rsidRPr="008A4A73" w:rsidRDefault="007108E3" w:rsidP="008A4A73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 xml:space="preserve">     2.4  Заключительна</w:t>
      </w:r>
      <w:r w:rsidR="00BB2864" w:rsidRPr="008A4A73">
        <w:rPr>
          <w:rFonts w:ascii="Times New Roman" w:hAnsi="Times New Roman" w:cs="Times New Roman"/>
          <w:sz w:val="28"/>
          <w:szCs w:val="28"/>
        </w:rPr>
        <w:t>я часть</w:t>
      </w:r>
      <w:r w:rsidRPr="008A4A73">
        <w:rPr>
          <w:rFonts w:ascii="Times New Roman" w:hAnsi="Times New Roman" w:cs="Times New Roman"/>
          <w:sz w:val="28"/>
          <w:szCs w:val="28"/>
        </w:rPr>
        <w:t>.</w:t>
      </w:r>
    </w:p>
    <w:p w:rsidR="003F0CAC" w:rsidRPr="008A4A73" w:rsidRDefault="007108E3" w:rsidP="008A4A73">
      <w:pPr>
        <w:pStyle w:val="a7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73"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  <w:r w:rsidR="003F0CAC" w:rsidRPr="008A4A73">
        <w:rPr>
          <w:rFonts w:ascii="Times New Roman" w:eastAsia="Times New Roman" w:hAnsi="Times New Roman" w:cs="Times New Roman"/>
          <w:sz w:val="28"/>
          <w:szCs w:val="28"/>
        </w:rPr>
        <w:t>Используемая</w:t>
      </w:r>
      <w:r w:rsidR="00DE3682" w:rsidRPr="008A4A73">
        <w:rPr>
          <w:rFonts w:ascii="Times New Roman" w:eastAsia="Times New Roman" w:hAnsi="Times New Roman" w:cs="Times New Roman"/>
          <w:sz w:val="28"/>
          <w:szCs w:val="28"/>
        </w:rPr>
        <w:t xml:space="preserve"> литература и интернет ресурсы.</w:t>
      </w:r>
    </w:p>
    <w:p w:rsidR="003F0CAC" w:rsidRPr="008A4A73" w:rsidRDefault="003F0CAC" w:rsidP="008A4A73">
      <w:pPr>
        <w:spacing w:after="0"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</w:p>
    <w:p w:rsidR="001C5092" w:rsidRPr="008A4A73" w:rsidRDefault="00DE3682" w:rsidP="008A4A73">
      <w:pPr>
        <w:pStyle w:val="a7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8A4A73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  <w:bookmarkEnd w:id="0"/>
    </w:p>
    <w:p w:rsidR="003F0CAC" w:rsidRPr="008A4A73" w:rsidRDefault="003F0CAC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>Данная разработка предназначена для внеаудитор</w:t>
      </w:r>
      <w:r w:rsidR="001C5092" w:rsidRPr="008A4A73">
        <w:rPr>
          <w:rFonts w:ascii="Times New Roman" w:hAnsi="Times New Roman" w:cs="Times New Roman"/>
          <w:sz w:val="28"/>
          <w:szCs w:val="28"/>
        </w:rPr>
        <w:t>ных мероприятий</w:t>
      </w:r>
      <w:r w:rsidRPr="008A4A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E74" w:rsidRPr="008A4A73" w:rsidRDefault="001C5092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A73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Аристотель сказал:</w:t>
      </w:r>
      <w:r w:rsidRPr="008A4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«Цель познания в том, чтобы знать, почему вещь существует, а не только что она есть…»</w:t>
      </w:r>
      <w:r w:rsidR="00D54907" w:rsidRPr="008A4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A4E74" w:rsidRPr="008A4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данного классного часа речь пойдет об очень важной и даже необходимой вещи – о </w:t>
      </w:r>
      <w:r w:rsidR="008A53B1" w:rsidRPr="008A4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российском </w:t>
      </w:r>
      <w:r w:rsidR="004A4E74" w:rsidRPr="008A4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рубле.</w:t>
      </w:r>
    </w:p>
    <w:p w:rsidR="004A4E74" w:rsidRPr="008A4A73" w:rsidRDefault="008A53B1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же бы</w:t>
      </w:r>
      <w:r w:rsidR="004A4E74" w:rsidRPr="008A4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 выбрана именно эта тема? О деньгах мы говорим или думаем каждый день. С ними часто связаны наши мысли, переживания, планы. И так как российский рубль</w:t>
      </w:r>
      <w:r w:rsidRPr="008A4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участником различных инвестиционных проектов в строительстве, многим обучающимся интересно узнать историю происхождения этой денежной единицы.</w:t>
      </w:r>
    </w:p>
    <w:p w:rsidR="001C5092" w:rsidRPr="008A4A73" w:rsidRDefault="00D54907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Современный человек должен обладать различными знаниями в разных областях. Благо для их получения существует масса источников, начиная от книги и заканчивая инновационными технологиями.</w:t>
      </w:r>
    </w:p>
    <w:p w:rsidR="003F0CAC" w:rsidRPr="008A4A73" w:rsidRDefault="00DE3682" w:rsidP="008A4A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A4A73">
        <w:rPr>
          <w:rFonts w:ascii="Times New Roman" w:hAnsi="Times New Roman" w:cs="Times New Roman"/>
          <w:b/>
          <w:snapToGrid w:val="0"/>
          <w:sz w:val="28"/>
          <w:szCs w:val="28"/>
        </w:rPr>
        <w:t>2. ХОД КЛАССНОГО ЧАСА</w:t>
      </w:r>
    </w:p>
    <w:p w:rsidR="003F0CAC" w:rsidRPr="008A4A73" w:rsidRDefault="003F0CAC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b/>
          <w:sz w:val="28"/>
          <w:szCs w:val="28"/>
        </w:rPr>
        <w:t>Тема:</w:t>
      </w:r>
      <w:r w:rsidRPr="008A4A73">
        <w:rPr>
          <w:rFonts w:ascii="Times New Roman" w:hAnsi="Times New Roman" w:cs="Times New Roman"/>
          <w:sz w:val="28"/>
          <w:szCs w:val="28"/>
        </w:rPr>
        <w:t xml:space="preserve"> </w:t>
      </w:r>
      <w:r w:rsidR="00FF0D27" w:rsidRPr="008A4A73">
        <w:rPr>
          <w:rFonts w:ascii="Times New Roman" w:hAnsi="Times New Roman" w:cs="Times New Roman"/>
          <w:sz w:val="28"/>
          <w:szCs w:val="28"/>
        </w:rPr>
        <w:t>Происхождение рубля</w:t>
      </w:r>
      <w:r w:rsidRPr="008A4A73">
        <w:rPr>
          <w:rFonts w:ascii="Times New Roman" w:hAnsi="Times New Roman" w:cs="Times New Roman"/>
          <w:sz w:val="28"/>
          <w:szCs w:val="28"/>
        </w:rPr>
        <w:t>.</w:t>
      </w:r>
    </w:p>
    <w:p w:rsidR="00FF0D27" w:rsidRPr="008A4A73" w:rsidRDefault="003F0CAC" w:rsidP="008A4A73">
      <w:pPr>
        <w:pStyle w:val="a3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8A4A73">
        <w:rPr>
          <w:b/>
          <w:sz w:val="28"/>
          <w:szCs w:val="28"/>
        </w:rPr>
        <w:t xml:space="preserve">Цель: </w:t>
      </w:r>
      <w:r w:rsidR="0072365E" w:rsidRPr="008A4A73">
        <w:rPr>
          <w:sz w:val="28"/>
          <w:szCs w:val="28"/>
        </w:rPr>
        <w:t>расширять кругозор,</w:t>
      </w:r>
      <w:r w:rsidR="0072365E" w:rsidRPr="008A4A73">
        <w:rPr>
          <w:b/>
          <w:sz w:val="28"/>
          <w:szCs w:val="28"/>
        </w:rPr>
        <w:t xml:space="preserve"> </w:t>
      </w:r>
      <w:r w:rsidR="00FF0D27" w:rsidRPr="008A4A73">
        <w:rPr>
          <w:color w:val="000000"/>
          <w:sz w:val="28"/>
          <w:szCs w:val="28"/>
          <w:shd w:val="clear" w:color="auto" w:fill="FFFFFF"/>
        </w:rPr>
        <w:t>развивать интересы у обучающихся,</w:t>
      </w:r>
      <w:r w:rsidR="00FF0D27" w:rsidRPr="008A4A73">
        <w:rPr>
          <w:color w:val="000000"/>
          <w:sz w:val="28"/>
          <w:szCs w:val="28"/>
        </w:rPr>
        <w:t xml:space="preserve"> способствовать познавательной активности</w:t>
      </w:r>
      <w:r w:rsidR="0072365E" w:rsidRPr="008A4A73">
        <w:rPr>
          <w:color w:val="000000"/>
          <w:sz w:val="28"/>
          <w:szCs w:val="28"/>
        </w:rPr>
        <w:t xml:space="preserve"> и </w:t>
      </w:r>
      <w:r w:rsidR="00FF0D27" w:rsidRPr="008A4A73">
        <w:rPr>
          <w:color w:val="000000"/>
          <w:sz w:val="28"/>
          <w:szCs w:val="28"/>
        </w:rPr>
        <w:t>развитию мышления.</w:t>
      </w:r>
    </w:p>
    <w:p w:rsidR="003F0CAC" w:rsidRPr="008A4A73" w:rsidRDefault="003F0CAC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A7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F0CAC" w:rsidRPr="008A4A73" w:rsidRDefault="003F0CAC" w:rsidP="008A4A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 xml:space="preserve">- </w:t>
      </w:r>
      <w:r w:rsidRPr="008A4A73">
        <w:rPr>
          <w:rFonts w:ascii="Times New Roman" w:eastAsia="Times New Roman" w:hAnsi="Times New Roman" w:cs="Times New Roman"/>
          <w:sz w:val="28"/>
          <w:szCs w:val="28"/>
        </w:rPr>
        <w:t xml:space="preserve">развивать  и углублять знания об истории </w:t>
      </w:r>
      <w:r w:rsidRPr="008A4A73">
        <w:rPr>
          <w:rFonts w:ascii="Times New Roman" w:hAnsi="Times New Roman" w:cs="Times New Roman"/>
          <w:sz w:val="28"/>
          <w:szCs w:val="28"/>
        </w:rPr>
        <w:t>своей страны</w:t>
      </w:r>
      <w:r w:rsidRPr="008A4A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0CAC" w:rsidRPr="008A4A73" w:rsidRDefault="003F0CAC" w:rsidP="008A4A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A4A73">
        <w:rPr>
          <w:rFonts w:ascii="Times New Roman" w:eastAsia="Times New Roman" w:hAnsi="Times New Roman" w:cs="Times New Roman"/>
          <w:sz w:val="28"/>
          <w:szCs w:val="28"/>
        </w:rPr>
        <w:t>формировать исследовательские  навыки</w:t>
      </w:r>
      <w:r w:rsidR="0072365E" w:rsidRPr="008A4A7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8A4A73">
        <w:rPr>
          <w:rFonts w:ascii="Times New Roman" w:eastAsia="Times New Roman" w:hAnsi="Times New Roman" w:cs="Times New Roman"/>
          <w:sz w:val="28"/>
          <w:szCs w:val="28"/>
        </w:rPr>
        <w:t xml:space="preserve"> умения самостоятельно </w:t>
      </w:r>
      <w:r w:rsidRPr="008A4A73">
        <w:rPr>
          <w:rFonts w:ascii="Times New Roman" w:hAnsi="Times New Roman" w:cs="Times New Roman"/>
          <w:sz w:val="28"/>
          <w:szCs w:val="28"/>
        </w:rPr>
        <w:t xml:space="preserve">    </w:t>
      </w:r>
      <w:r w:rsidRPr="008A4A73">
        <w:rPr>
          <w:rFonts w:ascii="Times New Roman" w:eastAsia="Times New Roman" w:hAnsi="Times New Roman" w:cs="Times New Roman"/>
          <w:sz w:val="28"/>
          <w:szCs w:val="28"/>
        </w:rPr>
        <w:t>добывать новую информацию.</w:t>
      </w:r>
    </w:p>
    <w:p w:rsidR="003F0CAC" w:rsidRPr="008A4A73" w:rsidRDefault="003F0CAC" w:rsidP="008A4A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4A7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Формируемые компетенции: </w:t>
      </w:r>
    </w:p>
    <w:p w:rsidR="003F0CAC" w:rsidRPr="008A4A73" w:rsidRDefault="003F0CAC" w:rsidP="008A4A73">
      <w:pPr>
        <w:pStyle w:val="ab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A4A73">
        <w:rPr>
          <w:rFonts w:ascii="Times New Roman" w:hAnsi="Times New Roman" w:cs="Times New Roman"/>
          <w:sz w:val="28"/>
        </w:rPr>
        <w:t>ОК 3.</w:t>
      </w:r>
      <w:r w:rsidRPr="008A4A73">
        <w:rPr>
          <w:rFonts w:ascii="Times New Roman" w:hAnsi="Times New Roman" w:cs="Times New Roman"/>
          <w:sz w:val="28"/>
          <w:lang w:val="en-US"/>
        </w:rPr>
        <w:t> </w:t>
      </w:r>
      <w:r w:rsidRPr="008A4A73"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 и нести за них ответственность.</w:t>
      </w:r>
    </w:p>
    <w:p w:rsidR="003F0CAC" w:rsidRPr="008A4A73" w:rsidRDefault="003F0CAC" w:rsidP="008A4A73">
      <w:pPr>
        <w:pStyle w:val="ab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A4A73">
        <w:rPr>
          <w:rFonts w:ascii="Times New Roman" w:hAnsi="Times New Roman" w:cs="Times New Roman"/>
          <w:sz w:val="28"/>
        </w:rPr>
        <w:t>ОК 4.</w:t>
      </w:r>
      <w:r w:rsidRPr="008A4A73">
        <w:rPr>
          <w:rFonts w:ascii="Times New Roman" w:hAnsi="Times New Roman" w:cs="Times New Roman"/>
          <w:sz w:val="28"/>
          <w:lang w:val="en-US"/>
        </w:rPr>
        <w:t> </w:t>
      </w:r>
      <w:r w:rsidRPr="008A4A73">
        <w:rPr>
          <w:rFonts w:ascii="Times New Roman" w:hAnsi="Times New Roman" w:cs="Times New Roman"/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0CAC" w:rsidRPr="008A4A73" w:rsidRDefault="003F0CAC" w:rsidP="008A4A73">
      <w:pPr>
        <w:pStyle w:val="ab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A4A73">
        <w:rPr>
          <w:rFonts w:ascii="Times New Roman" w:hAnsi="Times New Roman" w:cs="Times New Roman"/>
          <w:sz w:val="28"/>
        </w:rPr>
        <w:t>ОК 6. Работать в коллективе и в команде, эффективно общаться с коллегами, руководством, потребителями.</w:t>
      </w:r>
    </w:p>
    <w:p w:rsidR="003F0CAC" w:rsidRPr="008A4A73" w:rsidRDefault="003F0CAC" w:rsidP="008A4A73">
      <w:pPr>
        <w:pStyle w:val="ab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A4A73">
        <w:rPr>
          <w:rFonts w:ascii="Times New Roman" w:hAnsi="Times New Roman" w:cs="Times New Roman"/>
          <w:sz w:val="28"/>
        </w:rPr>
        <w:t>ОК 7. Брать на себя ответственность за работу членов команды (подчиненных), за результат выполнения заданий.</w:t>
      </w:r>
    </w:p>
    <w:p w:rsidR="003F0CAC" w:rsidRPr="008A4A73" w:rsidRDefault="003F0CAC" w:rsidP="008A4A73">
      <w:pPr>
        <w:pStyle w:val="ab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A4A73">
        <w:rPr>
          <w:rFonts w:ascii="Times New Roman" w:hAnsi="Times New Roman" w:cs="Times New Roman"/>
          <w:b/>
          <w:sz w:val="28"/>
        </w:rPr>
        <w:t xml:space="preserve">Форма проведения: </w:t>
      </w:r>
      <w:r w:rsidRPr="008A4A73">
        <w:rPr>
          <w:rFonts w:ascii="Times New Roman" w:hAnsi="Times New Roman" w:cs="Times New Roman"/>
          <w:sz w:val="28"/>
        </w:rPr>
        <w:t>классный час</w:t>
      </w:r>
    </w:p>
    <w:p w:rsidR="003F0CAC" w:rsidRPr="008A4A73" w:rsidRDefault="0072365E" w:rsidP="008A4A73">
      <w:pPr>
        <w:pStyle w:val="ab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8A4A73">
        <w:rPr>
          <w:rFonts w:ascii="Times New Roman" w:hAnsi="Times New Roman" w:cs="Times New Roman"/>
          <w:b/>
          <w:sz w:val="28"/>
        </w:rPr>
        <w:t xml:space="preserve">    </w:t>
      </w:r>
      <w:r w:rsidR="003F0CAC" w:rsidRPr="008A4A73">
        <w:rPr>
          <w:rFonts w:ascii="Times New Roman" w:hAnsi="Times New Roman" w:cs="Times New Roman"/>
          <w:b/>
          <w:sz w:val="28"/>
        </w:rPr>
        <w:t xml:space="preserve">Техническое обеспечение: </w:t>
      </w:r>
      <w:r w:rsidR="003F0CAC" w:rsidRPr="008A4A73">
        <w:rPr>
          <w:rFonts w:ascii="Times New Roman" w:hAnsi="Times New Roman" w:cs="Times New Roman"/>
          <w:sz w:val="28"/>
        </w:rPr>
        <w:t xml:space="preserve">компьютер для демонстрации презентации и озвучивания классного часа. </w:t>
      </w:r>
    </w:p>
    <w:p w:rsidR="003F0CAC" w:rsidRPr="008A4A73" w:rsidRDefault="003F0CAC" w:rsidP="008A4A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A7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Продолжительность занятия: </w:t>
      </w:r>
      <w:r w:rsidR="00DE3682" w:rsidRPr="008A4A73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8A4A73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</w:p>
    <w:p w:rsidR="003F0CAC" w:rsidRPr="008A4A73" w:rsidRDefault="003F0CAC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 xml:space="preserve"> </w:t>
      </w:r>
      <w:r w:rsidRPr="008A4A73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3F0CAC" w:rsidRPr="008A4A73" w:rsidRDefault="003F0CAC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>1.</w:t>
      </w:r>
      <w:r w:rsidR="007108E3" w:rsidRPr="008A4A73">
        <w:rPr>
          <w:rFonts w:ascii="Times New Roman" w:hAnsi="Times New Roman" w:cs="Times New Roman"/>
          <w:sz w:val="28"/>
          <w:szCs w:val="28"/>
        </w:rPr>
        <w:t xml:space="preserve"> </w:t>
      </w:r>
      <w:r w:rsidRPr="008A4A73">
        <w:rPr>
          <w:rFonts w:ascii="Times New Roman" w:hAnsi="Times New Roman" w:cs="Times New Roman"/>
          <w:sz w:val="28"/>
          <w:szCs w:val="28"/>
        </w:rPr>
        <w:t xml:space="preserve">Вводная часть – </w:t>
      </w:r>
      <w:r w:rsidR="001E42F0" w:rsidRPr="008A4A73">
        <w:rPr>
          <w:rFonts w:ascii="Times New Roman" w:hAnsi="Times New Roman" w:cs="Times New Roman"/>
          <w:sz w:val="28"/>
          <w:szCs w:val="28"/>
        </w:rPr>
        <w:t>5</w:t>
      </w:r>
      <w:r w:rsidRPr="008A4A73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2365E" w:rsidRPr="008A4A73">
        <w:rPr>
          <w:rFonts w:ascii="Times New Roman" w:hAnsi="Times New Roman" w:cs="Times New Roman"/>
          <w:sz w:val="28"/>
          <w:szCs w:val="28"/>
        </w:rPr>
        <w:t>ы</w:t>
      </w:r>
    </w:p>
    <w:p w:rsidR="003F0CAC" w:rsidRPr="008A4A73" w:rsidRDefault="003F0CAC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108E3" w:rsidRPr="008A4A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4A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4A73">
        <w:rPr>
          <w:rFonts w:ascii="Times New Roman" w:hAnsi="Times New Roman" w:cs="Times New Roman"/>
          <w:sz w:val="28"/>
          <w:szCs w:val="28"/>
        </w:rPr>
        <w:t>1.1 Приветствие.</w:t>
      </w:r>
    </w:p>
    <w:p w:rsidR="003F0CAC" w:rsidRPr="008A4A73" w:rsidRDefault="003F0CAC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 xml:space="preserve">   </w:t>
      </w:r>
      <w:r w:rsidR="007108E3" w:rsidRPr="008A4A73">
        <w:rPr>
          <w:rFonts w:ascii="Times New Roman" w:hAnsi="Times New Roman" w:cs="Times New Roman"/>
          <w:sz w:val="28"/>
          <w:szCs w:val="28"/>
        </w:rPr>
        <w:t xml:space="preserve"> </w:t>
      </w:r>
      <w:r w:rsidRPr="008A4A73">
        <w:rPr>
          <w:rFonts w:ascii="Times New Roman" w:hAnsi="Times New Roman" w:cs="Times New Roman"/>
          <w:sz w:val="28"/>
          <w:szCs w:val="28"/>
        </w:rPr>
        <w:t>1.2 Определение наличия студентов.</w:t>
      </w:r>
      <w:r w:rsidRPr="008A4A73">
        <w:rPr>
          <w:rFonts w:ascii="Times New Roman" w:hAnsi="Times New Roman" w:cs="Times New Roman"/>
          <w:sz w:val="28"/>
          <w:szCs w:val="28"/>
        </w:rPr>
        <w:tab/>
      </w:r>
      <w:r w:rsidRPr="008A4A73">
        <w:rPr>
          <w:rFonts w:ascii="Times New Roman" w:hAnsi="Times New Roman" w:cs="Times New Roman"/>
          <w:sz w:val="28"/>
          <w:szCs w:val="28"/>
        </w:rPr>
        <w:tab/>
      </w:r>
      <w:r w:rsidRPr="008A4A73">
        <w:rPr>
          <w:rFonts w:ascii="Times New Roman" w:hAnsi="Times New Roman" w:cs="Times New Roman"/>
          <w:sz w:val="28"/>
          <w:szCs w:val="28"/>
        </w:rPr>
        <w:tab/>
      </w:r>
      <w:r w:rsidRPr="008A4A73">
        <w:rPr>
          <w:rFonts w:ascii="Times New Roman" w:hAnsi="Times New Roman" w:cs="Times New Roman"/>
          <w:sz w:val="28"/>
          <w:szCs w:val="28"/>
        </w:rPr>
        <w:tab/>
      </w:r>
      <w:r w:rsidRPr="008A4A73">
        <w:rPr>
          <w:rFonts w:ascii="Times New Roman" w:hAnsi="Times New Roman" w:cs="Times New Roman"/>
          <w:sz w:val="28"/>
          <w:szCs w:val="28"/>
        </w:rPr>
        <w:tab/>
      </w:r>
    </w:p>
    <w:p w:rsidR="003F0CAC" w:rsidRPr="008A4A73" w:rsidRDefault="003F0CAC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 xml:space="preserve">   </w:t>
      </w:r>
      <w:r w:rsidR="007108E3" w:rsidRPr="008A4A73">
        <w:rPr>
          <w:rFonts w:ascii="Times New Roman" w:hAnsi="Times New Roman" w:cs="Times New Roman"/>
          <w:sz w:val="28"/>
          <w:szCs w:val="28"/>
        </w:rPr>
        <w:t xml:space="preserve"> </w:t>
      </w:r>
      <w:r w:rsidRPr="008A4A73">
        <w:rPr>
          <w:rFonts w:ascii="Times New Roman" w:hAnsi="Times New Roman" w:cs="Times New Roman"/>
          <w:sz w:val="28"/>
          <w:szCs w:val="28"/>
        </w:rPr>
        <w:t>1.3 Объявление темы</w:t>
      </w:r>
      <w:r w:rsidR="007108E3" w:rsidRPr="008A4A73">
        <w:rPr>
          <w:rFonts w:ascii="Times New Roman" w:hAnsi="Times New Roman" w:cs="Times New Roman"/>
          <w:sz w:val="28"/>
          <w:szCs w:val="28"/>
        </w:rPr>
        <w:t>,</w:t>
      </w:r>
      <w:r w:rsidRPr="008A4A73">
        <w:rPr>
          <w:rFonts w:ascii="Times New Roman" w:hAnsi="Times New Roman" w:cs="Times New Roman"/>
          <w:sz w:val="28"/>
          <w:szCs w:val="28"/>
        </w:rPr>
        <w:t xml:space="preserve"> </w:t>
      </w:r>
      <w:r w:rsidR="007108E3" w:rsidRPr="008A4A73">
        <w:rPr>
          <w:rFonts w:ascii="Times New Roman" w:hAnsi="Times New Roman" w:cs="Times New Roman"/>
          <w:sz w:val="28"/>
          <w:szCs w:val="28"/>
        </w:rPr>
        <w:t>целей и задач</w:t>
      </w:r>
      <w:r w:rsidRPr="008A4A73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3F0CAC" w:rsidRPr="008A4A73" w:rsidRDefault="003F0CAC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caps/>
          <w:sz w:val="28"/>
          <w:szCs w:val="28"/>
        </w:rPr>
        <w:t xml:space="preserve">2. </w:t>
      </w:r>
      <w:r w:rsidRPr="008A4A73">
        <w:rPr>
          <w:rFonts w:ascii="Times New Roman" w:hAnsi="Times New Roman" w:cs="Times New Roman"/>
          <w:sz w:val="28"/>
          <w:szCs w:val="28"/>
        </w:rPr>
        <w:t xml:space="preserve">Основная часть </w:t>
      </w:r>
      <w:r w:rsidR="001B269B" w:rsidRPr="008A4A73">
        <w:rPr>
          <w:rFonts w:ascii="Times New Roman" w:hAnsi="Times New Roman" w:cs="Times New Roman"/>
          <w:sz w:val="28"/>
          <w:szCs w:val="28"/>
        </w:rPr>
        <w:t xml:space="preserve">(Приложение 1) </w:t>
      </w:r>
      <w:r w:rsidRPr="008A4A73">
        <w:rPr>
          <w:rFonts w:ascii="Times New Roman" w:hAnsi="Times New Roman" w:cs="Times New Roman"/>
          <w:sz w:val="28"/>
          <w:szCs w:val="28"/>
        </w:rPr>
        <w:t xml:space="preserve">– </w:t>
      </w:r>
      <w:r w:rsidR="0072365E" w:rsidRPr="008A4A73">
        <w:rPr>
          <w:rFonts w:ascii="Times New Roman" w:hAnsi="Times New Roman" w:cs="Times New Roman"/>
          <w:sz w:val="28"/>
          <w:szCs w:val="28"/>
        </w:rPr>
        <w:t>2</w:t>
      </w:r>
      <w:r w:rsidR="007108E3" w:rsidRPr="008A4A73">
        <w:rPr>
          <w:rFonts w:ascii="Times New Roman" w:hAnsi="Times New Roman" w:cs="Times New Roman"/>
          <w:sz w:val="28"/>
          <w:szCs w:val="28"/>
        </w:rPr>
        <w:t>5</w:t>
      </w:r>
      <w:r w:rsidRPr="008A4A73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108E3" w:rsidRPr="008A4A73" w:rsidRDefault="007108E3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>3. Тест</w:t>
      </w:r>
      <w:r w:rsidR="001B269B" w:rsidRPr="008A4A73">
        <w:rPr>
          <w:rFonts w:ascii="Times New Roman" w:hAnsi="Times New Roman" w:cs="Times New Roman"/>
          <w:sz w:val="28"/>
          <w:szCs w:val="28"/>
        </w:rPr>
        <w:t xml:space="preserve"> (Приложение 2) </w:t>
      </w:r>
      <w:r w:rsidRPr="008A4A73">
        <w:rPr>
          <w:rFonts w:ascii="Times New Roman" w:hAnsi="Times New Roman" w:cs="Times New Roman"/>
          <w:sz w:val="28"/>
          <w:szCs w:val="28"/>
        </w:rPr>
        <w:t xml:space="preserve"> – 10 минут</w:t>
      </w:r>
    </w:p>
    <w:p w:rsidR="003F0CAC" w:rsidRPr="008A4A73" w:rsidRDefault="007108E3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>4</w:t>
      </w:r>
      <w:r w:rsidR="00BB2864" w:rsidRPr="008A4A73">
        <w:rPr>
          <w:rFonts w:ascii="Times New Roman" w:hAnsi="Times New Roman" w:cs="Times New Roman"/>
          <w:sz w:val="28"/>
          <w:szCs w:val="28"/>
        </w:rPr>
        <w:t>. Заключительная час</w:t>
      </w:r>
      <w:r w:rsidR="00D3298A" w:rsidRPr="008A4A73">
        <w:rPr>
          <w:rFonts w:ascii="Times New Roman" w:hAnsi="Times New Roman" w:cs="Times New Roman"/>
          <w:sz w:val="28"/>
          <w:szCs w:val="28"/>
        </w:rPr>
        <w:t>т</w:t>
      </w:r>
      <w:r w:rsidR="00BB2864" w:rsidRPr="008A4A73">
        <w:rPr>
          <w:rFonts w:ascii="Times New Roman" w:hAnsi="Times New Roman" w:cs="Times New Roman"/>
          <w:sz w:val="28"/>
          <w:szCs w:val="28"/>
        </w:rPr>
        <w:t>ь</w:t>
      </w:r>
      <w:r w:rsidR="003F0CAC" w:rsidRPr="008A4A73">
        <w:rPr>
          <w:rFonts w:ascii="Times New Roman" w:hAnsi="Times New Roman" w:cs="Times New Roman"/>
          <w:sz w:val="28"/>
          <w:szCs w:val="28"/>
        </w:rPr>
        <w:t xml:space="preserve"> </w:t>
      </w:r>
      <w:r w:rsidR="001E42F0" w:rsidRPr="008A4A73">
        <w:rPr>
          <w:rFonts w:ascii="Times New Roman" w:hAnsi="Times New Roman" w:cs="Times New Roman"/>
          <w:sz w:val="28"/>
          <w:szCs w:val="28"/>
        </w:rPr>
        <w:t xml:space="preserve">- </w:t>
      </w:r>
      <w:r w:rsidRPr="008A4A73">
        <w:rPr>
          <w:rFonts w:ascii="Times New Roman" w:hAnsi="Times New Roman" w:cs="Times New Roman"/>
          <w:sz w:val="28"/>
          <w:szCs w:val="28"/>
        </w:rPr>
        <w:t>5</w:t>
      </w:r>
      <w:r w:rsidR="003F0CAC" w:rsidRPr="008A4A73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3F0CAC" w:rsidRPr="008A4A73" w:rsidRDefault="003F0CAC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 xml:space="preserve">    </w:t>
      </w:r>
      <w:r w:rsidR="00D3298A" w:rsidRPr="008A4A73">
        <w:rPr>
          <w:rFonts w:ascii="Times New Roman" w:hAnsi="Times New Roman" w:cs="Times New Roman"/>
          <w:sz w:val="28"/>
          <w:szCs w:val="28"/>
        </w:rPr>
        <w:t>4</w:t>
      </w:r>
      <w:r w:rsidRPr="008A4A73">
        <w:rPr>
          <w:rFonts w:ascii="Times New Roman" w:hAnsi="Times New Roman" w:cs="Times New Roman"/>
          <w:sz w:val="28"/>
          <w:szCs w:val="28"/>
        </w:rPr>
        <w:t>.1  Подведение итогов мероприятия</w:t>
      </w:r>
      <w:r w:rsidR="007108E3" w:rsidRPr="008A4A73">
        <w:rPr>
          <w:rFonts w:ascii="Times New Roman" w:hAnsi="Times New Roman" w:cs="Times New Roman"/>
          <w:sz w:val="28"/>
          <w:szCs w:val="28"/>
        </w:rPr>
        <w:t>.</w:t>
      </w:r>
    </w:p>
    <w:p w:rsidR="003F0CAC" w:rsidRPr="008A4A73" w:rsidRDefault="003F0CAC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 xml:space="preserve">   </w:t>
      </w:r>
      <w:r w:rsidR="00D3298A" w:rsidRPr="008A4A73">
        <w:rPr>
          <w:rFonts w:ascii="Times New Roman" w:hAnsi="Times New Roman" w:cs="Times New Roman"/>
          <w:sz w:val="28"/>
          <w:szCs w:val="28"/>
        </w:rPr>
        <w:t xml:space="preserve"> 4</w:t>
      </w:r>
      <w:r w:rsidR="001E42F0" w:rsidRPr="008A4A73">
        <w:rPr>
          <w:rFonts w:ascii="Times New Roman" w:hAnsi="Times New Roman" w:cs="Times New Roman"/>
          <w:sz w:val="28"/>
          <w:szCs w:val="28"/>
        </w:rPr>
        <w:t>.2</w:t>
      </w:r>
      <w:r w:rsidR="00D3298A" w:rsidRPr="008A4A73">
        <w:rPr>
          <w:rFonts w:ascii="Times New Roman" w:hAnsi="Times New Roman" w:cs="Times New Roman"/>
          <w:sz w:val="28"/>
          <w:szCs w:val="28"/>
        </w:rPr>
        <w:t xml:space="preserve">  Заключительное слово преподавателя</w:t>
      </w:r>
      <w:r w:rsidR="007108E3" w:rsidRPr="008A4A73">
        <w:rPr>
          <w:rFonts w:ascii="Times New Roman" w:hAnsi="Times New Roman" w:cs="Times New Roman"/>
          <w:sz w:val="28"/>
          <w:szCs w:val="28"/>
        </w:rPr>
        <w:t>.</w:t>
      </w:r>
    </w:p>
    <w:p w:rsidR="00DE3682" w:rsidRPr="008A4A73" w:rsidRDefault="00DE3682" w:rsidP="008A4A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 xml:space="preserve">Ход классного </w:t>
      </w:r>
      <w:r w:rsidR="007108E3" w:rsidRPr="008A4A73">
        <w:rPr>
          <w:rFonts w:ascii="Times New Roman" w:hAnsi="Times New Roman" w:cs="Times New Roman"/>
          <w:sz w:val="28"/>
          <w:szCs w:val="28"/>
        </w:rPr>
        <w:t xml:space="preserve">часа </w:t>
      </w:r>
      <w:r w:rsidRPr="008A4A73">
        <w:rPr>
          <w:rFonts w:ascii="Times New Roman" w:hAnsi="Times New Roman" w:cs="Times New Roman"/>
          <w:sz w:val="28"/>
          <w:szCs w:val="28"/>
        </w:rPr>
        <w:t>сопровождается</w:t>
      </w:r>
      <w:r w:rsidR="007108E3" w:rsidRPr="008A4A73">
        <w:rPr>
          <w:rFonts w:ascii="Times New Roman" w:hAnsi="Times New Roman" w:cs="Times New Roman"/>
          <w:sz w:val="28"/>
          <w:szCs w:val="28"/>
        </w:rPr>
        <w:t xml:space="preserve"> демонстрацией</w:t>
      </w:r>
      <w:r w:rsidRPr="008A4A73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7108E3" w:rsidRPr="008A4A73">
        <w:rPr>
          <w:rFonts w:ascii="Times New Roman" w:hAnsi="Times New Roman" w:cs="Times New Roman"/>
          <w:sz w:val="28"/>
          <w:szCs w:val="28"/>
        </w:rPr>
        <w:t>и</w:t>
      </w:r>
      <w:r w:rsidRPr="008A4A7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3298A" w:rsidRDefault="00D3298A" w:rsidP="008A4A7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A4A73" w:rsidRPr="008A4A73" w:rsidRDefault="008A4A73" w:rsidP="008A4A7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A4A73" w:rsidRDefault="008A4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3682" w:rsidRPr="008A4A73" w:rsidRDefault="00DE3682" w:rsidP="008A4A7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3298A" w:rsidRPr="008A4A73" w:rsidRDefault="00D3298A" w:rsidP="008A4A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A73">
        <w:rPr>
          <w:rFonts w:ascii="Times New Roman" w:hAnsi="Times New Roman" w:cs="Times New Roman"/>
          <w:b/>
          <w:sz w:val="28"/>
          <w:szCs w:val="28"/>
        </w:rPr>
        <w:t>2.2.  Основная часть</w:t>
      </w:r>
    </w:p>
    <w:p w:rsidR="0024495D" w:rsidRPr="008A4A73" w:rsidRDefault="0024495D" w:rsidP="008A4A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A73">
        <w:rPr>
          <w:rFonts w:ascii="Times New Roman" w:hAnsi="Times New Roman" w:cs="Times New Roman"/>
          <w:b/>
          <w:sz w:val="28"/>
          <w:szCs w:val="28"/>
        </w:rPr>
        <w:t>Происхождение рубля.</w:t>
      </w:r>
    </w:p>
    <w:p w:rsidR="00D30A35" w:rsidRPr="008A4A73" w:rsidRDefault="00D30A35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>Первые упоминания рубля как мерной денежной единицы можно причислить к XII веку. Если быть точнее, то в письменном источнике, берестяной грамоте, которую датируют 1281-1299 гг., имеется первое упоминание о нем, что позволяет понять, когда появился рубль.</w:t>
      </w:r>
    </w:p>
    <w:p w:rsidR="00D30A35" w:rsidRPr="008A4A73" w:rsidRDefault="00D30A35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 xml:space="preserve">Устоявшееся мнение о появлении самого понятия «рубль» является продолжением истории гривны Киевской Руси. Привычно для большинства, что само слово «рубль» получилось от глагола «рубить», ведь в </w:t>
      </w:r>
      <w:r w:rsidR="00B9149D" w:rsidRPr="008A4A73">
        <w:rPr>
          <w:rFonts w:ascii="Times New Roman" w:hAnsi="Times New Roman" w:cs="Times New Roman"/>
          <w:sz w:val="28"/>
          <w:szCs w:val="28"/>
        </w:rPr>
        <w:t>безмонетный период гривны</w:t>
      </w:r>
      <w:r w:rsidRPr="008A4A73">
        <w:rPr>
          <w:rFonts w:ascii="Times New Roman" w:hAnsi="Times New Roman" w:cs="Times New Roman"/>
          <w:sz w:val="28"/>
          <w:szCs w:val="28"/>
        </w:rPr>
        <w:t>, слиток серебра продолговатой формы, нередко рубили на части для осуществления дробных расчетов.</w:t>
      </w:r>
    </w:p>
    <w:p w:rsidR="00D30A35" w:rsidRPr="008A4A73" w:rsidRDefault="00D30A35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>В современной России указывается еще одно мнение. Согласно некоторым исследованиям история начинается в Новгороде, где наравне с гривной Киевской Руси появилась в обиходе своя новгородская гривна по форме продолговатого слитка с зарубками, получившая впоследствии название рубль, только не как производная глагола рубить, а как указатель отличительной внешней особенности самих слитков. Сказать точно в каком году появился рубль невозможно, ведь название пришло из просторечия.</w:t>
      </w:r>
    </w:p>
    <w:p w:rsidR="00D30A35" w:rsidRPr="008A4A73" w:rsidRDefault="00D30A35" w:rsidP="008A4A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A73">
        <w:rPr>
          <w:rFonts w:ascii="Times New Roman" w:hAnsi="Times New Roman" w:cs="Times New Roman"/>
          <w:b/>
          <w:sz w:val="28"/>
          <w:szCs w:val="28"/>
        </w:rPr>
        <w:t>Использование первых монет</w:t>
      </w:r>
      <w:r w:rsidR="008F7F06" w:rsidRPr="008A4A73">
        <w:rPr>
          <w:rFonts w:ascii="Times New Roman" w:hAnsi="Times New Roman" w:cs="Times New Roman"/>
          <w:b/>
          <w:sz w:val="28"/>
          <w:szCs w:val="28"/>
        </w:rPr>
        <w:t>.</w:t>
      </w:r>
    </w:p>
    <w:p w:rsidR="00D30A35" w:rsidRPr="008A4A73" w:rsidRDefault="00D30A35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>История первых слитков рублей продлилась до конца XIV. При правлении Дмитрия Донского появились новые монеты, что возобновило их оборот на землях современной России. За период его правления, с 1362 по 1389 год, в качестве одной из мер противостояния монголо-татарскому игу началась чеканка собственных денег. Они весили 0,93 грамма и приравнивались к 1/200 рубля. На тот момент это отвечало потребности обывателей для расчета за товары и услуги.</w:t>
      </w:r>
    </w:p>
    <w:p w:rsidR="00D30A35" w:rsidRPr="008A4A73" w:rsidRDefault="00D30A35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 xml:space="preserve">Название новая монета имела «деньга», что собственно оставалось данью татарского влияния. Формат и внешний вид был неказистый. Форма не всегда придерживалась круглой, лишь сама чеканка в центре </w:t>
      </w:r>
      <w:r w:rsidRPr="008A4A73">
        <w:rPr>
          <w:rFonts w:ascii="Times New Roman" w:hAnsi="Times New Roman" w:cs="Times New Roman"/>
          <w:sz w:val="28"/>
          <w:szCs w:val="28"/>
        </w:rPr>
        <w:lastRenderedPageBreak/>
        <w:t>расплющенного диска сохраняла округлую форму с нанесенным своеобразным рисунком.</w:t>
      </w:r>
    </w:p>
    <w:p w:rsidR="00D30A35" w:rsidRPr="008A4A73" w:rsidRDefault="00D30A35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>Рубль продолжал использоваться как мерная единица. Условно приравнивался к 68 грамма серебра. Копейки, которые появились в обиходе, составляли 1/100 рубля. Кроме этого ходили также Новгородские деньги, равные 1/200 рубля, и полушки – 1/400.</w:t>
      </w:r>
    </w:p>
    <w:p w:rsidR="00D30A35" w:rsidRPr="008A4A73" w:rsidRDefault="00D30A35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>Подобная система, по сути, была не удобна и не практична. Она признавалась наиболее отсталой в развитии среди всех европейских. Но это не помешало ей работать до начала XVIII века.</w:t>
      </w:r>
    </w:p>
    <w:p w:rsidR="00D30A35" w:rsidRPr="008A4A73" w:rsidRDefault="008F7F06" w:rsidP="008A4A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A73">
        <w:rPr>
          <w:rFonts w:ascii="Times New Roman" w:hAnsi="Times New Roman" w:cs="Times New Roman"/>
          <w:b/>
          <w:sz w:val="28"/>
          <w:szCs w:val="28"/>
        </w:rPr>
        <w:t>П</w:t>
      </w:r>
      <w:r w:rsidR="00D30A35" w:rsidRPr="008A4A73">
        <w:rPr>
          <w:rFonts w:ascii="Times New Roman" w:hAnsi="Times New Roman" w:cs="Times New Roman"/>
          <w:b/>
          <w:sz w:val="28"/>
          <w:szCs w:val="28"/>
        </w:rPr>
        <w:t>оявл</w:t>
      </w:r>
      <w:r w:rsidRPr="008A4A73">
        <w:rPr>
          <w:rFonts w:ascii="Times New Roman" w:hAnsi="Times New Roman" w:cs="Times New Roman"/>
          <w:b/>
          <w:sz w:val="28"/>
          <w:szCs w:val="28"/>
        </w:rPr>
        <w:t>ение</w:t>
      </w:r>
      <w:r w:rsidR="00D30A35" w:rsidRPr="008A4A73">
        <w:rPr>
          <w:rFonts w:ascii="Times New Roman" w:hAnsi="Times New Roman" w:cs="Times New Roman"/>
          <w:b/>
          <w:sz w:val="28"/>
          <w:szCs w:val="28"/>
        </w:rPr>
        <w:t xml:space="preserve"> перв</w:t>
      </w:r>
      <w:r w:rsidRPr="008A4A73">
        <w:rPr>
          <w:rFonts w:ascii="Times New Roman" w:hAnsi="Times New Roman" w:cs="Times New Roman"/>
          <w:b/>
          <w:sz w:val="28"/>
          <w:szCs w:val="28"/>
        </w:rPr>
        <w:t>ого</w:t>
      </w:r>
      <w:r w:rsidR="00D30A35" w:rsidRPr="008A4A73">
        <w:rPr>
          <w:rFonts w:ascii="Times New Roman" w:hAnsi="Times New Roman" w:cs="Times New Roman"/>
          <w:b/>
          <w:sz w:val="28"/>
          <w:szCs w:val="28"/>
        </w:rPr>
        <w:t xml:space="preserve"> настоящ</w:t>
      </w:r>
      <w:r w:rsidRPr="008A4A73">
        <w:rPr>
          <w:rFonts w:ascii="Times New Roman" w:hAnsi="Times New Roman" w:cs="Times New Roman"/>
          <w:b/>
          <w:sz w:val="28"/>
          <w:szCs w:val="28"/>
        </w:rPr>
        <w:t>его</w:t>
      </w:r>
      <w:r w:rsidR="00D30A35" w:rsidRPr="008A4A73">
        <w:rPr>
          <w:rFonts w:ascii="Times New Roman" w:hAnsi="Times New Roman" w:cs="Times New Roman"/>
          <w:b/>
          <w:sz w:val="28"/>
          <w:szCs w:val="28"/>
        </w:rPr>
        <w:t xml:space="preserve"> рубл</w:t>
      </w:r>
      <w:r w:rsidRPr="008A4A73">
        <w:rPr>
          <w:rFonts w:ascii="Times New Roman" w:hAnsi="Times New Roman" w:cs="Times New Roman"/>
          <w:b/>
          <w:sz w:val="28"/>
          <w:szCs w:val="28"/>
        </w:rPr>
        <w:t>я.</w:t>
      </w:r>
    </w:p>
    <w:p w:rsidR="00D30A35" w:rsidRPr="008A4A73" w:rsidRDefault="00D30A35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>Следующей значимой вехой в истории русских денег  стал 1654 год, когда появился первый рубль. Тогда под эгидой царя Алексея Михайловича появилась рублевая монета. Она перечеканивалась с германских монет, поэтому фактически не являлась самостоятельной валютой. На ней изображался двуглавый орел и царь на коне. Приравнивался рубль все так же к 100 копейкам, вот только реального веса в нем было лишь на 64 копейки серебра. В народе стали его называть «ефимка».</w:t>
      </w:r>
    </w:p>
    <w:p w:rsidR="00D30A35" w:rsidRPr="008A4A73" w:rsidRDefault="00D30A35" w:rsidP="008A4A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A73">
        <w:rPr>
          <w:rFonts w:ascii="Times New Roman" w:hAnsi="Times New Roman" w:cs="Times New Roman"/>
          <w:b/>
          <w:sz w:val="28"/>
          <w:szCs w:val="28"/>
        </w:rPr>
        <w:t>Изменения в денежной системе при Петре I</w:t>
      </w:r>
      <w:r w:rsidR="008F7F06" w:rsidRPr="008A4A73">
        <w:rPr>
          <w:rFonts w:ascii="Times New Roman" w:hAnsi="Times New Roman" w:cs="Times New Roman"/>
          <w:b/>
          <w:sz w:val="28"/>
          <w:szCs w:val="28"/>
        </w:rPr>
        <w:t>.</w:t>
      </w:r>
    </w:p>
    <w:p w:rsidR="00D30A35" w:rsidRPr="008A4A73" w:rsidRDefault="00D30A35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>Следующим важным этапом развития российских денег стал период правления Петра I. Он столкнулся с необходимостью реформы из-за состояния глубокого кризиса в стране. Этот процесс занял пятнадцать лет, за которые постепенно водились новые деньги и корректировались старые, чтобы свести обменные курсы под единый стандарт.</w:t>
      </w:r>
    </w:p>
    <w:p w:rsidR="00D30A35" w:rsidRPr="008A4A73" w:rsidRDefault="00D30A35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>Началом изменений в истории рубля стал выпуск золотых червонцев ценой в 3 рубля. Они изготавливались, как и дукаты Западной Европы, из 3,4 г золота. В линейке номиналов позже появился двойной червонец и двойной рубль весом 7,8 и 4 г золота, соответственно.</w:t>
      </w:r>
    </w:p>
    <w:p w:rsidR="00D30A35" w:rsidRPr="008A4A73" w:rsidRDefault="00D30A35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 xml:space="preserve">Для более точного расчета использовались медные копейки. Медь тогда ценилась дорого, так что хватало 28 грамм, чтобы приравнять их как 1/100 серебряного рубля.  Деление денег на сто прижилось на территории </w:t>
      </w:r>
      <w:r w:rsidRPr="008A4A73">
        <w:rPr>
          <w:rFonts w:ascii="Times New Roman" w:hAnsi="Times New Roman" w:cs="Times New Roman"/>
          <w:sz w:val="28"/>
          <w:szCs w:val="28"/>
        </w:rPr>
        <w:lastRenderedPageBreak/>
        <w:t>России и вошло в обиход даже на смежных землях, которые испытывали волей-неволей влияние московских правителей.</w:t>
      </w:r>
    </w:p>
    <w:p w:rsidR="00D30A35" w:rsidRPr="008A4A73" w:rsidRDefault="00D30A35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>Впоследствии денежные знаки видоизменялись, притом уменьшался вес включенного серебра. В итоге к 1764 году рубль остановился на 18 г серебра, сохранив этот вес до 1915 года.</w:t>
      </w:r>
    </w:p>
    <w:p w:rsidR="00D30A35" w:rsidRPr="008A4A73" w:rsidRDefault="00D30A35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>Уменьшение веса коснулось и рублей из золота. Изначально они содержали 27 долей драгоценного металла, а к концу XIX века сохранилось только 17,424 долей. Дальнейшее развитие рубля продолжилось в 1775 года, когда появились:</w:t>
      </w:r>
    </w:p>
    <w:p w:rsidR="00D30A35" w:rsidRPr="008A4A73" w:rsidRDefault="00D30A35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>полтины;</w:t>
      </w:r>
    </w:p>
    <w:p w:rsidR="00D30A35" w:rsidRPr="008A4A73" w:rsidRDefault="00D30A35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>полуимпериалы;</w:t>
      </w:r>
    </w:p>
    <w:p w:rsidR="00D30A35" w:rsidRPr="008A4A73" w:rsidRDefault="00D30A35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>империалы.</w:t>
      </w:r>
    </w:p>
    <w:p w:rsidR="00D30A35" w:rsidRPr="008A4A73" w:rsidRDefault="00D30A35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>Изначально империал равняется 10 рублям и содержит 69,36 доли золота. К началу XX века содержание золота уменьшилось, и теперь даже империал равнялся 7,5 рублей.</w:t>
      </w:r>
    </w:p>
    <w:p w:rsidR="00D30A35" w:rsidRPr="008A4A73" w:rsidRDefault="00D30A35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>Использование драгоценных металлов естественным образом накладывало ограничение по выпуску денежных знаков. Особенно это сказывалось в виду отсутствия разведанных золотых приисков в распоряжении московских правителей. Особенно резко дефицит денег ощутили во время войны с Турцией, ведь требовались огромные финансовые вливания для поддержания развития и боеспособности армии.</w:t>
      </w:r>
    </w:p>
    <w:p w:rsidR="00D30A35" w:rsidRPr="008A4A73" w:rsidRDefault="008F7F06" w:rsidP="008A4A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A73">
        <w:rPr>
          <w:rFonts w:ascii="Times New Roman" w:hAnsi="Times New Roman" w:cs="Times New Roman"/>
          <w:b/>
          <w:sz w:val="28"/>
          <w:szCs w:val="28"/>
        </w:rPr>
        <w:t>П</w:t>
      </w:r>
      <w:r w:rsidR="00D30A35" w:rsidRPr="008A4A73">
        <w:rPr>
          <w:rFonts w:ascii="Times New Roman" w:hAnsi="Times New Roman" w:cs="Times New Roman"/>
          <w:b/>
          <w:sz w:val="28"/>
          <w:szCs w:val="28"/>
        </w:rPr>
        <w:t>оявл</w:t>
      </w:r>
      <w:r w:rsidRPr="008A4A73">
        <w:rPr>
          <w:rFonts w:ascii="Times New Roman" w:hAnsi="Times New Roman" w:cs="Times New Roman"/>
          <w:b/>
          <w:sz w:val="28"/>
          <w:szCs w:val="28"/>
        </w:rPr>
        <w:t>ение</w:t>
      </w:r>
      <w:r w:rsidR="00D30A35" w:rsidRPr="008A4A73">
        <w:rPr>
          <w:rFonts w:ascii="Times New Roman" w:hAnsi="Times New Roman" w:cs="Times New Roman"/>
          <w:b/>
          <w:sz w:val="28"/>
          <w:szCs w:val="28"/>
        </w:rPr>
        <w:t xml:space="preserve"> перв</w:t>
      </w:r>
      <w:r w:rsidRPr="008A4A73">
        <w:rPr>
          <w:rFonts w:ascii="Times New Roman" w:hAnsi="Times New Roman" w:cs="Times New Roman"/>
          <w:b/>
          <w:sz w:val="28"/>
          <w:szCs w:val="28"/>
        </w:rPr>
        <w:t>ых</w:t>
      </w:r>
      <w:r w:rsidR="00D30A35" w:rsidRPr="008A4A73">
        <w:rPr>
          <w:rFonts w:ascii="Times New Roman" w:hAnsi="Times New Roman" w:cs="Times New Roman"/>
          <w:b/>
          <w:sz w:val="28"/>
          <w:szCs w:val="28"/>
        </w:rPr>
        <w:t xml:space="preserve"> бумажны</w:t>
      </w:r>
      <w:r w:rsidRPr="008A4A73">
        <w:rPr>
          <w:rFonts w:ascii="Times New Roman" w:hAnsi="Times New Roman" w:cs="Times New Roman"/>
          <w:b/>
          <w:sz w:val="28"/>
          <w:szCs w:val="28"/>
        </w:rPr>
        <w:t>х</w:t>
      </w:r>
      <w:r w:rsidR="00D30A35" w:rsidRPr="008A4A73">
        <w:rPr>
          <w:rFonts w:ascii="Times New Roman" w:hAnsi="Times New Roman" w:cs="Times New Roman"/>
          <w:b/>
          <w:sz w:val="28"/>
          <w:szCs w:val="28"/>
        </w:rPr>
        <w:t xml:space="preserve"> рубл</w:t>
      </w:r>
      <w:r w:rsidRPr="008A4A73">
        <w:rPr>
          <w:rFonts w:ascii="Times New Roman" w:hAnsi="Times New Roman" w:cs="Times New Roman"/>
          <w:b/>
          <w:sz w:val="28"/>
          <w:szCs w:val="28"/>
        </w:rPr>
        <w:t>ей.</w:t>
      </w:r>
    </w:p>
    <w:p w:rsidR="00D30A35" w:rsidRPr="008A4A73" w:rsidRDefault="00D30A35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>Первые в истории ассигнации появились в 1769 году при Екатерине II. Для погашения ассигнаций были выбраны рубли не из золота или серебра, а из меди. Собственно это одна из наиболее забавных ситуаций в истории рубля. Так как медь значительно дешевле  серебра, а количество металла должно соответствовать стоимости монеты, пришлось немного постараться, чтобы отчеканить новые рубли.</w:t>
      </w:r>
    </w:p>
    <w:p w:rsidR="00D30A35" w:rsidRPr="008A4A73" w:rsidRDefault="00D30A35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 xml:space="preserve">В итоге в 1771 году пришлось разработать специальный штемпель, который отчеканивал монеты весом 1,6 кг меди. Это собственно были </w:t>
      </w:r>
      <w:r w:rsidRPr="008A4A73">
        <w:rPr>
          <w:rFonts w:ascii="Times New Roman" w:hAnsi="Times New Roman" w:cs="Times New Roman"/>
          <w:sz w:val="28"/>
          <w:szCs w:val="28"/>
        </w:rPr>
        <w:lastRenderedPageBreak/>
        <w:t>попросту квадратные плиты со стороной 20 см. Называлась такая деньга – Сестрорецким рублем.</w:t>
      </w:r>
    </w:p>
    <w:p w:rsidR="00D30A35" w:rsidRPr="008A4A73" w:rsidRDefault="00D30A35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>Впоследствии была допущена критическая ошибка. Ассигнации выпускались бесконтрольно, и вскоре их стало больше, чем было фактического обеспечение в металле в банках Москвы и Санкт-Петербурга. Это привело к обвалу их стоимости, на что также повлияла война 1812 года. Несмотря на это, окончательный вывод из обращения ассигнаций произошел только в период 1839-1843 гг.</w:t>
      </w:r>
    </w:p>
    <w:p w:rsidR="00D30A35" w:rsidRPr="008A4A73" w:rsidRDefault="00D30A35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>К этому времени были подготовлены мероприятия для осуществления новой реформы, касающейся развития денежной системы. Она базировалась на введении монометаллизма на основе серебра. Поправки, сделанные в этот раз, продержались до 1852 года.</w:t>
      </w:r>
    </w:p>
    <w:p w:rsidR="00D30A35" w:rsidRPr="008A4A73" w:rsidRDefault="00D30A35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>Пополняется история российского рубля использованием и других драгоценных металлов. С 1828 году появился платиновый царский рубль. Точнее чеканили некоторое количество монет из платины, что стало возможным после запуска прииска по добыче платины на Урале. Они приравнивались к двум золотниками или по номиналу к 3 рублям. Последующие два года выпускались дополнительно платиновые монеты по 6 и 12 рублей. Их вес превышал серебряные, так как в то время платина еще практически не применялась в технике, поэтому не считалась особо ценным металлом.</w:t>
      </w:r>
    </w:p>
    <w:p w:rsidR="008F7F06" w:rsidRPr="008A4A73" w:rsidRDefault="00D30A35" w:rsidP="008A4A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A73">
        <w:rPr>
          <w:rFonts w:ascii="Times New Roman" w:hAnsi="Times New Roman" w:cs="Times New Roman"/>
          <w:b/>
          <w:sz w:val="28"/>
          <w:szCs w:val="28"/>
        </w:rPr>
        <w:t>Развитие технологий изготовления денег.</w:t>
      </w:r>
    </w:p>
    <w:p w:rsidR="00D30A35" w:rsidRPr="008A4A73" w:rsidRDefault="00D30A35" w:rsidP="008A4A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A73">
        <w:rPr>
          <w:rFonts w:ascii="Times New Roman" w:hAnsi="Times New Roman" w:cs="Times New Roman"/>
          <w:b/>
          <w:sz w:val="28"/>
          <w:szCs w:val="28"/>
        </w:rPr>
        <w:t>Важные реформы</w:t>
      </w:r>
      <w:r w:rsidR="008F7F06" w:rsidRPr="008A4A73">
        <w:rPr>
          <w:rFonts w:ascii="Times New Roman" w:hAnsi="Times New Roman" w:cs="Times New Roman"/>
          <w:b/>
          <w:sz w:val="28"/>
          <w:szCs w:val="28"/>
        </w:rPr>
        <w:t>.</w:t>
      </w:r>
    </w:p>
    <w:p w:rsidR="00DF40D4" w:rsidRPr="008A4A73" w:rsidRDefault="00D30A35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 xml:space="preserve">В дальнейшем история рубля в России пополнилась не металлическими вариантами денег, а в основном банковскими кредитными билетами. Началось активное развитие бумажных денег. </w:t>
      </w:r>
    </w:p>
    <w:p w:rsidR="00D30A35" w:rsidRPr="008A4A73" w:rsidRDefault="00D30A35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>К началу Крымской войны, произошедшей в период 1853-1857 годов, произошло окончательное завершение развития ассигнаций. Хоть они и ходили еще среди населения, но банки уже не принимали их в обмен на золото или серебро.</w:t>
      </w:r>
    </w:p>
    <w:p w:rsidR="00D30A35" w:rsidRPr="008A4A73" w:rsidRDefault="00D30A35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lastRenderedPageBreak/>
        <w:t>Для дальнейшего развития российской валюты потребовалась реформа, предпринятая в 1895-1897 годах. Ее выдвинул министр Витте С.Ю., который предлагал монометаллизировать золотые деньги вместо серебряных. Это поднимало покупную ценность и возможности ведения торговли с зарубежными компаньонами.</w:t>
      </w:r>
    </w:p>
    <w:p w:rsidR="00D30A35" w:rsidRPr="008A4A73" w:rsidRDefault="00D30A35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>Для обращения запускался бумажный рубль, подкрепленный золотыми монетами при курсе один к одному. Так что количество отпечатанных рублей не должно было превысить количество самого золота, имеющегося в запасах.</w:t>
      </w:r>
    </w:p>
    <w:p w:rsidR="00D30A35" w:rsidRPr="008A4A73" w:rsidRDefault="00D30A35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>Инновационными можно назвать технологии печати денег. Использовалась многокрасочная печать Ивана Орлова, которая в честь разработчика и была названа орловской.  Далее его метод был опробован и признан наиболее подходящим и во всем мире, ведь позволял создавать билеты высокого качества, с беспрецедентной на то время  защитой от подделок.</w:t>
      </w:r>
    </w:p>
    <w:p w:rsidR="00D30A35" w:rsidRPr="008A4A73" w:rsidRDefault="00D30A35" w:rsidP="008A4A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A73">
        <w:rPr>
          <w:rFonts w:ascii="Times New Roman" w:hAnsi="Times New Roman" w:cs="Times New Roman"/>
          <w:b/>
          <w:sz w:val="28"/>
          <w:szCs w:val="28"/>
        </w:rPr>
        <w:t>Смутные времена и судьба царского рубля</w:t>
      </w:r>
      <w:r w:rsidR="008F7F06" w:rsidRPr="008A4A73">
        <w:rPr>
          <w:rFonts w:ascii="Times New Roman" w:hAnsi="Times New Roman" w:cs="Times New Roman"/>
          <w:b/>
          <w:sz w:val="28"/>
          <w:szCs w:val="28"/>
        </w:rPr>
        <w:t>.</w:t>
      </w:r>
    </w:p>
    <w:p w:rsidR="00D30A35" w:rsidRPr="008A4A73" w:rsidRDefault="00D30A35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>Дальнейшая история России полностью видоизменила денежную систему. Все началось с японской войны 1904-1905 г</w:t>
      </w:r>
      <w:r w:rsidR="0024495D" w:rsidRPr="008A4A73">
        <w:rPr>
          <w:rFonts w:ascii="Times New Roman" w:hAnsi="Times New Roman" w:cs="Times New Roman"/>
          <w:sz w:val="28"/>
          <w:szCs w:val="28"/>
        </w:rPr>
        <w:t>.</w:t>
      </w:r>
      <w:r w:rsidRPr="008A4A73">
        <w:rPr>
          <w:rFonts w:ascii="Times New Roman" w:hAnsi="Times New Roman" w:cs="Times New Roman"/>
          <w:sz w:val="28"/>
          <w:szCs w:val="28"/>
        </w:rPr>
        <w:t>, после которой страна столкнулась с революцией 1905-1907 г</w:t>
      </w:r>
      <w:r w:rsidR="0024495D" w:rsidRPr="008A4A73">
        <w:rPr>
          <w:rFonts w:ascii="Times New Roman" w:hAnsi="Times New Roman" w:cs="Times New Roman"/>
          <w:sz w:val="28"/>
          <w:szCs w:val="28"/>
        </w:rPr>
        <w:t>.</w:t>
      </w:r>
      <w:r w:rsidRPr="008A4A73">
        <w:rPr>
          <w:rFonts w:ascii="Times New Roman" w:hAnsi="Times New Roman" w:cs="Times New Roman"/>
          <w:sz w:val="28"/>
          <w:szCs w:val="28"/>
        </w:rPr>
        <w:t>, а впоследствии вступила в Первую Мировую войну. Это стало началом краха Русской империи и зарождения новой страны.</w:t>
      </w:r>
    </w:p>
    <w:p w:rsidR="00D30A35" w:rsidRPr="008A4A73" w:rsidRDefault="00D30A35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>К 1915 году из обращения фактически полностью исчезли золотые, серебряные и даже медные монеты всех достоинств и номиналов. Наступила короткая пора фактического безденежья. В качестве средств расчета использовалось что угодно, кроме установленного для всех формата денег.</w:t>
      </w:r>
    </w:p>
    <w:p w:rsidR="00D30A35" w:rsidRPr="008A4A73" w:rsidRDefault="00D30A35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 xml:space="preserve">Повсеместно использовались различные суррогаты, которыми пытались заменить недостающую денежную массу для сохранения хоть какого-то хозяйствования и подотчетного товарооборота. </w:t>
      </w:r>
    </w:p>
    <w:p w:rsidR="00D30A35" w:rsidRPr="008A4A73" w:rsidRDefault="00D30A35" w:rsidP="008A4A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A73">
        <w:rPr>
          <w:rFonts w:ascii="Times New Roman" w:hAnsi="Times New Roman" w:cs="Times New Roman"/>
          <w:b/>
          <w:sz w:val="28"/>
          <w:szCs w:val="28"/>
        </w:rPr>
        <w:t>Советский рубль</w:t>
      </w:r>
      <w:r w:rsidR="008F7F06" w:rsidRPr="008A4A73">
        <w:rPr>
          <w:rFonts w:ascii="Times New Roman" w:hAnsi="Times New Roman" w:cs="Times New Roman"/>
          <w:b/>
          <w:sz w:val="28"/>
          <w:szCs w:val="28"/>
        </w:rPr>
        <w:t>.</w:t>
      </w:r>
    </w:p>
    <w:p w:rsidR="00D30A35" w:rsidRPr="008A4A73" w:rsidRDefault="00D30A35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>После Социалистической революции 1917 года, началась гражданская война, продлившаяся до 1920. Большевик</w:t>
      </w:r>
      <w:r w:rsidR="00854B67" w:rsidRPr="008A4A73">
        <w:rPr>
          <w:rFonts w:ascii="Times New Roman" w:hAnsi="Times New Roman" w:cs="Times New Roman"/>
          <w:sz w:val="28"/>
          <w:szCs w:val="28"/>
        </w:rPr>
        <w:t>и</w:t>
      </w:r>
      <w:r w:rsidRPr="008A4A73">
        <w:rPr>
          <w:rFonts w:ascii="Times New Roman" w:hAnsi="Times New Roman" w:cs="Times New Roman"/>
          <w:sz w:val="28"/>
          <w:szCs w:val="28"/>
        </w:rPr>
        <w:t xml:space="preserve"> предприняли некоторые шаги к </w:t>
      </w:r>
      <w:r w:rsidRPr="008A4A73">
        <w:rPr>
          <w:rFonts w:ascii="Times New Roman" w:hAnsi="Times New Roman" w:cs="Times New Roman"/>
          <w:sz w:val="28"/>
          <w:szCs w:val="28"/>
        </w:rPr>
        <w:lastRenderedPageBreak/>
        <w:t>восстановлению и развитию единой платежной денежной системы. Хотя из-за плохой координации все равно возникало множество различных друг от друга денег, которые сложно было свести к одному формату.</w:t>
      </w:r>
    </w:p>
    <w:p w:rsidR="00D30A35" w:rsidRPr="008A4A73" w:rsidRDefault="00D30A35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>Можно считать, что с 1923-1924 года началась история развития рубля советского периода. Был выпущен золотой червонец, который по включенному в него золоту приравнивался к 10 рублям царского периода. Курс постоянно корректировался в виду инфляционных изменений.</w:t>
      </w:r>
    </w:p>
    <w:p w:rsidR="00D30A35" w:rsidRPr="008A4A73" w:rsidRDefault="00D30A35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>На начало 1923 года червонец равнялся на 175 рублей, отпечатанных 1923 года и 17,5 тыс. деньгами 1922 года. Стоит отметить, что с червонцев начался период советского дизайна для денег. Изображен на нем был сеятель в поле, дизайн которого был подготовлен главным модельером монетного двора Васюткиным А.Ф. на основании известной скульптуры Ивана Шадра.</w:t>
      </w:r>
    </w:p>
    <w:p w:rsidR="00D30A35" w:rsidRPr="008A4A73" w:rsidRDefault="00D30A35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>Монеты из серебра на размен червонцев были разработаны в 1921 году, но появились в обиходе в 24-м году. С этого года вовсе прекратили выпуск серебряников, перейдя на чеканку полтинников.</w:t>
      </w:r>
    </w:p>
    <w:p w:rsidR="00D30A35" w:rsidRPr="008A4A73" w:rsidRDefault="00D30A35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>Уже в 1931 году началась история возникновения рубля, изготовленного из недрагоценных металлов. С этого времени большую часть средств представляли бумажные рубли и разменные монеты из никеля и его сплавов. С 1951-1954 года началась подготовка самой крупной денежной реформы в СССР. Подбирались единые утвержденные дизайны и материалы, которые будут отвечать всем требованиям надежности, эффективности и экономичности.</w:t>
      </w:r>
    </w:p>
    <w:p w:rsidR="00D30A35" w:rsidRPr="008A4A73" w:rsidRDefault="00D30A35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>В 1961 году реформа наконец-то была приведена в действие. Была осуществлена очередная деноминация рубля. Новый рубль приравнивался к 10 старым, и с этим отношением проходила полная замена всех средств в стране. С этого же времени начались выпуски различных юбилейных монет, приуроченных к знаменательным историческим событиям и значимым событиям текущего времени. Драгоценные металлы использовались лишь для юбилейных монет, в то время как основная масса изготавливалась из мельхиора и других сплавов, обеспечивающих прочность и износостойкость.</w:t>
      </w:r>
    </w:p>
    <w:p w:rsidR="00D30A35" w:rsidRPr="008A4A73" w:rsidRDefault="00D30A35" w:rsidP="008A4A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A73">
        <w:rPr>
          <w:rFonts w:ascii="Times New Roman" w:hAnsi="Times New Roman" w:cs="Times New Roman"/>
          <w:b/>
          <w:sz w:val="28"/>
          <w:szCs w:val="28"/>
        </w:rPr>
        <w:lastRenderedPageBreak/>
        <w:t>Современная Россия и новые рубли</w:t>
      </w:r>
      <w:r w:rsidR="008F7F06" w:rsidRPr="008A4A73">
        <w:rPr>
          <w:rFonts w:ascii="Times New Roman" w:hAnsi="Times New Roman" w:cs="Times New Roman"/>
          <w:b/>
          <w:sz w:val="28"/>
          <w:szCs w:val="28"/>
        </w:rPr>
        <w:t>.</w:t>
      </w:r>
    </w:p>
    <w:p w:rsidR="00D30A35" w:rsidRPr="008A4A73" w:rsidRDefault="00D30A35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>Рубль, будучи в использовании для простых расчетов, уже не претерпевал изменений вплоть до 1991 года. В основном его развитие ограничивалось выпуском различных видов и красивых перспектив в виде юбилейных монет. Приурочивали их к значимым торжествам, например, 50-летие СССР, 20 лет победы над фашизмом и к таким событиям как олимпиада 1980 года.</w:t>
      </w:r>
    </w:p>
    <w:p w:rsidR="00D30A35" w:rsidRPr="008A4A73" w:rsidRDefault="00192F04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D30A35" w:rsidRPr="008A4A7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Последние деньги советского периода</w:t>
        </w:r>
      </w:hyperlink>
      <w:r w:rsidR="00D30A35" w:rsidRPr="008A4A73">
        <w:rPr>
          <w:rFonts w:ascii="Times New Roman" w:hAnsi="Times New Roman" w:cs="Times New Roman"/>
          <w:sz w:val="28"/>
          <w:szCs w:val="28"/>
        </w:rPr>
        <w:t xml:space="preserve"> были отпечатаны в 1991-1993 годах. Союз уже распался, однако на территории России еще ходили старые денежные знаки. Кризис и жуткая гиперинфляция последующих годов быстро вывела из оборота старые купюры, на замену которым появились новые ипостаси рубля, только с все большим количеством нулей даже на самой маленькой купюре.</w:t>
      </w:r>
    </w:p>
    <w:p w:rsidR="00D30A35" w:rsidRPr="008A4A73" w:rsidRDefault="00D30A35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>Потребовалось еще несколько денежных реформ в 1993, 1998, 1998 годах для того, чтобы российский рубль предстал в своем современном виде. Были предприняты действия по переоценке значимости рубля и его деноминация, также изменился и его дизайн, степень защищенности от  подделок.</w:t>
      </w:r>
    </w:p>
    <w:p w:rsidR="00DE3682" w:rsidRPr="008A4A73" w:rsidRDefault="00D3298A" w:rsidP="008A4A7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8A4A7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C0E40" w:rsidRPr="008A4A73">
        <w:rPr>
          <w:rFonts w:ascii="Times New Roman" w:hAnsi="Times New Roman" w:cs="Times New Roman"/>
          <w:sz w:val="28"/>
          <w:szCs w:val="28"/>
        </w:rPr>
        <w:t>2</w:t>
      </w:r>
    </w:p>
    <w:p w:rsidR="00D3298A" w:rsidRPr="008A4A73" w:rsidRDefault="00D3298A" w:rsidP="008A4A73">
      <w:pPr>
        <w:pStyle w:val="a7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A4A73">
        <w:rPr>
          <w:rFonts w:ascii="Times New Roman" w:hAnsi="Times New Roman" w:cs="Times New Roman"/>
          <w:b/>
          <w:snapToGrid w:val="0"/>
          <w:sz w:val="28"/>
          <w:szCs w:val="28"/>
        </w:rPr>
        <w:t>2.3. Тест</w:t>
      </w:r>
    </w:p>
    <w:p w:rsidR="00D3298A" w:rsidRPr="008A4A73" w:rsidRDefault="00D3298A" w:rsidP="008A4A73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 xml:space="preserve">1. В каком веке впервые упоминался рубль как мерная денежная единица? </w:t>
      </w:r>
    </w:p>
    <w:p w:rsidR="00267D0F" w:rsidRPr="008A4A73" w:rsidRDefault="00267D0F" w:rsidP="008A4A73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 xml:space="preserve">    а) в X</w:t>
      </w:r>
    </w:p>
    <w:p w:rsidR="00267D0F" w:rsidRPr="008A4A73" w:rsidRDefault="00267D0F" w:rsidP="008A4A73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 xml:space="preserve">    б) в XII</w:t>
      </w:r>
    </w:p>
    <w:p w:rsidR="00267D0F" w:rsidRPr="008A4A73" w:rsidRDefault="00267D0F" w:rsidP="008A4A73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 xml:space="preserve">    в) в XXI</w:t>
      </w:r>
    </w:p>
    <w:p w:rsidR="00267D0F" w:rsidRPr="008A4A73" w:rsidRDefault="00267D0F" w:rsidP="008A4A73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>2. От какого слова произошло слово «рубль»?</w:t>
      </w:r>
    </w:p>
    <w:p w:rsidR="00267D0F" w:rsidRPr="008A4A73" w:rsidRDefault="00267D0F" w:rsidP="008A4A73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 xml:space="preserve">    а) рубанок</w:t>
      </w:r>
    </w:p>
    <w:p w:rsidR="00267D0F" w:rsidRPr="008A4A73" w:rsidRDefault="00267D0F" w:rsidP="008A4A73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 xml:space="preserve">    б) рубаха</w:t>
      </w:r>
    </w:p>
    <w:p w:rsidR="00267D0F" w:rsidRPr="008A4A73" w:rsidRDefault="00267D0F" w:rsidP="008A4A73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 xml:space="preserve">    в) рубить</w:t>
      </w:r>
    </w:p>
    <w:p w:rsidR="008B1776" w:rsidRPr="008A4A73" w:rsidRDefault="008B1776" w:rsidP="008A4A73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lastRenderedPageBreak/>
        <w:t xml:space="preserve">    г) зарубка</w:t>
      </w:r>
    </w:p>
    <w:p w:rsidR="00267D0F" w:rsidRPr="008A4A73" w:rsidRDefault="00267D0F" w:rsidP="008A4A73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 xml:space="preserve">3. </w:t>
      </w:r>
      <w:r w:rsidR="008C0E40" w:rsidRPr="008A4A73">
        <w:rPr>
          <w:rFonts w:ascii="Times New Roman" w:hAnsi="Times New Roman" w:cs="Times New Roman"/>
          <w:sz w:val="28"/>
          <w:szCs w:val="28"/>
        </w:rPr>
        <w:t>На первой рублевой монете изображался:</w:t>
      </w:r>
    </w:p>
    <w:p w:rsidR="00267D0F" w:rsidRPr="008A4A73" w:rsidRDefault="00267D0F" w:rsidP="008A4A73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 xml:space="preserve">    а) </w:t>
      </w:r>
      <w:r w:rsidR="008C0E40" w:rsidRPr="008A4A73">
        <w:rPr>
          <w:rFonts w:ascii="Times New Roman" w:hAnsi="Times New Roman" w:cs="Times New Roman"/>
          <w:sz w:val="28"/>
          <w:szCs w:val="28"/>
        </w:rPr>
        <w:t>двуглавый орел и царь на коне</w:t>
      </w:r>
    </w:p>
    <w:p w:rsidR="00267D0F" w:rsidRPr="008A4A73" w:rsidRDefault="008C0E40" w:rsidP="008A4A73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 xml:space="preserve">    б) конь и двуглавый орел</w:t>
      </w:r>
    </w:p>
    <w:p w:rsidR="008C0E40" w:rsidRPr="008A4A73" w:rsidRDefault="00267D0F" w:rsidP="008A4A73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 xml:space="preserve">    в) </w:t>
      </w:r>
      <w:r w:rsidR="008C0E40" w:rsidRPr="008A4A73">
        <w:rPr>
          <w:rFonts w:ascii="Times New Roman" w:hAnsi="Times New Roman" w:cs="Times New Roman"/>
          <w:sz w:val="28"/>
          <w:szCs w:val="28"/>
        </w:rPr>
        <w:t>царь на коне и меч</w:t>
      </w:r>
    </w:p>
    <w:p w:rsidR="008C0E40" w:rsidRPr="008A4A73" w:rsidRDefault="008C0E40" w:rsidP="008A4A73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>4. Чему изначально равнялся империал?</w:t>
      </w:r>
    </w:p>
    <w:p w:rsidR="008C0E40" w:rsidRPr="008A4A73" w:rsidRDefault="008C0E40" w:rsidP="008A4A73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 xml:space="preserve">    а) 100 рублей</w:t>
      </w:r>
    </w:p>
    <w:p w:rsidR="008C0E40" w:rsidRPr="008A4A73" w:rsidRDefault="008C0E40" w:rsidP="008A4A73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 xml:space="preserve">    б) 10 рублей</w:t>
      </w:r>
    </w:p>
    <w:p w:rsidR="008C0E40" w:rsidRPr="008A4A73" w:rsidRDefault="008C0E40" w:rsidP="008A4A73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 xml:space="preserve">    в) 1000 рублей</w:t>
      </w:r>
    </w:p>
    <w:p w:rsidR="008C0E40" w:rsidRPr="008A4A73" w:rsidRDefault="008C0E40" w:rsidP="008A4A73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 xml:space="preserve">    г)  1 рубль</w:t>
      </w:r>
    </w:p>
    <w:p w:rsidR="00267D0F" w:rsidRPr="008A4A73" w:rsidRDefault="00AC60DC" w:rsidP="008A4A73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 xml:space="preserve">5. </w:t>
      </w:r>
      <w:r w:rsidR="008C0E40" w:rsidRPr="008A4A73">
        <w:rPr>
          <w:rFonts w:ascii="Times New Roman" w:hAnsi="Times New Roman" w:cs="Times New Roman"/>
          <w:sz w:val="28"/>
          <w:szCs w:val="28"/>
        </w:rPr>
        <w:t>При какой императрице появились пер</w:t>
      </w:r>
      <w:r w:rsidR="00875A78" w:rsidRPr="008A4A73">
        <w:rPr>
          <w:rFonts w:ascii="Times New Roman" w:hAnsi="Times New Roman" w:cs="Times New Roman"/>
          <w:sz w:val="28"/>
          <w:szCs w:val="28"/>
        </w:rPr>
        <w:t>вые бумажные деньги?</w:t>
      </w:r>
    </w:p>
    <w:p w:rsidR="00267D0F" w:rsidRPr="008A4A73" w:rsidRDefault="00AC60DC" w:rsidP="008A4A73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 xml:space="preserve">   а) при Елизавете </w:t>
      </w:r>
    </w:p>
    <w:p w:rsidR="00AC60DC" w:rsidRPr="008A4A73" w:rsidRDefault="00AC60DC" w:rsidP="008A4A73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 xml:space="preserve">   б) при Анне Иоановне</w:t>
      </w:r>
    </w:p>
    <w:p w:rsidR="00AC60DC" w:rsidRPr="008A4A73" w:rsidRDefault="00AC60DC" w:rsidP="008A4A73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 xml:space="preserve">   в) при Екатерине II</w:t>
      </w:r>
    </w:p>
    <w:p w:rsidR="00DE3682" w:rsidRPr="008A4A73" w:rsidRDefault="00DE3682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682" w:rsidRPr="008A4A73" w:rsidRDefault="00DE3682" w:rsidP="008A4A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98A" w:rsidRPr="008A4A73" w:rsidRDefault="00D3298A" w:rsidP="008A4A7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4A7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DE3682" w:rsidRPr="008A4A73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ИСПОЛЬЗУЕМАЯ ЛИТЕРАТУРА </w:t>
      </w:r>
    </w:p>
    <w:p w:rsidR="00DE3682" w:rsidRPr="008A4A73" w:rsidRDefault="00DE3682" w:rsidP="008A4A7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4A73">
        <w:rPr>
          <w:rFonts w:ascii="Times New Roman" w:eastAsia="Times New Roman" w:hAnsi="Times New Roman" w:cs="Times New Roman"/>
          <w:b/>
          <w:sz w:val="28"/>
          <w:szCs w:val="28"/>
        </w:rPr>
        <w:t>И ИНТЕРНЕТ РЕСУРСЫ</w:t>
      </w:r>
    </w:p>
    <w:p w:rsidR="00411E86" w:rsidRPr="008A4A73" w:rsidRDefault="001B269B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 xml:space="preserve">1. </w:t>
      </w:r>
      <w:hyperlink r:id="rId10" w:history="1">
        <w:r w:rsidR="008A4A73" w:rsidRPr="004D3C0F">
          <w:rPr>
            <w:rStyle w:val="a6"/>
            <w:rFonts w:ascii="Times New Roman" w:hAnsi="Times New Roman" w:cs="Times New Roman"/>
            <w:sz w:val="28"/>
            <w:szCs w:val="28"/>
          </w:rPr>
          <w:t>http://fb.ru/article/188292/istoriya-rublya-kak-poyavilsya-rubl-</w:t>
        </w:r>
      </w:hyperlink>
      <w:r w:rsidRPr="008A4A73">
        <w:rPr>
          <w:rFonts w:ascii="Times New Roman" w:hAnsi="Times New Roman" w:cs="Times New Roman"/>
          <w:sz w:val="28"/>
          <w:szCs w:val="28"/>
        </w:rPr>
        <w:t>Обращение – 14. 03. 2016 г.</w:t>
      </w:r>
    </w:p>
    <w:p w:rsidR="001B269B" w:rsidRPr="008A4A73" w:rsidRDefault="001B269B" w:rsidP="008A4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73">
        <w:rPr>
          <w:rFonts w:ascii="Times New Roman" w:hAnsi="Times New Roman" w:cs="Times New Roman"/>
          <w:sz w:val="28"/>
          <w:szCs w:val="28"/>
        </w:rPr>
        <w:t xml:space="preserve">2. </w:t>
      </w:r>
      <w:hyperlink r:id="rId11" w:history="1">
        <w:r w:rsidRPr="008A4A73">
          <w:rPr>
            <w:rStyle w:val="a6"/>
            <w:rFonts w:ascii="Times New Roman" w:hAnsi="Times New Roman" w:cs="Times New Roman"/>
            <w:sz w:val="28"/>
            <w:szCs w:val="28"/>
          </w:rPr>
          <w:t>http://ubiznes.ru/valuta/istoriya-proishozhdeniya-rublya.html</w:t>
        </w:r>
      </w:hyperlink>
      <w:r w:rsidR="008A4A73">
        <w:rPr>
          <w:rFonts w:ascii="Times New Roman" w:hAnsi="Times New Roman" w:cs="Times New Roman"/>
          <w:sz w:val="28"/>
          <w:szCs w:val="28"/>
        </w:rPr>
        <w:t xml:space="preserve"> - </w:t>
      </w:r>
      <w:r w:rsidRPr="008A4A73">
        <w:rPr>
          <w:rFonts w:ascii="Times New Roman" w:hAnsi="Times New Roman" w:cs="Times New Roman"/>
          <w:sz w:val="28"/>
          <w:szCs w:val="28"/>
        </w:rPr>
        <w:t xml:space="preserve"> Обращение - 11 03. 2016 г.</w:t>
      </w:r>
    </w:p>
    <w:p w:rsidR="001B269B" w:rsidRPr="008A4A73" w:rsidRDefault="001B269B" w:rsidP="008A4A7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269B" w:rsidRPr="008A4A73" w:rsidRDefault="001B269B" w:rsidP="008A4A7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1B269B" w:rsidRPr="008A4A73" w:rsidSect="00BB2864">
      <w:footerReference w:type="default" r:id="rId12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D8A" w:rsidRDefault="00D76D8A" w:rsidP="00BB2864">
      <w:pPr>
        <w:spacing w:after="0" w:line="240" w:lineRule="auto"/>
      </w:pPr>
      <w:r>
        <w:separator/>
      </w:r>
    </w:p>
  </w:endnote>
  <w:endnote w:type="continuationSeparator" w:id="0">
    <w:p w:rsidR="00D76D8A" w:rsidRDefault="00D76D8A" w:rsidP="00BB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6577"/>
      <w:docPartObj>
        <w:docPartGallery w:val="Page Numbers (Bottom of Page)"/>
        <w:docPartUnique/>
      </w:docPartObj>
    </w:sdtPr>
    <w:sdtEndPr/>
    <w:sdtContent>
      <w:p w:rsidR="00BB2864" w:rsidRDefault="00192F04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B2864" w:rsidRDefault="00BB2864" w:rsidP="00BB2864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D8A" w:rsidRDefault="00D76D8A" w:rsidP="00BB2864">
      <w:pPr>
        <w:spacing w:after="0" w:line="240" w:lineRule="auto"/>
      </w:pPr>
      <w:r>
        <w:separator/>
      </w:r>
    </w:p>
  </w:footnote>
  <w:footnote w:type="continuationSeparator" w:id="0">
    <w:p w:rsidR="00D76D8A" w:rsidRDefault="00D76D8A" w:rsidP="00BB2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list-sign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5DD282F"/>
    <w:multiLevelType w:val="multilevel"/>
    <w:tmpl w:val="A964E7C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40926"/>
    <w:multiLevelType w:val="multilevel"/>
    <w:tmpl w:val="4052140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C7926"/>
    <w:multiLevelType w:val="hybridMultilevel"/>
    <w:tmpl w:val="2C9E3482"/>
    <w:lvl w:ilvl="0" w:tplc="FE9AF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D4388E"/>
    <w:multiLevelType w:val="hybridMultilevel"/>
    <w:tmpl w:val="C00AB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97024"/>
    <w:multiLevelType w:val="multilevel"/>
    <w:tmpl w:val="C090C886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957C88"/>
    <w:multiLevelType w:val="multilevel"/>
    <w:tmpl w:val="90906F8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35"/>
    <w:rsid w:val="0008417D"/>
    <w:rsid w:val="000E71AD"/>
    <w:rsid w:val="00125D1E"/>
    <w:rsid w:val="00192F04"/>
    <w:rsid w:val="001B269B"/>
    <w:rsid w:val="001C5092"/>
    <w:rsid w:val="001E42F0"/>
    <w:rsid w:val="0024495D"/>
    <w:rsid w:val="00267D0F"/>
    <w:rsid w:val="002B1B0A"/>
    <w:rsid w:val="002B7DF1"/>
    <w:rsid w:val="00325613"/>
    <w:rsid w:val="00381900"/>
    <w:rsid w:val="003E7447"/>
    <w:rsid w:val="003F0CAC"/>
    <w:rsid w:val="00411E86"/>
    <w:rsid w:val="00416EB2"/>
    <w:rsid w:val="004A4E74"/>
    <w:rsid w:val="005165C7"/>
    <w:rsid w:val="005528A2"/>
    <w:rsid w:val="005B0220"/>
    <w:rsid w:val="00601CBF"/>
    <w:rsid w:val="0060444F"/>
    <w:rsid w:val="006D16FA"/>
    <w:rsid w:val="00703F89"/>
    <w:rsid w:val="007108E3"/>
    <w:rsid w:val="0072365E"/>
    <w:rsid w:val="00854B67"/>
    <w:rsid w:val="00866C8A"/>
    <w:rsid w:val="00875A78"/>
    <w:rsid w:val="008A1F22"/>
    <w:rsid w:val="008A4A73"/>
    <w:rsid w:val="008A53B1"/>
    <w:rsid w:val="008B1776"/>
    <w:rsid w:val="008C0E40"/>
    <w:rsid w:val="008F7F06"/>
    <w:rsid w:val="00A13E69"/>
    <w:rsid w:val="00AA7D3E"/>
    <w:rsid w:val="00AC60DC"/>
    <w:rsid w:val="00AE7270"/>
    <w:rsid w:val="00B9149D"/>
    <w:rsid w:val="00BB2864"/>
    <w:rsid w:val="00C53239"/>
    <w:rsid w:val="00D00B82"/>
    <w:rsid w:val="00D30A35"/>
    <w:rsid w:val="00D3298A"/>
    <w:rsid w:val="00D54907"/>
    <w:rsid w:val="00D76D8A"/>
    <w:rsid w:val="00DE3682"/>
    <w:rsid w:val="00DF40D4"/>
    <w:rsid w:val="00E42869"/>
    <w:rsid w:val="00E5409F"/>
    <w:rsid w:val="00EB3D79"/>
    <w:rsid w:val="00FA2AF7"/>
    <w:rsid w:val="00FC4340"/>
    <w:rsid w:val="00FF0D27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0A35"/>
    <w:pPr>
      <w:spacing w:before="150" w:after="75" w:line="510" w:lineRule="atLeast"/>
      <w:outlineLvl w:val="1"/>
    </w:pPr>
    <w:rPr>
      <w:rFonts w:ascii="Arial" w:eastAsia="Times New Roman" w:hAnsi="Arial" w:cs="Arial"/>
      <w:b/>
      <w:bCs/>
      <w:color w:val="333333"/>
      <w:sz w:val="33"/>
      <w:szCs w:val="33"/>
    </w:rPr>
  </w:style>
  <w:style w:type="paragraph" w:styleId="3">
    <w:name w:val="heading 3"/>
    <w:basedOn w:val="a"/>
    <w:link w:val="30"/>
    <w:uiPriority w:val="9"/>
    <w:qFormat/>
    <w:rsid w:val="00D30A35"/>
    <w:pPr>
      <w:spacing w:before="225" w:after="300" w:line="360" w:lineRule="atLeast"/>
      <w:outlineLvl w:val="2"/>
    </w:pPr>
    <w:rPr>
      <w:rFonts w:ascii="Arial" w:eastAsia="Times New Roman" w:hAnsi="Arial" w:cs="Arial"/>
      <w:b/>
      <w:bCs/>
      <w:color w:val="333333"/>
      <w:sz w:val="30"/>
      <w:szCs w:val="30"/>
    </w:rPr>
  </w:style>
  <w:style w:type="paragraph" w:styleId="4">
    <w:name w:val="heading 4"/>
    <w:basedOn w:val="a"/>
    <w:link w:val="40"/>
    <w:uiPriority w:val="9"/>
    <w:qFormat/>
    <w:rsid w:val="00D30A35"/>
    <w:pPr>
      <w:spacing w:before="225" w:after="300" w:line="330" w:lineRule="atLeast"/>
      <w:outlineLvl w:val="3"/>
    </w:pPr>
    <w:rPr>
      <w:rFonts w:ascii="Arial" w:eastAsia="Times New Roman" w:hAnsi="Arial" w:cs="Arial"/>
      <w:b/>
      <w:bCs/>
      <w:color w:val="333333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A35"/>
    <w:rPr>
      <w:rFonts w:ascii="Arial" w:eastAsia="Times New Roman" w:hAnsi="Arial" w:cs="Arial"/>
      <w:b/>
      <w:bCs/>
      <w:color w:val="333333"/>
      <w:sz w:val="33"/>
      <w:szCs w:val="33"/>
    </w:rPr>
  </w:style>
  <w:style w:type="character" w:customStyle="1" w:styleId="30">
    <w:name w:val="Заголовок 3 Знак"/>
    <w:basedOn w:val="a0"/>
    <w:link w:val="3"/>
    <w:uiPriority w:val="9"/>
    <w:rsid w:val="00D30A35"/>
    <w:rPr>
      <w:rFonts w:ascii="Arial" w:eastAsia="Times New Roman" w:hAnsi="Arial" w:cs="Arial"/>
      <w:b/>
      <w:bCs/>
      <w:color w:val="333333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D30A35"/>
    <w:rPr>
      <w:rFonts w:ascii="Arial" w:eastAsia="Times New Roman" w:hAnsi="Arial" w:cs="Arial"/>
      <w:b/>
      <w:bCs/>
      <w:color w:val="333333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30A35"/>
    <w:pPr>
      <w:spacing w:after="330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A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4495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F0CAC"/>
    <w:pPr>
      <w:ind w:left="720"/>
      <w:contextualSpacing/>
    </w:pPr>
  </w:style>
  <w:style w:type="paragraph" w:styleId="a8">
    <w:name w:val="Block Text"/>
    <w:basedOn w:val="a"/>
    <w:rsid w:val="003F0CAC"/>
    <w:pPr>
      <w:spacing w:after="1554" w:line="240" w:lineRule="auto"/>
      <w:ind w:left="1540" w:right="1408" w:firstLine="110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styleId="a9">
    <w:name w:val="Body Text Indent"/>
    <w:basedOn w:val="a"/>
    <w:link w:val="aa"/>
    <w:rsid w:val="003F0CAC"/>
    <w:pPr>
      <w:spacing w:after="0" w:line="360" w:lineRule="auto"/>
      <w:ind w:firstLine="550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character" w:customStyle="1" w:styleId="aa">
    <w:name w:val="Основной текст с отступом Знак"/>
    <w:basedOn w:val="a0"/>
    <w:link w:val="a9"/>
    <w:rsid w:val="003F0CAC"/>
    <w:rPr>
      <w:rFonts w:ascii="Times New Roman" w:eastAsia="Times New Roman" w:hAnsi="Times New Roman" w:cs="Times New Roman"/>
      <w:snapToGrid w:val="0"/>
      <w:sz w:val="32"/>
      <w:szCs w:val="20"/>
    </w:rPr>
  </w:style>
  <w:style w:type="character" w:customStyle="1" w:styleId="Bodytext3">
    <w:name w:val="Body text (3)_"/>
    <w:basedOn w:val="a0"/>
    <w:link w:val="Bodytext30"/>
    <w:rsid w:val="003F0CAC"/>
    <w:rPr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3F0CAC"/>
    <w:pPr>
      <w:shd w:val="clear" w:color="auto" w:fill="FFFFFF"/>
      <w:spacing w:after="0" w:line="322" w:lineRule="exact"/>
    </w:pPr>
    <w:rPr>
      <w:sz w:val="26"/>
      <w:szCs w:val="26"/>
    </w:rPr>
  </w:style>
  <w:style w:type="paragraph" w:styleId="ab">
    <w:name w:val="List"/>
    <w:basedOn w:val="a"/>
    <w:rsid w:val="003F0CAC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styleId="ac">
    <w:name w:val="Strong"/>
    <w:basedOn w:val="a0"/>
    <w:uiPriority w:val="22"/>
    <w:qFormat/>
    <w:rsid w:val="001C5092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BB2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B2864"/>
  </w:style>
  <w:style w:type="paragraph" w:styleId="af">
    <w:name w:val="footer"/>
    <w:basedOn w:val="a"/>
    <w:link w:val="af0"/>
    <w:uiPriority w:val="99"/>
    <w:unhideWhenUsed/>
    <w:rsid w:val="00BB2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B2864"/>
  </w:style>
  <w:style w:type="paragraph" w:customStyle="1" w:styleId="Default">
    <w:name w:val="Default"/>
    <w:rsid w:val="006D16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0A35"/>
    <w:pPr>
      <w:spacing w:before="150" w:after="75" w:line="510" w:lineRule="atLeast"/>
      <w:outlineLvl w:val="1"/>
    </w:pPr>
    <w:rPr>
      <w:rFonts w:ascii="Arial" w:eastAsia="Times New Roman" w:hAnsi="Arial" w:cs="Arial"/>
      <w:b/>
      <w:bCs/>
      <w:color w:val="333333"/>
      <w:sz w:val="33"/>
      <w:szCs w:val="33"/>
    </w:rPr>
  </w:style>
  <w:style w:type="paragraph" w:styleId="3">
    <w:name w:val="heading 3"/>
    <w:basedOn w:val="a"/>
    <w:link w:val="30"/>
    <w:uiPriority w:val="9"/>
    <w:qFormat/>
    <w:rsid w:val="00D30A35"/>
    <w:pPr>
      <w:spacing w:before="225" w:after="300" w:line="360" w:lineRule="atLeast"/>
      <w:outlineLvl w:val="2"/>
    </w:pPr>
    <w:rPr>
      <w:rFonts w:ascii="Arial" w:eastAsia="Times New Roman" w:hAnsi="Arial" w:cs="Arial"/>
      <w:b/>
      <w:bCs/>
      <w:color w:val="333333"/>
      <w:sz w:val="30"/>
      <w:szCs w:val="30"/>
    </w:rPr>
  </w:style>
  <w:style w:type="paragraph" w:styleId="4">
    <w:name w:val="heading 4"/>
    <w:basedOn w:val="a"/>
    <w:link w:val="40"/>
    <w:uiPriority w:val="9"/>
    <w:qFormat/>
    <w:rsid w:val="00D30A35"/>
    <w:pPr>
      <w:spacing w:before="225" w:after="300" w:line="330" w:lineRule="atLeast"/>
      <w:outlineLvl w:val="3"/>
    </w:pPr>
    <w:rPr>
      <w:rFonts w:ascii="Arial" w:eastAsia="Times New Roman" w:hAnsi="Arial" w:cs="Arial"/>
      <w:b/>
      <w:bCs/>
      <w:color w:val="333333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A35"/>
    <w:rPr>
      <w:rFonts w:ascii="Arial" w:eastAsia="Times New Roman" w:hAnsi="Arial" w:cs="Arial"/>
      <w:b/>
      <w:bCs/>
      <w:color w:val="333333"/>
      <w:sz w:val="33"/>
      <w:szCs w:val="33"/>
    </w:rPr>
  </w:style>
  <w:style w:type="character" w:customStyle="1" w:styleId="30">
    <w:name w:val="Заголовок 3 Знак"/>
    <w:basedOn w:val="a0"/>
    <w:link w:val="3"/>
    <w:uiPriority w:val="9"/>
    <w:rsid w:val="00D30A35"/>
    <w:rPr>
      <w:rFonts w:ascii="Arial" w:eastAsia="Times New Roman" w:hAnsi="Arial" w:cs="Arial"/>
      <w:b/>
      <w:bCs/>
      <w:color w:val="333333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D30A35"/>
    <w:rPr>
      <w:rFonts w:ascii="Arial" w:eastAsia="Times New Roman" w:hAnsi="Arial" w:cs="Arial"/>
      <w:b/>
      <w:bCs/>
      <w:color w:val="333333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30A35"/>
    <w:pPr>
      <w:spacing w:after="330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A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4495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F0CAC"/>
    <w:pPr>
      <w:ind w:left="720"/>
      <w:contextualSpacing/>
    </w:pPr>
  </w:style>
  <w:style w:type="paragraph" w:styleId="a8">
    <w:name w:val="Block Text"/>
    <w:basedOn w:val="a"/>
    <w:rsid w:val="003F0CAC"/>
    <w:pPr>
      <w:spacing w:after="1554" w:line="240" w:lineRule="auto"/>
      <w:ind w:left="1540" w:right="1408" w:firstLine="110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styleId="a9">
    <w:name w:val="Body Text Indent"/>
    <w:basedOn w:val="a"/>
    <w:link w:val="aa"/>
    <w:rsid w:val="003F0CAC"/>
    <w:pPr>
      <w:spacing w:after="0" w:line="360" w:lineRule="auto"/>
      <w:ind w:firstLine="550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character" w:customStyle="1" w:styleId="aa">
    <w:name w:val="Основной текст с отступом Знак"/>
    <w:basedOn w:val="a0"/>
    <w:link w:val="a9"/>
    <w:rsid w:val="003F0CAC"/>
    <w:rPr>
      <w:rFonts w:ascii="Times New Roman" w:eastAsia="Times New Roman" w:hAnsi="Times New Roman" w:cs="Times New Roman"/>
      <w:snapToGrid w:val="0"/>
      <w:sz w:val="32"/>
      <w:szCs w:val="20"/>
    </w:rPr>
  </w:style>
  <w:style w:type="character" w:customStyle="1" w:styleId="Bodytext3">
    <w:name w:val="Body text (3)_"/>
    <w:basedOn w:val="a0"/>
    <w:link w:val="Bodytext30"/>
    <w:rsid w:val="003F0CAC"/>
    <w:rPr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3F0CAC"/>
    <w:pPr>
      <w:shd w:val="clear" w:color="auto" w:fill="FFFFFF"/>
      <w:spacing w:after="0" w:line="322" w:lineRule="exact"/>
    </w:pPr>
    <w:rPr>
      <w:sz w:val="26"/>
      <w:szCs w:val="26"/>
    </w:rPr>
  </w:style>
  <w:style w:type="paragraph" w:styleId="ab">
    <w:name w:val="List"/>
    <w:basedOn w:val="a"/>
    <w:rsid w:val="003F0CAC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styleId="ac">
    <w:name w:val="Strong"/>
    <w:basedOn w:val="a0"/>
    <w:uiPriority w:val="22"/>
    <w:qFormat/>
    <w:rsid w:val="001C5092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BB2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B2864"/>
  </w:style>
  <w:style w:type="paragraph" w:styleId="af">
    <w:name w:val="footer"/>
    <w:basedOn w:val="a"/>
    <w:link w:val="af0"/>
    <w:uiPriority w:val="99"/>
    <w:unhideWhenUsed/>
    <w:rsid w:val="00BB2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B2864"/>
  </w:style>
  <w:style w:type="paragraph" w:customStyle="1" w:styleId="Default">
    <w:name w:val="Default"/>
    <w:rsid w:val="006D16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7681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8" w:color="EEEEEE"/>
                    <w:bottom w:val="single" w:sz="6" w:space="0" w:color="EEEEEE"/>
                    <w:right w:val="single" w:sz="6" w:space="8" w:color="EEEEEE"/>
                  </w:divBdr>
                  <w:divsChild>
                    <w:div w:id="12883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633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8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95903">
                                      <w:blockQuote w:val="1"/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122">
                                      <w:blockQuote w:val="1"/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739925">
                                      <w:blockQuote w:val="1"/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354096">
                                      <w:blockQuote w:val="1"/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770936">
                                      <w:blockQuote w:val="1"/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379319">
                                      <w:blockQuote w:val="1"/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5977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8" w:color="EEEEEE"/>
                    <w:bottom w:val="single" w:sz="6" w:space="0" w:color="EEEEEE"/>
                    <w:right w:val="single" w:sz="6" w:space="8" w:color="EEEEEE"/>
                  </w:divBdr>
                  <w:divsChild>
                    <w:div w:id="6281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6271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1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820999">
                                      <w:blockQuote w:val="1"/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59112">
                                      <w:blockQuote w:val="1"/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327471">
                                      <w:blockQuote w:val="1"/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767834">
                                      <w:blockQuote w:val="1"/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81529">
                                      <w:blockQuote w:val="1"/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698654">
                                      <w:blockQuote w:val="1"/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biznes.ru/valuta/istoriya-proishozhdeniya-rublya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b.ru/article/188292/istoriya-rublya-kak-poyavilsya-rubl-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stoinvesticii.com/o-dengakh/redkie-monety-vremen-sovetskogo-soyuza.htm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70F3A-D9F2-4E86-A060-62303006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Golovan</dc:creator>
  <cp:lastModifiedBy>karpenko</cp:lastModifiedBy>
  <cp:revision>2</cp:revision>
  <dcterms:created xsi:type="dcterms:W3CDTF">2016-06-01T07:35:00Z</dcterms:created>
  <dcterms:modified xsi:type="dcterms:W3CDTF">2016-06-01T07:35:00Z</dcterms:modified>
</cp:coreProperties>
</file>