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37" w:rsidRPr="000C0055" w:rsidRDefault="000C0055" w:rsidP="000C005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23F37" w:rsidRPr="000C0055">
        <w:rPr>
          <w:rFonts w:ascii="Times New Roman" w:hAnsi="Times New Roman" w:cs="Times New Roman"/>
          <w:sz w:val="24"/>
          <w:szCs w:val="24"/>
        </w:rPr>
        <w:t>инистерство образования и науки Амурской области</w:t>
      </w:r>
    </w:p>
    <w:p w:rsidR="00F23F37" w:rsidRPr="000C0055" w:rsidRDefault="000C0055" w:rsidP="000C005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3F37" w:rsidRPr="000C0055">
        <w:rPr>
          <w:rFonts w:ascii="Times New Roman" w:hAnsi="Times New Roman" w:cs="Times New Roman"/>
          <w:sz w:val="24"/>
          <w:szCs w:val="24"/>
        </w:rPr>
        <w:t>осударственное профессиональное образовательное автономное учреждение Амурской области</w:t>
      </w:r>
    </w:p>
    <w:p w:rsidR="00F23F37" w:rsidRPr="000C0055" w:rsidRDefault="00F23F37" w:rsidP="000C0055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Амурский колледж строительства и жилищно - коммунального хозяйства</w:t>
      </w:r>
    </w:p>
    <w:p w:rsidR="00F23F37" w:rsidRPr="000C0055" w:rsidRDefault="00F23F37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3F37" w:rsidRPr="001279A4" w:rsidRDefault="00F23F37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A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0C0055" w:rsidRPr="001279A4">
        <w:rPr>
          <w:rFonts w:ascii="Times New Roman" w:hAnsi="Times New Roman" w:cs="Times New Roman"/>
          <w:b/>
          <w:sz w:val="24"/>
          <w:szCs w:val="24"/>
        </w:rPr>
        <w:t xml:space="preserve"> по учебной дисциплине </w:t>
      </w:r>
      <w:r w:rsidR="00A803BB" w:rsidRPr="001279A4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</w:p>
    <w:p w:rsidR="000C0055" w:rsidRP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P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P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P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9A4" w:rsidRPr="000C0055" w:rsidRDefault="001279A4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P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3D38" w:rsidRP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="00743D38" w:rsidRPr="000C0055">
        <w:rPr>
          <w:rFonts w:ascii="Times New Roman" w:hAnsi="Times New Roman" w:cs="Times New Roman"/>
          <w:sz w:val="24"/>
          <w:szCs w:val="24"/>
        </w:rPr>
        <w:t>08.02.05 Строительство и эксплуатация автомобильных дорог и аэродромов</w:t>
      </w:r>
    </w:p>
    <w:p w:rsidR="000C0055" w:rsidRP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 – </w:t>
      </w:r>
      <w:r w:rsidR="00EA412E" w:rsidRPr="000C0055">
        <w:rPr>
          <w:rFonts w:ascii="Times New Roman" w:hAnsi="Times New Roman" w:cs="Times New Roman"/>
          <w:sz w:val="24"/>
          <w:szCs w:val="24"/>
        </w:rPr>
        <w:t>10</w:t>
      </w:r>
      <w:r w:rsidR="00A803BB" w:rsidRPr="000C0055">
        <w:rPr>
          <w:rFonts w:ascii="Times New Roman" w:hAnsi="Times New Roman" w:cs="Times New Roman"/>
          <w:sz w:val="24"/>
          <w:szCs w:val="24"/>
        </w:rPr>
        <w:t>0</w:t>
      </w:r>
      <w:r w:rsidRPr="000C0055">
        <w:rPr>
          <w:rFonts w:ascii="Times New Roman" w:hAnsi="Times New Roman" w:cs="Times New Roman"/>
          <w:sz w:val="24"/>
          <w:szCs w:val="24"/>
        </w:rPr>
        <w:t>ч.</w:t>
      </w:r>
    </w:p>
    <w:p w:rsidR="000C0055" w:rsidRPr="000C0055" w:rsidRDefault="000C0055" w:rsidP="001279A4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lastRenderedPageBreak/>
        <w:t>Разработчик: Преподаватель  Байкова Анна Фёдоровна</w:t>
      </w:r>
    </w:p>
    <w:p w:rsidR="00F23F37" w:rsidRPr="000C0055" w:rsidRDefault="000C0055" w:rsidP="00127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Образовательная организация: государственное профессиональное образовательное автономное учреждение Амурской области  «Амурский колледж строительства и жилищно-коммунального хозяйства»</w:t>
      </w:r>
    </w:p>
    <w:p w:rsidR="00F23F37" w:rsidRPr="000C0055" w:rsidRDefault="00F23F37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37" w:rsidRDefault="00F23F37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55" w:rsidRP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23F37" w:rsidRPr="000C0055" w:rsidRDefault="00F23F37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23F37" w:rsidRPr="000C0055" w:rsidRDefault="00F23F37" w:rsidP="000C0055">
      <w:pPr>
        <w:pStyle w:val="a3"/>
        <w:rPr>
          <w:rFonts w:ascii="Times New Roman" w:hAnsi="Times New Roman" w:cs="Times New Roman"/>
        </w:rPr>
      </w:pPr>
      <w:r w:rsidRPr="000C0055">
        <w:t>1</w:t>
      </w:r>
      <w:r w:rsidRPr="000C0055">
        <w:rPr>
          <w:rFonts w:ascii="Times New Roman" w:hAnsi="Times New Roman" w:cs="Times New Roman"/>
        </w:rPr>
        <w:t xml:space="preserve">. </w:t>
      </w:r>
      <w:r w:rsidR="000C0055" w:rsidRPr="000C0055">
        <w:rPr>
          <w:rFonts w:ascii="Times New Roman" w:hAnsi="Times New Roman" w:cs="Times New Roman"/>
        </w:rPr>
        <w:t>Паспорт рабочей программы учебной дисциплины</w:t>
      </w:r>
      <w:r w:rsidRPr="000C0055">
        <w:rPr>
          <w:rFonts w:ascii="Times New Roman" w:hAnsi="Times New Roman" w:cs="Times New Roman"/>
        </w:rPr>
        <w:t>……………</w:t>
      </w:r>
      <w:r w:rsidR="000C0055">
        <w:rPr>
          <w:rFonts w:ascii="Times New Roman" w:hAnsi="Times New Roman" w:cs="Times New Roman"/>
        </w:rPr>
        <w:t>……………………….</w:t>
      </w:r>
      <w:r w:rsidRPr="000C0055">
        <w:rPr>
          <w:rFonts w:ascii="Times New Roman" w:hAnsi="Times New Roman" w:cs="Times New Roman"/>
        </w:rPr>
        <w:t>……………….4</w:t>
      </w:r>
    </w:p>
    <w:p w:rsidR="00F23F37" w:rsidRPr="000C0055" w:rsidRDefault="000C0055" w:rsidP="000C0055">
      <w:pPr>
        <w:pStyle w:val="a3"/>
        <w:rPr>
          <w:rFonts w:ascii="Times New Roman" w:hAnsi="Times New Roman" w:cs="Times New Roman"/>
        </w:rPr>
      </w:pPr>
      <w:r w:rsidRPr="000C0055">
        <w:rPr>
          <w:rFonts w:ascii="Times New Roman" w:hAnsi="Times New Roman" w:cs="Times New Roman"/>
        </w:rPr>
        <w:t xml:space="preserve">2. Структура и содержание учебной дисциплины </w:t>
      </w:r>
      <w:r w:rsidR="00F23F37" w:rsidRPr="000C005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……………………..</w:t>
      </w:r>
      <w:r w:rsidR="00F23F37" w:rsidRPr="000C0055">
        <w:rPr>
          <w:rFonts w:ascii="Times New Roman" w:hAnsi="Times New Roman" w:cs="Times New Roman"/>
        </w:rPr>
        <w:t>………….6</w:t>
      </w:r>
    </w:p>
    <w:p w:rsidR="00F23F37" w:rsidRPr="000C0055" w:rsidRDefault="000C0055" w:rsidP="000C0055">
      <w:pPr>
        <w:pStyle w:val="a3"/>
        <w:rPr>
          <w:rFonts w:ascii="Times New Roman" w:hAnsi="Times New Roman" w:cs="Times New Roman"/>
        </w:rPr>
      </w:pPr>
      <w:r w:rsidRPr="000C0055">
        <w:rPr>
          <w:rFonts w:ascii="Times New Roman" w:hAnsi="Times New Roman" w:cs="Times New Roman"/>
        </w:rPr>
        <w:t xml:space="preserve">3. Условия реализации рабочей программы учебной дисциплины </w:t>
      </w:r>
      <w:r w:rsidR="00764865" w:rsidRPr="000C005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……….…………………..</w:t>
      </w:r>
      <w:r w:rsidR="00764865" w:rsidRPr="000C0055">
        <w:rPr>
          <w:rFonts w:ascii="Times New Roman" w:hAnsi="Times New Roman" w:cs="Times New Roman"/>
        </w:rPr>
        <w:t>...15</w:t>
      </w:r>
    </w:p>
    <w:p w:rsidR="00F23F37" w:rsidRPr="000C0055" w:rsidRDefault="000C0055" w:rsidP="000C0055">
      <w:pPr>
        <w:pStyle w:val="a3"/>
        <w:rPr>
          <w:rFonts w:ascii="Times New Roman" w:hAnsi="Times New Roman" w:cs="Times New Roman"/>
        </w:rPr>
      </w:pPr>
      <w:r w:rsidRPr="000C0055">
        <w:rPr>
          <w:rFonts w:ascii="Times New Roman" w:hAnsi="Times New Roman" w:cs="Times New Roman"/>
        </w:rPr>
        <w:t>4. Контроль и оценка результатов освоения учебной дисциплины</w:t>
      </w:r>
      <w:r w:rsidR="00F23F37" w:rsidRPr="000C005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…………………………....</w:t>
      </w:r>
      <w:r w:rsidR="00F23F37" w:rsidRPr="000C0055">
        <w:rPr>
          <w:rFonts w:ascii="Times New Roman" w:hAnsi="Times New Roman" w:cs="Times New Roman"/>
        </w:rPr>
        <w:t>...16</w:t>
      </w:r>
    </w:p>
    <w:p w:rsidR="00F23F37" w:rsidRPr="000C0055" w:rsidRDefault="00F23F37" w:rsidP="000C0055">
      <w:pPr>
        <w:pStyle w:val="a3"/>
        <w:rPr>
          <w:rFonts w:ascii="Times New Roman" w:hAnsi="Times New Roman" w:cs="Times New Roman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P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F37" w:rsidRPr="000C0055" w:rsidRDefault="00F23F37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0449" w:rsidRPr="000C0055" w:rsidRDefault="006D0449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49" w:rsidRPr="000C0055" w:rsidRDefault="006D0449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lastRenderedPageBreak/>
        <w:t>1.ПАСПОРТ РАБОЧЕЙ ПРОГРАММЫ УЧЕБНОЙ ДИСЦИПЛИНЫ</w:t>
      </w:r>
    </w:p>
    <w:p w:rsidR="006D0449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Электротехника и электроника</w:t>
      </w:r>
    </w:p>
    <w:p w:rsidR="000C0055" w:rsidRPr="000C0055" w:rsidRDefault="000C0055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49" w:rsidRPr="000C0055" w:rsidRDefault="006D0449" w:rsidP="000C00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программы:</w:t>
      </w:r>
    </w:p>
    <w:p w:rsidR="00EA412E" w:rsidRPr="000C0055" w:rsidRDefault="006D0449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r w:rsidRPr="000C005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E71CCA" w:rsidRPr="000C0055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0C0055">
        <w:rPr>
          <w:rFonts w:ascii="Times New Roman" w:hAnsi="Times New Roman" w:cs="Times New Roman"/>
          <w:sz w:val="24"/>
          <w:szCs w:val="24"/>
        </w:rPr>
        <w:t>в соответствии с ФГОС по с</w:t>
      </w:r>
      <w:r w:rsidR="00E0082B" w:rsidRPr="000C0055">
        <w:rPr>
          <w:rFonts w:ascii="Times New Roman" w:hAnsi="Times New Roman" w:cs="Times New Roman"/>
          <w:sz w:val="24"/>
          <w:szCs w:val="24"/>
        </w:rPr>
        <w:t xml:space="preserve">пециальности </w:t>
      </w:r>
      <w:r w:rsidR="00EA412E" w:rsidRPr="000C0055">
        <w:rPr>
          <w:rFonts w:ascii="Times New Roman" w:hAnsi="Times New Roman" w:cs="Times New Roman"/>
          <w:sz w:val="24"/>
          <w:szCs w:val="24"/>
        </w:rPr>
        <w:t>08</w:t>
      </w:r>
      <w:r w:rsidR="00E0082B" w:rsidRPr="000C0055">
        <w:rPr>
          <w:rFonts w:ascii="Times New Roman" w:hAnsi="Times New Roman" w:cs="Times New Roman"/>
          <w:sz w:val="24"/>
          <w:szCs w:val="24"/>
        </w:rPr>
        <w:t>.0</w:t>
      </w:r>
      <w:r w:rsidR="00EA412E" w:rsidRPr="000C0055">
        <w:rPr>
          <w:rFonts w:ascii="Times New Roman" w:hAnsi="Times New Roman" w:cs="Times New Roman"/>
          <w:sz w:val="24"/>
          <w:szCs w:val="24"/>
        </w:rPr>
        <w:t>2.06 Строительство и эксплуатация городских путей сообщений.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</w:t>
      </w:r>
      <w:r w:rsidR="00E71CCA" w:rsidRPr="000C0055">
        <w:rPr>
          <w:rFonts w:ascii="Times New Roman" w:hAnsi="Times New Roman" w:cs="Times New Roman"/>
          <w:b/>
          <w:sz w:val="24"/>
          <w:szCs w:val="24"/>
        </w:rPr>
        <w:t xml:space="preserve"> ППССЗ</w:t>
      </w:r>
      <w:r w:rsidRPr="000C0055">
        <w:rPr>
          <w:rFonts w:ascii="Times New Roman" w:hAnsi="Times New Roman" w:cs="Times New Roman"/>
          <w:b/>
          <w:sz w:val="24"/>
          <w:szCs w:val="24"/>
        </w:rPr>
        <w:t>: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П.00.Профессиональный цикл</w:t>
      </w:r>
    </w:p>
    <w:p w:rsidR="006D0449" w:rsidRPr="000C0055" w:rsidRDefault="00EA412E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ОП.03</w:t>
      </w:r>
      <w:r w:rsidR="006D0449" w:rsidRPr="000C0055">
        <w:rPr>
          <w:rFonts w:ascii="Times New Roman" w:hAnsi="Times New Roman" w:cs="Times New Roman"/>
          <w:sz w:val="24"/>
          <w:szCs w:val="24"/>
        </w:rPr>
        <w:t>.Общепрофессиональные дисциплины.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0C0055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-</w:t>
      </w:r>
      <w:r w:rsidR="00EA412E" w:rsidRPr="000C0055">
        <w:rPr>
          <w:rFonts w:ascii="Times New Roman" w:hAnsi="Times New Roman" w:cs="Times New Roman"/>
          <w:sz w:val="24"/>
          <w:szCs w:val="24"/>
        </w:rPr>
        <w:t>подключать, переключать, заземлять электрооборудование и электроинструмент согласно существующим схемам</w:t>
      </w:r>
      <w:r w:rsidRPr="000C0055">
        <w:rPr>
          <w:rFonts w:ascii="Times New Roman" w:hAnsi="Times New Roman" w:cs="Times New Roman"/>
          <w:sz w:val="24"/>
          <w:szCs w:val="24"/>
        </w:rPr>
        <w:t>;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-</w:t>
      </w:r>
      <w:r w:rsidR="00EA412E" w:rsidRPr="000C0055">
        <w:rPr>
          <w:rFonts w:ascii="Times New Roman" w:hAnsi="Times New Roman" w:cs="Times New Roman"/>
          <w:sz w:val="24"/>
          <w:szCs w:val="24"/>
        </w:rPr>
        <w:t>выполнять электрические измерения параметров электродвигателей</w:t>
      </w:r>
      <w:r w:rsidR="00E0082B" w:rsidRPr="000C0055">
        <w:rPr>
          <w:rFonts w:ascii="Times New Roman" w:hAnsi="Times New Roman" w:cs="Times New Roman"/>
          <w:sz w:val="24"/>
          <w:szCs w:val="24"/>
        </w:rPr>
        <w:t>;</w:t>
      </w:r>
    </w:p>
    <w:p w:rsidR="00E0082B" w:rsidRPr="000C0055" w:rsidRDefault="00E0082B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-</w:t>
      </w:r>
      <w:r w:rsidR="00EA412E" w:rsidRPr="000C0055">
        <w:rPr>
          <w:rFonts w:ascii="Times New Roman" w:hAnsi="Times New Roman" w:cs="Times New Roman"/>
          <w:sz w:val="24"/>
          <w:szCs w:val="24"/>
        </w:rPr>
        <w:t>выполнять измерения параметров</w:t>
      </w:r>
      <w:r w:rsidR="00FB287C" w:rsidRPr="000C0055">
        <w:rPr>
          <w:rFonts w:ascii="Times New Roman" w:hAnsi="Times New Roman" w:cs="Times New Roman"/>
          <w:sz w:val="24"/>
          <w:szCs w:val="24"/>
        </w:rPr>
        <w:t xml:space="preserve"> электрической цепи</w:t>
      </w:r>
      <w:r w:rsidR="00EA412E" w:rsidRPr="000C0055">
        <w:rPr>
          <w:rFonts w:ascii="Times New Roman" w:hAnsi="Times New Roman" w:cs="Times New Roman"/>
          <w:sz w:val="24"/>
          <w:szCs w:val="24"/>
        </w:rPr>
        <w:t>;</w:t>
      </w:r>
    </w:p>
    <w:p w:rsidR="00E0082B" w:rsidRPr="000C0055" w:rsidRDefault="00E0082B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-</w:t>
      </w:r>
      <w:r w:rsidR="00EA412E" w:rsidRPr="000C0055">
        <w:rPr>
          <w:rFonts w:ascii="Times New Roman" w:hAnsi="Times New Roman" w:cs="Times New Roman"/>
          <w:sz w:val="24"/>
          <w:szCs w:val="24"/>
        </w:rPr>
        <w:t>определять режимы работы электропривода, работать с простейшей схемой управления</w:t>
      </w:r>
      <w:r w:rsidRPr="000C0055">
        <w:rPr>
          <w:rFonts w:ascii="Times New Roman" w:hAnsi="Times New Roman" w:cs="Times New Roman"/>
          <w:sz w:val="24"/>
          <w:szCs w:val="24"/>
        </w:rPr>
        <w:t>;</w:t>
      </w:r>
    </w:p>
    <w:p w:rsidR="00E0082B" w:rsidRPr="000C0055" w:rsidRDefault="00E0082B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-</w:t>
      </w:r>
      <w:r w:rsidR="00EA412E" w:rsidRPr="000C0055">
        <w:rPr>
          <w:rFonts w:ascii="Times New Roman" w:hAnsi="Times New Roman" w:cs="Times New Roman"/>
          <w:sz w:val="24"/>
          <w:szCs w:val="24"/>
        </w:rPr>
        <w:t>читать принципиальные схемы электроснабжения строительной площадки, определять основные характеристики оборудования</w:t>
      </w:r>
      <w:r w:rsidRPr="000C0055">
        <w:rPr>
          <w:rFonts w:ascii="Times New Roman" w:hAnsi="Times New Roman" w:cs="Times New Roman"/>
          <w:sz w:val="24"/>
          <w:szCs w:val="24"/>
        </w:rPr>
        <w:t>;</w:t>
      </w:r>
    </w:p>
    <w:p w:rsidR="00E0082B" w:rsidRPr="000C0055" w:rsidRDefault="00E0082B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-</w:t>
      </w:r>
      <w:r w:rsidR="00EA412E" w:rsidRPr="000C0055">
        <w:rPr>
          <w:rFonts w:ascii="Times New Roman" w:hAnsi="Times New Roman" w:cs="Times New Roman"/>
          <w:sz w:val="24"/>
          <w:szCs w:val="24"/>
        </w:rPr>
        <w:t>читать и составлять принципиальные схемы выпрямителей</w:t>
      </w:r>
      <w:r w:rsidRPr="000C0055">
        <w:rPr>
          <w:rFonts w:ascii="Times New Roman" w:hAnsi="Times New Roman" w:cs="Times New Roman"/>
          <w:sz w:val="24"/>
          <w:szCs w:val="24"/>
        </w:rPr>
        <w:t>;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0C0055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 -</w:t>
      </w:r>
      <w:r w:rsidR="00EA412E" w:rsidRPr="000C0055">
        <w:rPr>
          <w:rFonts w:ascii="Times New Roman" w:hAnsi="Times New Roman" w:cs="Times New Roman"/>
          <w:sz w:val="24"/>
          <w:szCs w:val="24"/>
        </w:rPr>
        <w:t>основные законы и закономерности электрического и магнитного поля, методику расчета электрических цепей и основные характеристики электроизмерительных приборов</w:t>
      </w:r>
      <w:r w:rsidRPr="000C0055">
        <w:rPr>
          <w:rFonts w:ascii="Times New Roman" w:hAnsi="Times New Roman" w:cs="Times New Roman"/>
          <w:sz w:val="24"/>
          <w:szCs w:val="24"/>
        </w:rPr>
        <w:t>;</w:t>
      </w:r>
    </w:p>
    <w:p w:rsidR="006D0449" w:rsidRPr="000C0055" w:rsidRDefault="00E0082B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-</w:t>
      </w:r>
      <w:r w:rsidR="00EA412E" w:rsidRPr="000C0055">
        <w:rPr>
          <w:rFonts w:ascii="Times New Roman" w:hAnsi="Times New Roman" w:cs="Times New Roman"/>
          <w:sz w:val="24"/>
          <w:szCs w:val="24"/>
        </w:rPr>
        <w:t>принцип действия, устройство и назначение электрических машин</w:t>
      </w:r>
      <w:r w:rsidRPr="000C0055">
        <w:rPr>
          <w:rFonts w:ascii="Times New Roman" w:hAnsi="Times New Roman" w:cs="Times New Roman"/>
          <w:sz w:val="24"/>
          <w:szCs w:val="24"/>
        </w:rPr>
        <w:t>;</w:t>
      </w:r>
    </w:p>
    <w:p w:rsidR="00E0082B" w:rsidRPr="000C0055" w:rsidRDefault="00E0082B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-</w:t>
      </w:r>
      <w:r w:rsidR="00EA412E" w:rsidRPr="000C0055">
        <w:rPr>
          <w:rFonts w:ascii="Times New Roman" w:hAnsi="Times New Roman" w:cs="Times New Roman"/>
          <w:sz w:val="24"/>
          <w:szCs w:val="24"/>
        </w:rPr>
        <w:t>виды, классификацию и режимы работы электропривода, назначение и устройство аппаратов управления и защиты</w:t>
      </w:r>
      <w:r w:rsidRPr="000C0055">
        <w:rPr>
          <w:rFonts w:ascii="Times New Roman" w:hAnsi="Times New Roman" w:cs="Times New Roman"/>
          <w:sz w:val="24"/>
          <w:szCs w:val="24"/>
        </w:rPr>
        <w:t>;</w:t>
      </w:r>
    </w:p>
    <w:p w:rsidR="00E3118C" w:rsidRPr="000C0055" w:rsidRDefault="00E0082B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-</w:t>
      </w:r>
      <w:r w:rsidR="00FB287C" w:rsidRPr="000C0055">
        <w:rPr>
          <w:rFonts w:ascii="Times New Roman" w:hAnsi="Times New Roman" w:cs="Times New Roman"/>
          <w:sz w:val="24"/>
          <w:szCs w:val="24"/>
        </w:rPr>
        <w:t>основы электроники</w:t>
      </w:r>
      <w:r w:rsidR="00E3118C" w:rsidRPr="000C0055">
        <w:rPr>
          <w:rFonts w:ascii="Times New Roman" w:hAnsi="Times New Roman" w:cs="Times New Roman"/>
          <w:sz w:val="24"/>
          <w:szCs w:val="24"/>
        </w:rPr>
        <w:t>;</w:t>
      </w:r>
    </w:p>
    <w:p w:rsidR="00E3118C" w:rsidRPr="000C0055" w:rsidRDefault="00E3118C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-</w:t>
      </w:r>
      <w:r w:rsidR="00FB287C" w:rsidRPr="000C0055">
        <w:rPr>
          <w:rFonts w:ascii="Times New Roman" w:hAnsi="Times New Roman" w:cs="Times New Roman"/>
          <w:sz w:val="24"/>
          <w:szCs w:val="24"/>
        </w:rPr>
        <w:t>основные виды и типы электрических приборов</w:t>
      </w:r>
      <w:r w:rsidRPr="000C0055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     максимальной учебной нагрузки обучающегося </w:t>
      </w:r>
      <w:r w:rsidR="00FB287C" w:rsidRPr="000C0055">
        <w:rPr>
          <w:rFonts w:ascii="Times New Roman" w:hAnsi="Times New Roman" w:cs="Times New Roman"/>
          <w:b/>
          <w:sz w:val="24"/>
          <w:szCs w:val="24"/>
        </w:rPr>
        <w:t>150</w:t>
      </w:r>
      <w:r w:rsidRPr="000C005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0C005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FB287C" w:rsidRPr="000C0055">
        <w:rPr>
          <w:rFonts w:ascii="Times New Roman" w:hAnsi="Times New Roman" w:cs="Times New Roman"/>
          <w:b/>
          <w:sz w:val="24"/>
          <w:szCs w:val="24"/>
        </w:rPr>
        <w:t>10</w:t>
      </w:r>
      <w:r w:rsidR="00E0082B" w:rsidRPr="000C0055">
        <w:rPr>
          <w:rFonts w:ascii="Times New Roman" w:hAnsi="Times New Roman" w:cs="Times New Roman"/>
          <w:b/>
          <w:sz w:val="24"/>
          <w:szCs w:val="24"/>
        </w:rPr>
        <w:t>0</w:t>
      </w:r>
      <w:r w:rsidRPr="000C005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0C0055">
        <w:rPr>
          <w:rFonts w:ascii="Times New Roman" w:hAnsi="Times New Roman" w:cs="Times New Roman"/>
          <w:sz w:val="24"/>
          <w:szCs w:val="24"/>
        </w:rPr>
        <w:t>;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FB287C" w:rsidRPr="000C0055">
        <w:rPr>
          <w:rFonts w:ascii="Times New Roman" w:hAnsi="Times New Roman" w:cs="Times New Roman"/>
          <w:b/>
          <w:sz w:val="24"/>
          <w:szCs w:val="24"/>
        </w:rPr>
        <w:t>40</w:t>
      </w:r>
      <w:r w:rsidRPr="000C005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0C0055">
        <w:rPr>
          <w:rFonts w:ascii="Times New Roman" w:hAnsi="Times New Roman" w:cs="Times New Roman"/>
          <w:sz w:val="24"/>
          <w:szCs w:val="24"/>
        </w:rPr>
        <w:t>.</w:t>
      </w:r>
      <w:r w:rsidRPr="000C0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B287C" w:rsidRPr="000C0055" w:rsidRDefault="00FB287C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287C" w:rsidRPr="000C0055" w:rsidRDefault="00FB287C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0449" w:rsidRPr="000C0055" w:rsidTr="0096277F">
        <w:trPr>
          <w:trHeight w:val="460"/>
        </w:trPr>
        <w:tc>
          <w:tcPr>
            <w:tcW w:w="7904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D0449" w:rsidRPr="000C0055" w:rsidTr="0096277F">
        <w:trPr>
          <w:trHeight w:val="285"/>
        </w:trPr>
        <w:tc>
          <w:tcPr>
            <w:tcW w:w="7904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D0449" w:rsidRPr="000C0055" w:rsidRDefault="00FB287C" w:rsidP="000C005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</w:t>
            </w:r>
          </w:p>
        </w:tc>
      </w:tr>
      <w:tr w:rsidR="006D0449" w:rsidRPr="000C0055" w:rsidTr="0096277F">
        <w:tc>
          <w:tcPr>
            <w:tcW w:w="7904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D0449" w:rsidRPr="000C0055" w:rsidRDefault="00FB287C" w:rsidP="000C005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A803BB" w:rsidRPr="000C0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D0449" w:rsidRPr="000C0055" w:rsidTr="0096277F">
        <w:tc>
          <w:tcPr>
            <w:tcW w:w="7904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449" w:rsidRPr="000C0055" w:rsidTr="0096277F">
        <w:tc>
          <w:tcPr>
            <w:tcW w:w="7904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D0449" w:rsidRPr="000C0055" w:rsidRDefault="00A803BB" w:rsidP="000C005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6D0449" w:rsidRPr="000C0055" w:rsidTr="0096277F">
        <w:tc>
          <w:tcPr>
            <w:tcW w:w="7904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D0449" w:rsidRPr="000C0055" w:rsidRDefault="00FB287C" w:rsidP="000C005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6D0449" w:rsidRPr="000C0055" w:rsidTr="0096277F">
        <w:tc>
          <w:tcPr>
            <w:tcW w:w="7904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6D0449" w:rsidRPr="000C0055" w:rsidTr="0096277F">
        <w:trPr>
          <w:trHeight w:val="344"/>
        </w:trPr>
        <w:tc>
          <w:tcPr>
            <w:tcW w:w="7904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D0449" w:rsidRPr="000C0055" w:rsidRDefault="00FB287C" w:rsidP="000C005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6D0449" w:rsidRPr="000C0055" w:rsidTr="0096277F">
        <w:trPr>
          <w:trHeight w:val="344"/>
        </w:trPr>
        <w:tc>
          <w:tcPr>
            <w:tcW w:w="7904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зачёта</w:t>
            </w:r>
          </w:p>
        </w:tc>
        <w:tc>
          <w:tcPr>
            <w:tcW w:w="1800" w:type="dxa"/>
            <w:shd w:val="clear" w:color="auto" w:fill="auto"/>
          </w:tcPr>
          <w:p w:rsidR="006D0449" w:rsidRPr="000C0055" w:rsidRDefault="006D0449" w:rsidP="000C0055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0449" w:rsidRPr="000C0055" w:rsidRDefault="006D0449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45F1" w:rsidRPr="000C0055" w:rsidRDefault="009945F1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9945F1" w:rsidRPr="000C0055" w:rsidSect="000C005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945F1" w:rsidRPr="000C0055" w:rsidRDefault="009945F1" w:rsidP="000C00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0C0055">
        <w:rPr>
          <w:b/>
        </w:rPr>
        <w:lastRenderedPageBreak/>
        <w:t xml:space="preserve">2.2. Тематический план и содержание учебной дисциплины </w:t>
      </w:r>
      <w:r w:rsidR="00B61A48" w:rsidRPr="000C0055">
        <w:rPr>
          <w:b/>
        </w:rPr>
        <w:t>Электротехника и электроника.</w:t>
      </w:r>
    </w:p>
    <w:p w:rsidR="009945F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005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</w:t>
      </w:r>
      <w:r w:rsidR="009945F1" w:rsidRPr="000C0055">
        <w:rPr>
          <w:rFonts w:ascii="Times New Roman" w:hAnsi="Times New Roman" w:cs="Times New Roman"/>
          <w:b/>
          <w:bCs/>
          <w:i/>
          <w:sz w:val="24"/>
          <w:szCs w:val="24"/>
        </w:rPr>
        <w:t>Таблица 2</w:t>
      </w:r>
    </w:p>
    <w:tbl>
      <w:tblPr>
        <w:tblW w:w="15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6"/>
        <w:gridCol w:w="10525"/>
        <w:gridCol w:w="7"/>
        <w:gridCol w:w="1225"/>
        <w:gridCol w:w="59"/>
        <w:gridCol w:w="1363"/>
      </w:tblGrid>
      <w:tr w:rsidR="009945F1" w:rsidRPr="000C0055" w:rsidTr="00F160D2">
        <w:trPr>
          <w:trHeight w:val="764"/>
        </w:trPr>
        <w:tc>
          <w:tcPr>
            <w:tcW w:w="1854" w:type="dxa"/>
            <w:vAlign w:val="center"/>
          </w:tcPr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538" w:type="dxa"/>
            <w:gridSpan w:val="3"/>
            <w:vAlign w:val="center"/>
          </w:tcPr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0C00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422" w:type="dxa"/>
            <w:gridSpan w:val="2"/>
            <w:vAlign w:val="center"/>
          </w:tcPr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9945F1" w:rsidRPr="000C0055" w:rsidTr="00F160D2">
        <w:trPr>
          <w:trHeight w:val="365"/>
        </w:trPr>
        <w:tc>
          <w:tcPr>
            <w:tcW w:w="1854" w:type="dxa"/>
            <w:vAlign w:val="center"/>
          </w:tcPr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8" w:type="dxa"/>
            <w:gridSpan w:val="3"/>
            <w:vAlign w:val="center"/>
          </w:tcPr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vAlign w:val="center"/>
          </w:tcPr>
          <w:p w:rsidR="009945F1" w:rsidRPr="000C0055" w:rsidRDefault="00B61A4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5F1" w:rsidRPr="000C0055" w:rsidTr="00F160D2">
        <w:trPr>
          <w:trHeight w:val="335"/>
        </w:trPr>
        <w:tc>
          <w:tcPr>
            <w:tcW w:w="1854" w:type="dxa"/>
            <w:vAlign w:val="center"/>
          </w:tcPr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538" w:type="dxa"/>
            <w:gridSpan w:val="3"/>
            <w:vAlign w:val="bottom"/>
          </w:tcPr>
          <w:p w:rsidR="0092088B" w:rsidRPr="000C0055" w:rsidRDefault="00523A6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Цели и задачи УД.Основные характиристики электрического поля.</w:t>
            </w:r>
          </w:p>
        </w:tc>
        <w:tc>
          <w:tcPr>
            <w:tcW w:w="1225" w:type="dxa"/>
            <w:shd w:val="clear" w:color="auto" w:fill="auto"/>
          </w:tcPr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9945F1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5F1" w:rsidRPr="000C0055" w:rsidTr="00F160D2">
        <w:trPr>
          <w:trHeight w:val="241"/>
        </w:trPr>
        <w:tc>
          <w:tcPr>
            <w:tcW w:w="1854" w:type="dxa"/>
            <w:vAlign w:val="center"/>
          </w:tcPr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  <w:gridSpan w:val="3"/>
            <w:vAlign w:val="center"/>
          </w:tcPr>
          <w:p w:rsidR="009945F1" w:rsidRPr="000C0055" w:rsidRDefault="00400B4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="00523A63"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63" w:rsidRPr="000C0055">
              <w:rPr>
                <w:rStyle w:val="54"/>
                <w:b/>
                <w:sz w:val="24"/>
                <w:szCs w:val="24"/>
              </w:rPr>
              <w:t>Основы электротехники.</w:t>
            </w:r>
          </w:p>
        </w:tc>
        <w:tc>
          <w:tcPr>
            <w:tcW w:w="1225" w:type="dxa"/>
            <w:shd w:val="clear" w:color="auto" w:fill="auto"/>
          </w:tcPr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F1" w:rsidRPr="000C0055" w:rsidTr="000C0055">
        <w:tblPrEx>
          <w:tblLook w:val="0000" w:firstRow="0" w:lastRow="0" w:firstColumn="0" w:lastColumn="0" w:noHBand="0" w:noVBand="0"/>
        </w:tblPrEx>
        <w:trPr>
          <w:trHeight w:val="2630"/>
        </w:trPr>
        <w:tc>
          <w:tcPr>
            <w:tcW w:w="1854" w:type="dxa"/>
          </w:tcPr>
          <w:p w:rsidR="009945F1" w:rsidRPr="000C0055" w:rsidRDefault="00400B4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10538" w:type="dxa"/>
            <w:gridSpan w:val="3"/>
          </w:tcPr>
          <w:p w:rsidR="00523A63" w:rsidRPr="000C0055" w:rsidRDefault="00523A6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Электрические цепи постоянного тока.</w:t>
            </w:r>
            <w:r w:rsidR="00B61A48" w:rsidRPr="000C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0055">
              <w:rPr>
                <w:rStyle w:val="54"/>
                <w:sz w:val="24"/>
                <w:szCs w:val="24"/>
              </w:rPr>
              <w:t>Общие сведения. Элементы электрической цепи постоянного тока.</w:t>
            </w:r>
          </w:p>
          <w:p w:rsidR="00523A63" w:rsidRPr="000C0055" w:rsidRDefault="00523A63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Законы Ома, Джоуля-Ленца. Работа и мощность электрического тока.</w:t>
            </w:r>
          </w:p>
          <w:p w:rsidR="00523A63" w:rsidRPr="000C0055" w:rsidRDefault="00523A63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Способы соединения резисторов. Решение задач.</w:t>
            </w:r>
            <w:r w:rsidR="00286A58"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A58" w:rsidRPr="000C0055">
              <w:rPr>
                <w:rStyle w:val="54"/>
                <w:sz w:val="24"/>
                <w:szCs w:val="24"/>
              </w:rPr>
              <w:t>ЛПЗ №1</w:t>
            </w:r>
          </w:p>
          <w:p w:rsidR="00286A58" w:rsidRPr="000C0055" w:rsidRDefault="00523A63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Исследование потери напряжения в двухпроводной линии.</w:t>
            </w:r>
            <w:r w:rsidR="00286A58"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A58" w:rsidRPr="000C0055">
              <w:rPr>
                <w:rStyle w:val="54"/>
                <w:sz w:val="24"/>
                <w:szCs w:val="24"/>
              </w:rPr>
              <w:t>ЛПЗ № 2</w:t>
            </w:r>
          </w:p>
          <w:p w:rsidR="00523A63" w:rsidRPr="000C0055" w:rsidRDefault="00523A63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523A63" w:rsidRPr="000C0055" w:rsidRDefault="00523A63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Подготовка к ЛПЗ 1,2;</w:t>
            </w:r>
          </w:p>
          <w:p w:rsidR="00523A63" w:rsidRPr="000C0055" w:rsidRDefault="00523A63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Составить и решить задачу на смешанное соединение потребителей ( не менее 6резисторов);</w:t>
            </w:r>
          </w:p>
          <w:p w:rsidR="00B61A48" w:rsidRPr="000C0055" w:rsidRDefault="00523A63" w:rsidP="000C0055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0C0055">
              <w:rPr>
                <w:rStyle w:val="54"/>
                <w:sz w:val="24"/>
                <w:szCs w:val="24"/>
              </w:rPr>
              <w:t>Способы уменьшения потери напряжения в линиях электропередач.</w:t>
            </w:r>
          </w:p>
        </w:tc>
        <w:tc>
          <w:tcPr>
            <w:tcW w:w="1225" w:type="dxa"/>
          </w:tcPr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</w:tcPr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5F1" w:rsidRPr="000C0055" w:rsidTr="000C0055">
        <w:tblPrEx>
          <w:tblLook w:val="0000" w:firstRow="0" w:lastRow="0" w:firstColumn="0" w:lastColumn="0" w:noHBand="0" w:noVBand="0"/>
        </w:tblPrEx>
        <w:trPr>
          <w:trHeight w:val="2397"/>
        </w:trPr>
        <w:tc>
          <w:tcPr>
            <w:tcW w:w="1854" w:type="dxa"/>
          </w:tcPr>
          <w:p w:rsidR="009945F1" w:rsidRPr="000C0055" w:rsidRDefault="007E41E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10538" w:type="dxa"/>
            <w:gridSpan w:val="3"/>
          </w:tcPr>
          <w:p w:rsidR="00523A63" w:rsidRPr="000C0055" w:rsidRDefault="00523A63" w:rsidP="000C0055">
            <w:pPr>
              <w:pStyle w:val="a3"/>
              <w:rPr>
                <w:rStyle w:val="54"/>
                <w:b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Электромагнетизм.</w:t>
            </w:r>
          </w:p>
          <w:p w:rsidR="00523A63" w:rsidRPr="000C0055" w:rsidRDefault="00523A63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Основные свойства и характеристики магнитного поля.</w:t>
            </w:r>
          </w:p>
          <w:p w:rsidR="00523A63" w:rsidRPr="000C0055" w:rsidRDefault="00523A63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Принцип работы трансформатора, электродвигателя, генератора.</w:t>
            </w:r>
          </w:p>
          <w:p w:rsidR="00523A63" w:rsidRPr="000C0055" w:rsidRDefault="00523A63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Расчёт магнитных цепей.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A58" w:rsidRPr="000C0055">
              <w:rPr>
                <w:rFonts w:ascii="Times New Roman" w:hAnsi="Times New Roman" w:cs="Times New Roman"/>
                <w:sz w:val="24"/>
                <w:szCs w:val="24"/>
              </w:rPr>
              <w:t>ЛПЗ №3</w:t>
            </w:r>
          </w:p>
          <w:p w:rsidR="00523A63" w:rsidRPr="000C0055" w:rsidRDefault="00523A63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523A63" w:rsidRPr="000C0055" w:rsidRDefault="00523A63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Подготовка к ЛПЗ №3;</w:t>
            </w:r>
          </w:p>
          <w:p w:rsidR="00523A63" w:rsidRPr="000C0055" w:rsidRDefault="00523A6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Составление тестов по теме «Электромагнетизм»;</w:t>
            </w:r>
          </w:p>
          <w:p w:rsidR="009945F1" w:rsidRPr="000C0055" w:rsidRDefault="00523A6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постоянных магнитов и электромагнитов.</w:t>
            </w:r>
          </w:p>
        </w:tc>
        <w:tc>
          <w:tcPr>
            <w:tcW w:w="1225" w:type="dxa"/>
          </w:tcPr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2"/>
          </w:tcPr>
          <w:p w:rsidR="009945F1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5F1" w:rsidRPr="000C0055" w:rsidTr="000C0055">
        <w:trPr>
          <w:trHeight w:val="698"/>
        </w:trPr>
        <w:tc>
          <w:tcPr>
            <w:tcW w:w="1854" w:type="dxa"/>
          </w:tcPr>
          <w:p w:rsidR="009945F1" w:rsidRPr="000C0055" w:rsidRDefault="0096277F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br/>
              <w:t>Глава 3</w:t>
            </w:r>
          </w:p>
        </w:tc>
        <w:tc>
          <w:tcPr>
            <w:tcW w:w="10538" w:type="dxa"/>
            <w:gridSpan w:val="3"/>
            <w:vAlign w:val="center"/>
          </w:tcPr>
          <w:p w:rsidR="00286A58" w:rsidRPr="000C0055" w:rsidRDefault="00523A63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Электрические цепи однофазного переменного тока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77F" w:rsidRPr="000C005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магнитного поля.</w:t>
            </w:r>
            <w:r w:rsidR="0096277F" w:rsidRPr="000C0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6A58" w:rsidRPr="000C0055">
              <w:rPr>
                <w:rStyle w:val="54"/>
                <w:sz w:val="24"/>
                <w:szCs w:val="24"/>
              </w:rPr>
              <w:t>Параметры,характерезующие переменный однофазный ток.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Электрические цепи с различными видами нагрузки.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Мошность.Коэффициент мощности. Решение задач.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Расчет сложных цепей переменного однофазного тока.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 №4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Подготовка к ЛПЗ №4;</w:t>
            </w: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и решить задачу на последовательное соединение различных видов потребителей (не менее 7 потребителей)</w:t>
            </w: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Способы увеличения коэффициента мощности</w:t>
            </w:r>
          </w:p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9945F1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5F1" w:rsidRPr="000C0055" w:rsidTr="00F160D2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860" w:type="dxa"/>
            <w:gridSpan w:val="2"/>
          </w:tcPr>
          <w:p w:rsidR="009945F1" w:rsidRPr="000C0055" w:rsidRDefault="00B5400F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4</w:t>
            </w:r>
          </w:p>
        </w:tc>
        <w:tc>
          <w:tcPr>
            <w:tcW w:w="10525" w:type="dxa"/>
          </w:tcPr>
          <w:p w:rsidR="00286A58" w:rsidRPr="000C0055" w:rsidRDefault="00286A58" w:rsidP="000C0055">
            <w:pPr>
              <w:pStyle w:val="a3"/>
              <w:rPr>
                <w:rStyle w:val="54"/>
                <w:b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Электрические цепи трехфазного переменного тока.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Соединение обмоток генератора и потребителя звездой.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Соединение потребителей треугольником. Мощность трехфазного тока.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Исследование электрической цепи трехфазного потребителя.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 №5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Расчет потребителей, соединенных звездой или треугольником.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 №6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Подготовка к ЛПЗ №5-6;</w:t>
            </w: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Составить и решить задачу на тему «Неравномерная нагрузка трехфазного потребителя, соединенного звездой»;</w:t>
            </w:r>
          </w:p>
          <w:p w:rsidR="009945F1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связанных и несвязанных систем трехфазного тока.</w:t>
            </w:r>
          </w:p>
        </w:tc>
        <w:tc>
          <w:tcPr>
            <w:tcW w:w="1291" w:type="dxa"/>
            <w:gridSpan w:val="3"/>
          </w:tcPr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9945F1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5F1" w:rsidRPr="000C0055" w:rsidTr="001279A4">
        <w:tblPrEx>
          <w:tblLook w:val="0000" w:firstRow="0" w:lastRow="0" w:firstColumn="0" w:lastColumn="0" w:noHBand="0" w:noVBand="0"/>
        </w:tblPrEx>
        <w:trPr>
          <w:trHeight w:val="3031"/>
        </w:trPr>
        <w:tc>
          <w:tcPr>
            <w:tcW w:w="1860" w:type="dxa"/>
            <w:gridSpan w:val="2"/>
          </w:tcPr>
          <w:p w:rsidR="009945F1" w:rsidRPr="000C0055" w:rsidRDefault="001D051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</w:tc>
        <w:tc>
          <w:tcPr>
            <w:tcW w:w="10525" w:type="dxa"/>
          </w:tcPr>
          <w:p w:rsidR="00286A58" w:rsidRPr="000C0055" w:rsidRDefault="00286A58" w:rsidP="000C0055">
            <w:pPr>
              <w:pStyle w:val="a3"/>
              <w:rPr>
                <w:rStyle w:val="54"/>
                <w:b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Электрические измерения и электроизмерительные приборы.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Классификация средств и методов электрических измерений.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Измерение тока, напряжения, сопротивления, мощности, энергии.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noProof w:val="0"/>
                <w:sz w:val="24"/>
                <w:szCs w:val="24"/>
                <w:shd w:val="clear" w:color="auto" w:fill="auto"/>
              </w:rPr>
            </w:pPr>
            <w:r w:rsidRPr="000C0055">
              <w:rPr>
                <w:rStyle w:val="54"/>
                <w:sz w:val="24"/>
                <w:szCs w:val="24"/>
              </w:rPr>
              <w:t>Измерение сопротивление различными способами.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 № 7</w:t>
            </w: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Измерение энергии в трехфазной сети однофазным счетчиком.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 № 8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</w:p>
          <w:p w:rsidR="00286A58" w:rsidRPr="000C0055" w:rsidRDefault="00286A58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Подготовка к ЛПЗ № 7,8</w:t>
            </w: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Оперативный учет работы энергетических установок соответствующими электроизмерительными приборами;</w:t>
            </w: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Измерение неэлектрических величин электрическими приборами</w:t>
            </w:r>
          </w:p>
        </w:tc>
        <w:tc>
          <w:tcPr>
            <w:tcW w:w="1291" w:type="dxa"/>
            <w:gridSpan w:val="3"/>
          </w:tcPr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9945F1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5F1" w:rsidRPr="000C0055" w:rsidTr="00F160D2">
        <w:trPr>
          <w:trHeight w:val="439"/>
        </w:trPr>
        <w:tc>
          <w:tcPr>
            <w:tcW w:w="1854" w:type="dxa"/>
          </w:tcPr>
          <w:p w:rsidR="009945F1" w:rsidRPr="000C0055" w:rsidRDefault="001D051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10538" w:type="dxa"/>
            <w:gridSpan w:val="3"/>
            <w:vAlign w:val="center"/>
          </w:tcPr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Трансформаторы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Принцип работы однофазного трансформатора. Режимы работы.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Исследование режимов работы однофазного трансформатора.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ЛПЗ№ 9</w:t>
            </w: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Выбор трансформатора по заданной мощности потребителей.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 № 10 </w:t>
            </w:r>
          </w:p>
          <w:p w:rsidR="008828B3" w:rsidRPr="000C0055" w:rsidRDefault="008828B3" w:rsidP="000C0055">
            <w:pPr>
              <w:pStyle w:val="a3"/>
              <w:rPr>
                <w:rStyle w:val="54"/>
                <w:sz w:val="24"/>
                <w:szCs w:val="24"/>
              </w:rPr>
            </w:pPr>
          </w:p>
          <w:p w:rsidR="00286A58" w:rsidRPr="000C0055" w:rsidRDefault="00286A58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Подготовка к ЛПЗ № 9,10;</w:t>
            </w: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Составление тестов на тему «Трансформаторы»;</w:t>
            </w: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Сварочные трансформаторы.</w:t>
            </w:r>
          </w:p>
          <w:p w:rsidR="009945F1" w:rsidRPr="000C0055" w:rsidRDefault="009945F1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58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F1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5F1" w:rsidRPr="000C0055" w:rsidTr="00F160D2">
        <w:trPr>
          <w:trHeight w:val="276"/>
        </w:trPr>
        <w:tc>
          <w:tcPr>
            <w:tcW w:w="1854" w:type="dxa"/>
          </w:tcPr>
          <w:p w:rsidR="009945F1" w:rsidRPr="000C0055" w:rsidRDefault="007C01BD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7</w:t>
            </w:r>
          </w:p>
        </w:tc>
        <w:tc>
          <w:tcPr>
            <w:tcW w:w="10538" w:type="dxa"/>
            <w:gridSpan w:val="3"/>
            <w:tcBorders>
              <w:bottom w:val="single" w:sz="4" w:space="0" w:color="auto"/>
            </w:tcBorders>
            <w:vAlign w:val="center"/>
          </w:tcPr>
          <w:p w:rsidR="00286A58" w:rsidRPr="000C0055" w:rsidRDefault="00286A58" w:rsidP="000C0055">
            <w:pPr>
              <w:pStyle w:val="a3"/>
              <w:rPr>
                <w:rStyle w:val="54"/>
                <w:b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Электрические машины переменного тока.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Устройство и принцип работы трехфазного электродвигателя.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 xml:space="preserve">Пуск в ход, реверсирование, регулирование частоты вращения. КПД. 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Исследование работы асинхронного трехфазного двигателя с короткозамкнутым ротором.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Расчет параметров трехфазного электродвигателя по паспортным данным.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286A58" w:rsidRPr="000C0055" w:rsidRDefault="00286A58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Подготовка к ЛПЗ № 11,12;</w:t>
            </w:r>
          </w:p>
          <w:p w:rsidR="009945F1" w:rsidRPr="000C0055" w:rsidRDefault="00286A58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различных серий электродвигателей, по их паспортным данным и рабочим характеристикам</w:t>
            </w:r>
          </w:p>
        </w:tc>
        <w:tc>
          <w:tcPr>
            <w:tcW w:w="1225" w:type="dxa"/>
            <w:shd w:val="clear" w:color="auto" w:fill="auto"/>
          </w:tcPr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9945F1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5F1" w:rsidRPr="000C0055" w:rsidTr="000C0055">
        <w:trPr>
          <w:trHeight w:val="2747"/>
        </w:trPr>
        <w:tc>
          <w:tcPr>
            <w:tcW w:w="1854" w:type="dxa"/>
            <w:vAlign w:val="center"/>
          </w:tcPr>
          <w:p w:rsidR="009945F1" w:rsidRPr="000C0055" w:rsidRDefault="00BA39E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10538" w:type="dxa"/>
            <w:gridSpan w:val="3"/>
            <w:tcBorders>
              <w:bottom w:val="single" w:sz="4" w:space="0" w:color="auto"/>
            </w:tcBorders>
            <w:vAlign w:val="center"/>
          </w:tcPr>
          <w:p w:rsidR="00F160D2" w:rsidRPr="000C0055" w:rsidRDefault="00F160D2" w:rsidP="000C0055">
            <w:pPr>
              <w:pStyle w:val="a3"/>
              <w:rPr>
                <w:rStyle w:val="54"/>
                <w:b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Электрические машины постоянного тока.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Устройство и принцип работы машин постоянного тока. Режимы работы.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Составление схем подключения электродвигателей с различной системой возбуждения.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 № 13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</w:p>
          <w:p w:rsidR="00F160D2" w:rsidRPr="000C0055" w:rsidRDefault="00F160D2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Подготовка к ЛПЗ № 13;</w:t>
            </w:r>
          </w:p>
          <w:p w:rsidR="009945F1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Машины постоянного тока, применяемые во всех видах электрического транспорта, подъемных устройствах, дорожных машинах.</w:t>
            </w:r>
          </w:p>
        </w:tc>
        <w:tc>
          <w:tcPr>
            <w:tcW w:w="1225" w:type="dxa"/>
            <w:shd w:val="clear" w:color="auto" w:fill="auto"/>
          </w:tcPr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9945F1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Pr="000C0055" w:rsidRDefault="001279A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5F1" w:rsidRPr="000C0055" w:rsidTr="00F160D2">
        <w:trPr>
          <w:trHeight w:val="252"/>
        </w:trPr>
        <w:tc>
          <w:tcPr>
            <w:tcW w:w="1854" w:type="dxa"/>
            <w:vAlign w:val="center"/>
          </w:tcPr>
          <w:p w:rsidR="009945F1" w:rsidRPr="000C0055" w:rsidRDefault="001760DD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10538" w:type="dxa"/>
            <w:gridSpan w:val="3"/>
            <w:tcBorders>
              <w:top w:val="single" w:sz="4" w:space="0" w:color="auto"/>
            </w:tcBorders>
            <w:vAlign w:val="center"/>
          </w:tcPr>
          <w:p w:rsidR="00F160D2" w:rsidRPr="000C0055" w:rsidRDefault="00F160D2" w:rsidP="000C0055">
            <w:pPr>
              <w:pStyle w:val="a3"/>
              <w:rPr>
                <w:rStyle w:val="54"/>
                <w:b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Основы электропривода.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Общие сведения об электроприводе.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 xml:space="preserve">Режимы работы. 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Составлние сравнительных характеристик для различнхы режимов работы электропривода.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055">
              <w:rPr>
                <w:rStyle w:val="54"/>
                <w:sz w:val="24"/>
                <w:szCs w:val="24"/>
              </w:rPr>
              <w:t>ЛПЗ № 14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</w:p>
          <w:p w:rsidR="00F160D2" w:rsidRPr="000C0055" w:rsidRDefault="00F160D2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Подготовка к ЛПЗ № 14;</w:t>
            </w:r>
          </w:p>
          <w:p w:rsidR="009945F1" w:rsidRPr="000C0055" w:rsidRDefault="00F160D2" w:rsidP="000C0055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</w:pPr>
            <w:r w:rsidRPr="000C0055">
              <w:rPr>
                <w:rStyle w:val="54"/>
                <w:sz w:val="24"/>
                <w:szCs w:val="24"/>
              </w:rPr>
              <w:t>Составление алгоритма для выбора мощности электродвигателя при различных режимах работы.</w:t>
            </w:r>
          </w:p>
        </w:tc>
        <w:tc>
          <w:tcPr>
            <w:tcW w:w="1225" w:type="dxa"/>
            <w:shd w:val="clear" w:color="auto" w:fill="auto"/>
          </w:tcPr>
          <w:p w:rsidR="009945F1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9945F1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F75" w:rsidRPr="000C0055" w:rsidTr="001279A4">
        <w:trPr>
          <w:trHeight w:val="1123"/>
        </w:trPr>
        <w:tc>
          <w:tcPr>
            <w:tcW w:w="1854" w:type="dxa"/>
            <w:vAlign w:val="center"/>
          </w:tcPr>
          <w:p w:rsidR="00557F75" w:rsidRPr="000C0055" w:rsidRDefault="000A55E6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Глава 10</w:t>
            </w:r>
          </w:p>
        </w:tc>
        <w:tc>
          <w:tcPr>
            <w:tcW w:w="10538" w:type="dxa"/>
            <w:gridSpan w:val="3"/>
            <w:vAlign w:val="center"/>
          </w:tcPr>
          <w:p w:rsidR="00F160D2" w:rsidRPr="000C0055" w:rsidRDefault="00F160D2" w:rsidP="000C0055">
            <w:pPr>
              <w:pStyle w:val="a3"/>
              <w:rPr>
                <w:rStyle w:val="54"/>
                <w:b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Электрические аппараты автоматики и управления.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Аппаратура управления электрическими установками.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Аппаратура защиты электрических установок.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Нереверсивная схема управления и защиты трехфазного двигателя.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 № 15</w:t>
            </w:r>
          </w:p>
          <w:p w:rsidR="008828B3" w:rsidRPr="000C0055" w:rsidRDefault="008828B3" w:rsidP="000C0055">
            <w:pPr>
              <w:pStyle w:val="a3"/>
              <w:rPr>
                <w:rStyle w:val="54"/>
                <w:sz w:val="24"/>
                <w:szCs w:val="24"/>
              </w:rPr>
            </w:pPr>
          </w:p>
          <w:p w:rsidR="00F160D2" w:rsidRPr="000C0055" w:rsidRDefault="00F160D2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lastRenderedPageBreak/>
              <w:t>Подготовка к ЛПЗ № 15;</w:t>
            </w:r>
          </w:p>
          <w:p w:rsidR="00DE2DFB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элементов, необходимых для чтения электрических схем; Сравнительная характеристика нереверсивной и реверсивной принципиальных схем управления трехфазным асинхронным двигателем.</w:t>
            </w:r>
          </w:p>
        </w:tc>
        <w:tc>
          <w:tcPr>
            <w:tcW w:w="1225" w:type="dxa"/>
            <w:shd w:val="clear" w:color="auto" w:fill="auto"/>
          </w:tcPr>
          <w:p w:rsidR="00557F75" w:rsidRPr="000C0055" w:rsidRDefault="0092088B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557F75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F75" w:rsidRPr="000C0055" w:rsidTr="00F160D2">
        <w:trPr>
          <w:trHeight w:val="252"/>
        </w:trPr>
        <w:tc>
          <w:tcPr>
            <w:tcW w:w="1854" w:type="dxa"/>
            <w:vAlign w:val="center"/>
          </w:tcPr>
          <w:p w:rsidR="00557F75" w:rsidRPr="000C0055" w:rsidRDefault="00B93709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11</w:t>
            </w:r>
          </w:p>
        </w:tc>
        <w:tc>
          <w:tcPr>
            <w:tcW w:w="10538" w:type="dxa"/>
            <w:gridSpan w:val="3"/>
            <w:vAlign w:val="center"/>
          </w:tcPr>
          <w:p w:rsidR="00F160D2" w:rsidRPr="000C0055" w:rsidRDefault="00F160D2" w:rsidP="000C0055">
            <w:pPr>
              <w:pStyle w:val="a3"/>
              <w:rPr>
                <w:rStyle w:val="54"/>
                <w:b/>
                <w:sz w:val="24"/>
                <w:szCs w:val="24"/>
              </w:rPr>
            </w:pPr>
            <w:r w:rsidRPr="000C0055">
              <w:rPr>
                <w:rStyle w:val="54"/>
                <w:b/>
                <w:sz w:val="24"/>
                <w:szCs w:val="24"/>
              </w:rPr>
              <w:t>Передача и распределение электрической энергии.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 xml:space="preserve">Понятие о системе электроснабжения. Электроснабжение строительной площадки. 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Схемы электрических сетей для потребителей 1, 2 и 3 категорий.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ЛПЗ№ 16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Расчет электрической сети для строительной площадки.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ЛПЗ № 17</w:t>
            </w:r>
          </w:p>
          <w:p w:rsidR="008828B3" w:rsidRPr="000C0055" w:rsidRDefault="008828B3" w:rsidP="000C0055">
            <w:pPr>
              <w:pStyle w:val="a3"/>
              <w:rPr>
                <w:rStyle w:val="54"/>
                <w:sz w:val="24"/>
                <w:szCs w:val="24"/>
              </w:rPr>
            </w:pPr>
          </w:p>
          <w:p w:rsidR="00F160D2" w:rsidRPr="000C0055" w:rsidRDefault="00F160D2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Подготовка к ЛПЗ № 16,17;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электробезопасности при работе с электрифицированным инструментом; Причины поражения электрическим током; </w:t>
            </w:r>
          </w:p>
          <w:p w:rsidR="00A04FEF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воздушных и кабельных сетей.</w:t>
            </w:r>
          </w:p>
        </w:tc>
        <w:tc>
          <w:tcPr>
            <w:tcW w:w="1225" w:type="dxa"/>
            <w:shd w:val="clear" w:color="auto" w:fill="auto"/>
          </w:tcPr>
          <w:p w:rsidR="00557F75" w:rsidRPr="000C0055" w:rsidRDefault="005339F6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557F75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F75" w:rsidRPr="000C0055" w:rsidTr="00F160D2">
        <w:trPr>
          <w:trHeight w:val="252"/>
        </w:trPr>
        <w:tc>
          <w:tcPr>
            <w:tcW w:w="1854" w:type="dxa"/>
            <w:vAlign w:val="center"/>
          </w:tcPr>
          <w:p w:rsidR="00557F75" w:rsidRPr="000C0055" w:rsidRDefault="00557F75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  <w:gridSpan w:val="3"/>
            <w:vAlign w:val="center"/>
          </w:tcPr>
          <w:p w:rsidR="00557F75" w:rsidRPr="000C0055" w:rsidRDefault="001A3EED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Раздел 2. Электроника</w:t>
            </w:r>
          </w:p>
        </w:tc>
        <w:tc>
          <w:tcPr>
            <w:tcW w:w="1225" w:type="dxa"/>
            <w:shd w:val="clear" w:color="auto" w:fill="auto"/>
          </w:tcPr>
          <w:p w:rsidR="00557F75" w:rsidRPr="000C0055" w:rsidRDefault="00557F75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:rsidR="00557F75" w:rsidRPr="000C0055" w:rsidRDefault="00557F75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75" w:rsidRPr="000C0055" w:rsidTr="00F160D2">
        <w:trPr>
          <w:trHeight w:val="252"/>
        </w:trPr>
        <w:tc>
          <w:tcPr>
            <w:tcW w:w="1854" w:type="dxa"/>
            <w:vAlign w:val="center"/>
          </w:tcPr>
          <w:p w:rsidR="00557F75" w:rsidRPr="000C0055" w:rsidRDefault="001A3EED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  <w:r w:rsidR="00F160D2"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8" w:type="dxa"/>
            <w:gridSpan w:val="3"/>
            <w:vAlign w:val="center"/>
          </w:tcPr>
          <w:p w:rsidR="00557F75" w:rsidRPr="000C0055" w:rsidRDefault="001A3EED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Физические процессы, происходящие в полупроводниках</w:t>
            </w:r>
            <w:r w:rsidRPr="000C0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Основные сведения о полупроводниковых приборах.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Полупроводниковые диоды. Маркировка. Применение.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Биполярные и полевые транзисторы. Применение. Маркировка.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Фотопроводимость. Фоторезисторы, фотодиоды, фототранзисторы.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Вычерчивание электрических схем выпрямления переменного тока</w:t>
            </w:r>
            <w:r w:rsidRPr="000C00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Расчет выпрямительных схем.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Электронные усилители. Принцип усиления. Режимы усиления.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 xml:space="preserve">Принцип работы усилителя низкой частоты на транзисторах. 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Электронные генераторы синусоидальных колебаний.Мультивибраторы.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Самоанализ выполненых лабораторно-практических работ №1-19.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№20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Контроль усвоения знаний по материалам контрольно-оценочных средств.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>Контроль усвоения знаний по материалам контрольно-оценочных средств.</w:t>
            </w: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Style w:val="54"/>
                <w:sz w:val="24"/>
                <w:szCs w:val="24"/>
              </w:rPr>
              <w:t xml:space="preserve">Защита иследовательских работ. 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</w:p>
          <w:p w:rsidR="00F160D2" w:rsidRPr="000C0055" w:rsidRDefault="00F160D2" w:rsidP="000C0055">
            <w:pPr>
              <w:pStyle w:val="a3"/>
              <w:rPr>
                <w:rStyle w:val="54"/>
                <w:b/>
                <w:i/>
                <w:sz w:val="24"/>
                <w:szCs w:val="24"/>
              </w:rPr>
            </w:pPr>
            <w:r w:rsidRPr="000C0055">
              <w:rPr>
                <w:rStyle w:val="54"/>
                <w:b/>
                <w:i/>
                <w:sz w:val="24"/>
                <w:szCs w:val="24"/>
              </w:rPr>
              <w:t>Самостоятельная работа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Составление тестов на тему «Полупроводниковые приборы».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и маркировка полупроводниковых приборов.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обозначения и маркировка фотоэлектронных приборов; Фотоэлектронные приборы нового поколения.</w:t>
            </w:r>
          </w:p>
          <w:p w:rsidR="00F160D2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Управляемы выпрямители; сравнительная характеристика различных сглаживающих фильтров.</w:t>
            </w:r>
          </w:p>
          <w:p w:rsidR="00F160D2" w:rsidRPr="000C0055" w:rsidRDefault="00F160D2" w:rsidP="000C0055">
            <w:pPr>
              <w:pStyle w:val="a3"/>
              <w:rPr>
                <w:rStyle w:val="54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применения различных выпрямительных схем.</w:t>
            </w:r>
          </w:p>
          <w:p w:rsidR="00A04FEF" w:rsidRPr="000C0055" w:rsidRDefault="00F160D2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многокаскадных усилителей с различными междукаскадными связями; Обратная связь в усилителях.</w:t>
            </w:r>
          </w:p>
        </w:tc>
        <w:tc>
          <w:tcPr>
            <w:tcW w:w="1225" w:type="dxa"/>
            <w:shd w:val="clear" w:color="auto" w:fill="auto"/>
          </w:tcPr>
          <w:p w:rsidR="00557F75" w:rsidRPr="000C0055" w:rsidRDefault="005339F6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53" w:rsidRPr="000C0055" w:rsidRDefault="00A80353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74" w:rsidRPr="000C0055" w:rsidRDefault="00C27374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557F75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A20" w:rsidRPr="000C0055" w:rsidRDefault="002D4A20" w:rsidP="000C0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61AD" w:rsidRPr="000C0055" w:rsidRDefault="008828B3" w:rsidP="000C00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lastRenderedPageBreak/>
        <w:t>Итого: макс. нагрузка 150ч, из них: сам.раб.- 50</w:t>
      </w:r>
      <w:r w:rsidR="00C3580C" w:rsidRPr="000C0055">
        <w:rPr>
          <w:rFonts w:ascii="Times New Roman" w:hAnsi="Times New Roman" w:cs="Times New Roman"/>
          <w:b/>
          <w:sz w:val="24"/>
          <w:szCs w:val="24"/>
        </w:rPr>
        <w:t xml:space="preserve"> часов; 90ч. - </w:t>
      </w:r>
      <w:r w:rsidRPr="000C0055">
        <w:rPr>
          <w:rFonts w:ascii="Times New Roman" w:hAnsi="Times New Roman" w:cs="Times New Roman"/>
          <w:b/>
          <w:sz w:val="24"/>
          <w:szCs w:val="24"/>
        </w:rPr>
        <w:t>теория, 60</w:t>
      </w:r>
      <w:r w:rsidR="00C3580C" w:rsidRPr="000C0055">
        <w:rPr>
          <w:rFonts w:ascii="Times New Roman" w:hAnsi="Times New Roman" w:cs="Times New Roman"/>
          <w:b/>
          <w:sz w:val="24"/>
          <w:szCs w:val="24"/>
        </w:rPr>
        <w:t>ч. ЛПЗ</w:t>
      </w:r>
      <w:r w:rsidRPr="000C0055">
        <w:rPr>
          <w:rFonts w:ascii="Times New Roman" w:hAnsi="Times New Roman" w:cs="Times New Roman"/>
          <w:b/>
          <w:sz w:val="24"/>
          <w:szCs w:val="24"/>
        </w:rPr>
        <w:t xml:space="preserve"> – 40ч.</w:t>
      </w:r>
    </w:p>
    <w:p w:rsidR="002D61AD" w:rsidRPr="000C0055" w:rsidRDefault="00C3580C" w:rsidP="000C00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использованы следующие обозначения:</w:t>
      </w:r>
    </w:p>
    <w:p w:rsidR="00C3580C" w:rsidRPr="000C0055" w:rsidRDefault="00C3580C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1- ознакомительный (узнавание ранее изученных объектов, свойств);</w:t>
      </w:r>
    </w:p>
    <w:p w:rsidR="00C3580C" w:rsidRPr="000C0055" w:rsidRDefault="00C3580C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2- репродуктивный ( выполнение деятельности по образцу, инструкции или под руководством)</w:t>
      </w:r>
    </w:p>
    <w:p w:rsidR="00C3580C" w:rsidRPr="000C0055" w:rsidRDefault="00C3580C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3- продуктивный (планирование и самостоятельное выполнение деятельности, решение проблемных задач)</w:t>
      </w:r>
    </w:p>
    <w:p w:rsidR="00C3580C" w:rsidRPr="000C0055" w:rsidRDefault="00C3580C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88B" w:rsidRPr="000C0055" w:rsidRDefault="0092088B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92088B" w:rsidRPr="000C0055" w:rsidSect="000C0055">
          <w:pgSz w:w="16838" w:h="11906" w:orient="landscape"/>
          <w:pgMar w:top="1134" w:right="1134" w:bottom="1134" w:left="1134" w:header="794" w:footer="794" w:gutter="0"/>
          <w:cols w:space="708"/>
          <w:docGrid w:linePitch="360"/>
        </w:sectPr>
      </w:pPr>
      <w:r w:rsidRPr="000C005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83791" w:rsidRDefault="009945F1" w:rsidP="000C00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</w:rPr>
      </w:pPr>
      <w:r w:rsidRPr="000C0055">
        <w:rPr>
          <w:b/>
        </w:rPr>
        <w:lastRenderedPageBreak/>
        <w:t xml:space="preserve">  </w:t>
      </w:r>
      <w:r w:rsidR="0092088B" w:rsidRPr="000C0055">
        <w:rPr>
          <w:b/>
        </w:rPr>
        <w:t xml:space="preserve"> </w:t>
      </w:r>
      <w:r w:rsidR="00083791" w:rsidRPr="000C0055">
        <w:rPr>
          <w:b/>
          <w:caps/>
        </w:rPr>
        <w:t>3. условия реализации программы дисциплины</w:t>
      </w:r>
    </w:p>
    <w:p w:rsidR="000C0055" w:rsidRPr="000C0055" w:rsidRDefault="000C0055" w:rsidP="000C0055"/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</w:t>
      </w:r>
      <w:r w:rsidR="00C52BD7" w:rsidRPr="000C0055">
        <w:rPr>
          <w:rFonts w:ascii="Times New Roman" w:hAnsi="Times New Roman" w:cs="Times New Roman"/>
          <w:bCs/>
          <w:sz w:val="24"/>
          <w:szCs w:val="24"/>
        </w:rPr>
        <w:t>чия учебного кабинета: кабинет Электротехники и электроники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Об</w:t>
      </w:r>
      <w:r w:rsidR="002D61AD" w:rsidRPr="000C0055">
        <w:rPr>
          <w:rFonts w:ascii="Times New Roman" w:hAnsi="Times New Roman" w:cs="Times New Roman"/>
          <w:bCs/>
          <w:sz w:val="24"/>
          <w:szCs w:val="24"/>
        </w:rPr>
        <w:t>орудование учебного кабинета: 17 учебных столов, 34</w:t>
      </w:r>
      <w:r w:rsidRPr="000C0055">
        <w:rPr>
          <w:rFonts w:ascii="Times New Roman" w:hAnsi="Times New Roman" w:cs="Times New Roman"/>
          <w:bCs/>
          <w:sz w:val="24"/>
          <w:szCs w:val="24"/>
        </w:rPr>
        <w:t xml:space="preserve"> рабочих места.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компьютер, мультимедиа.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Видеофильмы: Магнетизм(2 части);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Подборка опорных конспектов по электротехнике в виде микроплакатов в печатном и мультимедийном  вариантах по темам: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1.Электрические цепи постоянного тока;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2. Магнитное поле электрического тока;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3. Однофазные электрические цепи переменного тока;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4. Трехфазные электрические цепи;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5. Электрические измерения;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6. Трансформаторы;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7. Электрические машины переменного тока;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8. Электрические машины постоянного тока;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9. Производство и распределение электрической энергии.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Карты программированного опроса по темам:</w:t>
      </w:r>
    </w:p>
    <w:p w:rsidR="00083791" w:rsidRPr="000C0055" w:rsidRDefault="00083791" w:rsidP="000C005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Электрические цепи постоянного тока;</w:t>
      </w:r>
    </w:p>
    <w:p w:rsidR="00083791" w:rsidRPr="000C0055" w:rsidRDefault="00083791" w:rsidP="000C005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Электромагнетизм;</w:t>
      </w:r>
    </w:p>
    <w:p w:rsidR="00083791" w:rsidRPr="000C0055" w:rsidRDefault="00083791" w:rsidP="000C005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Трансформаторы;</w:t>
      </w:r>
    </w:p>
    <w:p w:rsidR="00083791" w:rsidRPr="000C0055" w:rsidRDefault="00083791" w:rsidP="000C005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Электроизмерительные приборы;</w:t>
      </w:r>
    </w:p>
    <w:p w:rsidR="00083791" w:rsidRPr="000C0055" w:rsidRDefault="00083791" w:rsidP="000C005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Машины переменного тока;</w:t>
      </w:r>
    </w:p>
    <w:p w:rsidR="00083791" w:rsidRPr="000C0055" w:rsidRDefault="00083791" w:rsidP="000C005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Смешанные тесты пунктов 3,4,5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Индивидуальные задания для выполнения практических работ по темам:</w:t>
      </w:r>
    </w:p>
    <w:p w:rsidR="00083791" w:rsidRPr="000C0055" w:rsidRDefault="00083791" w:rsidP="000C0055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Электрические цепи постоянного тока;</w:t>
      </w:r>
    </w:p>
    <w:p w:rsidR="00083791" w:rsidRPr="000C0055" w:rsidRDefault="00083791" w:rsidP="000C0055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Электрические цепи переменного однофазного тока;</w:t>
      </w:r>
    </w:p>
    <w:p w:rsidR="00083791" w:rsidRPr="000C0055" w:rsidRDefault="00083791" w:rsidP="000C0055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Трехфазный переменный ток;</w:t>
      </w:r>
    </w:p>
    <w:p w:rsidR="00083791" w:rsidRPr="000C0055" w:rsidRDefault="00083791" w:rsidP="000C0055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Машины переменного тока;</w:t>
      </w:r>
    </w:p>
    <w:p w:rsidR="00083791" w:rsidRPr="000C0055" w:rsidRDefault="00083791" w:rsidP="000C0055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Расчет сечения проводов по заданной мощности потребителя;</w:t>
      </w:r>
    </w:p>
    <w:p w:rsidR="00083791" w:rsidRPr="000C0055" w:rsidRDefault="00083791" w:rsidP="000C0055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Расчет выпрямительных устройств.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Cs/>
          <w:sz w:val="24"/>
          <w:szCs w:val="24"/>
        </w:rPr>
        <w:t>Методические указания по выполнению практических и лабораторных работ.</w:t>
      </w:r>
    </w:p>
    <w:p w:rsidR="00083791" w:rsidRPr="000C0055" w:rsidRDefault="00083791" w:rsidP="000C00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0C0055">
        <w:rPr>
          <w:b/>
        </w:rPr>
        <w:t>3.2. Информационное обеспечение обучения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ОИ-1.</w:t>
      </w:r>
      <w:r w:rsidRPr="000C0055">
        <w:rPr>
          <w:rFonts w:ascii="Times New Roman" w:hAnsi="Times New Roman" w:cs="Times New Roman"/>
          <w:bCs/>
          <w:sz w:val="24"/>
          <w:szCs w:val="24"/>
        </w:rPr>
        <w:t>Морозова М.Ю. Электротехника и электроника. – Москва. Академия. 2007г.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ОИ-2.</w:t>
      </w:r>
      <w:r w:rsidRPr="000C0055">
        <w:rPr>
          <w:rFonts w:ascii="Times New Roman" w:hAnsi="Times New Roman" w:cs="Times New Roman"/>
          <w:bCs/>
          <w:sz w:val="24"/>
          <w:szCs w:val="24"/>
        </w:rPr>
        <w:t>Немцов М.В. Немцова М.Л. Электротехника и электроника. – М. Академия. 2007г.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ОИ-3.</w:t>
      </w:r>
      <w:r w:rsidRPr="000C0055">
        <w:rPr>
          <w:rFonts w:ascii="Times New Roman" w:hAnsi="Times New Roman" w:cs="Times New Roman"/>
          <w:bCs/>
          <w:sz w:val="24"/>
          <w:szCs w:val="24"/>
        </w:rPr>
        <w:t>Евдокимов Ф.Е. Общая электротехника. – М. Высшая школа. 1990г.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ОИ-4.</w:t>
      </w:r>
      <w:r w:rsidRPr="000C0055">
        <w:rPr>
          <w:rFonts w:ascii="Times New Roman" w:hAnsi="Times New Roman" w:cs="Times New Roman"/>
          <w:bCs/>
          <w:sz w:val="24"/>
          <w:szCs w:val="24"/>
        </w:rPr>
        <w:t>Харченко В.М. Основы электроники. – М. Энергоиздат. 1982г.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ОИ-5.</w:t>
      </w:r>
      <w:r w:rsidRPr="000C0055">
        <w:rPr>
          <w:rFonts w:ascii="Times New Roman" w:hAnsi="Times New Roman" w:cs="Times New Roman"/>
          <w:bCs/>
          <w:sz w:val="24"/>
          <w:szCs w:val="24"/>
        </w:rPr>
        <w:t>Берёзкина Т.Ф. Гусев Н.Г. Масленников В.В. Задачник по общей электротехнике с основами электроники. М. – Высшая школа. 1991г.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ДИ-1.</w:t>
      </w:r>
      <w:r w:rsidRPr="000C0055">
        <w:rPr>
          <w:rFonts w:ascii="Times New Roman" w:hAnsi="Times New Roman" w:cs="Times New Roman"/>
          <w:bCs/>
          <w:sz w:val="24"/>
          <w:szCs w:val="24"/>
        </w:rPr>
        <w:t>Поляков Ю.Н. Справочник электрика. Ростов–на–Дону. Феникс. Москва. Цитадель- трейд. 2010г.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ДИ-2.</w:t>
      </w:r>
      <w:r w:rsidRPr="000C0055">
        <w:rPr>
          <w:rFonts w:ascii="Times New Roman" w:hAnsi="Times New Roman" w:cs="Times New Roman"/>
          <w:bCs/>
          <w:sz w:val="24"/>
          <w:szCs w:val="24"/>
        </w:rPr>
        <w:t>Нудлер Г.И. Тульчин И.К. Электротехника и электрооборудование зданий. – М. Высшая школа.1984г.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ДИ-3.</w:t>
      </w:r>
      <w:r w:rsidRPr="000C0055">
        <w:rPr>
          <w:rFonts w:ascii="Times New Roman" w:hAnsi="Times New Roman" w:cs="Times New Roman"/>
          <w:bCs/>
          <w:sz w:val="24"/>
          <w:szCs w:val="24"/>
        </w:rPr>
        <w:t>Тополянский А.Б. Электроустановки строительных площадок и вопросы электробезопасности. Издательство литературы по строительству. 1982г.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ДИ-4.</w:t>
      </w:r>
      <w:r w:rsidRPr="000C0055">
        <w:rPr>
          <w:rFonts w:ascii="Times New Roman" w:hAnsi="Times New Roman" w:cs="Times New Roman"/>
          <w:bCs/>
          <w:sz w:val="24"/>
          <w:szCs w:val="24"/>
        </w:rPr>
        <w:t>Анисимов А.П. Электрооборудование и электроснабжение строительных площадок. – М. Государственное издательство литературы по строительству, архитектуре и строительным материалам. 1982г.</w:t>
      </w:r>
    </w:p>
    <w:p w:rsidR="00083791" w:rsidRPr="000C0055" w:rsidRDefault="00083791" w:rsidP="000C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55">
        <w:rPr>
          <w:rFonts w:ascii="Times New Roman" w:hAnsi="Times New Roman" w:cs="Times New Roman"/>
          <w:b/>
          <w:bCs/>
          <w:sz w:val="24"/>
          <w:szCs w:val="24"/>
        </w:rPr>
        <w:t>ДИ-5.</w:t>
      </w:r>
      <w:r w:rsidRPr="000C0055">
        <w:rPr>
          <w:rFonts w:ascii="Times New Roman" w:hAnsi="Times New Roman" w:cs="Times New Roman"/>
          <w:bCs/>
          <w:sz w:val="24"/>
          <w:szCs w:val="24"/>
        </w:rPr>
        <w:t>Частоедов Л.А. Электротехника. Учебное пособие для программированного обучения. М. – Высшая школа. 1986г.</w:t>
      </w:r>
    </w:p>
    <w:p w:rsidR="00E75D5F" w:rsidRPr="000C0055" w:rsidRDefault="00E75D5F" w:rsidP="000C005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t>Интернет ресурсы (И-Р)                                                                   Таблица 2-в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75D5F" w:rsidRPr="000C0055">
          <w:rPr>
            <w:rStyle w:val="a5"/>
            <w:rFonts w:ascii="Times New Roman" w:hAnsi="Times New Roman" w:cs="Times New Roman"/>
            <w:color w:val="0000FF"/>
            <w:sz w:val="24"/>
            <w:szCs w:val="24"/>
          </w:rPr>
          <w:t>http://model.exponenta.ru/electro/0022.htm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расчёт цепей постоянного тока со смешанным соединением потребителей;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http://www.tisko.ru/poleznie-stati/raschet-poter-napryazheniya-v-linii-v-seti-dlya-mednich-i-aliuminievich-provodnikov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 исследование потери напряжения в двухпроводной линии;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http://revolution.allbest.ru/physics/00036973_0.html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расчёт сложных цепей переменного однофазного тока;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http://model.exponenta.ru/electro/lr_04.htm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исследование работы трёхфазного потребителя, соединенного звездой, при симметричной и несимметричной нагрузках;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http://fn.bmstu.ru/electro/new_site/lectures/lec%207/main.htm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измерение электрической энергии однофазным счётчиком в трёхфазно сети;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http://www.nirhtu.ru/external/electrics/10_6.HTM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выбор трансформатора по заданной мощности;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http://fn.bmstu.ru/electro/new_site/labi/04/04.htm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исследование работы асинхронного трёхфазного двигателя с короткозамкнутым ротором;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http://doc-load.ru/SNiP/Data1/9/9327/index.htm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выбор сечения проводов, расчёт токов плавкой вставки, выбор аппаратуры управления;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http://otherreferats.allbest.ru/physics/00061730_0.html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выбор полупроводниковых диодов для различных схем выпрямителей и анализ электрических схем;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http://model.exponenta.ru/electro/0022.htm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электрические цепи постоянного тока;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http://slovari.yandex.ru/Электромагнетизм-/Брокгауз%20и%20Ефрон/Электромагнетизм/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электромагнетизм;</w:t>
      </w:r>
    </w:p>
    <w:p w:rsidR="00E75D5F" w:rsidRPr="000C0055" w:rsidRDefault="00E75D5F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http://ru.wikipedia.org/ – трансформаторы;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электроизмерительные приборы;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http://model.exponenta.ru/electro/0022.htm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электрические цепи постоянного тока;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http://www.bourabai.kz/toe/main5.htm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электрические цепи переменного однофазного тока;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http://electricalschool.info/2010/07/04/trekhfaznyjj-peremennyjj-tok.html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трёхфазный переменный ток;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http://dic.academic.ru/dic.nsf/bse/119579/Переменного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машины переменного тока;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http://elps.com.ua/sechenie_prog.htm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расчёт сечения проводов по заданной  мощности потребителя;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http://knowledge.allbest.ru/physics/3c0b65635b3bc78b4d53a89521206d37_0.html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расчёт выпрямительных устройств</w:t>
      </w:r>
    </w:p>
    <w:p w:rsidR="00E75D5F" w:rsidRPr="000C0055" w:rsidRDefault="00E75D5F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75D5F" w:rsidRPr="000C0055">
          <w:rPr>
            <w:rStyle w:val="a5"/>
            <w:rFonts w:ascii="Times New Roman" w:hAnsi="Times New Roman" w:cs="Times New Roman"/>
            <w:color w:val="0000FF"/>
            <w:sz w:val="24"/>
            <w:szCs w:val="24"/>
          </w:rPr>
          <w:t>http://model.exponenta.ru/electro/0022.htm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расчёт цепей постоянного тока со смешанным соединением потребителей;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http://www.tisko.ru/poleznie-stati/raschet-poter-napryazheniya-v-linii-v-seti-dlya-mednich-i-aliuminievich-provodnikov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 исследование потери напряжения в двухпроводной линии;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http://revolution.allbest.ru/physics/00036973_0.html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расчёт сложных цепей переменного однофазного тока;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http://model.exponenta.ru/electro/lr_04.htm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исследование работы трёхфазного потребителя, соединенного звездой, при симметричной и несимметричной нагрузках;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http://fn.bmstu.ru/electro/new_site/lectures/lec%207/main.htm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измерение электрической энергии однофазным счётчиком в трёхфазно сети;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http://www.nirhtu.ru/external/electrics/10_6.HTM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выбор трансформатора по заданной мощности;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http://fn.bmstu.ru/electro/new_site/labi/04/04.htm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исследование работы асинхронного трёхфазного двигателя с короткозамкнутым ротором;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http://doc-load.ru/SNiP/Data1/9/9327/index.htm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выбор сечения проводов, расчёт токов плавкой вставки, выбор аппаратуры управления;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http://otherreferats.allbest.ru/physics/00061730_0.html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выбор полупроводниковых диодов для различных схем выпрямителей и анализ электрических схем;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http://model.exponenta.ru/electro/0022.htm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электрические цепи постоянного тока;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http://slovari.yandex.ru/Электромагнетизм-/Брокгауз%20и%20Ефрон/Электромагнетизм/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электромагнетизм;</w:t>
      </w:r>
    </w:p>
    <w:p w:rsidR="00E75D5F" w:rsidRPr="000C0055" w:rsidRDefault="00E75D5F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r w:rsidRPr="000C0055">
        <w:rPr>
          <w:rFonts w:ascii="Times New Roman" w:hAnsi="Times New Roman" w:cs="Times New Roman"/>
          <w:sz w:val="24"/>
          <w:szCs w:val="24"/>
        </w:rPr>
        <w:t>http://ru.wikipedia.org/ – трансформаторы;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электроизмерительные приборы;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http://model.exponenta.ru/electro/0022.htm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электрические цепи постоянного тока;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http://www.bourabai.kz/toe/main5.htm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электрические цепи переменного однофазного тока;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http://electricalschool.info/2010/07/04/trekhfaznyjj-peremennyjj-tok.html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трёхфазный переменный ток;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http://dic.academic.ru/dic.nsf/bse/119579/Переменного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машины переменного тока;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http://elps.com.ua/sechenie_prog.htm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расчёт сечения проводов по заданной  мощности потребителя;</w:t>
      </w:r>
    </w:p>
    <w:p w:rsidR="00E75D5F" w:rsidRPr="000C0055" w:rsidRDefault="00BC64C6" w:rsidP="000C0055">
      <w:pPr>
        <w:pStyle w:val="a4"/>
        <w:numPr>
          <w:ilvl w:val="0"/>
          <w:numId w:val="3"/>
        </w:numPr>
        <w:spacing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E75D5F" w:rsidRPr="000C0055">
          <w:rPr>
            <w:rStyle w:val="a5"/>
            <w:rFonts w:ascii="Times New Roman" w:hAnsi="Times New Roman" w:cs="Times New Roman"/>
            <w:sz w:val="24"/>
            <w:szCs w:val="24"/>
          </w:rPr>
          <w:t>http://knowledge.allbest.ru/physics/3c0b65635b3bc78b4d53a89521206d37_0.html</w:t>
        </w:r>
      </w:hyperlink>
      <w:r w:rsidR="00E75D5F" w:rsidRPr="000C0055">
        <w:rPr>
          <w:rFonts w:ascii="Times New Roman" w:hAnsi="Times New Roman" w:cs="Times New Roman"/>
          <w:sz w:val="24"/>
          <w:szCs w:val="24"/>
        </w:rPr>
        <w:t xml:space="preserve"> - расчёт выпрямительных устройств</w:t>
      </w:r>
    </w:p>
    <w:p w:rsidR="00E75D5F" w:rsidRPr="000C0055" w:rsidRDefault="00E75D5F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4E3A" w:rsidRPr="000C0055" w:rsidRDefault="00E04E3A" w:rsidP="000C00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</w:rPr>
      </w:pPr>
    </w:p>
    <w:p w:rsidR="00E04E3A" w:rsidRDefault="00E04E3A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0055" w:rsidRPr="000C0055" w:rsidRDefault="000C0055" w:rsidP="000C00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4E3A" w:rsidRPr="000C0055" w:rsidRDefault="00E04E3A" w:rsidP="000C00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</w:rPr>
      </w:pPr>
    </w:p>
    <w:p w:rsidR="00083791" w:rsidRPr="000C0055" w:rsidRDefault="00083791" w:rsidP="000C00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0C0055">
        <w:rPr>
          <w:b/>
          <w:caps/>
        </w:rPr>
        <w:t>4.Контроль и оценка результатов освоения учебной дисциплины</w:t>
      </w:r>
    </w:p>
    <w:p w:rsidR="00083791" w:rsidRPr="000C0055" w:rsidRDefault="00083791" w:rsidP="000C00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</w:rPr>
      </w:pPr>
    </w:p>
    <w:p w:rsidR="00083791" w:rsidRPr="000C0055" w:rsidRDefault="00083791" w:rsidP="000C00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</w:rPr>
      </w:pPr>
    </w:p>
    <w:tbl>
      <w:tblPr>
        <w:tblpPr w:leftFromText="180" w:rightFromText="180" w:vertAnchor="text" w:horzAnchor="margin" w:tblpY="15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4"/>
      </w:tblGrid>
      <w:tr w:rsidR="00E04E3A" w:rsidRPr="001279A4" w:rsidTr="00E04E3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3A" w:rsidRPr="001279A4" w:rsidRDefault="00E04E3A" w:rsidP="00127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E04E3A" w:rsidRPr="001279A4" w:rsidRDefault="00E04E3A" w:rsidP="00127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3A" w:rsidRPr="001279A4" w:rsidRDefault="00E04E3A" w:rsidP="001279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04E3A" w:rsidRPr="001279A4" w:rsidTr="00E04E3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-подключать, переключать, заземлять электрооборудование и электроинструмент согласно существующим схемам;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-выполнять электрические измерения параметров электродвигателей;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-выполнять измерения параметров электрической цепи;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-определять режимы работы электропривода, работать с простейшей схемой управления;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-читать принципиальные схемы электроснабжения строительной площадки, определять основные характеристики оборудования;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-читать и составлять принципиальные схемы выпрямителей;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 xml:space="preserve"> -основные законы и закономерности электрического и магнитного поля, методику расчета электрических цепей и основные характеристики электроизмерительных приборов;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-принцип действия, устройство и назначение электрических машин;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-виды, классификацию и режимы работы электропривода, назначение и устройство аппаратов управления и защиты;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-основы электроники;</w:t>
            </w:r>
          </w:p>
          <w:p w:rsidR="008828B3" w:rsidRPr="001279A4" w:rsidRDefault="008828B3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-основные виды и типы электрических приборов;</w:t>
            </w:r>
          </w:p>
          <w:p w:rsidR="00E04E3A" w:rsidRPr="001279A4" w:rsidRDefault="00E04E3A" w:rsidP="001279A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E3A" w:rsidRPr="001279A4" w:rsidRDefault="00E04E3A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дисциплины осуществляется преподавателем в процессе:</w:t>
            </w:r>
          </w:p>
          <w:p w:rsidR="00E04E3A" w:rsidRPr="001279A4" w:rsidRDefault="00E04E3A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практических занятий и лабораторных работ; </w:t>
            </w:r>
          </w:p>
          <w:p w:rsidR="00E04E3A" w:rsidRPr="001279A4" w:rsidRDefault="00E04E3A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-тестирования;</w:t>
            </w:r>
          </w:p>
          <w:p w:rsidR="00E04E3A" w:rsidRPr="001279A4" w:rsidRDefault="00E04E3A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-составление тестов, задач;</w:t>
            </w:r>
          </w:p>
          <w:p w:rsidR="00E04E3A" w:rsidRPr="001279A4" w:rsidRDefault="00E04E3A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-защиты рефератов и презентаций;</w:t>
            </w:r>
          </w:p>
          <w:p w:rsidR="00E04E3A" w:rsidRPr="001279A4" w:rsidRDefault="00E04E3A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-устных и письменных опросов;</w:t>
            </w:r>
          </w:p>
          <w:p w:rsidR="00E04E3A" w:rsidRPr="001279A4" w:rsidRDefault="00E04E3A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-составление блок-схем (опорных конспектов) по изученной теме;</w:t>
            </w:r>
          </w:p>
          <w:p w:rsidR="00E04E3A" w:rsidRPr="001279A4" w:rsidRDefault="00E04E3A" w:rsidP="001279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79A4">
              <w:rPr>
                <w:rFonts w:ascii="Times New Roman" w:hAnsi="Times New Roman" w:cs="Times New Roman"/>
                <w:sz w:val="24"/>
                <w:szCs w:val="24"/>
              </w:rPr>
              <w:t>-рубежный контроль усвоения знаний по материалам контрольно-оценочных средств.</w:t>
            </w:r>
          </w:p>
        </w:tc>
      </w:tr>
    </w:tbl>
    <w:p w:rsidR="00F23F37" w:rsidRPr="000C0055" w:rsidRDefault="009945F1" w:rsidP="000C005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C0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sectPr w:rsidR="00F23F37" w:rsidRPr="000C0055" w:rsidSect="000C00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C6" w:rsidRDefault="00BC64C6" w:rsidP="002D61AD">
      <w:pPr>
        <w:spacing w:after="0" w:line="240" w:lineRule="auto"/>
      </w:pPr>
      <w:r>
        <w:separator/>
      </w:r>
    </w:p>
  </w:endnote>
  <w:endnote w:type="continuationSeparator" w:id="0">
    <w:p w:rsidR="00BC64C6" w:rsidRDefault="00BC64C6" w:rsidP="002D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C6" w:rsidRDefault="00BC64C6" w:rsidP="002D61AD">
      <w:pPr>
        <w:spacing w:after="0" w:line="240" w:lineRule="auto"/>
      </w:pPr>
      <w:r>
        <w:separator/>
      </w:r>
    </w:p>
  </w:footnote>
  <w:footnote w:type="continuationSeparator" w:id="0">
    <w:p w:rsidR="00BC64C6" w:rsidRDefault="00BC64C6" w:rsidP="002D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29D"/>
    <w:multiLevelType w:val="hybridMultilevel"/>
    <w:tmpl w:val="A180588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B6E4D43"/>
    <w:multiLevelType w:val="hybridMultilevel"/>
    <w:tmpl w:val="D6B8EB0A"/>
    <w:lvl w:ilvl="0" w:tplc="0CCA15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853187F"/>
    <w:multiLevelType w:val="hybridMultilevel"/>
    <w:tmpl w:val="030AF862"/>
    <w:lvl w:ilvl="0" w:tplc="B55644B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A2B4B69"/>
    <w:multiLevelType w:val="hybridMultilevel"/>
    <w:tmpl w:val="6256D6E4"/>
    <w:lvl w:ilvl="0" w:tplc="350A2BD6">
      <w:start w:val="1"/>
      <w:numFmt w:val="decimal"/>
      <w:lvlText w:val="И-Р.%1."/>
      <w:lvlJc w:val="left"/>
      <w:pPr>
        <w:ind w:left="1428" w:hanging="360"/>
      </w:pPr>
      <w:rPr>
        <w:position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37"/>
    <w:rsid w:val="000207FD"/>
    <w:rsid w:val="00083791"/>
    <w:rsid w:val="000A55E6"/>
    <w:rsid w:val="000C0055"/>
    <w:rsid w:val="000D7175"/>
    <w:rsid w:val="00114922"/>
    <w:rsid w:val="001279A4"/>
    <w:rsid w:val="001760DD"/>
    <w:rsid w:val="00191853"/>
    <w:rsid w:val="001A3EED"/>
    <w:rsid w:val="001A65D2"/>
    <w:rsid w:val="001C7167"/>
    <w:rsid w:val="001D0514"/>
    <w:rsid w:val="00213530"/>
    <w:rsid w:val="002271CF"/>
    <w:rsid w:val="00242950"/>
    <w:rsid w:val="00286A58"/>
    <w:rsid w:val="002D020E"/>
    <w:rsid w:val="002D4A20"/>
    <w:rsid w:val="002D61AD"/>
    <w:rsid w:val="00355B41"/>
    <w:rsid w:val="003A76CD"/>
    <w:rsid w:val="003B336E"/>
    <w:rsid w:val="003C05EC"/>
    <w:rsid w:val="00400B40"/>
    <w:rsid w:val="00435D85"/>
    <w:rsid w:val="004471EB"/>
    <w:rsid w:val="004A606C"/>
    <w:rsid w:val="004D3710"/>
    <w:rsid w:val="00503ADE"/>
    <w:rsid w:val="00514928"/>
    <w:rsid w:val="00523A63"/>
    <w:rsid w:val="005339F6"/>
    <w:rsid w:val="0055566F"/>
    <w:rsid w:val="00557F75"/>
    <w:rsid w:val="00560665"/>
    <w:rsid w:val="00563673"/>
    <w:rsid w:val="005748F5"/>
    <w:rsid w:val="005A180D"/>
    <w:rsid w:val="0067782D"/>
    <w:rsid w:val="006935FE"/>
    <w:rsid w:val="006C6397"/>
    <w:rsid w:val="006D0449"/>
    <w:rsid w:val="00743D38"/>
    <w:rsid w:val="00764865"/>
    <w:rsid w:val="00785386"/>
    <w:rsid w:val="007C01BD"/>
    <w:rsid w:val="007D4B91"/>
    <w:rsid w:val="007E41E9"/>
    <w:rsid w:val="00833F1B"/>
    <w:rsid w:val="00850BB2"/>
    <w:rsid w:val="00857214"/>
    <w:rsid w:val="008828B3"/>
    <w:rsid w:val="00883B02"/>
    <w:rsid w:val="008B72AF"/>
    <w:rsid w:val="0092088B"/>
    <w:rsid w:val="0096277F"/>
    <w:rsid w:val="0098355E"/>
    <w:rsid w:val="009945F1"/>
    <w:rsid w:val="00A04FEF"/>
    <w:rsid w:val="00A47B25"/>
    <w:rsid w:val="00A62EEB"/>
    <w:rsid w:val="00A70B32"/>
    <w:rsid w:val="00A77BDF"/>
    <w:rsid w:val="00A80353"/>
    <w:rsid w:val="00A803BB"/>
    <w:rsid w:val="00AD755D"/>
    <w:rsid w:val="00B2318C"/>
    <w:rsid w:val="00B5400F"/>
    <w:rsid w:val="00B61A48"/>
    <w:rsid w:val="00B93709"/>
    <w:rsid w:val="00B9631D"/>
    <w:rsid w:val="00BA39E2"/>
    <w:rsid w:val="00BC64C6"/>
    <w:rsid w:val="00C27374"/>
    <w:rsid w:val="00C3109D"/>
    <w:rsid w:val="00C3580C"/>
    <w:rsid w:val="00C52BD7"/>
    <w:rsid w:val="00C71053"/>
    <w:rsid w:val="00C85941"/>
    <w:rsid w:val="00D231E2"/>
    <w:rsid w:val="00D46E75"/>
    <w:rsid w:val="00D57400"/>
    <w:rsid w:val="00DC5E75"/>
    <w:rsid w:val="00DE2DFB"/>
    <w:rsid w:val="00E0082B"/>
    <w:rsid w:val="00E04E3A"/>
    <w:rsid w:val="00E15911"/>
    <w:rsid w:val="00E3118C"/>
    <w:rsid w:val="00E51F89"/>
    <w:rsid w:val="00E54A23"/>
    <w:rsid w:val="00E71CCA"/>
    <w:rsid w:val="00E75D5F"/>
    <w:rsid w:val="00E901E9"/>
    <w:rsid w:val="00EA412E"/>
    <w:rsid w:val="00F06381"/>
    <w:rsid w:val="00F160D2"/>
    <w:rsid w:val="00F23F37"/>
    <w:rsid w:val="00F27639"/>
    <w:rsid w:val="00F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FAF94-9C8C-4CCB-9B15-91EE56F1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3F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10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945F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75D5F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sid w:val="006C6397"/>
    <w:rPr>
      <w:rFonts w:ascii="Times New Roman" w:hAnsi="Times New Roman" w:cs="Times New Roman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6C6397"/>
    <w:rPr>
      <w:rFonts w:ascii="Times New Roman" w:hAnsi="Times New Roman" w:cs="Times New Roman"/>
      <w:noProof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C6397"/>
    <w:pPr>
      <w:shd w:val="clear" w:color="auto" w:fill="FFFFFF"/>
      <w:spacing w:after="660" w:line="240" w:lineRule="atLeast"/>
    </w:pPr>
    <w:rPr>
      <w:rFonts w:ascii="Times New Roman" w:eastAsiaTheme="minorHAnsi" w:hAnsi="Times New Roman" w:cs="Times New Roman"/>
      <w:lang w:eastAsia="en-US"/>
    </w:rPr>
  </w:style>
  <w:style w:type="table" w:styleId="a6">
    <w:name w:val="Table Grid"/>
    <w:basedOn w:val="a1"/>
    <w:uiPriority w:val="59"/>
    <w:rsid w:val="00DE2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A47B25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7B25"/>
    <w:pPr>
      <w:shd w:val="clear" w:color="auto" w:fill="FFFFFF"/>
      <w:spacing w:after="420" w:line="490" w:lineRule="exact"/>
      <w:jc w:val="center"/>
    </w:pPr>
    <w:rPr>
      <w:rFonts w:ascii="Times New Roman" w:eastAsiaTheme="minorHAnsi" w:hAnsi="Times New Roman" w:cs="Times New Roman"/>
      <w:sz w:val="31"/>
      <w:szCs w:val="31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D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61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6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1AD"/>
    <w:rPr>
      <w:rFonts w:eastAsiaTheme="minorEastAsia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76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648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el.exponenta.ru/electro/0022.htm" TargetMode="External"/><Relationship Id="rId13" Type="http://schemas.openxmlformats.org/officeDocument/2006/relationships/hyperlink" Target="http://www.nirhtu.ru/external/electrics/10_6.HTM" TargetMode="External"/><Relationship Id="rId18" Type="http://schemas.openxmlformats.org/officeDocument/2006/relationships/hyperlink" Target="http://slovari.yandex.ru/&#1069;&#1083;&#1077;&#1082;&#1090;&#1088;&#1086;&#1084;&#1072;&#1075;&#1085;&#1077;&#1090;&#1080;&#1079;&#1084;-/&#1041;&#1088;&#1086;&#1082;&#1075;&#1072;&#1091;&#1079;%20&#1080;%20&#1045;&#1092;&#1088;&#1086;&#1085;/&#1069;&#1083;&#1077;&#1082;&#1090;&#1088;&#1086;&#1084;&#1072;&#1075;&#1085;&#1077;&#1090;&#1080;&#1079;&#1084;/" TargetMode="External"/><Relationship Id="rId26" Type="http://schemas.openxmlformats.org/officeDocument/2006/relationships/hyperlink" Target="http://model.exponenta.ru/electro/0022.htm" TargetMode="External"/><Relationship Id="rId39" Type="http://schemas.openxmlformats.org/officeDocument/2006/relationships/hyperlink" Target="http://www.bourabai.kz/toe/main5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urabai.kz/toe/main5.htm" TargetMode="External"/><Relationship Id="rId34" Type="http://schemas.openxmlformats.org/officeDocument/2006/relationships/hyperlink" Target="http://otherreferats.allbest.ru/physics/00061730_0.html" TargetMode="External"/><Relationship Id="rId42" Type="http://schemas.openxmlformats.org/officeDocument/2006/relationships/hyperlink" Target="http://elps.com.ua/sechenie_prog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n.bmstu.ru/electro/new_site/lectures/lec%207/main.htm" TargetMode="External"/><Relationship Id="rId17" Type="http://schemas.openxmlformats.org/officeDocument/2006/relationships/hyperlink" Target="http://model.exponenta.ru/electro/0022.htm" TargetMode="External"/><Relationship Id="rId25" Type="http://schemas.openxmlformats.org/officeDocument/2006/relationships/hyperlink" Target="http://knowledge.allbest.ru/physics/3c0b65635b3bc78b4d53a89521206d37_0.html" TargetMode="External"/><Relationship Id="rId33" Type="http://schemas.openxmlformats.org/officeDocument/2006/relationships/hyperlink" Target="http://doc-load.ru/SNiP/Data1/9/9327/index.htm" TargetMode="External"/><Relationship Id="rId38" Type="http://schemas.openxmlformats.org/officeDocument/2006/relationships/hyperlink" Target="http://model.exponenta.ru/electro/002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therreferats.allbest.ru/physics/00061730_0.html" TargetMode="External"/><Relationship Id="rId20" Type="http://schemas.openxmlformats.org/officeDocument/2006/relationships/hyperlink" Target="http://model.exponenta.ru/electro/0022.htm" TargetMode="External"/><Relationship Id="rId29" Type="http://schemas.openxmlformats.org/officeDocument/2006/relationships/hyperlink" Target="http://model.exponenta.ru/electro/lr_04.htm" TargetMode="External"/><Relationship Id="rId41" Type="http://schemas.openxmlformats.org/officeDocument/2006/relationships/hyperlink" Target="http://dic.academic.ru/dic.nsf/bse/119579/&#1055;&#1077;&#1088;&#1077;&#1084;&#1077;&#1085;&#1085;&#1086;&#1075;&#1086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del.exponenta.ru/electro/lr_04.htm" TargetMode="External"/><Relationship Id="rId24" Type="http://schemas.openxmlformats.org/officeDocument/2006/relationships/hyperlink" Target="http://elps.com.ua/sechenie_prog.htm" TargetMode="External"/><Relationship Id="rId32" Type="http://schemas.openxmlformats.org/officeDocument/2006/relationships/hyperlink" Target="http://fn.bmstu.ru/electro/new_site/labi/04/04.htm" TargetMode="External"/><Relationship Id="rId37" Type="http://schemas.openxmlformats.org/officeDocument/2006/relationships/hyperlink" Target="http://ru.wikipedia.org/wiki/%DD%EB%E5%EA%F2%F0%EE%E8%E7%EC%E5%F0%E8%F2%E5%EB%FC%ED%FB%E5_%EF%F0%E8%E1%EE%F0%FB" TargetMode="External"/><Relationship Id="rId40" Type="http://schemas.openxmlformats.org/officeDocument/2006/relationships/hyperlink" Target="http://electricalschool.info/2010/07/04/trekhfaznyjj-peremennyjj-tok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-load.ru/SNiP/Data1/9/9327/index.htm" TargetMode="External"/><Relationship Id="rId23" Type="http://schemas.openxmlformats.org/officeDocument/2006/relationships/hyperlink" Target="http://dic.academic.ru/dic.nsf/bse/119579/&#1055;&#1077;&#1088;&#1077;&#1084;&#1077;&#1085;&#1085;&#1086;&#1075;&#1086;" TargetMode="External"/><Relationship Id="rId28" Type="http://schemas.openxmlformats.org/officeDocument/2006/relationships/hyperlink" Target="http://revolution.allbest.ru/physics/00036973_0.html" TargetMode="External"/><Relationship Id="rId36" Type="http://schemas.openxmlformats.org/officeDocument/2006/relationships/hyperlink" Target="http://slovari.yandex.ru/&#1069;&#1083;&#1077;&#1082;&#1090;&#1088;&#1086;&#1084;&#1072;&#1075;&#1085;&#1077;&#1090;&#1080;&#1079;&#1084;-/&#1041;&#1088;&#1086;&#1082;&#1075;&#1072;&#1091;&#1079;%20&#1080;%20&#1045;&#1092;&#1088;&#1086;&#1085;/&#1069;&#1083;&#1077;&#1082;&#1090;&#1088;&#1086;&#1084;&#1072;&#1075;&#1085;&#1077;&#1090;&#1080;&#1079;&#1084;/" TargetMode="External"/><Relationship Id="rId10" Type="http://schemas.openxmlformats.org/officeDocument/2006/relationships/hyperlink" Target="http://revolution.allbest.ru/physics/00036973_0.html" TargetMode="External"/><Relationship Id="rId19" Type="http://schemas.openxmlformats.org/officeDocument/2006/relationships/hyperlink" Target="http://ru.wikipedia.org/wiki/%DD%EB%E5%EA%F2%F0%EE%E8%E7%EC%E5%F0%E8%F2%E5%EB%FC%ED%FB%E5_%EF%F0%E8%E1%EE%F0%FB" TargetMode="External"/><Relationship Id="rId31" Type="http://schemas.openxmlformats.org/officeDocument/2006/relationships/hyperlink" Target="http://www.nirhtu.ru/external/electrics/10_6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sko.ru/poleznie-stati/raschet-poter-napryazheniya-v-linii-v-seti-dlya-mednich-i-aliuminievich-provodnikov" TargetMode="External"/><Relationship Id="rId14" Type="http://schemas.openxmlformats.org/officeDocument/2006/relationships/hyperlink" Target="http://fn.bmstu.ru/electro/new_site/labi/04/04.htm" TargetMode="External"/><Relationship Id="rId22" Type="http://schemas.openxmlformats.org/officeDocument/2006/relationships/hyperlink" Target="http://electricalschool.info/2010/07/04/trekhfaznyjj-peremennyjj-tok.html" TargetMode="External"/><Relationship Id="rId27" Type="http://schemas.openxmlformats.org/officeDocument/2006/relationships/hyperlink" Target="http://www.tisko.ru/poleznie-stati/raschet-poter-napryazheniya-v-linii-v-seti-dlya-mednich-i-aliuminievich-provodnikov" TargetMode="External"/><Relationship Id="rId30" Type="http://schemas.openxmlformats.org/officeDocument/2006/relationships/hyperlink" Target="http://fn.bmstu.ru/electro/new_site/lectures/lec%207/main.htm" TargetMode="External"/><Relationship Id="rId35" Type="http://schemas.openxmlformats.org/officeDocument/2006/relationships/hyperlink" Target="http://model.exponenta.ru/electro/0022.htm" TargetMode="External"/><Relationship Id="rId43" Type="http://schemas.openxmlformats.org/officeDocument/2006/relationships/hyperlink" Target="http://knowledge.allbest.ru/physics/3c0b65635b3bc78b4d53a89521206d37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6551-5AE8-447E-AE55-01671559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kab210</dc:creator>
  <cp:keywords/>
  <dc:description/>
  <cp:lastModifiedBy>Inna</cp:lastModifiedBy>
  <cp:revision>2</cp:revision>
  <dcterms:created xsi:type="dcterms:W3CDTF">2016-06-10T18:22:00Z</dcterms:created>
  <dcterms:modified xsi:type="dcterms:W3CDTF">2016-06-10T18:22:00Z</dcterms:modified>
</cp:coreProperties>
</file>