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C0" w:rsidRPr="003462B2" w:rsidRDefault="003534C0" w:rsidP="003534C0">
      <w:pPr>
        <w:pStyle w:val="Bodytext21"/>
        <w:shd w:val="clear" w:color="auto" w:fill="auto"/>
        <w:spacing w:after="0" w:line="240" w:lineRule="auto"/>
        <w:ind w:firstLine="0"/>
        <w:rPr>
          <w:rStyle w:val="Bodytext20"/>
          <w:b w:val="0"/>
          <w:bCs/>
        </w:rPr>
      </w:pPr>
      <w:r w:rsidRPr="003462B2">
        <w:rPr>
          <w:rStyle w:val="Bodytext20"/>
          <w:b w:val="0"/>
          <w:bCs/>
        </w:rPr>
        <w:t>Главное управление образования Курганской области</w:t>
      </w:r>
    </w:p>
    <w:p w:rsidR="003534C0" w:rsidRPr="003462B2" w:rsidRDefault="003534C0" w:rsidP="003534C0">
      <w:pPr>
        <w:pStyle w:val="Bodytext21"/>
        <w:shd w:val="clear" w:color="auto" w:fill="auto"/>
        <w:spacing w:after="0" w:line="240" w:lineRule="auto"/>
        <w:ind w:firstLine="0"/>
        <w:rPr>
          <w:rStyle w:val="Bodytext20"/>
          <w:b w:val="0"/>
          <w:bCs/>
        </w:rPr>
      </w:pPr>
    </w:p>
    <w:p w:rsidR="003534C0" w:rsidRPr="003462B2" w:rsidRDefault="003534C0" w:rsidP="003534C0">
      <w:pPr>
        <w:pStyle w:val="Bodytext21"/>
        <w:shd w:val="clear" w:color="auto" w:fill="auto"/>
        <w:spacing w:after="0" w:line="360" w:lineRule="auto"/>
        <w:ind w:firstLine="0"/>
        <w:rPr>
          <w:rStyle w:val="Bodytext20"/>
          <w:b w:val="0"/>
          <w:bCs/>
        </w:rPr>
      </w:pPr>
      <w:r w:rsidRPr="003462B2">
        <w:rPr>
          <w:rStyle w:val="Bodytext20"/>
          <w:b w:val="0"/>
          <w:bCs/>
        </w:rPr>
        <w:t>Государственное бюджетное профессиональное образовательное учреждение</w:t>
      </w:r>
    </w:p>
    <w:p w:rsidR="003534C0" w:rsidRPr="003462B2" w:rsidRDefault="003534C0" w:rsidP="003534C0">
      <w:pPr>
        <w:pStyle w:val="Bodytext21"/>
        <w:shd w:val="clear" w:color="auto" w:fill="auto"/>
        <w:spacing w:after="0" w:line="360" w:lineRule="auto"/>
        <w:ind w:firstLine="0"/>
        <w:rPr>
          <w:rStyle w:val="Bodytext20"/>
          <w:b w:val="0"/>
          <w:bCs/>
        </w:rPr>
      </w:pPr>
      <w:r w:rsidRPr="003462B2">
        <w:rPr>
          <w:rStyle w:val="Bodytext20"/>
          <w:b w:val="0"/>
          <w:bCs/>
        </w:rPr>
        <w:t>«Курганский технологический колледж</w:t>
      </w:r>
    </w:p>
    <w:p w:rsidR="003534C0" w:rsidRPr="003462B2" w:rsidRDefault="003534C0" w:rsidP="003534C0">
      <w:pPr>
        <w:pStyle w:val="Bodytext21"/>
        <w:shd w:val="clear" w:color="auto" w:fill="auto"/>
        <w:spacing w:after="0" w:line="360" w:lineRule="auto"/>
        <w:ind w:firstLine="0"/>
        <w:rPr>
          <w:rStyle w:val="Bodytext20"/>
          <w:b w:val="0"/>
          <w:bCs/>
        </w:rPr>
      </w:pPr>
      <w:r w:rsidRPr="003462B2">
        <w:rPr>
          <w:rStyle w:val="Bodytext20"/>
          <w:b w:val="0"/>
          <w:bCs/>
        </w:rPr>
        <w:t xml:space="preserve">имени Героя Советского Союза Н. Я. Анфиногенова»   </w:t>
      </w:r>
    </w:p>
    <w:p w:rsidR="003534C0" w:rsidRPr="003462B2" w:rsidRDefault="001E0141" w:rsidP="001E0141">
      <w:pPr>
        <w:pStyle w:val="Bodytext21"/>
        <w:shd w:val="clear" w:color="auto" w:fill="auto"/>
        <w:spacing w:after="0" w:line="240" w:lineRule="auto"/>
        <w:ind w:firstLine="0"/>
        <w:rPr>
          <w:rStyle w:val="Bodytext20"/>
          <w:b w:val="0"/>
          <w:bCs/>
        </w:rPr>
      </w:pPr>
      <w:r>
        <w:rPr>
          <w:rStyle w:val="Bodytext20"/>
          <w:b w:val="0"/>
          <w:bCs/>
        </w:rPr>
        <w:t>Шатровский филиал</w:t>
      </w:r>
    </w:p>
    <w:p w:rsidR="003534C0" w:rsidRPr="003462B2" w:rsidRDefault="003534C0" w:rsidP="003534C0">
      <w:pPr>
        <w:pStyle w:val="Bodytext21"/>
        <w:shd w:val="clear" w:color="auto" w:fill="auto"/>
        <w:spacing w:after="0" w:line="240" w:lineRule="auto"/>
        <w:ind w:firstLine="0"/>
        <w:jc w:val="left"/>
        <w:rPr>
          <w:rStyle w:val="Bodytext20"/>
          <w:b w:val="0"/>
          <w:bCs/>
        </w:rPr>
      </w:pPr>
    </w:p>
    <w:p w:rsidR="003534C0" w:rsidRPr="003462B2" w:rsidRDefault="003534C0" w:rsidP="003534C0">
      <w:pPr>
        <w:pStyle w:val="Bodytext21"/>
        <w:shd w:val="clear" w:color="auto" w:fill="auto"/>
        <w:spacing w:after="0" w:line="240" w:lineRule="auto"/>
        <w:ind w:firstLine="0"/>
        <w:jc w:val="left"/>
        <w:rPr>
          <w:rStyle w:val="Bodytext20"/>
          <w:b w:val="0"/>
          <w:bCs/>
        </w:rPr>
      </w:pPr>
    </w:p>
    <w:p w:rsidR="003534C0" w:rsidRPr="003462B2" w:rsidRDefault="003534C0" w:rsidP="003534C0">
      <w:pPr>
        <w:pStyle w:val="Bodytext21"/>
        <w:shd w:val="clear" w:color="auto" w:fill="auto"/>
        <w:spacing w:after="0" w:line="240" w:lineRule="auto"/>
        <w:ind w:firstLine="0"/>
        <w:jc w:val="left"/>
        <w:rPr>
          <w:rStyle w:val="Bodytext20"/>
          <w:b w:val="0"/>
          <w:bCs/>
        </w:rPr>
      </w:pPr>
    </w:p>
    <w:p w:rsidR="003534C0" w:rsidRPr="003462B2" w:rsidRDefault="003534C0" w:rsidP="003534C0">
      <w:pPr>
        <w:pStyle w:val="Bodytext21"/>
        <w:shd w:val="clear" w:color="auto" w:fill="auto"/>
        <w:spacing w:after="0" w:line="240" w:lineRule="auto"/>
        <w:ind w:firstLine="0"/>
        <w:jc w:val="left"/>
        <w:rPr>
          <w:rStyle w:val="Bodytext20"/>
          <w:b w:val="0"/>
          <w:bCs/>
        </w:rPr>
      </w:pPr>
    </w:p>
    <w:p w:rsidR="003534C0" w:rsidRPr="003462B2" w:rsidRDefault="003534C0" w:rsidP="003534C0">
      <w:pPr>
        <w:pStyle w:val="Bodytext21"/>
        <w:shd w:val="clear" w:color="auto" w:fill="auto"/>
        <w:spacing w:after="0" w:line="240" w:lineRule="auto"/>
        <w:ind w:firstLine="0"/>
        <w:jc w:val="left"/>
        <w:rPr>
          <w:rStyle w:val="Bodytext20"/>
          <w:b w:val="0"/>
          <w:bCs/>
        </w:rPr>
      </w:pPr>
    </w:p>
    <w:p w:rsidR="003534C0" w:rsidRPr="003462B2" w:rsidRDefault="003534C0" w:rsidP="003534C0">
      <w:pPr>
        <w:pStyle w:val="Bodytext21"/>
        <w:shd w:val="clear" w:color="auto" w:fill="auto"/>
        <w:spacing w:after="0" w:line="240" w:lineRule="auto"/>
        <w:ind w:firstLine="0"/>
        <w:rPr>
          <w:rStyle w:val="Bodytext20"/>
          <w:b w:val="0"/>
          <w:bCs/>
        </w:rPr>
      </w:pPr>
    </w:p>
    <w:p w:rsidR="003534C0" w:rsidRPr="003462B2" w:rsidRDefault="003534C0" w:rsidP="003534C0">
      <w:pPr>
        <w:pStyle w:val="Bodytext21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3462B2">
        <w:rPr>
          <w:rStyle w:val="Bodytext20"/>
          <w:bCs/>
        </w:rPr>
        <w:t>РАБОЧАЯ ПРОГРАММА П</w:t>
      </w:r>
      <w:r>
        <w:rPr>
          <w:rStyle w:val="Bodytext20"/>
          <w:bCs/>
        </w:rPr>
        <w:t xml:space="preserve">О </w:t>
      </w:r>
      <w:r w:rsidR="00E50D4B">
        <w:rPr>
          <w:rStyle w:val="Bodytext20"/>
          <w:bCs/>
        </w:rPr>
        <w:t>ИНДИВИДУАЛЬНОМУ ВОЖДЕНИЮ</w:t>
      </w:r>
    </w:p>
    <w:p w:rsidR="003534C0" w:rsidRPr="003462B2" w:rsidRDefault="003534C0" w:rsidP="003534C0">
      <w:pPr>
        <w:pStyle w:val="Bodytext21"/>
        <w:shd w:val="clear" w:color="auto" w:fill="auto"/>
        <w:spacing w:after="116" w:line="240" w:lineRule="auto"/>
        <w:ind w:right="260" w:firstLine="0"/>
        <w:rPr>
          <w:rStyle w:val="Bodytext20"/>
          <w:bCs/>
          <w:szCs w:val="20"/>
        </w:rPr>
      </w:pPr>
    </w:p>
    <w:p w:rsidR="003534C0" w:rsidRPr="003462B2" w:rsidRDefault="003534C0" w:rsidP="003534C0">
      <w:pPr>
        <w:pStyle w:val="Heading10"/>
        <w:keepNext/>
        <w:keepLines/>
        <w:shd w:val="clear" w:color="auto" w:fill="auto"/>
        <w:spacing w:before="0" w:after="0" w:line="360" w:lineRule="auto"/>
        <w:ind w:firstLine="0"/>
        <w:jc w:val="center"/>
        <w:rPr>
          <w:sz w:val="28"/>
          <w:szCs w:val="28"/>
        </w:rPr>
      </w:pPr>
      <w:r>
        <w:rPr>
          <w:rStyle w:val="Bodytext20"/>
          <w:bCs/>
        </w:rPr>
        <w:t xml:space="preserve">«Вождение транспортных средств категории </w:t>
      </w:r>
      <w:r w:rsidR="00782CE5">
        <w:rPr>
          <w:rStyle w:val="Bodytext20"/>
          <w:bCs/>
        </w:rPr>
        <w:t>«</w:t>
      </w:r>
      <w:r>
        <w:rPr>
          <w:rStyle w:val="Bodytext20"/>
          <w:bCs/>
        </w:rPr>
        <w:t>С</w:t>
      </w:r>
      <w:r w:rsidR="00782CE5">
        <w:rPr>
          <w:rStyle w:val="Bodytext20"/>
          <w:bCs/>
        </w:rPr>
        <w:t>»</w:t>
      </w:r>
      <w:r w:rsidR="00D24676">
        <w:rPr>
          <w:rStyle w:val="Bodytext20"/>
          <w:bCs/>
        </w:rPr>
        <w:t xml:space="preserve"> с механической трансмиссией»</w:t>
      </w:r>
    </w:p>
    <w:p w:rsidR="003534C0" w:rsidRPr="003462B2" w:rsidRDefault="003534C0" w:rsidP="003534C0">
      <w:pPr>
        <w:pStyle w:val="Bodytext21"/>
        <w:shd w:val="clear" w:color="auto" w:fill="auto"/>
        <w:spacing w:after="116" w:line="240" w:lineRule="auto"/>
        <w:ind w:right="260" w:firstLine="0"/>
        <w:rPr>
          <w:rStyle w:val="Bodytext20"/>
          <w:bCs/>
          <w:szCs w:val="20"/>
        </w:rPr>
      </w:pPr>
    </w:p>
    <w:p w:rsidR="003534C0" w:rsidRPr="003462B2" w:rsidRDefault="003534C0" w:rsidP="003534C0">
      <w:pPr>
        <w:pStyle w:val="Bodytext21"/>
        <w:shd w:val="clear" w:color="auto" w:fill="auto"/>
        <w:spacing w:after="116" w:line="240" w:lineRule="auto"/>
        <w:ind w:right="260" w:firstLine="0"/>
        <w:rPr>
          <w:rStyle w:val="Bodytext20"/>
          <w:bCs/>
        </w:rPr>
      </w:pPr>
    </w:p>
    <w:p w:rsidR="003534C0" w:rsidRPr="003462B2" w:rsidRDefault="003534C0" w:rsidP="003534C0">
      <w:pPr>
        <w:pStyle w:val="Bodytext21"/>
        <w:shd w:val="clear" w:color="auto" w:fill="auto"/>
        <w:spacing w:after="116" w:line="240" w:lineRule="auto"/>
        <w:ind w:right="260" w:firstLine="0"/>
        <w:rPr>
          <w:rStyle w:val="Bodytext20"/>
          <w:bCs/>
        </w:rPr>
      </w:pPr>
    </w:p>
    <w:p w:rsidR="003534C0" w:rsidRPr="003462B2" w:rsidRDefault="003534C0" w:rsidP="003534C0">
      <w:pPr>
        <w:pStyle w:val="Bodytext21"/>
        <w:shd w:val="clear" w:color="auto" w:fill="auto"/>
        <w:spacing w:after="116" w:line="240" w:lineRule="auto"/>
        <w:ind w:right="260" w:firstLine="0"/>
        <w:rPr>
          <w:rStyle w:val="Bodytext20"/>
          <w:bCs/>
        </w:rPr>
      </w:pPr>
    </w:p>
    <w:p w:rsidR="003534C0" w:rsidRPr="003462B2" w:rsidRDefault="003534C0" w:rsidP="003534C0">
      <w:pPr>
        <w:pStyle w:val="Bodytext51"/>
        <w:shd w:val="clear" w:color="auto" w:fill="auto"/>
        <w:spacing w:line="240" w:lineRule="auto"/>
        <w:ind w:firstLine="0"/>
        <w:jc w:val="center"/>
        <w:rPr>
          <w:rStyle w:val="Bodytext50"/>
          <w:sz w:val="28"/>
          <w:szCs w:val="28"/>
        </w:rPr>
      </w:pPr>
    </w:p>
    <w:p w:rsidR="003534C0" w:rsidRPr="003462B2" w:rsidRDefault="003534C0" w:rsidP="003534C0">
      <w:pPr>
        <w:pStyle w:val="Bodytext51"/>
        <w:shd w:val="clear" w:color="auto" w:fill="auto"/>
        <w:spacing w:line="240" w:lineRule="auto"/>
        <w:ind w:firstLine="0"/>
        <w:jc w:val="center"/>
        <w:rPr>
          <w:rStyle w:val="Bodytext50"/>
          <w:sz w:val="28"/>
          <w:szCs w:val="28"/>
        </w:rPr>
      </w:pPr>
    </w:p>
    <w:p w:rsidR="003534C0" w:rsidRPr="003462B2" w:rsidRDefault="003534C0" w:rsidP="003534C0">
      <w:pPr>
        <w:pStyle w:val="Bodytext51"/>
        <w:shd w:val="clear" w:color="auto" w:fill="auto"/>
        <w:spacing w:line="240" w:lineRule="auto"/>
        <w:ind w:firstLine="0"/>
        <w:jc w:val="center"/>
        <w:rPr>
          <w:rStyle w:val="Bodytext50"/>
          <w:sz w:val="28"/>
          <w:szCs w:val="28"/>
        </w:rPr>
      </w:pPr>
    </w:p>
    <w:p w:rsidR="003534C0" w:rsidRPr="003462B2" w:rsidRDefault="003534C0" w:rsidP="003534C0">
      <w:pPr>
        <w:pStyle w:val="Bodytext51"/>
        <w:shd w:val="clear" w:color="auto" w:fill="auto"/>
        <w:spacing w:line="240" w:lineRule="auto"/>
        <w:ind w:firstLine="0"/>
        <w:jc w:val="left"/>
        <w:rPr>
          <w:rStyle w:val="Bodytext50"/>
          <w:sz w:val="28"/>
          <w:szCs w:val="28"/>
        </w:rPr>
      </w:pPr>
    </w:p>
    <w:p w:rsidR="003534C0" w:rsidRPr="003462B2" w:rsidRDefault="003534C0" w:rsidP="003534C0">
      <w:pPr>
        <w:pStyle w:val="Bodytext51"/>
        <w:shd w:val="clear" w:color="auto" w:fill="auto"/>
        <w:spacing w:line="240" w:lineRule="auto"/>
        <w:ind w:firstLine="0"/>
        <w:jc w:val="center"/>
        <w:rPr>
          <w:rStyle w:val="Bodytext50"/>
          <w:sz w:val="28"/>
          <w:szCs w:val="28"/>
        </w:rPr>
      </w:pPr>
    </w:p>
    <w:p w:rsidR="003534C0" w:rsidRPr="003462B2" w:rsidRDefault="003534C0" w:rsidP="003534C0">
      <w:pPr>
        <w:widowControl w:val="0"/>
        <w:jc w:val="center"/>
        <w:rPr>
          <w:rStyle w:val="Bodytext50"/>
          <w:rFonts w:ascii="Times New Roman" w:hAnsi="Times New Roman" w:cs="Times New Roman"/>
          <w:sz w:val="28"/>
          <w:szCs w:val="28"/>
        </w:rPr>
      </w:pPr>
    </w:p>
    <w:p w:rsidR="003534C0" w:rsidRPr="003462B2" w:rsidRDefault="003534C0" w:rsidP="003534C0">
      <w:pPr>
        <w:widowControl w:val="0"/>
        <w:jc w:val="center"/>
        <w:rPr>
          <w:rStyle w:val="Bodytext50"/>
          <w:rFonts w:ascii="Times New Roman" w:hAnsi="Times New Roman" w:cs="Times New Roman"/>
          <w:sz w:val="28"/>
          <w:szCs w:val="28"/>
        </w:rPr>
      </w:pPr>
    </w:p>
    <w:p w:rsidR="003534C0" w:rsidRPr="003462B2" w:rsidRDefault="003534C0" w:rsidP="003534C0">
      <w:pPr>
        <w:widowControl w:val="0"/>
        <w:jc w:val="center"/>
        <w:rPr>
          <w:rStyle w:val="Bodytext50"/>
          <w:rFonts w:ascii="Times New Roman" w:hAnsi="Times New Roman" w:cs="Times New Roman"/>
          <w:sz w:val="28"/>
          <w:szCs w:val="28"/>
        </w:rPr>
      </w:pPr>
    </w:p>
    <w:p w:rsidR="003534C0" w:rsidRPr="003462B2" w:rsidRDefault="003534C0" w:rsidP="003534C0">
      <w:pPr>
        <w:widowControl w:val="0"/>
        <w:jc w:val="center"/>
        <w:rPr>
          <w:rStyle w:val="Bodytext50"/>
          <w:rFonts w:ascii="Times New Roman" w:hAnsi="Times New Roman" w:cs="Times New Roman"/>
          <w:sz w:val="28"/>
          <w:szCs w:val="28"/>
        </w:rPr>
      </w:pPr>
    </w:p>
    <w:p w:rsidR="003534C0" w:rsidRDefault="003534C0" w:rsidP="003534C0">
      <w:pPr>
        <w:widowControl w:val="0"/>
        <w:jc w:val="center"/>
        <w:rPr>
          <w:rStyle w:val="Bodytext50"/>
          <w:rFonts w:ascii="Times New Roman" w:hAnsi="Times New Roman" w:cs="Times New Roman"/>
          <w:sz w:val="28"/>
          <w:szCs w:val="28"/>
        </w:rPr>
      </w:pPr>
    </w:p>
    <w:p w:rsidR="003534C0" w:rsidRDefault="003534C0" w:rsidP="003534C0">
      <w:pPr>
        <w:widowControl w:val="0"/>
        <w:jc w:val="center"/>
        <w:rPr>
          <w:rStyle w:val="Bodytext50"/>
          <w:rFonts w:ascii="Times New Roman" w:hAnsi="Times New Roman" w:cs="Times New Roman"/>
          <w:sz w:val="28"/>
          <w:szCs w:val="28"/>
        </w:rPr>
      </w:pPr>
    </w:p>
    <w:p w:rsidR="003534C0" w:rsidRDefault="003534C0" w:rsidP="003534C0">
      <w:pPr>
        <w:widowControl w:val="0"/>
        <w:jc w:val="center"/>
        <w:rPr>
          <w:rStyle w:val="Bodytext50"/>
          <w:rFonts w:ascii="Times New Roman" w:hAnsi="Times New Roman" w:cs="Times New Roman"/>
          <w:sz w:val="28"/>
          <w:szCs w:val="28"/>
        </w:rPr>
      </w:pPr>
    </w:p>
    <w:p w:rsidR="003534C0" w:rsidRPr="003462B2" w:rsidRDefault="003534C0" w:rsidP="003534C0">
      <w:pPr>
        <w:widowControl w:val="0"/>
        <w:jc w:val="center"/>
        <w:rPr>
          <w:rStyle w:val="Bodytext50"/>
          <w:rFonts w:ascii="Times New Roman" w:hAnsi="Times New Roman" w:cs="Times New Roman"/>
          <w:sz w:val="28"/>
          <w:szCs w:val="28"/>
        </w:rPr>
      </w:pPr>
    </w:p>
    <w:p w:rsidR="003534C0" w:rsidRPr="003462B2" w:rsidRDefault="003534C0" w:rsidP="003534C0">
      <w:pPr>
        <w:widowControl w:val="0"/>
        <w:jc w:val="center"/>
        <w:rPr>
          <w:rStyle w:val="Bodytext50"/>
          <w:rFonts w:ascii="Times New Roman" w:hAnsi="Times New Roman" w:cs="Times New Roman"/>
          <w:sz w:val="28"/>
          <w:szCs w:val="28"/>
        </w:rPr>
      </w:pPr>
    </w:p>
    <w:p w:rsidR="003534C0" w:rsidRPr="003462B2" w:rsidRDefault="00494CAE" w:rsidP="003534C0">
      <w:pPr>
        <w:widowControl w:val="0"/>
        <w:jc w:val="center"/>
        <w:rPr>
          <w:rFonts w:ascii="Times New Roman" w:hAnsi="Times New Roman" w:cs="Times New Roman"/>
        </w:rPr>
      </w:pPr>
      <w:r>
        <w:rPr>
          <w:rStyle w:val="Bodytext50"/>
          <w:rFonts w:ascii="Times New Roman" w:hAnsi="Times New Roman" w:cs="Times New Roman"/>
          <w:sz w:val="28"/>
          <w:szCs w:val="28"/>
        </w:rPr>
        <w:t>2015</w:t>
      </w:r>
      <w:r w:rsidR="003534C0" w:rsidRPr="003462B2">
        <w:rPr>
          <w:rStyle w:val="Bodytext50"/>
          <w:rFonts w:ascii="Times New Roman" w:hAnsi="Times New Roman" w:cs="Times New Roman"/>
          <w:sz w:val="28"/>
          <w:szCs w:val="28"/>
        </w:rPr>
        <w:t xml:space="preserve"> г</w:t>
      </w:r>
      <w:r w:rsidR="000A5FE8">
        <w:rPr>
          <w:rStyle w:val="Bodytext50"/>
          <w:rFonts w:ascii="Times New Roman" w:hAnsi="Times New Roman" w:cs="Times New Roman"/>
          <w:sz w:val="28"/>
          <w:szCs w:val="28"/>
        </w:rPr>
        <w:t>.</w:t>
      </w:r>
    </w:p>
    <w:p w:rsidR="003534C0" w:rsidRPr="003462B2" w:rsidRDefault="003534C0" w:rsidP="003534C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3534C0" w:rsidRPr="003462B2" w:rsidTr="003534C0">
        <w:tc>
          <w:tcPr>
            <w:tcW w:w="4785" w:type="dxa"/>
          </w:tcPr>
          <w:p w:rsidR="003534C0" w:rsidRPr="003462B2" w:rsidRDefault="003534C0" w:rsidP="003534C0">
            <w:pPr>
              <w:widowControl w:val="0"/>
              <w:tabs>
                <w:tab w:val="left" w:pos="0"/>
              </w:tabs>
              <w:suppressAutoHyphens/>
              <w:spacing w:line="36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2">
              <w:rPr>
                <w:rFonts w:ascii="Times New Roman" w:hAnsi="Times New Roman" w:cs="Times New Roman"/>
                <w:sz w:val="28"/>
                <w:szCs w:val="28"/>
              </w:rPr>
              <w:t>ОДОБРЕНО</w:t>
            </w:r>
          </w:p>
          <w:p w:rsidR="003534C0" w:rsidRPr="003462B2" w:rsidRDefault="003534C0" w:rsidP="003534C0">
            <w:pPr>
              <w:widowControl w:val="0"/>
              <w:tabs>
                <w:tab w:val="left" w:pos="0"/>
              </w:tabs>
              <w:suppressAutoHyphens/>
              <w:spacing w:line="36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2">
              <w:rPr>
                <w:rFonts w:ascii="Times New Roman" w:hAnsi="Times New Roman" w:cs="Times New Roman"/>
                <w:sz w:val="28"/>
                <w:szCs w:val="28"/>
              </w:rPr>
              <w:t>Цикловой методической комиссией</w:t>
            </w:r>
          </w:p>
          <w:p w:rsidR="003534C0" w:rsidRPr="003462B2" w:rsidRDefault="003534C0" w:rsidP="003534C0">
            <w:pPr>
              <w:widowControl w:val="0"/>
              <w:tabs>
                <w:tab w:val="left" w:pos="0"/>
              </w:tabs>
              <w:suppressAutoHyphens/>
              <w:spacing w:line="36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Шатровского филиала</w:t>
            </w:r>
          </w:p>
          <w:p w:rsidR="003534C0" w:rsidRPr="003462B2" w:rsidRDefault="003534C0" w:rsidP="003534C0">
            <w:pPr>
              <w:widowControl w:val="0"/>
              <w:tabs>
                <w:tab w:val="left" w:pos="0"/>
              </w:tabs>
              <w:suppressAutoHyphens/>
              <w:spacing w:line="36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2">
              <w:rPr>
                <w:rFonts w:ascii="Times New Roman" w:hAnsi="Times New Roman" w:cs="Times New Roman"/>
                <w:sz w:val="28"/>
                <w:szCs w:val="28"/>
              </w:rPr>
              <w:t>Протокол от _  _______ 20__ г. № _</w:t>
            </w:r>
          </w:p>
          <w:p w:rsidR="003534C0" w:rsidRPr="003462B2" w:rsidRDefault="003534C0" w:rsidP="003534C0">
            <w:pPr>
              <w:widowControl w:val="0"/>
              <w:tabs>
                <w:tab w:val="left" w:pos="0"/>
              </w:tabs>
              <w:suppressAutoHyphens/>
              <w:spacing w:line="36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3462B2">
              <w:rPr>
                <w:rFonts w:ascii="Times New Roman" w:hAnsi="Times New Roman" w:cs="Times New Roman"/>
                <w:sz w:val="28"/>
                <w:szCs w:val="28"/>
              </w:rPr>
              <w:t>Председатель ЦМК</w:t>
            </w:r>
            <w:r w:rsidR="00E50D4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цикла</w:t>
            </w:r>
          </w:p>
          <w:p w:rsidR="003534C0" w:rsidRPr="003462B2" w:rsidRDefault="003534C0" w:rsidP="003534C0">
            <w:pPr>
              <w:widowControl w:val="0"/>
              <w:tabs>
                <w:tab w:val="left" w:pos="0"/>
              </w:tabs>
              <w:suppressAutoHyphens/>
              <w:spacing w:line="36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Ядрышникова Г.Л.</w:t>
            </w:r>
          </w:p>
          <w:p w:rsidR="003534C0" w:rsidRPr="003462B2" w:rsidRDefault="003534C0" w:rsidP="003534C0">
            <w:pPr>
              <w:widowControl w:val="0"/>
              <w:tabs>
                <w:tab w:val="left" w:pos="0"/>
              </w:tabs>
              <w:suppressAutoHyphens/>
              <w:spacing w:line="36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4C0" w:rsidRPr="003462B2" w:rsidRDefault="003534C0" w:rsidP="003534C0">
            <w:pPr>
              <w:widowControl w:val="0"/>
              <w:tabs>
                <w:tab w:val="left" w:pos="0"/>
              </w:tabs>
              <w:suppressAutoHyphens/>
              <w:spacing w:line="36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534C0" w:rsidRPr="003462B2" w:rsidRDefault="00D24676" w:rsidP="00684A7E">
            <w:pPr>
              <w:widowControl w:val="0"/>
              <w:tabs>
                <w:tab w:val="left" w:pos="0"/>
              </w:tabs>
              <w:suppressAutoHyphens/>
              <w:spacing w:line="360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 </w:t>
            </w:r>
            <w:r w:rsidRPr="00D24676">
              <w:rPr>
                <w:rStyle w:val="Bodytext20"/>
                <w:rFonts w:ascii="Times New Roman" w:hAnsi="Times New Roman" w:cs="Times New Roman"/>
                <w:bCs/>
                <w:sz w:val="28"/>
                <w:szCs w:val="28"/>
              </w:rPr>
              <w:t xml:space="preserve">«Вождение транспортных средств категории </w:t>
            </w:r>
            <w:r>
              <w:rPr>
                <w:rStyle w:val="Bodytext20"/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24676">
              <w:rPr>
                <w:rStyle w:val="Bodytext20"/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Style w:val="Bodytext20"/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D24676">
              <w:rPr>
                <w:rStyle w:val="Bodytext20"/>
                <w:rFonts w:ascii="Times New Roman" w:hAnsi="Times New Roman" w:cs="Times New Roman"/>
                <w:bCs/>
                <w:sz w:val="28"/>
                <w:szCs w:val="28"/>
              </w:rPr>
              <w:t xml:space="preserve"> с механической трансмиссией»</w:t>
            </w:r>
            <w:r w:rsidR="003534C0" w:rsidRPr="003462B2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разработана на основ</w:t>
            </w:r>
            <w:r w:rsidR="00684A7E">
              <w:rPr>
                <w:rFonts w:ascii="Times New Roman" w:hAnsi="Times New Roman" w:cs="Times New Roman"/>
                <w:sz w:val="28"/>
                <w:szCs w:val="28"/>
              </w:rPr>
              <w:t>ании Примерной программы профессионального обучения водителей Транспортных средств категории «С», утвержденной Приказом Минобрнауки РФ от 26.12.</w:t>
            </w:r>
            <w:r w:rsidR="00B6622A">
              <w:rPr>
                <w:rFonts w:ascii="Times New Roman" w:hAnsi="Times New Roman" w:cs="Times New Roman"/>
                <w:sz w:val="28"/>
                <w:szCs w:val="28"/>
              </w:rPr>
              <w:t>2013 года №1408 (зарегистрирован Министерством Юстиции РФ 09.07.2014 года №33026)</w:t>
            </w:r>
            <w:proofErr w:type="gramEnd"/>
          </w:p>
        </w:tc>
      </w:tr>
    </w:tbl>
    <w:p w:rsidR="003534C0" w:rsidRPr="003462B2" w:rsidRDefault="003534C0" w:rsidP="003534C0">
      <w:pPr>
        <w:widowControl w:val="0"/>
        <w:tabs>
          <w:tab w:val="left" w:pos="0"/>
        </w:tabs>
        <w:suppressAutoHyphens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3534C0" w:rsidRPr="003462B2" w:rsidRDefault="003534C0" w:rsidP="003534C0">
      <w:pPr>
        <w:widowControl w:val="0"/>
        <w:tabs>
          <w:tab w:val="left" w:pos="6420"/>
        </w:tabs>
        <w:suppressAutoHyphens/>
        <w:spacing w:line="36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3534C0" w:rsidRPr="003462B2" w:rsidRDefault="003534C0" w:rsidP="003534C0">
      <w:pPr>
        <w:widowControl w:val="0"/>
        <w:tabs>
          <w:tab w:val="left" w:pos="6420"/>
        </w:tabs>
        <w:suppressAutoHyphens/>
        <w:spacing w:line="36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3534C0" w:rsidRPr="003462B2" w:rsidRDefault="003534C0" w:rsidP="003534C0">
      <w:pPr>
        <w:widowControl w:val="0"/>
        <w:tabs>
          <w:tab w:val="left" w:pos="6420"/>
        </w:tabs>
        <w:suppressAutoHyphens/>
        <w:spacing w:line="36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3534C0" w:rsidRPr="003462B2" w:rsidRDefault="003534C0" w:rsidP="003534C0">
      <w:pPr>
        <w:widowControl w:val="0"/>
        <w:tabs>
          <w:tab w:val="left" w:pos="6420"/>
        </w:tabs>
        <w:suppressAutoHyphens/>
        <w:spacing w:line="36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3534C0" w:rsidRPr="003462B2" w:rsidRDefault="003534C0" w:rsidP="003534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3462B2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3534C0" w:rsidRPr="003462B2" w:rsidRDefault="00494CAE" w:rsidP="003534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Сумароков Ю.А.</w:t>
      </w:r>
      <w:r w:rsidR="003534C0">
        <w:rPr>
          <w:rFonts w:ascii="Times New Roman" w:hAnsi="Times New Roman" w:cs="Times New Roman"/>
          <w:sz w:val="28"/>
          <w:szCs w:val="28"/>
          <w:u w:val="single"/>
        </w:rPr>
        <w:t xml:space="preserve"> – мастер п/о Шатровского филиала </w:t>
      </w:r>
      <w:r w:rsidR="003534C0" w:rsidRPr="003462B2">
        <w:rPr>
          <w:rFonts w:ascii="Times New Roman" w:hAnsi="Times New Roman" w:cs="Times New Roman"/>
          <w:sz w:val="28"/>
          <w:szCs w:val="28"/>
          <w:u w:val="single"/>
        </w:rPr>
        <w:t xml:space="preserve"> ГБ</w:t>
      </w:r>
      <w:r w:rsidR="003534C0">
        <w:rPr>
          <w:rFonts w:ascii="Times New Roman" w:hAnsi="Times New Roman" w:cs="Times New Roman"/>
          <w:sz w:val="28"/>
          <w:szCs w:val="28"/>
          <w:u w:val="single"/>
        </w:rPr>
        <w:t xml:space="preserve">ПОУ </w:t>
      </w:r>
      <w:r w:rsidR="003534C0" w:rsidRPr="003462B2">
        <w:rPr>
          <w:rFonts w:ascii="Times New Roman" w:hAnsi="Times New Roman" w:cs="Times New Roman"/>
          <w:sz w:val="28"/>
          <w:szCs w:val="28"/>
          <w:u w:val="single"/>
        </w:rPr>
        <w:t xml:space="preserve"> «КТК»</w:t>
      </w:r>
    </w:p>
    <w:p w:rsidR="003534C0" w:rsidRPr="003462B2" w:rsidRDefault="003534C0" w:rsidP="003534C0">
      <w:pPr>
        <w:widowControl w:val="0"/>
        <w:tabs>
          <w:tab w:val="left" w:pos="6420"/>
        </w:tabs>
        <w:suppressAutoHyphens/>
        <w:spacing w:line="360" w:lineRule="auto"/>
        <w:ind w:right="-144"/>
        <w:rPr>
          <w:rFonts w:ascii="Times New Roman" w:hAnsi="Times New Roman" w:cs="Times New Roman"/>
          <w:sz w:val="28"/>
          <w:szCs w:val="28"/>
        </w:rPr>
      </w:pPr>
    </w:p>
    <w:p w:rsidR="003534C0" w:rsidRPr="003462B2" w:rsidRDefault="003534C0" w:rsidP="003534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534C0" w:rsidRPr="003462B2" w:rsidRDefault="003534C0" w:rsidP="003534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534C0" w:rsidRPr="003462B2" w:rsidRDefault="003534C0" w:rsidP="003534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4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534C0" w:rsidRPr="003462B2" w:rsidRDefault="003534C0" w:rsidP="003534C0">
      <w:pPr>
        <w:pStyle w:val="aa"/>
        <w:spacing w:line="360" w:lineRule="auto"/>
        <w:ind w:left="0" w:right="-144" w:firstLine="0"/>
        <w:jc w:val="both"/>
        <w:rPr>
          <w:b w:val="0"/>
          <w:sz w:val="28"/>
          <w:szCs w:val="28"/>
        </w:rPr>
      </w:pPr>
    </w:p>
    <w:p w:rsidR="0060155C" w:rsidRDefault="003534C0" w:rsidP="00E01D08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3462B2">
        <w:rPr>
          <w:rFonts w:ascii="Times New Roman" w:hAnsi="Times New Roman" w:cs="Times New Roman"/>
          <w:sz w:val="28"/>
          <w:szCs w:val="28"/>
        </w:rPr>
        <w:t>© ГБ</w:t>
      </w:r>
      <w:r w:rsidR="00494CAE">
        <w:rPr>
          <w:rFonts w:ascii="Times New Roman" w:hAnsi="Times New Roman" w:cs="Times New Roman"/>
          <w:sz w:val="28"/>
          <w:szCs w:val="28"/>
        </w:rPr>
        <w:t>ПОУ  «КТК», 2015</w:t>
      </w:r>
    </w:p>
    <w:p w:rsidR="00E01D08" w:rsidRDefault="00E01D08" w:rsidP="00E01D08">
      <w:pPr>
        <w:widowControl w:val="0"/>
        <w:jc w:val="right"/>
        <w:rPr>
          <w:b/>
          <w:bCs/>
          <w:sz w:val="16"/>
          <w:szCs w:val="16"/>
        </w:rPr>
      </w:pPr>
    </w:p>
    <w:p w:rsidR="00D15EAE" w:rsidRDefault="00D15EAE" w:rsidP="00D15EAE">
      <w:pPr>
        <w:pStyle w:val="ConsPlusNormal"/>
        <w:ind w:firstLine="540"/>
        <w:jc w:val="both"/>
      </w:pPr>
    </w:p>
    <w:p w:rsidR="00D15EAE" w:rsidRPr="00782CE5" w:rsidRDefault="00D15EAE" w:rsidP="00D15E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2190"/>
      <w:bookmarkEnd w:id="0"/>
      <w:r w:rsidRPr="00782CE5">
        <w:rPr>
          <w:rFonts w:ascii="Times New Roman" w:hAnsi="Times New Roman" w:cs="Times New Roman"/>
          <w:b/>
          <w:sz w:val="28"/>
          <w:szCs w:val="28"/>
        </w:rPr>
        <w:t>I. ПОЯСНИТЕЛЬНАЯ ЗАПИСКА</w:t>
      </w:r>
    </w:p>
    <w:p w:rsidR="00D15EAE" w:rsidRDefault="00D15EAE" w:rsidP="00D15EAE">
      <w:pPr>
        <w:pStyle w:val="ConsPlusNormal"/>
        <w:ind w:firstLine="540"/>
        <w:jc w:val="both"/>
      </w:pPr>
    </w:p>
    <w:p w:rsidR="00D15EAE" w:rsidRPr="00AF52B1" w:rsidRDefault="00E01D08" w:rsidP="00D15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2B1">
        <w:rPr>
          <w:rFonts w:ascii="Times New Roman" w:hAnsi="Times New Roman" w:cs="Times New Roman"/>
          <w:sz w:val="24"/>
          <w:szCs w:val="24"/>
        </w:rPr>
        <w:t>Рабочая п</w:t>
      </w:r>
      <w:r w:rsidR="00D15EAE" w:rsidRPr="00AF52B1">
        <w:rPr>
          <w:rFonts w:ascii="Times New Roman" w:hAnsi="Times New Roman" w:cs="Times New Roman"/>
          <w:sz w:val="24"/>
          <w:szCs w:val="24"/>
        </w:rPr>
        <w:t>рограмма профессиональной подготовки водителей транспортных средств к</w:t>
      </w:r>
      <w:r w:rsidRPr="00AF52B1">
        <w:rPr>
          <w:rFonts w:ascii="Times New Roman" w:hAnsi="Times New Roman" w:cs="Times New Roman"/>
          <w:sz w:val="24"/>
          <w:szCs w:val="24"/>
        </w:rPr>
        <w:t>атегории "C"</w:t>
      </w:r>
      <w:r w:rsidR="00D15EAE" w:rsidRPr="00AF52B1">
        <w:rPr>
          <w:rFonts w:ascii="Times New Roman" w:hAnsi="Times New Roman" w:cs="Times New Roman"/>
          <w:sz w:val="24"/>
          <w:szCs w:val="24"/>
        </w:rPr>
        <w:t xml:space="preserve"> разработана </w:t>
      </w:r>
      <w:r w:rsidR="008853B3" w:rsidRPr="00AF52B1">
        <w:rPr>
          <w:rFonts w:ascii="Times New Roman" w:hAnsi="Times New Roman" w:cs="Times New Roman"/>
          <w:sz w:val="24"/>
          <w:szCs w:val="24"/>
        </w:rPr>
        <w:t>на основании Примерной</w:t>
      </w:r>
      <w:r w:rsidR="00D15EAE" w:rsidRPr="00AF52B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803FA" w:rsidRPr="00AF52B1">
        <w:rPr>
          <w:rFonts w:ascii="Times New Roman" w:hAnsi="Times New Roman" w:cs="Times New Roman"/>
          <w:sz w:val="24"/>
          <w:szCs w:val="24"/>
        </w:rPr>
        <w:t>ы</w:t>
      </w:r>
      <w:r w:rsidR="00D15EAE" w:rsidRPr="00AF52B1">
        <w:rPr>
          <w:rFonts w:ascii="Times New Roman" w:hAnsi="Times New Roman" w:cs="Times New Roman"/>
          <w:sz w:val="24"/>
          <w:szCs w:val="24"/>
        </w:rPr>
        <w:t xml:space="preserve"> профессионального обучения водителей тран</w:t>
      </w:r>
      <w:r w:rsidR="004803FA" w:rsidRPr="00AF52B1">
        <w:rPr>
          <w:rFonts w:ascii="Times New Roman" w:hAnsi="Times New Roman" w:cs="Times New Roman"/>
          <w:sz w:val="24"/>
          <w:szCs w:val="24"/>
        </w:rPr>
        <w:t>спортных средств категории «С»</w:t>
      </w:r>
      <w:r w:rsidR="00702B4D" w:rsidRPr="00AF52B1">
        <w:rPr>
          <w:rFonts w:ascii="Times New Roman" w:hAnsi="Times New Roman" w:cs="Times New Roman"/>
          <w:sz w:val="24"/>
          <w:szCs w:val="24"/>
        </w:rPr>
        <w:t>, утвержденной Приказом Минобрнауки РФ от 26.12.2013 года №1408 (зарегистрирован Министерством Юстиции РФ 09.07.2014 года №33026)</w:t>
      </w:r>
      <w:r w:rsidR="00D15EAE" w:rsidRPr="00AF52B1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</w:t>
      </w:r>
      <w:proofErr w:type="gramEnd"/>
      <w:r w:rsidR="00D15EAE" w:rsidRPr="00AF52B1">
        <w:rPr>
          <w:rFonts w:ascii="Times New Roman" w:hAnsi="Times New Roman" w:cs="Times New Roman"/>
          <w:sz w:val="24"/>
          <w:szCs w:val="24"/>
        </w:rPr>
        <w:t>. N 292 (зарегистрирован Министерством юстиции Российской Федерации 15 мая 2013 г., регистрационный N 28395), с изменением, внесенным приказом Министерства образования и науки Российской Федерации от 21 августа 2013 г. N 977 (зарегистрирован Министерством юстиции Российской Федерации 17 сентября 2013 г., регистрационный N 29969).</w:t>
      </w:r>
    </w:p>
    <w:p w:rsidR="00782CE5" w:rsidRDefault="00702B4D" w:rsidP="00D15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2B1">
        <w:rPr>
          <w:rFonts w:ascii="Times New Roman" w:hAnsi="Times New Roman" w:cs="Times New Roman"/>
          <w:sz w:val="24"/>
          <w:szCs w:val="24"/>
        </w:rPr>
        <w:t>Содержание Рабочей п</w:t>
      </w:r>
      <w:r w:rsidR="00D15EAE" w:rsidRPr="00AF52B1">
        <w:rPr>
          <w:rFonts w:ascii="Times New Roman" w:hAnsi="Times New Roman" w:cs="Times New Roman"/>
          <w:sz w:val="24"/>
          <w:szCs w:val="24"/>
        </w:rPr>
        <w:t>рограммы представлено</w:t>
      </w:r>
      <w:r w:rsidRPr="00AF52B1">
        <w:rPr>
          <w:rFonts w:ascii="Times New Roman" w:hAnsi="Times New Roman" w:cs="Times New Roman"/>
          <w:sz w:val="24"/>
          <w:szCs w:val="24"/>
        </w:rPr>
        <w:t xml:space="preserve"> пояснительной запиской, учебно-тематическим</w:t>
      </w:r>
      <w:r w:rsidR="00D15EAE" w:rsidRPr="00AF52B1">
        <w:rPr>
          <w:rFonts w:ascii="Times New Roman" w:hAnsi="Times New Roman" w:cs="Times New Roman"/>
          <w:sz w:val="24"/>
          <w:szCs w:val="24"/>
        </w:rPr>
        <w:t xml:space="preserve"> планом,</w:t>
      </w:r>
      <w:r w:rsidRPr="00AF52B1">
        <w:rPr>
          <w:rFonts w:ascii="Times New Roman" w:hAnsi="Times New Roman" w:cs="Times New Roman"/>
          <w:sz w:val="24"/>
          <w:szCs w:val="24"/>
        </w:rPr>
        <w:t xml:space="preserve"> содержанием Рабо</w:t>
      </w:r>
      <w:r w:rsidR="00782CE5">
        <w:rPr>
          <w:rFonts w:ascii="Times New Roman" w:hAnsi="Times New Roman" w:cs="Times New Roman"/>
          <w:sz w:val="24"/>
          <w:szCs w:val="24"/>
        </w:rPr>
        <w:t>чей программы раскрывающей темы.</w:t>
      </w:r>
      <w:r w:rsidR="00D15EAE" w:rsidRPr="00AF5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EAE" w:rsidRDefault="00BF1C56" w:rsidP="00D15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2B1">
        <w:rPr>
          <w:rFonts w:ascii="Times New Roman" w:hAnsi="Times New Roman" w:cs="Times New Roman"/>
          <w:sz w:val="24"/>
          <w:szCs w:val="24"/>
        </w:rPr>
        <w:t>Рабочая п</w:t>
      </w:r>
      <w:r w:rsidR="00D15EAE" w:rsidRPr="00AF52B1">
        <w:rPr>
          <w:rFonts w:ascii="Times New Roman" w:hAnsi="Times New Roman" w:cs="Times New Roman"/>
          <w:sz w:val="24"/>
          <w:szCs w:val="24"/>
        </w:rPr>
        <w:t xml:space="preserve">рограмма предусматривает </w:t>
      </w:r>
      <w:proofErr w:type="gramStart"/>
      <w:r w:rsidR="00D15EAE" w:rsidRPr="00AF52B1">
        <w:rPr>
          <w:rFonts w:ascii="Times New Roman" w:hAnsi="Times New Roman" w:cs="Times New Roman"/>
          <w:sz w:val="24"/>
          <w:szCs w:val="24"/>
        </w:rPr>
        <w:t>достаточный</w:t>
      </w:r>
      <w:proofErr w:type="gramEnd"/>
      <w:r w:rsidR="00D15EAE" w:rsidRPr="00AF52B1">
        <w:rPr>
          <w:rFonts w:ascii="Times New Roman" w:hAnsi="Times New Roman" w:cs="Times New Roman"/>
          <w:sz w:val="24"/>
          <w:szCs w:val="24"/>
        </w:rPr>
        <w:t xml:space="preserve"> для формирования, закрепления и развития практических навыков и компетенций объем</w:t>
      </w:r>
      <w:r w:rsidR="00B121E6">
        <w:rPr>
          <w:rFonts w:ascii="Times New Roman" w:hAnsi="Times New Roman" w:cs="Times New Roman"/>
          <w:sz w:val="24"/>
          <w:szCs w:val="24"/>
        </w:rPr>
        <w:t>а</w:t>
      </w:r>
      <w:r w:rsidR="00D15EAE" w:rsidRPr="00AF52B1">
        <w:rPr>
          <w:rFonts w:ascii="Times New Roman" w:hAnsi="Times New Roman" w:cs="Times New Roman"/>
          <w:sz w:val="24"/>
          <w:szCs w:val="24"/>
        </w:rPr>
        <w:t xml:space="preserve"> практики.</w:t>
      </w:r>
    </w:p>
    <w:p w:rsidR="00AF52B1" w:rsidRDefault="00AF52B1" w:rsidP="00D15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может быть использована для разработки рабочей программы</w:t>
      </w:r>
      <w:r w:rsidR="00E22C8D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лиц с ограниченными возмо</w:t>
      </w:r>
      <w:r w:rsidR="00B121E6">
        <w:rPr>
          <w:rFonts w:ascii="Times New Roman" w:hAnsi="Times New Roman" w:cs="Times New Roman"/>
          <w:sz w:val="24"/>
          <w:szCs w:val="24"/>
        </w:rPr>
        <w:t>жностями здоровья при соблюдении</w:t>
      </w:r>
      <w:r w:rsidR="00E22C8D">
        <w:rPr>
          <w:rFonts w:ascii="Times New Roman" w:hAnsi="Times New Roman" w:cs="Times New Roman"/>
          <w:sz w:val="24"/>
          <w:szCs w:val="24"/>
        </w:rPr>
        <w:t xml:space="preserve"> условий, без которых невозможно или затруднительно освоение образовательных программ обучающимися с ограниченными возможностями здоровья.</w:t>
      </w:r>
    </w:p>
    <w:p w:rsidR="00E22C8D" w:rsidRDefault="00E22C8D" w:rsidP="00D15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вождению проводится вне сетки учебного времени индивидуально с каждым обучающимся в соответствии с графиком очередности обучения вождению.</w:t>
      </w:r>
    </w:p>
    <w:p w:rsidR="00E22C8D" w:rsidRDefault="00E22C8D" w:rsidP="00D15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E22C8D" w:rsidRDefault="00E22C8D" w:rsidP="00D15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Первоначальное обучение вождени</w:t>
      </w:r>
      <w:r w:rsidR="008C1015">
        <w:rPr>
          <w:rFonts w:ascii="Times New Roman" w:hAnsi="Times New Roman" w:cs="Times New Roman"/>
          <w:sz w:val="24"/>
          <w:szCs w:val="24"/>
        </w:rPr>
        <w:t>ю транспортных сре</w:t>
      </w:r>
      <w:proofErr w:type="gramStart"/>
      <w:r w:rsidR="008C101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8C1015">
        <w:rPr>
          <w:rFonts w:ascii="Times New Roman" w:hAnsi="Times New Roman" w:cs="Times New Roman"/>
          <w:sz w:val="24"/>
          <w:szCs w:val="24"/>
        </w:rPr>
        <w:t>оводит</w:t>
      </w:r>
      <w:r>
        <w:rPr>
          <w:rFonts w:ascii="Times New Roman" w:hAnsi="Times New Roman" w:cs="Times New Roman"/>
          <w:sz w:val="24"/>
          <w:szCs w:val="24"/>
        </w:rPr>
        <w:t>ся на закрытых площадках. 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8C1015" w:rsidRDefault="008C1015" w:rsidP="00D15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практическому вождению в условиях дорожного движения проводится на учебных маршрутах, утвержденных руководителем организации.</w:t>
      </w:r>
    </w:p>
    <w:p w:rsidR="008C1015" w:rsidRPr="00AF52B1" w:rsidRDefault="008C1015" w:rsidP="00D15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 по вождению мастер производственного обучения имеет при себе документ на право обучения вождению транспортного средства  данной категории, подкатегории,  а также удостоверение на право управления транспортным средством соответствующей категории, подкатегории.</w:t>
      </w:r>
    </w:p>
    <w:p w:rsidR="00D15EAE" w:rsidRPr="00AF52B1" w:rsidRDefault="00D15EAE" w:rsidP="00D15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5EAE" w:rsidRDefault="00D15EAE" w:rsidP="00D15EAE">
      <w:pPr>
        <w:pStyle w:val="ConsPlusNormal"/>
        <w:ind w:firstLine="540"/>
        <w:jc w:val="both"/>
      </w:pPr>
    </w:p>
    <w:p w:rsidR="00D15EAE" w:rsidRDefault="00D15EAE" w:rsidP="00D15EAE">
      <w:pPr>
        <w:pStyle w:val="ConsPlusNormal"/>
        <w:ind w:firstLine="540"/>
        <w:jc w:val="both"/>
      </w:pPr>
    </w:p>
    <w:p w:rsidR="00D15EAE" w:rsidRDefault="00D15EAE" w:rsidP="00D15EAE">
      <w:pPr>
        <w:pStyle w:val="ConsPlusNormal"/>
        <w:ind w:firstLine="540"/>
        <w:jc w:val="both"/>
      </w:pPr>
    </w:p>
    <w:p w:rsidR="004B57A1" w:rsidRDefault="004B57A1" w:rsidP="00D15EAE">
      <w:pPr>
        <w:pStyle w:val="ConsPlusNormal"/>
        <w:ind w:firstLine="540"/>
        <w:jc w:val="both"/>
      </w:pPr>
      <w:bookmarkStart w:id="1" w:name="Par2214"/>
      <w:bookmarkEnd w:id="1"/>
    </w:p>
    <w:p w:rsidR="00D15EAE" w:rsidRDefault="00D15EAE" w:rsidP="00D15EAE">
      <w:pPr>
        <w:pStyle w:val="ConsPlusNormal"/>
        <w:ind w:firstLine="540"/>
        <w:jc w:val="both"/>
      </w:pPr>
    </w:p>
    <w:p w:rsidR="008C1015" w:rsidRDefault="008C1015" w:rsidP="00D15EAE">
      <w:pPr>
        <w:pStyle w:val="ConsPlusNormal"/>
        <w:ind w:firstLine="540"/>
        <w:jc w:val="both"/>
      </w:pPr>
    </w:p>
    <w:p w:rsidR="008C1015" w:rsidRDefault="008C1015" w:rsidP="00D15EAE">
      <w:pPr>
        <w:pStyle w:val="ConsPlusNormal"/>
        <w:ind w:firstLine="540"/>
        <w:jc w:val="both"/>
      </w:pPr>
    </w:p>
    <w:p w:rsidR="008C1015" w:rsidRDefault="008C1015" w:rsidP="00D15EAE">
      <w:pPr>
        <w:pStyle w:val="ConsPlusNormal"/>
        <w:ind w:firstLine="540"/>
        <w:jc w:val="both"/>
      </w:pPr>
    </w:p>
    <w:p w:rsidR="008C1015" w:rsidRDefault="008C1015" w:rsidP="00D15EAE">
      <w:pPr>
        <w:pStyle w:val="ConsPlusNormal"/>
        <w:ind w:firstLine="540"/>
        <w:jc w:val="both"/>
      </w:pPr>
    </w:p>
    <w:p w:rsidR="008C1015" w:rsidRDefault="008C1015" w:rsidP="00D15EAE">
      <w:pPr>
        <w:pStyle w:val="ConsPlusNormal"/>
        <w:ind w:firstLine="540"/>
        <w:jc w:val="both"/>
      </w:pPr>
    </w:p>
    <w:p w:rsidR="008C1015" w:rsidRDefault="008C1015" w:rsidP="00D15EAE">
      <w:pPr>
        <w:pStyle w:val="ConsPlusNormal"/>
        <w:ind w:firstLine="540"/>
        <w:jc w:val="both"/>
      </w:pPr>
    </w:p>
    <w:p w:rsidR="008C1015" w:rsidRDefault="008C1015" w:rsidP="00D15EAE">
      <w:pPr>
        <w:pStyle w:val="ConsPlusNormal"/>
        <w:ind w:firstLine="540"/>
        <w:jc w:val="both"/>
      </w:pPr>
    </w:p>
    <w:p w:rsidR="008C1015" w:rsidRDefault="008C1015" w:rsidP="00D15EAE">
      <w:pPr>
        <w:pStyle w:val="ConsPlusNormal"/>
        <w:ind w:firstLine="540"/>
        <w:jc w:val="both"/>
      </w:pPr>
    </w:p>
    <w:p w:rsidR="00B121E6" w:rsidRDefault="00B121E6" w:rsidP="00D15EAE">
      <w:pPr>
        <w:pStyle w:val="ConsPlusNormal"/>
        <w:ind w:firstLine="540"/>
        <w:jc w:val="both"/>
      </w:pPr>
    </w:p>
    <w:p w:rsidR="00B121E6" w:rsidRDefault="00B121E6" w:rsidP="00D15EAE">
      <w:pPr>
        <w:pStyle w:val="ConsPlusNormal"/>
        <w:ind w:firstLine="540"/>
        <w:jc w:val="both"/>
      </w:pPr>
    </w:p>
    <w:p w:rsidR="00B121E6" w:rsidRDefault="00B121E6" w:rsidP="00D15EAE">
      <w:pPr>
        <w:pStyle w:val="ConsPlusNormal"/>
        <w:ind w:firstLine="540"/>
        <w:jc w:val="both"/>
      </w:pPr>
    </w:p>
    <w:p w:rsidR="00B121E6" w:rsidRDefault="00B121E6" w:rsidP="00D15EAE">
      <w:pPr>
        <w:pStyle w:val="ConsPlusNormal"/>
        <w:ind w:firstLine="540"/>
        <w:jc w:val="both"/>
      </w:pPr>
    </w:p>
    <w:p w:rsidR="00D15EAE" w:rsidRDefault="00D15EAE" w:rsidP="00D15EAE">
      <w:pPr>
        <w:pStyle w:val="ConsPlusNormal"/>
        <w:ind w:firstLine="540"/>
        <w:jc w:val="both"/>
      </w:pPr>
      <w:bookmarkStart w:id="2" w:name="Par2642"/>
      <w:bookmarkEnd w:id="2"/>
    </w:p>
    <w:p w:rsidR="00D15EAE" w:rsidRPr="00B121E6" w:rsidRDefault="00AF52B1" w:rsidP="00D15EAE">
      <w:pPr>
        <w:pStyle w:val="ConsPlusNormal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bookmarkStart w:id="3" w:name="Par2644"/>
      <w:bookmarkEnd w:id="3"/>
      <w:r w:rsidRPr="00B121E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121E6">
        <w:rPr>
          <w:rFonts w:ascii="Times New Roman" w:hAnsi="Times New Roman" w:cs="Times New Roman"/>
          <w:b/>
          <w:sz w:val="28"/>
          <w:szCs w:val="28"/>
        </w:rPr>
        <w:t>. УЧЕБНО-ТЕМАТИЧЕСКИЙ ПЛАН</w:t>
      </w:r>
    </w:p>
    <w:p w:rsidR="00D15EAE" w:rsidRDefault="00D15EAE" w:rsidP="00D15EAE">
      <w:pPr>
        <w:pStyle w:val="ConsPlusNormal"/>
        <w:jc w:val="center"/>
      </w:pPr>
    </w:p>
    <w:p w:rsidR="00D15EAE" w:rsidRDefault="00D15EAE" w:rsidP="00D15EAE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47"/>
        <w:gridCol w:w="2052"/>
      </w:tblGrid>
      <w:tr w:rsidR="00D15EAE" w:rsidTr="003534C0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E" w:rsidRPr="00B121E6" w:rsidRDefault="00D15EAE" w:rsidP="0035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1E6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E" w:rsidRPr="00B121E6" w:rsidRDefault="00D15EAE" w:rsidP="0035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1E6"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D15EAE" w:rsidTr="003534C0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E" w:rsidRPr="00B121E6" w:rsidRDefault="00B121E6" w:rsidP="003534C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ar2650"/>
            <w:bookmarkEnd w:id="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  <w:r w:rsidRPr="00B12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12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5EAE" w:rsidRPr="00B121E6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Первоначальное обучение вождению</w:t>
            </w:r>
          </w:p>
        </w:tc>
      </w:tr>
      <w:tr w:rsidR="00D15EAE" w:rsidTr="003534C0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E" w:rsidRPr="00B121E6" w:rsidRDefault="00D15EAE" w:rsidP="005123B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21E6">
              <w:rPr>
                <w:rFonts w:ascii="Times New Roman" w:hAnsi="Times New Roman" w:cs="Times New Roman"/>
                <w:sz w:val="24"/>
                <w:szCs w:val="24"/>
              </w:rPr>
              <w:t>Посадка, действия органами управления &lt;1&gt;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E" w:rsidRPr="00B121E6" w:rsidRDefault="00D15EAE" w:rsidP="0035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1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5EAE" w:rsidTr="003534C0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E" w:rsidRPr="00B121E6" w:rsidRDefault="00D15EAE" w:rsidP="005123B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21E6">
              <w:rPr>
                <w:rFonts w:ascii="Times New Roman" w:hAnsi="Times New Roman" w:cs="Times New Roman"/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E" w:rsidRPr="00B121E6" w:rsidRDefault="00D15EAE" w:rsidP="0035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1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5EAE" w:rsidTr="003534C0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E" w:rsidRPr="00B121E6" w:rsidRDefault="00D15EAE" w:rsidP="005123B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21E6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E" w:rsidRPr="00B121E6" w:rsidRDefault="00D15EAE" w:rsidP="0035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1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5EAE" w:rsidTr="003534C0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E" w:rsidRPr="00B121E6" w:rsidRDefault="00D15EAE" w:rsidP="005123B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21E6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E" w:rsidRPr="00B121E6" w:rsidRDefault="00D15EAE" w:rsidP="0035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1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5EAE" w:rsidTr="003534C0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E" w:rsidRPr="00B121E6" w:rsidRDefault="00D15EAE" w:rsidP="005123B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21E6"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E" w:rsidRPr="00B121E6" w:rsidRDefault="00D15EAE" w:rsidP="0035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1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5EAE" w:rsidTr="003534C0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E" w:rsidRPr="00B121E6" w:rsidRDefault="00D15EAE" w:rsidP="005123B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21E6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E" w:rsidRPr="00B121E6" w:rsidRDefault="00D15EAE" w:rsidP="0035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1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5EAE" w:rsidTr="003534C0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E" w:rsidRPr="00B121E6" w:rsidRDefault="00D15EAE" w:rsidP="005123B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21E6">
              <w:rPr>
                <w:rFonts w:ascii="Times New Roman" w:hAnsi="Times New Roman" w:cs="Times New Roman"/>
                <w:sz w:val="24"/>
                <w:szCs w:val="24"/>
              </w:rPr>
              <w:t>Движение с прицепом &lt;2&gt;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E" w:rsidRPr="00B121E6" w:rsidRDefault="00D15EAE" w:rsidP="0035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1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5EAE" w:rsidTr="003534C0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E" w:rsidRPr="00B121E6" w:rsidRDefault="00D15EAE" w:rsidP="0035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1E6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E" w:rsidRPr="00B121E6" w:rsidRDefault="00D15EAE" w:rsidP="0035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1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5EAE" w:rsidTr="003534C0">
        <w:tc>
          <w:tcPr>
            <w:tcW w:w="9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E" w:rsidRPr="00B121E6" w:rsidRDefault="00B121E6" w:rsidP="003534C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ar2667"/>
            <w:bookmarkEnd w:id="5"/>
            <w:r w:rsidRPr="00B121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D15EAE" w:rsidRPr="00B121E6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D15EAE" w:rsidTr="003534C0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E" w:rsidRPr="00B121E6" w:rsidRDefault="00D15EAE" w:rsidP="005123B1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21E6">
              <w:rPr>
                <w:rFonts w:ascii="Times New Roman" w:hAnsi="Times New Roman" w:cs="Times New Roman"/>
                <w:sz w:val="24"/>
                <w:szCs w:val="24"/>
              </w:rPr>
              <w:t>Вождение по учебным маршрутам &lt;3&gt;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E" w:rsidRPr="00B121E6" w:rsidRDefault="00D15EAE" w:rsidP="0035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1E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15EAE" w:rsidTr="003534C0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E" w:rsidRPr="00B121E6" w:rsidRDefault="00D15EAE" w:rsidP="0035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1E6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E" w:rsidRPr="00B121E6" w:rsidRDefault="00D15EAE" w:rsidP="0035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1E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15EAE" w:rsidTr="003534C0">
        <w:tc>
          <w:tcPr>
            <w:tcW w:w="7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E" w:rsidRPr="00B121E6" w:rsidRDefault="00D15EAE" w:rsidP="003534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21E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AE" w:rsidRPr="00B121E6" w:rsidRDefault="00D15EAE" w:rsidP="00353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1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D15EAE" w:rsidRDefault="00D15EAE" w:rsidP="00D15EAE">
      <w:pPr>
        <w:pStyle w:val="ConsPlusNormal"/>
        <w:ind w:firstLine="540"/>
        <w:jc w:val="both"/>
      </w:pPr>
    </w:p>
    <w:p w:rsidR="00D15EAE" w:rsidRDefault="00D15EAE" w:rsidP="00D15EAE">
      <w:pPr>
        <w:pStyle w:val="ConsPlusNormal"/>
        <w:ind w:firstLine="540"/>
        <w:jc w:val="both"/>
      </w:pPr>
      <w:r>
        <w:t>--------------------------------</w:t>
      </w:r>
    </w:p>
    <w:p w:rsidR="00AF52B1" w:rsidRPr="00B121E6" w:rsidRDefault="00D15EAE" w:rsidP="00D15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E6">
        <w:rPr>
          <w:rFonts w:ascii="Times New Roman" w:hAnsi="Times New Roman" w:cs="Times New Roman"/>
          <w:sz w:val="24"/>
          <w:szCs w:val="24"/>
        </w:rPr>
        <w:t>&lt;1&gt; Обучение проводится на учебном транспортном средстве</w:t>
      </w:r>
      <w:r w:rsidR="00AF52B1" w:rsidRPr="00B121E6">
        <w:rPr>
          <w:rFonts w:ascii="Times New Roman" w:hAnsi="Times New Roman" w:cs="Times New Roman"/>
          <w:sz w:val="24"/>
          <w:szCs w:val="24"/>
        </w:rPr>
        <w:t>.</w:t>
      </w:r>
      <w:r w:rsidRPr="00B12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EAE" w:rsidRPr="00B121E6" w:rsidRDefault="00D15EAE" w:rsidP="00D15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E6">
        <w:rPr>
          <w:rFonts w:ascii="Times New Roman" w:hAnsi="Times New Roman" w:cs="Times New Roman"/>
          <w:sz w:val="24"/>
          <w:szCs w:val="24"/>
        </w:rPr>
        <w:t xml:space="preserve">&lt;2&gt; Обучение проводится по желанию </w:t>
      </w:r>
      <w:proofErr w:type="gramStart"/>
      <w:r w:rsidRPr="00B121E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121E6">
        <w:rPr>
          <w:rFonts w:ascii="Times New Roman" w:hAnsi="Times New Roman" w:cs="Times New Roman"/>
          <w:sz w:val="24"/>
          <w:szCs w:val="24"/>
        </w:rPr>
        <w:t>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D15EAE" w:rsidRDefault="00D15EAE" w:rsidP="00D15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E6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B121E6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B121E6">
        <w:rPr>
          <w:rFonts w:ascii="Times New Roman" w:hAnsi="Times New Roman" w:cs="Times New Roman"/>
          <w:sz w:val="24"/>
          <w:szCs w:val="24"/>
        </w:rPr>
        <w:t>ля обучения вождению в усл</w:t>
      </w:r>
      <w:r w:rsidR="00AF52B1" w:rsidRPr="00B121E6">
        <w:rPr>
          <w:rFonts w:ascii="Times New Roman" w:hAnsi="Times New Roman" w:cs="Times New Roman"/>
          <w:sz w:val="24"/>
          <w:szCs w:val="24"/>
        </w:rPr>
        <w:t>овиях дорожного движения</w:t>
      </w:r>
      <w:r w:rsidRPr="00B121E6">
        <w:rPr>
          <w:rFonts w:ascii="Times New Roman" w:hAnsi="Times New Roman" w:cs="Times New Roman"/>
          <w:sz w:val="24"/>
          <w:szCs w:val="24"/>
        </w:rPr>
        <w:t xml:space="preserve"> осуществляющей </w:t>
      </w:r>
      <w:r w:rsidR="00AF52B1" w:rsidRPr="00B121E6">
        <w:rPr>
          <w:rFonts w:ascii="Times New Roman" w:hAnsi="Times New Roman" w:cs="Times New Roman"/>
          <w:sz w:val="24"/>
          <w:szCs w:val="24"/>
        </w:rPr>
        <w:t xml:space="preserve">на учебных маршрутах, утвержденных руководителем организации.  </w:t>
      </w:r>
    </w:p>
    <w:p w:rsidR="00B121E6" w:rsidRDefault="00B121E6" w:rsidP="00D15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1E6" w:rsidRDefault="00B121E6" w:rsidP="00D15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1E6" w:rsidRDefault="00B121E6" w:rsidP="00D15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1E6" w:rsidRDefault="00B121E6" w:rsidP="00D15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1E6" w:rsidRDefault="00B121E6" w:rsidP="00D15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1E6" w:rsidRDefault="00B121E6" w:rsidP="00D15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1E6" w:rsidRDefault="00B121E6" w:rsidP="00D15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1E6" w:rsidRDefault="00B121E6" w:rsidP="00D15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1E6" w:rsidRDefault="00B121E6" w:rsidP="00D15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2B1" w:rsidRDefault="00AF52B1" w:rsidP="00D15EAE">
      <w:pPr>
        <w:pStyle w:val="ConsPlusNormal"/>
        <w:ind w:firstLine="540"/>
        <w:jc w:val="both"/>
      </w:pPr>
    </w:p>
    <w:p w:rsidR="00AF52B1" w:rsidRPr="00B121E6" w:rsidRDefault="00AF52B1" w:rsidP="00AF52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1E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B121E6">
        <w:rPr>
          <w:rFonts w:ascii="Times New Roman" w:hAnsi="Times New Roman" w:cs="Times New Roman"/>
          <w:b/>
          <w:sz w:val="28"/>
          <w:szCs w:val="28"/>
        </w:rPr>
        <w:t>. СОДЕРЖАНИЕ ПРОГРАММЫ</w:t>
      </w:r>
    </w:p>
    <w:p w:rsidR="00AF52B1" w:rsidRPr="00AF52B1" w:rsidRDefault="00AF52B1" w:rsidP="00AF52B1">
      <w:pPr>
        <w:pStyle w:val="ConsPlusNormal"/>
        <w:ind w:firstLine="540"/>
        <w:jc w:val="center"/>
        <w:rPr>
          <w:b/>
        </w:rPr>
      </w:pPr>
    </w:p>
    <w:p w:rsidR="00AF52B1" w:rsidRPr="00B121E6" w:rsidRDefault="00AF52B1" w:rsidP="00AF52B1">
      <w:pPr>
        <w:pStyle w:val="ConsPlusNormal"/>
        <w:ind w:left="90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6" w:name="Par2680"/>
      <w:bookmarkEnd w:id="6"/>
      <w:r w:rsidRPr="00B121E6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D15EAE" w:rsidRPr="00B121E6">
        <w:rPr>
          <w:rFonts w:ascii="Times New Roman" w:hAnsi="Times New Roman" w:cs="Times New Roman"/>
          <w:b/>
          <w:sz w:val="24"/>
          <w:szCs w:val="24"/>
        </w:rPr>
        <w:t>Первоначальное обучение вождению.</w:t>
      </w:r>
    </w:p>
    <w:p w:rsidR="00AF52B1" w:rsidRPr="00B121E6" w:rsidRDefault="00AF52B1" w:rsidP="00AF52B1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AF52B1" w:rsidRPr="00B121E6" w:rsidRDefault="00AF52B1" w:rsidP="00AF52B1">
      <w:pPr>
        <w:pStyle w:val="ConsPlusNormal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B121E6">
        <w:rPr>
          <w:rFonts w:ascii="Times New Roman" w:hAnsi="Times New Roman" w:cs="Times New Roman"/>
          <w:b/>
          <w:sz w:val="24"/>
          <w:szCs w:val="24"/>
        </w:rPr>
        <w:t>Тема 1.1 Посадка, действия органами управления</w:t>
      </w:r>
    </w:p>
    <w:p w:rsidR="00AF52B1" w:rsidRPr="00B121E6" w:rsidRDefault="00AF52B1" w:rsidP="00AF52B1">
      <w:pPr>
        <w:pStyle w:val="ConsPlusNormal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D15EAE" w:rsidRPr="00B121E6" w:rsidRDefault="00D15EAE" w:rsidP="00D15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E6">
        <w:rPr>
          <w:rFonts w:ascii="Times New Roman" w:hAnsi="Times New Roman" w:cs="Times New Roman"/>
          <w:sz w:val="24"/>
          <w:szCs w:val="24"/>
        </w:rPr>
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B121E6" w:rsidRPr="00B121E6" w:rsidRDefault="00B121E6" w:rsidP="00D15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960" w:rsidRPr="00B121E6" w:rsidRDefault="00D83960" w:rsidP="00B121E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1E6">
        <w:rPr>
          <w:rFonts w:ascii="Times New Roman" w:hAnsi="Times New Roman" w:cs="Times New Roman"/>
          <w:b/>
          <w:sz w:val="24"/>
          <w:szCs w:val="24"/>
        </w:rPr>
        <w:t>Тема 1.2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</w:r>
      <w:r w:rsidR="00B121E6" w:rsidRPr="00B121E6">
        <w:rPr>
          <w:rFonts w:ascii="Times New Roman" w:hAnsi="Times New Roman" w:cs="Times New Roman"/>
          <w:b/>
          <w:sz w:val="24"/>
          <w:szCs w:val="24"/>
        </w:rPr>
        <w:t>.</w:t>
      </w:r>
    </w:p>
    <w:p w:rsidR="00B121E6" w:rsidRPr="00B121E6" w:rsidRDefault="00B121E6" w:rsidP="00D15EA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EAE" w:rsidRPr="00B121E6" w:rsidRDefault="00D15EAE" w:rsidP="00D15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1E6">
        <w:rPr>
          <w:rFonts w:ascii="Times New Roman" w:hAnsi="Times New Roman" w:cs="Times New Roman"/>
          <w:sz w:val="24"/>
          <w:szCs w:val="24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  <w:proofErr w:type="gramEnd"/>
    </w:p>
    <w:p w:rsidR="00B121E6" w:rsidRPr="00B121E6" w:rsidRDefault="00B121E6" w:rsidP="00D15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960" w:rsidRPr="00B121E6" w:rsidRDefault="00D83960" w:rsidP="00B121E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1E6">
        <w:rPr>
          <w:rFonts w:ascii="Times New Roman" w:hAnsi="Times New Roman" w:cs="Times New Roman"/>
          <w:b/>
          <w:sz w:val="24"/>
          <w:szCs w:val="24"/>
        </w:rPr>
        <w:t>Тема 1.2 Начало движения, движение по кольцевому маршруту, остановка в заданном месте с применением различных способов торможения</w:t>
      </w:r>
      <w:r w:rsidR="00B121E6" w:rsidRPr="00B121E6">
        <w:rPr>
          <w:rFonts w:ascii="Times New Roman" w:hAnsi="Times New Roman" w:cs="Times New Roman"/>
          <w:b/>
          <w:sz w:val="24"/>
          <w:szCs w:val="24"/>
        </w:rPr>
        <w:t>.</w:t>
      </w:r>
    </w:p>
    <w:p w:rsidR="00B121E6" w:rsidRPr="00B121E6" w:rsidRDefault="00B121E6" w:rsidP="00D15EA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EAE" w:rsidRPr="00B121E6" w:rsidRDefault="00D15EAE" w:rsidP="00D15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1E6">
        <w:rPr>
          <w:rFonts w:ascii="Times New Roman" w:hAnsi="Times New Roman" w:cs="Times New Roman"/>
          <w:sz w:val="24"/>
          <w:szCs w:val="24"/>
        </w:rP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B121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21E6">
        <w:rPr>
          <w:rFonts w:ascii="Times New Roman" w:hAnsi="Times New Roman" w:cs="Times New Roman"/>
          <w:sz w:val="24"/>
          <w:szCs w:val="24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B121E6" w:rsidRPr="00B121E6" w:rsidRDefault="00B121E6" w:rsidP="00D15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960" w:rsidRPr="00B121E6" w:rsidRDefault="00D83960" w:rsidP="00B121E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1E6">
        <w:rPr>
          <w:rFonts w:ascii="Times New Roman" w:hAnsi="Times New Roman" w:cs="Times New Roman"/>
          <w:b/>
          <w:sz w:val="24"/>
          <w:szCs w:val="24"/>
        </w:rPr>
        <w:t>Тема 1.3 Повороты в движении, разворот для движения в обратном направлении, проезд перекрестка и пешеходного перехода</w:t>
      </w:r>
      <w:r w:rsidR="00B121E6" w:rsidRPr="00B121E6">
        <w:rPr>
          <w:rFonts w:ascii="Times New Roman" w:hAnsi="Times New Roman" w:cs="Times New Roman"/>
          <w:b/>
          <w:sz w:val="24"/>
          <w:szCs w:val="24"/>
        </w:rPr>
        <w:t>.</w:t>
      </w:r>
    </w:p>
    <w:p w:rsidR="00B121E6" w:rsidRPr="00B121E6" w:rsidRDefault="00B121E6" w:rsidP="00D15EA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EAE" w:rsidRPr="00B121E6" w:rsidRDefault="00D15EAE" w:rsidP="00D15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1E6">
        <w:rPr>
          <w:rFonts w:ascii="Times New Roman" w:hAnsi="Times New Roman" w:cs="Times New Roman"/>
          <w:sz w:val="24"/>
          <w:szCs w:val="24"/>
        </w:rPr>
        <w:t xml:space="preserve"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</w:t>
      </w:r>
      <w:r w:rsidRPr="00B121E6">
        <w:rPr>
          <w:rFonts w:ascii="Times New Roman" w:hAnsi="Times New Roman" w:cs="Times New Roman"/>
          <w:sz w:val="24"/>
          <w:szCs w:val="24"/>
        </w:rPr>
        <w:lastRenderedPageBreak/>
        <w:t>указателя поворота, поворот налево, выключение указателя поворота, разгон;</w:t>
      </w:r>
      <w:proofErr w:type="gramEnd"/>
      <w:r w:rsidRPr="00B121E6">
        <w:rPr>
          <w:rFonts w:ascii="Times New Roman" w:hAnsi="Times New Roman" w:cs="Times New Roman"/>
          <w:sz w:val="24"/>
          <w:szCs w:val="24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B121E6" w:rsidRPr="00B121E6" w:rsidRDefault="00B121E6" w:rsidP="00D15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960" w:rsidRPr="00B121E6" w:rsidRDefault="00D83960" w:rsidP="00B121E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1E6">
        <w:rPr>
          <w:rFonts w:ascii="Times New Roman" w:hAnsi="Times New Roman" w:cs="Times New Roman"/>
          <w:b/>
          <w:sz w:val="24"/>
          <w:szCs w:val="24"/>
        </w:rPr>
        <w:t>Тема 1.4 Движение задним ходом</w:t>
      </w:r>
      <w:r w:rsidR="00B121E6" w:rsidRPr="00B121E6">
        <w:rPr>
          <w:rFonts w:ascii="Times New Roman" w:hAnsi="Times New Roman" w:cs="Times New Roman"/>
          <w:b/>
          <w:sz w:val="24"/>
          <w:szCs w:val="24"/>
        </w:rPr>
        <w:t>.</w:t>
      </w:r>
    </w:p>
    <w:p w:rsidR="00B121E6" w:rsidRPr="00B121E6" w:rsidRDefault="00B121E6" w:rsidP="00D15EA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EAE" w:rsidRPr="00B121E6" w:rsidRDefault="00D15EAE" w:rsidP="00D15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1E6">
        <w:rPr>
          <w:rFonts w:ascii="Times New Roman" w:hAnsi="Times New Roman" w:cs="Times New Roman"/>
          <w:sz w:val="24"/>
          <w:szCs w:val="24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</w:t>
      </w:r>
      <w:proofErr w:type="gramEnd"/>
      <w:r w:rsidRPr="00B121E6">
        <w:rPr>
          <w:rFonts w:ascii="Times New Roman" w:hAnsi="Times New Roman" w:cs="Times New Roman"/>
          <w:sz w:val="24"/>
          <w:szCs w:val="24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D83960" w:rsidRPr="00B121E6" w:rsidRDefault="00D83960" w:rsidP="00B121E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1E6">
        <w:rPr>
          <w:rFonts w:ascii="Times New Roman" w:hAnsi="Times New Roman" w:cs="Times New Roman"/>
          <w:b/>
          <w:sz w:val="24"/>
          <w:szCs w:val="24"/>
        </w:rPr>
        <w:t>Тема 1.5 Движение в ограниченных проездах, сложное маневрирование</w:t>
      </w:r>
      <w:r w:rsidR="00B121E6" w:rsidRPr="00B121E6">
        <w:rPr>
          <w:rFonts w:ascii="Times New Roman" w:hAnsi="Times New Roman" w:cs="Times New Roman"/>
          <w:b/>
          <w:sz w:val="24"/>
          <w:szCs w:val="24"/>
        </w:rPr>
        <w:t>.</w:t>
      </w:r>
    </w:p>
    <w:p w:rsidR="00B121E6" w:rsidRPr="00B121E6" w:rsidRDefault="00B121E6" w:rsidP="00D15EA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EAE" w:rsidRPr="00B121E6" w:rsidRDefault="00D15EAE" w:rsidP="00D15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1E6">
        <w:rPr>
          <w:rFonts w:ascii="Times New Roman" w:hAnsi="Times New Roman" w:cs="Times New Roman"/>
          <w:sz w:val="24"/>
          <w:szCs w:val="24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</w:t>
      </w:r>
      <w:proofErr w:type="gramEnd"/>
      <w:r w:rsidRPr="00B121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21E6">
        <w:rPr>
          <w:rFonts w:ascii="Times New Roman" w:hAnsi="Times New Roman" w:cs="Times New Roman"/>
          <w:sz w:val="24"/>
          <w:szCs w:val="24"/>
        </w:rPr>
        <w:t>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  <w:proofErr w:type="gramEnd"/>
    </w:p>
    <w:p w:rsidR="00B121E6" w:rsidRPr="00B121E6" w:rsidRDefault="00B121E6" w:rsidP="00D15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960" w:rsidRPr="00B121E6" w:rsidRDefault="00D83960" w:rsidP="00B121E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1E6">
        <w:rPr>
          <w:rFonts w:ascii="Times New Roman" w:hAnsi="Times New Roman" w:cs="Times New Roman"/>
          <w:b/>
          <w:sz w:val="24"/>
          <w:szCs w:val="24"/>
        </w:rPr>
        <w:t>Тема 1.6 Движение с прицепом</w:t>
      </w:r>
      <w:r w:rsidR="00B121E6" w:rsidRPr="00B121E6">
        <w:rPr>
          <w:rFonts w:ascii="Times New Roman" w:hAnsi="Times New Roman" w:cs="Times New Roman"/>
          <w:b/>
          <w:sz w:val="24"/>
          <w:szCs w:val="24"/>
        </w:rPr>
        <w:t>.</w:t>
      </w:r>
    </w:p>
    <w:p w:rsidR="00B121E6" w:rsidRPr="00B121E6" w:rsidRDefault="00B121E6" w:rsidP="00D15EA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EAE" w:rsidRPr="00B121E6" w:rsidRDefault="00D15EAE" w:rsidP="00D15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E6">
        <w:rPr>
          <w:rFonts w:ascii="Times New Roman" w:hAnsi="Times New Roman" w:cs="Times New Roman"/>
          <w:sz w:val="24"/>
          <w:szCs w:val="24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D15EAE" w:rsidRPr="00B121E6" w:rsidRDefault="00D15EAE" w:rsidP="00D15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5EAE" w:rsidRPr="00B121E6" w:rsidRDefault="00D83960" w:rsidP="00D15EA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7" w:name="Par2689"/>
      <w:bookmarkEnd w:id="7"/>
      <w:r w:rsidRPr="00B121E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D15EAE" w:rsidRPr="00B121E6">
        <w:rPr>
          <w:rFonts w:ascii="Times New Roman" w:hAnsi="Times New Roman" w:cs="Times New Roman"/>
          <w:b/>
          <w:sz w:val="24"/>
          <w:szCs w:val="24"/>
        </w:rPr>
        <w:t>2. Обучение вождению в условиях дорожного движения.</w:t>
      </w:r>
    </w:p>
    <w:p w:rsidR="00B121E6" w:rsidRPr="00B121E6" w:rsidRDefault="00B121E6" w:rsidP="00D15EA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D83960" w:rsidRPr="00B121E6" w:rsidRDefault="00D83960" w:rsidP="00B121E6">
      <w:pPr>
        <w:pStyle w:val="ConsPlusNormal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B121E6">
        <w:rPr>
          <w:rFonts w:ascii="Times New Roman" w:hAnsi="Times New Roman" w:cs="Times New Roman"/>
          <w:b/>
          <w:sz w:val="24"/>
          <w:szCs w:val="24"/>
        </w:rPr>
        <w:t>Тема 2.1 Вождение по учебным маршрутам</w:t>
      </w:r>
      <w:r w:rsidR="00B121E6" w:rsidRPr="00B121E6">
        <w:rPr>
          <w:rFonts w:ascii="Times New Roman" w:hAnsi="Times New Roman" w:cs="Times New Roman"/>
          <w:b/>
          <w:sz w:val="24"/>
          <w:szCs w:val="24"/>
        </w:rPr>
        <w:t>.</w:t>
      </w:r>
    </w:p>
    <w:p w:rsidR="00B121E6" w:rsidRPr="00B121E6" w:rsidRDefault="00B121E6" w:rsidP="00D15EA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D15EAE" w:rsidRPr="00B121E6" w:rsidRDefault="00D15EAE" w:rsidP="00D15E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1E6">
        <w:rPr>
          <w:rFonts w:ascii="Times New Roman" w:hAnsi="Times New Roman" w:cs="Times New Roman"/>
          <w:sz w:val="24"/>
          <w:szCs w:val="24"/>
        </w:rP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</w:t>
      </w:r>
      <w:proofErr w:type="gramStart"/>
      <w:r w:rsidRPr="00B121E6">
        <w:rPr>
          <w:rFonts w:ascii="Times New Roman" w:hAnsi="Times New Roman" w:cs="Times New Roman"/>
          <w:sz w:val="24"/>
          <w:szCs w:val="24"/>
        </w:rPr>
        <w:t>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</w:t>
      </w:r>
      <w:proofErr w:type="gramEnd"/>
      <w:r w:rsidRPr="00B121E6">
        <w:rPr>
          <w:rFonts w:ascii="Times New Roman" w:hAnsi="Times New Roman" w:cs="Times New Roman"/>
          <w:sz w:val="24"/>
          <w:szCs w:val="24"/>
        </w:rPr>
        <w:t xml:space="preserve"> движение в темное время суток (в условиях недостаточной видимости).</w:t>
      </w:r>
    </w:p>
    <w:sectPr w:rsidR="00D15EAE" w:rsidRPr="00B121E6" w:rsidSect="004B57A1">
      <w:headerReference w:type="default" r:id="rId8"/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4D8" w:rsidRDefault="005E04D8" w:rsidP="00D15EAE">
      <w:pPr>
        <w:spacing w:after="0" w:line="240" w:lineRule="auto"/>
      </w:pPr>
      <w:r>
        <w:separator/>
      </w:r>
    </w:p>
  </w:endnote>
  <w:endnote w:type="continuationSeparator" w:id="1">
    <w:p w:rsidR="005E04D8" w:rsidRDefault="005E04D8" w:rsidP="00D1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C0" w:rsidRDefault="003534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4D8" w:rsidRDefault="005E04D8" w:rsidP="00D15EAE">
      <w:pPr>
        <w:spacing w:after="0" w:line="240" w:lineRule="auto"/>
      </w:pPr>
      <w:r>
        <w:separator/>
      </w:r>
    </w:p>
  </w:footnote>
  <w:footnote w:type="continuationSeparator" w:id="1">
    <w:p w:rsidR="005E04D8" w:rsidRDefault="005E04D8" w:rsidP="00D15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C0" w:rsidRDefault="003534C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21C3"/>
    <w:multiLevelType w:val="hybridMultilevel"/>
    <w:tmpl w:val="AFE0908A"/>
    <w:lvl w:ilvl="0" w:tplc="B8F658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912880"/>
    <w:multiLevelType w:val="hybridMultilevel"/>
    <w:tmpl w:val="8B5C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D15EAE"/>
    <w:rsid w:val="00014211"/>
    <w:rsid w:val="00050A28"/>
    <w:rsid w:val="00055A34"/>
    <w:rsid w:val="000A2B41"/>
    <w:rsid w:val="000A5FE8"/>
    <w:rsid w:val="000C09A6"/>
    <w:rsid w:val="000D25C5"/>
    <w:rsid w:val="00193C9D"/>
    <w:rsid w:val="001B7033"/>
    <w:rsid w:val="001E0141"/>
    <w:rsid w:val="001F2290"/>
    <w:rsid w:val="003534C0"/>
    <w:rsid w:val="003755AB"/>
    <w:rsid w:val="003F58AE"/>
    <w:rsid w:val="00445BF8"/>
    <w:rsid w:val="00463478"/>
    <w:rsid w:val="004803FA"/>
    <w:rsid w:val="00494CAE"/>
    <w:rsid w:val="004B57A1"/>
    <w:rsid w:val="005123B1"/>
    <w:rsid w:val="005307C8"/>
    <w:rsid w:val="005B5543"/>
    <w:rsid w:val="005E04D8"/>
    <w:rsid w:val="0060155C"/>
    <w:rsid w:val="00684A7E"/>
    <w:rsid w:val="006E1CD4"/>
    <w:rsid w:val="00702B4D"/>
    <w:rsid w:val="00760DFE"/>
    <w:rsid w:val="00765061"/>
    <w:rsid w:val="00782CE5"/>
    <w:rsid w:val="007B0CD7"/>
    <w:rsid w:val="007D5CF1"/>
    <w:rsid w:val="008111CD"/>
    <w:rsid w:val="008349F0"/>
    <w:rsid w:val="00840AC6"/>
    <w:rsid w:val="008853B3"/>
    <w:rsid w:val="008B6246"/>
    <w:rsid w:val="008C1015"/>
    <w:rsid w:val="008F7372"/>
    <w:rsid w:val="00935948"/>
    <w:rsid w:val="00A429A6"/>
    <w:rsid w:val="00A81934"/>
    <w:rsid w:val="00AF52B1"/>
    <w:rsid w:val="00B121E6"/>
    <w:rsid w:val="00B22CC9"/>
    <w:rsid w:val="00B6622A"/>
    <w:rsid w:val="00B831C8"/>
    <w:rsid w:val="00BF1C56"/>
    <w:rsid w:val="00C21B16"/>
    <w:rsid w:val="00C8064D"/>
    <w:rsid w:val="00D15EAE"/>
    <w:rsid w:val="00D24676"/>
    <w:rsid w:val="00D83960"/>
    <w:rsid w:val="00DE3564"/>
    <w:rsid w:val="00E01D08"/>
    <w:rsid w:val="00E22C8D"/>
    <w:rsid w:val="00E27505"/>
    <w:rsid w:val="00E50D4B"/>
    <w:rsid w:val="00E83E29"/>
    <w:rsid w:val="00EF2E28"/>
    <w:rsid w:val="00FB221F"/>
    <w:rsid w:val="00FE5A7F"/>
    <w:rsid w:val="00FF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AE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5E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15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D15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EA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15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5EAE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15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5EAE"/>
    <w:rPr>
      <w:rFonts w:asciiTheme="minorHAnsi" w:eastAsiaTheme="minorEastAsia" w:hAnsiTheme="minorHAnsi"/>
      <w:sz w:val="22"/>
      <w:lang w:eastAsia="ru-RU"/>
    </w:rPr>
  </w:style>
  <w:style w:type="table" w:styleId="a9">
    <w:name w:val="Table Grid"/>
    <w:basedOn w:val="a1"/>
    <w:rsid w:val="00D15EA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uiPriority w:val="10"/>
    <w:qFormat/>
    <w:rsid w:val="003534C0"/>
    <w:pPr>
      <w:spacing w:after="0" w:line="240" w:lineRule="auto"/>
      <w:ind w:left="5040" w:firstLine="720"/>
      <w:jc w:val="center"/>
    </w:pPr>
    <w:rPr>
      <w:rFonts w:ascii="Times New Roman" w:eastAsia="Calibri" w:hAnsi="Times New Roman" w:cs="Times New Roman"/>
      <w:b/>
      <w:sz w:val="32"/>
      <w:szCs w:val="20"/>
    </w:rPr>
  </w:style>
  <w:style w:type="character" w:customStyle="1" w:styleId="ab">
    <w:name w:val="Название Знак"/>
    <w:basedOn w:val="a0"/>
    <w:link w:val="aa"/>
    <w:uiPriority w:val="10"/>
    <w:rsid w:val="003534C0"/>
    <w:rPr>
      <w:rFonts w:eastAsia="Calibri" w:cs="Times New Roman"/>
      <w:b/>
      <w:sz w:val="32"/>
      <w:szCs w:val="20"/>
      <w:lang w:eastAsia="ru-RU"/>
    </w:rPr>
  </w:style>
  <w:style w:type="character" w:customStyle="1" w:styleId="Bodytext2">
    <w:name w:val="Body text (2)_"/>
    <w:link w:val="Bodytext21"/>
    <w:uiPriority w:val="99"/>
    <w:locked/>
    <w:rsid w:val="003534C0"/>
    <w:rPr>
      <w:rFonts w:cs="Times New Roman"/>
      <w:b/>
      <w:sz w:val="27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3534C0"/>
    <w:pPr>
      <w:shd w:val="clear" w:color="auto" w:fill="FFFFFF"/>
      <w:spacing w:after="60" w:line="240" w:lineRule="atLeast"/>
      <w:ind w:hanging="460"/>
      <w:jc w:val="center"/>
    </w:pPr>
    <w:rPr>
      <w:rFonts w:ascii="Times New Roman" w:eastAsiaTheme="minorHAnsi" w:hAnsi="Times New Roman" w:cs="Times New Roman"/>
      <w:b/>
      <w:sz w:val="27"/>
      <w:lang w:eastAsia="en-US"/>
    </w:rPr>
  </w:style>
  <w:style w:type="character" w:customStyle="1" w:styleId="Bodytext5">
    <w:name w:val="Body text (5)_"/>
    <w:link w:val="Bodytext51"/>
    <w:uiPriority w:val="99"/>
    <w:locked/>
    <w:rsid w:val="003534C0"/>
    <w:rPr>
      <w:rFonts w:cs="Times New Roman"/>
      <w:sz w:val="27"/>
      <w:shd w:val="clear" w:color="auto" w:fill="FFFFFF"/>
    </w:rPr>
  </w:style>
  <w:style w:type="paragraph" w:customStyle="1" w:styleId="Bodytext51">
    <w:name w:val="Body text (5)1"/>
    <w:basedOn w:val="a"/>
    <w:link w:val="Bodytext5"/>
    <w:uiPriority w:val="99"/>
    <w:rsid w:val="003534C0"/>
    <w:pPr>
      <w:shd w:val="clear" w:color="auto" w:fill="FFFFFF"/>
      <w:spacing w:after="0" w:line="322" w:lineRule="exact"/>
      <w:ind w:hanging="460"/>
      <w:jc w:val="right"/>
    </w:pPr>
    <w:rPr>
      <w:rFonts w:ascii="Times New Roman" w:eastAsiaTheme="minorHAnsi" w:hAnsi="Times New Roman" w:cs="Times New Roman"/>
      <w:sz w:val="27"/>
      <w:lang w:eastAsia="en-US"/>
    </w:rPr>
  </w:style>
  <w:style w:type="character" w:customStyle="1" w:styleId="Heading1">
    <w:name w:val="Heading #1_"/>
    <w:link w:val="Heading10"/>
    <w:uiPriority w:val="99"/>
    <w:locked/>
    <w:rsid w:val="003534C0"/>
    <w:rPr>
      <w:rFonts w:cs="Times New Roman"/>
      <w:b/>
      <w:sz w:val="27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3534C0"/>
    <w:pPr>
      <w:shd w:val="clear" w:color="auto" w:fill="FFFFFF"/>
      <w:spacing w:before="960" w:after="360" w:line="240" w:lineRule="atLeast"/>
      <w:ind w:hanging="360"/>
      <w:outlineLvl w:val="0"/>
    </w:pPr>
    <w:rPr>
      <w:rFonts w:ascii="Times New Roman" w:eastAsiaTheme="minorHAnsi" w:hAnsi="Times New Roman" w:cs="Times New Roman"/>
      <w:b/>
      <w:sz w:val="27"/>
      <w:lang w:eastAsia="en-US"/>
    </w:rPr>
  </w:style>
  <w:style w:type="character" w:customStyle="1" w:styleId="Bodytext20">
    <w:name w:val="Body text (2)"/>
    <w:uiPriority w:val="99"/>
    <w:rsid w:val="003534C0"/>
  </w:style>
  <w:style w:type="character" w:customStyle="1" w:styleId="Bodytext50">
    <w:name w:val="Body text (5)"/>
    <w:uiPriority w:val="99"/>
    <w:rsid w:val="00353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1A2E-9CFC-430F-886C-D6A39E13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ГОУ НПО ПУ-24</cp:lastModifiedBy>
  <cp:revision>25</cp:revision>
  <cp:lastPrinted>2015-02-26T10:36:00Z</cp:lastPrinted>
  <dcterms:created xsi:type="dcterms:W3CDTF">2014-09-16T15:33:00Z</dcterms:created>
  <dcterms:modified xsi:type="dcterms:W3CDTF">2016-03-26T05:14:00Z</dcterms:modified>
</cp:coreProperties>
</file>