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50" w:rsidRPr="00E923CB" w:rsidRDefault="006329C1" w:rsidP="00B27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E923CB">
        <w:rPr>
          <w:rFonts w:ascii="Times New Roman" w:hAnsi="Times New Roman" w:cs="Times New Roman"/>
          <w:sz w:val="32"/>
          <w:szCs w:val="32"/>
        </w:rPr>
        <w:t>Разработка урока по английскому языку</w:t>
      </w:r>
    </w:p>
    <w:p w:rsidR="003F6250" w:rsidRPr="00E923CB" w:rsidRDefault="003F6250" w:rsidP="00B27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hAnsi="Times New Roman" w:cs="Times New Roman"/>
          <w:color w:val="212121"/>
          <w:sz w:val="32"/>
          <w:szCs w:val="32"/>
          <w:lang w:val="en-US"/>
        </w:rPr>
      </w:pPr>
      <w:proofErr w:type="gramStart"/>
      <w:r w:rsidRPr="00E923CB">
        <w:rPr>
          <w:rFonts w:ascii="Times New Roman" w:hAnsi="Times New Roman" w:cs="Times New Roman"/>
          <w:sz w:val="32"/>
          <w:szCs w:val="32"/>
          <w:lang w:val="en-US"/>
        </w:rPr>
        <w:t>Mass Media.</w:t>
      </w:r>
      <w:proofErr w:type="gramEnd"/>
      <w:r w:rsidRPr="00E923C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E923CB">
        <w:rPr>
          <w:rFonts w:ascii="Times New Roman" w:hAnsi="Times New Roman" w:cs="Times New Roman"/>
          <w:color w:val="212121"/>
          <w:sz w:val="32"/>
          <w:szCs w:val="32"/>
          <w:lang w:val="en-US"/>
        </w:rPr>
        <w:t>Benefits and Harms of the Internet and Social Networks.</w:t>
      </w:r>
      <w:proofErr w:type="gramEnd"/>
    </w:p>
    <w:p w:rsidR="003F6250" w:rsidRPr="00E923CB" w:rsidRDefault="00E923CB" w:rsidP="00B27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923CB">
        <w:rPr>
          <w:rFonts w:ascii="Times New Roman" w:hAnsi="Times New Roman" w:cs="Times New Roman"/>
          <w:bCs/>
          <w:sz w:val="32"/>
          <w:szCs w:val="32"/>
        </w:rPr>
        <w:t>(Современные СМИ</w:t>
      </w:r>
      <w:r w:rsidR="003F6250" w:rsidRPr="00E923CB">
        <w:rPr>
          <w:rFonts w:ascii="Times New Roman" w:hAnsi="Times New Roman" w:cs="Times New Roman"/>
          <w:bCs/>
          <w:sz w:val="32"/>
          <w:szCs w:val="32"/>
        </w:rPr>
        <w:t>, Интернет и Социальные сети: добро или зло)</w:t>
      </w:r>
    </w:p>
    <w:p w:rsidR="00195CAC" w:rsidRPr="00B27AD2" w:rsidRDefault="00195CA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CAC" w:rsidRPr="00B27AD2" w:rsidRDefault="006329C1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27AD2">
        <w:rPr>
          <w:rFonts w:ascii="Times New Roman" w:hAnsi="Times New Roman" w:cs="Times New Roman"/>
          <w:bCs/>
          <w:i/>
          <w:sz w:val="24"/>
          <w:szCs w:val="24"/>
        </w:rPr>
        <w:t>Хоменко Ольга Николаевна</w:t>
      </w:r>
    </w:p>
    <w:p w:rsidR="00195CAC" w:rsidRPr="00B27AD2" w:rsidRDefault="006329C1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27AD2">
        <w:rPr>
          <w:rFonts w:ascii="Times New Roman" w:hAnsi="Times New Roman" w:cs="Times New Roman"/>
          <w:bCs/>
          <w:i/>
          <w:sz w:val="24"/>
          <w:szCs w:val="24"/>
        </w:rPr>
        <w:t>Преподаватель английского языка</w:t>
      </w:r>
    </w:p>
    <w:p w:rsidR="00195CAC" w:rsidRPr="00B27AD2" w:rsidRDefault="006329C1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27AD2">
        <w:rPr>
          <w:rFonts w:ascii="Times New Roman" w:hAnsi="Times New Roman" w:cs="Times New Roman"/>
          <w:bCs/>
          <w:i/>
          <w:sz w:val="24"/>
          <w:szCs w:val="24"/>
        </w:rPr>
        <w:t xml:space="preserve">ГАПОУ </w:t>
      </w:r>
      <w:proofErr w:type="gramStart"/>
      <w:r w:rsidRPr="00B27AD2">
        <w:rPr>
          <w:rFonts w:ascii="Times New Roman" w:hAnsi="Times New Roman" w:cs="Times New Roman"/>
          <w:bCs/>
          <w:i/>
          <w:sz w:val="24"/>
          <w:szCs w:val="24"/>
        </w:rPr>
        <w:t>СО</w:t>
      </w:r>
      <w:proofErr w:type="gramEnd"/>
      <w:r w:rsidRPr="00B27AD2">
        <w:rPr>
          <w:rFonts w:ascii="Times New Roman" w:hAnsi="Times New Roman" w:cs="Times New Roman"/>
          <w:bCs/>
          <w:i/>
          <w:sz w:val="24"/>
          <w:szCs w:val="24"/>
        </w:rPr>
        <w:t xml:space="preserve"> «Екатеринбургский торгово-экономический техникум»</w:t>
      </w:r>
    </w:p>
    <w:p w:rsidR="00195CAC" w:rsidRPr="00B27AD2" w:rsidRDefault="00B27AD2" w:rsidP="003F6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9C1" w:rsidRPr="00B27AD2">
        <w:rPr>
          <w:rFonts w:ascii="Times New Roman" w:hAnsi="Times New Roman" w:cs="Times New Roman"/>
          <w:sz w:val="24"/>
          <w:szCs w:val="24"/>
        </w:rPr>
        <w:t>Занятие</w:t>
      </w:r>
      <w:r w:rsidR="006329C1" w:rsidRPr="00B27A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250" w:rsidRPr="00B27AD2">
        <w:rPr>
          <w:rFonts w:ascii="Times New Roman" w:hAnsi="Times New Roman" w:cs="Times New Roman"/>
          <w:lang w:val="en-US"/>
        </w:rPr>
        <w:t xml:space="preserve">Mass Media. </w:t>
      </w:r>
      <w:proofErr w:type="gramStart"/>
      <w:r w:rsidR="003F6250" w:rsidRPr="00B27AD2">
        <w:rPr>
          <w:rFonts w:ascii="Times New Roman" w:hAnsi="Times New Roman" w:cs="Times New Roman"/>
          <w:lang w:val="en-US"/>
        </w:rPr>
        <w:t>Benefits and Harms of the Internet and Social Networks.</w:t>
      </w:r>
      <w:proofErr w:type="gramEnd"/>
      <w:r w:rsidR="003F6250" w:rsidRPr="00B27AD2">
        <w:rPr>
          <w:rFonts w:ascii="Times New Roman" w:hAnsi="Times New Roman" w:cs="Times New Roman"/>
          <w:lang w:val="en-US"/>
        </w:rPr>
        <w:t xml:space="preserve">   </w:t>
      </w:r>
      <w:r w:rsidRPr="00B27AD2">
        <w:rPr>
          <w:rFonts w:ascii="Times New Roman" w:hAnsi="Times New Roman" w:cs="Times New Roman"/>
          <w:bCs/>
        </w:rPr>
        <w:t xml:space="preserve">(Современные </w:t>
      </w:r>
      <w:r>
        <w:rPr>
          <w:rFonts w:ascii="Times New Roman" w:hAnsi="Times New Roman" w:cs="Times New Roman"/>
          <w:bCs/>
        </w:rPr>
        <w:t>СМИ</w:t>
      </w:r>
      <w:r w:rsidR="003F6250" w:rsidRPr="00B27AD2">
        <w:rPr>
          <w:rFonts w:ascii="Times New Roman" w:hAnsi="Times New Roman" w:cs="Times New Roman"/>
          <w:bCs/>
        </w:rPr>
        <w:t>, Интернет и Социальные сети: добро или зло)</w:t>
      </w:r>
      <w:r w:rsidR="006329C1" w:rsidRPr="00B27A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с использованием проектной технологии с</w:t>
      </w:r>
      <w:r w:rsidR="006329C1" w:rsidRPr="00B27AD2">
        <w:rPr>
          <w:rFonts w:ascii="Times New Roman" w:hAnsi="Times New Roman" w:cs="Times New Roman"/>
          <w:sz w:val="24"/>
          <w:szCs w:val="24"/>
        </w:rPr>
        <w:t xml:space="preserve"> участием в предварительной исследо</w:t>
      </w:r>
      <w:bookmarkStart w:id="0" w:name="_GoBack"/>
      <w:bookmarkEnd w:id="0"/>
      <w:r w:rsidR="006329C1" w:rsidRPr="00B27AD2">
        <w:rPr>
          <w:rFonts w:ascii="Times New Roman" w:hAnsi="Times New Roman" w:cs="Times New Roman"/>
          <w:sz w:val="24"/>
          <w:szCs w:val="24"/>
        </w:rPr>
        <w:t xml:space="preserve">вательской работе студентов. В ходе занятия принимают участие все студенты </w:t>
      </w:r>
      <w:r>
        <w:rPr>
          <w:rFonts w:ascii="Times New Roman" w:hAnsi="Times New Roman" w:cs="Times New Roman"/>
          <w:sz w:val="24"/>
          <w:szCs w:val="24"/>
        </w:rPr>
        <w:t xml:space="preserve">группы (12-15 человек) </w:t>
      </w:r>
      <w:r w:rsidR="006329C1" w:rsidRPr="00B27AD2">
        <w:rPr>
          <w:rFonts w:ascii="Times New Roman" w:hAnsi="Times New Roman" w:cs="Times New Roman"/>
          <w:sz w:val="24"/>
          <w:szCs w:val="24"/>
        </w:rPr>
        <w:t>без исключения.</w:t>
      </w:r>
      <w:r w:rsidR="003F6250" w:rsidRPr="00B2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подготовки к итоговому занятию по данной теме активизируется самостоятельная работа с вовлечением студентов в исследовательскую деятельность. Так, н</w:t>
      </w:r>
      <w:r w:rsidR="003F6250" w:rsidRPr="00B27AD2">
        <w:rPr>
          <w:rFonts w:ascii="Times New Roman" w:hAnsi="Times New Roman" w:cs="Times New Roman"/>
          <w:sz w:val="24"/>
          <w:szCs w:val="24"/>
        </w:rPr>
        <w:t>есколько</w:t>
      </w:r>
      <w:r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6329C1" w:rsidRPr="00B27AD2">
        <w:rPr>
          <w:rFonts w:ascii="Times New Roman" w:hAnsi="Times New Roman" w:cs="Times New Roman"/>
          <w:sz w:val="24"/>
          <w:szCs w:val="24"/>
        </w:rPr>
        <w:t xml:space="preserve"> </w:t>
      </w:r>
      <w:r w:rsidR="003F6250" w:rsidRPr="00B27AD2">
        <w:rPr>
          <w:rFonts w:ascii="Times New Roman" w:hAnsi="Times New Roman" w:cs="Times New Roman"/>
          <w:sz w:val="24"/>
          <w:szCs w:val="24"/>
        </w:rPr>
        <w:t xml:space="preserve">в качестве домашнего задания </w:t>
      </w:r>
      <w:r w:rsidR="006329C1" w:rsidRPr="00B27AD2">
        <w:rPr>
          <w:rFonts w:ascii="Times New Roman" w:hAnsi="Times New Roman" w:cs="Times New Roman"/>
          <w:sz w:val="24"/>
          <w:szCs w:val="24"/>
        </w:rPr>
        <w:t>готовили аргументы «за» и «против». Вс</w:t>
      </w:r>
      <w:r w:rsidR="003F6250" w:rsidRPr="00B27AD2">
        <w:rPr>
          <w:rFonts w:ascii="Times New Roman" w:hAnsi="Times New Roman" w:cs="Times New Roman"/>
          <w:sz w:val="24"/>
          <w:szCs w:val="24"/>
        </w:rPr>
        <w:t>е студенты участвовали</w:t>
      </w:r>
      <w:r w:rsidR="006329C1" w:rsidRPr="00B27AD2">
        <w:rPr>
          <w:rFonts w:ascii="Times New Roman" w:hAnsi="Times New Roman" w:cs="Times New Roman"/>
          <w:sz w:val="24"/>
          <w:szCs w:val="24"/>
        </w:rPr>
        <w:t xml:space="preserve"> в опросах и упражнениях. Каждому </w:t>
      </w:r>
      <w:r>
        <w:rPr>
          <w:rFonts w:ascii="Times New Roman" w:hAnsi="Times New Roman" w:cs="Times New Roman"/>
          <w:sz w:val="24"/>
          <w:szCs w:val="24"/>
        </w:rPr>
        <w:t xml:space="preserve">в финале занятия предоставляется возможность  высказаться, принять участие в дискуссии. </w:t>
      </w:r>
    </w:p>
    <w:p w:rsidR="00195CAC" w:rsidRDefault="006329C1">
      <w:pPr>
        <w:tabs>
          <w:tab w:val="left" w:pos="180"/>
          <w:tab w:val="left" w:pos="360"/>
          <w:tab w:val="left" w:pos="108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7AD2">
        <w:rPr>
          <w:rFonts w:ascii="Times New Roman" w:hAnsi="Times New Roman" w:cs="Times New Roman"/>
          <w:sz w:val="24"/>
          <w:szCs w:val="24"/>
        </w:rPr>
        <w:tab/>
      </w:r>
      <w:r w:rsidRPr="00B27AD2">
        <w:rPr>
          <w:rFonts w:ascii="Times New Roman" w:hAnsi="Times New Roman" w:cs="Times New Roman"/>
          <w:sz w:val="24"/>
          <w:szCs w:val="24"/>
        </w:rPr>
        <w:tab/>
        <w:t xml:space="preserve">      В процессе занятия делается  </w:t>
      </w:r>
      <w:proofErr w:type="gramStart"/>
      <w:r w:rsidRPr="00B27AD2">
        <w:rPr>
          <w:rFonts w:ascii="Times New Roman" w:hAnsi="Times New Roman" w:cs="Times New Roman"/>
          <w:sz w:val="24"/>
          <w:szCs w:val="24"/>
        </w:rPr>
        <w:t>акцент</w:t>
      </w:r>
      <w:proofErr w:type="gramEnd"/>
      <w:r w:rsidRPr="00B27AD2">
        <w:rPr>
          <w:rFonts w:ascii="Times New Roman" w:hAnsi="Times New Roman" w:cs="Times New Roman"/>
          <w:sz w:val="24"/>
          <w:szCs w:val="24"/>
        </w:rPr>
        <w:t xml:space="preserve"> как на пользе, так и на  негативных и даже опасных сторонах</w:t>
      </w:r>
      <w:r w:rsidR="00B27AD2">
        <w:rPr>
          <w:rFonts w:ascii="Times New Roman" w:hAnsi="Times New Roman" w:cs="Times New Roman"/>
          <w:sz w:val="24"/>
          <w:szCs w:val="24"/>
        </w:rPr>
        <w:t xml:space="preserve"> Интернета и социальных сетей. Аргументированно преподаватель подводит группу </w:t>
      </w:r>
      <w:r w:rsidRPr="00B27AD2">
        <w:rPr>
          <w:rFonts w:ascii="Times New Roman" w:hAnsi="Times New Roman" w:cs="Times New Roman"/>
          <w:sz w:val="24"/>
          <w:szCs w:val="24"/>
        </w:rPr>
        <w:t xml:space="preserve"> к решению делать осознанный выбор в пользу живого общения, а также  к умению ограничить время зависания в И</w:t>
      </w:r>
      <w:r w:rsidR="00B27AD2">
        <w:rPr>
          <w:rFonts w:ascii="Times New Roman" w:hAnsi="Times New Roman" w:cs="Times New Roman"/>
          <w:sz w:val="24"/>
          <w:szCs w:val="24"/>
        </w:rPr>
        <w:t>нтернете. Так же на данном занятии</w:t>
      </w:r>
      <w:r w:rsidRPr="00B27AD2">
        <w:rPr>
          <w:rFonts w:ascii="Times New Roman" w:hAnsi="Times New Roman" w:cs="Times New Roman"/>
          <w:sz w:val="24"/>
          <w:szCs w:val="24"/>
        </w:rPr>
        <w:t xml:space="preserve"> органично вписалась</w:t>
      </w:r>
      <w:r>
        <w:rPr>
          <w:rFonts w:ascii="Times New Roman" w:hAnsi="Times New Roman" w:cs="Times New Roman"/>
          <w:sz w:val="24"/>
          <w:szCs w:val="24"/>
        </w:rPr>
        <w:t xml:space="preserve"> систематиза</w:t>
      </w:r>
      <w:r w:rsidR="00B27AD2">
        <w:rPr>
          <w:rFonts w:ascii="Times New Roman" w:hAnsi="Times New Roman" w:cs="Times New Roman"/>
          <w:sz w:val="24"/>
          <w:szCs w:val="24"/>
        </w:rPr>
        <w:t>ция ранее пройденного материала.</w:t>
      </w:r>
    </w:p>
    <w:p w:rsidR="00195CAC" w:rsidRDefault="006329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 урока: исследовательский урок</w:t>
      </w:r>
    </w:p>
    <w:p w:rsidR="00195CAC" w:rsidRDefault="00632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Цели урока: </w:t>
      </w:r>
      <w:r>
        <w:rPr>
          <w:rFonts w:ascii="Times New Roman" w:hAnsi="Times New Roman" w:cs="Times New Roman"/>
          <w:sz w:val="24"/>
          <w:szCs w:val="24"/>
        </w:rPr>
        <w:t>систематизация и закрепление пройденного лексического и грамматического материала через дискуссию на заданную тему.</w:t>
      </w:r>
    </w:p>
    <w:p w:rsidR="00195CAC" w:rsidRDefault="006329C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95CAC" w:rsidRDefault="006329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и образовательные: </w:t>
      </w:r>
    </w:p>
    <w:p w:rsidR="00195CAC" w:rsidRDefault="006329C1">
      <w:pPr>
        <w:numPr>
          <w:ilvl w:val="0"/>
          <w:numId w:val="2"/>
        </w:numPr>
        <w:tabs>
          <w:tab w:val="left" w:pos="0"/>
          <w:tab w:val="left" w:pos="900"/>
          <w:tab w:val="left" w:pos="1080"/>
        </w:tabs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добиться систематизации лексического и грамматического материала по изученной теме через нестандартный подход</w:t>
      </w:r>
    </w:p>
    <w:p w:rsidR="00195CAC" w:rsidRDefault="006329C1">
      <w:pPr>
        <w:numPr>
          <w:ilvl w:val="0"/>
          <w:numId w:val="2"/>
        </w:numPr>
        <w:tabs>
          <w:tab w:val="left" w:pos="0"/>
          <w:tab w:val="left" w:pos="1080"/>
        </w:tabs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тренировать навыки диалогической  речи</w:t>
      </w:r>
      <w:r w:rsidR="003F6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использованием новой лексики через создание дискуссионной ситуации</w:t>
      </w:r>
    </w:p>
    <w:p w:rsidR="00195CAC" w:rsidRDefault="006329C1">
      <w:pPr>
        <w:numPr>
          <w:ilvl w:val="0"/>
          <w:numId w:val="2"/>
        </w:numPr>
        <w:tabs>
          <w:tab w:val="left" w:pos="0"/>
          <w:tab w:val="left" w:pos="1080"/>
        </w:tabs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говорения на уровне подготовленного монологического высказывания.</w:t>
      </w:r>
    </w:p>
    <w:p w:rsidR="00195CAC" w:rsidRDefault="006329C1">
      <w:pPr>
        <w:numPr>
          <w:ilvl w:val="0"/>
          <w:numId w:val="2"/>
        </w:numPr>
        <w:tabs>
          <w:tab w:val="left" w:pos="0"/>
          <w:tab w:val="left" w:pos="1080"/>
        </w:tabs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отработать умение использовать полученные знания в реальной жизненной ситуации </w:t>
      </w:r>
    </w:p>
    <w:p w:rsidR="00195CAC" w:rsidRDefault="00195CAC">
      <w:pPr>
        <w:pStyle w:val="a8"/>
        <w:rPr>
          <w:sz w:val="24"/>
          <w:szCs w:val="24"/>
          <w:u w:val="single"/>
        </w:rPr>
      </w:pPr>
    </w:p>
    <w:p w:rsidR="00195CAC" w:rsidRDefault="006329C1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195CAC" w:rsidRDefault="006329C1">
      <w:pPr>
        <w:numPr>
          <w:ilvl w:val="1"/>
          <w:numId w:val="1"/>
        </w:numPr>
        <w:tabs>
          <w:tab w:val="left" w:pos="0"/>
          <w:tab w:val="left" w:pos="180"/>
          <w:tab w:val="left" w:pos="36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воспитать критическое отношение к Интернету,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сетям и другим СМИ, еще раз сделать акцент как на пользе, так и на  негативных и даже опасных сторонах Интернета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сетей, подвести к умению делать осознанный выбор в пользу живого общения,</w:t>
      </w:r>
      <w:r w:rsidR="003F6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 к умению ограничить время зависания в Интернете </w:t>
      </w:r>
    </w:p>
    <w:p w:rsidR="00195CAC" w:rsidRDefault="006329C1">
      <w:pPr>
        <w:numPr>
          <w:ilvl w:val="1"/>
          <w:numId w:val="1"/>
        </w:numPr>
        <w:tabs>
          <w:tab w:val="left" w:pos="0"/>
          <w:tab w:val="left" w:pos="180"/>
          <w:tab w:val="left" w:pos="36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отработать навыки работы в группе</w:t>
      </w:r>
    </w:p>
    <w:p w:rsidR="00195CAC" w:rsidRDefault="006329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195CAC" w:rsidRDefault="006329C1">
      <w:pPr>
        <w:numPr>
          <w:ilvl w:val="1"/>
          <w:numId w:val="1"/>
        </w:numPr>
        <w:tabs>
          <w:tab w:val="left" w:pos="180"/>
          <w:tab w:val="left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 и творческие  способности через групповую работу</w:t>
      </w:r>
    </w:p>
    <w:p w:rsidR="00195CAC" w:rsidRDefault="006329C1">
      <w:pPr>
        <w:numPr>
          <w:ilvl w:val="1"/>
          <w:numId w:val="1"/>
        </w:numPr>
        <w:tabs>
          <w:tab w:val="left" w:pos="180"/>
          <w:tab w:val="left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отработать навыки обратного перевода (с русского на     английский)</w:t>
      </w:r>
    </w:p>
    <w:p w:rsidR="00195CAC" w:rsidRDefault="006329C1">
      <w:pPr>
        <w:numPr>
          <w:ilvl w:val="1"/>
          <w:numId w:val="1"/>
        </w:numPr>
        <w:tabs>
          <w:tab w:val="left" w:pos="180"/>
          <w:tab w:val="left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внимание, оперативную память, логическое мышление</w:t>
      </w:r>
    </w:p>
    <w:p w:rsidR="003F6250" w:rsidRDefault="003F625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5CAC" w:rsidRDefault="006329C1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и источники: </w:t>
      </w:r>
    </w:p>
    <w:p w:rsidR="00195CAC" w:rsidRDefault="006329C1">
      <w:pPr>
        <w:pStyle w:val="a8"/>
        <w:numPr>
          <w:ilvl w:val="0"/>
          <w:numId w:val="3"/>
        </w:numPr>
        <w:outlineLvl w:val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Агабекян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И.П.Английский</w:t>
      </w:r>
      <w:proofErr w:type="spellEnd"/>
      <w:r>
        <w:rPr>
          <w:sz w:val="24"/>
          <w:szCs w:val="24"/>
        </w:rPr>
        <w:t xml:space="preserve"> для обслуживающего персонала. Серия «Учебники и учебные пособия». Ростов-на-Дону: «Феникс», 2002.</w:t>
      </w:r>
    </w:p>
    <w:p w:rsidR="00195CAC" w:rsidRPr="00B27AD2" w:rsidRDefault="006329C1" w:rsidP="00B27AD2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B27AD2">
        <w:rPr>
          <w:sz w:val="24"/>
          <w:szCs w:val="24"/>
        </w:rPr>
        <w:t>Безкоровайная</w:t>
      </w:r>
      <w:proofErr w:type="spellEnd"/>
      <w:r w:rsidRPr="00B27AD2">
        <w:rPr>
          <w:sz w:val="24"/>
          <w:szCs w:val="24"/>
        </w:rPr>
        <w:t xml:space="preserve"> Г.Т., Соколова Н.И., </w:t>
      </w:r>
      <w:proofErr w:type="spellStart"/>
      <w:r w:rsidRPr="00B27AD2">
        <w:rPr>
          <w:sz w:val="24"/>
          <w:szCs w:val="24"/>
        </w:rPr>
        <w:t>Койранская</w:t>
      </w:r>
      <w:proofErr w:type="spellEnd"/>
      <w:r w:rsidRPr="00B27AD2">
        <w:rPr>
          <w:sz w:val="24"/>
          <w:szCs w:val="24"/>
        </w:rPr>
        <w:t xml:space="preserve"> Е.А., </w:t>
      </w:r>
      <w:proofErr w:type="spellStart"/>
      <w:r w:rsidRPr="00B27AD2">
        <w:rPr>
          <w:sz w:val="24"/>
          <w:szCs w:val="24"/>
        </w:rPr>
        <w:t>Лаврик</w:t>
      </w:r>
      <w:proofErr w:type="spellEnd"/>
      <w:r w:rsidR="00B27AD2">
        <w:rPr>
          <w:sz w:val="24"/>
          <w:szCs w:val="24"/>
        </w:rPr>
        <w:t xml:space="preserve"> </w:t>
      </w:r>
      <w:r w:rsidRPr="00B27AD2">
        <w:rPr>
          <w:sz w:val="24"/>
          <w:szCs w:val="24"/>
        </w:rPr>
        <w:t>«</w:t>
      </w:r>
      <w:proofErr w:type="spellStart"/>
      <w:r w:rsidRPr="00B27AD2">
        <w:rPr>
          <w:sz w:val="24"/>
          <w:szCs w:val="24"/>
          <w:lang w:val="en-US"/>
        </w:rPr>
        <w:t>PlanetofEnglish</w:t>
      </w:r>
      <w:proofErr w:type="spellEnd"/>
      <w:r w:rsidRPr="00B27AD2">
        <w:rPr>
          <w:sz w:val="24"/>
          <w:szCs w:val="24"/>
        </w:rPr>
        <w:t>: учебник английского языка для учреждений НПО и СПО.» Диск со сборником аудиоматериалов к учебнику. М. Издательский центр «Академия», 2012</w:t>
      </w:r>
    </w:p>
    <w:p w:rsidR="00195CAC" w:rsidRDefault="006329C1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Раздаточные карточки с темами и словами.</w:t>
      </w:r>
    </w:p>
    <w:p w:rsidR="00195CAC" w:rsidRDefault="00B27AD2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="006329C1">
        <w:rPr>
          <w:sz w:val="24"/>
          <w:szCs w:val="24"/>
        </w:rPr>
        <w:t>ультимеди</w:t>
      </w:r>
      <w:r>
        <w:rPr>
          <w:sz w:val="24"/>
          <w:szCs w:val="24"/>
        </w:rPr>
        <w:t>йная презентация.</w:t>
      </w:r>
    </w:p>
    <w:p w:rsidR="00195CAC" w:rsidRDefault="00B27AD2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Раздаточный </w:t>
      </w:r>
      <w:r w:rsidR="006329C1">
        <w:rPr>
          <w:sz w:val="24"/>
          <w:szCs w:val="24"/>
        </w:rPr>
        <w:t>материал.</w:t>
      </w:r>
    </w:p>
    <w:p w:rsidR="00195CAC" w:rsidRDefault="006329C1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Доклады/презентации студентов.</w:t>
      </w:r>
    </w:p>
    <w:p w:rsidR="00195CAC" w:rsidRDefault="00195CAC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95CAC" w:rsidRDefault="006329C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195CAC" w:rsidRDefault="006329C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Сообщение целей и задач урока. </w:t>
      </w:r>
    </w:p>
    <w:p w:rsidR="00195CAC" w:rsidRDefault="006329C1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afternoon, I`m very glad to see you!</w:t>
      </w:r>
    </w:p>
    <w:p w:rsidR="00195CAC" w:rsidRDefault="006329C1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4E1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afternoon, dear colleges! Welcome to our lesson. I hope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 will be interesting and useful. </w:t>
      </w:r>
    </w:p>
    <w:p w:rsidR="00195CAC" w:rsidRDefault="006329C1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of all, who</w:t>
      </w:r>
      <w:r w:rsidR="003F6250">
        <w:rPr>
          <w:rFonts w:ascii="Times New Roman" w:hAnsi="Times New Roman" w:cs="Times New Roman"/>
          <w:sz w:val="24"/>
          <w:szCs w:val="24"/>
          <w:lang w:val="en-US"/>
        </w:rPr>
        <w:t xml:space="preserve">`d </w:t>
      </w:r>
      <w:r>
        <w:rPr>
          <w:rFonts w:ascii="Times New Roman" w:hAnsi="Times New Roman" w:cs="Times New Roman"/>
          <w:sz w:val="24"/>
          <w:szCs w:val="24"/>
          <w:lang w:val="en-US"/>
        </w:rPr>
        <w:t>like to tell us our introductory story?</w:t>
      </w:r>
    </w:p>
    <w:p w:rsidR="00195CAC" w:rsidRDefault="006329C1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(Один студент сообщает дату, день, время года и кратко описывает погоду со своим мнением о ней).</w:t>
      </w:r>
    </w:p>
    <w:p w:rsidR="00195CAC" w:rsidRDefault="006329C1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Any volunteers to share some interesting facts with us?</w:t>
      </w:r>
      <w:proofErr w:type="gramEnd"/>
    </w:p>
    <w:p w:rsidR="00195CAC" w:rsidRDefault="006329C1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(Второй студент кратко рассказывает о каком-либо интересном событии из жизни города, страны, мира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195CAC" w:rsidRDefault="006329C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 you, your story was very interesting. But tell me, where did you get this information?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95CAC" w:rsidRDefault="006329C1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(Студент отвечает, что он узнал о данном событии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…)</w:t>
      </w:r>
    </w:p>
    <w:p w:rsidR="00195CAC" w:rsidRDefault="006329C1">
      <w:pPr>
        <w:tabs>
          <w:tab w:val="left" w:pos="7230"/>
        </w:tabs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So, now you understand, what I`m driving at… of course, we`ll go on with our topic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«Mass Media and The Internet»</w:t>
      </w:r>
    </w:p>
    <w:p w:rsidR="00195CAC" w:rsidRDefault="006329C1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Let`s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discuss  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benefits and so called «pluses» and negative sides of the Internet, Social Netwo</w:t>
      </w:r>
      <w:r w:rsidR="004E120C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ks and even Mass Media. You will show us your arguments, and we`ll prove the proverb:</w:t>
      </w:r>
    </w:p>
    <w:p w:rsidR="00195CAC" w:rsidRDefault="006329C1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THERE</w:t>
      </w:r>
      <w:r w:rsidRPr="003F62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Pr="003F62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TWO</w:t>
      </w:r>
      <w:r w:rsidRPr="003F62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FACES</w:t>
      </w:r>
      <w:r w:rsidRPr="003F62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3F62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EVERYTHING</w:t>
      </w:r>
      <w:proofErr w:type="gramStart"/>
      <w:r w:rsidRPr="003F62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Плакат с пословицей выводится на экран)</w:t>
      </w:r>
    </w:p>
    <w:p w:rsidR="00195CAC" w:rsidRDefault="006329C1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Каждая медаль имеет две стороны.</w:t>
      </w:r>
    </w:p>
    <w:p w:rsidR="00195CAC" w:rsidRDefault="006329C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Warming</w:t>
      </w:r>
      <w:r w:rsidR="004E120C" w:rsidRPr="003F62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Фонетическая зарядка. </w:t>
      </w:r>
      <w:r>
        <w:rPr>
          <w:rFonts w:ascii="Times New Roman" w:hAnsi="Times New Roman" w:cs="Times New Roman"/>
          <w:sz w:val="24"/>
          <w:szCs w:val="24"/>
        </w:rPr>
        <w:t xml:space="preserve">Отработка произношения слов по изученной теме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раздаточных карточек, выданных ранее с темами «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Media</w:t>
      </w:r>
      <w:r>
        <w:rPr>
          <w:rFonts w:ascii="Times New Roman" w:hAnsi="Times New Roman" w:cs="Times New Roman"/>
          <w:sz w:val="24"/>
          <w:szCs w:val="24"/>
        </w:rPr>
        <w:t>»«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95CAC" w:rsidRDefault="006329C1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Now, let`s do the phonetic drill. Please, look at your cards and read the words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Студенты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читают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карточек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95CAC" w:rsidRDefault="006329C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-Лексическая зарядка. </w:t>
      </w:r>
      <w:r>
        <w:rPr>
          <w:rFonts w:ascii="Times New Roman" w:hAnsi="Times New Roman" w:cs="Times New Roman"/>
          <w:sz w:val="24"/>
          <w:szCs w:val="24"/>
        </w:rPr>
        <w:t>Отработка знания лексики по изученной теме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использованием интерактивной доски  «</w:t>
      </w: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Media</w:t>
      </w:r>
      <w:r>
        <w:rPr>
          <w:rFonts w:ascii="Times New Roman" w:hAnsi="Times New Roman" w:cs="Times New Roman"/>
          <w:sz w:val="24"/>
          <w:szCs w:val="24"/>
        </w:rPr>
        <w:t>» «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95CAC" w:rsidRDefault="006329C1">
      <w:pPr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Please, look at the screen and give the translation of the words from English into Russian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Студенты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читают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слова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выражения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дают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перевод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слов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выведенных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экран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tbl>
      <w:tblPr>
        <w:tblStyle w:val="aa"/>
        <w:tblW w:w="7446" w:type="dxa"/>
        <w:tblLook w:val="04A0" w:firstRow="1" w:lastRow="0" w:firstColumn="1" w:lastColumn="0" w:noHBand="0" w:noVBand="1"/>
      </w:tblPr>
      <w:tblGrid>
        <w:gridCol w:w="3724"/>
        <w:gridCol w:w="3722"/>
      </w:tblGrid>
      <w:tr w:rsidR="00195CAC" w:rsidRPr="00E923CB">
        <w:tc>
          <w:tcPr>
            <w:tcW w:w="3723" w:type="dxa"/>
            <w:shd w:val="clear" w:color="auto" w:fill="auto"/>
            <w:tcMar>
              <w:left w:w="108" w:type="dxa"/>
            </w:tcMar>
          </w:tcPr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feature 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modern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be united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directly to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mass media 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 united  into global community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handwritten 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appear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newssheet 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bookseller 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faraway places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while driving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entertain</w:t>
            </w:r>
          </w:p>
          <w:p w:rsidR="00195CAC" w:rsidRDefault="00195C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  <w:shd w:val="clear" w:color="auto" w:fill="auto"/>
            <w:tcMar>
              <w:left w:w="108" w:type="dxa"/>
            </w:tcMar>
          </w:tcPr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entertaining 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portability 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newscast 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focus 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profound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daily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just sitting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cover , to cover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consider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binding 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rapidly changing events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provide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learn what is happening</w:t>
            </w:r>
          </w:p>
        </w:tc>
      </w:tr>
    </w:tbl>
    <w:p w:rsidR="00195CAC" w:rsidRDefault="006329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These words are from the text…? </w:t>
      </w:r>
    </w:p>
    <w:p w:rsidR="00195CAC" w:rsidRDefault="006329C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(Студенты определяют, что слова к тексту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Mass</w:t>
      </w:r>
      <w:r w:rsidR="004E120C" w:rsidRPr="004E12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Media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tbl>
      <w:tblPr>
        <w:tblStyle w:val="aa"/>
        <w:tblW w:w="7446" w:type="dxa"/>
        <w:tblLook w:val="04A0" w:firstRow="1" w:lastRow="0" w:firstColumn="1" w:lastColumn="0" w:noHBand="0" w:noVBand="1"/>
      </w:tblPr>
      <w:tblGrid>
        <w:gridCol w:w="3724"/>
        <w:gridCol w:w="3722"/>
      </w:tblGrid>
      <w:tr w:rsidR="00195CAC">
        <w:tc>
          <w:tcPr>
            <w:tcW w:w="3723" w:type="dxa"/>
            <w:shd w:val="clear" w:color="auto" w:fill="auto"/>
            <w:tcMar>
              <w:left w:w="108" w:type="dxa"/>
            </w:tcMar>
          </w:tcPr>
          <w:p w:rsidR="00195CAC" w:rsidRPr="004E120C" w:rsidRDefault="006329C1">
            <w:pPr>
              <w:pStyle w:val="a9"/>
              <w:pBdr>
                <w:bottom w:val="single" w:sz="4" w:space="1" w:color="00000A"/>
              </w:pBdr>
              <w:shd w:val="clear" w:color="auto" w:fill="FFFFFF"/>
              <w:spacing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4E120C">
              <w:rPr>
                <w:rFonts w:eastAsia="Calibri"/>
                <w:color w:val="000000"/>
                <w:lang w:val="en-US"/>
              </w:rPr>
              <w:t>in the last decade</w:t>
            </w:r>
          </w:p>
          <w:p w:rsidR="00195CAC" w:rsidRPr="004E120C" w:rsidRDefault="006329C1">
            <w:pPr>
              <w:pStyle w:val="a9"/>
              <w:pBdr>
                <w:bottom w:val="single" w:sz="4" w:space="1" w:color="00000A"/>
              </w:pBdr>
              <w:shd w:val="clear" w:color="auto" w:fill="FFFFFF"/>
              <w:spacing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4E120C">
              <w:rPr>
                <w:rFonts w:eastAsia="Calibri"/>
                <w:color w:val="000000"/>
                <w:lang w:val="en-US"/>
              </w:rPr>
              <w:t>to get used to</w:t>
            </w:r>
          </w:p>
          <w:p w:rsidR="00195CAC" w:rsidRPr="004E120C" w:rsidRDefault="006329C1">
            <w:pPr>
              <w:pStyle w:val="a9"/>
              <w:pBdr>
                <w:bottom w:val="single" w:sz="4" w:space="1" w:color="00000A"/>
              </w:pBdr>
              <w:shd w:val="clear" w:color="auto" w:fill="FFFFFF"/>
              <w:spacing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4E120C">
              <w:rPr>
                <w:rFonts w:eastAsia="Calibri"/>
                <w:color w:val="000000"/>
                <w:lang w:val="en-US"/>
              </w:rPr>
              <w:t>a leisure</w:t>
            </w:r>
          </w:p>
          <w:p w:rsidR="00195CAC" w:rsidRPr="004E120C" w:rsidRDefault="006329C1">
            <w:pPr>
              <w:pStyle w:val="a9"/>
              <w:pBdr>
                <w:bottom w:val="single" w:sz="4" w:space="1" w:color="00000A"/>
              </w:pBdr>
              <w:shd w:val="clear" w:color="auto" w:fill="FFFFFF"/>
              <w:spacing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4E120C">
              <w:rPr>
                <w:rFonts w:eastAsia="Calibri"/>
                <w:color w:val="000000"/>
                <w:lang w:val="en-US"/>
              </w:rPr>
              <w:t>an integral part of one`s life</w:t>
            </w:r>
          </w:p>
          <w:p w:rsidR="00195CAC" w:rsidRPr="004E120C" w:rsidRDefault="006329C1">
            <w:pPr>
              <w:pStyle w:val="a9"/>
              <w:pBdr>
                <w:bottom w:val="single" w:sz="4" w:space="1" w:color="00000A"/>
              </w:pBdr>
              <w:shd w:val="clear" w:color="auto" w:fill="FFFFFF"/>
              <w:spacing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4E120C">
              <w:rPr>
                <w:rFonts w:eastAsia="Calibri"/>
                <w:color w:val="000000"/>
                <w:lang w:val="en-US"/>
              </w:rPr>
              <w:t>to check e-mail</w:t>
            </w:r>
          </w:p>
          <w:p w:rsidR="00195CAC" w:rsidRPr="004E120C" w:rsidRDefault="006329C1">
            <w:pPr>
              <w:pStyle w:val="a9"/>
              <w:pBdr>
                <w:bottom w:val="single" w:sz="4" w:space="1" w:color="00000A"/>
              </w:pBdr>
              <w:shd w:val="clear" w:color="auto" w:fill="FFFFFF"/>
              <w:spacing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4E120C">
              <w:rPr>
                <w:rFonts w:eastAsia="Calibri"/>
                <w:color w:val="000000"/>
                <w:lang w:val="en-US"/>
              </w:rPr>
              <w:t>to visit favorite sites</w:t>
            </w:r>
          </w:p>
          <w:p w:rsidR="00195CAC" w:rsidRPr="004E120C" w:rsidRDefault="006329C1">
            <w:pPr>
              <w:pStyle w:val="a9"/>
              <w:pBdr>
                <w:bottom w:val="single" w:sz="4" w:space="1" w:color="00000A"/>
              </w:pBdr>
              <w:shd w:val="clear" w:color="auto" w:fill="FFFFFF"/>
              <w:spacing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4E120C">
              <w:rPr>
                <w:rFonts w:eastAsia="Calibri"/>
                <w:color w:val="000000"/>
                <w:lang w:val="en-US"/>
              </w:rPr>
              <w:t>assistant in daily work/</w:t>
            </w:r>
          </w:p>
          <w:p w:rsidR="00195CAC" w:rsidRPr="004E120C" w:rsidRDefault="006329C1">
            <w:pPr>
              <w:pStyle w:val="a9"/>
              <w:pBdr>
                <w:bottom w:val="single" w:sz="4" w:space="1" w:color="00000A"/>
              </w:pBdr>
              <w:shd w:val="clear" w:color="auto" w:fill="FFFFFF"/>
              <w:spacing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4E120C">
              <w:rPr>
                <w:rFonts w:eastAsia="Calibri"/>
                <w:color w:val="000000"/>
                <w:lang w:val="en-US"/>
              </w:rPr>
              <w:t xml:space="preserve"> information search</w:t>
            </w:r>
          </w:p>
          <w:p w:rsidR="00195CAC" w:rsidRPr="004E120C" w:rsidRDefault="006329C1">
            <w:pPr>
              <w:pStyle w:val="a9"/>
              <w:pBdr>
                <w:bottom w:val="single" w:sz="4" w:space="1" w:color="00000A"/>
              </w:pBdr>
              <w:shd w:val="clear" w:color="auto" w:fill="FFFFFF"/>
              <w:spacing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4E120C">
              <w:rPr>
                <w:rFonts w:eastAsia="Calibri"/>
                <w:color w:val="000000"/>
                <w:lang w:val="en-US"/>
              </w:rPr>
              <w:t>social network</w:t>
            </w:r>
          </w:p>
          <w:p w:rsidR="00195CAC" w:rsidRPr="004E120C" w:rsidRDefault="006329C1">
            <w:pPr>
              <w:pStyle w:val="a9"/>
              <w:pBdr>
                <w:bottom w:val="single" w:sz="4" w:space="1" w:color="00000A"/>
              </w:pBdr>
              <w:shd w:val="clear" w:color="auto" w:fill="FFFFFF"/>
              <w:spacing w:beforeAutospacing="0" w:after="0" w:afterAutospacing="0"/>
              <w:textAlignment w:val="baseline"/>
              <w:rPr>
                <w:color w:val="000000"/>
                <w:lang w:val="en-US"/>
              </w:rPr>
            </w:pPr>
            <w:r w:rsidRPr="004E120C">
              <w:rPr>
                <w:rFonts w:eastAsia="Calibri"/>
                <w:color w:val="000000"/>
                <w:lang w:val="en-US"/>
              </w:rPr>
              <w:t>by means of</w:t>
            </w:r>
          </w:p>
        </w:tc>
        <w:tc>
          <w:tcPr>
            <w:tcW w:w="3722" w:type="dxa"/>
            <w:shd w:val="clear" w:color="auto" w:fill="auto"/>
            <w:tcMar>
              <w:left w:w="108" w:type="dxa"/>
            </w:tcMar>
          </w:tcPr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communicate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harmful ≠useful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certain answer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 the one hand…on the other hand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get in a full dependence on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waste of time, money and health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learn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distinguish a side between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enemy</w:t>
            </w:r>
          </w:p>
          <w:p w:rsidR="00195CAC" w:rsidRDefault="006329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 indispensable assistant</w:t>
            </w:r>
          </w:p>
        </w:tc>
      </w:tr>
    </w:tbl>
    <w:p w:rsidR="00195CAC" w:rsidRDefault="00195CAC">
      <w:pPr>
        <w:rPr>
          <w:rFonts w:ascii="Times New Roman" w:hAnsi="Times New Roman" w:cs="Times New Roman"/>
          <w:b/>
          <w:sz w:val="24"/>
          <w:szCs w:val="24"/>
        </w:rPr>
      </w:pPr>
    </w:p>
    <w:p w:rsidR="00195CAC" w:rsidRDefault="006329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these words are from the text…? </w:t>
      </w:r>
    </w:p>
    <w:p w:rsidR="00195CAC" w:rsidRDefault="006329C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(Студенты определяют, что слова к тексту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195CAC" w:rsidRDefault="006329C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Лексико-грамматическое задание по поиску ранее изученных грамматических явлений на примере текстов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Media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5CAC" w:rsidRDefault="006329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Let`s find some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grammar  structures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This is the work in 2 groups. </w:t>
      </w:r>
    </w:p>
    <w:p w:rsidR="00195CAC" w:rsidRDefault="006329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tell me and I`ll mark them.</w:t>
      </w:r>
    </w:p>
    <w:p w:rsidR="00195CAC" w:rsidRDefault="006329C1">
      <w:pPr>
        <w:rPr>
          <w:rFonts w:ascii="Times New Roman" w:hAnsi="Times New Roman" w:cs="Times New Roman"/>
          <w:i/>
          <w:sz w:val="24"/>
          <w:szCs w:val="24"/>
        </w:rPr>
      </w:pPr>
      <w:r w:rsidRPr="004E12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(Студенты  по группам определяют грамматические конструкции, с опорой на подсказку – список грамматических явлений, написанные на доске или выведенные на экран,  в текстах)</w:t>
      </w:r>
    </w:p>
    <w:p w:rsidR="00195CAC" w:rsidRDefault="006329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Для каждого текста есть минимальное количество правильных ответов. Кто первым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справился—победитель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5CAC" w:rsidRPr="003F6250" w:rsidRDefault="006329C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Here</w:t>
      </w:r>
      <w:r w:rsidRPr="003F6250">
        <w:rPr>
          <w:rFonts w:ascii="Times New Roman" w:hAnsi="Times New Roman" w:cs="Times New Roman"/>
          <w:sz w:val="24"/>
          <w:szCs w:val="24"/>
          <w:u w:val="single"/>
        </w:rPr>
        <w:t>`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proofErr w:type="spellEnd"/>
      <w:r w:rsidRPr="003F62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120C">
        <w:rPr>
          <w:rFonts w:ascii="Times New Roman" w:hAnsi="Times New Roman" w:cs="Times New Roman"/>
          <w:sz w:val="24"/>
          <w:szCs w:val="24"/>
          <w:u w:val="single"/>
          <w:lang w:val="en-US"/>
        </w:rPr>
        <w:t>some</w:t>
      </w:r>
      <w:r w:rsidRPr="003F62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prompt</w:t>
      </w:r>
      <w:r w:rsidR="004E120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3F62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for</w:t>
      </w:r>
      <w:r w:rsidRPr="003F62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you</w:t>
      </w:r>
      <w:r w:rsidRPr="003F62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95CAC" w:rsidRDefault="006329C1" w:rsidP="003F62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Verbs</w:t>
      </w:r>
    </w:p>
    <w:p w:rsidR="00195CAC" w:rsidRDefault="006329C1" w:rsidP="003F62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is/There are </w:t>
      </w:r>
    </w:p>
    <w:p w:rsidR="00195CAC" w:rsidRDefault="006329C1" w:rsidP="003F62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Personal Pronoun</w:t>
      </w:r>
    </w:p>
    <w:p w:rsidR="00195CAC" w:rsidRDefault="006329C1" w:rsidP="003F62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Possessive Pronoun</w:t>
      </w:r>
    </w:p>
    <w:p w:rsidR="00195CAC" w:rsidRDefault="006329C1" w:rsidP="003F62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Degrees of comparison</w:t>
      </w:r>
    </w:p>
    <w:p w:rsidR="00195CAC" w:rsidRDefault="006329C1" w:rsidP="003F62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Articles</w:t>
      </w:r>
    </w:p>
    <w:p w:rsidR="00195CAC" w:rsidRDefault="006329C1" w:rsidP="003F62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Have/has</w:t>
      </w:r>
      <w:r w:rsidR="004E1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</w:t>
      </w:r>
    </w:p>
    <w:p w:rsidR="00195CAC" w:rsidRDefault="006329C1" w:rsidP="003F62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Forms of the verb «to be»</w:t>
      </w:r>
    </w:p>
    <w:p w:rsidR="003F6250" w:rsidRDefault="003F6250" w:rsidP="003F62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95CAC" w:rsidRDefault="006329C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Task 2.Translation practice.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Практика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перевода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Студенты получают по 2абзаца - отрывка с текстами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дин на русском, второй-на английском языке (тексты 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Mass</w:t>
      </w:r>
      <w:r w:rsidR="004E120C" w:rsidRPr="004E12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Media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195CAC" w:rsidRDefault="006329C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Следует прочитать свой отрывок по-русски - из группы должны быстро среагировать и зачитать полностью отрывок по-английски.)</w:t>
      </w:r>
      <w:proofErr w:type="gramEnd"/>
    </w:p>
    <w:p w:rsidR="00195CAC" w:rsidRDefault="006329C1">
      <w:pPr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Let`s read sentences in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Russian ,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match them with the English equivalents and get ready to read the sentences in English.</w:t>
      </w:r>
    </w:p>
    <w:p w:rsidR="00195CAC" w:rsidRDefault="0063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Демонстрируется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несколько слайдов презентации 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The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4E120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R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ole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of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4E120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nternet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and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4E120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ocial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4E120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etworks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in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4E120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M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odern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4E120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L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ife</w:t>
      </w:r>
      <w:r>
        <w:rPr>
          <w:rFonts w:ascii="Times New Roman" w:hAnsi="Times New Roman" w:cs="Times New Roman"/>
          <w:b/>
          <w:sz w:val="24"/>
          <w:szCs w:val="24"/>
        </w:rPr>
        <w:t xml:space="preserve"> с вопросами для более полного раскрытия дальнейшей 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CAC" w:rsidRDefault="006329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Splendid, you`re real experts!</w:t>
      </w:r>
    </w:p>
    <w:p w:rsidR="00195CAC" w:rsidRDefault="006329C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Презентация работ студентов.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Подготовка к дискуссии.</w:t>
      </w:r>
    </w:p>
    <w:p w:rsidR="00195CAC" w:rsidRDefault="006329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Let`s list the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benefits </w:t>
      </w:r>
      <w:r>
        <w:rPr>
          <w:rFonts w:ascii="Times New Roman" w:hAnsi="Times New Roman" w:cs="Times New Roman"/>
          <w:sz w:val="24"/>
          <w:szCs w:val="24"/>
          <w:lang w:val="en-US"/>
        </w:rPr>
        <w:t>of the Internet. Who has prepared this task? Come here,</w:t>
      </w:r>
      <w:r w:rsidR="004E1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please.</w:t>
      </w:r>
    </w:p>
    <w:p w:rsidR="00195CAC" w:rsidRDefault="006329C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Don’t` forget to use such phrases as:</w:t>
      </w:r>
    </w:p>
    <w:p w:rsidR="00195CAC" w:rsidRDefault="006329C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To my mind…</w:t>
      </w:r>
      <w:proofErr w:type="gramEnd"/>
    </w:p>
    <w:p w:rsidR="00195CAC" w:rsidRDefault="006329C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Truly speaking…</w:t>
      </w:r>
    </w:p>
    <w:p w:rsidR="00195CAC" w:rsidRDefault="006329C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think,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that…</w:t>
      </w:r>
    </w:p>
    <w:p w:rsidR="00195CAC" w:rsidRDefault="006329C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Personally…</w:t>
      </w:r>
      <w:proofErr w:type="gramEnd"/>
    </w:p>
    <w:p w:rsidR="00195CAC" w:rsidRPr="003F6250" w:rsidRDefault="006329C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3F6250">
        <w:rPr>
          <w:rFonts w:ascii="Times New Roman" w:hAnsi="Times New Roman" w:cs="Times New Roman"/>
          <w:i/>
          <w:sz w:val="24"/>
          <w:szCs w:val="24"/>
          <w:lang w:val="en-US"/>
        </w:rPr>
        <w:t>As a matter of fact…</w:t>
      </w:r>
      <w:proofErr w:type="gramEnd"/>
    </w:p>
    <w:p w:rsidR="00195CAC" w:rsidRPr="003F6250" w:rsidRDefault="006329C1">
      <w:pPr>
        <w:rPr>
          <w:rFonts w:ascii="Times New Roman" w:hAnsi="Times New Roman" w:cs="Times New Roman"/>
          <w:i/>
          <w:sz w:val="24"/>
          <w:szCs w:val="24"/>
        </w:rPr>
      </w:pPr>
      <w:r w:rsidRPr="003F6250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3F62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6250">
        <w:rPr>
          <w:rFonts w:ascii="Times New Roman" w:hAnsi="Times New Roman" w:cs="Times New Roman"/>
          <w:i/>
          <w:sz w:val="24"/>
          <w:szCs w:val="24"/>
          <w:lang w:val="en-US"/>
        </w:rPr>
        <w:t>goes</w:t>
      </w:r>
      <w:r w:rsidRPr="003F62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6250">
        <w:rPr>
          <w:rFonts w:ascii="Times New Roman" w:hAnsi="Times New Roman" w:cs="Times New Roman"/>
          <w:i/>
          <w:sz w:val="24"/>
          <w:szCs w:val="24"/>
          <w:lang w:val="en-US"/>
        </w:rPr>
        <w:t>without</w:t>
      </w:r>
      <w:r w:rsidRPr="003F62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6250">
        <w:rPr>
          <w:rFonts w:ascii="Times New Roman" w:hAnsi="Times New Roman" w:cs="Times New Roman"/>
          <w:i/>
          <w:sz w:val="24"/>
          <w:szCs w:val="24"/>
          <w:lang w:val="en-US"/>
        </w:rPr>
        <w:t>saying</w:t>
      </w:r>
      <w:r w:rsidRPr="003F6250">
        <w:rPr>
          <w:rFonts w:ascii="Times New Roman" w:hAnsi="Times New Roman" w:cs="Times New Roman"/>
          <w:i/>
          <w:sz w:val="24"/>
          <w:szCs w:val="24"/>
        </w:rPr>
        <w:t>…</w:t>
      </w:r>
    </w:p>
    <w:p w:rsidR="00195CAC" w:rsidRDefault="006329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Аргументы «за» появляются на экране по ходу рассказа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(Выходят студенты, подготовившие доклад (аргументацию) о пользе Интернета)</w:t>
      </w:r>
    </w:p>
    <w:p w:rsidR="00195CAC" w:rsidRDefault="006329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 you for your interesting report. </w:t>
      </w:r>
    </w:p>
    <w:p w:rsidR="00195CAC" w:rsidRPr="004E120C" w:rsidRDefault="006329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Any questions?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May be somebody would like to argue? Do you agree?</w:t>
      </w:r>
    </w:p>
    <w:p w:rsidR="00195CAC" w:rsidRDefault="006329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Let`s list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harms, negative sides and danger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Internet. </w:t>
      </w:r>
      <w:r>
        <w:rPr>
          <w:rFonts w:ascii="Times New Roman" w:hAnsi="Times New Roman" w:cs="Times New Roman"/>
          <w:i/>
          <w:sz w:val="24"/>
          <w:szCs w:val="24"/>
        </w:rPr>
        <w:t>(Выходят студенты с аргументами «против»).</w:t>
      </w:r>
    </w:p>
    <w:p w:rsidR="00195CAC" w:rsidRDefault="006329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 you for your interesting report. </w:t>
      </w:r>
    </w:p>
    <w:p w:rsidR="00195CAC" w:rsidRDefault="006329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Any questions?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May be somebody would like to argue?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agree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5CAC" w:rsidRDefault="006329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Студенты предположительно высказывают свое мнение по поводу перечисленных аргументов-опасностей и вреда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195CAC" w:rsidRDefault="006329C1">
      <w:r>
        <w:rPr>
          <w:rFonts w:ascii="Times New Roman" w:hAnsi="Times New Roman" w:cs="Times New Roman"/>
          <w:i/>
          <w:sz w:val="24"/>
          <w:szCs w:val="24"/>
        </w:rPr>
        <w:t>Аргументы «за» и «против» в первоначальном виде появляются на экране одновременно.</w:t>
      </w:r>
    </w:p>
    <w:tbl>
      <w:tblPr>
        <w:tblStyle w:val="aa"/>
        <w:tblW w:w="7088" w:type="dxa"/>
        <w:tblInd w:w="250" w:type="dxa"/>
        <w:tblLook w:val="04A0" w:firstRow="1" w:lastRow="0" w:firstColumn="1" w:lastColumn="0" w:noHBand="0" w:noVBand="1"/>
      </w:tblPr>
      <w:tblGrid>
        <w:gridCol w:w="3545"/>
        <w:gridCol w:w="3543"/>
      </w:tblGrid>
      <w:tr w:rsidR="00195CAC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5CAC" w:rsidRDefault="00195CA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195CAC" w:rsidRDefault="00195CAC">
            <w:pPr>
              <w:pStyle w:val="a8"/>
              <w:ind w:left="0"/>
              <w:rPr>
                <w:rFonts w:ascii="Calibri" w:eastAsia="Calibri" w:hAnsi="Calibri"/>
              </w:rPr>
            </w:pPr>
          </w:p>
        </w:tc>
      </w:tr>
    </w:tbl>
    <w:p w:rsidR="00195CAC" w:rsidRDefault="00195CAC">
      <w:pPr>
        <w:rPr>
          <w:rFonts w:ascii="Times New Roman" w:hAnsi="Times New Roman" w:cs="Times New Roman"/>
          <w:sz w:val="24"/>
          <w:szCs w:val="24"/>
        </w:rPr>
      </w:pPr>
    </w:p>
    <w:p w:rsidR="00195CAC" w:rsidRDefault="006329C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VI. </w:t>
      </w:r>
      <w:r>
        <w:rPr>
          <w:rFonts w:ascii="Times New Roman" w:hAnsi="Times New Roman" w:cs="Times New Roman"/>
          <w:b/>
          <w:sz w:val="24"/>
          <w:szCs w:val="24"/>
        </w:rPr>
        <w:t>Завершающий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Демонстрируется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оставшаяся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часть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презентации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en-US"/>
        </w:rPr>
        <w:t>The role of internet and social networks in modern life</w:t>
      </w:r>
    </w:p>
    <w:p w:rsidR="00195CAC" w:rsidRDefault="006329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затем дополняются списки аргументов «за» и «против»</w:t>
      </w:r>
    </w:p>
    <w:p w:rsidR="00195CAC" w:rsidRDefault="006329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Аргументы «за» и «против» в дополненном  виде появляются на экране.</w:t>
      </w:r>
    </w:p>
    <w:tbl>
      <w:tblPr>
        <w:tblStyle w:val="aa"/>
        <w:tblW w:w="7088" w:type="dxa"/>
        <w:tblInd w:w="250" w:type="dxa"/>
        <w:tblLook w:val="04A0" w:firstRow="1" w:lastRow="0" w:firstColumn="1" w:lastColumn="0" w:noHBand="0" w:noVBand="1"/>
      </w:tblPr>
      <w:tblGrid>
        <w:gridCol w:w="3545"/>
        <w:gridCol w:w="3543"/>
      </w:tblGrid>
      <w:tr w:rsidR="00195CAC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195CAC" w:rsidRDefault="00195CA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195CAC" w:rsidRDefault="00195CAC">
            <w:pPr>
              <w:pStyle w:val="a8"/>
              <w:ind w:left="0"/>
              <w:rPr>
                <w:rFonts w:ascii="Calibri" w:eastAsia="Calibri" w:hAnsi="Calibri"/>
              </w:rPr>
            </w:pPr>
          </w:p>
        </w:tc>
      </w:tr>
    </w:tbl>
    <w:p w:rsidR="00195CAC" w:rsidRDefault="00195CAC">
      <w:pPr>
        <w:rPr>
          <w:rFonts w:ascii="Times New Roman" w:hAnsi="Times New Roman" w:cs="Times New Roman"/>
          <w:sz w:val="24"/>
          <w:szCs w:val="24"/>
        </w:rPr>
      </w:pPr>
    </w:p>
    <w:p w:rsidR="00195CAC" w:rsidRDefault="006329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So, you see, there are more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benefits\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harms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use of Internet, but we can`t ignore the progress.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Just  be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careful with it . I hope, our lesson will help you to go the right way and let`s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stick  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« Golden Mean» or «Happy Medium»</w:t>
      </w:r>
    </w:p>
    <w:p w:rsidR="00195CAC" w:rsidRDefault="006329C1">
      <w:pPr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lesson is over, your marks are…</w:t>
      </w:r>
    </w:p>
    <w:p w:rsidR="00195CAC" w:rsidRDefault="006329C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4E120C" w:rsidRPr="004E1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4E120C" w:rsidRPr="004E1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4E120C" w:rsidRPr="004E1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95CAC" w:rsidSect="004E120C">
      <w:pgSz w:w="11906" w:h="16838"/>
      <w:pgMar w:top="1134" w:right="707" w:bottom="851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423"/>
    <w:multiLevelType w:val="multilevel"/>
    <w:tmpl w:val="83E0C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1A46"/>
    <w:multiLevelType w:val="multilevel"/>
    <w:tmpl w:val="62C6CD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33BC798F"/>
    <w:multiLevelType w:val="multilevel"/>
    <w:tmpl w:val="4FB43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blinkBackground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trike w:val="0"/>
        <w:dstrike w:val="0"/>
        <w:sz w:val="24"/>
        <w:u w:val="none"/>
        <w:effect w:val="blinkBackground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4EEB45ED"/>
    <w:multiLevelType w:val="multilevel"/>
    <w:tmpl w:val="97F28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83194"/>
    <w:multiLevelType w:val="multilevel"/>
    <w:tmpl w:val="7D5CB8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AC"/>
    <w:rsid w:val="00195CAC"/>
    <w:rsid w:val="002F109D"/>
    <w:rsid w:val="003F6250"/>
    <w:rsid w:val="004E120C"/>
    <w:rsid w:val="006329C1"/>
    <w:rsid w:val="00B27AD2"/>
    <w:rsid w:val="00E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4A72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  <w:b/>
      <w:strike w:val="0"/>
      <w:dstrike w:val="0"/>
      <w:u w:val="none"/>
      <w:effect w:val="blinkBackground"/>
    </w:rPr>
  </w:style>
  <w:style w:type="character" w:customStyle="1" w:styleId="ListLabel2">
    <w:name w:val="ListLabel 2"/>
    <w:qFormat/>
    <w:rPr>
      <w:rFonts w:ascii="Times New Roman" w:hAnsi="Times New Roman"/>
      <w:b/>
      <w:strike w:val="0"/>
      <w:dstrike w:val="0"/>
      <w:sz w:val="24"/>
      <w:u w:val="none"/>
      <w:effect w:val="blinkBackground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223A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4A7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qFormat/>
    <w:rsid w:val="004A72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A725F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4A72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  <w:b/>
      <w:strike w:val="0"/>
      <w:dstrike w:val="0"/>
      <w:u w:val="none"/>
      <w:effect w:val="blinkBackground"/>
    </w:rPr>
  </w:style>
  <w:style w:type="character" w:customStyle="1" w:styleId="ListLabel2">
    <w:name w:val="ListLabel 2"/>
    <w:qFormat/>
    <w:rPr>
      <w:rFonts w:ascii="Times New Roman" w:hAnsi="Times New Roman"/>
      <w:b/>
      <w:strike w:val="0"/>
      <w:dstrike w:val="0"/>
      <w:sz w:val="24"/>
      <w:u w:val="none"/>
      <w:effect w:val="blinkBackground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223A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4A7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qFormat/>
    <w:rsid w:val="004A72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A725F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2016-03-25T08:55:00Z</dcterms:created>
  <dcterms:modified xsi:type="dcterms:W3CDTF">2016-05-04T12:04:00Z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