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B5" w:rsidRPr="00961A4E" w:rsidRDefault="00E540B5" w:rsidP="00D119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E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ИНИСТЕРСТВО ОБРАЗОВАНИЯ </w:t>
      </w:r>
      <w:r w:rsidRPr="00961A4E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E540B5" w:rsidRPr="00961A4E" w:rsidRDefault="00E540B5" w:rsidP="00961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E">
        <w:rPr>
          <w:rFonts w:ascii="Times New Roman" w:hAnsi="Times New Roman" w:cs="Times New Roman"/>
          <w:b/>
          <w:bCs/>
          <w:sz w:val="24"/>
          <w:szCs w:val="24"/>
        </w:rPr>
        <w:t xml:space="preserve">краевое государственное автономное </w:t>
      </w:r>
    </w:p>
    <w:p w:rsidR="00E540B5" w:rsidRPr="00961A4E" w:rsidRDefault="00E540B5" w:rsidP="00961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E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E540B5" w:rsidRPr="00961A4E" w:rsidRDefault="00E540B5" w:rsidP="00961A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E">
        <w:rPr>
          <w:rFonts w:ascii="Times New Roman" w:hAnsi="Times New Roman" w:cs="Times New Roman"/>
          <w:b/>
          <w:bCs/>
          <w:sz w:val="24"/>
          <w:szCs w:val="24"/>
        </w:rPr>
        <w:t xml:space="preserve">«КРАСНОЯРСКИЙ КОЛЛЕДЖ СФЕРЫ УСЛУГ И ПРЕДПРИНИМАТЕЛЬСТВА» </w:t>
      </w:r>
    </w:p>
    <w:p w:rsidR="00E540B5" w:rsidRPr="00961A4E" w:rsidRDefault="00E540B5" w:rsidP="00961A4E">
      <w:pPr>
        <w:pStyle w:val="3"/>
        <w:spacing w:before="9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540B5" w:rsidRDefault="00E540B5" w:rsidP="00E138D8">
      <w:pPr>
        <w:pStyle w:val="3"/>
        <w:spacing w:before="96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61A4E">
        <w:rPr>
          <w:rFonts w:ascii="Times New Roman" w:hAnsi="Times New Roman" w:cs="Times New Roman"/>
          <w:color w:val="auto"/>
          <w:sz w:val="36"/>
          <w:szCs w:val="36"/>
        </w:rPr>
        <w:t xml:space="preserve">Методические указания для выполнения </w:t>
      </w:r>
    </w:p>
    <w:p w:rsidR="00E540B5" w:rsidRPr="00961A4E" w:rsidRDefault="00E540B5" w:rsidP="00E138D8">
      <w:pPr>
        <w:pStyle w:val="3"/>
        <w:spacing w:before="36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внеаудиторной самостоятельной работы студентов</w:t>
      </w:r>
    </w:p>
    <w:p w:rsidR="00E540B5" w:rsidRDefault="00E540B5" w:rsidP="00961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B5" w:rsidRPr="00961A4E" w:rsidRDefault="00E540B5" w:rsidP="00961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B5" w:rsidRPr="00E55C7C" w:rsidRDefault="00E540B5" w:rsidP="00961A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5C7C">
        <w:rPr>
          <w:rFonts w:ascii="Times New Roman" w:hAnsi="Times New Roman" w:cs="Times New Roman"/>
          <w:b/>
          <w:bCs/>
          <w:sz w:val="36"/>
          <w:szCs w:val="36"/>
        </w:rPr>
        <w:t>МДК 03.02 ОСНОВЫ МАРКЕТИНГА СФЕРЫ УСЛУГ</w:t>
      </w:r>
    </w:p>
    <w:p w:rsidR="00E540B5" w:rsidRDefault="00E540B5" w:rsidP="00961A4E">
      <w:pPr>
        <w:rPr>
          <w:rFonts w:ascii="Times New Roman" w:hAnsi="Times New Roman" w:cs="Times New Roman"/>
          <w:sz w:val="24"/>
          <w:szCs w:val="24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</w:rPr>
      </w:pPr>
    </w:p>
    <w:p w:rsidR="00E540B5" w:rsidRPr="00961A4E" w:rsidRDefault="00E540B5" w:rsidP="00961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A4E">
        <w:rPr>
          <w:rFonts w:ascii="Times New Roman" w:hAnsi="Times New Roman" w:cs="Times New Roman"/>
          <w:sz w:val="32"/>
          <w:szCs w:val="32"/>
        </w:rPr>
        <w:t>для специальности среднего</w:t>
      </w:r>
    </w:p>
    <w:p w:rsidR="00E540B5" w:rsidRPr="00961A4E" w:rsidRDefault="00E540B5" w:rsidP="00961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961A4E">
        <w:rPr>
          <w:rFonts w:ascii="Times New Roman" w:hAnsi="Times New Roman" w:cs="Times New Roman"/>
          <w:sz w:val="32"/>
          <w:szCs w:val="32"/>
        </w:rPr>
        <w:t xml:space="preserve"> профессионального образования</w:t>
      </w:r>
    </w:p>
    <w:p w:rsidR="00E540B5" w:rsidRPr="00961A4E" w:rsidRDefault="00E540B5" w:rsidP="00961A4E">
      <w:pPr>
        <w:pStyle w:val="4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61A4E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                           </w:t>
      </w:r>
      <w:r w:rsidRPr="00961A4E">
        <w:rPr>
          <w:rFonts w:ascii="Times New Roman" w:hAnsi="Times New Roman" w:cs="Times New Roman"/>
          <w:color w:val="auto"/>
          <w:sz w:val="32"/>
          <w:szCs w:val="32"/>
        </w:rPr>
        <w:t>43.02.02 Парикмахерское искусство</w:t>
      </w:r>
    </w:p>
    <w:p w:rsidR="00E540B5" w:rsidRPr="00961A4E" w:rsidRDefault="00E540B5" w:rsidP="00961A4E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E540B5" w:rsidRPr="00961A4E" w:rsidRDefault="00E540B5" w:rsidP="00961A4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A4E">
        <w:rPr>
          <w:rFonts w:ascii="Times New Roman" w:hAnsi="Times New Roman" w:cs="Times New Roman"/>
          <w:sz w:val="32"/>
          <w:szCs w:val="32"/>
          <w:lang w:eastAsia="ru-RU"/>
        </w:rPr>
        <w:t>(углубленная подготовка)</w:t>
      </w:r>
    </w:p>
    <w:p w:rsidR="00E540B5" w:rsidRPr="00961A4E" w:rsidRDefault="00E540B5" w:rsidP="00961A4E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E540B5" w:rsidRDefault="00E540B5" w:rsidP="00961A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0B5" w:rsidRDefault="00E540B5" w:rsidP="00961A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0B5" w:rsidRDefault="00E540B5" w:rsidP="00961A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0B5" w:rsidRPr="00961A4E" w:rsidRDefault="00E540B5" w:rsidP="00961A4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 2016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1176"/>
        <w:gridCol w:w="606"/>
        <w:gridCol w:w="1614"/>
        <w:gridCol w:w="3396"/>
      </w:tblGrid>
      <w:tr w:rsidR="00E540B5" w:rsidRPr="00961A4E"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61A4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 комиссией</w:t>
            </w:r>
          </w:p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</w:rPr>
              <w:t>специальностей, 42.02.01, 38.02.01, профессии 39.01.01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</w:t>
            </w:r>
            <w:proofErr w:type="spellStart"/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</w:t>
            </w:r>
            <w:proofErr w:type="gramStart"/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spellEnd"/>
            <w:proofErr w:type="gramEnd"/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_____________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ЦМК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 М.В. Терских</w:t>
            </w:r>
          </w:p>
          <w:p w:rsidR="00E540B5" w:rsidRPr="00961A4E" w:rsidRDefault="00E540B5" w:rsidP="00E55C7C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«___»_____________2016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0B5" w:rsidRPr="00961A4E" w:rsidRDefault="00E540B5" w:rsidP="00E55C7C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УТВЕРЖДЕНО: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ель директора по  НМР</w:t>
            </w:r>
          </w:p>
          <w:p w:rsidR="00E540B5" w:rsidRPr="00961A4E" w:rsidRDefault="00E540B5" w:rsidP="00E55C7C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_________________А.А. Полежаева</w:t>
            </w:r>
          </w:p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«____»_________________2016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  <w:tr w:rsidR="00E540B5" w:rsidRPr="00961A4E">
        <w:trPr>
          <w:trHeight w:val="6986"/>
        </w:trPr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uppressAutoHyphens/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Методические указания соответствует: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Требованиям ФГОС СПО к результатам освоения основной профессиональной образовательной программы по специальности 43.02.01 Парикмахерское искусство (углубленной подготовки);</w:t>
            </w:r>
          </w:p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 </w:t>
            </w: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Рабочей программе профессионального модуля</w:t>
            </w:r>
          </w:p>
        </w:tc>
      </w:tr>
      <w:tr w:rsidR="00E540B5" w:rsidRPr="00961A4E">
        <w:trPr>
          <w:trHeight w:val="3236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B5" w:rsidRPr="00961A4E">
        <w:trPr>
          <w:trHeight w:val="98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Преподаватель: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E540B5" w:rsidRPr="00961A4E" w:rsidRDefault="00E540B5" w:rsidP="00E55C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E540B5" w:rsidRPr="00961A4E" w:rsidRDefault="00E540B5" w:rsidP="00E55C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(Подпись, дата)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B5" w:rsidRPr="00961A4E" w:rsidRDefault="00E540B5" w:rsidP="00E55C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М.В. Терских</w:t>
            </w:r>
          </w:p>
        </w:tc>
      </w:tr>
    </w:tbl>
    <w:p w:rsidR="00E540B5" w:rsidRPr="00961A4E" w:rsidRDefault="00E540B5" w:rsidP="00961A4E">
      <w:pPr>
        <w:pStyle w:val="a3"/>
        <w:rPr>
          <w:sz w:val="24"/>
          <w:szCs w:val="24"/>
        </w:rPr>
      </w:pPr>
    </w:p>
    <w:p w:rsidR="00E540B5" w:rsidRPr="00961A4E" w:rsidRDefault="00E540B5" w:rsidP="00961A4E">
      <w:pPr>
        <w:rPr>
          <w:b/>
          <w:bCs/>
          <w:sz w:val="24"/>
          <w:szCs w:val="24"/>
        </w:rPr>
      </w:pPr>
    </w:p>
    <w:p w:rsidR="00E540B5" w:rsidRPr="00961A4E" w:rsidRDefault="00E540B5" w:rsidP="00961A4E">
      <w:pPr>
        <w:pStyle w:val="a3"/>
        <w:jc w:val="center"/>
        <w:rPr>
          <w:b/>
          <w:bCs/>
          <w:sz w:val="28"/>
          <w:szCs w:val="28"/>
        </w:rPr>
      </w:pPr>
      <w:r w:rsidRPr="00961A4E">
        <w:rPr>
          <w:b/>
          <w:bCs/>
          <w:sz w:val="28"/>
          <w:szCs w:val="28"/>
        </w:rPr>
        <w:t>СОДЕРЖАНИЕ</w:t>
      </w:r>
    </w:p>
    <w:p w:rsidR="00E540B5" w:rsidRPr="00961A4E" w:rsidRDefault="00E540B5" w:rsidP="00961A4E">
      <w:pPr>
        <w:pStyle w:val="a3"/>
        <w:rPr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8414"/>
        <w:gridCol w:w="1393"/>
      </w:tblGrid>
      <w:tr w:rsidR="00E540B5" w:rsidRPr="00961A4E">
        <w:trPr>
          <w:trHeight w:val="931"/>
        </w:trPr>
        <w:tc>
          <w:tcPr>
            <w:tcW w:w="8414" w:type="dxa"/>
          </w:tcPr>
          <w:p w:rsidR="00E540B5" w:rsidRPr="00961A4E" w:rsidRDefault="00E540B5" w:rsidP="00E55C7C">
            <w:pPr>
              <w:pStyle w:val="a3"/>
              <w:ind w:left="0"/>
              <w:rPr>
                <w:sz w:val="28"/>
                <w:szCs w:val="28"/>
              </w:rPr>
            </w:pPr>
          </w:p>
          <w:p w:rsidR="00E540B5" w:rsidRPr="00961A4E" w:rsidRDefault="00E540B5" w:rsidP="00E55C7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</w:rPr>
              <w:t>1.Пояснительная записка</w:t>
            </w:r>
          </w:p>
        </w:tc>
        <w:tc>
          <w:tcPr>
            <w:tcW w:w="1393" w:type="dxa"/>
            <w:vAlign w:val="center"/>
          </w:tcPr>
          <w:p w:rsidR="00E540B5" w:rsidRPr="00961A4E" w:rsidRDefault="00E540B5" w:rsidP="00E55C7C">
            <w:pPr>
              <w:pStyle w:val="a3"/>
              <w:jc w:val="center"/>
              <w:rPr>
                <w:sz w:val="28"/>
                <w:szCs w:val="28"/>
              </w:rPr>
            </w:pPr>
          </w:p>
          <w:p w:rsidR="00E540B5" w:rsidRPr="00961A4E" w:rsidRDefault="00E540B5" w:rsidP="00E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0B5" w:rsidRPr="00961A4E">
        <w:trPr>
          <w:trHeight w:val="720"/>
        </w:trPr>
        <w:tc>
          <w:tcPr>
            <w:tcW w:w="8414" w:type="dxa"/>
          </w:tcPr>
          <w:p w:rsidR="00E540B5" w:rsidRPr="007067BF" w:rsidRDefault="00E540B5" w:rsidP="00E55C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F">
              <w:rPr>
                <w:rFonts w:ascii="Times New Roman" w:hAnsi="Times New Roman" w:cs="Times New Roman"/>
                <w:sz w:val="28"/>
                <w:szCs w:val="28"/>
              </w:rPr>
              <w:t>2. Перечень и критерии оценки качества выполнения  ВСРС</w:t>
            </w:r>
          </w:p>
        </w:tc>
        <w:tc>
          <w:tcPr>
            <w:tcW w:w="1393" w:type="dxa"/>
            <w:vAlign w:val="center"/>
          </w:tcPr>
          <w:p w:rsidR="00E540B5" w:rsidRPr="00E55C7C" w:rsidRDefault="00E540B5" w:rsidP="00E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0B5" w:rsidRPr="00961A4E">
        <w:trPr>
          <w:trHeight w:val="720"/>
        </w:trPr>
        <w:tc>
          <w:tcPr>
            <w:tcW w:w="8414" w:type="dxa"/>
          </w:tcPr>
          <w:p w:rsidR="00E540B5" w:rsidRPr="007067BF" w:rsidRDefault="00E540B5" w:rsidP="00E55C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F">
              <w:rPr>
                <w:rFonts w:ascii="Times New Roman" w:hAnsi="Times New Roman" w:cs="Times New Roman"/>
                <w:sz w:val="28"/>
                <w:szCs w:val="28"/>
              </w:rPr>
              <w:t>3. Рекомендуемая литература</w:t>
            </w:r>
          </w:p>
        </w:tc>
        <w:tc>
          <w:tcPr>
            <w:tcW w:w="1393" w:type="dxa"/>
            <w:vAlign w:val="center"/>
          </w:tcPr>
          <w:p w:rsidR="00E540B5" w:rsidRDefault="00E540B5" w:rsidP="00E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0B5" w:rsidRPr="00961A4E">
        <w:trPr>
          <w:trHeight w:val="720"/>
        </w:trPr>
        <w:tc>
          <w:tcPr>
            <w:tcW w:w="8414" w:type="dxa"/>
          </w:tcPr>
          <w:p w:rsidR="00E540B5" w:rsidRPr="00E55C7C" w:rsidRDefault="00E540B5" w:rsidP="00E5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C7C">
              <w:rPr>
                <w:rFonts w:ascii="Times New Roman" w:hAnsi="Times New Roman" w:cs="Times New Roman"/>
                <w:sz w:val="28"/>
                <w:szCs w:val="28"/>
              </w:rPr>
              <w:t>3. Методические указания для выполнения ВСРС</w:t>
            </w:r>
          </w:p>
        </w:tc>
        <w:tc>
          <w:tcPr>
            <w:tcW w:w="1393" w:type="dxa"/>
            <w:vAlign w:val="center"/>
          </w:tcPr>
          <w:p w:rsidR="00E540B5" w:rsidRPr="00E55C7C" w:rsidRDefault="00E540B5" w:rsidP="00E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40B5" w:rsidRPr="00961A4E">
        <w:trPr>
          <w:trHeight w:val="720"/>
        </w:trPr>
        <w:tc>
          <w:tcPr>
            <w:tcW w:w="8414" w:type="dxa"/>
          </w:tcPr>
          <w:p w:rsidR="00E540B5" w:rsidRPr="00E55C7C" w:rsidRDefault="00E540B5" w:rsidP="00447CD0">
            <w:pPr>
              <w:pStyle w:val="a3"/>
              <w:widowControl/>
              <w:numPr>
                <w:ilvl w:val="0"/>
                <w:numId w:val="11"/>
              </w:numPr>
              <w:spacing w:line="360" w:lineRule="auto"/>
              <w:ind w:hanging="218"/>
              <w:rPr>
                <w:sz w:val="28"/>
                <w:szCs w:val="28"/>
              </w:rPr>
            </w:pPr>
            <w:r w:rsidRPr="00E55C7C">
              <w:rPr>
                <w:sz w:val="28"/>
                <w:szCs w:val="28"/>
              </w:rPr>
              <w:t xml:space="preserve"> Приложения</w:t>
            </w:r>
          </w:p>
        </w:tc>
        <w:tc>
          <w:tcPr>
            <w:tcW w:w="1393" w:type="dxa"/>
            <w:vAlign w:val="center"/>
          </w:tcPr>
          <w:p w:rsidR="00E540B5" w:rsidRPr="00E55C7C" w:rsidRDefault="00E540B5" w:rsidP="00E5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961A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40B5" w:rsidRPr="00961A4E" w:rsidRDefault="00E540B5" w:rsidP="00D11975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961A4E">
        <w:rPr>
          <w:b/>
          <w:bCs/>
          <w:sz w:val="24"/>
          <w:szCs w:val="24"/>
        </w:rPr>
        <w:lastRenderedPageBreak/>
        <w:t>ПОЯСНИТЕЛЬНАЯ ЗАПИСКА</w:t>
      </w:r>
    </w:p>
    <w:p w:rsidR="00E540B5" w:rsidRPr="00961A4E" w:rsidRDefault="00E540B5" w:rsidP="00961A4E">
      <w:pPr>
        <w:pStyle w:val="a3"/>
        <w:ind w:left="1068"/>
        <w:rPr>
          <w:b/>
          <w:bCs/>
          <w:sz w:val="24"/>
          <w:szCs w:val="24"/>
        </w:rPr>
      </w:pPr>
    </w:p>
    <w:p w:rsidR="00E540B5" w:rsidRPr="00E55C7C" w:rsidRDefault="00E540B5" w:rsidP="008039F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lang w:eastAsia="ru-RU"/>
        </w:rPr>
      </w:pPr>
      <w:r w:rsidRPr="00C22A8C">
        <w:rPr>
          <w:rFonts w:ascii="Times New Roman" w:hAnsi="Times New Roman" w:cs="Times New Roman"/>
          <w:b w:val="0"/>
          <w:bCs w:val="0"/>
          <w:color w:val="auto"/>
        </w:rPr>
        <w:t xml:space="preserve">Методические указания для студентов по выполнению внеаудиторных самостоятельных работ (ВСРС)  являются частью основной профессиональной образовательной программы по специальности  среднего профессионального образования 43.02.01 Парикмахерское искусство и  составлены на основе Федерального государственного образовательного стандарта в соответствии с рабочей программой   МДК 03. 02. Основы </w:t>
      </w:r>
      <w:r w:rsidRPr="00E55C7C">
        <w:rPr>
          <w:rFonts w:ascii="Times New Roman" w:hAnsi="Times New Roman" w:cs="Times New Roman"/>
          <w:b w:val="0"/>
          <w:bCs w:val="0"/>
          <w:color w:val="auto"/>
        </w:rPr>
        <w:t>маркетинга сферы услуг.</w:t>
      </w:r>
      <w:r w:rsidRPr="00E55C7C">
        <w:rPr>
          <w:rFonts w:ascii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E55C7C">
        <w:rPr>
          <w:rFonts w:ascii="Times New Roman" w:hAnsi="Times New Roman" w:cs="Times New Roman"/>
          <w:b w:val="0"/>
          <w:bCs w:val="0"/>
          <w:color w:val="auto"/>
          <w:lang w:eastAsia="ru-RU"/>
        </w:rPr>
        <w:tab/>
      </w:r>
    </w:p>
    <w:p w:rsidR="00E540B5" w:rsidRPr="00E55C7C" w:rsidRDefault="00E540B5" w:rsidP="0064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C7C"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ВСРС включают: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sz w:val="28"/>
          <w:szCs w:val="28"/>
          <w:lang w:eastAsia="ru-RU"/>
        </w:rPr>
        <w:t>- виды и формы ВСРС;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2A8C">
        <w:rPr>
          <w:rFonts w:ascii="Times New Roman" w:hAnsi="Times New Roman" w:cs="Times New Roman"/>
          <w:sz w:val="28"/>
          <w:szCs w:val="28"/>
        </w:rPr>
        <w:t>- формы контроля ВСРС;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22A8C">
        <w:rPr>
          <w:rFonts w:ascii="Times New Roman" w:hAnsi="Times New Roman" w:cs="Times New Roman"/>
          <w:sz w:val="28"/>
          <w:szCs w:val="28"/>
        </w:rPr>
        <w:t>задания по ВСРС.</w:t>
      </w:r>
    </w:p>
    <w:p w:rsidR="00E540B5" w:rsidRPr="00C22A8C" w:rsidRDefault="00E540B5" w:rsidP="00646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МДК: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 72 часа,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аудиторная нагрузка </w:t>
      </w:r>
      <w:proofErr w:type="gramStart"/>
      <w:r w:rsidRPr="00C22A8C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2A8C">
        <w:rPr>
          <w:rFonts w:ascii="Times New Roman" w:hAnsi="Times New Roman" w:cs="Times New Roman"/>
          <w:sz w:val="28"/>
          <w:szCs w:val="28"/>
          <w:lang w:eastAsia="ru-RU"/>
        </w:rPr>
        <w:t xml:space="preserve"> - 52часа,</w:t>
      </w:r>
    </w:p>
    <w:p w:rsidR="00E540B5" w:rsidRPr="00C22A8C" w:rsidRDefault="00E540B5" w:rsidP="008039F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A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внеаудиторная самостоятельная работа </w:t>
      </w:r>
      <w:proofErr w:type="gramStart"/>
      <w:r w:rsidRPr="00C22A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обучающегося</w:t>
      </w:r>
      <w:proofErr w:type="gramEnd"/>
      <w:r w:rsidRPr="00C22A8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22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 часов</w:t>
      </w:r>
      <w:r w:rsidRPr="00C22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0B5" w:rsidRPr="00C22A8C" w:rsidRDefault="00E540B5" w:rsidP="00803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A8C">
        <w:rPr>
          <w:rFonts w:ascii="Times New Roman" w:hAnsi="Times New Roman" w:cs="Times New Roman"/>
          <w:sz w:val="28"/>
          <w:szCs w:val="28"/>
        </w:rPr>
        <w:t>Настоящие методические указания содержат самостоятельные работы, которые позволят студентам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деятельности, и направлены на формирование следующих профессиональных и общих компетенций: 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8C">
        <w:rPr>
          <w:rFonts w:ascii="Times New Roman" w:hAnsi="Times New Roman" w:cs="Times New Roman"/>
          <w:sz w:val="28"/>
          <w:szCs w:val="28"/>
        </w:rPr>
        <w:t>ПК 3.1.Внедрять новые технологии и тенденции моды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8C">
        <w:rPr>
          <w:rFonts w:ascii="Times New Roman" w:hAnsi="Times New Roman" w:cs="Times New Roman"/>
          <w:sz w:val="28"/>
          <w:szCs w:val="28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A8C">
        <w:rPr>
          <w:rFonts w:ascii="Times New Roman" w:hAnsi="Times New Roman" w:cs="Times New Roman"/>
          <w:sz w:val="28"/>
          <w:szCs w:val="28"/>
        </w:rPr>
        <w:t>ПК 3. 3 Самостоятельно осуществлять взаимодействие со специалистами и организациями с целью продвижения своих услуг.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                профессии, проявлять к ней устойчивый интерес.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Pr="00C22A8C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</w:t>
      </w:r>
      <w:r w:rsidRPr="00C22A8C">
        <w:rPr>
          <w:rFonts w:ascii="Times New Roman" w:hAnsi="Times New Roman" w:cs="Times New Roman"/>
          <w:sz w:val="28"/>
          <w:szCs w:val="28"/>
        </w:rPr>
        <w:t xml:space="preserve"> </w:t>
      </w:r>
      <w:r w:rsidRPr="00C22A8C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задач, оценивать их эффективность и качество.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поиск, анализ и оценку информации, необходимых для постановки и решения профессиональных задач, профессионального и личностного развития.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обеспечивать ее сплочение, эффективно общаться с  коллегами, руководством, потребителями.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540B5" w:rsidRPr="00C22A8C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40B5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8C"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Pr="00C22A8C">
        <w:rPr>
          <w:rFonts w:ascii="Times New Roman" w:hAnsi="Times New Roman" w:cs="Times New Roman"/>
          <w:color w:val="000000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E540B5" w:rsidRPr="003454FA" w:rsidRDefault="00E540B5" w:rsidP="00646B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 ВСР</w:t>
      </w:r>
      <w:r w:rsidRPr="00EC18D4">
        <w:rPr>
          <w:rFonts w:ascii="Times New Roman" w:hAnsi="Times New Roman" w:cs="Times New Roman"/>
          <w:sz w:val="28"/>
          <w:szCs w:val="28"/>
        </w:rPr>
        <w:t xml:space="preserve"> </w:t>
      </w:r>
      <w:r w:rsidRPr="003454F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454FA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самостоятельное овладение новым учебным материалом;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E540B5" w:rsidRPr="000D10E2" w:rsidRDefault="00E540B5" w:rsidP="008039F5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10E2">
        <w:rPr>
          <w:b/>
          <w:bCs/>
          <w:sz w:val="28"/>
          <w:szCs w:val="28"/>
        </w:rPr>
        <w:t xml:space="preserve"> </w:t>
      </w:r>
      <w:r w:rsidR="00646B03" w:rsidRPr="003A3C09">
        <w:rPr>
          <w:b/>
          <w:bCs/>
          <w:sz w:val="28"/>
          <w:szCs w:val="28"/>
        </w:rPr>
        <w:tab/>
      </w:r>
      <w:r w:rsidRPr="000D10E2">
        <w:rPr>
          <w:b/>
          <w:bCs/>
          <w:sz w:val="28"/>
          <w:szCs w:val="28"/>
        </w:rPr>
        <w:t xml:space="preserve">Задачи ВСРС: </w:t>
      </w:r>
    </w:p>
    <w:p w:rsidR="00E540B5" w:rsidRPr="00EC18D4" w:rsidRDefault="00E540B5" w:rsidP="008039F5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D4">
        <w:rPr>
          <w:sz w:val="28"/>
          <w:szCs w:val="28"/>
        </w:rPr>
        <w:t>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:rsidR="00E540B5" w:rsidRPr="00EC18D4" w:rsidRDefault="00E540B5" w:rsidP="008039F5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D4">
        <w:rPr>
          <w:sz w:val="28"/>
          <w:szCs w:val="28"/>
        </w:rPr>
        <w:t>развитие познавательных способностей и активности студентов: творческой инициативы, самостоятельности ответственности и организованности;</w:t>
      </w:r>
    </w:p>
    <w:p w:rsidR="00E540B5" w:rsidRPr="00EC18D4" w:rsidRDefault="00E540B5" w:rsidP="008039F5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8D4">
        <w:rPr>
          <w:sz w:val="28"/>
          <w:szCs w:val="28"/>
        </w:rP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E540B5" w:rsidRPr="00EC18D4" w:rsidRDefault="00E540B5" w:rsidP="008039F5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8D4">
        <w:rPr>
          <w:sz w:val="28"/>
          <w:szCs w:val="28"/>
        </w:rPr>
        <w:t>формирования умения использования информационно-коммуникационных технологий в профессиональной деятельности</w:t>
      </w:r>
      <w:r>
        <w:rPr>
          <w:sz w:val="28"/>
          <w:szCs w:val="28"/>
        </w:rPr>
        <w:t>.</w:t>
      </w:r>
    </w:p>
    <w:p w:rsidR="00E540B5" w:rsidRPr="000D10E2" w:rsidRDefault="00E540B5" w:rsidP="008039F5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В результате выполнения самостоятельной работы студент должен  знать</w:t>
      </w:r>
      <w:r w:rsidRPr="000D10E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понятия маркетинга и его структуру;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маркетинговые инструменты воздействия на процесс принятия решения;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методы сбора маркетинговой информации;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понятия и  признаки сегментирования рынка;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оценку  конкурентоспособности услуг и фирмы;</w:t>
      </w:r>
    </w:p>
    <w:p w:rsidR="00E540B5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этапы </w:t>
      </w:r>
      <w:r w:rsidRPr="0029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жизненного цикла услуги.</w:t>
      </w:r>
    </w:p>
    <w:p w:rsidR="00E540B5" w:rsidRPr="00523549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самостоятельных работ студент должен </w:t>
      </w:r>
      <w:r w:rsidRPr="000D10E2">
        <w:rPr>
          <w:rFonts w:ascii="Times New Roman" w:hAnsi="Times New Roman" w:cs="Times New Roman"/>
          <w:sz w:val="28"/>
          <w:szCs w:val="28"/>
        </w:rPr>
        <w:t>уметь: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 xml:space="preserve">проводить маркетинговые исследования, анализировать их результаты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принимать маркетинговые решения;</w:t>
      </w:r>
    </w:p>
    <w:p w:rsidR="00E540B5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 xml:space="preserve">применять методы формирования </w:t>
      </w:r>
      <w:r>
        <w:rPr>
          <w:rFonts w:ascii="Times New Roman" w:hAnsi="Times New Roman" w:cs="Times New Roman"/>
          <w:sz w:val="28"/>
          <w:szCs w:val="28"/>
        </w:rPr>
        <w:t>спроса и стимулирования сбыта;</w:t>
      </w:r>
    </w:p>
    <w:p w:rsidR="00E540B5" w:rsidRPr="0029331F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оценку конкурентоспособности парикмахерского салона и его прямых конкурентов;</w:t>
      </w:r>
    </w:p>
    <w:p w:rsidR="00E540B5" w:rsidRPr="00EC18D4" w:rsidRDefault="00E540B5" w:rsidP="008039F5">
      <w:pPr>
        <w:widowControl w:val="0"/>
        <w:tabs>
          <w:tab w:val="left" w:pos="900"/>
          <w:tab w:val="left" w:pos="2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31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анировать рекламные мероприятия.</w:t>
      </w:r>
    </w:p>
    <w:p w:rsidR="00E540B5" w:rsidRPr="000D10E2" w:rsidRDefault="00E540B5" w:rsidP="00646B0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D10E2">
        <w:rPr>
          <w:rFonts w:ascii="Times New Roman" w:hAnsi="Times New Roman" w:cs="Times New Roman"/>
          <w:b/>
          <w:bCs/>
          <w:sz w:val="28"/>
          <w:szCs w:val="28"/>
        </w:rPr>
        <w:t xml:space="preserve">Формы ВСРС:  </w:t>
      </w:r>
    </w:p>
    <w:p w:rsidR="00E540B5" w:rsidRPr="000D10E2" w:rsidRDefault="00E540B5" w:rsidP="008039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10E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0D10E2">
        <w:rPr>
          <w:rFonts w:ascii="Times New Roman" w:hAnsi="Times New Roman" w:cs="Times New Roman"/>
          <w:sz w:val="28"/>
          <w:szCs w:val="28"/>
        </w:rPr>
        <w:t xml:space="preserve"> основной 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D10E2">
        <w:rPr>
          <w:rFonts w:ascii="Times New Roman" w:hAnsi="Times New Roman" w:cs="Times New Roman"/>
          <w:sz w:val="28"/>
          <w:szCs w:val="28"/>
        </w:rPr>
        <w:t>;</w:t>
      </w:r>
    </w:p>
    <w:p w:rsidR="00E540B5" w:rsidRPr="000D10E2" w:rsidRDefault="00E540B5" w:rsidP="008039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льное ознакомление  с учебными </w:t>
      </w:r>
      <w:r w:rsidRPr="000D10E2">
        <w:rPr>
          <w:rFonts w:ascii="Times New Roman" w:hAnsi="Times New Roman" w:cs="Times New Roman"/>
          <w:sz w:val="28"/>
          <w:szCs w:val="28"/>
        </w:rPr>
        <w:t xml:space="preserve"> материалами, представленными на  СД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E2">
        <w:rPr>
          <w:rFonts w:ascii="Times New Roman" w:hAnsi="Times New Roman" w:cs="Times New Roman"/>
          <w:sz w:val="28"/>
          <w:szCs w:val="28"/>
        </w:rPr>
        <w:t>- носителях;</w:t>
      </w:r>
    </w:p>
    <w:p w:rsidR="00E540B5" w:rsidRPr="000D10E2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поиск информации по теме с последующим ее представлением в аудитории в форме доклада, презентаций;</w:t>
      </w:r>
    </w:p>
    <w:p w:rsidR="00E540B5" w:rsidRPr="000D10E2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дготовка к выполнению </w:t>
      </w:r>
      <w:r w:rsidRPr="000D10E2">
        <w:rPr>
          <w:rFonts w:ascii="Times New Roman" w:hAnsi="Times New Roman" w:cs="Times New Roman"/>
          <w:sz w:val="28"/>
          <w:szCs w:val="28"/>
        </w:rPr>
        <w:t xml:space="preserve"> контрольных работ;</w:t>
      </w:r>
    </w:p>
    <w:p w:rsidR="00E540B5" w:rsidRPr="000D10E2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выполнение тестовых заданий, решение задач;</w:t>
      </w:r>
    </w:p>
    <w:p w:rsidR="00E540B5" w:rsidRPr="000D10E2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составление кроссвордов, схем;</w:t>
      </w:r>
    </w:p>
    <w:p w:rsidR="00E540B5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E2">
        <w:rPr>
          <w:rFonts w:ascii="Times New Roman" w:hAnsi="Times New Roman" w:cs="Times New Roman"/>
          <w:sz w:val="28"/>
          <w:szCs w:val="28"/>
        </w:rPr>
        <w:t>- подготовка  сообщений к выступлению на семинаре, конференции.</w:t>
      </w:r>
    </w:p>
    <w:p w:rsidR="00E540B5" w:rsidRPr="003454FA" w:rsidRDefault="00E540B5" w:rsidP="00646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4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 ВСРС:</w:t>
      </w:r>
    </w:p>
    <w:p w:rsidR="00E540B5" w:rsidRPr="0044439E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39E">
        <w:rPr>
          <w:rFonts w:ascii="Times New Roman" w:hAnsi="Times New Roman" w:cs="Times New Roman"/>
          <w:sz w:val="28"/>
          <w:szCs w:val="28"/>
          <w:lang w:eastAsia="ru-RU"/>
        </w:rPr>
        <w:t>- семинар;</w:t>
      </w:r>
    </w:p>
    <w:p w:rsidR="00E540B5" w:rsidRPr="0044439E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39E">
        <w:rPr>
          <w:rFonts w:ascii="Times New Roman" w:hAnsi="Times New Roman" w:cs="Times New Roman"/>
          <w:sz w:val="28"/>
          <w:szCs w:val="28"/>
          <w:lang w:eastAsia="ru-RU"/>
        </w:rPr>
        <w:t>- защита реферата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439E">
        <w:rPr>
          <w:rFonts w:ascii="Times New Roman" w:hAnsi="Times New Roman" w:cs="Times New Roman"/>
          <w:sz w:val="28"/>
          <w:szCs w:val="28"/>
          <w:lang w:eastAsia="ru-RU"/>
        </w:rPr>
        <w:t xml:space="preserve"> зачетной работы;</w:t>
      </w:r>
    </w:p>
    <w:p w:rsidR="00E540B5" w:rsidRPr="0044439E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39E">
        <w:rPr>
          <w:rFonts w:ascii="Times New Roman" w:hAnsi="Times New Roman" w:cs="Times New Roman"/>
          <w:sz w:val="28"/>
          <w:szCs w:val="28"/>
          <w:lang w:eastAsia="ru-RU"/>
        </w:rPr>
        <w:t>- тестирование;</w:t>
      </w:r>
    </w:p>
    <w:p w:rsidR="00E540B5" w:rsidRPr="0044439E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39E">
        <w:rPr>
          <w:rFonts w:ascii="Times New Roman" w:hAnsi="Times New Roman" w:cs="Times New Roman"/>
          <w:sz w:val="28"/>
          <w:szCs w:val="28"/>
          <w:lang w:eastAsia="ru-RU"/>
        </w:rPr>
        <w:t>- проверка задания.</w:t>
      </w:r>
    </w:p>
    <w:p w:rsidR="00E540B5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4439E">
        <w:rPr>
          <w:rFonts w:ascii="Times New Roman" w:hAnsi="Times New Roman" w:cs="Times New Roman"/>
          <w:sz w:val="28"/>
          <w:szCs w:val="28"/>
        </w:rPr>
        <w:t xml:space="preserve"> систематическое наблюдение за работой студентов в обучении.</w:t>
      </w:r>
    </w:p>
    <w:p w:rsidR="00E540B5" w:rsidRPr="0044439E" w:rsidRDefault="00E540B5" w:rsidP="0034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pStyle w:val="a5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ПЕРЕЧЕНЬ, РЕКОМЕНДАЦИИ И КРИТЕРИИ ОЦЕНКИ КАЧЕСТВА ВЫПОЛНЕНИЯ ВНЕАУДИТОРНЫХ САМОСТОЯТЕЛЬНЫХ</w:t>
      </w:r>
      <w:r w:rsidRPr="003C1B7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E540B5" w:rsidRDefault="00E540B5" w:rsidP="008039F5">
      <w:pPr>
        <w:pStyle w:val="a5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B5" w:rsidRDefault="00E540B5" w:rsidP="0080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самостоятельная  работа рассчитана</w:t>
      </w:r>
      <w:r w:rsidRPr="0029331F">
        <w:rPr>
          <w:rFonts w:ascii="Times New Roman" w:hAnsi="Times New Roman" w:cs="Times New Roman"/>
          <w:sz w:val="28"/>
          <w:szCs w:val="28"/>
        </w:rPr>
        <w:t xml:space="preserve"> на выполнение в течен</w:t>
      </w:r>
      <w:r>
        <w:rPr>
          <w:rFonts w:ascii="Times New Roman" w:hAnsi="Times New Roman" w:cs="Times New Roman"/>
          <w:sz w:val="28"/>
          <w:szCs w:val="28"/>
        </w:rPr>
        <w:t>ие двух или более учебных часов. Тематика и трудоемкость выполнения самостоятельных работ приведена в таблице 1.</w:t>
      </w:r>
    </w:p>
    <w:p w:rsidR="00E540B5" w:rsidRDefault="00E540B5" w:rsidP="0080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 Тематика и трудоемкость выполнения самостоятельных работ</w:t>
      </w:r>
    </w:p>
    <w:p w:rsidR="00E540B5" w:rsidRPr="00961A4E" w:rsidRDefault="00E540B5" w:rsidP="0080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2672"/>
        <w:gridCol w:w="3281"/>
        <w:gridCol w:w="1051"/>
        <w:gridCol w:w="1951"/>
      </w:tblGrid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10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E540B5" w:rsidRPr="007067BF" w:rsidRDefault="00E540B5" w:rsidP="00B90BD3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7BF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Pr="007067B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7067BF">
              <w:rPr>
                <w:rFonts w:ascii="Times New Roman" w:hAnsi="Times New Roman" w:cs="Times New Roman"/>
                <w:b/>
                <w:bCs/>
              </w:rPr>
              <w:t>.1</w:t>
            </w:r>
          </w:p>
          <w:p w:rsidR="00E540B5" w:rsidRPr="007067BF" w:rsidRDefault="00E540B5" w:rsidP="00B90BD3">
            <w:pPr>
              <w:pStyle w:val="a5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Основы маркетинга</w:t>
            </w:r>
          </w:p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540B5" w:rsidRPr="00961A4E" w:rsidRDefault="00E540B5" w:rsidP="00E5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Заполнить таблицу  «Характеристика видов маркетинга в зависимости от состояния спроса»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E540B5" w:rsidRPr="007067BF" w:rsidRDefault="00E540B5" w:rsidP="00B90BD3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7BF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Pr="007067B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7067BF">
              <w:rPr>
                <w:rFonts w:ascii="Times New Roman" w:hAnsi="Times New Roman" w:cs="Times New Roman"/>
                <w:b/>
                <w:bCs/>
              </w:rPr>
              <w:t>.2</w:t>
            </w:r>
          </w:p>
          <w:p w:rsidR="00E540B5" w:rsidRPr="007067BF" w:rsidRDefault="00E540B5" w:rsidP="00B90BD3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Маркетинговый инструментарий в сфере услуг</w:t>
            </w:r>
            <w:r w:rsidRPr="00706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Поиск информации в сети Интернет</w:t>
            </w:r>
            <w:r>
              <w:rPr>
                <w:rFonts w:ascii="Times New Roman" w:hAnsi="Times New Roman" w:cs="Times New Roman"/>
              </w:rPr>
              <w:t xml:space="preserve"> подготовка выступления по вопросу  «Интересные ходы в маркетинге услуг»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E540B5" w:rsidRPr="00B90BD3" w:rsidRDefault="00E540B5" w:rsidP="0064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.2.1 </w:t>
            </w:r>
            <w:r w:rsidRPr="00B90BD3">
              <w:rPr>
                <w:rFonts w:ascii="Times New Roman" w:hAnsi="Times New Roman" w:cs="Times New Roman"/>
                <w:b/>
                <w:bCs/>
              </w:rPr>
              <w:t>Комплекс маркетинга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Поиск информации в сети Интернет</w:t>
            </w:r>
            <w:r>
              <w:rPr>
                <w:rFonts w:ascii="Times New Roman" w:hAnsi="Times New Roman" w:cs="Times New Roman"/>
              </w:rPr>
              <w:t xml:space="preserve"> подготовка выступления по вопросу «Новые технологии на парикмахерские услуги»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D9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</w:tcPr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 1.4</w:t>
            </w:r>
          </w:p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Ассортиментная политика в сфере услуг</w:t>
            </w:r>
            <w:r w:rsidRPr="007067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1" w:type="dxa"/>
          </w:tcPr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</w:rPr>
              <w:t>Работа с учебной литературой,</w:t>
            </w:r>
          </w:p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</w:rPr>
              <w:t>конспектом.</w:t>
            </w:r>
          </w:p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</w:rPr>
              <w:t>Составление кроссворда по темам 1.1-13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работы, отгадывание кроссворда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</w:tcPr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 1.5</w:t>
            </w:r>
          </w:p>
          <w:p w:rsidR="00E540B5" w:rsidRPr="007067BF" w:rsidRDefault="00E540B5" w:rsidP="000911F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Конкуренция и конкурентоспособность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Поиск информации в сети Интернет</w:t>
            </w:r>
            <w:r>
              <w:rPr>
                <w:rFonts w:ascii="Times New Roman" w:hAnsi="Times New Roman" w:cs="Times New Roman"/>
              </w:rPr>
              <w:t xml:space="preserve">  «</w:t>
            </w:r>
            <w:r w:rsidRPr="00A53AC2">
              <w:rPr>
                <w:rFonts w:ascii="Times New Roman" w:hAnsi="Times New Roman" w:cs="Times New Roman"/>
              </w:rPr>
              <w:t>Исследование рынка парикмахерских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практической работе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2" w:type="dxa"/>
          </w:tcPr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Реклама услуг</w:t>
            </w:r>
            <w:r w:rsidRPr="007067BF">
              <w:rPr>
                <w:rFonts w:ascii="Times New Roman" w:hAnsi="Times New Roman" w:cs="Times New Roman"/>
              </w:rPr>
              <w:t xml:space="preserve">   </w:t>
            </w:r>
          </w:p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Поиск информации в сети Интернет</w:t>
            </w:r>
            <w:r>
              <w:rPr>
                <w:rFonts w:ascii="Times New Roman" w:hAnsi="Times New Roman" w:cs="Times New Roman"/>
              </w:rPr>
              <w:t>: «</w:t>
            </w:r>
            <w:r w:rsidRPr="00A53AC2">
              <w:rPr>
                <w:rFonts w:ascii="Times New Roman" w:hAnsi="Times New Roman" w:cs="Times New Roman"/>
              </w:rPr>
              <w:t>Подборка материала рекламных средств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работы,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Стимулирование сбыта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ащита реферата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Merge w:val="restart"/>
          </w:tcPr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Тема3.3</w:t>
            </w:r>
          </w:p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Методы сбора информации</w:t>
            </w:r>
          </w:p>
        </w:tc>
        <w:tc>
          <w:tcPr>
            <w:tcW w:w="3281" w:type="dxa"/>
          </w:tcPr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</w:rPr>
            </w:pPr>
            <w:r w:rsidRPr="007067BF">
              <w:rPr>
                <w:rFonts w:ascii="Times New Roman" w:hAnsi="Times New Roman" w:cs="Times New Roman"/>
              </w:rPr>
              <w:t>Работа с учебной литературой и   конспектом. Составление теста по темам 3.1-3.3.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работы, ответы на тесты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2" w:type="dxa"/>
            <w:vMerge/>
          </w:tcPr>
          <w:p w:rsidR="00E540B5" w:rsidRPr="00961A4E" w:rsidRDefault="00E540B5" w:rsidP="0064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Проведение опроса</w:t>
            </w:r>
            <w:r>
              <w:rPr>
                <w:rFonts w:ascii="Times New Roman" w:hAnsi="Times New Roman" w:cs="Times New Roman"/>
              </w:rPr>
              <w:t xml:space="preserve"> клиентов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2">
              <w:rPr>
                <w:rFonts w:ascii="Times New Roman" w:hAnsi="Times New Roman" w:cs="Times New Roman"/>
              </w:rPr>
              <w:t>Оценка выполненной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2" w:type="dxa"/>
          </w:tcPr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Тема3.5</w:t>
            </w:r>
          </w:p>
          <w:p w:rsidR="00E540B5" w:rsidRPr="007067BF" w:rsidRDefault="00E540B5" w:rsidP="00BC617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067BF">
              <w:rPr>
                <w:rFonts w:ascii="Times New Roman" w:hAnsi="Times New Roman" w:cs="Times New Roman"/>
                <w:b/>
                <w:bCs/>
              </w:rPr>
              <w:t>Позиционирование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зачетной работы</w:t>
            </w:r>
          </w:p>
        </w:tc>
        <w:tc>
          <w:tcPr>
            <w:tcW w:w="1051" w:type="dxa"/>
          </w:tcPr>
          <w:p w:rsidR="00E540B5" w:rsidRPr="00961A4E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</w:tr>
      <w:tr w:rsidR="00E540B5" w:rsidRPr="00961A4E">
        <w:tc>
          <w:tcPr>
            <w:tcW w:w="616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540B5" w:rsidRPr="00961A4E" w:rsidRDefault="00E540B5" w:rsidP="0064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8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540B5" w:rsidRPr="003C5CA5" w:rsidRDefault="00E540B5" w:rsidP="003C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E540B5" w:rsidRPr="00961A4E" w:rsidRDefault="00E540B5" w:rsidP="0064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B5" w:rsidRDefault="00E540B5" w:rsidP="003A5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77669644"/>
    </w:p>
    <w:p w:rsidR="00E540B5" w:rsidRDefault="00E540B5" w:rsidP="003A5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выполнению самостоятельн</w:t>
      </w:r>
      <w:r w:rsidRPr="0029331F">
        <w:rPr>
          <w:rFonts w:ascii="Times New Roman" w:hAnsi="Times New Roman" w:cs="Times New Roman"/>
          <w:sz w:val="28"/>
          <w:szCs w:val="28"/>
        </w:rPr>
        <w:t>ой работы, студенты</w:t>
      </w:r>
      <w:r>
        <w:rPr>
          <w:rFonts w:ascii="Times New Roman" w:hAnsi="Times New Roman" w:cs="Times New Roman"/>
          <w:sz w:val="28"/>
          <w:szCs w:val="28"/>
        </w:rPr>
        <w:t xml:space="preserve">  должны внимательно прочитать задание</w:t>
      </w:r>
      <w:r w:rsidRPr="00293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учебно-методические материалы по теме самостоятельной работы</w:t>
      </w:r>
      <w:r w:rsidRPr="0029331F">
        <w:rPr>
          <w:rFonts w:ascii="Times New Roman" w:hAnsi="Times New Roman" w:cs="Times New Roman"/>
          <w:sz w:val="28"/>
          <w:szCs w:val="28"/>
        </w:rPr>
        <w:t>, подготовить отчет о проделанной работе в соответствии с рекомендациями.</w:t>
      </w:r>
    </w:p>
    <w:p w:rsidR="00E540B5" w:rsidRPr="003A3C09" w:rsidRDefault="00E540B5" w:rsidP="00646B03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11975">
        <w:rPr>
          <w:rFonts w:ascii="Times New Roman" w:hAnsi="Times New Roman" w:cs="Times New Roman"/>
          <w:b w:val="0"/>
          <w:bCs w:val="0"/>
          <w:color w:val="auto"/>
        </w:rPr>
        <w:t>Алгоритм выполнения различных видов самостоятельной работы приведен  в таблице 2.</w:t>
      </w:r>
    </w:p>
    <w:p w:rsidR="00646B03" w:rsidRPr="003A3C09" w:rsidRDefault="00646B03" w:rsidP="00646B03"/>
    <w:p w:rsidR="00E540B5" w:rsidRPr="00A63682" w:rsidRDefault="00E540B5" w:rsidP="00A63682">
      <w:pPr>
        <w:pStyle w:val="a3"/>
        <w:ind w:left="0"/>
        <w:rPr>
          <w:sz w:val="28"/>
          <w:szCs w:val="28"/>
        </w:rPr>
      </w:pPr>
      <w:r w:rsidRPr="00A6368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2 - Алгоритм</w:t>
      </w:r>
      <w:r w:rsidRPr="00A63682">
        <w:rPr>
          <w:sz w:val="28"/>
          <w:szCs w:val="28"/>
        </w:rPr>
        <w:t xml:space="preserve"> выполнения различных видов самостоятельной работы</w:t>
      </w:r>
    </w:p>
    <w:p w:rsidR="00E540B5" w:rsidRPr="00A63682" w:rsidRDefault="00E540B5" w:rsidP="00A63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667"/>
        <w:gridCol w:w="6388"/>
      </w:tblGrid>
      <w:tr w:rsidR="00E540B5" w:rsidRPr="00961A4E">
        <w:trPr>
          <w:trHeight w:val="703"/>
        </w:trPr>
        <w:tc>
          <w:tcPr>
            <w:tcW w:w="560" w:type="dxa"/>
            <w:vAlign w:val="center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6388" w:type="dxa"/>
            <w:vAlign w:val="center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E540B5" w:rsidRPr="00961A4E">
        <w:trPr>
          <w:trHeight w:val="1777"/>
        </w:trPr>
        <w:tc>
          <w:tcPr>
            <w:tcW w:w="560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</w:t>
            </w:r>
          </w:p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9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7067BF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9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7067BF">
              <w:rPr>
                <w:rFonts w:eastAsia="ArialMT"/>
                <w:sz w:val="24"/>
                <w:szCs w:val="24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9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 xml:space="preserve">Найдите ответы на контрольные вопросы в своем конспекте и в </w:t>
            </w:r>
            <w:r w:rsidRPr="007067BF">
              <w:rPr>
                <w:rFonts w:eastAsia="ArialMT"/>
                <w:sz w:val="24"/>
                <w:szCs w:val="24"/>
              </w:rPr>
              <w:t xml:space="preserve">рекомендованной </w:t>
            </w:r>
            <w:r w:rsidRPr="007067BF">
              <w:rPr>
                <w:rFonts w:eastAsia="Arial-BoldMT"/>
                <w:sz w:val="24"/>
                <w:szCs w:val="24"/>
              </w:rPr>
              <w:t xml:space="preserve">литературе. 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9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>Найдите в словаре значение незнакомых слов и терминов.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9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>Оформите ответы на вопросы по материалу конспекта</w:t>
            </w:r>
            <w:r w:rsidRPr="007067BF">
              <w:rPr>
                <w:sz w:val="24"/>
                <w:szCs w:val="24"/>
                <w:lang w:eastAsia="en-US"/>
              </w:rPr>
              <w:t>.</w:t>
            </w:r>
          </w:p>
          <w:p w:rsidR="00E540B5" w:rsidRPr="007067BF" w:rsidRDefault="00E540B5" w:rsidP="007067BF">
            <w:pPr>
              <w:pStyle w:val="4"/>
              <w:keepNext w:val="0"/>
              <w:numPr>
                <w:ilvl w:val="0"/>
                <w:numId w:val="9"/>
              </w:numPr>
              <w:spacing w:before="0"/>
              <w:ind w:left="159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Проводите самоконтроль.</w:t>
            </w:r>
          </w:p>
        </w:tc>
      </w:tr>
      <w:tr w:rsidR="00E540B5" w:rsidRPr="00961A4E">
        <w:trPr>
          <w:trHeight w:val="1679"/>
        </w:trPr>
        <w:tc>
          <w:tcPr>
            <w:tcW w:w="560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6388" w:type="dxa"/>
          </w:tcPr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7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7067BF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7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7067BF">
              <w:rPr>
                <w:rFonts w:eastAsia="ArialMT"/>
                <w:sz w:val="24"/>
                <w:szCs w:val="24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7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 xml:space="preserve">Составьте </w:t>
            </w:r>
            <w:r w:rsidRPr="007067BF">
              <w:rPr>
                <w:rFonts w:eastAsia="Arial-BoldMT"/>
                <w:sz w:val="24"/>
                <w:szCs w:val="24"/>
              </w:rPr>
              <w:t xml:space="preserve">план сообщения, запишите его. 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7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>Составьте список ключевых слов из текста так, чтобы он отражал суть содержания.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7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>Составьте окончательный текст сообщения.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7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>Оформите материал сообщения</w:t>
            </w:r>
            <w:r w:rsidRPr="007067BF">
              <w:rPr>
                <w:sz w:val="24"/>
                <w:szCs w:val="24"/>
                <w:lang w:eastAsia="en-US"/>
              </w:rPr>
              <w:t>.</w:t>
            </w:r>
          </w:p>
          <w:p w:rsidR="00E540B5" w:rsidRPr="007067BF" w:rsidRDefault="00E540B5" w:rsidP="007067BF">
            <w:pPr>
              <w:pStyle w:val="a3"/>
              <w:numPr>
                <w:ilvl w:val="0"/>
                <w:numId w:val="7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7067BF">
              <w:rPr>
                <w:rFonts w:eastAsia="Arial-BoldMT"/>
                <w:sz w:val="24"/>
                <w:szCs w:val="24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E540B5" w:rsidRPr="007067BF" w:rsidRDefault="00E540B5" w:rsidP="007067BF">
            <w:pPr>
              <w:pStyle w:val="4"/>
              <w:keepNext w:val="0"/>
              <w:numPr>
                <w:ilvl w:val="0"/>
                <w:numId w:val="7"/>
              </w:numPr>
              <w:spacing w:before="0"/>
              <w:ind w:left="159" w:hanging="142"/>
              <w:jc w:val="both"/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7067BF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Ответьте после чтения на вопросы и задания к текстам источников.</w:t>
            </w:r>
          </w:p>
          <w:p w:rsidR="00E540B5" w:rsidRPr="007067BF" w:rsidRDefault="00E540B5" w:rsidP="007067BF">
            <w:pPr>
              <w:pStyle w:val="4"/>
              <w:keepNext w:val="0"/>
              <w:numPr>
                <w:ilvl w:val="0"/>
                <w:numId w:val="7"/>
              </w:numPr>
              <w:spacing w:before="0"/>
              <w:ind w:left="159" w:hanging="142"/>
              <w:jc w:val="both"/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7067BF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Перескажите сообщение еще раз. </w:t>
            </w:r>
          </w:p>
          <w:p w:rsidR="00E540B5" w:rsidRPr="007067BF" w:rsidRDefault="00E540B5" w:rsidP="007067BF">
            <w:pPr>
              <w:pStyle w:val="4"/>
              <w:keepNext w:val="0"/>
              <w:numPr>
                <w:ilvl w:val="0"/>
                <w:numId w:val="7"/>
              </w:numPr>
              <w:spacing w:before="0"/>
              <w:ind w:left="159" w:hanging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Проводите анализ и самоконтроль работы над сообщением.</w:t>
            </w:r>
          </w:p>
        </w:tc>
      </w:tr>
      <w:tr w:rsidR="00E540B5" w:rsidRPr="00961A4E">
        <w:trPr>
          <w:trHeight w:val="1278"/>
        </w:trPr>
        <w:tc>
          <w:tcPr>
            <w:tcW w:w="560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7" w:type="dxa"/>
          </w:tcPr>
          <w:p w:rsidR="00E540B5" w:rsidRPr="007067BF" w:rsidRDefault="00E540B5" w:rsidP="0070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6388" w:type="dxa"/>
          </w:tcPr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8"/>
              </w:numPr>
              <w:ind w:left="159" w:hanging="159"/>
              <w:jc w:val="both"/>
              <w:rPr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>Ознакомьтесь с темой практического занятия, его целями и задачами.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8"/>
              </w:numPr>
              <w:ind w:left="159" w:hanging="159"/>
              <w:jc w:val="both"/>
              <w:rPr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>Изучите рекомендации к практической работе.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8"/>
              </w:numPr>
              <w:ind w:left="159" w:hanging="159"/>
              <w:jc w:val="both"/>
              <w:rPr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>Прочитайте лекционный материал по теме занятия в  конспекте.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8"/>
              </w:numPr>
              <w:ind w:left="159" w:hanging="159"/>
              <w:jc w:val="both"/>
              <w:rPr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 xml:space="preserve"> Прочитайте материал по теме практической работы в рекомендованных источниках.</w:t>
            </w:r>
          </w:p>
          <w:p w:rsidR="00E540B5" w:rsidRPr="007067BF" w:rsidRDefault="00E540B5" w:rsidP="007067BF">
            <w:pPr>
              <w:pStyle w:val="a3"/>
              <w:widowControl/>
              <w:numPr>
                <w:ilvl w:val="0"/>
                <w:numId w:val="8"/>
              </w:numPr>
              <w:ind w:left="159" w:hanging="159"/>
              <w:jc w:val="both"/>
              <w:rPr>
                <w:sz w:val="24"/>
                <w:szCs w:val="24"/>
              </w:rPr>
            </w:pPr>
            <w:r w:rsidRPr="007067BF">
              <w:rPr>
                <w:sz w:val="24"/>
                <w:szCs w:val="24"/>
              </w:rPr>
              <w:t xml:space="preserve">Выполните задания для подготовки к выполнению практической работы (участия в деловых играх). </w:t>
            </w:r>
          </w:p>
        </w:tc>
      </w:tr>
    </w:tbl>
    <w:p w:rsidR="00E540B5" w:rsidRDefault="00E540B5" w:rsidP="00345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3A51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455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выполнения работ приведены в таблице 3</w:t>
      </w:r>
      <w:r w:rsidRPr="005C2455">
        <w:rPr>
          <w:rFonts w:ascii="Times New Roman" w:hAnsi="Times New Roman" w:cs="Times New Roman"/>
          <w:sz w:val="28"/>
          <w:szCs w:val="28"/>
        </w:rPr>
        <w:t>.</w:t>
      </w:r>
    </w:p>
    <w:p w:rsidR="00646B03" w:rsidRPr="00646B03" w:rsidRDefault="00E540B5" w:rsidP="003A5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5C2455">
        <w:rPr>
          <w:rFonts w:ascii="Times New Roman" w:hAnsi="Times New Roman" w:cs="Times New Roman"/>
          <w:sz w:val="28"/>
          <w:szCs w:val="28"/>
        </w:rPr>
        <w:t>- Критерии оценки качества выполнения</w:t>
      </w:r>
      <w:r w:rsidRPr="003A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</w:t>
      </w:r>
      <w:r w:rsidRPr="005C2455">
        <w:rPr>
          <w:rFonts w:ascii="Times New Roman" w:hAnsi="Times New Roman" w:cs="Times New Roman"/>
          <w:sz w:val="28"/>
          <w:szCs w:val="28"/>
        </w:rPr>
        <w:t>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2656"/>
        <w:gridCol w:w="1557"/>
        <w:gridCol w:w="2914"/>
        <w:gridCol w:w="1756"/>
      </w:tblGrid>
      <w:tr w:rsidR="00E540B5" w:rsidRPr="003C1B79">
        <w:trPr>
          <w:trHeight w:val="637"/>
        </w:trPr>
        <w:tc>
          <w:tcPr>
            <w:tcW w:w="813" w:type="dxa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55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Присутствие показателя</w:t>
            </w:r>
          </w:p>
        </w:tc>
        <w:tc>
          <w:tcPr>
            <w:tcW w:w="2967" w:type="dxa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</w:p>
        </w:tc>
        <w:tc>
          <w:tcPr>
            <w:tcW w:w="1829" w:type="dxa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540B5" w:rsidRPr="003C1B79">
        <w:trPr>
          <w:trHeight w:val="1216"/>
        </w:trPr>
        <w:tc>
          <w:tcPr>
            <w:tcW w:w="813" w:type="dxa"/>
            <w:vAlign w:val="center"/>
          </w:tcPr>
          <w:p w:rsidR="00E540B5" w:rsidRPr="003A51F0" w:rsidRDefault="00E540B5" w:rsidP="007067BF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268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155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Полные, последовательные ответы по ходу защиты выполненного задания</w:t>
            </w:r>
          </w:p>
        </w:tc>
        <w:tc>
          <w:tcPr>
            <w:tcW w:w="182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B5" w:rsidRPr="003C1B79">
        <w:trPr>
          <w:trHeight w:val="975"/>
        </w:trPr>
        <w:tc>
          <w:tcPr>
            <w:tcW w:w="813" w:type="dxa"/>
            <w:vAlign w:val="center"/>
          </w:tcPr>
          <w:p w:rsidR="00E540B5" w:rsidRPr="003A51F0" w:rsidRDefault="00E540B5" w:rsidP="007067BF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268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55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Полная самостоятельность в выполнении задания</w:t>
            </w:r>
          </w:p>
        </w:tc>
        <w:tc>
          <w:tcPr>
            <w:tcW w:w="182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B5" w:rsidRPr="003C1B79">
        <w:trPr>
          <w:trHeight w:val="841"/>
        </w:trPr>
        <w:tc>
          <w:tcPr>
            <w:tcW w:w="813" w:type="dxa"/>
            <w:vAlign w:val="center"/>
          </w:tcPr>
          <w:p w:rsidR="00E540B5" w:rsidRPr="003A51F0" w:rsidRDefault="00E540B5" w:rsidP="007067BF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268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55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 xml:space="preserve">Полное соответствие выполненного задания теоретическому материалу </w:t>
            </w:r>
          </w:p>
        </w:tc>
        <w:tc>
          <w:tcPr>
            <w:tcW w:w="182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0B5" w:rsidRPr="003C1B79">
        <w:tc>
          <w:tcPr>
            <w:tcW w:w="813" w:type="dxa"/>
            <w:vAlign w:val="center"/>
          </w:tcPr>
          <w:p w:rsidR="00E540B5" w:rsidRPr="003A51F0" w:rsidRDefault="00E540B5" w:rsidP="007067BF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268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соответствии с требованиями</w:t>
            </w:r>
          </w:p>
        </w:tc>
        <w:tc>
          <w:tcPr>
            <w:tcW w:w="155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7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оформление выполненной работы требованиям</w:t>
            </w:r>
          </w:p>
        </w:tc>
        <w:tc>
          <w:tcPr>
            <w:tcW w:w="182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0B5" w:rsidRPr="003C1B79">
        <w:tc>
          <w:tcPr>
            <w:tcW w:w="8026" w:type="dxa"/>
            <w:gridSpan w:val="4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E540B5" w:rsidRPr="007067BF" w:rsidRDefault="00E540B5" w:rsidP="00706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46B03" w:rsidRDefault="00646B03" w:rsidP="003A51F0">
      <w:pPr>
        <w:spacing w:after="136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6B03" w:rsidRPr="00646B03" w:rsidRDefault="00E540B5" w:rsidP="00646B03">
      <w:pPr>
        <w:spacing w:after="136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455">
        <w:rPr>
          <w:rFonts w:ascii="Times New Roman" w:hAnsi="Times New Roman" w:cs="Times New Roman"/>
          <w:sz w:val="28"/>
          <w:szCs w:val="28"/>
        </w:rPr>
        <w:t>Перевод бал</w:t>
      </w:r>
      <w:r>
        <w:rPr>
          <w:rFonts w:ascii="Times New Roman" w:hAnsi="Times New Roman" w:cs="Times New Roman"/>
          <w:sz w:val="28"/>
          <w:szCs w:val="28"/>
        </w:rPr>
        <w:t>ов в оценки приведен в таблице 4.</w:t>
      </w:r>
    </w:p>
    <w:p w:rsidR="00E540B5" w:rsidRPr="005C2455" w:rsidRDefault="00E540B5" w:rsidP="003A51F0">
      <w:pPr>
        <w:spacing w:after="1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5C2455">
        <w:rPr>
          <w:rFonts w:ascii="Times New Roman" w:hAnsi="Times New Roman" w:cs="Times New Roman"/>
          <w:sz w:val="28"/>
          <w:szCs w:val="28"/>
        </w:rPr>
        <w:t>- Перевод баллов в оценки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6"/>
        <w:gridCol w:w="2393"/>
        <w:gridCol w:w="2393"/>
        <w:gridCol w:w="2711"/>
      </w:tblGrid>
      <w:tr w:rsidR="00E540B5" w:rsidRPr="003C1B79">
        <w:tc>
          <w:tcPr>
            <w:tcW w:w="2426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393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93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11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</w:tr>
      <w:tr w:rsidR="00E540B5" w:rsidRPr="003C1B79">
        <w:tc>
          <w:tcPr>
            <w:tcW w:w="2426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2393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8-7 баллов</w:t>
            </w:r>
          </w:p>
        </w:tc>
        <w:tc>
          <w:tcPr>
            <w:tcW w:w="2393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711" w:type="dxa"/>
          </w:tcPr>
          <w:p w:rsidR="00E540B5" w:rsidRPr="007067BF" w:rsidRDefault="00E540B5" w:rsidP="007067BF">
            <w:pPr>
              <w:spacing w:after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 баллов и менее</w:t>
            </w:r>
          </w:p>
        </w:tc>
      </w:tr>
      <w:bookmarkEnd w:id="0"/>
    </w:tbl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B03" w:rsidRP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40B5" w:rsidRPr="00291BEC" w:rsidRDefault="00E540B5" w:rsidP="00D11975">
      <w:pPr>
        <w:pStyle w:val="a3"/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291BEC">
        <w:rPr>
          <w:b/>
          <w:bCs/>
          <w:sz w:val="28"/>
          <w:szCs w:val="28"/>
        </w:rPr>
        <w:t>РЕКОМЕНДУЕМАЯ ЛИТЕРАТУРА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>Белоусова С.Н. . Маркетинг: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СУЗОВ. СПО. ГРИФ </w:t>
      </w:r>
      <w:proofErr w:type="gramStart"/>
      <w:r w:rsidRPr="00291B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1BE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91BEC">
        <w:rPr>
          <w:rFonts w:ascii="Times New Roman" w:hAnsi="Times New Roman" w:cs="Times New Roman"/>
          <w:sz w:val="28"/>
          <w:szCs w:val="28"/>
        </w:rPr>
        <w:t>Феникс+</w:t>
      </w:r>
      <w:proofErr w:type="spellEnd"/>
      <w:r w:rsidRPr="00291BEC">
        <w:rPr>
          <w:rFonts w:ascii="Times New Roman" w:hAnsi="Times New Roman" w:cs="Times New Roman"/>
          <w:sz w:val="28"/>
          <w:szCs w:val="28"/>
        </w:rPr>
        <w:t>, 2015. -381с.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>Беляев В.И. Маркетинг: основы теории и практики, учебник. М:</w:t>
      </w:r>
      <w:r w:rsidR="00646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BEC">
        <w:rPr>
          <w:rFonts w:ascii="Times New Roman" w:hAnsi="Times New Roman" w:cs="Times New Roman"/>
          <w:sz w:val="28"/>
          <w:szCs w:val="28"/>
        </w:rPr>
        <w:t>КНОРУС, 2015.-456.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BEC"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 w:rsidRPr="00291BEC">
        <w:rPr>
          <w:rFonts w:ascii="Times New Roman" w:hAnsi="Times New Roman" w:cs="Times New Roman"/>
          <w:sz w:val="28"/>
          <w:szCs w:val="28"/>
        </w:rPr>
        <w:t xml:space="preserve"> Н.В. Маркетинг: консп</w:t>
      </w:r>
      <w:r w:rsidR="003A3C09">
        <w:rPr>
          <w:rFonts w:ascii="Times New Roman" w:hAnsi="Times New Roman" w:cs="Times New Roman"/>
          <w:sz w:val="28"/>
          <w:szCs w:val="28"/>
        </w:rPr>
        <w:t>ект лекций. М: ПРИОР, 2013.-215с</w:t>
      </w:r>
      <w:r w:rsidRPr="00291BEC">
        <w:rPr>
          <w:rFonts w:ascii="Times New Roman" w:hAnsi="Times New Roman" w:cs="Times New Roman"/>
          <w:sz w:val="28"/>
          <w:szCs w:val="28"/>
        </w:rPr>
        <w:t>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>Веселов С.В. Маркетинг в рекламе. Рекламный рынок и его изуче</w:t>
      </w:r>
      <w:r>
        <w:rPr>
          <w:rFonts w:ascii="Times New Roman" w:hAnsi="Times New Roman" w:cs="Times New Roman"/>
          <w:sz w:val="28"/>
          <w:szCs w:val="28"/>
        </w:rPr>
        <w:t xml:space="preserve">ние. Часть 1: Учебник для вузов </w:t>
      </w:r>
      <w:proofErr w:type="gramStart"/>
      <w:r w:rsidRPr="00291B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1BEC">
        <w:rPr>
          <w:rFonts w:ascii="Times New Roman" w:hAnsi="Times New Roman" w:cs="Times New Roman"/>
          <w:sz w:val="28"/>
          <w:szCs w:val="28"/>
        </w:rPr>
        <w:t>.: Международный институт рекламы, 2010 г. 316 с.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>Голубков Е.П. Основы маркетинга, учебник. М: Фин-Прейс,2014. -688с.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>Голубков Е.П. Маркетинговые исследова</w:t>
      </w:r>
      <w:r w:rsidR="003A3C09">
        <w:rPr>
          <w:rFonts w:ascii="Times New Roman" w:hAnsi="Times New Roman" w:cs="Times New Roman"/>
          <w:sz w:val="28"/>
          <w:szCs w:val="28"/>
        </w:rPr>
        <w:t xml:space="preserve">ния, учебник. М: </w:t>
      </w:r>
      <w:proofErr w:type="spellStart"/>
      <w:r w:rsidR="003A3C09">
        <w:rPr>
          <w:rFonts w:ascii="Times New Roman" w:hAnsi="Times New Roman" w:cs="Times New Roman"/>
          <w:sz w:val="28"/>
          <w:szCs w:val="28"/>
        </w:rPr>
        <w:t>Фин-Прейс</w:t>
      </w:r>
      <w:proofErr w:type="spellEnd"/>
      <w:r w:rsidR="003A3C09">
        <w:rPr>
          <w:rFonts w:ascii="Times New Roman" w:hAnsi="Times New Roman" w:cs="Times New Roman"/>
          <w:sz w:val="28"/>
          <w:szCs w:val="28"/>
        </w:rPr>
        <w:t>, 2011</w:t>
      </w:r>
      <w:r w:rsidRPr="00291BEC">
        <w:rPr>
          <w:rFonts w:ascii="Times New Roman" w:hAnsi="Times New Roman" w:cs="Times New Roman"/>
          <w:sz w:val="28"/>
          <w:szCs w:val="28"/>
        </w:rPr>
        <w:t>. – 422с.</w:t>
      </w:r>
    </w:p>
    <w:p w:rsidR="00E540B5" w:rsidRPr="00291BEC" w:rsidRDefault="00E540B5" w:rsidP="00447CD0">
      <w:pPr>
        <w:pStyle w:val="af0"/>
        <w:numPr>
          <w:ilvl w:val="0"/>
          <w:numId w:val="25"/>
        </w:numPr>
        <w:tabs>
          <w:tab w:val="left" w:pos="886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291BEC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291BEC">
        <w:rPr>
          <w:rFonts w:ascii="Times New Roman" w:hAnsi="Times New Roman" w:cs="Times New Roman"/>
          <w:sz w:val="28"/>
          <w:szCs w:val="28"/>
        </w:rPr>
        <w:t xml:space="preserve"> А. П.. Реклама в туризме: Учебное пособие.- Минск: «Новое знание» , 2008г.</w:t>
      </w:r>
    </w:p>
    <w:p w:rsidR="00E540B5" w:rsidRPr="00291BEC" w:rsidRDefault="00E540B5" w:rsidP="00447CD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EC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291BEC">
        <w:rPr>
          <w:rFonts w:ascii="Times New Roman" w:hAnsi="Times New Roman" w:cs="Times New Roman"/>
          <w:sz w:val="28"/>
          <w:szCs w:val="28"/>
        </w:rPr>
        <w:t xml:space="preserve"> Ф. Основы маркетинга. Новое издание. М: АСТ,  2014.-367с.</w:t>
      </w:r>
    </w:p>
    <w:p w:rsidR="00E540B5" w:rsidRPr="001A0AEC" w:rsidRDefault="00E540B5" w:rsidP="009A4CD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AEC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0B5" w:rsidRPr="001A0AEC" w:rsidRDefault="00E540B5" w:rsidP="00447C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sz w:val="28"/>
          <w:szCs w:val="28"/>
        </w:rPr>
        <w:t>«Индустрия маркетинга»</w:t>
      </w:r>
    </w:p>
    <w:p w:rsidR="00E540B5" w:rsidRPr="001A0AEC" w:rsidRDefault="00E540B5" w:rsidP="00447C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sz w:val="28"/>
          <w:szCs w:val="28"/>
        </w:rPr>
        <w:t>«Маркетинговые исследования»</w:t>
      </w:r>
    </w:p>
    <w:p w:rsidR="00E540B5" w:rsidRDefault="00E540B5" w:rsidP="00447C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sz w:val="28"/>
          <w:szCs w:val="28"/>
        </w:rPr>
        <w:t xml:space="preserve"> «Маркетинг в России и за рубежом»</w:t>
      </w:r>
    </w:p>
    <w:p w:rsidR="00E540B5" w:rsidRPr="001A0AEC" w:rsidRDefault="00E540B5" w:rsidP="00447C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«Красивый бизнес»</w:t>
      </w:r>
    </w:p>
    <w:p w:rsidR="00E540B5" w:rsidRPr="001A0AEC" w:rsidRDefault="00E540B5" w:rsidP="009A4CD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AEC">
        <w:rPr>
          <w:rFonts w:ascii="Times New Roman" w:hAnsi="Times New Roman" w:cs="Times New Roman"/>
          <w:b/>
          <w:bCs/>
          <w:sz w:val="28"/>
          <w:szCs w:val="28"/>
        </w:rPr>
        <w:t>Интернет-сайты</w:t>
      </w:r>
    </w:p>
    <w:p w:rsidR="00E540B5" w:rsidRPr="00CC5581" w:rsidRDefault="00E540B5" w:rsidP="00447C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0AEC">
        <w:rPr>
          <w:rFonts w:ascii="Times New Roman" w:hAnsi="Times New Roman" w:cs="Times New Roman"/>
          <w:sz w:val="28"/>
          <w:szCs w:val="28"/>
        </w:rPr>
        <w:t>:</w:t>
      </w:r>
      <w:r w:rsidRPr="001A0A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0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AEC">
        <w:rPr>
          <w:rFonts w:ascii="Times New Roman" w:hAnsi="Times New Roman" w:cs="Times New Roman"/>
          <w:sz w:val="28"/>
          <w:szCs w:val="28"/>
          <w:lang w:val="en-US"/>
        </w:rPr>
        <w:t>akarussia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/</w:t>
      </w:r>
      <w:r w:rsidRPr="001A0AEC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1A0AEC">
        <w:rPr>
          <w:rFonts w:ascii="Times New Roman" w:hAnsi="Times New Roman" w:cs="Times New Roman"/>
          <w:sz w:val="28"/>
          <w:szCs w:val="28"/>
        </w:rPr>
        <w:t>/</w:t>
      </w:r>
      <w:r w:rsidRPr="001A0AEC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1A0AEC">
        <w:rPr>
          <w:rFonts w:ascii="Times New Roman" w:hAnsi="Times New Roman" w:cs="Times New Roman"/>
          <w:sz w:val="28"/>
          <w:szCs w:val="28"/>
        </w:rPr>
        <w:t>_</w:t>
      </w:r>
      <w:r w:rsidRPr="001A0AEC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1A0AEC">
        <w:rPr>
          <w:rFonts w:ascii="Times New Roman" w:hAnsi="Times New Roman" w:cs="Times New Roman"/>
          <w:sz w:val="28"/>
          <w:szCs w:val="28"/>
        </w:rPr>
        <w:t>/ Ассоциация</w:t>
      </w:r>
      <w:r w:rsidR="00646B03" w:rsidRPr="00646B03">
        <w:rPr>
          <w:rFonts w:ascii="Times New Roman" w:hAnsi="Times New Roman" w:cs="Times New Roman"/>
          <w:sz w:val="28"/>
          <w:szCs w:val="28"/>
        </w:rPr>
        <w:tab/>
      </w:r>
      <w:r w:rsidRPr="001A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81">
        <w:rPr>
          <w:rFonts w:ascii="Times New Roman" w:hAnsi="Times New Roman" w:cs="Times New Roman"/>
          <w:sz w:val="28"/>
          <w:szCs w:val="28"/>
        </w:rPr>
        <w:t>Коммуникационных Агентств России</w:t>
      </w:r>
    </w:p>
    <w:p w:rsidR="00E540B5" w:rsidRPr="00646B03" w:rsidRDefault="00E540B5" w:rsidP="00447C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A0AEC">
        <w:rPr>
          <w:rFonts w:ascii="Times New Roman" w:hAnsi="Times New Roman" w:cs="Times New Roman"/>
          <w:sz w:val="28"/>
          <w:szCs w:val="28"/>
        </w:rPr>
        <w:t>:24.</w:t>
      </w:r>
      <w:proofErr w:type="spellStart"/>
      <w:r w:rsidRPr="001A0AEC">
        <w:rPr>
          <w:rFonts w:ascii="Times New Roman" w:hAnsi="Times New Roman" w:cs="Times New Roman"/>
          <w:sz w:val="28"/>
          <w:szCs w:val="28"/>
          <w:lang w:val="en-US"/>
        </w:rPr>
        <w:t>mediahand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/</w:t>
      </w:r>
      <w:r w:rsidRPr="001A0AEC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>
        <w:rPr>
          <w:rFonts w:ascii="Times New Roman" w:hAnsi="Times New Roman" w:cs="Times New Roman"/>
          <w:sz w:val="28"/>
          <w:szCs w:val="28"/>
        </w:rPr>
        <w:t>/ сайт</w:t>
      </w:r>
      <w:r w:rsidRPr="001A0AEC">
        <w:rPr>
          <w:rFonts w:ascii="Times New Roman" w:hAnsi="Times New Roman" w:cs="Times New Roman"/>
          <w:sz w:val="28"/>
          <w:szCs w:val="28"/>
        </w:rPr>
        <w:t xml:space="preserve"> аналитического агентства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хенд</w:t>
      </w:r>
      <w:proofErr w:type="spellEnd"/>
      <w:r w:rsidRPr="00CC558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5581">
        <w:rPr>
          <w:rFonts w:ascii="Times New Roman" w:hAnsi="Times New Roman" w:cs="Times New Roman"/>
          <w:sz w:val="28"/>
          <w:szCs w:val="28"/>
        </w:rPr>
        <w:t>: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55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581">
        <w:rPr>
          <w:rFonts w:ascii="Times New Roman" w:hAnsi="Times New Roman" w:cs="Times New Roman"/>
          <w:sz w:val="28"/>
          <w:szCs w:val="28"/>
          <w:lang w:val="en-US"/>
        </w:rPr>
        <w:t>tns</w:t>
      </w:r>
      <w:proofErr w:type="spellEnd"/>
      <w:r w:rsidRPr="00CC5581">
        <w:rPr>
          <w:rFonts w:ascii="Times New Roman" w:hAnsi="Times New Roman" w:cs="Times New Roman"/>
          <w:sz w:val="28"/>
          <w:szCs w:val="28"/>
        </w:rPr>
        <w:t>-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CC55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55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55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5581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CC5581">
        <w:rPr>
          <w:rFonts w:ascii="Times New Roman" w:hAnsi="Times New Roman" w:cs="Times New Roman"/>
          <w:sz w:val="28"/>
          <w:szCs w:val="28"/>
        </w:rPr>
        <w:t>/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CC5581">
        <w:rPr>
          <w:rFonts w:ascii="Times New Roman" w:hAnsi="Times New Roman" w:cs="Times New Roman"/>
          <w:sz w:val="28"/>
          <w:szCs w:val="28"/>
        </w:rPr>
        <w:t>/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CC5581">
        <w:rPr>
          <w:rFonts w:ascii="Times New Roman" w:hAnsi="Times New Roman" w:cs="Times New Roman"/>
          <w:sz w:val="28"/>
          <w:szCs w:val="28"/>
        </w:rPr>
        <w:t xml:space="preserve">/ Сайт ведущей исследовательской компании в области СМИ и рекламы 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Gallup</w:t>
      </w:r>
      <w:r w:rsidRPr="00CC5581">
        <w:rPr>
          <w:rFonts w:ascii="Times New Roman" w:hAnsi="Times New Roman" w:cs="Times New Roman"/>
          <w:sz w:val="28"/>
          <w:szCs w:val="28"/>
        </w:rPr>
        <w:t xml:space="preserve"> </w:t>
      </w:r>
      <w:r w:rsidRPr="00CC5581"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Pr="003A3C09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B03" w:rsidRDefault="00646B03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F224ED" w:rsidRDefault="00E540B5" w:rsidP="00F224ED">
      <w:pPr>
        <w:pStyle w:val="a3"/>
        <w:numPr>
          <w:ilvl w:val="0"/>
          <w:numId w:val="39"/>
        </w:numPr>
        <w:jc w:val="both"/>
        <w:rPr>
          <w:b/>
          <w:bCs/>
          <w:sz w:val="28"/>
          <w:szCs w:val="28"/>
        </w:rPr>
      </w:pPr>
      <w:r w:rsidRPr="00F224ED">
        <w:rPr>
          <w:b/>
          <w:bCs/>
          <w:sz w:val="28"/>
          <w:szCs w:val="28"/>
        </w:rPr>
        <w:t xml:space="preserve">МЕТОДИЧЕСКИЕ УКАЗАНИЯ ДЛЯ ВЫПОЛНЕНИЯ </w:t>
      </w:r>
      <w:r w:rsidRPr="00F224ED">
        <w:rPr>
          <w:b/>
          <w:bCs/>
          <w:sz w:val="28"/>
          <w:szCs w:val="28"/>
        </w:rPr>
        <w:tab/>
        <w:t>ВНЕАДИТОРНЫХ САМОСТОЯТЕЛЬНЫХ РАБОТ</w:t>
      </w:r>
    </w:p>
    <w:p w:rsidR="00E540B5" w:rsidRPr="001F05BA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Pr="00F64744" w:rsidRDefault="00E540B5" w:rsidP="00D11975">
      <w:pPr>
        <w:tabs>
          <w:tab w:val="left" w:pos="2400"/>
          <w:tab w:val="center" w:pos="503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744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маркетинга</w:t>
      </w:r>
    </w:p>
    <w:p w:rsidR="00E540B5" w:rsidRPr="001F05BA" w:rsidRDefault="00E540B5" w:rsidP="004A22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5BA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1F05BA" w:rsidRDefault="00E540B5" w:rsidP="004A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5BA">
        <w:rPr>
          <w:rFonts w:ascii="Times New Roman" w:hAnsi="Times New Roman" w:cs="Times New Roman"/>
          <w:sz w:val="28"/>
          <w:szCs w:val="28"/>
        </w:rPr>
        <w:t xml:space="preserve">1) выбрать три вида </w:t>
      </w:r>
      <w:r>
        <w:rPr>
          <w:rFonts w:ascii="Times New Roman" w:hAnsi="Times New Roman" w:cs="Times New Roman"/>
          <w:sz w:val="28"/>
          <w:szCs w:val="28"/>
        </w:rPr>
        <w:t xml:space="preserve">парикмахерских </w:t>
      </w:r>
      <w:r w:rsidRPr="001F05BA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луг спрос, на который различен;</w:t>
      </w:r>
      <w:r w:rsidRPr="001F05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40B5" w:rsidRPr="001F05BA" w:rsidRDefault="00E540B5" w:rsidP="004A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5BA">
        <w:rPr>
          <w:rFonts w:ascii="Times New Roman" w:hAnsi="Times New Roman" w:cs="Times New Roman"/>
          <w:sz w:val="28"/>
          <w:szCs w:val="28"/>
        </w:rPr>
        <w:t>2) подобрать инструменты маркетинга для поддержания спроса на данные услуги;</w:t>
      </w:r>
    </w:p>
    <w:p w:rsidR="00E540B5" w:rsidRPr="001F05BA" w:rsidRDefault="00E540B5" w:rsidP="004A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5BA">
        <w:rPr>
          <w:rFonts w:ascii="Times New Roman" w:hAnsi="Times New Roman" w:cs="Times New Roman"/>
          <w:sz w:val="28"/>
          <w:szCs w:val="28"/>
        </w:rPr>
        <w:t>3) определить вид маркетинга для каждой услуг</w:t>
      </w:r>
      <w:r>
        <w:rPr>
          <w:rFonts w:ascii="Times New Roman" w:hAnsi="Times New Roman" w:cs="Times New Roman"/>
          <w:sz w:val="28"/>
          <w:szCs w:val="28"/>
        </w:rPr>
        <w:t xml:space="preserve">и, в зависимости </w:t>
      </w:r>
      <w:r w:rsidRPr="001F05BA">
        <w:rPr>
          <w:rFonts w:ascii="Times New Roman" w:hAnsi="Times New Roman" w:cs="Times New Roman"/>
          <w:sz w:val="28"/>
          <w:szCs w:val="28"/>
        </w:rPr>
        <w:t>от  состояния спроса;</w:t>
      </w:r>
    </w:p>
    <w:p w:rsidR="00E540B5" w:rsidRDefault="00E540B5" w:rsidP="004A2272">
      <w:pPr>
        <w:tabs>
          <w:tab w:val="left" w:pos="8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5BA">
        <w:rPr>
          <w:rFonts w:ascii="Times New Roman" w:hAnsi="Times New Roman" w:cs="Times New Roman"/>
          <w:sz w:val="28"/>
          <w:szCs w:val="28"/>
        </w:rPr>
        <w:t>4) результаты оформить в таблицу:</w:t>
      </w:r>
    </w:p>
    <w:p w:rsidR="00E540B5" w:rsidRPr="001F05BA" w:rsidRDefault="00E540B5" w:rsidP="00E131C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452"/>
        <w:gridCol w:w="2511"/>
        <w:gridCol w:w="2167"/>
      </w:tblGrid>
      <w:tr w:rsidR="00E540B5" w:rsidRPr="001F05BA">
        <w:trPr>
          <w:trHeight w:val="567"/>
        </w:trPr>
        <w:tc>
          <w:tcPr>
            <w:tcW w:w="2334" w:type="dxa"/>
          </w:tcPr>
          <w:p w:rsidR="00E540B5" w:rsidRPr="001F05BA" w:rsidRDefault="00E540B5" w:rsidP="004A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5BA">
              <w:rPr>
                <w:rFonts w:ascii="Times New Roman" w:hAnsi="Times New Roman" w:cs="Times New Roman"/>
                <w:b/>
                <w:bCs/>
              </w:rPr>
              <w:t>УСЛУГА</w:t>
            </w:r>
          </w:p>
        </w:tc>
        <w:tc>
          <w:tcPr>
            <w:tcW w:w="2452" w:type="dxa"/>
          </w:tcPr>
          <w:p w:rsidR="00E540B5" w:rsidRPr="001F05BA" w:rsidRDefault="00E540B5" w:rsidP="004A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5BA">
              <w:rPr>
                <w:rFonts w:ascii="Times New Roman" w:hAnsi="Times New Roman" w:cs="Times New Roman"/>
                <w:b/>
                <w:bCs/>
              </w:rPr>
              <w:t>СОСТОЯНИЕ СПРОСА</w:t>
            </w:r>
          </w:p>
        </w:tc>
        <w:tc>
          <w:tcPr>
            <w:tcW w:w="2511" w:type="dxa"/>
          </w:tcPr>
          <w:p w:rsidR="00E540B5" w:rsidRPr="001F05BA" w:rsidRDefault="00E540B5" w:rsidP="004A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5BA">
              <w:rPr>
                <w:rFonts w:ascii="Times New Roman" w:hAnsi="Times New Roman" w:cs="Times New Roman"/>
                <w:b/>
                <w:bCs/>
              </w:rPr>
              <w:t>ИНСТРУМЕНТЫ</w:t>
            </w:r>
          </w:p>
          <w:p w:rsidR="00E540B5" w:rsidRPr="001F05BA" w:rsidRDefault="00E540B5" w:rsidP="004A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5BA">
              <w:rPr>
                <w:rFonts w:ascii="Times New Roman" w:hAnsi="Times New Roman" w:cs="Times New Roman"/>
                <w:b/>
                <w:bCs/>
              </w:rPr>
              <w:t>МАРКЕТИНГА</w:t>
            </w:r>
          </w:p>
        </w:tc>
        <w:tc>
          <w:tcPr>
            <w:tcW w:w="2167" w:type="dxa"/>
          </w:tcPr>
          <w:p w:rsidR="00E540B5" w:rsidRPr="001F05BA" w:rsidRDefault="00E540B5" w:rsidP="004A2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5BA">
              <w:rPr>
                <w:rFonts w:ascii="Times New Roman" w:hAnsi="Times New Roman" w:cs="Times New Roman"/>
                <w:b/>
                <w:bCs/>
              </w:rPr>
              <w:t>ВИД</w:t>
            </w:r>
            <w:r w:rsidRPr="001F05BA">
              <w:rPr>
                <w:rFonts w:ascii="Times New Roman" w:hAnsi="Times New Roman" w:cs="Times New Roman"/>
                <w:b/>
                <w:bCs/>
              </w:rPr>
              <w:br/>
              <w:t>МАРКЕТИНГА</w:t>
            </w:r>
          </w:p>
        </w:tc>
      </w:tr>
      <w:tr w:rsidR="00E540B5" w:rsidRPr="001F05BA">
        <w:trPr>
          <w:trHeight w:val="928"/>
        </w:trPr>
        <w:tc>
          <w:tcPr>
            <w:tcW w:w="2334" w:type="dxa"/>
          </w:tcPr>
          <w:p w:rsidR="00E540B5" w:rsidRPr="001F05BA" w:rsidRDefault="00E540B5" w:rsidP="004A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0B5" w:rsidRPr="001F05BA" w:rsidRDefault="00E540B5" w:rsidP="004A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E540B5" w:rsidRPr="001F05BA" w:rsidRDefault="00E540B5" w:rsidP="004A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E540B5" w:rsidRPr="001F05BA" w:rsidRDefault="00E540B5" w:rsidP="004A2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B5" w:rsidRPr="00961A4E" w:rsidRDefault="00E540B5" w:rsidP="00647F85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646B03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540B5" w:rsidRPr="00D11975" w:rsidRDefault="00E540B5" w:rsidP="00646B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27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272">
        <w:rPr>
          <w:rFonts w:ascii="Times New Roman" w:hAnsi="Times New Roman" w:cs="Times New Roman"/>
          <w:b/>
          <w:bCs/>
          <w:sz w:val="28"/>
          <w:szCs w:val="28"/>
        </w:rPr>
        <w:t>1.2 Маркетинговый инструментарий в сфере услуг</w:t>
      </w:r>
    </w:p>
    <w:p w:rsidR="00E540B5" w:rsidRPr="00E65C74" w:rsidRDefault="00E540B5" w:rsidP="00646B03">
      <w:pPr>
        <w:spacing w:after="0" w:line="240" w:lineRule="auto"/>
        <w:ind w:left="426" w:firstLine="283"/>
        <w:jc w:val="both"/>
        <w:rPr>
          <w:rFonts w:ascii="Royal Times New Roman" w:hAnsi="Royal Times New Roman" w:cs="Royal Times New Roman"/>
          <w:sz w:val="28"/>
          <w:szCs w:val="28"/>
        </w:rPr>
      </w:pPr>
      <w:r w:rsidRPr="00E65C74">
        <w:rPr>
          <w:rFonts w:ascii="Royal Times New Roman" w:hAnsi="Royal Times New Roman" w:cs="Royal Times New Roman"/>
          <w:sz w:val="28"/>
          <w:szCs w:val="28"/>
        </w:rPr>
        <w:t>Задание для самостоятельной работы:</w:t>
      </w:r>
    </w:p>
    <w:p w:rsidR="00E540B5" w:rsidRPr="00E65C74" w:rsidRDefault="00E540B5" w:rsidP="00646B03">
      <w:pPr>
        <w:spacing w:after="0" w:line="240" w:lineRule="auto"/>
        <w:ind w:left="425" w:firstLine="284"/>
        <w:jc w:val="both"/>
        <w:rPr>
          <w:rFonts w:ascii="Royal Times New Roman" w:hAnsi="Royal Times New Roman" w:cs="Royal Times New Roman"/>
          <w:i/>
          <w:iCs/>
          <w:sz w:val="28"/>
          <w:szCs w:val="28"/>
        </w:rPr>
      </w:pPr>
      <w:r w:rsidRPr="00E65C74">
        <w:rPr>
          <w:rFonts w:ascii="Royal Times New Roman" w:hAnsi="Royal Times New Roman" w:cs="Royal Times New Roman"/>
          <w:sz w:val="28"/>
          <w:szCs w:val="28"/>
        </w:rPr>
        <w:t>1) Используя  информацию в сети, Интернет или других источниках, журналы, газеты и т.д. найдите сообщения о необычных и успешных способах привлечения клиентов в и стимулирования сбыта  в салонном бизнесе.</w:t>
      </w:r>
    </w:p>
    <w:p w:rsidR="00E540B5" w:rsidRPr="00E65C74" w:rsidRDefault="00E540B5" w:rsidP="00646B03">
      <w:pPr>
        <w:spacing w:after="0" w:line="240" w:lineRule="auto"/>
        <w:ind w:left="425" w:firstLine="284"/>
        <w:jc w:val="both"/>
        <w:rPr>
          <w:rFonts w:ascii="Royal Times New Roman" w:hAnsi="Royal Times New Roman" w:cs="Royal Times New Roman"/>
          <w:i/>
          <w:iCs/>
          <w:sz w:val="28"/>
          <w:szCs w:val="28"/>
        </w:rPr>
      </w:pPr>
      <w:r w:rsidRPr="00E65C74">
        <w:rPr>
          <w:rFonts w:ascii="Royal Times New Roman" w:hAnsi="Royal Times New Roman" w:cs="Royal Times New Roman"/>
          <w:sz w:val="28"/>
          <w:szCs w:val="28"/>
        </w:rPr>
        <w:t>2) Подготовке презентацию по представленной информации и подготовьтесь к ее защите. Объем слайдов 5-7. Рекомендации и критерии оценки презентации Приложение 1.</w:t>
      </w:r>
    </w:p>
    <w:p w:rsidR="00E540B5" w:rsidRPr="004A2272" w:rsidRDefault="00E540B5" w:rsidP="00646B03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40B5" w:rsidRPr="004A2272" w:rsidRDefault="00E540B5" w:rsidP="00646B0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27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272">
        <w:rPr>
          <w:rFonts w:ascii="Times New Roman" w:hAnsi="Times New Roman" w:cs="Times New Roman"/>
          <w:b/>
          <w:bCs/>
          <w:sz w:val="28"/>
          <w:szCs w:val="28"/>
        </w:rPr>
        <w:t>1.2.1 Комплекс маркетинга</w:t>
      </w:r>
    </w:p>
    <w:p w:rsidR="00E540B5" w:rsidRPr="004A2272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72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4A2272" w:rsidRDefault="00E540B5" w:rsidP="00646B03">
      <w:pPr>
        <w:pStyle w:val="a3"/>
        <w:numPr>
          <w:ilvl w:val="0"/>
          <w:numId w:val="26"/>
        </w:numPr>
        <w:jc w:val="both"/>
        <w:rPr>
          <w:i/>
          <w:iCs/>
          <w:sz w:val="28"/>
          <w:szCs w:val="28"/>
        </w:rPr>
      </w:pPr>
      <w:r w:rsidRPr="004A2272">
        <w:rPr>
          <w:sz w:val="28"/>
          <w:szCs w:val="28"/>
        </w:rPr>
        <w:t xml:space="preserve"> Используя  информацию в сети, Интернет или други</w:t>
      </w:r>
      <w:r>
        <w:rPr>
          <w:sz w:val="28"/>
          <w:szCs w:val="28"/>
        </w:rPr>
        <w:t>х источниках, журналы, газеты и</w:t>
      </w:r>
      <w:r w:rsidRPr="004A2272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4A2272">
        <w:rPr>
          <w:sz w:val="28"/>
          <w:szCs w:val="28"/>
        </w:rPr>
        <w:t>д. найдите сообщения о  новых технологиях на парикмахерские услуги.</w:t>
      </w:r>
    </w:p>
    <w:p w:rsidR="00E540B5" w:rsidRPr="004F196D" w:rsidRDefault="00E540B5" w:rsidP="00646B03">
      <w:pPr>
        <w:pStyle w:val="a3"/>
        <w:numPr>
          <w:ilvl w:val="0"/>
          <w:numId w:val="26"/>
        </w:numPr>
        <w:ind w:left="426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272">
        <w:rPr>
          <w:sz w:val="28"/>
          <w:szCs w:val="28"/>
        </w:rPr>
        <w:t>Подготовке презентацию по представленной информации</w:t>
      </w:r>
      <w:r>
        <w:rPr>
          <w:sz w:val="28"/>
          <w:szCs w:val="28"/>
        </w:rPr>
        <w:t xml:space="preserve"> и подготовьтесь к ее защите</w:t>
      </w:r>
      <w:r w:rsidRPr="004A2272">
        <w:rPr>
          <w:sz w:val="28"/>
          <w:szCs w:val="28"/>
        </w:rPr>
        <w:t>. Объем слайдов 5-7.</w:t>
      </w:r>
      <w:r>
        <w:rPr>
          <w:sz w:val="28"/>
          <w:szCs w:val="28"/>
        </w:rPr>
        <w:t xml:space="preserve"> Рекомендации и критерии оценки презентации </w:t>
      </w:r>
      <w:r w:rsidRPr="00AB0635">
        <w:rPr>
          <w:sz w:val="28"/>
          <w:szCs w:val="28"/>
        </w:rPr>
        <w:t>Приложение 1.</w:t>
      </w:r>
    </w:p>
    <w:p w:rsidR="00E540B5" w:rsidRPr="004A2272" w:rsidRDefault="00E540B5" w:rsidP="00646B0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40B5" w:rsidRPr="004A2272" w:rsidRDefault="00E540B5" w:rsidP="00646B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272">
        <w:rPr>
          <w:rFonts w:ascii="Times New Roman" w:hAnsi="Times New Roman" w:cs="Times New Roman"/>
          <w:b/>
          <w:bCs/>
          <w:sz w:val="28"/>
          <w:szCs w:val="28"/>
        </w:rPr>
        <w:t>Тема 1.4 Ассортиментная политика в сфере услуг</w:t>
      </w:r>
    </w:p>
    <w:p w:rsidR="00E540B5" w:rsidRPr="004A2272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272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4F196D" w:rsidRDefault="00E540B5" w:rsidP="00646B03">
      <w:pPr>
        <w:pStyle w:val="a5"/>
        <w:numPr>
          <w:ilvl w:val="0"/>
          <w:numId w:val="27"/>
        </w:numPr>
        <w:ind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96D">
        <w:rPr>
          <w:rFonts w:ascii="Times New Roman" w:hAnsi="Times New Roman" w:cs="Times New Roman"/>
          <w:sz w:val="28"/>
          <w:szCs w:val="28"/>
        </w:rPr>
        <w:t>Используя учебную литературу, конспект  по темам 1.1 Основы маркетинга</w:t>
      </w:r>
      <w:r>
        <w:rPr>
          <w:rFonts w:ascii="Times New Roman" w:hAnsi="Times New Roman" w:cs="Times New Roman"/>
          <w:sz w:val="28"/>
          <w:szCs w:val="28"/>
        </w:rPr>
        <w:t xml:space="preserve">, 1.2 </w:t>
      </w:r>
      <w:r w:rsidRPr="004F196D">
        <w:rPr>
          <w:rFonts w:ascii="Times New Roman" w:hAnsi="Times New Roman" w:cs="Times New Roman"/>
          <w:sz w:val="28"/>
          <w:szCs w:val="28"/>
        </w:rPr>
        <w:t>Маркетинговый инструментарий в сфере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96D">
        <w:rPr>
          <w:rFonts w:ascii="Times New Roman" w:hAnsi="Times New Roman" w:cs="Times New Roman"/>
          <w:sz w:val="28"/>
          <w:szCs w:val="28"/>
        </w:rPr>
        <w:t xml:space="preserve">  1.2. Комплекс маркетинга 1, 1.3 Жизненный цикл услуги составьте кроссворд.</w:t>
      </w:r>
    </w:p>
    <w:p w:rsidR="00E540B5" w:rsidRDefault="00E540B5" w:rsidP="00646B03">
      <w:pPr>
        <w:pStyle w:val="a3"/>
        <w:numPr>
          <w:ilvl w:val="0"/>
          <w:numId w:val="27"/>
        </w:numPr>
        <w:ind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96D">
        <w:rPr>
          <w:sz w:val="28"/>
          <w:szCs w:val="28"/>
        </w:rPr>
        <w:t>Требования к кроссворду: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6390">
        <w:rPr>
          <w:color w:val="333333"/>
          <w:sz w:val="28"/>
          <w:szCs w:val="28"/>
          <w:bdr w:val="none" w:sz="0" w:space="0" w:color="auto" w:frame="1"/>
        </w:rPr>
        <w:t>слова должны быть в именительном падеже и единственном числе, кроме слов, которые не имеют единственного числа</w:t>
      </w:r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>- объем слов 20-25.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вертикали и горизонтали оформлять каждый на отдельном листе;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>- ответы вставить  в сет</w:t>
      </w:r>
      <w:r w:rsidR="00646B03">
        <w:rPr>
          <w:sz w:val="28"/>
          <w:szCs w:val="28"/>
        </w:rPr>
        <w:t>к</w:t>
      </w:r>
      <w:r>
        <w:rPr>
          <w:sz w:val="28"/>
          <w:szCs w:val="28"/>
        </w:rPr>
        <w:t>у кроссворда на отдельном листе;</w:t>
      </w:r>
    </w:p>
    <w:p w:rsidR="00E540B5" w:rsidRPr="004F196D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распечатать и сдать  в электронном виде. </w:t>
      </w:r>
    </w:p>
    <w:p w:rsidR="00E540B5" w:rsidRPr="004F196D" w:rsidRDefault="00E540B5" w:rsidP="00646B03">
      <w:pPr>
        <w:pStyle w:val="a3"/>
        <w:numPr>
          <w:ilvl w:val="0"/>
          <w:numId w:val="27"/>
        </w:numPr>
        <w:ind w:firstLine="21"/>
        <w:jc w:val="both"/>
        <w:rPr>
          <w:i/>
          <w:iCs/>
          <w:sz w:val="28"/>
          <w:szCs w:val="28"/>
        </w:rPr>
      </w:pPr>
      <w:r w:rsidRPr="004F1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96D">
        <w:rPr>
          <w:sz w:val="28"/>
          <w:szCs w:val="28"/>
        </w:rPr>
        <w:t xml:space="preserve">Рекомендации и критерии оценки </w:t>
      </w:r>
      <w:r>
        <w:rPr>
          <w:sz w:val="28"/>
          <w:szCs w:val="28"/>
        </w:rPr>
        <w:t>кроссворда</w:t>
      </w:r>
      <w:r w:rsidR="00646B03" w:rsidRPr="00646B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196D">
        <w:rPr>
          <w:sz w:val="28"/>
          <w:szCs w:val="28"/>
        </w:rPr>
        <w:t xml:space="preserve"> </w:t>
      </w:r>
      <w:r w:rsidRPr="00AB0635">
        <w:rPr>
          <w:sz w:val="28"/>
          <w:szCs w:val="28"/>
        </w:rPr>
        <w:t>Приложение 2.</w:t>
      </w:r>
    </w:p>
    <w:p w:rsidR="00E540B5" w:rsidRPr="004A2272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Pr="004A2272" w:rsidRDefault="00E540B5" w:rsidP="00646B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272">
        <w:rPr>
          <w:rFonts w:ascii="Times New Roman" w:hAnsi="Times New Roman" w:cs="Times New Roman"/>
          <w:b/>
          <w:bCs/>
          <w:sz w:val="28"/>
          <w:szCs w:val="28"/>
        </w:rPr>
        <w:t>Тема 1.5 Конкуренция и конкурентоспособность</w:t>
      </w:r>
    </w:p>
    <w:p w:rsidR="00E540B5" w:rsidRPr="00B07314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14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3D3249" w:rsidRDefault="00E540B5" w:rsidP="00646B03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3D3249">
        <w:rPr>
          <w:sz w:val="28"/>
          <w:szCs w:val="28"/>
        </w:rPr>
        <w:t xml:space="preserve"> Используя метод «Таинственный посетитель» посетить три парикмахерских салона являющихся конкурентами и оценить уровень обслуживания клиентов с точки зрения:</w:t>
      </w:r>
    </w:p>
    <w:p w:rsidR="00E540B5" w:rsidRPr="00B07314" w:rsidRDefault="00E540B5" w:rsidP="00646B0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07314">
        <w:rPr>
          <w:rFonts w:ascii="Times New Roman" w:hAnsi="Times New Roman" w:cs="Times New Roman"/>
          <w:sz w:val="28"/>
          <w:szCs w:val="28"/>
        </w:rPr>
        <w:t>- местонахождения и расположения, наличия парковочных мест;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7314">
        <w:rPr>
          <w:rFonts w:ascii="Times New Roman" w:hAnsi="Times New Roman" w:cs="Times New Roman"/>
          <w:sz w:val="28"/>
          <w:szCs w:val="28"/>
        </w:rPr>
        <w:t>- общего впечатления от посещения салона: запись, оформление                                                                              интерьера, общая атмосфера в   салоне,   внешний вид персонала;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7314">
        <w:rPr>
          <w:rFonts w:ascii="Times New Roman" w:hAnsi="Times New Roman" w:cs="Times New Roman"/>
          <w:sz w:val="28"/>
          <w:szCs w:val="28"/>
        </w:rPr>
        <w:t>- ассортимент предлагаемых услуг, наличие эксклюзивных услуг;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7314">
        <w:rPr>
          <w:rFonts w:ascii="Times New Roman" w:hAnsi="Times New Roman" w:cs="Times New Roman"/>
          <w:sz w:val="28"/>
          <w:szCs w:val="28"/>
        </w:rPr>
        <w:t>- используемых в работе средств и материалов;</w:t>
      </w:r>
    </w:p>
    <w:p w:rsidR="00E540B5" w:rsidRPr="00B07314" w:rsidRDefault="00E540B5" w:rsidP="0064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314">
        <w:rPr>
          <w:rFonts w:ascii="Times New Roman" w:hAnsi="Times New Roman" w:cs="Times New Roman"/>
          <w:sz w:val="28"/>
          <w:szCs w:val="28"/>
        </w:rPr>
        <w:t xml:space="preserve">-  качества обслуживания: внимательности, обходительности и </w:t>
      </w:r>
    </w:p>
    <w:p w:rsidR="00E540B5" w:rsidRPr="00B07314" w:rsidRDefault="00E540B5" w:rsidP="0064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314">
        <w:rPr>
          <w:rFonts w:ascii="Times New Roman" w:hAnsi="Times New Roman" w:cs="Times New Roman"/>
          <w:sz w:val="28"/>
          <w:szCs w:val="28"/>
        </w:rPr>
        <w:t>готовности помочь клиентам, у всех сотрудников  салона;</w:t>
      </w:r>
    </w:p>
    <w:p w:rsidR="00E540B5" w:rsidRPr="00B07314" w:rsidRDefault="00E540B5" w:rsidP="0064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314">
        <w:rPr>
          <w:rFonts w:ascii="Times New Roman" w:hAnsi="Times New Roman" w:cs="Times New Roman"/>
          <w:sz w:val="28"/>
          <w:szCs w:val="28"/>
        </w:rPr>
        <w:t xml:space="preserve"> - качества предоставляемых услуг, профессионализм сотрудников;</w:t>
      </w:r>
    </w:p>
    <w:p w:rsidR="00E540B5" w:rsidRPr="00B07314" w:rsidRDefault="00E540B5" w:rsidP="00646B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314">
        <w:rPr>
          <w:rFonts w:ascii="Times New Roman" w:hAnsi="Times New Roman" w:cs="Times New Roman"/>
          <w:sz w:val="28"/>
          <w:szCs w:val="28"/>
        </w:rPr>
        <w:t>- уровень коммуникаций: предоставляемые рекламные средства.</w:t>
      </w:r>
    </w:p>
    <w:p w:rsidR="00E540B5" w:rsidRPr="00B07314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314">
        <w:rPr>
          <w:rFonts w:ascii="Times New Roman" w:hAnsi="Times New Roman" w:cs="Times New Roman"/>
          <w:sz w:val="28"/>
          <w:szCs w:val="28"/>
        </w:rPr>
        <w:t xml:space="preserve"> Записать впечатление от посещения салонов по указанным пунктам, с выделением преимуществ, недостатков и рекомендаций для посещенных парикмахерских салонов.</w:t>
      </w:r>
    </w:p>
    <w:p w:rsidR="00E540B5" w:rsidRPr="004A2272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6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2272">
        <w:rPr>
          <w:rFonts w:ascii="Times New Roman" w:hAnsi="Times New Roman" w:cs="Times New Roman"/>
          <w:b/>
          <w:bCs/>
          <w:sz w:val="28"/>
          <w:szCs w:val="28"/>
        </w:rPr>
        <w:t>Тема 2.1Реклама услуг</w:t>
      </w:r>
    </w:p>
    <w:p w:rsidR="00E540B5" w:rsidRPr="003D3249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49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3D3249" w:rsidRDefault="00E540B5" w:rsidP="00646B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3249">
        <w:rPr>
          <w:rFonts w:ascii="Times New Roman" w:hAnsi="Times New Roman" w:cs="Times New Roman"/>
          <w:sz w:val="28"/>
          <w:szCs w:val="28"/>
        </w:rPr>
        <w:t>Осуществить подборку  печатных рекламных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в салонном бизнесе</w:t>
      </w:r>
      <w:r w:rsidRPr="003D324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3D3249">
        <w:rPr>
          <w:rFonts w:ascii="Times New Roman" w:hAnsi="Times New Roman" w:cs="Times New Roman"/>
          <w:sz w:val="28"/>
          <w:szCs w:val="28"/>
        </w:rPr>
        <w:t>этапам жизненного цикла услуги.</w:t>
      </w:r>
    </w:p>
    <w:p w:rsidR="00E540B5" w:rsidRPr="003D3249" w:rsidRDefault="00E540B5" w:rsidP="00646B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3249">
        <w:rPr>
          <w:rFonts w:ascii="Times New Roman" w:hAnsi="Times New Roman" w:cs="Times New Roman"/>
          <w:sz w:val="28"/>
          <w:szCs w:val="28"/>
        </w:rPr>
        <w:t>Оформить вырезки рекламы на одном листе с указанием каждой по классификации  этапов  жизненного цикла услуги.</w:t>
      </w:r>
    </w:p>
    <w:p w:rsidR="00E540B5" w:rsidRPr="003D3249" w:rsidRDefault="00E540B5" w:rsidP="00646B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3249">
        <w:rPr>
          <w:rFonts w:ascii="Times New Roman" w:hAnsi="Times New Roman" w:cs="Times New Roman"/>
          <w:sz w:val="28"/>
          <w:szCs w:val="28"/>
        </w:rPr>
        <w:t>В печатных рекламных средствах подчеркнуть слова, указыва</w:t>
      </w:r>
      <w:r>
        <w:rPr>
          <w:rFonts w:ascii="Times New Roman" w:hAnsi="Times New Roman" w:cs="Times New Roman"/>
          <w:sz w:val="28"/>
          <w:szCs w:val="28"/>
        </w:rPr>
        <w:t>ющие на принадлежность к данной классификации этапа</w:t>
      </w:r>
      <w:r w:rsidRPr="003D3249">
        <w:rPr>
          <w:rFonts w:ascii="Times New Roman" w:hAnsi="Times New Roman" w:cs="Times New Roman"/>
          <w:sz w:val="28"/>
          <w:szCs w:val="28"/>
        </w:rPr>
        <w:t xml:space="preserve"> жизненного цикла услуги.</w:t>
      </w:r>
    </w:p>
    <w:p w:rsidR="00E540B5" w:rsidRDefault="00E540B5" w:rsidP="00646B03">
      <w:pPr>
        <w:pStyle w:val="a5"/>
        <w:jc w:val="both"/>
        <w:rPr>
          <w:rFonts w:ascii="Times New Roman" w:hAnsi="Times New Roman" w:cs="Times New Roman"/>
          <w:b/>
          <w:bCs/>
        </w:rPr>
      </w:pPr>
    </w:p>
    <w:p w:rsidR="00E540B5" w:rsidRPr="00A61749" w:rsidRDefault="00E540B5" w:rsidP="006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749">
        <w:rPr>
          <w:rFonts w:ascii="Times New Roman" w:hAnsi="Times New Roman" w:cs="Times New Roman"/>
          <w:b/>
          <w:bCs/>
          <w:sz w:val="28"/>
          <w:szCs w:val="28"/>
        </w:rPr>
        <w:t>Тема 2.2 Стимулирование сбыта</w:t>
      </w:r>
    </w:p>
    <w:p w:rsidR="00E540B5" w:rsidRPr="003D3249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49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7A4EF4" w:rsidRDefault="00E540B5" w:rsidP="00646B0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A4EF4">
        <w:rPr>
          <w:rFonts w:ascii="Times New Roman" w:hAnsi="Times New Roman" w:cs="Times New Roman"/>
          <w:sz w:val="28"/>
          <w:szCs w:val="28"/>
        </w:rPr>
        <w:t>Подготовить реферат на темы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7A4EF4">
        <w:rPr>
          <w:rFonts w:ascii="Times New Roman" w:hAnsi="Times New Roman" w:cs="Times New Roman"/>
          <w:sz w:val="28"/>
          <w:szCs w:val="28"/>
        </w:rPr>
        <w:t>: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Виды и формы стимулирования сбыта.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Прямые продажи.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proofErr w:type="spellStart"/>
      <w:r w:rsidRPr="00A61749">
        <w:rPr>
          <w:rFonts w:ascii="Royal Times New Roman" w:hAnsi="Royal Times New Roman" w:cs="Royal Times New Roman"/>
          <w:sz w:val="28"/>
          <w:szCs w:val="28"/>
        </w:rPr>
        <w:t>Промоушен</w:t>
      </w:r>
      <w:proofErr w:type="spellEnd"/>
      <w:r w:rsidRPr="00A61749">
        <w:rPr>
          <w:rFonts w:ascii="Royal Times New Roman" w:hAnsi="Royal Times New Roman" w:cs="Royal Times New Roman"/>
          <w:sz w:val="28"/>
          <w:szCs w:val="28"/>
        </w:rPr>
        <w:t xml:space="preserve"> как форма стимулирования сбыта.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Виды и характеристика акций по стимулированию сбыта.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Мерчендайзинг,   сущность и его применение в салонном бизнесе.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lastRenderedPageBreak/>
        <w:t>Основные правила расположения товара.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Влияние органолептических ощущений на принятие решения о покупке.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Сэмплинг и его формы.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Правила эффективной презентации.</w:t>
      </w:r>
    </w:p>
    <w:p w:rsidR="00E540B5" w:rsidRPr="00A61749" w:rsidRDefault="00E540B5" w:rsidP="00646B03">
      <w:pPr>
        <w:pStyle w:val="a3"/>
        <w:numPr>
          <w:ilvl w:val="0"/>
          <w:numId w:val="29"/>
        </w:numPr>
        <w:jc w:val="both"/>
        <w:rPr>
          <w:rFonts w:ascii="Royal Times New Roman" w:hAnsi="Royal Times New Roman" w:cs="Royal Times New Roman"/>
          <w:sz w:val="28"/>
          <w:szCs w:val="28"/>
        </w:rPr>
      </w:pPr>
      <w:r w:rsidRPr="00A61749">
        <w:rPr>
          <w:rFonts w:ascii="Royal Times New Roman" w:hAnsi="Royal Times New Roman" w:cs="Royal Times New Roman"/>
          <w:sz w:val="28"/>
          <w:szCs w:val="28"/>
        </w:rPr>
        <w:t>Выставка как метод стимулирования продаж.</w:t>
      </w:r>
    </w:p>
    <w:p w:rsidR="00E540B5" w:rsidRPr="00AB0635" w:rsidRDefault="00E540B5" w:rsidP="00646B0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635">
        <w:rPr>
          <w:rFonts w:ascii="Times New Roman" w:hAnsi="Times New Roman" w:cs="Times New Roman"/>
          <w:sz w:val="28"/>
          <w:szCs w:val="28"/>
        </w:rPr>
        <w:t xml:space="preserve"> Оформить выступление презентацией. Рекомендации и критерии оценки реферата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635">
        <w:rPr>
          <w:rFonts w:ascii="Times New Roman" w:hAnsi="Times New Roman" w:cs="Times New Roman"/>
          <w:sz w:val="28"/>
          <w:szCs w:val="28"/>
        </w:rPr>
        <w:t xml:space="preserve">   Приложение 3.</w:t>
      </w:r>
    </w:p>
    <w:p w:rsidR="00E540B5" w:rsidRDefault="00E540B5" w:rsidP="00646B03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40B5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40B5" w:rsidRPr="00447CD0" w:rsidRDefault="00E540B5" w:rsidP="00646B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CD0">
        <w:rPr>
          <w:rFonts w:ascii="Times New Roman" w:hAnsi="Times New Roman" w:cs="Times New Roman"/>
          <w:b/>
          <w:bCs/>
          <w:sz w:val="28"/>
          <w:szCs w:val="28"/>
        </w:rPr>
        <w:t>Тема3.3 Методы сбора информации</w:t>
      </w:r>
    </w:p>
    <w:p w:rsidR="00E540B5" w:rsidRPr="00447CD0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D0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AB0635" w:rsidRDefault="00E540B5" w:rsidP="00646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47CD0">
        <w:rPr>
          <w:rFonts w:ascii="Times New Roman" w:hAnsi="Times New Roman" w:cs="Times New Roman"/>
          <w:sz w:val="28"/>
          <w:szCs w:val="28"/>
        </w:rPr>
        <w:t xml:space="preserve"> </w:t>
      </w:r>
      <w:r w:rsidRPr="00AB0635">
        <w:rPr>
          <w:rFonts w:ascii="Times New Roman" w:hAnsi="Times New Roman" w:cs="Times New Roman"/>
          <w:sz w:val="28"/>
          <w:szCs w:val="28"/>
        </w:rPr>
        <w:t>Используя учебную литературу, конспект  по темам 3.1 Основные понятия и направления маркетинговых исследований, 3.2 Методы сбора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35">
        <w:rPr>
          <w:rFonts w:ascii="Times New Roman" w:hAnsi="Times New Roman" w:cs="Times New Roman"/>
          <w:sz w:val="28"/>
          <w:szCs w:val="28"/>
        </w:rPr>
        <w:t>3.3 Маркетинговая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составьте кроссворд</w:t>
      </w:r>
      <w:r w:rsidRPr="00447CD0">
        <w:rPr>
          <w:rFonts w:ascii="Times New Roman" w:hAnsi="Times New Roman" w:cs="Times New Roman"/>
          <w:sz w:val="28"/>
          <w:szCs w:val="28"/>
        </w:rPr>
        <w:t>.</w:t>
      </w:r>
    </w:p>
    <w:p w:rsidR="00E540B5" w:rsidRDefault="00E540B5" w:rsidP="00646B03">
      <w:pPr>
        <w:pStyle w:val="a3"/>
        <w:ind w:left="426" w:firstLine="282"/>
        <w:jc w:val="both"/>
        <w:rPr>
          <w:sz w:val="28"/>
          <w:szCs w:val="28"/>
        </w:rPr>
      </w:pPr>
      <w:r w:rsidRPr="00447CD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F196D">
        <w:rPr>
          <w:sz w:val="28"/>
          <w:szCs w:val="28"/>
        </w:rPr>
        <w:t>Требования к кроссворду:</w:t>
      </w:r>
    </w:p>
    <w:p w:rsidR="00E540B5" w:rsidRPr="00BA6390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 w:rsidRPr="00BA6390">
        <w:rPr>
          <w:sz w:val="28"/>
          <w:szCs w:val="28"/>
        </w:rPr>
        <w:t xml:space="preserve">- </w:t>
      </w:r>
      <w:r w:rsidRPr="00BA6390">
        <w:rPr>
          <w:color w:val="333333"/>
          <w:sz w:val="28"/>
          <w:szCs w:val="28"/>
          <w:bdr w:val="none" w:sz="0" w:space="0" w:color="auto" w:frame="1"/>
        </w:rPr>
        <w:t>слова должны быть в именительном падеже и единственном числе, кроме слов, которые не имеют единственного числа.</w:t>
      </w:r>
    </w:p>
    <w:p w:rsidR="00E540B5" w:rsidRPr="00BA6390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 w:rsidRPr="00BA6390">
        <w:rPr>
          <w:sz w:val="28"/>
          <w:szCs w:val="28"/>
        </w:rPr>
        <w:t>- объем слов 20-25.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вертикали и горизонтали оформлять каждый на отдельном листе;</w:t>
      </w:r>
    </w:p>
    <w:p w:rsidR="00E540B5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вставить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сету кроссворда на отдельном листе;</w:t>
      </w:r>
    </w:p>
    <w:p w:rsidR="00E540B5" w:rsidRPr="004F196D" w:rsidRDefault="00E540B5" w:rsidP="00646B03">
      <w:pPr>
        <w:pStyle w:val="a3"/>
        <w:ind w:left="405"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распечатать и сдать  в электронном виде. </w:t>
      </w:r>
    </w:p>
    <w:p w:rsidR="00E540B5" w:rsidRPr="007B38B2" w:rsidRDefault="00E540B5" w:rsidP="00646B03">
      <w:pPr>
        <w:ind w:left="45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8B2">
        <w:rPr>
          <w:rFonts w:ascii="Times New Roman" w:hAnsi="Times New Roman" w:cs="Times New Roman"/>
          <w:sz w:val="28"/>
          <w:szCs w:val="28"/>
        </w:rPr>
        <w:t>3)  Рекомендации и критерии оценки кроссворда  Приложение 2.</w:t>
      </w:r>
    </w:p>
    <w:p w:rsidR="00E540B5" w:rsidRPr="004A2272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D0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Default="00E540B5" w:rsidP="00646B03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практической работе:</w:t>
      </w:r>
    </w:p>
    <w:p w:rsidR="00E540B5" w:rsidRPr="007B38B2" w:rsidRDefault="00E540B5" w:rsidP="00646B03">
      <w:pPr>
        <w:pStyle w:val="a3"/>
        <w:numPr>
          <w:ilvl w:val="0"/>
          <w:numId w:val="3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и распечатать анкету, выполненную на практической </w:t>
      </w:r>
      <w:r w:rsidRPr="007B38B2">
        <w:rPr>
          <w:sz w:val="28"/>
          <w:szCs w:val="28"/>
        </w:rPr>
        <w:t>работе.</w:t>
      </w:r>
    </w:p>
    <w:p w:rsidR="00E540B5" w:rsidRPr="007B38B2" w:rsidRDefault="00E540B5" w:rsidP="00646B03">
      <w:pPr>
        <w:pStyle w:val="af2"/>
        <w:numPr>
          <w:ilvl w:val="0"/>
          <w:numId w:val="31"/>
        </w:numPr>
        <w:ind w:left="709" w:hanging="283"/>
        <w:jc w:val="both"/>
        <w:rPr>
          <w:sz w:val="28"/>
          <w:szCs w:val="28"/>
        </w:rPr>
      </w:pPr>
      <w:r w:rsidRPr="007B38B2">
        <w:rPr>
          <w:sz w:val="28"/>
          <w:szCs w:val="28"/>
        </w:rPr>
        <w:t>Провести анкетирование потенциальных клиентов парикмахерского салона согласно выборке в количестве не менее 15 человек. При проведении опроса использовать рекомендации по сбору данных при проведении  анкетирования. Приложение 4.</w:t>
      </w:r>
    </w:p>
    <w:p w:rsidR="00E540B5" w:rsidRDefault="00E540B5" w:rsidP="00646B03">
      <w:pPr>
        <w:pStyle w:val="af2"/>
        <w:spacing w:before="4" w:line="316" w:lineRule="exact"/>
        <w:ind w:left="709" w:right="20" w:hanging="283"/>
        <w:jc w:val="both"/>
        <w:rPr>
          <w:sz w:val="27"/>
          <w:szCs w:val="27"/>
        </w:rPr>
      </w:pPr>
    </w:p>
    <w:p w:rsidR="00E540B5" w:rsidRPr="00961A4E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31364B" w:rsidRDefault="00E540B5" w:rsidP="00646B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Тема3.5 Позиционирование</w:t>
      </w:r>
    </w:p>
    <w:p w:rsidR="00E540B5" w:rsidRPr="00961A4E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447CD0" w:rsidRDefault="00E540B5" w:rsidP="0064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D0">
        <w:rPr>
          <w:rFonts w:ascii="Times New Roman" w:hAnsi="Times New Roman" w:cs="Times New Roman"/>
          <w:sz w:val="28"/>
          <w:szCs w:val="28"/>
        </w:rPr>
        <w:t>Задание для самостоятельной работы:</w:t>
      </w:r>
    </w:p>
    <w:p w:rsidR="00E540B5" w:rsidRPr="00F224ED" w:rsidRDefault="00E540B5" w:rsidP="00646B03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224ED">
        <w:rPr>
          <w:sz w:val="28"/>
          <w:szCs w:val="28"/>
        </w:rPr>
        <w:t xml:space="preserve">Подготовить зачетную работу по теме Вывод новой услуги на парикмахерский  рынок  </w:t>
      </w:r>
      <w:proofErr w:type="gramStart"/>
      <w:r w:rsidRPr="00F224ED">
        <w:rPr>
          <w:sz w:val="28"/>
          <w:szCs w:val="28"/>
        </w:rPr>
        <w:t>г</w:t>
      </w:r>
      <w:proofErr w:type="gramEnd"/>
      <w:r w:rsidRPr="00F224ED">
        <w:rPr>
          <w:sz w:val="28"/>
          <w:szCs w:val="28"/>
        </w:rPr>
        <w:t>. Красноярск.</w:t>
      </w:r>
    </w:p>
    <w:p w:rsidR="00E540B5" w:rsidRPr="00F224ED" w:rsidRDefault="00E540B5" w:rsidP="00646B03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F224ED">
        <w:rPr>
          <w:sz w:val="28"/>
          <w:szCs w:val="28"/>
        </w:rPr>
        <w:t>Содержание зачетной работы включает:</w:t>
      </w:r>
    </w:p>
    <w:p w:rsidR="00E540B5" w:rsidRPr="00D1197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b/>
          <w:bCs/>
          <w:sz w:val="28"/>
          <w:szCs w:val="28"/>
        </w:rPr>
        <w:t>Характеристика вводимой услуги:</w:t>
      </w:r>
    </w:p>
    <w:p w:rsidR="00E540B5" w:rsidRPr="00D11975" w:rsidRDefault="00E540B5" w:rsidP="00646B0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- продукт подробное описание  и наглядное изображение;</w:t>
      </w:r>
    </w:p>
    <w:p w:rsidR="00E540B5" w:rsidRPr="00D11975" w:rsidRDefault="00E540B5" w:rsidP="00646B0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- цена;</w:t>
      </w:r>
    </w:p>
    <w:p w:rsidR="00E540B5" w:rsidRPr="00D11975" w:rsidRDefault="00E540B5" w:rsidP="00646B0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- место (в какой организации планируете внедрить, почему);</w:t>
      </w:r>
    </w:p>
    <w:p w:rsidR="00E540B5" w:rsidRPr="00D11975" w:rsidRDefault="00E540B5" w:rsidP="00646B0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-  люди (необходимые специалисты, целевая аудитория); </w:t>
      </w:r>
    </w:p>
    <w:p w:rsidR="00E540B5" w:rsidRPr="00D1197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Продвижение: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Разработать рекламный те</w:t>
      </w:r>
      <w:proofErr w:type="gramStart"/>
      <w:r w:rsidRPr="00D11975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D11975">
        <w:rPr>
          <w:rFonts w:ascii="Times New Roman" w:hAnsi="Times New Roman" w:cs="Times New Roman"/>
          <w:sz w:val="28"/>
          <w:szCs w:val="28"/>
        </w:rPr>
        <w:t>я вводимой услуги;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Описать </w:t>
      </w:r>
      <w:proofErr w:type="gramStart"/>
      <w:r w:rsidRPr="00D11975">
        <w:rPr>
          <w:rFonts w:ascii="Times New Roman" w:hAnsi="Times New Roman" w:cs="Times New Roman"/>
          <w:sz w:val="28"/>
          <w:szCs w:val="28"/>
        </w:rPr>
        <w:t>продвижение услуги по этапам ЖЦУ используя</w:t>
      </w:r>
      <w:proofErr w:type="gramEnd"/>
      <w:r w:rsidRPr="00D11975">
        <w:rPr>
          <w:rFonts w:ascii="Times New Roman" w:hAnsi="Times New Roman" w:cs="Times New Roman"/>
          <w:sz w:val="28"/>
          <w:szCs w:val="28"/>
        </w:rPr>
        <w:t xml:space="preserve"> инструменты маркетинга: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 рекламные средства, стимулирования сбыта;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Разработать рекламные средства для каждого этапа ЖЦУ</w:t>
      </w:r>
      <w:r w:rsidRPr="00D1197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540B5" w:rsidRPr="00D1197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b/>
          <w:bCs/>
          <w:sz w:val="28"/>
          <w:szCs w:val="28"/>
        </w:rPr>
        <w:t>Анализ конкурентов: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Провести сравнительный анализ конкурентов;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Оформить и представить бальную оценку конкурентов в таблице;</w:t>
      </w:r>
    </w:p>
    <w:p w:rsidR="00E540B5" w:rsidRPr="00D11975" w:rsidRDefault="00E540B5" w:rsidP="00646B0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Сформулировать вывод с учетом предложений по повышению конкурентоспособности  организации. </w:t>
      </w:r>
    </w:p>
    <w:p w:rsidR="00E540B5" w:rsidRPr="00D1197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75">
        <w:rPr>
          <w:rFonts w:ascii="Times New Roman" w:hAnsi="Times New Roman" w:cs="Times New Roman"/>
          <w:b/>
          <w:bCs/>
          <w:sz w:val="28"/>
          <w:szCs w:val="28"/>
        </w:rPr>
        <w:t>Маркетинговое исследование рынка:</w:t>
      </w:r>
    </w:p>
    <w:p w:rsidR="00E540B5" w:rsidRPr="00D11975" w:rsidRDefault="00E540B5" w:rsidP="00646B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Провести маркетинговое исследование потенциальных клиентов по проблеме: определения целесообразности ввода новой услуги.</w:t>
      </w:r>
    </w:p>
    <w:p w:rsidR="00E540B5" w:rsidRPr="00D11975" w:rsidRDefault="00E540B5" w:rsidP="00646B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Описать условия получения информации ( где будет </w:t>
      </w:r>
      <w:proofErr w:type="gramStart"/>
      <w:r w:rsidRPr="00D1197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D11975">
        <w:rPr>
          <w:rFonts w:ascii="Times New Roman" w:hAnsi="Times New Roman" w:cs="Times New Roman"/>
          <w:sz w:val="28"/>
          <w:szCs w:val="28"/>
        </w:rPr>
        <w:t xml:space="preserve"> опрос);</w:t>
      </w:r>
    </w:p>
    <w:p w:rsidR="00E540B5" w:rsidRPr="00D11975" w:rsidRDefault="00E540B5" w:rsidP="00646B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>Привести данные анкетирования  и его расчеты в таблице;</w:t>
      </w:r>
    </w:p>
    <w:p w:rsidR="00E540B5" w:rsidRPr="00D11975" w:rsidRDefault="00E540B5" w:rsidP="00646B0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Сформулировать вывод по полученным результатам. </w:t>
      </w:r>
    </w:p>
    <w:p w:rsidR="00E540B5" w:rsidRPr="00D1197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75">
        <w:rPr>
          <w:rFonts w:ascii="Times New Roman" w:hAnsi="Times New Roman" w:cs="Times New Roman"/>
          <w:b/>
          <w:bCs/>
          <w:sz w:val="28"/>
          <w:szCs w:val="28"/>
        </w:rPr>
        <w:t>Ваши рекомендации по вводу услуги на рынок:</w:t>
      </w:r>
    </w:p>
    <w:p w:rsidR="00E540B5" w:rsidRPr="00D11975" w:rsidRDefault="00E540B5" w:rsidP="00646B0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75">
        <w:rPr>
          <w:rFonts w:ascii="Times New Roman" w:hAnsi="Times New Roman" w:cs="Times New Roman"/>
          <w:sz w:val="28"/>
          <w:szCs w:val="28"/>
        </w:rPr>
        <w:t xml:space="preserve">Предложите </w:t>
      </w:r>
      <w:proofErr w:type="gramStart"/>
      <w:r w:rsidRPr="00D1197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D11975">
        <w:rPr>
          <w:rFonts w:ascii="Times New Roman" w:hAnsi="Times New Roman" w:cs="Times New Roman"/>
          <w:sz w:val="28"/>
          <w:szCs w:val="28"/>
        </w:rPr>
        <w:t xml:space="preserve"> позволяющие успешно внедрить услугу на рынок, с учетом проведенного исследования </w:t>
      </w:r>
    </w:p>
    <w:p w:rsidR="00E540B5" w:rsidRPr="00F224ED" w:rsidRDefault="00E540B5" w:rsidP="00646B03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4ED">
        <w:rPr>
          <w:rFonts w:ascii="Times New Roman" w:hAnsi="Times New Roman" w:cs="Times New Roman"/>
          <w:sz w:val="28"/>
          <w:szCs w:val="28"/>
        </w:rPr>
        <w:t>Работу оформить презентацией и подготовится к ее защите. Рекомендации и критерии оценки реферата</w:t>
      </w:r>
      <w:r w:rsidR="00646B03">
        <w:rPr>
          <w:rFonts w:ascii="Times New Roman" w:hAnsi="Times New Roman" w:cs="Times New Roman"/>
          <w:sz w:val="28"/>
          <w:szCs w:val="28"/>
        </w:rPr>
        <w:t>.</w:t>
      </w:r>
      <w:r w:rsidRPr="00F224ED">
        <w:rPr>
          <w:rFonts w:ascii="Times New Roman" w:hAnsi="Times New Roman" w:cs="Times New Roman"/>
          <w:sz w:val="28"/>
          <w:szCs w:val="28"/>
        </w:rPr>
        <w:t xml:space="preserve">   Приложение 3.</w:t>
      </w:r>
    </w:p>
    <w:p w:rsidR="00E540B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03" w:rsidRDefault="00646B03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F3090A" w:rsidRDefault="00E540B5" w:rsidP="00F30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9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40B5" w:rsidRPr="00F3090A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BD3EA0" w:rsidRDefault="00E540B5" w:rsidP="00F30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A0">
        <w:rPr>
          <w:rFonts w:ascii="Times New Roman" w:hAnsi="Times New Roman" w:cs="Times New Roman"/>
          <w:b/>
          <w:bCs/>
          <w:sz w:val="28"/>
          <w:szCs w:val="28"/>
        </w:rPr>
        <w:t>Рекомендации по созданию презентаций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Презентация это набор слайдов (страниц), оформленных в соответствии с каким- то принятым стилем. Последовательность показа слайдов может меняться в процессе демонстрации  презентации.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Каждый слайд может включать в себя </w:t>
      </w:r>
    </w:p>
    <w:p w:rsidR="00E540B5" w:rsidRPr="00BD3EA0" w:rsidRDefault="00E540B5" w:rsidP="00F309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различные формы представления информации (текст, таблицы, диаграммы, изображения, звук, видео) </w:t>
      </w:r>
    </w:p>
    <w:p w:rsidR="00E540B5" w:rsidRPr="00BD3EA0" w:rsidRDefault="00E540B5" w:rsidP="00F3090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анимацию появления объектов на слайде и анимацию смены  слайдов. </w:t>
      </w:r>
      <w:r w:rsidRPr="00BD3EA0">
        <w:rPr>
          <w:rFonts w:ascii="Times New Roman" w:hAnsi="Times New Roman" w:cs="Times New Roman"/>
          <w:sz w:val="28"/>
          <w:szCs w:val="28"/>
        </w:rPr>
        <w:br/>
        <w:t xml:space="preserve">Титульный слайд должен содержать название презентации, её автора. </w:t>
      </w:r>
      <w:r w:rsidRPr="00BD3EA0">
        <w:rPr>
          <w:rFonts w:ascii="Times New Roman" w:hAnsi="Times New Roman" w:cs="Times New Roman"/>
          <w:sz w:val="28"/>
          <w:szCs w:val="28"/>
        </w:rPr>
        <w:tab/>
      </w:r>
      <w:r w:rsidRPr="00BD3EA0">
        <w:rPr>
          <w:rFonts w:ascii="Times New Roman" w:hAnsi="Times New Roman" w:cs="Times New Roman"/>
          <w:sz w:val="28"/>
          <w:szCs w:val="28"/>
        </w:rPr>
        <w:br/>
        <w:t>На втором слайде может быть представлен план презентации, основные разделы или вопросы, которые будут рассмотрены.</w:t>
      </w:r>
      <w:r w:rsidRPr="00BD3EA0">
        <w:rPr>
          <w:rFonts w:ascii="Times New Roman" w:hAnsi="Times New Roman" w:cs="Times New Roman"/>
          <w:sz w:val="28"/>
          <w:szCs w:val="28"/>
        </w:rPr>
        <w:tab/>
      </w:r>
    </w:p>
    <w:p w:rsidR="00E540B5" w:rsidRPr="00BD3EA0" w:rsidRDefault="00E540B5" w:rsidP="00BD3E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Старайтесь придерживаться принципа: один слайд - одна мысль.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Убедительными бывают презентации, когда на одном слайде даётся тезис и несколько его доказательств.</w:t>
      </w:r>
      <w:r>
        <w:rPr>
          <w:rFonts w:ascii="Times New Roman" w:hAnsi="Times New Roman" w:cs="Times New Roman"/>
          <w:sz w:val="28"/>
          <w:szCs w:val="28"/>
        </w:rPr>
        <w:tab/>
      </w:r>
      <w:r w:rsidRPr="00BD3EA0">
        <w:rPr>
          <w:rFonts w:ascii="Times New Roman" w:hAnsi="Times New Roman" w:cs="Times New Roman"/>
          <w:sz w:val="28"/>
          <w:szCs w:val="28"/>
        </w:rPr>
        <w:br/>
        <w:t>Выводы всегда должны быть даны лаконично на отдельном слайде.</w:t>
      </w:r>
      <w:r w:rsidRPr="00BD3EA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3EA0">
        <w:rPr>
          <w:rFonts w:ascii="Times New Roman" w:hAnsi="Times New Roman" w:cs="Times New Roman"/>
          <w:sz w:val="28"/>
          <w:szCs w:val="28"/>
        </w:rPr>
        <w:t>Объекты на слайдах могут</w:t>
      </w:r>
      <w:r w:rsidR="00646B03">
        <w:rPr>
          <w:rFonts w:ascii="Times New Roman" w:hAnsi="Times New Roman" w:cs="Times New Roman"/>
          <w:sz w:val="28"/>
          <w:szCs w:val="28"/>
        </w:rPr>
        <w:t xml:space="preserve"> сразу присутствовать</w:t>
      </w:r>
      <w:r w:rsidRPr="00BD3EA0">
        <w:rPr>
          <w:rFonts w:ascii="Times New Roman" w:hAnsi="Times New Roman" w:cs="Times New Roman"/>
          <w:sz w:val="28"/>
          <w:szCs w:val="28"/>
        </w:rPr>
        <w:t xml:space="preserve">, а могут возникать на них в нужный момент по желанию докладчика, что усиливает наглядность доклада и привлекает внимание аудитории именно к тому объекту или тексту, о которых в данный момент идет речь. </w:t>
      </w:r>
      <w:proofErr w:type="gramEnd"/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Планирование презентации </w:t>
      </w:r>
    </w:p>
    <w:p w:rsidR="00E540B5" w:rsidRPr="00BD3EA0" w:rsidRDefault="00E540B5" w:rsidP="00F309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определение целей </w:t>
      </w:r>
    </w:p>
    <w:p w:rsidR="00E540B5" w:rsidRPr="00BD3EA0" w:rsidRDefault="00E540B5" w:rsidP="00F309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изучение аудитории </w:t>
      </w:r>
    </w:p>
    <w:p w:rsidR="00E540B5" w:rsidRPr="00BD3EA0" w:rsidRDefault="00E540B5" w:rsidP="00F309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формирование структуры и логики подачи материала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Разработка презентации </w:t>
      </w:r>
    </w:p>
    <w:p w:rsidR="00E540B5" w:rsidRPr="00BD3EA0" w:rsidRDefault="00E540B5" w:rsidP="00F309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вертикальная и горизонтальная логика </w:t>
      </w:r>
    </w:p>
    <w:p w:rsidR="00E540B5" w:rsidRPr="00BD3EA0" w:rsidRDefault="00E540B5" w:rsidP="00F309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содержание и соотношение текстовой и графической  информации</w:t>
      </w:r>
    </w:p>
    <w:p w:rsidR="00E540B5" w:rsidRPr="00BD3EA0" w:rsidRDefault="00E540B5" w:rsidP="00F309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заполнение слайдов информацией</w:t>
      </w:r>
    </w:p>
    <w:p w:rsidR="00E540B5" w:rsidRPr="00BD3EA0" w:rsidRDefault="00E540B5" w:rsidP="00F3090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настройка анимации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Репетиция презентации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Перед презентацией обязательно нужно провести репетицию. На ней вы сможете понять, где могут возникнуть трудности, почувствовать реальный хронометраж презентации, а также исправить замеченные по ходу ошибки.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EA0">
        <w:rPr>
          <w:rFonts w:ascii="Times New Roman" w:hAnsi="Times New Roman" w:cs="Times New Roman"/>
          <w:sz w:val="28"/>
          <w:szCs w:val="28"/>
        </w:rPr>
        <w:t>Порядок вывода объектов на экран следующий:</w:t>
      </w:r>
    </w:p>
    <w:p w:rsidR="00E540B5" w:rsidRPr="00BD3EA0" w:rsidRDefault="00E540B5" w:rsidP="00BD3EA0">
      <w:pPr>
        <w:numPr>
          <w:ilvl w:val="0"/>
          <w:numId w:val="15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 заголовок слайда (анонс информации) </w:t>
      </w:r>
    </w:p>
    <w:p w:rsidR="00E540B5" w:rsidRPr="00BD3EA0" w:rsidRDefault="00E540B5" w:rsidP="00BD3EA0">
      <w:pPr>
        <w:numPr>
          <w:ilvl w:val="0"/>
          <w:numId w:val="15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 основная информация </w:t>
      </w:r>
    </w:p>
    <w:p w:rsidR="00E540B5" w:rsidRPr="00BD3EA0" w:rsidRDefault="00E540B5" w:rsidP="00BD3EA0">
      <w:pPr>
        <w:numPr>
          <w:ilvl w:val="0"/>
          <w:numId w:val="15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 дополнительная (поясняющая, иллюстрирующая, навигационная) информация.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 xml:space="preserve"> Основной материал (основная смысловая нагрузка) необходимо выделить, чтобы он первым бросался в глаза  при демонстрации слайда.   Выделение можно осуществить размером объекта, цветом, спецэффектами, порядком  появления на экране. 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lastRenderedPageBreak/>
        <w:t>Дополнительный материал предназначен для  подчеркивания основной мысли слайда. В качестве дополнительной информации может выступать графика.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Важно учитывать, что к презентации применяется правило: «Краткость – сестра таланта». На слайды попадают только самые важные тезисы, самые необходимые («говорящие») данные, а также, весьма желательно, графический материал: диаграммы, иллюстрации, фотографии всегда лучше воспринимаются аудиторией.</w:t>
      </w:r>
      <w:r>
        <w:rPr>
          <w:rFonts w:ascii="Times New Roman" w:hAnsi="Times New Roman" w:cs="Times New Roman"/>
          <w:sz w:val="28"/>
          <w:szCs w:val="28"/>
        </w:rPr>
        <w:tab/>
      </w:r>
      <w:r w:rsidRPr="00BD3EA0">
        <w:rPr>
          <w:rFonts w:ascii="Times New Roman" w:hAnsi="Times New Roman" w:cs="Times New Roman"/>
          <w:sz w:val="28"/>
          <w:szCs w:val="28"/>
        </w:rPr>
        <w:br/>
        <w:t>Материал на слайде лучше располагать  максимально равномерно по всей площади, не оставляя крупных пустых пространств.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Текст, размещенный на слайде, должен быть хорошо виден и удобочитаем.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Используйте на слайде один или несколько, но гармоничных шрифтов. Можно использовать для смыслового выделения разные начертания одного  шрифта.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Используйте анимацию для порядка появления объектов на слайде, но не  перенасыщайте спецэффектами.</w:t>
      </w:r>
    </w:p>
    <w:p w:rsidR="00E540B5" w:rsidRPr="00BD3EA0" w:rsidRDefault="00E540B5" w:rsidP="00F3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Для целостности восприятия презентация выполняется в едином стиле. Это может быть или единый фон, или какой- либо повторяющийся на каждом слайде элемент.</w:t>
      </w: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BA6390" w:rsidRDefault="00E540B5" w:rsidP="00BA6390">
      <w:pPr>
        <w:pStyle w:val="ae"/>
        <w:rPr>
          <w:sz w:val="28"/>
          <w:szCs w:val="28"/>
          <w:lang w:val="ru-RU"/>
        </w:rPr>
      </w:pPr>
      <w:r w:rsidRPr="00F3090A">
        <w:rPr>
          <w:sz w:val="28"/>
          <w:szCs w:val="28"/>
          <w:lang w:val="ru-RU"/>
        </w:rPr>
        <w:t>Критерии оценки презентации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7196"/>
        <w:gridCol w:w="2551"/>
      </w:tblGrid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2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Структура презентации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титульного слайда с заголовком 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информации на слайдах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понятной навигации 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Отмечены информационные ресурсы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E540B5" w:rsidRPr="00F3090A">
        <w:trPr>
          <w:trHeight w:val="265"/>
        </w:trPr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работы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Понятны задачи и ход работы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Информация изложена полно и четко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Ошибки отсутствуют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Иллюстрации усиливают эффект восприятия текстовой части информации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rPr>
          <w:trHeight w:val="354"/>
        </w:trPr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Сделаны выводы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презентации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легко читается, фон сочетается с текстом и графикой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Использовано не более трёх цветов шрифта на слайде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  <w:proofErr w:type="gramStart"/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присутствует только там где она уместна</w:t>
            </w:r>
            <w:proofErr w:type="gramEnd"/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Все ссылки работают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Все параметры шрифта хорошо подобраны, размер шрифта оптимальный и одинаковый на всех слайдах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 выделены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Эффект презентации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pStyle w:val="3"/>
              <w:keepNext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5" w:rsidRPr="00F3090A">
        <w:trPr>
          <w:trHeight w:val="278"/>
        </w:trPr>
        <w:tc>
          <w:tcPr>
            <w:tcW w:w="7196" w:type="dxa"/>
          </w:tcPr>
          <w:p w:rsidR="00E540B5" w:rsidRPr="007067BF" w:rsidRDefault="00E540B5" w:rsidP="007067BF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просмотра презентации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2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БАЛЛЫ</w:t>
            </w:r>
          </w:p>
        </w:tc>
        <w:tc>
          <w:tcPr>
            <w:tcW w:w="2551" w:type="dxa"/>
          </w:tcPr>
          <w:p w:rsidR="00E540B5" w:rsidRPr="007067BF" w:rsidRDefault="00E540B5" w:rsidP="0070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540B5" w:rsidRPr="00F3090A">
        <w:trPr>
          <w:trHeight w:val="397"/>
        </w:trPr>
        <w:tc>
          <w:tcPr>
            <w:tcW w:w="7196" w:type="dxa"/>
          </w:tcPr>
          <w:p w:rsidR="00E540B5" w:rsidRPr="007067BF" w:rsidRDefault="00E540B5" w:rsidP="007067BF">
            <w:pPr>
              <w:pStyle w:val="2"/>
              <w:spacing w:before="12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Окончательная оценка:</w:t>
            </w:r>
          </w:p>
        </w:tc>
        <w:tc>
          <w:tcPr>
            <w:tcW w:w="2551" w:type="dxa"/>
          </w:tcPr>
          <w:p w:rsidR="00E540B5" w:rsidRPr="007067BF" w:rsidRDefault="00E540B5" w:rsidP="00D1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B5" w:rsidRPr="00F3090A" w:rsidRDefault="00E540B5" w:rsidP="00BA6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90A">
        <w:rPr>
          <w:rFonts w:ascii="Times New Roman" w:hAnsi="Times New Roman" w:cs="Times New Roman"/>
          <w:b/>
          <w:bCs/>
          <w:sz w:val="24"/>
          <w:szCs w:val="24"/>
        </w:rPr>
        <w:t xml:space="preserve">Форма оценивания:  от 130 до 150 — оценка 5 от 100 до 130 — оценка 4 от 70 </w:t>
      </w:r>
      <w:proofErr w:type="gramStart"/>
      <w:r w:rsidRPr="00F3090A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F3090A">
        <w:rPr>
          <w:rFonts w:ascii="Times New Roman" w:hAnsi="Times New Roman" w:cs="Times New Roman"/>
          <w:b/>
          <w:bCs/>
          <w:sz w:val="24"/>
          <w:szCs w:val="24"/>
        </w:rPr>
        <w:t xml:space="preserve"> 100 — оценка 3 менее 70</w:t>
      </w:r>
      <w:r w:rsidRPr="00F3090A">
        <w:rPr>
          <w:rFonts w:ascii="Times New Roman" w:hAnsi="Times New Roman" w:cs="Times New Roman"/>
          <w:sz w:val="24"/>
          <w:szCs w:val="24"/>
        </w:rPr>
        <w:t xml:space="preserve"> - презентация нуждается в доработке </w:t>
      </w: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F3090A" w:rsidRDefault="00E540B5" w:rsidP="00BA6390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09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540B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Default="00E540B5" w:rsidP="00BD3EA0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EA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D3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равила составления кроссвордов</w:t>
      </w:r>
    </w:p>
    <w:p w:rsidR="00E540B5" w:rsidRPr="00BD3EA0" w:rsidRDefault="00E540B5" w:rsidP="00BD3EA0">
      <w:pPr>
        <w:spacing w:after="0" w:line="25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0B5" w:rsidRPr="00BD3EA0" w:rsidRDefault="00E540B5" w:rsidP="00F74EFF">
      <w:pPr>
        <w:tabs>
          <w:tab w:val="left" w:pos="1392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словарю русского языка Ожегова 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кроссворд – игра-задача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которой фигуру из квадратов нужно заполнить буквами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составляющими пересекающиеся слова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».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ab/>
      </w:r>
      <w:r w:rsidRPr="00BD3EA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Правил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а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составл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ения кроссвордов</w:t>
      </w:r>
      <w:r w:rsidRPr="00BD3EA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E540B5" w:rsidRPr="00F74EFF" w:rsidRDefault="00E540B5" w:rsidP="00F74EFF">
      <w:pPr>
        <w:pStyle w:val="a3"/>
        <w:numPr>
          <w:ilvl w:val="0"/>
          <w:numId w:val="32"/>
        </w:numPr>
        <w:tabs>
          <w:tab w:val="left" w:pos="13920"/>
        </w:tabs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74EFF">
        <w:rPr>
          <w:color w:val="333333"/>
          <w:sz w:val="28"/>
          <w:szCs w:val="28"/>
          <w:bdr w:val="none" w:sz="0" w:space="0" w:color="auto" w:frame="1"/>
        </w:rPr>
        <w:t>слова должны быть в именительном падеже и единственном числе, кроме слов, которые не имеют единственного числа;</w:t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  <w:bdr w:val="none" w:sz="0" w:space="0" w:color="auto" w:frame="1"/>
        </w:rPr>
        <w:t>- можно включать не более трех однородных понятий и не включать однокоренные слова;</w:t>
      </w:r>
    </w:p>
    <w:p w:rsidR="00E540B5" w:rsidRPr="00F74EFF" w:rsidRDefault="00E540B5" w:rsidP="00F74EFF">
      <w:pPr>
        <w:pStyle w:val="a3"/>
        <w:numPr>
          <w:ilvl w:val="0"/>
          <w:numId w:val="32"/>
        </w:numPr>
        <w:tabs>
          <w:tab w:val="left" w:pos="13920"/>
        </w:tabs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74EFF">
        <w:rPr>
          <w:color w:val="000000"/>
          <w:sz w:val="28"/>
          <w:szCs w:val="28"/>
        </w:rPr>
        <w:t>придумать сначала длинные слова, состыковать их друг с другом, а уж затем подгонять под них короткие;</w:t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</w:r>
      <w:r w:rsidRPr="00F74EFF">
        <w:rPr>
          <w:color w:val="333333"/>
          <w:sz w:val="28"/>
          <w:szCs w:val="28"/>
        </w:rPr>
        <w:t> </w:t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  <w:bdr w:val="none" w:sz="0" w:space="0" w:color="auto" w:frame="1"/>
        </w:rPr>
        <w:t>- имен собственных в кроссворде может быть не более 1/3 от всех слов.</w:t>
      </w:r>
    </w:p>
    <w:p w:rsidR="00E540B5" w:rsidRPr="00F74EFF" w:rsidRDefault="00E540B5" w:rsidP="00F74EFF">
      <w:pPr>
        <w:pStyle w:val="a3"/>
        <w:numPr>
          <w:ilvl w:val="0"/>
          <w:numId w:val="32"/>
        </w:numPr>
        <w:tabs>
          <w:tab w:val="left" w:pos="13920"/>
        </w:tabs>
        <w:jc w:val="both"/>
        <w:rPr>
          <w:color w:val="333333"/>
          <w:sz w:val="28"/>
          <w:szCs w:val="28"/>
          <w:bdr w:val="none" w:sz="0" w:space="0" w:color="auto" w:frame="1"/>
        </w:rPr>
      </w:pPr>
      <w:r w:rsidRPr="00F74EFF">
        <w:rPr>
          <w:color w:val="333333"/>
          <w:sz w:val="28"/>
          <w:szCs w:val="28"/>
          <w:bdr w:val="none" w:sz="0" w:space="0" w:color="auto" w:frame="1"/>
        </w:rPr>
        <w:t>слов с правильным чередованием согласных и гласных букв может быть не более половины;</w:t>
      </w:r>
    </w:p>
    <w:p w:rsidR="00E540B5" w:rsidRPr="00F74EFF" w:rsidRDefault="00E540B5" w:rsidP="00F74EFF">
      <w:pPr>
        <w:pStyle w:val="a3"/>
        <w:numPr>
          <w:ilvl w:val="0"/>
          <w:numId w:val="32"/>
        </w:numPr>
        <w:tabs>
          <w:tab w:val="left" w:pos="13920"/>
        </w:tabs>
        <w:jc w:val="both"/>
        <w:rPr>
          <w:color w:val="000000"/>
          <w:sz w:val="28"/>
          <w:szCs w:val="28"/>
        </w:rPr>
      </w:pPr>
      <w:r w:rsidRPr="00F74EFF">
        <w:rPr>
          <w:color w:val="000000"/>
          <w:sz w:val="28"/>
          <w:szCs w:val="28"/>
        </w:rPr>
        <w:t>слова пересекаются в двух, максимум – в трех местах;</w:t>
      </w:r>
    </w:p>
    <w:p w:rsidR="00E540B5" w:rsidRDefault="00E540B5" w:rsidP="00F74EFF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F74EFF">
        <w:rPr>
          <w:color w:val="000000"/>
          <w:sz w:val="28"/>
          <w:szCs w:val="28"/>
        </w:rPr>
        <w:t xml:space="preserve">старайтесь, чтобы в местах пересечений оказались гласные, если же пересечение не в предпоследней букве, а, например, в третьей с конца, то тоже ничего страшного: сколько можно вспомнить слов, оканчивающихся на </w:t>
      </w:r>
      <w:proofErr w:type="gramStart"/>
      <w:r w:rsidRPr="00F74EFF">
        <w:rPr>
          <w:color w:val="000000"/>
          <w:sz w:val="28"/>
          <w:szCs w:val="28"/>
        </w:rPr>
        <w:t>«-</w:t>
      </w:r>
      <w:proofErr w:type="spellStart"/>
      <w:proofErr w:type="gramEnd"/>
      <w:r w:rsidRPr="00F74EFF">
        <w:rPr>
          <w:color w:val="000000"/>
          <w:sz w:val="28"/>
          <w:szCs w:val="28"/>
        </w:rPr>
        <w:t>сть</w:t>
      </w:r>
      <w:proofErr w:type="spellEnd"/>
      <w:r w:rsidRPr="00F74EFF">
        <w:rPr>
          <w:color w:val="000000"/>
          <w:sz w:val="28"/>
          <w:szCs w:val="28"/>
        </w:rPr>
        <w:t>»;</w:t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  <w:bdr w:val="none" w:sz="0" w:space="0" w:color="auto" w:frame="1"/>
        </w:rPr>
        <w:t>- начальные буквы загаданных слов должны полнее представлять алфавит, то есть не стоит загадывать слова на одну букву, если это не является целью (составление кроссворда на одну из букв алфавита);</w:t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  <w:t>При составлении определений к словам тоже существуют определенные правила, поскольку именно продуманные определения к словам делают кроссворд интересным и оригинальным.</w:t>
      </w:r>
      <w:r w:rsidRPr="00F74EFF">
        <w:rPr>
          <w:color w:val="333333"/>
          <w:sz w:val="28"/>
          <w:szCs w:val="28"/>
        </w:rPr>
        <w:t xml:space="preserve">  </w:t>
      </w:r>
      <w:r w:rsidRPr="00F74EFF">
        <w:rPr>
          <w:color w:val="333333"/>
          <w:sz w:val="28"/>
          <w:szCs w:val="28"/>
        </w:rPr>
        <w:tab/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  <w:bdr w:val="none" w:sz="0" w:space="0" w:color="auto" w:frame="1"/>
        </w:rPr>
        <w:t>Сетки могут быть как регулярными (симметричными), так в виде различных фигур.</w:t>
      </w:r>
      <w:r w:rsidRPr="00F74EFF">
        <w:rPr>
          <w:color w:val="333333"/>
          <w:sz w:val="28"/>
          <w:szCs w:val="28"/>
          <w:bdr w:val="none" w:sz="0" w:space="0" w:color="auto" w:frame="1"/>
        </w:rPr>
        <w:tab/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  <w:bdr w:val="none" w:sz="0" w:space="0" w:color="auto" w:frame="1"/>
        </w:rPr>
        <w:t>Составление кроссворда начинают с самых длинных слов.</w:t>
      </w:r>
      <w:r w:rsidRPr="00F74EFF">
        <w:rPr>
          <w:color w:val="333333"/>
          <w:sz w:val="28"/>
          <w:szCs w:val="28"/>
        </w:rPr>
        <w:t> </w:t>
      </w:r>
      <w:r w:rsidRPr="00F74EFF">
        <w:rPr>
          <w:color w:val="333333"/>
          <w:sz w:val="28"/>
          <w:szCs w:val="28"/>
        </w:rPr>
        <w:tab/>
      </w:r>
      <w:r w:rsidRPr="00F74EFF">
        <w:rPr>
          <w:color w:val="333333"/>
          <w:sz w:val="28"/>
          <w:szCs w:val="28"/>
        </w:rPr>
        <w:br/>
      </w:r>
      <w:r w:rsidRPr="00F74EFF">
        <w:rPr>
          <w:color w:val="333333"/>
          <w:sz w:val="28"/>
          <w:szCs w:val="28"/>
        </w:rPr>
        <w:br/>
      </w:r>
    </w:p>
    <w:p w:rsidR="00E540B5" w:rsidRDefault="00E540B5" w:rsidP="00D11975">
      <w:pPr>
        <w:jc w:val="both"/>
        <w:rPr>
          <w:sz w:val="24"/>
          <w:szCs w:val="24"/>
        </w:rPr>
      </w:pPr>
    </w:p>
    <w:p w:rsidR="00E540B5" w:rsidRDefault="00E540B5" w:rsidP="00D11975">
      <w:pPr>
        <w:jc w:val="both"/>
        <w:rPr>
          <w:sz w:val="24"/>
          <w:szCs w:val="24"/>
        </w:rPr>
      </w:pPr>
    </w:p>
    <w:p w:rsidR="00E540B5" w:rsidRDefault="00E540B5" w:rsidP="00D11975">
      <w:pPr>
        <w:jc w:val="both"/>
        <w:rPr>
          <w:sz w:val="24"/>
          <w:szCs w:val="24"/>
        </w:rPr>
      </w:pPr>
    </w:p>
    <w:p w:rsidR="00E540B5" w:rsidRDefault="00E540B5" w:rsidP="00D11975">
      <w:pPr>
        <w:jc w:val="both"/>
        <w:rPr>
          <w:sz w:val="24"/>
          <w:szCs w:val="24"/>
        </w:rPr>
      </w:pPr>
    </w:p>
    <w:p w:rsidR="00E540B5" w:rsidRPr="00D11975" w:rsidRDefault="00E540B5" w:rsidP="00D11975">
      <w:pPr>
        <w:jc w:val="both"/>
        <w:rPr>
          <w:sz w:val="24"/>
          <w:szCs w:val="24"/>
        </w:rPr>
      </w:pPr>
    </w:p>
    <w:p w:rsidR="00E540B5" w:rsidRPr="00F3090A" w:rsidRDefault="00E540B5" w:rsidP="007B38B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0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E540B5" w:rsidRPr="00F3090A" w:rsidRDefault="00E540B5" w:rsidP="00647F8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090A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написанию и оформлению рефератов</w:t>
      </w:r>
    </w:p>
    <w:p w:rsidR="00E540B5" w:rsidRPr="00961A4E" w:rsidRDefault="00E540B5" w:rsidP="00647F8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B5" w:rsidRPr="00BD3EA0" w:rsidRDefault="00E540B5" w:rsidP="0064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 w:rsidRPr="00BD3EA0">
        <w:rPr>
          <w:rFonts w:ascii="Times New Roman" w:hAnsi="Times New Roman" w:cs="Times New Roman"/>
          <w:sz w:val="28"/>
          <w:szCs w:val="28"/>
        </w:rPr>
        <w:t> 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E540B5" w:rsidRPr="00536D05" w:rsidRDefault="00E540B5" w:rsidP="00647F85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Последовательность работы.</w:t>
      </w:r>
    </w:p>
    <w:p w:rsidR="00E540B5" w:rsidRPr="00536D05" w:rsidRDefault="00E540B5" w:rsidP="0044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Выбор темы исследования</w:t>
      </w:r>
    </w:p>
    <w:p w:rsidR="00E540B5" w:rsidRPr="00BD3EA0" w:rsidRDefault="00E540B5" w:rsidP="00647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Тема реферата выбирается студентом самостоятельно на основе его интереса. Также помощь в выборе темы может оказать преподаватель.</w:t>
      </w:r>
    </w:p>
    <w:p w:rsidR="00E540B5" w:rsidRPr="00536D05" w:rsidRDefault="00E540B5" w:rsidP="00447C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Планирование исследования</w:t>
      </w:r>
    </w:p>
    <w:p w:rsidR="00E540B5" w:rsidRPr="00BD3EA0" w:rsidRDefault="00E540B5" w:rsidP="00647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Включает составление календарного плана. Календарный план исследования включает следующие элементы: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выбор и формулирование проблемы, разработка плана исследования и предварительного плана реферата;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сбор и изучение исходного материала, поиск литературы;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анализ собранного материала, теоретическая разработка проблемы;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сообщение о предварительных результатах исследования;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литературное оформление исследовательской проблемы;</w:t>
      </w:r>
    </w:p>
    <w:p w:rsidR="00E540B5" w:rsidRPr="00BD3EA0" w:rsidRDefault="00E540B5" w:rsidP="00447C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обсуждение работы (на семинаре, в студенческом научном обществе, на конференции и т. п.).</w:t>
      </w:r>
    </w:p>
    <w:p w:rsidR="00E540B5" w:rsidRPr="00BD3EA0" w:rsidRDefault="00E540B5" w:rsidP="0064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Каждый элемент датируется временем начала и временем завершения.</w:t>
      </w:r>
      <w:r w:rsidRPr="00BD3EA0">
        <w:rPr>
          <w:rFonts w:ascii="Times New Roman" w:hAnsi="Times New Roman" w:cs="Times New Roman"/>
          <w:sz w:val="28"/>
          <w:szCs w:val="28"/>
        </w:rPr>
        <w:br/>
      </w:r>
      <w:r w:rsidRPr="00536D05">
        <w:rPr>
          <w:rFonts w:ascii="Times New Roman" w:hAnsi="Times New Roman" w:cs="Times New Roman"/>
          <w:sz w:val="28"/>
          <w:szCs w:val="28"/>
        </w:rPr>
        <w:t>План реферата</w:t>
      </w:r>
      <w:r w:rsidRPr="00BD3EA0">
        <w:rPr>
          <w:rFonts w:ascii="Times New Roman" w:hAnsi="Times New Roman" w:cs="Times New Roman"/>
          <w:sz w:val="28"/>
          <w:szCs w:val="28"/>
        </w:rPr>
        <w:t> характеризует его содержание и структуру. Он </w:t>
      </w:r>
      <w:r w:rsidRPr="00536D05">
        <w:rPr>
          <w:rFonts w:ascii="Times New Roman" w:hAnsi="Times New Roman" w:cs="Times New Roman"/>
          <w:sz w:val="28"/>
          <w:szCs w:val="28"/>
        </w:rPr>
        <w:t>должен включать в себя:</w:t>
      </w:r>
    </w:p>
    <w:p w:rsidR="00E540B5" w:rsidRPr="00BD3EA0" w:rsidRDefault="00E540B5" w:rsidP="00447C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введение, где обосновывается актуальность проблемы, ставятся цель и задачи исследования;</w:t>
      </w:r>
    </w:p>
    <w:p w:rsidR="00E540B5" w:rsidRPr="00BD3EA0" w:rsidRDefault="00E540B5" w:rsidP="00447C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основная часть, в которой раскрывается содержание проблемы;</w:t>
      </w:r>
    </w:p>
    <w:p w:rsidR="00E540B5" w:rsidRPr="00BD3EA0" w:rsidRDefault="00E540B5" w:rsidP="00447CD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заключение, где обобщаются выводы по теме и даются практические рекомендации.</w:t>
      </w:r>
    </w:p>
    <w:p w:rsidR="00E540B5" w:rsidRPr="00536D0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3. Поиск и изучение литературы</w:t>
      </w:r>
    </w:p>
    <w:p w:rsidR="00E540B5" w:rsidRPr="00BD3EA0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Для выявления необходимой литературы следует обратиться в библиотеку или к преподавателю.</w:t>
      </w:r>
      <w:r>
        <w:rPr>
          <w:rFonts w:ascii="Times New Roman" w:hAnsi="Times New Roman" w:cs="Times New Roman"/>
          <w:sz w:val="28"/>
          <w:szCs w:val="28"/>
        </w:rPr>
        <w:tab/>
      </w:r>
      <w:r w:rsidRPr="00BD3EA0">
        <w:rPr>
          <w:rFonts w:ascii="Times New Roman" w:hAnsi="Times New Roman" w:cs="Times New Roman"/>
          <w:sz w:val="28"/>
          <w:szCs w:val="28"/>
        </w:rPr>
        <w:br/>
        <w:t>Подобранную литературу следует зафиксировать согласно ГОСТ по библиографическому описанию произведений печати.</w:t>
      </w:r>
      <w:r>
        <w:rPr>
          <w:rFonts w:ascii="Times New Roman" w:hAnsi="Times New Roman" w:cs="Times New Roman"/>
          <w:sz w:val="28"/>
          <w:szCs w:val="28"/>
        </w:rPr>
        <w:tab/>
      </w:r>
      <w:r w:rsidRPr="00BD3EA0">
        <w:rPr>
          <w:rFonts w:ascii="Times New Roman" w:hAnsi="Times New Roman" w:cs="Times New Roman"/>
          <w:sz w:val="28"/>
          <w:szCs w:val="28"/>
        </w:rPr>
        <w:br/>
        <w:t>Подобранная литература изучается в следующем порядке:</w:t>
      </w:r>
    </w:p>
    <w:p w:rsidR="00E540B5" w:rsidRPr="00BD3EA0" w:rsidRDefault="00E540B5" w:rsidP="00447CD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знакомство с литературой, просмотр ее и выборочное чтение с целью общего представления проблемы и структуры будущей научной работы;</w:t>
      </w:r>
    </w:p>
    <w:p w:rsidR="00E540B5" w:rsidRPr="00BD3EA0" w:rsidRDefault="00E540B5" w:rsidP="00447CD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lastRenderedPageBreak/>
        <w:t>исследование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</w:t>
      </w:r>
    </w:p>
    <w:p w:rsidR="00E540B5" w:rsidRPr="00BD3EA0" w:rsidRDefault="00E540B5" w:rsidP="00447CD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обращение к литературе для дополнений и уточнений на этапе написания реферата. </w:t>
      </w:r>
      <w:r w:rsidRPr="00BD3EA0">
        <w:rPr>
          <w:rFonts w:ascii="Times New Roman" w:hAnsi="Times New Roman" w:cs="Times New Roman"/>
          <w:sz w:val="28"/>
          <w:szCs w:val="28"/>
        </w:rPr>
        <w:br/>
        <w:t>Для разработки реферата достаточно изучение 4-5 важнейших статей по избранной проблеме.</w:t>
      </w:r>
      <w:r w:rsidRPr="00BD3EA0">
        <w:rPr>
          <w:rFonts w:ascii="Times New Roman" w:hAnsi="Times New Roman" w:cs="Times New Roman"/>
          <w:sz w:val="28"/>
          <w:szCs w:val="28"/>
        </w:rPr>
        <w:br/>
        <w:t>При изучении литературы необходимо выбирать материал, не только подтверждающий позицию автора реферата, но и материал для полемики.</w:t>
      </w:r>
    </w:p>
    <w:p w:rsidR="00E540B5" w:rsidRPr="00536D0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4.Обработка материала</w:t>
      </w:r>
    </w:p>
    <w:p w:rsidR="00E540B5" w:rsidRPr="00BD3EA0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При обработке полученного материала автор должен: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систематизировать его по разделам;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выдвинуть и обосновать свои гипотезы;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определить свою позицию, точку зрения по рассматриваемой проблеме;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уточнить объем и содержание понятий, которыми приходится оперировать при разработке темы;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сформулировать определения и основные выводы, характеризующие результаты исследования;</w:t>
      </w:r>
    </w:p>
    <w:p w:rsidR="00E540B5" w:rsidRPr="00BD3EA0" w:rsidRDefault="00E540B5" w:rsidP="00447CD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окончательно уточнить структуру реферата.</w:t>
      </w:r>
    </w:p>
    <w:p w:rsidR="00E540B5" w:rsidRPr="00536D05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05">
        <w:rPr>
          <w:rFonts w:ascii="Times New Roman" w:hAnsi="Times New Roman" w:cs="Times New Roman"/>
          <w:sz w:val="28"/>
          <w:szCs w:val="28"/>
        </w:rPr>
        <w:t>5. Оформление реферата</w:t>
      </w:r>
    </w:p>
    <w:p w:rsidR="00E540B5" w:rsidRPr="00BD3EA0" w:rsidRDefault="00E540B5" w:rsidP="006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При оформлении реферата рекомендуется придерживаться следующих правил:</w:t>
      </w:r>
    </w:p>
    <w:p w:rsidR="00E540B5" w:rsidRPr="00BD3EA0" w:rsidRDefault="00E540B5" w:rsidP="00447CD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Следует писать лишь то, чем автор хочет выразить сущность проблемы, ее логику;</w:t>
      </w:r>
    </w:p>
    <w:p w:rsidR="00E540B5" w:rsidRPr="00BD3EA0" w:rsidRDefault="00E540B5" w:rsidP="00447CD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Писать строго последовательно, логично, доказательно (по схеме: тезис – обоснование – вывод);</w:t>
      </w:r>
    </w:p>
    <w:p w:rsidR="00E540B5" w:rsidRPr="00BD3EA0" w:rsidRDefault="00E540B5" w:rsidP="00447CD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Писать ярко, образно, живо, не только вскрывая истину, но и отражая свою позицию, пропагандируя полученные результаты;</w:t>
      </w:r>
    </w:p>
    <w:p w:rsidR="00E540B5" w:rsidRPr="00BD3EA0" w:rsidRDefault="00E540B5" w:rsidP="00447CD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A0">
        <w:rPr>
          <w:rFonts w:ascii="Times New Roman" w:hAnsi="Times New Roman" w:cs="Times New Roman"/>
          <w:sz w:val="28"/>
          <w:szCs w:val="28"/>
        </w:rPr>
        <w:t>Писать осмысленно, соблюдая правила грамматики, не злоупотребляя наукообразными выражениями.</w:t>
      </w: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B5" w:rsidRPr="00BD3EA0" w:rsidRDefault="00E540B5" w:rsidP="00D11975">
      <w:pPr>
        <w:tabs>
          <w:tab w:val="left" w:pos="7275"/>
          <w:tab w:val="left" w:pos="73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3EA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40B5" w:rsidRPr="00BD3EA0" w:rsidRDefault="00E540B5" w:rsidP="007B38B2">
      <w:pPr>
        <w:pStyle w:val="af2"/>
        <w:ind w:left="180"/>
        <w:rPr>
          <w:b/>
          <w:bCs/>
          <w:sz w:val="28"/>
          <w:szCs w:val="28"/>
        </w:rPr>
      </w:pPr>
      <w:r w:rsidRPr="00BD3EA0">
        <w:rPr>
          <w:b/>
          <w:bCs/>
          <w:sz w:val="28"/>
          <w:szCs w:val="28"/>
        </w:rPr>
        <w:t>Методические указания по сбору данных при проведении</w:t>
      </w:r>
      <w:r>
        <w:rPr>
          <w:b/>
          <w:bCs/>
          <w:sz w:val="28"/>
          <w:szCs w:val="28"/>
        </w:rPr>
        <w:t xml:space="preserve"> анкетирования</w:t>
      </w:r>
    </w:p>
    <w:p w:rsidR="00E540B5" w:rsidRPr="00536D05" w:rsidRDefault="00E540B5" w:rsidP="007B38B2">
      <w:pPr>
        <w:pStyle w:val="af2"/>
        <w:spacing w:before="4" w:line="316" w:lineRule="exact"/>
        <w:ind w:left="180" w:right="19"/>
        <w:jc w:val="both"/>
        <w:rPr>
          <w:b/>
          <w:bCs/>
          <w:i/>
          <w:iCs/>
          <w:sz w:val="28"/>
          <w:szCs w:val="28"/>
        </w:rPr>
      </w:pP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sz w:val="28"/>
          <w:szCs w:val="28"/>
        </w:rPr>
      </w:pPr>
      <w:r w:rsidRPr="00536D05">
        <w:rPr>
          <w:b/>
          <w:bCs/>
          <w:i/>
          <w:iCs/>
          <w:sz w:val="28"/>
          <w:szCs w:val="28"/>
        </w:rPr>
        <w:t>1.Налаживание первоначального контакта.</w:t>
      </w:r>
      <w:r w:rsidRPr="00BD3EA0">
        <w:rPr>
          <w:i/>
          <w:iCs/>
          <w:sz w:val="28"/>
          <w:szCs w:val="28"/>
        </w:rPr>
        <w:t xml:space="preserve"> </w:t>
      </w:r>
      <w:r w:rsidRPr="00BD3EA0">
        <w:rPr>
          <w:sz w:val="28"/>
          <w:szCs w:val="28"/>
        </w:rPr>
        <w:t>Интервьюер должен научиться так начинать разговор, чтобы сразу убедить человека, что его участие в опросе действительно имеет большое значение. Следует подробно описать респонден</w:t>
      </w:r>
      <w:r w:rsidRPr="00BD3EA0">
        <w:rPr>
          <w:sz w:val="28"/>
          <w:szCs w:val="28"/>
        </w:rPr>
        <w:softHyphen/>
        <w:t xml:space="preserve">ту суть проводимого опроса. Чем больше информации получает человек, тем менее подозрительно он относится к опросу. </w:t>
      </w: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sz w:val="28"/>
          <w:szCs w:val="28"/>
        </w:rPr>
      </w:pPr>
      <w:r w:rsidRPr="00BD3EA0">
        <w:rPr>
          <w:b/>
          <w:bCs/>
          <w:i/>
          <w:iCs/>
          <w:sz w:val="28"/>
          <w:szCs w:val="28"/>
        </w:rPr>
        <w:t>2. Как задавать вопросы.</w:t>
      </w:r>
      <w:r w:rsidRPr="00BD3EA0">
        <w:rPr>
          <w:i/>
          <w:iCs/>
          <w:sz w:val="28"/>
          <w:szCs w:val="28"/>
        </w:rPr>
        <w:t xml:space="preserve"> </w:t>
      </w:r>
      <w:r w:rsidRPr="00BD3EA0">
        <w:rPr>
          <w:sz w:val="28"/>
          <w:szCs w:val="28"/>
        </w:rPr>
        <w:t xml:space="preserve"> Необходимо  задавать вопросы в таком поряд</w:t>
      </w:r>
      <w:r w:rsidRPr="00BD3EA0">
        <w:rPr>
          <w:sz w:val="28"/>
          <w:szCs w:val="28"/>
        </w:rPr>
        <w:softHyphen/>
        <w:t xml:space="preserve">ке, как они расположены в анкете, даже если кажется, что анкета несовершенна. </w:t>
      </w: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sz w:val="28"/>
          <w:szCs w:val="28"/>
        </w:rPr>
      </w:pPr>
      <w:r w:rsidRPr="00BD3EA0">
        <w:rPr>
          <w:b/>
          <w:bCs/>
          <w:i/>
          <w:iCs/>
          <w:sz w:val="28"/>
          <w:szCs w:val="28"/>
        </w:rPr>
        <w:t>3. Как стимулировать ответы.</w:t>
      </w:r>
      <w:r w:rsidRPr="00BD3EA0">
        <w:rPr>
          <w:i/>
          <w:iCs/>
          <w:sz w:val="28"/>
          <w:szCs w:val="28"/>
        </w:rPr>
        <w:t xml:space="preserve"> </w:t>
      </w:r>
      <w:r w:rsidRPr="00BD3EA0">
        <w:rPr>
          <w:sz w:val="28"/>
          <w:szCs w:val="28"/>
        </w:rPr>
        <w:t>Стимулирование применяется для того, что</w:t>
      </w:r>
      <w:r w:rsidRPr="00BD3EA0">
        <w:rPr>
          <w:sz w:val="28"/>
          <w:szCs w:val="28"/>
        </w:rPr>
        <w:softHyphen/>
        <w:t xml:space="preserve">бы побудить респондента расширить или пояснить ответ, сосредоточиться на вопросе. </w:t>
      </w:r>
    </w:p>
    <w:p w:rsidR="00E540B5" w:rsidRPr="00BD3EA0" w:rsidRDefault="00E540B5" w:rsidP="007B38B2">
      <w:pPr>
        <w:pStyle w:val="af2"/>
        <w:spacing w:line="326" w:lineRule="exact"/>
        <w:ind w:left="180"/>
        <w:rPr>
          <w:sz w:val="28"/>
          <w:szCs w:val="28"/>
        </w:rPr>
      </w:pPr>
      <w:r w:rsidRPr="00BD3EA0">
        <w:rPr>
          <w:sz w:val="28"/>
          <w:szCs w:val="28"/>
        </w:rPr>
        <w:t xml:space="preserve">Для стимулирования ответов широко применяются следующие методы: </w:t>
      </w:r>
    </w:p>
    <w:p w:rsidR="00E540B5" w:rsidRPr="00BD3EA0" w:rsidRDefault="00E540B5" w:rsidP="007B38B2">
      <w:pPr>
        <w:pStyle w:val="af2"/>
        <w:spacing w:line="321" w:lineRule="exact"/>
        <w:ind w:left="180" w:right="19"/>
        <w:rPr>
          <w:sz w:val="28"/>
          <w:szCs w:val="28"/>
        </w:rPr>
      </w:pPr>
      <w:r w:rsidRPr="00BD3EA0">
        <w:rPr>
          <w:sz w:val="28"/>
          <w:szCs w:val="28"/>
        </w:rPr>
        <w:t xml:space="preserve">• повторение ответа респондента. Интервьюер дословно воспроизводит ответ, записывая его. Это может побудить респондента к комментариям; </w:t>
      </w:r>
    </w:p>
    <w:p w:rsidR="00E540B5" w:rsidRPr="00BD3EA0" w:rsidRDefault="00E540B5" w:rsidP="007B38B2">
      <w:pPr>
        <w:pStyle w:val="af2"/>
        <w:spacing w:line="321" w:lineRule="exact"/>
        <w:ind w:left="180" w:right="19"/>
        <w:rPr>
          <w:sz w:val="28"/>
          <w:szCs w:val="28"/>
        </w:rPr>
      </w:pPr>
      <w:r w:rsidRPr="00BD3EA0">
        <w:rPr>
          <w:sz w:val="28"/>
          <w:szCs w:val="28"/>
        </w:rPr>
        <w:t xml:space="preserve">• использование паузы. Выжидательная пауза или взгляд могут быть намеком на то, что интервьюер хочет получить более полный ответ; </w:t>
      </w: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sz w:val="28"/>
          <w:szCs w:val="28"/>
        </w:rPr>
      </w:pPr>
      <w:r w:rsidRPr="00BD3EA0">
        <w:rPr>
          <w:sz w:val="28"/>
          <w:szCs w:val="28"/>
        </w:rPr>
        <w:t>• подбадривание респондента. Если респондент колеблется, уместно ска</w:t>
      </w:r>
      <w:r w:rsidRPr="00BD3EA0">
        <w:rPr>
          <w:sz w:val="28"/>
          <w:szCs w:val="28"/>
        </w:rPr>
        <w:softHyphen/>
        <w:t xml:space="preserve">зать, например, «Не существует правильных или неправильных ответов, мы просто хотим выяснить ваше мнение»; </w:t>
      </w: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w w:val="112"/>
          <w:sz w:val="28"/>
          <w:szCs w:val="28"/>
        </w:rPr>
      </w:pPr>
      <w:r w:rsidRPr="00BD3EA0">
        <w:rPr>
          <w:sz w:val="28"/>
          <w:szCs w:val="28"/>
        </w:rPr>
        <w:t xml:space="preserve">• получение пояснений. Получить более полный ответ можно, используя нейтральные вопросы типа: не могли бы рассказать подробнее; что вы имеете в виду; что под этим подразумеваете; как вы к этому относитесь и </w:t>
      </w:r>
      <w:r>
        <w:rPr>
          <w:w w:val="112"/>
          <w:sz w:val="28"/>
          <w:szCs w:val="28"/>
        </w:rPr>
        <w:t>т.д.</w:t>
      </w:r>
    </w:p>
    <w:p w:rsidR="00E540B5" w:rsidRPr="00BD3EA0" w:rsidRDefault="00E540B5" w:rsidP="007B38B2">
      <w:pPr>
        <w:pStyle w:val="af2"/>
        <w:spacing w:before="4" w:line="316" w:lineRule="exact"/>
        <w:ind w:left="180" w:right="19"/>
        <w:jc w:val="both"/>
        <w:rPr>
          <w:sz w:val="28"/>
          <w:szCs w:val="28"/>
        </w:rPr>
      </w:pPr>
      <w:r w:rsidRPr="00BD3EA0">
        <w:rPr>
          <w:b/>
          <w:bCs/>
          <w:i/>
          <w:iCs/>
          <w:sz w:val="28"/>
          <w:szCs w:val="28"/>
        </w:rPr>
        <w:t>4. Как правильно записывать ответы.</w:t>
      </w:r>
      <w:r w:rsidRPr="00BD3EA0">
        <w:rPr>
          <w:i/>
          <w:iCs/>
          <w:sz w:val="28"/>
          <w:szCs w:val="28"/>
        </w:rPr>
        <w:t xml:space="preserve"> </w:t>
      </w:r>
      <w:r w:rsidRPr="00BD3EA0">
        <w:rPr>
          <w:sz w:val="28"/>
          <w:szCs w:val="28"/>
        </w:rPr>
        <w:t xml:space="preserve">При работе со структурированными вопросами отмечается вариант, отображающий ответ респондента, если вопрос не структурирован - ответ записывается дословно, не обобщается и не перефразируется. </w:t>
      </w:r>
    </w:p>
    <w:p w:rsidR="00E540B5" w:rsidRPr="00BD3EA0" w:rsidRDefault="00E540B5" w:rsidP="007B38B2">
      <w:pPr>
        <w:pStyle w:val="af2"/>
        <w:spacing w:line="316" w:lineRule="exact"/>
        <w:ind w:left="180" w:right="1"/>
        <w:rPr>
          <w:sz w:val="28"/>
          <w:szCs w:val="28"/>
        </w:rPr>
      </w:pPr>
      <w:r w:rsidRPr="00BD3EA0">
        <w:rPr>
          <w:sz w:val="28"/>
          <w:szCs w:val="28"/>
        </w:rPr>
        <w:t xml:space="preserve">Записав полученный ответ, интервьюер должен повторить его. Записи ответов ведутся четко и аккуратно; ответы не фальсифицируются. </w:t>
      </w:r>
    </w:p>
    <w:p w:rsidR="00E540B5" w:rsidRPr="00BD3EA0" w:rsidRDefault="00E540B5" w:rsidP="00BD3EA0">
      <w:pPr>
        <w:pStyle w:val="af2"/>
        <w:numPr>
          <w:ilvl w:val="0"/>
          <w:numId w:val="23"/>
        </w:numPr>
        <w:spacing w:before="4" w:line="316" w:lineRule="exact"/>
        <w:ind w:right="20"/>
        <w:jc w:val="both"/>
        <w:rPr>
          <w:sz w:val="28"/>
          <w:szCs w:val="28"/>
        </w:rPr>
      </w:pPr>
      <w:r w:rsidRPr="00BD3EA0">
        <w:rPr>
          <w:b/>
          <w:bCs/>
          <w:i/>
          <w:iCs/>
          <w:sz w:val="28"/>
          <w:szCs w:val="28"/>
        </w:rPr>
        <w:t>Как завершать интервью.</w:t>
      </w:r>
      <w:r w:rsidRPr="00BD3EA0">
        <w:rPr>
          <w:i/>
          <w:iCs/>
          <w:sz w:val="28"/>
          <w:szCs w:val="28"/>
        </w:rPr>
        <w:t xml:space="preserve"> </w:t>
      </w:r>
      <w:r w:rsidRPr="00BD3EA0">
        <w:rPr>
          <w:sz w:val="28"/>
          <w:szCs w:val="28"/>
        </w:rPr>
        <w:t xml:space="preserve">После опроса у респондента должно остаться положительное впечатление об интервью. Важно поблагодарить его и выразить свою признательность за сотрудничество. </w:t>
      </w:r>
    </w:p>
    <w:p w:rsidR="00E540B5" w:rsidRPr="007B38B2" w:rsidRDefault="00E540B5" w:rsidP="00F3090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66">
        <w:rPr>
          <w:color w:val="000000"/>
          <w:sz w:val="28"/>
          <w:szCs w:val="28"/>
        </w:rPr>
        <w:br/>
      </w:r>
    </w:p>
    <w:p w:rsidR="00E540B5" w:rsidRPr="007B38B2" w:rsidRDefault="00E540B5" w:rsidP="007B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B5" w:rsidRPr="00F3090A" w:rsidRDefault="00E540B5" w:rsidP="00F3090A">
      <w:pPr>
        <w:jc w:val="both"/>
        <w:rPr>
          <w:sz w:val="24"/>
          <w:szCs w:val="24"/>
        </w:rPr>
      </w:pPr>
    </w:p>
    <w:sectPr w:rsidR="00E540B5" w:rsidRPr="00F3090A" w:rsidSect="00852A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B5" w:rsidRDefault="00E540B5" w:rsidP="00961A4E">
      <w:pPr>
        <w:spacing w:after="0" w:line="240" w:lineRule="auto"/>
      </w:pPr>
      <w:r>
        <w:separator/>
      </w:r>
    </w:p>
  </w:endnote>
  <w:endnote w:type="continuationSeparator" w:id="0">
    <w:p w:rsidR="00E540B5" w:rsidRDefault="00E540B5" w:rsidP="0096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B5" w:rsidRDefault="00A92EBE">
    <w:pPr>
      <w:pStyle w:val="a8"/>
      <w:jc w:val="right"/>
    </w:pPr>
    <w:fldSimple w:instr=" PAGE   \* MERGEFORMAT ">
      <w:r w:rsidR="003A3C09">
        <w:rPr>
          <w:noProof/>
        </w:rPr>
        <w:t>10</w:t>
      </w:r>
    </w:fldSimple>
  </w:p>
  <w:p w:rsidR="00E540B5" w:rsidRDefault="00E540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B5" w:rsidRDefault="00E540B5" w:rsidP="00961A4E">
      <w:pPr>
        <w:spacing w:after="0" w:line="240" w:lineRule="auto"/>
      </w:pPr>
      <w:r>
        <w:separator/>
      </w:r>
    </w:p>
  </w:footnote>
  <w:footnote w:type="continuationSeparator" w:id="0">
    <w:p w:rsidR="00E540B5" w:rsidRDefault="00E540B5" w:rsidP="0096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F1C"/>
    <w:multiLevelType w:val="hybridMultilevel"/>
    <w:tmpl w:val="324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0EE"/>
    <w:multiLevelType w:val="hybridMultilevel"/>
    <w:tmpl w:val="F864968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14716"/>
    <w:multiLevelType w:val="hybridMultilevel"/>
    <w:tmpl w:val="B2864D82"/>
    <w:lvl w:ilvl="0" w:tplc="DA30E8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164BEB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D5F6C19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48A44B7C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3D46F15C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FE20B55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FCD2B6EA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B1627676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F86248CC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3">
    <w:nsid w:val="190875BC"/>
    <w:multiLevelType w:val="hybridMultilevel"/>
    <w:tmpl w:val="22B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FD3A48"/>
    <w:multiLevelType w:val="hybridMultilevel"/>
    <w:tmpl w:val="F028DB36"/>
    <w:lvl w:ilvl="0" w:tplc="56C2B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1C472F"/>
    <w:multiLevelType w:val="hybridMultilevel"/>
    <w:tmpl w:val="463E2A42"/>
    <w:lvl w:ilvl="0" w:tplc="B2F02E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B3CE868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A4586D1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7E5021A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819CC27A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716E0902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E5347784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A6DE0318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09206A10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6">
    <w:nsid w:val="1E432F08"/>
    <w:multiLevelType w:val="hybridMultilevel"/>
    <w:tmpl w:val="E848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D87462A"/>
    <w:multiLevelType w:val="hybridMultilevel"/>
    <w:tmpl w:val="D9D8E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67994"/>
    <w:multiLevelType w:val="hybridMultilevel"/>
    <w:tmpl w:val="9A46D6CC"/>
    <w:lvl w:ilvl="0" w:tplc="D55CBD06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1140A97"/>
    <w:multiLevelType w:val="hybridMultilevel"/>
    <w:tmpl w:val="10981E5C"/>
    <w:lvl w:ilvl="0" w:tplc="7F7C47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473827"/>
    <w:multiLevelType w:val="multilevel"/>
    <w:tmpl w:val="DE1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E5C94"/>
    <w:multiLevelType w:val="hybridMultilevel"/>
    <w:tmpl w:val="51B04A08"/>
    <w:lvl w:ilvl="0" w:tplc="8DA21A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0A3D"/>
    <w:multiLevelType w:val="hybridMultilevel"/>
    <w:tmpl w:val="EB6AF01E"/>
    <w:lvl w:ilvl="0" w:tplc="4CE8F0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B10CA93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CE261EB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A962A7B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913420BA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D3924252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AA3E887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9848AB0E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D2B88BDA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14">
    <w:nsid w:val="40570A38"/>
    <w:multiLevelType w:val="hybridMultilevel"/>
    <w:tmpl w:val="BF70DF0C"/>
    <w:lvl w:ilvl="0" w:tplc="93C095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5B2FD8"/>
    <w:multiLevelType w:val="hybridMultilevel"/>
    <w:tmpl w:val="7D48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F7A54"/>
    <w:multiLevelType w:val="hybridMultilevel"/>
    <w:tmpl w:val="DD080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C120173"/>
    <w:multiLevelType w:val="hybridMultilevel"/>
    <w:tmpl w:val="A11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C7FF6"/>
    <w:multiLevelType w:val="multilevel"/>
    <w:tmpl w:val="AFF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56860935"/>
    <w:multiLevelType w:val="hybridMultilevel"/>
    <w:tmpl w:val="02A4A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B385D"/>
    <w:multiLevelType w:val="hybridMultilevel"/>
    <w:tmpl w:val="CCAE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93718A"/>
    <w:multiLevelType w:val="hybridMultilevel"/>
    <w:tmpl w:val="13E495D0"/>
    <w:lvl w:ilvl="0" w:tplc="D4E2A3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46A45F7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1E5AD1B4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970080E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9EFE1256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E42290F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7C3A3490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F842A4D4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E92829A8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23">
    <w:nsid w:val="626930F5"/>
    <w:multiLevelType w:val="hybridMultilevel"/>
    <w:tmpl w:val="C3CC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55202"/>
    <w:multiLevelType w:val="hybridMultilevel"/>
    <w:tmpl w:val="CC38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BB3950"/>
    <w:multiLevelType w:val="hybridMultilevel"/>
    <w:tmpl w:val="F3E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94119E"/>
    <w:multiLevelType w:val="hybridMultilevel"/>
    <w:tmpl w:val="26C2321A"/>
    <w:lvl w:ilvl="0" w:tplc="6F2A33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8487FE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DC0A266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91862CB4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6A9C5FCA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20F01382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DCE6E27C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3E6AD840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9946885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28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44D0E1B"/>
    <w:multiLevelType w:val="multilevel"/>
    <w:tmpl w:val="BCD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81245"/>
    <w:multiLevelType w:val="hybridMultilevel"/>
    <w:tmpl w:val="A9D6F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63C3421"/>
    <w:multiLevelType w:val="hybridMultilevel"/>
    <w:tmpl w:val="7C76567E"/>
    <w:lvl w:ilvl="0" w:tplc="B24239D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9F16494"/>
    <w:multiLevelType w:val="multilevel"/>
    <w:tmpl w:val="DE1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2"/>
  </w:num>
  <w:num w:numId="7">
    <w:abstractNumId w:val="17"/>
  </w:num>
  <w:num w:numId="8">
    <w:abstractNumId w:val="28"/>
  </w:num>
  <w:num w:numId="9">
    <w:abstractNumId w:val="7"/>
  </w:num>
  <w:num w:numId="10">
    <w:abstractNumId w:val="4"/>
  </w:num>
  <w:num w:numId="11">
    <w:abstractNumId w:val="31"/>
  </w:num>
  <w:num w:numId="12">
    <w:abstractNumId w:val="6"/>
  </w:num>
  <w:num w:numId="13">
    <w:abstractNumId w:val="15"/>
  </w:num>
  <w:num w:numId="14">
    <w:abstractNumId w:val="26"/>
  </w:num>
  <w:num w:numId="15">
    <w:abstractNumId w:val="30"/>
  </w:num>
  <w:num w:numId="16">
    <w:abstractNumId w:val="3"/>
  </w:num>
  <w:num w:numId="17">
    <w:abstractNumId w:val="19"/>
  </w:num>
  <w:num w:numId="18">
    <w:abstractNumId w:val="34"/>
  </w:num>
  <w:num w:numId="19">
    <w:abstractNumId w:val="33"/>
  </w:num>
  <w:num w:numId="20">
    <w:abstractNumId w:val="25"/>
  </w:num>
  <w:num w:numId="21">
    <w:abstractNumId w:val="14"/>
  </w:num>
  <w:num w:numId="22">
    <w:abstractNumId w:val="8"/>
  </w:num>
  <w:num w:numId="23">
    <w:abstractNumId w:val="24"/>
  </w:num>
  <w:num w:numId="24">
    <w:abstractNumId w:val="18"/>
  </w:num>
  <w:num w:numId="25">
    <w:abstractNumId w:val="0"/>
  </w:num>
  <w:num w:numId="26">
    <w:abstractNumId w:val="23"/>
  </w:num>
  <w:num w:numId="27">
    <w:abstractNumId w:val="9"/>
  </w:num>
  <w:num w:numId="28">
    <w:abstractNumId w:val="20"/>
  </w:num>
  <w:num w:numId="29">
    <w:abstractNumId w:val="1"/>
  </w:num>
  <w:num w:numId="30">
    <w:abstractNumId w:val="29"/>
  </w:num>
  <w:num w:numId="31">
    <w:abstractNumId w:val="10"/>
  </w:num>
  <w:num w:numId="32">
    <w:abstractNumId w:val="21"/>
  </w:num>
  <w:num w:numId="33">
    <w:abstractNumId w:val="27"/>
  </w:num>
  <w:num w:numId="34">
    <w:abstractNumId w:val="22"/>
  </w:num>
  <w:num w:numId="35">
    <w:abstractNumId w:val="5"/>
  </w:num>
  <w:num w:numId="36">
    <w:abstractNumId w:val="13"/>
  </w:num>
  <w:num w:numId="37">
    <w:abstractNumId w:val="2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3F0"/>
    <w:rsid w:val="00020206"/>
    <w:rsid w:val="00033D5E"/>
    <w:rsid w:val="000911FB"/>
    <w:rsid w:val="000D10E2"/>
    <w:rsid w:val="001033F0"/>
    <w:rsid w:val="00147739"/>
    <w:rsid w:val="0016792C"/>
    <w:rsid w:val="001A0AEC"/>
    <w:rsid w:val="001F05BA"/>
    <w:rsid w:val="00250A57"/>
    <w:rsid w:val="00291BEC"/>
    <w:rsid w:val="0029331F"/>
    <w:rsid w:val="002B3B41"/>
    <w:rsid w:val="002E7579"/>
    <w:rsid w:val="002F0E5A"/>
    <w:rsid w:val="0031364B"/>
    <w:rsid w:val="003454FA"/>
    <w:rsid w:val="003A3C09"/>
    <w:rsid w:val="003A51F0"/>
    <w:rsid w:val="003C1B79"/>
    <w:rsid w:val="003C5CA5"/>
    <w:rsid w:val="003D3249"/>
    <w:rsid w:val="003E69F6"/>
    <w:rsid w:val="0044439E"/>
    <w:rsid w:val="00447CD0"/>
    <w:rsid w:val="004604FE"/>
    <w:rsid w:val="004A2272"/>
    <w:rsid w:val="004B4072"/>
    <w:rsid w:val="004D1820"/>
    <w:rsid w:val="004F196D"/>
    <w:rsid w:val="00523549"/>
    <w:rsid w:val="00536D05"/>
    <w:rsid w:val="0054175A"/>
    <w:rsid w:val="005C1EEF"/>
    <w:rsid w:val="005C2455"/>
    <w:rsid w:val="005F20D8"/>
    <w:rsid w:val="006053CF"/>
    <w:rsid w:val="00646B03"/>
    <w:rsid w:val="00647F85"/>
    <w:rsid w:val="00672673"/>
    <w:rsid w:val="0068326E"/>
    <w:rsid w:val="007067BF"/>
    <w:rsid w:val="007248EA"/>
    <w:rsid w:val="00726B32"/>
    <w:rsid w:val="0075015B"/>
    <w:rsid w:val="007A4EF4"/>
    <w:rsid w:val="007B38B2"/>
    <w:rsid w:val="007C4628"/>
    <w:rsid w:val="008023FB"/>
    <w:rsid w:val="008039F5"/>
    <w:rsid w:val="00852A39"/>
    <w:rsid w:val="00925F38"/>
    <w:rsid w:val="00961A4E"/>
    <w:rsid w:val="009959EC"/>
    <w:rsid w:val="009A4CDB"/>
    <w:rsid w:val="009C6E5D"/>
    <w:rsid w:val="00A13AFB"/>
    <w:rsid w:val="00A41723"/>
    <w:rsid w:val="00A53AC2"/>
    <w:rsid w:val="00A61749"/>
    <w:rsid w:val="00A63682"/>
    <w:rsid w:val="00A92EBE"/>
    <w:rsid w:val="00AB0635"/>
    <w:rsid w:val="00B01435"/>
    <w:rsid w:val="00B07314"/>
    <w:rsid w:val="00B21510"/>
    <w:rsid w:val="00B21F56"/>
    <w:rsid w:val="00B60A2A"/>
    <w:rsid w:val="00B90BD3"/>
    <w:rsid w:val="00BA6390"/>
    <w:rsid w:val="00BC6176"/>
    <w:rsid w:val="00BD3EA0"/>
    <w:rsid w:val="00C22A8C"/>
    <w:rsid w:val="00C26290"/>
    <w:rsid w:val="00CB5BB3"/>
    <w:rsid w:val="00CC5581"/>
    <w:rsid w:val="00CE0BF5"/>
    <w:rsid w:val="00D11975"/>
    <w:rsid w:val="00D4320A"/>
    <w:rsid w:val="00D93745"/>
    <w:rsid w:val="00E131C9"/>
    <w:rsid w:val="00E138D8"/>
    <w:rsid w:val="00E540B5"/>
    <w:rsid w:val="00E55C7C"/>
    <w:rsid w:val="00E65C74"/>
    <w:rsid w:val="00E666E6"/>
    <w:rsid w:val="00EB12C0"/>
    <w:rsid w:val="00EC18D4"/>
    <w:rsid w:val="00F224ED"/>
    <w:rsid w:val="00F25E66"/>
    <w:rsid w:val="00F3090A"/>
    <w:rsid w:val="00F64744"/>
    <w:rsid w:val="00F74EFF"/>
    <w:rsid w:val="00F81863"/>
    <w:rsid w:val="00F9453D"/>
    <w:rsid w:val="00F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33F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326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A4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3AF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3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326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1A4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13AFB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0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033F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033F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647F8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47F8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61A4E"/>
    <w:rPr>
      <w:rFonts w:cs="Calibri"/>
      <w:lang w:eastAsia="en-US"/>
    </w:rPr>
  </w:style>
  <w:style w:type="paragraph" w:styleId="a6">
    <w:name w:val="header"/>
    <w:basedOn w:val="a"/>
    <w:link w:val="a7"/>
    <w:uiPriority w:val="99"/>
    <w:semiHidden/>
    <w:rsid w:val="0096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61A4E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96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1A4E"/>
    <w:rPr>
      <w:rFonts w:ascii="Calibri" w:eastAsia="Times New Roman" w:hAnsi="Calibri" w:cs="Calibri"/>
    </w:rPr>
  </w:style>
  <w:style w:type="character" w:styleId="aa">
    <w:name w:val="Strong"/>
    <w:basedOn w:val="a0"/>
    <w:uiPriority w:val="99"/>
    <w:qFormat/>
    <w:rsid w:val="00F25E66"/>
    <w:rPr>
      <w:b/>
      <w:bCs/>
    </w:rPr>
  </w:style>
  <w:style w:type="paragraph" w:styleId="ab">
    <w:name w:val="Plain Text"/>
    <w:basedOn w:val="a"/>
    <w:link w:val="ac"/>
    <w:uiPriority w:val="99"/>
    <w:rsid w:val="00E55C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E55C7C"/>
    <w:rPr>
      <w:rFonts w:ascii="Courier New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54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4175A"/>
  </w:style>
  <w:style w:type="paragraph" w:styleId="ae">
    <w:name w:val="Title"/>
    <w:basedOn w:val="a"/>
    <w:link w:val="af"/>
    <w:uiPriority w:val="99"/>
    <w:qFormat/>
    <w:rsid w:val="006832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af">
    <w:name w:val="Название Знак"/>
    <w:basedOn w:val="a0"/>
    <w:link w:val="ae"/>
    <w:uiPriority w:val="99"/>
    <w:locked/>
    <w:rsid w:val="0068326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rsid w:val="0044439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44439E"/>
    <w:rPr>
      <w:rFonts w:ascii="Calibri" w:eastAsia="Times New Roman" w:hAnsi="Calibri" w:cs="Calibri"/>
    </w:rPr>
  </w:style>
  <w:style w:type="paragraph" w:customStyle="1" w:styleId="af2">
    <w:name w:val="Стиль"/>
    <w:uiPriority w:val="99"/>
    <w:rsid w:val="00D43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3">
    <w:name w:val="Emphasis"/>
    <w:basedOn w:val="a0"/>
    <w:uiPriority w:val="99"/>
    <w:qFormat/>
    <w:rsid w:val="00672673"/>
    <w:rPr>
      <w:i/>
      <w:iCs/>
    </w:rPr>
  </w:style>
  <w:style w:type="character" w:styleId="af4">
    <w:name w:val="Hyperlink"/>
    <w:basedOn w:val="a0"/>
    <w:uiPriority w:val="99"/>
    <w:semiHidden/>
    <w:rsid w:val="00672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3718</Words>
  <Characters>25885</Characters>
  <Application>Microsoft Office Word</Application>
  <DocSecurity>0</DocSecurity>
  <Lines>215</Lines>
  <Paragraphs>59</Paragraphs>
  <ScaleCrop>false</ScaleCrop>
  <Company>Computer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2016-03-14T06:13:00Z</cp:lastPrinted>
  <dcterms:created xsi:type="dcterms:W3CDTF">2016-02-24T12:38:00Z</dcterms:created>
  <dcterms:modified xsi:type="dcterms:W3CDTF">2016-04-02T13:37:00Z</dcterms:modified>
</cp:coreProperties>
</file>