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9F" w:rsidRPr="0069079F" w:rsidRDefault="0069079F" w:rsidP="00690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79F">
        <w:rPr>
          <w:rFonts w:ascii="Times New Roman" w:hAnsi="Times New Roman" w:cs="Times New Roman"/>
          <w:bCs/>
          <w:sz w:val="24"/>
          <w:szCs w:val="24"/>
        </w:rPr>
        <w:t xml:space="preserve">Методическая разработка занятия русского языка по теме: </w:t>
      </w:r>
      <w:r w:rsidRPr="0069079F">
        <w:rPr>
          <w:rFonts w:ascii="Times New Roman" w:hAnsi="Times New Roman" w:cs="Times New Roman"/>
          <w:sz w:val="24"/>
          <w:szCs w:val="24"/>
        </w:rPr>
        <w:t>«Слово – дело великое»</w:t>
      </w:r>
    </w:p>
    <w:p w:rsidR="0069079F" w:rsidRPr="0069079F" w:rsidRDefault="0069079F" w:rsidP="00690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79F">
        <w:rPr>
          <w:rFonts w:ascii="Times New Roman" w:hAnsi="Times New Roman" w:cs="Times New Roman"/>
          <w:sz w:val="24"/>
          <w:szCs w:val="24"/>
        </w:rPr>
        <w:t>(нормы русского литературного языка)</w:t>
      </w:r>
    </w:p>
    <w:p w:rsidR="0069079F" w:rsidRPr="0069079F" w:rsidRDefault="0069079F" w:rsidP="0069079F">
      <w:pPr>
        <w:suppressAutoHyphens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9079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Привалова Наталья Валерьевна</w:t>
      </w:r>
    </w:p>
    <w:p w:rsidR="0069079F" w:rsidRPr="0069079F" w:rsidRDefault="0069079F" w:rsidP="006907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79F">
        <w:rPr>
          <w:rFonts w:ascii="Times New Roman" w:hAnsi="Times New Roman" w:cs="Times New Roman"/>
          <w:i/>
          <w:sz w:val="24"/>
          <w:szCs w:val="24"/>
        </w:rPr>
        <w:t xml:space="preserve">ГАПОУ </w:t>
      </w:r>
      <w:proofErr w:type="gramStart"/>
      <w:r w:rsidRPr="0069079F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69079F">
        <w:rPr>
          <w:rFonts w:ascii="Times New Roman" w:hAnsi="Times New Roman" w:cs="Times New Roman"/>
          <w:i/>
          <w:sz w:val="24"/>
          <w:szCs w:val="24"/>
        </w:rPr>
        <w:t xml:space="preserve"> «Екатеринбургский торгово-экономический техникум»</w:t>
      </w:r>
    </w:p>
    <w:p w:rsidR="0069079F" w:rsidRPr="0069079F" w:rsidRDefault="0069079F" w:rsidP="0069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карта занятия «Слово – дело великое» направлены на формирование коммуникативной компетенции обучающихся на занятиях русского языка и литературы.</w:t>
      </w:r>
      <w:proofErr w:type="gramEnd"/>
    </w:p>
    <w:p w:rsidR="0069079F" w:rsidRPr="0069079F" w:rsidRDefault="0069079F" w:rsidP="0069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Представленное занятие имеет практическую значимость, помогает обучающимся овладеть основными </w:t>
      </w:r>
      <w:proofErr w:type="spellStart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речеведческими</w:t>
      </w:r>
      <w:proofErr w:type="spellEnd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понятиями: стилистические, синтаксические, морфологические и лексические нормы языка. Оно предусматривает умение применить эти единицы языка в различных ситуациях речевого общения. 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учебного занятия: 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 языковой компетентности в применении норм русского литературного языка.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 о литературном языке и его нормах;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строить собственное монологическое и диалогическое высказывание, грамотно отбирать языковые средства;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корректировать случаи нарушения языковых норм, определять их тип.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занятия:</w:t>
      </w:r>
      <w:r w:rsidRPr="00690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Планируемый результат: 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представления, знания основных понятий культура речи, литературный язык и его нормы.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 деятельности </w:t>
      </w:r>
      <w:proofErr w:type="gramStart"/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9079F" w:rsidRPr="0069079F" w:rsidRDefault="0069079F" w:rsidP="006907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карточки-задания.</w:t>
      </w:r>
    </w:p>
    <w:p w:rsidR="0069079F" w:rsidRPr="0069079F" w:rsidRDefault="0069079F" w:rsidP="0069079F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занятия</w:t>
      </w:r>
    </w:p>
    <w:tbl>
      <w:tblPr>
        <w:tblW w:w="11057" w:type="dxa"/>
        <w:tblInd w:w="-918" w:type="dxa"/>
        <w:tblLayout w:type="fixed"/>
        <w:tblLook w:val="0000" w:firstRow="0" w:lastRow="0" w:firstColumn="0" w:lastColumn="0" w:noHBand="0" w:noVBand="0"/>
      </w:tblPr>
      <w:tblGrid>
        <w:gridCol w:w="1746"/>
        <w:gridCol w:w="1940"/>
        <w:gridCol w:w="1843"/>
        <w:gridCol w:w="1701"/>
        <w:gridCol w:w="1984"/>
        <w:gridCol w:w="1843"/>
      </w:tblGrid>
      <w:tr w:rsidR="0069079F" w:rsidRPr="0069079F" w:rsidTr="005D1F10">
        <w:trPr>
          <w:trHeight w:val="1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Задача, результат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педагога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Деятельность </w:t>
            </w:r>
            <w:proofErr w:type="gramStart"/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 деятельности</w:t>
            </w:r>
          </w:p>
        </w:tc>
      </w:tr>
      <w:tr w:rsidR="0069079F" w:rsidRPr="0069079F" w:rsidTr="005D1F10">
        <w:trPr>
          <w:trHeight w:val="1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Организационный – мотивационный.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Мотивационная готовность к выполнению заданий учебного </w:t>
            </w: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занятия.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Создание 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комфортной 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обстановки.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Вступительное </w:t>
            </w: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слово педагога (знакомство с целями).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Цитата Л.Н. Толстого: «</w:t>
            </w:r>
            <w:r w:rsidRPr="00690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Слово – дело великое. Словом </w:t>
            </w:r>
            <w:r w:rsidRPr="00690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можно соединить людей, словом можно разъединить их. Берегись такого слова, которое разъединяет людей</w:t>
            </w: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Осознают, настраиваются на работу.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79F" w:rsidRPr="0069079F" w:rsidTr="005D1F10">
        <w:trPr>
          <w:trHeight w:val="1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Творческое задание.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выступить перед аудиторией со связным  монологическим высказыванием, умение  аргументировать свое высказывание.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порассуждать над высказыванием Л.Н. Толстого: «</w:t>
            </w:r>
            <w:r w:rsidRPr="00690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Слово – дело великое. Словом можно соединить людей, словом можно разъединить их. Берегись такого слова, которое разъединяет людей</w:t>
            </w: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Слайд на доске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Рассуждают над высказыванием и приводят свои аргументы.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Высказывание.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79F" w:rsidRPr="0069079F" w:rsidTr="005D1F10">
        <w:trPr>
          <w:trHeight w:val="352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проблемной ситуации.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имеющихся знаний, высказывания о языке.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инсценировать диалог.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Слайд на доске.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Двое работают у доски, остальные внимательно слушают.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Устные высказывания  </w:t>
            </w:r>
            <w:proofErr w:type="gramStart"/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79F" w:rsidRPr="0069079F" w:rsidTr="005D1F10">
        <w:trPr>
          <w:trHeight w:val="352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Лингвистический эксперимент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определять нарушения языковых норм, комментировать речевое поведение персонажей.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выполнить карточки-задания, просмотр фрагмента фильма.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Карточки-информаторы, фильм.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в группах, смотрят фрагмент фильма.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Выполненные задания.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79F" w:rsidRPr="0069079F" w:rsidTr="005D1F10">
        <w:trPr>
          <w:trHeight w:val="1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составлять развернутый текст.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группам, консультация.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задания 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группам).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Тексты сказок.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9079F" w:rsidRPr="0069079F" w:rsidTr="005D1F10">
        <w:trPr>
          <w:trHeight w:val="1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Интонационная разминка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четкостью, выразительностью речи.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выполнить карточки-задания.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Карточки-информаторы.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задания 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группам).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79F" w:rsidRPr="0069079F" w:rsidTr="005D1F10">
        <w:trPr>
          <w:trHeight w:val="1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Заключительный этап.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Осуществить итоговый контроль, оценку деятельности.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Проверяет сделанные карточки-задания, анализирует, оценивает, задает домашнее задание.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Тетради, журнал.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Защищают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результаты, 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анализируют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Оценка.</w:t>
            </w: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079F" w:rsidRPr="0069079F" w:rsidRDefault="0069079F" w:rsidP="0069079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079F" w:rsidRPr="0069079F" w:rsidRDefault="0069079F" w:rsidP="006907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79F" w:rsidRPr="0069079F" w:rsidRDefault="0069079F" w:rsidP="006907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</w:t>
      </w:r>
    </w:p>
    <w:p w:rsidR="0069079F" w:rsidRPr="0069079F" w:rsidRDefault="0069079F" w:rsidP="006907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 и культура речи: учебное пособие. В.Н. Руднев. М.:КНОРУС, 2012</w:t>
      </w:r>
    </w:p>
    <w:p w:rsidR="0069079F" w:rsidRPr="0069079F" w:rsidRDefault="0069079F" w:rsidP="006907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Камаева</w:t>
      </w:r>
      <w:proofErr w:type="spellEnd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Е.Ю. </w:t>
      </w:r>
      <w:proofErr w:type="spellStart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Вышегородская</w:t>
      </w:r>
      <w:proofErr w:type="spellEnd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Е.Д. Кондратьева И.А. Репетитор по русскому языку: орфография, пунктуация, культура речи, </w:t>
      </w:r>
      <w:proofErr w:type="spellStart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речеведение</w:t>
      </w:r>
      <w:proofErr w:type="spellEnd"/>
      <w:r w:rsidRPr="0069079F">
        <w:rPr>
          <w:rFonts w:ascii="Times New Roman" w:eastAsia="Times New Roman" w:hAnsi="Times New Roman" w:cs="Times New Roman"/>
          <w:sz w:val="24"/>
          <w:szCs w:val="24"/>
          <w:lang w:eastAsia="ar-SA"/>
        </w:rPr>
        <w:t>. Ростов-на-Дону: Феникс, 2010.</w:t>
      </w:r>
      <w:bookmarkStart w:id="0" w:name="_GoBack"/>
      <w:bookmarkEnd w:id="0"/>
    </w:p>
    <w:p w:rsidR="0069079F" w:rsidRPr="0069079F" w:rsidRDefault="0069079F" w:rsidP="006907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9079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http:// rus.1september.ru</w:t>
      </w:r>
    </w:p>
    <w:p w:rsidR="00357D30" w:rsidRPr="0069079F" w:rsidRDefault="00357D30">
      <w:pPr>
        <w:rPr>
          <w:rFonts w:ascii="Times New Roman" w:hAnsi="Times New Roman" w:cs="Times New Roman"/>
          <w:sz w:val="24"/>
          <w:szCs w:val="24"/>
        </w:rPr>
      </w:pPr>
    </w:p>
    <w:sectPr w:rsidR="00357D30" w:rsidRPr="0069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30E"/>
    <w:multiLevelType w:val="hybridMultilevel"/>
    <w:tmpl w:val="7EA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F"/>
    <w:rsid w:val="00357D30"/>
    <w:rsid w:val="006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2016-04-19T08:42:00Z</cp:lastPrinted>
  <dcterms:created xsi:type="dcterms:W3CDTF">2016-04-19T08:38:00Z</dcterms:created>
  <dcterms:modified xsi:type="dcterms:W3CDTF">2016-04-19T08:43:00Z</dcterms:modified>
</cp:coreProperties>
</file>