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E4" w:rsidRPr="00E4147A" w:rsidRDefault="00F734E4" w:rsidP="00E41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 xml:space="preserve">Министерство образования Оренбургской области </w:t>
      </w:r>
    </w:p>
    <w:p w:rsidR="00F734E4" w:rsidRPr="00E4147A" w:rsidRDefault="00F734E4" w:rsidP="00E41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F734E4" w:rsidRPr="00E4147A" w:rsidRDefault="00F734E4" w:rsidP="00E41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 xml:space="preserve"> «Новотроицкий политехнический колледж» </w:t>
      </w:r>
    </w:p>
    <w:p w:rsidR="00F734E4" w:rsidRPr="00E4147A" w:rsidRDefault="00F734E4" w:rsidP="00E414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Оренбургской области</w:t>
      </w:r>
    </w:p>
    <w:p w:rsidR="00F734E4" w:rsidRPr="00E4147A" w:rsidRDefault="00F734E4" w:rsidP="00E4147A">
      <w:pPr>
        <w:spacing w:after="0" w:line="240" w:lineRule="auto"/>
        <w:ind w:left="4956" w:right="57" w:firstLine="708"/>
        <w:rPr>
          <w:rFonts w:ascii="Times New Roman" w:hAnsi="Times New Roman"/>
          <w:b/>
          <w:sz w:val="24"/>
          <w:szCs w:val="24"/>
        </w:rPr>
      </w:pPr>
      <w:r w:rsidRPr="00E4147A">
        <w:rPr>
          <w:rFonts w:ascii="Times New Roman" w:hAnsi="Times New Roman"/>
          <w:b/>
          <w:sz w:val="24"/>
          <w:szCs w:val="24"/>
        </w:rPr>
        <w:t xml:space="preserve"> </w:t>
      </w:r>
    </w:p>
    <w:p w:rsidR="00F734E4" w:rsidRPr="00E4147A" w:rsidRDefault="00F734E4" w:rsidP="00E4147A">
      <w:pPr>
        <w:spacing w:after="0" w:line="240" w:lineRule="auto"/>
        <w:ind w:left="4956" w:right="57" w:firstLine="708"/>
        <w:rPr>
          <w:rFonts w:ascii="Times New Roman" w:hAnsi="Times New Roman"/>
          <w:b/>
          <w:sz w:val="24"/>
          <w:szCs w:val="24"/>
        </w:rPr>
      </w:pPr>
    </w:p>
    <w:p w:rsidR="00F734E4" w:rsidRPr="00E4147A" w:rsidRDefault="00F734E4" w:rsidP="00E4147A">
      <w:pPr>
        <w:spacing w:after="0" w:line="240" w:lineRule="auto"/>
        <w:ind w:left="4956" w:right="57" w:firstLine="708"/>
        <w:rPr>
          <w:rFonts w:ascii="Times New Roman" w:hAnsi="Times New Roman"/>
          <w:b/>
          <w:sz w:val="24"/>
          <w:szCs w:val="24"/>
        </w:rPr>
      </w:pPr>
    </w:p>
    <w:p w:rsidR="00F734E4" w:rsidRPr="00E4147A" w:rsidRDefault="00F734E4" w:rsidP="00E4147A">
      <w:pPr>
        <w:spacing w:after="0" w:line="240" w:lineRule="auto"/>
        <w:ind w:left="4956" w:right="57" w:firstLine="708"/>
        <w:rPr>
          <w:rFonts w:ascii="Times New Roman" w:hAnsi="Times New Roman"/>
          <w:b/>
          <w:sz w:val="24"/>
          <w:szCs w:val="24"/>
        </w:rPr>
      </w:pPr>
    </w:p>
    <w:p w:rsidR="00F734E4" w:rsidRPr="00E4147A" w:rsidRDefault="00F734E4" w:rsidP="00E4147A">
      <w:pPr>
        <w:spacing w:after="0" w:line="240" w:lineRule="auto"/>
        <w:ind w:left="6381" w:firstLine="0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УТВЕРЖДАЮ</w:t>
      </w:r>
    </w:p>
    <w:p w:rsidR="00F734E4" w:rsidRPr="00E4147A" w:rsidRDefault="00F734E4" w:rsidP="00E4147A">
      <w:pPr>
        <w:spacing w:after="0" w:line="240" w:lineRule="auto"/>
        <w:ind w:left="6381" w:firstLine="0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 xml:space="preserve">Директор </w:t>
      </w:r>
    </w:p>
    <w:p w:rsidR="00F734E4" w:rsidRPr="00E4147A" w:rsidRDefault="00F734E4" w:rsidP="00E4147A">
      <w:pPr>
        <w:spacing w:after="0" w:line="240" w:lineRule="auto"/>
        <w:ind w:left="6381" w:firstLine="0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____________ М.В. Перчаткина</w:t>
      </w:r>
    </w:p>
    <w:p w:rsidR="00F734E4" w:rsidRPr="00E4147A" w:rsidRDefault="00F734E4" w:rsidP="00E4147A">
      <w:pPr>
        <w:spacing w:after="0" w:line="240" w:lineRule="auto"/>
        <w:ind w:left="6381" w:firstLine="0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«____» _________ 20___г.</w:t>
      </w:r>
    </w:p>
    <w:p w:rsidR="00F734E4" w:rsidRPr="00E4147A" w:rsidRDefault="00F734E4" w:rsidP="00E4147A">
      <w:pPr>
        <w:spacing w:after="0" w:line="240" w:lineRule="auto"/>
        <w:ind w:left="657"/>
        <w:outlineLvl w:val="0"/>
        <w:rPr>
          <w:rFonts w:ascii="Times New Roman" w:hAnsi="Times New Roman"/>
          <w:sz w:val="24"/>
          <w:szCs w:val="24"/>
        </w:rPr>
      </w:pPr>
    </w:p>
    <w:p w:rsidR="00F734E4" w:rsidRPr="00E4147A" w:rsidRDefault="00F734E4" w:rsidP="00E4147A">
      <w:pPr>
        <w:spacing w:after="0" w:line="240" w:lineRule="auto"/>
        <w:ind w:left="657"/>
        <w:outlineLvl w:val="0"/>
        <w:rPr>
          <w:rFonts w:ascii="Times New Roman" w:hAnsi="Times New Roman"/>
          <w:sz w:val="24"/>
          <w:szCs w:val="24"/>
        </w:rPr>
      </w:pPr>
    </w:p>
    <w:p w:rsidR="00F734E4" w:rsidRPr="00E4147A" w:rsidRDefault="00F734E4" w:rsidP="00E4147A">
      <w:pPr>
        <w:spacing w:after="0" w:line="240" w:lineRule="auto"/>
        <w:ind w:left="657"/>
        <w:outlineLvl w:val="0"/>
        <w:rPr>
          <w:rFonts w:ascii="Times New Roman" w:hAnsi="Times New Roman"/>
          <w:sz w:val="24"/>
          <w:szCs w:val="24"/>
        </w:rPr>
      </w:pPr>
    </w:p>
    <w:p w:rsidR="00F734E4" w:rsidRPr="00E4147A" w:rsidRDefault="00F734E4" w:rsidP="00E4147A">
      <w:pPr>
        <w:spacing w:after="0" w:line="240" w:lineRule="auto"/>
        <w:ind w:left="657"/>
        <w:outlineLvl w:val="0"/>
        <w:rPr>
          <w:rFonts w:ascii="Times New Roman" w:hAnsi="Times New Roman"/>
          <w:sz w:val="24"/>
          <w:szCs w:val="24"/>
        </w:rPr>
      </w:pPr>
    </w:p>
    <w:p w:rsidR="00F734E4" w:rsidRPr="00E4147A" w:rsidRDefault="00F734E4" w:rsidP="00E4147A">
      <w:pPr>
        <w:spacing w:after="0" w:line="240" w:lineRule="auto"/>
        <w:ind w:left="657"/>
        <w:outlineLvl w:val="0"/>
        <w:rPr>
          <w:rFonts w:ascii="Times New Roman" w:hAnsi="Times New Roman"/>
          <w:sz w:val="24"/>
          <w:szCs w:val="24"/>
        </w:rPr>
      </w:pPr>
    </w:p>
    <w:p w:rsidR="00F734E4" w:rsidRPr="00E4147A" w:rsidRDefault="00F734E4" w:rsidP="00E4147A">
      <w:pPr>
        <w:spacing w:after="0" w:line="24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4147A">
        <w:rPr>
          <w:rFonts w:ascii="Times New Roman" w:hAnsi="Times New Roman"/>
          <w:b/>
          <w:sz w:val="24"/>
          <w:szCs w:val="24"/>
        </w:rPr>
        <w:t>СИСТЕМА МЕНЕДЖМЕНТА КАЧЕСТВА</w:t>
      </w:r>
    </w:p>
    <w:p w:rsidR="00F734E4" w:rsidRPr="00E4147A" w:rsidRDefault="00F734E4" w:rsidP="00E4147A">
      <w:pPr>
        <w:spacing w:after="0" w:line="240" w:lineRule="auto"/>
        <w:ind w:left="657"/>
        <w:outlineLvl w:val="0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F734E4" w:rsidRPr="00E4147A" w:rsidRDefault="00F734E4" w:rsidP="00E4147A">
      <w:pPr>
        <w:tabs>
          <w:tab w:val="left" w:pos="7245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4147A">
        <w:rPr>
          <w:rFonts w:ascii="Times New Roman" w:hAnsi="Times New Roman"/>
          <w:b/>
          <w:sz w:val="24"/>
          <w:szCs w:val="24"/>
        </w:rPr>
        <w:t>ПОЛОЖЕНИЕ</w:t>
      </w:r>
    </w:p>
    <w:p w:rsidR="00D43439" w:rsidRPr="00E4147A" w:rsidRDefault="00D43439" w:rsidP="00E414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bCs/>
          <w:sz w:val="24"/>
          <w:szCs w:val="24"/>
        </w:rPr>
        <w:t>о конкурсе молодых педагогических работников</w:t>
      </w:r>
    </w:p>
    <w:p w:rsidR="00D43439" w:rsidRPr="00E4147A" w:rsidRDefault="00D43439" w:rsidP="00E414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bCs/>
          <w:sz w:val="24"/>
          <w:szCs w:val="24"/>
        </w:rPr>
        <w:t>«Педагогический дебют- 2016»</w:t>
      </w:r>
    </w:p>
    <w:p w:rsidR="00F734E4" w:rsidRPr="00E4147A" w:rsidRDefault="00F734E4" w:rsidP="00E41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4E4" w:rsidRPr="00E4147A" w:rsidRDefault="00F734E4" w:rsidP="00E41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4E4" w:rsidRPr="00E4147A" w:rsidRDefault="00F734E4" w:rsidP="00E41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4E4" w:rsidRPr="00E4147A" w:rsidRDefault="00F734E4" w:rsidP="00E41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4E4" w:rsidRPr="00E4147A" w:rsidRDefault="00F734E4" w:rsidP="00E41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4E4" w:rsidRPr="00E4147A" w:rsidRDefault="00F734E4" w:rsidP="00E41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4E4" w:rsidRPr="00E4147A" w:rsidRDefault="00F734E4" w:rsidP="00E41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4E4" w:rsidRPr="00E4147A" w:rsidRDefault="00F734E4" w:rsidP="00E41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4E4" w:rsidRDefault="007E0BAC" w:rsidP="007E0BAC">
      <w:pPr>
        <w:spacing w:after="0" w:line="240" w:lineRule="auto"/>
        <w:ind w:left="5103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Разработали:</w:t>
      </w:r>
    </w:p>
    <w:p w:rsidR="007E0BAC" w:rsidRPr="007E0BAC" w:rsidRDefault="007E0BAC" w:rsidP="007E0BAC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E0BAC">
        <w:rPr>
          <w:rFonts w:ascii="Times New Roman" w:hAnsi="Times New Roman"/>
          <w:sz w:val="24"/>
          <w:szCs w:val="24"/>
        </w:rPr>
        <w:t xml:space="preserve">етодисты ГАПОУ «НПК» </w:t>
      </w:r>
    </w:p>
    <w:p w:rsidR="007E0BAC" w:rsidRPr="007E0BAC" w:rsidRDefault="007E0BAC" w:rsidP="007E0BAC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7E0BAC">
        <w:rPr>
          <w:rFonts w:ascii="Times New Roman" w:hAnsi="Times New Roman"/>
          <w:sz w:val="24"/>
          <w:szCs w:val="24"/>
        </w:rPr>
        <w:t>Иванова Светлана Алексеевна,</w:t>
      </w:r>
    </w:p>
    <w:p w:rsidR="007E0BAC" w:rsidRPr="007E0BAC" w:rsidRDefault="007E0BAC" w:rsidP="007E0BAC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7E0BAC">
        <w:rPr>
          <w:rFonts w:ascii="Times New Roman" w:hAnsi="Times New Roman"/>
          <w:sz w:val="24"/>
          <w:szCs w:val="24"/>
        </w:rPr>
        <w:t>Гаврилина Юлия Валерьевна</w:t>
      </w:r>
    </w:p>
    <w:p w:rsidR="007E0BAC" w:rsidRPr="007E0BAC" w:rsidRDefault="007E0BAC" w:rsidP="007E0BAC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F734E4" w:rsidRPr="00E4147A" w:rsidRDefault="00F734E4" w:rsidP="00E4147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4E4" w:rsidRPr="00E4147A" w:rsidRDefault="00F734E4" w:rsidP="00E4147A">
      <w:pPr>
        <w:tabs>
          <w:tab w:val="left" w:pos="6237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F734E4" w:rsidRPr="00E4147A" w:rsidRDefault="00F734E4" w:rsidP="00E4147A">
      <w:pPr>
        <w:tabs>
          <w:tab w:val="left" w:pos="6237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F734E4" w:rsidRPr="00E4147A" w:rsidRDefault="00F734E4" w:rsidP="00E4147A">
      <w:pPr>
        <w:tabs>
          <w:tab w:val="left" w:pos="6237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F734E4" w:rsidRPr="00E4147A" w:rsidRDefault="00F734E4" w:rsidP="00E4147A">
      <w:pPr>
        <w:tabs>
          <w:tab w:val="left" w:pos="6237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F734E4" w:rsidRPr="00E4147A" w:rsidRDefault="00F734E4" w:rsidP="00E4147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147A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C4C62" w:rsidRPr="00E4147A" w:rsidRDefault="00AC4C62" w:rsidP="00E4147A">
      <w:pPr>
        <w:pStyle w:val="a9"/>
        <w:numPr>
          <w:ilvl w:val="0"/>
          <w:numId w:val="20"/>
        </w:numPr>
        <w:shd w:val="clear" w:color="auto" w:fill="FFFFFF" w:themeFill="background1"/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14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AC4C62" w:rsidRPr="0005629A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05629A">
        <w:rPr>
          <w:rFonts w:ascii="Times New Roman" w:hAnsi="Times New Roman"/>
          <w:sz w:val="24"/>
          <w:szCs w:val="24"/>
        </w:rPr>
        <w:t>1.1 Конкурс «Педагогический дебют-2016» проводится в целях создания условий для развития творческого потенциала и самореализации молодых педагогических работников;</w:t>
      </w:r>
      <w:r w:rsidR="0005629A" w:rsidRPr="0005629A">
        <w:rPr>
          <w:sz w:val="28"/>
          <w:szCs w:val="28"/>
        </w:rPr>
        <w:t xml:space="preserve"> </w:t>
      </w:r>
      <w:r w:rsidR="0005629A" w:rsidRPr="0005629A">
        <w:rPr>
          <w:rFonts w:ascii="Times New Roman" w:hAnsi="Times New Roman"/>
          <w:sz w:val="24"/>
          <w:szCs w:val="24"/>
        </w:rPr>
        <w:t>создания условий для выявления наиболее активных и талантливых молодых преподавателей, повышения авторитета молодых педагогов среди студентов, родителей и коллег по работе</w:t>
      </w:r>
      <w:r w:rsidRPr="0005629A">
        <w:rPr>
          <w:rFonts w:ascii="Times New Roman" w:hAnsi="Times New Roman"/>
          <w:sz w:val="24"/>
          <w:szCs w:val="24"/>
        </w:rPr>
        <w:t>.</w:t>
      </w:r>
    </w:p>
    <w:p w:rsidR="00AC4C62" w:rsidRPr="00E4147A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05629A">
        <w:rPr>
          <w:rFonts w:ascii="Times New Roman" w:hAnsi="Times New Roman"/>
          <w:sz w:val="24"/>
          <w:szCs w:val="24"/>
        </w:rPr>
        <w:t>1.2 Основными задачами конкурса являются:</w:t>
      </w:r>
    </w:p>
    <w:p w:rsidR="00AC4C62" w:rsidRPr="00E4147A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- повышение авторитета и престижа педагогической профессии;</w:t>
      </w:r>
    </w:p>
    <w:p w:rsidR="00AC4C62" w:rsidRPr="00E4147A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- совершенствование методического уровня молодых педагогов;</w:t>
      </w:r>
    </w:p>
    <w:p w:rsidR="00AC4C62" w:rsidRPr="00E4147A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- мотивация молодых педагогов к поиску и реализации инноваций в учебно-воспитательном процессе;</w:t>
      </w:r>
    </w:p>
    <w:p w:rsidR="00AC4C62" w:rsidRPr="00E4147A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- развитие профессиональной смелости и самостоятельности в экспериментальной и инновационной работе;</w:t>
      </w:r>
    </w:p>
    <w:p w:rsidR="00AC4C62" w:rsidRPr="00E4147A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- создание условий для анализа и самосовершенствования педагогической деятельности молодых специалистов, развития их творческих способностей и активной профессиональной позиции;</w:t>
      </w:r>
    </w:p>
    <w:p w:rsidR="00AC4C62" w:rsidRPr="00E4147A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- создание возможности для профессионального общения, самовыражения и поддержки коллег в профессиональном сообществе молодых специалистов.</w:t>
      </w:r>
    </w:p>
    <w:p w:rsidR="00AC4C62" w:rsidRPr="00E4147A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1.3 Положение определяет порядок организации Конкурса и участия в нем педагогических работников колледжа, состав участников Конкурса, содержание и критерии оценивания конкурсных мероприятий, порядок подведения итогов Конкурса, а также финансирование Конкурса.</w:t>
      </w:r>
    </w:p>
    <w:p w:rsidR="007F5719" w:rsidRPr="00E4147A" w:rsidRDefault="007F5719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C4C62" w:rsidRPr="00E4147A" w:rsidRDefault="003648DA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AC4C62" w:rsidRPr="00E4147A">
        <w:rPr>
          <w:rFonts w:ascii="Times New Roman" w:hAnsi="Times New Roman"/>
          <w:b/>
          <w:bCs/>
          <w:sz w:val="24"/>
          <w:szCs w:val="24"/>
        </w:rPr>
        <w:t>Оргкомитет и жюри конкурса</w:t>
      </w:r>
    </w:p>
    <w:p w:rsidR="00AC4C62" w:rsidRPr="00E4147A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2.1 Подготовку и проведение Конкурса осуществляет Оргкомитет, в состав которого входят: председатель-заместитель директора по НМР, методисты, председатели П(Ц)К</w:t>
      </w:r>
    </w:p>
    <w:p w:rsidR="00AC4C62" w:rsidRPr="00E4147A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2.2 Оргкомитет осуществляет следующие функции:</w:t>
      </w:r>
    </w:p>
    <w:p w:rsidR="00AC4C62" w:rsidRPr="00E4147A" w:rsidRDefault="00AC4C62" w:rsidP="00E4147A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координирует порядок поступления и рассмотрения заявок на участие в конкурсе;</w:t>
      </w:r>
    </w:p>
    <w:p w:rsidR="00AC4C62" w:rsidRPr="00E4147A" w:rsidRDefault="00AC4C62" w:rsidP="00E4147A">
      <w:pPr>
        <w:pStyle w:val="a9"/>
        <w:numPr>
          <w:ilvl w:val="0"/>
          <w:numId w:val="17"/>
        </w:numPr>
        <w:shd w:val="clear" w:color="auto" w:fill="FFFFFF" w:themeFill="background1"/>
        <w:suppressAutoHyphens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147A">
        <w:rPr>
          <w:rFonts w:ascii="Times New Roman" w:eastAsia="Times New Roman" w:hAnsi="Times New Roman" w:cs="Times New Roman"/>
          <w:sz w:val="24"/>
          <w:szCs w:val="24"/>
        </w:rPr>
        <w:t>организует работу жюри Конкурса;</w:t>
      </w:r>
    </w:p>
    <w:p w:rsidR="00AC4C62" w:rsidRPr="00E4147A" w:rsidRDefault="00AC4C62" w:rsidP="00E4147A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подводит итоги и участвует в организации торжественной церемонии награждения;</w:t>
      </w:r>
    </w:p>
    <w:p w:rsidR="00AC4C62" w:rsidRPr="00E4147A" w:rsidRDefault="00AC4C62" w:rsidP="00E4147A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определяет порядок, место и дату проведения конкурса;</w:t>
      </w:r>
    </w:p>
    <w:p w:rsidR="00AC4C62" w:rsidRPr="00E4147A" w:rsidRDefault="00AC4C62" w:rsidP="00E4147A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рассматривает спорные вопросы в ходе организации и проведения Конкурса.</w:t>
      </w:r>
    </w:p>
    <w:p w:rsidR="00AC4C62" w:rsidRPr="00E4147A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2.3 В случае возникновения спорных ситуаций решение Оргкомитета принимается открытым голосованием. Решение считается принятым, если за него проголосовало более половины списочного состава Оргкомитета. Решение Оргкомитета оформляется протоколом.</w:t>
      </w:r>
    </w:p>
    <w:p w:rsidR="00AC4C62" w:rsidRPr="0005629A" w:rsidRDefault="00AC4C62" w:rsidP="0005629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05629A">
        <w:rPr>
          <w:rFonts w:ascii="Times New Roman" w:hAnsi="Times New Roman"/>
          <w:sz w:val="24"/>
          <w:szCs w:val="24"/>
        </w:rPr>
        <w:t xml:space="preserve">2.4 Для оценивания конкурсных мероприятий создается жюри. Состав жюри утверждается </w:t>
      </w:r>
      <w:r w:rsidR="00E4147A" w:rsidRPr="0005629A">
        <w:rPr>
          <w:rFonts w:ascii="Times New Roman" w:hAnsi="Times New Roman"/>
          <w:sz w:val="24"/>
          <w:szCs w:val="24"/>
        </w:rPr>
        <w:t>приказом директора колледжа</w:t>
      </w:r>
      <w:r w:rsidR="008E6567" w:rsidRPr="0005629A">
        <w:rPr>
          <w:rFonts w:ascii="Times New Roman" w:hAnsi="Times New Roman"/>
          <w:sz w:val="24"/>
          <w:szCs w:val="24"/>
        </w:rPr>
        <w:t xml:space="preserve"> после анализа поданных на конкурс заявок</w:t>
      </w:r>
      <w:r w:rsidRPr="0005629A">
        <w:rPr>
          <w:rFonts w:ascii="Times New Roman" w:hAnsi="Times New Roman"/>
          <w:sz w:val="24"/>
          <w:szCs w:val="24"/>
        </w:rPr>
        <w:t>.</w:t>
      </w:r>
    </w:p>
    <w:p w:rsidR="007F5719" w:rsidRPr="0005629A" w:rsidRDefault="007F5719" w:rsidP="0005629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C62" w:rsidRPr="0005629A" w:rsidRDefault="00AC4C62" w:rsidP="0005629A">
      <w:pPr>
        <w:pStyle w:val="a9"/>
        <w:numPr>
          <w:ilvl w:val="0"/>
          <w:numId w:val="18"/>
        </w:numPr>
        <w:shd w:val="clear" w:color="auto" w:fill="FFFFFF" w:themeFill="background1"/>
        <w:suppressAutoHyphens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29A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AC4C62" w:rsidRPr="0005629A" w:rsidRDefault="00AC4C62" w:rsidP="0005629A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629A">
        <w:rPr>
          <w:rFonts w:ascii="Times New Roman" w:hAnsi="Times New Roman" w:cs="Times New Roman"/>
          <w:sz w:val="24"/>
          <w:szCs w:val="24"/>
        </w:rPr>
        <w:t>В конкурсе могут при</w:t>
      </w:r>
      <w:r w:rsidR="003C400D" w:rsidRPr="0005629A">
        <w:rPr>
          <w:rFonts w:ascii="Times New Roman" w:hAnsi="Times New Roman" w:cs="Times New Roman"/>
          <w:sz w:val="24"/>
          <w:szCs w:val="24"/>
        </w:rPr>
        <w:t>нимать участие педагоги колледжа, педагогический стаж которых не превышает 5 лет.</w:t>
      </w:r>
      <w:r w:rsidRPr="0005629A">
        <w:rPr>
          <w:rFonts w:ascii="Times New Roman" w:hAnsi="Times New Roman" w:cs="Times New Roman"/>
          <w:sz w:val="24"/>
          <w:szCs w:val="24"/>
        </w:rPr>
        <w:t xml:space="preserve"> Участие в конкурсе «Педагогический дебют-2016» является добровольным</w:t>
      </w:r>
      <w:r w:rsidR="003C400D" w:rsidRPr="0005629A">
        <w:rPr>
          <w:rFonts w:ascii="Times New Roman" w:hAnsi="Times New Roman" w:cs="Times New Roman"/>
          <w:sz w:val="24"/>
          <w:szCs w:val="24"/>
        </w:rPr>
        <w:t>.</w:t>
      </w:r>
    </w:p>
    <w:p w:rsidR="007F5719" w:rsidRPr="0005629A" w:rsidRDefault="007F5719" w:rsidP="0005629A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C4C62" w:rsidRPr="0005629A" w:rsidRDefault="00AC4C62" w:rsidP="0005629A">
      <w:pPr>
        <w:pStyle w:val="a9"/>
        <w:numPr>
          <w:ilvl w:val="0"/>
          <w:numId w:val="18"/>
        </w:numPr>
        <w:shd w:val="clear" w:color="auto" w:fill="FFFFFF" w:themeFill="background1"/>
        <w:suppressAutoHyphens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29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:rsidR="00AC4C62" w:rsidRPr="0005629A" w:rsidRDefault="00AC4C62" w:rsidP="0005629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05629A">
        <w:rPr>
          <w:rFonts w:ascii="Times New Roman" w:hAnsi="Times New Roman"/>
          <w:sz w:val="24"/>
          <w:szCs w:val="24"/>
        </w:rPr>
        <w:t>4.1 Участникам конкурса необходимо предоста</w:t>
      </w:r>
      <w:r w:rsidR="00E31905">
        <w:rPr>
          <w:rFonts w:ascii="Times New Roman" w:hAnsi="Times New Roman"/>
          <w:sz w:val="24"/>
          <w:szCs w:val="24"/>
        </w:rPr>
        <w:t xml:space="preserve">вить в организационный комитет </w:t>
      </w:r>
      <w:r w:rsidRPr="0005629A">
        <w:rPr>
          <w:rFonts w:ascii="Times New Roman" w:hAnsi="Times New Roman"/>
          <w:sz w:val="24"/>
          <w:szCs w:val="24"/>
        </w:rPr>
        <w:t>заявку на участие в конкурсе (Приложение А).</w:t>
      </w:r>
    </w:p>
    <w:p w:rsidR="00AC4C62" w:rsidRPr="00E4147A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 xml:space="preserve">4.2 Конкурс проходит в </w:t>
      </w:r>
      <w:r w:rsidR="003C400D">
        <w:rPr>
          <w:rFonts w:ascii="Times New Roman" w:hAnsi="Times New Roman"/>
          <w:sz w:val="24"/>
          <w:szCs w:val="24"/>
        </w:rPr>
        <w:t>три</w:t>
      </w:r>
      <w:r w:rsidRPr="00E4147A">
        <w:rPr>
          <w:rFonts w:ascii="Times New Roman" w:hAnsi="Times New Roman"/>
          <w:sz w:val="24"/>
          <w:szCs w:val="24"/>
        </w:rPr>
        <w:t xml:space="preserve"> этапа: </w:t>
      </w:r>
    </w:p>
    <w:p w:rsidR="00DF31DD" w:rsidRDefault="00DF31DD" w:rsidP="00E4147A">
      <w:pPr>
        <w:pStyle w:val="af1"/>
        <w:spacing w:before="0" w:beforeAutospacing="0" w:after="0" w:afterAutospacing="0"/>
        <w:ind w:firstLine="709"/>
        <w:rPr>
          <w:b/>
        </w:rPr>
      </w:pPr>
    </w:p>
    <w:p w:rsidR="007E0BAC" w:rsidRDefault="007E0BAC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:rsidR="00C53DBA" w:rsidRDefault="00AC4C62" w:rsidP="00E4147A">
      <w:pPr>
        <w:pStyle w:val="af1"/>
        <w:spacing w:before="0" w:beforeAutospacing="0" w:after="0" w:afterAutospacing="0"/>
        <w:ind w:firstLine="709"/>
        <w:rPr>
          <w:b/>
        </w:rPr>
      </w:pPr>
      <w:r w:rsidRPr="003C400D">
        <w:rPr>
          <w:b/>
        </w:rPr>
        <w:lastRenderedPageBreak/>
        <w:t>1 этап.</w:t>
      </w:r>
      <w:r w:rsidR="00C53DBA">
        <w:rPr>
          <w:b/>
        </w:rPr>
        <w:t xml:space="preserve"> О</w:t>
      </w:r>
      <w:r w:rsidR="003C400D" w:rsidRPr="003C400D">
        <w:rPr>
          <w:b/>
        </w:rPr>
        <w:t>ткрыт</w:t>
      </w:r>
      <w:r w:rsidR="00C53DBA">
        <w:rPr>
          <w:b/>
        </w:rPr>
        <w:t>ый урок</w:t>
      </w:r>
    </w:p>
    <w:p w:rsidR="003C400D" w:rsidRPr="00C53DBA" w:rsidRDefault="00C53DBA" w:rsidP="00E4147A">
      <w:pPr>
        <w:pStyle w:val="af1"/>
        <w:spacing w:before="0" w:beforeAutospacing="0" w:after="0" w:afterAutospacing="0"/>
        <w:ind w:firstLine="709"/>
      </w:pPr>
      <w:r w:rsidRPr="00C53DBA">
        <w:t xml:space="preserve">Срок проведения апрель-май. </w:t>
      </w:r>
      <w:r w:rsidR="00E952AF" w:rsidRPr="00C53DBA">
        <w:t xml:space="preserve"> </w:t>
      </w:r>
    </w:p>
    <w:p w:rsidR="00E952AF" w:rsidRPr="00E4147A" w:rsidRDefault="00E952AF" w:rsidP="00E95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b/>
          <w:sz w:val="24"/>
          <w:szCs w:val="24"/>
        </w:rPr>
        <w:t>Критерии</w:t>
      </w:r>
      <w:r w:rsidRPr="00E4147A">
        <w:rPr>
          <w:rFonts w:ascii="Times New Roman" w:hAnsi="Times New Roman"/>
          <w:sz w:val="24"/>
          <w:szCs w:val="24"/>
        </w:rPr>
        <w:t xml:space="preserve">: </w:t>
      </w:r>
    </w:p>
    <w:p w:rsidR="00E952AF" w:rsidRPr="00E4147A" w:rsidRDefault="00E952AF" w:rsidP="00E952AF">
      <w:pPr>
        <w:numPr>
          <w:ilvl w:val="0"/>
          <w:numId w:val="19"/>
        </w:numPr>
        <w:tabs>
          <w:tab w:val="clear" w:pos="78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методическое мастерство (умение организовать студентов, доступность изложения материала, умение использовать полученные знания в практике, умение заинтересовать);</w:t>
      </w:r>
    </w:p>
    <w:p w:rsidR="00E952AF" w:rsidRPr="00E4147A" w:rsidRDefault="00E952AF" w:rsidP="00E952AF">
      <w:pPr>
        <w:numPr>
          <w:ilvl w:val="0"/>
          <w:numId w:val="19"/>
        </w:numPr>
        <w:tabs>
          <w:tab w:val="clear" w:pos="78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реализация педпринципов (целенаправленность, научность, проблемность, доступность, последовательность, межпредметные и внутрипредметные связи);</w:t>
      </w:r>
    </w:p>
    <w:p w:rsidR="00E952AF" w:rsidRPr="00E4147A" w:rsidRDefault="00E952AF" w:rsidP="00E952AF">
      <w:pPr>
        <w:numPr>
          <w:ilvl w:val="0"/>
          <w:numId w:val="19"/>
        </w:numPr>
        <w:tabs>
          <w:tab w:val="clear" w:pos="78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инновации (игровые технологии, проблемное обучение и др.);</w:t>
      </w:r>
    </w:p>
    <w:p w:rsidR="00E952AF" w:rsidRPr="00E4147A" w:rsidRDefault="00E952AF" w:rsidP="00E952AF">
      <w:pPr>
        <w:numPr>
          <w:ilvl w:val="0"/>
          <w:numId w:val="19"/>
        </w:numPr>
        <w:tabs>
          <w:tab w:val="clear" w:pos="78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наглядность на уроке (эффективность использования наглядного и дидактического материалов, ТСО, применение ПК);</w:t>
      </w:r>
    </w:p>
    <w:p w:rsidR="00E952AF" w:rsidRPr="00E4147A" w:rsidRDefault="00E952AF" w:rsidP="00E952AF">
      <w:pPr>
        <w:numPr>
          <w:ilvl w:val="0"/>
          <w:numId w:val="19"/>
        </w:numPr>
        <w:tabs>
          <w:tab w:val="clear" w:pos="78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личные качества преподавателя (умение держать аудиторию, состояние активной мыслительной деятельности, самоориентация, выдержка, объективность, доброжелательность);</w:t>
      </w:r>
    </w:p>
    <w:p w:rsidR="00E952AF" w:rsidRPr="00E4147A" w:rsidRDefault="00E952AF" w:rsidP="00E952AF">
      <w:pPr>
        <w:numPr>
          <w:ilvl w:val="0"/>
          <w:numId w:val="19"/>
        </w:numPr>
        <w:tabs>
          <w:tab w:val="clear" w:pos="786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результативность урока (достижение цели урока, уровень обратной связи со студентами);</w:t>
      </w:r>
    </w:p>
    <w:p w:rsidR="00E952AF" w:rsidRDefault="00C53DBA" w:rsidP="00E4147A">
      <w:pPr>
        <w:pStyle w:val="af1"/>
        <w:spacing w:before="0" w:beforeAutospacing="0" w:after="0" w:afterAutospacing="0"/>
        <w:ind w:firstLine="709"/>
        <w:rPr>
          <w:b/>
        </w:rPr>
      </w:pPr>
      <w:r>
        <w:t>Максимальное количество баллов</w:t>
      </w:r>
      <w:r w:rsidRPr="00C53DBA">
        <w:t xml:space="preserve"> </w:t>
      </w:r>
      <w:r>
        <w:t>–</w:t>
      </w:r>
      <w:r w:rsidRPr="00C53DBA">
        <w:t xml:space="preserve"> </w:t>
      </w:r>
      <w:r w:rsidR="00DF31DD">
        <w:t>3</w:t>
      </w:r>
      <w:r w:rsidRPr="00C53DBA">
        <w:t>0</w:t>
      </w:r>
      <w:r>
        <w:t>.</w:t>
      </w:r>
    </w:p>
    <w:p w:rsidR="00C53DBA" w:rsidRDefault="00C53DBA" w:rsidP="00C53D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DBA">
        <w:rPr>
          <w:rFonts w:ascii="Times New Roman" w:hAnsi="Times New Roman"/>
          <w:b/>
          <w:sz w:val="24"/>
          <w:szCs w:val="24"/>
        </w:rPr>
        <w:t xml:space="preserve">2 </w:t>
      </w:r>
      <w:r w:rsidR="003C400D" w:rsidRPr="00C53DBA">
        <w:rPr>
          <w:rFonts w:ascii="Times New Roman" w:hAnsi="Times New Roman"/>
          <w:b/>
          <w:sz w:val="24"/>
          <w:szCs w:val="24"/>
        </w:rPr>
        <w:t xml:space="preserve">этап. </w:t>
      </w:r>
      <w:r>
        <w:rPr>
          <w:rFonts w:ascii="Times New Roman" w:hAnsi="Times New Roman"/>
          <w:b/>
          <w:sz w:val="24"/>
          <w:szCs w:val="24"/>
        </w:rPr>
        <w:t xml:space="preserve">Методическая разработка </w:t>
      </w:r>
      <w:r w:rsidR="003C400D" w:rsidRPr="00C53DBA">
        <w:rPr>
          <w:rFonts w:ascii="Times New Roman" w:hAnsi="Times New Roman"/>
          <w:b/>
          <w:sz w:val="24"/>
          <w:szCs w:val="24"/>
        </w:rPr>
        <w:t xml:space="preserve"> внеаудиторного мероприятия по дисциплине (МДК)</w:t>
      </w:r>
      <w:r w:rsidR="00E952AF" w:rsidRPr="00C53DBA">
        <w:rPr>
          <w:rFonts w:ascii="Times New Roman" w:hAnsi="Times New Roman"/>
          <w:b/>
          <w:sz w:val="24"/>
          <w:szCs w:val="24"/>
        </w:rPr>
        <w:t xml:space="preserve">. </w:t>
      </w:r>
    </w:p>
    <w:p w:rsidR="00C53DBA" w:rsidRPr="00C53DBA" w:rsidRDefault="00C53DBA" w:rsidP="00C53D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3DBA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сдачи методической разработки</w:t>
      </w:r>
      <w:r w:rsidRPr="00C53DBA">
        <w:rPr>
          <w:rFonts w:ascii="Times New Roman" w:hAnsi="Times New Roman"/>
          <w:sz w:val="24"/>
          <w:szCs w:val="24"/>
        </w:rPr>
        <w:t xml:space="preserve"> апрель-май</w:t>
      </w:r>
    </w:p>
    <w:p w:rsidR="00C53DBA" w:rsidRDefault="00C53DBA" w:rsidP="0005629A">
      <w:pPr>
        <w:pStyle w:val="af1"/>
        <w:spacing w:before="0" w:beforeAutospacing="0" w:after="0" w:afterAutospacing="0"/>
        <w:ind w:left="709"/>
      </w:pPr>
      <w:r w:rsidRPr="00E4147A">
        <w:rPr>
          <w:b/>
        </w:rPr>
        <w:t>Критерии</w:t>
      </w:r>
      <w:r w:rsidRPr="00E4147A">
        <w:t xml:space="preserve">: </w:t>
      </w:r>
    </w:p>
    <w:p w:rsidR="00E952AF" w:rsidRPr="00E4147A" w:rsidRDefault="00E952AF" w:rsidP="00E952AF">
      <w:pPr>
        <w:numPr>
          <w:ilvl w:val="0"/>
          <w:numId w:val="19"/>
        </w:numPr>
        <w:tabs>
          <w:tab w:val="clear" w:pos="78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реализация педпринципов (целенаправленность, научность, проблемность, доступность, последовательность, межпредметные и внутрипредметные связи);</w:t>
      </w:r>
    </w:p>
    <w:p w:rsidR="00E952AF" w:rsidRPr="00E4147A" w:rsidRDefault="00E952AF" w:rsidP="00E952AF">
      <w:pPr>
        <w:numPr>
          <w:ilvl w:val="0"/>
          <w:numId w:val="19"/>
        </w:numPr>
        <w:tabs>
          <w:tab w:val="clear" w:pos="78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инновации (игровые технологии, проблемное обучение и др.);</w:t>
      </w:r>
    </w:p>
    <w:p w:rsidR="00E952AF" w:rsidRPr="00E4147A" w:rsidRDefault="00E952AF" w:rsidP="00E952AF">
      <w:pPr>
        <w:numPr>
          <w:ilvl w:val="0"/>
          <w:numId w:val="19"/>
        </w:numPr>
        <w:tabs>
          <w:tab w:val="clear" w:pos="78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наглядность (эффективность использования наглядного и дидактического материалов, ТСО, применение ПК);</w:t>
      </w:r>
    </w:p>
    <w:p w:rsidR="00E952AF" w:rsidRPr="00E4147A" w:rsidRDefault="00E952AF" w:rsidP="00E952AF">
      <w:pPr>
        <w:numPr>
          <w:ilvl w:val="0"/>
          <w:numId w:val="19"/>
        </w:numPr>
        <w:tabs>
          <w:tab w:val="clear" w:pos="78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личные качества преподавателя (умение держать аудиторию, состояние активной мыслительной деятельности, самоориентация, выдержка, объективность, доброжелательность);</w:t>
      </w:r>
    </w:p>
    <w:p w:rsidR="00C53DBA" w:rsidRPr="00C53DBA" w:rsidRDefault="00E952AF" w:rsidP="00E952AF">
      <w:pPr>
        <w:numPr>
          <w:ilvl w:val="0"/>
          <w:numId w:val="19"/>
        </w:numPr>
        <w:tabs>
          <w:tab w:val="clear" w:pos="786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 xml:space="preserve">результативность </w:t>
      </w:r>
      <w:r>
        <w:rPr>
          <w:rFonts w:ascii="Times New Roman" w:hAnsi="Times New Roman"/>
          <w:sz w:val="24"/>
          <w:szCs w:val="24"/>
        </w:rPr>
        <w:t>мероприятия</w:t>
      </w:r>
      <w:r w:rsidRPr="00E4147A">
        <w:rPr>
          <w:rFonts w:ascii="Times New Roman" w:hAnsi="Times New Roman"/>
          <w:sz w:val="24"/>
          <w:szCs w:val="24"/>
        </w:rPr>
        <w:t xml:space="preserve"> (достижение цели урока, уровень обратной связи со студентами);</w:t>
      </w:r>
      <w:r w:rsidR="00C53DBA" w:rsidRPr="00C53DBA">
        <w:rPr>
          <w:b/>
        </w:rPr>
        <w:t xml:space="preserve"> </w:t>
      </w:r>
    </w:p>
    <w:p w:rsidR="00C53DBA" w:rsidRDefault="00C53DBA" w:rsidP="00C53DBA">
      <w:pPr>
        <w:pStyle w:val="af1"/>
        <w:spacing w:before="0" w:beforeAutospacing="0" w:after="0" w:afterAutospacing="0"/>
        <w:ind w:left="786"/>
        <w:rPr>
          <w:b/>
        </w:rPr>
      </w:pPr>
      <w:r>
        <w:t>Максимальное количество баллов</w:t>
      </w:r>
      <w:r w:rsidRPr="00C53DBA">
        <w:t xml:space="preserve"> </w:t>
      </w:r>
      <w:r>
        <w:t>–</w:t>
      </w:r>
      <w:r w:rsidRPr="00C53DBA">
        <w:t xml:space="preserve"> </w:t>
      </w:r>
      <w:r>
        <w:t>1</w:t>
      </w:r>
      <w:r w:rsidRPr="00C53DBA">
        <w:t>0</w:t>
      </w:r>
      <w:r>
        <w:t>.</w:t>
      </w:r>
    </w:p>
    <w:p w:rsidR="00E952AF" w:rsidRPr="00C53DBA" w:rsidRDefault="00E952AF" w:rsidP="00C53DBA">
      <w:pPr>
        <w:pStyle w:val="a9"/>
        <w:spacing w:after="0" w:line="240" w:lineRule="auto"/>
        <w:ind w:left="786" w:firstLine="0"/>
        <w:rPr>
          <w:rFonts w:ascii="Times New Roman" w:hAnsi="Times New Roman"/>
          <w:sz w:val="24"/>
          <w:szCs w:val="24"/>
        </w:rPr>
      </w:pPr>
    </w:p>
    <w:p w:rsidR="00C53DBA" w:rsidRDefault="003C400D" w:rsidP="00C53DBA">
      <w:pPr>
        <w:pStyle w:val="af1"/>
        <w:spacing w:before="0" w:beforeAutospacing="0" w:after="0" w:afterAutospacing="0"/>
        <w:ind w:firstLine="709"/>
        <w:rPr>
          <w:b/>
        </w:rPr>
      </w:pPr>
      <w:r w:rsidRPr="0005629A">
        <w:rPr>
          <w:b/>
        </w:rPr>
        <w:t xml:space="preserve">3 этап. </w:t>
      </w:r>
      <w:r w:rsidR="00E952AF" w:rsidRPr="0005629A">
        <w:rPr>
          <w:b/>
        </w:rPr>
        <w:t>Заключительный</w:t>
      </w:r>
      <w:r w:rsidR="00E31905">
        <w:rPr>
          <w:b/>
        </w:rPr>
        <w:t xml:space="preserve"> </w:t>
      </w:r>
    </w:p>
    <w:p w:rsidR="00C53DBA" w:rsidRPr="00C53DBA" w:rsidRDefault="00C53DBA" w:rsidP="00C53DBA">
      <w:pPr>
        <w:pStyle w:val="af1"/>
        <w:spacing w:before="0" w:beforeAutospacing="0" w:after="0" w:afterAutospacing="0"/>
        <w:ind w:firstLine="709"/>
      </w:pPr>
      <w:r w:rsidRPr="00C53DBA">
        <w:t>Срок проведения -</w:t>
      </w:r>
      <w:r w:rsidR="00A5583E">
        <w:t xml:space="preserve"> </w:t>
      </w:r>
      <w:r w:rsidRPr="00C53DBA">
        <w:t xml:space="preserve">май.  </w:t>
      </w:r>
    </w:p>
    <w:p w:rsidR="00AC4C62" w:rsidRPr="0005629A" w:rsidRDefault="00E952AF" w:rsidP="00E4147A">
      <w:pPr>
        <w:pStyle w:val="af1"/>
        <w:spacing w:before="0" w:beforeAutospacing="0" w:after="0" w:afterAutospacing="0"/>
        <w:ind w:firstLine="709"/>
        <w:rPr>
          <w:b/>
        </w:rPr>
      </w:pPr>
      <w:r w:rsidRPr="0005629A">
        <w:rPr>
          <w:b/>
        </w:rPr>
        <w:t>3.1</w:t>
      </w:r>
      <w:r w:rsidR="00AC4C62" w:rsidRPr="0005629A">
        <w:rPr>
          <w:b/>
        </w:rPr>
        <w:t xml:space="preserve"> «Визитная карточка» </w:t>
      </w:r>
      <w:r w:rsidR="003C400D" w:rsidRPr="0005629A">
        <w:rPr>
          <w:b/>
        </w:rPr>
        <w:t xml:space="preserve">(регламент: до </w:t>
      </w:r>
      <w:r w:rsidRPr="0005629A">
        <w:rPr>
          <w:b/>
        </w:rPr>
        <w:t>7</w:t>
      </w:r>
      <w:r w:rsidR="003C400D" w:rsidRPr="0005629A">
        <w:rPr>
          <w:b/>
        </w:rPr>
        <w:t xml:space="preserve"> минут)</w:t>
      </w:r>
      <w:r w:rsidR="00E31905" w:rsidRPr="00E31905">
        <w:rPr>
          <w:b/>
        </w:rPr>
        <w:t xml:space="preserve"> </w:t>
      </w:r>
    </w:p>
    <w:p w:rsidR="00AC4C62" w:rsidRPr="0005629A" w:rsidRDefault="00AC4C62" w:rsidP="003C400D">
      <w:pPr>
        <w:pStyle w:val="af1"/>
        <w:spacing w:before="0" w:beforeAutospacing="0" w:after="0" w:afterAutospacing="0"/>
        <w:ind w:firstLine="709"/>
        <w:jc w:val="both"/>
        <w:rPr>
          <w:b/>
        </w:rPr>
      </w:pPr>
      <w:r w:rsidRPr="0005629A">
        <w:t xml:space="preserve">Преподаватели готовят творческую рекламу о себе,  своих увлечениях. Для представления могут привлекаться различные группы поддержки. </w:t>
      </w:r>
    </w:p>
    <w:p w:rsidR="00AC4C62" w:rsidRPr="0005629A" w:rsidRDefault="00AC4C62" w:rsidP="00E41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29A">
        <w:rPr>
          <w:rFonts w:ascii="Times New Roman" w:hAnsi="Times New Roman"/>
          <w:b/>
          <w:sz w:val="24"/>
          <w:szCs w:val="24"/>
        </w:rPr>
        <w:t>Критерии</w:t>
      </w:r>
      <w:r w:rsidRPr="0005629A">
        <w:rPr>
          <w:rFonts w:ascii="Times New Roman" w:hAnsi="Times New Roman"/>
          <w:sz w:val="24"/>
          <w:szCs w:val="24"/>
        </w:rPr>
        <w:t xml:space="preserve">: </w:t>
      </w:r>
    </w:p>
    <w:p w:rsidR="00AC4C62" w:rsidRPr="0005629A" w:rsidRDefault="00AC4C62" w:rsidP="00E4147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29A">
        <w:rPr>
          <w:rFonts w:ascii="Times New Roman" w:hAnsi="Times New Roman"/>
          <w:sz w:val="24"/>
          <w:szCs w:val="24"/>
        </w:rPr>
        <w:t>оригинальность презентации;</w:t>
      </w:r>
    </w:p>
    <w:p w:rsidR="00AC4C62" w:rsidRPr="0005629A" w:rsidRDefault="00AC4C62" w:rsidP="00E4147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29A">
        <w:rPr>
          <w:rFonts w:ascii="Times New Roman" w:hAnsi="Times New Roman"/>
          <w:sz w:val="24"/>
          <w:szCs w:val="24"/>
        </w:rPr>
        <w:t xml:space="preserve">умение заинтересовать аудиторию; </w:t>
      </w:r>
    </w:p>
    <w:p w:rsidR="00AC4C62" w:rsidRPr="0005629A" w:rsidRDefault="00AC4C62" w:rsidP="00E4147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29A">
        <w:rPr>
          <w:rFonts w:ascii="Times New Roman" w:hAnsi="Times New Roman"/>
          <w:sz w:val="24"/>
          <w:szCs w:val="24"/>
        </w:rPr>
        <w:t>культура поведения;</w:t>
      </w:r>
    </w:p>
    <w:p w:rsidR="003C400D" w:rsidRPr="0005629A" w:rsidRDefault="00AC4C62" w:rsidP="003C400D">
      <w:pPr>
        <w:numPr>
          <w:ilvl w:val="0"/>
          <w:numId w:val="15"/>
        </w:numPr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05629A">
        <w:rPr>
          <w:rFonts w:ascii="Times New Roman" w:hAnsi="Times New Roman"/>
          <w:sz w:val="24"/>
          <w:szCs w:val="24"/>
        </w:rPr>
        <w:t xml:space="preserve">степень творчества; </w:t>
      </w:r>
    </w:p>
    <w:p w:rsidR="00AC4C62" w:rsidRPr="00E4147A" w:rsidRDefault="00AC4C62" w:rsidP="00E4147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 xml:space="preserve">артистичность. </w:t>
      </w:r>
    </w:p>
    <w:p w:rsidR="00C53DBA" w:rsidRDefault="00C53DBA" w:rsidP="00C53DBA">
      <w:pPr>
        <w:pStyle w:val="af1"/>
        <w:spacing w:before="0" w:beforeAutospacing="0" w:after="0" w:afterAutospacing="0"/>
        <w:rPr>
          <w:b/>
        </w:rPr>
      </w:pPr>
      <w:r>
        <w:t>Максимальное количество баллов</w:t>
      </w:r>
      <w:r w:rsidRPr="00C53DBA">
        <w:t xml:space="preserve"> </w:t>
      </w:r>
      <w:r>
        <w:t>–</w:t>
      </w:r>
      <w:r w:rsidRPr="00C53DBA">
        <w:t xml:space="preserve"> </w:t>
      </w:r>
      <w:r>
        <w:t>1</w:t>
      </w:r>
      <w:r w:rsidRPr="00C53DBA">
        <w:t>0</w:t>
      </w:r>
      <w:r>
        <w:t>.</w:t>
      </w:r>
    </w:p>
    <w:p w:rsidR="00E952AF" w:rsidRPr="00E4147A" w:rsidRDefault="00E952AF" w:rsidP="00E952AF">
      <w:pPr>
        <w:pStyle w:val="af1"/>
        <w:spacing w:before="0" w:beforeAutospacing="0" w:after="0" w:afterAutospacing="0"/>
        <w:ind w:firstLine="709"/>
        <w:rPr>
          <w:b/>
        </w:rPr>
      </w:pPr>
      <w:r>
        <w:rPr>
          <w:b/>
        </w:rPr>
        <w:t>3.2</w:t>
      </w:r>
      <w:r w:rsidR="00AC4C62" w:rsidRPr="00E4147A">
        <w:rPr>
          <w:b/>
        </w:rPr>
        <w:t xml:space="preserve"> </w:t>
      </w:r>
      <w:r w:rsidR="00AC4C62" w:rsidRPr="00E952AF">
        <w:rPr>
          <w:b/>
        </w:rPr>
        <w:t>«Мастер – класс»</w:t>
      </w:r>
      <w:r w:rsidR="00AC4C62" w:rsidRPr="00E4147A">
        <w:rPr>
          <w:b/>
        </w:rPr>
        <w:t xml:space="preserve"> (</w:t>
      </w:r>
      <w:r>
        <w:rPr>
          <w:b/>
        </w:rPr>
        <w:t>регламент</w:t>
      </w:r>
      <w:r w:rsidR="00AC4C62" w:rsidRPr="00E4147A">
        <w:rPr>
          <w:b/>
        </w:rPr>
        <w:t xml:space="preserve">- </w:t>
      </w:r>
      <w:r>
        <w:rPr>
          <w:b/>
        </w:rPr>
        <w:t>до 5</w:t>
      </w:r>
      <w:r w:rsidR="00AC4C62" w:rsidRPr="00E4147A">
        <w:rPr>
          <w:b/>
        </w:rPr>
        <w:t xml:space="preserve"> минут).</w:t>
      </w:r>
      <w:r w:rsidRPr="00E952AF">
        <w:rPr>
          <w:b/>
        </w:rPr>
        <w:t xml:space="preserve"> Анализ преподавателем своего </w:t>
      </w:r>
      <w:r>
        <w:rPr>
          <w:b/>
        </w:rPr>
        <w:t>открытого урока</w:t>
      </w:r>
      <w:r w:rsidRPr="00E952AF">
        <w:rPr>
          <w:b/>
        </w:rPr>
        <w:t>.</w:t>
      </w:r>
    </w:p>
    <w:p w:rsidR="00C3259E" w:rsidRDefault="00541D0F" w:rsidP="00541D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b/>
          <w:sz w:val="24"/>
          <w:szCs w:val="24"/>
        </w:rPr>
        <w:t>Критерии</w:t>
      </w:r>
      <w:r w:rsidRPr="00E4147A">
        <w:rPr>
          <w:rFonts w:ascii="Times New Roman" w:hAnsi="Times New Roman"/>
          <w:sz w:val="24"/>
          <w:szCs w:val="24"/>
        </w:rPr>
        <w:t xml:space="preserve">: </w:t>
      </w:r>
    </w:p>
    <w:p w:rsidR="00541D0F" w:rsidRDefault="00C3259E" w:rsidP="00C3259E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259E">
        <w:rPr>
          <w:rFonts w:ascii="Times New Roman" w:hAnsi="Times New Roman"/>
          <w:sz w:val="24"/>
          <w:szCs w:val="24"/>
        </w:rPr>
        <w:t>оригинальность презентации;</w:t>
      </w:r>
    </w:p>
    <w:p w:rsidR="00C3259E" w:rsidRDefault="00C3259E" w:rsidP="00C3259E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впечатление;</w:t>
      </w:r>
    </w:p>
    <w:p w:rsidR="00C3259E" w:rsidRDefault="00C3259E" w:rsidP="00C3259E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себя преподнести;</w:t>
      </w:r>
    </w:p>
    <w:p w:rsidR="00C3259E" w:rsidRDefault="00C3259E" w:rsidP="00C3259E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профессионализм;</w:t>
      </w:r>
    </w:p>
    <w:p w:rsidR="00C3259E" w:rsidRDefault="00C3259E" w:rsidP="00C3259E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продуктивность;</w:t>
      </w:r>
    </w:p>
    <w:p w:rsidR="00C3259E" w:rsidRPr="00C3259E" w:rsidRDefault="00C3259E" w:rsidP="00C3259E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критичность.</w:t>
      </w:r>
    </w:p>
    <w:p w:rsidR="00E952AF" w:rsidRDefault="00313AD5" w:rsidP="00A5583E">
      <w:pPr>
        <w:pStyle w:val="af1"/>
        <w:spacing w:before="0" w:beforeAutospacing="0" w:after="0" w:afterAutospacing="0"/>
        <w:ind w:left="786"/>
        <w:rPr>
          <w:b/>
        </w:rPr>
      </w:pPr>
      <w:r>
        <w:t>Максимальное количество баллов</w:t>
      </w:r>
      <w:r w:rsidRPr="00C53DBA">
        <w:t xml:space="preserve"> </w:t>
      </w:r>
      <w:r>
        <w:t>–</w:t>
      </w:r>
      <w:r w:rsidRPr="00C53DBA">
        <w:t xml:space="preserve"> </w:t>
      </w:r>
      <w:r>
        <w:t>1</w:t>
      </w:r>
      <w:r w:rsidRPr="00C53DBA">
        <w:t>0</w:t>
      </w:r>
      <w:r>
        <w:t>.</w:t>
      </w:r>
    </w:p>
    <w:p w:rsidR="00C70422" w:rsidRDefault="00AC4C62" w:rsidP="00C70422">
      <w:pPr>
        <w:pStyle w:val="af1"/>
        <w:spacing w:before="0" w:beforeAutospacing="0" w:after="0" w:afterAutospacing="0"/>
        <w:ind w:firstLine="709"/>
        <w:jc w:val="both"/>
        <w:rPr>
          <w:b/>
        </w:rPr>
      </w:pPr>
      <w:r w:rsidRPr="00E4147A">
        <w:rPr>
          <w:b/>
        </w:rPr>
        <w:t>3</w:t>
      </w:r>
      <w:r w:rsidR="00E952AF">
        <w:rPr>
          <w:b/>
        </w:rPr>
        <w:t>.3</w:t>
      </w:r>
      <w:r w:rsidRPr="00E4147A">
        <w:rPr>
          <w:b/>
        </w:rPr>
        <w:t xml:space="preserve"> «Педагогические ситуации»</w:t>
      </w:r>
      <w:r w:rsidR="00E31905">
        <w:rPr>
          <w:b/>
        </w:rPr>
        <w:t xml:space="preserve"> </w:t>
      </w:r>
    </w:p>
    <w:p w:rsidR="00AC4C62" w:rsidRPr="00C70422" w:rsidRDefault="00C70422" w:rsidP="00C70422">
      <w:pPr>
        <w:pStyle w:val="af1"/>
        <w:spacing w:before="0" w:beforeAutospacing="0" w:after="0" w:afterAutospacing="0"/>
        <w:ind w:firstLine="709"/>
        <w:jc w:val="both"/>
      </w:pPr>
      <w:r w:rsidRPr="00C70422">
        <w:t xml:space="preserve">Преподавателям предлагается </w:t>
      </w:r>
      <w:r>
        <w:t xml:space="preserve">проанализировать </w:t>
      </w:r>
      <w:r w:rsidRPr="00C70422">
        <w:t>педагогическую ситуацию и предложить вариант ее решения</w:t>
      </w:r>
      <w:r>
        <w:t>.</w:t>
      </w:r>
    </w:p>
    <w:p w:rsidR="00A53B77" w:rsidRDefault="00541D0F" w:rsidP="00A53B77">
      <w:pPr>
        <w:pStyle w:val="af1"/>
        <w:spacing w:before="0" w:beforeAutospacing="0" w:after="0" w:afterAutospacing="0"/>
        <w:ind w:left="786"/>
      </w:pPr>
      <w:r w:rsidRPr="00E4147A">
        <w:rPr>
          <w:b/>
        </w:rPr>
        <w:t>Критерии</w:t>
      </w:r>
      <w:r w:rsidRPr="00E4147A">
        <w:t xml:space="preserve">: </w:t>
      </w:r>
    </w:p>
    <w:p w:rsidR="00C27E5D" w:rsidRPr="00C27E5D" w:rsidRDefault="00C27E5D" w:rsidP="00C27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E5D">
        <w:rPr>
          <w:rFonts w:ascii="Times New Roman" w:hAnsi="Times New Roman"/>
          <w:b/>
          <w:sz w:val="24"/>
          <w:szCs w:val="24"/>
        </w:rPr>
        <w:t>3 балл</w:t>
      </w:r>
      <w:r>
        <w:rPr>
          <w:rFonts w:ascii="Times New Roman" w:hAnsi="Times New Roman"/>
          <w:sz w:val="24"/>
          <w:szCs w:val="24"/>
        </w:rPr>
        <w:t xml:space="preserve"> – приведен вариант разрешения </w:t>
      </w:r>
      <w:r w:rsidRPr="00C27E5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итуации </w:t>
      </w:r>
      <w:r w:rsidRPr="00C27E5D">
        <w:rPr>
          <w:rFonts w:ascii="Times New Roman" w:hAnsi="Times New Roman"/>
          <w:sz w:val="24"/>
          <w:szCs w:val="24"/>
        </w:rPr>
        <w:t>нейтрального  типа, это возможный, но не конструктивный  вариант реагирования</w:t>
      </w:r>
    </w:p>
    <w:p w:rsidR="00C27E5D" w:rsidRPr="00C27E5D" w:rsidRDefault="00C27E5D" w:rsidP="00C27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E5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7E5D">
        <w:rPr>
          <w:rFonts w:ascii="Times New Roman" w:hAnsi="Times New Roman"/>
          <w:b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27E5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редложенный вариант реагирования направлен </w:t>
      </w:r>
      <w:r w:rsidRPr="00C27E5D">
        <w:rPr>
          <w:rFonts w:ascii="Times New Roman" w:hAnsi="Times New Roman"/>
          <w:sz w:val="24"/>
          <w:szCs w:val="24"/>
        </w:rPr>
        <w:t>на достижение положительного воспитательного и (или) обучающего эффекта.</w:t>
      </w:r>
    </w:p>
    <w:p w:rsidR="00C27E5D" w:rsidRPr="00C27E5D" w:rsidRDefault="00C27E5D" w:rsidP="00C27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E5D">
        <w:rPr>
          <w:rFonts w:ascii="Times New Roman" w:hAnsi="Times New Roman"/>
          <w:b/>
          <w:sz w:val="24"/>
          <w:szCs w:val="24"/>
        </w:rPr>
        <w:t>5 балла</w:t>
      </w:r>
      <w:r w:rsidRPr="00C27E5D">
        <w:rPr>
          <w:rFonts w:ascii="Times New Roman" w:hAnsi="Times New Roman"/>
          <w:sz w:val="24"/>
          <w:szCs w:val="24"/>
        </w:rPr>
        <w:t xml:space="preserve"> – дан конструктивный вариант реагирования </w:t>
      </w:r>
      <w:r>
        <w:rPr>
          <w:rFonts w:ascii="Times New Roman" w:hAnsi="Times New Roman"/>
          <w:sz w:val="24"/>
          <w:szCs w:val="24"/>
        </w:rPr>
        <w:t xml:space="preserve">и приведено его качественное </w:t>
      </w:r>
      <w:r w:rsidRPr="00C27E5D">
        <w:rPr>
          <w:rFonts w:ascii="Times New Roman" w:hAnsi="Times New Roman"/>
          <w:sz w:val="24"/>
          <w:szCs w:val="24"/>
        </w:rPr>
        <w:t>обоснование</w:t>
      </w:r>
      <w:r>
        <w:rPr>
          <w:rFonts w:ascii="Times New Roman" w:hAnsi="Times New Roman"/>
          <w:sz w:val="24"/>
          <w:szCs w:val="24"/>
        </w:rPr>
        <w:t>.</w:t>
      </w:r>
      <w:r w:rsidRPr="00C27E5D">
        <w:rPr>
          <w:rFonts w:ascii="Times New Roman" w:hAnsi="Times New Roman"/>
          <w:sz w:val="24"/>
          <w:szCs w:val="24"/>
        </w:rPr>
        <w:t xml:space="preserve"> </w:t>
      </w:r>
    </w:p>
    <w:p w:rsidR="00AC4C62" w:rsidRDefault="00A53B77" w:rsidP="00A5583E">
      <w:pPr>
        <w:pStyle w:val="af1"/>
        <w:spacing w:before="0" w:beforeAutospacing="0" w:after="0" w:afterAutospacing="0"/>
        <w:ind w:left="786"/>
      </w:pPr>
      <w:r>
        <w:t>Максимальное количество баллов</w:t>
      </w:r>
      <w:r w:rsidRPr="00C53DBA">
        <w:t xml:space="preserve"> </w:t>
      </w:r>
      <w:r>
        <w:t>–</w:t>
      </w:r>
      <w:r w:rsidRPr="00C53DBA">
        <w:t xml:space="preserve"> </w:t>
      </w:r>
      <w:r>
        <w:t>5.</w:t>
      </w:r>
    </w:p>
    <w:p w:rsidR="00A5583E" w:rsidRPr="00A5583E" w:rsidRDefault="00A5583E" w:rsidP="00A5583E">
      <w:pPr>
        <w:pStyle w:val="af1"/>
        <w:spacing w:before="0" w:beforeAutospacing="0" w:after="0" w:afterAutospacing="0"/>
        <w:ind w:left="786"/>
        <w:rPr>
          <w:b/>
        </w:rPr>
      </w:pPr>
    </w:p>
    <w:p w:rsidR="00AC4C62" w:rsidRPr="00E4147A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b/>
          <w:bCs/>
          <w:sz w:val="24"/>
          <w:szCs w:val="24"/>
        </w:rPr>
        <w:t>5 Подведение итогов Конкурса</w:t>
      </w:r>
    </w:p>
    <w:p w:rsidR="00AC4C62" w:rsidRPr="00E4147A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5.1 Всем участникам</w:t>
      </w:r>
      <w:r w:rsidR="006B4991">
        <w:rPr>
          <w:rFonts w:ascii="Times New Roman" w:hAnsi="Times New Roman"/>
          <w:sz w:val="24"/>
          <w:szCs w:val="24"/>
        </w:rPr>
        <w:t xml:space="preserve"> Конкурса вручается Д</w:t>
      </w:r>
      <w:r w:rsidRPr="00E4147A">
        <w:rPr>
          <w:rFonts w:ascii="Times New Roman" w:hAnsi="Times New Roman"/>
          <w:sz w:val="24"/>
          <w:szCs w:val="24"/>
        </w:rPr>
        <w:t xml:space="preserve">иплом участника конкурса «Педагогический дебют – 2016». </w:t>
      </w:r>
    </w:p>
    <w:p w:rsidR="00AC4C62" w:rsidRPr="00E4147A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5.2 В зависимости от количества участников Конкурса определяются победители в номинациях.</w:t>
      </w:r>
      <w:r w:rsidR="00847F1B">
        <w:rPr>
          <w:rFonts w:ascii="Times New Roman" w:hAnsi="Times New Roman"/>
          <w:sz w:val="24"/>
          <w:szCs w:val="24"/>
        </w:rPr>
        <w:t xml:space="preserve"> Перечень номинаций определяет и утверждает</w:t>
      </w:r>
      <w:r w:rsidRPr="00E4147A">
        <w:rPr>
          <w:rFonts w:ascii="Times New Roman" w:hAnsi="Times New Roman"/>
          <w:sz w:val="24"/>
          <w:szCs w:val="24"/>
        </w:rPr>
        <w:t xml:space="preserve"> жюри Конкурса.</w:t>
      </w:r>
    </w:p>
    <w:p w:rsidR="00F734E4" w:rsidRDefault="00AC4C62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5.3 Победители Конкурса награждаются Почетными дипломами</w:t>
      </w:r>
      <w:r w:rsidR="00375ED0">
        <w:rPr>
          <w:rFonts w:ascii="Times New Roman" w:hAnsi="Times New Roman"/>
          <w:sz w:val="24"/>
          <w:szCs w:val="24"/>
        </w:rPr>
        <w:t xml:space="preserve"> и денежным вознаграждением, установленным в соответствии с приказом директора</w:t>
      </w:r>
      <w:r w:rsidRPr="00E4147A">
        <w:rPr>
          <w:rFonts w:ascii="Times New Roman" w:hAnsi="Times New Roman"/>
          <w:color w:val="FF0000"/>
          <w:sz w:val="24"/>
          <w:szCs w:val="24"/>
        </w:rPr>
        <w:t>.</w:t>
      </w:r>
    </w:p>
    <w:p w:rsidR="006B4991" w:rsidRPr="00E4147A" w:rsidRDefault="006B4991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500"/>
        <w:gridCol w:w="236"/>
        <w:gridCol w:w="2284"/>
        <w:gridCol w:w="236"/>
        <w:gridCol w:w="2525"/>
      </w:tblGrid>
      <w:tr w:rsidR="00F734E4" w:rsidRPr="00E4147A" w:rsidTr="0005629A">
        <w:trPr>
          <w:cantSplit/>
        </w:trPr>
        <w:tc>
          <w:tcPr>
            <w:tcW w:w="4500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РАЗРАБОТАЛ</w:t>
            </w:r>
          </w:p>
        </w:tc>
        <w:tc>
          <w:tcPr>
            <w:tcW w:w="236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34E4" w:rsidRPr="00E4147A" w:rsidTr="0005629A">
        <w:trPr>
          <w:cantSplit/>
        </w:trPr>
        <w:tc>
          <w:tcPr>
            <w:tcW w:w="4500" w:type="dxa"/>
          </w:tcPr>
          <w:p w:rsidR="00F734E4" w:rsidRPr="00E4147A" w:rsidRDefault="006B4991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 очного отделения</w:t>
            </w:r>
          </w:p>
        </w:tc>
        <w:tc>
          <w:tcPr>
            <w:tcW w:w="236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36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</w:tcPr>
          <w:p w:rsidR="00F734E4" w:rsidRPr="00E4147A" w:rsidRDefault="006B4991" w:rsidP="00E4147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С.А. Иванова</w:t>
            </w:r>
          </w:p>
        </w:tc>
      </w:tr>
      <w:tr w:rsidR="00F734E4" w:rsidRPr="00E4147A" w:rsidTr="0005629A">
        <w:trPr>
          <w:cantSplit/>
        </w:trPr>
        <w:tc>
          <w:tcPr>
            <w:tcW w:w="4500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:rsidR="00A5583E" w:rsidRDefault="00A5583E" w:rsidP="006B4991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34E4" w:rsidRPr="00E4147A" w:rsidRDefault="00A5583E" w:rsidP="006B4991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36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</w:tcPr>
          <w:p w:rsidR="00A5583E" w:rsidRDefault="00A5583E" w:rsidP="00E4147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34E4" w:rsidRPr="00E4147A" w:rsidRDefault="006B4991" w:rsidP="00E4147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Ю.В. Гаврилина</w:t>
            </w:r>
          </w:p>
        </w:tc>
      </w:tr>
      <w:tr w:rsidR="00F734E4" w:rsidRPr="00E4147A" w:rsidTr="0005629A">
        <w:trPr>
          <w:cantSplit/>
        </w:trPr>
        <w:tc>
          <w:tcPr>
            <w:tcW w:w="4500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36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4991" w:rsidRPr="00E4147A" w:rsidTr="0005629A">
        <w:trPr>
          <w:cantSplit/>
        </w:trPr>
        <w:tc>
          <w:tcPr>
            <w:tcW w:w="4500" w:type="dxa"/>
          </w:tcPr>
          <w:p w:rsidR="006B4991" w:rsidRPr="00E4147A" w:rsidRDefault="006B4991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B4991" w:rsidRPr="00E4147A" w:rsidRDefault="006B4991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:rsidR="006B4991" w:rsidRPr="00E4147A" w:rsidRDefault="006B4991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B4991" w:rsidRPr="00E4147A" w:rsidRDefault="006B4991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4991" w:rsidRPr="00E4147A" w:rsidRDefault="006B4991" w:rsidP="00E4147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4991" w:rsidRPr="00E4147A" w:rsidTr="0005629A">
        <w:trPr>
          <w:cantSplit/>
        </w:trPr>
        <w:tc>
          <w:tcPr>
            <w:tcW w:w="4500" w:type="dxa"/>
          </w:tcPr>
          <w:p w:rsidR="006B4991" w:rsidRPr="00E4147A" w:rsidRDefault="006B4991" w:rsidP="006B4991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НМ</w:t>
            </w:r>
            <w:r w:rsidRPr="00E4147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36" w:type="dxa"/>
          </w:tcPr>
          <w:p w:rsidR="006B4991" w:rsidRPr="00E4147A" w:rsidRDefault="006B4991" w:rsidP="0005629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:rsidR="006B4991" w:rsidRPr="00E4147A" w:rsidRDefault="006B4991" w:rsidP="0005629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236" w:type="dxa"/>
          </w:tcPr>
          <w:p w:rsidR="006B4991" w:rsidRPr="00E4147A" w:rsidRDefault="006B4991" w:rsidP="0005629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4991" w:rsidRPr="00E4147A" w:rsidRDefault="006B4991" w:rsidP="000562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Н.Е. Хлебникова</w:t>
            </w:r>
          </w:p>
        </w:tc>
      </w:tr>
      <w:tr w:rsidR="00E10158" w:rsidRPr="00E4147A" w:rsidTr="0005629A">
        <w:trPr>
          <w:cantSplit/>
        </w:trPr>
        <w:tc>
          <w:tcPr>
            <w:tcW w:w="4500" w:type="dxa"/>
          </w:tcPr>
          <w:p w:rsidR="00E10158" w:rsidRPr="00E4147A" w:rsidRDefault="00E10158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E10158" w:rsidRPr="00E4147A" w:rsidRDefault="00E10158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:rsidR="00E10158" w:rsidRPr="00E4147A" w:rsidRDefault="00E10158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E10158" w:rsidRPr="00E4147A" w:rsidRDefault="00E10158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</w:tcPr>
          <w:p w:rsidR="00E10158" w:rsidRPr="00E4147A" w:rsidRDefault="00E10158" w:rsidP="00E4147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0AB" w:rsidRPr="00E4147A" w:rsidTr="0005629A">
        <w:trPr>
          <w:cantSplit/>
        </w:trPr>
        <w:tc>
          <w:tcPr>
            <w:tcW w:w="4500" w:type="dxa"/>
          </w:tcPr>
          <w:p w:rsidR="00D810AB" w:rsidRPr="00E4147A" w:rsidRDefault="006375F1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УР</w:t>
            </w:r>
          </w:p>
        </w:tc>
        <w:tc>
          <w:tcPr>
            <w:tcW w:w="236" w:type="dxa"/>
          </w:tcPr>
          <w:p w:rsidR="00D810AB" w:rsidRPr="00E4147A" w:rsidRDefault="00D810AB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:rsidR="00D810AB" w:rsidRPr="00E4147A" w:rsidRDefault="00D810AB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236" w:type="dxa"/>
          </w:tcPr>
          <w:p w:rsidR="00D810AB" w:rsidRPr="00E4147A" w:rsidRDefault="00D810AB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</w:tcPr>
          <w:p w:rsidR="00D810AB" w:rsidRPr="00E4147A" w:rsidRDefault="00D810AB" w:rsidP="00E4147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  <w:r w:rsidR="006375F1" w:rsidRPr="00E414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41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375F1" w:rsidRPr="00E4147A">
              <w:rPr>
                <w:rFonts w:ascii="Times New Roman" w:hAnsi="Times New Roman"/>
                <w:color w:val="000000"/>
                <w:sz w:val="24"/>
                <w:szCs w:val="24"/>
              </w:rPr>
              <w:t>Романова</w:t>
            </w:r>
          </w:p>
        </w:tc>
      </w:tr>
      <w:tr w:rsidR="00F734E4" w:rsidRPr="00E4147A" w:rsidTr="0005629A">
        <w:trPr>
          <w:cantSplit/>
        </w:trPr>
        <w:tc>
          <w:tcPr>
            <w:tcW w:w="4500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34E4" w:rsidRPr="00E4147A" w:rsidTr="0005629A">
        <w:trPr>
          <w:cantSplit/>
        </w:trPr>
        <w:tc>
          <w:tcPr>
            <w:tcW w:w="4500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СМК</w:t>
            </w:r>
          </w:p>
        </w:tc>
        <w:tc>
          <w:tcPr>
            <w:tcW w:w="236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36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color w:val="000000"/>
                <w:sz w:val="24"/>
                <w:szCs w:val="24"/>
              </w:rPr>
              <w:t>И.Н. Сысоева</w:t>
            </w:r>
          </w:p>
        </w:tc>
      </w:tr>
      <w:tr w:rsidR="006B4991" w:rsidRPr="00E4147A" w:rsidTr="0005629A">
        <w:trPr>
          <w:cantSplit/>
        </w:trPr>
        <w:tc>
          <w:tcPr>
            <w:tcW w:w="4500" w:type="dxa"/>
          </w:tcPr>
          <w:p w:rsidR="006B4991" w:rsidRPr="00E4147A" w:rsidRDefault="006B4991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B4991" w:rsidRPr="00E4147A" w:rsidRDefault="006B4991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:rsidR="006B4991" w:rsidRPr="00E4147A" w:rsidRDefault="006B4991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B4991" w:rsidRPr="00E4147A" w:rsidRDefault="006B4991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4991" w:rsidRPr="00E4147A" w:rsidRDefault="006B4991" w:rsidP="00E4147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34E4" w:rsidRPr="00E4147A" w:rsidTr="0005629A">
        <w:trPr>
          <w:cantSplit/>
        </w:trPr>
        <w:tc>
          <w:tcPr>
            <w:tcW w:w="4500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</w:tcPr>
          <w:p w:rsidR="00F734E4" w:rsidRPr="00E4147A" w:rsidRDefault="00F734E4" w:rsidP="00E4147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E6567" w:rsidRDefault="008E6567" w:rsidP="00E414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Toc83460392"/>
      <w:bookmarkStart w:id="1" w:name="_Toc227056524"/>
    </w:p>
    <w:p w:rsidR="008E6567" w:rsidRDefault="008E6567">
      <w:pPr>
        <w:spacing w:after="0" w:line="240" w:lineRule="auto"/>
        <w:ind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9D2BD8" w:rsidRPr="00E4147A" w:rsidRDefault="009D2BD8" w:rsidP="00E414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147A">
        <w:rPr>
          <w:rFonts w:ascii="Times New Roman" w:hAnsi="Times New Roman"/>
          <w:bCs/>
          <w:sz w:val="24"/>
          <w:szCs w:val="24"/>
        </w:rPr>
        <w:lastRenderedPageBreak/>
        <w:t>Приложение А</w:t>
      </w:r>
    </w:p>
    <w:p w:rsidR="009D2BD8" w:rsidRPr="00E4147A" w:rsidRDefault="009D2BD8" w:rsidP="00E414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147A">
        <w:rPr>
          <w:rFonts w:ascii="Times New Roman" w:hAnsi="Times New Roman"/>
          <w:bCs/>
          <w:sz w:val="24"/>
          <w:szCs w:val="24"/>
        </w:rPr>
        <w:t>(обязательное)</w:t>
      </w:r>
    </w:p>
    <w:p w:rsidR="00375ED0" w:rsidRPr="00E4147A" w:rsidRDefault="00375ED0" w:rsidP="00375ED0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Председателю Оргкомитета</w:t>
      </w:r>
    </w:p>
    <w:p w:rsidR="00375ED0" w:rsidRPr="00E4147A" w:rsidRDefault="00375ED0" w:rsidP="00375ED0">
      <w:pPr>
        <w:shd w:val="clear" w:color="auto" w:fill="FFFFFF" w:themeFill="background1"/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A7749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онкурса </w:t>
      </w:r>
      <w:r w:rsidRPr="00E4147A">
        <w:rPr>
          <w:rFonts w:ascii="Times New Roman" w:hAnsi="Times New Roman"/>
          <w:bCs/>
          <w:sz w:val="24"/>
          <w:szCs w:val="24"/>
        </w:rPr>
        <w:t>«Педагогический дебют-2016»</w:t>
      </w:r>
    </w:p>
    <w:p w:rsidR="00375ED0" w:rsidRPr="00E4147A" w:rsidRDefault="007E0BAC" w:rsidP="00375ED0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375ED0" w:rsidRPr="00E4147A" w:rsidRDefault="00375ED0" w:rsidP="00375ED0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от преподавателя/мастера п/о</w:t>
      </w:r>
    </w:p>
    <w:p w:rsidR="00375ED0" w:rsidRPr="00E4147A" w:rsidRDefault="00375ED0" w:rsidP="00375ED0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__________________________</w:t>
      </w:r>
    </w:p>
    <w:p w:rsidR="00375ED0" w:rsidRPr="00E4147A" w:rsidRDefault="00375ED0" w:rsidP="00375ED0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__________________________</w:t>
      </w:r>
    </w:p>
    <w:p w:rsidR="00375ED0" w:rsidRPr="00A77494" w:rsidRDefault="00375ED0" w:rsidP="00375ED0">
      <w:pPr>
        <w:spacing w:after="0" w:line="240" w:lineRule="auto"/>
        <w:ind w:left="1552" w:firstLine="4820"/>
        <w:rPr>
          <w:rFonts w:ascii="Times New Roman" w:hAnsi="Times New Roman"/>
          <w:sz w:val="20"/>
          <w:szCs w:val="24"/>
        </w:rPr>
      </w:pPr>
      <w:r w:rsidRPr="00A77494">
        <w:rPr>
          <w:rFonts w:ascii="Times New Roman" w:hAnsi="Times New Roman"/>
          <w:sz w:val="20"/>
          <w:szCs w:val="24"/>
        </w:rPr>
        <w:t>ФИО</w:t>
      </w:r>
    </w:p>
    <w:p w:rsidR="00375ED0" w:rsidRDefault="00375ED0" w:rsidP="00375E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BD8" w:rsidRPr="00E4147A" w:rsidRDefault="009D2BD8" w:rsidP="00E41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Заявка</w:t>
      </w:r>
    </w:p>
    <w:p w:rsidR="009D2BD8" w:rsidRPr="00E4147A" w:rsidRDefault="009D2BD8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Прошу Вас допустить меня к конкурсу</w:t>
      </w:r>
      <w:r w:rsidRPr="00E4147A">
        <w:rPr>
          <w:rFonts w:ascii="Times New Roman" w:hAnsi="Times New Roman"/>
          <w:bCs/>
          <w:sz w:val="24"/>
          <w:szCs w:val="24"/>
        </w:rPr>
        <w:t xml:space="preserve"> молодых педагогических работников</w:t>
      </w:r>
    </w:p>
    <w:p w:rsidR="009D2BD8" w:rsidRPr="00E4147A" w:rsidRDefault="009D2BD8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bCs/>
          <w:sz w:val="24"/>
          <w:szCs w:val="24"/>
        </w:rPr>
        <w:t>«Педагогический дебют-2016»</w:t>
      </w:r>
    </w:p>
    <w:p w:rsidR="009D2BD8" w:rsidRPr="00E4147A" w:rsidRDefault="009D2BD8" w:rsidP="00E41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Сведения о себе прилагаю: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3"/>
      </w:tblGrid>
      <w:tr w:rsidR="009D2BD8" w:rsidRPr="008E6567" w:rsidTr="000B139A">
        <w:trPr>
          <w:trHeight w:val="303"/>
          <w:jc w:val="center"/>
        </w:trPr>
        <w:tc>
          <w:tcPr>
            <w:tcW w:w="2518" w:type="dxa"/>
            <w:vMerge w:val="restart"/>
          </w:tcPr>
          <w:p w:rsidR="009D2BD8" w:rsidRPr="008C1366" w:rsidRDefault="009D2BD8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  <w:r w:rsidRPr="008C1366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7053" w:type="dxa"/>
          </w:tcPr>
          <w:p w:rsidR="009D2BD8" w:rsidRPr="008E6567" w:rsidRDefault="009D2BD8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2BD8" w:rsidRPr="008E6567" w:rsidTr="000B139A">
        <w:trPr>
          <w:trHeight w:val="301"/>
          <w:jc w:val="center"/>
        </w:trPr>
        <w:tc>
          <w:tcPr>
            <w:tcW w:w="2518" w:type="dxa"/>
            <w:vMerge/>
          </w:tcPr>
          <w:p w:rsidR="009D2BD8" w:rsidRPr="008C1366" w:rsidRDefault="009D2BD8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9D2BD8" w:rsidRPr="008E6567" w:rsidRDefault="009D2BD8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2BD8" w:rsidRPr="008E6567" w:rsidTr="000B139A">
        <w:trPr>
          <w:trHeight w:val="301"/>
          <w:jc w:val="center"/>
        </w:trPr>
        <w:tc>
          <w:tcPr>
            <w:tcW w:w="2518" w:type="dxa"/>
            <w:vMerge/>
          </w:tcPr>
          <w:p w:rsidR="009D2BD8" w:rsidRPr="008C1366" w:rsidRDefault="009D2BD8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9D2BD8" w:rsidRPr="008E6567" w:rsidRDefault="009D2BD8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2BD8" w:rsidRPr="008E6567" w:rsidTr="000B139A">
        <w:trPr>
          <w:trHeight w:val="301"/>
          <w:jc w:val="center"/>
        </w:trPr>
        <w:tc>
          <w:tcPr>
            <w:tcW w:w="2518" w:type="dxa"/>
            <w:vMerge/>
          </w:tcPr>
          <w:p w:rsidR="009D2BD8" w:rsidRPr="008C1366" w:rsidRDefault="009D2BD8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9D2BD8" w:rsidRPr="008E6567" w:rsidRDefault="009D2BD8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2BD8" w:rsidRPr="008E6567" w:rsidTr="000B139A">
        <w:trPr>
          <w:trHeight w:val="398"/>
          <w:jc w:val="center"/>
        </w:trPr>
        <w:tc>
          <w:tcPr>
            <w:tcW w:w="2518" w:type="dxa"/>
          </w:tcPr>
          <w:p w:rsidR="009D2BD8" w:rsidRPr="008C1366" w:rsidRDefault="009D2BD8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  <w:r w:rsidRPr="008C1366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</w:tcPr>
          <w:p w:rsidR="009D2BD8" w:rsidRPr="008E6567" w:rsidRDefault="009D2BD8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2BD8" w:rsidRPr="008E6567" w:rsidTr="000B139A">
        <w:trPr>
          <w:trHeight w:val="303"/>
          <w:jc w:val="center"/>
        </w:trPr>
        <w:tc>
          <w:tcPr>
            <w:tcW w:w="2518" w:type="dxa"/>
            <w:vMerge w:val="restart"/>
          </w:tcPr>
          <w:p w:rsidR="009D2BD8" w:rsidRPr="008C1366" w:rsidRDefault="008C1366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ПЦК</w:t>
            </w:r>
          </w:p>
        </w:tc>
        <w:tc>
          <w:tcPr>
            <w:tcW w:w="7053" w:type="dxa"/>
          </w:tcPr>
          <w:p w:rsidR="009D2BD8" w:rsidRPr="008E6567" w:rsidRDefault="009D2BD8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2BD8" w:rsidRPr="008E6567" w:rsidTr="000B139A">
        <w:trPr>
          <w:trHeight w:val="301"/>
          <w:jc w:val="center"/>
        </w:trPr>
        <w:tc>
          <w:tcPr>
            <w:tcW w:w="2518" w:type="dxa"/>
            <w:vMerge/>
          </w:tcPr>
          <w:p w:rsidR="009D2BD8" w:rsidRPr="008C1366" w:rsidRDefault="009D2BD8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9D2BD8" w:rsidRPr="008E6567" w:rsidRDefault="009D2BD8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C1366" w:rsidRPr="008E6567" w:rsidTr="000B139A">
        <w:trPr>
          <w:trHeight w:val="345"/>
          <w:jc w:val="center"/>
        </w:trPr>
        <w:tc>
          <w:tcPr>
            <w:tcW w:w="2518" w:type="dxa"/>
            <w:vMerge w:val="restart"/>
          </w:tcPr>
          <w:p w:rsidR="008C1366" w:rsidRPr="008C1366" w:rsidRDefault="008C1366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  <w:r w:rsidRPr="008C136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53" w:type="dxa"/>
          </w:tcPr>
          <w:p w:rsidR="008C1366" w:rsidRPr="008E6567" w:rsidRDefault="008C1366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C1366" w:rsidRPr="008E6567" w:rsidTr="000B139A">
        <w:trPr>
          <w:trHeight w:val="345"/>
          <w:jc w:val="center"/>
        </w:trPr>
        <w:tc>
          <w:tcPr>
            <w:tcW w:w="2518" w:type="dxa"/>
            <w:vMerge/>
          </w:tcPr>
          <w:p w:rsidR="008C1366" w:rsidRPr="008C1366" w:rsidRDefault="008C1366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8C1366" w:rsidRPr="008E6567" w:rsidRDefault="008C1366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C1366" w:rsidRPr="008E6567" w:rsidTr="000B139A">
        <w:trPr>
          <w:trHeight w:val="345"/>
          <w:jc w:val="center"/>
        </w:trPr>
        <w:tc>
          <w:tcPr>
            <w:tcW w:w="2518" w:type="dxa"/>
            <w:vMerge/>
          </w:tcPr>
          <w:p w:rsidR="008C1366" w:rsidRPr="008C1366" w:rsidRDefault="008C1366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8C1366" w:rsidRPr="008E6567" w:rsidRDefault="008C1366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C1366" w:rsidRPr="008E6567" w:rsidTr="000B139A">
        <w:trPr>
          <w:trHeight w:val="345"/>
          <w:jc w:val="center"/>
        </w:trPr>
        <w:tc>
          <w:tcPr>
            <w:tcW w:w="2518" w:type="dxa"/>
            <w:vMerge/>
          </w:tcPr>
          <w:p w:rsidR="008C1366" w:rsidRPr="008C1366" w:rsidRDefault="008C1366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8C1366" w:rsidRPr="008E6567" w:rsidRDefault="008C1366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139A" w:rsidRPr="008E6567" w:rsidTr="000B139A">
        <w:trPr>
          <w:jc w:val="center"/>
        </w:trPr>
        <w:tc>
          <w:tcPr>
            <w:tcW w:w="2518" w:type="dxa"/>
            <w:vMerge w:val="restart"/>
          </w:tcPr>
          <w:p w:rsidR="000B139A" w:rsidRPr="008C1366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  <w:r w:rsidRPr="008C1366">
              <w:rPr>
                <w:sz w:val="24"/>
                <w:szCs w:val="24"/>
              </w:rPr>
              <w:t>Преподаваемые дисциплины/МДК</w:t>
            </w:r>
          </w:p>
        </w:tc>
        <w:tc>
          <w:tcPr>
            <w:tcW w:w="7053" w:type="dxa"/>
          </w:tcPr>
          <w:p w:rsidR="000B139A" w:rsidRPr="008E6567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139A" w:rsidRPr="008E6567" w:rsidTr="000B139A">
        <w:trPr>
          <w:jc w:val="center"/>
        </w:trPr>
        <w:tc>
          <w:tcPr>
            <w:tcW w:w="2518" w:type="dxa"/>
            <w:vMerge/>
          </w:tcPr>
          <w:p w:rsidR="000B139A" w:rsidRPr="008C1366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0B139A" w:rsidRPr="008E6567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139A" w:rsidRPr="008E6567" w:rsidTr="000B139A">
        <w:trPr>
          <w:jc w:val="center"/>
        </w:trPr>
        <w:tc>
          <w:tcPr>
            <w:tcW w:w="2518" w:type="dxa"/>
            <w:vMerge/>
          </w:tcPr>
          <w:p w:rsidR="000B139A" w:rsidRPr="008C1366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0B139A" w:rsidRPr="008E6567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139A" w:rsidRPr="008E6567" w:rsidTr="000B139A">
        <w:trPr>
          <w:jc w:val="center"/>
        </w:trPr>
        <w:tc>
          <w:tcPr>
            <w:tcW w:w="2518" w:type="dxa"/>
            <w:vMerge/>
          </w:tcPr>
          <w:p w:rsidR="000B139A" w:rsidRPr="008C1366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0B139A" w:rsidRPr="008E6567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139A" w:rsidRPr="008E6567" w:rsidTr="000B139A">
        <w:trPr>
          <w:jc w:val="center"/>
        </w:trPr>
        <w:tc>
          <w:tcPr>
            <w:tcW w:w="2518" w:type="dxa"/>
            <w:vMerge/>
          </w:tcPr>
          <w:p w:rsidR="000B139A" w:rsidRPr="008C1366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0B139A" w:rsidRPr="008E6567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139A" w:rsidRPr="008E6567" w:rsidTr="000B139A">
        <w:trPr>
          <w:jc w:val="center"/>
        </w:trPr>
        <w:tc>
          <w:tcPr>
            <w:tcW w:w="2518" w:type="dxa"/>
            <w:vMerge/>
          </w:tcPr>
          <w:p w:rsidR="000B139A" w:rsidRPr="008C1366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0B139A" w:rsidRPr="008E6567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139A" w:rsidRPr="008E6567" w:rsidTr="000B139A">
        <w:trPr>
          <w:jc w:val="center"/>
        </w:trPr>
        <w:tc>
          <w:tcPr>
            <w:tcW w:w="2518" w:type="dxa"/>
            <w:vMerge/>
          </w:tcPr>
          <w:p w:rsidR="000B139A" w:rsidRPr="008C1366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0B139A" w:rsidRPr="008E6567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139A" w:rsidRPr="008E6567" w:rsidTr="000B139A">
        <w:trPr>
          <w:jc w:val="center"/>
        </w:trPr>
        <w:tc>
          <w:tcPr>
            <w:tcW w:w="2518" w:type="dxa"/>
            <w:vMerge/>
          </w:tcPr>
          <w:p w:rsidR="000B139A" w:rsidRPr="008C1366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0B139A" w:rsidRPr="008E6567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139A" w:rsidRPr="008E6567" w:rsidTr="000B139A">
        <w:trPr>
          <w:jc w:val="center"/>
        </w:trPr>
        <w:tc>
          <w:tcPr>
            <w:tcW w:w="2518" w:type="dxa"/>
            <w:vMerge/>
          </w:tcPr>
          <w:p w:rsidR="000B139A" w:rsidRPr="008C1366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0B139A" w:rsidRPr="008E6567" w:rsidRDefault="000B139A" w:rsidP="00E4147A">
            <w:pPr>
              <w:pStyle w:val="af3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D2BD8" w:rsidRPr="00E4147A" w:rsidTr="000B139A">
        <w:trPr>
          <w:jc w:val="center"/>
        </w:trPr>
        <w:tc>
          <w:tcPr>
            <w:tcW w:w="2518" w:type="dxa"/>
          </w:tcPr>
          <w:p w:rsidR="009D2BD8" w:rsidRPr="008C1366" w:rsidRDefault="009D2BD8" w:rsidP="00E4147A">
            <w:pPr>
              <w:pStyle w:val="af3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8C1366"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7053" w:type="dxa"/>
          </w:tcPr>
          <w:p w:rsidR="009D2BD8" w:rsidRPr="00E4147A" w:rsidRDefault="009D2BD8" w:rsidP="00E4147A">
            <w:pPr>
              <w:pStyle w:val="af3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9D2BD8" w:rsidRPr="00E4147A" w:rsidRDefault="009D2BD8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D2BD8" w:rsidRPr="00E4147A" w:rsidRDefault="009D2BD8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>«____» _____________ 20__ г</w:t>
      </w:r>
      <w:r w:rsidRPr="00E4147A">
        <w:rPr>
          <w:rFonts w:ascii="Times New Roman" w:hAnsi="Times New Roman"/>
          <w:sz w:val="24"/>
          <w:szCs w:val="24"/>
        </w:rPr>
        <w:tab/>
      </w:r>
      <w:r w:rsidRPr="00E4147A">
        <w:rPr>
          <w:rFonts w:ascii="Times New Roman" w:hAnsi="Times New Roman"/>
          <w:sz w:val="24"/>
          <w:szCs w:val="24"/>
        </w:rPr>
        <w:tab/>
      </w:r>
      <w:r w:rsidRPr="00E4147A">
        <w:rPr>
          <w:rFonts w:ascii="Times New Roman" w:hAnsi="Times New Roman"/>
          <w:sz w:val="24"/>
          <w:szCs w:val="24"/>
        </w:rPr>
        <w:tab/>
        <w:t>____________</w:t>
      </w:r>
      <w:r w:rsidRPr="00E4147A">
        <w:rPr>
          <w:rFonts w:ascii="Times New Roman" w:hAnsi="Times New Roman"/>
          <w:sz w:val="24"/>
          <w:szCs w:val="24"/>
          <w:lang w:val="en-US"/>
        </w:rPr>
        <w:t xml:space="preserve"> /</w:t>
      </w:r>
      <w:r w:rsidRPr="00E4147A">
        <w:rPr>
          <w:rFonts w:ascii="Times New Roman" w:hAnsi="Times New Roman"/>
          <w:sz w:val="24"/>
          <w:szCs w:val="24"/>
        </w:rPr>
        <w:t>_____________</w:t>
      </w:r>
    </w:p>
    <w:p w:rsidR="009D2BD8" w:rsidRPr="00E4147A" w:rsidRDefault="009D2BD8" w:rsidP="00E4147A">
      <w:pPr>
        <w:shd w:val="clear" w:color="auto" w:fill="FFFFFF" w:themeFill="background1"/>
        <w:spacing w:after="0" w:line="240" w:lineRule="auto"/>
        <w:ind w:left="4955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t xml:space="preserve">подпись </w:t>
      </w:r>
      <w:r w:rsidRPr="00E4147A">
        <w:rPr>
          <w:rFonts w:ascii="Times New Roman" w:hAnsi="Times New Roman"/>
          <w:sz w:val="24"/>
          <w:szCs w:val="24"/>
        </w:rPr>
        <w:tab/>
      </w:r>
      <w:r w:rsidRPr="00E4147A">
        <w:rPr>
          <w:rFonts w:ascii="Times New Roman" w:hAnsi="Times New Roman"/>
          <w:sz w:val="24"/>
          <w:szCs w:val="24"/>
          <w:lang w:val="en-US"/>
        </w:rPr>
        <w:tab/>
      </w:r>
      <w:r w:rsidRPr="00E4147A">
        <w:rPr>
          <w:rFonts w:ascii="Times New Roman" w:hAnsi="Times New Roman"/>
          <w:sz w:val="24"/>
          <w:szCs w:val="24"/>
        </w:rPr>
        <w:t>расшифровка</w:t>
      </w:r>
    </w:p>
    <w:p w:rsidR="009D2BD8" w:rsidRPr="00E4147A" w:rsidRDefault="009D2BD8" w:rsidP="00E414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D2BD8" w:rsidRPr="00E4147A" w:rsidRDefault="009D2BD8" w:rsidP="00E4147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2BD8" w:rsidRPr="00E4147A" w:rsidRDefault="009D2BD8" w:rsidP="00E4147A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E4147A">
        <w:rPr>
          <w:rFonts w:ascii="Times New Roman" w:hAnsi="Times New Roman"/>
          <w:i/>
          <w:sz w:val="24"/>
          <w:szCs w:val="24"/>
        </w:rPr>
        <w:br w:type="page"/>
      </w:r>
    </w:p>
    <w:p w:rsidR="00C115A7" w:rsidRPr="00E4147A" w:rsidRDefault="00CF1700" w:rsidP="00E4147A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E4147A">
        <w:rPr>
          <w:i w:val="0"/>
          <w:sz w:val="24"/>
          <w:szCs w:val="24"/>
        </w:rPr>
        <w:lastRenderedPageBreak/>
        <w:t>Л</w:t>
      </w:r>
      <w:r w:rsidR="00C115A7" w:rsidRPr="00E4147A">
        <w:rPr>
          <w:i w:val="0"/>
          <w:sz w:val="24"/>
          <w:szCs w:val="24"/>
        </w:rPr>
        <w:t>ист регистрации изменений</w:t>
      </w:r>
      <w:bookmarkEnd w:id="0"/>
      <w:bookmarkEnd w:id="1"/>
    </w:p>
    <w:p w:rsidR="00C115A7" w:rsidRPr="00E4147A" w:rsidRDefault="00C115A7" w:rsidP="00E4147A">
      <w:pPr>
        <w:pStyle w:val="ad"/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1642"/>
        <w:gridCol w:w="1642"/>
        <w:gridCol w:w="1845"/>
        <w:gridCol w:w="1876"/>
        <w:gridCol w:w="1559"/>
      </w:tblGrid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E4147A">
              <w:rPr>
                <w:sz w:val="24"/>
                <w:szCs w:val="24"/>
              </w:rPr>
              <w:t>Номер</w:t>
            </w:r>
          </w:p>
          <w:p w:rsidR="00C115A7" w:rsidRPr="00E4147A" w:rsidRDefault="00C115A7" w:rsidP="00E4147A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E4147A">
              <w:rPr>
                <w:sz w:val="24"/>
                <w:szCs w:val="24"/>
              </w:rPr>
              <w:t>изменения</w:t>
            </w: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E4147A">
              <w:rPr>
                <w:sz w:val="24"/>
                <w:szCs w:val="24"/>
              </w:rPr>
              <w:t xml:space="preserve">Номер </w:t>
            </w:r>
          </w:p>
          <w:p w:rsidR="00C115A7" w:rsidRPr="00E4147A" w:rsidRDefault="00C115A7" w:rsidP="00E4147A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E4147A">
              <w:rPr>
                <w:sz w:val="24"/>
                <w:szCs w:val="24"/>
              </w:rPr>
              <w:t>извещения</w:t>
            </w: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E4147A">
              <w:rPr>
                <w:sz w:val="24"/>
                <w:szCs w:val="24"/>
              </w:rPr>
              <w:t xml:space="preserve">Номер </w:t>
            </w:r>
          </w:p>
          <w:p w:rsidR="00C115A7" w:rsidRPr="00E4147A" w:rsidRDefault="00C115A7" w:rsidP="00E4147A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E4147A">
              <w:rPr>
                <w:sz w:val="24"/>
                <w:szCs w:val="24"/>
              </w:rPr>
              <w:t>листа</w:t>
            </w: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E4147A">
              <w:rPr>
                <w:sz w:val="24"/>
                <w:szCs w:val="24"/>
              </w:rPr>
              <w:t xml:space="preserve">Дата </w:t>
            </w:r>
          </w:p>
          <w:p w:rsidR="00C115A7" w:rsidRPr="00E4147A" w:rsidRDefault="00C115A7" w:rsidP="00E4147A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E4147A">
              <w:rPr>
                <w:sz w:val="24"/>
                <w:szCs w:val="24"/>
              </w:rPr>
              <w:t>изменения</w:t>
            </w: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E4147A">
              <w:rPr>
                <w:sz w:val="24"/>
                <w:szCs w:val="24"/>
              </w:rPr>
              <w:t xml:space="preserve">Дата </w:t>
            </w:r>
          </w:p>
          <w:p w:rsidR="00C115A7" w:rsidRPr="00E4147A" w:rsidRDefault="00C115A7" w:rsidP="00E4147A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E4147A">
              <w:rPr>
                <w:sz w:val="24"/>
                <w:szCs w:val="24"/>
              </w:rPr>
              <w:t>проверки</w:t>
            </w: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E4147A">
              <w:rPr>
                <w:sz w:val="24"/>
                <w:szCs w:val="24"/>
              </w:rPr>
              <w:t>Подпись</w:t>
            </w: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15A7" w:rsidRPr="00E4147A" w:rsidRDefault="00C115A7" w:rsidP="00E4147A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953DD" w:rsidRPr="00E4147A" w:rsidRDefault="001953DD" w:rsidP="00E4147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83460393"/>
      <w:bookmarkStart w:id="3" w:name="_Toc227056525"/>
    </w:p>
    <w:p w:rsidR="001953DD" w:rsidRPr="00E4147A" w:rsidRDefault="001953DD" w:rsidP="00E41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47A">
        <w:rPr>
          <w:rFonts w:ascii="Times New Roman" w:hAnsi="Times New Roman"/>
          <w:sz w:val="24"/>
          <w:szCs w:val="24"/>
        </w:rPr>
        <w:br w:type="page"/>
      </w:r>
    </w:p>
    <w:p w:rsidR="00C115A7" w:rsidRPr="00E4147A" w:rsidRDefault="00AE4360" w:rsidP="00E4147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E4147A">
        <w:rPr>
          <w:rFonts w:ascii="Times New Roman" w:hAnsi="Times New Roman"/>
          <w:color w:val="auto"/>
          <w:sz w:val="24"/>
          <w:szCs w:val="24"/>
        </w:rPr>
        <w:lastRenderedPageBreak/>
        <w:t>Л</w:t>
      </w:r>
      <w:r w:rsidR="00C115A7" w:rsidRPr="00E4147A">
        <w:rPr>
          <w:rFonts w:ascii="Times New Roman" w:hAnsi="Times New Roman"/>
          <w:color w:val="auto"/>
          <w:sz w:val="24"/>
          <w:szCs w:val="24"/>
        </w:rPr>
        <w:t>ист ознакомления</w:t>
      </w:r>
      <w:bookmarkEnd w:id="2"/>
      <w:bookmarkEnd w:id="3"/>
    </w:p>
    <w:p w:rsidR="00C115A7" w:rsidRPr="00E4147A" w:rsidRDefault="00C115A7" w:rsidP="00E41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925"/>
        <w:gridCol w:w="1611"/>
        <w:gridCol w:w="2301"/>
      </w:tblGrid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15A7" w:rsidRPr="00E4147A" w:rsidRDefault="00C115A7" w:rsidP="00E414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3369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700" w:rsidRPr="00E4147A" w:rsidRDefault="00CF1700" w:rsidP="00E4147A">
      <w:pPr>
        <w:pStyle w:val="5"/>
        <w:spacing w:before="0" w:after="0"/>
        <w:jc w:val="center"/>
        <w:rPr>
          <w:i w:val="0"/>
          <w:sz w:val="24"/>
          <w:szCs w:val="24"/>
        </w:rPr>
      </w:pPr>
      <w:bookmarkStart w:id="4" w:name="_Toc83460394"/>
      <w:bookmarkStart w:id="5" w:name="_Toc227056526"/>
    </w:p>
    <w:p w:rsidR="001953DD" w:rsidRPr="00E4147A" w:rsidRDefault="001953DD" w:rsidP="00E4147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E4147A">
        <w:rPr>
          <w:rFonts w:ascii="Times New Roman" w:hAnsi="Times New Roman"/>
          <w:i/>
          <w:sz w:val="24"/>
          <w:szCs w:val="24"/>
        </w:rPr>
        <w:br w:type="page"/>
      </w:r>
    </w:p>
    <w:p w:rsidR="00C115A7" w:rsidRPr="00E4147A" w:rsidRDefault="00C115A7" w:rsidP="00E4147A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E4147A">
        <w:rPr>
          <w:i w:val="0"/>
          <w:sz w:val="24"/>
          <w:szCs w:val="24"/>
        </w:rPr>
        <w:lastRenderedPageBreak/>
        <w:t>Лист рассылки</w:t>
      </w:r>
      <w:bookmarkEnd w:id="4"/>
      <w:bookmarkEnd w:id="5"/>
    </w:p>
    <w:p w:rsidR="00C115A7" w:rsidRPr="00E4147A" w:rsidRDefault="00C115A7" w:rsidP="00E41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340"/>
        <w:gridCol w:w="2340"/>
        <w:gridCol w:w="1620"/>
        <w:gridCol w:w="1620"/>
        <w:gridCol w:w="2286"/>
      </w:tblGrid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  <w:p w:rsidR="00C115A7" w:rsidRPr="00E4147A" w:rsidRDefault="00C115A7" w:rsidP="00E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15A7" w:rsidRPr="00E4147A" w:rsidRDefault="00C115A7" w:rsidP="00E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sz w:val="24"/>
                <w:szCs w:val="24"/>
              </w:rPr>
              <w:t>экземпляра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7A">
              <w:rPr>
                <w:rFonts w:ascii="Times New Roman" w:hAnsi="Times New Roman"/>
                <w:sz w:val="24"/>
                <w:szCs w:val="24"/>
              </w:rPr>
              <w:t>Подпись лица, получившего документ</w:t>
            </w: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3DD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3DD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3DD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3DD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3DD" w:rsidRPr="00E4147A" w:rsidRDefault="001953DD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A7" w:rsidRPr="00E4147A" w:rsidTr="00203EE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5A7" w:rsidRPr="00E4147A" w:rsidRDefault="00C115A7" w:rsidP="00E4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CE5" w:rsidRPr="00E4147A" w:rsidRDefault="00E61CE5" w:rsidP="00E4147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44E0" w:rsidRPr="00E4147A" w:rsidRDefault="00DF44E0" w:rsidP="00E414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F44E0" w:rsidRPr="00E4147A" w:rsidSect="006C6022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CB9" w:rsidRDefault="00C55CB9" w:rsidP="000D38E3">
      <w:pPr>
        <w:spacing w:after="0" w:line="240" w:lineRule="auto"/>
      </w:pPr>
      <w:r>
        <w:separator/>
      </w:r>
    </w:p>
  </w:endnote>
  <w:endnote w:type="continuationSeparator" w:id="1">
    <w:p w:rsidR="00C55CB9" w:rsidRDefault="00C55CB9" w:rsidP="000D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CB9" w:rsidRDefault="00C55CB9" w:rsidP="000D38E3">
      <w:pPr>
        <w:spacing w:after="0" w:line="240" w:lineRule="auto"/>
      </w:pPr>
      <w:r>
        <w:separator/>
      </w:r>
    </w:p>
  </w:footnote>
  <w:footnote w:type="continuationSeparator" w:id="1">
    <w:p w:rsidR="00C55CB9" w:rsidRDefault="00C55CB9" w:rsidP="000D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552"/>
      <w:gridCol w:w="6096"/>
      <w:gridCol w:w="1985"/>
    </w:tblGrid>
    <w:tr w:rsidR="00313AD5" w:rsidRPr="00203EEB" w:rsidTr="00390E0F">
      <w:trPr>
        <w:cantSplit/>
      </w:trPr>
      <w:tc>
        <w:tcPr>
          <w:tcW w:w="2552" w:type="dxa"/>
          <w:vMerge w:val="restart"/>
        </w:tcPr>
        <w:p w:rsidR="00313AD5" w:rsidRPr="00203EEB" w:rsidRDefault="00313AD5" w:rsidP="001953DD">
          <w:pPr>
            <w:spacing w:before="240" w:after="0"/>
            <w:ind w:firstLine="0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>
                <wp:extent cx="1257300" cy="635000"/>
                <wp:effectExtent l="19050" t="0" r="0" b="0"/>
                <wp:docPr id="1" name="Рисунок 1" descr="C:\Users\Zam_po_IT\Desktop\логотип_НПК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Zam_po_IT\Desktop\логотип_НПК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Merge w:val="restart"/>
          <w:vAlign w:val="center"/>
        </w:tcPr>
        <w:p w:rsidR="00313AD5" w:rsidRPr="002E6B83" w:rsidRDefault="00313AD5" w:rsidP="001953DD">
          <w:pPr>
            <w:tabs>
              <w:tab w:val="left" w:pos="7245"/>
            </w:tabs>
            <w:spacing w:after="0" w:line="240" w:lineRule="auto"/>
            <w:ind w:firstLine="0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 w:rsidRPr="002E6B83">
            <w:rPr>
              <w:rFonts w:ascii="Times New Roman" w:hAnsi="Times New Roman"/>
              <w:color w:val="000000"/>
              <w:sz w:val="24"/>
              <w:szCs w:val="24"/>
            </w:rPr>
            <w:t xml:space="preserve">Положение </w:t>
          </w:r>
        </w:p>
        <w:p w:rsidR="00313AD5" w:rsidRPr="002E6B83" w:rsidRDefault="00313AD5" w:rsidP="002E6B83">
          <w:pPr>
            <w:shd w:val="clear" w:color="auto" w:fill="FFFFFF" w:themeFill="background1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2E6B83">
            <w:rPr>
              <w:rFonts w:ascii="Times New Roman" w:hAnsi="Times New Roman"/>
              <w:bCs/>
              <w:sz w:val="24"/>
              <w:szCs w:val="24"/>
            </w:rPr>
            <w:t>о конкурсе молодых педагогических работников</w:t>
          </w:r>
        </w:p>
        <w:p w:rsidR="00313AD5" w:rsidRPr="00CC2768" w:rsidRDefault="00313AD5" w:rsidP="00E4147A">
          <w:pPr>
            <w:shd w:val="clear" w:color="auto" w:fill="FFFFFF" w:themeFill="background1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2E6B83">
            <w:rPr>
              <w:rFonts w:ascii="Times New Roman" w:hAnsi="Times New Roman"/>
              <w:bCs/>
              <w:sz w:val="24"/>
              <w:szCs w:val="24"/>
            </w:rPr>
            <w:t>«Педагогический дебют- 2016»</w:t>
          </w:r>
        </w:p>
      </w:tc>
      <w:tc>
        <w:tcPr>
          <w:tcW w:w="1985" w:type="dxa"/>
        </w:tcPr>
        <w:p w:rsidR="00313AD5" w:rsidRPr="00203EEB" w:rsidRDefault="00313AD5" w:rsidP="00A0690B">
          <w:pPr>
            <w:ind w:firstLine="0"/>
            <w:rPr>
              <w:rFonts w:ascii="Times New Roman" w:hAnsi="Times New Roman"/>
              <w:color w:val="000000"/>
              <w:sz w:val="24"/>
              <w:szCs w:val="24"/>
            </w:rPr>
          </w:pPr>
          <w:r w:rsidRPr="00203EEB">
            <w:rPr>
              <w:rFonts w:ascii="Times New Roman" w:hAnsi="Times New Roman"/>
              <w:color w:val="000000"/>
              <w:sz w:val="24"/>
              <w:szCs w:val="24"/>
            </w:rPr>
            <w:t xml:space="preserve">Лист  </w:t>
          </w:r>
          <w:r w:rsidR="00473692" w:rsidRPr="00203EEB">
            <w:rPr>
              <w:rStyle w:val="ac"/>
              <w:rFonts w:ascii="Times New Roman" w:hAnsi="Times New Roman"/>
              <w:color w:val="000000"/>
              <w:sz w:val="24"/>
              <w:szCs w:val="24"/>
            </w:rPr>
            <w:fldChar w:fldCharType="begin"/>
          </w:r>
          <w:r w:rsidRPr="00203EEB">
            <w:rPr>
              <w:rStyle w:val="ac"/>
              <w:rFonts w:ascii="Times New Roman" w:hAnsi="Times New Roman"/>
              <w:color w:val="000000"/>
              <w:sz w:val="24"/>
              <w:szCs w:val="24"/>
            </w:rPr>
            <w:instrText xml:space="preserve"> PAGE </w:instrText>
          </w:r>
          <w:r w:rsidR="00473692" w:rsidRPr="00203EEB">
            <w:rPr>
              <w:rStyle w:val="ac"/>
              <w:rFonts w:ascii="Times New Roman" w:hAnsi="Times New Roman"/>
              <w:color w:val="000000"/>
              <w:sz w:val="24"/>
              <w:szCs w:val="24"/>
            </w:rPr>
            <w:fldChar w:fldCharType="separate"/>
          </w:r>
          <w:r w:rsidR="007E0BAC">
            <w:rPr>
              <w:rStyle w:val="ac"/>
              <w:rFonts w:ascii="Times New Roman" w:hAnsi="Times New Roman"/>
              <w:noProof/>
              <w:color w:val="000000"/>
              <w:sz w:val="24"/>
              <w:szCs w:val="24"/>
            </w:rPr>
            <w:t>8</w:t>
          </w:r>
          <w:r w:rsidR="00473692" w:rsidRPr="00203EEB">
            <w:rPr>
              <w:rStyle w:val="ac"/>
              <w:rFonts w:ascii="Times New Roman" w:hAnsi="Times New Roman"/>
              <w:color w:val="000000"/>
              <w:sz w:val="24"/>
              <w:szCs w:val="24"/>
            </w:rPr>
            <w:fldChar w:fldCharType="end"/>
          </w:r>
          <w:r w:rsidRPr="00203EEB">
            <w:rPr>
              <w:rStyle w:val="ac"/>
              <w:rFonts w:ascii="Times New Roman" w:hAnsi="Times New Roman"/>
              <w:color w:val="000000"/>
              <w:sz w:val="24"/>
              <w:szCs w:val="24"/>
            </w:rPr>
            <w:t xml:space="preserve"> из </w:t>
          </w:r>
          <w:r w:rsidR="007E0BAC">
            <w:rPr>
              <w:rStyle w:val="ac"/>
              <w:rFonts w:ascii="Times New Roman" w:hAnsi="Times New Roman"/>
              <w:color w:val="000000"/>
              <w:sz w:val="24"/>
              <w:szCs w:val="24"/>
            </w:rPr>
            <w:t>8</w:t>
          </w:r>
        </w:p>
      </w:tc>
    </w:tr>
    <w:tr w:rsidR="00313AD5" w:rsidRPr="00203EEB" w:rsidTr="001953DD">
      <w:trPr>
        <w:cantSplit/>
        <w:trHeight w:val="1186"/>
      </w:trPr>
      <w:tc>
        <w:tcPr>
          <w:tcW w:w="2552" w:type="dxa"/>
          <w:vMerge/>
        </w:tcPr>
        <w:p w:rsidR="00313AD5" w:rsidRPr="00203EEB" w:rsidRDefault="00313AD5" w:rsidP="007A7511">
          <w:pPr>
            <w:jc w:val="righ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096" w:type="dxa"/>
          <w:vMerge/>
        </w:tcPr>
        <w:p w:rsidR="00313AD5" w:rsidRPr="00203EEB" w:rsidRDefault="00313AD5" w:rsidP="007A7511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5" w:type="dxa"/>
        </w:tcPr>
        <w:p w:rsidR="00313AD5" w:rsidRPr="00203EEB" w:rsidRDefault="00313AD5" w:rsidP="00A0690B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03EEB">
            <w:rPr>
              <w:rFonts w:ascii="Times New Roman" w:hAnsi="Times New Roman"/>
              <w:sz w:val="24"/>
              <w:szCs w:val="24"/>
            </w:rPr>
            <w:t>Редакция: 1-201</w:t>
          </w:r>
          <w:r>
            <w:rPr>
              <w:rFonts w:ascii="Times New Roman" w:hAnsi="Times New Roman"/>
              <w:sz w:val="24"/>
              <w:szCs w:val="24"/>
            </w:rPr>
            <w:t>6</w:t>
          </w:r>
        </w:p>
      </w:tc>
    </w:tr>
  </w:tbl>
  <w:p w:rsidR="00313AD5" w:rsidRDefault="00313AD5" w:rsidP="00711D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B6851"/>
    <w:multiLevelType w:val="hybridMultilevel"/>
    <w:tmpl w:val="6866B240"/>
    <w:lvl w:ilvl="0" w:tplc="7BC6BB1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6E2B93"/>
    <w:multiLevelType w:val="multilevel"/>
    <w:tmpl w:val="E51277B4"/>
    <w:lvl w:ilvl="0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Times New Roman" w:hint="default"/>
        <w:b w:val="0"/>
      </w:rPr>
    </w:lvl>
  </w:abstractNum>
  <w:abstractNum w:abstractNumId="3">
    <w:nsid w:val="10E25D08"/>
    <w:multiLevelType w:val="hybridMultilevel"/>
    <w:tmpl w:val="8BC45A38"/>
    <w:lvl w:ilvl="0" w:tplc="BCC460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4423D"/>
    <w:multiLevelType w:val="multilevel"/>
    <w:tmpl w:val="BC3CBC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571485F"/>
    <w:multiLevelType w:val="hybridMultilevel"/>
    <w:tmpl w:val="320ECC5C"/>
    <w:lvl w:ilvl="0" w:tplc="87100AFE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8749A"/>
    <w:multiLevelType w:val="hybridMultilevel"/>
    <w:tmpl w:val="E0ACB0A6"/>
    <w:lvl w:ilvl="0" w:tplc="708AB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B5550"/>
    <w:multiLevelType w:val="multilevel"/>
    <w:tmpl w:val="504001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3C15C59"/>
    <w:multiLevelType w:val="hybridMultilevel"/>
    <w:tmpl w:val="124650FA"/>
    <w:lvl w:ilvl="0" w:tplc="87100AF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6491B"/>
    <w:multiLevelType w:val="hybridMultilevel"/>
    <w:tmpl w:val="BF301868"/>
    <w:lvl w:ilvl="0" w:tplc="BCC4606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375107"/>
    <w:multiLevelType w:val="hybridMultilevel"/>
    <w:tmpl w:val="5FDE63F0"/>
    <w:lvl w:ilvl="0" w:tplc="87100A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3A10D0"/>
    <w:multiLevelType w:val="hybridMultilevel"/>
    <w:tmpl w:val="4AC6EFB4"/>
    <w:lvl w:ilvl="0" w:tplc="698459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0E4687A"/>
    <w:multiLevelType w:val="hybridMultilevel"/>
    <w:tmpl w:val="A5809A8C"/>
    <w:lvl w:ilvl="0" w:tplc="87100A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5F38D6"/>
    <w:multiLevelType w:val="hybridMultilevel"/>
    <w:tmpl w:val="65C6FA86"/>
    <w:lvl w:ilvl="0" w:tplc="3546465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33601B9"/>
    <w:multiLevelType w:val="multilevel"/>
    <w:tmpl w:val="117CFE20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5">
    <w:nsid w:val="64BC3F62"/>
    <w:multiLevelType w:val="multilevel"/>
    <w:tmpl w:val="1D20B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6B6D7018"/>
    <w:multiLevelType w:val="hybridMultilevel"/>
    <w:tmpl w:val="2004BCB4"/>
    <w:lvl w:ilvl="0" w:tplc="BCC4606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DF81743"/>
    <w:multiLevelType w:val="hybridMultilevel"/>
    <w:tmpl w:val="4B96404E"/>
    <w:lvl w:ilvl="0" w:tplc="3546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35E97"/>
    <w:multiLevelType w:val="multilevel"/>
    <w:tmpl w:val="11DC9D1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425EA7"/>
    <w:multiLevelType w:val="hybridMultilevel"/>
    <w:tmpl w:val="F72E3EDC"/>
    <w:lvl w:ilvl="0" w:tplc="8DBE4C1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947C60"/>
    <w:multiLevelType w:val="hybridMultilevel"/>
    <w:tmpl w:val="FCFC1B52"/>
    <w:lvl w:ilvl="0" w:tplc="FB72F8D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8"/>
  </w:num>
  <w:num w:numId="8">
    <w:abstractNumId w:val="7"/>
  </w:num>
  <w:num w:numId="9">
    <w:abstractNumId w:val="17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</w:num>
  <w:num w:numId="15">
    <w:abstractNumId w:val="3"/>
  </w:num>
  <w:num w:numId="16">
    <w:abstractNumId w:val="20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5"/>
  </w:num>
  <w:num w:numId="22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A42A6D"/>
    <w:rsid w:val="00000BF5"/>
    <w:rsid w:val="0000104D"/>
    <w:rsid w:val="000012F8"/>
    <w:rsid w:val="0000426F"/>
    <w:rsid w:val="00004D36"/>
    <w:rsid w:val="00012A03"/>
    <w:rsid w:val="00034769"/>
    <w:rsid w:val="00037B3B"/>
    <w:rsid w:val="000414B5"/>
    <w:rsid w:val="00044D51"/>
    <w:rsid w:val="0005629A"/>
    <w:rsid w:val="00080173"/>
    <w:rsid w:val="00097CE4"/>
    <w:rsid w:val="00097F26"/>
    <w:rsid w:val="000A786C"/>
    <w:rsid w:val="000A7FE9"/>
    <w:rsid w:val="000B139A"/>
    <w:rsid w:val="000C3299"/>
    <w:rsid w:val="000C6281"/>
    <w:rsid w:val="000D05BD"/>
    <w:rsid w:val="000D38E3"/>
    <w:rsid w:val="000E08A7"/>
    <w:rsid w:val="001004D9"/>
    <w:rsid w:val="00102EEB"/>
    <w:rsid w:val="00113344"/>
    <w:rsid w:val="00117DC0"/>
    <w:rsid w:val="00121F76"/>
    <w:rsid w:val="0012326E"/>
    <w:rsid w:val="00124931"/>
    <w:rsid w:val="001267D5"/>
    <w:rsid w:val="00127BB7"/>
    <w:rsid w:val="00137BBA"/>
    <w:rsid w:val="0014325E"/>
    <w:rsid w:val="0015666E"/>
    <w:rsid w:val="00162970"/>
    <w:rsid w:val="00163E32"/>
    <w:rsid w:val="00173655"/>
    <w:rsid w:val="0017386B"/>
    <w:rsid w:val="00194C7C"/>
    <w:rsid w:val="001953DD"/>
    <w:rsid w:val="001A58A8"/>
    <w:rsid w:val="001A5A59"/>
    <w:rsid w:val="001D4FF6"/>
    <w:rsid w:val="001E47B0"/>
    <w:rsid w:val="001F21B9"/>
    <w:rsid w:val="001F57A9"/>
    <w:rsid w:val="001F7BBD"/>
    <w:rsid w:val="00200504"/>
    <w:rsid w:val="00203EEB"/>
    <w:rsid w:val="002072F9"/>
    <w:rsid w:val="00211E9B"/>
    <w:rsid w:val="00235D0B"/>
    <w:rsid w:val="002431F9"/>
    <w:rsid w:val="00245EE9"/>
    <w:rsid w:val="0025737B"/>
    <w:rsid w:val="00271AEF"/>
    <w:rsid w:val="00275AEE"/>
    <w:rsid w:val="00276AE5"/>
    <w:rsid w:val="00282B60"/>
    <w:rsid w:val="00291074"/>
    <w:rsid w:val="00297E61"/>
    <w:rsid w:val="002B4387"/>
    <w:rsid w:val="002C0894"/>
    <w:rsid w:val="002C4146"/>
    <w:rsid w:val="002C5E70"/>
    <w:rsid w:val="002D7F35"/>
    <w:rsid w:val="002E045D"/>
    <w:rsid w:val="002E6B83"/>
    <w:rsid w:val="002F0912"/>
    <w:rsid w:val="002F6A26"/>
    <w:rsid w:val="00307639"/>
    <w:rsid w:val="00313AD5"/>
    <w:rsid w:val="00313EA5"/>
    <w:rsid w:val="00316A90"/>
    <w:rsid w:val="003440F5"/>
    <w:rsid w:val="00347BB7"/>
    <w:rsid w:val="00361DBE"/>
    <w:rsid w:val="003625D2"/>
    <w:rsid w:val="003648DA"/>
    <w:rsid w:val="00371E31"/>
    <w:rsid w:val="00375ED0"/>
    <w:rsid w:val="00390E0F"/>
    <w:rsid w:val="00393450"/>
    <w:rsid w:val="003960BA"/>
    <w:rsid w:val="003A0EDE"/>
    <w:rsid w:val="003A6794"/>
    <w:rsid w:val="003A72E7"/>
    <w:rsid w:val="003B34BF"/>
    <w:rsid w:val="003B5634"/>
    <w:rsid w:val="003C0B8D"/>
    <w:rsid w:val="003C400D"/>
    <w:rsid w:val="003E395B"/>
    <w:rsid w:val="00401834"/>
    <w:rsid w:val="00404299"/>
    <w:rsid w:val="00406400"/>
    <w:rsid w:val="004269F3"/>
    <w:rsid w:val="00452F2F"/>
    <w:rsid w:val="00455CED"/>
    <w:rsid w:val="004603CC"/>
    <w:rsid w:val="00460FA7"/>
    <w:rsid w:val="0046752B"/>
    <w:rsid w:val="00472700"/>
    <w:rsid w:val="00473692"/>
    <w:rsid w:val="00483070"/>
    <w:rsid w:val="00484CC3"/>
    <w:rsid w:val="004856F6"/>
    <w:rsid w:val="004866E1"/>
    <w:rsid w:val="00496BA9"/>
    <w:rsid w:val="00497D65"/>
    <w:rsid w:val="004B4D7A"/>
    <w:rsid w:val="004B77AF"/>
    <w:rsid w:val="004C0C2D"/>
    <w:rsid w:val="004C37A7"/>
    <w:rsid w:val="004D1583"/>
    <w:rsid w:val="004D43BE"/>
    <w:rsid w:val="004E1E00"/>
    <w:rsid w:val="004E3C86"/>
    <w:rsid w:val="004F21B0"/>
    <w:rsid w:val="004F2671"/>
    <w:rsid w:val="00521115"/>
    <w:rsid w:val="00524FAC"/>
    <w:rsid w:val="005251C4"/>
    <w:rsid w:val="0053702F"/>
    <w:rsid w:val="00541D0F"/>
    <w:rsid w:val="00562EF0"/>
    <w:rsid w:val="00566586"/>
    <w:rsid w:val="00580BDC"/>
    <w:rsid w:val="00585C8B"/>
    <w:rsid w:val="0059602B"/>
    <w:rsid w:val="005B3785"/>
    <w:rsid w:val="005B4CBE"/>
    <w:rsid w:val="005D249A"/>
    <w:rsid w:val="005E0934"/>
    <w:rsid w:val="005E7AA9"/>
    <w:rsid w:val="0060718F"/>
    <w:rsid w:val="00607BD0"/>
    <w:rsid w:val="0062391A"/>
    <w:rsid w:val="0062641A"/>
    <w:rsid w:val="006342F8"/>
    <w:rsid w:val="00636C4D"/>
    <w:rsid w:val="006375F1"/>
    <w:rsid w:val="00652184"/>
    <w:rsid w:val="00655167"/>
    <w:rsid w:val="006561FA"/>
    <w:rsid w:val="0066405D"/>
    <w:rsid w:val="006824AF"/>
    <w:rsid w:val="006852CD"/>
    <w:rsid w:val="006862FE"/>
    <w:rsid w:val="006963BF"/>
    <w:rsid w:val="006B04ED"/>
    <w:rsid w:val="006B2597"/>
    <w:rsid w:val="006B4991"/>
    <w:rsid w:val="006C6022"/>
    <w:rsid w:val="006E3899"/>
    <w:rsid w:val="00706A3D"/>
    <w:rsid w:val="007100E7"/>
    <w:rsid w:val="00711D3D"/>
    <w:rsid w:val="00723108"/>
    <w:rsid w:val="00732A7F"/>
    <w:rsid w:val="00733AAE"/>
    <w:rsid w:val="007443D8"/>
    <w:rsid w:val="0074478F"/>
    <w:rsid w:val="00747DB2"/>
    <w:rsid w:val="007509B0"/>
    <w:rsid w:val="007602BB"/>
    <w:rsid w:val="00760531"/>
    <w:rsid w:val="007626E4"/>
    <w:rsid w:val="007776C0"/>
    <w:rsid w:val="007A28F7"/>
    <w:rsid w:val="007A7511"/>
    <w:rsid w:val="007B5AFA"/>
    <w:rsid w:val="007D001C"/>
    <w:rsid w:val="007D010D"/>
    <w:rsid w:val="007D0F7F"/>
    <w:rsid w:val="007D3F42"/>
    <w:rsid w:val="007E0BAC"/>
    <w:rsid w:val="007F5719"/>
    <w:rsid w:val="0081433F"/>
    <w:rsid w:val="00816483"/>
    <w:rsid w:val="00822F43"/>
    <w:rsid w:val="00825E8A"/>
    <w:rsid w:val="00826904"/>
    <w:rsid w:val="00847F1B"/>
    <w:rsid w:val="00866225"/>
    <w:rsid w:val="00867395"/>
    <w:rsid w:val="008807C2"/>
    <w:rsid w:val="00884261"/>
    <w:rsid w:val="00884474"/>
    <w:rsid w:val="00890FB0"/>
    <w:rsid w:val="00891D20"/>
    <w:rsid w:val="00895EE5"/>
    <w:rsid w:val="008B44A4"/>
    <w:rsid w:val="008B4FCC"/>
    <w:rsid w:val="008C0BEB"/>
    <w:rsid w:val="008C1366"/>
    <w:rsid w:val="008E6567"/>
    <w:rsid w:val="009104C6"/>
    <w:rsid w:val="00911FBB"/>
    <w:rsid w:val="00922933"/>
    <w:rsid w:val="00931338"/>
    <w:rsid w:val="00963474"/>
    <w:rsid w:val="009662FA"/>
    <w:rsid w:val="0097710D"/>
    <w:rsid w:val="00994259"/>
    <w:rsid w:val="009A16E6"/>
    <w:rsid w:val="009A23CA"/>
    <w:rsid w:val="009A4BF1"/>
    <w:rsid w:val="009A7559"/>
    <w:rsid w:val="009B02AF"/>
    <w:rsid w:val="009B0414"/>
    <w:rsid w:val="009B3C25"/>
    <w:rsid w:val="009D2B5C"/>
    <w:rsid w:val="009D2BD8"/>
    <w:rsid w:val="009E3C76"/>
    <w:rsid w:val="009E4C13"/>
    <w:rsid w:val="009E531C"/>
    <w:rsid w:val="009E6C68"/>
    <w:rsid w:val="009E7823"/>
    <w:rsid w:val="009F1239"/>
    <w:rsid w:val="009F1AD9"/>
    <w:rsid w:val="00A0690B"/>
    <w:rsid w:val="00A10C8D"/>
    <w:rsid w:val="00A2701F"/>
    <w:rsid w:val="00A30E77"/>
    <w:rsid w:val="00A373B0"/>
    <w:rsid w:val="00A42A6D"/>
    <w:rsid w:val="00A51CF3"/>
    <w:rsid w:val="00A53B77"/>
    <w:rsid w:val="00A5583E"/>
    <w:rsid w:val="00A61F87"/>
    <w:rsid w:val="00A62C76"/>
    <w:rsid w:val="00A6511E"/>
    <w:rsid w:val="00A66F2B"/>
    <w:rsid w:val="00A72A68"/>
    <w:rsid w:val="00A77421"/>
    <w:rsid w:val="00A960A7"/>
    <w:rsid w:val="00AA3AB4"/>
    <w:rsid w:val="00AC4C62"/>
    <w:rsid w:val="00AD3FEE"/>
    <w:rsid w:val="00AD551E"/>
    <w:rsid w:val="00AD6075"/>
    <w:rsid w:val="00AE4360"/>
    <w:rsid w:val="00B0148B"/>
    <w:rsid w:val="00B03DF4"/>
    <w:rsid w:val="00B13354"/>
    <w:rsid w:val="00B23B64"/>
    <w:rsid w:val="00B42C3A"/>
    <w:rsid w:val="00B47290"/>
    <w:rsid w:val="00B52B4F"/>
    <w:rsid w:val="00B52CC1"/>
    <w:rsid w:val="00B5387C"/>
    <w:rsid w:val="00B57F57"/>
    <w:rsid w:val="00B656AA"/>
    <w:rsid w:val="00B7534B"/>
    <w:rsid w:val="00B8380D"/>
    <w:rsid w:val="00B84B04"/>
    <w:rsid w:val="00B91C70"/>
    <w:rsid w:val="00BB1F54"/>
    <w:rsid w:val="00BB5521"/>
    <w:rsid w:val="00BB6850"/>
    <w:rsid w:val="00BC6BCC"/>
    <w:rsid w:val="00BD002B"/>
    <w:rsid w:val="00BD1BB3"/>
    <w:rsid w:val="00BD25C5"/>
    <w:rsid w:val="00BD518E"/>
    <w:rsid w:val="00BD5F5E"/>
    <w:rsid w:val="00BE012E"/>
    <w:rsid w:val="00BE4374"/>
    <w:rsid w:val="00BE6F1E"/>
    <w:rsid w:val="00BF6324"/>
    <w:rsid w:val="00BF6E12"/>
    <w:rsid w:val="00C02B28"/>
    <w:rsid w:val="00C03A05"/>
    <w:rsid w:val="00C115A7"/>
    <w:rsid w:val="00C16F8C"/>
    <w:rsid w:val="00C21639"/>
    <w:rsid w:val="00C27E5D"/>
    <w:rsid w:val="00C30508"/>
    <w:rsid w:val="00C307E9"/>
    <w:rsid w:val="00C3259E"/>
    <w:rsid w:val="00C32BBD"/>
    <w:rsid w:val="00C46E59"/>
    <w:rsid w:val="00C51FBF"/>
    <w:rsid w:val="00C531DB"/>
    <w:rsid w:val="00C53DBA"/>
    <w:rsid w:val="00C55CB9"/>
    <w:rsid w:val="00C623B4"/>
    <w:rsid w:val="00C70422"/>
    <w:rsid w:val="00C76EFF"/>
    <w:rsid w:val="00C873D8"/>
    <w:rsid w:val="00C87E8C"/>
    <w:rsid w:val="00CB2D7F"/>
    <w:rsid w:val="00CB3C81"/>
    <w:rsid w:val="00CC24E2"/>
    <w:rsid w:val="00CC2768"/>
    <w:rsid w:val="00CD15A6"/>
    <w:rsid w:val="00CD71FF"/>
    <w:rsid w:val="00CE5F58"/>
    <w:rsid w:val="00CF1700"/>
    <w:rsid w:val="00CF3A57"/>
    <w:rsid w:val="00CF66D9"/>
    <w:rsid w:val="00D058F1"/>
    <w:rsid w:val="00D40F27"/>
    <w:rsid w:val="00D43439"/>
    <w:rsid w:val="00D453E7"/>
    <w:rsid w:val="00D4737C"/>
    <w:rsid w:val="00D47EC4"/>
    <w:rsid w:val="00D633A6"/>
    <w:rsid w:val="00D67603"/>
    <w:rsid w:val="00D741A8"/>
    <w:rsid w:val="00D810AB"/>
    <w:rsid w:val="00D84BBE"/>
    <w:rsid w:val="00D9331A"/>
    <w:rsid w:val="00DA2AA3"/>
    <w:rsid w:val="00DA46E2"/>
    <w:rsid w:val="00DA670D"/>
    <w:rsid w:val="00DB2692"/>
    <w:rsid w:val="00DE499B"/>
    <w:rsid w:val="00DF31DD"/>
    <w:rsid w:val="00DF44E0"/>
    <w:rsid w:val="00E10158"/>
    <w:rsid w:val="00E11176"/>
    <w:rsid w:val="00E11FE7"/>
    <w:rsid w:val="00E12C31"/>
    <w:rsid w:val="00E1686E"/>
    <w:rsid w:val="00E2172A"/>
    <w:rsid w:val="00E22719"/>
    <w:rsid w:val="00E23AF0"/>
    <w:rsid w:val="00E249A2"/>
    <w:rsid w:val="00E31905"/>
    <w:rsid w:val="00E35CEE"/>
    <w:rsid w:val="00E4147A"/>
    <w:rsid w:val="00E451C0"/>
    <w:rsid w:val="00E4713A"/>
    <w:rsid w:val="00E55A91"/>
    <w:rsid w:val="00E61CE5"/>
    <w:rsid w:val="00E651AB"/>
    <w:rsid w:val="00E7218E"/>
    <w:rsid w:val="00E74BAA"/>
    <w:rsid w:val="00E857B9"/>
    <w:rsid w:val="00E94D7B"/>
    <w:rsid w:val="00E952AF"/>
    <w:rsid w:val="00ED1783"/>
    <w:rsid w:val="00ED6C03"/>
    <w:rsid w:val="00EE6EAB"/>
    <w:rsid w:val="00EF3476"/>
    <w:rsid w:val="00F1248B"/>
    <w:rsid w:val="00F17CAF"/>
    <w:rsid w:val="00F25DA8"/>
    <w:rsid w:val="00F26208"/>
    <w:rsid w:val="00F30865"/>
    <w:rsid w:val="00F36000"/>
    <w:rsid w:val="00F71109"/>
    <w:rsid w:val="00F71EB1"/>
    <w:rsid w:val="00F734E4"/>
    <w:rsid w:val="00F73C6F"/>
    <w:rsid w:val="00F84C54"/>
    <w:rsid w:val="00F91E2E"/>
    <w:rsid w:val="00FA5E04"/>
    <w:rsid w:val="00FA5F4D"/>
    <w:rsid w:val="00FB071F"/>
    <w:rsid w:val="00FB1BEE"/>
    <w:rsid w:val="00FB47B0"/>
    <w:rsid w:val="00FD0C7F"/>
    <w:rsid w:val="00FD4E81"/>
    <w:rsid w:val="00FE568D"/>
    <w:rsid w:val="00FE5DFF"/>
    <w:rsid w:val="00FE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B0"/>
    <w:pPr>
      <w:spacing w:after="200" w:line="276" w:lineRule="auto"/>
      <w:ind w:firstLine="709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C0C2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115A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8F1"/>
  </w:style>
  <w:style w:type="paragraph" w:styleId="a7">
    <w:name w:val="footer"/>
    <w:basedOn w:val="a"/>
    <w:link w:val="a8"/>
    <w:uiPriority w:val="99"/>
    <w:unhideWhenUsed/>
    <w:rsid w:val="00D0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8F1"/>
  </w:style>
  <w:style w:type="paragraph" w:styleId="a9">
    <w:name w:val="List Paragraph"/>
    <w:basedOn w:val="a"/>
    <w:uiPriority w:val="34"/>
    <w:qFormat/>
    <w:rsid w:val="00361DBE"/>
    <w:pPr>
      <w:suppressAutoHyphens/>
      <w:ind w:left="720"/>
    </w:pPr>
    <w:rPr>
      <w:rFonts w:eastAsia="Calibri" w:cs="Calibri"/>
      <w:lang w:eastAsia="ar-SA"/>
    </w:rPr>
  </w:style>
  <w:style w:type="table" w:styleId="aa">
    <w:name w:val="Table Grid"/>
    <w:basedOn w:val="a1"/>
    <w:uiPriority w:val="59"/>
    <w:rsid w:val="00B52C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8">
    <w:name w:val="Font Style208"/>
    <w:basedOn w:val="a0"/>
    <w:uiPriority w:val="99"/>
    <w:rsid w:val="00E11176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C0C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4C0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C0C2D"/>
  </w:style>
  <w:style w:type="character" w:styleId="ab">
    <w:name w:val="Hyperlink"/>
    <w:basedOn w:val="a0"/>
    <w:uiPriority w:val="99"/>
    <w:semiHidden/>
    <w:unhideWhenUsed/>
    <w:rsid w:val="004C0C2D"/>
    <w:rPr>
      <w:color w:val="0000FF"/>
      <w:u w:val="single"/>
    </w:rPr>
  </w:style>
  <w:style w:type="character" w:styleId="ac">
    <w:name w:val="page number"/>
    <w:basedOn w:val="a0"/>
    <w:rsid w:val="004D43BE"/>
  </w:style>
  <w:style w:type="character" w:customStyle="1" w:styleId="10">
    <w:name w:val="Заголовок 1 Знак"/>
    <w:basedOn w:val="a0"/>
    <w:link w:val="1"/>
    <w:uiPriority w:val="9"/>
    <w:rsid w:val="00C115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rsid w:val="00C115A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aliases w:val=" Знак"/>
    <w:basedOn w:val="a"/>
    <w:link w:val="ae"/>
    <w:rsid w:val="00C115A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aliases w:val=" Знак Знак"/>
    <w:basedOn w:val="a0"/>
    <w:link w:val="ad"/>
    <w:rsid w:val="00C115A7"/>
    <w:rPr>
      <w:rFonts w:ascii="Times New Roman" w:eastAsia="Times New Roman" w:hAnsi="Times New Roman" w:cs="Times New Roman"/>
      <w:sz w:val="28"/>
      <w:szCs w:val="20"/>
    </w:rPr>
  </w:style>
  <w:style w:type="paragraph" w:customStyle="1" w:styleId="justify2">
    <w:name w:val="justify2"/>
    <w:basedOn w:val="a"/>
    <w:rsid w:val="00390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C3050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30508"/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C27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768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CC27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2768"/>
    <w:rPr>
      <w:sz w:val="16"/>
      <w:szCs w:val="16"/>
    </w:rPr>
  </w:style>
  <w:style w:type="paragraph" w:styleId="af1">
    <w:name w:val="Normal (Web)"/>
    <w:basedOn w:val="a"/>
    <w:uiPriority w:val="99"/>
    <w:unhideWhenUsed/>
    <w:rsid w:val="00097F2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2">
    <w:name w:val="Прижатый влево"/>
    <w:basedOn w:val="a"/>
    <w:next w:val="a"/>
    <w:rsid w:val="00D84BB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D5F5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Subtitle"/>
    <w:basedOn w:val="a"/>
    <w:link w:val="af4"/>
    <w:qFormat/>
    <w:rsid w:val="009D2BD8"/>
    <w:pPr>
      <w:spacing w:after="0" w:line="240" w:lineRule="auto"/>
      <w:ind w:firstLine="720"/>
      <w:jc w:val="center"/>
    </w:pPr>
    <w:rPr>
      <w:rFonts w:ascii="Times New Roman" w:hAnsi="Times New Roman"/>
      <w:sz w:val="32"/>
      <w:szCs w:val="20"/>
    </w:rPr>
  </w:style>
  <w:style w:type="character" w:customStyle="1" w:styleId="af4">
    <w:name w:val="Подзаголовок Знак"/>
    <w:basedOn w:val="a0"/>
    <w:link w:val="af3"/>
    <w:rsid w:val="009D2BD8"/>
    <w:rPr>
      <w:rFonts w:ascii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62BC-26A5-4D42-9A3D-005284AF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consultantplus://offline/ref=7BD9F8B22C0912418FF587E9E4DFDA27FF30233EE21FC104F48DF42A37CAE5FC58BBC1A5CAB4lD41G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PetrosyanSV</dc:creator>
  <cp:lastModifiedBy>Zav_praktikoi</cp:lastModifiedBy>
  <cp:revision>20</cp:revision>
  <cp:lastPrinted>2016-03-23T09:57:00Z</cp:lastPrinted>
  <dcterms:created xsi:type="dcterms:W3CDTF">2016-03-21T05:49:00Z</dcterms:created>
  <dcterms:modified xsi:type="dcterms:W3CDTF">2016-04-18T02:35:00Z</dcterms:modified>
</cp:coreProperties>
</file>