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DF" w:rsidRDefault="00522EDF" w:rsidP="005F5461">
      <w:pPr>
        <w:keepNext/>
        <w:autoSpaceDE w:val="0"/>
        <w:autoSpaceDN w:val="0"/>
        <w:ind w:firstLine="709"/>
        <w:jc w:val="center"/>
        <w:rPr>
          <w:bCs/>
          <w:caps/>
          <w:sz w:val="28"/>
          <w:szCs w:val="28"/>
        </w:rPr>
      </w:pPr>
    </w:p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 xml:space="preserve">МИНИСТЕРСТВО образования </w:t>
      </w:r>
      <w:r w:rsidR="00CE4FED">
        <w:rPr>
          <w:bCs/>
          <w:caps/>
          <w:sz w:val="28"/>
          <w:szCs w:val="28"/>
        </w:rPr>
        <w:t xml:space="preserve">И МОЛОДЕЖНОЙ ПОЛИТИКИ </w:t>
      </w:r>
      <w:r w:rsidRPr="00A21D88">
        <w:rPr>
          <w:bCs/>
          <w:caps/>
          <w:sz w:val="28"/>
          <w:szCs w:val="28"/>
        </w:rPr>
        <w:t>СТАВРОПОЛЬСКОГО КРАЯ</w:t>
      </w:r>
    </w:p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 xml:space="preserve">государственное БЮДЖЕТНОЕ </w:t>
      </w:r>
      <w:r w:rsidR="00CE4FED">
        <w:rPr>
          <w:bCs/>
          <w:caps/>
          <w:sz w:val="28"/>
          <w:szCs w:val="28"/>
        </w:rPr>
        <w:t>ПРОФЕССИОНАЛЬНОЕ</w:t>
      </w:r>
    </w:p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 xml:space="preserve">образовательное учреждение </w:t>
      </w:r>
    </w:p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>александровский сельскохозяйственный колледж</w:t>
      </w:r>
    </w:p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4907" w:rsidRPr="00816A54" w:rsidRDefault="00BD4907" w:rsidP="00BD4907">
      <w:pPr>
        <w:widowControl w:val="0"/>
        <w:tabs>
          <w:tab w:val="left" w:pos="916"/>
          <w:tab w:val="left" w:pos="1832"/>
          <w:tab w:val="left" w:pos="2748"/>
          <w:tab w:val="left" w:pos="279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785" w:hanging="4116"/>
        <w:jc w:val="right"/>
        <w:rPr>
          <w:caps/>
          <w:sz w:val="28"/>
          <w:szCs w:val="28"/>
        </w:rPr>
      </w:pPr>
      <w:r w:rsidRPr="00816A54">
        <w:rPr>
          <w:sz w:val="28"/>
          <w:szCs w:val="28"/>
        </w:rPr>
        <w:t>.</w:t>
      </w:r>
    </w:p>
    <w:p w:rsidR="005F5461" w:rsidRPr="00A21D88" w:rsidRDefault="005F5461" w:rsidP="005F5461">
      <w:pPr>
        <w:autoSpaceDE w:val="0"/>
        <w:autoSpaceDN w:val="0"/>
        <w:ind w:firstLine="709"/>
        <w:rPr>
          <w:sz w:val="28"/>
          <w:szCs w:val="28"/>
        </w:rPr>
      </w:pPr>
    </w:p>
    <w:p w:rsidR="005F5461" w:rsidRPr="00A21D88" w:rsidRDefault="005F5461" w:rsidP="005F5461">
      <w:pPr>
        <w:autoSpaceDE w:val="0"/>
        <w:autoSpaceDN w:val="0"/>
        <w:ind w:firstLine="709"/>
        <w:rPr>
          <w:sz w:val="28"/>
          <w:szCs w:val="28"/>
        </w:rPr>
      </w:pPr>
    </w:p>
    <w:p w:rsidR="005F5461" w:rsidRPr="00A21D88" w:rsidRDefault="005F5461" w:rsidP="005F5461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/>
          <w:bCs/>
          <w:caps/>
          <w:sz w:val="28"/>
          <w:szCs w:val="28"/>
        </w:rPr>
        <w:t>ПРОГРАММа</w:t>
      </w:r>
      <w:r w:rsidR="00D93373">
        <w:rPr>
          <w:b/>
          <w:bCs/>
          <w:caps/>
          <w:sz w:val="28"/>
          <w:szCs w:val="28"/>
        </w:rPr>
        <w:t xml:space="preserve"> УЧЕБНОЙ</w:t>
      </w:r>
      <w:r w:rsidRPr="00A21D88">
        <w:rPr>
          <w:b/>
          <w:bCs/>
          <w:caps/>
          <w:sz w:val="28"/>
          <w:szCs w:val="28"/>
        </w:rPr>
        <w:t xml:space="preserve"> практики </w:t>
      </w:r>
    </w:p>
    <w:p w:rsidR="004F6095" w:rsidRDefault="004F6095" w:rsidP="004F6095">
      <w:pPr>
        <w:pStyle w:val="21"/>
        <w:spacing w:before="0" w:beforeAutospacing="0" w:after="0" w:afterAutospacing="0"/>
        <w:jc w:val="center"/>
        <w:rPr>
          <w:b/>
          <w:bCs/>
          <w:sz w:val="36"/>
          <w:szCs w:val="28"/>
        </w:rPr>
      </w:pPr>
      <w:r w:rsidRPr="004F6095">
        <w:rPr>
          <w:b/>
          <w:caps/>
          <w:sz w:val="36"/>
          <w:szCs w:val="28"/>
        </w:rPr>
        <w:t>ПМ 02</w:t>
      </w:r>
      <w:r w:rsidRPr="004F6095">
        <w:rPr>
          <w:caps/>
          <w:sz w:val="36"/>
          <w:szCs w:val="28"/>
        </w:rPr>
        <w:t xml:space="preserve"> «</w:t>
      </w:r>
      <w:r w:rsidRPr="004F6095">
        <w:rPr>
          <w:b/>
          <w:sz w:val="36"/>
          <w:szCs w:val="28"/>
        </w:rPr>
        <w:t xml:space="preserve">Управление </w:t>
      </w:r>
      <w:proofErr w:type="spellStart"/>
      <w:r w:rsidRPr="004F6095">
        <w:rPr>
          <w:b/>
          <w:sz w:val="36"/>
          <w:szCs w:val="28"/>
        </w:rPr>
        <w:t>логистическими</w:t>
      </w:r>
      <w:proofErr w:type="spellEnd"/>
      <w:r w:rsidRPr="004F6095">
        <w:rPr>
          <w:b/>
          <w:sz w:val="36"/>
          <w:szCs w:val="28"/>
        </w:rPr>
        <w:t xml:space="preserve"> процессами в закупках, производстве и распределении</w:t>
      </w:r>
      <w:r w:rsidRPr="004F6095">
        <w:rPr>
          <w:b/>
          <w:bCs/>
          <w:sz w:val="36"/>
          <w:szCs w:val="28"/>
        </w:rPr>
        <w:t>»</w:t>
      </w:r>
    </w:p>
    <w:p w:rsidR="004F6095" w:rsidRDefault="004F6095" w:rsidP="00CE4FED">
      <w:pPr>
        <w:pStyle w:val="21"/>
        <w:spacing w:before="0" w:beforeAutospacing="0" w:after="0" w:afterAutospacing="0"/>
        <w:jc w:val="both"/>
        <w:rPr>
          <w:b/>
          <w:bCs/>
          <w:sz w:val="36"/>
          <w:szCs w:val="28"/>
        </w:rPr>
      </w:pPr>
    </w:p>
    <w:p w:rsidR="004F6095" w:rsidRDefault="004F6095" w:rsidP="004F6095">
      <w:pPr>
        <w:pStyle w:val="2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F6095">
        <w:rPr>
          <w:b/>
          <w:bCs/>
          <w:sz w:val="36"/>
          <w:szCs w:val="28"/>
        </w:rPr>
        <w:t xml:space="preserve"> </w:t>
      </w:r>
      <w:r>
        <w:rPr>
          <w:sz w:val="36"/>
          <w:szCs w:val="28"/>
        </w:rPr>
        <w:t>п</w:t>
      </w:r>
      <w:r w:rsidRPr="00A21D88">
        <w:rPr>
          <w:b/>
          <w:bCs/>
          <w:sz w:val="28"/>
          <w:szCs w:val="28"/>
        </w:rPr>
        <w:t>о специальности: 080</w:t>
      </w:r>
      <w:r>
        <w:rPr>
          <w:b/>
          <w:bCs/>
          <w:sz w:val="28"/>
          <w:szCs w:val="28"/>
        </w:rPr>
        <w:t>2</w:t>
      </w:r>
      <w:r w:rsidRPr="00A21D88">
        <w:rPr>
          <w:b/>
          <w:bCs/>
          <w:sz w:val="28"/>
          <w:szCs w:val="28"/>
        </w:rPr>
        <w:t>14 «</w:t>
      </w:r>
      <w:r>
        <w:rPr>
          <w:b/>
          <w:bCs/>
          <w:sz w:val="28"/>
          <w:szCs w:val="28"/>
        </w:rPr>
        <w:t>Операционная деятельность в логистике</w:t>
      </w:r>
      <w:r w:rsidRPr="00A21D88">
        <w:rPr>
          <w:b/>
          <w:bCs/>
          <w:sz w:val="28"/>
          <w:szCs w:val="28"/>
        </w:rPr>
        <w:t>»</w:t>
      </w:r>
    </w:p>
    <w:p w:rsidR="004F6095" w:rsidRDefault="004F6095" w:rsidP="00CE4FED">
      <w:pPr>
        <w:pStyle w:val="21"/>
        <w:spacing w:before="0" w:beforeAutospacing="0" w:after="0" w:afterAutospacing="0"/>
        <w:jc w:val="both"/>
        <w:rPr>
          <w:sz w:val="36"/>
          <w:szCs w:val="28"/>
        </w:rPr>
      </w:pPr>
    </w:p>
    <w:p w:rsidR="004F6095" w:rsidRDefault="004F6095" w:rsidP="00CE4FED">
      <w:pPr>
        <w:pStyle w:val="21"/>
        <w:spacing w:before="0" w:beforeAutospacing="0" w:after="0" w:afterAutospacing="0"/>
        <w:jc w:val="both"/>
        <w:rPr>
          <w:sz w:val="36"/>
          <w:szCs w:val="28"/>
        </w:rPr>
      </w:pPr>
    </w:p>
    <w:p w:rsidR="00A445CC" w:rsidRPr="005955EB" w:rsidRDefault="00A445CC" w:rsidP="00A445CC">
      <w:pPr>
        <w:pStyle w:val="2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A21D88">
        <w:rPr>
          <w:sz w:val="28"/>
          <w:szCs w:val="28"/>
        </w:rPr>
        <w:t>Программа практики</w:t>
      </w:r>
      <w:r>
        <w:rPr>
          <w:sz w:val="28"/>
          <w:szCs w:val="28"/>
        </w:rPr>
        <w:t xml:space="preserve"> по </w:t>
      </w:r>
      <w:r w:rsidRPr="00BD4907">
        <w:rPr>
          <w:b/>
          <w:caps/>
          <w:sz w:val="28"/>
          <w:szCs w:val="28"/>
        </w:rPr>
        <w:t>ПМ 02</w:t>
      </w:r>
      <w:r w:rsidRPr="00A21D88">
        <w:rPr>
          <w:cap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логистическими</w:t>
      </w:r>
      <w:proofErr w:type="spellEnd"/>
      <w:r>
        <w:rPr>
          <w:b/>
          <w:sz w:val="28"/>
          <w:szCs w:val="28"/>
        </w:rPr>
        <w:t xml:space="preserve"> процессами в закупках, производстве и распределении</w:t>
      </w:r>
      <w:r w:rsidRPr="00A21D8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A21D88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  <w:r w:rsidRPr="00C8744D">
        <w:rPr>
          <w:sz w:val="28"/>
          <w:szCs w:val="28"/>
        </w:rPr>
        <w:t>080214 «Операционная</w:t>
      </w:r>
      <w:r>
        <w:rPr>
          <w:sz w:val="28"/>
          <w:szCs w:val="28"/>
        </w:rPr>
        <w:t xml:space="preserve"> деятельность в логистике</w:t>
      </w:r>
      <w:r w:rsidRPr="005955EB">
        <w:rPr>
          <w:sz w:val="28"/>
          <w:szCs w:val="28"/>
        </w:rPr>
        <w:t xml:space="preserve">» </w:t>
      </w:r>
    </w:p>
    <w:p w:rsidR="00A445CC" w:rsidRDefault="00A445CC" w:rsidP="00A445CC">
      <w:pPr>
        <w:pStyle w:val="21"/>
        <w:spacing w:before="0" w:beforeAutospacing="0" w:after="0" w:afterAutospacing="0"/>
        <w:jc w:val="both"/>
        <w:rPr>
          <w:sz w:val="28"/>
          <w:szCs w:val="28"/>
        </w:rPr>
      </w:pPr>
    </w:p>
    <w:p w:rsidR="00A445CC" w:rsidRPr="00A21D88" w:rsidRDefault="00A445CC" w:rsidP="00A445CC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 xml:space="preserve">Организация-разработчик: </w:t>
      </w:r>
    </w:p>
    <w:p w:rsidR="00A445CC" w:rsidRPr="00A21D88" w:rsidRDefault="00A445CC" w:rsidP="00A445CC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A21D88">
        <w:rPr>
          <w:sz w:val="28"/>
          <w:szCs w:val="28"/>
        </w:rPr>
        <w:t>ОУ «АСХК»</w:t>
      </w:r>
    </w:p>
    <w:p w:rsidR="00A445CC" w:rsidRPr="00A21D88" w:rsidRDefault="00A445CC" w:rsidP="00A445CC">
      <w:pPr>
        <w:ind w:firstLine="709"/>
        <w:jc w:val="both"/>
        <w:rPr>
          <w:sz w:val="28"/>
          <w:szCs w:val="28"/>
        </w:rPr>
      </w:pPr>
    </w:p>
    <w:p w:rsidR="00A445CC" w:rsidRPr="00A21D88" w:rsidRDefault="00A445CC" w:rsidP="00A445CC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>Разработчик:</w:t>
      </w:r>
    </w:p>
    <w:p w:rsidR="00A445CC" w:rsidRDefault="00A445CC" w:rsidP="00A445CC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>Василиади С.И. преподаватель экономических дисциплин</w:t>
      </w:r>
    </w:p>
    <w:p w:rsidR="00A445CC" w:rsidRDefault="00A445CC" w:rsidP="00A445CC">
      <w:pPr>
        <w:ind w:firstLine="709"/>
        <w:jc w:val="both"/>
        <w:rPr>
          <w:sz w:val="28"/>
          <w:szCs w:val="28"/>
        </w:rPr>
      </w:pPr>
    </w:p>
    <w:p w:rsidR="004F6095" w:rsidRPr="00237405" w:rsidRDefault="00522EDF" w:rsidP="004F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4F6095" w:rsidRPr="00237405">
        <w:rPr>
          <w:b/>
          <w:sz w:val="28"/>
          <w:szCs w:val="28"/>
        </w:rPr>
        <w:lastRenderedPageBreak/>
        <w:t>СОДЕРЖАНИЕ</w:t>
      </w:r>
    </w:p>
    <w:p w:rsidR="004F6095" w:rsidRPr="00237405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1942"/>
        <w:gridCol w:w="2964"/>
      </w:tblGrid>
      <w:tr w:rsidR="004F6095" w:rsidRPr="00237405" w:rsidTr="00A445CC">
        <w:trPr>
          <w:trHeight w:val="766"/>
        </w:trPr>
        <w:tc>
          <w:tcPr>
            <w:tcW w:w="11942" w:type="dxa"/>
            <w:shd w:val="clear" w:color="auto" w:fill="auto"/>
          </w:tcPr>
          <w:p w:rsidR="004F6095" w:rsidRPr="00237405" w:rsidRDefault="004F6095" w:rsidP="006C7ABE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1. ПАСПОРТ ПРОГРАММЫ УЧЕБНОЙ ПРАКТИКИ</w:t>
            </w:r>
          </w:p>
        </w:tc>
        <w:tc>
          <w:tcPr>
            <w:tcW w:w="2964" w:type="dxa"/>
            <w:shd w:val="clear" w:color="auto" w:fill="auto"/>
          </w:tcPr>
          <w:p w:rsidR="004F6095" w:rsidRPr="00237405" w:rsidRDefault="001B6930" w:rsidP="006C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6095" w:rsidRPr="00237405" w:rsidTr="00A445CC">
        <w:trPr>
          <w:trHeight w:val="766"/>
        </w:trPr>
        <w:tc>
          <w:tcPr>
            <w:tcW w:w="11942" w:type="dxa"/>
            <w:shd w:val="clear" w:color="auto" w:fill="auto"/>
          </w:tcPr>
          <w:p w:rsidR="004F6095" w:rsidRPr="00237405" w:rsidRDefault="004F6095" w:rsidP="006C7ABE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2. РЕЗУЛЬТАТЫ ОСВОЕНИЯ ПРОГРАММЫ УЧЕБНОЙ ПРАКТИКИ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F6095" w:rsidRPr="00237405" w:rsidRDefault="001B6930" w:rsidP="006C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F6095" w:rsidRPr="00237405" w:rsidTr="00A445CC">
        <w:trPr>
          <w:trHeight w:val="766"/>
        </w:trPr>
        <w:tc>
          <w:tcPr>
            <w:tcW w:w="11942" w:type="dxa"/>
            <w:shd w:val="clear" w:color="auto" w:fill="auto"/>
          </w:tcPr>
          <w:p w:rsidR="004F6095" w:rsidRPr="00237405" w:rsidRDefault="004F6095" w:rsidP="006C7ABE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СТРУКТУРА </w:t>
            </w:r>
            <w:r w:rsidRPr="00237405">
              <w:rPr>
                <w:sz w:val="28"/>
                <w:szCs w:val="28"/>
              </w:rPr>
              <w:t xml:space="preserve"> И СОДЕРЖАНИЕ УЧЕБНОЙ ПРАКТИКИ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F6095" w:rsidRPr="00237405" w:rsidRDefault="001B6930" w:rsidP="006C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6095" w:rsidRPr="00237405" w:rsidTr="00A445CC">
        <w:trPr>
          <w:trHeight w:val="766"/>
        </w:trPr>
        <w:tc>
          <w:tcPr>
            <w:tcW w:w="11942" w:type="dxa"/>
            <w:shd w:val="clear" w:color="auto" w:fill="auto"/>
          </w:tcPr>
          <w:p w:rsidR="004F6095" w:rsidRPr="00237405" w:rsidRDefault="004F6095" w:rsidP="006C7ABE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4. УСЛОВИЯ РЕАЛИЗАЦИИ ПРОГРАММЫ УЧЕБНОЙ ПРАКТИКИ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F6095" w:rsidRPr="00237405" w:rsidRDefault="001B6930" w:rsidP="006C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6095" w:rsidRPr="00237405" w:rsidTr="00A445CC">
        <w:trPr>
          <w:trHeight w:val="766"/>
        </w:trPr>
        <w:tc>
          <w:tcPr>
            <w:tcW w:w="11942" w:type="dxa"/>
            <w:shd w:val="clear" w:color="auto" w:fill="auto"/>
          </w:tcPr>
          <w:p w:rsidR="004F6095" w:rsidRPr="00237405" w:rsidRDefault="004F6095" w:rsidP="006C7ABE">
            <w:pPr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5. КОНТРОЛЬ И ОЦЕНКА РЕЗУЛЬТАТОВ</w:t>
            </w:r>
            <w:r>
              <w:rPr>
                <w:sz w:val="28"/>
                <w:szCs w:val="28"/>
              </w:rPr>
              <w:t xml:space="preserve"> ОСВОЕНИЯ</w:t>
            </w:r>
            <w:r w:rsidRPr="00237405">
              <w:rPr>
                <w:sz w:val="28"/>
                <w:szCs w:val="28"/>
              </w:rPr>
              <w:t xml:space="preserve"> УЧЕБНОЙ ПРАКТИКИ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F6095" w:rsidRPr="00237405" w:rsidRDefault="001B6930" w:rsidP="006C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F6095" w:rsidRPr="00237405" w:rsidTr="00A445CC">
        <w:trPr>
          <w:trHeight w:val="766"/>
        </w:trPr>
        <w:tc>
          <w:tcPr>
            <w:tcW w:w="11942" w:type="dxa"/>
            <w:shd w:val="clear" w:color="auto" w:fill="auto"/>
          </w:tcPr>
          <w:p w:rsidR="004F6095" w:rsidRPr="00F92876" w:rsidRDefault="004F6095" w:rsidP="006C7AB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F6095" w:rsidRPr="00237405" w:rsidRDefault="004F6095" w:rsidP="006C7A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095" w:rsidRPr="004F6095" w:rsidRDefault="004F6095" w:rsidP="00A21D88">
      <w:pPr>
        <w:ind w:firstLine="709"/>
        <w:jc w:val="both"/>
      </w:pPr>
    </w:p>
    <w:p w:rsidR="004F6095" w:rsidRPr="005955EB" w:rsidRDefault="00450378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column"/>
      </w:r>
      <w:r w:rsidR="004F6095" w:rsidRPr="005955EB">
        <w:rPr>
          <w:b/>
          <w:caps/>
          <w:sz w:val="28"/>
          <w:szCs w:val="28"/>
        </w:rPr>
        <w:lastRenderedPageBreak/>
        <w:t>1. паспорт</w:t>
      </w:r>
      <w:r w:rsidR="004F609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ПРОГРАММЫ УЧЕБНОЙ ПРАКТИКИ</w:t>
      </w:r>
    </w:p>
    <w:p w:rsidR="004F6095" w:rsidRPr="005955EB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5955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логистическими</w:t>
      </w:r>
      <w:proofErr w:type="spellEnd"/>
      <w:r>
        <w:rPr>
          <w:b/>
          <w:sz w:val="28"/>
          <w:szCs w:val="28"/>
        </w:rPr>
        <w:t xml:space="preserve"> процессами в закупках, производстве и распределении</w:t>
      </w:r>
      <w:r w:rsidRPr="005955EB">
        <w:rPr>
          <w:b/>
          <w:sz w:val="28"/>
          <w:szCs w:val="28"/>
        </w:rPr>
        <w:t>»</w:t>
      </w:r>
    </w:p>
    <w:p w:rsidR="004F6095" w:rsidRPr="005955EB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 w:rsidRPr="005955EB">
        <w:rPr>
          <w:b/>
          <w:sz w:val="28"/>
          <w:szCs w:val="28"/>
        </w:rPr>
        <w:t>1.1. Область применения программы</w:t>
      </w:r>
    </w:p>
    <w:p w:rsidR="004F6095" w:rsidRPr="005955EB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55EB">
        <w:rPr>
          <w:sz w:val="28"/>
          <w:szCs w:val="28"/>
        </w:rPr>
        <w:t xml:space="preserve">Программа профессионального модуля является частью основной </w:t>
      </w:r>
      <w:r w:rsidRPr="00752AE4">
        <w:rPr>
          <w:color w:val="262626"/>
          <w:sz w:val="28"/>
          <w:szCs w:val="28"/>
        </w:rPr>
        <w:t xml:space="preserve">профессиональной образовательной программы в соответствии с ФГОС по специальности (специальностям) </w:t>
      </w:r>
      <w:r w:rsidRPr="00752AE4">
        <w:rPr>
          <w:sz w:val="28"/>
          <w:szCs w:val="28"/>
        </w:rPr>
        <w:t>СПО</w:t>
      </w:r>
      <w:r w:rsidRPr="005955EB">
        <w:rPr>
          <w:sz w:val="28"/>
          <w:szCs w:val="28"/>
        </w:rPr>
        <w:t xml:space="preserve"> </w:t>
      </w:r>
      <w:r>
        <w:rPr>
          <w:sz w:val="28"/>
          <w:szCs w:val="28"/>
        </w:rPr>
        <w:t>080214</w:t>
      </w:r>
      <w:r w:rsidRPr="005955EB">
        <w:rPr>
          <w:sz w:val="28"/>
          <w:szCs w:val="28"/>
        </w:rPr>
        <w:t xml:space="preserve"> «</w:t>
      </w:r>
      <w:r>
        <w:rPr>
          <w:sz w:val="28"/>
          <w:szCs w:val="28"/>
        </w:rPr>
        <w:t>Операционная деятельность в логистике</w:t>
      </w:r>
      <w:r w:rsidRPr="005955EB">
        <w:rPr>
          <w:sz w:val="28"/>
          <w:szCs w:val="28"/>
        </w:rPr>
        <w:t xml:space="preserve">», в части освоения основного вида профессиональной деятельности (ВПД): </w:t>
      </w:r>
      <w:r w:rsidRPr="00D62CB3">
        <w:rPr>
          <w:sz w:val="28"/>
          <w:szCs w:val="28"/>
        </w:rPr>
        <w:t xml:space="preserve">управление </w:t>
      </w:r>
      <w:proofErr w:type="spellStart"/>
      <w:r w:rsidRPr="00D62CB3">
        <w:rPr>
          <w:sz w:val="28"/>
          <w:szCs w:val="28"/>
        </w:rPr>
        <w:t>логистическими</w:t>
      </w:r>
      <w:proofErr w:type="spellEnd"/>
      <w:r w:rsidRPr="00D62CB3">
        <w:rPr>
          <w:sz w:val="28"/>
          <w:szCs w:val="28"/>
        </w:rPr>
        <w:t xml:space="preserve"> процессами в закупках, производстве и распределении</w:t>
      </w:r>
      <w:r w:rsidRPr="005955EB">
        <w:rPr>
          <w:sz w:val="28"/>
          <w:szCs w:val="28"/>
        </w:rPr>
        <w:t xml:space="preserve"> и соответствующих профессиональных компетенций (ПК):</w:t>
      </w:r>
    </w:p>
    <w:p w:rsidR="004F6095" w:rsidRPr="005955EB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955EB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5955EB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1E14F6">
        <w:rPr>
          <w:sz w:val="28"/>
          <w:szCs w:val="28"/>
        </w:rPr>
        <w:t>Участвовать в разработке инфраструктуры процесса организации снабжения и организационной структуры управления снабжения на уровне подразделения (участка) логистической системы с учетом целей и задач организации в целом.</w:t>
      </w:r>
      <w:r w:rsidRPr="005955EB">
        <w:rPr>
          <w:sz w:val="28"/>
          <w:szCs w:val="28"/>
        </w:rPr>
        <w:t xml:space="preserve"> </w:t>
      </w:r>
    </w:p>
    <w:p w:rsidR="004F6095" w:rsidRPr="005955EB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955EB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5955EB">
        <w:rPr>
          <w:sz w:val="28"/>
          <w:szCs w:val="28"/>
        </w:rPr>
        <w:t xml:space="preserve">.2. </w:t>
      </w:r>
      <w:r w:rsidRPr="001E14F6">
        <w:rPr>
          <w:sz w:val="28"/>
          <w:szCs w:val="28"/>
        </w:rPr>
        <w:t xml:space="preserve">Применять методологию проектирования внутрипроизводственных </w:t>
      </w:r>
      <w:proofErr w:type="spellStart"/>
      <w:r w:rsidRPr="001E14F6">
        <w:rPr>
          <w:sz w:val="28"/>
          <w:szCs w:val="28"/>
        </w:rPr>
        <w:t>логистических</w:t>
      </w:r>
      <w:proofErr w:type="spellEnd"/>
      <w:r w:rsidRPr="001E14F6">
        <w:rPr>
          <w:sz w:val="28"/>
          <w:szCs w:val="28"/>
        </w:rPr>
        <w:t xml:space="preserve"> систем при решении практических задач</w:t>
      </w:r>
      <w:r>
        <w:rPr>
          <w:sz w:val="28"/>
          <w:szCs w:val="28"/>
        </w:rPr>
        <w:t>.</w:t>
      </w:r>
      <w:r w:rsidRPr="005955EB">
        <w:rPr>
          <w:sz w:val="28"/>
          <w:szCs w:val="28"/>
        </w:rPr>
        <w:t xml:space="preserve"> </w:t>
      </w:r>
    </w:p>
    <w:p w:rsidR="004F6095" w:rsidRPr="001E14F6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955EB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5955EB">
        <w:rPr>
          <w:sz w:val="28"/>
          <w:szCs w:val="28"/>
        </w:rPr>
        <w:t xml:space="preserve">.3. </w:t>
      </w:r>
      <w:r w:rsidRPr="001E14F6">
        <w:rPr>
          <w:sz w:val="28"/>
          <w:szCs w:val="28"/>
        </w:rPr>
        <w:t xml:space="preserve">Использовать различные модели и методы управления запасами. </w:t>
      </w:r>
    </w:p>
    <w:p w:rsidR="004F6095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2.4. </w:t>
      </w:r>
      <w:r w:rsidRPr="001E14F6">
        <w:rPr>
          <w:sz w:val="28"/>
          <w:szCs w:val="28"/>
        </w:rPr>
        <w:t xml:space="preserve">Осуществлять управление заказами, запасами, транспортировкой, складированием, </w:t>
      </w:r>
      <w:proofErr w:type="spellStart"/>
      <w:r w:rsidRPr="001E14F6">
        <w:rPr>
          <w:sz w:val="28"/>
          <w:szCs w:val="28"/>
        </w:rPr>
        <w:t>грузопереработкой</w:t>
      </w:r>
      <w:proofErr w:type="spellEnd"/>
      <w:r w:rsidRPr="001E14F6">
        <w:rPr>
          <w:sz w:val="28"/>
          <w:szCs w:val="28"/>
        </w:rPr>
        <w:t>, упаковкой, сервисом</w:t>
      </w:r>
    </w:p>
    <w:p w:rsidR="004F6095" w:rsidRPr="005955EB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55EB">
        <w:rPr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 подготовке </w:t>
      </w:r>
      <w:r>
        <w:rPr>
          <w:sz w:val="28"/>
          <w:szCs w:val="28"/>
        </w:rPr>
        <w:t>специалистов</w:t>
      </w:r>
      <w:r w:rsidRPr="005955EB">
        <w:rPr>
          <w:sz w:val="28"/>
          <w:szCs w:val="28"/>
        </w:rPr>
        <w:t xml:space="preserve"> в области специальности </w:t>
      </w:r>
      <w:r>
        <w:rPr>
          <w:sz w:val="28"/>
          <w:szCs w:val="28"/>
        </w:rPr>
        <w:t>080214</w:t>
      </w:r>
      <w:r w:rsidRPr="005955EB">
        <w:rPr>
          <w:sz w:val="28"/>
          <w:szCs w:val="28"/>
        </w:rPr>
        <w:t xml:space="preserve"> «</w:t>
      </w:r>
      <w:r>
        <w:rPr>
          <w:sz w:val="28"/>
          <w:szCs w:val="28"/>
        </w:rPr>
        <w:t>Операционная деятельность в логистике</w:t>
      </w:r>
      <w:r w:rsidRPr="005955EB">
        <w:rPr>
          <w:sz w:val="28"/>
          <w:szCs w:val="28"/>
        </w:rPr>
        <w:t>». Квалификация «</w:t>
      </w:r>
      <w:r>
        <w:rPr>
          <w:sz w:val="28"/>
          <w:szCs w:val="28"/>
        </w:rPr>
        <w:t>Операционный логист</w:t>
      </w:r>
      <w:r w:rsidRPr="005955EB">
        <w:rPr>
          <w:sz w:val="28"/>
          <w:szCs w:val="28"/>
        </w:rPr>
        <w:t>». Опыт работы не требуется.</w:t>
      </w:r>
    </w:p>
    <w:p w:rsidR="004F6095" w:rsidRPr="005955EB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 w:rsidRPr="005955EB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F6095" w:rsidRPr="005955EB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55EB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4F6095" w:rsidRPr="005955EB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55EB">
        <w:rPr>
          <w:b/>
          <w:sz w:val="28"/>
          <w:szCs w:val="28"/>
        </w:rPr>
        <w:t xml:space="preserve">иметь практический опыт: </w:t>
      </w:r>
    </w:p>
    <w:p w:rsidR="004F6095" w:rsidRPr="00E4363D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управления </w:t>
      </w:r>
      <w:proofErr w:type="spellStart"/>
      <w:r w:rsidRPr="00E4363D">
        <w:rPr>
          <w:sz w:val="28"/>
          <w:szCs w:val="28"/>
        </w:rPr>
        <w:t>логистическими</w:t>
      </w:r>
      <w:proofErr w:type="spellEnd"/>
      <w:r w:rsidRPr="00E4363D">
        <w:rPr>
          <w:sz w:val="28"/>
          <w:szCs w:val="28"/>
        </w:rPr>
        <w:t xml:space="preserve"> процессами в закупках, производстве и распределении;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осуществления нормирования товарных запасов; 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lastRenderedPageBreak/>
        <w:t xml:space="preserve">зонирования складских помещений, рационального размещения товаров на складе, организации складских работ; 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участия в организации разгрузки, транспортировки к месту приёмки, организации приёмки, размещения, укладки и хранения товаров; 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участия в оперативном планировании и управлении материальными потоками в производстве; 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участия в выборе вида транспортного средства, разработке смет транспортных расходов; 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разработки маршрутов следования; </w:t>
      </w:r>
    </w:p>
    <w:p w:rsidR="004F6095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организации терминальных перевозок; </w:t>
      </w:r>
    </w:p>
    <w:p w:rsidR="004F6095" w:rsidRPr="005955EB" w:rsidRDefault="004F6095" w:rsidP="004F6095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E4363D">
        <w:rPr>
          <w:sz w:val="28"/>
          <w:szCs w:val="28"/>
        </w:rPr>
        <w:t xml:space="preserve">оптимизации транспортных расходов. </w:t>
      </w:r>
    </w:p>
    <w:p w:rsidR="004F6095" w:rsidRPr="005955EB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55EB">
        <w:rPr>
          <w:b/>
          <w:sz w:val="28"/>
          <w:szCs w:val="28"/>
        </w:rPr>
        <w:t xml:space="preserve">уметь: 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>определять потребности в материальных запасах для производства продукции;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 xml:space="preserve">применять методологические основы базисных систем управления запасами в конкретных ситуациях; 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 xml:space="preserve">оценивать рациональность структуры запасов; 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 xml:space="preserve">определять сроки и объёмы закупок материальных ценностей; 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 xml:space="preserve">проводить выборочное регулирование запасов; 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 xml:space="preserve">рассчитывать показатели оборачиваемости групп запасов, сравнивать их с показателями предыдущих периодов (нормативами); 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 xml:space="preserve">организовывать работу склада и его элементов; 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 xml:space="preserve">определять потребность в складских помещениях, рассчитывать площадь склада, рассчитывать и оценивать складские расходы; </w:t>
      </w:r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C81DA1">
        <w:rPr>
          <w:sz w:val="28"/>
          <w:szCs w:val="28"/>
        </w:rPr>
        <w:t xml:space="preserve">выбирать подъёмно-транспортное оборудование, организовывать </w:t>
      </w:r>
      <w:proofErr w:type="spellStart"/>
      <w:r w:rsidRPr="00C81DA1">
        <w:rPr>
          <w:sz w:val="28"/>
          <w:szCs w:val="28"/>
        </w:rPr>
        <w:t>грузопереработку</w:t>
      </w:r>
      <w:proofErr w:type="spellEnd"/>
      <w:r w:rsidRPr="00C81DA1">
        <w:rPr>
          <w:sz w:val="28"/>
          <w:szCs w:val="28"/>
        </w:rPr>
        <w:t xml:space="preserve"> на складе (погрузку, транспортировку, приёмку, размещение, укладку, хранение); </w:t>
      </w:r>
      <w:proofErr w:type="gramEnd"/>
    </w:p>
    <w:p w:rsidR="004F6095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>рассчитывать потребности в материальных ресурсах для производственного процесса;</w:t>
      </w:r>
    </w:p>
    <w:p w:rsidR="004F6095" w:rsidRPr="00C81DA1" w:rsidRDefault="004F6095" w:rsidP="004F6095">
      <w:pPr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C81DA1">
        <w:rPr>
          <w:sz w:val="28"/>
          <w:szCs w:val="28"/>
        </w:rPr>
        <w:t>рассчитывать транспортны</w:t>
      </w:r>
      <w:r>
        <w:rPr>
          <w:sz w:val="28"/>
          <w:szCs w:val="28"/>
        </w:rPr>
        <w:t>е расходы логистической системы.</w:t>
      </w:r>
      <w:r w:rsidRPr="00C81DA1">
        <w:rPr>
          <w:sz w:val="28"/>
          <w:szCs w:val="28"/>
        </w:rPr>
        <w:t xml:space="preserve"> </w:t>
      </w:r>
    </w:p>
    <w:p w:rsidR="004F6095" w:rsidRPr="005955EB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55EB">
        <w:rPr>
          <w:b/>
          <w:sz w:val="28"/>
          <w:szCs w:val="28"/>
        </w:rPr>
        <w:t xml:space="preserve">знать: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понятие, сущность и необходимость в материальных запасах;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последствия избыточного накопления запасов;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>механизмы и инструменты оптимизации запасов и затрат на хранение;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lastRenderedPageBreak/>
        <w:t xml:space="preserve"> зарубежный опыт управления запасами;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основные концепции и технологии, способствующие сокращению общих издержек логистической системы;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методы регулирования запасов;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основы логистики складирования: классификацию складов, функции;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варианты размещения складских помещений;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принципы выбора формы собственности склада;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основы организации деятельностью склада и управления им;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 классификацию производственных процессов;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принципы функционирования внутрипроизводственных </w:t>
      </w:r>
      <w:proofErr w:type="spellStart"/>
      <w:r w:rsidRPr="00F23429">
        <w:rPr>
          <w:sz w:val="28"/>
          <w:szCs w:val="28"/>
        </w:rPr>
        <w:t>логистических</w:t>
      </w:r>
      <w:proofErr w:type="spellEnd"/>
      <w:r w:rsidRPr="00F23429">
        <w:rPr>
          <w:sz w:val="28"/>
          <w:szCs w:val="28"/>
        </w:rPr>
        <w:t xml:space="preserve"> систем;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 значение и преимущества логистической концепции организации производства;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 принципы управления потоками во внутрипроизводственных </w:t>
      </w:r>
      <w:proofErr w:type="spellStart"/>
      <w:r w:rsidRPr="00F23429">
        <w:rPr>
          <w:sz w:val="28"/>
          <w:szCs w:val="28"/>
        </w:rPr>
        <w:t>логистических</w:t>
      </w:r>
      <w:proofErr w:type="spellEnd"/>
      <w:r w:rsidRPr="00F23429">
        <w:rPr>
          <w:sz w:val="28"/>
          <w:szCs w:val="28"/>
        </w:rPr>
        <w:t xml:space="preserve"> системах;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механизмы оптимизации внутрипроизводственных издержек логистической системы;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понятие и задачи транспортной логистики;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классификацию транспорта; значение транспортных тарифов; </w:t>
      </w:r>
    </w:p>
    <w:p w:rsidR="004F6095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 xml:space="preserve">организационные принципы транспортировки; </w:t>
      </w:r>
    </w:p>
    <w:p w:rsidR="004F6095" w:rsidRPr="00F23429" w:rsidRDefault="004F6095" w:rsidP="004F6095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F23429">
        <w:rPr>
          <w:sz w:val="28"/>
          <w:szCs w:val="28"/>
        </w:rPr>
        <w:t>стратегию ценообразования и определения "полезных" затрат при организации перевозок, учет транспортных расходов.</w:t>
      </w:r>
    </w:p>
    <w:p w:rsidR="004F6095" w:rsidRPr="005955EB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6095" w:rsidRPr="005955EB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55EB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4F6095" w:rsidRPr="00A445CC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45CC">
        <w:rPr>
          <w:sz w:val="28"/>
          <w:szCs w:val="28"/>
        </w:rPr>
        <w:t xml:space="preserve">всего – </w:t>
      </w:r>
      <w:r w:rsidRPr="00A445CC">
        <w:rPr>
          <w:sz w:val="28"/>
          <w:szCs w:val="28"/>
          <w:u w:val="single"/>
        </w:rPr>
        <w:t>18</w:t>
      </w:r>
      <w:r w:rsidRPr="00A445CC">
        <w:rPr>
          <w:sz w:val="28"/>
          <w:szCs w:val="28"/>
        </w:rPr>
        <w:t xml:space="preserve"> часов, в том числе:</w:t>
      </w:r>
    </w:p>
    <w:p w:rsidR="004F6095" w:rsidRPr="00A445CC" w:rsidRDefault="001A1EB6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45CC">
        <w:rPr>
          <w:sz w:val="28"/>
          <w:szCs w:val="28"/>
        </w:rPr>
        <w:t>в рамках освоения ПМ 02 – 18 часов</w:t>
      </w:r>
    </w:p>
    <w:p w:rsidR="004F6095" w:rsidRPr="00CC65DD" w:rsidRDefault="004F6095" w:rsidP="004F6095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CC65D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450378">
        <w:rPr>
          <w:b/>
          <w:caps/>
          <w:sz w:val="28"/>
          <w:szCs w:val="28"/>
        </w:rPr>
        <w:t>ПРОГРАММЫ УЧЕБНОЙ ПРАКТИКИ</w:t>
      </w:r>
    </w:p>
    <w:p w:rsidR="004F6095" w:rsidRPr="00CC65DD" w:rsidRDefault="004F6095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C65D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</w:t>
      </w:r>
      <w:r>
        <w:rPr>
          <w:sz w:val="28"/>
          <w:szCs w:val="28"/>
        </w:rPr>
        <w:t>ости:</w:t>
      </w:r>
      <w:r w:rsidRPr="00CC65D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62CB3">
        <w:rPr>
          <w:sz w:val="28"/>
          <w:szCs w:val="28"/>
        </w:rPr>
        <w:t xml:space="preserve">правление </w:t>
      </w:r>
      <w:proofErr w:type="spellStart"/>
      <w:r w:rsidRPr="00D62CB3">
        <w:rPr>
          <w:sz w:val="28"/>
          <w:szCs w:val="28"/>
        </w:rPr>
        <w:t>логистическими</w:t>
      </w:r>
      <w:proofErr w:type="spellEnd"/>
      <w:r w:rsidRPr="00D62CB3">
        <w:rPr>
          <w:sz w:val="28"/>
          <w:szCs w:val="28"/>
        </w:rPr>
        <w:t xml:space="preserve"> процессами в закупках, производстве и распределении</w:t>
      </w:r>
      <w:r w:rsidRPr="00CC65DD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13563"/>
      </w:tblGrid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widowControl w:val="0"/>
              <w:suppressAutoHyphens/>
              <w:jc w:val="center"/>
              <w:rPr>
                <w:b/>
              </w:rPr>
            </w:pPr>
            <w:r w:rsidRPr="006F1B5B">
              <w:rPr>
                <w:b/>
              </w:rPr>
              <w:t>од</w:t>
            </w:r>
          </w:p>
        </w:tc>
        <w:tc>
          <w:tcPr>
            <w:tcW w:w="13563" w:type="dxa"/>
          </w:tcPr>
          <w:p w:rsidR="004F6095" w:rsidRPr="006F1B5B" w:rsidRDefault="004F6095" w:rsidP="006C7ABE">
            <w:pPr>
              <w:widowControl w:val="0"/>
              <w:suppressAutoHyphens/>
              <w:jc w:val="center"/>
              <w:rPr>
                <w:b/>
              </w:rPr>
            </w:pPr>
            <w:r w:rsidRPr="006F1B5B">
              <w:rPr>
                <w:b/>
              </w:rPr>
              <w:t>Наименование результата обучения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563" w:type="dxa"/>
          </w:tcPr>
          <w:p w:rsidR="004F6095" w:rsidRPr="007274E6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снабжения на уровне подразделения (участка) логистической системы с учетом целей и задач организации в целом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563" w:type="dxa"/>
          </w:tcPr>
          <w:p w:rsidR="004F6095" w:rsidRPr="007274E6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методологию проектирования внутрипроизводственных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при решении практических задач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563" w:type="dxa"/>
          </w:tcPr>
          <w:p w:rsidR="004F6095" w:rsidRPr="007274E6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модели и методы управления запасами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3" w:type="dxa"/>
          </w:tcPr>
          <w:p w:rsidR="004F6095" w:rsidRPr="007274E6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грузопереработкой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упаковкой, сервисом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использование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выполнения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общаться с коллегами,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потребителями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F6095" w:rsidTr="006C7ABE">
        <w:trPr>
          <w:trHeight w:val="289"/>
        </w:trPr>
        <w:tc>
          <w:tcPr>
            <w:tcW w:w="1596" w:type="dxa"/>
          </w:tcPr>
          <w:p w:rsidR="004F6095" w:rsidRPr="006F1B5B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13563" w:type="dxa"/>
          </w:tcPr>
          <w:p w:rsidR="004F6095" w:rsidRPr="006E17ED" w:rsidRDefault="004F6095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F6095" w:rsidRPr="00752AE4" w:rsidTr="006C7ABE">
        <w:tblPrEx>
          <w:tblLook w:val="01E0"/>
        </w:tblPrEx>
        <w:trPr>
          <w:trHeight w:val="28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95" w:rsidRPr="00752AE4" w:rsidRDefault="004F6095" w:rsidP="006C7ABE">
            <w:pPr>
              <w:widowControl w:val="0"/>
              <w:suppressAutoHyphens/>
              <w:spacing w:line="276" w:lineRule="auto"/>
              <w:jc w:val="both"/>
              <w:rPr>
                <w:color w:val="262626"/>
              </w:rPr>
            </w:pPr>
            <w:r w:rsidRPr="00752AE4">
              <w:rPr>
                <w:color w:val="262626"/>
              </w:rPr>
              <w:t>ОК 10.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095" w:rsidRPr="00752AE4" w:rsidRDefault="004F6095" w:rsidP="006C7A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752AE4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F6095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4F6095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</w:p>
    <w:p w:rsidR="004F6095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</w:p>
    <w:p w:rsidR="004F6095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</w:p>
    <w:p w:rsidR="004F6095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</w:p>
    <w:p w:rsidR="004F6095" w:rsidRDefault="004F6095" w:rsidP="004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sectPr w:rsidR="004F6095" w:rsidSect="006C7ABE">
          <w:footerReference w:type="even" r:id="rId7"/>
          <w:footerReference w:type="default" r:id="rId8"/>
          <w:pgSz w:w="16840" w:h="11907" w:orient="landscape"/>
          <w:pgMar w:top="1134" w:right="851" w:bottom="567" w:left="851" w:header="709" w:footer="709" w:gutter="0"/>
          <w:cols w:space="720"/>
          <w:docGrid w:linePitch="326"/>
        </w:sectPr>
      </w:pPr>
    </w:p>
    <w:p w:rsidR="004F6095" w:rsidRPr="006F1B5B" w:rsidRDefault="004F6095" w:rsidP="004F60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8"/>
          <w:szCs w:val="28"/>
        </w:rPr>
      </w:pPr>
      <w:r w:rsidRPr="006F1B5B">
        <w:rPr>
          <w:b/>
          <w:caps/>
          <w:sz w:val="28"/>
          <w:szCs w:val="28"/>
        </w:rPr>
        <w:lastRenderedPageBreak/>
        <w:t xml:space="preserve">3. СТРУКТУРА И СОДЕРЖАНИЕ </w:t>
      </w:r>
      <w:r w:rsidR="001A1EB6">
        <w:rPr>
          <w:b/>
          <w:caps/>
          <w:sz w:val="28"/>
          <w:szCs w:val="28"/>
        </w:rPr>
        <w:t xml:space="preserve">УЧЕБНОЙ ПРАКТИКИ </w:t>
      </w:r>
    </w:p>
    <w:p w:rsidR="004F6095" w:rsidRDefault="001A1EB6" w:rsidP="004F6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37405">
        <w:rPr>
          <w:b/>
          <w:sz w:val="28"/>
          <w:szCs w:val="28"/>
        </w:rPr>
        <w:t>.1.Тематический план учебной практики</w:t>
      </w:r>
      <w:r>
        <w:rPr>
          <w:b/>
          <w:sz w:val="28"/>
          <w:szCs w:val="28"/>
        </w:rPr>
        <w:t xml:space="preserve"> по ПМ </w:t>
      </w:r>
      <w:r w:rsidR="004F6095">
        <w:rPr>
          <w:b/>
          <w:sz w:val="28"/>
          <w:szCs w:val="28"/>
        </w:rPr>
        <w:t>«</w:t>
      </w:r>
      <w:r w:rsidR="004F6095" w:rsidRPr="002770C6">
        <w:rPr>
          <w:b/>
          <w:sz w:val="28"/>
          <w:szCs w:val="28"/>
        </w:rPr>
        <w:t xml:space="preserve">Управление </w:t>
      </w:r>
      <w:proofErr w:type="spellStart"/>
      <w:r w:rsidR="004F6095" w:rsidRPr="002770C6">
        <w:rPr>
          <w:b/>
          <w:sz w:val="28"/>
          <w:szCs w:val="28"/>
        </w:rPr>
        <w:t>логистическими</w:t>
      </w:r>
      <w:proofErr w:type="spellEnd"/>
      <w:r w:rsidR="004F6095" w:rsidRPr="002770C6">
        <w:rPr>
          <w:b/>
          <w:sz w:val="28"/>
          <w:szCs w:val="28"/>
        </w:rPr>
        <w:t xml:space="preserve"> процессами в закупках, производстве и распределении»</w:t>
      </w:r>
    </w:p>
    <w:tbl>
      <w:tblPr>
        <w:tblpPr w:leftFromText="180" w:rightFromText="180" w:vertAnchor="text" w:horzAnchor="margin" w:tblpY="32"/>
        <w:tblW w:w="492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512"/>
        <w:gridCol w:w="4691"/>
        <w:gridCol w:w="6820"/>
        <w:gridCol w:w="1544"/>
      </w:tblGrid>
      <w:tr w:rsidR="008D6717" w:rsidRPr="008D6717" w:rsidTr="008D6717">
        <w:trPr>
          <w:trHeight w:val="1312"/>
        </w:trPr>
        <w:tc>
          <w:tcPr>
            <w:tcW w:w="519" w:type="pct"/>
            <w:vAlign w:val="center"/>
          </w:tcPr>
          <w:p w:rsidR="008D6717" w:rsidRPr="008D6717" w:rsidRDefault="008D6717" w:rsidP="008D671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6717"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16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717" w:rsidRPr="008D6717" w:rsidRDefault="008D6717" w:rsidP="008D6717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профессионального модуля</w:t>
            </w:r>
          </w:p>
        </w:tc>
        <w:tc>
          <w:tcPr>
            <w:tcW w:w="23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717" w:rsidRPr="008D6717" w:rsidRDefault="008D6717" w:rsidP="008D6717">
            <w:pPr>
              <w:pStyle w:val="2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8D6717">
              <w:rPr>
                <w:b/>
                <w:sz w:val="28"/>
                <w:szCs w:val="28"/>
              </w:rPr>
              <w:t xml:space="preserve">Наименования </w:t>
            </w:r>
            <w:r>
              <w:rPr>
                <w:b/>
                <w:sz w:val="28"/>
                <w:szCs w:val="28"/>
              </w:rPr>
              <w:t>тем</w:t>
            </w:r>
            <w:r w:rsidRPr="008D6717">
              <w:rPr>
                <w:b/>
                <w:sz w:val="28"/>
                <w:szCs w:val="28"/>
              </w:rPr>
              <w:t xml:space="preserve">  программы учебной практики</w:t>
            </w:r>
          </w:p>
        </w:tc>
        <w:tc>
          <w:tcPr>
            <w:tcW w:w="530" w:type="pct"/>
            <w:vAlign w:val="center"/>
          </w:tcPr>
          <w:p w:rsidR="008D6717" w:rsidRPr="008D6717" w:rsidRDefault="008D6717" w:rsidP="008D671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D6717">
              <w:rPr>
                <w:b/>
                <w:iCs/>
                <w:sz w:val="28"/>
                <w:szCs w:val="28"/>
              </w:rPr>
              <w:t xml:space="preserve">Всего  часов </w:t>
            </w:r>
          </w:p>
        </w:tc>
      </w:tr>
      <w:tr w:rsidR="008D6717" w:rsidRPr="008D6717" w:rsidTr="008D6717">
        <w:trPr>
          <w:trHeight w:val="390"/>
        </w:trPr>
        <w:tc>
          <w:tcPr>
            <w:tcW w:w="519" w:type="pct"/>
          </w:tcPr>
          <w:p w:rsidR="008D6717" w:rsidRPr="008D6717" w:rsidRDefault="008D6717" w:rsidP="008D6717">
            <w:pPr>
              <w:jc w:val="center"/>
              <w:rPr>
                <w:b/>
                <w:sz w:val="28"/>
                <w:szCs w:val="28"/>
              </w:rPr>
            </w:pPr>
            <w:r w:rsidRPr="008D67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10" w:type="pct"/>
            <w:tcBorders>
              <w:right w:val="single" w:sz="4" w:space="0" w:color="auto"/>
            </w:tcBorders>
            <w:shd w:val="clear" w:color="auto" w:fill="auto"/>
          </w:tcPr>
          <w:p w:rsidR="008D6717" w:rsidRPr="008D6717" w:rsidRDefault="008D6717" w:rsidP="008D67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pct"/>
            <w:tcBorders>
              <w:left w:val="single" w:sz="4" w:space="0" w:color="auto"/>
            </w:tcBorders>
            <w:shd w:val="clear" w:color="auto" w:fill="auto"/>
          </w:tcPr>
          <w:p w:rsidR="008D6717" w:rsidRPr="008D6717" w:rsidRDefault="008D6717" w:rsidP="008D6717">
            <w:pPr>
              <w:jc w:val="center"/>
              <w:rPr>
                <w:b/>
                <w:sz w:val="28"/>
                <w:szCs w:val="28"/>
              </w:rPr>
            </w:pPr>
            <w:r w:rsidRPr="008D67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0" w:type="pct"/>
          </w:tcPr>
          <w:p w:rsidR="008D6717" w:rsidRPr="008D6717" w:rsidRDefault="008D6717" w:rsidP="008D6717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D6717">
              <w:rPr>
                <w:b/>
                <w:sz w:val="28"/>
                <w:szCs w:val="28"/>
              </w:rPr>
              <w:t>3</w:t>
            </w:r>
          </w:p>
        </w:tc>
      </w:tr>
      <w:tr w:rsidR="008D6717" w:rsidRPr="008D6717" w:rsidTr="008D6717">
        <w:trPr>
          <w:trHeight w:val="1389"/>
        </w:trPr>
        <w:tc>
          <w:tcPr>
            <w:tcW w:w="519" w:type="pct"/>
            <w:vMerge w:val="restart"/>
            <w:tcBorders>
              <w:bottom w:val="single" w:sz="2" w:space="0" w:color="auto"/>
            </w:tcBorders>
          </w:tcPr>
          <w:p w:rsidR="008D6717" w:rsidRPr="008D6717" w:rsidRDefault="008D6717" w:rsidP="008D67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6717">
              <w:rPr>
                <w:sz w:val="28"/>
                <w:szCs w:val="28"/>
              </w:rPr>
              <w:t>ПК 2.3-2.4</w:t>
            </w:r>
          </w:p>
        </w:tc>
        <w:tc>
          <w:tcPr>
            <w:tcW w:w="161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6717" w:rsidRPr="008D6717" w:rsidRDefault="008D6717" w:rsidP="008D6717">
            <w:pPr>
              <w:pStyle w:val="Default"/>
              <w:ind w:left="48"/>
              <w:jc w:val="both"/>
              <w:rPr>
                <w:b/>
                <w:sz w:val="28"/>
                <w:szCs w:val="28"/>
              </w:rPr>
            </w:pPr>
            <w:r w:rsidRPr="008D6717">
              <w:rPr>
                <w:b/>
                <w:sz w:val="28"/>
                <w:szCs w:val="28"/>
              </w:rPr>
              <w:t>МДК 02.02</w:t>
            </w:r>
          </w:p>
          <w:p w:rsidR="008D6717" w:rsidRPr="008D6717" w:rsidRDefault="008D6717" w:rsidP="008D6717">
            <w:pPr>
              <w:pStyle w:val="Default"/>
              <w:ind w:left="48"/>
              <w:jc w:val="both"/>
              <w:rPr>
                <w:b/>
                <w:sz w:val="28"/>
                <w:szCs w:val="28"/>
              </w:rPr>
            </w:pPr>
            <w:r w:rsidRPr="008D6717">
              <w:rPr>
                <w:b/>
                <w:sz w:val="28"/>
                <w:szCs w:val="28"/>
              </w:rPr>
              <w:t>Оценка рентабельности системы складирования и оптимизации внутрипроизводственных потоковых процессов</w:t>
            </w:r>
          </w:p>
        </w:tc>
        <w:tc>
          <w:tcPr>
            <w:tcW w:w="234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D6717" w:rsidRPr="008D6717" w:rsidRDefault="008D6717" w:rsidP="008D6717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D6717">
              <w:rPr>
                <w:sz w:val="28"/>
                <w:szCs w:val="28"/>
              </w:rPr>
              <w:t>Рациональное размещение на места хранения</w:t>
            </w:r>
          </w:p>
        </w:tc>
        <w:tc>
          <w:tcPr>
            <w:tcW w:w="530" w:type="pct"/>
            <w:tcBorders>
              <w:bottom w:val="single" w:sz="2" w:space="0" w:color="auto"/>
            </w:tcBorders>
          </w:tcPr>
          <w:p w:rsidR="008D6717" w:rsidRPr="008D6717" w:rsidRDefault="008D6717" w:rsidP="008D6717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717">
              <w:rPr>
                <w:sz w:val="28"/>
                <w:szCs w:val="28"/>
              </w:rPr>
              <w:t>6</w:t>
            </w:r>
          </w:p>
        </w:tc>
      </w:tr>
      <w:tr w:rsidR="008D6717" w:rsidRPr="008D6717" w:rsidTr="008D6717">
        <w:trPr>
          <w:trHeight w:val="1032"/>
        </w:trPr>
        <w:tc>
          <w:tcPr>
            <w:tcW w:w="519" w:type="pct"/>
            <w:vMerge/>
            <w:tcBorders>
              <w:bottom w:val="single" w:sz="2" w:space="0" w:color="auto"/>
            </w:tcBorders>
          </w:tcPr>
          <w:p w:rsidR="008D6717" w:rsidRPr="008D6717" w:rsidRDefault="008D6717" w:rsidP="008D6717">
            <w:pPr>
              <w:rPr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D6717" w:rsidRPr="008D6717" w:rsidRDefault="008D6717" w:rsidP="008D6717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D6717" w:rsidRPr="008D6717" w:rsidRDefault="008D6717" w:rsidP="008D6717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D6717">
              <w:rPr>
                <w:sz w:val="28"/>
                <w:szCs w:val="28"/>
              </w:rPr>
              <w:t>Комплектация заказов</w:t>
            </w:r>
          </w:p>
        </w:tc>
        <w:tc>
          <w:tcPr>
            <w:tcW w:w="530" w:type="pct"/>
            <w:tcBorders>
              <w:bottom w:val="single" w:sz="2" w:space="0" w:color="auto"/>
            </w:tcBorders>
          </w:tcPr>
          <w:p w:rsidR="008D6717" w:rsidRPr="008D6717" w:rsidRDefault="008D6717" w:rsidP="008D6717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D6717">
              <w:rPr>
                <w:sz w:val="28"/>
                <w:szCs w:val="28"/>
              </w:rPr>
              <w:t>6</w:t>
            </w:r>
          </w:p>
        </w:tc>
      </w:tr>
      <w:tr w:rsidR="008D6717" w:rsidRPr="008D6717" w:rsidTr="008D6717">
        <w:trPr>
          <w:trHeight w:val="1823"/>
        </w:trPr>
        <w:tc>
          <w:tcPr>
            <w:tcW w:w="519" w:type="pct"/>
            <w:vMerge/>
            <w:tcBorders>
              <w:bottom w:val="single" w:sz="2" w:space="0" w:color="auto"/>
            </w:tcBorders>
          </w:tcPr>
          <w:p w:rsidR="008D6717" w:rsidRPr="008D6717" w:rsidRDefault="008D6717" w:rsidP="008D6717">
            <w:pPr>
              <w:rPr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6717" w:rsidRPr="008D6717" w:rsidRDefault="008D6717" w:rsidP="008D6717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D6717" w:rsidRPr="008D6717" w:rsidRDefault="008D6717" w:rsidP="008D6717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D6717">
              <w:rPr>
                <w:sz w:val="28"/>
                <w:szCs w:val="28"/>
              </w:rPr>
              <w:t>Инвентаризация склада</w:t>
            </w:r>
          </w:p>
        </w:tc>
        <w:tc>
          <w:tcPr>
            <w:tcW w:w="530" w:type="pct"/>
            <w:tcBorders>
              <w:bottom w:val="single" w:sz="2" w:space="0" w:color="auto"/>
            </w:tcBorders>
            <w:vAlign w:val="center"/>
          </w:tcPr>
          <w:p w:rsidR="008D6717" w:rsidRPr="008D6717" w:rsidRDefault="008D6717" w:rsidP="008D6717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D6717">
              <w:rPr>
                <w:sz w:val="28"/>
                <w:szCs w:val="28"/>
              </w:rPr>
              <w:t>6</w:t>
            </w:r>
          </w:p>
        </w:tc>
      </w:tr>
      <w:tr w:rsidR="008D6717" w:rsidRPr="008D6717" w:rsidTr="008D6717">
        <w:trPr>
          <w:trHeight w:val="46"/>
        </w:trPr>
        <w:tc>
          <w:tcPr>
            <w:tcW w:w="519" w:type="pct"/>
          </w:tcPr>
          <w:p w:rsidR="008D6717" w:rsidRPr="008D6717" w:rsidRDefault="008D6717" w:rsidP="008D6717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1" w:type="pct"/>
            <w:gridSpan w:val="2"/>
          </w:tcPr>
          <w:p w:rsidR="008D6717" w:rsidRPr="008D6717" w:rsidRDefault="008D6717" w:rsidP="008D6717">
            <w:pPr>
              <w:pStyle w:val="2"/>
              <w:widowControl w:val="0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8D6717">
              <w:rPr>
                <w:b/>
                <w:sz w:val="28"/>
                <w:szCs w:val="28"/>
              </w:rPr>
              <w:t xml:space="preserve">ВСЕГО </w:t>
            </w:r>
            <w:r w:rsidRPr="008D6717">
              <w:rPr>
                <w:sz w:val="28"/>
                <w:szCs w:val="28"/>
              </w:rPr>
              <w:t xml:space="preserve">часов </w:t>
            </w:r>
          </w:p>
        </w:tc>
        <w:tc>
          <w:tcPr>
            <w:tcW w:w="530" w:type="pct"/>
            <w:shd w:val="clear" w:color="auto" w:fill="auto"/>
          </w:tcPr>
          <w:p w:rsidR="008D6717" w:rsidRPr="008D6717" w:rsidRDefault="008D6717" w:rsidP="008D6717">
            <w:pPr>
              <w:pStyle w:val="2"/>
              <w:ind w:left="-109" w:firstLine="0"/>
              <w:jc w:val="center"/>
              <w:rPr>
                <w:sz w:val="28"/>
                <w:szCs w:val="28"/>
              </w:rPr>
            </w:pPr>
            <w:r w:rsidRPr="008D6717">
              <w:rPr>
                <w:sz w:val="28"/>
                <w:szCs w:val="28"/>
              </w:rPr>
              <w:t>18</w:t>
            </w:r>
          </w:p>
        </w:tc>
      </w:tr>
    </w:tbl>
    <w:p w:rsidR="00672A7F" w:rsidRDefault="00672A7F" w:rsidP="00E97CF5">
      <w:pPr>
        <w:jc w:val="center"/>
        <w:rPr>
          <w:b/>
          <w:i/>
        </w:rPr>
      </w:pPr>
    </w:p>
    <w:p w:rsidR="00E97CF5" w:rsidRPr="00E97CF5" w:rsidRDefault="00E97CF5" w:rsidP="00E97CF5">
      <w:pPr>
        <w:jc w:val="center"/>
        <w:rPr>
          <w:b/>
          <w:i/>
        </w:rPr>
      </w:pPr>
    </w:p>
    <w:p w:rsidR="00CE4FED" w:rsidRDefault="00CE4FED" w:rsidP="00E97CF5"/>
    <w:p w:rsidR="001B6930" w:rsidRDefault="000C497B" w:rsidP="001B6930">
      <w:pPr>
        <w:spacing w:before="60"/>
        <w:ind w:right="-1"/>
        <w:jc w:val="center"/>
        <w:rPr>
          <w:b/>
          <w:caps/>
        </w:rPr>
      </w:pPr>
      <w:r>
        <w:br w:type="column"/>
      </w:r>
      <w:r w:rsidR="001B6930">
        <w:rPr>
          <w:b/>
          <w:caps/>
        </w:rPr>
        <w:lastRenderedPageBreak/>
        <w:t>4. УСЛОВИЯ РЕАЛИЗАЦИИ ПРОФЕССИОНАЛЬНОГО МОДУЛЯ</w:t>
      </w:r>
    </w:p>
    <w:p w:rsidR="001B6930" w:rsidRPr="004A12BE" w:rsidRDefault="001B6930" w:rsidP="001B6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A12BE">
        <w:rPr>
          <w:b/>
          <w:sz w:val="28"/>
          <w:szCs w:val="28"/>
        </w:rPr>
        <w:t>4.1 Требования к минимальному материально - техническому обеспечению</w:t>
      </w:r>
    </w:p>
    <w:p w:rsidR="001B6930" w:rsidRDefault="001B6930" w:rsidP="001B6930">
      <w:pPr>
        <w:ind w:firstLine="68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</w:t>
      </w:r>
      <w:r>
        <w:rPr>
          <w:bCs/>
          <w:sz w:val="28"/>
          <w:szCs w:val="28"/>
        </w:rPr>
        <w:t xml:space="preserve"> учебной практики</w:t>
      </w:r>
      <w:r w:rsidRPr="00A20A8B">
        <w:rPr>
          <w:bCs/>
          <w:sz w:val="28"/>
          <w:szCs w:val="28"/>
        </w:rPr>
        <w:t xml:space="preserve"> требует наличия учебного кабинета </w:t>
      </w:r>
      <w:r>
        <w:rPr>
          <w:bCs/>
          <w:sz w:val="28"/>
          <w:szCs w:val="28"/>
        </w:rPr>
        <w:t>«Междисциплинарных курсов».</w:t>
      </w:r>
    </w:p>
    <w:p w:rsidR="001B6930" w:rsidRPr="00A20A8B" w:rsidRDefault="001B6930" w:rsidP="001B6930">
      <w:pPr>
        <w:ind w:firstLine="68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>
        <w:rPr>
          <w:bCs/>
          <w:sz w:val="28"/>
          <w:szCs w:val="28"/>
        </w:rPr>
        <w:t xml:space="preserve">посадочные места по количеству обучающихся, рабочее место преподавателя, комплект учебных пособий по </w:t>
      </w:r>
      <w:r w:rsidRPr="00270E01">
        <w:rPr>
          <w:bCs/>
          <w:sz w:val="28"/>
          <w:szCs w:val="28"/>
        </w:rPr>
        <w:t>«</w:t>
      </w:r>
      <w:r>
        <w:rPr>
          <w:sz w:val="28"/>
          <w:szCs w:val="28"/>
        </w:rPr>
        <w:t>логистике</w:t>
      </w:r>
      <w:r w:rsidRPr="00270E01">
        <w:rPr>
          <w:bCs/>
          <w:sz w:val="28"/>
          <w:szCs w:val="28"/>
        </w:rPr>
        <w:t>», образцы документов, отчетность действующих организаций</w:t>
      </w:r>
      <w:r>
        <w:rPr>
          <w:bCs/>
          <w:sz w:val="28"/>
          <w:szCs w:val="28"/>
        </w:rPr>
        <w:t>, нормативная база.</w:t>
      </w:r>
    </w:p>
    <w:p w:rsidR="001B6930" w:rsidRPr="00A20A8B" w:rsidRDefault="001B6930" w:rsidP="001B6930">
      <w:pPr>
        <w:ind w:firstLine="68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:rsidR="001B6930" w:rsidRPr="00EB059E" w:rsidRDefault="001B6930" w:rsidP="001B69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B059E">
        <w:rPr>
          <w:bCs/>
          <w:sz w:val="28"/>
          <w:szCs w:val="28"/>
        </w:rPr>
        <w:t xml:space="preserve">Реализация программы </w:t>
      </w:r>
      <w:r>
        <w:rPr>
          <w:bCs/>
          <w:sz w:val="28"/>
          <w:szCs w:val="28"/>
        </w:rPr>
        <w:t>учебной практики</w:t>
      </w:r>
      <w:r w:rsidRPr="00EB059E">
        <w:rPr>
          <w:bCs/>
          <w:sz w:val="28"/>
          <w:szCs w:val="28"/>
        </w:rPr>
        <w:t xml:space="preserve"> предполагает обязательную</w:t>
      </w:r>
      <w:r>
        <w:rPr>
          <w:bCs/>
          <w:sz w:val="28"/>
          <w:szCs w:val="28"/>
        </w:rPr>
        <w:t xml:space="preserve"> учебную практику в размере 72 часов, которую рекомендуется проводить локально после изучения теоретической части модуля.</w:t>
      </w:r>
    </w:p>
    <w:p w:rsidR="001B6930" w:rsidRDefault="001B6930" w:rsidP="001B6930">
      <w:pPr>
        <w:jc w:val="center"/>
        <w:rPr>
          <w:b/>
          <w:sz w:val="28"/>
          <w:szCs w:val="28"/>
        </w:rPr>
      </w:pPr>
    </w:p>
    <w:p w:rsidR="001B6930" w:rsidRPr="004A12BE" w:rsidRDefault="001B6930" w:rsidP="001B6930">
      <w:pPr>
        <w:jc w:val="center"/>
        <w:rPr>
          <w:b/>
          <w:sz w:val="28"/>
          <w:szCs w:val="28"/>
        </w:rPr>
      </w:pPr>
      <w:r w:rsidRPr="004A12BE">
        <w:rPr>
          <w:b/>
          <w:sz w:val="28"/>
          <w:szCs w:val="28"/>
        </w:rPr>
        <w:t xml:space="preserve">4.2 Информационное обеспечение обучения </w:t>
      </w:r>
    </w:p>
    <w:p w:rsidR="001B6930" w:rsidRDefault="001B6930" w:rsidP="001B693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</w:p>
    <w:p w:rsidR="001B6930" w:rsidRDefault="001B6930" w:rsidP="001B693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1B6930" w:rsidRDefault="001B6930" w:rsidP="001B6930">
      <w:pPr>
        <w:numPr>
          <w:ilvl w:val="0"/>
          <w:numId w:val="12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Воронков А.Н. Логистика: основы операционной деятельности. Н. Новгород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ННГАСЦ, 2013</w:t>
      </w:r>
    </w:p>
    <w:p w:rsidR="001B6930" w:rsidRDefault="001B6930" w:rsidP="001B6930">
      <w:pPr>
        <w:numPr>
          <w:ilvl w:val="0"/>
          <w:numId w:val="12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Федоров, Л.С. Общий курс транспортной логистики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Л. С. Федоров, В. А. Персианов, И. Б. </w:t>
      </w:r>
      <w:proofErr w:type="spellStart"/>
      <w:r>
        <w:rPr>
          <w:sz w:val="28"/>
          <w:szCs w:val="28"/>
        </w:rPr>
        <w:t>Мухаметдинов</w:t>
      </w:r>
      <w:proofErr w:type="spellEnd"/>
      <w:r>
        <w:rPr>
          <w:sz w:val="28"/>
          <w:szCs w:val="28"/>
        </w:rPr>
        <w:t xml:space="preserve"> ; ред. Л. С. Федоров.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2011. - 309 с.</w:t>
      </w:r>
    </w:p>
    <w:p w:rsidR="001B6930" w:rsidRDefault="001B6930" w:rsidP="001B6930">
      <w:pPr>
        <w:numPr>
          <w:ilvl w:val="0"/>
          <w:numId w:val="12"/>
        </w:numPr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Канке</w:t>
      </w:r>
      <w:proofErr w:type="spellEnd"/>
      <w:r>
        <w:rPr>
          <w:sz w:val="28"/>
          <w:szCs w:val="28"/>
        </w:rPr>
        <w:t>, А.А. Логистика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студ. СПО / А. А. </w:t>
      </w:r>
      <w:proofErr w:type="spellStart"/>
      <w:r>
        <w:rPr>
          <w:sz w:val="28"/>
          <w:szCs w:val="28"/>
        </w:rPr>
        <w:t>Канке</w:t>
      </w:r>
      <w:proofErr w:type="spellEnd"/>
      <w:r>
        <w:rPr>
          <w:sz w:val="28"/>
          <w:szCs w:val="28"/>
        </w:rPr>
        <w:t xml:space="preserve">, И. П. Кошевая. 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 : Форум - ИНФРА-М, 2014. - 383 с. - (Профессиональное образование)</w:t>
      </w:r>
    </w:p>
    <w:p w:rsidR="001B6930" w:rsidRDefault="001B6930" w:rsidP="001B6930">
      <w:pPr>
        <w:numPr>
          <w:ilvl w:val="0"/>
          <w:numId w:val="12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Киреева Н.С. Складское хозяйство М.: Изд. Центр Академия, 2009</w:t>
      </w:r>
    </w:p>
    <w:p w:rsidR="001B6930" w:rsidRDefault="001B6930" w:rsidP="001B693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1B6930" w:rsidRDefault="001B6930" w:rsidP="001B6930">
      <w:pPr>
        <w:numPr>
          <w:ilvl w:val="0"/>
          <w:numId w:val="12"/>
        </w:numPr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Ворожейкина</w:t>
      </w:r>
      <w:proofErr w:type="spellEnd"/>
      <w:r>
        <w:rPr>
          <w:sz w:val="28"/>
          <w:szCs w:val="28"/>
        </w:rPr>
        <w:t xml:space="preserve"> Логистика АПК</w:t>
      </w:r>
    </w:p>
    <w:p w:rsidR="001B6930" w:rsidRDefault="001B6930" w:rsidP="001B6930">
      <w:pPr>
        <w:numPr>
          <w:ilvl w:val="0"/>
          <w:numId w:val="12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логистика: организация перевозки грузов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вузов / А. М. </w:t>
      </w:r>
      <w:proofErr w:type="spellStart"/>
      <w:r>
        <w:rPr>
          <w:sz w:val="28"/>
          <w:szCs w:val="28"/>
        </w:rPr>
        <w:t>Афонин</w:t>
      </w:r>
      <w:proofErr w:type="spellEnd"/>
      <w:r>
        <w:rPr>
          <w:sz w:val="28"/>
          <w:szCs w:val="28"/>
        </w:rPr>
        <w:t xml:space="preserve"> [и др.].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ФОРУМ, 2014. - 366 с.</w:t>
      </w:r>
    </w:p>
    <w:p w:rsidR="001B6930" w:rsidRDefault="001B6930" w:rsidP="001B6930">
      <w:pPr>
        <w:numPr>
          <w:ilvl w:val="0"/>
          <w:numId w:val="12"/>
        </w:numPr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Сханова</w:t>
      </w:r>
      <w:proofErr w:type="spellEnd"/>
      <w:r>
        <w:rPr>
          <w:sz w:val="28"/>
          <w:szCs w:val="28"/>
        </w:rPr>
        <w:t>, С.Э. Основы транспортно-экспедиционного обслуживания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вузов / С. Э. </w:t>
      </w:r>
      <w:proofErr w:type="spellStart"/>
      <w:r>
        <w:rPr>
          <w:sz w:val="28"/>
          <w:szCs w:val="28"/>
        </w:rPr>
        <w:t>Сханова</w:t>
      </w:r>
      <w:proofErr w:type="spellEnd"/>
      <w:r>
        <w:rPr>
          <w:sz w:val="28"/>
          <w:szCs w:val="28"/>
        </w:rPr>
        <w:t xml:space="preserve">, О. В. Попова, А. Э. Горев. - 4-е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2011. - 429 с. - (Высшее профессиональное образование. </w:t>
      </w:r>
      <w:proofErr w:type="gramStart"/>
      <w:r>
        <w:rPr>
          <w:sz w:val="28"/>
          <w:szCs w:val="28"/>
        </w:rPr>
        <w:t>Транспорт).</w:t>
      </w:r>
      <w:proofErr w:type="gramEnd"/>
      <w:r>
        <w:rPr>
          <w:sz w:val="28"/>
          <w:szCs w:val="28"/>
        </w:rPr>
        <w:t xml:space="preserve"> - Гриф</w:t>
      </w:r>
    </w:p>
    <w:p w:rsidR="001B6930" w:rsidRDefault="001B6930" w:rsidP="001B6930">
      <w:pPr>
        <w:ind w:firstLine="539"/>
        <w:jc w:val="both"/>
        <w:rPr>
          <w:b/>
          <w:sz w:val="28"/>
          <w:szCs w:val="28"/>
        </w:rPr>
      </w:pPr>
    </w:p>
    <w:p w:rsidR="001B6930" w:rsidRDefault="001B6930" w:rsidP="001B6930">
      <w:pPr>
        <w:ind w:firstLine="539"/>
        <w:jc w:val="both"/>
        <w:rPr>
          <w:b/>
          <w:sz w:val="28"/>
          <w:szCs w:val="28"/>
        </w:rPr>
      </w:pPr>
    </w:p>
    <w:p w:rsidR="001B6930" w:rsidRDefault="001B6930" w:rsidP="001B6930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Электронные ресурсы:</w:t>
      </w:r>
    </w:p>
    <w:p w:rsidR="001B6930" w:rsidRPr="00BD2B5E" w:rsidRDefault="001B6930" w:rsidP="001B6930">
      <w:pPr>
        <w:ind w:firstLine="539"/>
        <w:jc w:val="both"/>
        <w:rPr>
          <w:sz w:val="28"/>
          <w:szCs w:val="28"/>
        </w:rPr>
      </w:pPr>
      <w:r w:rsidRPr="00BD2B5E">
        <w:rPr>
          <w:sz w:val="28"/>
          <w:szCs w:val="28"/>
        </w:rPr>
        <w:t xml:space="preserve">1. </w:t>
      </w:r>
      <w:hyperlink r:id="rId9" w:history="1">
        <w:r w:rsidRPr="00BD2B5E">
          <w:rPr>
            <w:rStyle w:val="a7"/>
            <w:color w:val="auto"/>
            <w:sz w:val="28"/>
            <w:szCs w:val="28"/>
            <w:u w:val="none"/>
          </w:rPr>
          <w:t>Логистика : учебное пособие / под ред. В.И. Маргунова. - 2-е изд., испр. - Минск : Вышэйшая школа, 2013. - 512 с. - ISBN 978-985-06-2283-9 ; То же [Электронный ресурс]. - URL: http://biblioclub.ru/index.php?page=book&amp;id=235763 (01.10.2014).</w:t>
        </w:r>
      </w:hyperlink>
    </w:p>
    <w:p w:rsidR="001B6930" w:rsidRPr="00BD2B5E" w:rsidRDefault="001B6930" w:rsidP="001B6930">
      <w:pPr>
        <w:ind w:firstLine="539"/>
        <w:jc w:val="both"/>
        <w:rPr>
          <w:sz w:val="28"/>
          <w:szCs w:val="28"/>
        </w:rPr>
      </w:pPr>
      <w:r w:rsidRPr="00BD2B5E">
        <w:rPr>
          <w:sz w:val="28"/>
          <w:szCs w:val="28"/>
        </w:rPr>
        <w:t xml:space="preserve">2. </w:t>
      </w:r>
      <w:hyperlink r:id="rId10" w:history="1">
        <w:r w:rsidRPr="00BD2B5E">
          <w:rPr>
            <w:rStyle w:val="a7"/>
            <w:color w:val="auto"/>
            <w:sz w:val="28"/>
            <w:szCs w:val="28"/>
            <w:u w:val="none"/>
          </w:rPr>
          <w:t>Гаджинский, А.М. Логистика. Учебник для бакалавров / А.М. Гаджинский ; под ред. А.Е. Илларионова. - 21-е изд. - М. : Дашков и Ко, 2013. - 419 с. - («Учебные издания для бакалавров»). - ISBN 978-5-394-02059-9 ; То же [Электронный ресурс]. - URL: http://biblioclub.ru/index.php?page=book&amp;id=135044 (01.10.2014).</w:t>
        </w:r>
      </w:hyperlink>
    </w:p>
    <w:p w:rsidR="001B6930" w:rsidRPr="00BD2B5E" w:rsidRDefault="001B6930" w:rsidP="001B6930">
      <w:pPr>
        <w:ind w:firstLine="539"/>
        <w:jc w:val="both"/>
        <w:rPr>
          <w:sz w:val="28"/>
          <w:szCs w:val="28"/>
        </w:rPr>
      </w:pPr>
      <w:r w:rsidRPr="00BD2B5E">
        <w:rPr>
          <w:sz w:val="28"/>
          <w:szCs w:val="28"/>
        </w:rPr>
        <w:t xml:space="preserve">3. </w:t>
      </w:r>
      <w:hyperlink r:id="rId11" w:history="1">
        <w:r w:rsidRPr="00BD2B5E">
          <w:rPr>
            <w:rStyle w:val="a7"/>
            <w:color w:val="auto"/>
            <w:sz w:val="28"/>
            <w:szCs w:val="28"/>
            <w:u w:val="none"/>
          </w:rPr>
          <w:t>Левкин, Г.Г. Основы логистики : учебное пособие / Г.Г. Левкин. - М. : Инфра-Инженерия, 2014. - 240 с. - ISBN 978-5-9729-0070-1 ; То же [Электронный ресурс]. - URL: http://biblioclub.ru/index.php?page=book&amp;id=234779 (01.10.2014).</w:t>
        </w:r>
      </w:hyperlink>
    </w:p>
    <w:p w:rsidR="001B6930" w:rsidRPr="00DA4BE2" w:rsidRDefault="001B6930" w:rsidP="001B6930">
      <w:pPr>
        <w:pStyle w:val="a5"/>
        <w:spacing w:after="200"/>
        <w:ind w:left="919"/>
        <w:rPr>
          <w:b/>
          <w:sz w:val="28"/>
          <w:szCs w:val="28"/>
        </w:rPr>
      </w:pPr>
      <w:r w:rsidRPr="00DA4BE2">
        <w:rPr>
          <w:b/>
          <w:sz w:val="28"/>
          <w:szCs w:val="28"/>
        </w:rPr>
        <w:t>Периодические издания:</w:t>
      </w:r>
    </w:p>
    <w:p w:rsidR="001B6930" w:rsidRPr="00DA4BE2" w:rsidRDefault="001B6930" w:rsidP="001B6930">
      <w:pPr>
        <w:pStyle w:val="a5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A4BE2">
        <w:rPr>
          <w:sz w:val="28"/>
          <w:szCs w:val="28"/>
        </w:rPr>
        <w:t>Логистика (ежемесячно)</w:t>
      </w:r>
    </w:p>
    <w:p w:rsidR="001B6930" w:rsidRPr="00DA4BE2" w:rsidRDefault="001B6930" w:rsidP="001B6930">
      <w:pPr>
        <w:pStyle w:val="a5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A4BE2">
        <w:rPr>
          <w:sz w:val="28"/>
          <w:szCs w:val="28"/>
        </w:rPr>
        <w:t>Логистика и управление цепями поставок (3 в полугодие)</w:t>
      </w:r>
    </w:p>
    <w:p w:rsidR="001B6930" w:rsidRPr="00DA4BE2" w:rsidRDefault="001B6930" w:rsidP="001B6930">
      <w:pPr>
        <w:pStyle w:val="a5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A4BE2">
        <w:rPr>
          <w:sz w:val="28"/>
          <w:szCs w:val="28"/>
        </w:rPr>
        <w:t>Логистика сегодня (ежемесячно)</w:t>
      </w:r>
    </w:p>
    <w:p w:rsidR="001B6930" w:rsidRPr="00DA4BE2" w:rsidRDefault="001B6930" w:rsidP="001B6930">
      <w:pPr>
        <w:pStyle w:val="a5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A4BE2">
        <w:rPr>
          <w:sz w:val="28"/>
          <w:szCs w:val="28"/>
        </w:rPr>
        <w:t>Транспорт российской Федерации (ежемесячно)</w:t>
      </w:r>
    </w:p>
    <w:p w:rsidR="001B6930" w:rsidRPr="00DA4BE2" w:rsidRDefault="001B6930" w:rsidP="001B6930">
      <w:pPr>
        <w:pStyle w:val="a5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A4BE2">
        <w:rPr>
          <w:sz w:val="28"/>
          <w:szCs w:val="28"/>
        </w:rPr>
        <w:t>Эксперт (еженедельник)</w:t>
      </w:r>
    </w:p>
    <w:p w:rsidR="001B6930" w:rsidRPr="004A12BE" w:rsidRDefault="001B6930" w:rsidP="001B6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A12BE">
        <w:rPr>
          <w:b/>
          <w:sz w:val="28"/>
          <w:szCs w:val="28"/>
        </w:rPr>
        <w:t>4.3. Общие требования к организации образовательного</w:t>
      </w:r>
      <w:r>
        <w:rPr>
          <w:b/>
          <w:sz w:val="28"/>
          <w:szCs w:val="28"/>
        </w:rPr>
        <w:t xml:space="preserve"> процесса</w:t>
      </w:r>
      <w:r w:rsidRPr="004A12BE">
        <w:rPr>
          <w:b/>
          <w:sz w:val="28"/>
          <w:szCs w:val="28"/>
        </w:rPr>
        <w:t xml:space="preserve">. </w:t>
      </w:r>
    </w:p>
    <w:p w:rsidR="001B6930" w:rsidRPr="00014879" w:rsidRDefault="001B6930" w:rsidP="001B6930">
      <w:pPr>
        <w:ind w:firstLine="567"/>
        <w:jc w:val="both"/>
        <w:rPr>
          <w:sz w:val="26"/>
          <w:szCs w:val="26"/>
        </w:rPr>
      </w:pPr>
      <w:r w:rsidRPr="00014879">
        <w:rPr>
          <w:sz w:val="26"/>
          <w:szCs w:val="26"/>
        </w:rPr>
        <w:t xml:space="preserve">Учебная практика  проводится преподавателями профессионального цикла. </w:t>
      </w:r>
    </w:p>
    <w:p w:rsidR="001B6930" w:rsidRDefault="001B6930" w:rsidP="001B6930">
      <w:pPr>
        <w:ind w:firstLine="567"/>
        <w:jc w:val="both"/>
        <w:rPr>
          <w:sz w:val="26"/>
          <w:szCs w:val="26"/>
        </w:rPr>
      </w:pPr>
      <w:r w:rsidRPr="00014879">
        <w:rPr>
          <w:sz w:val="26"/>
          <w:szCs w:val="26"/>
        </w:rPr>
        <w:t>Учебная практика (по профилю специальности) проводится при освоении студентами профессиональных компетенций в рамках профессионального модуля и может реализовываться как концентрированно в несколько периодов, так, и рассредоточено, чередуясь с теоретическими занятиями в рамках профессионального модуля.</w:t>
      </w:r>
    </w:p>
    <w:p w:rsidR="001B6930" w:rsidRDefault="001B6930" w:rsidP="001B6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930" w:rsidRDefault="001B6930" w:rsidP="001B6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930" w:rsidRPr="00446759" w:rsidRDefault="001B6930" w:rsidP="001B6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9">
        <w:rPr>
          <w:b/>
          <w:sz w:val="28"/>
          <w:szCs w:val="28"/>
        </w:rPr>
        <w:t>4.4 Кадровое обеспечение образовательного процесса</w:t>
      </w:r>
    </w:p>
    <w:p w:rsidR="001B6930" w:rsidRDefault="001B6930" w:rsidP="001B6930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 w:rsidRPr="00014879">
        <w:rPr>
          <w:sz w:val="26"/>
          <w:szCs w:val="26"/>
        </w:rPr>
        <w:t>Преподаватели, осуществляющие  руководство учебной  практикой обучающихся,  должны иметь   высшее профессиональное экономическое образование иметь опыт деятельности в соответствующей профессиональной сфере не менее 3 лет, проходить обязательную стажировку в профильных организациях не реже 1 раза в 3 года.</w:t>
      </w:r>
    </w:p>
    <w:p w:rsidR="001B6930" w:rsidRPr="00014879" w:rsidRDefault="001B6930" w:rsidP="001B6930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column"/>
      </w:r>
    </w:p>
    <w:p w:rsidR="001B6930" w:rsidRDefault="001B6930" w:rsidP="001B6930">
      <w:pPr>
        <w:jc w:val="both"/>
      </w:pPr>
    </w:p>
    <w:p w:rsidR="00CE4FED" w:rsidRPr="001B6930" w:rsidRDefault="001B6930" w:rsidP="001B6930">
      <w:pPr>
        <w:spacing w:before="60"/>
        <w:ind w:right="-1"/>
        <w:jc w:val="center"/>
        <w:rPr>
          <w:b/>
          <w:i/>
          <w:caps/>
        </w:rPr>
      </w:pPr>
      <w:r>
        <w:rPr>
          <w:b/>
          <w:i/>
          <w:caps/>
        </w:rPr>
        <w:t>5.</w:t>
      </w:r>
      <w:r w:rsidR="00CE4FED" w:rsidRPr="001B6930">
        <w:rPr>
          <w:b/>
          <w:i/>
          <w:caps/>
        </w:rPr>
        <w:t xml:space="preserve">Контроль </w:t>
      </w:r>
      <w:r w:rsidR="00450378" w:rsidRPr="001B6930">
        <w:rPr>
          <w:b/>
          <w:i/>
          <w:caps/>
        </w:rPr>
        <w:t>и оценка результатов освоения пРОГРАММЫ</w:t>
      </w:r>
      <w:r w:rsidR="00CE4FED" w:rsidRPr="001B6930">
        <w:rPr>
          <w:b/>
          <w:i/>
          <w:caps/>
        </w:rPr>
        <w:t xml:space="preserve"> </w:t>
      </w:r>
      <w:r w:rsidR="00450378" w:rsidRPr="001B6930">
        <w:rPr>
          <w:b/>
          <w:i/>
          <w:caps/>
        </w:rPr>
        <w:t>уЧЕБНОЙ ПРАКТИКИ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647"/>
        <w:gridCol w:w="2835"/>
      </w:tblGrid>
      <w:tr w:rsidR="00CE4FED" w:rsidRPr="00020766" w:rsidTr="00BD2B5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D" w:rsidRPr="00020766" w:rsidRDefault="00CE4FED" w:rsidP="006C7ABE">
            <w:pPr>
              <w:jc w:val="center"/>
              <w:rPr>
                <w:b/>
                <w:bCs/>
              </w:rPr>
            </w:pPr>
            <w:r w:rsidRPr="00020766">
              <w:rPr>
                <w:b/>
                <w:bCs/>
              </w:rPr>
              <w:t xml:space="preserve">Результаты </w:t>
            </w:r>
          </w:p>
          <w:p w:rsidR="00CE4FED" w:rsidRPr="00020766" w:rsidRDefault="00CE4FED" w:rsidP="006C7ABE">
            <w:pPr>
              <w:jc w:val="center"/>
              <w:rPr>
                <w:b/>
                <w:bCs/>
              </w:rPr>
            </w:pPr>
            <w:r w:rsidRPr="00020766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>ПК</w:t>
            </w:r>
            <w:r w:rsidRPr="00020766">
              <w:rPr>
                <w:b/>
                <w:bCs/>
              </w:rPr>
              <w:t>)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D" w:rsidRPr="00020766" w:rsidRDefault="00CE4FED" w:rsidP="006C7ABE">
            <w:pPr>
              <w:jc w:val="center"/>
              <w:rPr>
                <w:bCs/>
              </w:rPr>
            </w:pPr>
            <w:r w:rsidRPr="0002076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FED" w:rsidRPr="00020766" w:rsidRDefault="00CE4FED" w:rsidP="006C7ABE">
            <w:pPr>
              <w:jc w:val="center"/>
              <w:rPr>
                <w:b/>
                <w:bCs/>
              </w:rPr>
            </w:pPr>
            <w:r w:rsidRPr="00020766">
              <w:rPr>
                <w:b/>
              </w:rPr>
              <w:t xml:space="preserve">Формы и методы контроля и оценки </w:t>
            </w:r>
          </w:p>
        </w:tc>
      </w:tr>
      <w:tr w:rsidR="00CE4FED" w:rsidRPr="00020766" w:rsidTr="00450378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F1B5B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различные модели и методы управления запасами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CC65D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Формировать поэтапную систему контроля на основе схемы контроля</w:t>
            </w:r>
            <w:r w:rsidRPr="00CC65DD">
              <w:t xml:space="preserve">; </w:t>
            </w:r>
          </w:p>
          <w:p w:rsidR="00CE4FED" w:rsidRPr="00CC65D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Проводить анализ поставщиков с выбором критериев оценки</w:t>
            </w:r>
            <w:r w:rsidRPr="00CC65DD">
              <w:t xml:space="preserve">; </w:t>
            </w:r>
          </w:p>
          <w:p w:rsidR="00CE4FED" w:rsidRPr="00CC65D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П</w:t>
            </w:r>
            <w:r w:rsidRPr="00CC65DD">
              <w:t xml:space="preserve">роводить </w:t>
            </w:r>
            <w:r>
              <w:t>совещания и деловые беседы</w:t>
            </w:r>
            <w:r w:rsidRPr="00CC65DD">
              <w:t xml:space="preserve">; 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С</w:t>
            </w:r>
            <w:r w:rsidRPr="00CC65DD">
              <w:t xml:space="preserve">оставлять </w:t>
            </w:r>
            <w:r>
              <w:t>различные договора с поставщиками</w:t>
            </w:r>
            <w:r w:rsidRPr="00CC65DD">
              <w:t xml:space="preserve">; 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Составлять планы деловых переговоров с поставщиками;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Проводить анализ выполнения договорных обязательств;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Планировать каналы сбыта;</w:t>
            </w:r>
          </w:p>
          <w:p w:rsidR="00CE4FED" w:rsidRPr="00431996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Проводить выборочное регулирование запасами;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D2B5E" w:rsidRPr="009135BD" w:rsidRDefault="00BD2B5E" w:rsidP="00BD2B5E">
            <w:pPr>
              <w:jc w:val="both"/>
              <w:rPr>
                <w:bCs/>
              </w:rPr>
            </w:pPr>
            <w:r w:rsidRPr="009135BD">
              <w:rPr>
                <w:bCs/>
              </w:rPr>
              <w:t>Текущий контроль в форме:</w:t>
            </w:r>
          </w:p>
          <w:p w:rsidR="00BD2B5E" w:rsidRDefault="00BD2B5E" w:rsidP="00BD2B5E">
            <w:pPr>
              <w:jc w:val="both"/>
              <w:rPr>
                <w:bCs/>
              </w:rPr>
            </w:pPr>
            <w:r w:rsidRPr="009135BD">
              <w:rPr>
                <w:bCs/>
              </w:rPr>
              <w:t>-</w:t>
            </w:r>
            <w:r>
              <w:rPr>
                <w:bCs/>
              </w:rPr>
              <w:t xml:space="preserve"> Экспертной оценки</w:t>
            </w:r>
            <w:r w:rsidRPr="00B46654">
              <w:rPr>
                <w:bCs/>
              </w:rPr>
              <w:t xml:space="preserve"> выполненных  работ</w:t>
            </w:r>
            <w:r>
              <w:rPr>
                <w:bCs/>
              </w:rPr>
              <w:t>;</w:t>
            </w:r>
          </w:p>
          <w:p w:rsidR="00BD2B5E" w:rsidRPr="009135BD" w:rsidRDefault="00BD2B5E" w:rsidP="00BD2B5E">
            <w:pPr>
              <w:jc w:val="both"/>
              <w:rPr>
                <w:bCs/>
              </w:rPr>
            </w:pPr>
            <w:r>
              <w:rPr>
                <w:bCs/>
              </w:rPr>
              <w:t xml:space="preserve"> -</w:t>
            </w:r>
            <w:r w:rsidRPr="009135BD">
              <w:rPr>
                <w:bCs/>
              </w:rPr>
              <w:t xml:space="preserve"> защиты  заня</w:t>
            </w:r>
            <w:r w:rsidR="00D93373">
              <w:rPr>
                <w:bCs/>
              </w:rPr>
              <w:t>тий.</w:t>
            </w:r>
          </w:p>
          <w:p w:rsidR="00BD2B5E" w:rsidRDefault="00BD2B5E" w:rsidP="006C7ABE">
            <w:pPr>
              <w:jc w:val="both"/>
              <w:rPr>
                <w:bCs/>
              </w:rPr>
            </w:pPr>
          </w:p>
          <w:p w:rsidR="00BD2B5E" w:rsidRPr="00B46654" w:rsidRDefault="00BD2B5E" w:rsidP="006C7ABE">
            <w:pPr>
              <w:jc w:val="both"/>
              <w:rPr>
                <w:bCs/>
              </w:rPr>
            </w:pPr>
            <w:r w:rsidRPr="00B46654">
              <w:rPr>
                <w:bCs/>
              </w:rPr>
              <w:t xml:space="preserve">Интерпретация результатов наблюдений за деятельностью </w:t>
            </w:r>
            <w:r w:rsidR="00D93373">
              <w:rPr>
                <w:bCs/>
              </w:rPr>
              <w:t>студента в процессе выполнения занятий</w:t>
            </w:r>
            <w:r w:rsidRPr="00B46654">
              <w:rPr>
                <w:bCs/>
              </w:rPr>
              <w:t>.</w:t>
            </w:r>
          </w:p>
          <w:p w:rsidR="00BD2B5E" w:rsidRDefault="00BD2B5E" w:rsidP="006C7ABE">
            <w:pPr>
              <w:jc w:val="both"/>
              <w:rPr>
                <w:bCs/>
              </w:rPr>
            </w:pPr>
          </w:p>
          <w:p w:rsidR="00CE4FED" w:rsidRPr="001B6930" w:rsidRDefault="00BD2B5E" w:rsidP="006C7ABE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Итоговый контроль: дифференцированный зачет и экзамен </w:t>
            </w:r>
            <w:r w:rsidRPr="009135BD">
              <w:rPr>
                <w:bCs/>
              </w:rPr>
              <w:t>по профессиональному модулю.</w:t>
            </w:r>
          </w:p>
        </w:tc>
      </w:tr>
      <w:tr w:rsidR="00CE4FED" w:rsidRPr="00020766" w:rsidTr="00450378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2.4. Осуществлять управление заказами, запасами, транспортировкой, складированием,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грузопереработкой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упаковкой, сервисом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Рассчитывать потребность в материальных запасах для производства;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 xml:space="preserve">Строить схемы распределительных каналов; 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Планировать каналы сбыта;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 xml:space="preserve">Разрабатывать мероприятия по </w:t>
            </w:r>
            <w:proofErr w:type="gramStart"/>
            <w:r>
              <w:t>контролю за</w:t>
            </w:r>
            <w:proofErr w:type="gramEnd"/>
            <w:r>
              <w:t xml:space="preserve"> движением материальных запасов;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Определять потребность в складских помещениях;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Рассчитывать площадь склада;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Рассчитывать и оценивать складские расходы:</w:t>
            </w:r>
          </w:p>
          <w:p w:rsidR="00CE4FED" w:rsidRDefault="00CE4FED" w:rsidP="00CE4FED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</w:pPr>
            <w:r>
              <w:t>Рассчитывать транспортные расходы логистической системы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E4FED" w:rsidRPr="00020766" w:rsidRDefault="00CE4FED" w:rsidP="006C7ABE">
            <w:pPr>
              <w:jc w:val="both"/>
              <w:rPr>
                <w:bCs/>
                <w:i/>
              </w:rPr>
            </w:pPr>
          </w:p>
        </w:tc>
      </w:tr>
    </w:tbl>
    <w:p w:rsidR="00CE4FED" w:rsidRDefault="00CE4FED" w:rsidP="00CE4FE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766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20766">
        <w:rPr>
          <w:sz w:val="28"/>
          <w:szCs w:val="28"/>
        </w:rPr>
        <w:t>сформированность</w:t>
      </w:r>
      <w:proofErr w:type="spellEnd"/>
      <w:r w:rsidRPr="00020766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  <w:r>
        <w:rPr>
          <w:sz w:val="28"/>
          <w:szCs w:val="28"/>
        </w:rPr>
        <w:t>.</w:t>
      </w:r>
    </w:p>
    <w:p w:rsidR="00CE4FED" w:rsidRDefault="00CE4FED" w:rsidP="00CE4FE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647"/>
        <w:gridCol w:w="3118"/>
      </w:tblGrid>
      <w:tr w:rsidR="00CE4FED" w:rsidRPr="00020766" w:rsidTr="00BD2B5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D" w:rsidRPr="00020766" w:rsidRDefault="00CE4FED" w:rsidP="006C7ABE">
            <w:pPr>
              <w:jc w:val="center"/>
              <w:rPr>
                <w:b/>
                <w:bCs/>
              </w:rPr>
            </w:pPr>
            <w:r w:rsidRPr="00020766">
              <w:rPr>
                <w:b/>
                <w:bCs/>
              </w:rPr>
              <w:t xml:space="preserve">Результаты </w:t>
            </w:r>
          </w:p>
          <w:p w:rsidR="00CE4FED" w:rsidRPr="00020766" w:rsidRDefault="00CE4FED" w:rsidP="006C7ABE">
            <w:pPr>
              <w:jc w:val="center"/>
              <w:rPr>
                <w:b/>
                <w:bCs/>
              </w:rPr>
            </w:pPr>
            <w:r w:rsidRPr="0002076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D" w:rsidRPr="00020766" w:rsidRDefault="00CE4FED" w:rsidP="006C7ABE">
            <w:pPr>
              <w:jc w:val="center"/>
              <w:rPr>
                <w:bCs/>
              </w:rPr>
            </w:pPr>
            <w:r w:rsidRPr="00020766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FED" w:rsidRPr="00020766" w:rsidRDefault="00CE4FED" w:rsidP="006C7ABE">
            <w:pPr>
              <w:jc w:val="center"/>
              <w:rPr>
                <w:b/>
                <w:bCs/>
              </w:rPr>
            </w:pPr>
            <w:r w:rsidRPr="00020766">
              <w:rPr>
                <w:b/>
              </w:rPr>
              <w:t xml:space="preserve">Формы и методы контроля и оценки </w:t>
            </w:r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Грамотная аргументация важности защиты финансовых интересов предприятия и государства.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Демонстрация устойчивого интереса к будущей профессии. Проявление инициативы в аудиторной и самостоятельной работе, во время прохождения практики.</w:t>
            </w:r>
          </w:p>
          <w:p w:rsidR="00CE4FED" w:rsidRPr="00020766" w:rsidRDefault="00CE4FED" w:rsidP="006C7ABE">
            <w:pPr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 практике.</w:t>
            </w:r>
          </w:p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>Экспертная оценка в процессе защиты  работ, решения  задач.</w:t>
            </w:r>
          </w:p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>Положительные отзывы руководителей</w:t>
            </w:r>
            <w:r w:rsidR="00D93373">
              <w:rPr>
                <w:bCs/>
              </w:rPr>
              <w:t xml:space="preserve"> практики</w:t>
            </w:r>
            <w:proofErr w:type="gramStart"/>
            <w:r w:rsidR="00D93373">
              <w:rPr>
                <w:bCs/>
              </w:rPr>
              <w:t xml:space="preserve"> </w:t>
            </w:r>
            <w:r w:rsidRPr="007D3637">
              <w:rPr>
                <w:bCs/>
              </w:rPr>
              <w:t>.</w:t>
            </w:r>
            <w:proofErr w:type="gramEnd"/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Структурирование объема работы и выделение приоритетов.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Грамотное определение методов и способов выполнения учебных задач.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Анализ результативности использованных методов и способов выполнения учебных задач.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Адекватная реакция на внешнюю оценку выполненной работы.</w:t>
            </w:r>
          </w:p>
          <w:p w:rsidR="00CE4FED" w:rsidRPr="00020766" w:rsidRDefault="00CE4FED" w:rsidP="006C7ABE">
            <w:pPr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>Экспертная оценка в процессе защиты практических работ, решения ситуационных задач.</w:t>
            </w:r>
          </w:p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Интерпретация результатов </w:t>
            </w:r>
            <w:proofErr w:type="gramStart"/>
            <w:r w:rsidRPr="007D3637">
              <w:rPr>
                <w:bCs/>
              </w:rPr>
              <w:t>наблюдения</w:t>
            </w:r>
            <w:proofErr w:type="gramEnd"/>
            <w:r w:rsidRPr="007D3637">
              <w:rPr>
                <w:bCs/>
              </w:rPr>
              <w:t xml:space="preserve"> за деятельностью обучающихся в процессе деловой игры.</w:t>
            </w:r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 стандартных ситуациях и нести за них ответственность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Признание наличия проблемы и адекватная реакция на нее.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Грамотная оценка ресурсов, необходимых для выполнения заданий.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Интерпретация результатов </w:t>
            </w:r>
            <w:proofErr w:type="gramStart"/>
            <w:r w:rsidRPr="007D3637">
              <w:rPr>
                <w:bCs/>
              </w:rPr>
              <w:t>наблюдений</w:t>
            </w:r>
            <w:proofErr w:type="gramEnd"/>
            <w:r w:rsidRPr="007D3637">
              <w:rPr>
                <w:bCs/>
              </w:rPr>
              <w:t xml:space="preserve"> за деятельностью обучающихся в процессе деловых и имитационных игр.</w:t>
            </w:r>
            <w:r>
              <w:rPr>
                <w:bCs/>
              </w:rPr>
              <w:t xml:space="preserve"> </w:t>
            </w:r>
            <w:r w:rsidRPr="007D3637">
              <w:rPr>
                <w:bCs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практике.</w:t>
            </w:r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использование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 xml:space="preserve">Нахождение и использование разнообразных источников информации. 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 xml:space="preserve">Грамотное определение типа и формы необходимой информации. 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 xml:space="preserve">Получение нужной информации и сохранение ее в удобном для работы формате. 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>Определение степени достоверности и актуальности информации.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 xml:space="preserve">Извлечение ключевых фрагментов и основного содержание из всего массива информации. 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020766">
              <w:t>Упрощение подачи информации для ясности понимания и представления.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Экспертное наблюдение и оценка деятельности </w:t>
            </w:r>
            <w:proofErr w:type="gramStart"/>
            <w:r w:rsidRPr="007D3637">
              <w:rPr>
                <w:bCs/>
              </w:rPr>
              <w:t>обучающегося</w:t>
            </w:r>
            <w:proofErr w:type="gramEnd"/>
            <w:r w:rsidRPr="007D3637">
              <w:rPr>
                <w:bCs/>
              </w:rPr>
              <w:t xml:space="preserve"> в процессе самостоятельной работы. Экспертная оценка выполненной домашней работы.</w:t>
            </w:r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Грамотное применение специализированного программного обеспечения для сбора, хранения и обработки бухгалтерской информации.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Правильная интерпретация интерфейса специализированного программного обеспечения и нахождение контекстной помощи.</w:t>
            </w:r>
          </w:p>
          <w:p w:rsidR="00CE4FED" w:rsidRPr="00A27645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Правильное использование автоматизированных систем делопроизводства.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</w:t>
            </w:r>
            <w:proofErr w:type="gramStart"/>
            <w:r w:rsidRPr="007D3637">
              <w:rPr>
                <w:bCs/>
              </w:rPr>
              <w:t>по</w:t>
            </w:r>
            <w:proofErr w:type="gramEnd"/>
            <w:r w:rsidRPr="007D3637">
              <w:rPr>
                <w:bCs/>
              </w:rPr>
              <w:t xml:space="preserve"> учебной и производственной практик.</w:t>
            </w:r>
          </w:p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Экспертная оценка в процессе защиты практических работ, </w:t>
            </w:r>
            <w:r w:rsidRPr="007D3637">
              <w:rPr>
                <w:bCs/>
              </w:rPr>
              <w:lastRenderedPageBreak/>
              <w:t>решения ситуационных задач.</w:t>
            </w:r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6.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общаться с коллегами,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потребителями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>Положительная оценка вклада членов команды в общекомандную работу.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>Передача информации, идей и опыта членам команды.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020766">
              <w:t>Формирование понимания членами команды личной и коллективной ответственности.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 xml:space="preserve">Регулярное представление обратной связь членам команды. 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020766">
              <w:t>Демонстрация навыков эффективного общения.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Интерпретация результатов </w:t>
            </w:r>
            <w:proofErr w:type="gramStart"/>
            <w:r w:rsidRPr="007D3637">
              <w:rPr>
                <w:bCs/>
              </w:rPr>
              <w:t>наблюдений</w:t>
            </w:r>
            <w:proofErr w:type="gramEnd"/>
            <w:r w:rsidRPr="007D3637">
              <w:rPr>
                <w:bCs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>Грамотная постановка целей.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 xml:space="preserve">Точное установление критериев успеха и оценки деятельности. 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 xml:space="preserve">Гибкая адаптация целей к изменяющимся условиям. </w:t>
            </w:r>
          </w:p>
          <w:p w:rsidR="00CE4FED" w:rsidRPr="00020766" w:rsidRDefault="00CE4FED" w:rsidP="00CE4FED">
            <w:pPr>
              <w:pStyle w:val="a5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spacing w:before="60" w:after="60"/>
              <w:ind w:left="0" w:firstLine="0"/>
              <w:jc w:val="both"/>
            </w:pPr>
            <w:r w:rsidRPr="00020766">
              <w:t>Обеспечение выполнения поставленных задач.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020766">
              <w:t>Демонстрация способности контролировать и корректировать работу коллектива.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020766">
              <w:t>Демонстрация самостоятельности в принятии ответственных решений.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Интерпретация результатов </w:t>
            </w:r>
            <w:proofErr w:type="gramStart"/>
            <w:r w:rsidRPr="007D3637">
              <w:rPr>
                <w:bCs/>
              </w:rPr>
              <w:t>наблюдений</w:t>
            </w:r>
            <w:proofErr w:type="gramEnd"/>
            <w:r w:rsidRPr="007D3637">
              <w:rPr>
                <w:bCs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CE4FED" w:rsidRPr="00020766" w:rsidRDefault="00CE4FED" w:rsidP="00CE4FED">
            <w:pPr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020766">
              <w:t>Эффективный поиск возможностей развития профессиональных навыков при освоении модуля.</w:t>
            </w:r>
          </w:p>
          <w:p w:rsidR="00CE4FED" w:rsidRPr="00020766" w:rsidRDefault="00CE4FED" w:rsidP="00CE4FED">
            <w:pPr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Экспертное наблюдение и оценка деятельности </w:t>
            </w:r>
            <w:proofErr w:type="gramStart"/>
            <w:r w:rsidRPr="007D3637">
              <w:rPr>
                <w:bCs/>
              </w:rPr>
              <w:t>обучающегося</w:t>
            </w:r>
            <w:proofErr w:type="gramEnd"/>
            <w:r w:rsidRPr="007D3637">
              <w:rPr>
                <w:bCs/>
              </w:rPr>
              <w:t xml:space="preserve"> в процессе самостоятельной работы. Экспертная оценка выполненной домашней работы.</w:t>
            </w:r>
          </w:p>
        </w:tc>
      </w:tr>
      <w:tr w:rsidR="00CE4FED" w:rsidRPr="00020766" w:rsidTr="00BD2B5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6E17ED" w:rsidRDefault="00CE4FED" w:rsidP="006C7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профессиональной деятельности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lastRenderedPageBreak/>
              <w:t>Демонстрация легкости освоения новых программных средств, обеспечивающих учет, составление и передачу бухгалтерской отчетности.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lastRenderedPageBreak/>
              <w:t xml:space="preserve">Отслеживание и использование изменений законодательной и нормативно-справочной базы, регламентирующей </w:t>
            </w:r>
            <w:r>
              <w:rPr>
                <w:bCs/>
              </w:rPr>
              <w:t>управление персоналом</w:t>
            </w:r>
            <w:r w:rsidRPr="00020766">
              <w:rPr>
                <w:bCs/>
              </w:rPr>
              <w:t>.</w:t>
            </w:r>
          </w:p>
          <w:p w:rsidR="00CE4FED" w:rsidRPr="00020766" w:rsidRDefault="00CE4FED" w:rsidP="00CE4FED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020766">
              <w:rPr>
                <w:bCs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lastRenderedPageBreak/>
              <w:t xml:space="preserve">Экспертное наблюдение и оценка деятельности </w:t>
            </w:r>
            <w:r w:rsidRPr="007D3637">
              <w:rPr>
                <w:bCs/>
              </w:rPr>
              <w:lastRenderedPageBreak/>
              <w:t xml:space="preserve">обучающегося в процессе освоения профессионального модуля, при выполнении работ </w:t>
            </w:r>
            <w:proofErr w:type="gramStart"/>
            <w:r w:rsidRPr="007D3637">
              <w:rPr>
                <w:bCs/>
              </w:rPr>
              <w:t>по</w:t>
            </w:r>
            <w:proofErr w:type="gramEnd"/>
            <w:r w:rsidRPr="007D3637">
              <w:rPr>
                <w:bCs/>
              </w:rPr>
              <w:t xml:space="preserve"> учебной и производственной практик.</w:t>
            </w:r>
          </w:p>
          <w:p w:rsidR="00CE4FED" w:rsidRPr="007D3637" w:rsidRDefault="00CE4FED" w:rsidP="006C7ABE">
            <w:pPr>
              <w:rPr>
                <w:bCs/>
              </w:rPr>
            </w:pPr>
            <w:r w:rsidRPr="007D3637">
              <w:rPr>
                <w:bCs/>
              </w:rPr>
              <w:t xml:space="preserve">Экспертное наблюдение и оценка деятельности </w:t>
            </w:r>
            <w:proofErr w:type="gramStart"/>
            <w:r w:rsidRPr="007D3637">
              <w:rPr>
                <w:bCs/>
              </w:rPr>
              <w:t>обучающегося</w:t>
            </w:r>
            <w:proofErr w:type="gramEnd"/>
            <w:r w:rsidRPr="007D3637">
              <w:rPr>
                <w:bCs/>
              </w:rPr>
              <w:t xml:space="preserve"> в процессе самостоятельной работы.</w:t>
            </w:r>
          </w:p>
        </w:tc>
      </w:tr>
    </w:tbl>
    <w:p w:rsidR="00940CED" w:rsidRPr="00E97CF5" w:rsidRDefault="00940CED" w:rsidP="001B6930">
      <w:pPr>
        <w:spacing w:before="60"/>
        <w:ind w:right="-1"/>
      </w:pPr>
    </w:p>
    <w:sectPr w:rsidR="00940CED" w:rsidRPr="00E97CF5" w:rsidSect="001A1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12" w:rsidRDefault="00964212" w:rsidP="00101428">
      <w:r>
        <w:separator/>
      </w:r>
    </w:p>
  </w:endnote>
  <w:endnote w:type="continuationSeparator" w:id="1">
    <w:p w:rsidR="00964212" w:rsidRDefault="00964212" w:rsidP="0010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BE" w:rsidRDefault="00D65E9A" w:rsidP="006C7A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2B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ABE" w:rsidRDefault="006C7ABE" w:rsidP="006C7AB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BE" w:rsidRDefault="00D65E9A" w:rsidP="006C7A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2B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2EDF">
      <w:rPr>
        <w:rStyle w:val="aa"/>
        <w:noProof/>
      </w:rPr>
      <w:t>1</w:t>
    </w:r>
    <w:r>
      <w:rPr>
        <w:rStyle w:val="aa"/>
      </w:rPr>
      <w:fldChar w:fldCharType="end"/>
    </w:r>
  </w:p>
  <w:p w:rsidR="006C7ABE" w:rsidRDefault="006C7ABE" w:rsidP="006C7AB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12" w:rsidRDefault="00964212" w:rsidP="00101428">
      <w:r>
        <w:separator/>
      </w:r>
    </w:p>
  </w:footnote>
  <w:footnote w:type="continuationSeparator" w:id="1">
    <w:p w:rsidR="00964212" w:rsidRDefault="00964212" w:rsidP="00101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11C"/>
    <w:multiLevelType w:val="hybridMultilevel"/>
    <w:tmpl w:val="86B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936"/>
    <w:multiLevelType w:val="multilevel"/>
    <w:tmpl w:val="CA4EA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9046682"/>
    <w:multiLevelType w:val="hybridMultilevel"/>
    <w:tmpl w:val="63A2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4F0D"/>
    <w:multiLevelType w:val="hybridMultilevel"/>
    <w:tmpl w:val="DA44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BE3"/>
    <w:multiLevelType w:val="hybridMultilevel"/>
    <w:tmpl w:val="72303C2E"/>
    <w:lvl w:ilvl="0" w:tplc="0E1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D6C29"/>
    <w:multiLevelType w:val="hybridMultilevel"/>
    <w:tmpl w:val="5CAA5F7C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95F20"/>
    <w:multiLevelType w:val="hybridMultilevel"/>
    <w:tmpl w:val="B4B8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57BE6"/>
    <w:multiLevelType w:val="hybridMultilevel"/>
    <w:tmpl w:val="72303C2E"/>
    <w:lvl w:ilvl="0" w:tplc="0E1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716BB"/>
    <w:multiLevelType w:val="hybridMultilevel"/>
    <w:tmpl w:val="835A950A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96EAB"/>
    <w:multiLevelType w:val="hybridMultilevel"/>
    <w:tmpl w:val="B4B8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BB9"/>
    <w:multiLevelType w:val="multilevel"/>
    <w:tmpl w:val="97924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0AA4EC7"/>
    <w:multiLevelType w:val="multilevel"/>
    <w:tmpl w:val="DD3C08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5B55305"/>
    <w:multiLevelType w:val="hybridMultilevel"/>
    <w:tmpl w:val="728604DE"/>
    <w:lvl w:ilvl="0" w:tplc="58BED9B4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5485F"/>
    <w:multiLevelType w:val="hybridMultilevel"/>
    <w:tmpl w:val="B4B8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13860"/>
    <w:multiLevelType w:val="hybridMultilevel"/>
    <w:tmpl w:val="5372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60D"/>
    <w:rsid w:val="00006011"/>
    <w:rsid w:val="00051269"/>
    <w:rsid w:val="000C497B"/>
    <w:rsid w:val="00101428"/>
    <w:rsid w:val="001A1EB6"/>
    <w:rsid w:val="001B6930"/>
    <w:rsid w:val="001E5E55"/>
    <w:rsid w:val="002B05D4"/>
    <w:rsid w:val="0030660D"/>
    <w:rsid w:val="00351DC4"/>
    <w:rsid w:val="003D2031"/>
    <w:rsid w:val="0040513F"/>
    <w:rsid w:val="004060E9"/>
    <w:rsid w:val="00450378"/>
    <w:rsid w:val="004F6095"/>
    <w:rsid w:val="00522EDF"/>
    <w:rsid w:val="005F5461"/>
    <w:rsid w:val="00622841"/>
    <w:rsid w:val="00672A7F"/>
    <w:rsid w:val="006C7ABE"/>
    <w:rsid w:val="0079586F"/>
    <w:rsid w:val="007A7533"/>
    <w:rsid w:val="0088516B"/>
    <w:rsid w:val="008D6717"/>
    <w:rsid w:val="00940CED"/>
    <w:rsid w:val="00964212"/>
    <w:rsid w:val="00A21D88"/>
    <w:rsid w:val="00A445CC"/>
    <w:rsid w:val="00AC06A3"/>
    <w:rsid w:val="00BD2B5E"/>
    <w:rsid w:val="00BD4907"/>
    <w:rsid w:val="00C01E81"/>
    <w:rsid w:val="00C31E17"/>
    <w:rsid w:val="00C56B5A"/>
    <w:rsid w:val="00CE4FED"/>
    <w:rsid w:val="00CE6886"/>
    <w:rsid w:val="00D11177"/>
    <w:rsid w:val="00D65E9A"/>
    <w:rsid w:val="00D7227A"/>
    <w:rsid w:val="00D93373"/>
    <w:rsid w:val="00E87038"/>
    <w:rsid w:val="00E975B1"/>
    <w:rsid w:val="00E97CF5"/>
    <w:rsid w:val="00F2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70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40CED"/>
    <w:pPr>
      <w:spacing w:before="100" w:beforeAutospacing="1" w:after="100" w:afterAutospacing="1"/>
    </w:pPr>
  </w:style>
  <w:style w:type="paragraph" w:customStyle="1" w:styleId="21">
    <w:name w:val="21"/>
    <w:basedOn w:val="a"/>
    <w:rsid w:val="00940CED"/>
    <w:pPr>
      <w:spacing w:before="100" w:beforeAutospacing="1" w:after="100" w:afterAutospacing="1"/>
    </w:pPr>
  </w:style>
  <w:style w:type="character" w:customStyle="1" w:styleId="brownfont">
    <w:name w:val="brownfont"/>
    <w:basedOn w:val="a0"/>
    <w:rsid w:val="00940CED"/>
  </w:style>
  <w:style w:type="table" w:styleId="a4">
    <w:name w:val="Table Grid"/>
    <w:basedOn w:val="a1"/>
    <w:uiPriority w:val="59"/>
    <w:rsid w:val="0094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40C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7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"/>
    <w:basedOn w:val="a"/>
    <w:rsid w:val="00E87038"/>
    <w:pPr>
      <w:spacing w:before="100" w:beforeAutospacing="1" w:after="100" w:afterAutospacing="1"/>
    </w:pPr>
  </w:style>
  <w:style w:type="character" w:styleId="a7">
    <w:name w:val="Hyperlink"/>
    <w:basedOn w:val="a0"/>
    <w:rsid w:val="005F5461"/>
    <w:rPr>
      <w:color w:val="0000FF"/>
      <w:u w:val="single"/>
    </w:rPr>
  </w:style>
  <w:style w:type="character" w:customStyle="1" w:styleId="fontuch">
    <w:name w:val="fontuch"/>
    <w:basedOn w:val="a0"/>
    <w:rsid w:val="00A21D88"/>
  </w:style>
  <w:style w:type="paragraph" w:customStyle="1" w:styleId="Default">
    <w:name w:val="Default"/>
    <w:rsid w:val="00A21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E4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E4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4F6095"/>
    <w:pPr>
      <w:ind w:left="566" w:hanging="283"/>
      <w:contextualSpacing/>
    </w:pPr>
  </w:style>
  <w:style w:type="paragraph" w:styleId="a8">
    <w:name w:val="footer"/>
    <w:basedOn w:val="a"/>
    <w:link w:val="a9"/>
    <w:rsid w:val="004F6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6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F6095"/>
  </w:style>
  <w:style w:type="paragraph" w:styleId="ab">
    <w:name w:val="Normal (Web)"/>
    <w:basedOn w:val="a"/>
    <w:rsid w:val="004F6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347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&amp;id=135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5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20672</CharactersWithSpaces>
  <SharedDoc>false</SharedDoc>
  <HLinks>
    <vt:vector size="198" baseType="variant">
      <vt:variant>
        <vt:i4>3080305</vt:i4>
      </vt:variant>
      <vt:variant>
        <vt:i4>96</vt:i4>
      </vt:variant>
      <vt:variant>
        <vt:i4>0</vt:i4>
      </vt:variant>
      <vt:variant>
        <vt:i4>5</vt:i4>
      </vt:variant>
      <vt:variant>
        <vt:lpwstr>http://www.transportweekly.com/</vt:lpwstr>
      </vt:variant>
      <vt:variant>
        <vt:lpwstr/>
      </vt:variant>
      <vt:variant>
        <vt:i4>6750243</vt:i4>
      </vt:variant>
      <vt:variant>
        <vt:i4>93</vt:i4>
      </vt:variant>
      <vt:variant>
        <vt:i4>0</vt:i4>
      </vt:variant>
      <vt:variant>
        <vt:i4>5</vt:i4>
      </vt:variant>
      <vt:variant>
        <vt:lpwstr>http://www.tamognia.ru/</vt:lpwstr>
      </vt:variant>
      <vt:variant>
        <vt:lpwstr/>
      </vt:variant>
      <vt:variant>
        <vt:i4>7929911</vt:i4>
      </vt:variant>
      <vt:variant>
        <vt:i4>90</vt:i4>
      </vt:variant>
      <vt:variant>
        <vt:i4>0</vt:i4>
      </vt:variant>
      <vt:variant>
        <vt:i4>5</vt:i4>
      </vt:variant>
      <vt:variant>
        <vt:lpwstr>http://www.skladpro.ru/</vt:lpwstr>
      </vt:variant>
      <vt:variant>
        <vt:lpwstr/>
      </vt:variant>
      <vt:variant>
        <vt:i4>6553638</vt:i4>
      </vt:variant>
      <vt:variant>
        <vt:i4>87</vt:i4>
      </vt:variant>
      <vt:variant>
        <vt:i4>0</vt:i4>
      </vt:variant>
      <vt:variant>
        <vt:i4>5</vt:i4>
      </vt:variant>
      <vt:variant>
        <vt:lpwstr>http://www.skladcom.ru/</vt:lpwstr>
      </vt:variant>
      <vt:variant>
        <vt:lpwstr/>
      </vt:variant>
      <vt:variant>
        <vt:i4>8257580</vt:i4>
      </vt:variant>
      <vt:variant>
        <vt:i4>84</vt:i4>
      </vt:variant>
      <vt:variant>
        <vt:i4>0</vt:i4>
      </vt:variant>
      <vt:variant>
        <vt:i4>5</vt:i4>
      </vt:variant>
      <vt:variant>
        <vt:lpwstr>http://www.rzd-partner.ru/</vt:lpwstr>
      </vt:variant>
      <vt:variant>
        <vt:lpwstr/>
      </vt:variant>
      <vt:variant>
        <vt:i4>6291569</vt:i4>
      </vt:variant>
      <vt:variant>
        <vt:i4>81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1114127</vt:i4>
      </vt:variant>
      <vt:variant>
        <vt:i4>78</vt:i4>
      </vt:variant>
      <vt:variant>
        <vt:i4>0</vt:i4>
      </vt:variant>
      <vt:variant>
        <vt:i4>5</vt:i4>
      </vt:variant>
      <vt:variant>
        <vt:lpwstr>http://www.perevozki.ru/</vt:lpwstr>
      </vt:variant>
      <vt:variant>
        <vt:lpwstr/>
      </vt:variant>
      <vt:variant>
        <vt:i4>8061038</vt:i4>
      </vt:variant>
      <vt:variant>
        <vt:i4>75</vt:i4>
      </vt:variant>
      <vt:variant>
        <vt:i4>0</vt:i4>
      </vt:variant>
      <vt:variant>
        <vt:i4>5</vt:i4>
      </vt:variant>
      <vt:variant>
        <vt:lpwstr>http://www.perevozchik.ru/</vt:lpwstr>
      </vt:variant>
      <vt:variant>
        <vt:lpwstr/>
      </vt:variant>
      <vt:variant>
        <vt:i4>393232</vt:i4>
      </vt:variant>
      <vt:variant>
        <vt:i4>72</vt:i4>
      </vt:variant>
      <vt:variant>
        <vt:i4>0</vt:i4>
      </vt:variant>
      <vt:variant>
        <vt:i4>5</vt:i4>
      </vt:variant>
      <vt:variant>
        <vt:lpwstr>http://www.itkor.ru/</vt:lpwstr>
      </vt:variant>
      <vt:variant>
        <vt:lpwstr/>
      </vt:variant>
      <vt:variant>
        <vt:i4>1114123</vt:i4>
      </vt:variant>
      <vt:variant>
        <vt:i4>69</vt:i4>
      </vt:variant>
      <vt:variant>
        <vt:i4>0</vt:i4>
      </vt:variant>
      <vt:variant>
        <vt:i4>5</vt:i4>
      </vt:variant>
      <vt:variant>
        <vt:lpwstr>http://www.logistpro.ru/</vt:lpwstr>
      </vt:variant>
      <vt:variant>
        <vt:lpwstr/>
      </vt:variant>
      <vt:variant>
        <vt:i4>1310746</vt:i4>
      </vt:variant>
      <vt:variant>
        <vt:i4>66</vt:i4>
      </vt:variant>
      <vt:variant>
        <vt:i4>0</vt:i4>
      </vt:variant>
      <vt:variant>
        <vt:i4>5</vt:i4>
      </vt:variant>
      <vt:variant>
        <vt:lpwstr>http://www.logistics.ru/</vt:lpwstr>
      </vt:variant>
      <vt:variant>
        <vt:lpwstr/>
      </vt:variant>
      <vt:variant>
        <vt:i4>6357043</vt:i4>
      </vt:variant>
      <vt:variant>
        <vt:i4>63</vt:i4>
      </vt:variant>
      <vt:variant>
        <vt:i4>0</vt:i4>
      </vt:variant>
      <vt:variant>
        <vt:i4>5</vt:i4>
      </vt:variant>
      <vt:variant>
        <vt:lpwstr>http://www.logistic.ru/</vt:lpwstr>
      </vt:variant>
      <vt:variant>
        <vt:lpwstr/>
      </vt:variant>
      <vt:variant>
        <vt:i4>524368</vt:i4>
      </vt:variant>
      <vt:variant>
        <vt:i4>60</vt:i4>
      </vt:variant>
      <vt:variant>
        <vt:i4>0</vt:i4>
      </vt:variant>
      <vt:variant>
        <vt:i4>5</vt:i4>
      </vt:variant>
      <vt:variant>
        <vt:lpwstr>http://www.logist.ru/</vt:lpwstr>
      </vt:variant>
      <vt:variant>
        <vt:lpwstr/>
      </vt:variant>
      <vt:variant>
        <vt:i4>8126571</vt:i4>
      </vt:variant>
      <vt:variant>
        <vt:i4>57</vt:i4>
      </vt:variant>
      <vt:variant>
        <vt:i4>0</vt:i4>
      </vt:variant>
      <vt:variant>
        <vt:i4>5</vt:i4>
      </vt:variant>
      <vt:variant>
        <vt:lpwstr>http://www.loginfo.ru/</vt:lpwstr>
      </vt:variant>
      <vt:variant>
        <vt:lpwstr/>
      </vt:variant>
      <vt:variant>
        <vt:i4>2031690</vt:i4>
      </vt:variant>
      <vt:variant>
        <vt:i4>54</vt:i4>
      </vt:variant>
      <vt:variant>
        <vt:i4>0</vt:i4>
      </vt:variant>
      <vt:variant>
        <vt:i4>5</vt:i4>
      </vt:variant>
      <vt:variant>
        <vt:lpwstr>http://www.ktr.itkor.ru/</vt:lpwstr>
      </vt:variant>
      <vt:variant>
        <vt:lpwstr/>
      </vt:variant>
      <vt:variant>
        <vt:i4>3670116</vt:i4>
      </vt:variant>
      <vt:variant>
        <vt:i4>51</vt:i4>
      </vt:variant>
      <vt:variant>
        <vt:i4>0</vt:i4>
      </vt:variant>
      <vt:variant>
        <vt:i4>5</vt:i4>
      </vt:variant>
      <vt:variant>
        <vt:lpwstr>http://www.risk-online.ru/</vt:lpwstr>
      </vt:variant>
      <vt:variant>
        <vt:lpwstr/>
      </vt:variant>
      <vt:variant>
        <vt:i4>7798893</vt:i4>
      </vt:variant>
      <vt:variant>
        <vt:i4>48</vt:i4>
      </vt:variant>
      <vt:variant>
        <vt:i4>0</vt:i4>
      </vt:variant>
      <vt:variant>
        <vt:i4>5</vt:i4>
      </vt:variant>
      <vt:variant>
        <vt:lpwstr>http://www.far-aerf.ru/</vt:lpwstr>
      </vt:variant>
      <vt:variant>
        <vt:lpwstr/>
      </vt:variant>
      <vt:variant>
        <vt:i4>6291488</vt:i4>
      </vt:variant>
      <vt:variant>
        <vt:i4>45</vt:i4>
      </vt:variant>
      <vt:variant>
        <vt:i4>0</vt:i4>
      </vt:variant>
      <vt:variant>
        <vt:i4>5</vt:i4>
      </vt:variant>
      <vt:variant>
        <vt:lpwstr>http://www.editrans.ru/</vt:lpwstr>
      </vt:variant>
      <vt:variant>
        <vt:lpwstr/>
      </vt:variant>
      <vt:variant>
        <vt:i4>8323120</vt:i4>
      </vt:variant>
      <vt:variant>
        <vt:i4>42</vt:i4>
      </vt:variant>
      <vt:variant>
        <vt:i4>0</vt:i4>
      </vt:variant>
      <vt:variant>
        <vt:i4>5</vt:i4>
      </vt:variant>
      <vt:variant>
        <vt:lpwstr>http://www.cals.ru/</vt:lpwstr>
      </vt:variant>
      <vt:variant>
        <vt:lpwstr/>
      </vt:variant>
      <vt:variant>
        <vt:i4>1703941</vt:i4>
      </vt:variant>
      <vt:variant>
        <vt:i4>39</vt:i4>
      </vt:variant>
      <vt:variant>
        <vt:i4>0</vt:i4>
      </vt:variant>
      <vt:variant>
        <vt:i4>5</vt:i4>
      </vt:variant>
      <vt:variant>
        <vt:lpwstr>http://www.cia-center.ru/</vt:lpwstr>
      </vt:variant>
      <vt:variant>
        <vt:lpwstr/>
      </vt:variant>
      <vt:variant>
        <vt:i4>6422653</vt:i4>
      </vt:variant>
      <vt:variant>
        <vt:i4>36</vt:i4>
      </vt:variant>
      <vt:variant>
        <vt:i4>0</vt:i4>
      </vt:variant>
      <vt:variant>
        <vt:i4>5</vt:i4>
      </vt:variant>
      <vt:variant>
        <vt:lpwstr>http://www.baltics.ru/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http://www.ati.su/</vt:lpwstr>
      </vt:variant>
      <vt:variant>
        <vt:lpwstr/>
      </vt:variant>
      <vt:variant>
        <vt:i4>655385</vt:i4>
      </vt:variant>
      <vt:variant>
        <vt:i4>30</vt:i4>
      </vt:variant>
      <vt:variant>
        <vt:i4>0</vt:i4>
      </vt:variant>
      <vt:variant>
        <vt:i4>5</vt:i4>
      </vt:variant>
      <vt:variant>
        <vt:lpwstr>http://www.asmap.ru/</vt:lpwstr>
      </vt:variant>
      <vt:variant>
        <vt:lpwstr/>
      </vt:variant>
      <vt:variant>
        <vt:i4>131167</vt:i4>
      </vt:variant>
      <vt:variant>
        <vt:i4>27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1310799</vt:i4>
      </vt:variant>
      <vt:variant>
        <vt:i4>24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3014717</vt:i4>
      </vt:variant>
      <vt:variant>
        <vt:i4>18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1245210</vt:i4>
      </vt:variant>
      <vt:variant>
        <vt:i4>15</vt:i4>
      </vt:variant>
      <vt:variant>
        <vt:i4>0</vt:i4>
      </vt:variant>
      <vt:variant>
        <vt:i4>5</vt:i4>
      </vt:variant>
      <vt:variant>
        <vt:lpwstr>http://www.vedomosti.ru/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http://biblioclub.ru/index.php?page=book&amp;id=234779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http://biblioclub.ru/index.php?page=book&amp;id=135044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http://biblioclub.ru/index.php?page=book&amp;id=235763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2003-12-31T22:00:00Z</cp:lastPrinted>
  <dcterms:created xsi:type="dcterms:W3CDTF">2013-02-13T04:41:00Z</dcterms:created>
  <dcterms:modified xsi:type="dcterms:W3CDTF">2016-02-15T15:08:00Z</dcterms:modified>
</cp:coreProperties>
</file>