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ru-RU"/>
        </w:rPr>
      </w:pPr>
    </w:p>
    <w:p w:rsidR="00961AE5" w:rsidRPr="00961AE5" w:rsidRDefault="00961AE5" w:rsidP="00961AE5">
      <w:pPr>
        <w:pBdr>
          <w:bottom w:val="single" w:sz="4" w:space="1" w:color="921A1D"/>
        </w:pBdr>
        <w:tabs>
          <w:tab w:val="left" w:pos="5670"/>
        </w:tabs>
        <w:spacing w:after="0" w:line="480" w:lineRule="auto"/>
        <w:ind w:right="-2"/>
        <w:rPr>
          <w:rFonts w:ascii="Arial Narrow" w:eastAsia="Calibri" w:hAnsi="Arial Narrow" w:cs="Times New Roman"/>
          <w:color w:val="921A1D"/>
        </w:rPr>
      </w:pPr>
      <w:r w:rsidRPr="00961AE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A193E" wp14:editId="1C0760DA">
                <wp:simplePos x="0" y="0"/>
                <wp:positionH relativeFrom="margin">
                  <wp:posOffset>3465017</wp:posOffset>
                </wp:positionH>
                <wp:positionV relativeFrom="paragraph">
                  <wp:posOffset>6528</wp:posOffset>
                </wp:positionV>
                <wp:extent cx="1708150" cy="639445"/>
                <wp:effectExtent l="0" t="0" r="6350" b="8255"/>
                <wp:wrapNone/>
                <wp:docPr id="1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0" cy="639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1AE5" w:rsidRDefault="00961AE5" w:rsidP="00961AE5">
                            <w:pPr>
                              <w:rPr>
                                <w:rFonts w:ascii="HeliosCondBlack" w:hAnsi="HeliosCondBlack"/>
                                <w:color w:val="773D36"/>
                              </w:rPr>
                            </w:pPr>
                            <w:r>
                              <w:rPr>
                                <w:rFonts w:ascii="HeliosCondBlack" w:hAnsi="HeliosCondBlack"/>
                                <w:color w:val="773D36"/>
                              </w:rPr>
                              <w:t>ЗАПАДНЫЙ</w:t>
                            </w:r>
                          </w:p>
                          <w:p w:rsidR="00961AE5" w:rsidRDefault="00961AE5" w:rsidP="00961AE5">
                            <w:pPr>
                              <w:rPr>
                                <w:rFonts w:ascii="HeliosCondBlack" w:hAnsi="HeliosCondBlack"/>
                                <w:color w:val="773D36"/>
                              </w:rPr>
                            </w:pPr>
                            <w:r>
                              <w:rPr>
                                <w:rFonts w:ascii="HeliosCondBlack" w:hAnsi="HeliosCondBlack"/>
                                <w:color w:val="773D36"/>
                              </w:rPr>
                              <w:t>ФИЛИАЛ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A193E" id="Прямоугольник 4" o:spid="_x0000_s1026" style="position:absolute;margin-left:272.85pt;margin-top:.5pt;width:134.5pt;height: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" fillcolor="window" stroked="f" strokeweight="1pt">
                <v:path arrowok="t"/>
                <v:textbox inset="0">
                  <w:txbxContent>
                    <w:p w:rsidR="00961AE5" w:rsidRDefault="00961AE5" w:rsidP="00961AE5">
                      <w:pPr>
                        <w:rPr>
                          <w:rFonts w:ascii="HeliosCondBlack" w:hAnsi="HeliosCondBlack"/>
                          <w:color w:val="773D36"/>
                        </w:rPr>
                      </w:pPr>
                      <w:r>
                        <w:rPr>
                          <w:rFonts w:ascii="HeliosCondBlack" w:hAnsi="HeliosCondBlack"/>
                          <w:color w:val="773D36"/>
                        </w:rPr>
                        <w:t>ЗАПАДНЫЙ</w:t>
                      </w:r>
                    </w:p>
                    <w:p w:rsidR="00961AE5" w:rsidRDefault="00961AE5" w:rsidP="00961AE5">
                      <w:pPr>
                        <w:rPr>
                          <w:rFonts w:ascii="HeliosCondBlack" w:hAnsi="HeliosCondBlack"/>
                          <w:color w:val="773D36"/>
                        </w:rPr>
                      </w:pPr>
                      <w:r>
                        <w:rPr>
                          <w:rFonts w:ascii="HeliosCondBlack" w:hAnsi="HeliosCondBlack"/>
                          <w:color w:val="773D36"/>
                        </w:rPr>
                        <w:t>ФИЛИАЛ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1AE5">
        <w:rPr>
          <w:rFonts w:ascii="Arial Narrow" w:eastAsia="Calibri" w:hAnsi="Arial Narrow" w:cs="Times New Roman"/>
          <w:noProof/>
          <w:lang w:eastAsia="ru-RU"/>
        </w:rPr>
        <w:drawing>
          <wp:inline distT="0" distB="0" distL="0" distR="0" wp14:anchorId="343C1D7D" wp14:editId="01440261">
            <wp:extent cx="2043485" cy="63881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91" cy="6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E5" w:rsidRPr="00961AE5" w:rsidRDefault="00961AE5" w:rsidP="00961AE5">
      <w:pPr>
        <w:tabs>
          <w:tab w:val="center" w:pos="4677"/>
          <w:tab w:val="right" w:pos="9355"/>
        </w:tabs>
        <w:spacing w:after="0" w:line="240" w:lineRule="auto"/>
        <w:rPr>
          <w:rFonts w:ascii="Arial Narrow" w:eastAsia="Calibri" w:hAnsi="Arial Narrow" w:cs="Times New Roman"/>
        </w:rPr>
      </w:pPr>
    </w:p>
    <w:p w:rsidR="00961AE5" w:rsidRPr="00961AE5" w:rsidRDefault="00961AE5" w:rsidP="0096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4823BA" w:rsidRDefault="00961AE5" w:rsidP="004823BA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823BA">
        <w:rPr>
          <w:rFonts w:ascii="Times New Roman" w:hAnsi="Times New Roman" w:cs="Times New Roman"/>
          <w:b/>
          <w:sz w:val="40"/>
          <w:szCs w:val="40"/>
          <w:lang w:eastAsia="ru-RU"/>
        </w:rPr>
        <w:t>МЕТОДИЧЕСКИЕ РЕКОМЕНДАЦИИ</w:t>
      </w:r>
    </w:p>
    <w:p w:rsidR="004823BA" w:rsidRPr="00961AE5" w:rsidRDefault="00961AE5" w:rsidP="0048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96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выполнению практической работы</w:t>
      </w: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96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дисциплине «</w:t>
      </w:r>
      <w:r w:rsidRPr="00961AE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математика</w:t>
      </w:r>
      <w:r w:rsidRPr="0096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96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96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всех специальностей)</w:t>
      </w: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Default="00D93CA8" w:rsidP="00D93C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</w:p>
    <w:p w:rsidR="00D93CA8" w:rsidRPr="00961AE5" w:rsidRDefault="00D93CA8" w:rsidP="00D93C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Горская Н.В.</w:t>
      </w: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Калининград, 2015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473228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61AE5" w:rsidRPr="004823BA" w:rsidRDefault="00240EFC" w:rsidP="00961AE5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4823BA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823BA" w:rsidRPr="004823BA" w:rsidRDefault="00961AE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823BA">
            <w:rPr>
              <w:rFonts w:ascii="Times New Roman" w:hAnsi="Times New Roman" w:cs="Times New Roman"/>
            </w:rPr>
            <w:fldChar w:fldCharType="begin"/>
          </w:r>
          <w:r w:rsidRPr="004823BA">
            <w:rPr>
              <w:rFonts w:ascii="Times New Roman" w:hAnsi="Times New Roman" w:cs="Times New Roman"/>
            </w:rPr>
            <w:instrText xml:space="preserve"> TOC \o "1-3" \h \z \u </w:instrText>
          </w:r>
          <w:r w:rsidRPr="004823BA">
            <w:rPr>
              <w:rFonts w:ascii="Times New Roman" w:hAnsi="Times New Roman" w:cs="Times New Roman"/>
            </w:rPr>
            <w:fldChar w:fldCharType="separate"/>
          </w:r>
          <w:hyperlink w:anchor="_Toc443229307" w:history="1">
            <w:r w:rsidR="004823BA" w:rsidRPr="004823BA">
              <w:rPr>
                <w:rStyle w:val="ad"/>
                <w:rFonts w:ascii="Times New Roman" w:hAnsi="Times New Roman" w:cs="Times New Roman"/>
                <w:noProof/>
              </w:rPr>
              <w:t>Теория пределов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_Toc443229307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23BA" w:rsidRPr="004823BA" w:rsidRDefault="00B523D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3229308" w:history="1">
            <w:r w:rsidR="004823BA" w:rsidRPr="004823BA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Примеры решения задач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_Toc443229308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23BA" w:rsidRPr="004823BA" w:rsidRDefault="00B523D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3229309" w:history="1">
            <w:r w:rsidR="004823BA" w:rsidRPr="004823BA">
              <w:rPr>
                <w:rStyle w:val="ad"/>
                <w:rFonts w:ascii="Times New Roman" w:hAnsi="Times New Roman" w:cs="Times New Roman"/>
                <w:noProof/>
              </w:rPr>
              <w:t>Линейная алгебра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_Toc443229309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23BA" w:rsidRPr="004823BA" w:rsidRDefault="00B523D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3229310" w:history="1">
            <w:r w:rsidR="004823BA" w:rsidRPr="004823BA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Решение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_Toc443229310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23BA" w:rsidRPr="004823BA" w:rsidRDefault="00B523DB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3229311" w:history="1">
            <w:r w:rsidR="004823BA" w:rsidRPr="004823BA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Решение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_Toc443229311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23BA" w:rsidRPr="004823BA" w:rsidRDefault="00B523DB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3229312" w:history="1">
            <w:r w:rsidR="004823BA" w:rsidRPr="004823BA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Решение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_Toc443229312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23BA" w:rsidRPr="004823BA" w:rsidRDefault="00B523D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3229313" w:history="1">
            <w:r w:rsidR="004823BA" w:rsidRPr="004823BA">
              <w:rPr>
                <w:rStyle w:val="ad"/>
                <w:rFonts w:ascii="Times New Roman" w:hAnsi="Times New Roman" w:cs="Times New Roman"/>
                <w:noProof/>
              </w:rPr>
              <w:t>Дифференциальное исчисление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_Toc443229313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23BA" w:rsidRPr="004823BA" w:rsidRDefault="00B523D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3229314" w:history="1">
            <w:r w:rsidR="004823BA" w:rsidRPr="004823BA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Примеры решения задач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_Toc443229314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23BA" w:rsidRPr="004823BA" w:rsidRDefault="00B523D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3229315" w:history="1">
            <w:r w:rsidR="004823BA" w:rsidRPr="004823BA">
              <w:rPr>
                <w:rStyle w:val="ad"/>
                <w:rFonts w:ascii="Times New Roman" w:hAnsi="Times New Roman" w:cs="Times New Roman"/>
                <w:noProof/>
              </w:rPr>
              <w:t>Интегральное исчисление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_Toc443229315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23BA" w:rsidRPr="004823BA" w:rsidRDefault="00B523D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3229316" w:history="1">
            <w:r w:rsidR="004823BA" w:rsidRPr="004823BA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Примеры решения задач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_Toc443229316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23BA" w:rsidRPr="004823BA" w:rsidRDefault="00B523D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3229317" w:history="1">
            <w:r w:rsidR="004823BA" w:rsidRPr="004823BA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Решение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_Toc443229317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23BA" w:rsidRPr="004823BA" w:rsidRDefault="00B523D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3229318" w:history="1">
            <w:r w:rsidR="004823BA" w:rsidRPr="004823BA">
              <w:rPr>
                <w:rStyle w:val="ad"/>
                <w:rFonts w:ascii="Times New Roman" w:hAnsi="Times New Roman" w:cs="Times New Roman"/>
                <w:noProof/>
              </w:rPr>
              <w:t>Дискретная математика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_Toc443229318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23BA" w:rsidRPr="004823BA" w:rsidRDefault="00B523D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3229319" w:history="1">
            <w:r w:rsidR="004823BA" w:rsidRPr="004823BA">
              <w:rPr>
                <w:rStyle w:val="ad"/>
                <w:rFonts w:ascii="Times New Roman" w:hAnsi="Times New Roman" w:cs="Times New Roman"/>
                <w:noProof/>
              </w:rPr>
              <w:t>Элементы теории вероятностей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instrText xml:space="preserve"> PAGEREF _Toc443229319 \h </w:instrTex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4823BA" w:rsidRPr="00482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61AE5" w:rsidRDefault="00961AE5">
          <w:r w:rsidRPr="004823BA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06F" w:rsidRDefault="00C7706F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06F" w:rsidRDefault="00C7706F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pStyle w:val="1"/>
      </w:pPr>
      <w:bookmarkStart w:id="1" w:name="_Toc443229307"/>
      <w:r w:rsidRPr="00961AE5">
        <w:lastRenderedPageBreak/>
        <w:t>Теория пределов</w:t>
      </w:r>
      <w:bookmarkEnd w:id="1"/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 учебной литературе вопросы:</w:t>
      </w:r>
    </w:p>
    <w:p w:rsidR="00961AE5" w:rsidRPr="00961AE5" w:rsidRDefault="00961AE5" w:rsidP="00961A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предела функции.</w:t>
      </w:r>
    </w:p>
    <w:p w:rsidR="00961AE5" w:rsidRPr="00961AE5" w:rsidRDefault="00961AE5" w:rsidP="00961A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пределов функций.</w:t>
      </w:r>
    </w:p>
    <w:p w:rsidR="00961AE5" w:rsidRPr="00961AE5" w:rsidRDefault="00961AE5" w:rsidP="00961A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пределов функций при наличии неопределенности типа 0/0.</w:t>
      </w:r>
    </w:p>
    <w:p w:rsidR="00961AE5" w:rsidRPr="00961AE5" w:rsidRDefault="00961AE5" w:rsidP="00961A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пределов функций, являющихся неопределенностями типа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5"/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5"/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AE5" w:rsidRPr="00961AE5" w:rsidRDefault="00961AE5" w:rsidP="00961A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разрыва функции. Типы разрывов.</w:t>
      </w:r>
    </w:p>
    <w:p w:rsidR="00961AE5" w:rsidRPr="00961AE5" w:rsidRDefault="00961AE5" w:rsidP="00961A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Асимптоты графиков функций, их виды и уравнения.</w:t>
      </w:r>
    </w:p>
    <w:p w:rsidR="00961AE5" w:rsidRPr="00961AE5" w:rsidRDefault="00961AE5" w:rsidP="00961A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 второй замечательные пределы.</w:t>
      </w:r>
    </w:p>
    <w:p w:rsidR="00961AE5" w:rsidRPr="00961AE5" w:rsidRDefault="00961AE5" w:rsidP="00961A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443229308"/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решения задач</w:t>
      </w:r>
      <w:bookmarkEnd w:id="2"/>
    </w:p>
    <w:p w:rsidR="00961AE5" w:rsidRPr="00961AE5" w:rsidRDefault="00961AE5" w:rsidP="00961A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пределы функций: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position w:val="-102"/>
          <w:sz w:val="24"/>
          <w:szCs w:val="24"/>
          <w:lang w:eastAsia="ru-RU"/>
        </w:rPr>
        <w:object w:dxaOrig="8720" w:dyaOrig="7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63.75pt" o:ole="">
            <v:imagedata r:id="rId9" o:title=""/>
          </v:shape>
          <o:OLEObject Type="Embed" ProgID="Equation.3" ShapeID="_x0000_i1025" DrawAspect="Content" ObjectID="_1517165437" r:id="rId10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61AE5">
        <w:rPr>
          <w:rFonts w:ascii="Times New Roman" w:eastAsia="Times New Roman" w:hAnsi="Times New Roman" w:cs="Times New Roman"/>
          <w:position w:val="-204"/>
          <w:sz w:val="24"/>
          <w:szCs w:val="24"/>
          <w:lang w:eastAsia="ru-RU"/>
        </w:rPr>
        <w:object w:dxaOrig="9460" w:dyaOrig="3360">
          <v:shape id="_x0000_i1026" type="#_x0000_t75" style="width:473.15pt;height:168.3pt" o:ole="">
            <v:imagedata r:id="rId11" o:title=""/>
          </v:shape>
          <o:OLEObject Type="Embed" ProgID="Equation.3" ShapeID="_x0000_i1026" DrawAspect="Content" ObjectID="_1517165438" r:id="rId12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</w:t>
      </w:r>
      <w:r w:rsidRPr="00961AE5">
        <w:rPr>
          <w:rFonts w:ascii="Times New Roman" w:eastAsia="Times New Roman" w:hAnsi="Times New Roman" w:cs="Times New Roman"/>
          <w:b/>
          <w:bCs/>
          <w:position w:val="-142"/>
          <w:sz w:val="24"/>
          <w:szCs w:val="24"/>
          <w:lang w:val="en-US" w:eastAsia="ru-RU"/>
        </w:rPr>
        <w:object w:dxaOrig="8600" w:dyaOrig="2960">
          <v:shape id="_x0000_i1027" type="#_x0000_t75" style="width:430.15pt;height:147.75pt" o:ole="">
            <v:imagedata r:id="rId13" o:title=""/>
          </v:shape>
          <o:OLEObject Type="Embed" ProgID="Equation.3" ShapeID="_x0000_i1027" DrawAspect="Content" ObjectID="_1517165439" r:id="rId14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position w:val="-156"/>
          <w:sz w:val="24"/>
          <w:szCs w:val="24"/>
          <w:lang w:eastAsia="ru-RU"/>
        </w:rPr>
        <w:object w:dxaOrig="8620" w:dyaOrig="3240">
          <v:shape id="_x0000_i1028" type="#_x0000_t75" style="width:431.05pt;height:161.75pt" o:ole="">
            <v:imagedata r:id="rId15" o:title=""/>
          </v:shape>
          <o:OLEObject Type="Embed" ProgID="Equation.3" ShapeID="_x0000_i1028" DrawAspect="Content" ObjectID="_1517165440" r:id="rId16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уравнения асимптот к графику функции: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800" w:dyaOrig="660">
          <v:shape id="_x0000_i1029" type="#_x0000_t75" style="width:189.8pt;height:32.75pt" o:ole="">
            <v:imagedata r:id="rId17" o:title=""/>
          </v:shape>
          <o:OLEObject Type="Embed" ProgID="Equation.3" ShapeID="_x0000_i1029" DrawAspect="Content" ObjectID="_1517165441" r:id="rId18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Графики функций могут иметь асимптоты трех видов: горизонтальные, вертикальные и наклонные.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определения горизонтальной асимптоты следует вычислить предел функции при условии, что х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5"/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такой предел существует, то график функции имеет горизонтальную асимптоту.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В примере </w:t>
      </w:r>
      <w:r w:rsidRPr="00961AE5">
        <w:rPr>
          <w:rFonts w:ascii="Times New Roman" w:eastAsia="Times New Roman" w:hAnsi="Times New Roman" w:cs="Times New Roman"/>
          <w:position w:val="-56"/>
          <w:sz w:val="24"/>
          <w:szCs w:val="24"/>
          <w:lang w:val="en-US" w:eastAsia="ru-RU"/>
        </w:rPr>
        <w:object w:dxaOrig="2620" w:dyaOrig="1240">
          <v:shape id="_x0000_i1030" type="#_x0000_t75" style="width:130.9pt;height:62.65pt" o:ole="">
            <v:imagedata r:id="rId19" o:title=""/>
          </v:shape>
          <o:OLEObject Type="Embed" ProgID="Equation.3" ShapeID="_x0000_i1030" DrawAspect="Content" ObjectID="_1517165442" r:id="rId20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График функции имеет горизонтальную асимптоту с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уравнением  у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=2.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определения вертикальной асимптоты следует определить значения, при которых функция не существует и найти левые и правые пределы функции. Если хотя бы один из пределов бесконечен, то имеется вертикальная асимптота.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примере функция не существует при х=3.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61AE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720" w:dyaOrig="620">
          <v:shape id="_x0000_i1031" type="#_x0000_t75" style="width:186.1pt;height:30.85pt" o:ole="">
            <v:imagedata r:id="rId21" o:title=""/>
          </v:shape>
          <o:OLEObject Type="Embed" ProgID="Equation.3" ShapeID="_x0000_i1031" DrawAspect="Content" ObjectID="_1517165443" r:id="rId22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 как оба предела бесконечны, то имеется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асимптота с уравнением  х=3.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определения наклонной асимптоты с уравнением 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kx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находят</w:t>
      </w:r>
      <w:proofErr w:type="gramEnd"/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61AE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0" w:dyaOrig="620">
          <v:shape id="_x0000_i1032" type="#_x0000_t75" style="width:170.2pt;height:30.85pt" o:ole="">
            <v:imagedata r:id="rId23" o:title=""/>
          </v:shape>
          <o:OLEObject Type="Embed" ProgID="Equation.3" ShapeID="_x0000_i1032" DrawAspect="Content" ObjectID="_1517165444" r:id="rId24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Если первый предел не существует или равен 0, то нет наклонной асимптоты.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примере    </w:t>
      </w:r>
      <w:r w:rsidRPr="00961AE5">
        <w:rPr>
          <w:rFonts w:ascii="Times New Roman" w:eastAsia="Times New Roman" w:hAnsi="Times New Roman" w:cs="Times New Roman"/>
          <w:position w:val="-56"/>
          <w:sz w:val="24"/>
          <w:szCs w:val="24"/>
          <w:lang w:eastAsia="ru-RU"/>
        </w:rPr>
        <w:object w:dxaOrig="3700" w:dyaOrig="1240">
          <v:shape id="_x0000_i1033" type="#_x0000_t75" style="width:185.15pt;height:62.65pt" o:ole="">
            <v:imagedata r:id="rId25" o:title=""/>
          </v:shape>
          <o:OLEObject Type="Embed" ProgID="Equation.3" ShapeID="_x0000_i1033" DrawAspect="Content" ObjectID="_1517165445" r:id="rId26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=0, то наклонной асимптоты не имеется.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proofErr w:type="gramEnd"/>
      <w:r w:rsidRPr="00961AE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420" w:dyaOrig="660">
          <v:shape id="_x0000_i1034" type="#_x0000_t75" style="width:71.05pt;height:32.75pt" o:ole="">
            <v:imagedata r:id="rId27" o:title=""/>
          </v:shape>
          <o:OLEObject Type="Embed" ProgID="Equation.3" ShapeID="_x0000_i1034" DrawAspect="Content" ObjectID="_1517165446" r:id="rId28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Выполним последовательно значения пределов: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1AE5">
        <w:rPr>
          <w:rFonts w:ascii="Times New Roman" w:eastAsia="Times New Roman" w:hAnsi="Times New Roman" w:cs="Times New Roman"/>
          <w:position w:val="-56"/>
          <w:sz w:val="24"/>
          <w:szCs w:val="24"/>
          <w:lang w:eastAsia="ru-RU"/>
        </w:rPr>
        <w:object w:dxaOrig="3240" w:dyaOrig="1240">
          <v:shape id="_x0000_i1035" type="#_x0000_t75" style="width:161.75pt;height:62.65pt" o:ole="">
            <v:imagedata r:id="rId29" o:title=""/>
          </v:shape>
          <o:OLEObject Type="Embed" ProgID="Equation.3" ShapeID="_x0000_i1035" DrawAspect="Content" ObjectID="_1517165447" r:id="rId30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функции не имеет горизонтальной асимптоты.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Функция не существует при х=0,5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61AE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000" w:dyaOrig="660">
          <v:shape id="_x0000_i1036" type="#_x0000_t75" style="width:200.1pt;height:32.75pt" o:ole="">
            <v:imagedata r:id="rId31" o:title=""/>
          </v:shape>
          <o:OLEObject Type="Embed" ProgID="Equation.3" ShapeID="_x0000_i1036" DrawAspect="Content" ObjectID="_1517165448" r:id="rId32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функции имеет вертикальную асимптоту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уравнением  х=0,5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Вычислим </w:t>
      </w:r>
      <w:r w:rsidRPr="00961AE5">
        <w:rPr>
          <w:rFonts w:ascii="Times New Roman" w:eastAsia="Times New Roman" w:hAnsi="Times New Roman" w:cs="Times New Roman"/>
          <w:position w:val="-56"/>
          <w:sz w:val="24"/>
          <w:szCs w:val="24"/>
          <w:lang w:eastAsia="ru-RU"/>
        </w:rPr>
        <w:object w:dxaOrig="3360" w:dyaOrig="1240">
          <v:shape id="_x0000_i1037" type="#_x0000_t75" style="width:168.3pt;height:62.65pt" o:ole="">
            <v:imagedata r:id="rId33" o:title=""/>
          </v:shape>
          <o:OLEObject Type="Embed" ProgID="Equation.3" ShapeID="_x0000_i1037" DrawAspect="Content" ObjectID="_1517165449" r:id="rId34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График функции имеет наклонную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асимптоту.  </w:t>
      </w:r>
      <w:proofErr w:type="gramEnd"/>
      <w:r w:rsidRPr="00961AE5">
        <w:rPr>
          <w:rFonts w:ascii="Times New Roman" w:eastAsia="Times New Roman" w:hAnsi="Times New Roman" w:cs="Times New Roman"/>
          <w:position w:val="-56"/>
          <w:sz w:val="24"/>
          <w:szCs w:val="24"/>
          <w:lang w:eastAsia="ru-RU"/>
        </w:rPr>
        <w:object w:dxaOrig="7500" w:dyaOrig="1240">
          <v:shape id="_x0000_i1038" type="#_x0000_t75" style="width:374.95pt;height:62.65pt" o:ole="">
            <v:imagedata r:id="rId35" o:title=""/>
          </v:shape>
          <o:OLEObject Type="Embed" ProgID="Equation.3" ShapeID="_x0000_i1038" DrawAspect="Content" ObjectID="_1517165450" r:id="rId36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Наклонная асимптота имеет уравнение    у=0,5х + 0,25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Построить график функции, определив тип точек разрыва: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</w:t>
      </w:r>
      <w:r w:rsidRPr="00961AE5">
        <w:rPr>
          <w:rFonts w:ascii="Times New Roman" w:eastAsia="Times New Roman" w:hAnsi="Times New Roman" w:cs="Times New Roman"/>
          <w:b/>
          <w:bCs/>
          <w:position w:val="-68"/>
          <w:sz w:val="24"/>
          <w:szCs w:val="24"/>
          <w:lang w:val="en-US" w:eastAsia="ru-RU"/>
        </w:rPr>
        <w:object w:dxaOrig="3400" w:dyaOrig="1480">
          <v:shape id="_x0000_i1039" type="#_x0000_t75" style="width:170.2pt;height:73.85pt" o:ole="">
            <v:imagedata r:id="rId37" o:title=""/>
          </v:shape>
          <o:OLEObject Type="Embed" ProgID="Equation.3" ShapeID="_x0000_i1039" DrawAspect="Content" ObjectID="_1517165451" r:id="rId38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заданной функции точками разрыва являются значения аргумента (-2) и 1.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 левые и правые предельные значения функции для этих значений аргумента.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61AE5">
        <w:rPr>
          <w:rFonts w:ascii="Times New Roman" w:eastAsia="Times New Roman" w:hAnsi="Times New Roman" w:cs="Times New Roman"/>
          <w:position w:val="-126"/>
          <w:sz w:val="24"/>
          <w:szCs w:val="24"/>
          <w:lang w:eastAsia="ru-RU"/>
        </w:rPr>
        <w:object w:dxaOrig="9800" w:dyaOrig="2640">
          <v:shape id="_x0000_i1040" type="#_x0000_t75" style="width:489.95pt;height:131.85pt" o:ole="">
            <v:imagedata r:id="rId39" o:title=""/>
          </v:shape>
          <o:OLEObject Type="Embed" ProgID="Equation.3" ShapeID="_x0000_i1040" DrawAspect="Content" ObjectID="_1517165452" r:id="rId40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графика функции с учетом определения типов точек разрыва, потребуется вычисление значений функции в некоторых промежуточных точках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&lt;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  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=-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-7 (парабола)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0" w:type="auto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900"/>
        <w:gridCol w:w="900"/>
        <w:gridCol w:w="900"/>
        <w:gridCol w:w="900"/>
      </w:tblGrid>
      <w:tr w:rsidR="00961AE5" w:rsidRPr="00961AE5" w:rsidTr="005A06C5">
        <w:tc>
          <w:tcPr>
            <w:tcW w:w="77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</w:p>
        </w:tc>
      </w:tr>
      <w:tr w:rsidR="00961AE5" w:rsidRPr="00961AE5" w:rsidTr="005A06C5">
        <w:tc>
          <w:tcPr>
            <w:tcW w:w="77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proofErr w:type="spell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  -2&lt;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&lt;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+3 (прямая)    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900"/>
        <w:gridCol w:w="900"/>
      </w:tblGrid>
      <w:tr w:rsidR="00961AE5" w:rsidRPr="00961AE5" w:rsidTr="005A06C5">
        <w:tc>
          <w:tcPr>
            <w:tcW w:w="77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61AE5" w:rsidRPr="00961AE5" w:rsidTr="005A06C5">
        <w:tc>
          <w:tcPr>
            <w:tcW w:w="77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proofErr w:type="spell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х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&gt;1  </w:t>
      </w:r>
      <w:r w:rsidRPr="00961AE5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420" w:dyaOrig="620">
          <v:shape id="_x0000_i1041" type="#_x0000_t75" style="width:120.6pt;height:30.85pt" o:ole="">
            <v:imagedata r:id="rId41" o:title=""/>
          </v:shape>
          <o:OLEObject Type="Embed" ProgID="Equation.3" ShapeID="_x0000_i1041" DrawAspect="Content" ObjectID="_1517165453" r:id="rId42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tbl>
      <w:tblPr>
        <w:tblW w:w="0" w:type="auto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900"/>
        <w:gridCol w:w="900"/>
        <w:gridCol w:w="900"/>
        <w:gridCol w:w="900"/>
        <w:gridCol w:w="900"/>
      </w:tblGrid>
      <w:tr w:rsidR="00961AE5" w:rsidRPr="00961AE5" w:rsidTr="005A06C5">
        <w:tc>
          <w:tcPr>
            <w:tcW w:w="77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1AE5" w:rsidRPr="00961AE5" w:rsidTr="005A06C5">
        <w:tc>
          <w:tcPr>
            <w:tcW w:w="77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-0,75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-0,875</w:t>
            </w:r>
          </w:p>
        </w:tc>
      </w:tr>
    </w:tbl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Если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 </w:t>
      </w:r>
      <w:r w:rsidRPr="00961AE5">
        <w:rPr>
          <w:rFonts w:ascii="Times New Roman" w:eastAsia="Times New Roman" w:hAnsi="Times New Roman" w:cs="Times New Roman"/>
          <w:position w:val="-56"/>
          <w:sz w:val="24"/>
          <w:szCs w:val="24"/>
          <w:lang w:eastAsia="ru-RU"/>
        </w:rPr>
        <w:object w:dxaOrig="2560" w:dyaOrig="1240">
          <v:shape id="_x0000_i1042" type="#_x0000_t75" style="width:128.1pt;height:62.65pt" o:ole="">
            <v:imagedata r:id="rId43" o:title=""/>
          </v:shape>
          <o:OLEObject Type="Embed" ProgID="Equation.3" ShapeID="_x0000_i1042" DrawAspect="Content" ObjectID="_1517165454" r:id="rId44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получим уравнение горизонтальной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асимптоты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у=-1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95825" cy="287655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pStyle w:val="1"/>
      </w:pPr>
      <w:bookmarkStart w:id="3" w:name="_Toc443229309"/>
      <w:r w:rsidRPr="00961AE5">
        <w:t>Линейная алгебра</w:t>
      </w:r>
      <w:bookmarkEnd w:id="3"/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 учебной литературе вопросы: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Матрицы, их виды.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над матрицами.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 матрицы. Вычисление определителей второго и третьего порядков.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матрица, ее определение и получение обратной матрицы второго и третьего порядков.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матричных уравнений.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системы линейных уравнений по формулам 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матричного уравнения.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решения задач.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!. Выполнить действия над матрицами </w:t>
      </w:r>
      <w:r w:rsidRPr="00961AE5">
        <w:rPr>
          <w:rFonts w:ascii="Times New Roman" w:eastAsia="Times New Roman" w:hAnsi="Times New Roman" w:cs="Times New Roman"/>
          <w:position w:val="-38"/>
          <w:sz w:val="24"/>
          <w:szCs w:val="24"/>
          <w:lang w:eastAsia="ru-RU"/>
        </w:rPr>
        <w:object w:dxaOrig="3860" w:dyaOrig="880">
          <v:shape id="_x0000_i1043" type="#_x0000_t75" style="width:192.6pt;height:43.95pt" o:ole="">
            <v:imagedata r:id="rId46" o:title=""/>
          </v:shape>
          <o:OLEObject Type="Embed" ProgID="Equation.3" ShapeID="_x0000_i1043" DrawAspect="Content" ObjectID="_1517165455" r:id="rId47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Составить матрицу М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=(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2А – В)(В+Е)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Составим матрицу 2А – В, для чего все элементы матрицы А умножим на 2, а затем из каждого элемента матрицы 2А вычтем соответствующий элемент матрицы В.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position w:val="-38"/>
          <w:sz w:val="24"/>
          <w:szCs w:val="24"/>
          <w:lang w:eastAsia="ru-RU"/>
        </w:rPr>
        <w:object w:dxaOrig="5700" w:dyaOrig="880">
          <v:shape id="_x0000_i1044" type="#_x0000_t75" style="width:285.2pt;height:43.95pt" o:ole="">
            <v:imagedata r:id="rId48" o:title=""/>
          </v:shape>
          <o:OLEObject Type="Embed" ProgID="Equation.3" ShapeID="_x0000_i1044" DrawAspect="Content" ObjectID="_1517165456" r:id="rId49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матрицу В+Е, где матрица Е является единичной матрицей третьего порядка: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1AE5">
        <w:rPr>
          <w:rFonts w:ascii="Times New Roman" w:eastAsia="Times New Roman" w:hAnsi="Times New Roman" w:cs="Times New Roman"/>
          <w:position w:val="-38"/>
          <w:sz w:val="24"/>
          <w:szCs w:val="24"/>
          <w:lang w:eastAsia="ru-RU"/>
        </w:rPr>
        <w:object w:dxaOrig="4840" w:dyaOrig="880">
          <v:shape id="_x0000_i1045" type="#_x0000_t75" style="width:242.2pt;height:43.95pt" o:ole="">
            <v:imagedata r:id="rId50" o:title=""/>
          </v:shape>
          <o:OLEObject Type="Embed" ProgID="Equation.3" ShapeID="_x0000_i1045" DrawAspect="Content" ObjectID="_1517165457" r:id="rId51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Матрица М является произведением полученных матриц, 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то-есть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ее элемент равен сумме произведений соответствующих элементов строки матрицы 2А-В и столбца матрицы В+Е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position w:val="-80"/>
          <w:sz w:val="24"/>
          <w:szCs w:val="24"/>
          <w:lang w:eastAsia="ru-RU"/>
        </w:rPr>
        <w:object w:dxaOrig="9900" w:dyaOrig="1719">
          <v:shape id="_x0000_i1046" type="#_x0000_t75" style="width:494.65pt;height:86.05pt" o:ole="">
            <v:imagedata r:id="rId52" o:title=""/>
          </v:shape>
          <o:OLEObject Type="Embed" ProgID="Equation.3" ShapeID="_x0000_i1046" DrawAspect="Content" ObjectID="_1517165458" r:id="rId53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Вычислить определитель матрицы: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1AE5">
        <w:rPr>
          <w:rFonts w:ascii="Times New Roman" w:eastAsia="Times New Roman" w:hAnsi="Times New Roman" w:cs="Times New Roman"/>
          <w:position w:val="-38"/>
          <w:sz w:val="24"/>
          <w:szCs w:val="24"/>
          <w:lang w:eastAsia="ru-RU"/>
        </w:rPr>
        <w:object w:dxaOrig="3800" w:dyaOrig="880">
          <v:shape id="_x0000_i1047" type="#_x0000_t75" style="width:189.8pt;height:43.95pt" o:ole="">
            <v:imagedata r:id="rId54" o:title=""/>
          </v:shape>
          <o:OLEObject Type="Embed" ProgID="Equation.3" ShapeID="_x0000_i1047" DrawAspect="Content" ObjectID="_1517165459" r:id="rId55"/>
        </w:object>
      </w:r>
    </w:p>
    <w:p w:rsidR="00961AE5" w:rsidRPr="00961AE5" w:rsidRDefault="00961AE5" w:rsidP="00961A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43229310"/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bookmarkEnd w:id="4"/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вычисления определителя второго порядка воспользуемся правилом, изложенным в учебной литературе: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61AE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780" w:dyaOrig="600">
          <v:shape id="_x0000_i1048" type="#_x0000_t75" style="width:239.4pt;height:29.9pt" o:ole="">
            <v:imagedata r:id="rId56" o:title=""/>
          </v:shape>
          <o:OLEObject Type="Embed" ProgID="Equation.3" ShapeID="_x0000_i1048" DrawAspect="Content" ObjectID="_1517165460" r:id="rId57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вычисления определителя третьего порядка воспользуемся одним из правил, называемым разложением по элементам первой строки: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61AE5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6240" w:dyaOrig="1120">
          <v:shape id="_x0000_i1049" type="#_x0000_t75" style="width:312.3pt;height:56.1pt" o:ole="">
            <v:imagedata r:id="rId58" o:title=""/>
          </v:shape>
          <o:OLEObject Type="Embed" ProgID="Equation.3" ShapeID="_x0000_i1049" DrawAspect="Content" ObjectID="_1517165461" r:id="rId59"/>
        </w:object>
      </w:r>
    </w:p>
    <w:p w:rsidR="00961AE5" w:rsidRPr="00961AE5" w:rsidRDefault="00961AE5" w:rsidP="00961A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обратную матрицу для матрицы второго порядка </w:t>
      </w:r>
      <w:r w:rsidRPr="00961AE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160" w:dyaOrig="600">
          <v:shape id="_x0000_i1050" type="#_x0000_t75" style="width:57.95pt;height:29.9pt" o:ole="">
            <v:imagedata r:id="rId60" o:title=""/>
          </v:shape>
          <o:OLEObject Type="Embed" ProgID="Equation.3" ShapeID="_x0000_i1050" DrawAspect="Content" ObjectID="_1517165462" r:id="rId61"/>
        </w:object>
      </w:r>
    </w:p>
    <w:p w:rsidR="00961AE5" w:rsidRPr="00961AE5" w:rsidRDefault="00961AE5" w:rsidP="00961AE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43229311"/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bookmarkEnd w:id="5"/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обратной матрицы А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воспользуемся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формулой  </w:t>
      </w:r>
      <w:r w:rsidRPr="00961AE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00" w:dyaOrig="620">
          <v:shape id="_x0000_i1051" type="#_x0000_t75" style="width:65.45pt;height:30.85pt" o:ole="">
            <v:imagedata r:id="rId62" o:title=""/>
          </v:shape>
          <o:OLEObject Type="Embed" ProgID="Equation.3" ShapeID="_x0000_i1051" DrawAspect="Content" ObjectID="_1517165463" r:id="rId63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position w:val="-94"/>
          <w:sz w:val="24"/>
          <w:szCs w:val="24"/>
          <w:lang w:eastAsia="ru-RU"/>
        </w:rPr>
        <w:object w:dxaOrig="8700" w:dyaOrig="2000">
          <v:shape id="_x0000_i1052" type="#_x0000_t75" style="width:434.8pt;height:100.05pt" o:ole="">
            <v:imagedata r:id="rId64" o:title=""/>
          </v:shape>
          <o:OLEObject Type="Embed" ProgID="Equation.3" ShapeID="_x0000_i1052" DrawAspect="Content" ObjectID="_1517165464" r:id="rId65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можно найти произведение матриц А и А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должна получиться единичная матрица второго порядка.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систему уравнений по формулам 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1AE5">
        <w:rPr>
          <w:rFonts w:ascii="Times New Roman" w:eastAsia="Times New Roman" w:hAnsi="Times New Roman" w:cs="Times New Roman"/>
          <w:position w:val="-40"/>
          <w:sz w:val="24"/>
          <w:szCs w:val="24"/>
          <w:lang w:eastAsia="ru-RU"/>
        </w:rPr>
        <w:object w:dxaOrig="2020" w:dyaOrig="920">
          <v:shape id="_x0000_i1053" type="#_x0000_t75" style="width:101pt;height:45.8pt" o:ole="">
            <v:imagedata r:id="rId66" o:title=""/>
          </v:shape>
          <o:OLEObject Type="Embed" ProgID="Equation.3" ShapeID="_x0000_i1053" DrawAspect="Content" ObjectID="_1517165465" r:id="rId67"/>
        </w:object>
      </w:r>
    </w:p>
    <w:p w:rsidR="00961AE5" w:rsidRPr="00961AE5" w:rsidRDefault="00961AE5" w:rsidP="00961AE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443229312"/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bookmarkEnd w:id="6"/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нужно вычислить четыре определителя третьего порядка:</w:t>
      </w:r>
    </w:p>
    <w:p w:rsidR="00961AE5" w:rsidRPr="00961AE5" w:rsidRDefault="00961AE5" w:rsidP="00961A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определитель, составленный из коэффициентов при неизвестных;</w:t>
      </w:r>
    </w:p>
    <w:p w:rsidR="00961AE5" w:rsidRPr="00961AE5" w:rsidRDefault="00961AE5" w:rsidP="00961A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х, полученный из главного определителя заменой чисел первого столбца на свободные члены;</w:t>
      </w:r>
    </w:p>
    <w:p w:rsidR="00961AE5" w:rsidRPr="00961AE5" w:rsidRDefault="00961AE5" w:rsidP="00961A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у, полученный из главного определителя заменой чисел второго столбца на свободные члены;</w:t>
      </w:r>
    </w:p>
    <w:p w:rsidR="00961AE5" w:rsidRPr="00961AE5" w:rsidRDefault="00961AE5" w:rsidP="00961A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полученный из главного определителя заменой чисел третьего столбца на свободные члены;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position w:val="-188"/>
          <w:sz w:val="24"/>
          <w:szCs w:val="24"/>
          <w:lang w:eastAsia="ru-RU"/>
        </w:rPr>
        <w:object w:dxaOrig="8800" w:dyaOrig="3879">
          <v:shape id="_x0000_i1054" type="#_x0000_t75" style="width:440.4pt;height:194.5pt" o:ole="">
            <v:imagedata r:id="rId68" o:title=""/>
          </v:shape>
          <o:OLEObject Type="Embed" ProgID="Equation.3" ShapeID="_x0000_i1054" DrawAspect="Content" ObjectID="_1517165466" r:id="rId69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значений неизвестных требуется разделить значения дополнительных определителей на главный определитель.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4420" w:dyaOrig="1100">
          <v:shape id="_x0000_i1055" type="#_x0000_t75" style="width:221.6pt;height:55.15pt" o:ole="">
            <v:imagedata r:id="rId70" o:title=""/>
          </v:shape>
          <o:OLEObject Type="Embed" ProgID="Equation.3" ShapeID="_x0000_i1055" DrawAspect="Content" ObjectID="_1517165467" r:id="rId71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можно проверить при помощи найденных значений в уравнения системы.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pStyle w:val="1"/>
      </w:pPr>
      <w:bookmarkStart w:id="7" w:name="_Toc443229313"/>
      <w:r w:rsidRPr="00961AE5">
        <w:t>Дифференциальное исчисление</w:t>
      </w:r>
      <w:bookmarkEnd w:id="7"/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Изучить по учебной литературе вопросы: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 функция: определение, свойства, таблица производных.</w:t>
      </w:r>
      <w:r w:rsidRPr="00961AE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56" type="#_x0000_t75" style="width:9.35pt;height:17.75pt" o:ole="">
            <v:imagedata r:id="rId72" o:title=""/>
          </v:shape>
          <o:OLEObject Type="Embed" ProgID="Equation.3" ShapeID="_x0000_i1056" DrawAspect="Content" ObjectID="_1517165468" r:id="rId73"/>
        </w:objec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функции на монотонность.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функции на выпуклость (вогнутость) и точки перегиба.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функции на экстремум.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и механический смыслы производной.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графика функции, используя схему исследования свойств.</w:t>
      </w:r>
    </w:p>
    <w:p w:rsidR="00961AE5" w:rsidRPr="00961AE5" w:rsidRDefault="00961AE5" w:rsidP="00961A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bookmarkStart w:id="8" w:name="_Toc443229314"/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решения задач</w:t>
      </w:r>
      <w:bookmarkEnd w:id="8"/>
    </w:p>
    <w:p w:rsidR="00961AE5" w:rsidRPr="00961AE5" w:rsidRDefault="00961AE5" w:rsidP="00961AE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производные функций: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AE5">
        <w:rPr>
          <w:rFonts w:ascii="Times New Roman" w:eastAsia="Times New Roman" w:hAnsi="Times New Roman" w:cs="Times New Roman"/>
          <w:position w:val="-74"/>
          <w:sz w:val="24"/>
          <w:szCs w:val="24"/>
          <w:lang w:eastAsia="ru-RU"/>
        </w:rPr>
        <w:object w:dxaOrig="8020" w:dyaOrig="1579">
          <v:shape id="_x0000_i1057" type="#_x0000_t75" style="width:401.15pt;height:78.55pt" o:ole="">
            <v:imagedata r:id="rId74" o:title=""/>
          </v:shape>
          <o:OLEObject Type="Embed" ProgID="Equation.3" ShapeID="_x0000_i1057" DrawAspect="Content" ObjectID="_1517165469" r:id="rId75"/>
        </w:object>
      </w:r>
    </w:p>
    <w:p w:rsidR="00961AE5" w:rsidRPr="00961AE5" w:rsidRDefault="00961AE5" w:rsidP="00961A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дифференцирования будем использовать свойства производных, таблицу производных, правило дифференцирования сложных функций.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961AE5">
        <w:rPr>
          <w:rFonts w:ascii="Times New Roman" w:eastAsia="Times New Roman" w:hAnsi="Times New Roman" w:cs="Times New Roman"/>
          <w:position w:val="-188"/>
          <w:sz w:val="24"/>
          <w:szCs w:val="24"/>
          <w:lang w:eastAsia="ru-RU"/>
        </w:rPr>
        <w:object w:dxaOrig="8059" w:dyaOrig="9000">
          <v:shape id="_x0000_i1058" type="#_x0000_t75" style="width:403pt;height:449.75pt" o:ole="">
            <v:imagedata r:id="rId76" o:title=""/>
          </v:shape>
          <o:OLEObject Type="Embed" ProgID="Equation.3" ShapeID="_x0000_i1058" DrawAspect="Content" ObjectID="_1517165470" r:id="rId77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исследование свойств функции по первой и второй производным и построить график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- 45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+ 20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Воспользуемся некоторыми пунктами исследования функции: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1)Областью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этой функции является множество всех действительных чисел. Эта функция не является четной или нечетной. График этой функции не имеет асимптот.</w:t>
      </w:r>
    </w:p>
    <w:p w:rsidR="00961AE5" w:rsidRPr="00961AE5" w:rsidRDefault="00961AE5" w:rsidP="00961AE5">
      <w:pPr>
        <w:numPr>
          <w:ilvl w:val="2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первую производную и определим соответствующие свойства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’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)=3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–45. Решим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 3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6х – 45 = 0. Корнями уравнения являются числа (-3) и 5.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Воспользуемся таблицей: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1315"/>
        <w:gridCol w:w="1315"/>
        <w:gridCol w:w="1315"/>
        <w:gridCol w:w="1315"/>
        <w:gridCol w:w="1316"/>
      </w:tblGrid>
      <w:tr w:rsidR="00961AE5" w:rsidRPr="00961AE5" w:rsidTr="005A06C5"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(-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5"/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 -3)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(-3;5)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16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(5;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5"/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61AE5" w:rsidRPr="00961AE5" w:rsidTr="005A06C5"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’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16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961AE5" w:rsidRPr="00961AE5" w:rsidTr="005A06C5">
        <w:trPr>
          <w:trHeight w:val="446"/>
        </w:trPr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f(x)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76200</wp:posOffset>
                      </wp:positionV>
                      <wp:extent cx="228600" cy="114300"/>
                      <wp:effectExtent l="13335" t="52070" r="43815" b="50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3AC78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5pt,6pt" to="42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76200</wp:posOffset>
                      </wp:positionV>
                      <wp:extent cx="228600" cy="114300"/>
                      <wp:effectExtent l="13335" t="13970" r="43815" b="5270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1C012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6pt" to="2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316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76200</wp:posOffset>
                      </wp:positionV>
                      <wp:extent cx="342900" cy="114300"/>
                      <wp:effectExtent l="13335" t="61595" r="34290" b="508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05348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6pt" to="40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возрастает в интервалах (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5"/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;-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 (5;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5"/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убывает в интервале (-3; 5).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имеет максимальное значение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3)=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101, имеет минимальное значение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(5)= - 155.</w:t>
      </w:r>
    </w:p>
    <w:p w:rsidR="00961AE5" w:rsidRPr="00961AE5" w:rsidRDefault="00961AE5" w:rsidP="00961AE5">
      <w:pPr>
        <w:numPr>
          <w:ilvl w:val="2"/>
          <w:numId w:val="5"/>
        </w:numPr>
        <w:spacing w:after="0" w:line="240" w:lineRule="auto"/>
        <w:ind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вторую производную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”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)=(3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–45)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’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=6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-6.</w:t>
      </w:r>
    </w:p>
    <w:p w:rsidR="00961AE5" w:rsidRPr="00961AE5" w:rsidRDefault="00961AE5" w:rsidP="00961AE5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Решим уравнение 6х-6=0. Решением уравнения является х=1.</w:t>
      </w:r>
    </w:p>
    <w:p w:rsidR="00961AE5" w:rsidRPr="00961AE5" w:rsidRDefault="00961AE5" w:rsidP="00961AE5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Для определения свойств функции воспользуемся таблицей: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W w:w="0" w:type="auto"/>
        <w:tblInd w:w="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1315"/>
        <w:gridCol w:w="1315"/>
        <w:gridCol w:w="1316"/>
      </w:tblGrid>
      <w:tr w:rsidR="00961AE5" w:rsidRPr="00961AE5" w:rsidTr="005A06C5"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5"/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1)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(1;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A5"/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AE5" w:rsidRPr="00961AE5" w:rsidTr="005A06C5"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”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16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961AE5" w:rsidRPr="00961AE5" w:rsidTr="005A06C5">
        <w:trPr>
          <w:trHeight w:val="446"/>
        </w:trPr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f(x)</w:t>
            </w:r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7"/>
            </w:r>
          </w:p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выпуклая</w:t>
            </w:r>
            <w:proofErr w:type="gramEnd"/>
          </w:p>
        </w:tc>
        <w:tc>
          <w:tcPr>
            <w:tcW w:w="1315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  <w:proofErr w:type="gramEnd"/>
          </w:p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перегиба</w:t>
            </w:r>
            <w:proofErr w:type="gramEnd"/>
          </w:p>
        </w:tc>
        <w:tc>
          <w:tcPr>
            <w:tcW w:w="1316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C8"/>
            </w:r>
          </w:p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вогнутая</w:t>
            </w:r>
            <w:proofErr w:type="gramEnd"/>
          </w:p>
        </w:tc>
      </w:tr>
    </w:tbl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numPr>
          <w:ilvl w:val="2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графика функции воспользуемся результатами вычислений, оформленными в виде таблицы: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57"/>
        <w:gridCol w:w="606"/>
      </w:tblGrid>
      <w:tr w:rsidR="00961AE5" w:rsidRPr="00961AE5" w:rsidTr="005A06C5">
        <w:tc>
          <w:tcPr>
            <w:tcW w:w="648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57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06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961AE5" w:rsidRPr="00961AE5" w:rsidTr="005A06C5">
        <w:tc>
          <w:tcPr>
            <w:tcW w:w="648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- 34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- 27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-144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-155</w:t>
            </w:r>
          </w:p>
        </w:tc>
        <w:tc>
          <w:tcPr>
            <w:tcW w:w="757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-99</w:t>
            </w:r>
          </w:p>
        </w:tc>
        <w:tc>
          <w:tcPr>
            <w:tcW w:w="606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</w:tr>
      <w:tr w:rsidR="00961AE5" w:rsidRPr="00961AE5" w:rsidTr="005A06C5">
        <w:tc>
          <w:tcPr>
            <w:tcW w:w="648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757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6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28860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pStyle w:val="1"/>
      </w:pPr>
      <w:bookmarkStart w:id="9" w:name="_Toc443229315"/>
      <w:r w:rsidRPr="00961AE5">
        <w:t>Интегральное исчисление</w:t>
      </w:r>
      <w:bookmarkEnd w:id="9"/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Изучить по учебной литературе вопросы: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Неопределенный интеграл: определение, свойства, таблица интегралов.</w:t>
      </w:r>
      <w:r w:rsidRPr="00961AE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59" type="#_x0000_t75" style="width:9.35pt;height:17.75pt" o:ole="">
            <v:imagedata r:id="rId72" o:title=""/>
          </v:shape>
          <o:OLEObject Type="Embed" ProgID="Equation.3" ShapeID="_x0000_i1059" DrawAspect="Content" ObjectID="_1517165471" r:id="rId79"/>
        </w:objec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вычисления неопределенного интеграла: непосредственное интегрирование, способ подстановки.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интеграл: определение, свойства, геометрический смысл.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вычисления определенного интеграла.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определенного интеграла к решению практических задач: вычисление площадей плоских фигур.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Toc443229316"/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Примеры решения задач</w:t>
      </w:r>
      <w:bookmarkEnd w:id="10"/>
    </w:p>
    <w:p w:rsidR="00961AE5" w:rsidRPr="00961AE5" w:rsidRDefault="00961AE5" w:rsidP="00961AE5">
      <w:pPr>
        <w:numPr>
          <w:ilvl w:val="1"/>
          <w:numId w:val="4"/>
        </w:numPr>
        <w:spacing w:after="0" w:line="240" w:lineRule="auto"/>
        <w:ind w:hanging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неопределенные интегралы: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position w:val="-100"/>
          <w:sz w:val="24"/>
          <w:szCs w:val="24"/>
          <w:lang w:eastAsia="ru-RU"/>
        </w:rPr>
        <w:object w:dxaOrig="5640" w:dyaOrig="1920">
          <v:shape id="_x0000_i1060" type="#_x0000_t75" style="width:282.4pt;height:96.3pt" o:ole="">
            <v:imagedata r:id="rId80" o:title=""/>
          </v:shape>
          <o:OLEObject Type="Embed" ProgID="Equation.3" ShapeID="_x0000_i1060" DrawAspect="Content" ObjectID="_1517165472" r:id="rId81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Toc443229317"/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bookmarkEnd w:id="11"/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примеров следует пользоваться свойствами неопределенных интегралов, таблицей интегралов, в которую включена формула интеграла функции линейного аргумента, непосредственным интегрированием и методом подстановки.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160" w:dyaOrig="700">
          <v:shape id="_x0000_i1061" type="#_x0000_t75" style="width:407.7pt;height:35.55pt" o:ole="">
            <v:imagedata r:id="rId82" o:title=""/>
          </v:shape>
          <o:OLEObject Type="Embed" ProgID="Equation.3" ShapeID="_x0000_i1061" DrawAspect="Content" ObjectID="_1517165473" r:id="rId83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Выполнив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почленное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в подынтегральной функции, получим: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61AE5">
        <w:rPr>
          <w:rFonts w:ascii="Times New Roman" w:eastAsia="Times New Roman" w:hAnsi="Times New Roman" w:cs="Times New Roman"/>
          <w:position w:val="-78"/>
          <w:sz w:val="24"/>
          <w:szCs w:val="24"/>
          <w:lang w:eastAsia="ru-RU"/>
        </w:rPr>
        <w:object w:dxaOrig="8900" w:dyaOrig="1680">
          <v:shape id="_x0000_i1062" type="#_x0000_t75" style="width:445.1pt;height:84.15pt" o:ole="">
            <v:imagedata r:id="rId84" o:title=""/>
          </v:shape>
          <o:OLEObject Type="Embed" ProgID="Equation.3" ShapeID="_x0000_i1062" DrawAspect="Content" ObjectID="_1517165474" r:id="rId85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1AE5">
        <w:rPr>
          <w:rFonts w:ascii="Times New Roman" w:eastAsia="Times New Roman" w:hAnsi="Times New Roman" w:cs="Times New Roman"/>
          <w:position w:val="-66"/>
          <w:sz w:val="24"/>
          <w:szCs w:val="24"/>
          <w:lang w:eastAsia="ru-RU"/>
        </w:rPr>
        <w:object w:dxaOrig="7900" w:dyaOrig="1420">
          <v:shape id="_x0000_i1063" type="#_x0000_t75" style="width:380.55pt;height:68.25pt" o:ole="">
            <v:imagedata r:id="rId86" o:title=""/>
          </v:shape>
          <o:OLEObject Type="Embed" ProgID="Equation.3" ShapeID="_x0000_i1063" DrawAspect="Content" ObjectID="_1517165475" r:id="rId87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Будем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подстановку: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61AE5">
        <w:rPr>
          <w:rFonts w:ascii="Times New Roman" w:eastAsia="Times New Roman" w:hAnsi="Times New Roman" w:cs="Times New Roman"/>
          <w:position w:val="-74"/>
          <w:sz w:val="24"/>
          <w:szCs w:val="24"/>
          <w:lang w:eastAsia="ru-RU"/>
        </w:rPr>
        <w:object w:dxaOrig="5560" w:dyaOrig="1500">
          <v:shape id="_x0000_i1064" type="#_x0000_t75" style="width:278.65pt;height:74.8pt" o:ole="">
            <v:imagedata r:id="rId88" o:title=""/>
          </v:shape>
          <o:OLEObject Type="Embed" ProgID="Equation.3" ShapeID="_x0000_i1064" DrawAspect="Content" ObjectID="_1517165476" r:id="rId89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Воспользуемся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подстановкой: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61AE5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600" w:dyaOrig="720">
          <v:shape id="_x0000_i1065" type="#_x0000_t75" style="width:479.7pt;height:36.45pt" o:ole="">
            <v:imagedata r:id="rId90" o:title=""/>
          </v:shape>
          <o:OLEObject Type="Embed" ProgID="Equation.3" ShapeID="_x0000_i1065" DrawAspect="Content" ObjectID="_1517165477" r:id="rId91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numPr>
          <w:ilvl w:val="1"/>
          <w:numId w:val="4"/>
        </w:numPr>
        <w:spacing w:after="0" w:line="240" w:lineRule="auto"/>
        <w:ind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определенные интегралы: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6360" w:dyaOrig="940">
          <v:shape id="_x0000_i1066" type="#_x0000_t75" style="width:317.9pt;height:47.7pt" o:ole="">
            <v:imagedata r:id="rId92" o:title=""/>
          </v:shape>
          <o:OLEObject Type="Embed" ProgID="Equation.3" ShapeID="_x0000_i1066" DrawAspect="Content" ObjectID="_1517165478" r:id="rId93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вычислении определенных интегралов используем формулу Ньютона-Лейбница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1AE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3220" w:dyaOrig="800">
          <v:shape id="_x0000_i1067" type="#_x0000_t75" style="width:161.75pt;height:40.2pt" o:ole="">
            <v:imagedata r:id="rId94" o:title=""/>
          </v:shape>
          <o:OLEObject Type="Embed" ProgID="Equation.3" ShapeID="_x0000_i1067" DrawAspect="Content" ObjectID="_1517165479" r:id="rId95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Получение первообразной функции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будем выполнять или непосредственно или способом подстановки.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61AE5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9160" w:dyaOrig="1040">
          <v:shape id="_x0000_i1068" type="#_x0000_t75" style="width:458.2pt;height:51.45pt" o:ole="">
            <v:imagedata r:id="rId96" o:title=""/>
          </v:shape>
          <o:OLEObject Type="Embed" ProgID="Equation.3" ShapeID="_x0000_i1068" DrawAspect="Content" ObjectID="_1517165480" r:id="rId97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61AE5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8220" w:dyaOrig="1320">
          <v:shape id="_x0000_i1069" type="#_x0000_t75" style="width:411.45pt;height:66.4pt" o:ole="">
            <v:imagedata r:id="rId98" o:title=""/>
          </v:shape>
          <o:OLEObject Type="Embed" ProgID="Equation.3" ShapeID="_x0000_i1069" DrawAspect="Content" ObjectID="_1517165481" r:id="rId99"/>
        </w:object>
      </w:r>
      <w:r w:rsidRPr="00961AE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70" type="#_x0000_t75" style="width:9.35pt;height:17.75pt" o:ole="">
            <v:imagedata r:id="rId72" o:title=""/>
          </v:shape>
          <o:OLEObject Type="Embed" ProgID="Equation.3" ShapeID="_x0000_i1070" DrawAspect="Content" ObjectID="_1517165482" r:id="rId100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position w:val="-158"/>
          <w:sz w:val="24"/>
          <w:szCs w:val="24"/>
          <w:lang w:eastAsia="ru-RU"/>
        </w:rPr>
        <w:object w:dxaOrig="9040" w:dyaOrig="2860">
          <v:shape id="_x0000_i1071" type="#_x0000_t75" style="width:451.65pt;height:143.05pt" o:ole="">
            <v:imagedata r:id="rId101" o:title=""/>
          </v:shape>
          <o:OLEObject Type="Embed" ProgID="Equation.3" ShapeID="_x0000_i1071" DrawAspect="Content" ObjectID="_1517165483" r:id="rId102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Найти площадь фигуры, ограниченной линиями: у=1 – х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+ 4х    и   2х – у – 2 =0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определения точек пересечения линий составим уравнение из равенства выражений этих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линий:  1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+ 4х = 2х – 2; получим уравнение:  х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2х – 3 = 0.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Корнями этого уравнения являются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числа:  (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-1) и 3. Для построения линий найдем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и составим их таблицы: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00"/>
        <w:gridCol w:w="900"/>
        <w:gridCol w:w="900"/>
        <w:gridCol w:w="900"/>
        <w:gridCol w:w="720"/>
        <w:gridCol w:w="720"/>
        <w:gridCol w:w="720"/>
        <w:gridCol w:w="720"/>
      </w:tblGrid>
      <w:tr w:rsidR="00961AE5" w:rsidRPr="00961AE5" w:rsidTr="005A06C5">
        <w:trPr>
          <w:cantSplit/>
        </w:trPr>
        <w:tc>
          <w:tcPr>
            <w:tcW w:w="828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1AE5" w:rsidRPr="00961AE5" w:rsidTr="005A06C5">
        <w:trPr>
          <w:cantSplit/>
        </w:trPr>
        <w:tc>
          <w:tcPr>
            <w:tcW w:w="828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gram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gram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72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Построив фигуру на плоскости, вычислим ее площадь, определив значение интеграла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</w:t>
      </w:r>
      <w:r w:rsidRPr="00961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2333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position w:val="-64"/>
          <w:sz w:val="24"/>
          <w:szCs w:val="24"/>
          <w:lang w:eastAsia="ru-RU"/>
        </w:rPr>
        <w:object w:dxaOrig="6979" w:dyaOrig="1579">
          <v:shape id="_x0000_i1072" type="#_x0000_t75" style="width:348.8pt;height:78.55pt" o:ole="">
            <v:imagedata r:id="rId104" o:title=""/>
          </v:shape>
          <o:OLEObject Type="Embed" ProgID="Equation.3" ShapeID="_x0000_i1072" DrawAspect="Content" ObjectID="_1517165484" r:id="rId105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pStyle w:val="1"/>
      </w:pPr>
      <w:bookmarkStart w:id="12" w:name="_Toc443229318"/>
      <w:r w:rsidRPr="00961AE5">
        <w:t>Дискретная математика</w:t>
      </w:r>
      <w:bookmarkEnd w:id="12"/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 учебной литературе вопросы: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Множества, их виды, способы задания.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действия над множествами.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их некоторые виды.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Графы, их основные элементы.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виды графов.</w:t>
      </w:r>
      <w:r w:rsidRPr="00961AE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73" type="#_x0000_t75" style="width:9.35pt;height:17.75pt" o:ole="">
            <v:imagedata r:id="rId72" o:title=""/>
          </v:shape>
          <o:OLEObject Type="Embed" ProgID="Equation.3" ShapeID="_x0000_i1073" DrawAspect="Content" ObjectID="_1517165485" r:id="rId106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Упражнения и их решение.</w:t>
      </w:r>
    </w:p>
    <w:p w:rsidR="00961AE5" w:rsidRPr="00961AE5" w:rsidRDefault="00961AE5" w:rsidP="00961A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объединение,  пересечение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разность двух множеств.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А={3; 4; 6; 7},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={2; 3; 4; 5}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C8"/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={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3; 4; 5; 6; 7}, 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C7"/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={3; 4}, 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={6; 7}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А=(-1; 3];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=[1; 5]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C8"/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=(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-1;5];   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C7"/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=[1; 3];  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=(-1; 1) 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этом упражнении решение следует сопровождать рисунками.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Комплексные числа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 учебной литературе вопросы: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hanging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комплексного числа в алгебраической форме.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hanging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изображение комплексного числа.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hanging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Тригонометрическая форма комплексного числа.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арифметических действий над комплексными числами в алгебраической и тригонометрической формах.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решения задач</w:t>
      </w:r>
    </w:p>
    <w:p w:rsidR="00961AE5" w:rsidRPr="00961AE5" w:rsidRDefault="00961AE5" w:rsidP="00961AE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на координатной плоскости числа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=3-2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, Z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=-1+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На координатной плоскости изобразим точки (3; -2), (-1; 1) и соединим их с началом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 векторы, конечными точками которых являются заданные точки.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5625" cy="2381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действия сложения, вычитания, умножения, деления над комплексными числами в алгебраической форме.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=3+4i, Z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=2i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18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-5i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15</w:t>
      </w:r>
    </w:p>
    <w:p w:rsidR="00961AE5" w:rsidRPr="00961AE5" w:rsidRDefault="00961AE5" w:rsidP="00961AE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преобразуем второе число, используя значения степеней мнимой единицы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16+2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=-1, 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12+3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=-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=-2+5</w:t>
      </w:r>
      <w:proofErr w:type="spell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числами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+Z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=(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3+4i)+(-2+5i)=3+4i-2+5i=(3-2)+(4i+5i)=1+9i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-Z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=(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3+4i)-(-2+5i)=3+4i+2-5i=(3+2)+(4i-5i)=5-I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1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.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=(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3+4i)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.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(-2+5i)=-6+15i – 8i +20i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=-6+7i – 20= - 26 + 7i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7600" w:dyaOrig="720">
          <v:shape id="_x0000_i1074" type="#_x0000_t75" style="width:379.65pt;height:36.45pt" o:ole="">
            <v:imagedata r:id="rId108" o:title=""/>
          </v:shape>
          <o:OLEObject Type="Embed" ProgID="Equation.3" ShapeID="_x0000_i1074" DrawAspect="Content" ObjectID="_1517165486" r:id="rId109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число в тригонометрической форме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961AE5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859" w:dyaOrig="360">
          <v:shape id="_x0000_i1075" type="#_x0000_t75" style="width:43pt;height:17.75pt" o:ole="">
            <v:imagedata r:id="rId110" o:title=""/>
          </v:shape>
          <o:OLEObject Type="Embed" ProgID="Equation.3" ShapeID="_x0000_i1075" DrawAspect="Content" ObjectID="_1517165487" r:id="rId111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Найдем модуль и аргумент комплексного числа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61AE5">
        <w:rPr>
          <w:rFonts w:ascii="Times New Roman" w:eastAsia="Times New Roman" w:hAnsi="Times New Roman" w:cs="Times New Roman"/>
          <w:position w:val="-82"/>
          <w:sz w:val="24"/>
          <w:szCs w:val="24"/>
          <w:lang w:eastAsia="ru-RU"/>
        </w:rPr>
        <w:object w:dxaOrig="7760" w:dyaOrig="1660">
          <v:shape id="_x0000_i1076" type="#_x0000_t75" style="width:388.05pt;height:83.2pt" o:ole="">
            <v:imagedata r:id="rId112" o:title=""/>
          </v:shape>
          <o:OLEObject Type="Embed" ProgID="Equation.3" ShapeID="_x0000_i1076" DrawAspect="Content" ObjectID="_1517165488" r:id="rId113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pStyle w:val="1"/>
      </w:pPr>
      <w:bookmarkStart w:id="13" w:name="_Toc443229319"/>
      <w:r w:rsidRPr="00961AE5">
        <w:t>Элементы теории вероятностей</w:t>
      </w:r>
      <w:bookmarkEnd w:id="13"/>
      <w:r w:rsidRPr="00961AE5">
        <w:t xml:space="preserve">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 учебной литературе вопросы: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hanging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события, их виды.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hanging="2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случайного события, способы ее получения.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Комбинаторика. Применение элементов комбинаторики к вычислению вероятности.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над случайными событиями, вычисление вероятностей результатов действий.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величины, их виды. Закон распределения случайной величины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и функция распределения дискретной случайной величины.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ожидание дискретной случайной величины.</w:t>
      </w:r>
    </w:p>
    <w:p w:rsidR="00961AE5" w:rsidRPr="00961AE5" w:rsidRDefault="00961AE5" w:rsidP="00961AE5">
      <w:pPr>
        <w:numPr>
          <w:ilvl w:val="4"/>
          <w:numId w:val="5"/>
        </w:num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Дисперсия дискретной случайной величины.</w:t>
      </w:r>
    </w:p>
    <w:p w:rsidR="00961AE5" w:rsidRPr="00961AE5" w:rsidRDefault="00961AE5" w:rsidP="00961AE5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61AE5" w:rsidRPr="00961AE5" w:rsidRDefault="00961AE5" w:rsidP="00961AE5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решения задач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набор разноцветных шариков, среди которых 5 синих, 3 красных и 2 зеленых. Наугад извлекают 4 шарика. Найти вероятность того, что среди извлеченных шариков 2 синих, 1 красный и 1 зеленый.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вероятности случайного события будем использовать классическую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формулу  </w:t>
      </w:r>
      <w:r w:rsidRPr="00961AE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20">
          <v:shape id="_x0000_i1077" type="#_x0000_t75" style="width:51.45pt;height:30.85pt" o:ole="">
            <v:imagedata r:id="rId114" o:title=""/>
          </v:shape>
          <o:OLEObject Type="Embed" ProgID="Equation.3" ShapeID="_x0000_i1077" DrawAspect="Content" ObjectID="_1517165489" r:id="rId115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всех возможных исходов,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исходов, благоприятных появлению события. В задаче значения этих величин следует находить при помощи сочетаний. </w:t>
      </w:r>
      <w:r w:rsidRPr="00961AE5">
        <w:rPr>
          <w:rFonts w:ascii="Times New Roman" w:eastAsia="Times New Roman" w:hAnsi="Times New Roman" w:cs="Times New Roman"/>
          <w:position w:val="-64"/>
          <w:sz w:val="24"/>
          <w:szCs w:val="24"/>
          <w:lang w:eastAsia="ru-RU"/>
        </w:rPr>
        <w:object w:dxaOrig="6520" w:dyaOrig="1400">
          <v:shape id="_x0000_i1078" type="#_x0000_t75" style="width:326.35pt;height:70.15pt" o:ole="">
            <v:imagedata r:id="rId116" o:title=""/>
          </v:shape>
          <o:OLEObject Type="Embed" ProgID="Equation.3" ShapeID="_x0000_i1078" DrawAspect="Content" ObjectID="_1517165490" r:id="rId117"/>
        </w:object>
      </w:r>
    </w:p>
    <w:p w:rsidR="00961AE5" w:rsidRPr="00961AE5" w:rsidRDefault="00961AE5" w:rsidP="00961A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карточек разрезной азбуки составлено слово «панорама». Карточки перемешали и наудачу по одной извлекают 5 карточек, выкладывая их в порядке извлечения. Найти вероятность того, что окажется составленным слово «роман».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задаче можно воспользоваться произведением зависимых случайных событий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 – получение слова «роман»; В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извлечение первой карточки с буквой «р»;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извлечение второй карточки с буквой «о»; и т.д. Тогда А=В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Р(А)=Р(В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Р(В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Р(В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Р(В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Р(В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  <w:proofErr w:type="gramEnd"/>
      <w:r w:rsidRPr="00961AE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180" w:dyaOrig="620">
          <v:shape id="_x0000_i1079" type="#_x0000_t75" style="width:108.45pt;height:30.85pt" o:ole="">
            <v:imagedata r:id="rId118" o:title=""/>
          </v:shape>
          <o:OLEObject Type="Embed" ProgID="Equation.3" ShapeID="_x0000_i1079" DrawAspect="Content" ObjectID="_1517165491" r:id="rId119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трех ящиках имеется по 6 одинаковых изделий, среди которых соответственно 2,  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1, 3 бракованных. Наугад из каждого ящика извлекают по одному изделию. Найти вероятность того, что среди них окажутся два качественных и одно бракованное изделия.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задачи рассмотрим события: А – извлечение двух качественных и одного бракованного 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  В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извлечение качественного изделия из первого ящика;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извлечение качественного изделия из второго ящика; В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извлечение качественного изделия из третьего ящика; извлечение бракованного изделия для каждого ящика является событиями </w:t>
      </w:r>
      <w:r w:rsidRPr="00961AE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80">
          <v:shape id="_x0000_i1080" type="#_x0000_t75" style="width:57.05pt;height:18.7pt" o:ole="">
            <v:imagedata r:id="rId120" o:title=""/>
          </v:shape>
          <o:OLEObject Type="Embed" ProgID="Equation.3" ShapeID="_x0000_i1080" DrawAspect="Content" ObjectID="_1517165492" r:id="rId121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событие А и вычислим его вероятность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61AE5">
        <w:rPr>
          <w:rFonts w:ascii="Times New Roman" w:eastAsia="Times New Roman" w:hAnsi="Times New Roman" w:cs="Times New Roman"/>
          <w:position w:val="-64"/>
          <w:sz w:val="24"/>
          <w:szCs w:val="24"/>
          <w:lang w:eastAsia="ru-RU"/>
        </w:rPr>
        <w:object w:dxaOrig="4740" w:dyaOrig="1160">
          <v:shape id="_x0000_i1081" type="#_x0000_t75" style="width:236.55pt;height:57.95pt" o:ole="">
            <v:imagedata r:id="rId122" o:title=""/>
          </v:shape>
          <o:OLEObject Type="Embed" ProgID="Equation.3" ShapeID="_x0000_i1081" DrawAspect="Content" ObjectID="_1517165493" r:id="rId123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 математическое ожидание и дисперсию случайной величины, составить функцию распределения, начертить многоугольник распределения и график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функции распределения. Имеется заданный ряд распределения дискретной случайной величины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1260"/>
      </w:tblGrid>
      <w:tr w:rsidR="00961AE5" w:rsidRPr="00961AE5" w:rsidTr="005A06C5">
        <w:tc>
          <w:tcPr>
            <w:tcW w:w="108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proofErr w:type="gramStart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Start"/>
            <w:proofErr w:type="gramEnd"/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144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</w:p>
        </w:tc>
        <w:tc>
          <w:tcPr>
            <w:tcW w:w="144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61AE5" w:rsidRPr="00961AE5" w:rsidTr="005A06C5">
        <w:tc>
          <w:tcPr>
            <w:tcW w:w="108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4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44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1260" w:type="dxa"/>
          </w:tcPr>
          <w:p w:rsidR="00961AE5" w:rsidRPr="00961AE5" w:rsidRDefault="00961AE5" w:rsidP="0096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</w:tr>
    </w:tbl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вычисления математического ожидания воспользуемся формулой </w:t>
      </w:r>
      <w:r w:rsidRPr="00961AE5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820" w:dyaOrig="540">
          <v:shape id="_x0000_i1082" type="#_x0000_t75" style="width:90.7pt;height:27.1pt" o:ole="">
            <v:imagedata r:id="rId124" o:title=""/>
          </v:shape>
          <o:OLEObject Type="Embed" ProgID="Equation.3" ShapeID="_x0000_i1082" DrawAspect="Content" ObjectID="_1517165494" r:id="rId125"/>
        </w:objec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Получим  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)=(-1)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0,5+2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0,3+6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0,2=1,3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вычисления дисперсии воспользуемся двумя соотношениями, одно из которых соответствует определению дисперсии, другое – ее свойству.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5720" w:dyaOrig="560">
          <v:shape id="_x0000_i1083" type="#_x0000_t75" style="width:286.15pt;height:28.05pt" o:ole="">
            <v:imagedata r:id="rId126" o:title=""/>
          </v:shape>
          <o:OLEObject Type="Embed" ProgID="Equation.3" ShapeID="_x0000_i1083" DrawAspect="Content" ObjectID="_1517165495" r:id="rId127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примере получим: 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)=(-1-1,3)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0,5+(2-1,3)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0,3+(6-1,3)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0,2=7,21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(-1)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0,5+2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0,3+6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0,2=8,9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8,9 – 1,3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=7,21 (значения должны совпадать)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многоугольника распределения нужно на координатной плоскости построить точки (</w:t>
      </w:r>
      <w:proofErr w:type="gramStart"/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961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961AE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последовательно их соединить отрезками.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функции распределения воспользуемся схемой: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61AE5">
        <w:rPr>
          <w:rFonts w:ascii="Times New Roman" w:eastAsia="Times New Roman" w:hAnsi="Times New Roman" w:cs="Times New Roman"/>
          <w:position w:val="-66"/>
          <w:sz w:val="24"/>
          <w:szCs w:val="24"/>
          <w:lang w:eastAsia="ru-RU"/>
        </w:rPr>
        <w:object w:dxaOrig="3280" w:dyaOrig="1440">
          <v:shape id="_x0000_i1084" type="#_x0000_t75" style="width:164.55pt;height:1in" o:ole="">
            <v:imagedata r:id="rId128" o:title=""/>
          </v:shape>
          <o:OLEObject Type="Embed" ProgID="Equation.3" ShapeID="_x0000_i1084" DrawAspect="Content" ObjectID="_1517165496" r:id="rId129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примере получим </w:t>
      </w:r>
      <w:r w:rsidRPr="00961AE5">
        <w:rPr>
          <w:rFonts w:ascii="Times New Roman" w:eastAsia="Times New Roman" w:hAnsi="Times New Roman" w:cs="Times New Roman"/>
          <w:position w:val="-64"/>
          <w:sz w:val="24"/>
          <w:szCs w:val="24"/>
          <w:lang w:eastAsia="ru-RU"/>
        </w:rPr>
        <w:object w:dxaOrig="2720" w:dyaOrig="1400">
          <v:shape id="_x0000_i1085" type="#_x0000_t75" style="width:135.6pt;height:70.15pt" o:ole="">
            <v:imagedata r:id="rId130" o:title=""/>
          </v:shape>
          <o:OLEObject Type="Embed" ProgID="Equation.3" ShapeID="_x0000_i1085" DrawAspect="Content" ObjectID="_1517165497" r:id="rId131"/>
        </w:objec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значения заданного примера получим графики:</w:t>
      </w: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Pr="00961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241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A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AE5" w:rsidRPr="00961AE5" w:rsidRDefault="00961AE5" w:rsidP="00961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32A" w:rsidRPr="00961AE5" w:rsidRDefault="0091732A">
      <w:pPr>
        <w:rPr>
          <w:sz w:val="24"/>
          <w:szCs w:val="24"/>
        </w:rPr>
      </w:pPr>
    </w:p>
    <w:sectPr w:rsidR="0091732A" w:rsidRPr="00961AE5" w:rsidSect="00961AE5">
      <w:footerReference w:type="default" r:id="rId1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DB" w:rsidRDefault="00B523DB" w:rsidP="00961AE5">
      <w:pPr>
        <w:spacing w:after="0" w:line="240" w:lineRule="auto"/>
      </w:pPr>
      <w:r>
        <w:separator/>
      </w:r>
    </w:p>
  </w:endnote>
  <w:endnote w:type="continuationSeparator" w:id="0">
    <w:p w:rsidR="00B523DB" w:rsidRDefault="00B523DB" w:rsidP="0096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Black">
    <w:altName w:val="Arial"/>
    <w:panose1 w:val="00000000000000000000"/>
    <w:charset w:val="00"/>
    <w:family w:val="modern"/>
    <w:notTrueType/>
    <w:pitch w:val="variable"/>
    <w:sig w:usb0="00000001" w:usb1="00000048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357878"/>
      <w:docPartObj>
        <w:docPartGallery w:val="Page Numbers (Bottom of Page)"/>
        <w:docPartUnique/>
      </w:docPartObj>
    </w:sdtPr>
    <w:sdtEndPr/>
    <w:sdtContent>
      <w:p w:rsidR="00961AE5" w:rsidRDefault="00961A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06F">
          <w:rPr>
            <w:noProof/>
          </w:rPr>
          <w:t>19</w:t>
        </w:r>
        <w:r>
          <w:fldChar w:fldCharType="end"/>
        </w:r>
      </w:p>
    </w:sdtContent>
  </w:sdt>
  <w:p w:rsidR="00961AE5" w:rsidRDefault="00961A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DB" w:rsidRDefault="00B523DB" w:rsidP="00961AE5">
      <w:pPr>
        <w:spacing w:after="0" w:line="240" w:lineRule="auto"/>
      </w:pPr>
      <w:r>
        <w:separator/>
      </w:r>
    </w:p>
  </w:footnote>
  <w:footnote w:type="continuationSeparator" w:id="0">
    <w:p w:rsidR="00B523DB" w:rsidRDefault="00B523DB" w:rsidP="0096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363E"/>
    <w:multiLevelType w:val="hybridMultilevel"/>
    <w:tmpl w:val="0C22B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20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B1E21"/>
    <w:multiLevelType w:val="hybridMultilevel"/>
    <w:tmpl w:val="6E66975C"/>
    <w:lvl w:ilvl="0" w:tplc="3EDAB6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B094524"/>
    <w:multiLevelType w:val="hybridMultilevel"/>
    <w:tmpl w:val="61462A4A"/>
    <w:lvl w:ilvl="0" w:tplc="8C1EBD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8003800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5645652"/>
    <w:multiLevelType w:val="hybridMultilevel"/>
    <w:tmpl w:val="083E8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95664"/>
    <w:multiLevelType w:val="hybridMultilevel"/>
    <w:tmpl w:val="028AC242"/>
    <w:lvl w:ilvl="0" w:tplc="7DD8474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9E3435E"/>
    <w:multiLevelType w:val="hybridMultilevel"/>
    <w:tmpl w:val="FBD8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85006"/>
    <w:multiLevelType w:val="hybridMultilevel"/>
    <w:tmpl w:val="824E8D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22415"/>
    <w:multiLevelType w:val="hybridMultilevel"/>
    <w:tmpl w:val="554CD1D8"/>
    <w:lvl w:ilvl="0" w:tplc="895063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6373065B"/>
    <w:multiLevelType w:val="hybridMultilevel"/>
    <w:tmpl w:val="226AA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3440C"/>
    <w:multiLevelType w:val="hybridMultilevel"/>
    <w:tmpl w:val="97588D5E"/>
    <w:lvl w:ilvl="0" w:tplc="817271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262C2D6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DB3184A"/>
    <w:multiLevelType w:val="hybridMultilevel"/>
    <w:tmpl w:val="922AD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E5"/>
    <w:rsid w:val="00240EFC"/>
    <w:rsid w:val="004823BA"/>
    <w:rsid w:val="005D14CD"/>
    <w:rsid w:val="00710E67"/>
    <w:rsid w:val="0091732A"/>
    <w:rsid w:val="00961AE5"/>
    <w:rsid w:val="00996A0B"/>
    <w:rsid w:val="00B26233"/>
    <w:rsid w:val="00B523DB"/>
    <w:rsid w:val="00C7706F"/>
    <w:rsid w:val="00D93CA8"/>
    <w:rsid w:val="00E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C193-5550-4EFC-B25F-36F2CD8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1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1A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1AE5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61AE5"/>
    <w:pPr>
      <w:keepNext/>
      <w:spacing w:after="0" w:line="240" w:lineRule="auto"/>
      <w:ind w:left="12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61AE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61AE5"/>
    <w:pPr>
      <w:keepNext/>
      <w:spacing w:after="0" w:line="240" w:lineRule="auto"/>
      <w:ind w:left="6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1AE5"/>
    <w:pPr>
      <w:keepNext/>
      <w:spacing w:after="0" w:line="240" w:lineRule="auto"/>
      <w:ind w:left="6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1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1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1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61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61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61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61AE5"/>
  </w:style>
  <w:style w:type="paragraph" w:styleId="a3">
    <w:name w:val="caption"/>
    <w:basedOn w:val="a"/>
    <w:next w:val="a"/>
    <w:qFormat/>
    <w:rsid w:val="00961AE5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Body Text Indent"/>
    <w:basedOn w:val="a"/>
    <w:link w:val="a5"/>
    <w:rsid w:val="00961AE5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6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61AE5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61AE5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6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61A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961A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6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AE5"/>
  </w:style>
  <w:style w:type="paragraph" w:styleId="aa">
    <w:name w:val="footer"/>
    <w:basedOn w:val="a"/>
    <w:link w:val="ab"/>
    <w:uiPriority w:val="99"/>
    <w:unhideWhenUsed/>
    <w:rsid w:val="0096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AE5"/>
  </w:style>
  <w:style w:type="paragraph" w:styleId="ac">
    <w:name w:val="TOC Heading"/>
    <w:basedOn w:val="1"/>
    <w:next w:val="a"/>
    <w:uiPriority w:val="39"/>
    <w:unhideWhenUsed/>
    <w:qFormat/>
    <w:rsid w:val="00961AE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61AE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61AE5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961AE5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96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image" Target="media/image63.png"/><Relationship Id="rId16" Type="http://schemas.openxmlformats.org/officeDocument/2006/relationships/oleObject" Target="embeddings/oleObject4.bin"/><Relationship Id="rId107" Type="http://schemas.openxmlformats.org/officeDocument/2006/relationships/image" Target="media/image49.png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28" Type="http://schemas.openxmlformats.org/officeDocument/2006/relationships/image" Target="media/image60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26" Type="http://schemas.openxmlformats.org/officeDocument/2006/relationships/image" Target="media/image59.wmf"/><Relationship Id="rId134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47.png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chart" Target="charts/chart2.xml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46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8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chart" Target="charts/chart1.xml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theme" Target="theme/theme1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9" Type="http://schemas.openxmlformats.org/officeDocument/2006/relationships/image" Target="media/image7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График функции </a:t>
            </a:r>
            <a:r>
              <a:rPr lang="en-US"/>
              <a:t>f(x)</a:t>
            </a:r>
          </a:p>
        </c:rich>
      </c:tx>
      <c:layout>
        <c:manualLayout>
          <c:xMode val="edge"/>
          <c:yMode val="edge"/>
          <c:x val="0.35407725321888411"/>
          <c:y val="0.905454545454545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669527896995708E-2"/>
          <c:y val="0.21090909090909091"/>
          <c:w val="0.89699570815450647"/>
          <c:h val="0.62909090909090915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Лист1!$A$71:$A$74</c:f>
              <c:numCache>
                <c:formatCode>General</c:formatCode>
                <c:ptCount val="4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</c:numCache>
            </c:numRef>
          </c:xVal>
          <c:yVal>
            <c:numRef>
              <c:f>Лист1!$B$71:$B$74</c:f>
              <c:numCache>
                <c:formatCode>General</c:formatCode>
                <c:ptCount val="4"/>
                <c:pt idx="0">
                  <c:v>-2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yVal>
          <c:smooth val="1"/>
        </c:ser>
        <c:ser>
          <c:idx val="1"/>
          <c:order val="1"/>
          <c:spPr>
            <a:ln w="12700">
              <a:solidFill>
                <a:srgbClr val="333333"/>
              </a:solidFill>
              <a:prstDash val="solid"/>
            </a:ln>
          </c:spPr>
          <c:marker>
            <c:symbol val="none"/>
          </c:marker>
          <c:xVal>
            <c:numRef>
              <c:f>Лист1!$A$77:$A$78</c:f>
              <c:numCache>
                <c:formatCode>General</c:formatCode>
                <c:ptCount val="2"/>
                <c:pt idx="0">
                  <c:v>-2</c:v>
                </c:pt>
                <c:pt idx="1">
                  <c:v>1</c:v>
                </c:pt>
              </c:numCache>
            </c:numRef>
          </c:xVal>
          <c:yVal>
            <c:numRef>
              <c:f>Лист1!$B$77:$B$78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yVal>
          <c:smooth val="1"/>
        </c:ser>
        <c:ser>
          <c:idx val="2"/>
          <c:order val="2"/>
          <c:spPr>
            <a:ln w="12700">
              <a:solidFill>
                <a:srgbClr val="333333"/>
              </a:solidFill>
              <a:prstDash val="solid"/>
            </a:ln>
          </c:spPr>
          <c:marker>
            <c:symbol val="none"/>
          </c:marker>
          <c:xVal>
            <c:numRef>
              <c:f>Лист1!$D$71:$D$74</c:f>
              <c:numCache>
                <c:formatCode>General</c:formatCode>
                <c:ptCount val="4"/>
                <c:pt idx="0">
                  <c:v>1.1000000000000001</c:v>
                </c:pt>
                <c:pt idx="1">
                  <c:v>1.5</c:v>
                </c:pt>
                <c:pt idx="2">
                  <c:v>2</c:v>
                </c:pt>
                <c:pt idx="3">
                  <c:v>5</c:v>
                </c:pt>
              </c:numCache>
            </c:numRef>
          </c:xVal>
          <c:yVal>
            <c:numRef>
              <c:f>Лист1!$E$71:$E$74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-0.75</c:v>
                </c:pt>
              </c:numCache>
            </c:numRef>
          </c:yVal>
          <c:smooth val="1"/>
        </c:ser>
        <c:ser>
          <c:idx val="3"/>
          <c:order val="3"/>
          <c:spPr>
            <a:ln w="12700">
              <a:solidFill>
                <a:srgbClr val="800080"/>
              </a:solidFill>
              <a:prstDash val="sysDash"/>
            </a:ln>
          </c:spPr>
          <c:marker>
            <c:symbol val="none"/>
          </c:marker>
          <c:xVal>
            <c:numRef>
              <c:f>Лист1!$D$81:$D$82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xVal>
          <c:yVal>
            <c:numRef>
              <c:f>Лист1!$E$81:$E$82</c:f>
              <c:numCache>
                <c:formatCode>General</c:formatCode>
                <c:ptCount val="2"/>
                <c:pt idx="0">
                  <c:v>-2</c:v>
                </c:pt>
                <c:pt idx="1">
                  <c:v>-2</c:v>
                </c:pt>
              </c:numCache>
            </c:numRef>
          </c:yVal>
          <c:smooth val="1"/>
        </c:ser>
        <c:ser>
          <c:idx val="4"/>
          <c:order val="4"/>
          <c:spPr>
            <a:ln w="12700">
              <a:solidFill>
                <a:srgbClr val="800080"/>
              </a:solidFill>
              <a:prstDash val="sysDash"/>
            </a:ln>
          </c:spPr>
          <c:marker>
            <c:symbol val="none"/>
          </c:marker>
          <c:xVal>
            <c:numRef>
              <c:f>Лист1!$D$78:$D$79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xVal>
          <c:yVal>
            <c:numRef>
              <c:f>Лист1!$E$78:$E$79</c:f>
              <c:numCache>
                <c:formatCode>General</c:formatCode>
                <c:ptCount val="2"/>
                <c:pt idx="0">
                  <c:v>9</c:v>
                </c:pt>
                <c:pt idx="1">
                  <c:v>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3713704"/>
        <c:axId val="313714096"/>
      </c:scatterChart>
      <c:valAx>
        <c:axId val="313713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97210300429184548"/>
              <c:y val="0.6181818181818181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3714096"/>
        <c:crosses val="autoZero"/>
        <c:crossBetween val="midCat"/>
      </c:valAx>
      <c:valAx>
        <c:axId val="3137140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0.5"/>
              <c:y val="0.1090909090909090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3713704"/>
        <c:crosses val="autoZero"/>
        <c:crossBetween val="midCat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График функции </a:t>
            </a:r>
            <a:r>
              <a:rPr lang="en-US"/>
              <a:t>f(x)</a:t>
            </a:r>
          </a:p>
        </c:rich>
      </c:tx>
      <c:layout>
        <c:manualLayout>
          <c:xMode val="edge"/>
          <c:yMode val="edge"/>
          <c:x val="0.35331905781584583"/>
          <c:y val="0.90579710144927539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087794432548179E-2"/>
          <c:y val="0.21014492753623187"/>
          <c:w val="0.88008565310492504"/>
          <c:h val="0.63043478260869568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Лист1!$A$88:$A$104</c:f>
              <c:numCache>
                <c:formatCode>General</c:formatCode>
                <c:ptCount val="17"/>
                <c:pt idx="0">
                  <c:v>-7</c:v>
                </c:pt>
                <c:pt idx="1">
                  <c:v>-6</c:v>
                </c:pt>
                <c:pt idx="2">
                  <c:v>-5</c:v>
                </c:pt>
                <c:pt idx="3">
                  <c:v>-4</c:v>
                </c:pt>
                <c:pt idx="4">
                  <c:v>-3</c:v>
                </c:pt>
                <c:pt idx="5">
                  <c:v>-2</c:v>
                </c:pt>
                <c:pt idx="6">
                  <c:v>-1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</c:numCache>
            </c:numRef>
          </c:xVal>
          <c:yVal>
            <c:numRef>
              <c:f>Лист1!$B$88:$B$104</c:f>
              <c:numCache>
                <c:formatCode>General</c:formatCode>
                <c:ptCount val="17"/>
                <c:pt idx="0">
                  <c:v>-155</c:v>
                </c:pt>
                <c:pt idx="1">
                  <c:v>-34</c:v>
                </c:pt>
                <c:pt idx="2">
                  <c:v>45</c:v>
                </c:pt>
                <c:pt idx="3">
                  <c:v>88</c:v>
                </c:pt>
                <c:pt idx="4">
                  <c:v>101</c:v>
                </c:pt>
                <c:pt idx="5">
                  <c:v>90</c:v>
                </c:pt>
                <c:pt idx="6">
                  <c:v>61</c:v>
                </c:pt>
                <c:pt idx="7">
                  <c:v>20</c:v>
                </c:pt>
                <c:pt idx="8">
                  <c:v>-27</c:v>
                </c:pt>
                <c:pt idx="9">
                  <c:v>-74</c:v>
                </c:pt>
                <c:pt idx="10">
                  <c:v>-115</c:v>
                </c:pt>
                <c:pt idx="11">
                  <c:v>-144</c:v>
                </c:pt>
                <c:pt idx="12">
                  <c:v>-155</c:v>
                </c:pt>
                <c:pt idx="13">
                  <c:v>-142</c:v>
                </c:pt>
                <c:pt idx="14">
                  <c:v>-99</c:v>
                </c:pt>
                <c:pt idx="15">
                  <c:v>-20</c:v>
                </c:pt>
                <c:pt idx="16">
                  <c:v>101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3714880"/>
        <c:axId val="313715272"/>
      </c:scatterChart>
      <c:valAx>
        <c:axId val="313714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9678800856531049"/>
              <c:y val="0.4384057971014492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3715272"/>
        <c:crosses val="autoZero"/>
        <c:crossBetween val="midCat"/>
      </c:valAx>
      <c:valAx>
        <c:axId val="3137152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0.49892933618843682"/>
              <c:y val="0.1123188405797101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3714880"/>
        <c:crosses val="autoZero"/>
        <c:crossBetween val="midCat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5D35-8558-4643-A9B5-DC814831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2016-02-14T13:51:00Z</dcterms:created>
  <dcterms:modified xsi:type="dcterms:W3CDTF">2016-02-16T20:03:00Z</dcterms:modified>
</cp:coreProperties>
</file>