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5" w:rsidRDefault="00933DE5" w:rsidP="001B2582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Министерство образования и молодежной политики Ставропольского края</w:t>
      </w:r>
    </w:p>
    <w:p w:rsidR="001B2582" w:rsidRPr="00C93AFF" w:rsidRDefault="001B2582" w:rsidP="001B2582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Государственное бюджетное </w:t>
      </w:r>
      <w:r w:rsidR="00EB0D6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профессиональное </w:t>
      </w: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образовательное учреждение </w:t>
      </w:r>
    </w:p>
    <w:p w:rsidR="001B2582" w:rsidRPr="00C93AFF" w:rsidRDefault="00EB0D6F" w:rsidP="001B2582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B2582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«АЛЕКСАНДРОВСКИЙ СЕЛЬСКОХОЗЯЙСТВЕННЫЙ КОЛЛЕДЖ»</w:t>
      </w:r>
    </w:p>
    <w:p w:rsidR="001B2582" w:rsidRPr="00C93AFF" w:rsidRDefault="001B2582" w:rsidP="001B2582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2582" w:rsidRPr="00C93AFF" w:rsidRDefault="001B2582" w:rsidP="001B2582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2582" w:rsidRPr="00C93AFF" w:rsidRDefault="001B2582" w:rsidP="001B2582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2582" w:rsidRPr="00C93AFF" w:rsidRDefault="001B2582" w:rsidP="001B2582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Комплект контрольно-оценочных средств </w:t>
      </w:r>
    </w:p>
    <w:p w:rsidR="001B2582" w:rsidRPr="00C93AFF" w:rsidRDefault="001B2582" w:rsidP="001B2582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 учебной дисциплине </w:t>
      </w:r>
    </w:p>
    <w:p w:rsidR="001B2582" w:rsidRPr="00C93AFF" w:rsidRDefault="001B2582" w:rsidP="001B2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262626" w:themeColor="text1" w:themeTint="D9"/>
          <w:sz w:val="28"/>
          <w:szCs w:val="28"/>
          <w:u w:val="single"/>
        </w:rPr>
      </w:pPr>
      <w:r w:rsidRPr="00C93AFF">
        <w:rPr>
          <w:rFonts w:ascii="Times New Roman" w:hAnsi="Times New Roman" w:cs="Times New Roman"/>
          <w:caps/>
          <w:color w:val="262626" w:themeColor="text1" w:themeTint="D9"/>
          <w:sz w:val="28"/>
          <w:szCs w:val="28"/>
          <w:u w:val="single"/>
        </w:rPr>
        <w:t>основы бухгалтерского учета</w:t>
      </w:r>
    </w:p>
    <w:p w:rsidR="001B2582" w:rsidRPr="00C93AFF" w:rsidRDefault="001B2582" w:rsidP="001B2582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основной профессиональной образовательной программы  </w:t>
      </w:r>
    </w:p>
    <w:p w:rsidR="001B2582" w:rsidRPr="00C93AFF" w:rsidRDefault="001B2582" w:rsidP="001B2582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по специальности  080114 «Экономика и бухгалтерский учет (по отраслям)»</w:t>
      </w:r>
    </w:p>
    <w:p w:rsidR="00016B1A" w:rsidRPr="00016B1A" w:rsidRDefault="00016B1A" w:rsidP="00016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1A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016B1A" w:rsidRPr="00016B1A" w:rsidRDefault="00933DE5" w:rsidP="00016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="00016B1A" w:rsidRPr="00016B1A">
        <w:rPr>
          <w:rFonts w:ascii="Times New Roman" w:hAnsi="Times New Roman" w:cs="Times New Roman"/>
          <w:sz w:val="28"/>
          <w:szCs w:val="28"/>
        </w:rPr>
        <w:t>«АСХК»</w:t>
      </w:r>
    </w:p>
    <w:p w:rsidR="00016B1A" w:rsidRPr="00016B1A" w:rsidRDefault="00016B1A" w:rsidP="00016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1A" w:rsidRPr="00016B1A" w:rsidRDefault="00016B1A" w:rsidP="00016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1A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16B1A" w:rsidRPr="00016B1A" w:rsidRDefault="00016B1A" w:rsidP="00016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1A">
        <w:rPr>
          <w:rFonts w:ascii="Times New Roman" w:hAnsi="Times New Roman" w:cs="Times New Roman"/>
          <w:sz w:val="28"/>
          <w:szCs w:val="28"/>
        </w:rPr>
        <w:t>Василиади С.И. преподаватель экономических дисциплин</w:t>
      </w:r>
    </w:p>
    <w:tbl>
      <w:tblPr>
        <w:tblStyle w:val="a3"/>
        <w:tblW w:w="8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96"/>
      </w:tblGrid>
      <w:tr w:rsidR="00721475" w:rsidRPr="00016B1A" w:rsidTr="00854EA4">
        <w:tc>
          <w:tcPr>
            <w:tcW w:w="8196" w:type="dxa"/>
          </w:tcPr>
          <w:p w:rsidR="00721475" w:rsidRPr="00016B1A" w:rsidRDefault="00721475" w:rsidP="00016B1A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016B1A" w:rsidRPr="00016B1A" w:rsidRDefault="00016B1A" w:rsidP="001B2582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21475" w:rsidRPr="00C93AFF" w:rsidRDefault="00016B1A" w:rsidP="001B2582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column"/>
      </w:r>
    </w:p>
    <w:p w:rsidR="00721475" w:rsidRPr="00C93AFF" w:rsidRDefault="00721475" w:rsidP="007C468A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ОБЩИЕ ПОЛОЖЕНИЯ</w:t>
      </w:r>
    </w:p>
    <w:p w:rsidR="00DD5D42" w:rsidRPr="00C93AFF" w:rsidRDefault="00DD5D42" w:rsidP="001B258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«Основы бухгалтерского учета».</w:t>
      </w:r>
    </w:p>
    <w:p w:rsidR="00DD5D42" w:rsidRPr="00C93AFF" w:rsidRDefault="00DD5D42" w:rsidP="001B258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КОС включает контрольные материалы для проведения текущего контроля и промежуточной аттестации в форме экзамена.</w:t>
      </w:r>
    </w:p>
    <w:p w:rsidR="001B2582" w:rsidRPr="00C93AFF" w:rsidRDefault="001B2582" w:rsidP="001B258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080114 «Экономика и бухгалтерский учет (по отраслям)»</w:t>
      </w:r>
    </w:p>
    <w:p w:rsidR="001B2582" w:rsidRPr="00C93AFF" w:rsidRDefault="001B2582" w:rsidP="001B2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262626" w:themeColor="text1" w:themeTint="D9"/>
          <w:sz w:val="28"/>
          <w:szCs w:val="28"/>
          <w:u w:val="single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программы учебной дисциплины</w:t>
      </w:r>
      <w:r w:rsidRPr="00C93AFF">
        <w:rPr>
          <w:rFonts w:ascii="Times New Roman" w:hAnsi="Times New Roman" w:cs="Times New Roman"/>
          <w:caps/>
          <w:color w:val="262626" w:themeColor="text1" w:themeTint="D9"/>
          <w:sz w:val="28"/>
          <w:szCs w:val="28"/>
          <w:u w:val="single"/>
        </w:rPr>
        <w:t xml:space="preserve"> основы бухгалтерского учета</w:t>
      </w:r>
    </w:p>
    <w:p w:rsidR="001B2582" w:rsidRPr="00C93AFF" w:rsidRDefault="001B2582" w:rsidP="001B2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2582" w:rsidRPr="00C93AFF" w:rsidRDefault="001B2582" w:rsidP="00DD5D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62626" w:themeColor="text1" w:themeTint="D9"/>
          <w:sz w:val="28"/>
          <w:szCs w:val="28"/>
        </w:rPr>
      </w:pPr>
    </w:p>
    <w:p w:rsidR="001B2582" w:rsidRPr="00C93AFF" w:rsidRDefault="003671FF" w:rsidP="00490DE0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column"/>
      </w:r>
      <w:r w:rsidR="00EF2660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2. РЕЗУЛЬТАТЫ ОСВОЕНИЯ ДИСЦИПЛИНЫ, ПОДЛЕЖАЩИЕ ПРОВЕРКЕ</w:t>
      </w:r>
    </w:p>
    <w:p w:rsidR="001B2582" w:rsidRPr="00C93AFF" w:rsidRDefault="001B2582" w:rsidP="00EF2660">
      <w:pPr>
        <w:spacing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1B2582" w:rsidRPr="00C93AFF" w:rsidRDefault="001B2582" w:rsidP="001B2582">
      <w:pPr>
        <w:spacing w:line="36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3451"/>
        <w:gridCol w:w="2277"/>
      </w:tblGrid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EF266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Результаты обучения (освоенные умения, усвоенные  знания)</w:t>
            </w:r>
          </w:p>
        </w:tc>
        <w:tc>
          <w:tcPr>
            <w:tcW w:w="3451" w:type="dxa"/>
          </w:tcPr>
          <w:p w:rsidR="001B2582" w:rsidRPr="00C93AFF" w:rsidRDefault="00BF6A09" w:rsidP="00BF6A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Основные показател</w:t>
            </w:r>
            <w:r w:rsidR="00F53917" w:rsidRPr="00C93AF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</w:t>
            </w:r>
            <w:r w:rsidRPr="00C93AF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оценки результатов</w:t>
            </w:r>
          </w:p>
        </w:tc>
        <w:tc>
          <w:tcPr>
            <w:tcW w:w="2277" w:type="dxa"/>
          </w:tcPr>
          <w:p w:rsidR="001B2582" w:rsidRPr="00C93AFF" w:rsidRDefault="001B2582" w:rsidP="00BF6A0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Формы контроля и </w:t>
            </w:r>
            <w:r w:rsidR="00BF6A09"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оценивания</w:t>
            </w:r>
          </w:p>
        </w:tc>
      </w:tr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Умения:</w:t>
            </w:r>
          </w:p>
        </w:tc>
        <w:tc>
          <w:tcPr>
            <w:tcW w:w="3451" w:type="dxa"/>
          </w:tcPr>
          <w:p w:rsidR="001B2582" w:rsidRPr="00C93AFF" w:rsidRDefault="001B2582" w:rsidP="00EF2660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0"/>
              </w:rPr>
            </w:pPr>
          </w:p>
        </w:tc>
        <w:tc>
          <w:tcPr>
            <w:tcW w:w="2277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1B2582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У1. Применять нормативное регулирование бухгалтерского   учета;</w:t>
            </w:r>
          </w:p>
        </w:tc>
        <w:tc>
          <w:tcPr>
            <w:tcW w:w="3451" w:type="dxa"/>
          </w:tcPr>
          <w:p w:rsidR="001B2582" w:rsidRPr="00C93AFF" w:rsidRDefault="00D30B08" w:rsidP="00EF2660">
            <w:pPr>
              <w:tabs>
                <w:tab w:val="left" w:pos="915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Формировать требования к ведению бухгалтерского учета, определять </w:t>
            </w:r>
            <w:r w:rsidR="00BF6A09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 соблюдать 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права и обязанности бухгалтера</w:t>
            </w:r>
          </w:p>
        </w:tc>
        <w:tc>
          <w:tcPr>
            <w:tcW w:w="2277" w:type="dxa"/>
          </w:tcPr>
          <w:p w:rsidR="001B2582" w:rsidRPr="00C93AFF" w:rsidRDefault="00BF034F" w:rsidP="00EF266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Практические занятия, наблюдение</w:t>
            </w:r>
          </w:p>
        </w:tc>
      </w:tr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1B2582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У2. Ориентироваться на международные   стандарты финансовой отчетности;</w:t>
            </w:r>
          </w:p>
        </w:tc>
        <w:tc>
          <w:tcPr>
            <w:tcW w:w="3451" w:type="dxa"/>
          </w:tcPr>
          <w:p w:rsidR="001B2582" w:rsidRPr="00C93AFF" w:rsidRDefault="00BF034F" w:rsidP="00D30B0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</w:t>
            </w:r>
            <w:r w:rsidR="00D30B08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пределять основные отличия МСФО и РСБУ</w:t>
            </w:r>
          </w:p>
        </w:tc>
        <w:tc>
          <w:tcPr>
            <w:tcW w:w="2277" w:type="dxa"/>
          </w:tcPr>
          <w:p w:rsidR="001B2582" w:rsidRPr="00C93AFF" w:rsidRDefault="00BF034F" w:rsidP="00EF266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</w:t>
            </w:r>
          </w:p>
        </w:tc>
      </w:tr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1B2582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У3. Соблюдать требования к бухгалтерскому учету;</w:t>
            </w:r>
          </w:p>
        </w:tc>
        <w:tc>
          <w:tcPr>
            <w:tcW w:w="3451" w:type="dxa"/>
          </w:tcPr>
          <w:p w:rsidR="001B2582" w:rsidRPr="00C93AFF" w:rsidRDefault="00D30B08" w:rsidP="00D30B0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Выполнять требования по оформлению бухгалтерских документов, отражать результаты инвентаризации</w:t>
            </w:r>
            <w:r w:rsidR="00BF6A09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в бухгалтерском учете</w:t>
            </w:r>
          </w:p>
        </w:tc>
        <w:tc>
          <w:tcPr>
            <w:tcW w:w="2277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Практические занятия, наблюдение</w:t>
            </w:r>
          </w:p>
        </w:tc>
      </w:tr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BF6A09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</w:t>
            </w:r>
            <w:r w:rsidR="00BF6A09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Следовать методам и принципам    бухгалтерского учета;</w:t>
            </w:r>
          </w:p>
        </w:tc>
        <w:tc>
          <w:tcPr>
            <w:tcW w:w="3451" w:type="dxa"/>
          </w:tcPr>
          <w:p w:rsidR="001B2582" w:rsidRPr="00C93AFF" w:rsidRDefault="00BF6A09" w:rsidP="00EF2660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Соблюдать</w:t>
            </w:r>
            <w:r w:rsidR="00D30B08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методы и принципы бухгалтерского учета</w:t>
            </w:r>
          </w:p>
        </w:tc>
        <w:tc>
          <w:tcPr>
            <w:tcW w:w="2277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Практические занятия, наблюдение</w:t>
            </w:r>
          </w:p>
        </w:tc>
      </w:tr>
      <w:tr w:rsidR="00120D08" w:rsidRPr="00C93AFF" w:rsidTr="001B2582">
        <w:trPr>
          <w:jc w:val="center"/>
        </w:trPr>
        <w:tc>
          <w:tcPr>
            <w:tcW w:w="3904" w:type="dxa"/>
          </w:tcPr>
          <w:p w:rsidR="001B2582" w:rsidRPr="00C93AFF" w:rsidRDefault="001B2582" w:rsidP="00BF6A09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</w:t>
            </w:r>
            <w:r w:rsidR="00BF6A09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Использовать формы и счета бухгалтерского учета.</w:t>
            </w:r>
          </w:p>
        </w:tc>
        <w:tc>
          <w:tcPr>
            <w:tcW w:w="3451" w:type="dxa"/>
          </w:tcPr>
          <w:p w:rsidR="001B2582" w:rsidRPr="00C93AFF" w:rsidRDefault="00D30B08" w:rsidP="00EF2660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Составлять бухгалтерский баланс, заполнять оборотные ведомости аналитического и синтетического учета</w:t>
            </w:r>
          </w:p>
        </w:tc>
        <w:tc>
          <w:tcPr>
            <w:tcW w:w="2277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Практические занятия, наблюдение</w:t>
            </w:r>
            <w:r w:rsidR="00BF6A09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экзамен</w:t>
            </w:r>
          </w:p>
        </w:tc>
      </w:tr>
      <w:tr w:rsidR="00120D08" w:rsidRPr="00C93AFF" w:rsidTr="00BF034F">
        <w:trPr>
          <w:trHeight w:val="419"/>
          <w:jc w:val="center"/>
        </w:trPr>
        <w:tc>
          <w:tcPr>
            <w:tcW w:w="3904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Знания:</w:t>
            </w:r>
          </w:p>
        </w:tc>
        <w:tc>
          <w:tcPr>
            <w:tcW w:w="3451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77" w:type="dxa"/>
          </w:tcPr>
          <w:p w:rsidR="001B2582" w:rsidRPr="00C93AFF" w:rsidRDefault="001B2582" w:rsidP="00EF266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93AFF" w:rsidRPr="00C93AFF" w:rsidTr="001B2582">
        <w:trPr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З1. Нормативное регулирование бухгалтерского учета и отчетности;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основные нормативные акты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,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регламентирующие порядок ведения бухгалтерского учета в РФ</w:t>
            </w:r>
          </w:p>
        </w:tc>
        <w:tc>
          <w:tcPr>
            <w:tcW w:w="2277" w:type="dxa"/>
          </w:tcPr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Устный опрос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З2. Национальную систему нормативного регулирования;  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основные положения ФЗ «О бухгалтерском учете» и ПБУ</w:t>
            </w:r>
          </w:p>
        </w:tc>
        <w:tc>
          <w:tcPr>
            <w:tcW w:w="2277" w:type="dxa"/>
          </w:tcPr>
          <w:p w:rsidR="00C93AFF" w:rsidRPr="00C93AFF" w:rsidRDefault="00BE072B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Составление опорного конспекта</w:t>
            </w:r>
            <w:r w:rsidR="00C93AFF" w:rsidRPr="00BE072B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,</w:t>
            </w:r>
          </w:p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устный опрос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З3. Международные стандарты отчетности;  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основные направления программы реформирования бухгалтерского баланса в соответствии с МСФО</w:t>
            </w:r>
          </w:p>
        </w:tc>
        <w:tc>
          <w:tcPr>
            <w:tcW w:w="2277" w:type="dxa"/>
          </w:tcPr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опрос,</w:t>
            </w:r>
          </w:p>
          <w:p w:rsid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Составление опорно-логической схемы</w:t>
            </w:r>
          </w:p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З4. Понятие бухгалтерского учета;     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задачи дисциплины и связь бухгалтерского учета с другими дисциплинами</w:t>
            </w:r>
          </w:p>
        </w:tc>
        <w:tc>
          <w:tcPr>
            <w:tcW w:w="2277" w:type="dxa"/>
          </w:tcPr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Составление опорного конспекта,</w:t>
            </w:r>
          </w:p>
          <w:p w:rsid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Подготовка презентации</w:t>
            </w:r>
          </w:p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З5. Сущность и значение бухгалтерского  учета;    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основные требования к ведению бухгалтерского учета, </w:t>
            </w:r>
            <w:r w:rsidR="00C93AFF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определять предмет и объекты бухгалтерского учета.  </w:t>
            </w:r>
          </w:p>
        </w:tc>
        <w:tc>
          <w:tcPr>
            <w:tcW w:w="2277" w:type="dxa"/>
          </w:tcPr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З6. Историю бухгалтерского учета;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исторические этапы формирования  бухгалтерского учета; периоды становления бухгалтерского учета в России.</w:t>
            </w:r>
          </w:p>
        </w:tc>
        <w:tc>
          <w:tcPr>
            <w:tcW w:w="2277" w:type="dxa"/>
          </w:tcPr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З7. Основные требования к ведению бухгалтерского учета;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требования к ведению бухгалтерского учета</w:t>
            </w:r>
          </w:p>
        </w:tc>
        <w:tc>
          <w:tcPr>
            <w:tcW w:w="2277" w:type="dxa"/>
          </w:tcPr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З8. Предмет, метод и принципы бухгалтерского учета;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 бухгалтерского учета и его элементы; уметь классифицировать имущество по составу и источникам образования</w:t>
            </w:r>
          </w:p>
        </w:tc>
        <w:tc>
          <w:tcPr>
            <w:tcW w:w="2277" w:type="dxa"/>
          </w:tcPr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опрос,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Практическое занятие,</w:t>
            </w:r>
          </w:p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Контрольная работа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1B2582">
        <w:trPr>
          <w:trHeight w:val="375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З9. План счетов бухгалтерского учета;</w:t>
            </w:r>
          </w:p>
        </w:tc>
        <w:tc>
          <w:tcPr>
            <w:tcW w:w="3451" w:type="dxa"/>
          </w:tcPr>
          <w:p w:rsidR="00C93AFF" w:rsidRPr="00C93AFF" w:rsidRDefault="00F67D3D" w:rsidP="00C93AFF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Знать 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характеристику </w:t>
            </w:r>
            <w:r w:rsidR="00C93AFF"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основных счетов бухгалтерского учета; регулирующих, распределительных, калькуляционных и т.п., </w:t>
            </w:r>
          </w:p>
        </w:tc>
        <w:tc>
          <w:tcPr>
            <w:tcW w:w="2277" w:type="dxa"/>
          </w:tcPr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Устный опрос, </w:t>
            </w:r>
          </w:p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Практическое задание,</w:t>
            </w:r>
          </w:p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Составление опорной таблицы,</w:t>
            </w:r>
          </w:p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Составление тестового задания</w:t>
            </w:r>
          </w:p>
          <w:p w:rsid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Подготовка опорного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 конспекта</w:t>
            </w:r>
          </w:p>
          <w:p w:rsidR="00C93AFF" w:rsidRPr="00C93AFF" w:rsidRDefault="00C93AFF" w:rsidP="00C93AF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  <w:tr w:rsidR="00C93AFF" w:rsidRPr="00C93AFF" w:rsidTr="00C93AFF">
        <w:trPr>
          <w:trHeight w:val="886"/>
          <w:jc w:val="center"/>
        </w:trPr>
        <w:tc>
          <w:tcPr>
            <w:tcW w:w="3904" w:type="dxa"/>
          </w:tcPr>
          <w:p w:rsidR="00C93AFF" w:rsidRPr="00C93AFF" w:rsidRDefault="00C93AFF" w:rsidP="00C93AFF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З10. Формы бухгалтерского учета.       </w:t>
            </w:r>
          </w:p>
          <w:p w:rsidR="00C93AFF" w:rsidRPr="00C93AFF" w:rsidRDefault="00C93AFF" w:rsidP="00C93A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51" w:type="dxa"/>
          </w:tcPr>
          <w:p w:rsidR="00C93AFF" w:rsidRPr="00C93AFF" w:rsidRDefault="00F67D3D" w:rsidP="00F67D3D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Знать уч</w:t>
            </w:r>
            <w:r w:rsidR="00C93AFF" w:rsidRPr="00C93AFF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етные регистры, их классификация  и способы записи в них. Формы бухгалтерского учета</w:t>
            </w:r>
          </w:p>
        </w:tc>
        <w:tc>
          <w:tcPr>
            <w:tcW w:w="2277" w:type="dxa"/>
          </w:tcPr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опрос,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Практическое занятие,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Заполнение учетного регистра</w:t>
            </w:r>
          </w:p>
          <w:p w:rsid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Контрольная работа</w:t>
            </w:r>
          </w:p>
          <w:p w:rsidR="00C93AFF" w:rsidRPr="00C93AFF" w:rsidRDefault="00C93AFF" w:rsidP="00C93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экзамен</w:t>
            </w:r>
          </w:p>
        </w:tc>
      </w:tr>
    </w:tbl>
    <w:p w:rsidR="00EF2660" w:rsidRPr="00C93AFF" w:rsidRDefault="00EF2660" w:rsidP="001B2582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2582" w:rsidRPr="00C93AFF" w:rsidRDefault="00EF2660" w:rsidP="00490DE0">
      <w:pPr>
        <w:spacing w:line="360" w:lineRule="auto"/>
        <w:ind w:left="708"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column"/>
      </w: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3. </w:t>
      </w:r>
      <w:r w:rsidR="00721475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РАСПРЕДЕЛЕНИЕ ОЦЕНИВАНИЯ РЕЗУЛЬТАТОВ ОБУЧЕНИЯ ПО ВИДАМ КОНТРОЛЯ</w:t>
      </w:r>
    </w:p>
    <w:p w:rsidR="001B2582" w:rsidRPr="00C93AFF" w:rsidRDefault="001B2582" w:rsidP="001B2582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Таблица 2.</w:t>
      </w:r>
      <w:r w:rsidR="000F5137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</w:p>
    <w:tbl>
      <w:tblPr>
        <w:tblpPr w:leftFromText="180" w:rightFromText="180" w:vertAnchor="text" w:horzAnchor="margin" w:tblpX="675" w:tblpY="19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3"/>
        <w:gridCol w:w="3714"/>
        <w:gridCol w:w="3714"/>
      </w:tblGrid>
      <w:tr w:rsidR="00120D08" w:rsidRPr="00C93AFF" w:rsidTr="00854EA4">
        <w:trPr>
          <w:trHeight w:val="650"/>
        </w:trPr>
        <w:tc>
          <w:tcPr>
            <w:tcW w:w="2853" w:type="dxa"/>
            <w:vMerge w:val="restart"/>
            <w:vAlign w:val="center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7428" w:type="dxa"/>
            <w:gridSpan w:val="2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Виды аттестации</w:t>
            </w:r>
          </w:p>
        </w:tc>
      </w:tr>
      <w:tr w:rsidR="00120D08" w:rsidRPr="00C93AFF" w:rsidTr="00854EA4">
        <w:trPr>
          <w:trHeight w:val="650"/>
        </w:trPr>
        <w:tc>
          <w:tcPr>
            <w:tcW w:w="2853" w:type="dxa"/>
            <w:vMerge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Текущий контроль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Промежуточная аттестация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Умения: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У1. Применять нормативное регулирование бухгалтерского   учета;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ОК8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Практическое занятие, наблюдение</w:t>
            </w:r>
          </w:p>
        </w:tc>
        <w:tc>
          <w:tcPr>
            <w:tcW w:w="3714" w:type="dxa"/>
          </w:tcPr>
          <w:p w:rsidR="00721475" w:rsidRPr="00C93AFF" w:rsidRDefault="00C03BEC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У2. Ориентироваться на международные   стандарты финансовой отчетности;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ОК9</w:t>
            </w:r>
          </w:p>
        </w:tc>
        <w:tc>
          <w:tcPr>
            <w:tcW w:w="3714" w:type="dxa"/>
          </w:tcPr>
          <w:p w:rsidR="00721475" w:rsidRPr="00C93AFF" w:rsidRDefault="00721475" w:rsidP="007A3F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Контрольная </w:t>
            </w:r>
            <w:r w:rsidR="00F53917"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ра</w:t>
            </w: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бота</w:t>
            </w:r>
          </w:p>
        </w:tc>
        <w:tc>
          <w:tcPr>
            <w:tcW w:w="3714" w:type="dxa"/>
          </w:tcPr>
          <w:p w:rsidR="00721475" w:rsidRPr="00C93AFF" w:rsidRDefault="00204DCD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У3. Соблюдать требования к бухгалтерскому учету;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ОК1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Практическое занятие, наблюдение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У4. Следовать методам и принципам    бухгалтерского учета;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 2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Практическое занятие, наблюдение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У5. Использовать формы и счета бухгалтерского учета.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Практическое занятие, наблюдение</w:t>
            </w:r>
          </w:p>
        </w:tc>
        <w:tc>
          <w:tcPr>
            <w:tcW w:w="3714" w:type="dxa"/>
          </w:tcPr>
          <w:p w:rsidR="00721475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Знания:</w:t>
            </w: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4" w:type="dxa"/>
          </w:tcPr>
          <w:p w:rsidR="00721475" w:rsidRPr="00C93AFF" w:rsidRDefault="00721475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З1. Нормативное регулирование бухгалтерского учета и отчетности;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ОК9</w:t>
            </w:r>
          </w:p>
        </w:tc>
        <w:tc>
          <w:tcPr>
            <w:tcW w:w="3714" w:type="dxa"/>
          </w:tcPr>
          <w:p w:rsidR="00721475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Устный опрос</w:t>
            </w:r>
          </w:p>
        </w:tc>
        <w:tc>
          <w:tcPr>
            <w:tcW w:w="3714" w:type="dxa"/>
          </w:tcPr>
          <w:p w:rsidR="00721475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721475" w:rsidRPr="00C93AFF" w:rsidRDefault="00721475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З2. Национальную систему нормативного регулирования;  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 4</w:t>
            </w:r>
          </w:p>
        </w:tc>
        <w:tc>
          <w:tcPr>
            <w:tcW w:w="3714" w:type="dxa"/>
          </w:tcPr>
          <w:p w:rsidR="00C93AFF" w:rsidRPr="00C93AFF" w:rsidRDefault="00BE072B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Составление опорного конспекта</w:t>
            </w:r>
            <w:r w:rsidR="00854EA4"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, </w:t>
            </w:r>
          </w:p>
          <w:p w:rsidR="00721475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устный опрос</w:t>
            </w:r>
          </w:p>
        </w:tc>
        <w:tc>
          <w:tcPr>
            <w:tcW w:w="3714" w:type="dxa"/>
          </w:tcPr>
          <w:p w:rsidR="00721475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200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З3. Международные стандарты отчетности;  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ОК4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опрос,</w:t>
            </w:r>
          </w:p>
          <w:p w:rsidR="00854EA4" w:rsidRPr="00C93AFF" w:rsidRDefault="00854EA4" w:rsidP="00854EA4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Составление опорно-логической схемы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З4. Понятие бухгалтерского учета;     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ОК4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Составление </w:t>
            </w:r>
            <w:r w:rsidR="00F53917"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опорного</w:t>
            </w: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 конспекта,</w:t>
            </w:r>
          </w:p>
          <w:p w:rsidR="00854EA4" w:rsidRPr="00C93AFF" w:rsidRDefault="00854EA4" w:rsidP="00854EA4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Подготовка презентации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148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З5. Сущность и значение бухгалтерского  учета;   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ОК1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699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З6. Историю бухгалтерского учета;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882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З7. Основные требования к ведению бухгалтерского учета;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ОК1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882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З8. Предмет, метод и принципы бухгалтерского учета;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опрос,</w:t>
            </w:r>
          </w:p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Практическое занятие</w:t>
            </w:r>
            <w:r w:rsidR="002974B8"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,</w:t>
            </w:r>
          </w:p>
          <w:p w:rsidR="002974B8" w:rsidRPr="00C93AFF" w:rsidRDefault="002974B8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  <w:tr w:rsidR="00120D08" w:rsidRPr="00C93AFF" w:rsidTr="00854EA4">
        <w:trPr>
          <w:trHeight w:val="882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З9. План счетов бухгалтерского учета;</w:t>
            </w:r>
          </w:p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ОК4</w:t>
            </w:r>
          </w:p>
        </w:tc>
        <w:tc>
          <w:tcPr>
            <w:tcW w:w="3714" w:type="dxa"/>
          </w:tcPr>
          <w:p w:rsidR="00854EA4" w:rsidRPr="00C93AFF" w:rsidRDefault="00854EA4" w:rsidP="002974B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Устный опрос, </w:t>
            </w:r>
          </w:p>
          <w:p w:rsidR="00854EA4" w:rsidRPr="00C93AFF" w:rsidRDefault="00854EA4" w:rsidP="002974B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Практическое задание,</w:t>
            </w:r>
          </w:p>
          <w:p w:rsidR="00854EA4" w:rsidRPr="00C93AFF" w:rsidRDefault="00854EA4" w:rsidP="002974B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Составление </w:t>
            </w:r>
            <w:r w:rsidR="00C93AFF"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опорной </w:t>
            </w: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таблицы,</w:t>
            </w:r>
          </w:p>
          <w:p w:rsidR="004D59EB" w:rsidRPr="00C93AFF" w:rsidRDefault="00C93AFF" w:rsidP="002974B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Составление тестового задания</w:t>
            </w:r>
          </w:p>
          <w:p w:rsidR="00854EA4" w:rsidRPr="00C93AFF" w:rsidRDefault="00854EA4" w:rsidP="002974B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Подготовка </w:t>
            </w:r>
            <w:r w:rsidR="00F53917" w:rsidRP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опорного</w:t>
            </w:r>
            <w:r w:rsidR="00C93AFF">
              <w:rPr>
                <w:rFonts w:ascii="Times New Roman" w:hAnsi="Times New Roman" w:cs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 конспекта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eastAsiaTheme="minorEastAsia" w:hAnsi="Times New Roman"/>
                <w:bCs/>
                <w:color w:val="262626" w:themeColor="text1" w:themeTint="D9"/>
                <w:spacing w:val="-4"/>
                <w:sz w:val="24"/>
                <w:szCs w:val="24"/>
                <w:lang w:eastAsia="ru-RU"/>
              </w:rPr>
              <w:t>Эк</w:t>
            </w: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замен</w:t>
            </w:r>
          </w:p>
        </w:tc>
      </w:tr>
      <w:tr w:rsidR="00120D08" w:rsidRPr="00C93AFF" w:rsidTr="00854EA4">
        <w:trPr>
          <w:trHeight w:val="600"/>
        </w:trPr>
        <w:tc>
          <w:tcPr>
            <w:tcW w:w="2853" w:type="dxa"/>
          </w:tcPr>
          <w:p w:rsidR="00854EA4" w:rsidRPr="00C93AFF" w:rsidRDefault="00854EA4" w:rsidP="00854EA4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З10. Формы бухгалтерского учета.       </w:t>
            </w:r>
          </w:p>
          <w:p w:rsidR="00854EA4" w:rsidRPr="00C93AFF" w:rsidRDefault="00854EA4" w:rsidP="00854E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Устный опрос,</w:t>
            </w:r>
          </w:p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Практическое занятие</w:t>
            </w:r>
            <w:r w:rsidR="00F53917"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,</w:t>
            </w:r>
          </w:p>
          <w:p w:rsidR="004D59EB" w:rsidRPr="00C93AFF" w:rsidRDefault="00C93AFF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Заполнение учетного регистра</w:t>
            </w:r>
          </w:p>
          <w:p w:rsidR="00F53917" w:rsidRPr="00C93AFF" w:rsidRDefault="00F53917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3714" w:type="dxa"/>
          </w:tcPr>
          <w:p w:rsidR="00854EA4" w:rsidRPr="00C93AFF" w:rsidRDefault="00854EA4" w:rsidP="00854E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  <w:t xml:space="preserve">Экзамен </w:t>
            </w:r>
          </w:p>
        </w:tc>
      </w:tr>
    </w:tbl>
    <w:p w:rsidR="001B2582" w:rsidRPr="00C93AFF" w:rsidRDefault="001B2582" w:rsidP="00854EA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1B2582" w:rsidRPr="00C93AFF" w:rsidSect="00721475">
          <w:footerReference w:type="even" r:id="rId8"/>
          <w:footerReference w:type="default" r:id="rId9"/>
          <w:pgSz w:w="11906" w:h="16838"/>
          <w:pgMar w:top="1134" w:right="851" w:bottom="902" w:left="425" w:header="709" w:footer="709" w:gutter="0"/>
          <w:cols w:space="708"/>
          <w:docGrid w:linePitch="360"/>
        </w:sectPr>
      </w:pPr>
    </w:p>
    <w:p w:rsidR="00854EA4" w:rsidRPr="00C93AFF" w:rsidRDefault="00854EA4" w:rsidP="00490DE0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4. РАСПРЕДЕЛЕНИЕ ТИПОВ КОНТРОЛЬНЫХ ЗАДАНИЙ ПО ЭЛЕМЕНТАМ ЗНАНИЙ И УМЕНИЙ</w:t>
      </w:r>
    </w:p>
    <w:tbl>
      <w:tblPr>
        <w:tblStyle w:val="a3"/>
        <w:tblW w:w="15563" w:type="dxa"/>
        <w:tblInd w:w="-459" w:type="dxa"/>
        <w:tblLook w:val="04A0"/>
      </w:tblPr>
      <w:tblGrid>
        <w:gridCol w:w="3019"/>
        <w:gridCol w:w="842"/>
        <w:gridCol w:w="843"/>
        <w:gridCol w:w="843"/>
        <w:gridCol w:w="843"/>
        <w:gridCol w:w="842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61"/>
      </w:tblGrid>
      <w:tr w:rsidR="00120D08" w:rsidRPr="00C93AFF" w:rsidTr="00490DE0">
        <w:trPr>
          <w:trHeight w:val="497"/>
        </w:trPr>
        <w:tc>
          <w:tcPr>
            <w:tcW w:w="3019" w:type="dxa"/>
            <w:vMerge w:val="restart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Содержание учебного материала по программе дисциплины</w:t>
            </w:r>
          </w:p>
        </w:tc>
        <w:tc>
          <w:tcPr>
            <w:tcW w:w="12544" w:type="dxa"/>
            <w:gridSpan w:val="15"/>
          </w:tcPr>
          <w:p w:rsidR="00854EA4" w:rsidRPr="00C93AFF" w:rsidRDefault="00854EA4" w:rsidP="00854EA4">
            <w:pPr>
              <w:spacing w:line="360" w:lineRule="auto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Типы контрольного задания</w:t>
            </w:r>
          </w:p>
        </w:tc>
      </w:tr>
      <w:tr w:rsidR="00120D08" w:rsidRPr="00C93AFF" w:rsidTr="00490DE0">
        <w:trPr>
          <w:trHeight w:val="479"/>
        </w:trPr>
        <w:tc>
          <w:tcPr>
            <w:tcW w:w="3019" w:type="dxa"/>
            <w:vMerge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У1</w:t>
            </w:r>
          </w:p>
        </w:tc>
        <w:tc>
          <w:tcPr>
            <w:tcW w:w="843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У2</w:t>
            </w:r>
          </w:p>
        </w:tc>
        <w:tc>
          <w:tcPr>
            <w:tcW w:w="843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У3</w:t>
            </w:r>
          </w:p>
        </w:tc>
        <w:tc>
          <w:tcPr>
            <w:tcW w:w="843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У4</w:t>
            </w:r>
          </w:p>
        </w:tc>
        <w:tc>
          <w:tcPr>
            <w:tcW w:w="842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У5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З2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З3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З4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З5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З6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З7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З8</w:t>
            </w:r>
          </w:p>
        </w:tc>
        <w:tc>
          <w:tcPr>
            <w:tcW w:w="830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З9</w:t>
            </w:r>
          </w:p>
        </w:tc>
        <w:tc>
          <w:tcPr>
            <w:tcW w:w="861" w:type="dxa"/>
          </w:tcPr>
          <w:p w:rsidR="00854EA4" w:rsidRPr="00C93AFF" w:rsidRDefault="00854EA4" w:rsidP="00854EA4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З10</w:t>
            </w: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Введение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4D59EB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З19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</w:t>
            </w:r>
            <w:r w:rsidR="004D59EB" w:rsidRPr="00C93AFF">
              <w:rPr>
                <w:color w:val="262626" w:themeColor="text1" w:themeTint="D9"/>
                <w:sz w:val="28"/>
                <w:szCs w:val="28"/>
              </w:rPr>
              <w:t>, З20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Тема 1.1.</w:t>
            </w:r>
          </w:p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Сущность, цели бухгалтерского учета.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79"/>
        </w:trPr>
        <w:tc>
          <w:tcPr>
            <w:tcW w:w="3019" w:type="dxa"/>
          </w:tcPr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Тема 1.2.</w:t>
            </w:r>
          </w:p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История бухгалтерского учета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Сущность и содержание бухгалтерского учета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З3, З4, З5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4D59EB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З19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З2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З2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З2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Тема 2.1.</w:t>
            </w:r>
          </w:p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Предмет и метод бухгалтерского учета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Тема 2.2.</w:t>
            </w:r>
          </w:p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Понятие о хозяйственном учете, его виды и учетные измерители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79"/>
        </w:trPr>
        <w:tc>
          <w:tcPr>
            <w:tcW w:w="3019" w:type="dxa"/>
          </w:tcPr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t>Тема 2.3.</w:t>
            </w:r>
          </w:p>
          <w:p w:rsidR="00204DCD" w:rsidRPr="00C93AFF" w:rsidRDefault="00204DCD" w:rsidP="00490DE0">
            <w:pPr>
              <w:jc w:val="center"/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eastAsia="Calibri"/>
                <w:bCs/>
                <w:color w:val="262626" w:themeColor="text1" w:themeTint="D9"/>
                <w:sz w:val="24"/>
                <w:szCs w:val="24"/>
              </w:rPr>
              <w:lastRenderedPageBreak/>
              <w:t>Бухгалтерская профессия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Международные и российские стандарты учета и отчетности.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З6</w:t>
            </w: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З6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З6</w:t>
            </w:r>
            <w:r w:rsidR="00C93AFF" w:rsidRPr="00C93AFF">
              <w:rPr>
                <w:color w:val="262626" w:themeColor="text1" w:themeTint="D9"/>
                <w:sz w:val="28"/>
                <w:szCs w:val="28"/>
              </w:rPr>
              <w:t>, З19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З6</w:t>
            </w:r>
            <w:r w:rsidR="00C93AFF" w:rsidRPr="00C93AFF">
              <w:rPr>
                <w:color w:val="262626" w:themeColor="text1" w:themeTint="D9"/>
                <w:sz w:val="28"/>
                <w:szCs w:val="28"/>
              </w:rPr>
              <w:t>, З21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497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3.1.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Основные международные системы бухгалтерского учета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Документирование хозяйственных операций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З8, З9</w:t>
            </w: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З8, З9</w:t>
            </w: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C93AFF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З20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З7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4.1.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Документирование в бухгалтерском учете.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Инвентаризация в бухгалтерском учете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З10, З11</w:t>
            </w: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З10, З11</w:t>
            </w: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5.1.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Инвентаризация имущества и хозяйственных обязательств.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Система счетов и двойная запись.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З13, З14, З15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З13, З14, З15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C93AFF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З19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C93AFF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З19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З12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З12, З15</w:t>
            </w:r>
            <w:r w:rsidR="00C93AFF" w:rsidRPr="00C93AFF">
              <w:rPr>
                <w:color w:val="262626" w:themeColor="text1" w:themeTint="D9"/>
                <w:sz w:val="28"/>
                <w:szCs w:val="28"/>
              </w:rPr>
              <w:t>, З22, З23</w:t>
            </w: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Тема 6.1.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Бухгалтерский баланс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6.2.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Система счетов и двойная запись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6.3.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План счетов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6.4.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Синтетический и аналитический учет.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6C7B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Формы бухгалтерского учета.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 xml:space="preserve">З16, </w:t>
            </w:r>
          </w:p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 xml:space="preserve">З17 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З16, З17</w:t>
            </w: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З16, З17</w:t>
            </w: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93AFF">
              <w:rPr>
                <w:color w:val="262626" w:themeColor="text1" w:themeTint="D9"/>
                <w:sz w:val="28"/>
                <w:szCs w:val="28"/>
              </w:rPr>
              <w:t>З18</w:t>
            </w:r>
            <w:r w:rsidR="00C93AFF" w:rsidRPr="00C93AFF">
              <w:rPr>
                <w:color w:val="262626" w:themeColor="text1" w:themeTint="D9"/>
                <w:sz w:val="28"/>
                <w:szCs w:val="28"/>
              </w:rPr>
              <w:t>, З24</w:t>
            </w:r>
          </w:p>
        </w:tc>
      </w:tr>
      <w:tr w:rsidR="00204DCD" w:rsidRPr="00C93AFF" w:rsidTr="00490DE0">
        <w:trPr>
          <w:trHeight w:val="514"/>
        </w:trPr>
        <w:tc>
          <w:tcPr>
            <w:tcW w:w="3019" w:type="dxa"/>
          </w:tcPr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Тема 7.1.</w:t>
            </w:r>
          </w:p>
          <w:p w:rsidR="00204DCD" w:rsidRPr="00C93AFF" w:rsidRDefault="00204DCD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C93AF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Техника, формы и организация бухгалтерского учета</w:t>
            </w: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3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42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61" w:type="dxa"/>
          </w:tcPr>
          <w:p w:rsidR="00204DCD" w:rsidRPr="00C93AFF" w:rsidRDefault="00204DCD" w:rsidP="00204DCD">
            <w:pPr>
              <w:spacing w:line="360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854EA4" w:rsidRPr="00C93AFF" w:rsidRDefault="00854EA4" w:rsidP="00854EA4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854EA4" w:rsidRPr="00C93AFF" w:rsidSect="00854E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0DE0" w:rsidRPr="00C93AFF" w:rsidRDefault="00490DE0" w:rsidP="00490DE0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5. РАСПРЕДЕЛЕНИЕ ТИПОВ И КОЛИЧЕСТВА КОНТРОЛЬНЫХ ЗАДАНИЙ ПОЭЛЕМЕНТАМ ЗНАНИЙ И УМЕНИЙ, КОНТРОЛИРУЕМЫХ НА ПРОМЕЖУТОЧНОЙ АТТЕСТАЦИИ</w:t>
      </w:r>
    </w:p>
    <w:tbl>
      <w:tblPr>
        <w:tblStyle w:val="a3"/>
        <w:tblW w:w="15897" w:type="dxa"/>
        <w:tblInd w:w="-459" w:type="dxa"/>
        <w:tblLook w:val="04A0"/>
      </w:tblPr>
      <w:tblGrid>
        <w:gridCol w:w="3083"/>
        <w:gridCol w:w="860"/>
        <w:gridCol w:w="861"/>
        <w:gridCol w:w="861"/>
        <w:gridCol w:w="861"/>
        <w:gridCol w:w="86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79"/>
      </w:tblGrid>
      <w:tr w:rsidR="00120D08" w:rsidRPr="00373035" w:rsidTr="00373035">
        <w:trPr>
          <w:trHeight w:val="498"/>
        </w:trPr>
        <w:tc>
          <w:tcPr>
            <w:tcW w:w="3083" w:type="dxa"/>
            <w:vMerge w:val="restart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Содержание учебного материала по программе дисциплины</w:t>
            </w:r>
          </w:p>
        </w:tc>
        <w:tc>
          <w:tcPr>
            <w:tcW w:w="12809" w:type="dxa"/>
            <w:gridSpan w:val="15"/>
          </w:tcPr>
          <w:p w:rsidR="00490DE0" w:rsidRPr="00373035" w:rsidRDefault="00490DE0" w:rsidP="00120D08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Типы контрольного задания</w:t>
            </w:r>
          </w:p>
        </w:tc>
      </w:tr>
      <w:tr w:rsidR="00373035" w:rsidRPr="00373035" w:rsidTr="00373035">
        <w:trPr>
          <w:trHeight w:val="480"/>
        </w:trPr>
        <w:tc>
          <w:tcPr>
            <w:tcW w:w="3083" w:type="dxa"/>
            <w:vMerge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У1</w:t>
            </w:r>
          </w:p>
        </w:tc>
        <w:tc>
          <w:tcPr>
            <w:tcW w:w="861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У2</w:t>
            </w:r>
          </w:p>
        </w:tc>
        <w:tc>
          <w:tcPr>
            <w:tcW w:w="861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У3</w:t>
            </w:r>
          </w:p>
        </w:tc>
        <w:tc>
          <w:tcPr>
            <w:tcW w:w="861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У4</w:t>
            </w:r>
          </w:p>
        </w:tc>
        <w:tc>
          <w:tcPr>
            <w:tcW w:w="860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У5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З1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З2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З3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З4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З5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З6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З7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З8</w:t>
            </w:r>
          </w:p>
        </w:tc>
        <w:tc>
          <w:tcPr>
            <w:tcW w:w="848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З9</w:t>
            </w:r>
          </w:p>
        </w:tc>
        <w:tc>
          <w:tcPr>
            <w:tcW w:w="879" w:type="dxa"/>
          </w:tcPr>
          <w:p w:rsidR="00490DE0" w:rsidRPr="00373035" w:rsidRDefault="00490DE0" w:rsidP="00120D08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З10</w:t>
            </w: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490DE0" w:rsidRPr="00373035" w:rsidRDefault="00490DE0" w:rsidP="007C468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color w:val="262626" w:themeColor="text1" w:themeTint="D9"/>
              </w:rPr>
              <w:t>Введение</w:t>
            </w:r>
          </w:p>
        </w:tc>
        <w:tc>
          <w:tcPr>
            <w:tcW w:w="860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373035" w:rsidRPr="00373035" w:rsidRDefault="006E0D39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В3</w:t>
            </w:r>
          </w:p>
          <w:p w:rsidR="00490DE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6E0D39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В7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490DE0" w:rsidRPr="00373035" w:rsidRDefault="006E0D39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В2, В4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490DE0" w:rsidRPr="00373035" w:rsidRDefault="006E0D39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В1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490DE0" w:rsidRPr="00373035" w:rsidRDefault="006E0D39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В5, В6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490DE0" w:rsidRPr="00373035" w:rsidRDefault="00490DE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Тема 1.1.</w:t>
            </w:r>
          </w:p>
          <w:p w:rsidR="00490DE0" w:rsidRPr="00373035" w:rsidRDefault="00490DE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Сущность, цели бухгалтерского учета.</w:t>
            </w:r>
          </w:p>
        </w:tc>
        <w:tc>
          <w:tcPr>
            <w:tcW w:w="860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80"/>
        </w:trPr>
        <w:tc>
          <w:tcPr>
            <w:tcW w:w="3083" w:type="dxa"/>
          </w:tcPr>
          <w:p w:rsidR="00490DE0" w:rsidRPr="00373035" w:rsidRDefault="00490DE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Тема 1.2.</w:t>
            </w:r>
          </w:p>
          <w:p w:rsidR="00490DE0" w:rsidRPr="00373035" w:rsidRDefault="00490DE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История бухгалтерского учета</w:t>
            </w:r>
          </w:p>
        </w:tc>
        <w:tc>
          <w:tcPr>
            <w:tcW w:w="860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490DE0" w:rsidRPr="00373035" w:rsidRDefault="00490DE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FE6300" w:rsidRPr="00373035" w:rsidRDefault="00FE6300" w:rsidP="007C468A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bCs/>
                <w:color w:val="262626" w:themeColor="text1" w:themeTint="D9"/>
              </w:rPr>
              <w:t>Сущность и содержание бухгалтерского учета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6E0D39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В14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1260B1" w:rsidRPr="00373035">
              <w:rPr>
                <w:color w:val="262626" w:themeColor="text1" w:themeTint="D9"/>
              </w:rPr>
              <w:t>1-</w:t>
            </w:r>
            <w:r w:rsidRPr="00373035">
              <w:rPr>
                <w:color w:val="262626" w:themeColor="text1" w:themeTint="D9"/>
              </w:rPr>
              <w:t>В</w:t>
            </w:r>
            <w:r w:rsidR="001260B1" w:rsidRPr="00373035">
              <w:rPr>
                <w:color w:val="262626" w:themeColor="text1" w:themeTint="D9"/>
              </w:rPr>
              <w:t>5</w:t>
            </w:r>
          </w:p>
          <w:p w:rsidR="00373035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6E0D39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В12, В13</w:t>
            </w:r>
          </w:p>
          <w:p w:rsidR="00373035" w:rsidRPr="00373035" w:rsidRDefault="00373035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6E0D39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В8, В9, В10, В11</w:t>
            </w:r>
          </w:p>
          <w:p w:rsidR="00373035" w:rsidRPr="00373035" w:rsidRDefault="00373035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FE6300" w:rsidRPr="00373035" w:rsidRDefault="00FE630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Тема 2.1.</w:t>
            </w:r>
          </w:p>
          <w:p w:rsidR="00FE6300" w:rsidRPr="00373035" w:rsidRDefault="00FE630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Предмет и метод бухгалтерского учета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FE6300" w:rsidRPr="00373035" w:rsidRDefault="00FE630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Тема 2.2.</w:t>
            </w:r>
          </w:p>
          <w:p w:rsidR="00FE6300" w:rsidRPr="00373035" w:rsidRDefault="00FE630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Понятие о хозяйственном учете, его виды и учетные измерители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80"/>
        </w:trPr>
        <w:tc>
          <w:tcPr>
            <w:tcW w:w="3083" w:type="dxa"/>
          </w:tcPr>
          <w:p w:rsidR="00FE6300" w:rsidRPr="00373035" w:rsidRDefault="00FE630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Тема 2.3.</w:t>
            </w:r>
          </w:p>
          <w:p w:rsidR="00FE6300" w:rsidRPr="00373035" w:rsidRDefault="00FE6300" w:rsidP="00490DE0">
            <w:pPr>
              <w:jc w:val="center"/>
              <w:rPr>
                <w:rFonts w:eastAsia="Calibri"/>
                <w:bCs/>
                <w:color w:val="262626" w:themeColor="text1" w:themeTint="D9"/>
              </w:rPr>
            </w:pPr>
            <w:r w:rsidRPr="00373035">
              <w:rPr>
                <w:rFonts w:eastAsia="Calibri"/>
                <w:bCs/>
                <w:color w:val="262626" w:themeColor="text1" w:themeTint="D9"/>
              </w:rPr>
              <w:t>Бухгалтерская профессия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FE6300" w:rsidRPr="00373035" w:rsidRDefault="00FE6300" w:rsidP="007C468A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bCs/>
                <w:color w:val="262626" w:themeColor="text1" w:themeTint="D9"/>
              </w:rPr>
              <w:t>Международные и российские стандарты учета и отчетности.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1260B1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В24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1260B1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В16, В18, В19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1260B1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В</w:t>
            </w:r>
            <w:r w:rsidR="00373035" w:rsidRPr="00373035">
              <w:rPr>
                <w:color w:val="262626" w:themeColor="text1" w:themeTint="D9"/>
              </w:rPr>
              <w:t xml:space="preserve">15, В16, В17, </w:t>
            </w:r>
            <w:r w:rsidR="00373035" w:rsidRPr="00373035">
              <w:rPr>
                <w:color w:val="262626" w:themeColor="text1" w:themeTint="D9"/>
              </w:rPr>
              <w:lastRenderedPageBreak/>
              <w:t>В20, В21, В23, В28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1260B1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В22, В24, В25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498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lastRenderedPageBreak/>
              <w:t>Тема 3.1.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Основные международные системы бухгалтерского учета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7C468A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bCs/>
                <w:color w:val="262626" w:themeColor="text1" w:themeTint="D9"/>
              </w:rPr>
              <w:t>Документирование хозяйственных операций</w:t>
            </w:r>
          </w:p>
        </w:tc>
        <w:tc>
          <w:tcPr>
            <w:tcW w:w="860" w:type="dxa"/>
          </w:tcPr>
          <w:p w:rsidR="00FE6300" w:rsidRPr="00373035" w:rsidRDefault="00373035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1260B1" w:rsidRPr="00373035">
              <w:rPr>
                <w:color w:val="262626" w:themeColor="text1" w:themeTint="D9"/>
              </w:rPr>
              <w:t>8</w:t>
            </w:r>
          </w:p>
          <w:p w:rsidR="00373035" w:rsidRPr="00373035" w:rsidRDefault="00373035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В6, В</w:t>
            </w:r>
            <w:r w:rsidR="001260B1" w:rsidRPr="00373035">
              <w:rPr>
                <w:color w:val="262626" w:themeColor="text1" w:themeTint="D9"/>
              </w:rPr>
              <w:t>7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1260B1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В28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В26, В27, В28, В29, В29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Тема 4.1.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Документирование в бухгалтерском учете.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7C468A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bCs/>
                <w:color w:val="262626" w:themeColor="text1" w:themeTint="D9"/>
              </w:rPr>
              <w:t>Инвентаризация в бухгалтерском учете</w:t>
            </w:r>
          </w:p>
        </w:tc>
        <w:tc>
          <w:tcPr>
            <w:tcW w:w="860" w:type="dxa"/>
          </w:tcPr>
          <w:p w:rsidR="00FE6300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</w:t>
            </w:r>
            <w:r w:rsidR="00E0114C" w:rsidRPr="00373035">
              <w:rPr>
                <w:color w:val="262626" w:themeColor="text1" w:themeTint="D9"/>
              </w:rPr>
              <w:t>10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204DCD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1260B1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В30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В30, В1, В2, В</w:t>
            </w:r>
            <w:r w:rsidR="001260B1" w:rsidRPr="00373035">
              <w:rPr>
                <w:color w:val="262626" w:themeColor="text1" w:themeTint="D9"/>
              </w:rPr>
              <w:t xml:space="preserve">3, В4 </w:t>
            </w:r>
          </w:p>
          <w:p w:rsidR="00373035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1260B1" w:rsidRPr="00373035">
              <w:rPr>
                <w:color w:val="262626" w:themeColor="text1" w:themeTint="D9"/>
              </w:rPr>
              <w:t>4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Тема 5.1.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Инвентаризация имущества и хозяйственных обязательств.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7C468A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bCs/>
                <w:color w:val="262626" w:themeColor="text1" w:themeTint="D9"/>
              </w:rPr>
              <w:t>Система счетов и двойная запись.</w:t>
            </w:r>
          </w:p>
        </w:tc>
        <w:tc>
          <w:tcPr>
            <w:tcW w:w="860" w:type="dxa"/>
          </w:tcPr>
          <w:p w:rsidR="00FE6300" w:rsidRPr="00373035" w:rsidRDefault="00373035" w:rsidP="00306EE2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306EE2" w:rsidRPr="00373035">
              <w:rPr>
                <w:color w:val="262626" w:themeColor="text1" w:themeTint="D9"/>
              </w:rPr>
              <w:t xml:space="preserve">17, </w:t>
            </w:r>
            <w:r w:rsidRPr="00373035">
              <w:rPr>
                <w:color w:val="262626" w:themeColor="text1" w:themeTint="D9"/>
              </w:rPr>
              <w:t>В27-</w:t>
            </w:r>
            <w:r w:rsidRPr="00373035">
              <w:rPr>
                <w:color w:val="262626" w:themeColor="text1" w:themeTint="D9"/>
              </w:rPr>
              <w:lastRenderedPageBreak/>
              <w:t>В</w:t>
            </w:r>
            <w:r w:rsidR="00306EE2" w:rsidRPr="00373035">
              <w:rPr>
                <w:color w:val="262626" w:themeColor="text1" w:themeTint="D9"/>
              </w:rPr>
              <w:t>29</w:t>
            </w:r>
          </w:p>
          <w:p w:rsidR="00373035" w:rsidRPr="00373035" w:rsidRDefault="00373035" w:rsidP="00306EE2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E0114C" w:rsidRPr="00373035">
              <w:rPr>
                <w:color w:val="262626" w:themeColor="text1" w:themeTint="D9"/>
              </w:rPr>
              <w:t>9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 xml:space="preserve">. </w:t>
            </w:r>
            <w:r w:rsidRPr="00373035">
              <w:rPr>
                <w:color w:val="262626" w:themeColor="text1" w:themeTint="D9"/>
              </w:rPr>
              <w:lastRenderedPageBreak/>
              <w:t>зад)</w:t>
            </w:r>
          </w:p>
        </w:tc>
        <w:tc>
          <w:tcPr>
            <w:tcW w:w="860" w:type="dxa"/>
          </w:tcPr>
          <w:p w:rsidR="00FE6300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В9, В</w:t>
            </w:r>
            <w:r w:rsidR="00E0114C" w:rsidRPr="00373035">
              <w:rPr>
                <w:color w:val="262626" w:themeColor="text1" w:themeTint="D9"/>
              </w:rPr>
              <w:t xml:space="preserve">11, </w:t>
            </w:r>
            <w:r w:rsidRPr="00373035">
              <w:rPr>
                <w:color w:val="262626" w:themeColor="text1" w:themeTint="D9"/>
              </w:rPr>
              <w:lastRenderedPageBreak/>
              <w:t>В</w:t>
            </w:r>
            <w:r w:rsidR="00E0114C" w:rsidRPr="00373035">
              <w:rPr>
                <w:color w:val="262626" w:themeColor="text1" w:themeTint="D9"/>
              </w:rPr>
              <w:t>12</w:t>
            </w:r>
            <w:r w:rsidRPr="00373035">
              <w:rPr>
                <w:color w:val="262626" w:themeColor="text1" w:themeTint="D9"/>
              </w:rPr>
              <w:t>, В</w:t>
            </w:r>
            <w:r w:rsidR="00306EE2" w:rsidRPr="00373035">
              <w:rPr>
                <w:color w:val="262626" w:themeColor="text1" w:themeTint="D9"/>
              </w:rPr>
              <w:t>23</w:t>
            </w:r>
          </w:p>
          <w:p w:rsidR="00373035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В5, В</w:t>
            </w:r>
            <w:r w:rsidR="001260B1" w:rsidRPr="00373035">
              <w:rPr>
                <w:color w:val="262626" w:themeColor="text1" w:themeTint="D9"/>
              </w:rPr>
              <w:t>6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 xml:space="preserve">. </w:t>
            </w:r>
            <w:r w:rsidRPr="00373035">
              <w:rPr>
                <w:color w:val="262626" w:themeColor="text1" w:themeTint="D9"/>
              </w:rPr>
              <w:lastRenderedPageBreak/>
              <w:t>ответ)</w:t>
            </w:r>
          </w:p>
        </w:tc>
        <w:tc>
          <w:tcPr>
            <w:tcW w:w="848" w:type="dxa"/>
          </w:tcPr>
          <w:p w:rsidR="00373035" w:rsidRPr="00373035" w:rsidRDefault="00373035" w:rsidP="00306EE2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В7-В1</w:t>
            </w:r>
            <w:r w:rsidR="001260B1" w:rsidRPr="00373035">
              <w:rPr>
                <w:color w:val="262626" w:themeColor="text1" w:themeTint="D9"/>
              </w:rPr>
              <w:t>7</w:t>
            </w:r>
          </w:p>
          <w:p w:rsidR="00FE6300" w:rsidRPr="00373035" w:rsidRDefault="00373035" w:rsidP="00306EE2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ответ), В11-В</w:t>
            </w:r>
            <w:r w:rsidR="00306EE2" w:rsidRPr="00373035">
              <w:rPr>
                <w:color w:val="262626" w:themeColor="text1" w:themeTint="D9"/>
              </w:rPr>
              <w:t xml:space="preserve">23, </w:t>
            </w:r>
            <w:r w:rsidRPr="00373035">
              <w:rPr>
                <w:color w:val="262626" w:themeColor="text1" w:themeTint="D9"/>
              </w:rPr>
              <w:t>В27- В</w:t>
            </w:r>
            <w:r w:rsidR="00306EE2" w:rsidRPr="00373035">
              <w:rPr>
                <w:color w:val="262626" w:themeColor="text1" w:themeTint="D9"/>
              </w:rPr>
              <w:t>29</w:t>
            </w:r>
            <w:r w:rsidRPr="00373035">
              <w:rPr>
                <w:color w:val="262626" w:themeColor="text1" w:themeTint="D9"/>
              </w:rPr>
              <w:t xml:space="preserve"> 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  <w:p w:rsidR="00373035" w:rsidRPr="00373035" w:rsidRDefault="00373035" w:rsidP="00306EE2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lastRenderedPageBreak/>
              <w:t>В3</w:t>
            </w:r>
            <w:r w:rsidR="001260B1" w:rsidRPr="00373035">
              <w:rPr>
                <w:color w:val="262626" w:themeColor="text1" w:themeTint="D9"/>
              </w:rPr>
              <w:t>0</w:t>
            </w:r>
          </w:p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 xml:space="preserve">. </w:t>
            </w:r>
            <w:r w:rsidRPr="00373035">
              <w:rPr>
                <w:color w:val="262626" w:themeColor="text1" w:themeTint="D9"/>
              </w:rPr>
              <w:lastRenderedPageBreak/>
              <w:t>ответ), В</w:t>
            </w:r>
            <w:r w:rsidR="00306EE2" w:rsidRPr="00373035">
              <w:rPr>
                <w:color w:val="262626" w:themeColor="text1" w:themeTint="D9"/>
              </w:rPr>
              <w:t>23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lastRenderedPageBreak/>
              <w:t>Тема 6.1.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Бухгалтерский баланс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Тема 6.2.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Система счетов и двойная запись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Тема 6.3.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План счетов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Тема 6.4.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Синтетический и аналитический учет.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7C468A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/>
                <w:bCs/>
                <w:color w:val="262626" w:themeColor="text1" w:themeTint="D9"/>
              </w:rPr>
              <w:t>Формы бухгалтерского учета.</w:t>
            </w:r>
          </w:p>
        </w:tc>
        <w:tc>
          <w:tcPr>
            <w:tcW w:w="860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306EE2" w:rsidRPr="00373035">
              <w:rPr>
                <w:color w:val="262626" w:themeColor="text1" w:themeTint="D9"/>
              </w:rPr>
              <w:t>26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В24-В25, В</w:t>
            </w:r>
            <w:r w:rsidR="00306EE2" w:rsidRPr="00373035">
              <w:rPr>
                <w:color w:val="262626" w:themeColor="text1" w:themeTint="D9"/>
              </w:rPr>
              <w:t>30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48" w:type="dxa"/>
          </w:tcPr>
          <w:p w:rsidR="00FE6300" w:rsidRPr="00373035" w:rsidRDefault="001260B1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</w:t>
            </w:r>
            <w:r w:rsidR="00373035" w:rsidRPr="00373035">
              <w:rPr>
                <w:color w:val="262626" w:themeColor="text1" w:themeTint="D9"/>
              </w:rPr>
              <w:t>2</w:t>
            </w:r>
            <w:r w:rsidRPr="00373035">
              <w:rPr>
                <w:color w:val="262626" w:themeColor="text1" w:themeTint="D9"/>
              </w:rPr>
              <w:t>7</w:t>
            </w:r>
          </w:p>
          <w:p w:rsidR="00373035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</w:t>
            </w: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В24-В26, В</w:t>
            </w:r>
            <w:r w:rsidR="00306EE2" w:rsidRPr="00373035">
              <w:rPr>
                <w:color w:val="262626" w:themeColor="text1" w:themeTint="D9"/>
              </w:rPr>
              <w:t>30</w:t>
            </w:r>
          </w:p>
          <w:p w:rsidR="00373035" w:rsidRPr="00373035" w:rsidRDefault="00373035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  <w:tc>
          <w:tcPr>
            <w:tcW w:w="879" w:type="dxa"/>
          </w:tcPr>
          <w:p w:rsidR="00373035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В1</w:t>
            </w:r>
            <w:r w:rsidR="001260B1" w:rsidRPr="00373035">
              <w:rPr>
                <w:color w:val="262626" w:themeColor="text1" w:themeTint="D9"/>
              </w:rPr>
              <w:t>8-В</w:t>
            </w:r>
            <w:r w:rsidRPr="00373035">
              <w:rPr>
                <w:color w:val="262626" w:themeColor="text1" w:themeTint="D9"/>
              </w:rPr>
              <w:t>2</w:t>
            </w:r>
            <w:r w:rsidR="001260B1" w:rsidRPr="00373035">
              <w:rPr>
                <w:color w:val="262626" w:themeColor="text1" w:themeTint="D9"/>
              </w:rPr>
              <w:t>6</w:t>
            </w:r>
          </w:p>
          <w:p w:rsidR="00FE6300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устн</w:t>
            </w:r>
            <w:proofErr w:type="spellEnd"/>
            <w:r w:rsidRPr="00373035">
              <w:rPr>
                <w:color w:val="262626" w:themeColor="text1" w:themeTint="D9"/>
              </w:rPr>
              <w:t>. ответ), В24, В25, В</w:t>
            </w:r>
            <w:r w:rsidR="00306EE2" w:rsidRPr="00373035">
              <w:rPr>
                <w:color w:val="262626" w:themeColor="text1" w:themeTint="D9"/>
              </w:rPr>
              <w:t>30</w:t>
            </w:r>
          </w:p>
          <w:p w:rsidR="00373035" w:rsidRPr="00373035" w:rsidRDefault="00373035" w:rsidP="00373035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73035">
              <w:rPr>
                <w:color w:val="262626" w:themeColor="text1" w:themeTint="D9"/>
              </w:rPr>
              <w:t>(</w:t>
            </w:r>
            <w:proofErr w:type="spellStart"/>
            <w:r w:rsidRPr="00373035">
              <w:rPr>
                <w:color w:val="262626" w:themeColor="text1" w:themeTint="D9"/>
              </w:rPr>
              <w:t>расч</w:t>
            </w:r>
            <w:proofErr w:type="spellEnd"/>
            <w:r w:rsidRPr="00373035">
              <w:rPr>
                <w:color w:val="262626" w:themeColor="text1" w:themeTint="D9"/>
              </w:rPr>
              <w:t>. зад)</w:t>
            </w:r>
          </w:p>
        </w:tc>
      </w:tr>
      <w:tr w:rsidR="00373035" w:rsidRPr="00373035" w:rsidTr="00373035">
        <w:trPr>
          <w:trHeight w:val="515"/>
        </w:trPr>
        <w:tc>
          <w:tcPr>
            <w:tcW w:w="3083" w:type="dxa"/>
          </w:tcPr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Тема 7.1.</w:t>
            </w:r>
          </w:p>
          <w:p w:rsidR="00FE6300" w:rsidRPr="00373035" w:rsidRDefault="00FE6300" w:rsidP="00490DE0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73035">
              <w:rPr>
                <w:rFonts w:ascii="Times New Roman" w:hAnsi="Times New Roman"/>
                <w:bCs/>
                <w:color w:val="262626" w:themeColor="text1" w:themeTint="D9"/>
              </w:rPr>
              <w:t>Техника, формы и организация бухгалтерского учета</w:t>
            </w: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1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60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48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879" w:type="dxa"/>
          </w:tcPr>
          <w:p w:rsidR="00FE6300" w:rsidRPr="00373035" w:rsidRDefault="00FE6300" w:rsidP="00490DE0">
            <w:pPr>
              <w:spacing w:line="360" w:lineRule="auto"/>
              <w:jc w:val="both"/>
              <w:rPr>
                <w:color w:val="262626" w:themeColor="text1" w:themeTint="D9"/>
              </w:rPr>
            </w:pPr>
          </w:p>
        </w:tc>
      </w:tr>
    </w:tbl>
    <w:p w:rsidR="00490DE0" w:rsidRPr="00C93AFF" w:rsidRDefault="00490DE0" w:rsidP="00490DE0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490DE0" w:rsidRPr="00C93AFF" w:rsidSect="00854E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2582" w:rsidRDefault="00490DE0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6. ТИПОВЫЕ ЗАДАНИЯ ДЛЯ ОЦЕНКИ ОСВОЕНИЯ УЧЕБНОЙ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ДИСЦИПЛИНЫ</w:t>
      </w:r>
    </w:p>
    <w:p w:rsidR="006B06FF" w:rsidRPr="005755A4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Формы контроля и </w:t>
      </w:r>
      <w:r w:rsidRPr="005755A4">
        <w:rPr>
          <w:rFonts w:ascii="Times New Roman" w:hAnsi="Times New Roman" w:cs="Times New Roman"/>
          <w:b/>
          <w:sz w:val="24"/>
          <w:szCs w:val="24"/>
        </w:rPr>
        <w:t>оценивания (аудиторные)</w:t>
      </w:r>
    </w:p>
    <w:p w:rsidR="006B06FF" w:rsidRPr="00E75244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Устный опрос</w:t>
      </w:r>
    </w:p>
    <w:p w:rsid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Опрос можно рассматривать как один из самых распространённых методов получения информации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 усвоении студентами изученного материала</w:t>
      </w: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К особенностям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устного </w:t>
      </w: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опроса можно причислить его массовость </w:t>
      </w:r>
      <w:proofErr w:type="spellStart"/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Массовость</w:t>
      </w:r>
      <w:proofErr w:type="spellEnd"/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обуславливается тем, что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преподавателю</w:t>
      </w: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как правило, требуется получение сведений 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 группы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студентов.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Правила составления вопросов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Каждый вопрос должен быть логичным и отдельным. 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Вопросы должны быть краткими. 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Вопросы должны быть конкретными. 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Вопросы не должны содержать подсказку. 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Формулировка вопроса должна предотвратить получение шаблонных ответов. </w:t>
      </w:r>
    </w:p>
    <w:p w:rsidR="00E75244" w:rsidRP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Язык вопросов не должен вызывать отвращение (к примеру, быть слишком экспрессивным). </w:t>
      </w:r>
    </w:p>
    <w:p w:rsidR="006B06FF" w:rsidRDefault="006B06FF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 на выполнение задания: 20 мин</w:t>
      </w:r>
    </w:p>
    <w:p w:rsidR="00E75244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Критерии оценки</w:t>
      </w:r>
    </w:p>
    <w:p w:rsidR="00E75244" w:rsidRPr="00E75244" w:rsidRDefault="00E75244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Оценка «пять»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ставится за ответ, показавший осознанность и полноту знаний, их безошибочность, умение применять знания и излагать их логичность в соответствии с нормами литературной речи. Оценка не снижается, если в развернутом ответе имеют место одна-две несущественные неточности (оговорки, описки и т.п.)</w:t>
      </w:r>
    </w:p>
    <w:p w:rsidR="00E75244" w:rsidRPr="00E75244" w:rsidRDefault="00E75244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Оценка «четыре»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ставится за ответ такого же уровня, что и при оценке «пять», но при наличии некоторой неполноты знаний или одной-двух несущественных ошибок.</w:t>
      </w:r>
    </w:p>
    <w:p w:rsidR="00E75244" w:rsidRPr="00E75244" w:rsidRDefault="00E75244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Оценка «три»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>ставится за ответ, показавший знание основных положений темы, но при наличии значительной неполноты знаний, одной-двух значительных ошибок, нарушение логики изложения.</w:t>
      </w:r>
    </w:p>
    <w:p w:rsidR="00E75244" w:rsidRPr="00E75244" w:rsidRDefault="00E75244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Оценка «два» 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>ставится за ответ, показавший незнание большей части материала темы или наиболее существенных ее вопросов.</w:t>
      </w:r>
    </w:p>
    <w:p w:rsidR="006B06FF" w:rsidRPr="00E75244" w:rsidRDefault="006B06FF" w:rsidP="003C0A6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E75244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Контрольная работа</w:t>
      </w:r>
    </w:p>
    <w:p w:rsidR="00E75244" w:rsidRDefault="006C4A66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ная работа проводится на 2 или более </w:t>
      </w: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варианта. Вначале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занятия</w:t>
      </w: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диктуется (или даётся в виде таблицы) для всех вариантов условие, которое включает любы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 по сложности вопросы из темы или раздела.</w:t>
      </w:r>
    </w:p>
    <w:p w:rsidR="006C4A66" w:rsidRPr="006C4A66" w:rsidRDefault="006C4A66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Студенты дают ответы в любом порядке за определенное время.</w:t>
      </w:r>
    </w:p>
    <w:p w:rsidR="006C4A66" w:rsidRDefault="006C4A66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При </w:t>
      </w: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проверке такой работы преподаватель не только оценивает знания, но и получает определённое психологическое удовлетворение от возможности видеть степень логического усвоения темы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(раздела) студентами</w:t>
      </w: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B06FF" w:rsidRDefault="006B06FF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задания: 20 мин</w:t>
      </w:r>
    </w:p>
    <w:p w:rsidR="006C4A66" w:rsidRDefault="006C4A66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Критерии оценки</w:t>
      </w:r>
    </w:p>
    <w:p w:rsidR="006C4A66" w:rsidRPr="00E75244" w:rsidRDefault="006C4A66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Оценка «пять»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ставится за ответ, показавший осознанность и полноту знаний, их безошибочность, умение применять знания и излагать их логичность в соответствии с нормами литературной речи. Оценка не снижается, если в развернутом ответе имеют место одна-две несущественные неточности (оговорки, описки и т.п.)</w:t>
      </w:r>
    </w:p>
    <w:p w:rsidR="006C4A66" w:rsidRPr="00E75244" w:rsidRDefault="006C4A66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Оценка «четыре»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ставится за ответ такого же уровня, что и при оценке «пять», но при наличии некоторой неполноты знаний или одной-двух несущественных ошибок.</w:t>
      </w:r>
    </w:p>
    <w:p w:rsidR="006C4A66" w:rsidRPr="00E75244" w:rsidRDefault="006C4A66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Оценка «три»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>ставится за ответ, показавший знание основных положений темы, но при наличии значительной неполноты знаний, одной-двух значительных ошибок, нарушение логики изложения.</w:t>
      </w:r>
    </w:p>
    <w:p w:rsidR="006C4A66" w:rsidRPr="00E75244" w:rsidRDefault="006C4A66" w:rsidP="003C0A68">
      <w:pPr>
        <w:spacing w:after="0"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E75244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Оценка «два» </w:t>
      </w:r>
      <w:r w:rsidRPr="00E75244">
        <w:rPr>
          <w:rFonts w:ascii="Times New Roman" w:hAnsi="Times New Roman"/>
          <w:color w:val="262626" w:themeColor="text1" w:themeTint="D9"/>
          <w:sz w:val="24"/>
          <w:szCs w:val="24"/>
        </w:rPr>
        <w:t>ставится за ответ, показавший незнание большей части материала темы или наиболее существенных ее вопросов.</w:t>
      </w:r>
    </w:p>
    <w:p w:rsidR="006B06FF" w:rsidRPr="006C4A66" w:rsidRDefault="006B06FF" w:rsidP="003C0A6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Тест</w:t>
      </w:r>
    </w:p>
    <w:p w:rsidR="00E75244" w:rsidRPr="00314A42" w:rsidRDefault="00E75244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Технологическое преимущество заданий тестовой формы проявляется в их соответствии требованиям автоматизации рутинных компонентов обучения и контроля знаний. Если в каждом задании автоматически ставить, в зависимости от ответа, 1 или 0, то легко видеть преимущества, вытекающие из применения такой оценки. Это позволяет быстро регистрировать ответы и объективно их оценивать по заранее разработанным правилам, применяемым ко всем без исключений одинаково.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Тесты, отвечающие высоким критериям качества, обладают несомненными преимуществами перед традиционными формами контроля уровня </w:t>
      </w:r>
      <w:proofErr w:type="spellStart"/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обученности</w:t>
      </w:r>
      <w:proofErr w:type="spellEnd"/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студентов: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индивидуальный характер контроля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возможность регулярного проведения тестового контроля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возможность сочетания его с другими традиционными формами педагогического контроля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тест может охватывать все разделы учебной программы, обеспечивая полную проверку теоретических знаний, умений и навыков учащихся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объективность тестового контроля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единство требований ко всем испытуемым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тестовый контроль стимулирует постоянную работу всех учащихся.</w:t>
      </w:r>
    </w:p>
    <w:p w:rsidR="00314A42" w:rsidRPr="00314A42" w:rsidRDefault="00314A42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4A4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 процессе прохождения тестирования студенту разрешается пользоваться только ручкой и тестовыми материалами</w:t>
      </w:r>
    </w:p>
    <w:p w:rsidR="006B06FF" w:rsidRDefault="006B06FF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задания: 20 мин</w:t>
      </w:r>
    </w:p>
    <w:p w:rsidR="006C4A66" w:rsidRPr="006C4A66" w:rsidRDefault="006C4A66" w:rsidP="003C0A6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4A66">
        <w:rPr>
          <w:rFonts w:ascii="Times New Roman" w:hAnsi="Times New Roman"/>
          <w:bCs/>
          <w:sz w:val="24"/>
          <w:szCs w:val="24"/>
        </w:rPr>
        <w:t xml:space="preserve">Шкала оценки </w:t>
      </w:r>
    </w:p>
    <w:p w:rsidR="006C4A66" w:rsidRPr="006C4A66" w:rsidRDefault="006C4A66" w:rsidP="006C4A6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6C4A66" w:rsidRPr="006C4A66" w:rsidTr="00EF08D8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6C4A66" w:rsidRPr="006C4A66" w:rsidTr="00EF08D8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6C4A66" w:rsidRPr="006C4A66" w:rsidTr="00EF08D8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6C4A66" w:rsidRPr="006C4A66" w:rsidTr="00EF08D8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6C4A66" w:rsidRPr="006C4A66" w:rsidTr="00EF08D8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6C4A66" w:rsidRPr="006C4A66" w:rsidTr="00EF08D8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4A66" w:rsidRPr="006C4A66" w:rsidRDefault="006C4A66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314A42" w:rsidRDefault="00314A42" w:rsidP="00314A4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A0BDE" w:rsidRDefault="000A0BDE" w:rsidP="006B06FF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Практическое задание</w:t>
      </w:r>
    </w:p>
    <w:p w:rsidR="003C0A68" w:rsidRPr="003C0A68" w:rsidRDefault="003C0A68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Целью проведения практических занятий</w:t>
      </w:r>
      <w:r w:rsidRPr="003C0A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является формирование у студентов системы теоретических знаний, практических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умений</w:t>
      </w:r>
      <w:r w:rsidRPr="003C0A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при  подготовке их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специальности.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C0A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Большое значение при освоении программы играет приобретение конкретных практических умений, переходящих в  устойчивые навыки (у некоторой группы студентов)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3C0A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Методика выполнения практических работ указывает на то, что преподаватель работает со всей группой фронтально, консультируя как всю группу, так и отдельно взятого студента.</w:t>
      </w:r>
    </w:p>
    <w:p w:rsidR="003C0A68" w:rsidRPr="003C0A68" w:rsidRDefault="003C0A68" w:rsidP="003C0A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C0A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В течение  времени, отведенного на  усвоение практического материала, студенты будут работать, как индивидуально, так  и  в группах</w:t>
      </w:r>
    </w:p>
    <w:p w:rsidR="000A0BDE" w:rsidRDefault="000A0BDE" w:rsidP="00EF08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08D8">
        <w:rPr>
          <w:rFonts w:ascii="Times New Roman" w:hAnsi="Times New Roman" w:cs="Times New Roman"/>
          <w:sz w:val="24"/>
          <w:szCs w:val="24"/>
        </w:rPr>
        <w:t xml:space="preserve">Время на выполнение задания: </w:t>
      </w:r>
      <w:r w:rsidR="00EF08D8" w:rsidRPr="00EF08D8">
        <w:rPr>
          <w:rFonts w:ascii="Times New Roman" w:hAnsi="Times New Roman" w:cs="Times New Roman"/>
          <w:sz w:val="24"/>
          <w:szCs w:val="24"/>
        </w:rPr>
        <w:t>от 2 до 6 часов</w:t>
      </w:r>
    </w:p>
    <w:p w:rsidR="00EF08D8" w:rsidRDefault="00EF08D8" w:rsidP="00EF08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EF08D8" w:rsidRPr="006C4A66" w:rsidTr="00EF08D8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EF08D8" w:rsidRPr="006C4A66" w:rsidTr="00EF08D8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EF08D8" w:rsidRPr="006C4A66" w:rsidTr="00EF08D8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EF08D8" w:rsidRPr="006C4A66" w:rsidTr="00EF08D8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EF08D8" w:rsidRPr="006C4A66" w:rsidTr="00EF08D8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EF08D8" w:rsidRPr="006C4A66" w:rsidTr="00EF08D8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08D8" w:rsidRPr="006C4A66" w:rsidRDefault="00EF08D8" w:rsidP="00EF08D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A6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EF08D8" w:rsidRPr="00EF08D8" w:rsidRDefault="00EF08D8" w:rsidP="00EF08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06FF" w:rsidRPr="005755A4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Формы контроля и оценивания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r w:rsidRPr="005755A4">
        <w:rPr>
          <w:rFonts w:ascii="Times New Roman" w:hAnsi="Times New Roman" w:cs="Times New Roman"/>
          <w:b/>
          <w:sz w:val="24"/>
          <w:szCs w:val="24"/>
        </w:rPr>
        <w:t>самостоятельной работы)</w:t>
      </w:r>
    </w:p>
    <w:p w:rsidR="006B06FF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Составление опорно-логической схемы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Опорно-логические схемы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(ОЛС) 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это компактное графическое отображение основного учебного материала лекции с указанием логической структуры в процессе 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изложения его учителем. Материал, ч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етко оформленный в виде опорно-логической схемы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запоминается лучше и допускает более широкие возможности переноса его на новые ситуации, чем сумма тех же факторов, поданных не системно.</w:t>
      </w:r>
    </w:p>
    <w:p w:rsidR="00BE0480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Назначение </w:t>
      </w:r>
      <w:r w:rsid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ОЛС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заключается в следующем: создать у учащихся четкое, наглядное представление об учебном материале в целом как о системе знаний; помочь разобраться в его структуре; выделить главное, существенное в излагаемом материале; показать взаимосвязи между отдельными компонентами содержания лекции; помочь учащимся за</w:t>
      </w:r>
      <w:r w:rsid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помнить основной материал. В ОЛС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указываются следующие элементы содержания лекции: главные понятия и их основные признаки; причинно-следственные связи; общие черты характеризуемых объектов; направления развития, каких либо процессов; самые яркие факты, характеризующие экономико-географические объекты, явления или процессы. </w:t>
      </w:r>
    </w:p>
    <w:p w:rsidR="00E676CB" w:rsidRPr="00E676CB" w:rsidRDefault="00BE0480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Основные требования к ОЛС</w:t>
      </w:r>
      <w:r w:rsidR="00E676CB"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лаконичность, структурность, компактность, расположения учебного материала, простота изображения и доступность для понимания; выделение основного материала цветом, величиной знаков; словесная форма отображения учебного материала с использованием сокращений, графиков, диаграмм, стрелок, символов.</w:t>
      </w:r>
    </w:p>
    <w:p w:rsidR="006B06FF" w:rsidRDefault="006B06FF" w:rsidP="00BE0480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задания: 2 часа</w:t>
      </w:r>
    </w:p>
    <w:p w:rsidR="006B06FF" w:rsidRDefault="006B06FF" w:rsidP="00BE0480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Составление опорного конспекта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Составление опорного конспекта является одним из важнейших приемов обучения. Это вторичный текст, потому что в нем, в краткой форме, передаются основные сведения текста исходного. </w:t>
      </w:r>
      <w:r w:rsidR="00E676CB"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Используется как при изучении нового материала, так и при закреплении и обобще</w:t>
      </w:r>
      <w:r w:rsid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нии знаний. Составление опорного конспекта</w:t>
      </w:r>
      <w:r w:rsidR="00E676CB"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можно начать краткого изложения основного материала урока. Учащиеся могут </w:t>
      </w:r>
      <w:r w:rsid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записать рабочий план </w:t>
      </w:r>
      <w:r w:rsidR="00E676CB"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тетрадь. Можно организовать работу так, чтобы </w:t>
      </w:r>
      <w:r w:rsid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студенты самостоятельно находили смысловые связи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изучаемого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материала</w:t>
      </w:r>
      <w:r w:rsidR="00E676CB"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Общую последовательность действий при составлении текстуального конспекта можно определить таким образом: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1. Уяснить цели и задачи конспектирования.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2. Ознакомится с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материалом</w:t>
      </w: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целом: прочитать предисловие, введение, оглавление е выделить информационно значимые разделы текста.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3. Внимательно прочитать текст параграфа, главы и отметить информационно значимые места.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4. Составить конспект, для этого: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- сделать библиографическое описание конспектируемого источника;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       - последовательно выделить в тексте тезисы и записать их с последующей аргументацией; </w:t>
      </w:r>
    </w:p>
    <w:p w:rsid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- написать краткое резюме – обобщить текст конспекта, выделить основное содержание проработанного материала, дать ему оценку.</w:t>
      </w:r>
    </w:p>
    <w:p w:rsidR="00E676CB" w:rsidRPr="00E676CB" w:rsidRDefault="00E676CB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Учащиеся в ходе индивидуальной работы по составлению опорного конспекта учатся: 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выделять основные термины текста;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устанавливать смысловые связи между ними;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выделять закономерности;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соотносить смысл данного текста с другими текстами на эту тему;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внимательнее относиться к формулировкам как своим собственным, так и чужим.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Работа по составлению опорных конспектов сложная, кропотливая и во многом индивидуальная, т.к. каждый ученик самостоятельно выделяет свои опорные сигналы, делает свои схемы.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Критерии оценки </w:t>
      </w:r>
      <w:r w:rsid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опорного конспекта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Полнота использованного материала.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Объем </w:t>
      </w:r>
      <w:r w:rsid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опорного конспекта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Логика изложения (наличие схем, показывающих смысловые связи между понятиями).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Наглядность (наличие рисунков, символов, аккуратность выполнения, читаемость в </w:t>
      </w:r>
      <w:r w:rsid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опорном конспекте</w:t>
      </w: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Грамотность (терминологическая и орфографическая)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Отсутствие связанных предложений (опорные слова, словосочетания и символы ).</w:t>
      </w:r>
    </w:p>
    <w:p w:rsidR="00E676CB" w:rsidRPr="00E676CB" w:rsidRDefault="00E676CB" w:rsidP="00E676C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676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Самостоятельность при составлении.</w:t>
      </w:r>
    </w:p>
    <w:p w:rsidR="006B06FF" w:rsidRDefault="006B06FF" w:rsidP="00E676CB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задания: 2 часа</w:t>
      </w:r>
    </w:p>
    <w:p w:rsidR="006B06FF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Составление опорной таблицы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Усвоение учебного материала с использованием </w:t>
      </w:r>
      <w:proofErr w:type="spellStart"/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здоровьесберегающих</w:t>
      </w:r>
      <w:proofErr w:type="spellEnd"/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технологий имеет следующие положительные черты:</w:t>
      </w:r>
    </w:p>
    <w:p w:rsidR="00BE0480" w:rsidRPr="00BE0480" w:rsidRDefault="00EF08D8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Студент </w:t>
      </w:r>
      <w:r w:rsidR="00BE0480"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погружается в суть понятия, </w:t>
      </w:r>
      <w:proofErr w:type="spellStart"/>
      <w:r w:rsidR="00BE0480"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распредмечивает</w:t>
      </w:r>
      <w:proofErr w:type="spellEnd"/>
      <w:r w:rsidR="00BE0480"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структурирует его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уроке ученик прибывает в состоянии психологической комфортности, так как созданная ОТ поможет ему при выполнении им любых видов деятельности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учащегося формируются методологические знания и умения: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логические приемы мышления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общенаучные методы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общедеятельностные</w:t>
      </w:r>
      <w:proofErr w:type="spellEnd"/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знания и умения как способ организации деятельности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Произведенные в исследовательской деятельности знания об изученном объекте заносятся в ОТ, при этом они: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обобщаются с помощью логических приемов мышления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схематизируются знаково-символическими средствами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представляются а в такой форме, которая отражает внутреннюю структуру объекта и раскрывает </w:t>
      </w:r>
      <w:proofErr w:type="spellStart"/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системообразующие</w:t>
      </w:r>
      <w:proofErr w:type="spellEnd"/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связи между его элементами.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обладает следующими характеристиками: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является осознанным и понятным </w:t>
      </w:r>
      <w:r w:rsidR="00EF08D8" w:rsidRPr="00EF08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</w:t>
      </w:r>
      <w:r w:rsidR="00EF08D8"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студента</w:t>
      </w:r>
      <w:r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так</w:t>
      </w: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как составляется им самим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легко применяется в учебной деятельности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дает возможность каждому ученику решать любые теоретические и практические задачи</w:t>
      </w:r>
    </w:p>
    <w:p w:rsidR="00BE0480" w:rsidRPr="005755A4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выступает эталоном нормативной </w:t>
      </w:r>
      <w:r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исследовательской и практической деятельности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является образцом для самоконтроля и </w:t>
      </w:r>
      <w:proofErr w:type="spellStart"/>
      <w:r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самокоррекции</w:t>
      </w:r>
      <w:proofErr w:type="spellEnd"/>
      <w:r w:rsidR="00EF08D8"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студента</w:t>
      </w:r>
      <w:r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разных</w:t>
      </w: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видов его деятельности, допущенных в ней ошибок и т.д.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Предлагается этап урока – теоретическое обобщение и схематизация материала.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Материал, необходимый для усвоения дается не в готовом виде, а через познавательную, исследовательскую деятельность учащегося.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Работа с текстом заканчивается обобщением «произведенных» знаний и их схематизацией, составлением в материализованной форме опорной схемы в виде опорной таблицы (ОТ).</w:t>
      </w:r>
    </w:p>
    <w:p w:rsidR="00BE0480" w:rsidRPr="00BE0480" w:rsidRDefault="005755A4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Преподавате</w:t>
      </w:r>
      <w:r w:rsidR="00BE0480"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ль,</w:t>
      </w:r>
      <w:r w:rsidR="00BE0480"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задавая вопросы, направляет, руководит исследовательской деятельностью учащегося, формирует навыки работы с текстом, «умение учиться»: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выделять объекты (понятия) из среды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раскрывать смысловое значение понятия через родовидовые признаки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выделять в объекте уровни и подуровни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выделять связи между элементами</w:t>
      </w:r>
    </w:p>
    <w:p w:rsidR="00BE0480" w:rsidRPr="00BE0480" w:rsidRDefault="00BE0480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E04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проводить сравнение, классифицировать, группировать</w:t>
      </w:r>
    </w:p>
    <w:p w:rsidR="006B06FF" w:rsidRDefault="006B06FF" w:rsidP="001975C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задания: 2 часа</w:t>
      </w:r>
    </w:p>
    <w:p w:rsidR="006B06FF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6C4A66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Подготовка презентации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Мультимедийная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презентация представляет собой сочетание компьютерной анимации, графики, видео, музыки и звукового ряда, которые организованы в единую среду. Как правило,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мультимедийная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презентация имеет сюжет, сценарий и структуру, организованную для удобного восприятия информации.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Динамичный визуальный и звуковой ряд позволяют донести информацию о продукте вашей деятельности в легко воспринимаемой форме.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Этапы создания презентации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Создание презентации состоит из трех этапов: планирование, разработка и репетиция презентации.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Планирование презентации - это многошаговая процедура, включающая: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определение целей;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изучение аудитории;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определение основной идеи презентации;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подбор дополнительной информации;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формирование структуры и логики подачи материала;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создание структуры презентации;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проверка логики подачи материала;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подготовка заключения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 определении цели презентации попробуйте сформулировать Ваши цели, начиная словами: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окончании моей презентации слушатели будут ___________</w:t>
      </w:r>
      <w:r w:rsidR="00C219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Цель моей презентации ______________________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 буду говорить о _______________ для того чтобы __________________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Разработка презентации -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Репетиция презентации – это проверка и отладка созданного «изделия».  Вы проверяете – насколько удачно «смонтирован» материал, насколько уместны переходы от слайда к слайду. Идет проверочный этап презентации: его эффективность, соответствие содержания презентации поставленной цели.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создании презентации необходимо учитывать: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Слушатели перегружены информацией еще до презентации.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слушателей обычно короткая память.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Публично проводить презентацию - это не то же самое, что выступать публично.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Цель любой презентации - убедить.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Восприятие Вашей презентации аудиторией более важно, чем Ваше собственное ощущение.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Каждая презентация должна быть запоминающейся, привлекать внимание, призывать к действию, быть значимой.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Информация о вашей аудитории еще при подготовке презентации является очень важным шагом к успеху. Вам необходимо знать, кто будет Вашим слушателем. Тогда Вы сможете настроиться на аудиторию и тем самым задать нужный лад.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 создании слайдов необходимо учесть ряд основных требований: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Каждый слайд презентации должен иметь заголовок.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Заголовки должны привлекать внимание аудитории.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Слайд должен содержать минимально возможное количество слов. Продолжительность презентации со сценарием должна составлять не более 20-30 минут. Для демонстрации нужно подготовить примерно 20-25 слайдов (показ одного слайда занимает около 1 минуты, плюс время для ответов на вопросы слушателей).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Первый слайд – это титульный лист, на котором обязательно должны быть представлены: название презентации; название выпускающей организации; фамилия, имя, отчество, должность автора;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Информационных блоков на слайде не должно быть слишком много (3-5).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перегружайте слайды лишними деталями.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Желательно присутствие на странице блоков с разнотипной информацией (текст, графика, диаграммы, таблицы, рисунки), дополняющей друг друга.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Ключевые слова в информационном блоке необходимо выделить.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выделения информации следует использовать жирный шрифт или курсив. Подчеркивание не рекомендуется, поскольку данный способ выделения текста совпадает с гиперссылкой.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Информационные блоки лучше располагать горизонтально, связанные по смыслу блоки – слева направо.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Наиболее важная информация должна располагаться в центре слайда.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Если на слайде располагается фото, надпись должна располагаться под ним.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Логика предъявления информации на слайдах презентации должна соответствовать логике устного изложения.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Размер букв, цифр, знаков, их контрастность определяется необходимостью их четкого рассмотрения с последнего ряда аудитории.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надписей и заголовков следует употреблять четкий крупный шрифт, ограничить использование только текстовой информации.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Шрифт должен быть без засечек. Такой шрифт легче читать с большого расстояния. Шрифты рекомендуется использовать стандартные –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TimesNewRoman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Arial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Лучше всего ограничиться использованием одного шрифта для всей презентации, но не </w:t>
      </w: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более 2-х. Например, основной текст презентации шрифт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TimesNewRoman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заголовок слайда –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Arial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смешивайте разные типы шрифтов в одной презентации.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злоупотребляйте прописными буквами (они читаются хуже строчных).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одном слайде рекомендуется использовать не более трех цветов: один для фона, один для заголовка, один для шрифта текста.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фона и текста следует использовать контрастные цвета.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Чертежи, рисунки, таблицы, диаграммы, фотографии и другие иллюстрационные материалы должны, по возможности, иметь максимальный вид, равномерно заполнять все экранное поле и должны быть подписаны.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перегружайте слайды зрительной информацией.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Звуковое сопровождение слайдов не должно носить резкий, отвлекающий, раздражающий характер.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Презентация должна быть выполнена в едином стиле.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Лучше, если вы сами создадите стиль презентации.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Следует избегать стилей, которые будут отвлекать внимание от презентации.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Вспомогательная информация (управляющие кнопки) не должны преобладать над основной информацией (текстом, иллюстрациями).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стоит злоупотреблять различными анимационными эффектами, они не должны отвлекать внимание от содержания информации на слайде. Звуковые и визуальные эффекты не должны выступать на передний план и заслонять полезную информацию.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Если вы перестараетесь, то снизите эффективность презентации в целом. Необходимо найти такой баланс между подаваемым материалом и сопровождающими его эффектами, чтобы ваши слушатели буквально "сидели на краешке стула". Это правило справедливо для всех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мультимедийных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презентаций вообще, но особенно для обучающих презентаций.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презентации не должно быть ничего лишнего. Каждый слайд должен представлять собой необходимое звено повествования и работать на общую идею презентации.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 создании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мультимедийных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презентаций необходимо учитывать особенности восприятия информации с экрана.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Важно проверять презентацию на удобство чтения с экран. Тексты презентации не должны быть большими. Рекомендуется использовать сжатый, информационный стиль изложения материала.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Наиболее важные элементы </w:t>
      </w:r>
      <w:proofErr w:type="spellStart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мультимедийной</w:t>
      </w:r>
      <w:proofErr w:type="spellEnd"/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презентации должны иметь подсказки или пояснения. Справочный материал презентации содержит основные определения, наиболее важные даты, таблицы для сравнения определенных характеристик объектов и т. п.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Критерии оценивания презентаций складываются из требований к их созданию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Соответствие темы презентации заявленной теме выступления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Соответствие целей поставленной теме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Выделение основных идей презентации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Язык изложения материала понятен аудитории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Актуальность, точность и полезность содержания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Графические иллюстрации для презентации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Тематическая последовательность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Логика и переходы во время проекта – презентации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Яркое высказывание - переход к заключению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Повторение основных целей и задач выступления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Подведение итогов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Дизайн презентации 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Корректно ли выбран цвет (фона, шрифта, заголовков)</w:t>
      </w:r>
    </w:p>
    <w:p w:rsidR="007C35AF" w:rsidRPr="007C35A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Грамотное оформление текста, правила, пунктуация</w:t>
      </w:r>
    </w:p>
    <w:p w:rsidR="001975CF" w:rsidRPr="001975CF" w:rsidRDefault="007C35AF" w:rsidP="007C35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C35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Подходящий словарь</w:t>
      </w:r>
    </w:p>
    <w:p w:rsidR="006B06FF" w:rsidRDefault="00C2197C" w:rsidP="00C2197C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6B06FF" w:rsidRPr="005755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ремя на выполнение задания: 2 часа</w:t>
      </w:r>
    </w:p>
    <w:p w:rsidR="00BE072B" w:rsidRDefault="00BE072B" w:rsidP="00BE072B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BE072B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Составление тестового задания</w:t>
      </w:r>
    </w:p>
    <w:p w:rsidR="00BE072B" w:rsidRPr="007E438E" w:rsidRDefault="00BE072B" w:rsidP="00BE072B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Каждый тест состоит из составляющих его вопросов, а потому и начинать надо с правил написания самих вопросов.</w:t>
      </w:r>
    </w:p>
    <w:p w:rsidR="00BE072B" w:rsidRPr="007E438E" w:rsidRDefault="00BE072B" w:rsidP="00BE072B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Правило 1. Вопрос должен быть вопросом.</w:t>
      </w:r>
    </w:p>
    <w:p w:rsidR="00BE072B" w:rsidRPr="007E438E" w:rsidRDefault="00BE072B" w:rsidP="00BE072B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Прежде всего, каждый вопрос должен быть составлен в виде вопроса, т.е. начинаться он должен с таких слов, как "что", "как", "когда", "где", "сколько" или с фраз "в каких случаях", "в каком месте", "с кем из" и т.д., а заканчиваться, соответственно, знаком вопроса.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Правило 2.Вопрос должен составляться в соответствующих целях. 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Вопросы могут быть легкие или трудные, простые и сложные, наивные и каверзные. Однако нужно понимать, что если вопрос составляется для аттестации, то вопрос не должен быть сложным, хитрым или коварным.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Правило 4. Количество вариантов ответов в вопросе должно быть разумным. 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Количество вариантов ответов составляет от трех до шести.  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Правило 5. Неверные варианты ответов должны быть правдоподобны. </w:t>
      </w:r>
    </w:p>
    <w:p w:rsidR="007E438E" w:rsidRPr="007E438E" w:rsidRDefault="007E438E" w:rsidP="007E438E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Существует несколько вариантов составления тестов:</w:t>
      </w:r>
    </w:p>
    <w:p w:rsidR="007E438E" w:rsidRPr="007E438E" w:rsidRDefault="007E438E" w:rsidP="007E438E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Вариант, когда из предлагаемых ответов правильным является только один ответ </w:t>
      </w:r>
    </w:p>
    <w:p w:rsidR="007E438E" w:rsidRPr="007E438E" w:rsidRDefault="007E438E" w:rsidP="007E438E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Вариант, когда предлагается множественный выбор ответов из всех предлагаемых </w:t>
      </w:r>
    </w:p>
    <w:p w:rsidR="007E438E" w:rsidRPr="007E438E" w:rsidRDefault="007E438E" w:rsidP="007E438E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Вариант, когда ответы не приводятся вовсе, а тестируемый должен самостоятельно составить правильный ответ.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Правило 6. Тест должен планироваться до составления вопросов. 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Правило 7. Оптимальное количество вопросов в тесте никем не установлено. </w:t>
      </w:r>
    </w:p>
    <w:p w:rsidR="007E438E" w:rsidRPr="007E438E" w:rsidRDefault="007E438E" w:rsidP="007E438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Большинство тестов содержит по 15-20 вопросов. </w:t>
      </w:r>
    </w:p>
    <w:p w:rsidR="00BE072B" w:rsidRDefault="00BE072B" w:rsidP="00BE072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задания: 2 часа</w:t>
      </w:r>
    </w:p>
    <w:p w:rsidR="006B06FF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7E438E">
        <w:rPr>
          <w:rFonts w:ascii="Times New Roman" w:hAnsi="Times New Roman" w:cs="Times New Roman"/>
          <w:color w:val="262626" w:themeColor="text1" w:themeTint="D9"/>
          <w:sz w:val="24"/>
          <w:szCs w:val="24"/>
          <w:highlight w:val="yellow"/>
          <w:u w:val="single"/>
        </w:rPr>
        <w:t>Заполнение учетного регистра</w:t>
      </w:r>
    </w:p>
    <w:p w:rsidR="00C2197C" w:rsidRDefault="00B208CE" w:rsidP="00B208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</w:t>
      </w:r>
      <w:r w:rsidRPr="00B20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аполнение учетных регистров позволяет студентам познакомиться с фор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мами учета, их содержанием. На </w:t>
      </w:r>
      <w:r w:rsidRPr="00B20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B20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нове предложенного задания студенту необходимо заполнить формы учетных регистров, тем самым закрепить полученные знания на практике.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B208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ыполнение таких заданий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позволяет формировать профессиональные и общие компетенции: по документированию хозяйственных операций, формированию бухгалтерских проводок, оценке информации и ее использованию, эффективно выполнять профессиональные задачи.</w:t>
      </w:r>
    </w:p>
    <w:p w:rsidR="00B208CE" w:rsidRDefault="00B208CE" w:rsidP="00B208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Критерием оценки задания является:</w:t>
      </w:r>
    </w:p>
    <w:p w:rsidR="00B208CE" w:rsidRDefault="00B208CE" w:rsidP="00B208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Грамотное заполнение учетных регистров.</w:t>
      </w:r>
    </w:p>
    <w:p w:rsidR="00B208CE" w:rsidRDefault="00B208CE" w:rsidP="00B208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Правильное составление бухгалтерских проводок</w:t>
      </w:r>
    </w:p>
    <w:p w:rsidR="00B208CE" w:rsidRPr="00B208CE" w:rsidRDefault="00B208CE" w:rsidP="00B208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Аккуратность в работе</w:t>
      </w:r>
    </w:p>
    <w:p w:rsidR="006B06FF" w:rsidRDefault="006B06FF" w:rsidP="00B208CE">
      <w:pPr>
        <w:spacing w:after="0" w:line="360" w:lineRule="auto"/>
        <w:ind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Время</w:t>
      </w:r>
      <w:r w:rsidR="00F67D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71B1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выполнение задания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2 часа</w:t>
      </w:r>
    </w:p>
    <w:p w:rsidR="006B06FF" w:rsidRDefault="006B06FF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B06FF" w:rsidRPr="00C93AFF" w:rsidRDefault="00DD31E2" w:rsidP="00120D0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ЗАДАНИЯ (З1-З24)</w:t>
      </w:r>
    </w:p>
    <w:p w:rsidR="00120D08" w:rsidRPr="00C93AFF" w:rsidRDefault="00120D08" w:rsidP="00120D08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Задание 1 </w:t>
      </w:r>
    </w:p>
    <w:p w:rsidR="00490DE0" w:rsidRPr="00C93AFF" w:rsidRDefault="00120D08" w:rsidP="00120D0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ТЕСТ  </w:t>
      </w:r>
    </w:p>
    <w:p w:rsidR="00490DE0" w:rsidRPr="00C93AFF" w:rsidRDefault="00490DE0" w:rsidP="007C468A">
      <w:pPr>
        <w:pStyle w:val="a4"/>
        <w:numPr>
          <w:ilvl w:val="0"/>
          <w:numId w:val="22"/>
        </w:numPr>
        <w:spacing w:after="0"/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Кто впервые ввел понятие счетоводства (</w:t>
      </w:r>
      <w:r w:rsidR="00120D08"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бухгалтерского</w:t>
      </w: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 учета)</w:t>
      </w:r>
    </w:p>
    <w:p w:rsidR="00490DE0" w:rsidRPr="00C93AFF" w:rsidRDefault="00490DE0" w:rsidP="007C468A">
      <w:pPr>
        <w:pStyle w:val="a4"/>
        <w:numPr>
          <w:ilvl w:val="0"/>
          <w:numId w:val="28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Альвизе</w:t>
      </w:r>
      <w:proofErr w:type="spellEnd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Казанов</w:t>
      </w:r>
    </w:p>
    <w:p w:rsidR="00490DE0" w:rsidRPr="00C93AFF" w:rsidRDefault="00490DE0" w:rsidP="007C468A">
      <w:pPr>
        <w:pStyle w:val="a4"/>
        <w:numPr>
          <w:ilvl w:val="0"/>
          <w:numId w:val="28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ЛюдовикоФлори</w:t>
      </w:r>
      <w:proofErr w:type="spellEnd"/>
    </w:p>
    <w:p w:rsidR="00490DE0" w:rsidRPr="00C93AFF" w:rsidRDefault="00490DE0" w:rsidP="007C468A">
      <w:pPr>
        <w:pStyle w:val="a4"/>
        <w:numPr>
          <w:ilvl w:val="0"/>
          <w:numId w:val="28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spellStart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А.диПистро</w:t>
      </w:r>
      <w:proofErr w:type="spellEnd"/>
    </w:p>
    <w:p w:rsidR="00490DE0" w:rsidRPr="00C93AFF" w:rsidRDefault="00490DE0" w:rsidP="007C468A">
      <w:pPr>
        <w:pStyle w:val="a4"/>
        <w:numPr>
          <w:ilvl w:val="0"/>
          <w:numId w:val="28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Лука </w:t>
      </w:r>
      <w:proofErr w:type="spellStart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Пачоли</w:t>
      </w:r>
      <w:proofErr w:type="spellEnd"/>
    </w:p>
    <w:p w:rsidR="00490DE0" w:rsidRPr="00C93AFF" w:rsidRDefault="00490DE0" w:rsidP="007C468A">
      <w:pPr>
        <w:pStyle w:val="a4"/>
        <w:numPr>
          <w:ilvl w:val="0"/>
          <w:numId w:val="22"/>
        </w:numPr>
        <w:spacing w:after="0"/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В каком году в России появилось слово «бухгалтер»</w:t>
      </w:r>
    </w:p>
    <w:p w:rsidR="00490DE0" w:rsidRPr="00C93AFF" w:rsidRDefault="00490DE0" w:rsidP="007C468A">
      <w:pPr>
        <w:pStyle w:val="a4"/>
        <w:numPr>
          <w:ilvl w:val="0"/>
          <w:numId w:val="27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1710</w:t>
      </w:r>
    </w:p>
    <w:p w:rsidR="00490DE0" w:rsidRPr="00C93AFF" w:rsidRDefault="00490DE0" w:rsidP="007C468A">
      <w:pPr>
        <w:pStyle w:val="a4"/>
        <w:numPr>
          <w:ilvl w:val="0"/>
          <w:numId w:val="27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1714</w:t>
      </w:r>
    </w:p>
    <w:p w:rsidR="00490DE0" w:rsidRPr="00C93AFF" w:rsidRDefault="00490DE0" w:rsidP="007C468A">
      <w:pPr>
        <w:pStyle w:val="a4"/>
        <w:numPr>
          <w:ilvl w:val="0"/>
          <w:numId w:val="27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1722</w:t>
      </w:r>
    </w:p>
    <w:p w:rsidR="00490DE0" w:rsidRPr="00C93AFF" w:rsidRDefault="00490DE0" w:rsidP="007C468A">
      <w:pPr>
        <w:pStyle w:val="a4"/>
        <w:numPr>
          <w:ilvl w:val="0"/>
          <w:numId w:val="27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1866</w:t>
      </w:r>
    </w:p>
    <w:p w:rsidR="00490DE0" w:rsidRPr="00C93AFF" w:rsidRDefault="00490DE0" w:rsidP="007C468A">
      <w:pPr>
        <w:pStyle w:val="a4"/>
        <w:numPr>
          <w:ilvl w:val="0"/>
          <w:numId w:val="22"/>
        </w:numPr>
        <w:spacing w:after="0"/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Что признавала простая бухгалтерия основным объектом?</w:t>
      </w:r>
    </w:p>
    <w:p w:rsidR="00490DE0" w:rsidRPr="00C93AFF" w:rsidRDefault="00490DE0" w:rsidP="007C468A">
      <w:pPr>
        <w:pStyle w:val="a4"/>
        <w:numPr>
          <w:ilvl w:val="0"/>
          <w:numId w:val="26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Имущество</w:t>
      </w:r>
    </w:p>
    <w:p w:rsidR="00490DE0" w:rsidRPr="00C93AFF" w:rsidRDefault="00490DE0" w:rsidP="007C468A">
      <w:pPr>
        <w:pStyle w:val="a4"/>
        <w:numPr>
          <w:ilvl w:val="0"/>
          <w:numId w:val="26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Финансовый результат</w:t>
      </w:r>
    </w:p>
    <w:p w:rsidR="00490DE0" w:rsidRPr="00C93AFF" w:rsidRDefault="00490DE0" w:rsidP="007C468A">
      <w:pPr>
        <w:pStyle w:val="a4"/>
        <w:numPr>
          <w:ilvl w:val="0"/>
          <w:numId w:val="26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Кассу</w:t>
      </w:r>
    </w:p>
    <w:p w:rsidR="00490DE0" w:rsidRPr="00C93AFF" w:rsidRDefault="00490DE0" w:rsidP="007C468A">
      <w:pPr>
        <w:pStyle w:val="a4"/>
        <w:numPr>
          <w:ilvl w:val="0"/>
          <w:numId w:val="26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Материальные ценности</w:t>
      </w:r>
    </w:p>
    <w:p w:rsidR="00120D08" w:rsidRPr="00C93AFF" w:rsidRDefault="00120D08" w:rsidP="007C468A">
      <w:pPr>
        <w:pStyle w:val="a4"/>
        <w:numPr>
          <w:ilvl w:val="0"/>
          <w:numId w:val="22"/>
        </w:numPr>
        <w:spacing w:after="0"/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Что является объектом бухгалтерского учета?</w:t>
      </w:r>
    </w:p>
    <w:p w:rsidR="00120D08" w:rsidRPr="00C93AFF" w:rsidRDefault="00120D08" w:rsidP="007C468A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Хозяйственная деятельность организации и их  подразделений</w:t>
      </w:r>
    </w:p>
    <w:p w:rsidR="00120D08" w:rsidRPr="00C93AFF" w:rsidRDefault="00120D08" w:rsidP="007C468A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Экономические ресурсы, классификация по группам с детализацией по отдельным видам</w:t>
      </w:r>
    </w:p>
    <w:p w:rsidR="00120D08" w:rsidRPr="00C93AFF" w:rsidRDefault="00120D08" w:rsidP="007C468A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Хозяйственные операции и их результаты: снабжение, производство, продажа и финансовые результаты</w:t>
      </w:r>
    </w:p>
    <w:p w:rsidR="00120D08" w:rsidRPr="00C93AFF" w:rsidRDefault="00120D08" w:rsidP="007C468A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Имущество организации, ее обязательства и хозяйственные операции, осуществляемые в процессе их деятельности</w:t>
      </w:r>
    </w:p>
    <w:p w:rsidR="00120D08" w:rsidRPr="00C93AFF" w:rsidRDefault="00120D08" w:rsidP="007C468A">
      <w:pPr>
        <w:pStyle w:val="a4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 Отрасль  права -  раскрывает юридическое содержание понятий, как правоспособность и дееспособность участников хозяйственного процесса, право собственности, оперативного управления, владения, виды договоров, порядок возмещения потерь и др.</w:t>
      </w:r>
    </w:p>
    <w:p w:rsidR="00120D08" w:rsidRPr="00C93AFF" w:rsidRDefault="00120D08" w:rsidP="007C468A">
      <w:pPr>
        <w:pStyle w:val="a4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Гражданское</w:t>
      </w:r>
    </w:p>
    <w:p w:rsidR="00120D08" w:rsidRPr="00C93AFF" w:rsidRDefault="00120D08" w:rsidP="007C468A">
      <w:pPr>
        <w:pStyle w:val="a4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Административное </w:t>
      </w:r>
    </w:p>
    <w:p w:rsidR="00120D08" w:rsidRPr="00C93AFF" w:rsidRDefault="00120D08" w:rsidP="007C468A">
      <w:pPr>
        <w:pStyle w:val="a4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Налоговое</w:t>
      </w:r>
    </w:p>
    <w:p w:rsidR="00120D08" w:rsidRPr="00C93AFF" w:rsidRDefault="00120D08" w:rsidP="007C468A">
      <w:pPr>
        <w:pStyle w:val="a4"/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Трудовое </w:t>
      </w:r>
    </w:p>
    <w:p w:rsidR="007E10A4" w:rsidRPr="00C93AFF" w:rsidRDefault="007E10A4" w:rsidP="00120D08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0D08" w:rsidRPr="00C93AFF" w:rsidRDefault="00120D08" w:rsidP="00120D08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2</w:t>
      </w:r>
    </w:p>
    <w:p w:rsidR="00120D08" w:rsidRPr="00C93AFF" w:rsidRDefault="00120D08" w:rsidP="00120D0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ТЕСТ</w:t>
      </w:r>
    </w:p>
    <w:p w:rsidR="00490DE0" w:rsidRPr="00C93AFF" w:rsidRDefault="00490DE0" w:rsidP="007C468A">
      <w:pPr>
        <w:pStyle w:val="a4"/>
        <w:numPr>
          <w:ilvl w:val="0"/>
          <w:numId w:val="23"/>
        </w:numPr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Какие, виды хозяйственного учета вы знаете?</w:t>
      </w:r>
    </w:p>
    <w:p w:rsidR="00490DE0" w:rsidRPr="00C93AFF" w:rsidRDefault="00490DE0" w:rsidP="007C468A">
      <w:pPr>
        <w:pStyle w:val="a4"/>
        <w:numPr>
          <w:ilvl w:val="0"/>
          <w:numId w:val="30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Текущий, финансовый, оперативный</w:t>
      </w:r>
    </w:p>
    <w:p w:rsidR="00490DE0" w:rsidRPr="00C93AFF" w:rsidRDefault="00490DE0" w:rsidP="007C468A">
      <w:pPr>
        <w:pStyle w:val="a4"/>
        <w:numPr>
          <w:ilvl w:val="0"/>
          <w:numId w:val="30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Оперативный, статистический, бухгалтерский</w:t>
      </w:r>
    </w:p>
    <w:p w:rsidR="00490DE0" w:rsidRPr="00C93AFF" w:rsidRDefault="00490DE0" w:rsidP="007C468A">
      <w:pPr>
        <w:pStyle w:val="a4"/>
        <w:numPr>
          <w:ilvl w:val="0"/>
          <w:numId w:val="30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Статистический, управленческий и нормативный</w:t>
      </w:r>
    </w:p>
    <w:p w:rsidR="00490DE0" w:rsidRPr="00C93AFF" w:rsidRDefault="00490DE0" w:rsidP="007C468A">
      <w:pPr>
        <w:pStyle w:val="a4"/>
        <w:numPr>
          <w:ilvl w:val="0"/>
          <w:numId w:val="30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Бухгалтерский, оперативный и финансовый</w:t>
      </w:r>
    </w:p>
    <w:p w:rsidR="00490DE0" w:rsidRPr="00C93AFF" w:rsidRDefault="00490DE0" w:rsidP="007C468A">
      <w:pPr>
        <w:pStyle w:val="a4"/>
        <w:numPr>
          <w:ilvl w:val="0"/>
          <w:numId w:val="23"/>
        </w:numPr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Каковы основные требования к ведению бухгалтерского учета?</w:t>
      </w:r>
    </w:p>
    <w:p w:rsidR="00490DE0" w:rsidRPr="00C93AFF" w:rsidRDefault="00490DE0" w:rsidP="007C468A">
      <w:pPr>
        <w:pStyle w:val="a4"/>
        <w:numPr>
          <w:ilvl w:val="0"/>
          <w:numId w:val="31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Обязательное соблюдение в течении года принятой учетной политики и ведение учета имущества и обязательств, а так же хозяйственных операций в рублях.</w:t>
      </w:r>
    </w:p>
    <w:p w:rsidR="00490DE0" w:rsidRPr="00C93AFF" w:rsidRDefault="00490DE0" w:rsidP="007C468A">
      <w:pPr>
        <w:pStyle w:val="a4"/>
        <w:numPr>
          <w:ilvl w:val="0"/>
          <w:numId w:val="31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Бухгалтерский учет ведется непрерывно в течении отчетного года методом двойной записи</w:t>
      </w:r>
    </w:p>
    <w:p w:rsidR="00490DE0" w:rsidRPr="00C93AFF" w:rsidRDefault="00490DE0" w:rsidP="007C468A">
      <w:pPr>
        <w:pStyle w:val="a4"/>
        <w:numPr>
          <w:ilvl w:val="0"/>
          <w:numId w:val="31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Соблюдение учетной политики, непрерывность учета, метода двойной записи</w:t>
      </w:r>
    </w:p>
    <w:p w:rsidR="00490DE0" w:rsidRPr="00C93AFF" w:rsidRDefault="00490DE0" w:rsidP="007C468A">
      <w:pPr>
        <w:pStyle w:val="a4"/>
        <w:numPr>
          <w:ilvl w:val="0"/>
          <w:numId w:val="31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Обособленный учет имущества организации от других юридических лиц и своевременная регистрация на бухгалтерских счетах результатов инвентаризации.</w:t>
      </w:r>
    </w:p>
    <w:p w:rsidR="00490DE0" w:rsidRPr="00C93AFF" w:rsidRDefault="00490DE0" w:rsidP="007C468A">
      <w:pPr>
        <w:pStyle w:val="a4"/>
        <w:numPr>
          <w:ilvl w:val="0"/>
          <w:numId w:val="23"/>
        </w:numPr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 Как группируется имущество по составу и размещению?</w:t>
      </w:r>
    </w:p>
    <w:p w:rsidR="00490DE0" w:rsidRPr="00C93AFF" w:rsidRDefault="00490DE0" w:rsidP="007C468A">
      <w:pPr>
        <w:pStyle w:val="a4"/>
        <w:numPr>
          <w:ilvl w:val="0"/>
          <w:numId w:val="32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Основные, денежные и финансовые вложения</w:t>
      </w:r>
    </w:p>
    <w:p w:rsidR="00490DE0" w:rsidRPr="00C93AFF" w:rsidRDefault="00490DE0" w:rsidP="007C468A">
      <w:pPr>
        <w:pStyle w:val="a4"/>
        <w:numPr>
          <w:ilvl w:val="0"/>
          <w:numId w:val="32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Нематериальные активы, оборотные средства и денежные средства</w:t>
      </w:r>
    </w:p>
    <w:p w:rsidR="00AA09DA" w:rsidRPr="00C93AFF" w:rsidRDefault="00AA09DA" w:rsidP="007C468A">
      <w:pPr>
        <w:pStyle w:val="a4"/>
        <w:numPr>
          <w:ilvl w:val="0"/>
          <w:numId w:val="32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Основные, оборотные, денежные средства, нематериальные активы и финансовые активы, средства в расчетах (дебиторская задолженность)</w:t>
      </w:r>
    </w:p>
    <w:p w:rsidR="00AA09DA" w:rsidRPr="00C93AFF" w:rsidRDefault="00AA09DA" w:rsidP="007C468A">
      <w:pPr>
        <w:pStyle w:val="a4"/>
        <w:numPr>
          <w:ilvl w:val="0"/>
          <w:numId w:val="32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Отвлеченные оборотные средства и финансовые активы.</w:t>
      </w:r>
    </w:p>
    <w:p w:rsidR="00AA09DA" w:rsidRPr="00C93AFF" w:rsidRDefault="00AA09DA" w:rsidP="007C468A">
      <w:pPr>
        <w:pStyle w:val="a4"/>
        <w:numPr>
          <w:ilvl w:val="0"/>
          <w:numId w:val="23"/>
        </w:numPr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Какие элементы метода бухгалтерского учета являются общими для ряда экономических наук?</w:t>
      </w:r>
    </w:p>
    <w:p w:rsidR="00AA09DA" w:rsidRPr="00C93AFF" w:rsidRDefault="00AA09DA" w:rsidP="007C468A">
      <w:pPr>
        <w:pStyle w:val="a4"/>
        <w:numPr>
          <w:ilvl w:val="0"/>
          <w:numId w:val="33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Баланс, двойная запись</w:t>
      </w:r>
    </w:p>
    <w:p w:rsidR="00AA09DA" w:rsidRPr="00C93AFF" w:rsidRDefault="00AA09DA" w:rsidP="007C468A">
      <w:pPr>
        <w:pStyle w:val="a4"/>
        <w:numPr>
          <w:ilvl w:val="0"/>
          <w:numId w:val="33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Оценка, баланс, система счетов</w:t>
      </w:r>
    </w:p>
    <w:p w:rsidR="00AA09DA" w:rsidRPr="00C93AFF" w:rsidRDefault="00AA09DA" w:rsidP="007C468A">
      <w:pPr>
        <w:pStyle w:val="a4"/>
        <w:numPr>
          <w:ilvl w:val="0"/>
          <w:numId w:val="33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Оценка, баланс, калькуляция, инвентаризация</w:t>
      </w:r>
    </w:p>
    <w:p w:rsidR="00AA09DA" w:rsidRPr="00C93AFF" w:rsidRDefault="00AA09DA" w:rsidP="007C468A">
      <w:pPr>
        <w:pStyle w:val="a4"/>
        <w:numPr>
          <w:ilvl w:val="0"/>
          <w:numId w:val="33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Документация, инвентаризация</w:t>
      </w:r>
    </w:p>
    <w:p w:rsidR="002B0CC4" w:rsidRPr="00C93AFF" w:rsidRDefault="002B0CC4" w:rsidP="007C468A">
      <w:pPr>
        <w:pStyle w:val="a4"/>
        <w:numPr>
          <w:ilvl w:val="0"/>
          <w:numId w:val="23"/>
        </w:numPr>
        <w:ind w:left="360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К какой группе активов относиться готовая продукция и товары для переработки?</w:t>
      </w:r>
    </w:p>
    <w:p w:rsidR="002B0CC4" w:rsidRPr="00C93AFF" w:rsidRDefault="002B0CC4" w:rsidP="007C468A">
      <w:pPr>
        <w:pStyle w:val="a4"/>
        <w:numPr>
          <w:ilvl w:val="0"/>
          <w:numId w:val="34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оборотным активам</w:t>
      </w:r>
    </w:p>
    <w:p w:rsidR="002B0CC4" w:rsidRPr="00C93AFF" w:rsidRDefault="002B0CC4" w:rsidP="007C468A">
      <w:pPr>
        <w:pStyle w:val="a4"/>
        <w:numPr>
          <w:ilvl w:val="0"/>
          <w:numId w:val="34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нематериальным активам</w:t>
      </w:r>
    </w:p>
    <w:p w:rsidR="002B0CC4" w:rsidRPr="00C93AFF" w:rsidRDefault="002B0CC4" w:rsidP="007C468A">
      <w:pPr>
        <w:pStyle w:val="a4"/>
        <w:numPr>
          <w:ilvl w:val="0"/>
          <w:numId w:val="34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основным средствам</w:t>
      </w:r>
    </w:p>
    <w:p w:rsidR="002B0CC4" w:rsidRPr="00C93AFF" w:rsidRDefault="002B0CC4" w:rsidP="007C468A">
      <w:pPr>
        <w:pStyle w:val="a4"/>
        <w:numPr>
          <w:ilvl w:val="0"/>
          <w:numId w:val="34"/>
        </w:numPr>
        <w:ind w:left="36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средствам в расчетах</w:t>
      </w:r>
    </w:p>
    <w:p w:rsidR="000504BD" w:rsidRPr="00C93AFF" w:rsidRDefault="000504BD" w:rsidP="000504BD">
      <w:pPr>
        <w:shd w:val="clear" w:color="auto" w:fill="FFFFFF"/>
        <w:spacing w:after="0"/>
        <w:ind w:right="130"/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Задание 3</w:t>
      </w:r>
    </w:p>
    <w:p w:rsidR="000504BD" w:rsidRPr="00C93AFF" w:rsidRDefault="000504BD" w:rsidP="000504BD">
      <w:pPr>
        <w:shd w:val="clear" w:color="auto" w:fill="FFFFFF"/>
        <w:spacing w:after="0"/>
        <w:ind w:right="130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Выберите из предложенного списка объекты, составляющие активы, обязательства, заемные и собственные средства фирмы: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долги предприятия своим поставщикам материалов;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авансам, полученным от покупателей под будущие поставки;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долги покупателей перед предприятием;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предприятия бюджету по налогам;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уставный капитал;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авансы, выданные поставщикам;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основные средства;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кредиту банка, полученному на расширение производства;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НДС перед бюджетом;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собственным облигациям со сроком погашения 20лет;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заработной плате своим рабочим;</w:t>
      </w:r>
    </w:p>
    <w:p w:rsidR="000504BD" w:rsidRPr="00C93AFF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материалы;</w:t>
      </w:r>
    </w:p>
    <w:p w:rsidR="000504BD" w:rsidRDefault="000504BD" w:rsidP="007C468A">
      <w:pPr>
        <w:pStyle w:val="a4"/>
        <w:numPr>
          <w:ilvl w:val="0"/>
          <w:numId w:val="4"/>
        </w:num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денежные средства.</w:t>
      </w:r>
    </w:p>
    <w:p w:rsidR="00771B12" w:rsidRPr="00C93AFF" w:rsidRDefault="00771B12" w:rsidP="00771B12">
      <w:pPr>
        <w:pStyle w:val="a4"/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</w:p>
    <w:p w:rsidR="000504BD" w:rsidRPr="00C93AFF" w:rsidRDefault="000504BD" w:rsidP="000504BD">
      <w:pPr>
        <w:shd w:val="clear" w:color="auto" w:fill="FFFFFF"/>
        <w:spacing w:after="0"/>
        <w:ind w:right="130"/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Задание 4</w:t>
      </w:r>
    </w:p>
    <w:p w:rsidR="000504BD" w:rsidRPr="00C93AFF" w:rsidRDefault="000504BD" w:rsidP="000504BD">
      <w:pPr>
        <w:shd w:val="clear" w:color="auto" w:fill="FFFFFF"/>
        <w:spacing w:after="0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Провести классификацию имущества промышленного предприятия указанного в нижеприведенной таблице1.</w:t>
      </w:r>
    </w:p>
    <w:p w:rsidR="000504BD" w:rsidRPr="00C93AFF" w:rsidRDefault="000504BD" w:rsidP="000504BD">
      <w:pPr>
        <w:shd w:val="clear" w:color="auto" w:fill="FFFFFF"/>
        <w:spacing w:after="0"/>
        <w:ind w:right="130"/>
        <w:jc w:val="right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882"/>
        <w:gridCol w:w="6847"/>
        <w:gridCol w:w="1841"/>
      </w:tblGrid>
      <w:tr w:rsidR="000504BD" w:rsidRPr="00C93AFF" w:rsidTr="000504BD">
        <w:tc>
          <w:tcPr>
            <w:tcW w:w="882" w:type="dxa"/>
          </w:tcPr>
          <w:p w:rsidR="000504BD" w:rsidRPr="00C93AFF" w:rsidRDefault="000504BD" w:rsidP="002974B8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  <w:sz w:val="24"/>
                <w:szCs w:val="24"/>
              </w:rPr>
              <w:t>№</w:t>
            </w: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  <w:sz w:val="24"/>
                <w:szCs w:val="24"/>
              </w:rPr>
              <w:t>Наименование активов и их источников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  <w:sz w:val="24"/>
                <w:szCs w:val="24"/>
              </w:rPr>
              <w:t>Тип актива, капитала или обязательства</w:t>
            </w: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Долг поставщика за перечисленный ему аванс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перед покупателем по полученному от него авансу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Грузовик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Предоплата за рекламу продукции на год вперед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Станки в цехах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Масло машинное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Ящики для упаковки готовой продукции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Акции РАО «Газпром»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перед ООО «Гладиатор» за установку сигнализации в бухгалтерии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Покупные полуфабрикаты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перед персоналом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Столы письменные стоимостью 12000 руб. каждый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Вычислительная техника стоимостью более 10000 руб.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Строящиеся здания нового цеха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Смазочные материалы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Уставный капитал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Сборочные линии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Топливо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Незавершенные детали станков, выпускаемых заводом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Краткосрочные облигации Сбербанка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Наличные деньг в кассе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по отчислениям в фонд социального страхования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Молотки (срок эксплуатации 8 мес.)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Металлолом от разборки списанных станков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Микроавтобус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Долгосрочный кредит банка для строительства нового здания дирекции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Станки и установки, изготовленные заводом и предназначенные для реализации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Исключительное право на использование изобретения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поставщику материалов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бюджету по налогу на прибыль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Детали для ремонта оборудования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по займу, полученному от другого предприятия на 6 мес.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Сверла (срок службы меньше 1 года)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Спецодежда (срок службы меньше 1 года)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  <w:tr w:rsidR="000504BD" w:rsidRPr="00C93AFF" w:rsidTr="000504BD">
        <w:tc>
          <w:tcPr>
            <w:tcW w:w="882" w:type="dxa"/>
          </w:tcPr>
          <w:p w:rsidR="000504BD" w:rsidRPr="00C93AFF" w:rsidRDefault="000504BD" w:rsidP="007C468A">
            <w:pPr>
              <w:pStyle w:val="a4"/>
              <w:numPr>
                <w:ilvl w:val="0"/>
                <w:numId w:val="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  <w:tc>
          <w:tcPr>
            <w:tcW w:w="6848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  <w:r w:rsidRPr="00C93AFF">
              <w:rPr>
                <w:bCs/>
                <w:color w:val="262626" w:themeColor="text1" w:themeTint="D9"/>
                <w:spacing w:val="-4"/>
                <w:sz w:val="24"/>
                <w:szCs w:val="24"/>
              </w:rPr>
              <w:t>Задолженность покупателей за отгруженные им станки</w:t>
            </w:r>
          </w:p>
        </w:tc>
        <w:tc>
          <w:tcPr>
            <w:tcW w:w="1841" w:type="dxa"/>
          </w:tcPr>
          <w:p w:rsidR="000504BD" w:rsidRPr="00C93AFF" w:rsidRDefault="000504BD" w:rsidP="002974B8">
            <w:pPr>
              <w:ind w:right="130"/>
              <w:jc w:val="both"/>
              <w:rPr>
                <w:bCs/>
                <w:color w:val="262626" w:themeColor="text1" w:themeTint="D9"/>
                <w:spacing w:val="-4"/>
                <w:sz w:val="24"/>
                <w:szCs w:val="24"/>
              </w:rPr>
            </w:pPr>
          </w:p>
        </w:tc>
      </w:tr>
    </w:tbl>
    <w:p w:rsidR="00771B12" w:rsidRDefault="00771B12" w:rsidP="000504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5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Сгруппировать хозяйственные средства предприятия по источникам их образования и назначению. Данные для выполнения задания приведены в таблице 3. </w:t>
      </w:r>
    </w:p>
    <w:p w:rsidR="000504BD" w:rsidRPr="00C93AFF" w:rsidRDefault="000504BD" w:rsidP="000504BD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3 - Состав источников образования активов машиностроительного завода по состоянию на 1 января 200_ года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Наименование источников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Сумма, тыс. руб.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Задолженность за полученные материалы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3 300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Задолженность по налогам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1 800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Уставный капитал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23 770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Резервный капитал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2 130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Добавочный капитал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1 740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Долгосрочные кредиты банка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15 000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Задолженность по отчислениям в фонды социального страхования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1 050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8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Краткосрочные кредиты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3 900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Задолженность работникам по оплате труда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7 500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Долгосрочные займы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4 200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11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Задолженность прочим кредиторам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2 500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12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Нераспределенная прибыль отчетного года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35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Задолженность финансовым органам по НДС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1 160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14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Резервы предстоящих расходов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850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Целевое финансирование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5 600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16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Нераспределенная прибыль прошлых лет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1 430</w:t>
      </w:r>
    </w:p>
    <w:p w:rsidR="000504BD" w:rsidRPr="00C93AFF" w:rsidRDefault="000504BD" w:rsidP="000504BD">
      <w:pPr>
        <w:spacing w:after="0"/>
        <w:ind w:left="708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Итого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?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Группировка хозяйственных средств по источникам их образования и назначению осуществляется в соответствии с таблицей 4.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4 - Группировка имущества по составу и размещению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Наименование разделов, видов и наименования хозяйственных средств</w:t>
      </w: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>Сумма, руб.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Источники собственных средств, в том числе: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Уставный капитал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Добавочный капитал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Резервный капитал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Нераспределенная прибыль (убыток) прошлых лет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56"/>
        </w:tabs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Нераспределенная прибыль (убыток) отчетного года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Источники привлеченных средств, в том числе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Долгосрочные займы и кредиты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Краткосрочные займы и кредиты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Кредиторская задолженность, в том числе:    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поставщики и подрядчики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задолженность перед персоналом организации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задолженность перед государственными внебюджетными фондами по социальному страхованию </w:t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задолженность перед бюджетом по налогам и сборам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прочие кредиторы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Доходы будущих периодов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Резервы предстоящих расходов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Прочие краткосрочные обязательства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Всего источников средств</w:t>
      </w:r>
    </w:p>
    <w:p w:rsidR="000504BD" w:rsidRPr="00C93AFF" w:rsidRDefault="000504BD" w:rsidP="002B0CC4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90DE0" w:rsidRPr="00C93AFF" w:rsidRDefault="000504BD" w:rsidP="002B0CC4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6</w:t>
      </w:r>
    </w:p>
    <w:p w:rsidR="002B0CC4" w:rsidRPr="00C93AFF" w:rsidRDefault="002B0CC4" w:rsidP="002B0CC4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ТЕСТ</w:t>
      </w:r>
    </w:p>
    <w:p w:rsidR="000F5137" w:rsidRPr="00C93AFF" w:rsidRDefault="000F5137" w:rsidP="006C7B39">
      <w:pPr>
        <w:pStyle w:val="a4"/>
        <w:numPr>
          <w:ilvl w:val="0"/>
          <w:numId w:val="2"/>
        </w:numPr>
        <w:spacing w:after="0"/>
        <w:ind w:left="41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Федеральные законы, постановления Правительства РФ, указы Президента РФ) относят к нормативным документам по </w:t>
      </w:r>
      <w:proofErr w:type="spellStart"/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бух.учету</w:t>
      </w:r>
      <w:proofErr w:type="spellEnd"/>
    </w:p>
    <w:p w:rsidR="000F5137" w:rsidRPr="00C93AFF" w:rsidRDefault="000F5137" w:rsidP="007C468A">
      <w:pPr>
        <w:pStyle w:val="a4"/>
        <w:numPr>
          <w:ilvl w:val="0"/>
          <w:numId w:val="35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Первого уровня</w:t>
      </w:r>
    </w:p>
    <w:p w:rsidR="000F5137" w:rsidRPr="00C93AFF" w:rsidRDefault="000F5137" w:rsidP="007C468A">
      <w:pPr>
        <w:pStyle w:val="a4"/>
        <w:numPr>
          <w:ilvl w:val="0"/>
          <w:numId w:val="35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Второго уровня</w:t>
      </w:r>
    </w:p>
    <w:p w:rsidR="000F5137" w:rsidRPr="00C93AFF" w:rsidRDefault="000F5137" w:rsidP="007C468A">
      <w:pPr>
        <w:pStyle w:val="a4"/>
        <w:numPr>
          <w:ilvl w:val="0"/>
          <w:numId w:val="35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Третьего уровня</w:t>
      </w:r>
    </w:p>
    <w:p w:rsidR="000F5137" w:rsidRPr="00C93AFF" w:rsidRDefault="000F5137" w:rsidP="007C468A">
      <w:pPr>
        <w:pStyle w:val="a4"/>
        <w:numPr>
          <w:ilvl w:val="0"/>
          <w:numId w:val="35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Четвертого уровня</w:t>
      </w:r>
    </w:p>
    <w:p w:rsidR="000F5137" w:rsidRPr="00C93AFF" w:rsidRDefault="000F5137" w:rsidP="006C7B39">
      <w:pPr>
        <w:pStyle w:val="a4"/>
        <w:numPr>
          <w:ilvl w:val="0"/>
          <w:numId w:val="2"/>
        </w:numPr>
        <w:spacing w:after="0"/>
        <w:ind w:left="41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Возложение на организации обязанности совершать определенные действия по вопросам бухгалтерского учета </w:t>
      </w:r>
    </w:p>
    <w:p w:rsidR="000F5137" w:rsidRPr="00C93AFF" w:rsidRDefault="000F5137" w:rsidP="007C468A">
      <w:pPr>
        <w:pStyle w:val="a4"/>
        <w:numPr>
          <w:ilvl w:val="0"/>
          <w:numId w:val="36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3"/>
          <w:szCs w:val="23"/>
        </w:rPr>
      </w:pPr>
      <w:proofErr w:type="spellStart"/>
      <w:r w:rsidRPr="00C93AFF">
        <w:rPr>
          <w:rFonts w:ascii="Times New Roman" w:hAnsi="Times New Roman"/>
          <w:color w:val="262626" w:themeColor="text1" w:themeTint="D9"/>
          <w:sz w:val="23"/>
          <w:szCs w:val="23"/>
        </w:rPr>
        <w:lastRenderedPageBreak/>
        <w:t>Обязывание</w:t>
      </w:r>
      <w:proofErr w:type="spellEnd"/>
    </w:p>
    <w:p w:rsidR="000F5137" w:rsidRPr="00C93AFF" w:rsidRDefault="000F5137" w:rsidP="007C468A">
      <w:pPr>
        <w:pStyle w:val="a4"/>
        <w:numPr>
          <w:ilvl w:val="0"/>
          <w:numId w:val="36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3"/>
          <w:szCs w:val="23"/>
        </w:rPr>
      </w:pPr>
      <w:r w:rsidRPr="00C93AFF">
        <w:rPr>
          <w:rFonts w:ascii="Times New Roman" w:hAnsi="Times New Roman"/>
          <w:color w:val="262626" w:themeColor="text1" w:themeTint="D9"/>
          <w:sz w:val="23"/>
          <w:szCs w:val="23"/>
        </w:rPr>
        <w:t xml:space="preserve">Дозволение </w:t>
      </w:r>
    </w:p>
    <w:p w:rsidR="000F5137" w:rsidRPr="00C93AFF" w:rsidRDefault="000F5137" w:rsidP="007C468A">
      <w:pPr>
        <w:pStyle w:val="a4"/>
        <w:numPr>
          <w:ilvl w:val="0"/>
          <w:numId w:val="36"/>
        </w:numPr>
        <w:spacing w:after="0"/>
        <w:ind w:left="417"/>
        <w:jc w:val="both"/>
        <w:rPr>
          <w:rFonts w:ascii="Times New Roman" w:hAnsi="Times New Roman"/>
          <w:color w:val="262626" w:themeColor="text1" w:themeTint="D9"/>
          <w:sz w:val="23"/>
          <w:szCs w:val="23"/>
        </w:rPr>
      </w:pPr>
      <w:r w:rsidRPr="00C93AFF">
        <w:rPr>
          <w:rFonts w:ascii="Times New Roman" w:hAnsi="Times New Roman"/>
          <w:color w:val="262626" w:themeColor="text1" w:themeTint="D9"/>
          <w:sz w:val="23"/>
          <w:szCs w:val="23"/>
        </w:rPr>
        <w:t>Запрет</w:t>
      </w:r>
    </w:p>
    <w:p w:rsidR="000F5137" w:rsidRPr="00C93AFF" w:rsidRDefault="000F5137" w:rsidP="006C7B39">
      <w:pPr>
        <w:pStyle w:val="a4"/>
        <w:numPr>
          <w:ilvl w:val="0"/>
          <w:numId w:val="2"/>
        </w:numPr>
        <w:spacing w:after="0"/>
        <w:ind w:left="41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3"/>
          <w:szCs w:val="23"/>
        </w:rPr>
        <w:t>Н</w:t>
      </w: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ормативные документы, определяющие требования к содержанию и методологии формирования бухгалтерской информации на основе увязки разных национальных систем учета стран с развитой рыночной экономикой.</w:t>
      </w:r>
    </w:p>
    <w:p w:rsidR="000F5137" w:rsidRPr="00C93AFF" w:rsidRDefault="000F5137" w:rsidP="007C468A">
      <w:pPr>
        <w:pStyle w:val="a4"/>
        <w:numPr>
          <w:ilvl w:val="0"/>
          <w:numId w:val="37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РСБУ</w:t>
      </w:r>
    </w:p>
    <w:p w:rsidR="000F5137" w:rsidRPr="00C93AFF" w:rsidRDefault="000F5137" w:rsidP="007C468A">
      <w:pPr>
        <w:pStyle w:val="a4"/>
        <w:numPr>
          <w:ilvl w:val="0"/>
          <w:numId w:val="37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МСФО</w:t>
      </w:r>
    </w:p>
    <w:p w:rsidR="000F5137" w:rsidRPr="00C93AFF" w:rsidRDefault="000F5137" w:rsidP="006C7B39">
      <w:pPr>
        <w:pStyle w:val="a4"/>
        <w:numPr>
          <w:ilvl w:val="0"/>
          <w:numId w:val="2"/>
        </w:numPr>
        <w:spacing w:after="0"/>
        <w:ind w:left="41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В каких стандартах бартерные операции всегда рассматриваются как реализация. </w:t>
      </w:r>
    </w:p>
    <w:p w:rsidR="000F5137" w:rsidRPr="00C93AFF" w:rsidRDefault="000F5137" w:rsidP="007C468A">
      <w:pPr>
        <w:pStyle w:val="a4"/>
        <w:numPr>
          <w:ilvl w:val="0"/>
          <w:numId w:val="38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РСБУ </w:t>
      </w:r>
    </w:p>
    <w:p w:rsidR="000F5137" w:rsidRPr="00C93AFF" w:rsidRDefault="000F5137" w:rsidP="007C468A">
      <w:pPr>
        <w:pStyle w:val="a4"/>
        <w:numPr>
          <w:ilvl w:val="0"/>
          <w:numId w:val="38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МСФО</w:t>
      </w:r>
    </w:p>
    <w:p w:rsidR="007E10A4" w:rsidRPr="00C93AFF" w:rsidRDefault="007E10A4" w:rsidP="006C7B39">
      <w:pPr>
        <w:pStyle w:val="a4"/>
        <w:numPr>
          <w:ilvl w:val="0"/>
          <w:numId w:val="2"/>
        </w:numPr>
        <w:spacing w:after="0"/>
        <w:ind w:left="417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К какому уровню системы нормативно-правовых актов относятся Положения по бухгалтерскому учету?</w:t>
      </w:r>
    </w:p>
    <w:p w:rsidR="007E10A4" w:rsidRPr="00C93AFF" w:rsidRDefault="007E10A4" w:rsidP="007C468A">
      <w:pPr>
        <w:pStyle w:val="a4"/>
        <w:numPr>
          <w:ilvl w:val="0"/>
          <w:numId w:val="39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первому</w:t>
      </w:r>
    </w:p>
    <w:p w:rsidR="007E10A4" w:rsidRPr="00C93AFF" w:rsidRDefault="007E10A4" w:rsidP="007C468A">
      <w:pPr>
        <w:pStyle w:val="a4"/>
        <w:numPr>
          <w:ilvl w:val="0"/>
          <w:numId w:val="39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четвертому</w:t>
      </w:r>
    </w:p>
    <w:p w:rsidR="007E10A4" w:rsidRPr="00C93AFF" w:rsidRDefault="007E10A4" w:rsidP="007C468A">
      <w:pPr>
        <w:pStyle w:val="a4"/>
        <w:numPr>
          <w:ilvl w:val="0"/>
          <w:numId w:val="39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Ко второму</w:t>
      </w:r>
    </w:p>
    <w:p w:rsidR="007E10A4" w:rsidRPr="00C93AFF" w:rsidRDefault="007E10A4" w:rsidP="007C468A">
      <w:pPr>
        <w:pStyle w:val="a4"/>
        <w:numPr>
          <w:ilvl w:val="0"/>
          <w:numId w:val="39"/>
        </w:numPr>
        <w:spacing w:after="0"/>
        <w:ind w:left="41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К третьему</w:t>
      </w:r>
    </w:p>
    <w:p w:rsidR="007E10A4" w:rsidRPr="00C93AFF" w:rsidRDefault="007E10A4" w:rsidP="007E10A4">
      <w:pPr>
        <w:spacing w:after="0"/>
        <w:ind w:left="57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7E10A4" w:rsidRDefault="000504BD" w:rsidP="007E10A4">
      <w:pPr>
        <w:spacing w:after="0"/>
        <w:ind w:left="57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Задание 7</w:t>
      </w:r>
    </w:p>
    <w:p w:rsidR="00771B12" w:rsidRPr="006C4A66" w:rsidRDefault="006C4A66" w:rsidP="007E10A4">
      <w:pPr>
        <w:spacing w:after="0"/>
        <w:ind w:left="5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C4A66">
        <w:rPr>
          <w:rFonts w:ascii="Times New Roman" w:hAnsi="Times New Roman"/>
          <w:color w:val="262626" w:themeColor="text1" w:themeTint="D9"/>
          <w:sz w:val="24"/>
          <w:szCs w:val="24"/>
        </w:rPr>
        <w:t>КОНТРОЛЬНАЯ РАБОТА</w:t>
      </w:r>
    </w:p>
    <w:p w:rsidR="004E1E0E" w:rsidRPr="00C93AFF" w:rsidRDefault="004E1E0E" w:rsidP="007E10A4">
      <w:pPr>
        <w:spacing w:after="0"/>
        <w:ind w:left="5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Вариант 1</w:t>
      </w:r>
    </w:p>
    <w:p w:rsidR="007E10A4" w:rsidRPr="00C93AFF" w:rsidRDefault="002974B8" w:rsidP="007C468A">
      <w:pPr>
        <w:pStyle w:val="a4"/>
        <w:numPr>
          <w:ilvl w:val="0"/>
          <w:numId w:val="40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Значение документации в бухгалтерском учете.</w:t>
      </w:r>
    </w:p>
    <w:p w:rsidR="007E10A4" w:rsidRPr="00C93AFF" w:rsidRDefault="007E10A4" w:rsidP="007C468A">
      <w:pPr>
        <w:pStyle w:val="a4"/>
        <w:numPr>
          <w:ilvl w:val="0"/>
          <w:numId w:val="40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Что понимают под документооборотом?</w:t>
      </w:r>
    </w:p>
    <w:p w:rsidR="004E1E0E" w:rsidRPr="00C93AFF" w:rsidRDefault="004E1E0E" w:rsidP="007E10A4">
      <w:pPr>
        <w:spacing w:after="0"/>
        <w:ind w:left="5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Вариант 2</w:t>
      </w:r>
    </w:p>
    <w:p w:rsidR="007E10A4" w:rsidRPr="00C93AFF" w:rsidRDefault="007E10A4" w:rsidP="007C468A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Требования предъявляемые к документам.</w:t>
      </w:r>
    </w:p>
    <w:p w:rsidR="007E10A4" w:rsidRPr="00C93AFF" w:rsidRDefault="007E10A4" w:rsidP="007C468A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Приведите классификацию первичных документов по назначению.</w:t>
      </w:r>
    </w:p>
    <w:p w:rsidR="004E1E0E" w:rsidRPr="00C93AFF" w:rsidRDefault="004E1E0E" w:rsidP="007E10A4">
      <w:pPr>
        <w:spacing w:after="0"/>
        <w:ind w:left="5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Вариант 3</w:t>
      </w:r>
    </w:p>
    <w:p w:rsidR="007E10A4" w:rsidRPr="00C93AFF" w:rsidRDefault="004E1E0E" w:rsidP="007C468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График документооборота</w:t>
      </w:r>
    </w:p>
    <w:p w:rsidR="004E1E0E" w:rsidRPr="00C93AFF" w:rsidRDefault="004E1E0E" w:rsidP="007C468A">
      <w:pPr>
        <w:pStyle w:val="a4"/>
        <w:numPr>
          <w:ilvl w:val="0"/>
          <w:numId w:val="42"/>
        </w:num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Этапы документооборота</w:t>
      </w:r>
    </w:p>
    <w:p w:rsidR="007E10A4" w:rsidRPr="00C93AFF" w:rsidRDefault="007E10A4" w:rsidP="004E1E0E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8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условию задания №2 составить акт № 29 приема-передачи здания (сооружения) (ф. № СО – 1а) (Приложение 1)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Условие: Комиссия, назначенная приказом № 295 руководителя хозяйства от 05.09.2009г., в составе председателя – главного агронома Михайлова А.И., членов комиссии – управляющего отделением № 1 Костина В.М., заведующего складом Андреева В.П., в присутствии прораба Казакова В.И. 10.09.2009г. осмотрела и приняла склад минеральных удобрений, построенный по типовому проекту, емкость 800 т. Характеристика объекта: фундамент бутобетонный, стены кирпичные, перекрытия деревянные,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кровляшиферная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пол цементированный, имеется электроосвещение. Строительная кубатура 1600м2, полезная площадь 500 м2. Здание склада соответствует техническим условиям и признано пригодным для эксплуатации. Способ начисления амортизации – линейный. Срок полезного использования 250 месяцев, амортизационная группа - 8, ОКОФ – 110000000. Склад сдал под ответственность Андреева В.П. прораб Казаков В.И.. Объекту присвоен инвентарный номер 120. Стоимость строительства – 2500 тыс. руб.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Задание 9</w:t>
      </w:r>
    </w:p>
    <w:p w:rsidR="000504BD" w:rsidRPr="00C93AFF" w:rsidRDefault="000504BD" w:rsidP="007C468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Отпуск материалов на текущий ремонт здания офиса оформить требованием-накладной на отпуск материалов № 63 (типовая форма М-11)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Исходные данные</w:t>
      </w:r>
    </w:p>
    <w:p w:rsidR="000504BD" w:rsidRPr="00C93AFF" w:rsidRDefault="000504BD" w:rsidP="007C468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На ремонт здания офиса было затребовано и отпущено: олифы (номенклатурный номер 105001, цена 75 руб.) – 18,7кг; белил (номенклатурный номер 105001, цена 75 руб.) – 24,3 кг; краски зеленой (номенклатурный номер 105002, цена 70 руб.) -8,5 кг.</w:t>
      </w:r>
    </w:p>
    <w:p w:rsidR="000504BD" w:rsidRPr="00C93AFF" w:rsidRDefault="000504BD" w:rsidP="000504BD">
      <w:pPr>
        <w:pStyle w:val="a4"/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Материалы отпустил Таран В.А., получил Малкин Г.С.</w:t>
      </w:r>
    </w:p>
    <w:p w:rsidR="000504BD" w:rsidRPr="00C93AFF" w:rsidRDefault="000504BD" w:rsidP="000504BD">
      <w:pPr>
        <w:pStyle w:val="a4"/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10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Составьте приказ директора ООО «Альфа» о создании рабочей инвентаризационной комиссии по проверке 20 марта 2012г. Денежных средств в кассе организации.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Комиссия назначается в составе: председателя комиссии – заместителя директора Тарасова Н.Г.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Члены комиссии – бухгалтер Соколов Я.Н., начальник финансового отдела Марков В.И.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Порядковый номер приказа – 5 дата приказа – 15.03.2012г.</w:t>
      </w:r>
    </w:p>
    <w:p w:rsidR="000504BD" w:rsidRPr="00C93AFF" w:rsidRDefault="000504BD" w:rsidP="000504BD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11</w:t>
      </w:r>
    </w:p>
    <w:p w:rsidR="000504BD" w:rsidRPr="00C93AFF" w:rsidRDefault="000504BD" w:rsidP="000504BD">
      <w:pPr>
        <w:pStyle w:val="Style6"/>
        <w:widowControl/>
        <w:spacing w:before="50" w:line="276" w:lineRule="auto"/>
        <w:ind w:left="166" w:right="113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Заполните инвентаризационную опись (порядковый номер – 5) товарно-материальных ценностей и сличительную ведомость (порядковый номер – 4)  по результатам инвентаризации на 29.12.2011г. проведенной по приказу № 10 от 15.12.2011г.</w:t>
      </w:r>
    </w:p>
    <w:p w:rsidR="000504BD" w:rsidRPr="00C93AFF" w:rsidRDefault="000504BD" w:rsidP="000504BD">
      <w:pPr>
        <w:pStyle w:val="Style6"/>
        <w:widowControl/>
        <w:spacing w:before="50" w:line="276" w:lineRule="auto"/>
        <w:ind w:left="166" w:right="113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Кладовщик склада материалов – Фомичев С.П.. Комиссия в составе: председатель – Тарасов Н.Г., члены комиссии – Соколов Я.Н., Марков В.Н.</w:t>
      </w:r>
    </w:p>
    <w:p w:rsidR="000504BD" w:rsidRPr="00C93AFF" w:rsidRDefault="000504BD" w:rsidP="000504BD">
      <w:pPr>
        <w:pStyle w:val="Style6"/>
        <w:widowControl/>
        <w:spacing w:before="50" w:line="276" w:lineRule="auto"/>
        <w:ind w:left="166" w:right="113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В результате инвентаризации были выявлены: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краска — 10 кг по 200 руб./кг;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олифа — 5 кг по 100 руб./кг;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плитка кафельная — 1000 шт. по 20 руб./шт.;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before="2" w:line="276" w:lineRule="auto"/>
        <w:ind w:left="238" w:right="3802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 xml:space="preserve">доски — 20 куб. м по 250 руб./куб. м. </w:t>
      </w:r>
    </w:p>
    <w:p w:rsidR="000504BD" w:rsidRPr="00C93AFF" w:rsidRDefault="000504BD" w:rsidP="000504BD">
      <w:pPr>
        <w:pStyle w:val="Style10"/>
        <w:widowControl/>
        <w:tabs>
          <w:tab w:val="left" w:pos="401"/>
        </w:tabs>
        <w:spacing w:before="2" w:line="276" w:lineRule="auto"/>
        <w:ind w:left="-57" w:right="3802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По данным учета должно быть: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краска — 10 кг по 200 руб./кг;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олифа — 15 кг по 100 руб./кг;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плитка кафельная — 1000 шт. по 20 руб./шт.;</w:t>
      </w:r>
    </w:p>
    <w:p w:rsidR="000504BD" w:rsidRPr="00C93AFF" w:rsidRDefault="000504BD" w:rsidP="007C468A">
      <w:pPr>
        <w:pStyle w:val="Style10"/>
        <w:widowControl/>
        <w:numPr>
          <w:ilvl w:val="0"/>
          <w:numId w:val="8"/>
        </w:numPr>
        <w:tabs>
          <w:tab w:val="left" w:pos="401"/>
        </w:tabs>
        <w:spacing w:line="276" w:lineRule="auto"/>
        <w:ind w:left="238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C93AFF">
        <w:rPr>
          <w:rStyle w:val="FontStyle15"/>
          <w:color w:val="262626" w:themeColor="text1" w:themeTint="D9"/>
          <w:sz w:val="24"/>
          <w:szCs w:val="24"/>
        </w:rPr>
        <w:t>доски — 40 куб. м по 250 руб./куб. м.</w:t>
      </w:r>
    </w:p>
    <w:p w:rsidR="000504BD" w:rsidRPr="00C93AFF" w:rsidRDefault="000504BD" w:rsidP="004E1E0E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4E1E0E" w:rsidRPr="00C93AFF" w:rsidRDefault="000504BD" w:rsidP="004E1E0E">
      <w:pPr>
        <w:spacing w:after="0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Задание 12</w:t>
      </w:r>
    </w:p>
    <w:p w:rsidR="004E1E0E" w:rsidRPr="00C93AFF" w:rsidRDefault="004E1E0E" w:rsidP="004E1E0E">
      <w:pPr>
        <w:spacing w:after="0"/>
        <w:ind w:left="39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ТЕСТ</w:t>
      </w:r>
    </w:p>
    <w:p w:rsidR="004E1E0E" w:rsidRPr="00C93AFF" w:rsidRDefault="004E1E0E" w:rsidP="007C468A">
      <w:pPr>
        <w:pStyle w:val="a4"/>
        <w:numPr>
          <w:ilvl w:val="1"/>
          <w:numId w:val="23"/>
        </w:numPr>
        <w:spacing w:after="0"/>
        <w:ind w:left="397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Назовите основные виды бухгалтерского баланса</w:t>
      </w:r>
    </w:p>
    <w:p w:rsidR="004E1E0E" w:rsidRPr="00C93AFF" w:rsidRDefault="004E1E0E" w:rsidP="007C468A">
      <w:pPr>
        <w:pStyle w:val="a4"/>
        <w:numPr>
          <w:ilvl w:val="0"/>
          <w:numId w:val="43"/>
        </w:numPr>
        <w:spacing w:after="0"/>
        <w:ind w:left="39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Периодические, годовые, вступительные</w:t>
      </w:r>
    </w:p>
    <w:p w:rsidR="004E1E0E" w:rsidRPr="00C93AFF" w:rsidRDefault="004E1E0E" w:rsidP="007C468A">
      <w:pPr>
        <w:pStyle w:val="a4"/>
        <w:numPr>
          <w:ilvl w:val="0"/>
          <w:numId w:val="43"/>
        </w:numPr>
        <w:spacing w:after="0"/>
        <w:ind w:left="39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Годовые, вступительные и разделительные</w:t>
      </w:r>
    </w:p>
    <w:p w:rsidR="004E1E0E" w:rsidRPr="00C93AFF" w:rsidRDefault="004E1E0E" w:rsidP="007C468A">
      <w:pPr>
        <w:pStyle w:val="a4"/>
        <w:numPr>
          <w:ilvl w:val="0"/>
          <w:numId w:val="43"/>
        </w:numPr>
        <w:spacing w:after="0"/>
        <w:ind w:left="39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Периодические, санируемые и ликвидационные</w:t>
      </w:r>
    </w:p>
    <w:p w:rsidR="004E1E0E" w:rsidRPr="00C93AFF" w:rsidRDefault="004E1E0E" w:rsidP="007C468A">
      <w:pPr>
        <w:pStyle w:val="a4"/>
        <w:numPr>
          <w:ilvl w:val="0"/>
          <w:numId w:val="43"/>
        </w:numPr>
        <w:spacing w:after="0"/>
        <w:ind w:left="397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Периодические, годовые, вступительные, разделительные, санируемые, ликвидационные, сводные.</w:t>
      </w:r>
    </w:p>
    <w:p w:rsidR="000F5137" w:rsidRPr="00C93AFF" w:rsidRDefault="004E1E0E" w:rsidP="007C468A">
      <w:pPr>
        <w:pStyle w:val="a4"/>
        <w:numPr>
          <w:ilvl w:val="1"/>
          <w:numId w:val="23"/>
        </w:numPr>
        <w:spacing w:after="0"/>
        <w:ind w:left="39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Вид баланса</w:t>
      </w:r>
      <w:r w:rsidR="006C7B39"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,</w:t>
      </w: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 который составляют</w:t>
      </w:r>
      <w:r w:rsidR="000F5137"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 в тех случаях, когда организация приближается к банкротству</w:t>
      </w:r>
    </w:p>
    <w:p w:rsidR="000F5137" w:rsidRPr="00C93AFF" w:rsidRDefault="000F5137" w:rsidP="007C468A">
      <w:pPr>
        <w:pStyle w:val="a4"/>
        <w:numPr>
          <w:ilvl w:val="0"/>
          <w:numId w:val="44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Санируемые</w:t>
      </w:r>
    </w:p>
    <w:p w:rsidR="000F5137" w:rsidRPr="00C93AFF" w:rsidRDefault="000F5137" w:rsidP="007C468A">
      <w:pPr>
        <w:pStyle w:val="a4"/>
        <w:numPr>
          <w:ilvl w:val="0"/>
          <w:numId w:val="44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Ликвидационные</w:t>
      </w:r>
    </w:p>
    <w:p w:rsidR="004E1E0E" w:rsidRPr="00C93AFF" w:rsidRDefault="004E1E0E" w:rsidP="007C468A">
      <w:pPr>
        <w:pStyle w:val="a4"/>
        <w:numPr>
          <w:ilvl w:val="0"/>
          <w:numId w:val="44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Разделительный</w:t>
      </w:r>
    </w:p>
    <w:p w:rsidR="004E1E0E" w:rsidRPr="00C93AFF" w:rsidRDefault="004E1E0E" w:rsidP="007C468A">
      <w:pPr>
        <w:pStyle w:val="a4"/>
        <w:numPr>
          <w:ilvl w:val="1"/>
          <w:numId w:val="23"/>
        </w:numPr>
        <w:spacing w:after="0"/>
        <w:ind w:left="39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Дайте определение бухгалтерского баланса</w:t>
      </w:r>
    </w:p>
    <w:p w:rsidR="004E1E0E" w:rsidRPr="00C93AFF" w:rsidRDefault="004E1E0E" w:rsidP="007C468A">
      <w:pPr>
        <w:pStyle w:val="a4"/>
        <w:numPr>
          <w:ilvl w:val="1"/>
          <w:numId w:val="45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Совокупность показателей, отражающих состав имущества организации в надежной оценке</w:t>
      </w:r>
    </w:p>
    <w:p w:rsidR="004E1E0E" w:rsidRPr="00C93AFF" w:rsidRDefault="004E1E0E" w:rsidP="007C468A">
      <w:pPr>
        <w:pStyle w:val="a4"/>
        <w:numPr>
          <w:ilvl w:val="1"/>
          <w:numId w:val="45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Балансовый метод отражения информации за отчетный период</w:t>
      </w:r>
    </w:p>
    <w:p w:rsidR="004E1E0E" w:rsidRPr="00C93AFF" w:rsidRDefault="004E1E0E" w:rsidP="007C468A">
      <w:pPr>
        <w:pStyle w:val="a4"/>
        <w:numPr>
          <w:ilvl w:val="1"/>
          <w:numId w:val="45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Обобщение ресурсов организации (его активов) и обязательств (пассивов) за определённое время</w:t>
      </w:r>
    </w:p>
    <w:p w:rsidR="004E1E0E" w:rsidRPr="00C93AFF" w:rsidRDefault="004E1E0E" w:rsidP="007C468A">
      <w:pPr>
        <w:pStyle w:val="a4"/>
        <w:numPr>
          <w:ilvl w:val="1"/>
          <w:numId w:val="45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Способ экономической группировки и обобщения имущества по составу и размещению и по источникам его формирования, выраженный в денежной оценке и составленный на определённую дату.</w:t>
      </w:r>
    </w:p>
    <w:p w:rsidR="000F5137" w:rsidRPr="00C93AFF" w:rsidRDefault="000F5137" w:rsidP="007C468A">
      <w:pPr>
        <w:pStyle w:val="a4"/>
        <w:numPr>
          <w:ilvl w:val="1"/>
          <w:numId w:val="23"/>
        </w:numPr>
        <w:spacing w:after="0"/>
        <w:ind w:left="39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>У этого счета увеличение и все сальдо записываются по дебету, а уменьшение – по кредиту.</w:t>
      </w:r>
    </w:p>
    <w:p w:rsidR="000F5137" w:rsidRPr="00C93AFF" w:rsidRDefault="000F5137" w:rsidP="007C468A">
      <w:pPr>
        <w:pStyle w:val="a4"/>
        <w:numPr>
          <w:ilvl w:val="0"/>
          <w:numId w:val="46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Активный</w:t>
      </w:r>
    </w:p>
    <w:p w:rsidR="000F5137" w:rsidRPr="00C93AFF" w:rsidRDefault="000F5137" w:rsidP="007C468A">
      <w:pPr>
        <w:pStyle w:val="a4"/>
        <w:numPr>
          <w:ilvl w:val="0"/>
          <w:numId w:val="46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Пассивный</w:t>
      </w:r>
    </w:p>
    <w:p w:rsidR="000F5137" w:rsidRPr="00C93AFF" w:rsidRDefault="000F5137" w:rsidP="007C468A">
      <w:pPr>
        <w:pStyle w:val="a4"/>
        <w:numPr>
          <w:ilvl w:val="0"/>
          <w:numId w:val="46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Активно-пассивный</w:t>
      </w:r>
    </w:p>
    <w:p w:rsidR="000F5137" w:rsidRPr="00C93AFF" w:rsidRDefault="000F5137" w:rsidP="007C468A">
      <w:pPr>
        <w:pStyle w:val="a4"/>
        <w:numPr>
          <w:ilvl w:val="1"/>
          <w:numId w:val="23"/>
        </w:numPr>
        <w:spacing w:after="0"/>
        <w:ind w:left="397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Счета, не имеющие сальдо </w:t>
      </w:r>
    </w:p>
    <w:p w:rsidR="000F5137" w:rsidRPr="00C93AFF" w:rsidRDefault="000F5137" w:rsidP="007C468A">
      <w:pPr>
        <w:pStyle w:val="a4"/>
        <w:numPr>
          <w:ilvl w:val="0"/>
          <w:numId w:val="47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основные </w:t>
      </w:r>
    </w:p>
    <w:p w:rsidR="000F5137" w:rsidRPr="00C93AFF" w:rsidRDefault="000F5137" w:rsidP="007C468A">
      <w:pPr>
        <w:pStyle w:val="a4"/>
        <w:numPr>
          <w:ilvl w:val="0"/>
          <w:numId w:val="47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регулирующие </w:t>
      </w:r>
    </w:p>
    <w:p w:rsidR="000F5137" w:rsidRPr="00C93AFF" w:rsidRDefault="000F5137" w:rsidP="007C468A">
      <w:pPr>
        <w:pStyle w:val="a4"/>
        <w:numPr>
          <w:ilvl w:val="0"/>
          <w:numId w:val="47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собирательные </w:t>
      </w:r>
    </w:p>
    <w:p w:rsidR="000F5137" w:rsidRPr="00C93AFF" w:rsidRDefault="000F5137" w:rsidP="007C468A">
      <w:pPr>
        <w:pStyle w:val="a4"/>
        <w:numPr>
          <w:ilvl w:val="0"/>
          <w:numId w:val="47"/>
        </w:numPr>
        <w:spacing w:after="0"/>
        <w:ind w:left="39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финансово – результативные.</w:t>
      </w:r>
    </w:p>
    <w:p w:rsidR="00D030DB" w:rsidRPr="00C93AFF" w:rsidRDefault="006C7B39" w:rsidP="007C468A">
      <w:pPr>
        <w:pStyle w:val="a4"/>
        <w:numPr>
          <w:ilvl w:val="0"/>
          <w:numId w:val="23"/>
        </w:numPr>
        <w:tabs>
          <w:tab w:val="left" w:pos="3869"/>
        </w:tabs>
        <w:spacing w:after="0" w:line="360" w:lineRule="auto"/>
        <w:ind w:left="340"/>
        <w:jc w:val="both"/>
        <w:rPr>
          <w:rFonts w:ascii="Times New Roman" w:hAnsi="Times New Roman"/>
          <w:bCs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i/>
          <w:color w:val="262626" w:themeColor="text1" w:themeTint="D9"/>
          <w:sz w:val="24"/>
          <w:szCs w:val="24"/>
        </w:rPr>
        <w:t>Что представляет собой план счетов</w:t>
      </w:r>
      <w:r w:rsidR="00D030DB" w:rsidRPr="00C93AFF">
        <w:rPr>
          <w:rFonts w:ascii="Times New Roman" w:hAnsi="Times New Roman"/>
          <w:bCs/>
          <w:i/>
          <w:color w:val="262626" w:themeColor="text1" w:themeTint="D9"/>
          <w:sz w:val="24"/>
          <w:szCs w:val="24"/>
        </w:rPr>
        <w:t>?</w:t>
      </w:r>
    </w:p>
    <w:p w:rsidR="00D030DB" w:rsidRPr="00C93AFF" w:rsidRDefault="00D030DB" w:rsidP="007C468A">
      <w:pPr>
        <w:pStyle w:val="a4"/>
        <w:numPr>
          <w:ilvl w:val="0"/>
          <w:numId w:val="48"/>
        </w:numPr>
        <w:tabs>
          <w:tab w:val="left" w:pos="3869"/>
        </w:tabs>
        <w:spacing w:after="0" w:line="360" w:lineRule="auto"/>
        <w:ind w:left="34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Документ сгруппированный по экономически однородному признаку</w:t>
      </w:r>
    </w:p>
    <w:p w:rsidR="00D030DB" w:rsidRPr="00C93AFF" w:rsidRDefault="00D030DB" w:rsidP="007C468A">
      <w:pPr>
        <w:pStyle w:val="a4"/>
        <w:numPr>
          <w:ilvl w:val="0"/>
          <w:numId w:val="48"/>
        </w:numPr>
        <w:tabs>
          <w:tab w:val="left" w:pos="3869"/>
        </w:tabs>
        <w:spacing w:after="0" w:line="360" w:lineRule="auto"/>
        <w:ind w:left="34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В перечне бухгалтерских счетов их шифры </w:t>
      </w:r>
      <w:r w:rsidR="00903A24"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сгруппированы</w:t>
      </w: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по экономическому признаку</w:t>
      </w:r>
    </w:p>
    <w:p w:rsidR="00D030DB" w:rsidRPr="00C93AFF" w:rsidRDefault="00D030DB" w:rsidP="007C468A">
      <w:pPr>
        <w:pStyle w:val="a4"/>
        <w:numPr>
          <w:ilvl w:val="0"/>
          <w:numId w:val="48"/>
        </w:numPr>
        <w:tabs>
          <w:tab w:val="left" w:pos="3869"/>
        </w:tabs>
        <w:spacing w:after="0" w:line="360" w:lineRule="auto"/>
        <w:ind w:left="34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Перечень аналитических и синтетических счетов, необходимых для ведения бухгалтерского учета, составления отчетности и получения информации для оперативного руководства и управления деятельностью организации</w:t>
      </w:r>
    </w:p>
    <w:p w:rsidR="000504BD" w:rsidRPr="00C93AFF" w:rsidRDefault="00D030DB" w:rsidP="007C468A">
      <w:pPr>
        <w:pStyle w:val="a4"/>
        <w:numPr>
          <w:ilvl w:val="0"/>
          <w:numId w:val="48"/>
        </w:numPr>
        <w:tabs>
          <w:tab w:val="left" w:pos="3869"/>
        </w:tabs>
        <w:spacing w:after="0" w:line="360" w:lineRule="auto"/>
        <w:ind w:left="34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Документ, которы</w:t>
      </w:r>
      <w:r w:rsidR="00903A24"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й п</w:t>
      </w: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р</w:t>
      </w:r>
      <w:r w:rsidR="00903A24"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ед</w:t>
      </w: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ставляет собой схему регистрации и группировки фактов хозяйственной деятельности (активов, обязательств, финансовых хозяйственных  операций и др.). В нем приведены наименования и номера синтетических счетов (счетов первого порядка) и субсчетов (счета второго порядка). </w:t>
      </w:r>
      <w:r w:rsidR="006C7B39"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ab/>
      </w:r>
    </w:p>
    <w:p w:rsidR="000504BD" w:rsidRPr="00C93AFF" w:rsidRDefault="000504BD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color w:val="262626" w:themeColor="text1" w:themeTint="D9"/>
          <w:sz w:val="24"/>
          <w:szCs w:val="24"/>
        </w:rPr>
        <w:t>Задание 13</w:t>
      </w:r>
    </w:p>
    <w:p w:rsidR="000504BD" w:rsidRPr="00C93AFF" w:rsidRDefault="000504BD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На основе предложенных данных составить начальный баланс и оформить в таблице № 1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 Основные средства 879650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2 Амортизация основных средств 539800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4 Нематериальные активы 6200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5 Амортизация нематериальных активов 1950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8 Вложения во </w:t>
      </w:r>
      <w:proofErr w:type="spellStart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внеоборотные</w:t>
      </w:r>
      <w:proofErr w:type="spellEnd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активы -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10 Материалы 16100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19 НДС по приобретенным ценностям 9900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50 Касса 900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51 Расчетный счет 49242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60 Расчеты с поставщиками 64900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62 Расчеты с покупателями и заказчиками 29500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66 Расчеты по краткосрочным кредитам 160000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68.1 Расчеты по НДФЛ 2500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68.2 Расчеты по НДС 1790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68.3 Расчеты по налогу на прибыль 2210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68.4 Расчеты по налогу на имущество 1250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69.1 Социальное страхование 774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69.2 Федеральный фонд ОМС 194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69.3 Территориальный фонд ОМС 484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69.4 Расчеты с ПФР (страховая часть) 1573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69.5 Расчеты с ПФР (накопительная часть) 3388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70 Расчеты с персоналом по оплате труда 24200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71 Расчеты с подотчетными лицами 3050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75.1 Расчеты по вкладам в УК 10000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80 Уставный капитал 150000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84 Нераспределенная прибыль 52100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96 Резерв на оплату отпусков 2329</w:t>
      </w:r>
    </w:p>
    <w:p w:rsidR="000504BD" w:rsidRPr="00C93AFF" w:rsidRDefault="000504BD" w:rsidP="007C468A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97 Расходы будущих периодов 4900</w:t>
      </w:r>
    </w:p>
    <w:p w:rsidR="000504BD" w:rsidRPr="00C93AFF" w:rsidRDefault="000504BD" w:rsidP="005755A4">
      <w:pPr>
        <w:pStyle w:val="a4"/>
        <w:spacing w:after="0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Таблица № 1</w:t>
      </w:r>
    </w:p>
    <w:tbl>
      <w:tblPr>
        <w:tblStyle w:val="a3"/>
        <w:tblW w:w="0" w:type="auto"/>
        <w:tblLook w:val="04A0"/>
      </w:tblPr>
      <w:tblGrid>
        <w:gridCol w:w="3694"/>
        <w:gridCol w:w="1090"/>
        <w:gridCol w:w="3643"/>
        <w:gridCol w:w="1143"/>
      </w:tblGrid>
      <w:tr w:rsidR="000504BD" w:rsidRPr="00C93AFF" w:rsidTr="002974B8">
        <w:tc>
          <w:tcPr>
            <w:tcW w:w="3695" w:type="dxa"/>
          </w:tcPr>
          <w:p w:rsidR="000504BD" w:rsidRPr="00C93AFF" w:rsidRDefault="000504BD" w:rsidP="002974B8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color w:val="262626" w:themeColor="text1" w:themeTint="D9"/>
                <w:sz w:val="24"/>
                <w:szCs w:val="24"/>
              </w:rPr>
              <w:t>Актив</w:t>
            </w:r>
          </w:p>
        </w:tc>
        <w:tc>
          <w:tcPr>
            <w:tcW w:w="1090" w:type="dxa"/>
          </w:tcPr>
          <w:p w:rsidR="000504BD" w:rsidRPr="00C93AFF" w:rsidRDefault="000504BD" w:rsidP="002974B8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color w:val="262626" w:themeColor="text1" w:themeTint="D9"/>
                <w:sz w:val="24"/>
                <w:szCs w:val="24"/>
              </w:rPr>
              <w:t xml:space="preserve">Сумма </w:t>
            </w:r>
          </w:p>
        </w:tc>
        <w:tc>
          <w:tcPr>
            <w:tcW w:w="3643" w:type="dxa"/>
          </w:tcPr>
          <w:p w:rsidR="000504BD" w:rsidRPr="00C93AFF" w:rsidRDefault="000504BD" w:rsidP="002974B8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color w:val="262626" w:themeColor="text1" w:themeTint="D9"/>
                <w:sz w:val="24"/>
                <w:szCs w:val="24"/>
              </w:rPr>
              <w:t>Пассив</w:t>
            </w:r>
          </w:p>
        </w:tc>
        <w:tc>
          <w:tcPr>
            <w:tcW w:w="1143" w:type="dxa"/>
          </w:tcPr>
          <w:p w:rsidR="000504BD" w:rsidRPr="00C93AFF" w:rsidRDefault="000504BD" w:rsidP="002974B8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color w:val="262626" w:themeColor="text1" w:themeTint="D9"/>
                <w:sz w:val="24"/>
                <w:szCs w:val="24"/>
              </w:rPr>
              <w:t xml:space="preserve">Сумма </w:t>
            </w:r>
          </w:p>
        </w:tc>
      </w:tr>
      <w:tr w:rsidR="000504BD" w:rsidRPr="00C93AFF" w:rsidTr="002974B8">
        <w:tc>
          <w:tcPr>
            <w:tcW w:w="36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36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36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…</w:t>
            </w:r>
          </w:p>
        </w:tc>
        <w:tc>
          <w:tcPr>
            <w:tcW w:w="109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…</w:t>
            </w:r>
          </w:p>
        </w:tc>
        <w:tc>
          <w:tcPr>
            <w:tcW w:w="11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36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Баланс </w:t>
            </w:r>
          </w:p>
        </w:tc>
        <w:tc>
          <w:tcPr>
            <w:tcW w:w="109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баланс</w:t>
            </w:r>
          </w:p>
        </w:tc>
        <w:tc>
          <w:tcPr>
            <w:tcW w:w="114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14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Составить бухгалтерские проводки по хозяйственным операциям, приведенным в таблице 1 (определить корреспондирующие счета, выявить тип каждого счета по отношению к балансу).</w:t>
      </w:r>
    </w:p>
    <w:p w:rsidR="000504BD" w:rsidRPr="00C93AFF" w:rsidRDefault="000504BD" w:rsidP="000504BD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1</w:t>
      </w:r>
    </w:p>
    <w:p w:rsidR="000504BD" w:rsidRPr="00C93AFF" w:rsidRDefault="000504BD" w:rsidP="000504BD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Составление бухгалтерских проводок по хозяйственным операциям</w:t>
      </w:r>
    </w:p>
    <w:tbl>
      <w:tblPr>
        <w:tblStyle w:val="a3"/>
        <w:tblW w:w="8935" w:type="dxa"/>
        <w:tblLook w:val="04A0"/>
      </w:tblPr>
      <w:tblGrid>
        <w:gridCol w:w="772"/>
        <w:gridCol w:w="4330"/>
        <w:gridCol w:w="1044"/>
        <w:gridCol w:w="1375"/>
        <w:gridCol w:w="19"/>
        <w:gridCol w:w="1357"/>
        <w:gridCol w:w="38"/>
      </w:tblGrid>
      <w:tr w:rsidR="000504BD" w:rsidRPr="00C93AFF" w:rsidTr="000504BD">
        <w:tc>
          <w:tcPr>
            <w:tcW w:w="772" w:type="dxa"/>
            <w:vMerge w:val="restart"/>
          </w:tcPr>
          <w:p w:rsidR="000504BD" w:rsidRPr="00C93AFF" w:rsidRDefault="000504BD" w:rsidP="002974B8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i/>
                <w:color w:val="262626" w:themeColor="text1" w:themeTint="D9"/>
                <w:sz w:val="24"/>
                <w:szCs w:val="24"/>
              </w:rPr>
              <w:t>№ п.п.</w:t>
            </w:r>
          </w:p>
        </w:tc>
        <w:tc>
          <w:tcPr>
            <w:tcW w:w="4330" w:type="dxa"/>
            <w:vMerge w:val="restart"/>
          </w:tcPr>
          <w:p w:rsidR="000504BD" w:rsidRPr="00C93AFF" w:rsidRDefault="000504BD" w:rsidP="002974B8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i/>
                <w:color w:val="262626" w:themeColor="text1" w:themeTint="D9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044" w:type="dxa"/>
            <w:vMerge w:val="restart"/>
          </w:tcPr>
          <w:p w:rsidR="000504BD" w:rsidRPr="00C93AFF" w:rsidRDefault="000504BD" w:rsidP="002974B8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i/>
                <w:color w:val="262626" w:themeColor="text1" w:themeTint="D9"/>
                <w:sz w:val="24"/>
                <w:szCs w:val="24"/>
              </w:rPr>
              <w:t xml:space="preserve">Сумма </w:t>
            </w:r>
          </w:p>
        </w:tc>
        <w:tc>
          <w:tcPr>
            <w:tcW w:w="1394" w:type="dxa"/>
            <w:gridSpan w:val="2"/>
          </w:tcPr>
          <w:p w:rsidR="000504BD" w:rsidRPr="00C93AFF" w:rsidRDefault="000504BD" w:rsidP="002974B8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i/>
                <w:color w:val="262626" w:themeColor="text1" w:themeTint="D9"/>
                <w:sz w:val="24"/>
                <w:szCs w:val="24"/>
              </w:rPr>
              <w:t>Дт</w:t>
            </w:r>
          </w:p>
        </w:tc>
        <w:tc>
          <w:tcPr>
            <w:tcW w:w="1395" w:type="dxa"/>
            <w:gridSpan w:val="2"/>
          </w:tcPr>
          <w:p w:rsidR="000504BD" w:rsidRPr="00C93AFF" w:rsidRDefault="000504BD" w:rsidP="002974B8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b/>
                <w:i/>
                <w:color w:val="262626" w:themeColor="text1" w:themeTint="D9"/>
                <w:sz w:val="24"/>
                <w:szCs w:val="24"/>
              </w:rPr>
              <w:t>Кт</w:t>
            </w: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i/>
                <w:color w:val="262626" w:themeColor="text1" w:themeTint="D9"/>
                <w:sz w:val="24"/>
                <w:szCs w:val="24"/>
              </w:rPr>
              <w:t>Счет</w:t>
            </w: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C93AFF">
              <w:rPr>
                <w:i/>
                <w:color w:val="262626" w:themeColor="text1" w:themeTint="D9"/>
                <w:sz w:val="24"/>
                <w:szCs w:val="24"/>
              </w:rPr>
              <w:t>Счет</w:t>
            </w: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Зачислен на расчетный счет долг покупателя</w:t>
            </w:r>
          </w:p>
        </w:tc>
        <w:tc>
          <w:tcPr>
            <w:tcW w:w="104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600000</w:t>
            </w: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Отпущены на производство продукции материалы</w:t>
            </w:r>
          </w:p>
        </w:tc>
        <w:tc>
          <w:tcPr>
            <w:tcW w:w="104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20000</w:t>
            </w: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Сданы из кассы на расчетный счет денежные средства</w:t>
            </w:r>
          </w:p>
        </w:tc>
        <w:tc>
          <w:tcPr>
            <w:tcW w:w="104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10000</w:t>
            </w: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Оприходованы на склад материалы поступившие  от поставщиков</w:t>
            </w:r>
          </w:p>
        </w:tc>
        <w:tc>
          <w:tcPr>
            <w:tcW w:w="104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90000</w:t>
            </w: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Оплачены с расчетного счета: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Долг поставщикам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Долг бюджету по налогам</w:t>
            </w:r>
          </w:p>
        </w:tc>
        <w:tc>
          <w:tcPr>
            <w:tcW w:w="104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50000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80000</w:t>
            </w: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0504BD">
        <w:trPr>
          <w:gridAfter w:val="1"/>
          <w:wAfter w:w="38" w:type="dxa"/>
        </w:trPr>
        <w:tc>
          <w:tcPr>
            <w:tcW w:w="77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3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Выдано из кассы: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lastRenderedPageBreak/>
              <w:t>Заработная плата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Подотчётному лицу на </w:t>
            </w:r>
            <w:proofErr w:type="spellStart"/>
            <w:r w:rsidRPr="00C93AFF">
              <w:rPr>
                <w:color w:val="262626" w:themeColor="text1" w:themeTint="D9"/>
                <w:sz w:val="24"/>
                <w:szCs w:val="24"/>
              </w:rPr>
              <w:t>хоз</w:t>
            </w:r>
            <w:proofErr w:type="spellEnd"/>
            <w:r w:rsidR="00903A24" w:rsidRPr="00C93AFF">
              <w:rPr>
                <w:color w:val="262626" w:themeColor="text1" w:themeTint="D9"/>
                <w:sz w:val="24"/>
                <w:szCs w:val="24"/>
              </w:rPr>
              <w:t xml:space="preserve">. </w:t>
            </w:r>
            <w:r w:rsidRPr="00C93AFF">
              <w:rPr>
                <w:color w:val="262626" w:themeColor="text1" w:themeTint="D9"/>
                <w:sz w:val="24"/>
                <w:szCs w:val="24"/>
              </w:rPr>
              <w:t xml:space="preserve">расходы 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Заем работнику организации</w:t>
            </w:r>
          </w:p>
        </w:tc>
        <w:tc>
          <w:tcPr>
            <w:tcW w:w="104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lastRenderedPageBreak/>
              <w:t>100000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3000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10000</w:t>
            </w:r>
          </w:p>
        </w:tc>
        <w:tc>
          <w:tcPr>
            <w:tcW w:w="13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15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Остатки по счетам:</w:t>
      </w:r>
    </w:p>
    <w:p w:rsidR="000504BD" w:rsidRPr="00C93AFF" w:rsidRDefault="000504BD" w:rsidP="007C468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Основные средства – 935000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10-1- Сырье и материалы – 2160000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50 – Касса – 11000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51 – Расчетный счет – 900000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60 – Расчеты с поставщиками и подрядчиками – 50000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70 – Расчеты с персоналом по оплате труда – 25000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71 – Расчеты с подотчетными лицами – 69000</w:t>
      </w:r>
    </w:p>
    <w:p w:rsidR="000504BD" w:rsidRPr="00C93AFF" w:rsidRDefault="000504BD" w:rsidP="000504BD">
      <w:pPr>
        <w:spacing w:after="0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80- Уставный капитал – 4000000</w:t>
      </w:r>
    </w:p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Расшифровка остатка счета 10-1 «Сырье и материалы»</w:t>
      </w:r>
    </w:p>
    <w:tbl>
      <w:tblPr>
        <w:tblStyle w:val="a3"/>
        <w:tblW w:w="0" w:type="auto"/>
        <w:tblLook w:val="04A0"/>
      </w:tblPr>
      <w:tblGrid>
        <w:gridCol w:w="674"/>
        <w:gridCol w:w="2595"/>
        <w:gridCol w:w="1583"/>
        <w:gridCol w:w="1561"/>
        <w:gridCol w:w="1588"/>
        <w:gridCol w:w="1569"/>
      </w:tblGrid>
      <w:tr w:rsidR="000504BD" w:rsidRPr="00C93AFF" w:rsidTr="002974B8">
        <w:tc>
          <w:tcPr>
            <w:tcW w:w="6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№ п.п.</w:t>
            </w:r>
          </w:p>
        </w:tc>
        <w:tc>
          <w:tcPr>
            <w:tcW w:w="25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Наименование материала</w:t>
            </w:r>
          </w:p>
        </w:tc>
        <w:tc>
          <w:tcPr>
            <w:tcW w:w="1583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56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588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569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0504BD" w:rsidRPr="00C93AFF" w:rsidTr="002974B8">
        <w:tc>
          <w:tcPr>
            <w:tcW w:w="6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Алюминий</w:t>
            </w:r>
          </w:p>
        </w:tc>
        <w:tc>
          <w:tcPr>
            <w:tcW w:w="1583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Кг</w:t>
            </w:r>
          </w:p>
        </w:tc>
        <w:tc>
          <w:tcPr>
            <w:tcW w:w="156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800</w:t>
            </w:r>
          </w:p>
        </w:tc>
        <w:tc>
          <w:tcPr>
            <w:tcW w:w="1588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150</w:t>
            </w:r>
          </w:p>
        </w:tc>
        <w:tc>
          <w:tcPr>
            <w:tcW w:w="1569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120000</w:t>
            </w:r>
          </w:p>
        </w:tc>
      </w:tr>
      <w:tr w:rsidR="000504BD" w:rsidRPr="00C93AFF" w:rsidTr="002974B8">
        <w:tc>
          <w:tcPr>
            <w:tcW w:w="6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Сталь</w:t>
            </w:r>
          </w:p>
        </w:tc>
        <w:tc>
          <w:tcPr>
            <w:tcW w:w="1583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Т</w:t>
            </w:r>
          </w:p>
        </w:tc>
        <w:tc>
          <w:tcPr>
            <w:tcW w:w="156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50000</w:t>
            </w:r>
          </w:p>
        </w:tc>
        <w:tc>
          <w:tcPr>
            <w:tcW w:w="1588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569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2000000</w:t>
            </w:r>
          </w:p>
        </w:tc>
      </w:tr>
      <w:tr w:rsidR="000504BD" w:rsidRPr="00C93AFF" w:rsidTr="002974B8">
        <w:tc>
          <w:tcPr>
            <w:tcW w:w="6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Провод</w:t>
            </w:r>
          </w:p>
        </w:tc>
        <w:tc>
          <w:tcPr>
            <w:tcW w:w="1583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м</w:t>
            </w:r>
          </w:p>
        </w:tc>
        <w:tc>
          <w:tcPr>
            <w:tcW w:w="156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1588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1000</w:t>
            </w:r>
          </w:p>
        </w:tc>
        <w:tc>
          <w:tcPr>
            <w:tcW w:w="1569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40000</w:t>
            </w:r>
          </w:p>
        </w:tc>
      </w:tr>
      <w:tr w:rsidR="000504BD" w:rsidRPr="00C93AFF" w:rsidTr="002974B8">
        <w:tc>
          <w:tcPr>
            <w:tcW w:w="67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1583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88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9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2160000</w:t>
            </w: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Расшифровка остатка счета 71 «Расчеты с подотчетными лицами»</w:t>
      </w:r>
    </w:p>
    <w:tbl>
      <w:tblPr>
        <w:tblStyle w:val="a3"/>
        <w:tblW w:w="0" w:type="auto"/>
        <w:tblLook w:val="04A0"/>
      </w:tblPr>
      <w:tblGrid>
        <w:gridCol w:w="1101"/>
        <w:gridCol w:w="5278"/>
        <w:gridCol w:w="3191"/>
      </w:tblGrid>
      <w:tr w:rsidR="000504BD" w:rsidRPr="00C93AFF" w:rsidTr="002974B8">
        <w:tc>
          <w:tcPr>
            <w:tcW w:w="110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27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Ф.И.О., должность подотчетного лица</w:t>
            </w:r>
          </w:p>
        </w:tc>
        <w:tc>
          <w:tcPr>
            <w:tcW w:w="319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0504BD" w:rsidRPr="00C93AFF" w:rsidTr="002974B8">
        <w:tc>
          <w:tcPr>
            <w:tcW w:w="110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Захаров Г.П. - экспедитор</w:t>
            </w:r>
          </w:p>
        </w:tc>
        <w:tc>
          <w:tcPr>
            <w:tcW w:w="319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44000</w:t>
            </w:r>
          </w:p>
        </w:tc>
      </w:tr>
      <w:tr w:rsidR="000504BD" w:rsidRPr="00C93AFF" w:rsidTr="002974B8">
        <w:tc>
          <w:tcPr>
            <w:tcW w:w="110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Дроздова И.В. – зав. канцелярией</w:t>
            </w:r>
          </w:p>
        </w:tc>
        <w:tc>
          <w:tcPr>
            <w:tcW w:w="319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25000</w:t>
            </w:r>
          </w:p>
        </w:tc>
      </w:tr>
      <w:tr w:rsidR="000504BD" w:rsidRPr="00C93AFF" w:rsidTr="002974B8">
        <w:tc>
          <w:tcPr>
            <w:tcW w:w="110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7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69000</w:t>
            </w: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Требуется: </w:t>
      </w:r>
    </w:p>
    <w:p w:rsidR="000504BD" w:rsidRPr="00C93AFF" w:rsidRDefault="000504BD" w:rsidP="007C468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Составить проводки по операциям в журнале хозяйственных операций</w:t>
      </w:r>
    </w:p>
    <w:p w:rsidR="000504BD" w:rsidRPr="00C93AFF" w:rsidRDefault="000504BD" w:rsidP="007C468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Заполнить оборотные ведомости по аналитическим счетам используя исходные данные и движение по счетам в журнале хозяйственных операций.</w:t>
      </w:r>
    </w:p>
    <w:p w:rsidR="000504BD" w:rsidRPr="00C93AFF" w:rsidRDefault="000504BD" w:rsidP="000504BD">
      <w:pPr>
        <w:pStyle w:val="a4"/>
        <w:spacing w:after="0"/>
        <w:jc w:val="both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Журнал регистрации хозяйственных операций</w:t>
      </w:r>
    </w:p>
    <w:tbl>
      <w:tblPr>
        <w:tblStyle w:val="a3"/>
        <w:tblW w:w="0" w:type="auto"/>
        <w:tblLook w:val="04A0"/>
      </w:tblPr>
      <w:tblGrid>
        <w:gridCol w:w="817"/>
        <w:gridCol w:w="5811"/>
        <w:gridCol w:w="980"/>
        <w:gridCol w:w="981"/>
        <w:gridCol w:w="981"/>
      </w:tblGrid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Краткое содержание операции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Дт</w:t>
            </w: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Кт</w:t>
            </w: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Сумма </w:t>
            </w: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Приняты на склад от поставщиков: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Алюминий – 10 кг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Сталь- 5 т 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Провод – 100 м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Израсходовано Дроздовой И.В. на оплату почтово-телеграфных расходов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23000</w:t>
            </w: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Остаток неиспользованного аванса внесен Дроздовой И.В. в кассу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Отпущены со склада в основное производство для изготовления продукции: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Алюминий – 8 кг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Сталь – 4 т 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Провод – 200 м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Начислена заработная плата рабочим основного производства за изготовление продукции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80000</w:t>
            </w: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 xml:space="preserve">Отпущены в ремонтный цех для ремонта </w:t>
            </w:r>
            <w:r w:rsidRPr="00C93AFF">
              <w:rPr>
                <w:color w:val="262626" w:themeColor="text1" w:themeTint="D9"/>
                <w:sz w:val="24"/>
                <w:szCs w:val="24"/>
              </w:rPr>
              <w:lastRenderedPageBreak/>
              <w:t>оборудования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Алюминий – 5 кг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Сталь – 100 кг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Приобретен и доставлен на склад экспедитором Захаровым Г.П. провод 1000 м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Остаток подотчетной суммы удержан из заработной платы Захарова Г.П.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Получено в кассу: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Для выдачи заработной платы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На хозяйственные расходы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На командировочные расходы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2000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12000</w:t>
            </w: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Выданы: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Зарплата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Экспедитору Захарову Г.П. на оплату транспортных расходов по доставке материальных ценностей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Зав. канцелярией Дроздовой И.В. на командировку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2000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10000</w:t>
            </w: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Сдана на расчетный счет излишне полученная сумма на командировочные расходы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Возвращена на склад не использованная в производстве сталь 300 кг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Погашена задолженность перед поставщиками полностью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504BD" w:rsidRPr="00C93AFF" w:rsidTr="002974B8">
        <w:tc>
          <w:tcPr>
            <w:tcW w:w="81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C93AFF">
              <w:rPr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Оборотная ведомость по аналитическим счетам к счету 10</w:t>
      </w:r>
    </w:p>
    <w:tbl>
      <w:tblPr>
        <w:tblStyle w:val="a3"/>
        <w:tblW w:w="9606" w:type="dxa"/>
        <w:tblLayout w:type="fixed"/>
        <w:tblLook w:val="04A0"/>
      </w:tblPr>
      <w:tblGrid>
        <w:gridCol w:w="386"/>
        <w:gridCol w:w="1206"/>
        <w:gridCol w:w="414"/>
        <w:gridCol w:w="368"/>
        <w:gridCol w:w="903"/>
        <w:gridCol w:w="904"/>
        <w:gridCol w:w="904"/>
        <w:gridCol w:w="904"/>
        <w:gridCol w:w="905"/>
        <w:gridCol w:w="904"/>
        <w:gridCol w:w="904"/>
        <w:gridCol w:w="904"/>
      </w:tblGrid>
      <w:tr w:rsidR="000504BD" w:rsidRPr="00C93AFF" w:rsidTr="002974B8">
        <w:trPr>
          <w:trHeight w:val="451"/>
        </w:trPr>
        <w:tc>
          <w:tcPr>
            <w:tcW w:w="387" w:type="dxa"/>
            <w:vMerge w:val="restart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1207" w:type="dxa"/>
            <w:vMerge w:val="restart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Наименование</w:t>
            </w:r>
          </w:p>
        </w:tc>
        <w:tc>
          <w:tcPr>
            <w:tcW w:w="415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Ед. измерения</w:t>
            </w:r>
          </w:p>
        </w:tc>
        <w:tc>
          <w:tcPr>
            <w:tcW w:w="368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Цена </w:t>
            </w:r>
          </w:p>
        </w:tc>
        <w:tc>
          <w:tcPr>
            <w:tcW w:w="1806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Остаток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 __________</w:t>
            </w:r>
          </w:p>
        </w:tc>
        <w:tc>
          <w:tcPr>
            <w:tcW w:w="1807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Оборот ДТ за ___________</w:t>
            </w:r>
          </w:p>
        </w:tc>
        <w:tc>
          <w:tcPr>
            <w:tcW w:w="1809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Оборот КТ за ___________</w:t>
            </w:r>
          </w:p>
        </w:tc>
        <w:tc>
          <w:tcPr>
            <w:tcW w:w="1807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Остаток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На____________</w:t>
            </w:r>
          </w:p>
        </w:tc>
      </w:tr>
      <w:tr w:rsidR="000504BD" w:rsidRPr="00C93AFF" w:rsidTr="002974B8">
        <w:trPr>
          <w:cantSplit/>
          <w:trHeight w:val="1280"/>
        </w:trPr>
        <w:tc>
          <w:tcPr>
            <w:tcW w:w="387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3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  <w:tc>
          <w:tcPr>
            <w:tcW w:w="904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3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  <w:tc>
          <w:tcPr>
            <w:tcW w:w="905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4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  <w:tc>
          <w:tcPr>
            <w:tcW w:w="903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4" w:type="dxa"/>
            <w:textDirection w:val="btLr"/>
          </w:tcPr>
          <w:p w:rsidR="000504BD" w:rsidRPr="00C93AFF" w:rsidRDefault="000504BD" w:rsidP="002974B8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</w:tr>
      <w:tr w:rsidR="000504BD" w:rsidRPr="00C93AFF" w:rsidTr="002974B8">
        <w:trPr>
          <w:trHeight w:val="226"/>
        </w:trPr>
        <w:tc>
          <w:tcPr>
            <w:tcW w:w="3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rPr>
          <w:trHeight w:val="226"/>
        </w:trPr>
        <w:tc>
          <w:tcPr>
            <w:tcW w:w="3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rPr>
          <w:trHeight w:val="208"/>
        </w:trPr>
        <w:tc>
          <w:tcPr>
            <w:tcW w:w="3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rPr>
          <w:trHeight w:val="243"/>
        </w:trPr>
        <w:tc>
          <w:tcPr>
            <w:tcW w:w="3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</w:t>
            </w:r>
          </w:p>
        </w:tc>
        <w:tc>
          <w:tcPr>
            <w:tcW w:w="415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Оборотная ведомость по аналитическим счетам к счету 71</w:t>
      </w:r>
    </w:p>
    <w:tbl>
      <w:tblPr>
        <w:tblStyle w:val="a3"/>
        <w:tblW w:w="9606" w:type="dxa"/>
        <w:tblLayout w:type="fixed"/>
        <w:tblLook w:val="04A0"/>
      </w:tblPr>
      <w:tblGrid>
        <w:gridCol w:w="386"/>
        <w:gridCol w:w="2699"/>
        <w:gridCol w:w="1086"/>
        <w:gridCol w:w="1087"/>
        <w:gridCol w:w="1087"/>
        <w:gridCol w:w="1087"/>
        <w:gridCol w:w="1087"/>
        <w:gridCol w:w="1087"/>
      </w:tblGrid>
      <w:tr w:rsidR="000504BD" w:rsidRPr="00C93AFF" w:rsidTr="002974B8">
        <w:trPr>
          <w:trHeight w:val="451"/>
        </w:trPr>
        <w:tc>
          <w:tcPr>
            <w:tcW w:w="386" w:type="dxa"/>
            <w:vMerge w:val="restart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2699" w:type="dxa"/>
            <w:vMerge w:val="restart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Наименование</w:t>
            </w:r>
          </w:p>
        </w:tc>
        <w:tc>
          <w:tcPr>
            <w:tcW w:w="2173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Сальдо 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 __________</w:t>
            </w:r>
          </w:p>
        </w:tc>
        <w:tc>
          <w:tcPr>
            <w:tcW w:w="2174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Оборот за ___________</w:t>
            </w:r>
          </w:p>
        </w:tc>
        <w:tc>
          <w:tcPr>
            <w:tcW w:w="2174" w:type="dxa"/>
            <w:gridSpan w:val="2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Сальдо </w:t>
            </w:r>
          </w:p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На____________</w:t>
            </w:r>
          </w:p>
        </w:tc>
      </w:tr>
      <w:tr w:rsidR="000504BD" w:rsidRPr="00C93AFF" w:rsidTr="002974B8">
        <w:trPr>
          <w:cantSplit/>
          <w:trHeight w:val="637"/>
        </w:trPr>
        <w:tc>
          <w:tcPr>
            <w:tcW w:w="386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2699" w:type="dxa"/>
            <w:vMerge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Дт</w:t>
            </w: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Кт</w:t>
            </w: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Дт</w:t>
            </w: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Кт</w:t>
            </w: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Дт</w:t>
            </w: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Кт</w:t>
            </w:r>
          </w:p>
        </w:tc>
      </w:tr>
      <w:tr w:rsidR="000504BD" w:rsidRPr="00C93AFF" w:rsidTr="002974B8">
        <w:trPr>
          <w:trHeight w:val="226"/>
        </w:trPr>
        <w:tc>
          <w:tcPr>
            <w:tcW w:w="3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269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rPr>
          <w:trHeight w:val="226"/>
        </w:trPr>
        <w:tc>
          <w:tcPr>
            <w:tcW w:w="3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269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rPr>
          <w:trHeight w:val="208"/>
        </w:trPr>
        <w:tc>
          <w:tcPr>
            <w:tcW w:w="3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269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rPr>
          <w:trHeight w:val="243"/>
        </w:trPr>
        <w:tc>
          <w:tcPr>
            <w:tcW w:w="3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2699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</w:t>
            </w:r>
          </w:p>
        </w:tc>
        <w:tc>
          <w:tcPr>
            <w:tcW w:w="1086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87" w:type="dxa"/>
          </w:tcPr>
          <w:p w:rsidR="000504BD" w:rsidRPr="00C93AFF" w:rsidRDefault="000504BD" w:rsidP="002974B8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0504BD" w:rsidRPr="00C93AFF" w:rsidRDefault="000504BD" w:rsidP="000504BD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Задание 16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Сальдо на 1 марта на счете 60 «Расчеты с поставщиками и подрядчиками»: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ОАО «Прогресс» - 222000 руб. (счет 13);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ЗАО «Альфа» - 340000 руб. (счет 67);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Химзавод – 29800 руб. (счет 315)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Требуется</w:t>
      </w: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: составить корреспонденцию счетов по следующим хозяйственным операциям; составить журнал – ордер № 6</w:t>
      </w:r>
    </w:p>
    <w:tbl>
      <w:tblPr>
        <w:tblStyle w:val="a3"/>
        <w:tblW w:w="0" w:type="auto"/>
        <w:tblLook w:val="04A0"/>
      </w:tblPr>
      <w:tblGrid>
        <w:gridCol w:w="767"/>
        <w:gridCol w:w="6003"/>
        <w:gridCol w:w="953"/>
        <w:gridCol w:w="923"/>
        <w:gridCol w:w="924"/>
      </w:tblGrid>
      <w:tr w:rsidR="000504BD" w:rsidRPr="00C93AFF" w:rsidTr="002974B8">
        <w:tc>
          <w:tcPr>
            <w:tcW w:w="767" w:type="dxa"/>
            <w:vMerge w:val="restart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дата</w:t>
            </w:r>
          </w:p>
        </w:tc>
        <w:tc>
          <w:tcPr>
            <w:tcW w:w="6004" w:type="dxa"/>
            <w:vMerge w:val="restart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руб.</w:t>
            </w:r>
          </w:p>
        </w:tc>
        <w:tc>
          <w:tcPr>
            <w:tcW w:w="1847" w:type="dxa"/>
            <w:gridSpan w:val="2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0504BD" w:rsidRPr="00C93AFF" w:rsidTr="002974B8">
        <w:tc>
          <w:tcPr>
            <w:tcW w:w="767" w:type="dxa"/>
            <w:vMerge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0504BD" w:rsidRPr="00C93AFF" w:rsidTr="002974B8">
        <w:tc>
          <w:tcPr>
            <w:tcW w:w="767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lastRenderedPageBreak/>
              <w:t>02.03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Перечислено Химзаводу по счету № 315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29800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767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03.03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 счет № 67 ЗАО «Альфа»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 счет № 13 ОАО «Прогресс»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340000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222000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767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06.03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Принят к оплате счет № 111 ОАО «Прогресс» за поступившие по приходному ордеру № 21: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Основные материалы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Инструменты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Запасные части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Железнодорожный тариф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НДС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 по счету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100000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68500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76200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13300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46440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304440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767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07.03.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Принят к оплате счет № 172 автотранспортной организации за доставку на склад: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Основные материалов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Инструментов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Запасных частей</w:t>
            </w:r>
          </w:p>
          <w:p w:rsidR="000504BD" w:rsidRPr="00C93AFF" w:rsidRDefault="000504BD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НДС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 по счету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850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600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430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338</w:t>
            </w:r>
          </w:p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2218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767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12.03</w:t>
            </w: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 счет № 111 ОАО «Прогресс»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304440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767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004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Принят к вычету НДС по приобретенным материальным ценностям и оказанным услугам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</w:tbl>
    <w:p w:rsidR="000504BD" w:rsidRPr="00C93AFF" w:rsidRDefault="000504BD" w:rsidP="000504BD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</w:rPr>
        <w:t>Журнал – ордер № 6 по кредиту счета 60 «Расчеты с поставщиками и подрядчиками»</w:t>
      </w:r>
    </w:p>
    <w:tbl>
      <w:tblPr>
        <w:tblStyle w:val="a3"/>
        <w:tblW w:w="0" w:type="auto"/>
        <w:tblLook w:val="04A0"/>
      </w:tblPr>
      <w:tblGrid>
        <w:gridCol w:w="669"/>
        <w:gridCol w:w="938"/>
        <w:gridCol w:w="742"/>
        <w:gridCol w:w="700"/>
        <w:gridCol w:w="633"/>
        <w:gridCol w:w="633"/>
        <w:gridCol w:w="633"/>
        <w:gridCol w:w="633"/>
        <w:gridCol w:w="634"/>
        <w:gridCol w:w="671"/>
        <w:gridCol w:w="671"/>
        <w:gridCol w:w="671"/>
        <w:gridCol w:w="671"/>
        <w:gridCol w:w="671"/>
      </w:tblGrid>
      <w:tr w:rsidR="000504BD" w:rsidRPr="00C93AFF" w:rsidTr="002974B8">
        <w:trPr>
          <w:cantSplit/>
          <w:trHeight w:val="1271"/>
        </w:trPr>
        <w:tc>
          <w:tcPr>
            <w:tcW w:w="670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Номер платежного документа</w:t>
            </w:r>
          </w:p>
        </w:tc>
        <w:tc>
          <w:tcPr>
            <w:tcW w:w="938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Поставщик </w:t>
            </w:r>
          </w:p>
        </w:tc>
        <w:tc>
          <w:tcPr>
            <w:tcW w:w="742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№ приходного документа</w:t>
            </w:r>
          </w:p>
        </w:tc>
        <w:tc>
          <w:tcPr>
            <w:tcW w:w="700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Учетная стоимость материалов</w:t>
            </w:r>
          </w:p>
        </w:tc>
        <w:tc>
          <w:tcPr>
            <w:tcW w:w="3166" w:type="dxa"/>
            <w:gridSpan w:val="5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 кредита счета 60 в дебет счетов</w:t>
            </w:r>
          </w:p>
        </w:tc>
        <w:tc>
          <w:tcPr>
            <w:tcW w:w="671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 акцепта</w:t>
            </w:r>
          </w:p>
        </w:tc>
        <w:tc>
          <w:tcPr>
            <w:tcW w:w="671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Сальдо на начало месяца</w:t>
            </w:r>
          </w:p>
        </w:tc>
        <w:tc>
          <w:tcPr>
            <w:tcW w:w="1342" w:type="dxa"/>
            <w:gridSpan w:val="2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Оплата </w:t>
            </w:r>
          </w:p>
        </w:tc>
        <w:tc>
          <w:tcPr>
            <w:tcW w:w="671" w:type="dxa"/>
            <w:vMerge w:val="restart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Сальдо на конец месяца</w:t>
            </w:r>
          </w:p>
        </w:tc>
      </w:tr>
      <w:tr w:rsidR="000504BD" w:rsidRPr="00C93AFF" w:rsidTr="002974B8">
        <w:trPr>
          <w:cantSplit/>
          <w:trHeight w:val="1275"/>
        </w:trPr>
        <w:tc>
          <w:tcPr>
            <w:tcW w:w="670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10/1</w:t>
            </w:r>
          </w:p>
        </w:tc>
        <w:tc>
          <w:tcPr>
            <w:tcW w:w="633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10/2</w:t>
            </w:r>
          </w:p>
        </w:tc>
        <w:tc>
          <w:tcPr>
            <w:tcW w:w="633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10/5</w:t>
            </w:r>
          </w:p>
        </w:tc>
        <w:tc>
          <w:tcPr>
            <w:tcW w:w="633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10/9</w:t>
            </w:r>
          </w:p>
        </w:tc>
        <w:tc>
          <w:tcPr>
            <w:tcW w:w="634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19</w:t>
            </w:r>
          </w:p>
        </w:tc>
        <w:tc>
          <w:tcPr>
            <w:tcW w:w="671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Дата </w:t>
            </w:r>
          </w:p>
        </w:tc>
        <w:tc>
          <w:tcPr>
            <w:tcW w:w="671" w:type="dxa"/>
            <w:textDirection w:val="btLr"/>
          </w:tcPr>
          <w:p w:rsidR="000504BD" w:rsidRPr="00C93AFF" w:rsidRDefault="000504BD" w:rsidP="002974B8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Расчетный счет</w:t>
            </w:r>
          </w:p>
        </w:tc>
        <w:tc>
          <w:tcPr>
            <w:tcW w:w="671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Итого </w:t>
            </w:r>
          </w:p>
        </w:tc>
        <w:tc>
          <w:tcPr>
            <w:tcW w:w="742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</w:tbl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Задание 17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ООО «Центр», выполняющее работы по ремонту офисной техники, по состоянию на 01.01.20ХХг. имеет следующие остатки по счетам: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01 – Основные средства – 500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02- Амортизация основных средств – 100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10 – Материалы – 1300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51 – Расчетные счета – 850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62 – Расчеты с покупателями и заказчиками (дебиторская задолженность) – 1000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80 – Уставный капитал – 1500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84 – нераспределенная прибыль – 600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70- Расчеты с персоналом по оплате труда – 1100 д.е.</w:t>
      </w:r>
    </w:p>
    <w:p w:rsidR="000504BD" w:rsidRPr="00C93AFF" w:rsidRDefault="000504BD" w:rsidP="000504BD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69 – Расчеты по социальному страхованию и обеспечению – 350 д.е.</w:t>
      </w:r>
    </w:p>
    <w:p w:rsidR="000504BD" w:rsidRPr="00C93AFF" w:rsidRDefault="000504BD" w:rsidP="000504BD">
      <w:pPr>
        <w:shd w:val="clear" w:color="auto" w:fill="FFFFFF"/>
        <w:spacing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 январь произошли хозяйственные операции:</w:t>
      </w:r>
    </w:p>
    <w:tbl>
      <w:tblPr>
        <w:tblStyle w:val="a3"/>
        <w:tblW w:w="0" w:type="auto"/>
        <w:tblLook w:val="04A0"/>
      </w:tblPr>
      <w:tblGrid>
        <w:gridCol w:w="673"/>
        <w:gridCol w:w="6097"/>
        <w:gridCol w:w="953"/>
        <w:gridCol w:w="923"/>
        <w:gridCol w:w="924"/>
      </w:tblGrid>
      <w:tr w:rsidR="000504BD" w:rsidRPr="00C93AFF" w:rsidTr="002974B8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8" w:type="dxa"/>
            <w:vMerge w:val="restart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0504BD" w:rsidRPr="00C93AFF" w:rsidRDefault="000504BD" w:rsidP="002974B8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0504BD" w:rsidRPr="00C93AFF" w:rsidTr="002974B8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6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Отпущены материалы в производство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600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за текущий месяц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налог на доходы с заработной платы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Начислен единый социальный налог и страховые взносы по </w:t>
            </w:r>
            <w:r w:rsidRPr="00C93AFF">
              <w:rPr>
                <w:color w:val="262626" w:themeColor="text1" w:themeTint="D9"/>
              </w:rPr>
              <w:lastRenderedPageBreak/>
              <w:t xml:space="preserve">обязательному социальному страхованию 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lastRenderedPageBreak/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lastRenderedPageBreak/>
              <w:t>5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амортизация основных средств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Сданы заказчику выполненные работы по ремонту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3540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7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НДС по выполненным работам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8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Поступило на расчетный счет от заказчика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3540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9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Списаны затраты по выполненным и сданным заказчику работам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Получено в кассу  на выдачу заработной платы за прошлый месяц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11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Выдана заработная плата за прошлый месяц полностью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12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Перечислен единый социальный налог и страховые взносы по обязательному страхованию за прошлый месяц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Определена и списана прибыль за текущий месяц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  <w:tr w:rsidR="000504BD" w:rsidRPr="00C93AFF" w:rsidTr="002974B8">
        <w:tc>
          <w:tcPr>
            <w:tcW w:w="673" w:type="dxa"/>
            <w:tcBorders>
              <w:righ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14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налог на прибыль за текущий месяц</w:t>
            </w:r>
          </w:p>
        </w:tc>
        <w:tc>
          <w:tcPr>
            <w:tcW w:w="95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0504BD" w:rsidRPr="00C93AFF" w:rsidRDefault="000504BD" w:rsidP="002974B8">
            <w:pPr>
              <w:rPr>
                <w:color w:val="262626" w:themeColor="text1" w:themeTint="D9"/>
              </w:rPr>
            </w:pPr>
          </w:p>
        </w:tc>
      </w:tr>
    </w:tbl>
    <w:p w:rsidR="000504BD" w:rsidRPr="00C93AFF" w:rsidRDefault="000504BD" w:rsidP="000504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Требуется:</w:t>
      </w:r>
    </w:p>
    <w:p w:rsidR="000504BD" w:rsidRPr="00C93AFF" w:rsidRDefault="000504BD" w:rsidP="000504BD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Используя исходные данные заполнить Журнал –Главную книгу, составить заключительный баланс.</w:t>
      </w:r>
    </w:p>
    <w:p w:rsidR="000504BD" w:rsidRPr="00C93AFF" w:rsidRDefault="000504BD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0504BD" w:rsidRPr="00C93AFF" w:rsidRDefault="000504BD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Задание 18</w:t>
      </w:r>
    </w:p>
    <w:p w:rsidR="000504BD" w:rsidRPr="00715726" w:rsidRDefault="00715726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715726">
        <w:rPr>
          <w:rFonts w:ascii="Times New Roman" w:hAnsi="Times New Roman"/>
          <w:bCs/>
          <w:color w:val="262626" w:themeColor="text1" w:themeTint="D9"/>
          <w:sz w:val="24"/>
          <w:szCs w:val="24"/>
        </w:rPr>
        <w:t>КОНТРОЛЬНАЯ РАБОТА</w:t>
      </w:r>
    </w:p>
    <w:p w:rsidR="000504BD" w:rsidRPr="00C93AFF" w:rsidRDefault="000504BD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Вариант 1</w:t>
      </w:r>
    </w:p>
    <w:p w:rsidR="000504BD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Понятие учетных регистров и содержание.</w:t>
      </w:r>
    </w:p>
    <w:p w:rsidR="002974B8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Классификация учетных регистров по внешнему виду</w:t>
      </w:r>
    </w:p>
    <w:p w:rsidR="002974B8" w:rsidRPr="00C93AFF" w:rsidRDefault="002974B8" w:rsidP="002974B8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Вариант 2</w:t>
      </w:r>
    </w:p>
    <w:p w:rsidR="002974B8" w:rsidRPr="00C93AFF" w:rsidRDefault="002974B8" w:rsidP="002974B8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Правила исправления ошибок в бухгалтерском учете</w:t>
      </w:r>
    </w:p>
    <w:p w:rsidR="002974B8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Классификация учетных регистров по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степени обобщения производимых записей.</w:t>
      </w:r>
    </w:p>
    <w:p w:rsidR="002974B8" w:rsidRPr="00C93AFF" w:rsidRDefault="002974B8" w:rsidP="002974B8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Вариант 3</w:t>
      </w:r>
    </w:p>
    <w:p w:rsidR="002974B8" w:rsidRPr="00C93AFF" w:rsidRDefault="002974B8" w:rsidP="002974B8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Журнально-ордерная форма учета</w:t>
      </w:r>
    </w:p>
    <w:p w:rsidR="002974B8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Классификация учетных регистров п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характеру записей</w:t>
      </w:r>
    </w:p>
    <w:p w:rsidR="002974B8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Вариант 4</w:t>
      </w:r>
    </w:p>
    <w:p w:rsidR="002974B8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Техника учетной регистрации</w:t>
      </w:r>
    </w:p>
    <w:p w:rsidR="002974B8" w:rsidRPr="00C93AFF" w:rsidRDefault="002974B8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Мемориально-ордерная форма учета.</w:t>
      </w:r>
    </w:p>
    <w:p w:rsidR="004D59EB" w:rsidRPr="00C93AFF" w:rsidRDefault="004D59EB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2974B8" w:rsidRPr="00C93AFF" w:rsidRDefault="004D59EB" w:rsidP="004D59EB">
      <w:pPr>
        <w:tabs>
          <w:tab w:val="left" w:pos="3869"/>
        </w:tabs>
        <w:spacing w:after="0" w:line="360" w:lineRule="auto"/>
        <w:ind w:left="-20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Самостоятельная работа студентов</w:t>
      </w:r>
    </w:p>
    <w:p w:rsidR="004D59EB" w:rsidRPr="00C93AFF" w:rsidRDefault="004D59EB" w:rsidP="004D59EB">
      <w:pPr>
        <w:tabs>
          <w:tab w:val="left" w:pos="3869"/>
        </w:tabs>
        <w:spacing w:after="0" w:line="360" w:lineRule="auto"/>
        <w:ind w:left="-20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</w:p>
    <w:p w:rsidR="00DC58E1" w:rsidRPr="00C93AFF" w:rsidRDefault="00DC58E1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Задание 19</w:t>
      </w:r>
    </w:p>
    <w:p w:rsidR="00DC58E1" w:rsidRPr="00C93AFF" w:rsidRDefault="00C2197C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ПОДГОТОВКА ОПОРНОГО КОНСПЕКТА </w:t>
      </w:r>
    </w:p>
    <w:p w:rsidR="00DC58E1" w:rsidRPr="00C93AFF" w:rsidRDefault="00DC58E1" w:rsidP="000504BD">
      <w:pPr>
        <w:tabs>
          <w:tab w:val="left" w:pos="3869"/>
        </w:tabs>
        <w:spacing w:after="0" w:line="360" w:lineRule="auto"/>
        <w:ind w:left="-2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Темы опорных конспектов</w:t>
      </w:r>
    </w:p>
    <w:p w:rsidR="00DC58E1" w:rsidRPr="00C93AFF" w:rsidRDefault="00DC58E1" w:rsidP="007C468A">
      <w:pPr>
        <w:pStyle w:val="a4"/>
        <w:numPr>
          <w:ilvl w:val="0"/>
          <w:numId w:val="49"/>
        </w:numPr>
        <w:tabs>
          <w:tab w:val="left" w:pos="3869"/>
        </w:tabs>
        <w:spacing w:after="0" w:line="360" w:lineRule="auto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«ФЗ «О бухгалтерском учете»</w:t>
      </w:r>
    </w:p>
    <w:p w:rsidR="002974B8" w:rsidRPr="00C93AFF" w:rsidRDefault="00DC58E1" w:rsidP="007C468A">
      <w:pPr>
        <w:pStyle w:val="a4"/>
        <w:numPr>
          <w:ilvl w:val="0"/>
          <w:numId w:val="49"/>
        </w:numPr>
        <w:tabs>
          <w:tab w:val="left" w:pos="3869"/>
        </w:tabs>
        <w:spacing w:after="0" w:line="360" w:lineRule="auto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Права и обязанности главного бухгалтера</w:t>
      </w:r>
    </w:p>
    <w:p w:rsidR="00DC58E1" w:rsidRPr="00C93AFF" w:rsidRDefault="00DC58E1" w:rsidP="007C468A">
      <w:pPr>
        <w:pStyle w:val="a4"/>
        <w:numPr>
          <w:ilvl w:val="0"/>
          <w:numId w:val="49"/>
        </w:numPr>
        <w:tabs>
          <w:tab w:val="left" w:pos="3869"/>
        </w:tabs>
        <w:spacing w:after="0" w:line="360" w:lineRule="auto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Финансовый, управленческий и налоговый учет</w:t>
      </w:r>
    </w:p>
    <w:p w:rsidR="00DC58E1" w:rsidRPr="00C93AFF" w:rsidRDefault="00DC58E1" w:rsidP="007C468A">
      <w:pPr>
        <w:pStyle w:val="a4"/>
        <w:numPr>
          <w:ilvl w:val="0"/>
          <w:numId w:val="49"/>
        </w:numPr>
        <w:tabs>
          <w:tab w:val="left" w:pos="3869"/>
        </w:tabs>
        <w:spacing w:after="0" w:line="360" w:lineRule="auto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Требования к информации, формируемой в бухгалтерском учете</w:t>
      </w:r>
    </w:p>
    <w:p w:rsidR="00DC58E1" w:rsidRPr="00C93AFF" w:rsidRDefault="00DC58E1" w:rsidP="007C468A">
      <w:pPr>
        <w:pStyle w:val="a4"/>
        <w:numPr>
          <w:ilvl w:val="0"/>
          <w:numId w:val="49"/>
        </w:numPr>
        <w:tabs>
          <w:tab w:val="left" w:pos="3869"/>
        </w:tabs>
        <w:spacing w:after="0" w:line="360" w:lineRule="auto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proofErr w:type="spellStart"/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Забалансовые</w:t>
      </w:r>
      <w:proofErr w:type="spellEnd"/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счета</w:t>
      </w:r>
    </w:p>
    <w:p w:rsidR="00DC58E1" w:rsidRPr="00C93AFF" w:rsidRDefault="00DC58E1" w:rsidP="000504BD">
      <w:pPr>
        <w:shd w:val="clear" w:color="auto" w:fill="FFFFFF"/>
        <w:spacing w:after="0"/>
        <w:ind w:right="13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C58E1" w:rsidRPr="00C93AFF" w:rsidRDefault="00DC58E1" w:rsidP="00DC58E1">
      <w:pPr>
        <w:shd w:val="clear" w:color="auto" w:fill="FFFFFF"/>
        <w:spacing w:after="0"/>
        <w:ind w:right="13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20</w:t>
      </w:r>
    </w:p>
    <w:p w:rsidR="00DC58E1" w:rsidRPr="00C93AFF" w:rsidRDefault="00C2197C" w:rsidP="00DC58E1">
      <w:pPr>
        <w:shd w:val="clear" w:color="auto" w:fill="FFFFFF"/>
        <w:spacing w:after="0"/>
        <w:ind w:right="13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ПОДГОТОВКА ПРЕЗЕНТАЦИИ</w:t>
      </w:r>
    </w:p>
    <w:p w:rsidR="00DC58E1" w:rsidRPr="00C93AFF" w:rsidRDefault="00DC58E1" w:rsidP="00DC58E1">
      <w:pPr>
        <w:shd w:val="clear" w:color="auto" w:fill="FFFFFF"/>
        <w:spacing w:after="0"/>
        <w:ind w:right="13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Темы презентаций</w:t>
      </w:r>
    </w:p>
    <w:p w:rsidR="00DC58E1" w:rsidRPr="00C93AFF" w:rsidRDefault="00DC58E1" w:rsidP="007C468A">
      <w:pPr>
        <w:pStyle w:val="a4"/>
        <w:numPr>
          <w:ilvl w:val="0"/>
          <w:numId w:val="50"/>
        </w:num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Структура бухгалтерии</w:t>
      </w:r>
    </w:p>
    <w:p w:rsidR="00DC58E1" w:rsidRPr="00C93AFF" w:rsidRDefault="00DC58E1" w:rsidP="007C468A">
      <w:pPr>
        <w:pStyle w:val="a4"/>
        <w:numPr>
          <w:ilvl w:val="0"/>
          <w:numId w:val="50"/>
        </w:numPr>
        <w:shd w:val="clear" w:color="auto" w:fill="FFFFFF"/>
        <w:spacing w:after="0"/>
        <w:ind w:right="130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Первичные учетные документы</w:t>
      </w:r>
    </w:p>
    <w:p w:rsidR="00DC58E1" w:rsidRPr="00C93AFF" w:rsidRDefault="00DC58E1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DC58E1" w:rsidRPr="00C93AFF" w:rsidRDefault="00DC58E1" w:rsidP="00DC58E1">
      <w:pPr>
        <w:shd w:val="clear" w:color="auto" w:fill="FFFFFF"/>
        <w:spacing w:after="0"/>
        <w:ind w:right="130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Задание 21</w:t>
      </w:r>
    </w:p>
    <w:p w:rsidR="00DC58E1" w:rsidRPr="00C93AFF" w:rsidRDefault="00C2197C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СОСТАВИТЬ ОПОРНО-ЛОГИЧЕСКУЮ СХЕМУ</w:t>
      </w:r>
    </w:p>
    <w:p w:rsidR="00DC58E1" w:rsidRPr="00C93AFF" w:rsidRDefault="004D59EB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Название: </w:t>
      </w:r>
      <w:r w:rsidR="00DC58E1"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Принципы, положенные в основу международных стандартов бухгалтерской отчетности</w:t>
      </w:r>
    </w:p>
    <w:p w:rsidR="00DC58E1" w:rsidRPr="00C93AFF" w:rsidRDefault="00DC58E1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DC58E1" w:rsidRPr="00C93AFF" w:rsidRDefault="00DC58E1" w:rsidP="00DC58E1">
      <w:pPr>
        <w:shd w:val="clear" w:color="auto" w:fill="FFFFFF"/>
        <w:spacing w:after="0"/>
        <w:ind w:right="130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Задание 22</w:t>
      </w:r>
    </w:p>
    <w:p w:rsidR="004D59EB" w:rsidRPr="00C93AFF" w:rsidRDefault="00C2197C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СОСТАВИТЬ ОПОРНУЮ ТАБЛИЦУ</w:t>
      </w:r>
    </w:p>
    <w:p w:rsidR="004D59EB" w:rsidRPr="00C93AFF" w:rsidRDefault="004D59EB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Названия таблиц</w:t>
      </w:r>
    </w:p>
    <w:p w:rsidR="004D59EB" w:rsidRPr="00C93AFF" w:rsidRDefault="004D59EB" w:rsidP="007C468A">
      <w:pPr>
        <w:pStyle w:val="a4"/>
        <w:numPr>
          <w:ilvl w:val="0"/>
          <w:numId w:val="51"/>
        </w:num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Классификация счетов бухгалтерского учета</w:t>
      </w:r>
    </w:p>
    <w:p w:rsidR="004D59EB" w:rsidRPr="00C93AFF" w:rsidRDefault="004D59EB" w:rsidP="007C468A">
      <w:pPr>
        <w:pStyle w:val="a4"/>
        <w:numPr>
          <w:ilvl w:val="0"/>
          <w:numId w:val="51"/>
        </w:num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Разделы плана счетов</w:t>
      </w:r>
    </w:p>
    <w:p w:rsidR="004D59EB" w:rsidRPr="00C93AFF" w:rsidRDefault="004D59EB" w:rsidP="004D59EB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4D59EB" w:rsidRPr="00C93AFF" w:rsidRDefault="004D59EB" w:rsidP="004D59EB">
      <w:pPr>
        <w:shd w:val="clear" w:color="auto" w:fill="FFFFFF"/>
        <w:spacing w:after="0"/>
        <w:ind w:right="130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Задание 23</w:t>
      </w:r>
    </w:p>
    <w:p w:rsidR="004D59EB" w:rsidRPr="00C93AFF" w:rsidRDefault="00C2197C" w:rsidP="004D59EB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СОСТАВИТЬ ТЕСТОВОЕ ЗАДАНИЕ</w:t>
      </w:r>
    </w:p>
    <w:p w:rsidR="004D59EB" w:rsidRPr="00C93AFF" w:rsidRDefault="004D59EB" w:rsidP="004D59EB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Тема: «Система счетов и двойная запись»</w:t>
      </w:r>
    </w:p>
    <w:p w:rsidR="004D59EB" w:rsidRPr="00C93AFF" w:rsidRDefault="004D59EB" w:rsidP="004D59EB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4D59EB" w:rsidRPr="00C93AFF" w:rsidRDefault="004D59EB" w:rsidP="004D59EB">
      <w:pPr>
        <w:shd w:val="clear" w:color="auto" w:fill="FFFFFF"/>
        <w:spacing w:after="0"/>
        <w:ind w:right="130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Задание 24</w:t>
      </w:r>
    </w:p>
    <w:p w:rsidR="004D59EB" w:rsidRPr="00C93AFF" w:rsidRDefault="00C2197C" w:rsidP="00DC58E1">
      <w:pPr>
        <w:shd w:val="clear" w:color="auto" w:fill="FFFFFF"/>
        <w:spacing w:after="0"/>
        <w:ind w:right="130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>ЗАПОЛНИТЬ УЧЕТНЫ</w:t>
      </w:r>
      <w:r w:rsid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Е</w:t>
      </w:r>
      <w:r w:rsidRPr="00C93AFF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РЕГИСТР</w:t>
      </w:r>
      <w:r w:rsid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Ы</w:t>
      </w:r>
    </w:p>
    <w:p w:rsidR="009C6B61" w:rsidRPr="009C6B61" w:rsidRDefault="009C6B61" w:rsidP="00493368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sz w:val="24"/>
          <w:szCs w:val="24"/>
        </w:rPr>
      </w:pPr>
      <w:r w:rsidRPr="009C6B61">
        <w:rPr>
          <w:rFonts w:ascii="Times New Roman" w:hAnsi="Times New Roman"/>
          <w:bCs/>
          <w:sz w:val="24"/>
          <w:szCs w:val="24"/>
        </w:rPr>
        <w:t>Условие</w:t>
      </w:r>
    </w:p>
    <w:p w:rsidR="009C6B61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sz w:val="24"/>
          <w:szCs w:val="24"/>
        </w:rPr>
      </w:pPr>
      <w:r w:rsidRPr="009C6B61">
        <w:rPr>
          <w:rFonts w:ascii="Times New Roman" w:hAnsi="Times New Roman"/>
          <w:bCs/>
          <w:sz w:val="24"/>
          <w:szCs w:val="24"/>
        </w:rPr>
        <w:t>В кассу организации на основании приходного кассового ордера и выписки банка 12.04.2012г. поступили денежные средства на сумму 10000 руб.</w:t>
      </w:r>
    </w:p>
    <w:p w:rsidR="009C6B61" w:rsidRPr="009C6B61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15.04.2012 г. организацией по платежному поручению </w:t>
      </w:r>
      <w:proofErr w:type="spellStart"/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произведенопогашение</w:t>
      </w:r>
      <w:proofErr w:type="spellEnd"/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с расчетного счета задолженности поставщику в сумме 50000 руб. </w:t>
      </w:r>
    </w:p>
    <w:p w:rsidR="009C6B61" w:rsidRPr="009C6B61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19.04.2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0</w:t>
      </w: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12 г. согласно расчетно-платежной ведомости произведена выдача заработной платы из кассы работникам организации в сумме 120000 руб.</w:t>
      </w:r>
    </w:p>
    <w:p w:rsidR="009C6B61" w:rsidRPr="009C6B61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30.04.201</w:t>
      </w: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2г. начислена заработная плата производственному персоналу на сумму 250000 руб.(основание: расчетно-платежная ведомость).</w:t>
      </w:r>
    </w:p>
    <w:p w:rsidR="009C6B61" w:rsidRPr="009C6B61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Требуется:</w:t>
      </w:r>
    </w:p>
    <w:p w:rsidR="009C6B61" w:rsidRPr="009C6B61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Заполнить мемориальные ордера и регистрационн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ый журнал за апрель </w:t>
      </w: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2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0</w:t>
      </w: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12г.</w:t>
      </w:r>
    </w:p>
    <w:p w:rsidR="009C6B61" w:rsidRDefault="009C6B61" w:rsidP="009C6B61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Форма мемориального </w:t>
      </w:r>
      <w:proofErr w:type="spellStart"/>
      <w:r w:rsidRPr="009C6B61">
        <w:rPr>
          <w:rFonts w:ascii="Times New Roman" w:hAnsi="Times New Roman"/>
          <w:bCs/>
          <w:color w:val="262626" w:themeColor="text1" w:themeTint="D9"/>
          <w:sz w:val="24"/>
          <w:szCs w:val="24"/>
        </w:rPr>
        <w:t>ордера</w:t>
      </w:r>
      <w:r w:rsidR="00DD31E2">
        <w:rPr>
          <w:rFonts w:ascii="Times New Roman" w:hAnsi="Times New Roman"/>
          <w:bCs/>
          <w:color w:val="262626" w:themeColor="text1" w:themeTint="D9"/>
          <w:sz w:val="24"/>
          <w:szCs w:val="24"/>
        </w:rPr>
        <w:t>и</w:t>
      </w:r>
      <w:proofErr w:type="spellEnd"/>
      <w:r w:rsidR="00DD31E2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регистрационного журнала</w:t>
      </w:r>
    </w:p>
    <w:p w:rsidR="009C6B61" w:rsidRDefault="009C6B61" w:rsidP="009C6B61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Мемориальный ордер №__</w:t>
      </w:r>
    </w:p>
    <w:p w:rsidR="009C6B61" w:rsidRPr="009C6B61" w:rsidRDefault="009C6B61" w:rsidP="009C6B61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>За __________ 2012г.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C6B61" w:rsidRPr="009C6B61" w:rsidTr="009C6B61">
        <w:tc>
          <w:tcPr>
            <w:tcW w:w="2392" w:type="dxa"/>
          </w:tcPr>
          <w:p w:rsidR="009C6B61" w:rsidRPr="009C6B61" w:rsidRDefault="009C6B61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9C6B61">
              <w:rPr>
                <w:bCs/>
                <w:color w:val="262626" w:themeColor="text1" w:themeTint="D9"/>
                <w:sz w:val="24"/>
                <w:szCs w:val="24"/>
              </w:rPr>
              <w:t>Основание (ссылка на документы или содержание записи)</w:t>
            </w:r>
          </w:p>
        </w:tc>
        <w:tc>
          <w:tcPr>
            <w:tcW w:w="2392" w:type="dxa"/>
          </w:tcPr>
          <w:p w:rsidR="009C6B61" w:rsidRPr="009C6B61" w:rsidRDefault="009C6B61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9C6B61">
              <w:rPr>
                <w:bCs/>
                <w:color w:val="262626" w:themeColor="text1" w:themeTint="D9"/>
                <w:sz w:val="24"/>
                <w:szCs w:val="24"/>
              </w:rPr>
              <w:t>По дебету счета</w:t>
            </w:r>
          </w:p>
        </w:tc>
        <w:tc>
          <w:tcPr>
            <w:tcW w:w="2393" w:type="dxa"/>
          </w:tcPr>
          <w:p w:rsidR="009C6B61" w:rsidRPr="009C6B61" w:rsidRDefault="009C6B61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9C6B61">
              <w:rPr>
                <w:bCs/>
                <w:color w:val="262626" w:themeColor="text1" w:themeTint="D9"/>
                <w:sz w:val="24"/>
                <w:szCs w:val="24"/>
              </w:rPr>
              <w:t>По кредиту счета</w:t>
            </w:r>
          </w:p>
        </w:tc>
        <w:tc>
          <w:tcPr>
            <w:tcW w:w="2393" w:type="dxa"/>
          </w:tcPr>
          <w:p w:rsidR="009C6B61" w:rsidRPr="009C6B61" w:rsidRDefault="009C6B61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 w:rsidRPr="009C6B61">
              <w:rPr>
                <w:bCs/>
                <w:color w:val="262626" w:themeColor="text1" w:themeTint="D9"/>
                <w:sz w:val="24"/>
                <w:szCs w:val="24"/>
              </w:rPr>
              <w:t>Сумма, руб.</w:t>
            </w:r>
          </w:p>
        </w:tc>
      </w:tr>
    </w:tbl>
    <w:p w:rsidR="009C6B61" w:rsidRPr="00DD31E2" w:rsidRDefault="00DD31E2" w:rsidP="009C6B61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DD31E2">
        <w:rPr>
          <w:rFonts w:ascii="Times New Roman" w:hAnsi="Times New Roman"/>
          <w:bCs/>
          <w:color w:val="262626" w:themeColor="text1" w:themeTint="D9"/>
          <w:sz w:val="24"/>
          <w:szCs w:val="24"/>
        </w:rPr>
        <w:t>Регистрационный журнал</w:t>
      </w:r>
    </w:p>
    <w:p w:rsidR="00DD31E2" w:rsidRPr="00DD31E2" w:rsidRDefault="00DD31E2" w:rsidP="009C6B61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 w:rsidRPr="00DD31E2">
        <w:rPr>
          <w:rFonts w:ascii="Times New Roman" w:hAnsi="Times New Roman"/>
          <w:bCs/>
          <w:color w:val="262626" w:themeColor="text1" w:themeTint="D9"/>
          <w:sz w:val="24"/>
          <w:szCs w:val="24"/>
        </w:rPr>
        <w:t>За апрель 2012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DD31E2" w:rsidTr="00DD31E2">
        <w:tc>
          <w:tcPr>
            <w:tcW w:w="3190" w:type="dxa"/>
          </w:tcPr>
          <w:p w:rsidR="00DD31E2" w:rsidRDefault="00DD31E2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Порядковый номер мемориального ордера</w:t>
            </w:r>
          </w:p>
        </w:tc>
        <w:tc>
          <w:tcPr>
            <w:tcW w:w="3190" w:type="dxa"/>
          </w:tcPr>
          <w:p w:rsidR="00DD31E2" w:rsidRDefault="00DD31E2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Дата составления ордера</w:t>
            </w:r>
          </w:p>
        </w:tc>
        <w:tc>
          <w:tcPr>
            <w:tcW w:w="3190" w:type="dxa"/>
          </w:tcPr>
          <w:p w:rsidR="00DD31E2" w:rsidRDefault="00DD31E2" w:rsidP="009C6B61">
            <w:pPr>
              <w:ind w:right="130"/>
              <w:jc w:val="center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Сумма по мемориальному ордеру, руб.</w:t>
            </w:r>
          </w:p>
        </w:tc>
      </w:tr>
    </w:tbl>
    <w:p w:rsidR="00DD31E2" w:rsidRPr="00DD31E2" w:rsidRDefault="00DD31E2" w:rsidP="009C6B61">
      <w:pPr>
        <w:shd w:val="clear" w:color="auto" w:fill="FFFFFF"/>
        <w:spacing w:after="0"/>
        <w:ind w:right="130"/>
        <w:jc w:val="center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1B2582" w:rsidRPr="00C93AFF" w:rsidRDefault="009C6B61" w:rsidP="009C6B61">
      <w:pPr>
        <w:shd w:val="clear" w:color="auto" w:fill="FFFFFF"/>
        <w:spacing w:after="0"/>
        <w:ind w:right="13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D31E2">
        <w:rPr>
          <w:rFonts w:ascii="Times New Roman" w:hAnsi="Times New Roman"/>
          <w:bCs/>
          <w:color w:val="262626" w:themeColor="text1" w:themeTint="D9"/>
          <w:sz w:val="24"/>
          <w:szCs w:val="24"/>
        </w:rPr>
        <w:br w:type="column"/>
      </w:r>
      <w:r w:rsidRPr="00C93AFF">
        <w:rPr>
          <w:rFonts w:ascii="Times New Roman" w:hAnsi="Times New Roman"/>
          <w:bCs/>
          <w:color w:val="262626" w:themeColor="text1" w:themeTint="D9"/>
          <w:sz w:val="28"/>
          <w:szCs w:val="28"/>
        </w:rPr>
        <w:lastRenderedPageBreak/>
        <w:t>7</w:t>
      </w:r>
      <w:r w:rsidR="00576D6B" w:rsidRPr="00C93AFF">
        <w:rPr>
          <w:rFonts w:ascii="Times New Roman" w:hAnsi="Times New Roman"/>
          <w:bCs/>
          <w:color w:val="262626" w:themeColor="text1" w:themeTint="D9"/>
          <w:sz w:val="28"/>
          <w:szCs w:val="28"/>
        </w:rPr>
        <w:t>.</w:t>
      </w:r>
      <w:r w:rsidR="00576D6B"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КОНТРОЛЬНО-ОЦЕНОЧНЫЕ</w:t>
      </w:r>
      <w:r w:rsidR="00F53917"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СРЕДСТВА</w:t>
      </w:r>
      <w:r w:rsidR="00576D6B"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 УЧЕБНОЙ ДИСЦИПЛИНЕ</w:t>
      </w:r>
    </w:p>
    <w:p w:rsidR="00490DE0" w:rsidRPr="00C93AFF" w:rsidRDefault="00490DE0" w:rsidP="001B258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Предметом оценки являются умения и знания. Контроль и оценка осуществляется с использованием следующих форм и методов: </w:t>
      </w: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экзамен</w:t>
      </w:r>
      <w:r w:rsidR="000504BD"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292269" w:rsidRPr="00493368" w:rsidRDefault="000504BD" w:rsidP="00493368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Оценка освоение дисциплины предусматривает </w:t>
      </w:r>
      <w:r w:rsidR="00292269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пятибалльную</w:t>
      </w: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систему оценивания.</w:t>
      </w:r>
    </w:p>
    <w:p w:rsidR="00576D6B" w:rsidRPr="00C93AFF" w:rsidRDefault="001B2582" w:rsidP="00292269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576D6B" w:rsidRPr="00C93AFF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>Основы бухгалтерского учета</w:t>
      </w:r>
      <w:r w:rsidR="000D52EA">
        <w:rPr>
          <w:rFonts w:ascii="Times New Roman" w:hAnsi="Times New Roman"/>
          <w:color w:val="262626" w:themeColor="text1" w:themeTint="D9"/>
          <w:sz w:val="28"/>
          <w:szCs w:val="28"/>
          <w:u w:val="single"/>
        </w:rPr>
        <w:t xml:space="preserve"> </w:t>
      </w: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 специальности СПО   </w:t>
      </w:r>
      <w:r w:rsidR="00576D6B" w:rsidRPr="00C93AFF">
        <w:rPr>
          <w:rFonts w:ascii="Times New Roman" w:hAnsi="Times New Roman"/>
          <w:color w:val="262626" w:themeColor="text1" w:themeTint="D9"/>
          <w:sz w:val="28"/>
          <w:szCs w:val="28"/>
        </w:rPr>
        <w:t>080114 «Экономика и бухгалтерский учет (по отраслям)»</w:t>
      </w:r>
    </w:p>
    <w:p w:rsidR="00926135" w:rsidRPr="00C93AFF" w:rsidRDefault="00926135" w:rsidP="00576D6B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Экзамен включает выполнение практического задания и устный ответ на вопросы.</w:t>
      </w:r>
    </w:p>
    <w:p w:rsidR="00576D6B" w:rsidRPr="00C93AFF" w:rsidRDefault="000504BD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Умения: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1. Применять нормативное регулирование бухгалтерского   учета;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2. Ориентироваться на международные   стандарты финансовой отчетности;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3. Соблюдать требования к бухгалтерскому учету;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4. Следовать методам и принципам    бухгалтерского учета;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5.Ииспользовать формы и счета бухгалтерского учета.</w:t>
      </w:r>
    </w:p>
    <w:p w:rsidR="00576D6B" w:rsidRPr="00C93AFF" w:rsidRDefault="000504BD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Знания: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1. Нормативное регулирование бухгалтерского учета и отчетности;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2.Н</w:t>
      </w:r>
      <w:r w:rsidR="00384C1A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циональную систему нормативного регулирования;  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 3. Международные стандарты отчетности;  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 4. Понятие бухгалтерского учета;     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 5. Сущность и значение бухгалтерского  учета;    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6. Историю бухгалтерского учета;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7. Основные требования к ведению бухгалтерского учета;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8. Предмет, метод и принципы бухгалтерского учета;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9. План счетов бухгалтерского учета;</w:t>
      </w:r>
    </w:p>
    <w:p w:rsidR="00576D6B" w:rsidRPr="00C93AFF" w:rsidRDefault="00576D6B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 10. Формы бухгалтерского учета.       </w:t>
      </w:r>
    </w:p>
    <w:p w:rsidR="00493368" w:rsidRDefault="00493368" w:rsidP="00493368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Pr="00C93AFF" w:rsidRDefault="00493368" w:rsidP="00493368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en-US"/>
        </w:rPr>
        <w:t>II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 ЗАДАНИЕ ДЛЯ ЭКЗАМЕНУЮЩЕГОСЯ</w:t>
      </w:r>
    </w:p>
    <w:p w:rsidR="00493368" w:rsidRPr="008F02F7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8F02F7"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Время выполнения задания 45 мин.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Pr="00C93AFF" w:rsidRDefault="00493368" w:rsidP="00493368">
      <w:pPr>
        <w:pStyle w:val="a4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Содержание и задачи бухгалтерского учета.</w:t>
      </w:r>
    </w:p>
    <w:p w:rsidR="00493368" w:rsidRPr="00C93AFF" w:rsidRDefault="00493368" w:rsidP="00493368">
      <w:pPr>
        <w:pStyle w:val="a4"/>
        <w:numPr>
          <w:ilvl w:val="0"/>
          <w:numId w:val="3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Порядок проведения инвентаризации.</w:t>
      </w:r>
    </w:p>
    <w:p w:rsidR="00493368" w:rsidRPr="00C93AFF" w:rsidRDefault="00493368" w:rsidP="00493368">
      <w:pPr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  <w:t xml:space="preserve">Задача </w:t>
      </w:r>
    </w:p>
    <w:p w:rsidR="00493368" w:rsidRPr="00C93AFF" w:rsidRDefault="00493368" w:rsidP="00493368">
      <w:pPr>
        <w:pStyle w:val="a4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Выберите из предложенного списка активы: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земельные участки;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машины и оборудование;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работники предприятия;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запасы материалов;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лицензия на деятельность сроком на 4 года;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незавершенное производство;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денежные средства;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налогу на прибыль;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акции и вложения в другие предприятия;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полученные банковские гарантии;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покупателей за отгруженную продукцию;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авансовые платежи поставщикам товарно-материальных ценностей;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авансам, полученным от покупателей за будущие поставки;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расходы будущих периодов;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товары;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перед поставщиками материалов;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уставный капитал;</w:t>
      </w:r>
    </w:p>
    <w:p w:rsidR="00493368" w:rsidRPr="00C93AFF" w:rsidRDefault="00493368" w:rsidP="007C468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кредиту банка.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Pr="00C93AFF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</w:p>
    <w:p w:rsidR="00493368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493368" w:rsidRPr="008F02F7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Pr="00C93AFF" w:rsidRDefault="00493368" w:rsidP="007C468A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Взаимосвязь бухгалтерского учета с другими дисциплинами</w:t>
      </w:r>
    </w:p>
    <w:p w:rsidR="00493368" w:rsidRPr="00C93AFF" w:rsidRDefault="00493368" w:rsidP="007C468A">
      <w:pPr>
        <w:pStyle w:val="a4"/>
        <w:numPr>
          <w:ilvl w:val="0"/>
          <w:numId w:val="53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Документальное оформление инвентаризации.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  <w:t>Задача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left="360"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Выберите из предложенного списка объекты, составляющие активы, обязательства, заемные и собственные средства фирмы: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долги предприятия своим поставщикам материалов;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авансам, полученным от покупателей под будущие поставки;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долги покупателей перед предприятием;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предприятия бюджету по налогам;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уставный капитал;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авансы, выданные поставщикам;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основные средства;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кредиту банка, полученному на расширение производства;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НДС перед бюджетом;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собственным облигациям со сроком погашения 20лет;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задолженность по заработной плате своим рабочим;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материалы;</w:t>
      </w:r>
    </w:p>
    <w:p w:rsidR="00493368" w:rsidRPr="00C93AFF" w:rsidRDefault="00493368" w:rsidP="007C46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lastRenderedPageBreak/>
        <w:t>денежные средства.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Pr="00C93AFF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</w:p>
    <w:p w:rsidR="00493368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493368" w:rsidRPr="008F02F7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3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493368" w:rsidRPr="00C93AFF" w:rsidRDefault="00493368" w:rsidP="007C468A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Связь бухгалтерского учета с юридическими науками.</w:t>
      </w:r>
    </w:p>
    <w:p w:rsidR="00493368" w:rsidRPr="00C93AFF" w:rsidRDefault="00493368" w:rsidP="007C468A">
      <w:pPr>
        <w:pStyle w:val="a4"/>
        <w:numPr>
          <w:ilvl w:val="0"/>
          <w:numId w:val="54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Оценка имущества и обязательств организации.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  <w:t>Задача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left="360"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Провести классификацию имущества промышленного предприятия указанного в нижеприведенной таблице1.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right="130"/>
        <w:jc w:val="right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892"/>
        <w:gridCol w:w="7045"/>
        <w:gridCol w:w="1633"/>
      </w:tblGrid>
      <w:tr w:rsidR="00493368" w:rsidRPr="00C93AFF" w:rsidTr="003671FF">
        <w:tc>
          <w:tcPr>
            <w:tcW w:w="959" w:type="dxa"/>
          </w:tcPr>
          <w:p w:rsidR="00493368" w:rsidRPr="00C93AFF" w:rsidRDefault="00493368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№</w:t>
            </w: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Наименование активов и их источников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Тип актива, капитала или обязательства</w:t>
            </w: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Долг поставщика за перечисленный ему аванс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Задолженность перед покупателем по полученному от него авансу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Грузовик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Предоплата за рекламу продукции на год вперед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Станки в цехах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Масло машинное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Ящики для упаковки готовой продукции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Акции РАО «Газпром»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Задолженность перед ООО «Гладиатор» за установку сигнализации в бухгалтерии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959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5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080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Покупные полуфабрикаты</w:t>
            </w:r>
          </w:p>
        </w:tc>
        <w:tc>
          <w:tcPr>
            <w:tcW w:w="1643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</w:tbl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Pr="00C93AFF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</w:p>
    <w:p w:rsidR="00292269" w:rsidRDefault="00292269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93368" w:rsidRPr="008F02F7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4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493368" w:rsidRPr="00C93AFF" w:rsidRDefault="00493368" w:rsidP="007C468A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Основные требования к ведению бухгалтерского учета</w:t>
      </w:r>
    </w:p>
    <w:p w:rsidR="00493368" w:rsidRPr="00C93AFF" w:rsidRDefault="00493368" w:rsidP="007C468A">
      <w:pPr>
        <w:pStyle w:val="a4"/>
        <w:numPr>
          <w:ilvl w:val="0"/>
          <w:numId w:val="55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Виды бухгалтерского баланса.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  <w:t>Задача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left="360"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Провести классификацию имущества промышленного предприятия указанного в нижеприведенной таблице1.</w:t>
      </w:r>
    </w:p>
    <w:p w:rsidR="00493368" w:rsidRPr="00C93AFF" w:rsidRDefault="00493368" w:rsidP="00493368">
      <w:pPr>
        <w:shd w:val="clear" w:color="auto" w:fill="FFFFFF"/>
        <w:spacing w:after="0" w:line="240" w:lineRule="auto"/>
        <w:ind w:right="130"/>
        <w:jc w:val="right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883"/>
        <w:gridCol w:w="6846"/>
        <w:gridCol w:w="1841"/>
      </w:tblGrid>
      <w:tr w:rsidR="00493368" w:rsidRPr="00C93AFF" w:rsidTr="003671FF">
        <w:tc>
          <w:tcPr>
            <w:tcW w:w="883" w:type="dxa"/>
          </w:tcPr>
          <w:p w:rsidR="00493368" w:rsidRPr="00C93AFF" w:rsidRDefault="00493368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№</w:t>
            </w: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Наименование активов и их источников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Тип актива, капитала или обязательства</w:t>
            </w: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Задолженность перед персоналом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Столы письменные стоимостью 12000 руб. каждый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Вычислительная техника стоимостью более 10000 руб.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Строящиеся здания нового цеха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Смазочные материалы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Уставный капитал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Сборочные линии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Топливо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Незавершенные детали станков, выпускаемых заводом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493368" w:rsidRPr="00C93AFF" w:rsidTr="003671FF">
        <w:tc>
          <w:tcPr>
            <w:tcW w:w="883" w:type="dxa"/>
          </w:tcPr>
          <w:p w:rsidR="00493368" w:rsidRPr="00C93AFF" w:rsidRDefault="00493368" w:rsidP="007C468A">
            <w:pPr>
              <w:pStyle w:val="a4"/>
              <w:numPr>
                <w:ilvl w:val="0"/>
                <w:numId w:val="16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6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Краткосрочные облигации Сбербанка</w:t>
            </w:r>
          </w:p>
        </w:tc>
        <w:tc>
          <w:tcPr>
            <w:tcW w:w="1841" w:type="dxa"/>
          </w:tcPr>
          <w:p w:rsidR="00493368" w:rsidRPr="00C93AFF" w:rsidRDefault="00493368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</w:tbl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493368" w:rsidRPr="00C93AFF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  <w:r>
        <w:rPr>
          <w:rFonts w:ascii="Times New Roman" w:hAnsi="Times New Roman"/>
          <w:vanish/>
          <w:color w:val="262626" w:themeColor="text1" w:themeTint="D9"/>
          <w:sz w:val="28"/>
          <w:szCs w:val="28"/>
        </w:rPr>
        <w:pgNum/>
      </w:r>
    </w:p>
    <w:p w:rsidR="00493368" w:rsidRPr="008F02F7" w:rsidRDefault="00493368" w:rsidP="00493368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5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493368" w:rsidRDefault="00493368" w:rsidP="00493368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0E152E" w:rsidRPr="00C93AFF" w:rsidRDefault="000E152E" w:rsidP="007C468A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История развития бухгалтерского учета.</w:t>
      </w:r>
    </w:p>
    <w:p w:rsidR="000E152E" w:rsidRPr="00C93AFF" w:rsidRDefault="000E152E" w:rsidP="007C468A">
      <w:pPr>
        <w:pStyle w:val="a4"/>
        <w:numPr>
          <w:ilvl w:val="0"/>
          <w:numId w:val="56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Строение бухгалтерского баланса.</w:t>
      </w:r>
    </w:p>
    <w:p w:rsidR="000E152E" w:rsidRPr="00C93AFF" w:rsidRDefault="000E152E" w:rsidP="000E152E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8"/>
          <w:szCs w:val="28"/>
        </w:rPr>
        <w:t xml:space="preserve">Задача </w:t>
      </w:r>
    </w:p>
    <w:p w:rsidR="000E152E" w:rsidRPr="00C93AFF" w:rsidRDefault="000E152E" w:rsidP="000E152E">
      <w:pPr>
        <w:shd w:val="clear" w:color="auto" w:fill="FFFFFF"/>
        <w:spacing w:after="0" w:line="240" w:lineRule="auto"/>
        <w:ind w:left="360" w:right="130"/>
        <w:jc w:val="both"/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/>
          <w:bCs/>
          <w:color w:val="262626" w:themeColor="text1" w:themeTint="D9"/>
          <w:spacing w:val="-4"/>
          <w:sz w:val="24"/>
          <w:szCs w:val="24"/>
        </w:rPr>
        <w:t>Провести классификацию имущества промышленного предприятия указанного в нижеприведенной таблице1.</w:t>
      </w:r>
    </w:p>
    <w:p w:rsidR="000E152E" w:rsidRPr="00C93AFF" w:rsidRDefault="000E152E" w:rsidP="000E152E">
      <w:pPr>
        <w:shd w:val="clear" w:color="auto" w:fill="FFFFFF"/>
        <w:spacing w:after="0" w:line="240" w:lineRule="auto"/>
        <w:ind w:right="130"/>
        <w:jc w:val="right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882"/>
        <w:gridCol w:w="6847"/>
        <w:gridCol w:w="1841"/>
      </w:tblGrid>
      <w:tr w:rsidR="000E152E" w:rsidRPr="00C93AFF" w:rsidTr="003671FF">
        <w:tc>
          <w:tcPr>
            <w:tcW w:w="882" w:type="dxa"/>
          </w:tcPr>
          <w:p w:rsidR="000E152E" w:rsidRPr="00C93AFF" w:rsidRDefault="000E152E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№</w:t>
            </w: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Наименование активов и их источников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center"/>
              <w:rPr>
                <w:b/>
                <w:bCs/>
                <w:color w:val="262626" w:themeColor="text1" w:themeTint="D9"/>
                <w:spacing w:val="-4"/>
              </w:rPr>
            </w:pPr>
            <w:r w:rsidRPr="00C93AFF">
              <w:rPr>
                <w:b/>
                <w:bCs/>
                <w:color w:val="262626" w:themeColor="text1" w:themeTint="D9"/>
                <w:spacing w:val="-4"/>
              </w:rPr>
              <w:t>Тип актива, капитала или обязательства</w:t>
            </w: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Задолженность по отчислениям в фонд социального страхования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Молотки (срок эксплуатации 8 мес.)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Металлолом от разборки списанных станков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Микроавтобус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Долгосрочный кредит банка для строительства нового здания дирекции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Денежные средства на расчетном счете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Станки и установки, изготовленные заводом и предназначенные для реализации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Исключительное право на использование изобретения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Задолженность поставщику материалов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0E152E" w:rsidRPr="00C93AFF" w:rsidTr="003671FF">
        <w:tc>
          <w:tcPr>
            <w:tcW w:w="882" w:type="dxa"/>
          </w:tcPr>
          <w:p w:rsidR="000E152E" w:rsidRPr="00C93AFF" w:rsidRDefault="000E152E" w:rsidP="007C468A">
            <w:pPr>
              <w:pStyle w:val="a4"/>
              <w:numPr>
                <w:ilvl w:val="0"/>
                <w:numId w:val="17"/>
              </w:numPr>
              <w:ind w:right="130"/>
              <w:jc w:val="both"/>
              <w:rPr>
                <w:rFonts w:ascii="Times New Roman" w:hAnsi="Times New Roman"/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847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Задолженность бюджету по налогу на прибыль</w:t>
            </w:r>
          </w:p>
        </w:tc>
        <w:tc>
          <w:tcPr>
            <w:tcW w:w="1841" w:type="dxa"/>
          </w:tcPr>
          <w:p w:rsidR="000E152E" w:rsidRPr="00C93AFF" w:rsidRDefault="000E152E" w:rsidP="003671FF">
            <w:pPr>
              <w:ind w:right="130"/>
              <w:jc w:val="both"/>
              <w:rPr>
                <w:bCs/>
                <w:color w:val="262626" w:themeColor="text1" w:themeTint="D9"/>
                <w:spacing w:val="-4"/>
              </w:rPr>
            </w:pPr>
          </w:p>
        </w:tc>
      </w:tr>
    </w:tbl>
    <w:p w:rsidR="00493368" w:rsidRDefault="00493368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E152E" w:rsidRPr="008F02F7" w:rsidRDefault="000E152E" w:rsidP="000E152E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6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0E152E" w:rsidRPr="00C93AFF" w:rsidRDefault="000E152E" w:rsidP="007C468A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Этапы становления бухгалтерского учета в России.</w:t>
      </w:r>
    </w:p>
    <w:p w:rsidR="000E152E" w:rsidRPr="00C93AFF" w:rsidRDefault="000E152E" w:rsidP="007C468A">
      <w:pPr>
        <w:pStyle w:val="a4"/>
        <w:numPr>
          <w:ilvl w:val="0"/>
          <w:numId w:val="57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Типы бухгалтерского баланса.</w:t>
      </w:r>
    </w:p>
    <w:p w:rsid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E152E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0E152E" w:rsidRP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E152E">
        <w:rPr>
          <w:rFonts w:ascii="Times New Roman" w:hAnsi="Times New Roman"/>
          <w:color w:val="262626" w:themeColor="text1" w:themeTint="D9"/>
          <w:sz w:val="24"/>
          <w:szCs w:val="24"/>
        </w:rPr>
        <w:t>Отпуск материалов на текущий ремонт здания офиса оформить требованием-накладной на отпуск материалов № 63 (типовая форма М-11)</w:t>
      </w:r>
    </w:p>
    <w:p w:rsidR="000E152E" w:rsidRPr="000E152E" w:rsidRDefault="000E152E" w:rsidP="000E152E">
      <w:pPr>
        <w:pStyle w:val="a4"/>
        <w:spacing w:after="0" w:line="240" w:lineRule="auto"/>
        <w:jc w:val="both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0E152E">
        <w:rPr>
          <w:rFonts w:ascii="Times New Roman" w:hAnsi="Times New Roman"/>
          <w:i/>
          <w:color w:val="262626" w:themeColor="text1" w:themeTint="D9"/>
          <w:sz w:val="24"/>
          <w:szCs w:val="24"/>
        </w:rPr>
        <w:t>Исходные данные</w:t>
      </w:r>
    </w:p>
    <w:p w:rsidR="000E152E" w:rsidRP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E152E">
        <w:rPr>
          <w:rFonts w:ascii="Times New Roman" w:hAnsi="Times New Roman"/>
          <w:color w:val="262626" w:themeColor="text1" w:themeTint="D9"/>
          <w:sz w:val="24"/>
          <w:szCs w:val="24"/>
        </w:rPr>
        <w:t>На ремонт здания офиса было затребовано и отпущено: олифы (номенклатурный номер 105001, цена 75 руб.) – 18,7кг; белил (номенклатурный номер 105001, цена 75 руб.) – 24,3 кг; краски зеленой (номенклатурный номер 105002, цена 70 руб.) -8,5 кг.</w:t>
      </w:r>
    </w:p>
    <w:p w:rsid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E152E">
        <w:rPr>
          <w:rFonts w:ascii="Times New Roman" w:hAnsi="Times New Roman"/>
          <w:color w:val="262626" w:themeColor="text1" w:themeTint="D9"/>
          <w:sz w:val="24"/>
          <w:szCs w:val="24"/>
        </w:rPr>
        <w:t>Материалы отпустил Таран В.А., получил Малкин Г.С.</w:t>
      </w:r>
    </w:p>
    <w:p w:rsidR="000E152E" w:rsidRP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493368" w:rsidRDefault="00493368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E152E" w:rsidRPr="008F02F7" w:rsidRDefault="000E152E" w:rsidP="000E152E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7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Внимательно прочитайте задание.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0E152E" w:rsidRPr="00C93AFF" w:rsidRDefault="000E152E" w:rsidP="007C468A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Основные направления развития бухгалтерского учета и отчетности.</w:t>
      </w:r>
    </w:p>
    <w:p w:rsidR="000E152E" w:rsidRPr="00C93AFF" w:rsidRDefault="000E152E" w:rsidP="007C468A">
      <w:pPr>
        <w:pStyle w:val="a4"/>
        <w:numPr>
          <w:ilvl w:val="0"/>
          <w:numId w:val="58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Активные счета, их структура.</w:t>
      </w:r>
    </w:p>
    <w:p w:rsidR="000E152E" w:rsidRP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E152E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0E152E" w:rsidRP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E152E">
        <w:rPr>
          <w:rFonts w:ascii="Times New Roman" w:hAnsi="Times New Roman"/>
          <w:color w:val="262626" w:themeColor="text1" w:themeTint="D9"/>
          <w:sz w:val="24"/>
          <w:szCs w:val="24"/>
        </w:rPr>
        <w:t>По расходному кассовому ордеру №134 от 06 сентября 2011г. Выдан главному зоотехнику Васильеву В.А. аванс на командировку в г. Москва. Основание: приказ по хозяйству № 116-К от 04 сентября 2011г. Сумма аванса – 5000 руб.</w:t>
      </w:r>
    </w:p>
    <w:p w:rsid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E152E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Требуется: </w:t>
      </w:r>
      <w:r w:rsidRPr="000E152E">
        <w:rPr>
          <w:rFonts w:ascii="Times New Roman" w:hAnsi="Times New Roman"/>
          <w:color w:val="262626" w:themeColor="text1" w:themeTint="D9"/>
          <w:sz w:val="24"/>
          <w:szCs w:val="24"/>
        </w:rPr>
        <w:t>составить кассовый ордер на выдачу наличных денег (типовая форма № КО – 2).</w:t>
      </w:r>
    </w:p>
    <w:p w:rsidR="000E152E" w:rsidRPr="000E152E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E152E" w:rsidRPr="008F02F7" w:rsidRDefault="000E152E" w:rsidP="000E152E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8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0E152E" w:rsidRPr="00C93AFF" w:rsidRDefault="000E152E" w:rsidP="007C468A">
      <w:pPr>
        <w:pStyle w:val="a4"/>
        <w:numPr>
          <w:ilvl w:val="0"/>
          <w:numId w:val="59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Предмет и объект бухгалтерского учета.</w:t>
      </w:r>
    </w:p>
    <w:p w:rsidR="000E152E" w:rsidRPr="00C93AFF" w:rsidRDefault="000E152E" w:rsidP="007C468A">
      <w:pPr>
        <w:pStyle w:val="a4"/>
        <w:numPr>
          <w:ilvl w:val="0"/>
          <w:numId w:val="59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Пассивные счета, их структура.</w:t>
      </w:r>
    </w:p>
    <w:p w:rsidR="000E152E" w:rsidRPr="00C93AFF" w:rsidRDefault="000E152E" w:rsidP="000E152E">
      <w:pPr>
        <w:pStyle w:val="Style1"/>
        <w:widowControl/>
        <w:jc w:val="both"/>
        <w:rPr>
          <w:rStyle w:val="FontStyle12"/>
          <w:color w:val="262626" w:themeColor="text1" w:themeTint="D9"/>
          <w:sz w:val="28"/>
          <w:szCs w:val="28"/>
        </w:rPr>
      </w:pPr>
      <w:r w:rsidRPr="00C93AFF">
        <w:rPr>
          <w:rStyle w:val="FontStyle12"/>
          <w:color w:val="262626" w:themeColor="text1" w:themeTint="D9"/>
          <w:sz w:val="28"/>
          <w:szCs w:val="28"/>
        </w:rPr>
        <w:t>Задача</w:t>
      </w:r>
    </w:p>
    <w:p w:rsidR="000E152E" w:rsidRPr="00C93AFF" w:rsidRDefault="000E152E" w:rsidP="000E152E">
      <w:pPr>
        <w:pStyle w:val="Style1"/>
        <w:widowControl/>
        <w:jc w:val="both"/>
        <w:rPr>
          <w:rStyle w:val="FontStyle12"/>
          <w:color w:val="262626" w:themeColor="text1" w:themeTint="D9"/>
          <w:sz w:val="24"/>
          <w:szCs w:val="24"/>
        </w:rPr>
      </w:pPr>
      <w:r w:rsidRPr="00C93AFF">
        <w:rPr>
          <w:rStyle w:val="FontStyle12"/>
          <w:color w:val="262626" w:themeColor="text1" w:themeTint="D9"/>
          <w:sz w:val="24"/>
          <w:szCs w:val="24"/>
        </w:rPr>
        <w:t>Проставьте в таблице сроки хранения первичных документов в соответствии с правилами бухгалтерского учета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268"/>
      </w:tblGrid>
      <w:tr w:rsidR="000E152E" w:rsidRPr="00C93AFF" w:rsidTr="003671FF"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152E" w:rsidRPr="00C93AFF" w:rsidRDefault="000E152E" w:rsidP="003671FF">
            <w:pPr>
              <w:pStyle w:val="Style3"/>
              <w:widowControl/>
              <w:jc w:val="center"/>
              <w:rPr>
                <w:rStyle w:val="FontStyle11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1"/>
                <w:color w:val="262626" w:themeColor="text1" w:themeTint="D9"/>
                <w:sz w:val="20"/>
                <w:szCs w:val="20"/>
              </w:rPr>
              <w:t>Сроки хранения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ind w:left="1733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Срок хранения (лет)</w:t>
            </w: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Приходные и расходные кассовые ордера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4"/>
              <w:widowControl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Выписки из расчетного счета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4"/>
              <w:widowControl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Авансовые отчеты подотчетных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4"/>
              <w:widowControl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Лицевые счета работников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4"/>
              <w:widowControl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Накладные на отпуск материалов на сторону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4"/>
              <w:widowControl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Приходные ордера на материалы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5"/>
              <w:widowControl/>
              <w:ind w:left="1181"/>
              <w:jc w:val="both"/>
              <w:rPr>
                <w:rStyle w:val="FontStyle13"/>
                <w:color w:val="262626" w:themeColor="text1" w:themeTint="D9"/>
                <w:sz w:val="20"/>
                <w:szCs w:val="20"/>
              </w:rPr>
            </w:pPr>
          </w:p>
        </w:tc>
      </w:tr>
      <w:tr w:rsidR="000E152E" w:rsidRPr="00C93AFF" w:rsidTr="003671FF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FontStyle12"/>
                <w:color w:val="262626" w:themeColor="text1" w:themeTint="D9"/>
                <w:sz w:val="20"/>
                <w:szCs w:val="20"/>
              </w:rPr>
              <w:t>Платежные банковские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2E" w:rsidRPr="00C93AFF" w:rsidRDefault="000E152E" w:rsidP="003671FF">
            <w:pPr>
              <w:pStyle w:val="Style4"/>
              <w:widowControl/>
              <w:jc w:val="both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0E152E" w:rsidRDefault="000E152E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E152E" w:rsidRPr="008F02F7" w:rsidRDefault="000E152E" w:rsidP="000E152E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9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0E152E" w:rsidRPr="00C93AFF" w:rsidRDefault="000E152E" w:rsidP="007C468A">
      <w:pPr>
        <w:pStyle w:val="a4"/>
        <w:numPr>
          <w:ilvl w:val="0"/>
          <w:numId w:val="60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Классификация имущества по составу и размещению.</w:t>
      </w:r>
    </w:p>
    <w:p w:rsidR="000E152E" w:rsidRPr="000E152E" w:rsidRDefault="000E152E" w:rsidP="007C468A">
      <w:pPr>
        <w:pStyle w:val="a4"/>
        <w:numPr>
          <w:ilvl w:val="0"/>
          <w:numId w:val="60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Строение счета.</w:t>
      </w:r>
    </w:p>
    <w:p w:rsidR="000E152E" w:rsidRPr="00C93AFF" w:rsidRDefault="000E152E" w:rsidP="000E152E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0E152E" w:rsidRPr="00C93AFF" w:rsidRDefault="000E152E" w:rsidP="000E152E">
      <w:pPr>
        <w:spacing w:after="0" w:line="240" w:lineRule="auto"/>
        <w:ind w:left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 основе предложенных данных составить начальный баланс 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01 Основные средства 879650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02 Амортизация основных средств 539800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04 Нематериальные активы 6200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05 Амортизация нематериальных активов 1950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08 Вложения во </w:t>
      </w:r>
      <w:proofErr w:type="spellStart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внеоборотные</w:t>
      </w:r>
      <w:proofErr w:type="spellEnd"/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активы -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10 Материалы 16100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19 НДС по приобретенным ценностям 9900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50 Касса 900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51 Расчетный счет 49242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60 Расчеты с поставщиками 64900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62 Расчеты с покупателями и заказчиками 29500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66 Расчеты по краткосрочным кредитам 160000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68.1 Расчеты по НДФЛ 2500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68.2 Расчеты по НДС 1790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68.3 Расчеты по налогу на прибыль 2210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68.4 Расчеты по налогу на имущество 1250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69.1 Социальное страхование 774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69.2 Федеральный фонд ОМС 194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69.3 Территориальный фонд ОМС 484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69.4 Расчеты с ПФР (страховая часть) 1573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69.5 Расчеты с ПФР (накопительная часть) 3388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70 Расчеты с персоналом по оплате труда 24200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71 Расчеты с подотчетными лицами 3050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75.1 Расчеты по вкладам в УК 10000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80 Уставный капитал 150000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84 Нераспределенная прибыль 52100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96 Резерв на оплату отпусков 2329</w:t>
      </w:r>
    </w:p>
    <w:p w:rsidR="000E152E" w:rsidRPr="00C93AFF" w:rsidRDefault="000E152E" w:rsidP="007C468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97 Расходы будущих периодов 4900</w:t>
      </w:r>
    </w:p>
    <w:p w:rsidR="000E152E" w:rsidRDefault="000E152E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0E152E" w:rsidRDefault="000E152E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E152E" w:rsidRPr="008F02F7" w:rsidRDefault="000E152E" w:rsidP="000E152E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10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0E152E" w:rsidRPr="00C93AFF" w:rsidRDefault="000E152E" w:rsidP="007C468A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Классификация имущества по источникам образования и назначению.</w:t>
      </w:r>
    </w:p>
    <w:p w:rsidR="000E152E" w:rsidRPr="00C93AFF" w:rsidRDefault="000E152E" w:rsidP="007C468A">
      <w:pPr>
        <w:pStyle w:val="a4"/>
        <w:numPr>
          <w:ilvl w:val="0"/>
          <w:numId w:val="61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Двойная запись. Корреспонденция счетов.</w:t>
      </w:r>
    </w:p>
    <w:p w:rsidR="000E152E" w:rsidRPr="00C93AFF" w:rsidRDefault="000E152E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0E152E" w:rsidRDefault="000E152E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Укажите периодичность проведения обязательной инвентаризации по объектам приведенным в таблице</w:t>
      </w:r>
    </w:p>
    <w:tbl>
      <w:tblPr>
        <w:tblStyle w:val="a3"/>
        <w:tblW w:w="0" w:type="auto"/>
        <w:tblInd w:w="108" w:type="dxa"/>
        <w:tblLook w:val="04A0"/>
      </w:tblPr>
      <w:tblGrid>
        <w:gridCol w:w="593"/>
        <w:gridCol w:w="6920"/>
        <w:gridCol w:w="1949"/>
      </w:tblGrid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№ п.п.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Наименование объекта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Периодичность проведения инвентаризации</w:t>
            </w: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Основные средства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Капитальные вложения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Готовая продукция на складе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Сырье, материалы, полуфабрикаты, инвентарь  и хозяйственные принадлежности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Библиотечные фонды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Расчеты с банками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Нефть и нефтепродукты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Драгоценные металлы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Расчеты по платежам налогов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E152E" w:rsidTr="00B02863">
        <w:tc>
          <w:tcPr>
            <w:tcW w:w="593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6920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Расчеты с дебиторами и кредиторами</w:t>
            </w:r>
          </w:p>
        </w:tc>
        <w:tc>
          <w:tcPr>
            <w:tcW w:w="1949" w:type="dxa"/>
          </w:tcPr>
          <w:p w:rsidR="000E152E" w:rsidRDefault="000E152E" w:rsidP="000E152E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0E152E" w:rsidRDefault="000E152E" w:rsidP="000E152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Литература для обучающегося: План счетов.</w:t>
      </w:r>
    </w:p>
    <w:p w:rsidR="000E152E" w:rsidRPr="00C93AFF" w:rsidRDefault="000E152E" w:rsidP="000E152E">
      <w:pPr>
        <w:spacing w:after="0" w:line="240" w:lineRule="auto"/>
        <w:ind w:left="36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11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Метод бухгалтерского учета.</w:t>
      </w:r>
    </w:p>
    <w:p w:rsidR="00B02863" w:rsidRPr="00C93AFF" w:rsidRDefault="00B02863" w:rsidP="007C468A">
      <w:pPr>
        <w:pStyle w:val="a4"/>
        <w:numPr>
          <w:ilvl w:val="0"/>
          <w:numId w:val="62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spellStart"/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Забалансовые</w:t>
      </w:r>
      <w:proofErr w:type="spellEnd"/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счета.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Составить начальный баланс по ОАО «Меркурий» на 01.12.2______года и оформить данные в таблице № 1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Наименование статей баланса на 01.12.2_____г. Сумма, в тыс. руб.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Основные средства (01) 3 520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Амортизация основных средств(02) 80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Материалы (10) в том числе 615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Незавершенное производство (20) 750, в том числе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изделие А 450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изделие Б 300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Готовая продукция (43) 1 120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(учетная цена) 1 000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Касса (50) 8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Расчетный счет (51) 2 500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Расчеты с поставщиками и подрядчиками (60) 590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Расчеты с покупателями и заказчиками (62) 1 062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Расчеты по краткосрочным кредитам (66) 300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Расчеты по налогам и сборам (68) 450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Расчеты по социальному страхованию (69) 252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Расчеты по оплате труда (70) 609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Уставный капитал (80) 6 984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Резервы предстоящих расходов (96) 360 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Расходы будущих периодов (97) 50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12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Функции бухгалтерского учета.</w:t>
      </w:r>
    </w:p>
    <w:p w:rsidR="00B02863" w:rsidRPr="00C93AFF" w:rsidRDefault="00B02863" w:rsidP="007C468A">
      <w:pPr>
        <w:pStyle w:val="a4"/>
        <w:numPr>
          <w:ilvl w:val="0"/>
          <w:numId w:val="63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План счетов бухгалтерского учета.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Составьте баланс организации ООО «Импульс». По состоянию на 01.01.20___г. организация имела: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Деньги на расчетном счете в банке  80 д.е.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Производственные запасы – 20 д.е.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Дебиторскую задолженность – 30 д.е.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Основные средства – 70 д.е.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Обязательства перед кредиторами – 90 д.е.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Первоначальные взносы учредителей организации – 100 д.е.</w:t>
      </w:r>
    </w:p>
    <w:p w:rsidR="00B02863" w:rsidRPr="00C93AFF" w:rsidRDefault="00B02863" w:rsidP="007C46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Нераспределенную прибыль – 10 д.е.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13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Права и обязанности главного бухгалтера.</w:t>
      </w:r>
    </w:p>
    <w:p w:rsidR="00B02863" w:rsidRPr="00B02863" w:rsidRDefault="00B02863" w:rsidP="007C468A">
      <w:pPr>
        <w:pStyle w:val="a4"/>
        <w:numPr>
          <w:ilvl w:val="0"/>
          <w:numId w:val="64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Основные счета (инвентарные, собственного капитала и резервов, расчетные).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Составить бухгалтерские проводки по хозяйственным операциям, приведенным в таблице 1 (определить корреспондирующие счета, выявить тип каждого счета по отношению к балансу).</w:t>
      </w:r>
    </w:p>
    <w:p w:rsidR="00B02863" w:rsidRPr="00C93AFF" w:rsidRDefault="00B02863" w:rsidP="00B02863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1</w:t>
      </w:r>
    </w:p>
    <w:p w:rsidR="00B02863" w:rsidRPr="00C93AFF" w:rsidRDefault="00B02863" w:rsidP="00B0286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Составление бухгалтерских проводок по хозяйственным операциям</w:t>
      </w:r>
    </w:p>
    <w:tbl>
      <w:tblPr>
        <w:tblStyle w:val="a3"/>
        <w:tblW w:w="9931" w:type="dxa"/>
        <w:tblInd w:w="108" w:type="dxa"/>
        <w:tblLook w:val="04A0"/>
      </w:tblPr>
      <w:tblGrid>
        <w:gridCol w:w="540"/>
        <w:gridCol w:w="4214"/>
        <w:gridCol w:w="1039"/>
        <w:gridCol w:w="1032"/>
        <w:gridCol w:w="1037"/>
        <w:gridCol w:w="1032"/>
        <w:gridCol w:w="1037"/>
      </w:tblGrid>
      <w:tr w:rsidR="00B02863" w:rsidRPr="00C93AFF" w:rsidTr="003671FF">
        <w:tc>
          <w:tcPr>
            <w:tcW w:w="426" w:type="dxa"/>
            <w:vMerge w:val="restart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№ п.п.</w:t>
            </w:r>
          </w:p>
        </w:tc>
        <w:tc>
          <w:tcPr>
            <w:tcW w:w="4286" w:type="dxa"/>
            <w:vMerge w:val="restart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Содержание хозяйственной операции</w:t>
            </w:r>
          </w:p>
        </w:tc>
        <w:tc>
          <w:tcPr>
            <w:tcW w:w="1045" w:type="dxa"/>
            <w:vMerge w:val="restart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 xml:space="preserve">Сумма </w:t>
            </w:r>
          </w:p>
        </w:tc>
        <w:tc>
          <w:tcPr>
            <w:tcW w:w="2087" w:type="dxa"/>
            <w:gridSpan w:val="2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Дт</w:t>
            </w:r>
          </w:p>
        </w:tc>
        <w:tc>
          <w:tcPr>
            <w:tcW w:w="2087" w:type="dxa"/>
            <w:gridSpan w:val="2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Кт</w:t>
            </w:r>
          </w:p>
        </w:tc>
      </w:tr>
      <w:tr w:rsidR="00B02863" w:rsidRPr="00C93AFF" w:rsidTr="003671FF">
        <w:tc>
          <w:tcPr>
            <w:tcW w:w="426" w:type="dxa"/>
            <w:vMerge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286" w:type="dxa"/>
            <w:vMerge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  <w:vMerge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Счет</w:t>
            </w: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Тип счета</w:t>
            </w: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Счет</w:t>
            </w: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Тип счета</w:t>
            </w:r>
          </w:p>
        </w:tc>
      </w:tr>
      <w:tr w:rsidR="00B02863" w:rsidRPr="00C93AFF" w:rsidTr="003671FF">
        <w:tc>
          <w:tcPr>
            <w:tcW w:w="42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428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Зачислен на расчетный счет долг покупателя</w:t>
            </w: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600000</w:t>
            </w: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c>
          <w:tcPr>
            <w:tcW w:w="42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428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Отпущены на производство продукции материалы</w:t>
            </w: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20000</w:t>
            </w: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c>
          <w:tcPr>
            <w:tcW w:w="42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428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Сданы из кассы на расчетный счет денежные средства</w:t>
            </w: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10000</w:t>
            </w: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45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B02863" w:rsidRPr="00C93AFF" w:rsidRDefault="00B02863" w:rsidP="00B02863">
      <w:pPr>
        <w:spacing w:after="0" w:line="240" w:lineRule="auto"/>
        <w:ind w:firstLine="36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14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5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Группы нормативных актов.</w:t>
      </w:r>
    </w:p>
    <w:p w:rsidR="00B02863" w:rsidRPr="00C93AFF" w:rsidRDefault="00B02863" w:rsidP="007C468A">
      <w:pPr>
        <w:pStyle w:val="a4"/>
        <w:numPr>
          <w:ilvl w:val="0"/>
          <w:numId w:val="65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Регулирующие счета (контрарные, дополнительные)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Составить бухгалтерские проводки по хозяйственным операциям, приведенным в таблице 1 (определить корреспондирующие счета, выявить тип каждого счета по отношению к балансу).</w:t>
      </w:r>
    </w:p>
    <w:p w:rsidR="00B02863" w:rsidRPr="00C93AFF" w:rsidRDefault="00B02863" w:rsidP="00B02863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1</w:t>
      </w:r>
    </w:p>
    <w:p w:rsidR="00B02863" w:rsidRPr="00C93AFF" w:rsidRDefault="00B02863" w:rsidP="00B0286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Составление бухгалтерских проводок по хозяйственным операциям</w:t>
      </w:r>
    </w:p>
    <w:tbl>
      <w:tblPr>
        <w:tblStyle w:val="a3"/>
        <w:tblW w:w="9943" w:type="dxa"/>
        <w:tblInd w:w="108" w:type="dxa"/>
        <w:tblLook w:val="04A0"/>
      </w:tblPr>
      <w:tblGrid>
        <w:gridCol w:w="539"/>
        <w:gridCol w:w="4016"/>
        <w:gridCol w:w="937"/>
        <w:gridCol w:w="937"/>
        <w:gridCol w:w="1071"/>
        <w:gridCol w:w="938"/>
        <w:gridCol w:w="1505"/>
      </w:tblGrid>
      <w:tr w:rsidR="00B02863" w:rsidRPr="00C93AFF" w:rsidTr="003671FF">
        <w:trPr>
          <w:trHeight w:val="226"/>
        </w:trPr>
        <w:tc>
          <w:tcPr>
            <w:tcW w:w="536" w:type="dxa"/>
            <w:vMerge w:val="restart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№ п.п.</w:t>
            </w:r>
          </w:p>
        </w:tc>
        <w:tc>
          <w:tcPr>
            <w:tcW w:w="4018" w:type="dxa"/>
            <w:vMerge w:val="restart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Содержание хозяйственной операции</w:t>
            </w:r>
          </w:p>
        </w:tc>
        <w:tc>
          <w:tcPr>
            <w:tcW w:w="937" w:type="dxa"/>
            <w:vMerge w:val="restart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 xml:space="preserve">Сумма </w:t>
            </w:r>
          </w:p>
        </w:tc>
        <w:tc>
          <w:tcPr>
            <w:tcW w:w="2008" w:type="dxa"/>
            <w:gridSpan w:val="2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Дт</w:t>
            </w:r>
          </w:p>
        </w:tc>
        <w:tc>
          <w:tcPr>
            <w:tcW w:w="2444" w:type="dxa"/>
            <w:gridSpan w:val="2"/>
          </w:tcPr>
          <w:p w:rsidR="00B02863" w:rsidRPr="00C93AFF" w:rsidRDefault="00B02863" w:rsidP="003671FF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C93AFF">
              <w:rPr>
                <w:b/>
                <w:i/>
                <w:color w:val="262626" w:themeColor="text1" w:themeTint="D9"/>
              </w:rPr>
              <w:t>Кт</w:t>
            </w:r>
          </w:p>
        </w:tc>
      </w:tr>
      <w:tr w:rsidR="00B02863" w:rsidRPr="00C93AFF" w:rsidTr="003671FF">
        <w:trPr>
          <w:trHeight w:val="146"/>
        </w:trPr>
        <w:tc>
          <w:tcPr>
            <w:tcW w:w="536" w:type="dxa"/>
            <w:vMerge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018" w:type="dxa"/>
            <w:vMerge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37" w:type="dxa"/>
            <w:vMerge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Счет</w:t>
            </w:r>
          </w:p>
        </w:tc>
        <w:tc>
          <w:tcPr>
            <w:tcW w:w="1071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Тип счета</w:t>
            </w:r>
          </w:p>
        </w:tc>
        <w:tc>
          <w:tcPr>
            <w:tcW w:w="938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Счет</w:t>
            </w:r>
          </w:p>
        </w:tc>
        <w:tc>
          <w:tcPr>
            <w:tcW w:w="1506" w:type="dxa"/>
          </w:tcPr>
          <w:p w:rsidR="00B02863" w:rsidRPr="00C93AFF" w:rsidRDefault="00B02863" w:rsidP="003671FF">
            <w:pPr>
              <w:jc w:val="center"/>
              <w:rPr>
                <w:i/>
                <w:color w:val="262626" w:themeColor="text1" w:themeTint="D9"/>
              </w:rPr>
            </w:pPr>
            <w:r w:rsidRPr="00C93AFF">
              <w:rPr>
                <w:i/>
                <w:color w:val="262626" w:themeColor="text1" w:themeTint="D9"/>
              </w:rPr>
              <w:t>Тип счета</w:t>
            </w:r>
          </w:p>
        </w:tc>
      </w:tr>
      <w:tr w:rsidR="00B02863" w:rsidRPr="00C93AFF" w:rsidTr="003671FF">
        <w:trPr>
          <w:trHeight w:val="464"/>
        </w:trPr>
        <w:tc>
          <w:tcPr>
            <w:tcW w:w="53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4018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Оприходованы на склад материалы поступившие  от поставщиков</w:t>
            </w: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90000</w:t>
            </w: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7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50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rPr>
          <w:trHeight w:val="689"/>
        </w:trPr>
        <w:tc>
          <w:tcPr>
            <w:tcW w:w="53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4018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Оплачены с расчетного счета: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Долг поставщикам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Долг бюджету по налогам</w:t>
            </w: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50000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80000</w:t>
            </w: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7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50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rPr>
          <w:trHeight w:val="943"/>
        </w:trPr>
        <w:tc>
          <w:tcPr>
            <w:tcW w:w="53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lastRenderedPageBreak/>
              <w:t>3</w:t>
            </w:r>
          </w:p>
        </w:tc>
        <w:tc>
          <w:tcPr>
            <w:tcW w:w="4018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Выдано из кассы: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Заработная плата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Подотчётному лицу на </w:t>
            </w:r>
            <w:proofErr w:type="spellStart"/>
            <w:r w:rsidRPr="00C93AFF">
              <w:rPr>
                <w:color w:val="262626" w:themeColor="text1" w:themeTint="D9"/>
              </w:rPr>
              <w:t>хоз</w:t>
            </w:r>
            <w:proofErr w:type="spellEnd"/>
            <w:r w:rsidRPr="00C93AFF">
              <w:rPr>
                <w:color w:val="262626" w:themeColor="text1" w:themeTint="D9"/>
              </w:rPr>
              <w:t>.</w:t>
            </w:r>
            <w:r w:rsidR="000D52EA">
              <w:rPr>
                <w:color w:val="262626" w:themeColor="text1" w:themeTint="D9"/>
              </w:rPr>
              <w:t xml:space="preserve">  </w:t>
            </w:r>
            <w:r w:rsidRPr="00C93AFF">
              <w:rPr>
                <w:color w:val="262626" w:themeColor="text1" w:themeTint="D9"/>
              </w:rPr>
              <w:t>расходы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Заем работнику организации</w:t>
            </w: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100000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3000</w:t>
            </w:r>
          </w:p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10000</w:t>
            </w:r>
          </w:p>
        </w:tc>
        <w:tc>
          <w:tcPr>
            <w:tcW w:w="93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07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506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15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6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Уровни нормативных документов регулирующих бухгалтерский учет в России.</w:t>
      </w:r>
    </w:p>
    <w:p w:rsidR="00B02863" w:rsidRPr="00C93AFF" w:rsidRDefault="00B02863" w:rsidP="007C468A">
      <w:pPr>
        <w:pStyle w:val="a4"/>
        <w:numPr>
          <w:ilvl w:val="0"/>
          <w:numId w:val="66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Операционные счета (калькуляционные, распределительные, сопоставляющие)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Произвести записи бухгалтерского учета. </w:t>
      </w:r>
    </w:p>
    <w:tbl>
      <w:tblPr>
        <w:tblStyle w:val="a3"/>
        <w:tblW w:w="10031" w:type="dxa"/>
        <w:tblLook w:val="04A0"/>
      </w:tblPr>
      <w:tblGrid>
        <w:gridCol w:w="947"/>
        <w:gridCol w:w="950"/>
        <w:gridCol w:w="8134"/>
      </w:tblGrid>
      <w:tr w:rsidR="00B02863" w:rsidRPr="00C93AFF" w:rsidTr="003671FF">
        <w:trPr>
          <w:trHeight w:val="340"/>
        </w:trPr>
        <w:tc>
          <w:tcPr>
            <w:tcW w:w="947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Дт</w:t>
            </w:r>
          </w:p>
        </w:tc>
        <w:tc>
          <w:tcPr>
            <w:tcW w:w="950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Кт</w:t>
            </w:r>
          </w:p>
        </w:tc>
        <w:tc>
          <w:tcPr>
            <w:tcW w:w="8134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Операция</w:t>
            </w:r>
          </w:p>
        </w:tc>
      </w:tr>
      <w:tr w:rsidR="00B02863" w:rsidRPr="00C93AFF" w:rsidTr="003671FF">
        <w:trPr>
          <w:trHeight w:val="340"/>
        </w:trPr>
        <w:tc>
          <w:tcPr>
            <w:tcW w:w="94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13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поступили материалы от поставщиков</w:t>
            </w:r>
          </w:p>
        </w:tc>
      </w:tr>
      <w:tr w:rsidR="00B02863" w:rsidRPr="00C93AFF" w:rsidTr="003671FF">
        <w:trPr>
          <w:trHeight w:val="340"/>
        </w:trPr>
        <w:tc>
          <w:tcPr>
            <w:tcW w:w="94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13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НДС по приобретенным материалам</w:t>
            </w:r>
          </w:p>
        </w:tc>
      </w:tr>
      <w:tr w:rsidR="00B02863" w:rsidRPr="00C93AFF" w:rsidTr="003671FF">
        <w:trPr>
          <w:trHeight w:val="340"/>
        </w:trPr>
        <w:tc>
          <w:tcPr>
            <w:tcW w:w="94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5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13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списаны на себестоимость материалов транспортно-заготовительные расходы</w:t>
            </w:r>
          </w:p>
        </w:tc>
      </w:tr>
      <w:tr w:rsidR="00B02863" w:rsidRPr="00C93AFF" w:rsidTr="003671FF">
        <w:trPr>
          <w:trHeight w:val="340"/>
        </w:trPr>
        <w:tc>
          <w:tcPr>
            <w:tcW w:w="1897" w:type="dxa"/>
            <w:gridSpan w:val="2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13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 фактическая себестоимость материалов составила</w:t>
            </w:r>
          </w:p>
        </w:tc>
      </w:tr>
    </w:tbl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16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7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Документы, регламентирующие организацию бухгалтерского учета в предприятиях и организациях.</w:t>
      </w:r>
    </w:p>
    <w:p w:rsidR="00B02863" w:rsidRPr="00C93AFF" w:rsidRDefault="00B02863" w:rsidP="007C468A">
      <w:pPr>
        <w:pStyle w:val="a4"/>
        <w:numPr>
          <w:ilvl w:val="0"/>
          <w:numId w:val="67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Синтетический и аналитический учет.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основании хозяйственных операций составить бухгалтерские проводки </w:t>
      </w:r>
    </w:p>
    <w:tbl>
      <w:tblPr>
        <w:tblStyle w:val="a3"/>
        <w:tblW w:w="9920" w:type="dxa"/>
        <w:tblLook w:val="04A0"/>
      </w:tblPr>
      <w:tblGrid>
        <w:gridCol w:w="853"/>
        <w:gridCol w:w="854"/>
        <w:gridCol w:w="952"/>
        <w:gridCol w:w="7261"/>
      </w:tblGrid>
      <w:tr w:rsidR="00B02863" w:rsidRPr="00C93AFF" w:rsidTr="003671FF">
        <w:trPr>
          <w:trHeight w:val="177"/>
        </w:trPr>
        <w:tc>
          <w:tcPr>
            <w:tcW w:w="853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Дт</w:t>
            </w:r>
          </w:p>
        </w:tc>
        <w:tc>
          <w:tcPr>
            <w:tcW w:w="854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Кт</w:t>
            </w:r>
          </w:p>
        </w:tc>
        <w:tc>
          <w:tcPr>
            <w:tcW w:w="952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Сумма, руб.</w:t>
            </w:r>
          </w:p>
        </w:tc>
        <w:tc>
          <w:tcPr>
            <w:tcW w:w="7261" w:type="dxa"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Операция</w:t>
            </w:r>
          </w:p>
        </w:tc>
      </w:tr>
      <w:tr w:rsidR="00B02863" w:rsidRPr="00C93AFF" w:rsidTr="003671FF">
        <w:trPr>
          <w:trHeight w:val="177"/>
        </w:trPr>
        <w:tc>
          <w:tcPr>
            <w:tcW w:w="853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5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5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10510</w:t>
            </w:r>
          </w:p>
        </w:tc>
        <w:tc>
          <w:tcPr>
            <w:tcW w:w="726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Израсходовано топлива в парокотельной</w:t>
            </w:r>
            <w:r w:rsidR="000D52EA">
              <w:rPr>
                <w:color w:val="262626" w:themeColor="text1" w:themeTint="D9"/>
              </w:rPr>
              <w:t xml:space="preserve"> </w:t>
            </w:r>
            <w:proofErr w:type="spellStart"/>
            <w:r w:rsidRPr="00C93AFF">
              <w:rPr>
                <w:color w:val="262626" w:themeColor="text1" w:themeTint="D9"/>
              </w:rPr>
              <w:t>станкоинструментального</w:t>
            </w:r>
            <w:proofErr w:type="spellEnd"/>
            <w:r w:rsidRPr="00C93AFF">
              <w:rPr>
                <w:color w:val="262626" w:themeColor="text1" w:themeTint="D9"/>
              </w:rPr>
              <w:t xml:space="preserve"> завода на выработку пара</w:t>
            </w:r>
          </w:p>
        </w:tc>
      </w:tr>
      <w:tr w:rsidR="00B02863" w:rsidRPr="00C93AFF" w:rsidTr="003671FF">
        <w:trPr>
          <w:trHeight w:val="177"/>
        </w:trPr>
        <w:tc>
          <w:tcPr>
            <w:tcW w:w="853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5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5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15000</w:t>
            </w:r>
          </w:p>
        </w:tc>
        <w:tc>
          <w:tcPr>
            <w:tcW w:w="726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рабочим завода</w:t>
            </w:r>
          </w:p>
        </w:tc>
      </w:tr>
      <w:tr w:rsidR="00B02863" w:rsidRPr="00C93AFF" w:rsidTr="003671FF">
        <w:trPr>
          <w:trHeight w:val="177"/>
        </w:trPr>
        <w:tc>
          <w:tcPr>
            <w:tcW w:w="853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854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52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726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Начислены взносы в ПФ, ФОМС, ФСС </w:t>
            </w:r>
          </w:p>
        </w:tc>
      </w:tr>
    </w:tbl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17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8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Содержание Федерального закона «О бухгалтерском учете»</w:t>
      </w:r>
    </w:p>
    <w:p w:rsidR="00B02863" w:rsidRPr="00C93AFF" w:rsidRDefault="00B02863" w:rsidP="007C468A">
      <w:pPr>
        <w:pStyle w:val="a4"/>
        <w:numPr>
          <w:ilvl w:val="0"/>
          <w:numId w:val="68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Субсчета.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Составить баланс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Остатки по счетам:</w:t>
      </w:r>
    </w:p>
    <w:p w:rsidR="00B02863" w:rsidRPr="00C93AFF" w:rsidRDefault="00B02863" w:rsidP="007C468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/>
          <w:color w:val="262626" w:themeColor="text1" w:themeTint="D9"/>
          <w:sz w:val="24"/>
          <w:szCs w:val="24"/>
        </w:rPr>
        <w:t>Основные средства – 935000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10-1- Сырье и материалы – 2160000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50 – Касса – 11000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51 – Расчетный счет – 900000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60 – Расчеты с поставщиками и подрядчиками – 50000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70 – Расчеты с персоналом по оплате труда – 25000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71 – Расчеты с подотчетными лицами – 69000</w:t>
      </w:r>
    </w:p>
    <w:p w:rsidR="00B02863" w:rsidRPr="00C93AFF" w:rsidRDefault="00B02863" w:rsidP="00B0286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80- Уставный капитал – 4000000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18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69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Нормативное регулирование бухгалтерского учета (нормативно-правовые акты).</w:t>
      </w:r>
    </w:p>
    <w:p w:rsidR="00B02863" w:rsidRPr="00C93AFF" w:rsidRDefault="00B02863" w:rsidP="007C468A">
      <w:pPr>
        <w:pStyle w:val="a4"/>
        <w:numPr>
          <w:ilvl w:val="0"/>
          <w:numId w:val="69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Синтетические оборотные ведомости.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Составить бухгалтерские проводки по операциям</w:t>
      </w:r>
    </w:p>
    <w:tbl>
      <w:tblPr>
        <w:tblStyle w:val="a3"/>
        <w:tblW w:w="0" w:type="auto"/>
        <w:tblLook w:val="04A0"/>
      </w:tblPr>
      <w:tblGrid>
        <w:gridCol w:w="817"/>
        <w:gridCol w:w="5811"/>
        <w:gridCol w:w="980"/>
        <w:gridCol w:w="981"/>
        <w:gridCol w:w="981"/>
      </w:tblGrid>
      <w:tr w:rsidR="00B02863" w:rsidRPr="00C93AFF" w:rsidTr="003671FF">
        <w:tc>
          <w:tcPr>
            <w:tcW w:w="81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581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Краткое содержание операции</w:t>
            </w:r>
          </w:p>
        </w:tc>
        <w:tc>
          <w:tcPr>
            <w:tcW w:w="98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Дт</w:t>
            </w: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Кт</w:t>
            </w: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Сумма </w:t>
            </w:r>
          </w:p>
        </w:tc>
      </w:tr>
      <w:tr w:rsidR="00B02863" w:rsidRPr="00C93AFF" w:rsidTr="003671FF">
        <w:tc>
          <w:tcPr>
            <w:tcW w:w="81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581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рабочим основного производства за изготовление продукции</w:t>
            </w:r>
          </w:p>
        </w:tc>
        <w:tc>
          <w:tcPr>
            <w:tcW w:w="98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80000</w:t>
            </w:r>
          </w:p>
        </w:tc>
      </w:tr>
      <w:tr w:rsidR="00B02863" w:rsidRPr="00C93AFF" w:rsidTr="003671FF">
        <w:tc>
          <w:tcPr>
            <w:tcW w:w="81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581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Сдана на расчетный счет излишне полученная сумма на командировочные расходы</w:t>
            </w:r>
          </w:p>
        </w:tc>
        <w:tc>
          <w:tcPr>
            <w:tcW w:w="98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c>
          <w:tcPr>
            <w:tcW w:w="81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581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Возвращена на склад не использованная в производстве сталь 300 кг</w:t>
            </w:r>
          </w:p>
        </w:tc>
        <w:tc>
          <w:tcPr>
            <w:tcW w:w="98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c>
          <w:tcPr>
            <w:tcW w:w="817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581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Погашена задолженность перед поставщиками полностью</w:t>
            </w:r>
          </w:p>
        </w:tc>
        <w:tc>
          <w:tcPr>
            <w:tcW w:w="980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B02863" w:rsidRPr="00C93AFF" w:rsidRDefault="00B02863" w:rsidP="003671FF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19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Нормативное регулирование бухгалтерского учета (методическое регулирование).</w:t>
      </w:r>
    </w:p>
    <w:p w:rsidR="00B02863" w:rsidRPr="00C93AFF" w:rsidRDefault="00B02863" w:rsidP="007C468A">
      <w:pPr>
        <w:pStyle w:val="a4"/>
        <w:numPr>
          <w:ilvl w:val="0"/>
          <w:numId w:val="70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Аналитические оборотные ведомости.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Отразить хозяйственные операции предприятия на бухгалтерских счетах;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993"/>
        <w:gridCol w:w="4677"/>
        <w:gridCol w:w="851"/>
        <w:gridCol w:w="850"/>
        <w:gridCol w:w="10"/>
        <w:gridCol w:w="1515"/>
      </w:tblGrid>
      <w:tr w:rsidR="00B02863" w:rsidRPr="00C93AFF" w:rsidTr="003671FF">
        <w:trPr>
          <w:trHeight w:val="7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Документ и содержание операции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Дебет</w:t>
            </w:r>
          </w:p>
        </w:tc>
        <w:tc>
          <w:tcPr>
            <w:tcW w:w="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Кредит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Сумма</w:t>
            </w:r>
          </w:p>
        </w:tc>
      </w:tr>
      <w:tr w:rsidR="00B02863" w:rsidRPr="00C93AFF" w:rsidTr="003671FF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jc w:val="center"/>
              <w:rPr>
                <w:b/>
                <w:color w:val="262626" w:themeColor="text1" w:themeTint="D9"/>
              </w:rPr>
            </w:pPr>
            <w:r w:rsidRPr="00C93AFF">
              <w:rPr>
                <w:b/>
                <w:color w:val="262626" w:themeColor="text1" w:themeTint="D9"/>
              </w:rPr>
              <w:t>Журнал хозяйственных операций за октябрь</w:t>
            </w: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19.10 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Договор № 1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 уставный капитал предприятиями:</w:t>
            </w:r>
          </w:p>
          <w:p w:rsidR="00B02863" w:rsidRPr="00C93AFF" w:rsidRDefault="00B02863" w:rsidP="007C468A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000 «Ирина»</w:t>
            </w:r>
          </w:p>
          <w:p w:rsidR="00B02863" w:rsidRPr="00C93AFF" w:rsidRDefault="00B02863" w:rsidP="007C468A">
            <w:pPr>
              <w:pStyle w:val="24"/>
              <w:numPr>
                <w:ilvl w:val="0"/>
                <w:numId w:val="11"/>
              </w:numPr>
              <w:shd w:val="clear" w:color="auto" w:fill="auto"/>
              <w:tabs>
                <w:tab w:val="left" w:pos="207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Магазин «Одежда»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1 200 000 250 000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1 450 000</w:t>
            </w: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24.10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Акт приемки-передачи №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7 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Внесено в уставный капитал 000 «Ирина» здание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1 200 000</w:t>
            </w: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26.10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Выписка банка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Внесен на расчетный счет магазином «Одежда» вклад в уставный капитал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250 000</w:t>
            </w: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31.10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Акт приемки-передачи № 2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Получена безвозмездно новая швейная машина, срок полез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softHyphen/>
              <w:t>ного использования 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20 000</w:t>
            </w:r>
          </w:p>
        </w:tc>
      </w:tr>
    </w:tbl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20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71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Положение поведению бухгалтерского учета и бухгалтерской отчетности в РФ.</w:t>
      </w:r>
    </w:p>
    <w:p w:rsidR="00B02863" w:rsidRPr="00C93AFF" w:rsidRDefault="00B02863" w:rsidP="007C468A">
      <w:pPr>
        <w:pStyle w:val="a4"/>
        <w:numPr>
          <w:ilvl w:val="0"/>
          <w:numId w:val="71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Понятие учетных регистров.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Отразить хозяйственные операции предприятия на бухгалтерских счетах;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993"/>
        <w:gridCol w:w="4677"/>
        <w:gridCol w:w="851"/>
        <w:gridCol w:w="850"/>
        <w:gridCol w:w="10"/>
        <w:gridCol w:w="1515"/>
      </w:tblGrid>
      <w:tr w:rsidR="00B02863" w:rsidRPr="00C93AFF" w:rsidTr="003671FF">
        <w:trPr>
          <w:trHeight w:val="7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Документ и содержание операции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Дебет</w:t>
            </w:r>
          </w:p>
        </w:tc>
        <w:tc>
          <w:tcPr>
            <w:tcW w:w="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Кредит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863" w:rsidRPr="00C93AFF" w:rsidRDefault="00B02863" w:rsidP="003671F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Сумма</w:t>
            </w: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29.11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Расчет бухгалтерии 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Начислена зарплата работникам за ноябрь: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45500</w:t>
            </w: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29.11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Расчет бухгалтерии 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Произведены удержания из зар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softHyphen/>
              <w:t xml:space="preserve">платы за ноябрь: Налог на доходы физических лиц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</w:tr>
      <w:tr w:rsidR="00B02863" w:rsidRPr="00C93AFF" w:rsidTr="003671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29.11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Style w:val="ad"/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Расчет бухгалтерии</w:t>
            </w:r>
          </w:p>
          <w:p w:rsidR="00B02863" w:rsidRPr="00C93AFF" w:rsidRDefault="00B02863" w:rsidP="003671FF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Начислены взносы в страховые внебюджетные фонды от зара</w:t>
            </w:r>
            <w:r w:rsidRPr="00C93A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softHyphen/>
              <w:t>ботной платы за ноябрь: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rPr>
                <w:color w:val="262626" w:themeColor="text1" w:themeTint="D9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</w:p>
          <w:p w:rsidR="00B02863" w:rsidRPr="00C93AFF" w:rsidRDefault="00B02863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</w:tr>
    </w:tbl>
    <w:p w:rsidR="00B02863" w:rsidRPr="00C93AFF" w:rsidRDefault="00B02863" w:rsidP="00B02863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02863" w:rsidRPr="008F02F7" w:rsidRDefault="00B02863" w:rsidP="00B02863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21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B02863" w:rsidRDefault="00B02863" w:rsidP="00B02863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B02863" w:rsidRPr="00C93AFF" w:rsidRDefault="00B02863" w:rsidP="007C468A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Классификация противоречий и роль учетной политики в их преодолении.</w:t>
      </w:r>
    </w:p>
    <w:p w:rsidR="007C468A" w:rsidRPr="00C93AFF" w:rsidRDefault="007C468A" w:rsidP="007C468A">
      <w:pPr>
        <w:pStyle w:val="a4"/>
        <w:numPr>
          <w:ilvl w:val="0"/>
          <w:numId w:val="72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Классификация учетных регистров.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Задача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ООО «Центр», выполняющее работы по ремонту офисной техники, по состоянию на 01.01.20ХХг. имеет следующие остатки по счетам: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70- Расчеты с персоналом по оплате труда – 1100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69 – Расчеты по социальному страхованию и обеспечению – 350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 январь произошли хозяйственные операции:</w:t>
      </w:r>
    </w:p>
    <w:tbl>
      <w:tblPr>
        <w:tblStyle w:val="a3"/>
        <w:tblW w:w="0" w:type="auto"/>
        <w:tblLook w:val="04A0"/>
      </w:tblPr>
      <w:tblGrid>
        <w:gridCol w:w="673"/>
        <w:gridCol w:w="6097"/>
        <w:gridCol w:w="953"/>
        <w:gridCol w:w="923"/>
        <w:gridCol w:w="924"/>
      </w:tblGrid>
      <w:tr w:rsidR="007C468A" w:rsidRPr="00C93AFF" w:rsidTr="003671FF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8" w:type="dxa"/>
            <w:vMerge w:val="restart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7C468A" w:rsidRPr="00C93AFF" w:rsidTr="003671FF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за текущий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налог на доходы с заработной платы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Начислен единый социальный налог и страховые взносы по обязательному социальному страхованию 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Получено в кассу  на выдачу заработной платы за прошлый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5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Выдана заработная плата за прошлый месяц полностью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Перечислен единый социальный налог и страховые взносы по обязательному страхованию за прошлый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</w:tbl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Требуется: определить суммы и составить бухгалтерские проводки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B02863" w:rsidRDefault="00B02863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Pr="008F02F7" w:rsidRDefault="007C468A" w:rsidP="007C468A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22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7C468A" w:rsidRPr="00C93AFF" w:rsidRDefault="007C468A" w:rsidP="007C468A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Международные стандарты финансовой отчетности.</w:t>
      </w:r>
    </w:p>
    <w:p w:rsidR="007C468A" w:rsidRPr="007C468A" w:rsidRDefault="007C468A" w:rsidP="007C468A">
      <w:pPr>
        <w:pStyle w:val="a4"/>
        <w:numPr>
          <w:ilvl w:val="0"/>
          <w:numId w:val="73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Техника учетной регистрации.</w:t>
      </w: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Требуется</w:t>
      </w: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: составить корреспонденцию счетов по следующим хозяйственным операциям</w:t>
      </w:r>
    </w:p>
    <w:tbl>
      <w:tblPr>
        <w:tblStyle w:val="a3"/>
        <w:tblW w:w="0" w:type="auto"/>
        <w:tblLook w:val="04A0"/>
      </w:tblPr>
      <w:tblGrid>
        <w:gridCol w:w="767"/>
        <w:gridCol w:w="6003"/>
        <w:gridCol w:w="953"/>
        <w:gridCol w:w="923"/>
        <w:gridCol w:w="924"/>
      </w:tblGrid>
      <w:tr w:rsidR="007C468A" w:rsidRPr="00C93AFF" w:rsidTr="003671FF">
        <w:tc>
          <w:tcPr>
            <w:tcW w:w="767" w:type="dxa"/>
            <w:vMerge w:val="restart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дата</w:t>
            </w:r>
          </w:p>
        </w:tc>
        <w:tc>
          <w:tcPr>
            <w:tcW w:w="6003" w:type="dxa"/>
            <w:vMerge w:val="restart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руб.</w:t>
            </w:r>
          </w:p>
        </w:tc>
        <w:tc>
          <w:tcPr>
            <w:tcW w:w="1847" w:type="dxa"/>
            <w:gridSpan w:val="2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7C468A" w:rsidRPr="00C93AFF" w:rsidTr="003671FF">
        <w:tc>
          <w:tcPr>
            <w:tcW w:w="767" w:type="dxa"/>
            <w:vMerge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7C468A" w:rsidRPr="00C93AFF" w:rsidTr="003671FF">
        <w:tc>
          <w:tcPr>
            <w:tcW w:w="767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02.03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Перечислено Химзаводу по счету № 315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29800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767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03.03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 счет № 67 ЗАО «Альфа»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340000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767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06.03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Принят к оплате счет № 111 ОАО «Прогресс» за поступившие по приходному ордеру № 21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1304440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</w:tbl>
    <w:p w:rsidR="007C468A" w:rsidRDefault="007C468A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7C468A" w:rsidRDefault="007C468A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Pr="008F02F7" w:rsidRDefault="007C468A" w:rsidP="007C468A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23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7C468A" w:rsidRPr="00C93AFF" w:rsidRDefault="007C468A" w:rsidP="007C468A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Российские стандарты бухгалтерского учета.</w:t>
      </w:r>
    </w:p>
    <w:p w:rsidR="007C468A" w:rsidRPr="00C93AFF" w:rsidRDefault="007C468A" w:rsidP="007C468A">
      <w:pPr>
        <w:pStyle w:val="a4"/>
        <w:numPr>
          <w:ilvl w:val="0"/>
          <w:numId w:val="74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Правила исправления ошибок в бухгалтерском учете.</w:t>
      </w: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Сальдо на 1 марта на счете 60 «Расчеты с поставщиками и подрядчиками»: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ОАО «Прогресс» - 222000 руб. (счет 13);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Требуется</w:t>
      </w: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: составить корреспонденцию счетов по следующим хозяйственным операциям; составить журнал – ордер № 6</w:t>
      </w:r>
    </w:p>
    <w:tbl>
      <w:tblPr>
        <w:tblStyle w:val="a3"/>
        <w:tblW w:w="0" w:type="auto"/>
        <w:tblLook w:val="04A0"/>
      </w:tblPr>
      <w:tblGrid>
        <w:gridCol w:w="767"/>
        <w:gridCol w:w="6003"/>
        <w:gridCol w:w="953"/>
        <w:gridCol w:w="923"/>
        <w:gridCol w:w="924"/>
      </w:tblGrid>
      <w:tr w:rsidR="007C468A" w:rsidRPr="00C93AFF" w:rsidTr="003671FF">
        <w:tc>
          <w:tcPr>
            <w:tcW w:w="767" w:type="dxa"/>
            <w:vMerge w:val="restart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дата</w:t>
            </w:r>
          </w:p>
        </w:tc>
        <w:tc>
          <w:tcPr>
            <w:tcW w:w="6003" w:type="dxa"/>
            <w:vMerge w:val="restart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руб.</w:t>
            </w:r>
          </w:p>
        </w:tc>
        <w:tc>
          <w:tcPr>
            <w:tcW w:w="1847" w:type="dxa"/>
            <w:gridSpan w:val="2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7C468A" w:rsidRPr="00C93AFF" w:rsidTr="003671FF">
        <w:tc>
          <w:tcPr>
            <w:tcW w:w="767" w:type="dxa"/>
            <w:vMerge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7C468A" w:rsidRPr="00C93AFF" w:rsidTr="003671FF">
        <w:tc>
          <w:tcPr>
            <w:tcW w:w="767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lastRenderedPageBreak/>
              <w:t>03.03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 счет № 13 ОАО «Прогресс»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222000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767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06.03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Принят к оплате счет № 111 ОАО «Прогресс» за поступившие по приходному ордеру № 21:</w:t>
            </w:r>
          </w:p>
          <w:p w:rsidR="007C468A" w:rsidRPr="00C93AFF" w:rsidRDefault="007C468A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Основные материалы</w:t>
            </w:r>
          </w:p>
          <w:p w:rsidR="007C468A" w:rsidRPr="00C93AFF" w:rsidRDefault="007C468A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Инструменты</w:t>
            </w:r>
          </w:p>
          <w:p w:rsidR="007C468A" w:rsidRPr="00C93AFF" w:rsidRDefault="007C468A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Запасные части</w:t>
            </w:r>
          </w:p>
          <w:p w:rsidR="007C468A" w:rsidRPr="00C93AFF" w:rsidRDefault="007C468A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Железнодорожный тариф</w:t>
            </w:r>
          </w:p>
          <w:p w:rsidR="007C468A" w:rsidRPr="00C93AFF" w:rsidRDefault="007C468A" w:rsidP="007C468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262626" w:themeColor="text1" w:themeTint="D9"/>
              </w:rPr>
            </w:pPr>
            <w:r w:rsidRPr="00C93AFF">
              <w:rPr>
                <w:rFonts w:ascii="Times New Roman" w:hAnsi="Times New Roman"/>
                <w:color w:val="262626" w:themeColor="text1" w:themeTint="D9"/>
              </w:rPr>
              <w:t>НДС</w:t>
            </w: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 по счету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100000</w:t>
            </w: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68500</w:t>
            </w: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76200</w:t>
            </w: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13300</w:t>
            </w: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46440</w:t>
            </w:r>
          </w:p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304440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767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12.03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Оплачен счет № 111 ОАО «Прогресс»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304440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</w:tbl>
    <w:p w:rsidR="007C468A" w:rsidRPr="00C93AFF" w:rsidRDefault="007C468A" w:rsidP="007C468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C93AFF">
        <w:rPr>
          <w:rFonts w:ascii="Times New Roman" w:hAnsi="Times New Roman" w:cs="Times New Roman"/>
          <w:b/>
          <w:color w:val="262626" w:themeColor="text1" w:themeTint="D9"/>
        </w:rPr>
        <w:t>Журнал – ордер № 6 по кредиту счета 60 «Расчеты с поставщиками и подрядчиками»</w:t>
      </w:r>
    </w:p>
    <w:tbl>
      <w:tblPr>
        <w:tblStyle w:val="a3"/>
        <w:tblW w:w="0" w:type="auto"/>
        <w:tblLook w:val="04A0"/>
      </w:tblPr>
      <w:tblGrid>
        <w:gridCol w:w="669"/>
        <w:gridCol w:w="938"/>
        <w:gridCol w:w="742"/>
        <w:gridCol w:w="700"/>
        <w:gridCol w:w="633"/>
        <w:gridCol w:w="633"/>
        <w:gridCol w:w="633"/>
        <w:gridCol w:w="633"/>
        <w:gridCol w:w="634"/>
        <w:gridCol w:w="671"/>
        <w:gridCol w:w="671"/>
        <w:gridCol w:w="671"/>
        <w:gridCol w:w="671"/>
        <w:gridCol w:w="671"/>
      </w:tblGrid>
      <w:tr w:rsidR="007C468A" w:rsidRPr="00C93AFF" w:rsidTr="003671FF">
        <w:trPr>
          <w:cantSplit/>
          <w:trHeight w:val="1271"/>
        </w:trPr>
        <w:tc>
          <w:tcPr>
            <w:tcW w:w="669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Номер платежного документа</w:t>
            </w:r>
          </w:p>
        </w:tc>
        <w:tc>
          <w:tcPr>
            <w:tcW w:w="938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Поставщик </w:t>
            </w:r>
          </w:p>
        </w:tc>
        <w:tc>
          <w:tcPr>
            <w:tcW w:w="742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№ приходного документа</w:t>
            </w:r>
          </w:p>
        </w:tc>
        <w:tc>
          <w:tcPr>
            <w:tcW w:w="700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Учетная стоимость материалов</w:t>
            </w:r>
          </w:p>
        </w:tc>
        <w:tc>
          <w:tcPr>
            <w:tcW w:w="3166" w:type="dxa"/>
            <w:gridSpan w:val="5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 кредита счета 60 в дебет счетов</w:t>
            </w:r>
          </w:p>
        </w:tc>
        <w:tc>
          <w:tcPr>
            <w:tcW w:w="671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 акцепта</w:t>
            </w:r>
          </w:p>
        </w:tc>
        <w:tc>
          <w:tcPr>
            <w:tcW w:w="671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Сальдо на начало месяца</w:t>
            </w:r>
          </w:p>
        </w:tc>
        <w:tc>
          <w:tcPr>
            <w:tcW w:w="1342" w:type="dxa"/>
            <w:gridSpan w:val="2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Оплата </w:t>
            </w:r>
          </w:p>
        </w:tc>
        <w:tc>
          <w:tcPr>
            <w:tcW w:w="671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Сальдо на конец месяца</w:t>
            </w:r>
          </w:p>
        </w:tc>
      </w:tr>
      <w:tr w:rsidR="007C468A" w:rsidRPr="00C93AFF" w:rsidTr="003671FF">
        <w:trPr>
          <w:cantSplit/>
          <w:trHeight w:val="1275"/>
        </w:trPr>
        <w:tc>
          <w:tcPr>
            <w:tcW w:w="669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10/1</w:t>
            </w:r>
          </w:p>
        </w:tc>
        <w:tc>
          <w:tcPr>
            <w:tcW w:w="633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10/5</w:t>
            </w:r>
          </w:p>
        </w:tc>
        <w:tc>
          <w:tcPr>
            <w:tcW w:w="633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10/9</w:t>
            </w:r>
          </w:p>
        </w:tc>
        <w:tc>
          <w:tcPr>
            <w:tcW w:w="633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15</w:t>
            </w:r>
          </w:p>
        </w:tc>
        <w:tc>
          <w:tcPr>
            <w:tcW w:w="634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19</w:t>
            </w:r>
          </w:p>
        </w:tc>
        <w:tc>
          <w:tcPr>
            <w:tcW w:w="671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Дата </w:t>
            </w:r>
          </w:p>
        </w:tc>
        <w:tc>
          <w:tcPr>
            <w:tcW w:w="671" w:type="dxa"/>
            <w:textDirection w:val="btLr"/>
          </w:tcPr>
          <w:p w:rsidR="007C468A" w:rsidRPr="00C93AFF" w:rsidRDefault="007C468A" w:rsidP="003671FF">
            <w:pPr>
              <w:ind w:left="113" w:right="113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Расчетный счет</w:t>
            </w:r>
          </w:p>
        </w:tc>
        <w:tc>
          <w:tcPr>
            <w:tcW w:w="671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69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69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42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69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38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Итого </w:t>
            </w:r>
          </w:p>
        </w:tc>
        <w:tc>
          <w:tcPr>
            <w:tcW w:w="742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700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3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71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</w:tbl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7C468A" w:rsidRDefault="007C468A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Pr="008F02F7" w:rsidRDefault="007C468A" w:rsidP="007C468A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24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7C468A" w:rsidRPr="00C93AFF" w:rsidRDefault="007C468A" w:rsidP="007C468A">
      <w:pPr>
        <w:pStyle w:val="a4"/>
        <w:numPr>
          <w:ilvl w:val="0"/>
          <w:numId w:val="75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Отличия МСФО и РСБУ.</w:t>
      </w:r>
    </w:p>
    <w:p w:rsidR="007C468A" w:rsidRPr="00C93AFF" w:rsidRDefault="007C468A" w:rsidP="007C468A">
      <w:pPr>
        <w:pStyle w:val="a4"/>
        <w:numPr>
          <w:ilvl w:val="0"/>
          <w:numId w:val="75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Формы бухгалтерского учета.</w:t>
      </w: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ООО «Центр», выполняющее работы по ремонту офисной техники, по состоянию на 01.01.20ХХг. имеет следующие остатки по счетам: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69 – Расчеты по социальному страхованию и обеспечению – 350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 январь произошли хозяйственные операции:</w:t>
      </w:r>
    </w:p>
    <w:tbl>
      <w:tblPr>
        <w:tblStyle w:val="a3"/>
        <w:tblW w:w="0" w:type="auto"/>
        <w:tblLook w:val="04A0"/>
      </w:tblPr>
      <w:tblGrid>
        <w:gridCol w:w="673"/>
        <w:gridCol w:w="6097"/>
        <w:gridCol w:w="953"/>
        <w:gridCol w:w="923"/>
        <w:gridCol w:w="924"/>
      </w:tblGrid>
      <w:tr w:rsidR="007C468A" w:rsidRPr="00C93AFF" w:rsidTr="003671FF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7" w:type="dxa"/>
            <w:vMerge w:val="restart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7C468A" w:rsidRPr="00C93AFF" w:rsidTr="003671FF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за текущий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Начислен единый социальный налог и страховые взносы по обязательному социальному страхованию 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Перечислен единый социальный налог и страховые взносы по обязательному страхованию за прошлый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</w:tbl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Используя данные составьте журнал – ордер за январь 20ХХг.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Журнал  - ордер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 январь 20ХХг. По кредиту счета 69 «Расчеты по социальному страхованию»</w:t>
      </w:r>
    </w:p>
    <w:tbl>
      <w:tblPr>
        <w:tblStyle w:val="a3"/>
        <w:tblW w:w="0" w:type="auto"/>
        <w:tblLook w:val="04A0"/>
      </w:tblPr>
      <w:tblGrid>
        <w:gridCol w:w="675"/>
        <w:gridCol w:w="1572"/>
        <w:gridCol w:w="783"/>
        <w:gridCol w:w="782"/>
        <w:gridCol w:w="1010"/>
        <w:gridCol w:w="963"/>
        <w:gridCol w:w="531"/>
        <w:gridCol w:w="531"/>
        <w:gridCol w:w="531"/>
        <w:gridCol w:w="898"/>
        <w:gridCol w:w="649"/>
        <w:gridCol w:w="645"/>
      </w:tblGrid>
      <w:tr w:rsidR="007C468A" w:rsidRPr="00C93AFF" w:rsidTr="003671FF">
        <w:tc>
          <w:tcPr>
            <w:tcW w:w="676" w:type="dxa"/>
            <w:vMerge w:val="restart"/>
            <w:textDirection w:val="btLr"/>
          </w:tcPr>
          <w:p w:rsidR="007C468A" w:rsidRPr="00C93AFF" w:rsidRDefault="007C468A" w:rsidP="007C468A">
            <w:pPr>
              <w:ind w:left="113"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№ .п.</w:t>
            </w:r>
          </w:p>
        </w:tc>
        <w:tc>
          <w:tcPr>
            <w:tcW w:w="1572" w:type="dxa"/>
            <w:vMerge w:val="restart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 xml:space="preserve">Содержание </w:t>
            </w:r>
          </w:p>
        </w:tc>
        <w:tc>
          <w:tcPr>
            <w:tcW w:w="1565" w:type="dxa"/>
            <w:gridSpan w:val="2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На начало месяца</w:t>
            </w:r>
          </w:p>
        </w:tc>
        <w:tc>
          <w:tcPr>
            <w:tcW w:w="1973" w:type="dxa"/>
            <w:gridSpan w:val="2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Обороты по дебету</w:t>
            </w:r>
          </w:p>
        </w:tc>
        <w:tc>
          <w:tcPr>
            <w:tcW w:w="2491" w:type="dxa"/>
            <w:gridSpan w:val="4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Обороты по кредиту в дебет счетов</w:t>
            </w:r>
          </w:p>
        </w:tc>
        <w:tc>
          <w:tcPr>
            <w:tcW w:w="1294" w:type="dxa"/>
            <w:gridSpan w:val="2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На конец месяца</w:t>
            </w:r>
          </w:p>
        </w:tc>
      </w:tr>
      <w:tr w:rsidR="007C468A" w:rsidRPr="00C93AFF" w:rsidTr="003671FF">
        <w:tc>
          <w:tcPr>
            <w:tcW w:w="676" w:type="dxa"/>
            <w:vMerge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  <w:vMerge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83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ДТ</w:t>
            </w:r>
          </w:p>
        </w:tc>
        <w:tc>
          <w:tcPr>
            <w:tcW w:w="78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КТ</w:t>
            </w:r>
          </w:p>
        </w:tc>
        <w:tc>
          <w:tcPr>
            <w:tcW w:w="1010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proofErr w:type="spellStart"/>
            <w:r w:rsidRPr="00C93AFF">
              <w:rPr>
                <w:bCs/>
                <w:color w:val="262626" w:themeColor="text1" w:themeTint="D9"/>
                <w:spacing w:val="-4"/>
              </w:rPr>
              <w:t>Кор.сч</w:t>
            </w:r>
            <w:proofErr w:type="spellEnd"/>
          </w:p>
        </w:tc>
        <w:tc>
          <w:tcPr>
            <w:tcW w:w="963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сумма</w:t>
            </w:r>
          </w:p>
        </w:tc>
        <w:tc>
          <w:tcPr>
            <w:tcW w:w="531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98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итого</w:t>
            </w:r>
          </w:p>
        </w:tc>
        <w:tc>
          <w:tcPr>
            <w:tcW w:w="649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ДТ</w:t>
            </w:r>
          </w:p>
        </w:tc>
        <w:tc>
          <w:tcPr>
            <w:tcW w:w="645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КТ</w:t>
            </w:r>
          </w:p>
        </w:tc>
      </w:tr>
      <w:tr w:rsidR="007C468A" w:rsidRPr="00C93AFF" w:rsidTr="003671FF">
        <w:tc>
          <w:tcPr>
            <w:tcW w:w="67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Сальдо на начало месяца</w:t>
            </w:r>
          </w:p>
        </w:tc>
        <w:tc>
          <w:tcPr>
            <w:tcW w:w="78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8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010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96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898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649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64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</w:tr>
      <w:tr w:rsidR="007C468A" w:rsidRPr="00C93AFF" w:rsidTr="003671FF">
        <w:tc>
          <w:tcPr>
            <w:tcW w:w="67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8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8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010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96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98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49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4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7C468A" w:rsidRPr="00C93AFF" w:rsidTr="003671FF">
        <w:tc>
          <w:tcPr>
            <w:tcW w:w="67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 xml:space="preserve">Оборот за </w:t>
            </w:r>
            <w:r w:rsidRPr="00C93AFF">
              <w:rPr>
                <w:bCs/>
                <w:color w:val="262626" w:themeColor="text1" w:themeTint="D9"/>
                <w:spacing w:val="-4"/>
              </w:rPr>
              <w:lastRenderedPageBreak/>
              <w:t>месяц</w:t>
            </w:r>
          </w:p>
        </w:tc>
        <w:tc>
          <w:tcPr>
            <w:tcW w:w="78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lastRenderedPageBreak/>
              <w:t>-</w:t>
            </w:r>
          </w:p>
        </w:tc>
        <w:tc>
          <w:tcPr>
            <w:tcW w:w="78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010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96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898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49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64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</w:tr>
      <w:tr w:rsidR="007C468A" w:rsidRPr="00C93AFF" w:rsidTr="003671FF">
        <w:tc>
          <w:tcPr>
            <w:tcW w:w="67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Сальдо на конец месяца</w:t>
            </w:r>
          </w:p>
        </w:tc>
        <w:tc>
          <w:tcPr>
            <w:tcW w:w="78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78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010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96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53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898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649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64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</w:tr>
    </w:tbl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7C468A" w:rsidRDefault="007C468A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Pr="008F02F7" w:rsidRDefault="007C468A" w:rsidP="007C468A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25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7C468A" w:rsidRPr="00C93AFF" w:rsidRDefault="007C468A" w:rsidP="007C468A">
      <w:pPr>
        <w:pStyle w:val="a4"/>
        <w:numPr>
          <w:ilvl w:val="0"/>
          <w:numId w:val="76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Цели и задачи программы реформирования бухгалтерского учета.</w:t>
      </w:r>
    </w:p>
    <w:p w:rsidR="007C468A" w:rsidRPr="00C93AFF" w:rsidRDefault="007C468A" w:rsidP="007C468A">
      <w:pPr>
        <w:pStyle w:val="a4"/>
        <w:numPr>
          <w:ilvl w:val="0"/>
          <w:numId w:val="76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Мемориально-ордерная форма бухгалтерского учета.</w:t>
      </w:r>
    </w:p>
    <w:p w:rsidR="007C468A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ООО «Центр», выполняющее работы по ремонту офисной техники, по состоянию на 01.01.20ХХг. имеет следующие остатки по счетам: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70- Расчеты с персоналом по оплате труда – 1100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 январь произошли хозяйственные операции:</w:t>
      </w:r>
    </w:p>
    <w:tbl>
      <w:tblPr>
        <w:tblStyle w:val="a3"/>
        <w:tblW w:w="0" w:type="auto"/>
        <w:tblLook w:val="04A0"/>
      </w:tblPr>
      <w:tblGrid>
        <w:gridCol w:w="673"/>
        <w:gridCol w:w="6097"/>
        <w:gridCol w:w="953"/>
        <w:gridCol w:w="923"/>
        <w:gridCol w:w="924"/>
      </w:tblGrid>
      <w:tr w:rsidR="007C468A" w:rsidRPr="00C93AFF" w:rsidTr="003671FF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7" w:type="dxa"/>
            <w:vMerge w:val="restart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7C468A" w:rsidRPr="00C93AFF" w:rsidRDefault="007C468A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7C468A" w:rsidRPr="00C93AFF" w:rsidTr="003671FF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за текущий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налог на доходы с заработной платы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Получено в кассу  на выдачу заработной платы за прошлый месяц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  <w:tr w:rsidR="007C468A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Выдана заработная плата за прошлый месяц полностью</w:t>
            </w:r>
          </w:p>
        </w:tc>
        <w:tc>
          <w:tcPr>
            <w:tcW w:w="95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7C468A" w:rsidRPr="00C93AFF" w:rsidRDefault="007C468A" w:rsidP="003671FF">
            <w:pPr>
              <w:rPr>
                <w:color w:val="262626" w:themeColor="text1" w:themeTint="D9"/>
              </w:rPr>
            </w:pPr>
          </w:p>
        </w:tc>
      </w:tr>
    </w:tbl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4"/>
          <w:szCs w:val="24"/>
        </w:rPr>
        <w:t>Используя данные составьте журнал – ордер за январь 20ХХг.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Журнал  - ордер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За январь 20ХХг. По кредиту счета 70 «Расчеты с персоналом по оплате труда»</w:t>
      </w:r>
    </w:p>
    <w:tbl>
      <w:tblPr>
        <w:tblStyle w:val="a3"/>
        <w:tblW w:w="9571" w:type="dxa"/>
        <w:tblLook w:val="04A0"/>
      </w:tblPr>
      <w:tblGrid>
        <w:gridCol w:w="656"/>
        <w:gridCol w:w="1572"/>
        <w:gridCol w:w="766"/>
        <w:gridCol w:w="765"/>
        <w:gridCol w:w="1142"/>
        <w:gridCol w:w="1143"/>
        <w:gridCol w:w="1143"/>
        <w:gridCol w:w="1143"/>
        <w:gridCol w:w="1241"/>
      </w:tblGrid>
      <w:tr w:rsidR="007C468A" w:rsidRPr="00C93AFF" w:rsidTr="003671FF">
        <w:tc>
          <w:tcPr>
            <w:tcW w:w="656" w:type="dxa"/>
            <w:vMerge w:val="restart"/>
            <w:textDirection w:val="btLr"/>
          </w:tcPr>
          <w:p w:rsidR="007C468A" w:rsidRPr="00C93AFF" w:rsidRDefault="007C468A" w:rsidP="003671FF">
            <w:pPr>
              <w:ind w:left="113"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№ п.п.</w:t>
            </w:r>
          </w:p>
        </w:tc>
        <w:tc>
          <w:tcPr>
            <w:tcW w:w="1572" w:type="dxa"/>
            <w:vMerge w:val="restart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 xml:space="preserve">Содержание </w:t>
            </w:r>
          </w:p>
        </w:tc>
        <w:tc>
          <w:tcPr>
            <w:tcW w:w="1531" w:type="dxa"/>
            <w:gridSpan w:val="2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На начало месяца</w:t>
            </w:r>
          </w:p>
        </w:tc>
        <w:tc>
          <w:tcPr>
            <w:tcW w:w="4571" w:type="dxa"/>
            <w:gridSpan w:val="4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Обороты по кредиту в дебет счетов</w:t>
            </w:r>
          </w:p>
        </w:tc>
        <w:tc>
          <w:tcPr>
            <w:tcW w:w="1241" w:type="dxa"/>
            <w:vMerge w:val="restart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Итого по кредиту</w:t>
            </w:r>
          </w:p>
        </w:tc>
      </w:tr>
      <w:tr w:rsidR="007C468A" w:rsidRPr="00C93AFF" w:rsidTr="003671FF">
        <w:tc>
          <w:tcPr>
            <w:tcW w:w="656" w:type="dxa"/>
            <w:vMerge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  <w:vMerge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6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ДТ</w:t>
            </w:r>
          </w:p>
        </w:tc>
        <w:tc>
          <w:tcPr>
            <w:tcW w:w="765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КТ</w:t>
            </w:r>
          </w:p>
        </w:tc>
        <w:tc>
          <w:tcPr>
            <w:tcW w:w="114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итого</w:t>
            </w:r>
          </w:p>
        </w:tc>
        <w:tc>
          <w:tcPr>
            <w:tcW w:w="1241" w:type="dxa"/>
            <w:vMerge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7C468A" w:rsidRPr="00C93AFF" w:rsidTr="003671FF">
        <w:tc>
          <w:tcPr>
            <w:tcW w:w="65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Сальдо на начало месяца</w:t>
            </w:r>
          </w:p>
        </w:tc>
        <w:tc>
          <w:tcPr>
            <w:tcW w:w="766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6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24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</w:tr>
      <w:tr w:rsidR="007C468A" w:rsidRPr="00C93AFF" w:rsidTr="003671FF">
        <w:tc>
          <w:tcPr>
            <w:tcW w:w="65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66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76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24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</w:tr>
      <w:tr w:rsidR="007C468A" w:rsidRPr="00C93AFF" w:rsidTr="003671FF">
        <w:tc>
          <w:tcPr>
            <w:tcW w:w="656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572" w:type="dxa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Сальдо на конец месяца</w:t>
            </w:r>
          </w:p>
        </w:tc>
        <w:tc>
          <w:tcPr>
            <w:tcW w:w="766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765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  <w:r w:rsidRPr="00C93AFF">
              <w:rPr>
                <w:bCs/>
                <w:color w:val="262626" w:themeColor="text1" w:themeTint="D9"/>
                <w:spacing w:val="-4"/>
              </w:rPr>
              <w:t>-</w:t>
            </w:r>
          </w:p>
        </w:tc>
        <w:tc>
          <w:tcPr>
            <w:tcW w:w="1142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143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  <w:tc>
          <w:tcPr>
            <w:tcW w:w="1241" w:type="dxa"/>
            <w:vAlign w:val="center"/>
          </w:tcPr>
          <w:p w:rsidR="007C468A" w:rsidRPr="00C93AFF" w:rsidRDefault="007C468A" w:rsidP="003671FF">
            <w:pPr>
              <w:ind w:right="130"/>
              <w:jc w:val="center"/>
              <w:rPr>
                <w:bCs/>
                <w:color w:val="262626" w:themeColor="text1" w:themeTint="D9"/>
                <w:spacing w:val="-4"/>
              </w:rPr>
            </w:pPr>
          </w:p>
        </w:tc>
      </w:tr>
    </w:tbl>
    <w:p w:rsidR="007C468A" w:rsidRDefault="007C468A" w:rsidP="00576D6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C468A" w:rsidRPr="008F02F7" w:rsidRDefault="007C468A" w:rsidP="007C468A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26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7C468A" w:rsidRPr="00C93AFF" w:rsidRDefault="007C468A" w:rsidP="007C468A">
      <w:pPr>
        <w:pStyle w:val="a4"/>
        <w:numPr>
          <w:ilvl w:val="0"/>
          <w:numId w:val="77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Сущность и значение документооборота.</w:t>
      </w:r>
    </w:p>
    <w:p w:rsidR="007C468A" w:rsidRPr="00C93AFF" w:rsidRDefault="007C468A" w:rsidP="007C468A">
      <w:pPr>
        <w:pStyle w:val="a4"/>
        <w:numPr>
          <w:ilvl w:val="0"/>
          <w:numId w:val="77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Журнально-ордерная форма бухгалтерского учета.</w:t>
      </w: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ООО «Центр», выполняющее работы по ремонту офисной техники, по состоянию на 01.01.20ХХг. имеет следующие остатки по счетам: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01 – Основные средства – 500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02- Амортизация основных средств – 100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10 – Материалы – 1300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51 – Расчетные счета – 850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62 – Расчеты с покупателями и заказчиками (дебиторская задолженность) – 1000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lastRenderedPageBreak/>
        <w:t>80 – Уставный капитал – 1500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84 – нераспределенная прибыль – 600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70- Расчеты с персоналом по оплате труда – 1100 д.е.</w:t>
      </w:r>
    </w:p>
    <w:p w:rsidR="007C468A" w:rsidRPr="00C93AFF" w:rsidRDefault="007C468A" w:rsidP="007C468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</w:pPr>
      <w:r w:rsidRPr="00C93AFF">
        <w:rPr>
          <w:rFonts w:ascii="Times New Roman" w:hAnsi="Times New Roman" w:cs="Times New Roman"/>
          <w:bCs/>
          <w:color w:val="262626" w:themeColor="text1" w:themeTint="D9"/>
          <w:spacing w:val="-4"/>
          <w:sz w:val="24"/>
          <w:szCs w:val="24"/>
        </w:rPr>
        <w:t>69 – Расчеты по социальному страхованию и обеспечению – 350 д.е.</w:t>
      </w:r>
    </w:p>
    <w:p w:rsidR="007C468A" w:rsidRPr="00C93AFF" w:rsidRDefault="007C468A" w:rsidP="007C468A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Требуется: составить баланс</w:t>
      </w: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C468A" w:rsidRDefault="007C468A" w:rsidP="007C468A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1B2582" w:rsidRDefault="001B2582" w:rsidP="001B258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67D5" w:rsidRPr="008F02F7" w:rsidRDefault="009E67D5" w:rsidP="009E67D5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27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9E67D5" w:rsidRPr="00C93AFF" w:rsidRDefault="009E67D5" w:rsidP="009E67D5">
      <w:pPr>
        <w:pStyle w:val="a4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Классификация документов по назначению и объему содержания.</w:t>
      </w:r>
    </w:p>
    <w:p w:rsidR="009E67D5" w:rsidRPr="00C93AFF" w:rsidRDefault="009E67D5" w:rsidP="009E67D5">
      <w:pPr>
        <w:pStyle w:val="a4"/>
        <w:numPr>
          <w:ilvl w:val="0"/>
          <w:numId w:val="78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Учетная политика.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Требуется: определить недостающие суммы и составить корреспонденцию счетов</w:t>
      </w:r>
    </w:p>
    <w:tbl>
      <w:tblPr>
        <w:tblStyle w:val="a3"/>
        <w:tblW w:w="0" w:type="auto"/>
        <w:tblLook w:val="04A0"/>
      </w:tblPr>
      <w:tblGrid>
        <w:gridCol w:w="673"/>
        <w:gridCol w:w="6097"/>
        <w:gridCol w:w="953"/>
        <w:gridCol w:w="923"/>
        <w:gridCol w:w="924"/>
      </w:tblGrid>
      <w:tr w:rsidR="009E67D5" w:rsidRPr="00C93AFF" w:rsidTr="003671FF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7" w:type="dxa"/>
            <w:vMerge w:val="restart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9E67D5" w:rsidRPr="00C93AFF" w:rsidTr="003671FF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Отпущены материалы в производство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600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за текущий месяц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налог на доходы с заработной платы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Начислен единый социальный налог и страховые взносы по обязательному социальному страхованию 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5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амортизация основных средств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</w:tbl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9E67D5" w:rsidRPr="00C93AFF" w:rsidRDefault="009E67D5" w:rsidP="001B2582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67D5" w:rsidRPr="008F02F7" w:rsidRDefault="009E67D5" w:rsidP="009E67D5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28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9E67D5" w:rsidRPr="00C93AFF" w:rsidRDefault="009E67D5" w:rsidP="009E67D5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Требования, предъявляемые к содержанию и оформлению документов.</w:t>
      </w:r>
    </w:p>
    <w:p w:rsidR="009E67D5" w:rsidRPr="00C93AFF" w:rsidRDefault="009E67D5" w:rsidP="009E67D5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Способы нормативного регулирования (</w:t>
      </w:r>
      <w:proofErr w:type="spellStart"/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обязываение</w:t>
      </w:r>
      <w:proofErr w:type="spellEnd"/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, дозволение, запрет).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Требуется: определить недостающие суммы и составить корреспонденцию счетов</w:t>
      </w:r>
    </w:p>
    <w:tbl>
      <w:tblPr>
        <w:tblStyle w:val="a3"/>
        <w:tblW w:w="9571" w:type="dxa"/>
        <w:tblLook w:val="04A0"/>
      </w:tblPr>
      <w:tblGrid>
        <w:gridCol w:w="673"/>
        <w:gridCol w:w="6098"/>
        <w:gridCol w:w="953"/>
        <w:gridCol w:w="923"/>
        <w:gridCol w:w="924"/>
      </w:tblGrid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Сданы заказчику выполненные работы по ремонту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3540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НДС по выполненным работам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Поступило на расчетный счет от заказчика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3540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Списаны затраты по выполненным и сданным заказчику работам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2190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5</w:t>
            </w:r>
          </w:p>
        </w:tc>
        <w:tc>
          <w:tcPr>
            <w:tcW w:w="6098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Определена и списана прибыль за текущий месяц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</w:tbl>
    <w:p w:rsidR="001C0534" w:rsidRDefault="001C0534" w:rsidP="00350EE6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9E67D5" w:rsidRDefault="009E67D5" w:rsidP="00350EE6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Pr="00C93AFF" w:rsidRDefault="009E67D5" w:rsidP="00350EE6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Pr="008F02F7" w:rsidRDefault="009E67D5" w:rsidP="009E67D5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29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9E67D5" w:rsidRPr="00C93AFF" w:rsidRDefault="009E67D5" w:rsidP="009E67D5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Документооборот. График документооборота.</w:t>
      </w:r>
    </w:p>
    <w:p w:rsidR="003671FF" w:rsidRPr="00C93AFF" w:rsidRDefault="003671FF" w:rsidP="003671FF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Классификация документов по способу составления и месту составления.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Требуется: определить недостающие суммы и составить корреспонденцию счетов</w:t>
      </w:r>
    </w:p>
    <w:tbl>
      <w:tblPr>
        <w:tblStyle w:val="a3"/>
        <w:tblW w:w="0" w:type="auto"/>
        <w:tblLook w:val="04A0"/>
      </w:tblPr>
      <w:tblGrid>
        <w:gridCol w:w="673"/>
        <w:gridCol w:w="6097"/>
        <w:gridCol w:w="953"/>
        <w:gridCol w:w="923"/>
        <w:gridCol w:w="924"/>
      </w:tblGrid>
      <w:tr w:rsidR="009E67D5" w:rsidRPr="00C93AFF" w:rsidTr="003671FF"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6097" w:type="dxa"/>
            <w:vMerge w:val="restart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Содержание операции</w:t>
            </w:r>
          </w:p>
        </w:tc>
        <w:tc>
          <w:tcPr>
            <w:tcW w:w="953" w:type="dxa"/>
            <w:vMerge w:val="restart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Сумма, д.е.</w:t>
            </w:r>
          </w:p>
        </w:tc>
        <w:tc>
          <w:tcPr>
            <w:tcW w:w="1847" w:type="dxa"/>
            <w:gridSpan w:val="2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Счет </w:t>
            </w:r>
          </w:p>
        </w:tc>
      </w:tr>
      <w:tr w:rsidR="009E67D5" w:rsidRPr="00C93AFF" w:rsidTr="003671FF"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60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53" w:type="dxa"/>
            <w:vMerge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дебет</w:t>
            </w: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кредит</w:t>
            </w: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Начислена заработная плата за текущий месяц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1300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Начислен налог на доходы с заработной платы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Начислен единый социальный налог и страховые взносы по обязательному социальному страхованию 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Получено в кассу  на выдачу заработной платы 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673" w:type="dxa"/>
            <w:tcBorders>
              <w:righ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5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Выдана заработная плата </w:t>
            </w:r>
          </w:p>
        </w:tc>
        <w:tc>
          <w:tcPr>
            <w:tcW w:w="95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?</w:t>
            </w:r>
          </w:p>
        </w:tc>
        <w:tc>
          <w:tcPr>
            <w:tcW w:w="923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  <w:tc>
          <w:tcPr>
            <w:tcW w:w="924" w:type="dxa"/>
          </w:tcPr>
          <w:p w:rsidR="009E67D5" w:rsidRPr="00C93AFF" w:rsidRDefault="009E67D5" w:rsidP="003671FF">
            <w:pPr>
              <w:rPr>
                <w:color w:val="262626" w:themeColor="text1" w:themeTint="D9"/>
              </w:rPr>
            </w:pPr>
          </w:p>
        </w:tc>
      </w:tr>
    </w:tbl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Pr="008F02F7" w:rsidRDefault="009E67D5" w:rsidP="009E67D5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Вариант 30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Внимательно прочитайте задание.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45 мин.</w:t>
      </w:r>
    </w:p>
    <w:p w:rsidR="003671FF" w:rsidRPr="00C93AFF" w:rsidRDefault="003671FF" w:rsidP="003671FF">
      <w:pPr>
        <w:pStyle w:val="a4"/>
        <w:numPr>
          <w:ilvl w:val="0"/>
          <w:numId w:val="81"/>
        </w:num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Цель и задачи инвентаризации.</w:t>
      </w:r>
    </w:p>
    <w:p w:rsidR="003671FF" w:rsidRPr="00C93AFF" w:rsidRDefault="003671FF" w:rsidP="003671FF">
      <w:pPr>
        <w:pStyle w:val="a4"/>
        <w:numPr>
          <w:ilvl w:val="0"/>
          <w:numId w:val="81"/>
        </w:numPr>
        <w:spacing w:after="0"/>
        <w:ind w:left="68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Взаимосвязь между синтетическими и аналитическими счетами.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Задача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Требуется: используя данные составить корреспонденцию счетов и заполнить оборотную ведомость по счету 10</w:t>
      </w:r>
    </w:p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Расшифровка остатка счета 10-1 «Сырье и материалы»</w:t>
      </w:r>
    </w:p>
    <w:tbl>
      <w:tblPr>
        <w:tblStyle w:val="a3"/>
        <w:tblW w:w="0" w:type="auto"/>
        <w:tblLook w:val="04A0"/>
      </w:tblPr>
      <w:tblGrid>
        <w:gridCol w:w="674"/>
        <w:gridCol w:w="2595"/>
        <w:gridCol w:w="1583"/>
        <w:gridCol w:w="1561"/>
        <w:gridCol w:w="1588"/>
        <w:gridCol w:w="1569"/>
      </w:tblGrid>
      <w:tr w:rsidR="009E67D5" w:rsidRPr="00C93AFF" w:rsidTr="003671FF">
        <w:tc>
          <w:tcPr>
            <w:tcW w:w="67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№ п.п.</w:t>
            </w:r>
          </w:p>
        </w:tc>
        <w:tc>
          <w:tcPr>
            <w:tcW w:w="259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Наименование материала</w:t>
            </w:r>
          </w:p>
        </w:tc>
        <w:tc>
          <w:tcPr>
            <w:tcW w:w="1583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Единица измерения</w:t>
            </w:r>
          </w:p>
        </w:tc>
        <w:tc>
          <w:tcPr>
            <w:tcW w:w="1561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Цена</w:t>
            </w:r>
          </w:p>
        </w:tc>
        <w:tc>
          <w:tcPr>
            <w:tcW w:w="1588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1569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</w:tr>
      <w:tr w:rsidR="009E67D5" w:rsidRPr="00C93AFF" w:rsidTr="003671FF">
        <w:tc>
          <w:tcPr>
            <w:tcW w:w="67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259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Алюминий</w:t>
            </w:r>
          </w:p>
        </w:tc>
        <w:tc>
          <w:tcPr>
            <w:tcW w:w="1583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Кг</w:t>
            </w:r>
          </w:p>
        </w:tc>
        <w:tc>
          <w:tcPr>
            <w:tcW w:w="1561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800</w:t>
            </w:r>
          </w:p>
        </w:tc>
        <w:tc>
          <w:tcPr>
            <w:tcW w:w="1588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150</w:t>
            </w:r>
          </w:p>
        </w:tc>
        <w:tc>
          <w:tcPr>
            <w:tcW w:w="1569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120000</w:t>
            </w:r>
          </w:p>
        </w:tc>
      </w:tr>
      <w:tr w:rsidR="009E67D5" w:rsidRPr="00C93AFF" w:rsidTr="003671FF">
        <w:tc>
          <w:tcPr>
            <w:tcW w:w="67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259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Сталь</w:t>
            </w:r>
          </w:p>
        </w:tc>
        <w:tc>
          <w:tcPr>
            <w:tcW w:w="1583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Т</w:t>
            </w:r>
          </w:p>
        </w:tc>
        <w:tc>
          <w:tcPr>
            <w:tcW w:w="1561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50000</w:t>
            </w:r>
          </w:p>
        </w:tc>
        <w:tc>
          <w:tcPr>
            <w:tcW w:w="1588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40</w:t>
            </w:r>
          </w:p>
        </w:tc>
        <w:tc>
          <w:tcPr>
            <w:tcW w:w="1569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2000000</w:t>
            </w:r>
          </w:p>
        </w:tc>
      </w:tr>
      <w:tr w:rsidR="009E67D5" w:rsidRPr="00C93AFF" w:rsidTr="003671FF">
        <w:tc>
          <w:tcPr>
            <w:tcW w:w="67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259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Провод</w:t>
            </w:r>
          </w:p>
        </w:tc>
        <w:tc>
          <w:tcPr>
            <w:tcW w:w="1583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м</w:t>
            </w:r>
          </w:p>
        </w:tc>
        <w:tc>
          <w:tcPr>
            <w:tcW w:w="1561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40</w:t>
            </w:r>
          </w:p>
        </w:tc>
        <w:tc>
          <w:tcPr>
            <w:tcW w:w="1588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1000</w:t>
            </w:r>
          </w:p>
        </w:tc>
        <w:tc>
          <w:tcPr>
            <w:tcW w:w="1569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40000</w:t>
            </w:r>
          </w:p>
        </w:tc>
      </w:tr>
      <w:tr w:rsidR="009E67D5" w:rsidRPr="00C93AFF" w:rsidTr="003671FF">
        <w:tc>
          <w:tcPr>
            <w:tcW w:w="67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259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</w:t>
            </w:r>
          </w:p>
        </w:tc>
        <w:tc>
          <w:tcPr>
            <w:tcW w:w="1583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61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88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569" w:type="dxa"/>
          </w:tcPr>
          <w:p w:rsidR="009E67D5" w:rsidRPr="00C93AFF" w:rsidRDefault="009E67D5" w:rsidP="003671FF">
            <w:pPr>
              <w:jc w:val="center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2160000</w:t>
            </w:r>
          </w:p>
        </w:tc>
      </w:tr>
    </w:tbl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Журнал регистрации хозяйственных операций</w:t>
      </w:r>
    </w:p>
    <w:tbl>
      <w:tblPr>
        <w:tblStyle w:val="a3"/>
        <w:tblW w:w="0" w:type="auto"/>
        <w:tblLook w:val="04A0"/>
      </w:tblPr>
      <w:tblGrid>
        <w:gridCol w:w="817"/>
        <w:gridCol w:w="5811"/>
        <w:gridCol w:w="980"/>
        <w:gridCol w:w="981"/>
        <w:gridCol w:w="981"/>
      </w:tblGrid>
      <w:tr w:rsidR="009E67D5" w:rsidRPr="00C93AFF" w:rsidTr="003671FF">
        <w:tc>
          <w:tcPr>
            <w:tcW w:w="81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581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Краткое содержание операции</w:t>
            </w:r>
          </w:p>
        </w:tc>
        <w:tc>
          <w:tcPr>
            <w:tcW w:w="980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Дт</w:t>
            </w: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Кт</w:t>
            </w: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Сумма </w:t>
            </w:r>
          </w:p>
        </w:tc>
      </w:tr>
      <w:tr w:rsidR="009E67D5" w:rsidRPr="00C93AFF" w:rsidTr="003671FF">
        <w:tc>
          <w:tcPr>
            <w:tcW w:w="81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1</w:t>
            </w:r>
          </w:p>
        </w:tc>
        <w:tc>
          <w:tcPr>
            <w:tcW w:w="581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Приняты на склад от поставщиков: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Алюминий – 10 кг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Сталь- 5 т 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Провод – 100 м</w:t>
            </w:r>
          </w:p>
        </w:tc>
        <w:tc>
          <w:tcPr>
            <w:tcW w:w="980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81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2</w:t>
            </w:r>
          </w:p>
        </w:tc>
        <w:tc>
          <w:tcPr>
            <w:tcW w:w="581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Отпущены со склада в основное производство для изготовления продукции: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Алюминий – 8 кг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Сталь – 4 т 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Провод – 200 м</w:t>
            </w:r>
          </w:p>
        </w:tc>
        <w:tc>
          <w:tcPr>
            <w:tcW w:w="980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81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3</w:t>
            </w:r>
          </w:p>
        </w:tc>
        <w:tc>
          <w:tcPr>
            <w:tcW w:w="581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Отпущены в ремонтный цех для ремонта оборудования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Алюминий – 5 кг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Сталь – 100 кг</w:t>
            </w:r>
          </w:p>
        </w:tc>
        <w:tc>
          <w:tcPr>
            <w:tcW w:w="980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81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4</w:t>
            </w:r>
          </w:p>
        </w:tc>
        <w:tc>
          <w:tcPr>
            <w:tcW w:w="581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Приобретен и доставлен на склад экспедитором Захаровым Г.П. </w:t>
            </w:r>
            <w:r w:rsidRPr="00C93AFF">
              <w:rPr>
                <w:color w:val="262626" w:themeColor="text1" w:themeTint="D9"/>
              </w:rPr>
              <w:lastRenderedPageBreak/>
              <w:t>провод 1000 м</w:t>
            </w:r>
          </w:p>
        </w:tc>
        <w:tc>
          <w:tcPr>
            <w:tcW w:w="980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c>
          <w:tcPr>
            <w:tcW w:w="81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lastRenderedPageBreak/>
              <w:t>5</w:t>
            </w:r>
          </w:p>
        </w:tc>
        <w:tc>
          <w:tcPr>
            <w:tcW w:w="581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Возвращена на склад не использованная в производстве сталь 300 кг</w:t>
            </w:r>
          </w:p>
        </w:tc>
        <w:tc>
          <w:tcPr>
            <w:tcW w:w="980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81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9E67D5" w:rsidRPr="00C93AFF" w:rsidRDefault="009E67D5" w:rsidP="009E67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Оборотная ведомость по аналитическим счетам к счету 10</w:t>
      </w:r>
    </w:p>
    <w:tbl>
      <w:tblPr>
        <w:tblStyle w:val="a3"/>
        <w:tblW w:w="9606" w:type="dxa"/>
        <w:tblLayout w:type="fixed"/>
        <w:tblLook w:val="04A0"/>
      </w:tblPr>
      <w:tblGrid>
        <w:gridCol w:w="386"/>
        <w:gridCol w:w="1206"/>
        <w:gridCol w:w="414"/>
        <w:gridCol w:w="368"/>
        <w:gridCol w:w="903"/>
        <w:gridCol w:w="904"/>
        <w:gridCol w:w="904"/>
        <w:gridCol w:w="904"/>
        <w:gridCol w:w="905"/>
        <w:gridCol w:w="904"/>
        <w:gridCol w:w="904"/>
        <w:gridCol w:w="904"/>
      </w:tblGrid>
      <w:tr w:rsidR="009E67D5" w:rsidRPr="00C93AFF" w:rsidTr="003671FF">
        <w:trPr>
          <w:trHeight w:val="451"/>
        </w:trPr>
        <w:tc>
          <w:tcPr>
            <w:tcW w:w="387" w:type="dxa"/>
            <w:vMerge w:val="restart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№ </w:t>
            </w:r>
            <w:proofErr w:type="spellStart"/>
            <w:r w:rsidRPr="00C93AFF">
              <w:rPr>
                <w:color w:val="262626" w:themeColor="text1" w:themeTint="D9"/>
              </w:rPr>
              <w:t>п.п</w:t>
            </w:r>
            <w:proofErr w:type="spellEnd"/>
          </w:p>
        </w:tc>
        <w:tc>
          <w:tcPr>
            <w:tcW w:w="1207" w:type="dxa"/>
            <w:vMerge w:val="restart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Наименование</w:t>
            </w:r>
          </w:p>
        </w:tc>
        <w:tc>
          <w:tcPr>
            <w:tcW w:w="415" w:type="dxa"/>
            <w:vMerge w:val="restart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Ед. измерения</w:t>
            </w:r>
          </w:p>
        </w:tc>
        <w:tc>
          <w:tcPr>
            <w:tcW w:w="368" w:type="dxa"/>
            <w:vMerge w:val="restart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 xml:space="preserve">Цена </w:t>
            </w:r>
          </w:p>
        </w:tc>
        <w:tc>
          <w:tcPr>
            <w:tcW w:w="1806" w:type="dxa"/>
            <w:gridSpan w:val="2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Остаток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 __________</w:t>
            </w:r>
          </w:p>
        </w:tc>
        <w:tc>
          <w:tcPr>
            <w:tcW w:w="1807" w:type="dxa"/>
            <w:gridSpan w:val="2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Оборот ДТ за ___________</w:t>
            </w:r>
          </w:p>
        </w:tc>
        <w:tc>
          <w:tcPr>
            <w:tcW w:w="1809" w:type="dxa"/>
            <w:gridSpan w:val="2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Оборот КТ за ___________</w:t>
            </w:r>
          </w:p>
        </w:tc>
        <w:tc>
          <w:tcPr>
            <w:tcW w:w="1807" w:type="dxa"/>
            <w:gridSpan w:val="2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Остаток</w:t>
            </w:r>
          </w:p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На____________</w:t>
            </w:r>
          </w:p>
        </w:tc>
      </w:tr>
      <w:tr w:rsidR="009E67D5" w:rsidRPr="00C93AFF" w:rsidTr="003671FF">
        <w:trPr>
          <w:cantSplit/>
          <w:trHeight w:val="1280"/>
        </w:trPr>
        <w:tc>
          <w:tcPr>
            <w:tcW w:w="387" w:type="dxa"/>
            <w:vMerge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  <w:vMerge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  <w:vMerge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  <w:vMerge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3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  <w:tc>
          <w:tcPr>
            <w:tcW w:w="904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3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  <w:tc>
          <w:tcPr>
            <w:tcW w:w="905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4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  <w:tc>
          <w:tcPr>
            <w:tcW w:w="903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количество</w:t>
            </w:r>
          </w:p>
        </w:tc>
        <w:tc>
          <w:tcPr>
            <w:tcW w:w="904" w:type="dxa"/>
            <w:textDirection w:val="btLr"/>
          </w:tcPr>
          <w:p w:rsidR="009E67D5" w:rsidRPr="00C93AFF" w:rsidRDefault="009E67D5" w:rsidP="003671FF">
            <w:pPr>
              <w:ind w:left="113" w:right="113"/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сумма</w:t>
            </w:r>
          </w:p>
        </w:tc>
      </w:tr>
      <w:tr w:rsidR="009E67D5" w:rsidRPr="00C93AFF" w:rsidTr="003671FF">
        <w:trPr>
          <w:trHeight w:val="226"/>
        </w:trPr>
        <w:tc>
          <w:tcPr>
            <w:tcW w:w="38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rPr>
          <w:trHeight w:val="226"/>
        </w:trPr>
        <w:tc>
          <w:tcPr>
            <w:tcW w:w="38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rPr>
          <w:trHeight w:val="208"/>
        </w:trPr>
        <w:tc>
          <w:tcPr>
            <w:tcW w:w="38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41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  <w:tr w:rsidR="009E67D5" w:rsidRPr="00C93AFF" w:rsidTr="003671FF">
        <w:trPr>
          <w:trHeight w:val="243"/>
        </w:trPr>
        <w:tc>
          <w:tcPr>
            <w:tcW w:w="38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07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  <w:r w:rsidRPr="00C93AFF">
              <w:rPr>
                <w:color w:val="262626" w:themeColor="text1" w:themeTint="D9"/>
              </w:rPr>
              <w:t>ИТОГО</w:t>
            </w:r>
          </w:p>
        </w:tc>
        <w:tc>
          <w:tcPr>
            <w:tcW w:w="415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368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3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904" w:type="dxa"/>
          </w:tcPr>
          <w:p w:rsidR="009E67D5" w:rsidRPr="00C93AFF" w:rsidRDefault="009E67D5" w:rsidP="003671FF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Литература для обучающегося: План счетов.</w:t>
      </w:r>
    </w:p>
    <w:p w:rsidR="009E67D5" w:rsidRDefault="009E67D5" w:rsidP="009E67D5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292269" w:rsidRPr="00C93AFF" w:rsidRDefault="00292269" w:rsidP="00350EE6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BD5867" w:rsidRPr="00493368" w:rsidRDefault="00493368" w:rsidP="006A2E1B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en-US"/>
        </w:rPr>
        <w:t>III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 ПАКЕТ ЭКЗАМЕНАТОРА</w:t>
      </w:r>
    </w:p>
    <w:p w:rsidR="004A406E" w:rsidRPr="00493368" w:rsidRDefault="00493368" w:rsidP="006A2E1B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en-US"/>
        </w:rPr>
        <w:t>III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 а. УСЛОВИЯ</w:t>
      </w:r>
    </w:p>
    <w:p w:rsidR="00493368" w:rsidRDefault="00493368" w:rsidP="006A2E1B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Количество вариантов задания для экзаменующегося - 30</w:t>
      </w:r>
    </w:p>
    <w:p w:rsidR="004A406E" w:rsidRPr="00C93AFF" w:rsidRDefault="00493368" w:rsidP="006A2E1B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Время выполнения задания – 45 мин.</w:t>
      </w:r>
    </w:p>
    <w:p w:rsidR="004A406E" w:rsidRPr="00C93AFF" w:rsidRDefault="00493368" w:rsidP="006A2E1B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Оборудование: письменные столы, микрокалькуляторы, канцелярские принадлежности, бланки документов (согласно задания), План счетов</w:t>
      </w:r>
    </w:p>
    <w:p w:rsidR="003671FF" w:rsidRPr="003671FF" w:rsidRDefault="003671FF" w:rsidP="006A2E1B">
      <w:pPr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671FF">
        <w:rPr>
          <w:rFonts w:ascii="Times New Roman" w:hAnsi="Times New Roman"/>
          <w:b/>
          <w:color w:val="262626" w:themeColor="text1" w:themeTint="D9"/>
          <w:sz w:val="28"/>
          <w:szCs w:val="28"/>
        </w:rPr>
        <w:t>Экзаменационная ведомость</w:t>
      </w:r>
    </w:p>
    <w:p w:rsidR="003671FF" w:rsidRPr="003671FF" w:rsidRDefault="003671FF" w:rsidP="00DD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FF">
        <w:rPr>
          <w:rFonts w:ascii="Times New Roman" w:hAnsi="Times New Roman" w:cs="Times New Roman"/>
          <w:sz w:val="28"/>
          <w:szCs w:val="28"/>
        </w:rPr>
        <w:t>ЭКЗАМЕНАЦИОННАЯ ВЕДОМОСТЬ</w:t>
      </w:r>
    </w:p>
    <w:p w:rsidR="00DD31E2" w:rsidRDefault="00DD31E2" w:rsidP="00DD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3671FF" w:rsidRPr="003671FF" w:rsidRDefault="00DD31E2" w:rsidP="00DD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бухгалтерского учета</w:t>
      </w:r>
      <w:bookmarkStart w:id="0" w:name="_GoBack"/>
      <w:bookmarkEnd w:id="0"/>
    </w:p>
    <w:p w:rsidR="00DD31E2" w:rsidRPr="00DD31E2" w:rsidRDefault="00DD31E2" w:rsidP="00DD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71FF" w:rsidRPr="003671FF">
        <w:rPr>
          <w:rFonts w:ascii="Times New Roman" w:hAnsi="Times New Roman" w:cs="Times New Roman"/>
          <w:sz w:val="28"/>
          <w:szCs w:val="28"/>
        </w:rPr>
        <w:t xml:space="preserve"> курса                    </w:t>
      </w:r>
      <w:r w:rsidR="003671FF" w:rsidRPr="003671FF">
        <w:rPr>
          <w:rFonts w:ascii="Times New Roman" w:hAnsi="Times New Roman" w:cs="Times New Roman"/>
          <w:sz w:val="28"/>
          <w:szCs w:val="28"/>
          <w:u w:val="single"/>
        </w:rPr>
        <w:t>«_____»</w:t>
      </w:r>
      <w:r w:rsidR="003671FF" w:rsidRPr="003671FF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DD31E2" w:rsidRPr="00C93AFF" w:rsidRDefault="003671FF" w:rsidP="00DD31E2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71F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DD31E2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080114 «Экономика и бухгалтерский учет (по отраслям)»</w:t>
      </w:r>
    </w:p>
    <w:p w:rsidR="003671FF" w:rsidRPr="003671FF" w:rsidRDefault="003671FF" w:rsidP="00DD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FF">
        <w:rPr>
          <w:rFonts w:ascii="Times New Roman" w:hAnsi="Times New Roman" w:cs="Times New Roman"/>
          <w:sz w:val="28"/>
          <w:szCs w:val="28"/>
        </w:rPr>
        <w:tab/>
      </w:r>
      <w:r w:rsidRPr="003671FF">
        <w:rPr>
          <w:rFonts w:ascii="Times New Roman" w:hAnsi="Times New Roman" w:cs="Times New Roman"/>
          <w:sz w:val="28"/>
          <w:szCs w:val="28"/>
        </w:rPr>
        <w:tab/>
        <w:t xml:space="preserve">Экзаменатор:  ___________________________     </w:t>
      </w:r>
      <w:r w:rsidRPr="003671F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061"/>
        <w:gridCol w:w="3967"/>
        <w:gridCol w:w="1561"/>
        <w:gridCol w:w="1925"/>
      </w:tblGrid>
      <w:tr w:rsidR="003671FF" w:rsidRPr="003671FF" w:rsidTr="003671FF">
        <w:trPr>
          <w:trHeight w:val="352"/>
        </w:trPr>
        <w:tc>
          <w:tcPr>
            <w:tcW w:w="259" w:type="pct"/>
            <w:vMerge w:val="restart"/>
            <w:textDirection w:val="tbRl"/>
          </w:tcPr>
          <w:p w:rsidR="003671FF" w:rsidRPr="003671FF" w:rsidRDefault="003671FF" w:rsidP="003671F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91" w:type="pct"/>
            <w:vMerge w:val="restart"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экзам</w:t>
            </w:r>
            <w:proofErr w:type="spellEnd"/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. билета</w:t>
            </w:r>
          </w:p>
        </w:tc>
        <w:tc>
          <w:tcPr>
            <w:tcW w:w="2209" w:type="pct"/>
            <w:vMerge w:val="restart"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экзаменующегося</w:t>
            </w: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Оценка по экзамену</w:t>
            </w:r>
          </w:p>
        </w:tc>
        <w:tc>
          <w:tcPr>
            <w:tcW w:w="1072" w:type="pct"/>
            <w:vMerge w:val="restart"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Подпись экзаменатора</w:t>
            </w:r>
          </w:p>
        </w:tc>
      </w:tr>
      <w:tr w:rsidR="003671FF" w:rsidRPr="003671FF" w:rsidTr="003671FF">
        <w:tc>
          <w:tcPr>
            <w:tcW w:w="259" w:type="pct"/>
            <w:vMerge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vMerge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  <w:vMerge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F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072" w:type="pct"/>
            <w:vMerge/>
          </w:tcPr>
          <w:p w:rsidR="003671FF" w:rsidRPr="003671FF" w:rsidRDefault="003671FF" w:rsidP="003671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F" w:rsidRPr="003671FF" w:rsidTr="003671FF">
        <w:tc>
          <w:tcPr>
            <w:tcW w:w="259" w:type="pct"/>
          </w:tcPr>
          <w:p w:rsidR="003671FF" w:rsidRPr="003671FF" w:rsidRDefault="003671FF" w:rsidP="003671FF">
            <w:pPr>
              <w:numPr>
                <w:ilvl w:val="0"/>
                <w:numId w:val="8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pct"/>
          </w:tcPr>
          <w:p w:rsidR="003671FF" w:rsidRPr="003671FF" w:rsidRDefault="003671FF" w:rsidP="00367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1FF" w:rsidRPr="003671FF" w:rsidRDefault="003671FF" w:rsidP="00367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FF" w:rsidRPr="003671FF" w:rsidRDefault="003671FF" w:rsidP="0036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FF">
        <w:rPr>
          <w:rFonts w:ascii="Times New Roman" w:hAnsi="Times New Roman" w:cs="Times New Roman"/>
          <w:sz w:val="28"/>
          <w:szCs w:val="28"/>
        </w:rPr>
        <w:t xml:space="preserve">«______»______________ 20__ г          </w:t>
      </w:r>
      <w:r w:rsidRPr="003671FF">
        <w:rPr>
          <w:rFonts w:ascii="Times New Roman" w:hAnsi="Times New Roman" w:cs="Times New Roman"/>
          <w:sz w:val="28"/>
          <w:szCs w:val="28"/>
        </w:rPr>
        <w:tab/>
      </w:r>
      <w:r w:rsidRPr="003671FF">
        <w:rPr>
          <w:rFonts w:ascii="Times New Roman" w:hAnsi="Times New Roman" w:cs="Times New Roman"/>
          <w:sz w:val="28"/>
          <w:szCs w:val="28"/>
        </w:rPr>
        <w:tab/>
        <w:t xml:space="preserve"> время проведения экзаменов</w:t>
      </w:r>
    </w:p>
    <w:p w:rsidR="003671FF" w:rsidRPr="003671FF" w:rsidRDefault="003671FF" w:rsidP="0036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Устного ________</w:t>
      </w:r>
      <w:r w:rsidRPr="003671FF">
        <w:rPr>
          <w:rFonts w:ascii="Times New Roman" w:hAnsi="Times New Roman" w:cs="Times New Roman"/>
          <w:sz w:val="28"/>
          <w:szCs w:val="28"/>
        </w:rPr>
        <w:tab/>
      </w:r>
      <w:r w:rsidRPr="003671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начало _________</w:t>
      </w:r>
      <w:r w:rsidRPr="003671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окончание __________</w:t>
      </w:r>
    </w:p>
    <w:p w:rsidR="003671FF" w:rsidRPr="003671FF" w:rsidRDefault="003671FF" w:rsidP="0036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FF">
        <w:rPr>
          <w:rFonts w:ascii="Times New Roman" w:hAnsi="Times New Roman" w:cs="Times New Roman"/>
          <w:sz w:val="28"/>
          <w:szCs w:val="28"/>
        </w:rPr>
        <w:t>всего часов на проведение экзаменов</w:t>
      </w:r>
      <w:r w:rsidRPr="003671FF">
        <w:rPr>
          <w:rFonts w:ascii="Times New Roman" w:hAnsi="Times New Roman" w:cs="Times New Roman"/>
          <w:sz w:val="28"/>
          <w:szCs w:val="28"/>
        </w:rPr>
        <w:tab/>
        <w:t xml:space="preserve">  ______________ </w:t>
      </w:r>
      <w:r w:rsidRPr="003671FF">
        <w:rPr>
          <w:rFonts w:ascii="Times New Roman" w:hAnsi="Times New Roman" w:cs="Times New Roman"/>
          <w:sz w:val="28"/>
          <w:szCs w:val="28"/>
        </w:rPr>
        <w:tab/>
      </w:r>
      <w:r w:rsidRPr="003671FF">
        <w:rPr>
          <w:rFonts w:ascii="Times New Roman" w:hAnsi="Times New Roman" w:cs="Times New Roman"/>
          <w:sz w:val="28"/>
          <w:szCs w:val="28"/>
        </w:rPr>
        <w:tab/>
        <w:t>часов   минут___________</w:t>
      </w:r>
    </w:p>
    <w:p w:rsidR="003671FF" w:rsidRPr="003671FF" w:rsidRDefault="003671FF" w:rsidP="00367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FF" w:rsidRPr="003671FF" w:rsidRDefault="003671FF" w:rsidP="0036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FF">
        <w:rPr>
          <w:rFonts w:ascii="Times New Roman" w:hAnsi="Times New Roman" w:cs="Times New Roman"/>
          <w:sz w:val="28"/>
          <w:szCs w:val="28"/>
        </w:rPr>
        <w:t xml:space="preserve">Подпись экзаменатора: </w:t>
      </w:r>
      <w:r w:rsidRPr="003671FF">
        <w:rPr>
          <w:rFonts w:ascii="Times New Roman" w:hAnsi="Times New Roman" w:cs="Times New Roman"/>
          <w:sz w:val="28"/>
          <w:szCs w:val="28"/>
        </w:rPr>
        <w:tab/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671FF">
        <w:rPr>
          <w:rFonts w:ascii="Times New Roman" w:hAnsi="Times New Roman" w:cs="Times New Roman"/>
          <w:sz w:val="28"/>
          <w:szCs w:val="28"/>
        </w:rPr>
        <w:t>_</w:t>
      </w:r>
    </w:p>
    <w:p w:rsidR="003671FF" w:rsidRPr="00C93AFF" w:rsidRDefault="003671FF" w:rsidP="006A2E1B">
      <w:pPr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B2582" w:rsidRPr="00C93AFF" w:rsidRDefault="00493368" w:rsidP="0049336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б.</w:t>
      </w:r>
      <w:r w:rsidR="001B2582"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КРИТЕРИИ ОЦЕНКИ</w:t>
      </w:r>
    </w:p>
    <w:p w:rsidR="00F53917" w:rsidRPr="00C93AFF" w:rsidRDefault="00F53917" w:rsidP="00F53917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/>
          <w:color w:val="262626" w:themeColor="text1" w:themeTint="D9"/>
          <w:sz w:val="28"/>
          <w:szCs w:val="28"/>
        </w:rPr>
        <w:t>Оценка «пять»</w:t>
      </w: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ставится за ответ, показавший осознанность и полноту знаний, их безошибочность, умение применять знания и излагать их </w:t>
      </w: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логичность в соответствии с нормами литературной речи. Оценка не снижается, если в развернутом ответе имеют место одна-две несущественные неточности (оговорки, описки и т.п.)</w:t>
      </w:r>
    </w:p>
    <w:p w:rsidR="00F53917" w:rsidRPr="00C93AFF" w:rsidRDefault="00F53917" w:rsidP="00F53917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/>
          <w:color w:val="262626" w:themeColor="text1" w:themeTint="D9"/>
          <w:sz w:val="28"/>
          <w:szCs w:val="28"/>
        </w:rPr>
        <w:t>Оценка «четыре»</w:t>
      </w: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ставится за ответ такого же уровня, что и при оценке «пять», но при наличии некоторой неполноты знаний или одной-двух несущественных ошибок.</w:t>
      </w:r>
    </w:p>
    <w:p w:rsidR="00F53917" w:rsidRPr="00C93AFF" w:rsidRDefault="00F53917" w:rsidP="00F53917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/>
          <w:color w:val="262626" w:themeColor="text1" w:themeTint="D9"/>
          <w:sz w:val="28"/>
          <w:szCs w:val="28"/>
        </w:rPr>
        <w:t>Оценка «три»</w:t>
      </w: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ставится за ответ, показавший знание основных положений темы, но при наличии значительной неполноты знаний, одной-двух значительных ошибок, нарушение логики изложения.</w:t>
      </w:r>
    </w:p>
    <w:p w:rsidR="003671FF" w:rsidRDefault="00F53917" w:rsidP="00F53917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Оценка «два» </w:t>
      </w:r>
      <w:r w:rsidRPr="00C93AFF">
        <w:rPr>
          <w:rFonts w:ascii="Times New Roman" w:hAnsi="Times New Roman"/>
          <w:color w:val="262626" w:themeColor="text1" w:themeTint="D9"/>
          <w:sz w:val="28"/>
          <w:szCs w:val="28"/>
        </w:rPr>
        <w:t>ставится за ответ, показавший незнание большей части материала темы или наиболее существенных ее вопросов.</w:t>
      </w:r>
    </w:p>
    <w:p w:rsidR="000504BD" w:rsidRPr="003671FF" w:rsidRDefault="003671FF" w:rsidP="005B3280">
      <w:pPr>
        <w:spacing w:line="36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br w:type="column"/>
      </w:r>
      <w:r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8.</w:t>
      </w:r>
      <w:r w:rsidR="00F53917" w:rsidRPr="003671FF">
        <w:rPr>
          <w:rFonts w:ascii="Times New Roman" w:hAnsi="Times New Roman"/>
          <w:color w:val="262626" w:themeColor="text1" w:themeTint="D9"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Реализация программы дисциплины требует наличия учебного кабинета бухгалтерского учета.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Технические средства обучения: 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мультимедийный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проектор с лицензионным программным  обеспечением, микрокалькуляторы.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 и технологическое оснащение рабочих мест: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посадочные места по количеству обучающихся, рабочее место преподавателя, доска, комплект учебно-наглядных пособий «Основы бухгалтерского учета»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Информационное обеспечение обучения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C93AF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Список литературы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Федеральные законы и нормативные документы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Федеральный закон «О бухгалтерском учете» от 21.11.96г. № 129-ФЗ.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Положения по бухгалтерскому учету (ПБУ), утвержденные приказами Минфина РФ.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Методические указания по инвентаризации имущества и финансовых обязательств. Утверждены приказом Минфина РФ от 13 июня 1995г. №49.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Приказ Минфина РФ «О формах бухгалтерской отчетности организаций» от 22.07.03г. № 67-н.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C93AF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Основные источники: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1.Астахов В.П. Бухгалтерский учет: учебник – 6-е изд., - Ростов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/Д: ИКЦ «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МарТ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2009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2.Бабаев Ю.А. Бухгалтерский учет: учебник-3-еизд.-М: Проспект, 2011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3.Богатая И.Н. Бухгалтерский учет.- 4-е изд.- Ростов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/Д: Феникс, 2007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Кондраков Н.П. Бухгалтерский учет: учебник- 4-е изд.- М.: ИНФРА-М, 2011.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C93AF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Дополнительные источники: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1.Бакаев А.С. Годовая бухгалтерская отчетность коммерческих             организаций.– М., 2008.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2. Практикум по бухгалтерскому учету; Под ред. Н.Г.Белова. -М.: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КолосС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2005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Вещунова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Н.Л., Неелова Н.В. Основы бухгалтерского учета. Задачи и вопросы: учебное пособие – 6-е изд.- Москва:Проспект,2011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 Гусева Т.М., Шеина Т.Н. Бухгалтерский учет: Учеб. практическое пособие.- 2-е изд. -М: ТК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Велби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изд-во Проспект, 2008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Ежемесячный научно-практический журнал «Бухгалтерский учет»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Ежемесячный научно-практический журнал «Главбух»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Ежемесячный научно-практический журнал «Бухгалтерский учет в сельском хозяйстве»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lang w:val="en-US"/>
        </w:rPr>
      </w:pPr>
      <w:r w:rsidRPr="00C93AF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Интернет</w:t>
      </w:r>
      <w:r w:rsidRPr="00C93AF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  <w:lang w:val="en-US"/>
        </w:rPr>
        <w:t>-</w:t>
      </w:r>
      <w:r w:rsidRPr="00C93AFF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ресурсы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http:  //buhcon.com/index.php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http:  //www.buh.ru/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http:  //WWW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bussinec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net.ru/content/document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http: //info-union.ru/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uchet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/subscribt-uchet-0001/html</w:t>
      </w:r>
    </w:p>
    <w:p w:rsidR="00FE6300" w:rsidRPr="00C93AFF" w:rsidRDefault="00FE6300" w:rsidP="00FE6300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Программа информационной поддержки российской науки и образования «Консультант Плюс: Высшая школа. Учебное пособие. Выпуск 13, 2010. (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www.consultant.ru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edu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proofErr w:type="spellStart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сonsultant.ru</w:t>
      </w:r>
      <w:proofErr w:type="spellEnd"/>
      <w:r w:rsidRPr="00C93A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.</w:t>
      </w:r>
    </w:p>
    <w:p w:rsidR="00F53917" w:rsidRPr="00C93AFF" w:rsidRDefault="00F53917" w:rsidP="00F53917">
      <w:pPr>
        <w:spacing w:line="36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1B2582" w:rsidRPr="00C93AFF" w:rsidRDefault="001B2582" w:rsidP="001B25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2582" w:rsidRPr="00C93AFF" w:rsidRDefault="001B2582" w:rsidP="001B2582">
      <w:pPr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EB3E13" w:rsidRPr="00C93AFF" w:rsidRDefault="00EB3E13">
      <w:pPr>
        <w:rPr>
          <w:color w:val="262626" w:themeColor="text1" w:themeTint="D9"/>
        </w:rPr>
      </w:pPr>
    </w:p>
    <w:sectPr w:rsidR="00EB3E13" w:rsidRPr="00C93AFF" w:rsidSect="00EF2660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26" w:rsidRDefault="00394126">
      <w:pPr>
        <w:spacing w:after="0" w:line="240" w:lineRule="auto"/>
      </w:pPr>
      <w:r>
        <w:separator/>
      </w:r>
    </w:p>
  </w:endnote>
  <w:endnote w:type="continuationSeparator" w:id="1">
    <w:p w:rsidR="00394126" w:rsidRDefault="0039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3D" w:rsidRDefault="00403E72" w:rsidP="00EF26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7D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D3D">
      <w:rPr>
        <w:rStyle w:val="a7"/>
      </w:rPr>
      <w:t>53</w:t>
    </w:r>
    <w:r>
      <w:rPr>
        <w:rStyle w:val="a7"/>
      </w:rPr>
      <w:fldChar w:fldCharType="end"/>
    </w:r>
  </w:p>
  <w:p w:rsidR="00F67D3D" w:rsidRDefault="00F67D3D" w:rsidP="00EF26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3D" w:rsidRDefault="00403E72" w:rsidP="00EF26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7D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DE5">
      <w:rPr>
        <w:rStyle w:val="a7"/>
        <w:noProof/>
      </w:rPr>
      <w:t>1</w:t>
    </w:r>
    <w:r>
      <w:rPr>
        <w:rStyle w:val="a7"/>
      </w:rPr>
      <w:fldChar w:fldCharType="end"/>
    </w:r>
  </w:p>
  <w:p w:rsidR="00F67D3D" w:rsidRDefault="00F67D3D" w:rsidP="00EF26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26" w:rsidRDefault="00394126">
      <w:pPr>
        <w:spacing w:after="0" w:line="240" w:lineRule="auto"/>
      </w:pPr>
      <w:r>
        <w:separator/>
      </w:r>
    </w:p>
  </w:footnote>
  <w:footnote w:type="continuationSeparator" w:id="1">
    <w:p w:rsidR="00394126" w:rsidRDefault="0039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40C990"/>
    <w:lvl w:ilvl="0">
      <w:numFmt w:val="bullet"/>
      <w:lvlText w:val="*"/>
      <w:lvlJc w:val="left"/>
    </w:lvl>
  </w:abstractNum>
  <w:abstractNum w:abstractNumId="1">
    <w:nsid w:val="00364E78"/>
    <w:multiLevelType w:val="hybridMultilevel"/>
    <w:tmpl w:val="531229B2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0E70"/>
    <w:multiLevelType w:val="hybridMultilevel"/>
    <w:tmpl w:val="0FE8B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87A9D"/>
    <w:multiLevelType w:val="hybridMultilevel"/>
    <w:tmpl w:val="6396CDDA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4893"/>
    <w:multiLevelType w:val="hybridMultilevel"/>
    <w:tmpl w:val="8EC8F254"/>
    <w:lvl w:ilvl="0" w:tplc="D118469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2489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26DA8"/>
    <w:multiLevelType w:val="hybridMultilevel"/>
    <w:tmpl w:val="0F187A50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41BED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26146"/>
    <w:multiLevelType w:val="hybridMultilevel"/>
    <w:tmpl w:val="F26A7098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A24F6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42C8B"/>
    <w:multiLevelType w:val="hybridMultilevel"/>
    <w:tmpl w:val="3E221F3A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14D9C"/>
    <w:multiLevelType w:val="multilevel"/>
    <w:tmpl w:val="E7A422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0E283D3D"/>
    <w:multiLevelType w:val="hybridMultilevel"/>
    <w:tmpl w:val="3402AD3E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75BAA"/>
    <w:multiLevelType w:val="hybridMultilevel"/>
    <w:tmpl w:val="C6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17C27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E6A2B"/>
    <w:multiLevelType w:val="hybridMultilevel"/>
    <w:tmpl w:val="8CAE9946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95909"/>
    <w:multiLevelType w:val="hybridMultilevel"/>
    <w:tmpl w:val="509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9E42CA"/>
    <w:multiLevelType w:val="hybridMultilevel"/>
    <w:tmpl w:val="CA7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6774D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34836"/>
    <w:multiLevelType w:val="hybridMultilevel"/>
    <w:tmpl w:val="9D90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82AA7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172D0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1455DE"/>
    <w:multiLevelType w:val="hybridMultilevel"/>
    <w:tmpl w:val="CA7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762B6"/>
    <w:multiLevelType w:val="hybridMultilevel"/>
    <w:tmpl w:val="50B2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DA7FA2"/>
    <w:multiLevelType w:val="hybridMultilevel"/>
    <w:tmpl w:val="89C61C0A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DE0E58"/>
    <w:multiLevelType w:val="hybridMultilevel"/>
    <w:tmpl w:val="CD108494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E10BD2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A3E00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355BC9"/>
    <w:multiLevelType w:val="hybridMultilevel"/>
    <w:tmpl w:val="121636A4"/>
    <w:lvl w:ilvl="0" w:tplc="2F123DF6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1F984FC5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82051"/>
    <w:multiLevelType w:val="hybridMultilevel"/>
    <w:tmpl w:val="06BA63F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20CA1D36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C1A53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A472F4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5F6738"/>
    <w:multiLevelType w:val="hybridMultilevel"/>
    <w:tmpl w:val="509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077092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5F16FB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A64333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B43F5F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736DCC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B628E4"/>
    <w:multiLevelType w:val="hybridMultilevel"/>
    <w:tmpl w:val="0F187A50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904029"/>
    <w:multiLevelType w:val="hybridMultilevel"/>
    <w:tmpl w:val="34063AAE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D54F16"/>
    <w:multiLevelType w:val="hybridMultilevel"/>
    <w:tmpl w:val="76622336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3498E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D26732"/>
    <w:multiLevelType w:val="hybridMultilevel"/>
    <w:tmpl w:val="677EA5C2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B24AD"/>
    <w:multiLevelType w:val="hybridMultilevel"/>
    <w:tmpl w:val="7E60B28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6">
    <w:nsid w:val="411634C4"/>
    <w:multiLevelType w:val="hybridMultilevel"/>
    <w:tmpl w:val="23B425EC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80176"/>
    <w:multiLevelType w:val="hybridMultilevel"/>
    <w:tmpl w:val="757456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43123CAF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62029"/>
    <w:multiLevelType w:val="hybridMultilevel"/>
    <w:tmpl w:val="F9DC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B552E5"/>
    <w:multiLevelType w:val="hybridMultilevel"/>
    <w:tmpl w:val="E00E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A7153F"/>
    <w:multiLevelType w:val="hybridMultilevel"/>
    <w:tmpl w:val="9496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BC1F25"/>
    <w:multiLevelType w:val="hybridMultilevel"/>
    <w:tmpl w:val="E7067166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5A1767"/>
    <w:multiLevelType w:val="hybridMultilevel"/>
    <w:tmpl w:val="C6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9E012F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627B6"/>
    <w:multiLevelType w:val="hybridMultilevel"/>
    <w:tmpl w:val="64C8A5B8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4736AE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D3BBB"/>
    <w:multiLevelType w:val="hybridMultilevel"/>
    <w:tmpl w:val="6E2A9C56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9D3C05"/>
    <w:multiLevelType w:val="hybridMultilevel"/>
    <w:tmpl w:val="C6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A205C9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D70449"/>
    <w:multiLevelType w:val="hybridMultilevel"/>
    <w:tmpl w:val="3A809D72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893F69"/>
    <w:multiLevelType w:val="hybridMultilevel"/>
    <w:tmpl w:val="886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EC0F4C"/>
    <w:multiLevelType w:val="hybridMultilevel"/>
    <w:tmpl w:val="1A6E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0D6DF0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953032"/>
    <w:multiLevelType w:val="hybridMultilevel"/>
    <w:tmpl w:val="726ADCE4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5706B6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D57DD3"/>
    <w:multiLevelType w:val="hybridMultilevel"/>
    <w:tmpl w:val="BEA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7C53A1"/>
    <w:multiLevelType w:val="hybridMultilevel"/>
    <w:tmpl w:val="0824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123DF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727859"/>
    <w:multiLevelType w:val="multilevel"/>
    <w:tmpl w:val="9926BBC8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6DC869FC"/>
    <w:multiLevelType w:val="hybridMultilevel"/>
    <w:tmpl w:val="D61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C240A4"/>
    <w:multiLevelType w:val="hybridMultilevel"/>
    <w:tmpl w:val="4FE0BF6E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A5437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FD0A0D"/>
    <w:multiLevelType w:val="hybridMultilevel"/>
    <w:tmpl w:val="9C56F91A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E53D3A"/>
    <w:multiLevelType w:val="hybridMultilevel"/>
    <w:tmpl w:val="3DCC4B14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347C79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C60D0B"/>
    <w:multiLevelType w:val="hybridMultilevel"/>
    <w:tmpl w:val="8EC8F254"/>
    <w:lvl w:ilvl="0" w:tplc="D118469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8F2611"/>
    <w:multiLevelType w:val="multilevel"/>
    <w:tmpl w:val="A21A6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>
    <w:nsid w:val="7A8F0BDF"/>
    <w:multiLevelType w:val="hybridMultilevel"/>
    <w:tmpl w:val="4D08BC92"/>
    <w:lvl w:ilvl="0" w:tplc="2F123D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F46007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2F1436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F020D6"/>
    <w:multiLevelType w:val="hybridMultilevel"/>
    <w:tmpl w:val="C6F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B0610C"/>
    <w:multiLevelType w:val="hybridMultilevel"/>
    <w:tmpl w:val="608E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3"/>
  </w:num>
  <w:num w:numId="4">
    <w:abstractNumId w:val="49"/>
  </w:num>
  <w:num w:numId="5">
    <w:abstractNumId w:val="80"/>
  </w:num>
  <w:num w:numId="6">
    <w:abstractNumId w:val="61"/>
  </w:num>
  <w:num w:numId="7">
    <w:abstractNumId w:val="6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9"/>
  </w:num>
  <w:num w:numId="11">
    <w:abstractNumId w:val="68"/>
  </w:num>
  <w:num w:numId="12">
    <w:abstractNumId w:val="23"/>
  </w:num>
  <w:num w:numId="13">
    <w:abstractNumId w:val="73"/>
  </w:num>
  <w:num w:numId="14">
    <w:abstractNumId w:val="12"/>
  </w:num>
  <w:num w:numId="15">
    <w:abstractNumId w:val="58"/>
  </w:num>
  <w:num w:numId="16">
    <w:abstractNumId w:val="53"/>
  </w:num>
  <w:num w:numId="17">
    <w:abstractNumId w:val="13"/>
  </w:num>
  <w:num w:numId="18">
    <w:abstractNumId w:val="70"/>
  </w:num>
  <w:num w:numId="19">
    <w:abstractNumId w:val="51"/>
  </w:num>
  <w:num w:numId="20">
    <w:abstractNumId w:val="75"/>
  </w:num>
  <w:num w:numId="21">
    <w:abstractNumId w:val="6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4"/>
  </w:num>
  <w:num w:numId="25">
    <w:abstractNumId w:val="60"/>
  </w:num>
  <w:num w:numId="26">
    <w:abstractNumId w:val="44"/>
  </w:num>
  <w:num w:numId="27">
    <w:abstractNumId w:val="52"/>
  </w:num>
  <w:num w:numId="28">
    <w:abstractNumId w:val="77"/>
  </w:num>
  <w:num w:numId="29">
    <w:abstractNumId w:val="76"/>
  </w:num>
  <w:num w:numId="30">
    <w:abstractNumId w:val="8"/>
  </w:num>
  <w:num w:numId="31">
    <w:abstractNumId w:val="3"/>
  </w:num>
  <w:num w:numId="32">
    <w:abstractNumId w:val="15"/>
  </w:num>
  <w:num w:numId="33">
    <w:abstractNumId w:val="10"/>
  </w:num>
  <w:num w:numId="34">
    <w:abstractNumId w:val="57"/>
  </w:num>
  <w:num w:numId="35">
    <w:abstractNumId w:val="42"/>
  </w:num>
  <w:num w:numId="36">
    <w:abstractNumId w:val="46"/>
  </w:num>
  <w:num w:numId="37">
    <w:abstractNumId w:val="25"/>
  </w:num>
  <w:num w:numId="38">
    <w:abstractNumId w:val="1"/>
  </w:num>
  <w:num w:numId="39">
    <w:abstractNumId w:val="72"/>
  </w:num>
  <w:num w:numId="40">
    <w:abstractNumId w:val="17"/>
  </w:num>
  <w:num w:numId="41">
    <w:abstractNumId w:val="30"/>
  </w:num>
  <w:num w:numId="42">
    <w:abstractNumId w:val="47"/>
  </w:num>
  <w:num w:numId="43">
    <w:abstractNumId w:val="24"/>
  </w:num>
  <w:num w:numId="44">
    <w:abstractNumId w:val="41"/>
  </w:num>
  <w:num w:numId="45">
    <w:abstractNumId w:val="67"/>
  </w:num>
  <w:num w:numId="46">
    <w:abstractNumId w:val="55"/>
  </w:num>
  <w:num w:numId="47">
    <w:abstractNumId w:val="28"/>
  </w:num>
  <w:num w:numId="48">
    <w:abstractNumId w:val="6"/>
  </w:num>
  <w:num w:numId="49">
    <w:abstractNumId w:val="45"/>
  </w:num>
  <w:num w:numId="50">
    <w:abstractNumId w:val="50"/>
  </w:num>
  <w:num w:numId="51">
    <w:abstractNumId w:val="62"/>
  </w:num>
  <w:num w:numId="52">
    <w:abstractNumId w:val="40"/>
  </w:num>
  <w:num w:numId="53">
    <w:abstractNumId w:val="9"/>
  </w:num>
  <w:num w:numId="54">
    <w:abstractNumId w:val="79"/>
  </w:num>
  <w:num w:numId="55">
    <w:abstractNumId w:val="43"/>
  </w:num>
  <w:num w:numId="56">
    <w:abstractNumId w:val="7"/>
  </w:num>
  <w:num w:numId="57">
    <w:abstractNumId w:val="81"/>
  </w:num>
  <w:num w:numId="58">
    <w:abstractNumId w:val="31"/>
  </w:num>
  <w:num w:numId="59">
    <w:abstractNumId w:val="26"/>
  </w:num>
  <w:num w:numId="60">
    <w:abstractNumId w:val="38"/>
  </w:num>
  <w:num w:numId="61">
    <w:abstractNumId w:val="33"/>
  </w:num>
  <w:num w:numId="62">
    <w:abstractNumId w:val="39"/>
  </w:num>
  <w:num w:numId="63">
    <w:abstractNumId w:val="71"/>
  </w:num>
  <w:num w:numId="64">
    <w:abstractNumId w:val="14"/>
  </w:num>
  <w:num w:numId="65">
    <w:abstractNumId w:val="78"/>
  </w:num>
  <w:num w:numId="66">
    <w:abstractNumId w:val="21"/>
  </w:num>
  <w:num w:numId="67">
    <w:abstractNumId w:val="29"/>
  </w:num>
  <w:num w:numId="68">
    <w:abstractNumId w:val="56"/>
  </w:num>
  <w:num w:numId="69">
    <w:abstractNumId w:val="27"/>
  </w:num>
  <w:num w:numId="70">
    <w:abstractNumId w:val="48"/>
  </w:num>
  <w:num w:numId="71">
    <w:abstractNumId w:val="5"/>
  </w:num>
  <w:num w:numId="72">
    <w:abstractNumId w:val="37"/>
  </w:num>
  <w:num w:numId="73">
    <w:abstractNumId w:val="35"/>
  </w:num>
  <w:num w:numId="74">
    <w:abstractNumId w:val="59"/>
  </w:num>
  <w:num w:numId="75">
    <w:abstractNumId w:val="74"/>
  </w:num>
  <w:num w:numId="76">
    <w:abstractNumId w:val="20"/>
  </w:num>
  <w:num w:numId="77">
    <w:abstractNumId w:val="36"/>
  </w:num>
  <w:num w:numId="78">
    <w:abstractNumId w:val="65"/>
  </w:num>
  <w:num w:numId="79">
    <w:abstractNumId w:val="54"/>
  </w:num>
  <w:num w:numId="80">
    <w:abstractNumId w:val="32"/>
  </w:num>
  <w:num w:numId="81">
    <w:abstractNumId w:val="18"/>
  </w:num>
  <w:num w:numId="82">
    <w:abstractNumId w:val="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3"/>
    <w:rsid w:val="000005E1"/>
    <w:rsid w:val="00016B1A"/>
    <w:rsid w:val="000504BD"/>
    <w:rsid w:val="000A0BDE"/>
    <w:rsid w:val="000A0E52"/>
    <w:rsid w:val="000B1AE7"/>
    <w:rsid w:val="000D52EA"/>
    <w:rsid w:val="000E152E"/>
    <w:rsid w:val="000F5137"/>
    <w:rsid w:val="00120D08"/>
    <w:rsid w:val="001260B1"/>
    <w:rsid w:val="0014170B"/>
    <w:rsid w:val="001975CF"/>
    <w:rsid w:val="001B2582"/>
    <w:rsid w:val="001C0534"/>
    <w:rsid w:val="00204DCD"/>
    <w:rsid w:val="00292269"/>
    <w:rsid w:val="002974B8"/>
    <w:rsid w:val="002B0CC4"/>
    <w:rsid w:val="002D7C25"/>
    <w:rsid w:val="00306EE2"/>
    <w:rsid w:val="00314A42"/>
    <w:rsid w:val="00350EE6"/>
    <w:rsid w:val="003671FF"/>
    <w:rsid w:val="00373035"/>
    <w:rsid w:val="00384C1A"/>
    <w:rsid w:val="00385E6E"/>
    <w:rsid w:val="00394126"/>
    <w:rsid w:val="003C0A68"/>
    <w:rsid w:val="00403E72"/>
    <w:rsid w:val="00432F30"/>
    <w:rsid w:val="00463354"/>
    <w:rsid w:val="00490DE0"/>
    <w:rsid w:val="00493368"/>
    <w:rsid w:val="004A406E"/>
    <w:rsid w:val="004A6E1A"/>
    <w:rsid w:val="004B5AF5"/>
    <w:rsid w:val="004D0E53"/>
    <w:rsid w:val="004D59EB"/>
    <w:rsid w:val="004E1E0E"/>
    <w:rsid w:val="00552F73"/>
    <w:rsid w:val="005755A4"/>
    <w:rsid w:val="00576D6B"/>
    <w:rsid w:val="005B3280"/>
    <w:rsid w:val="005F6C58"/>
    <w:rsid w:val="00611420"/>
    <w:rsid w:val="006216B4"/>
    <w:rsid w:val="006A2E1B"/>
    <w:rsid w:val="006B06FF"/>
    <w:rsid w:val="006C4A66"/>
    <w:rsid w:val="006C7B39"/>
    <w:rsid w:val="006D1A39"/>
    <w:rsid w:val="006E0D39"/>
    <w:rsid w:val="00715726"/>
    <w:rsid w:val="00721475"/>
    <w:rsid w:val="00737295"/>
    <w:rsid w:val="00771B12"/>
    <w:rsid w:val="007A3F27"/>
    <w:rsid w:val="007A7A2E"/>
    <w:rsid w:val="007C35AF"/>
    <w:rsid w:val="007C468A"/>
    <w:rsid w:val="007E10A4"/>
    <w:rsid w:val="007E438E"/>
    <w:rsid w:val="0081335C"/>
    <w:rsid w:val="00837698"/>
    <w:rsid w:val="00854EA4"/>
    <w:rsid w:val="008942F3"/>
    <w:rsid w:val="008D3A2C"/>
    <w:rsid w:val="008F02F7"/>
    <w:rsid w:val="00903A24"/>
    <w:rsid w:val="00926135"/>
    <w:rsid w:val="00933DE5"/>
    <w:rsid w:val="00966358"/>
    <w:rsid w:val="009C6B61"/>
    <w:rsid w:val="009E67D5"/>
    <w:rsid w:val="009F4521"/>
    <w:rsid w:val="00A752D5"/>
    <w:rsid w:val="00AA09DA"/>
    <w:rsid w:val="00B02863"/>
    <w:rsid w:val="00B208CE"/>
    <w:rsid w:val="00BD5867"/>
    <w:rsid w:val="00BE0480"/>
    <w:rsid w:val="00BE072B"/>
    <w:rsid w:val="00BF034F"/>
    <w:rsid w:val="00BF6A09"/>
    <w:rsid w:val="00C03BEC"/>
    <w:rsid w:val="00C0500D"/>
    <w:rsid w:val="00C2197C"/>
    <w:rsid w:val="00C93AFF"/>
    <w:rsid w:val="00CB2DE2"/>
    <w:rsid w:val="00CD4842"/>
    <w:rsid w:val="00D030DB"/>
    <w:rsid w:val="00D30B08"/>
    <w:rsid w:val="00D60ED7"/>
    <w:rsid w:val="00DC58E1"/>
    <w:rsid w:val="00DD1B78"/>
    <w:rsid w:val="00DD31E2"/>
    <w:rsid w:val="00DD5D42"/>
    <w:rsid w:val="00E0114C"/>
    <w:rsid w:val="00E60B60"/>
    <w:rsid w:val="00E676CB"/>
    <w:rsid w:val="00E75244"/>
    <w:rsid w:val="00EB0D6F"/>
    <w:rsid w:val="00EB3E13"/>
    <w:rsid w:val="00EF08D8"/>
    <w:rsid w:val="00EF2660"/>
    <w:rsid w:val="00F53917"/>
    <w:rsid w:val="00F67D3D"/>
    <w:rsid w:val="00FB15F7"/>
    <w:rsid w:val="00FE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258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5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5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1B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B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2582"/>
  </w:style>
  <w:style w:type="paragraph" w:customStyle="1" w:styleId="Style7">
    <w:name w:val="Style7"/>
    <w:basedOn w:val="a"/>
    <w:uiPriority w:val="99"/>
    <w:rsid w:val="001B258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1B2582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1B2582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rsid w:val="001B2582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1B2582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9">
    <w:name w:val="Normal (Web)"/>
    <w:basedOn w:val="a"/>
    <w:rsid w:val="001B2582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ConsPlusNonformat">
    <w:name w:val="ConsPlusNonformat"/>
    <w:rsid w:val="001B2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5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513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F51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F51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F5137"/>
    <w:rPr>
      <w:rFonts w:ascii="Sylfaen" w:hAnsi="Sylfaen" w:cs="Sylfaen"/>
      <w:sz w:val="32"/>
      <w:szCs w:val="32"/>
    </w:rPr>
  </w:style>
  <w:style w:type="paragraph" w:customStyle="1" w:styleId="Style8">
    <w:name w:val="Style8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F513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F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F513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0F513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576D6B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76D6B"/>
    <w:pPr>
      <w:shd w:val="clear" w:color="auto" w:fill="FFFFFF"/>
      <w:spacing w:after="0" w:line="214" w:lineRule="exact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locked/>
    <w:rsid w:val="00576D6B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D6B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locked/>
    <w:rsid w:val="00576D6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6D6B"/>
    <w:pPr>
      <w:shd w:val="clear" w:color="auto" w:fill="FFFFFF"/>
      <w:spacing w:after="0" w:line="197" w:lineRule="exact"/>
      <w:jc w:val="right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ac">
    <w:name w:val="Основной текст_"/>
    <w:basedOn w:val="a0"/>
    <w:link w:val="24"/>
    <w:locked/>
    <w:rsid w:val="00576D6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24">
    <w:name w:val="Основной текст2"/>
    <w:basedOn w:val="a"/>
    <w:link w:val="ac"/>
    <w:rsid w:val="00576D6B"/>
    <w:pPr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576D6B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D6B"/>
    <w:pPr>
      <w:shd w:val="clear" w:color="auto" w:fill="FFFFFF"/>
      <w:spacing w:after="0" w:line="197" w:lineRule="exact"/>
      <w:jc w:val="both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locked/>
    <w:rsid w:val="00576D6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6D6B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sz w:val="16"/>
      <w:szCs w:val="16"/>
      <w:lang w:eastAsia="en-US"/>
    </w:rPr>
  </w:style>
  <w:style w:type="character" w:customStyle="1" w:styleId="110">
    <w:name w:val="Основной текст (11)_"/>
    <w:basedOn w:val="a0"/>
    <w:link w:val="111"/>
    <w:locked/>
    <w:rsid w:val="00576D6B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76D6B"/>
    <w:pPr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2"/>
      <w:szCs w:val="12"/>
      <w:lang w:eastAsia="en-US"/>
    </w:rPr>
  </w:style>
  <w:style w:type="character" w:customStyle="1" w:styleId="8">
    <w:name w:val="Основной текст (8)_"/>
    <w:basedOn w:val="a0"/>
    <w:link w:val="80"/>
    <w:locked/>
    <w:rsid w:val="00576D6B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6D6B"/>
    <w:pPr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2"/>
      <w:szCs w:val="12"/>
      <w:lang w:eastAsia="en-US"/>
    </w:rPr>
  </w:style>
  <w:style w:type="character" w:customStyle="1" w:styleId="ad">
    <w:name w:val="Основной текст + Курсив"/>
    <w:basedOn w:val="ac"/>
    <w:rsid w:val="00576D6B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12">
    <w:name w:val="Основной текст1"/>
    <w:basedOn w:val="ac"/>
    <w:rsid w:val="00576D6B"/>
    <w:rPr>
      <w:rFonts w:ascii="Trebuchet MS" w:eastAsia="Trebuchet MS" w:hAnsi="Trebuchet MS" w:cs="Trebuchet MS"/>
      <w:b w:val="0"/>
      <w:bCs w:val="0"/>
      <w:i w:val="0"/>
      <w:iCs w:val="0"/>
      <w:smallCaps w:val="0"/>
      <w:spacing w:val="0"/>
      <w:sz w:val="15"/>
      <w:szCs w:val="15"/>
      <w:u w:val="singl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384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2EFF-74A9-4AB3-A304-3156427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57</Pages>
  <Words>12300</Words>
  <Characters>70116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2013-01-16T16:14:00Z</cp:lastPrinted>
  <dcterms:created xsi:type="dcterms:W3CDTF">2004-01-01T00:57:00Z</dcterms:created>
  <dcterms:modified xsi:type="dcterms:W3CDTF">2016-02-15T15:14:00Z</dcterms:modified>
</cp:coreProperties>
</file>