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BA" w:rsidRPr="009F43BA" w:rsidRDefault="00827CBA" w:rsidP="00827CBA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профессиональное учреждение</w:t>
      </w:r>
    </w:p>
    <w:p w:rsidR="00827CBA" w:rsidRPr="009F43BA" w:rsidRDefault="00827CBA" w:rsidP="00827CBA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>«Алексеевский агротехнический техникум»</w:t>
      </w:r>
    </w:p>
    <w:p w:rsidR="00827CBA" w:rsidRPr="009F43BA" w:rsidRDefault="00827CBA" w:rsidP="00827CBA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>Разработка урока</w:t>
      </w:r>
    </w:p>
    <w:p w:rsidR="00827CBA" w:rsidRDefault="00827CBA" w:rsidP="00827CBA">
      <w:pPr>
        <w:ind w:left="2835" w:hanging="212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3BA">
        <w:rPr>
          <w:rFonts w:ascii="Times New Roman" w:hAnsi="Times New Roman" w:cs="Times New Roman"/>
          <w:b/>
          <w:sz w:val="32"/>
          <w:szCs w:val="32"/>
        </w:rPr>
        <w:t>по предмету</w:t>
      </w:r>
    </w:p>
    <w:p w:rsidR="00827CBA" w:rsidRPr="009F43BA" w:rsidRDefault="00827CBA" w:rsidP="00827CBA">
      <w:pPr>
        <w:ind w:left="2835" w:hanging="212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3BA">
        <w:rPr>
          <w:rFonts w:ascii="Times New Roman" w:hAnsi="Times New Roman" w:cs="Times New Roman"/>
          <w:b/>
          <w:sz w:val="32"/>
          <w:szCs w:val="32"/>
        </w:rPr>
        <w:t>Технология произво</w:t>
      </w:r>
      <w:r>
        <w:rPr>
          <w:rFonts w:ascii="Times New Roman" w:hAnsi="Times New Roman" w:cs="Times New Roman"/>
          <w:b/>
          <w:sz w:val="32"/>
          <w:szCs w:val="32"/>
        </w:rPr>
        <w:t>дства продукции растениеводства</w:t>
      </w:r>
    </w:p>
    <w:p w:rsidR="00827CBA" w:rsidRPr="009F43BA" w:rsidRDefault="00827CBA" w:rsidP="00827CBA">
      <w:pPr>
        <w:ind w:left="2835" w:hanging="212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3BA">
        <w:rPr>
          <w:rFonts w:ascii="Times New Roman" w:hAnsi="Times New Roman" w:cs="Times New Roman"/>
          <w:b/>
          <w:sz w:val="32"/>
          <w:szCs w:val="32"/>
        </w:rPr>
        <w:t>Уборка и использование кормовых трав</w:t>
      </w:r>
    </w:p>
    <w:p w:rsidR="00827CBA" w:rsidRPr="009F43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27CBA" w:rsidRPr="009F43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27CBA" w:rsidRPr="009F43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left="2835" w:hanging="212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ab/>
      </w:r>
      <w:r w:rsidRPr="009F43BA">
        <w:rPr>
          <w:rFonts w:ascii="Times New Roman" w:hAnsi="Times New Roman" w:cs="Times New Roman"/>
          <w:b/>
          <w:sz w:val="28"/>
          <w:szCs w:val="28"/>
        </w:rPr>
        <w:tab/>
      </w:r>
      <w:r w:rsidRPr="009F43BA">
        <w:rPr>
          <w:rFonts w:ascii="Times New Roman" w:hAnsi="Times New Roman" w:cs="Times New Roman"/>
          <w:b/>
          <w:sz w:val="28"/>
          <w:szCs w:val="28"/>
        </w:rPr>
        <w:tab/>
        <w:t xml:space="preserve">Преподаватель </w:t>
      </w:r>
      <w:proofErr w:type="spellStart"/>
      <w:r w:rsidRPr="009F43BA">
        <w:rPr>
          <w:rFonts w:ascii="Times New Roman" w:hAnsi="Times New Roman" w:cs="Times New Roman"/>
          <w:b/>
          <w:sz w:val="28"/>
          <w:szCs w:val="28"/>
        </w:rPr>
        <w:t>спецдисциплин</w:t>
      </w:r>
      <w:proofErr w:type="spellEnd"/>
    </w:p>
    <w:p w:rsidR="00827CBA" w:rsidRPr="009F43BA" w:rsidRDefault="00827CBA" w:rsidP="00827CBA">
      <w:pPr>
        <w:ind w:left="2835" w:hanging="212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ab/>
      </w:r>
      <w:r w:rsidRPr="009F43BA">
        <w:rPr>
          <w:rFonts w:ascii="Times New Roman" w:hAnsi="Times New Roman" w:cs="Times New Roman"/>
          <w:b/>
          <w:sz w:val="28"/>
          <w:szCs w:val="28"/>
        </w:rPr>
        <w:tab/>
      </w:r>
      <w:r w:rsidRPr="009F43B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F43B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арих</w:t>
      </w:r>
      <w:proofErr w:type="gramEnd"/>
      <w:r w:rsidRPr="009F43BA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льга </w:t>
      </w:r>
      <w:r w:rsidRPr="009F43B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лександровна</w:t>
      </w:r>
    </w:p>
    <w:p w:rsidR="00827CBA" w:rsidRPr="009F43BA" w:rsidRDefault="00827CBA" w:rsidP="00827CBA">
      <w:pPr>
        <w:ind w:left="2835" w:hanging="212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left="2835" w:hanging="212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C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left="2835" w:hanging="212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BA" w:rsidRPr="009F43BA" w:rsidRDefault="00827CBA" w:rsidP="00827CBA">
      <w:pPr>
        <w:ind w:left="2835" w:hanging="21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F43B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F43BA">
        <w:rPr>
          <w:rFonts w:ascii="Times New Roman" w:hAnsi="Times New Roman" w:cs="Times New Roman"/>
          <w:b/>
          <w:sz w:val="28"/>
          <w:szCs w:val="28"/>
        </w:rPr>
        <w:t>лексеевка</w:t>
      </w:r>
      <w:r>
        <w:rPr>
          <w:rFonts w:ascii="Times New Roman" w:hAnsi="Times New Roman" w:cs="Times New Roman"/>
          <w:b/>
          <w:sz w:val="28"/>
          <w:szCs w:val="28"/>
        </w:rPr>
        <w:t>, 2016</w:t>
      </w:r>
    </w:p>
    <w:p w:rsidR="00827CBA" w:rsidRDefault="00827CBA" w:rsidP="009F43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0118" w:rsidRPr="009F43BA" w:rsidRDefault="00827CBA" w:rsidP="009F43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63183E" w:rsidRPr="009F43BA">
        <w:rPr>
          <w:rFonts w:ascii="Times New Roman" w:hAnsi="Times New Roman" w:cs="Times New Roman"/>
          <w:b/>
          <w:i/>
          <w:sz w:val="28"/>
          <w:szCs w:val="28"/>
        </w:rPr>
        <w:t xml:space="preserve"> Уборк</w:t>
      </w:r>
      <w:r w:rsidR="009F43BA">
        <w:rPr>
          <w:rFonts w:ascii="Times New Roman" w:hAnsi="Times New Roman" w:cs="Times New Roman"/>
          <w:b/>
          <w:i/>
          <w:sz w:val="28"/>
          <w:szCs w:val="28"/>
        </w:rPr>
        <w:t>а и использование кормовых трав</w:t>
      </w:r>
    </w:p>
    <w:p w:rsidR="0063183E" w:rsidRPr="009F43BA" w:rsidRDefault="006318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3BA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</w:p>
    <w:p w:rsidR="0063183E" w:rsidRPr="009F43BA" w:rsidRDefault="0063183E">
      <w:p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9F43BA">
        <w:rPr>
          <w:rFonts w:ascii="Times New Roman" w:hAnsi="Times New Roman" w:cs="Times New Roman"/>
          <w:sz w:val="28"/>
          <w:szCs w:val="28"/>
          <w:u w:val="single"/>
        </w:rPr>
        <w:t>дидактическая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: проверить знания обучающихся предыдущей темы. Изучить цель заготовки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сена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>; в какой фазе необходимо косить травостой, а также виды приготовляемого сена, его хранение и учет.</w:t>
      </w:r>
    </w:p>
    <w:p w:rsidR="0063183E" w:rsidRPr="009F43BA" w:rsidRDefault="0063183E">
      <w:p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9F43BA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>: воспитывать у обучающихся бережное отношение к природе и технике.</w:t>
      </w:r>
    </w:p>
    <w:p w:rsidR="0063183E" w:rsidRPr="009F43BA" w:rsidRDefault="0063183E">
      <w:p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9F43BA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>: развивать у обучающихся чувство хозяина земли, а также чувство ответственности за работу.</w:t>
      </w:r>
    </w:p>
    <w:p w:rsidR="0063183E" w:rsidRPr="009F43BA" w:rsidRDefault="0063183E">
      <w:p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F43BA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63183E" w:rsidRPr="009F43BA" w:rsidRDefault="0063183E">
      <w:p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9F43BA">
        <w:rPr>
          <w:rFonts w:ascii="Times New Roman" w:hAnsi="Times New Roman" w:cs="Times New Roman"/>
          <w:sz w:val="28"/>
          <w:szCs w:val="28"/>
        </w:rPr>
        <w:t xml:space="preserve">: учебники: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 xml:space="preserve">Н.Н.Третьяков «Основы агрономии», Сельскохозяйственная энциклопедия;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Д.А.Алтунин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«Справочник по сенокосам и пастбищам»; плакат «Уборка сена»; наглядные пособия «Виды сена»; образцы сена; карточки, компьютер, проектор.</w:t>
      </w:r>
      <w:proofErr w:type="gramEnd"/>
    </w:p>
    <w:p w:rsidR="003D649D" w:rsidRPr="009F43BA" w:rsidRDefault="003D649D">
      <w:pPr>
        <w:rPr>
          <w:rFonts w:ascii="Times New Roman" w:hAnsi="Times New Roman" w:cs="Times New Roman"/>
          <w:sz w:val="28"/>
          <w:szCs w:val="28"/>
        </w:rPr>
      </w:pPr>
    </w:p>
    <w:p w:rsidR="003D649D" w:rsidRPr="009F43BA" w:rsidRDefault="003D649D" w:rsidP="003D6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D649D" w:rsidRPr="009F43BA" w:rsidRDefault="003D649D" w:rsidP="003D649D">
      <w:pPr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43BA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3D649D" w:rsidRPr="009F43BA" w:rsidRDefault="003D649D" w:rsidP="003D649D">
      <w:p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Проверка присутствующих и выяснение отсутствующих на уроке.</w:t>
      </w:r>
    </w:p>
    <w:p w:rsidR="0063183E" w:rsidRPr="009F43BA" w:rsidRDefault="003D649D">
      <w:pPr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43BA">
        <w:rPr>
          <w:rFonts w:ascii="Times New Roman" w:hAnsi="Times New Roman" w:cs="Times New Roman"/>
          <w:b/>
          <w:sz w:val="28"/>
          <w:szCs w:val="28"/>
        </w:rPr>
        <w:t>.</w:t>
      </w:r>
      <w:r w:rsidR="008E094D" w:rsidRPr="009F43BA">
        <w:rPr>
          <w:rFonts w:ascii="Times New Roman" w:hAnsi="Times New Roman" w:cs="Times New Roman"/>
          <w:b/>
          <w:sz w:val="28"/>
          <w:szCs w:val="28"/>
        </w:rPr>
        <w:t>Повторение домашнего задания</w:t>
      </w:r>
    </w:p>
    <w:p w:rsidR="008E094D" w:rsidRPr="009F43BA" w:rsidRDefault="008E094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43BA">
        <w:rPr>
          <w:rFonts w:ascii="Times New Roman" w:hAnsi="Times New Roman" w:cs="Times New Roman"/>
          <w:i/>
          <w:sz w:val="28"/>
          <w:szCs w:val="28"/>
          <w:u w:val="single"/>
        </w:rPr>
        <w:t>А) Раздаются карточки для письменного опроса</w:t>
      </w:r>
    </w:p>
    <w:p w:rsidR="008E094D" w:rsidRPr="009F43BA" w:rsidRDefault="008E094D" w:rsidP="005159DE">
      <w:pPr>
        <w:contextualSpacing/>
        <w:jc w:val="center"/>
        <w:rPr>
          <w:rFonts w:ascii="Times New Roman" w:hAnsi="Times New Roman" w:cs="Times New Roman"/>
          <w:sz w:val="28"/>
          <w:szCs w:val="28"/>
          <w:u w:val="dotDash"/>
        </w:rPr>
      </w:pPr>
      <w:r w:rsidRPr="009F43BA">
        <w:rPr>
          <w:rFonts w:ascii="Times New Roman" w:hAnsi="Times New Roman" w:cs="Times New Roman"/>
          <w:sz w:val="28"/>
          <w:szCs w:val="28"/>
          <w:u w:val="dotDash"/>
        </w:rPr>
        <w:t>Карточка № 1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1. Какие виды растений кормовых культур вы знаете?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2. В какой фазе мы убираем травы?</w:t>
      </w:r>
    </w:p>
    <w:p w:rsidR="008E094D" w:rsidRPr="009F43BA" w:rsidRDefault="008E094D" w:rsidP="005159DE">
      <w:pPr>
        <w:contextualSpacing/>
        <w:jc w:val="center"/>
        <w:rPr>
          <w:rFonts w:ascii="Times New Roman" w:hAnsi="Times New Roman" w:cs="Times New Roman"/>
          <w:sz w:val="28"/>
          <w:szCs w:val="28"/>
          <w:u w:val="dotDash"/>
        </w:rPr>
      </w:pPr>
      <w:r w:rsidRPr="009F43BA">
        <w:rPr>
          <w:rFonts w:ascii="Times New Roman" w:hAnsi="Times New Roman" w:cs="Times New Roman"/>
          <w:sz w:val="28"/>
          <w:szCs w:val="28"/>
          <w:u w:val="dotDash"/>
        </w:rPr>
        <w:t>Карточка № 2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1. Какие урожаи зеленой массы составляют кормовые культуры?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2. В чем заключается осенняя обработка почвы?</w:t>
      </w:r>
    </w:p>
    <w:p w:rsidR="005159DE" w:rsidRPr="009F43BA" w:rsidRDefault="005159DE" w:rsidP="005159DE">
      <w:pPr>
        <w:contextualSpacing/>
        <w:jc w:val="center"/>
        <w:rPr>
          <w:rFonts w:ascii="Times New Roman" w:hAnsi="Times New Roman" w:cs="Times New Roman"/>
          <w:sz w:val="28"/>
          <w:szCs w:val="28"/>
          <w:u w:val="dotDash"/>
        </w:rPr>
      </w:pPr>
    </w:p>
    <w:p w:rsidR="005159DE" w:rsidRPr="009F43BA" w:rsidRDefault="005159DE" w:rsidP="005159DE">
      <w:pPr>
        <w:contextualSpacing/>
        <w:jc w:val="center"/>
        <w:rPr>
          <w:rFonts w:ascii="Times New Roman" w:hAnsi="Times New Roman" w:cs="Times New Roman"/>
          <w:sz w:val="28"/>
          <w:szCs w:val="28"/>
          <w:u w:val="dotDash"/>
        </w:rPr>
      </w:pPr>
    </w:p>
    <w:p w:rsidR="008E094D" w:rsidRPr="009F43BA" w:rsidRDefault="008E094D" w:rsidP="005159DE">
      <w:pPr>
        <w:contextualSpacing/>
        <w:jc w:val="center"/>
        <w:rPr>
          <w:rFonts w:ascii="Times New Roman" w:hAnsi="Times New Roman" w:cs="Times New Roman"/>
          <w:sz w:val="28"/>
          <w:szCs w:val="28"/>
          <w:u w:val="dotDash"/>
        </w:rPr>
      </w:pPr>
      <w:r w:rsidRPr="009F43BA">
        <w:rPr>
          <w:rFonts w:ascii="Times New Roman" w:hAnsi="Times New Roman" w:cs="Times New Roman"/>
          <w:sz w:val="28"/>
          <w:szCs w:val="28"/>
          <w:u w:val="dotDash"/>
        </w:rPr>
        <w:t>Карточка № 3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1. Для чего используются кормовые травы?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lastRenderedPageBreak/>
        <w:t>2. Чем характеризуются новые кормовые травы?</w:t>
      </w:r>
    </w:p>
    <w:p w:rsidR="008E094D" w:rsidRPr="009F43BA" w:rsidRDefault="008E094D" w:rsidP="005159DE">
      <w:pPr>
        <w:contextualSpacing/>
        <w:jc w:val="center"/>
        <w:rPr>
          <w:rFonts w:ascii="Times New Roman" w:hAnsi="Times New Roman" w:cs="Times New Roman"/>
          <w:sz w:val="28"/>
          <w:szCs w:val="28"/>
          <w:u w:val="dotDash"/>
        </w:rPr>
      </w:pPr>
      <w:r w:rsidRPr="009F43BA">
        <w:rPr>
          <w:rFonts w:ascii="Times New Roman" w:hAnsi="Times New Roman" w:cs="Times New Roman"/>
          <w:sz w:val="28"/>
          <w:szCs w:val="28"/>
          <w:u w:val="dotDash"/>
        </w:rPr>
        <w:t>Карточка № 4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1. Сколько укосов могут дать посевы трав за 1 сезон?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2. Как кормовые травы могут размножаться?</w:t>
      </w:r>
    </w:p>
    <w:p w:rsidR="008E094D" w:rsidRPr="009F43BA" w:rsidRDefault="008E094D" w:rsidP="005159DE">
      <w:pPr>
        <w:contextualSpacing/>
        <w:jc w:val="center"/>
        <w:rPr>
          <w:rFonts w:ascii="Times New Roman" w:hAnsi="Times New Roman" w:cs="Times New Roman"/>
          <w:sz w:val="28"/>
          <w:szCs w:val="28"/>
          <w:u w:val="dotDash"/>
        </w:rPr>
      </w:pPr>
      <w:r w:rsidRPr="009F43BA">
        <w:rPr>
          <w:rFonts w:ascii="Times New Roman" w:hAnsi="Times New Roman" w:cs="Times New Roman"/>
          <w:sz w:val="28"/>
          <w:szCs w:val="28"/>
          <w:u w:val="dotDash"/>
        </w:rPr>
        <w:t>Карточка № 5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1. Как вы понимаете однолетние и многолетние травы?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2. Какие предшественники могут быть у этих трав?</w:t>
      </w:r>
    </w:p>
    <w:p w:rsidR="008E094D" w:rsidRPr="009F43BA" w:rsidRDefault="008E094D" w:rsidP="005159DE">
      <w:pPr>
        <w:contextualSpacing/>
        <w:jc w:val="center"/>
        <w:rPr>
          <w:rFonts w:ascii="Times New Roman" w:hAnsi="Times New Roman" w:cs="Times New Roman"/>
          <w:sz w:val="28"/>
          <w:szCs w:val="28"/>
          <w:u w:val="dotDash"/>
        </w:rPr>
      </w:pPr>
      <w:r w:rsidRPr="009F43BA">
        <w:rPr>
          <w:rFonts w:ascii="Times New Roman" w:hAnsi="Times New Roman" w:cs="Times New Roman"/>
          <w:sz w:val="28"/>
          <w:szCs w:val="28"/>
          <w:u w:val="dotDash"/>
        </w:rPr>
        <w:t>Карточка № 6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1. Какими способами мы можем сажать травы?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2. Весенняя обработка почвы под травы</w:t>
      </w:r>
    </w:p>
    <w:p w:rsidR="008E094D" w:rsidRPr="009F43BA" w:rsidRDefault="008E094D" w:rsidP="005159DE">
      <w:pPr>
        <w:contextualSpacing/>
        <w:jc w:val="center"/>
        <w:rPr>
          <w:rFonts w:ascii="Times New Roman" w:hAnsi="Times New Roman" w:cs="Times New Roman"/>
          <w:sz w:val="28"/>
          <w:szCs w:val="28"/>
          <w:u w:val="dotDash"/>
        </w:rPr>
      </w:pPr>
      <w:r w:rsidRPr="009F43BA">
        <w:rPr>
          <w:rFonts w:ascii="Times New Roman" w:hAnsi="Times New Roman" w:cs="Times New Roman"/>
          <w:sz w:val="28"/>
          <w:szCs w:val="28"/>
          <w:u w:val="dotDash"/>
        </w:rPr>
        <w:t>Карточка № 7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1. Какова глубина посева трав?</w:t>
      </w:r>
    </w:p>
    <w:p w:rsidR="008E094D" w:rsidRPr="009F43BA" w:rsidRDefault="008E094D" w:rsidP="005159DE">
      <w:pPr>
        <w:contextualSpacing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2. В какой фазе мы убираем травы?</w:t>
      </w:r>
    </w:p>
    <w:p w:rsidR="005159DE" w:rsidRPr="009F43BA" w:rsidRDefault="005159DE" w:rsidP="005159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59DE" w:rsidRPr="009F43BA" w:rsidRDefault="005159DE" w:rsidP="005159DE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43BA">
        <w:rPr>
          <w:rFonts w:ascii="Times New Roman" w:hAnsi="Times New Roman" w:cs="Times New Roman"/>
          <w:i/>
          <w:sz w:val="28"/>
          <w:szCs w:val="28"/>
          <w:u w:val="single"/>
        </w:rPr>
        <w:t>Б) Устный опрос</w:t>
      </w:r>
    </w:p>
    <w:p w:rsidR="005159DE" w:rsidRPr="009F43BA" w:rsidRDefault="005159DE" w:rsidP="005159DE">
      <w:pPr>
        <w:contextualSpacing/>
        <w:rPr>
          <w:rFonts w:ascii="Times New Roman" w:hAnsi="Times New Roman" w:cs="Times New Roman"/>
          <w:sz w:val="28"/>
          <w:szCs w:val="28"/>
          <w:u w:val="dotted"/>
        </w:rPr>
      </w:pPr>
      <w:r w:rsidRPr="009F43BA">
        <w:rPr>
          <w:rFonts w:ascii="Times New Roman" w:hAnsi="Times New Roman" w:cs="Times New Roman"/>
          <w:sz w:val="28"/>
          <w:szCs w:val="28"/>
          <w:u w:val="dotted"/>
        </w:rPr>
        <w:t>1)КОРМОВАЯ КАПУСТА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Значение кормовой капусты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Биологические особенности кормовой капусты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Масса 1000 семян  (3-5гр)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Вегетационный период 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>1 год – 140-160дней, 2 год – 70-90 дней)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Отличие от обыкновенной капусты (ее размер 1-1.5м в высоту, крупные листья, которые не образуют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качана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>)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Предшественники кормовой капусты  (многолетние и однолетние травы, зерновые и зернобобовые культуры, кормовая свекла, кукуруза на силос)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Через сколько ее возвращают на прежнее место  (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5-6 лет)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Обработка почвы (осенью проводят вспашку, весной боронуют и культивируют)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Чем сажают кормовую капусту 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>семенами и рассадой)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Ширина междурядий  (60-70см)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Норма высева семян на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(2-3.5 кг/га)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Глубина посева семян (1.5-3см)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Расстояние в рядках (40см)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Уход за посевами (рыхление междурядий, подкормка, борьба с вредителями)</w:t>
      </w:r>
    </w:p>
    <w:p w:rsidR="005159DE" w:rsidRPr="009F43BA" w:rsidRDefault="005159DE" w:rsidP="0051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Когда приступают к уборке кормовой капусты (убирают в конце осени, до ноября)</w:t>
      </w:r>
    </w:p>
    <w:p w:rsidR="005159DE" w:rsidRPr="009F43BA" w:rsidRDefault="005159DE" w:rsidP="005159DE">
      <w:pPr>
        <w:contextualSpacing/>
        <w:rPr>
          <w:rFonts w:ascii="Times New Roman" w:hAnsi="Times New Roman" w:cs="Times New Roman"/>
          <w:sz w:val="28"/>
          <w:szCs w:val="28"/>
          <w:u w:val="dotted"/>
        </w:rPr>
      </w:pPr>
      <w:r w:rsidRPr="009F43BA">
        <w:rPr>
          <w:rFonts w:ascii="Times New Roman" w:hAnsi="Times New Roman" w:cs="Times New Roman"/>
          <w:sz w:val="28"/>
          <w:szCs w:val="28"/>
          <w:u w:val="dotted"/>
        </w:rPr>
        <w:t>2) БОРЩЕВИК СОСНОВСКОГО</w:t>
      </w:r>
    </w:p>
    <w:p w:rsidR="008E094D" w:rsidRPr="009F43BA" w:rsidRDefault="007F7907" w:rsidP="007F7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борщевика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на корм КРС, свиньям, овцам, кроликам.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Хорошо силосуется с другими растениями)</w:t>
      </w:r>
      <w:proofErr w:type="gramEnd"/>
    </w:p>
    <w:p w:rsidR="007F7907" w:rsidRPr="009F43BA" w:rsidRDefault="007F7907" w:rsidP="007F7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Урожай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>с 1 га получают 50-80т зеленой массы и более)</w:t>
      </w:r>
    </w:p>
    <w:p w:rsidR="007F7907" w:rsidRPr="009F43BA" w:rsidRDefault="007F7907" w:rsidP="007F7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Биологические особенности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>многолетнее растение, на одном мете растет 4-7 лет, стебель высотой 2.5-3 м, корневая система корневая, соцветие – зонтики, морозостойкое растение)</w:t>
      </w:r>
    </w:p>
    <w:p w:rsidR="007F7907" w:rsidRPr="009F43BA" w:rsidRDefault="007F7907" w:rsidP="007F7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Масса 1000 семян  (12-15гр)</w:t>
      </w:r>
    </w:p>
    <w:p w:rsidR="007F7907" w:rsidRPr="009F43BA" w:rsidRDefault="007F7907" w:rsidP="007F7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Чем размножается (семенами)</w:t>
      </w:r>
    </w:p>
    <w:p w:rsidR="007F7907" w:rsidRPr="009F43BA" w:rsidRDefault="007F7907" w:rsidP="007F7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Предшественники борщевика (пропашные и зерновые культуры)</w:t>
      </w:r>
    </w:p>
    <w:p w:rsidR="007F7907" w:rsidRPr="009F43BA" w:rsidRDefault="007F7907" w:rsidP="007F7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Срок посева борщевика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>высевают осенью после оз. Зерновых (за 20-30дней до замерзания почвы), можно весной)</w:t>
      </w:r>
    </w:p>
    <w:p w:rsidR="007F7907" w:rsidRPr="009F43BA" w:rsidRDefault="007F7907" w:rsidP="007F7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Способ посева семян (квадратно-гнездовой, широкорядный 60-70см)</w:t>
      </w:r>
    </w:p>
    <w:p w:rsidR="007F7907" w:rsidRPr="009F43BA" w:rsidRDefault="007F7907" w:rsidP="007F7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Норма высева семян на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(15-25 кг/га)</w:t>
      </w:r>
    </w:p>
    <w:p w:rsidR="007F7907" w:rsidRPr="009F43BA" w:rsidRDefault="007F7907" w:rsidP="007F7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Глубина посева семян (1.5-2.5 см)</w:t>
      </w:r>
    </w:p>
    <w:p w:rsidR="007F7907" w:rsidRPr="009F43BA" w:rsidRDefault="007F7907" w:rsidP="007F7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В какой фазе скашивают борщевик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– начало цветения)</w:t>
      </w:r>
    </w:p>
    <w:p w:rsidR="007F7907" w:rsidRPr="009F43BA" w:rsidRDefault="007F7907" w:rsidP="007F7907">
      <w:p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В) Подведение итогов устного опроса и забрать карточки с мест.</w:t>
      </w:r>
    </w:p>
    <w:p w:rsidR="007F7907" w:rsidRPr="009F43BA" w:rsidRDefault="007F7907" w:rsidP="007F7907">
      <w:pPr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43BA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7F7907" w:rsidRPr="009F43BA" w:rsidRDefault="007F7907" w:rsidP="007F7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План</w:t>
      </w:r>
    </w:p>
    <w:p w:rsidR="007F7907" w:rsidRPr="009F43BA" w:rsidRDefault="00165C38" w:rsidP="007F7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Уборка трав на сено</w:t>
      </w:r>
    </w:p>
    <w:p w:rsidR="00165C38" w:rsidRPr="009F43BA" w:rsidRDefault="00165C38" w:rsidP="007F7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Приготовление рассыпного сена</w:t>
      </w:r>
    </w:p>
    <w:p w:rsidR="00165C38" w:rsidRPr="009F43BA" w:rsidRDefault="00165C38" w:rsidP="007F7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Приготовление прессованного сена</w:t>
      </w:r>
    </w:p>
    <w:p w:rsidR="00165C38" w:rsidRPr="009F43BA" w:rsidRDefault="00165C38" w:rsidP="007F7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Заготовка измельченного сена</w:t>
      </w:r>
    </w:p>
    <w:p w:rsidR="00165C38" w:rsidRPr="009F43BA" w:rsidRDefault="00165C38" w:rsidP="007F7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Приготовление брикетированного сена</w:t>
      </w:r>
    </w:p>
    <w:p w:rsidR="00165C38" w:rsidRPr="009F43BA" w:rsidRDefault="00165C38" w:rsidP="007F7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Приготовление травяной муки</w:t>
      </w:r>
    </w:p>
    <w:p w:rsidR="00165C38" w:rsidRPr="009F43BA" w:rsidRDefault="00165C38" w:rsidP="007F7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Хранение и учет сена</w:t>
      </w:r>
    </w:p>
    <w:p w:rsidR="007F7907" w:rsidRPr="009F43BA" w:rsidRDefault="007F7907" w:rsidP="007F7907">
      <w:pPr>
        <w:rPr>
          <w:rFonts w:ascii="Times New Roman" w:hAnsi="Times New Roman" w:cs="Times New Roman"/>
          <w:sz w:val="28"/>
          <w:szCs w:val="28"/>
        </w:rPr>
      </w:pPr>
    </w:p>
    <w:p w:rsidR="00165C38" w:rsidRPr="009F43BA" w:rsidRDefault="00165C38" w:rsidP="00A41E03">
      <w:pPr>
        <w:ind w:firstLine="360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9F43BA">
        <w:rPr>
          <w:rFonts w:ascii="Times New Roman" w:hAnsi="Times New Roman" w:cs="Times New Roman"/>
          <w:b/>
          <w:sz w:val="28"/>
          <w:szCs w:val="28"/>
          <w:u w:val="dotted"/>
        </w:rPr>
        <w:t>Первый вопрос: Уборка трав на сено</w:t>
      </w:r>
    </w:p>
    <w:p w:rsidR="00165C38" w:rsidRPr="009F43BA" w:rsidRDefault="00165C3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Сено – это скошенная и высушенная трава, которая используется для кормления с/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животных. Наиболее ценными растениями являются представители злаковых и бобовых трав. Нежелательно скармливать травы семейства осок и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грубостебельные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колючие растения. Чтобы получить сено высокого качества, необходимо вовремя скосить травостой.</w:t>
      </w:r>
    </w:p>
    <w:p w:rsidR="00305FD9" w:rsidRPr="009F43BA" w:rsidRDefault="00305FD9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lastRenderedPageBreak/>
        <w:t xml:space="preserve">Травы содержат наибольшее количество белка, питательных веществ и витаминов в ранние фазы развития: бобовые – в период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>; злаковые – в период колошения, но не позже начала цветения.</w:t>
      </w:r>
    </w:p>
    <w:p w:rsidR="003D1D88" w:rsidRPr="009F43BA" w:rsidRDefault="003D1D8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В это время большую часть растений составляют листья и стебли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которые еще не успевают огрубеть. Если мы опоздаем со сроком кошения, то у трав нижние листья начинают желтеть и стебли начинают грубеть, поэтому снижается кормовая ценность растений. Кроме того ранняя уборка трав создает благоприятное условие для последующего отрастания и получения второго укоса, а при орошении 3-4 укоса.</w:t>
      </w:r>
    </w:p>
    <w:p w:rsidR="003D1D88" w:rsidRPr="009F43BA" w:rsidRDefault="003D1D8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Чем дольше сохнет скошенная трава, тем больше теряется питательных веществ и витаминов. Подсохшая трава не должна попадать под дождь и не лежать долго на солнце, т.к. сено становится хрупким и ломким. Сушка ускоряется при скашивании с одновременным раздавливанием стеблей.</w:t>
      </w:r>
    </w:p>
    <w:p w:rsidR="003D1D88" w:rsidRPr="009F43BA" w:rsidRDefault="003D1D8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В сене имеются все питательные вещества, необходимые для полноценного кормления животных. Сено бывает бобовое, злаковое, бобово-злаковое и сено природных кормовых угодий. Сено также различают по видам: рассыпное, прессованное, брикетированное, измельченное и травяная мука.</w:t>
      </w:r>
    </w:p>
    <w:p w:rsidR="003D1D88" w:rsidRPr="009F43BA" w:rsidRDefault="003D1D8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D88" w:rsidRPr="009F43BA" w:rsidRDefault="003D1D8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Показать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образцы сена и показать, а также показать наглядные пособия видов сена.</w:t>
      </w:r>
    </w:p>
    <w:p w:rsidR="003D1D88" w:rsidRPr="009F43BA" w:rsidRDefault="003D1D8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D88" w:rsidRPr="009F43BA" w:rsidRDefault="003D1D8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Сено хорошего качества должно иметь зеленый цвет и приятно пахнуть.</w:t>
      </w:r>
    </w:p>
    <w:p w:rsidR="003D1D88" w:rsidRPr="009F43BA" w:rsidRDefault="003D1D8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D88" w:rsidRPr="009F43BA" w:rsidRDefault="003D1D8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краткую запись по первому вопросу.</w:t>
      </w:r>
    </w:p>
    <w:p w:rsidR="00A41E03" w:rsidRPr="009F43BA" w:rsidRDefault="00A41E03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D88" w:rsidRPr="009F43BA" w:rsidRDefault="003D1D88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9F43BA">
        <w:rPr>
          <w:rFonts w:ascii="Times New Roman" w:hAnsi="Times New Roman" w:cs="Times New Roman"/>
          <w:b/>
          <w:sz w:val="28"/>
          <w:szCs w:val="28"/>
          <w:u w:val="dotted"/>
        </w:rPr>
        <w:t xml:space="preserve">Второй </w:t>
      </w:r>
      <w:r w:rsidR="00A41E03" w:rsidRPr="009F43BA">
        <w:rPr>
          <w:rFonts w:ascii="Times New Roman" w:hAnsi="Times New Roman" w:cs="Times New Roman"/>
          <w:b/>
          <w:sz w:val="28"/>
          <w:szCs w:val="28"/>
          <w:u w:val="dotted"/>
        </w:rPr>
        <w:t>вопрос: П</w:t>
      </w:r>
      <w:r w:rsidRPr="009F43BA">
        <w:rPr>
          <w:rFonts w:ascii="Times New Roman" w:hAnsi="Times New Roman" w:cs="Times New Roman"/>
          <w:b/>
          <w:sz w:val="28"/>
          <w:szCs w:val="28"/>
          <w:u w:val="dotted"/>
        </w:rPr>
        <w:t>риготовление рассыпного сена</w:t>
      </w:r>
    </w:p>
    <w:p w:rsidR="00A41E03" w:rsidRPr="009F43BA" w:rsidRDefault="00A41E03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Рассыпное сено – наиболее распространенный способ приготовления сена. Он заключается в скашивании трав, просушивании их в прокосах, сгребании массы из прокосов в валки, копнении, перевозке копен и укладке их в скирды.</w:t>
      </w:r>
    </w:p>
    <w:p w:rsidR="00A41E03" w:rsidRPr="009F43BA" w:rsidRDefault="00A41E03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Скошенную траву оставляют в прокосах, пока она хорошо не провялится (2-4 суток) и при влажности 35-55% ее сгребают в валки. Если травы сильно провялены, то получится больше потерь при сгребании. Если трава при сгребании из прокосов в валки заворачивается жгутом,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время еще не пришло. Для ускорения сушки валки переворачивают.</w:t>
      </w:r>
    </w:p>
    <w:p w:rsidR="00A41E03" w:rsidRPr="009F43BA" w:rsidRDefault="00A41E03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Из валков сено с влажностью 22-30% сгребают в копны массой 250-300кг. В копнах сено досушивается. Преимущества этого вида сена – это </w:t>
      </w:r>
      <w:r w:rsidRPr="009F43BA">
        <w:rPr>
          <w:rFonts w:ascii="Times New Roman" w:hAnsi="Times New Roman" w:cs="Times New Roman"/>
          <w:sz w:val="28"/>
          <w:szCs w:val="28"/>
        </w:rPr>
        <w:lastRenderedPageBreak/>
        <w:t>подобранное из валков сено сразу погружают на транспортные средства и свозят непосредственно к ферме, где его скирдуют. Скирдование является заключительной операцией в заготовке сена. Оптимальная масса скирды 30-50 тонн.</w:t>
      </w:r>
    </w:p>
    <w:p w:rsidR="00A41E03" w:rsidRPr="009F43BA" w:rsidRDefault="00A41E03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Сено должно быть сухим, но не пересохшим (влажность 17-18%). При скручивании пучка высохшего сена стебли немного потрескивают, примерно половина стеблей ломается, пучок</w:t>
      </w:r>
      <w:r w:rsidR="00912D51" w:rsidRPr="009F43BA">
        <w:rPr>
          <w:rFonts w:ascii="Times New Roman" w:hAnsi="Times New Roman" w:cs="Times New Roman"/>
          <w:sz w:val="28"/>
          <w:szCs w:val="28"/>
        </w:rPr>
        <w:t xml:space="preserve"> раскручивается не полностью и медленно.</w:t>
      </w:r>
    </w:p>
    <w:p w:rsidR="00912D51" w:rsidRPr="009F43BA" w:rsidRDefault="00912D51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Сено с повышенной влажностью (19-22%) легко скручивается в пучок, который почти не раскручивается. При перегибании стебли не ломаются. При скручивании сена с влажностью 23% и больше появляется влага.</w:t>
      </w:r>
    </w:p>
    <w:p w:rsidR="00912D51" w:rsidRPr="009F43BA" w:rsidRDefault="00912D51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При укладке в скирды сена с повышенной влажностью его подсаливают из расчета 5-7 кг на 1 тонну, равномерно посыпая каждый слой толщиной 0.5м.</w:t>
      </w:r>
    </w:p>
    <w:p w:rsidR="00912D51" w:rsidRPr="009F43BA" w:rsidRDefault="00912D51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Для ускорения сушки сена применяется плющение травяной массы, которое обеспечивает равномерное и быстрое просыхание. Кроме того сохраняется больше листьев, а следовательно снижаются потери питательных веществ.</w:t>
      </w:r>
    </w:p>
    <w:p w:rsidR="00912D51" w:rsidRPr="009F43BA" w:rsidRDefault="00912D51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BA">
        <w:rPr>
          <w:rFonts w:ascii="Times New Roman" w:hAnsi="Times New Roman" w:cs="Times New Roman"/>
          <w:sz w:val="28"/>
          <w:szCs w:val="28"/>
        </w:rPr>
        <w:t xml:space="preserve">Плющение проводят потому, что стебли и листья трав высыхают неравномерно и если ждать окончательной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досушки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стеблей, то листья начинают пересыхать, при подборе сена они опадают и превращаются в труху.</w:t>
      </w:r>
      <w:proofErr w:type="gramEnd"/>
    </w:p>
    <w:p w:rsidR="00912D51" w:rsidRPr="009F43BA" w:rsidRDefault="00912D51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BA">
        <w:rPr>
          <w:rFonts w:ascii="Times New Roman" w:hAnsi="Times New Roman" w:cs="Times New Roman"/>
          <w:sz w:val="28"/>
          <w:szCs w:val="28"/>
        </w:rPr>
        <w:t>Эффективным приемом, обеспечивающим равномерную и быструю сушку трав является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ворошение. Ворошение начинают сразу после прохода косилки. Второе ворошение проводят через 2-3 часа после первого.</w:t>
      </w: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( на плакате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показать и рассказать процесс заготовки сена)</w:t>
      </w: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Если период уборки совпадает с полосой дождей, то сено досушивают при помощи активного вентилирования. Этот прием позволяет получить высококачественное витаминное сено, т.к. чем дольше сено находится в поле, тем больше потери питательных веществ и витаминов, в результате биохимических процессов развития микроорганизмов, выщелачивания дождями и росой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воднорастворимых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питательных веществ и минеральных солей.</w:t>
      </w: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Скошенная масса подсушивается в поле до 35-45% влажности, затем уложенную ее в валки собирают подборщиком копнителем в копны, которые перевозят на автомобилях или тракторных прицепах к фермам. Здесь траву досушивают до влажности 18-20% вентиляционной установкой.</w:t>
      </w: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3BA">
        <w:rPr>
          <w:rFonts w:ascii="Times New Roman" w:hAnsi="Times New Roman" w:cs="Times New Roman"/>
          <w:sz w:val="28"/>
          <w:szCs w:val="28"/>
        </w:rPr>
        <w:lastRenderedPageBreak/>
        <w:t>Досушку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сена осуществляют слоями по 1.5-2м. после того, как влажность первого слоя снизится до 25-30%, накладывают второй слой и т.д.</w:t>
      </w: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В помощью вентиляторов досушивают атмосферным воздухом без подогрева (в сухую погоду) и подогретым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>в сырую).</w:t>
      </w: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Методом активного вентилирования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плющенная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масса бывает готова к полудню на следующий день после скашивания. Сено сушат в скирдах, в сараях, под навесами.</w:t>
      </w: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краткую запись по второму вопросу.</w:t>
      </w: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dotted"/>
        </w:rPr>
      </w:pP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9F43BA">
        <w:rPr>
          <w:rFonts w:ascii="Times New Roman" w:hAnsi="Times New Roman" w:cs="Times New Roman"/>
          <w:b/>
          <w:sz w:val="28"/>
          <w:szCs w:val="28"/>
          <w:u w:val="dotted"/>
        </w:rPr>
        <w:t>Третий вопрос: «Приготовление прессованного сена»</w:t>
      </w: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Прессованное сено обеспечивает лучшее сохранение наиболее ценных частей растений – листьев и соцветий, а поэтому снижаются потери белка и каротина.</w:t>
      </w:r>
    </w:p>
    <w:p w:rsidR="00D33E3A" w:rsidRPr="009F43BA" w:rsidRDefault="00D33E3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При заготовке прессованного сена отпадает необходимость его в копнении и сволакивании копен. Снижаются затраты труда при заготовке, хранении и раздаче корма.</w:t>
      </w: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Процесс заготовки состоит в следующем:</w:t>
      </w: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Одновременно со скашиванием проводят плющение. Скошенная трава просыхает в прокосах, где ее 1-2 раза ворошат. При снижении влажности массы до 30-35% ее сгребают в валки, досушивают до влажности 20-22% и прессуют в тюки.</w:t>
      </w: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Тюки сразу же грузят на транспортные средства и перевозят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мету хранения.</w:t>
      </w: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При прессовании  массы с влажностью 25-30% тюки перед укладкой на хранение досушивают в поле. Прессование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переувлажненной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массы приводят к образованию плесени и к сгоранию сена.</w:t>
      </w: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Прессованное сено укладывают в штабеля. Сено низкого качества имеет влажность 23%, имеет бурый цвет и запах плесени и гнили.</w:t>
      </w: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Укладка на хранение в скирду в высоту должна быть не более 18-20 тюков.</w:t>
      </w: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Если влажность 25-30%, то уменьшается плотность прессования и тюки досушивают активным вентилированием.</w:t>
      </w: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Укладывают в штабель, снабженный воздухораспределителями.</w:t>
      </w: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Начиная со второго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ряда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устраивают вентиляционные ходы продольные и поперечные шириной 25-30см. штабель должен быть шириной 5-5.5м, длиной 20м, высотой 17-18 рядов.</w:t>
      </w: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Под штабелем должен быть прочный подстил, т.к. его искривление, трещины приводят к развалу штабеля.</w:t>
      </w: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краткую запись по третьему вопросу.</w:t>
      </w: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5E2" w:rsidRPr="009F43BA" w:rsidRDefault="001955E2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9F43BA">
        <w:rPr>
          <w:rFonts w:ascii="Times New Roman" w:hAnsi="Times New Roman" w:cs="Times New Roman"/>
          <w:b/>
          <w:sz w:val="28"/>
          <w:szCs w:val="28"/>
          <w:u w:val="dotted"/>
        </w:rPr>
        <w:t>Четвертый вопрос: «Заготовка измельченного сена»</w:t>
      </w:r>
    </w:p>
    <w:p w:rsidR="00655667" w:rsidRPr="009F43BA" w:rsidRDefault="0065566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Измельченное сено облегчает процесс приготовления по сравнению с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рассыпным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и прессованным, благодаря полной механизации.</w:t>
      </w:r>
    </w:p>
    <w:p w:rsidR="00655667" w:rsidRPr="009F43BA" w:rsidRDefault="0065566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Оптимальный размер измельчения растений 8-15см.</w:t>
      </w:r>
    </w:p>
    <w:p w:rsidR="00655667" w:rsidRPr="009F43BA" w:rsidRDefault="0065566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Измельченное сено может быть заготовлено двумя способами:</w:t>
      </w:r>
    </w:p>
    <w:p w:rsidR="00655667" w:rsidRPr="009F43BA" w:rsidRDefault="0065566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  <w:u w:val="single"/>
        </w:rPr>
        <w:t xml:space="preserve">Первый: </w:t>
      </w:r>
      <w:r w:rsidRPr="009F43BA">
        <w:rPr>
          <w:rFonts w:ascii="Times New Roman" w:hAnsi="Times New Roman" w:cs="Times New Roman"/>
          <w:sz w:val="28"/>
          <w:szCs w:val="28"/>
        </w:rPr>
        <w:t>включает скашивание травостоя косилками, плющение, ворошение, сгребание массы в валки. Массу начинают измельчать при подборе провяленной травы из валков. Затем корм досушивают активным вентилированием.</w:t>
      </w:r>
    </w:p>
    <w:p w:rsidR="00655667" w:rsidRPr="009F43BA" w:rsidRDefault="0065566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  <w:u w:val="single"/>
        </w:rPr>
        <w:t>При втором способе</w:t>
      </w:r>
      <w:r w:rsidRPr="009F43BA">
        <w:rPr>
          <w:rFonts w:ascii="Times New Roman" w:hAnsi="Times New Roman" w:cs="Times New Roman"/>
          <w:sz w:val="28"/>
          <w:szCs w:val="28"/>
        </w:rPr>
        <w:t xml:space="preserve">: массу измельчают при скашивании травостоя. Для этого используют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косилку-измельчитель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которой образуется рыхлый, хорошо проветриваемый валок из измельченных трав. После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провяливания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для подбора измельченных трав используют подборщики, которые грузят массу в транспортные средства. Вторым способом можно убирать только чисто злаковые травостои.</w:t>
      </w:r>
    </w:p>
    <w:p w:rsidR="00655667" w:rsidRPr="009F43BA" w:rsidRDefault="0065566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Измельченное сено лучше сохраняется при влажности 17-18%.</w:t>
      </w:r>
    </w:p>
    <w:p w:rsidR="00655667" w:rsidRPr="009F43BA" w:rsidRDefault="0065566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Подсушку сена проводят на решетчатом напольном оборудовании из дерева.</w:t>
      </w:r>
    </w:p>
    <w:p w:rsidR="00745116" w:rsidRPr="009F43BA" w:rsidRDefault="00745116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Активное вентилирование измельченного сена проводят в башнях, специальных сараях, навесах и сенохранилищах, где оно и хранится.</w:t>
      </w:r>
    </w:p>
    <w:p w:rsidR="00745116" w:rsidRPr="009F43BA" w:rsidRDefault="00745116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116" w:rsidRPr="009F43BA" w:rsidRDefault="00745116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краткую запись по четвертому вопросу.</w:t>
      </w:r>
    </w:p>
    <w:p w:rsidR="00745116" w:rsidRPr="009F43BA" w:rsidRDefault="00745116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116" w:rsidRPr="009F43BA" w:rsidRDefault="00A20651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9F43BA">
        <w:rPr>
          <w:rFonts w:ascii="Times New Roman" w:hAnsi="Times New Roman" w:cs="Times New Roman"/>
          <w:b/>
          <w:sz w:val="28"/>
          <w:szCs w:val="28"/>
          <w:u w:val="dotted"/>
        </w:rPr>
        <w:t>Пятый вопрос</w:t>
      </w:r>
      <w:r w:rsidR="005F3AB7" w:rsidRPr="009F43BA">
        <w:rPr>
          <w:rFonts w:ascii="Times New Roman" w:hAnsi="Times New Roman" w:cs="Times New Roman"/>
          <w:b/>
          <w:sz w:val="28"/>
          <w:szCs w:val="28"/>
          <w:u w:val="dotted"/>
        </w:rPr>
        <w:t>: «Приготовление брикетированного сена»</w:t>
      </w:r>
    </w:p>
    <w:p w:rsidR="005F3AB7" w:rsidRPr="009F43BA" w:rsidRDefault="005F3AB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Брикетные пресс-подборщики подбирают и прессуют измельченную массу из валков. Брикетированный корм животные охотно поедают.</w:t>
      </w:r>
    </w:p>
    <w:p w:rsidR="005F3AB7" w:rsidRPr="009F43BA" w:rsidRDefault="005F3AB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При производстве такого сена используются следующие операции: кошение трав с одновременным плющением и укладывании в рыхлый валок. Затем делают ворошение в прокосах и сгребают травы в валки. Затем копнение сена и укладка в скирды и прессование сена из валков. Затем проводят подбор тюков и укладывают их в штабеля.</w:t>
      </w:r>
    </w:p>
    <w:p w:rsidR="005F3AB7" w:rsidRPr="009F43BA" w:rsidRDefault="005F3AB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AB7" w:rsidRPr="009F43BA" w:rsidRDefault="005F3AB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Дать краткую запись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по пятому вопросу.</w:t>
      </w:r>
    </w:p>
    <w:p w:rsidR="005F3AB7" w:rsidRDefault="005F3AB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BA" w:rsidRDefault="009F43B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BA" w:rsidRPr="009F43BA" w:rsidRDefault="009F43B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AB7" w:rsidRPr="009F43BA" w:rsidRDefault="005F3AB7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9F43BA">
        <w:rPr>
          <w:rFonts w:ascii="Times New Roman" w:hAnsi="Times New Roman" w:cs="Times New Roman"/>
          <w:b/>
          <w:sz w:val="28"/>
          <w:szCs w:val="28"/>
          <w:u w:val="dotted"/>
        </w:rPr>
        <w:lastRenderedPageBreak/>
        <w:t>Шестой вопрос: «Приготовление травяной муки»</w:t>
      </w:r>
    </w:p>
    <w:p w:rsidR="005F3AB7" w:rsidRPr="009F43BA" w:rsidRDefault="005F3AB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Производство травяной муки – это наиболее ценный корм для всех животных. При приготовлении травяной муки получаются самые низкие потери питательных веществ. Здесь полностью сохраняется каротин.</w:t>
      </w:r>
    </w:p>
    <w:p w:rsidR="005F3AB7" w:rsidRPr="009F43BA" w:rsidRDefault="005F3AB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При этом способе, уборку трав можно проводить при любых погодных условиях без снижения качества корма.</w:t>
      </w:r>
    </w:p>
    <w:p w:rsidR="005F3AB7" w:rsidRPr="009F43BA" w:rsidRDefault="005F3AB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Для приготовления травяной муки бобовые травы начинают косить в начале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>. Траву скашивают и измельчают на частицы до 3см, затем на барабанных высокотемпературных агрегатах высушивают. Сушка массы при температуре 600-800</w:t>
      </w:r>
      <w:r w:rsidRPr="009F43B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F43BA">
        <w:rPr>
          <w:rFonts w:ascii="Times New Roman" w:hAnsi="Times New Roman" w:cs="Times New Roman"/>
          <w:sz w:val="28"/>
          <w:szCs w:val="28"/>
        </w:rPr>
        <w:t>С длится несколько секунд при движении измельченной массы через барабанную сушилку.</w:t>
      </w:r>
    </w:p>
    <w:p w:rsidR="005F3AB7" w:rsidRPr="009F43BA" w:rsidRDefault="005F3AB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Влажность муки составляет 8-12%. Травяную муку можно гранулировать или брикетировать.</w:t>
      </w:r>
    </w:p>
    <w:p w:rsidR="005F3AB7" w:rsidRPr="009F43BA" w:rsidRDefault="005F3AB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AB7" w:rsidRPr="009F43BA" w:rsidRDefault="005F3AB7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Дать краткую запись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по шестому вопросу.</w:t>
      </w:r>
    </w:p>
    <w:p w:rsidR="00DF4990" w:rsidRPr="009F43BA" w:rsidRDefault="00DF4990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990" w:rsidRPr="009F43BA" w:rsidRDefault="00A06C48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9F43BA">
        <w:rPr>
          <w:rFonts w:ascii="Times New Roman" w:hAnsi="Times New Roman" w:cs="Times New Roman"/>
          <w:b/>
          <w:sz w:val="28"/>
          <w:szCs w:val="28"/>
          <w:u w:val="dotted"/>
        </w:rPr>
        <w:t>Седьмой вопрос: «Хранение и учет сена»</w:t>
      </w:r>
    </w:p>
    <w:p w:rsidR="00A06C48" w:rsidRPr="009F43BA" w:rsidRDefault="00A06C4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Качество и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сена зависит от способа хранения. Хранение его под открытым небом приводит к большому отходу из-за порчи.</w:t>
      </w:r>
    </w:p>
    <w:p w:rsidR="00A06C48" w:rsidRPr="009F43BA" w:rsidRDefault="00A06C4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Лучше всего хранить сено на специально оборудованных площадках в хорошо уложенных стогах, скирдах, сенных сараях, башнях, под навесом. Территорию хранения сена огораживают изгородью или надо опахать участок вокруг каждого стога во – избежание  от пожара.</w:t>
      </w:r>
    </w:p>
    <w:p w:rsidR="00A06C48" w:rsidRPr="009F43BA" w:rsidRDefault="00A06C4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Место под скирду необходимо выбрать возвышенное, чтобы не подтопляли осенние и весенние воды.</w:t>
      </w:r>
    </w:p>
    <w:p w:rsidR="00A06C48" w:rsidRPr="009F43BA" w:rsidRDefault="00A06C4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Скирду надо укладывать на специально приготовленную подстилку из хвороста, досок или старой соломы. Складывать надо только хорошо высушенное сено. Стога необходимо располагать не ближе 100-150м друг от друга.</w:t>
      </w:r>
    </w:p>
    <w:p w:rsidR="00A06C48" w:rsidRPr="009F43BA" w:rsidRDefault="00A06C4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В процессе хранения сена происходят потери массы и ухудшение качества. Сено под открытым небом подвергается влиянию внешних условий.</w:t>
      </w:r>
    </w:p>
    <w:p w:rsidR="00393631" w:rsidRPr="009F43BA" w:rsidRDefault="00A06C4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При хранении в течени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года в скирдах и стогах качество корма снижается, особенно на 20-30см от земли, на 12-15см сверху, на 5-7см с боков. Потери сена при хранении под открытым небом тем больше, чем меньше размеры скирд.</w:t>
      </w:r>
    </w:p>
    <w:p w:rsidR="00393631" w:rsidRPr="009F43BA" w:rsidRDefault="00393631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Учет сена осуществляют путем обмера скирд, стогов, штабелей.</w:t>
      </w:r>
    </w:p>
    <w:p w:rsidR="00685AEF" w:rsidRPr="009F43BA" w:rsidRDefault="00393631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Для определения размеров скирды устанавливают средние длину, ширину, перекидку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используя специальные таблицы находят объем.</w:t>
      </w:r>
    </w:p>
    <w:p w:rsidR="00685AEF" w:rsidRPr="009F43BA" w:rsidRDefault="00685AEF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lastRenderedPageBreak/>
        <w:t>Учет сена и его качество проводят сразу после укладки и через 1.5-2 месяца после укладки.</w:t>
      </w:r>
    </w:p>
    <w:p w:rsidR="00685AEF" w:rsidRPr="009F43BA" w:rsidRDefault="00685AEF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Для определения объема скирды измеряют ее ширину, длину на высоте 0.5-1м и перекидку, т.е. поперечное расстояние скирды (от ее основания с одной стороны до основания с другой).</w:t>
      </w:r>
    </w:p>
    <w:p w:rsidR="00685AEF" w:rsidRPr="009F43BA" w:rsidRDefault="00685AEF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Ширину скирды замеряют с обеих сторон на высоте 1-1.5м и берут среднее из двух измерений. Полученные данные позволяют определить объем скирды по таблицам.</w:t>
      </w:r>
    </w:p>
    <w:p w:rsidR="00685AEF" w:rsidRPr="009F43BA" w:rsidRDefault="00685AEF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В стог или скирду закладывают бирки с указанием бригады заготовившей сено, времени укладки, объема и массы сена.</w:t>
      </w:r>
    </w:p>
    <w:p w:rsidR="001955E2" w:rsidRPr="009F43BA" w:rsidRDefault="00685AEF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Учет и проверка сена осуществляется специальной комиссией, которая оформляет корма документально и передает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на хранение. Принятые стога, скирды записывают в «Акт приема грубых и сочных кормов». Акт составляется в 2-х экземплярах, где один передается в бухгалтерию для оприходования сена, другой экземпляр передают ответственному лицу.</w:t>
      </w:r>
      <w:r w:rsidR="00A06C48" w:rsidRPr="009F4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EF" w:rsidRPr="009F43BA" w:rsidRDefault="00685AEF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Скирда должна иметь первоначальную высоту 7.5м, после укладки она будет 6-6.5м.</w:t>
      </w:r>
    </w:p>
    <w:p w:rsidR="00685AEF" w:rsidRPr="009F43BA" w:rsidRDefault="00685AEF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При укладке прессованного сена в штабеля, надо уложить на подстил ряд кип – плотно одна к другой на ребро без просветов и ровно по горизонтали. Начиная со второго ряда, устраивают вентиляционные ходы – продольные и поперечные шириной 25-30см. оптимальный размер штабеля: ширина 5-5.5м, длина 20м, высота 17-20 рядов.</w:t>
      </w:r>
    </w:p>
    <w:p w:rsidR="00685AEF" w:rsidRPr="009F43BA" w:rsidRDefault="00685AEF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>Причинами порчи прессованного сена в штабелях является непрочный подстил, вызывающий искривление</w:t>
      </w:r>
      <w:r w:rsidR="008F2068" w:rsidRPr="009F43BA">
        <w:rPr>
          <w:rFonts w:ascii="Times New Roman" w:hAnsi="Times New Roman" w:cs="Times New Roman"/>
          <w:sz w:val="28"/>
          <w:szCs w:val="28"/>
        </w:rPr>
        <w:t>, трещины штабеля, плохая укладка первого ряда, укладка испорченный кип, отсутствие вентиляционных ходов, укладка штабелей в сырую погоду для досушивания применяют вентиляторы.</w:t>
      </w:r>
    </w:p>
    <w:p w:rsidR="008F2068" w:rsidRPr="009F43BA" w:rsidRDefault="008F206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068" w:rsidRPr="009F43BA" w:rsidRDefault="008F2068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 xml:space="preserve"> краткую запись по седьмому вопросу.</w:t>
      </w:r>
    </w:p>
    <w:p w:rsidR="009F43BA" w:rsidRPr="009F43BA" w:rsidRDefault="009F43BA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D29" w:rsidRPr="009F43BA" w:rsidRDefault="004C0D29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F43BA">
        <w:rPr>
          <w:rFonts w:ascii="Times New Roman" w:hAnsi="Times New Roman" w:cs="Times New Roman"/>
          <w:b/>
          <w:sz w:val="28"/>
          <w:szCs w:val="28"/>
        </w:rPr>
        <w:t>. Закрепление нового материала</w:t>
      </w:r>
    </w:p>
    <w:p w:rsidR="004C0D29" w:rsidRPr="009F43BA" w:rsidRDefault="004C0D29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sz w:val="28"/>
          <w:szCs w:val="28"/>
        </w:rPr>
        <w:t xml:space="preserve">Для закрепления темы вместе с </w:t>
      </w:r>
      <w:proofErr w:type="gramStart"/>
      <w:r w:rsidRPr="009F43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43BA">
        <w:rPr>
          <w:rFonts w:ascii="Times New Roman" w:hAnsi="Times New Roman" w:cs="Times New Roman"/>
          <w:sz w:val="28"/>
          <w:szCs w:val="28"/>
        </w:rPr>
        <w:t>, заполняем таблицу «Оценка качества сена».</w:t>
      </w:r>
    </w:p>
    <w:p w:rsidR="004C0D29" w:rsidRPr="009F43BA" w:rsidRDefault="004C0D29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BA" w:rsidRDefault="009F43BA" w:rsidP="003D1D88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3BA" w:rsidRDefault="009F43BA" w:rsidP="003D1D88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3BA" w:rsidRDefault="009F43BA" w:rsidP="003D1D88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3BA" w:rsidRDefault="009F43BA" w:rsidP="003D1D88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0D29" w:rsidRPr="009F43BA" w:rsidRDefault="004C0D29" w:rsidP="009F43BA">
      <w:pPr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3BA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 «Способ определения качества сена»</w:t>
      </w:r>
    </w:p>
    <w:p w:rsidR="001C249C" w:rsidRPr="009F43BA" w:rsidRDefault="001C249C" w:rsidP="003D1D88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C0D29" w:rsidRPr="009F43BA" w:rsidTr="004C0D29">
        <w:tc>
          <w:tcPr>
            <w:tcW w:w="3190" w:type="dxa"/>
          </w:tcPr>
          <w:p w:rsidR="004C0D29" w:rsidRPr="009F43BA" w:rsidRDefault="004C0D29" w:rsidP="003D1D8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b/>
                <w:sz w:val="28"/>
                <w:szCs w:val="28"/>
              </w:rPr>
              <w:t>Хорошее качество</w:t>
            </w:r>
          </w:p>
        </w:tc>
        <w:tc>
          <w:tcPr>
            <w:tcW w:w="3190" w:type="dxa"/>
          </w:tcPr>
          <w:p w:rsidR="004C0D29" w:rsidRPr="009F43BA" w:rsidRDefault="004C0D29" w:rsidP="003D1D8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качество</w:t>
            </w:r>
          </w:p>
        </w:tc>
        <w:tc>
          <w:tcPr>
            <w:tcW w:w="3191" w:type="dxa"/>
          </w:tcPr>
          <w:p w:rsidR="004C0D29" w:rsidRPr="009F43BA" w:rsidRDefault="004C0D29" w:rsidP="003D1D8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b/>
                <w:sz w:val="28"/>
                <w:szCs w:val="28"/>
              </w:rPr>
              <w:t>Низкое качество</w:t>
            </w:r>
          </w:p>
        </w:tc>
      </w:tr>
      <w:tr w:rsidR="004C0D29" w:rsidRPr="009F43BA" w:rsidTr="004C0D29">
        <w:tc>
          <w:tcPr>
            <w:tcW w:w="3190" w:type="dxa"/>
          </w:tcPr>
          <w:p w:rsidR="004C0D29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43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ВЛАЖНОСТЬ 17-18%</w:t>
            </w:r>
          </w:p>
          <w:p w:rsidR="00A60FCE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При скручивании жгутом сено трещит, переламывается часть, а при отпускании жгут раскручивается медленно. При сбрасывании со штабелей тюк подскакивает, пружинит</w:t>
            </w:r>
          </w:p>
          <w:p w:rsidR="00A60FCE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0D29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43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ВЛАЖНОСТЬ 18-20%</w:t>
            </w:r>
          </w:p>
          <w:p w:rsidR="00A60FCE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 xml:space="preserve">Легко свивается в жгут, на ощупь </w:t>
            </w:r>
            <w:proofErr w:type="gramStart"/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мягкое</w:t>
            </w:r>
            <w:proofErr w:type="gramEnd"/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. Может плесневеть и снижать качество</w:t>
            </w:r>
          </w:p>
        </w:tc>
        <w:tc>
          <w:tcPr>
            <w:tcW w:w="3191" w:type="dxa"/>
          </w:tcPr>
          <w:p w:rsidR="004C0D29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43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ВЛАЖНОСТЬ 22-23%</w:t>
            </w:r>
          </w:p>
          <w:p w:rsidR="00A60FCE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При скручивании выделяется влага</w:t>
            </w:r>
          </w:p>
        </w:tc>
      </w:tr>
      <w:tr w:rsidR="004C0D29" w:rsidRPr="009F43BA" w:rsidTr="004C0D29">
        <w:tc>
          <w:tcPr>
            <w:tcW w:w="3190" w:type="dxa"/>
          </w:tcPr>
          <w:p w:rsidR="004C0D29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43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ЦВЕТ</w:t>
            </w:r>
          </w:p>
          <w:p w:rsidR="00A60FCE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Интенсивно зеленый (почти как у зеленых растений)</w:t>
            </w:r>
          </w:p>
        </w:tc>
        <w:tc>
          <w:tcPr>
            <w:tcW w:w="3190" w:type="dxa"/>
          </w:tcPr>
          <w:p w:rsidR="004C0D29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43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ЦВЕТ</w:t>
            </w:r>
          </w:p>
          <w:p w:rsidR="00A60FCE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 xml:space="preserve">Желтоватый (признак </w:t>
            </w:r>
            <w:proofErr w:type="spellStart"/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перестойности</w:t>
            </w:r>
            <w:proofErr w:type="spellEnd"/>
            <w:r w:rsidRPr="009F43BA">
              <w:rPr>
                <w:rFonts w:ascii="Times New Roman" w:hAnsi="Times New Roman" w:cs="Times New Roman"/>
                <w:sz w:val="28"/>
                <w:szCs w:val="28"/>
              </w:rPr>
              <w:t xml:space="preserve"> трав)</w:t>
            </w:r>
          </w:p>
        </w:tc>
        <w:tc>
          <w:tcPr>
            <w:tcW w:w="3191" w:type="dxa"/>
          </w:tcPr>
          <w:p w:rsidR="004C0D29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43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ЦВЕТ</w:t>
            </w:r>
          </w:p>
          <w:p w:rsidR="001C249C" w:rsidRPr="009F43BA" w:rsidRDefault="00A60FCE" w:rsidP="003D1D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Бурый (убрано в ненастную погоду, на растениях налеты плесени.</w:t>
            </w:r>
            <w:proofErr w:type="gramEnd"/>
            <w:r w:rsidRPr="009F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Если черный цвет – то это признак сильного самосогревания</w:t>
            </w:r>
            <w:r w:rsidR="001C249C" w:rsidRPr="009F43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4C0D29" w:rsidRPr="009F43BA" w:rsidTr="004C0D29">
        <w:tc>
          <w:tcPr>
            <w:tcW w:w="3190" w:type="dxa"/>
          </w:tcPr>
          <w:p w:rsidR="004C0D29" w:rsidRPr="009F43BA" w:rsidRDefault="001C249C" w:rsidP="003D1D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43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ЗАПАХ</w:t>
            </w:r>
          </w:p>
          <w:p w:rsidR="001C249C" w:rsidRPr="009F43BA" w:rsidRDefault="001C249C" w:rsidP="003D1D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Слабопряный</w:t>
            </w:r>
            <w:proofErr w:type="spellEnd"/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, приятный, ароматный. (Сено обладает таким запахом в результате выделения эфирных масел)</w:t>
            </w:r>
          </w:p>
        </w:tc>
        <w:tc>
          <w:tcPr>
            <w:tcW w:w="3190" w:type="dxa"/>
          </w:tcPr>
          <w:p w:rsidR="004C0D29" w:rsidRPr="009F43BA" w:rsidRDefault="001C249C" w:rsidP="003D1D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43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ЗАПАХ</w:t>
            </w:r>
          </w:p>
          <w:p w:rsidR="001C249C" w:rsidRPr="009F43BA" w:rsidRDefault="001C249C" w:rsidP="003D1D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Очень слабый или совсем отсутствует. Согревшееся сено имеет запах свежеиспеченного хлеба или резкий и кислый</w:t>
            </w:r>
          </w:p>
        </w:tc>
        <w:tc>
          <w:tcPr>
            <w:tcW w:w="3191" w:type="dxa"/>
          </w:tcPr>
          <w:p w:rsidR="004C0D29" w:rsidRPr="009F43BA" w:rsidRDefault="001C249C" w:rsidP="003D1D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43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ЗАПАХ</w:t>
            </w:r>
          </w:p>
          <w:p w:rsidR="001C249C" w:rsidRPr="009F43BA" w:rsidRDefault="001C249C" w:rsidP="003D1D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Имеет запах плесени, гнили, затхлости. Почерневшее сено со слизью имеет запах навоза, гнили, тины, земли.</w:t>
            </w:r>
          </w:p>
        </w:tc>
      </w:tr>
      <w:tr w:rsidR="004C55DD" w:rsidRPr="009F43BA" w:rsidTr="004C0D29">
        <w:tc>
          <w:tcPr>
            <w:tcW w:w="3190" w:type="dxa"/>
          </w:tcPr>
          <w:p w:rsidR="004C55DD" w:rsidRPr="009F43BA" w:rsidRDefault="004C55DD" w:rsidP="003D1D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43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БОТАНИЧЕСКИЙ СОСТАВ СЕНА</w:t>
            </w:r>
          </w:p>
          <w:p w:rsidR="004C55DD" w:rsidRPr="009F43BA" w:rsidRDefault="004C55DD" w:rsidP="003D1D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Злаковое, бобовое</w:t>
            </w:r>
          </w:p>
          <w:p w:rsidR="004C55DD" w:rsidRPr="009F43BA" w:rsidRDefault="004C55DD" w:rsidP="003D1D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4C55DD" w:rsidRPr="009F43BA" w:rsidRDefault="004C55DD" w:rsidP="00D415A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43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БОТАНИЧЕСКИЙ СОСТАВ СЕНА</w:t>
            </w:r>
          </w:p>
          <w:p w:rsidR="004C55DD" w:rsidRPr="009F43BA" w:rsidRDefault="004C55DD" w:rsidP="00D415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Грубые, одревесневшие стебли, жнивье, сор и др.</w:t>
            </w:r>
          </w:p>
        </w:tc>
        <w:tc>
          <w:tcPr>
            <w:tcW w:w="3191" w:type="dxa"/>
          </w:tcPr>
          <w:p w:rsidR="004C55DD" w:rsidRPr="009F43BA" w:rsidRDefault="004C55DD" w:rsidP="00D415A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43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БОТАНИЧЕСКИЙ СОСТАВ СЕНА</w:t>
            </w:r>
          </w:p>
          <w:p w:rsidR="004C55DD" w:rsidRPr="009F43BA" w:rsidRDefault="004C55DD" w:rsidP="00D415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>Вредные и ядовитые растения</w:t>
            </w:r>
          </w:p>
        </w:tc>
      </w:tr>
    </w:tbl>
    <w:p w:rsidR="004C0D29" w:rsidRPr="009F43BA" w:rsidRDefault="004C0D29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5DD" w:rsidRPr="009F43BA" w:rsidRDefault="004C55DD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43BA">
        <w:rPr>
          <w:rFonts w:ascii="Times New Roman" w:hAnsi="Times New Roman" w:cs="Times New Roman"/>
          <w:b/>
          <w:sz w:val="28"/>
          <w:szCs w:val="28"/>
        </w:rPr>
        <w:t>. Сообщение оценок за ответы с комментариями</w:t>
      </w:r>
    </w:p>
    <w:p w:rsidR="004C55DD" w:rsidRPr="009F43BA" w:rsidRDefault="004C55DD" w:rsidP="003D1D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F43BA">
        <w:rPr>
          <w:rFonts w:ascii="Times New Roman" w:hAnsi="Times New Roman" w:cs="Times New Roman"/>
          <w:b/>
          <w:sz w:val="28"/>
          <w:szCs w:val="28"/>
        </w:rPr>
        <w:t>. Задание на дом:</w:t>
      </w:r>
      <w:r w:rsidRPr="009F43BA">
        <w:rPr>
          <w:rFonts w:ascii="Times New Roman" w:hAnsi="Times New Roman" w:cs="Times New Roman"/>
          <w:sz w:val="28"/>
          <w:szCs w:val="28"/>
        </w:rPr>
        <w:t xml:space="preserve"> В.Н.Степанов «Основы агрономии»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333-340; Н.Н.Третьяков «Основы агрономии» стр. 353-354; </w:t>
      </w:r>
      <w:proofErr w:type="spellStart"/>
      <w:r w:rsidRPr="009F43BA">
        <w:rPr>
          <w:rFonts w:ascii="Times New Roman" w:hAnsi="Times New Roman" w:cs="Times New Roman"/>
          <w:sz w:val="28"/>
          <w:szCs w:val="28"/>
        </w:rPr>
        <w:t>Д.А.Алтунин</w:t>
      </w:r>
      <w:proofErr w:type="spellEnd"/>
      <w:r w:rsidRPr="009F43BA">
        <w:rPr>
          <w:rFonts w:ascii="Times New Roman" w:hAnsi="Times New Roman" w:cs="Times New Roman"/>
          <w:sz w:val="28"/>
          <w:szCs w:val="28"/>
        </w:rPr>
        <w:t xml:space="preserve"> «Справочник по сенокосам и пастбищам» стр. 304-318; конспект.</w:t>
      </w:r>
    </w:p>
    <w:p w:rsidR="004C55DD" w:rsidRPr="009F43BA" w:rsidRDefault="004C55DD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F43BA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BC535F" w:rsidRPr="009F43BA" w:rsidRDefault="00BC535F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35F" w:rsidRPr="009F43BA" w:rsidRDefault="00BC535F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35F" w:rsidRPr="009F43BA" w:rsidRDefault="00BC535F" w:rsidP="003D1D8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535F" w:rsidRPr="009F43BA" w:rsidSect="007E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C29"/>
    <w:multiLevelType w:val="hybridMultilevel"/>
    <w:tmpl w:val="9F1C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BEB"/>
    <w:multiLevelType w:val="hybridMultilevel"/>
    <w:tmpl w:val="90EA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6354"/>
    <w:multiLevelType w:val="hybridMultilevel"/>
    <w:tmpl w:val="8FB0B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83E"/>
    <w:rsid w:val="00127BCA"/>
    <w:rsid w:val="00165C38"/>
    <w:rsid w:val="001955E2"/>
    <w:rsid w:val="001C249C"/>
    <w:rsid w:val="00305FD9"/>
    <w:rsid w:val="00307D28"/>
    <w:rsid w:val="00393631"/>
    <w:rsid w:val="003D1D88"/>
    <w:rsid w:val="003D649D"/>
    <w:rsid w:val="004C0D29"/>
    <w:rsid w:val="004C55DD"/>
    <w:rsid w:val="004E5632"/>
    <w:rsid w:val="005159DE"/>
    <w:rsid w:val="005F3AB7"/>
    <w:rsid w:val="0063183E"/>
    <w:rsid w:val="00655667"/>
    <w:rsid w:val="00685AEF"/>
    <w:rsid w:val="00745116"/>
    <w:rsid w:val="007E0118"/>
    <w:rsid w:val="007F7907"/>
    <w:rsid w:val="00827CBA"/>
    <w:rsid w:val="008B13A7"/>
    <w:rsid w:val="008C7595"/>
    <w:rsid w:val="008E094D"/>
    <w:rsid w:val="008F2068"/>
    <w:rsid w:val="00912D51"/>
    <w:rsid w:val="009F43BA"/>
    <w:rsid w:val="00A06C48"/>
    <w:rsid w:val="00A20651"/>
    <w:rsid w:val="00A41E03"/>
    <w:rsid w:val="00A60FCE"/>
    <w:rsid w:val="00BC535F"/>
    <w:rsid w:val="00D33E3A"/>
    <w:rsid w:val="00DF4990"/>
    <w:rsid w:val="00FB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3E"/>
    <w:pPr>
      <w:ind w:left="720"/>
      <w:contextualSpacing/>
    </w:pPr>
  </w:style>
  <w:style w:type="table" w:styleId="a4">
    <w:name w:val="Table Grid"/>
    <w:basedOn w:val="a1"/>
    <w:uiPriority w:val="59"/>
    <w:rsid w:val="004C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Асус</cp:lastModifiedBy>
  <cp:revision>26</cp:revision>
  <dcterms:created xsi:type="dcterms:W3CDTF">2010-03-03T14:27:00Z</dcterms:created>
  <dcterms:modified xsi:type="dcterms:W3CDTF">2016-01-19T11:20:00Z</dcterms:modified>
</cp:coreProperties>
</file>