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F2" w:rsidRDefault="006723F2" w:rsidP="008B7761">
      <w:pPr>
        <w:jc w:val="center"/>
      </w:pPr>
      <w:r>
        <w:t>ДЕПАРТАМЕНТ ЗДРАВООХРАНЕНИЯ БРЯНСКОЙ ОБЛАСТИ</w:t>
      </w:r>
    </w:p>
    <w:p w:rsidR="006723F2" w:rsidRDefault="006723F2" w:rsidP="006723F2">
      <w:pPr>
        <w:shd w:val="clear" w:color="auto" w:fill="FFFFFF"/>
        <w:jc w:val="center"/>
      </w:pPr>
      <w:r>
        <w:t xml:space="preserve">Государственное </w:t>
      </w:r>
      <w:r w:rsidRPr="009E41E9">
        <w:t xml:space="preserve">автономное </w:t>
      </w:r>
      <w:r w:rsidR="00AB2587" w:rsidRPr="009E41E9">
        <w:t>профессиональное</w:t>
      </w:r>
      <w:r w:rsidR="00AB2587" w:rsidRPr="00AB2587">
        <w:rPr>
          <w:color w:val="FF0000"/>
        </w:rPr>
        <w:t xml:space="preserve"> </w:t>
      </w:r>
      <w:r>
        <w:t>образовательное учреждение</w:t>
      </w:r>
    </w:p>
    <w:p w:rsidR="006723F2" w:rsidRDefault="00AB2587" w:rsidP="00AB2587">
      <w:pPr>
        <w:shd w:val="clear" w:color="auto" w:fill="FFFFFF"/>
        <w:jc w:val="center"/>
      </w:pPr>
      <w:r>
        <w:t xml:space="preserve"> </w:t>
      </w:r>
      <w:r w:rsidR="006723F2">
        <w:t>«Брянский базовый медицинский колледж»</w:t>
      </w:r>
    </w:p>
    <w:p w:rsidR="006723F2" w:rsidRDefault="006723F2" w:rsidP="006723F2">
      <w:pPr>
        <w:shd w:val="clear" w:color="auto" w:fill="FFFFFF"/>
        <w:tabs>
          <w:tab w:val="left" w:pos="1365"/>
        </w:tabs>
        <w:spacing w:before="225"/>
        <w:rPr>
          <w:b/>
          <w:sz w:val="28"/>
          <w:szCs w:val="28"/>
        </w:rPr>
      </w:pPr>
    </w:p>
    <w:p w:rsidR="006723F2" w:rsidRPr="006E3E35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Pr="006E3E35" w:rsidRDefault="006723F2" w:rsidP="006723F2">
      <w:pPr>
        <w:rPr>
          <w:sz w:val="28"/>
          <w:szCs w:val="28"/>
        </w:rPr>
      </w:pPr>
    </w:p>
    <w:p w:rsidR="006723F2" w:rsidRPr="006E3E35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723F2" w:rsidRDefault="006723F2" w:rsidP="006723F2">
      <w:pPr>
        <w:shd w:val="clear" w:color="auto" w:fill="FFFFFF"/>
        <w:jc w:val="center"/>
        <w:rPr>
          <w:b/>
          <w:sz w:val="28"/>
          <w:szCs w:val="28"/>
        </w:rPr>
      </w:pPr>
    </w:p>
    <w:p w:rsidR="006723F2" w:rsidRPr="00AB2A39" w:rsidRDefault="006723F2" w:rsidP="006723F2">
      <w:pPr>
        <w:jc w:val="center"/>
        <w:rPr>
          <w:sz w:val="28"/>
          <w:szCs w:val="28"/>
        </w:rPr>
      </w:pPr>
      <w:r w:rsidRPr="00AB2A39">
        <w:rPr>
          <w:sz w:val="28"/>
          <w:szCs w:val="28"/>
        </w:rPr>
        <w:t xml:space="preserve">учебной дисциплины   </w:t>
      </w:r>
    </w:p>
    <w:p w:rsidR="006723F2" w:rsidRPr="00971D10" w:rsidRDefault="006723F2" w:rsidP="006723F2">
      <w:pPr>
        <w:jc w:val="center"/>
        <w:rPr>
          <w:sz w:val="28"/>
          <w:szCs w:val="28"/>
        </w:rPr>
      </w:pPr>
      <w:r w:rsidRPr="00971D10">
        <w:rPr>
          <w:sz w:val="28"/>
          <w:szCs w:val="28"/>
        </w:rPr>
        <w:t xml:space="preserve">ОП.02. «Психология»    </w:t>
      </w:r>
    </w:p>
    <w:p w:rsidR="006723F2" w:rsidRPr="00AB2A39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Pr="001A1CA4" w:rsidRDefault="006723F2" w:rsidP="00672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1A1CA4">
        <w:rPr>
          <w:sz w:val="28"/>
          <w:szCs w:val="28"/>
        </w:rPr>
        <w:t>среднего профессионального образования</w:t>
      </w:r>
    </w:p>
    <w:p w:rsidR="006723F2" w:rsidRDefault="006723F2" w:rsidP="006723F2">
      <w:pPr>
        <w:jc w:val="center"/>
        <w:rPr>
          <w:b/>
          <w:sz w:val="28"/>
          <w:szCs w:val="28"/>
        </w:rPr>
      </w:pPr>
      <w:r w:rsidRPr="000A7729">
        <w:rPr>
          <w:sz w:val="32"/>
          <w:szCs w:val="32"/>
        </w:rPr>
        <w:t xml:space="preserve"> </w:t>
      </w:r>
      <w:r w:rsidRPr="005222C1">
        <w:rPr>
          <w:b/>
          <w:sz w:val="28"/>
          <w:szCs w:val="28"/>
        </w:rPr>
        <w:t>31.02.01  «Лечебное дело»</w:t>
      </w:r>
    </w:p>
    <w:p w:rsidR="008B7761" w:rsidRDefault="008B7761" w:rsidP="006723F2">
      <w:pPr>
        <w:jc w:val="center"/>
        <w:rPr>
          <w:b/>
          <w:sz w:val="28"/>
          <w:szCs w:val="28"/>
        </w:rPr>
      </w:pPr>
    </w:p>
    <w:p w:rsidR="008B7761" w:rsidRPr="008B7761" w:rsidRDefault="008B7761" w:rsidP="006723F2">
      <w:pPr>
        <w:jc w:val="center"/>
        <w:rPr>
          <w:sz w:val="28"/>
          <w:szCs w:val="28"/>
        </w:rPr>
      </w:pPr>
      <w:r w:rsidRPr="008B7761">
        <w:rPr>
          <w:sz w:val="28"/>
          <w:szCs w:val="28"/>
        </w:rPr>
        <w:t>(углубленная подготовка)</w:t>
      </w:r>
    </w:p>
    <w:p w:rsidR="006723F2" w:rsidRPr="008B7761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rPr>
          <w:b/>
          <w:sz w:val="28"/>
          <w:szCs w:val="28"/>
        </w:rPr>
      </w:pPr>
    </w:p>
    <w:p w:rsidR="006723F2" w:rsidRDefault="006723F2" w:rsidP="006723F2">
      <w:pPr>
        <w:rPr>
          <w:b/>
          <w:sz w:val="28"/>
          <w:szCs w:val="28"/>
        </w:rPr>
      </w:pPr>
    </w:p>
    <w:p w:rsidR="006723F2" w:rsidRDefault="006723F2" w:rsidP="006723F2">
      <w:pPr>
        <w:rPr>
          <w:b/>
          <w:sz w:val="28"/>
          <w:szCs w:val="28"/>
        </w:rPr>
      </w:pPr>
    </w:p>
    <w:p w:rsidR="006723F2" w:rsidRDefault="006723F2" w:rsidP="006723F2">
      <w:pPr>
        <w:rPr>
          <w:b/>
          <w:sz w:val="28"/>
          <w:szCs w:val="28"/>
        </w:rPr>
      </w:pPr>
    </w:p>
    <w:p w:rsidR="006723F2" w:rsidRPr="00686C95" w:rsidRDefault="005B57C8" w:rsidP="006723F2">
      <w:pPr>
        <w:rPr>
          <w:sz w:val="28"/>
          <w:szCs w:val="28"/>
        </w:rPr>
      </w:pPr>
      <w:r w:rsidRPr="00686C95">
        <w:rPr>
          <w:sz w:val="28"/>
          <w:szCs w:val="28"/>
        </w:rPr>
        <w:t>Разработчик: Кожириновская Наталья Владимировна</w:t>
      </w:r>
    </w:p>
    <w:p w:rsidR="006723F2" w:rsidRPr="00686C95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b/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  <w:u w:val="single"/>
        </w:rPr>
      </w:pPr>
    </w:p>
    <w:p w:rsidR="006723F2" w:rsidRDefault="006723F2" w:rsidP="006723F2">
      <w:pPr>
        <w:rPr>
          <w:sz w:val="28"/>
          <w:szCs w:val="28"/>
          <w:u w:val="single"/>
        </w:rPr>
      </w:pPr>
    </w:p>
    <w:p w:rsidR="006723F2" w:rsidRDefault="006723F2" w:rsidP="006723F2">
      <w:pPr>
        <w:rPr>
          <w:sz w:val="28"/>
          <w:szCs w:val="28"/>
          <w:u w:val="single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jc w:val="center"/>
        <w:rPr>
          <w:sz w:val="28"/>
          <w:szCs w:val="28"/>
        </w:rPr>
      </w:pPr>
    </w:p>
    <w:p w:rsidR="006723F2" w:rsidRDefault="006723F2" w:rsidP="006723F2">
      <w:pPr>
        <w:rPr>
          <w:sz w:val="28"/>
          <w:szCs w:val="28"/>
        </w:rPr>
      </w:pPr>
    </w:p>
    <w:p w:rsidR="0048747D" w:rsidRDefault="00AB2587" w:rsidP="0048747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723F2" w:rsidRDefault="006723F2" w:rsidP="004874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Брянск</w:t>
      </w:r>
      <w:r w:rsidR="00AB2587">
        <w:rPr>
          <w:sz w:val="28"/>
          <w:szCs w:val="28"/>
        </w:rPr>
        <w:tab/>
      </w:r>
    </w:p>
    <w:p w:rsidR="00AB2587" w:rsidRDefault="00AB2587" w:rsidP="00AB2587">
      <w:pPr>
        <w:tabs>
          <w:tab w:val="center" w:pos="5173"/>
          <w:tab w:val="left" w:pos="62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77"/>
        <w:tblW w:w="10188" w:type="dxa"/>
        <w:tblLook w:val="01E0"/>
      </w:tblPr>
      <w:tblGrid>
        <w:gridCol w:w="5070"/>
        <w:gridCol w:w="5118"/>
      </w:tblGrid>
      <w:tr w:rsidR="006723F2" w:rsidTr="00AB2587">
        <w:tc>
          <w:tcPr>
            <w:tcW w:w="5070" w:type="dxa"/>
          </w:tcPr>
          <w:p w:rsidR="006723F2" w:rsidRDefault="006723F2" w:rsidP="00AB2587">
            <w:pPr>
              <w:rPr>
                <w:b/>
              </w:rPr>
            </w:pPr>
            <w:r>
              <w:rPr>
                <w:b/>
              </w:rPr>
              <w:t>Одобрена</w:t>
            </w:r>
          </w:p>
          <w:p w:rsidR="006723F2" w:rsidRDefault="006723F2" w:rsidP="00AB2587">
            <w:pPr>
              <w:tabs>
                <w:tab w:val="left" w:pos="6900"/>
              </w:tabs>
            </w:pPr>
            <w:r>
              <w:t xml:space="preserve">МК по специальности </w:t>
            </w:r>
            <w:r>
              <w:tab/>
            </w:r>
          </w:p>
          <w:p w:rsidR="006723F2" w:rsidRDefault="006723F2" w:rsidP="00AB2587">
            <w:pPr>
              <w:tabs>
                <w:tab w:val="left" w:pos="5580"/>
                <w:tab w:val="left" w:pos="6120"/>
              </w:tabs>
            </w:pPr>
            <w:r>
              <w:t xml:space="preserve"> «Лечебное дело»</w:t>
            </w:r>
          </w:p>
          <w:p w:rsidR="006723F2" w:rsidRDefault="006723F2" w:rsidP="00AB2587">
            <w:r>
              <w:t>П</w:t>
            </w:r>
            <w:r w:rsidR="00AB2587">
              <w:t>ротокол №1  от «27» августа 2015</w:t>
            </w:r>
            <w:r>
              <w:t xml:space="preserve"> г.</w:t>
            </w:r>
          </w:p>
          <w:p w:rsidR="006723F2" w:rsidRDefault="006723F2" w:rsidP="00AB2587">
            <w:r>
              <w:t>Председатель ________ Е.Н.Картынь</w:t>
            </w:r>
          </w:p>
          <w:p w:rsidR="006723F2" w:rsidRDefault="006723F2" w:rsidP="00AB2587">
            <w:r>
              <w:t xml:space="preserve">       </w:t>
            </w:r>
          </w:p>
          <w:p w:rsidR="006723F2" w:rsidRDefault="006723F2" w:rsidP="00AB2587">
            <w:pPr>
              <w:rPr>
                <w:b/>
              </w:rPr>
            </w:pPr>
          </w:p>
        </w:tc>
        <w:tc>
          <w:tcPr>
            <w:tcW w:w="5118" w:type="dxa"/>
          </w:tcPr>
          <w:p w:rsidR="006723F2" w:rsidRDefault="006723F2" w:rsidP="00AB2587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723F2" w:rsidRDefault="006723F2" w:rsidP="00AB2587">
            <w:pPr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6723F2" w:rsidRDefault="006723F2" w:rsidP="00AB2587">
            <w:r>
              <w:t>Директор ГАОУ СПО «Брянский базовый медицинский колледж»</w:t>
            </w:r>
          </w:p>
          <w:p w:rsidR="006723F2" w:rsidRDefault="006723F2" w:rsidP="00AB2587">
            <w:r>
              <w:t>Афанаскина М.С.</w:t>
            </w:r>
          </w:p>
        </w:tc>
      </w:tr>
    </w:tbl>
    <w:p w:rsidR="006723F2" w:rsidRDefault="006723F2" w:rsidP="006723F2">
      <w:pPr>
        <w:rPr>
          <w:sz w:val="28"/>
          <w:szCs w:val="28"/>
        </w:rPr>
      </w:pPr>
    </w:p>
    <w:p w:rsidR="006723F2" w:rsidRDefault="006723F2" w:rsidP="006723F2"/>
    <w:p w:rsidR="006723F2" w:rsidRPr="009E41E9" w:rsidRDefault="006723F2" w:rsidP="00AB2587">
      <w:pPr>
        <w:shd w:val="clear" w:color="auto" w:fill="FFFFFF"/>
        <w:ind w:firstLine="708"/>
        <w:jc w:val="both"/>
        <w:rPr>
          <w:sz w:val="28"/>
          <w:szCs w:val="28"/>
        </w:rPr>
      </w:pPr>
      <w:r w:rsidRPr="009E41E9">
        <w:rPr>
          <w:sz w:val="28"/>
          <w:szCs w:val="28"/>
        </w:rPr>
        <w:t>Рабочая</w:t>
      </w:r>
      <w:r w:rsidRPr="009E41E9">
        <w:rPr>
          <w:b/>
          <w:i/>
          <w:sz w:val="28"/>
          <w:szCs w:val="28"/>
        </w:rPr>
        <w:t xml:space="preserve"> </w:t>
      </w:r>
      <w:r w:rsidRPr="009E41E9">
        <w:rPr>
          <w:sz w:val="28"/>
          <w:szCs w:val="28"/>
        </w:rPr>
        <w:t xml:space="preserve">программа  </w:t>
      </w:r>
      <w:r w:rsidR="00C63A16" w:rsidRPr="009E41E9">
        <w:rPr>
          <w:sz w:val="28"/>
          <w:szCs w:val="28"/>
        </w:rPr>
        <w:t xml:space="preserve">общепрофессиональной </w:t>
      </w:r>
      <w:r w:rsidRPr="009E41E9">
        <w:rPr>
          <w:sz w:val="28"/>
          <w:szCs w:val="28"/>
        </w:rPr>
        <w:t>учебной дисциплины ОП.02. «Психология» разработана в соответствии с  ФГОС СПО по специальности 32.02.01 «Лечебное дело»</w:t>
      </w:r>
      <w:r w:rsidR="00AB2587" w:rsidRPr="009E41E9">
        <w:rPr>
          <w:sz w:val="28"/>
          <w:szCs w:val="28"/>
        </w:rPr>
        <w:t xml:space="preserve">, </w:t>
      </w:r>
      <w:r w:rsidR="004034AE" w:rsidRPr="009E41E9">
        <w:rPr>
          <w:sz w:val="28"/>
          <w:szCs w:val="28"/>
        </w:rPr>
        <w:t>утверждённым приказом Минобрнауки РФ № 514 от 12 мая 2014 года</w:t>
      </w:r>
      <w:r w:rsidRPr="009E41E9">
        <w:rPr>
          <w:sz w:val="28"/>
          <w:szCs w:val="28"/>
        </w:rPr>
        <w:t xml:space="preserve"> и примерной программой учебной дисциплины «Психология». Рабочая программа предназначена для   подготовки специалистов </w:t>
      </w:r>
      <w:r w:rsidR="004034AE" w:rsidRPr="009E41E9">
        <w:rPr>
          <w:sz w:val="28"/>
          <w:szCs w:val="28"/>
        </w:rPr>
        <w:t xml:space="preserve">среднего звена </w:t>
      </w:r>
      <w:r w:rsidRPr="009E41E9">
        <w:rPr>
          <w:sz w:val="28"/>
          <w:szCs w:val="28"/>
        </w:rPr>
        <w:t>по специальности «Лечебное дело», квалификация - фельдшер, уровень подготовки углубленный, форма обучения -  очная, нормативный срок подготовки  3 года 10 месяцев, на базе среднего  общего образования.</w:t>
      </w:r>
    </w:p>
    <w:p w:rsidR="006723F2" w:rsidRPr="009E41E9" w:rsidRDefault="006723F2" w:rsidP="006723F2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6723F2" w:rsidRPr="009E41E9" w:rsidRDefault="006723F2" w:rsidP="006723F2">
      <w:pPr>
        <w:ind w:firstLine="708"/>
        <w:rPr>
          <w:sz w:val="28"/>
          <w:szCs w:val="28"/>
        </w:rPr>
      </w:pPr>
      <w:r w:rsidRPr="009E41E9">
        <w:rPr>
          <w:b/>
          <w:bCs/>
          <w:sz w:val="28"/>
          <w:szCs w:val="28"/>
        </w:rPr>
        <w:t xml:space="preserve">Образовательная организация - разработчик: </w:t>
      </w:r>
      <w:r w:rsidRPr="009E41E9">
        <w:rPr>
          <w:sz w:val="28"/>
          <w:szCs w:val="28"/>
        </w:rPr>
        <w:t xml:space="preserve">Государственное автономное </w:t>
      </w:r>
      <w:r w:rsidR="004034AE" w:rsidRPr="009E41E9">
        <w:rPr>
          <w:sz w:val="28"/>
          <w:szCs w:val="28"/>
        </w:rPr>
        <w:t xml:space="preserve">профессиональное  </w:t>
      </w:r>
      <w:r w:rsidRPr="009E41E9">
        <w:rPr>
          <w:sz w:val="28"/>
          <w:szCs w:val="28"/>
        </w:rPr>
        <w:t>образовательное «Брянский базовый медицинский колледж»</w:t>
      </w:r>
    </w:p>
    <w:p w:rsidR="004034AE" w:rsidRDefault="004034AE" w:rsidP="006723F2">
      <w:pPr>
        <w:ind w:firstLine="708"/>
        <w:rPr>
          <w:sz w:val="28"/>
          <w:szCs w:val="28"/>
        </w:rPr>
      </w:pPr>
    </w:p>
    <w:p w:rsidR="006723F2" w:rsidRPr="00541664" w:rsidRDefault="006723F2" w:rsidP="006723F2">
      <w:pPr>
        <w:ind w:right="181" w:firstLine="709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 w:rsidRPr="00541664">
        <w:rPr>
          <w:sz w:val="28"/>
          <w:szCs w:val="28"/>
        </w:rPr>
        <w:t xml:space="preserve">Кожириновская Наталья Владимировна, преподаватель психологии </w:t>
      </w:r>
      <w:r w:rsidR="004034AE">
        <w:rPr>
          <w:sz w:val="28"/>
          <w:szCs w:val="28"/>
        </w:rPr>
        <w:t xml:space="preserve">ГАПОУ «Брянский базовый медицинский колледж» </w:t>
      </w:r>
    </w:p>
    <w:p w:rsidR="006723F2" w:rsidRDefault="006723F2" w:rsidP="0067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034AE" w:rsidRPr="00541664" w:rsidRDefault="006723F2" w:rsidP="004034AE">
      <w:pPr>
        <w:ind w:right="181" w:firstLine="709"/>
        <w:rPr>
          <w:sz w:val="28"/>
          <w:szCs w:val="28"/>
        </w:rPr>
      </w:pPr>
      <w:r w:rsidRPr="004034AE">
        <w:rPr>
          <w:b/>
          <w:sz w:val="28"/>
          <w:szCs w:val="28"/>
        </w:rPr>
        <w:t>Рецензенты:</w:t>
      </w:r>
      <w:r w:rsidR="004034AE">
        <w:rPr>
          <w:b/>
          <w:sz w:val="28"/>
          <w:szCs w:val="28"/>
        </w:rPr>
        <w:t xml:space="preserve"> </w:t>
      </w:r>
      <w:r w:rsidR="004034AE">
        <w:rPr>
          <w:sz w:val="28"/>
          <w:szCs w:val="28"/>
        </w:rPr>
        <w:t>Юдина А.И., методист ГАПОУ «Брянский базовый медицинский колледж»</w:t>
      </w:r>
    </w:p>
    <w:p w:rsidR="006723F2" w:rsidRPr="004034AE" w:rsidRDefault="006723F2" w:rsidP="0067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23F2" w:rsidRDefault="006723F2" w:rsidP="0067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723F2" w:rsidRDefault="006723F2" w:rsidP="0067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6723F2" w:rsidRDefault="006723F2" w:rsidP="0067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</w:p>
    <w:p w:rsidR="006723F2" w:rsidRDefault="006723F2" w:rsidP="006723F2">
      <w:pPr>
        <w:jc w:val="both"/>
        <w:rPr>
          <w:sz w:val="28"/>
          <w:szCs w:val="28"/>
        </w:rPr>
      </w:pPr>
    </w:p>
    <w:p w:rsidR="006723F2" w:rsidRPr="009E41E9" w:rsidRDefault="003C24CC" w:rsidP="00FA4116">
      <w:pPr>
        <w:shd w:val="clear" w:color="auto" w:fill="FFFFFF"/>
        <w:ind w:firstLine="708"/>
        <w:rPr>
          <w:sz w:val="28"/>
          <w:szCs w:val="28"/>
        </w:rPr>
      </w:pPr>
      <w:r w:rsidRPr="009E41E9">
        <w:rPr>
          <w:sz w:val="28"/>
          <w:szCs w:val="28"/>
        </w:rPr>
        <w:t>Рабочая</w:t>
      </w:r>
      <w:r w:rsidRPr="009E41E9">
        <w:rPr>
          <w:b/>
          <w:i/>
          <w:sz w:val="28"/>
          <w:szCs w:val="28"/>
        </w:rPr>
        <w:t xml:space="preserve"> </w:t>
      </w:r>
      <w:r w:rsidRPr="009E41E9">
        <w:rPr>
          <w:sz w:val="28"/>
          <w:szCs w:val="28"/>
        </w:rPr>
        <w:t>программа  общепрофессиональной учебной дисциплины ОП.02. «Психология» р</w:t>
      </w:r>
      <w:r w:rsidR="006723F2" w:rsidRPr="009E41E9">
        <w:rPr>
          <w:sz w:val="28"/>
          <w:szCs w:val="28"/>
        </w:rPr>
        <w:t>екомендована методическим советом ГА</w:t>
      </w:r>
      <w:r w:rsidR="004034AE" w:rsidRPr="009E41E9">
        <w:rPr>
          <w:sz w:val="28"/>
          <w:szCs w:val="28"/>
        </w:rPr>
        <w:t>П</w:t>
      </w:r>
      <w:r w:rsidR="006723F2" w:rsidRPr="009E41E9">
        <w:rPr>
          <w:sz w:val="28"/>
          <w:szCs w:val="28"/>
        </w:rPr>
        <w:t xml:space="preserve">ОУ «Брянский базовый медицинский колледж» к использованию в образовательном процессе колледжа при реализации </w:t>
      </w:r>
      <w:r w:rsidRPr="009E41E9">
        <w:rPr>
          <w:sz w:val="28"/>
          <w:szCs w:val="28"/>
        </w:rPr>
        <w:t xml:space="preserve">профессионального </w:t>
      </w:r>
      <w:r w:rsidR="004034AE" w:rsidRPr="009E41E9">
        <w:rPr>
          <w:sz w:val="28"/>
          <w:szCs w:val="28"/>
        </w:rPr>
        <w:t xml:space="preserve">учебного </w:t>
      </w:r>
      <w:r w:rsidR="006723F2" w:rsidRPr="009E41E9">
        <w:rPr>
          <w:sz w:val="28"/>
          <w:szCs w:val="28"/>
        </w:rPr>
        <w:t xml:space="preserve">цикла </w:t>
      </w:r>
      <w:r w:rsidR="004034AE" w:rsidRPr="009E41E9">
        <w:rPr>
          <w:sz w:val="28"/>
          <w:szCs w:val="28"/>
        </w:rPr>
        <w:t xml:space="preserve"> </w:t>
      </w:r>
      <w:r w:rsidR="006723F2" w:rsidRPr="009E41E9">
        <w:rPr>
          <w:sz w:val="28"/>
          <w:szCs w:val="28"/>
        </w:rPr>
        <w:t xml:space="preserve"> </w:t>
      </w:r>
      <w:r w:rsidR="00C63A16" w:rsidRPr="009E41E9">
        <w:rPr>
          <w:sz w:val="28"/>
          <w:szCs w:val="28"/>
        </w:rPr>
        <w:t xml:space="preserve">общепрофессиональных </w:t>
      </w:r>
      <w:r w:rsidR="006723F2" w:rsidRPr="009E41E9">
        <w:rPr>
          <w:sz w:val="28"/>
          <w:szCs w:val="28"/>
        </w:rPr>
        <w:t>дисциплин на специальности 31.02.01 «Лечебное дело»</w:t>
      </w:r>
      <w:r w:rsidR="004034AE" w:rsidRPr="009E41E9">
        <w:rPr>
          <w:sz w:val="28"/>
          <w:szCs w:val="28"/>
        </w:rPr>
        <w:t>, протокол № 1 от 27 августа 2015</w:t>
      </w:r>
      <w:r w:rsidR="006723F2" w:rsidRPr="009E41E9">
        <w:rPr>
          <w:sz w:val="28"/>
          <w:szCs w:val="28"/>
        </w:rPr>
        <w:t xml:space="preserve"> года.</w:t>
      </w:r>
      <w:r w:rsidR="00FA4116" w:rsidRPr="009E41E9">
        <w:rPr>
          <w:sz w:val="28"/>
          <w:szCs w:val="28"/>
        </w:rPr>
        <w:t xml:space="preserve"> </w:t>
      </w:r>
    </w:p>
    <w:p w:rsidR="00F17A89" w:rsidRDefault="00F17A89" w:rsidP="0095414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17A89" w:rsidRDefault="00F17A89" w:rsidP="00F1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17A89" w:rsidTr="00041BCD">
        <w:tc>
          <w:tcPr>
            <w:tcW w:w="7668" w:type="dxa"/>
          </w:tcPr>
          <w:p w:rsidR="00F17A89" w:rsidRDefault="00F17A89" w:rsidP="00F17A89">
            <w:pPr>
              <w:pStyle w:val="1"/>
              <w:tabs>
                <w:tab w:val="num" w:pos="432"/>
              </w:tabs>
              <w:suppressAutoHyphens/>
              <w:autoSpaceDN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17A89" w:rsidRDefault="00F17A89" w:rsidP="00041B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17A89" w:rsidRPr="00FB6AE2" w:rsidTr="00041BCD">
        <w:tc>
          <w:tcPr>
            <w:tcW w:w="7668" w:type="dxa"/>
          </w:tcPr>
          <w:p w:rsidR="00F17A89" w:rsidRPr="00FB6AE2" w:rsidRDefault="00F17A89" w:rsidP="009849EC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FB6AE2">
              <w:rPr>
                <w:b/>
                <w:caps/>
              </w:rPr>
              <w:t xml:space="preserve">ПАСПОРТ рабочей ПРОГРАММЫ УЧЕБНОЙ ДИСЦИПЛИНЫ </w:t>
            </w:r>
            <w:r w:rsidR="00B60324" w:rsidRPr="00FB6AE2">
              <w:rPr>
                <w:b/>
                <w:caps/>
              </w:rPr>
              <w:t>ОП.</w:t>
            </w:r>
            <w:r w:rsidR="00DF3A3B" w:rsidRPr="00FB6AE2">
              <w:rPr>
                <w:b/>
                <w:caps/>
              </w:rPr>
              <w:t xml:space="preserve">02. </w:t>
            </w:r>
            <w:r w:rsidRPr="00FB6AE2">
              <w:rPr>
                <w:b/>
                <w:caps/>
              </w:rPr>
              <w:t>«Психология»</w:t>
            </w:r>
          </w:p>
          <w:p w:rsidR="00F17A89" w:rsidRPr="00FB6AE2" w:rsidRDefault="00F17A89" w:rsidP="00041BCD"/>
        </w:tc>
        <w:tc>
          <w:tcPr>
            <w:tcW w:w="1903" w:type="dxa"/>
          </w:tcPr>
          <w:p w:rsidR="00F17A89" w:rsidRPr="00FB6AE2" w:rsidRDefault="009E41E9" w:rsidP="00041BCD">
            <w:pPr>
              <w:snapToGrid w:val="0"/>
              <w:jc w:val="center"/>
            </w:pPr>
            <w:r>
              <w:t>4</w:t>
            </w:r>
          </w:p>
        </w:tc>
      </w:tr>
      <w:tr w:rsidR="00F17A89" w:rsidRPr="00FB6AE2" w:rsidTr="00041BCD">
        <w:tc>
          <w:tcPr>
            <w:tcW w:w="7668" w:type="dxa"/>
          </w:tcPr>
          <w:p w:rsidR="00F17A89" w:rsidRPr="00FB6AE2" w:rsidRDefault="00F17A89" w:rsidP="009849EC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FB6AE2">
              <w:rPr>
                <w:b/>
                <w:caps/>
              </w:rPr>
              <w:t>СТРУКТУРА и содержание УЧЕБНОЙ ДИСЦИПЛИНЫ</w:t>
            </w:r>
            <w:r w:rsidR="00DF3A3B" w:rsidRPr="00FB6AE2">
              <w:rPr>
                <w:b/>
                <w:caps/>
              </w:rPr>
              <w:t xml:space="preserve"> </w:t>
            </w:r>
            <w:r w:rsidR="00B60324" w:rsidRPr="00FB6AE2">
              <w:rPr>
                <w:b/>
                <w:caps/>
              </w:rPr>
              <w:t>ОП.</w:t>
            </w:r>
            <w:r w:rsidR="00DF3A3B" w:rsidRPr="00FB6AE2">
              <w:rPr>
                <w:b/>
                <w:caps/>
              </w:rPr>
              <w:t xml:space="preserve">02. </w:t>
            </w:r>
            <w:r w:rsidRPr="00FB6AE2">
              <w:rPr>
                <w:b/>
                <w:caps/>
              </w:rPr>
              <w:t>«Психология»</w:t>
            </w:r>
          </w:p>
          <w:p w:rsidR="00F17A89" w:rsidRPr="00FB6AE2" w:rsidRDefault="00F17A89" w:rsidP="00041BCD">
            <w:pPr>
              <w:rPr>
                <w:lang w:eastAsia="ar-SA"/>
              </w:rPr>
            </w:pPr>
          </w:p>
        </w:tc>
        <w:tc>
          <w:tcPr>
            <w:tcW w:w="1903" w:type="dxa"/>
          </w:tcPr>
          <w:p w:rsidR="00F17A89" w:rsidRPr="00FB6AE2" w:rsidRDefault="005E259C" w:rsidP="00041BCD">
            <w:pPr>
              <w:snapToGrid w:val="0"/>
              <w:jc w:val="center"/>
            </w:pPr>
            <w:r>
              <w:t>6</w:t>
            </w:r>
          </w:p>
        </w:tc>
      </w:tr>
      <w:tr w:rsidR="00F17A89" w:rsidRPr="00FB6AE2" w:rsidTr="00041BCD">
        <w:trPr>
          <w:trHeight w:val="670"/>
        </w:trPr>
        <w:tc>
          <w:tcPr>
            <w:tcW w:w="7668" w:type="dxa"/>
          </w:tcPr>
          <w:p w:rsidR="00F17A89" w:rsidRPr="00FB6AE2" w:rsidRDefault="00F17A89" w:rsidP="009849EC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FB6AE2">
              <w:rPr>
                <w:b/>
                <w:caps/>
              </w:rPr>
              <w:t xml:space="preserve">условия реализации учебной дисциплины </w:t>
            </w:r>
            <w:r w:rsidR="00B60324" w:rsidRPr="00FB6AE2">
              <w:rPr>
                <w:b/>
                <w:caps/>
              </w:rPr>
              <w:t>ОП.</w:t>
            </w:r>
            <w:r w:rsidR="00DF3A3B" w:rsidRPr="00FB6AE2">
              <w:rPr>
                <w:b/>
                <w:caps/>
              </w:rPr>
              <w:t xml:space="preserve">02. </w:t>
            </w:r>
            <w:r w:rsidRPr="00FB6AE2">
              <w:rPr>
                <w:b/>
                <w:caps/>
              </w:rPr>
              <w:t>«Психология»</w:t>
            </w:r>
          </w:p>
          <w:p w:rsidR="00FC397C" w:rsidRPr="00FB6AE2" w:rsidRDefault="00FC397C" w:rsidP="00FC397C"/>
        </w:tc>
        <w:tc>
          <w:tcPr>
            <w:tcW w:w="1903" w:type="dxa"/>
          </w:tcPr>
          <w:p w:rsidR="00F17A89" w:rsidRPr="00FB6AE2" w:rsidRDefault="00271301" w:rsidP="00041BCD">
            <w:pPr>
              <w:snapToGrid w:val="0"/>
              <w:jc w:val="center"/>
            </w:pPr>
            <w:r w:rsidRPr="00FB6AE2">
              <w:t>2</w:t>
            </w:r>
            <w:r w:rsidR="005E259C">
              <w:t>1</w:t>
            </w:r>
          </w:p>
        </w:tc>
      </w:tr>
      <w:tr w:rsidR="00F17A89" w:rsidRPr="00FB6AE2" w:rsidTr="00041BCD">
        <w:tc>
          <w:tcPr>
            <w:tcW w:w="7668" w:type="dxa"/>
          </w:tcPr>
          <w:p w:rsidR="00F17A89" w:rsidRPr="00FB6AE2" w:rsidRDefault="00F17A89" w:rsidP="009849EC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caps/>
              </w:rPr>
            </w:pPr>
            <w:r w:rsidRPr="00FB6AE2">
              <w:rPr>
                <w:b/>
                <w:caps/>
              </w:rPr>
              <w:t>Контроль и оценка результатов Освоения</w:t>
            </w:r>
          </w:p>
          <w:p w:rsidR="00F17A89" w:rsidRPr="00FB6AE2" w:rsidRDefault="00F17A89" w:rsidP="00FB6AE2">
            <w:pPr>
              <w:pStyle w:val="1"/>
              <w:snapToGrid w:val="0"/>
              <w:jc w:val="both"/>
              <w:rPr>
                <w:b/>
                <w:caps/>
              </w:rPr>
            </w:pPr>
            <w:r w:rsidRPr="00FB6AE2">
              <w:rPr>
                <w:b/>
                <w:caps/>
              </w:rPr>
              <w:t xml:space="preserve">      учебной дисциплины </w:t>
            </w:r>
            <w:r w:rsidR="00B60324" w:rsidRPr="00FB6AE2">
              <w:rPr>
                <w:b/>
                <w:caps/>
              </w:rPr>
              <w:t>ОП.</w:t>
            </w:r>
            <w:r w:rsidR="00DF3A3B" w:rsidRPr="00FB6AE2">
              <w:rPr>
                <w:b/>
                <w:caps/>
              </w:rPr>
              <w:t xml:space="preserve">02.  </w:t>
            </w:r>
            <w:r w:rsidRPr="00FB6AE2">
              <w:rPr>
                <w:b/>
                <w:caps/>
              </w:rPr>
              <w:t>«Психология»</w:t>
            </w:r>
          </w:p>
        </w:tc>
        <w:tc>
          <w:tcPr>
            <w:tcW w:w="1903" w:type="dxa"/>
          </w:tcPr>
          <w:p w:rsidR="00F17A89" w:rsidRPr="00FB6AE2" w:rsidRDefault="005E259C" w:rsidP="00041BCD">
            <w:pPr>
              <w:snapToGrid w:val="0"/>
              <w:jc w:val="center"/>
            </w:pPr>
            <w:r>
              <w:t>24</w:t>
            </w:r>
          </w:p>
          <w:p w:rsidR="00FB6AE2" w:rsidRPr="00FB6AE2" w:rsidRDefault="00FB6AE2" w:rsidP="00041BCD">
            <w:pPr>
              <w:snapToGrid w:val="0"/>
              <w:jc w:val="center"/>
            </w:pPr>
          </w:p>
          <w:p w:rsidR="00FB6AE2" w:rsidRPr="00FB6AE2" w:rsidRDefault="00FB6AE2" w:rsidP="00FB6AE2">
            <w:pPr>
              <w:snapToGrid w:val="0"/>
            </w:pPr>
          </w:p>
        </w:tc>
      </w:tr>
    </w:tbl>
    <w:p w:rsidR="008C2580" w:rsidRPr="00FB6AE2" w:rsidRDefault="008C2580" w:rsidP="009849EC">
      <w:pPr>
        <w:pStyle w:val="1"/>
        <w:numPr>
          <w:ilvl w:val="0"/>
          <w:numId w:val="1"/>
        </w:numPr>
        <w:suppressAutoHyphens/>
        <w:autoSpaceDN/>
        <w:snapToGrid w:val="0"/>
        <w:jc w:val="both"/>
        <w:rPr>
          <w:caps/>
        </w:rPr>
      </w:pPr>
      <w:r w:rsidRPr="00FB6AE2">
        <w:rPr>
          <w:b/>
          <w:caps/>
        </w:rPr>
        <w:t xml:space="preserve">приложения к рабочей программе учебной                   </w:t>
      </w:r>
      <w:r w:rsidR="00FB6AE2" w:rsidRPr="00FB6AE2">
        <w:rPr>
          <w:b/>
          <w:caps/>
        </w:rPr>
        <w:t xml:space="preserve">     </w:t>
      </w:r>
      <w:r w:rsidR="00837EF7">
        <w:rPr>
          <w:b/>
          <w:caps/>
        </w:rPr>
        <w:t xml:space="preserve"> </w:t>
      </w:r>
      <w:r w:rsidR="005E259C">
        <w:rPr>
          <w:caps/>
        </w:rPr>
        <w:t>3</w:t>
      </w:r>
      <w:r w:rsidR="005A1AC8">
        <w:rPr>
          <w:caps/>
        </w:rPr>
        <w:t>0</w:t>
      </w:r>
    </w:p>
    <w:p w:rsidR="00F17A89" w:rsidRPr="00FB6AE2" w:rsidRDefault="008C2580" w:rsidP="008C2580">
      <w:pPr>
        <w:pStyle w:val="1"/>
        <w:suppressAutoHyphens/>
        <w:autoSpaceDN/>
        <w:snapToGrid w:val="0"/>
        <w:jc w:val="both"/>
        <w:rPr>
          <w:b/>
        </w:rPr>
      </w:pPr>
      <w:r w:rsidRPr="00FB6AE2">
        <w:rPr>
          <w:b/>
          <w:caps/>
        </w:rPr>
        <w:t xml:space="preserve">     дисциплины </w:t>
      </w:r>
      <w:r w:rsidR="00B60324" w:rsidRPr="00FB6AE2">
        <w:rPr>
          <w:b/>
          <w:caps/>
        </w:rPr>
        <w:t>ОП.</w:t>
      </w:r>
      <w:r w:rsidRPr="00FB6AE2">
        <w:rPr>
          <w:b/>
          <w:caps/>
        </w:rPr>
        <w:t>02.  «Психология»</w:t>
      </w: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F17A89" w:rsidRDefault="00F17A89" w:rsidP="00FA0E54">
      <w:pPr>
        <w:jc w:val="both"/>
        <w:rPr>
          <w:b/>
          <w:sz w:val="28"/>
          <w:szCs w:val="28"/>
        </w:rPr>
      </w:pPr>
    </w:p>
    <w:p w:rsidR="00163129" w:rsidRDefault="008505D1" w:rsidP="008505D1">
      <w:pPr>
        <w:rPr>
          <w:sz w:val="28"/>
          <w:szCs w:val="28"/>
        </w:rPr>
      </w:pPr>
      <w:r w:rsidRPr="00E65F1A">
        <w:rPr>
          <w:sz w:val="28"/>
          <w:szCs w:val="28"/>
        </w:rPr>
        <w:tab/>
      </w:r>
      <w:r w:rsidRPr="00E65F1A">
        <w:rPr>
          <w:sz w:val="28"/>
          <w:szCs w:val="28"/>
        </w:rPr>
        <w:tab/>
      </w:r>
      <w:r w:rsidRPr="00E65F1A">
        <w:rPr>
          <w:sz w:val="28"/>
          <w:szCs w:val="28"/>
        </w:rPr>
        <w:tab/>
      </w:r>
      <w:r w:rsidRPr="00E65F1A">
        <w:rPr>
          <w:sz w:val="28"/>
          <w:szCs w:val="28"/>
        </w:rPr>
        <w:tab/>
        <w:t xml:space="preserve">  </w:t>
      </w:r>
    </w:p>
    <w:p w:rsidR="00163129" w:rsidRDefault="00163129" w:rsidP="008505D1">
      <w:pPr>
        <w:rPr>
          <w:sz w:val="28"/>
          <w:szCs w:val="28"/>
        </w:rPr>
      </w:pPr>
    </w:p>
    <w:p w:rsidR="00163129" w:rsidRDefault="00163129" w:rsidP="008505D1">
      <w:pPr>
        <w:rPr>
          <w:sz w:val="28"/>
          <w:szCs w:val="28"/>
        </w:rPr>
      </w:pPr>
    </w:p>
    <w:p w:rsidR="00163129" w:rsidRDefault="00163129" w:rsidP="008505D1">
      <w:pPr>
        <w:rPr>
          <w:sz w:val="28"/>
          <w:szCs w:val="28"/>
        </w:rPr>
      </w:pPr>
    </w:p>
    <w:p w:rsidR="00163129" w:rsidRDefault="00163129" w:rsidP="008505D1">
      <w:pPr>
        <w:rPr>
          <w:sz w:val="28"/>
          <w:szCs w:val="28"/>
        </w:rPr>
      </w:pPr>
    </w:p>
    <w:p w:rsidR="00163129" w:rsidRDefault="00163129" w:rsidP="008505D1">
      <w:pPr>
        <w:rPr>
          <w:sz w:val="28"/>
          <w:szCs w:val="28"/>
        </w:rPr>
      </w:pPr>
    </w:p>
    <w:p w:rsidR="00954145" w:rsidRDefault="00954145" w:rsidP="008505D1">
      <w:pPr>
        <w:rPr>
          <w:sz w:val="28"/>
          <w:szCs w:val="28"/>
        </w:rPr>
      </w:pPr>
    </w:p>
    <w:p w:rsidR="00837EF7" w:rsidRDefault="00837EF7" w:rsidP="008505D1">
      <w:pPr>
        <w:rPr>
          <w:sz w:val="28"/>
          <w:szCs w:val="28"/>
        </w:rPr>
      </w:pPr>
    </w:p>
    <w:p w:rsidR="003B610E" w:rsidRDefault="00163129" w:rsidP="009849E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B95263">
        <w:rPr>
          <w:b/>
          <w:bCs/>
          <w:sz w:val="28"/>
          <w:szCs w:val="28"/>
        </w:rPr>
        <w:lastRenderedPageBreak/>
        <w:t>ПАСПОРТ РАБОЧЕЙ ПРОГРАММЫ УЧЕБНОЙ ДИСЦИПЛИНЫ</w:t>
      </w:r>
      <w:r w:rsidR="00B60324">
        <w:rPr>
          <w:b/>
          <w:bCs/>
          <w:sz w:val="28"/>
          <w:szCs w:val="28"/>
        </w:rPr>
        <w:t xml:space="preserve"> </w:t>
      </w:r>
    </w:p>
    <w:p w:rsidR="00163129" w:rsidRPr="003B610E" w:rsidRDefault="00B60324" w:rsidP="003B610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</w:t>
      </w:r>
      <w:r w:rsidR="00163129">
        <w:rPr>
          <w:b/>
          <w:bCs/>
          <w:sz w:val="28"/>
          <w:szCs w:val="28"/>
        </w:rPr>
        <w:t>02</w:t>
      </w:r>
      <w:r w:rsidR="00841CEE">
        <w:rPr>
          <w:b/>
          <w:bCs/>
          <w:sz w:val="28"/>
          <w:szCs w:val="28"/>
        </w:rPr>
        <w:t>.</w:t>
      </w:r>
      <w:r w:rsidR="003B610E">
        <w:rPr>
          <w:b/>
          <w:bCs/>
          <w:sz w:val="28"/>
          <w:szCs w:val="28"/>
        </w:rPr>
        <w:t xml:space="preserve"> </w:t>
      </w:r>
      <w:r w:rsidR="00163129" w:rsidRPr="009F7DEE">
        <w:rPr>
          <w:b/>
          <w:sz w:val="28"/>
          <w:szCs w:val="28"/>
        </w:rPr>
        <w:t>«ПСИХОЛОГИЯ»</w:t>
      </w:r>
    </w:p>
    <w:p w:rsidR="00163129" w:rsidRDefault="00163129" w:rsidP="00163129">
      <w:pPr>
        <w:jc w:val="center"/>
        <w:rPr>
          <w:sz w:val="28"/>
          <w:szCs w:val="28"/>
        </w:rPr>
      </w:pPr>
    </w:p>
    <w:p w:rsidR="00CC10A9" w:rsidRPr="00CC10A9" w:rsidRDefault="00163129" w:rsidP="00CC10A9">
      <w:pPr>
        <w:numPr>
          <w:ilvl w:val="1"/>
          <w:numId w:val="2"/>
        </w:numPr>
        <w:tabs>
          <w:tab w:val="num" w:pos="0"/>
        </w:tabs>
        <w:ind w:left="1520" w:right="180" w:hanging="1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1F738D">
        <w:rPr>
          <w:b/>
          <w:bCs/>
          <w:sz w:val="28"/>
          <w:szCs w:val="28"/>
        </w:rPr>
        <w:t>Область применения рабочей программы</w:t>
      </w:r>
      <w:r>
        <w:rPr>
          <w:b/>
          <w:bCs/>
          <w:sz w:val="28"/>
          <w:szCs w:val="28"/>
        </w:rPr>
        <w:t>:</w:t>
      </w:r>
    </w:p>
    <w:p w:rsidR="00CC10A9" w:rsidRPr="00CC10A9" w:rsidRDefault="00CC10A9" w:rsidP="00CC10A9">
      <w:pPr>
        <w:ind w:firstLine="709"/>
        <w:jc w:val="both"/>
        <w:rPr>
          <w:color w:val="000000"/>
          <w:sz w:val="28"/>
          <w:szCs w:val="28"/>
        </w:rPr>
      </w:pPr>
      <w:r w:rsidRPr="00CC10A9">
        <w:rPr>
          <w:sz w:val="28"/>
          <w:szCs w:val="28"/>
        </w:rPr>
        <w:t>Рабочая программа общепрофессиональной учебной дисциплины ОП.02. «Психология»</w:t>
      </w:r>
      <w:r w:rsidRPr="00CC10A9">
        <w:rPr>
          <w:b/>
          <w:caps/>
          <w:sz w:val="28"/>
          <w:szCs w:val="28"/>
        </w:rPr>
        <w:t xml:space="preserve"> </w:t>
      </w:r>
      <w:r w:rsidRPr="00CC10A9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31.02.01 «Лечебное дело», утверждённым приказом Минобрнауки РФ № </w:t>
      </w:r>
      <w:r w:rsidRPr="00CC10A9">
        <w:rPr>
          <w:color w:val="000000"/>
          <w:sz w:val="28"/>
          <w:szCs w:val="28"/>
        </w:rPr>
        <w:t>514 от 12 мая 2014 года (зарегистрирован в Министерстве юстиции РФ 11 июня 2014 Регистрационный № 32673</w:t>
      </w:r>
      <w:r>
        <w:rPr>
          <w:color w:val="000000"/>
          <w:sz w:val="28"/>
          <w:szCs w:val="28"/>
        </w:rPr>
        <w:t>).</w:t>
      </w:r>
    </w:p>
    <w:p w:rsidR="00163129" w:rsidRDefault="00163129" w:rsidP="00163129">
      <w:pPr>
        <w:ind w:right="180"/>
        <w:jc w:val="both"/>
        <w:rPr>
          <w:sz w:val="28"/>
          <w:szCs w:val="28"/>
        </w:rPr>
      </w:pP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 w:firstLine="709"/>
        <w:jc w:val="both"/>
        <w:rPr>
          <w:sz w:val="28"/>
          <w:szCs w:val="28"/>
        </w:rPr>
      </w:pPr>
      <w:r w:rsidRPr="009E41E9">
        <w:rPr>
          <w:sz w:val="28"/>
          <w:szCs w:val="28"/>
        </w:rPr>
        <w:t>Учебная дисциплина ОП.02</w:t>
      </w:r>
      <w:r w:rsidR="006E7FCA" w:rsidRPr="009E41E9">
        <w:rPr>
          <w:sz w:val="28"/>
          <w:szCs w:val="28"/>
        </w:rPr>
        <w:t>.</w:t>
      </w:r>
      <w:r w:rsidRPr="009E41E9">
        <w:rPr>
          <w:sz w:val="28"/>
          <w:szCs w:val="28"/>
        </w:rPr>
        <w:t xml:space="preserve"> «Психоло</w:t>
      </w:r>
      <w:r w:rsidR="00BB7978" w:rsidRPr="009E41E9">
        <w:rPr>
          <w:sz w:val="28"/>
          <w:szCs w:val="28"/>
        </w:rPr>
        <w:t>гия» является составной частью п</w:t>
      </w:r>
      <w:r w:rsidRPr="009E41E9">
        <w:rPr>
          <w:sz w:val="28"/>
          <w:szCs w:val="28"/>
        </w:rPr>
        <w:t xml:space="preserve">рофессионального </w:t>
      </w:r>
      <w:r w:rsidR="00856586" w:rsidRPr="009E41E9">
        <w:rPr>
          <w:sz w:val="28"/>
          <w:szCs w:val="28"/>
        </w:rPr>
        <w:t xml:space="preserve">учебного </w:t>
      </w:r>
      <w:r w:rsidRPr="009E41E9">
        <w:rPr>
          <w:sz w:val="28"/>
          <w:szCs w:val="28"/>
        </w:rPr>
        <w:t xml:space="preserve">цикла, включающего в себя </w:t>
      </w:r>
      <w:r w:rsidR="006E7FCA" w:rsidRPr="009E41E9">
        <w:rPr>
          <w:sz w:val="28"/>
          <w:szCs w:val="28"/>
        </w:rPr>
        <w:t>о</w:t>
      </w:r>
      <w:r w:rsidRPr="009E41E9">
        <w:rPr>
          <w:sz w:val="28"/>
          <w:szCs w:val="28"/>
        </w:rPr>
        <w:t>бщепрофессиональные ди</w:t>
      </w:r>
      <w:r w:rsidR="006E7FCA" w:rsidRPr="009E41E9">
        <w:rPr>
          <w:sz w:val="28"/>
          <w:szCs w:val="28"/>
        </w:rPr>
        <w:t>сциплины по специальности 31</w:t>
      </w:r>
      <w:r w:rsidR="00E443D9">
        <w:rPr>
          <w:sz w:val="28"/>
          <w:szCs w:val="28"/>
        </w:rPr>
        <w:t>.</w:t>
      </w:r>
      <w:r w:rsidR="006E7FCA">
        <w:rPr>
          <w:sz w:val="28"/>
          <w:szCs w:val="28"/>
        </w:rPr>
        <w:t>02</w:t>
      </w:r>
      <w:r w:rsidR="00E443D9">
        <w:rPr>
          <w:sz w:val="28"/>
          <w:szCs w:val="28"/>
        </w:rPr>
        <w:t>.</w:t>
      </w:r>
      <w:r w:rsidR="006E7FC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E7FCA">
        <w:rPr>
          <w:sz w:val="28"/>
          <w:szCs w:val="28"/>
        </w:rPr>
        <w:t>«</w:t>
      </w:r>
      <w:r>
        <w:rPr>
          <w:sz w:val="28"/>
          <w:szCs w:val="28"/>
        </w:rPr>
        <w:t>Лечебное дело</w:t>
      </w:r>
      <w:r w:rsidR="006E7FCA">
        <w:rPr>
          <w:sz w:val="28"/>
          <w:szCs w:val="28"/>
        </w:rPr>
        <w:t>»</w:t>
      </w:r>
      <w:r>
        <w:rPr>
          <w:sz w:val="28"/>
          <w:szCs w:val="28"/>
        </w:rPr>
        <w:t>, изуч</w:t>
      </w:r>
      <w:r w:rsidR="00856586">
        <w:rPr>
          <w:sz w:val="28"/>
          <w:szCs w:val="28"/>
        </w:rPr>
        <w:t>ается на базе среднего</w:t>
      </w:r>
      <w:r>
        <w:rPr>
          <w:sz w:val="28"/>
          <w:szCs w:val="28"/>
        </w:rPr>
        <w:t xml:space="preserve"> общего образования, взаимосвязана с такими учебными дисциплинами как </w:t>
      </w:r>
      <w:r w:rsidR="00B60324">
        <w:rPr>
          <w:sz w:val="28"/>
          <w:szCs w:val="28"/>
        </w:rPr>
        <w:t xml:space="preserve">ОГСЭ.01. </w:t>
      </w:r>
      <w:r>
        <w:rPr>
          <w:sz w:val="28"/>
          <w:szCs w:val="28"/>
        </w:rPr>
        <w:t xml:space="preserve">«Основы философии», </w:t>
      </w:r>
      <w:r w:rsidR="00B60324">
        <w:rPr>
          <w:sz w:val="28"/>
          <w:szCs w:val="28"/>
        </w:rPr>
        <w:t xml:space="preserve">ОГСЭ.05. </w:t>
      </w:r>
      <w:r>
        <w:rPr>
          <w:sz w:val="28"/>
          <w:szCs w:val="28"/>
        </w:rPr>
        <w:t xml:space="preserve">«Психология общения», </w:t>
      </w:r>
      <w:r w:rsidR="00B60324">
        <w:rPr>
          <w:sz w:val="28"/>
          <w:szCs w:val="28"/>
        </w:rPr>
        <w:t xml:space="preserve">ОП.01. </w:t>
      </w:r>
      <w:r>
        <w:rPr>
          <w:sz w:val="28"/>
          <w:szCs w:val="28"/>
        </w:rPr>
        <w:t>«Здоровый человек и его окружение»</w:t>
      </w:r>
      <w:r w:rsidR="00B603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0324">
        <w:rPr>
          <w:sz w:val="28"/>
          <w:szCs w:val="28"/>
        </w:rPr>
        <w:t xml:space="preserve">ОП.03. </w:t>
      </w:r>
      <w:r>
        <w:rPr>
          <w:sz w:val="28"/>
          <w:szCs w:val="28"/>
        </w:rPr>
        <w:t xml:space="preserve">«Анатомия и физиология человека», </w:t>
      </w:r>
      <w:r w:rsidR="00B60324">
        <w:rPr>
          <w:sz w:val="28"/>
          <w:szCs w:val="28"/>
        </w:rPr>
        <w:t xml:space="preserve">ОП.06. </w:t>
      </w:r>
      <w:r>
        <w:rPr>
          <w:sz w:val="28"/>
          <w:szCs w:val="28"/>
        </w:rPr>
        <w:t xml:space="preserve">«Гигиена и экология человека», </w:t>
      </w:r>
      <w:r w:rsidR="00B60324">
        <w:rPr>
          <w:sz w:val="28"/>
          <w:szCs w:val="28"/>
        </w:rPr>
        <w:t xml:space="preserve">ОП.10. </w:t>
      </w:r>
      <w:r>
        <w:rPr>
          <w:sz w:val="28"/>
          <w:szCs w:val="28"/>
        </w:rPr>
        <w:t>«Безопасность жизнедеятельности», а также ПМ.01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«Диагностическая деятельность» (МДК.01.01 «Пропедевтика клинических дисциплин»), ПМ.02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«Лечебная деятельность» (МДК.02.01-02.04. лечение пациентов терапевтического, хирургического, акушерско-гинекологического профиля, пациентов детского возраста), ПМ.03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«Неотложная медицинская помощь на догоспитальном этапе», ПМ.04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«Профилактическая деятельность» (МДК.04.01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«Профилактика заболеваний и санитарно-гигиеническое образование населения»), ПМ.05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«Медико-социальн</w:t>
      </w:r>
      <w:r w:rsidR="00B60324">
        <w:rPr>
          <w:sz w:val="28"/>
          <w:szCs w:val="28"/>
        </w:rPr>
        <w:t>ая деятельность» (МДК.05.01.</w:t>
      </w:r>
      <w:r>
        <w:rPr>
          <w:sz w:val="28"/>
          <w:szCs w:val="28"/>
        </w:rPr>
        <w:t xml:space="preserve"> «Медико-социальная реабилитация»), ПМ.06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«Организационно-аналитическая деятельность» (МДК.06.01</w:t>
      </w:r>
      <w:r w:rsidR="00B60324">
        <w:rPr>
          <w:sz w:val="28"/>
          <w:szCs w:val="28"/>
        </w:rPr>
        <w:t>.</w:t>
      </w:r>
      <w:r>
        <w:rPr>
          <w:sz w:val="28"/>
          <w:szCs w:val="28"/>
        </w:rPr>
        <w:t xml:space="preserve"> «Организация профессиональной деятельности»).</w:t>
      </w:r>
    </w:p>
    <w:p w:rsidR="00163129" w:rsidRPr="001D057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/>
          <w:sz w:val="28"/>
          <w:szCs w:val="28"/>
        </w:rPr>
      </w:pP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учебной дисциплины</w:t>
      </w:r>
      <w:r w:rsidR="00856586">
        <w:rPr>
          <w:b/>
          <w:sz w:val="28"/>
          <w:szCs w:val="28"/>
        </w:rPr>
        <w:t xml:space="preserve"> </w:t>
      </w:r>
      <w:r w:rsidR="00856586" w:rsidRPr="00CC10A9">
        <w:rPr>
          <w:sz w:val="28"/>
          <w:szCs w:val="28"/>
        </w:rPr>
        <w:t>ОП.02. «Психология»</w:t>
      </w:r>
      <w:r>
        <w:rPr>
          <w:b/>
          <w:sz w:val="28"/>
          <w:szCs w:val="28"/>
        </w:rPr>
        <w:t>:</w:t>
      </w:r>
    </w:p>
    <w:p w:rsidR="00163129" w:rsidRPr="009E41E9" w:rsidRDefault="00163129" w:rsidP="0050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 w:firstLine="709"/>
        <w:jc w:val="both"/>
        <w:rPr>
          <w:sz w:val="28"/>
          <w:szCs w:val="28"/>
        </w:rPr>
      </w:pPr>
      <w:r w:rsidRPr="009E41E9">
        <w:rPr>
          <w:sz w:val="28"/>
          <w:szCs w:val="28"/>
        </w:rPr>
        <w:t xml:space="preserve">В результате </w:t>
      </w:r>
      <w:r w:rsidR="00856586" w:rsidRPr="009E41E9">
        <w:rPr>
          <w:sz w:val="28"/>
          <w:szCs w:val="28"/>
        </w:rPr>
        <w:t>изучения</w:t>
      </w:r>
      <w:r w:rsidRPr="009E41E9">
        <w:rPr>
          <w:sz w:val="28"/>
          <w:szCs w:val="28"/>
        </w:rPr>
        <w:t xml:space="preserve"> </w:t>
      </w:r>
      <w:r w:rsidR="00856586" w:rsidRPr="009E41E9">
        <w:rPr>
          <w:sz w:val="28"/>
          <w:szCs w:val="28"/>
        </w:rPr>
        <w:t xml:space="preserve">обязательной части учебного цикла </w:t>
      </w:r>
      <w:r w:rsidR="009E41E9" w:rsidRPr="009E41E9">
        <w:rPr>
          <w:sz w:val="28"/>
          <w:szCs w:val="28"/>
        </w:rPr>
        <w:t>обучающийся  по</w:t>
      </w:r>
      <w:r w:rsidR="00856586" w:rsidRPr="009E41E9">
        <w:rPr>
          <w:sz w:val="28"/>
          <w:szCs w:val="28"/>
        </w:rPr>
        <w:t xml:space="preserve"> </w:t>
      </w:r>
      <w:r w:rsidRPr="009E41E9">
        <w:rPr>
          <w:sz w:val="28"/>
          <w:szCs w:val="28"/>
        </w:rPr>
        <w:t>учебной дисциплин</w:t>
      </w:r>
      <w:r w:rsidR="00856586" w:rsidRPr="009E41E9">
        <w:rPr>
          <w:sz w:val="28"/>
          <w:szCs w:val="28"/>
        </w:rPr>
        <w:t xml:space="preserve">е </w:t>
      </w:r>
      <w:r w:rsidRPr="009E41E9">
        <w:rPr>
          <w:sz w:val="28"/>
          <w:szCs w:val="28"/>
        </w:rPr>
        <w:t xml:space="preserve"> </w:t>
      </w:r>
      <w:r w:rsidR="007631ED" w:rsidRPr="009E41E9">
        <w:rPr>
          <w:sz w:val="28"/>
          <w:szCs w:val="28"/>
        </w:rPr>
        <w:t xml:space="preserve">ОП.02. </w:t>
      </w:r>
      <w:r w:rsidRPr="009E41E9">
        <w:rPr>
          <w:sz w:val="28"/>
          <w:szCs w:val="28"/>
        </w:rPr>
        <w:t xml:space="preserve">«Психология»  </w:t>
      </w:r>
      <w:r w:rsidRPr="009E41E9">
        <w:rPr>
          <w:i/>
          <w:sz w:val="28"/>
          <w:szCs w:val="28"/>
        </w:rPr>
        <w:t>должен уметь</w:t>
      </w:r>
      <w:r w:rsidRPr="009E41E9">
        <w:rPr>
          <w:sz w:val="28"/>
          <w:szCs w:val="28"/>
        </w:rPr>
        <w:t>:</w:t>
      </w:r>
    </w:p>
    <w:p w:rsidR="00163129" w:rsidRPr="009E41E9" w:rsidRDefault="00163129" w:rsidP="009849E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sz w:val="28"/>
        </w:rPr>
      </w:pPr>
      <w:r w:rsidRPr="009E41E9">
        <w:rPr>
          <w:sz w:val="28"/>
        </w:rPr>
        <w:t>использовать средства общения в психотерапевтических целях;</w:t>
      </w:r>
    </w:p>
    <w:p w:rsidR="00163129" w:rsidRPr="009E41E9" w:rsidRDefault="00163129" w:rsidP="009849E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sz w:val="28"/>
        </w:rPr>
      </w:pPr>
      <w:r w:rsidRPr="009E41E9">
        <w:rPr>
          <w:sz w:val="28"/>
        </w:rPr>
        <w:t>давать психологическую оценку личности;</w:t>
      </w:r>
    </w:p>
    <w:p w:rsidR="00163129" w:rsidRPr="009E41E9" w:rsidRDefault="00163129" w:rsidP="009849E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sz w:val="28"/>
          <w:szCs w:val="28"/>
        </w:rPr>
      </w:pPr>
      <w:r w:rsidRPr="009E41E9">
        <w:rPr>
          <w:sz w:val="28"/>
        </w:rPr>
        <w:t>применять приемы психологической саморегуляции.</w:t>
      </w:r>
    </w:p>
    <w:p w:rsidR="00163129" w:rsidRPr="009E41E9" w:rsidRDefault="00856586" w:rsidP="0050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 w:firstLine="709"/>
        <w:jc w:val="both"/>
        <w:rPr>
          <w:i/>
          <w:sz w:val="28"/>
          <w:szCs w:val="28"/>
        </w:rPr>
      </w:pPr>
      <w:r w:rsidRPr="009E41E9">
        <w:rPr>
          <w:i/>
          <w:sz w:val="28"/>
          <w:szCs w:val="28"/>
        </w:rPr>
        <w:t xml:space="preserve">должен </w:t>
      </w:r>
      <w:r w:rsidR="00163129" w:rsidRPr="009E41E9">
        <w:rPr>
          <w:i/>
          <w:sz w:val="28"/>
          <w:szCs w:val="28"/>
        </w:rPr>
        <w:t xml:space="preserve"> знать: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основные задачи и методы психологии;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психические процессы и состояния;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структуру личности;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color w:val="000000"/>
          <w:sz w:val="28"/>
          <w:szCs w:val="28"/>
        </w:rPr>
        <w:t>пути социальной адаптации и мотивации личности;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основы психосоматики (соматический больной, внутренняя картина болезни, пограничные расстройства);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психология медицинского работника;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lastRenderedPageBreak/>
        <w:t>этапы профессиональной адаптации;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принципы профилактики эмоционального «выгорания» специалиста;</w:t>
      </w:r>
    </w:p>
    <w:p w:rsidR="00163129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психологические основы ухода за умирающим;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определение понятий «психогигиена», «психопрофилактика» и «психотерапия»;</w:t>
      </w:r>
    </w:p>
    <w:p w:rsidR="0052478F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52478F">
        <w:rPr>
          <w:sz w:val="28"/>
          <w:szCs w:val="28"/>
        </w:rPr>
        <w:t>особенности психических процессов у здорового и больного человека;</w:t>
      </w:r>
    </w:p>
    <w:p w:rsidR="00163129" w:rsidRPr="008B0E86" w:rsidRDefault="0052478F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8B0E86">
        <w:rPr>
          <w:color w:val="FF0000"/>
          <w:sz w:val="28"/>
          <w:szCs w:val="28"/>
        </w:rPr>
        <w:t xml:space="preserve"> </w:t>
      </w:r>
      <w:r w:rsidR="00163129" w:rsidRPr="008B0E86">
        <w:rPr>
          <w:sz w:val="28"/>
          <w:szCs w:val="28"/>
        </w:rPr>
        <w:t>функции и средства общения;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закономерности общения;</w:t>
      </w:r>
    </w:p>
    <w:p w:rsidR="00163129" w:rsidRPr="000B13AE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приемы психологической саморегуляции;</w:t>
      </w:r>
    </w:p>
    <w:p w:rsidR="00163129" w:rsidRDefault="00163129" w:rsidP="009849EC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основы делового общения</w:t>
      </w:r>
      <w:r w:rsidRPr="007631ED">
        <w:rPr>
          <w:sz w:val="28"/>
          <w:szCs w:val="28"/>
        </w:rPr>
        <w:t>.</w:t>
      </w:r>
    </w:p>
    <w:p w:rsidR="0052478F" w:rsidRPr="000B13AE" w:rsidRDefault="0052478F" w:rsidP="0052478F">
      <w:pPr>
        <w:numPr>
          <w:ilvl w:val="0"/>
          <w:numId w:val="3"/>
        </w:numPr>
        <w:suppressAutoHyphens/>
        <w:overflowPunct w:val="0"/>
        <w:autoSpaceDE w:val="0"/>
        <w:ind w:left="714" w:right="180" w:hanging="357"/>
        <w:jc w:val="both"/>
        <w:textAlignment w:val="baseline"/>
        <w:rPr>
          <w:sz w:val="28"/>
          <w:szCs w:val="28"/>
        </w:rPr>
      </w:pPr>
      <w:r w:rsidRPr="000B13AE">
        <w:rPr>
          <w:sz w:val="28"/>
          <w:szCs w:val="28"/>
        </w:rPr>
        <w:t>аспекты семейной психологии;</w:t>
      </w:r>
    </w:p>
    <w:p w:rsidR="00AA3F57" w:rsidRDefault="00AA3F57" w:rsidP="0052478F">
      <w:pPr>
        <w:suppressAutoHyphens/>
        <w:overflowPunct w:val="0"/>
        <w:autoSpaceDE w:val="0"/>
        <w:ind w:left="714" w:right="180"/>
        <w:jc w:val="both"/>
        <w:textAlignment w:val="baseline"/>
        <w:rPr>
          <w:color w:val="FF0000"/>
          <w:sz w:val="28"/>
          <w:szCs w:val="28"/>
        </w:rPr>
      </w:pPr>
    </w:p>
    <w:p w:rsidR="0052478F" w:rsidRPr="009E41E9" w:rsidRDefault="0052478F" w:rsidP="0052478F">
      <w:pPr>
        <w:suppressAutoHyphens/>
        <w:overflowPunct w:val="0"/>
        <w:autoSpaceDE w:val="0"/>
        <w:ind w:left="714" w:right="180"/>
        <w:jc w:val="both"/>
        <w:textAlignment w:val="baseline"/>
        <w:rPr>
          <w:sz w:val="28"/>
          <w:szCs w:val="28"/>
        </w:rPr>
      </w:pPr>
      <w:r w:rsidRPr="009E41E9">
        <w:rPr>
          <w:sz w:val="28"/>
          <w:szCs w:val="28"/>
        </w:rPr>
        <w:t>Фельдшер должен обладать общими компетенциями, включающими в себя способность:</w:t>
      </w:r>
    </w:p>
    <w:p w:rsidR="004E0E85" w:rsidRDefault="004E0E85" w:rsidP="0028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 w:firstLine="709"/>
        <w:jc w:val="both"/>
        <w:rPr>
          <w:bCs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E85D38" w:rsidRPr="00F72EDC" w:rsidTr="005C6DBD">
        <w:tc>
          <w:tcPr>
            <w:tcW w:w="1101" w:type="dxa"/>
            <w:vAlign w:val="center"/>
          </w:tcPr>
          <w:p w:rsidR="00E85D38" w:rsidRDefault="00E85D38" w:rsidP="000C131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267" w:type="dxa"/>
            <w:vAlign w:val="center"/>
          </w:tcPr>
          <w:p w:rsidR="00E85D38" w:rsidRDefault="00E85D38" w:rsidP="000C131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2</w:t>
            </w:r>
            <w:r w:rsidR="007D6542">
              <w:rPr>
                <w:bCs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3</w:t>
            </w:r>
            <w:r w:rsidR="007D6542">
              <w:rPr>
                <w:bCs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4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5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Использовать информационно-коммуникационные технологии в     профессиональной деятельности.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6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Работать в коллективе и команде, эффективно общаться  с коллегами, руководством, потребителями.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E85D3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7</w:t>
            </w:r>
            <w:r w:rsidR="007D6542">
              <w:rPr>
                <w:bCs/>
              </w:rPr>
              <w:t>.</w:t>
            </w:r>
          </w:p>
        </w:tc>
        <w:tc>
          <w:tcPr>
            <w:tcW w:w="9267" w:type="dxa"/>
          </w:tcPr>
          <w:p w:rsidR="00E85D38" w:rsidRPr="00F72EDC" w:rsidRDefault="00E85D38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 xml:space="preserve">Брать ответственность за работу членов команды (подчиненных), за результат выполнения заданий. 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8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514413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9</w:t>
            </w:r>
            <w:r w:rsidR="007D6542">
              <w:rPr>
                <w:b/>
              </w:rPr>
              <w:t>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E85D38" w:rsidRPr="00F72EDC" w:rsidRDefault="00514413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10</w:t>
            </w:r>
            <w:r w:rsidR="007D6542">
              <w:rPr>
                <w:b/>
              </w:rPr>
              <w:t>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E85D38" w:rsidRPr="00F72EDC" w:rsidRDefault="00514413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 xml:space="preserve">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51441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11</w:t>
            </w:r>
            <w:r w:rsidR="007D6542">
              <w:rPr>
                <w:bCs/>
              </w:rPr>
              <w:t>.</w:t>
            </w:r>
          </w:p>
        </w:tc>
        <w:tc>
          <w:tcPr>
            <w:tcW w:w="9267" w:type="dxa"/>
          </w:tcPr>
          <w:p w:rsidR="00E85D38" w:rsidRPr="00F72EDC" w:rsidRDefault="00514413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7D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12</w:t>
            </w:r>
            <w:r w:rsidR="007D6542">
              <w:rPr>
                <w:b/>
              </w:rPr>
              <w:t>.</w:t>
            </w:r>
          </w:p>
        </w:tc>
        <w:tc>
          <w:tcPr>
            <w:tcW w:w="9267" w:type="dxa"/>
          </w:tcPr>
          <w:p w:rsidR="00E85D38" w:rsidRPr="00F72EDC" w:rsidRDefault="007D6542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85D38" w:rsidRPr="00F72EDC" w:rsidTr="005C6DBD">
        <w:tc>
          <w:tcPr>
            <w:tcW w:w="1101" w:type="dxa"/>
          </w:tcPr>
          <w:p w:rsidR="00E85D38" w:rsidRPr="00F72EDC" w:rsidRDefault="00E85D38" w:rsidP="007D6542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13</w:t>
            </w:r>
            <w:r w:rsidR="007D6542">
              <w:rPr>
                <w:bCs/>
              </w:rPr>
              <w:t>.</w:t>
            </w:r>
          </w:p>
        </w:tc>
        <w:tc>
          <w:tcPr>
            <w:tcW w:w="9267" w:type="dxa"/>
          </w:tcPr>
          <w:p w:rsidR="00E85D38" w:rsidRPr="00F72EDC" w:rsidRDefault="007D6542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Вести здоровый образ жизни.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2478F" w:rsidRPr="009E41E9" w:rsidRDefault="0052478F" w:rsidP="00AF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 xml:space="preserve">Фельдшер должен обладать профессиональными компетенциями, </w:t>
      </w:r>
      <w:r w:rsidR="009E41E9" w:rsidRPr="009E41E9">
        <w:rPr>
          <w:bCs/>
          <w:sz w:val="28"/>
          <w:szCs w:val="28"/>
        </w:rPr>
        <w:t>соответствующими</w:t>
      </w:r>
      <w:r w:rsidRPr="009E41E9">
        <w:rPr>
          <w:bCs/>
          <w:sz w:val="28"/>
          <w:szCs w:val="28"/>
        </w:rPr>
        <w:t xml:space="preserve"> видам деятельности:</w:t>
      </w:r>
    </w:p>
    <w:p w:rsidR="0052478F" w:rsidRPr="009E41E9" w:rsidRDefault="0052478F" w:rsidP="0052478F">
      <w:pPr>
        <w:pStyle w:val="af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>Диагностическая деятельность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1.2.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 xml:space="preserve">Проводить диагностические исследования. 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1.3.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острых и хронических заболеваний.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lastRenderedPageBreak/>
              <w:t>ПК 1.4.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беременности.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1.5.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комплексного состояния здоровья ребёнка.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1.6.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смерти.</w:t>
            </w:r>
          </w:p>
        </w:tc>
      </w:tr>
    </w:tbl>
    <w:p w:rsidR="0052478F" w:rsidRPr="009E41E9" w:rsidRDefault="0052478F" w:rsidP="0052478F">
      <w:pPr>
        <w:pStyle w:val="af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>Лечебная деятельность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2.3.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Выполнять лечебные вмешательства.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2.5.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Осуществлять контроль состояния пациента.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2.6.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Организовывать специализированный сестринский уход за пациентом.</w:t>
            </w:r>
          </w:p>
        </w:tc>
      </w:tr>
      <w:tr w:rsidR="0052478F" w:rsidRPr="00F72EDC" w:rsidTr="00C55233">
        <w:tc>
          <w:tcPr>
            <w:tcW w:w="1101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2.7. </w:t>
            </w:r>
          </w:p>
        </w:tc>
        <w:tc>
          <w:tcPr>
            <w:tcW w:w="9267" w:type="dxa"/>
          </w:tcPr>
          <w:p w:rsidR="0052478F" w:rsidRPr="00F72EDC" w:rsidRDefault="0052478F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Организовывать оказание психологической помощи пациенту и его окружению.</w:t>
            </w:r>
          </w:p>
        </w:tc>
      </w:tr>
    </w:tbl>
    <w:p w:rsidR="0052478F" w:rsidRPr="009E41E9" w:rsidRDefault="0052478F" w:rsidP="0052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</w:t>
      </w:r>
      <w:r w:rsidRPr="009E41E9">
        <w:rPr>
          <w:bCs/>
          <w:sz w:val="28"/>
          <w:szCs w:val="28"/>
        </w:rPr>
        <w:t>3.</w:t>
      </w:r>
      <w:r w:rsidR="00AA3F57" w:rsidRPr="009E41E9">
        <w:rPr>
          <w:bCs/>
          <w:sz w:val="28"/>
          <w:szCs w:val="28"/>
        </w:rPr>
        <w:t>Неотложная медицинская помощь на догоспитальном этапе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3.1.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неотложных состояний.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3.2.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Определять тактику ведения пациента.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3.3.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Выполнять лечебные вмешательства по оказанию медицинской помощи на догоспитальном этапе.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3.4.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контроль эффективности проводимых мероприятий.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3.5.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Осуществлять контроль состояния пациента.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3.6.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Определять показания к госпитализации и проводить транспортировку пациента в стационар.</w:t>
            </w:r>
          </w:p>
        </w:tc>
      </w:tr>
    </w:tbl>
    <w:p w:rsidR="0052478F" w:rsidRPr="009E41E9" w:rsidRDefault="009E41E9" w:rsidP="009E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4. Профилактич</w:t>
      </w:r>
      <w:r w:rsidR="00AA3F57" w:rsidRPr="009E41E9">
        <w:rPr>
          <w:bCs/>
          <w:sz w:val="28"/>
          <w:szCs w:val="28"/>
        </w:rPr>
        <w:t>еская деятельность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4.1.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Организовывать диспансеризацию населения и участвовать в ее проведении.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4.3.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санитарно-гигиеническое просвещение населения.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4.4.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диагностику групп здоровья.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4.5.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иммунопрофилактику.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4.6.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4.7.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>Организовать здоровьесбрегающую среду.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4.8.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Организовывать и проводить работу Школ здоровья для пациентов и их окружения.</w:t>
            </w:r>
          </w:p>
        </w:tc>
      </w:tr>
    </w:tbl>
    <w:p w:rsidR="00AA3F57" w:rsidRPr="009E41E9" w:rsidRDefault="009E41E9" w:rsidP="009E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5. </w:t>
      </w:r>
      <w:r w:rsidR="00AA3F57" w:rsidRPr="009E41E9">
        <w:rPr>
          <w:bCs/>
          <w:sz w:val="28"/>
          <w:szCs w:val="28"/>
        </w:rPr>
        <w:t>Медико</w:t>
      </w:r>
      <w:r>
        <w:rPr>
          <w:bCs/>
          <w:sz w:val="28"/>
          <w:szCs w:val="28"/>
        </w:rPr>
        <w:t>-</w:t>
      </w:r>
      <w:r w:rsidR="00AA3F57" w:rsidRPr="009E41E9">
        <w:rPr>
          <w:bCs/>
          <w:sz w:val="28"/>
          <w:szCs w:val="28"/>
        </w:rPr>
        <w:t>социальная деятельность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5.1.</w:t>
            </w:r>
            <w:r w:rsidRPr="00F72EDC">
              <w:rPr>
                <w:bCs/>
              </w:rPr>
              <w:t xml:space="preserve">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Осуществлять медицинскую реабилитацию пациента с различной патологией.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5.2.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психосоциальную реабилитацию.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5.3.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Осуществлять паллиативную помощь.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5.4.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Проводить медико-социальную реабилитацию инвалидов, одиноких лиц, участников военных действий и лиц из группы социального риска.</w:t>
            </w:r>
          </w:p>
        </w:tc>
      </w:tr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5.5.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 xml:space="preserve">Проводить экспертизу временной нетрудоспособности. </w:t>
            </w:r>
          </w:p>
        </w:tc>
      </w:tr>
    </w:tbl>
    <w:p w:rsidR="0052478F" w:rsidRPr="009E41E9" w:rsidRDefault="009E41E9" w:rsidP="009E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sz w:val="28"/>
          <w:szCs w:val="28"/>
        </w:rPr>
      </w:pPr>
      <w:r w:rsidRPr="009E41E9">
        <w:rPr>
          <w:bCs/>
          <w:sz w:val="28"/>
          <w:szCs w:val="28"/>
        </w:rPr>
        <w:t xml:space="preserve">       6. </w:t>
      </w:r>
      <w:r w:rsidR="00AA3F57" w:rsidRPr="009E41E9">
        <w:rPr>
          <w:bCs/>
          <w:sz w:val="28"/>
          <w:szCs w:val="28"/>
        </w:rPr>
        <w:t>Организационно-аналитическая деятельность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67"/>
      </w:tblGrid>
      <w:tr w:rsidR="00AA3F57" w:rsidRPr="00F72EDC" w:rsidTr="00C55233">
        <w:tc>
          <w:tcPr>
            <w:tcW w:w="1101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6.1. </w:t>
            </w:r>
          </w:p>
        </w:tc>
        <w:tc>
          <w:tcPr>
            <w:tcW w:w="9267" w:type="dxa"/>
          </w:tcPr>
          <w:p w:rsidR="00AA3F57" w:rsidRPr="00F72EDC" w:rsidRDefault="00AA3F57" w:rsidP="00C5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Cs/>
              </w:rPr>
              <w:t xml:space="preserve">Рационально организовывать деятельность персонала с соблюдением психологических и этических аспектов работы в команде. </w:t>
            </w:r>
          </w:p>
        </w:tc>
      </w:tr>
    </w:tbl>
    <w:p w:rsidR="00AA3F57" w:rsidRPr="00AA3F57" w:rsidRDefault="00AA3F57" w:rsidP="00AF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Cs/>
          <w:color w:val="FF0000"/>
          <w:sz w:val="28"/>
          <w:szCs w:val="28"/>
        </w:rPr>
      </w:pPr>
    </w:p>
    <w:p w:rsidR="00AA3F57" w:rsidRDefault="00163129" w:rsidP="00AA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</w:t>
      </w:r>
      <w:r w:rsidR="00AF6B3B">
        <w:rPr>
          <w:b/>
          <w:sz w:val="28"/>
          <w:szCs w:val="28"/>
        </w:rPr>
        <w:t xml:space="preserve"> учебной</w:t>
      </w:r>
      <w:r>
        <w:rPr>
          <w:b/>
          <w:sz w:val="28"/>
          <w:szCs w:val="28"/>
        </w:rPr>
        <w:t xml:space="preserve"> дисциплины</w:t>
      </w:r>
      <w:r w:rsidR="00AA3F57">
        <w:rPr>
          <w:b/>
          <w:sz w:val="28"/>
          <w:szCs w:val="28"/>
        </w:rPr>
        <w:t xml:space="preserve"> </w:t>
      </w:r>
      <w:r w:rsidR="00AA3F57" w:rsidRPr="00CC10A9">
        <w:rPr>
          <w:sz w:val="28"/>
          <w:szCs w:val="28"/>
        </w:rPr>
        <w:t>ОП.02. «Психология»</w:t>
      </w:r>
      <w:r w:rsidR="00AA3F57">
        <w:rPr>
          <w:b/>
          <w:sz w:val="28"/>
          <w:szCs w:val="28"/>
        </w:rPr>
        <w:t>: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обучающегося </w:t>
      </w:r>
      <w:r w:rsidRPr="000459C7">
        <w:rPr>
          <w:sz w:val="28"/>
          <w:szCs w:val="28"/>
          <w:u w:val="single"/>
        </w:rPr>
        <w:t>186</w:t>
      </w:r>
      <w:r>
        <w:rPr>
          <w:sz w:val="28"/>
          <w:szCs w:val="28"/>
        </w:rPr>
        <w:t xml:space="preserve"> часов, в том числе:</w:t>
      </w:r>
    </w:p>
    <w:p w:rsidR="00163129" w:rsidRDefault="00163129" w:rsidP="0016312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4C5176">
        <w:rPr>
          <w:sz w:val="28"/>
          <w:szCs w:val="28"/>
          <w:u w:val="single"/>
        </w:rPr>
        <w:t>124</w:t>
      </w:r>
      <w:r>
        <w:rPr>
          <w:sz w:val="28"/>
          <w:szCs w:val="28"/>
        </w:rPr>
        <w:t xml:space="preserve"> часа;</w:t>
      </w:r>
    </w:p>
    <w:p w:rsidR="00163129" w:rsidRPr="00A74649" w:rsidRDefault="00163129" w:rsidP="0016312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Pr="000459C7"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 часа.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A24BD" w:rsidRDefault="00163129" w:rsidP="009849EC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A20A8B">
        <w:rPr>
          <w:b/>
          <w:sz w:val="28"/>
          <w:szCs w:val="28"/>
        </w:rPr>
        <w:t>СТРУКТУРА И СОДЕРЖАНИЕ УЧЕБНОЙ ДИСЦИПЛИНЫ</w:t>
      </w:r>
      <w:r w:rsidR="00AF6B3B" w:rsidRPr="00AF6B3B">
        <w:rPr>
          <w:b/>
          <w:bCs/>
          <w:sz w:val="28"/>
          <w:szCs w:val="28"/>
        </w:rPr>
        <w:t xml:space="preserve"> </w:t>
      </w:r>
    </w:p>
    <w:p w:rsidR="00163129" w:rsidRDefault="008A24BD" w:rsidP="008A24BD">
      <w:pPr>
        <w:tabs>
          <w:tab w:val="left" w:pos="284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</w:t>
      </w:r>
      <w:r w:rsidR="00AF6B3B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</w:t>
      </w:r>
      <w:r w:rsidR="00740D23">
        <w:rPr>
          <w:b/>
          <w:bCs/>
          <w:sz w:val="28"/>
          <w:szCs w:val="28"/>
        </w:rPr>
        <w:t xml:space="preserve"> </w:t>
      </w:r>
      <w:r w:rsidR="00AF6B3B" w:rsidRPr="009F7DEE">
        <w:rPr>
          <w:b/>
          <w:sz w:val="28"/>
          <w:szCs w:val="28"/>
        </w:rPr>
        <w:t>«ПСИХОЛОГИЯ»</w:t>
      </w:r>
    </w:p>
    <w:p w:rsidR="00740D23" w:rsidRPr="00740D23" w:rsidRDefault="00740D23" w:rsidP="00094C73">
      <w:pPr>
        <w:tabs>
          <w:tab w:val="left" w:pos="284"/>
        </w:tabs>
        <w:ind w:left="720"/>
        <w:rPr>
          <w:b/>
          <w:bCs/>
          <w:sz w:val="28"/>
          <w:szCs w:val="28"/>
        </w:rPr>
      </w:pPr>
    </w:p>
    <w:p w:rsidR="00163129" w:rsidRPr="002D07D7" w:rsidRDefault="00163129" w:rsidP="002D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63129" w:rsidRPr="00A20A8B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848"/>
        <w:gridCol w:w="2160"/>
      </w:tblGrid>
      <w:tr w:rsidR="00163129" w:rsidRPr="000C2F2A" w:rsidTr="00041BCD">
        <w:trPr>
          <w:trHeight w:val="460"/>
        </w:trPr>
        <w:tc>
          <w:tcPr>
            <w:tcW w:w="7848" w:type="dxa"/>
            <w:shd w:val="clear" w:color="auto" w:fill="auto"/>
          </w:tcPr>
          <w:p w:rsidR="00163129" w:rsidRPr="000C2F2A" w:rsidRDefault="00163129" w:rsidP="00CF662E">
            <w:pPr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63129" w:rsidRPr="000C2F2A" w:rsidTr="00041BCD">
        <w:trPr>
          <w:trHeight w:val="285"/>
        </w:trPr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186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семинары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837EF7" w:rsidRDefault="00163129" w:rsidP="00041BCD">
            <w:pPr>
              <w:jc w:val="both"/>
              <w:rPr>
                <w:bCs/>
                <w:sz w:val="28"/>
                <w:szCs w:val="28"/>
              </w:rPr>
            </w:pPr>
            <w:r w:rsidRPr="00837EF7">
              <w:rPr>
                <w:bCs/>
                <w:sz w:val="28"/>
                <w:szCs w:val="28"/>
              </w:rPr>
              <w:t xml:space="preserve">   </w:t>
            </w:r>
            <w:r w:rsidRPr="00837EF7">
              <w:rPr>
                <w:bCs/>
                <w:sz w:val="28"/>
                <w:szCs w:val="28"/>
                <w:lang w:val="en-US"/>
              </w:rPr>
              <w:t>I</w:t>
            </w:r>
            <w:r w:rsidR="003A2A6F" w:rsidRPr="00837EF7">
              <w:rPr>
                <w:bCs/>
                <w:sz w:val="28"/>
                <w:szCs w:val="28"/>
                <w:lang w:val="en-US"/>
              </w:rPr>
              <w:t>I</w:t>
            </w:r>
            <w:r w:rsidRPr="00837EF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37EF7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837EF7" w:rsidRDefault="00163129" w:rsidP="00041BCD">
            <w:pPr>
              <w:jc w:val="both"/>
              <w:rPr>
                <w:bCs/>
                <w:sz w:val="28"/>
                <w:szCs w:val="28"/>
              </w:rPr>
            </w:pPr>
            <w:r w:rsidRPr="00837EF7">
              <w:rPr>
                <w:bCs/>
                <w:sz w:val="28"/>
                <w:szCs w:val="28"/>
                <w:lang w:val="en-US"/>
              </w:rPr>
              <w:t xml:space="preserve">   II</w:t>
            </w:r>
            <w:r w:rsidR="003A2A6F" w:rsidRPr="00837EF7">
              <w:rPr>
                <w:bCs/>
                <w:sz w:val="28"/>
                <w:szCs w:val="28"/>
                <w:lang w:val="en-US"/>
              </w:rPr>
              <w:t>I</w:t>
            </w:r>
            <w:r w:rsidRPr="00837EF7">
              <w:rPr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0C2F2A" w:rsidRDefault="00163129" w:rsidP="00041BCD">
            <w:pPr>
              <w:jc w:val="both"/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163129" w:rsidRPr="00B66AD7" w:rsidRDefault="00163129" w:rsidP="00041BCD">
            <w:pPr>
              <w:jc w:val="both"/>
              <w:rPr>
                <w:bCs/>
                <w:sz w:val="28"/>
                <w:szCs w:val="28"/>
              </w:rPr>
            </w:pPr>
            <w:r w:rsidRPr="00B66AD7">
              <w:rPr>
                <w:bCs/>
                <w:sz w:val="28"/>
                <w:szCs w:val="28"/>
              </w:rPr>
              <w:t>в том числе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63129" w:rsidRPr="000C2F2A" w:rsidRDefault="00163129" w:rsidP="00041BCD">
            <w:pPr>
              <w:ind w:right="944"/>
              <w:jc w:val="center"/>
              <w:rPr>
                <w:i/>
                <w:sz w:val="28"/>
                <w:szCs w:val="28"/>
              </w:rPr>
            </w:pPr>
          </w:p>
        </w:tc>
      </w:tr>
      <w:tr w:rsidR="00163129" w:rsidRPr="000C2F2A" w:rsidTr="00041BCD">
        <w:tc>
          <w:tcPr>
            <w:tcW w:w="7848" w:type="dxa"/>
            <w:shd w:val="clear" w:color="auto" w:fill="auto"/>
          </w:tcPr>
          <w:p w:rsidR="00021864" w:rsidRDefault="00163129" w:rsidP="0002186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i/>
                <w:sz w:val="28"/>
                <w:szCs w:val="28"/>
              </w:rPr>
            </w:pPr>
            <w:r w:rsidRPr="000E6F97">
              <w:rPr>
                <w:sz w:val="28"/>
                <w:szCs w:val="28"/>
              </w:rPr>
              <w:t>написание доклада, реферата по конкретной теме;</w:t>
            </w:r>
          </w:p>
          <w:p w:rsidR="00163129" w:rsidRPr="00021864" w:rsidRDefault="00163129" w:rsidP="0002186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i/>
                <w:sz w:val="28"/>
                <w:szCs w:val="28"/>
              </w:rPr>
            </w:pPr>
            <w:r w:rsidRPr="000E6F97">
              <w:rPr>
                <w:sz w:val="28"/>
                <w:szCs w:val="28"/>
              </w:rPr>
              <w:t xml:space="preserve">домашняя работа </w:t>
            </w:r>
            <w:r w:rsidRPr="000E6F97">
              <w:rPr>
                <w:i/>
                <w:sz w:val="28"/>
                <w:szCs w:val="28"/>
              </w:rPr>
              <w:t>(</w:t>
            </w:r>
            <w:r w:rsidRPr="000E6F97">
              <w:rPr>
                <w:sz w:val="28"/>
                <w:szCs w:val="28"/>
              </w:rPr>
              <w:t>работа с учебником, учебно-методическим пособием, рабочей тетрадью, составление таблиц, схем, логико-дидактических структур по теме занятия, составление алгоритмов действий по теме или разделу дисциплины, решение ситуационных задач, решение или составление кроссвордов, подготовка к практическим занятиям и др.);</w:t>
            </w:r>
          </w:p>
          <w:p w:rsidR="00163129" w:rsidRDefault="00163129" w:rsidP="00041BCD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Cs/>
                <w:sz w:val="28"/>
                <w:szCs w:val="28"/>
              </w:rPr>
            </w:pPr>
            <w:r w:rsidRPr="000E6F97">
              <w:rPr>
                <w:sz w:val="28"/>
                <w:szCs w:val="28"/>
              </w:rPr>
              <w:t xml:space="preserve">создание презентации, дидактического раздаточного материала по конкретной теме по заданию преподавателя, поиск информации в периодической печати, работа в сети </w:t>
            </w:r>
            <w:r w:rsidRPr="000E6F97">
              <w:rPr>
                <w:bCs/>
                <w:sz w:val="28"/>
                <w:szCs w:val="28"/>
                <w:lang w:val="en-US"/>
              </w:rPr>
              <w:t>Internet</w:t>
            </w:r>
            <w:r w:rsidRPr="000E6F97">
              <w:rPr>
                <w:bCs/>
                <w:sz w:val="28"/>
                <w:szCs w:val="28"/>
              </w:rPr>
              <w:t>;</w:t>
            </w:r>
          </w:p>
          <w:p w:rsidR="00163129" w:rsidRPr="000E6F97" w:rsidRDefault="00163129" w:rsidP="00041BCD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учебно-исследовательская деятельность.</w:t>
            </w:r>
          </w:p>
          <w:p w:rsidR="00893276" w:rsidRPr="00837EF7" w:rsidRDefault="00893276" w:rsidP="00041B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837EF7">
              <w:rPr>
                <w:b/>
                <w:sz w:val="28"/>
                <w:szCs w:val="28"/>
              </w:rPr>
              <w:t xml:space="preserve"> </w:t>
            </w:r>
            <w:r w:rsidR="00837EF7" w:rsidRPr="00837EF7">
              <w:rPr>
                <w:b/>
                <w:sz w:val="28"/>
                <w:szCs w:val="28"/>
              </w:rPr>
              <w:t>(</w:t>
            </w:r>
            <w:r w:rsidR="00837EF7" w:rsidRPr="00837EF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837EF7" w:rsidRPr="00837EF7">
              <w:rPr>
                <w:b/>
                <w:bCs/>
                <w:sz w:val="28"/>
                <w:szCs w:val="28"/>
              </w:rPr>
              <w:t xml:space="preserve"> курс)</w:t>
            </w:r>
          </w:p>
          <w:p w:rsidR="00163129" w:rsidRPr="000C2F2A" w:rsidRDefault="00AA3F57" w:rsidP="00041B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</w:t>
            </w:r>
            <w:r w:rsidR="00893276" w:rsidRPr="00837EF7">
              <w:rPr>
                <w:b/>
                <w:sz w:val="28"/>
                <w:szCs w:val="28"/>
              </w:rPr>
              <w:t>аттестация в форме дифференцированного зачета</w:t>
            </w:r>
            <w:r w:rsidR="00837EF7" w:rsidRPr="00837EF7">
              <w:rPr>
                <w:b/>
                <w:sz w:val="28"/>
                <w:szCs w:val="28"/>
              </w:rPr>
              <w:t xml:space="preserve"> (</w:t>
            </w:r>
            <w:r w:rsidR="00837EF7" w:rsidRPr="00837EF7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837EF7" w:rsidRPr="00837EF7">
              <w:rPr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2160" w:type="dxa"/>
            <w:shd w:val="clear" w:color="auto" w:fill="auto"/>
          </w:tcPr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</w:p>
          <w:p w:rsidR="00021864" w:rsidRDefault="00021864" w:rsidP="00021864">
            <w:pPr>
              <w:rPr>
                <w:i/>
                <w:sz w:val="28"/>
                <w:szCs w:val="28"/>
              </w:rPr>
            </w:pPr>
          </w:p>
          <w:p w:rsidR="00163129" w:rsidRDefault="00163129" w:rsidP="000218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163129" w:rsidRDefault="00163129" w:rsidP="00041BCD">
            <w:pPr>
              <w:rPr>
                <w:i/>
                <w:sz w:val="28"/>
                <w:szCs w:val="28"/>
              </w:rPr>
            </w:pPr>
          </w:p>
          <w:p w:rsidR="00021864" w:rsidRDefault="00021864" w:rsidP="00041BCD">
            <w:pPr>
              <w:rPr>
                <w:i/>
                <w:sz w:val="28"/>
                <w:szCs w:val="28"/>
              </w:rPr>
            </w:pPr>
          </w:p>
          <w:p w:rsidR="00163129" w:rsidRDefault="00163129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  <w:p w:rsidR="00893276" w:rsidRDefault="00893276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893276" w:rsidRDefault="00893276" w:rsidP="00041BCD">
            <w:pPr>
              <w:jc w:val="center"/>
              <w:rPr>
                <w:i/>
                <w:sz w:val="28"/>
                <w:szCs w:val="28"/>
              </w:rPr>
            </w:pPr>
          </w:p>
          <w:p w:rsidR="00893276" w:rsidRDefault="00893276" w:rsidP="00041B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262331" w:rsidRPr="000C2F2A" w:rsidRDefault="00262331" w:rsidP="00262331">
            <w:pPr>
              <w:rPr>
                <w:i/>
                <w:sz w:val="28"/>
                <w:szCs w:val="28"/>
              </w:rPr>
            </w:pPr>
          </w:p>
        </w:tc>
      </w:tr>
    </w:tbl>
    <w:p w:rsidR="008505D1" w:rsidRPr="003E6922" w:rsidRDefault="008505D1" w:rsidP="00262331">
      <w:pPr>
        <w:jc w:val="both"/>
        <w:rPr>
          <w:sz w:val="28"/>
          <w:szCs w:val="28"/>
        </w:rPr>
      </w:pPr>
      <w:r w:rsidRPr="00E65F1A">
        <w:rPr>
          <w:sz w:val="28"/>
          <w:szCs w:val="28"/>
        </w:rPr>
        <w:t xml:space="preserve">        </w:t>
      </w:r>
    </w:p>
    <w:p w:rsidR="00267028" w:rsidRPr="008A4A64" w:rsidRDefault="00267028" w:rsidP="008A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67028" w:rsidRPr="008A4A64" w:rsidSect="00837EF7">
          <w:footerReference w:type="default" r:id="rId7"/>
          <w:pgSz w:w="11905" w:h="16837"/>
          <w:pgMar w:top="851" w:right="565" w:bottom="992" w:left="993" w:header="720" w:footer="567" w:gutter="0"/>
          <w:cols w:space="720"/>
          <w:titlePg/>
          <w:docGrid w:linePitch="360"/>
        </w:sectPr>
      </w:pPr>
    </w:p>
    <w:p w:rsidR="0026606C" w:rsidRDefault="0015561B" w:rsidP="002660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r>
        <w:rPr>
          <w:b/>
          <w:sz w:val="28"/>
          <w:szCs w:val="28"/>
        </w:rPr>
        <w:t>учебной общеп</w:t>
      </w:r>
      <w:r w:rsidR="0044304C">
        <w:rPr>
          <w:b/>
          <w:sz w:val="28"/>
          <w:szCs w:val="28"/>
        </w:rPr>
        <w:t xml:space="preserve">рофессиональной дисциплины </w:t>
      </w:r>
    </w:p>
    <w:p w:rsidR="0015561B" w:rsidRDefault="0044304C" w:rsidP="002660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ОП.02</w:t>
      </w:r>
      <w:r w:rsidR="0015561B">
        <w:rPr>
          <w:b/>
          <w:sz w:val="28"/>
          <w:szCs w:val="28"/>
        </w:rPr>
        <w:t>.</w:t>
      </w:r>
      <w:r w:rsidR="0026606C">
        <w:rPr>
          <w:b/>
          <w:caps/>
          <w:sz w:val="28"/>
          <w:szCs w:val="28"/>
        </w:rPr>
        <w:t xml:space="preserve"> </w:t>
      </w:r>
      <w:r w:rsidR="0015561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Психология</w:t>
      </w:r>
      <w:r w:rsidR="0015561B">
        <w:rPr>
          <w:b/>
          <w:caps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392"/>
        <w:gridCol w:w="9653"/>
        <w:gridCol w:w="1547"/>
        <w:gridCol w:w="1274"/>
      </w:tblGrid>
      <w:tr w:rsidR="005417EE" w:rsidTr="00063C75">
        <w:tc>
          <w:tcPr>
            <w:tcW w:w="2551" w:type="dxa"/>
          </w:tcPr>
          <w:p w:rsidR="005417EE" w:rsidRDefault="005417EE" w:rsidP="00AA7110">
            <w:pPr>
              <w:jc w:val="center"/>
            </w:pPr>
            <w:r w:rsidRPr="00AA7110">
              <w:rPr>
                <w:b/>
              </w:rPr>
              <w:t>Наименование разделов и тем</w:t>
            </w:r>
          </w:p>
        </w:tc>
        <w:tc>
          <w:tcPr>
            <w:tcW w:w="10045" w:type="dxa"/>
            <w:gridSpan w:val="2"/>
          </w:tcPr>
          <w:p w:rsidR="005417EE" w:rsidRDefault="005417EE" w:rsidP="00AA7110">
            <w:pPr>
              <w:jc w:val="center"/>
            </w:pPr>
            <w:r w:rsidRPr="00AA7110">
              <w:rPr>
                <w:b/>
              </w:rPr>
              <w:t>Содержание учебного материала, практическая работа, самостоятельная работа обучающихся, курсовая работа (проект)</w:t>
            </w:r>
          </w:p>
        </w:tc>
        <w:tc>
          <w:tcPr>
            <w:tcW w:w="1547" w:type="dxa"/>
          </w:tcPr>
          <w:p w:rsidR="005417EE" w:rsidRDefault="005417EE" w:rsidP="00AA7110">
            <w:pPr>
              <w:jc w:val="center"/>
            </w:pPr>
            <w:r w:rsidRPr="00AA7110">
              <w:rPr>
                <w:b/>
              </w:rPr>
              <w:t>Объем часов</w:t>
            </w:r>
          </w:p>
        </w:tc>
        <w:tc>
          <w:tcPr>
            <w:tcW w:w="1274" w:type="dxa"/>
          </w:tcPr>
          <w:p w:rsidR="005417EE" w:rsidRDefault="005417EE" w:rsidP="00AA7110">
            <w:pPr>
              <w:jc w:val="center"/>
            </w:pPr>
            <w:r w:rsidRPr="00AA7110">
              <w:rPr>
                <w:b/>
              </w:rPr>
              <w:t>Уровень освоения</w:t>
            </w:r>
          </w:p>
        </w:tc>
      </w:tr>
      <w:tr w:rsidR="005417EE" w:rsidTr="00063C75">
        <w:tc>
          <w:tcPr>
            <w:tcW w:w="2551" w:type="dxa"/>
          </w:tcPr>
          <w:p w:rsidR="005417EE" w:rsidRPr="00AA7110" w:rsidRDefault="005417E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</w:t>
            </w:r>
          </w:p>
        </w:tc>
        <w:tc>
          <w:tcPr>
            <w:tcW w:w="10045" w:type="dxa"/>
            <w:gridSpan w:val="2"/>
          </w:tcPr>
          <w:p w:rsidR="005417EE" w:rsidRPr="00AA7110" w:rsidRDefault="005417E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</w:t>
            </w:r>
          </w:p>
        </w:tc>
        <w:tc>
          <w:tcPr>
            <w:tcW w:w="1547" w:type="dxa"/>
          </w:tcPr>
          <w:p w:rsidR="005417EE" w:rsidRPr="00AA7110" w:rsidRDefault="005417E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3</w:t>
            </w:r>
          </w:p>
        </w:tc>
        <w:tc>
          <w:tcPr>
            <w:tcW w:w="1274" w:type="dxa"/>
          </w:tcPr>
          <w:p w:rsidR="005417EE" w:rsidRPr="00AA7110" w:rsidRDefault="005417E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4</w:t>
            </w:r>
          </w:p>
        </w:tc>
      </w:tr>
      <w:tr w:rsidR="005417EE" w:rsidTr="00063C75">
        <w:tc>
          <w:tcPr>
            <w:tcW w:w="2551" w:type="dxa"/>
          </w:tcPr>
          <w:p w:rsidR="00DD449E" w:rsidRPr="00AA7110" w:rsidRDefault="00DD449E" w:rsidP="00DD449E">
            <w:pPr>
              <w:rPr>
                <w:b/>
              </w:rPr>
            </w:pPr>
            <w:r w:rsidRPr="00AA7110">
              <w:rPr>
                <w:b/>
              </w:rPr>
              <w:t xml:space="preserve">Раздел 1. </w:t>
            </w:r>
          </w:p>
          <w:p w:rsidR="005417EE" w:rsidRDefault="00DD449E" w:rsidP="00DD449E">
            <w:r w:rsidRPr="00C1173C">
              <w:rPr>
                <w:rStyle w:val="FontStyle56"/>
              </w:rPr>
              <w:t>Предмет психологии.</w:t>
            </w:r>
          </w:p>
        </w:tc>
        <w:tc>
          <w:tcPr>
            <w:tcW w:w="10045" w:type="dxa"/>
            <w:gridSpan w:val="2"/>
          </w:tcPr>
          <w:p w:rsidR="005417EE" w:rsidRDefault="005417EE" w:rsidP="005417EE"/>
        </w:tc>
        <w:tc>
          <w:tcPr>
            <w:tcW w:w="1547" w:type="dxa"/>
          </w:tcPr>
          <w:p w:rsidR="005417EE" w:rsidRPr="00AA7110" w:rsidRDefault="00F93909" w:rsidP="00AA7110">
            <w:pPr>
              <w:jc w:val="center"/>
              <w:rPr>
                <w:b/>
              </w:rPr>
            </w:pPr>
            <w:r>
              <w:rPr>
                <w:b/>
              </w:rPr>
              <w:t>20ч</w:t>
            </w:r>
          </w:p>
        </w:tc>
        <w:tc>
          <w:tcPr>
            <w:tcW w:w="1274" w:type="dxa"/>
          </w:tcPr>
          <w:p w:rsidR="005417EE" w:rsidRPr="00AA7110" w:rsidRDefault="005417EE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 w:val="restart"/>
          </w:tcPr>
          <w:p w:rsidR="00792AC1" w:rsidRPr="00AA7110" w:rsidRDefault="00792AC1" w:rsidP="00DD449E">
            <w:pPr>
              <w:rPr>
                <w:b/>
              </w:rPr>
            </w:pPr>
            <w:r w:rsidRPr="00AA7110">
              <w:rPr>
                <w:b/>
              </w:rPr>
              <w:t xml:space="preserve">Тема 1.1. </w:t>
            </w:r>
          </w:p>
          <w:p w:rsidR="00792AC1" w:rsidRPr="00AA7110" w:rsidRDefault="00792AC1" w:rsidP="00DD449E">
            <w:pPr>
              <w:rPr>
                <w:b/>
              </w:rPr>
            </w:pPr>
            <w:r w:rsidRPr="00AA7110">
              <w:rPr>
                <w:b/>
              </w:rPr>
              <w:t>Введение в психологию.</w:t>
            </w:r>
          </w:p>
          <w:p w:rsidR="00792AC1" w:rsidRPr="00AA7110" w:rsidRDefault="00792AC1" w:rsidP="00DD449E">
            <w:pPr>
              <w:rPr>
                <w:b/>
              </w:rPr>
            </w:pPr>
            <w:r w:rsidRPr="00AA7110">
              <w:rPr>
                <w:b/>
              </w:rPr>
              <w:t>ОК 1, 4, 5, 12</w:t>
            </w:r>
          </w:p>
          <w:p w:rsidR="00792AC1" w:rsidRDefault="00792AC1" w:rsidP="00DD449E">
            <w:r w:rsidRPr="00AA7110">
              <w:rPr>
                <w:b/>
              </w:rPr>
              <w:t>ПК 6.1</w:t>
            </w:r>
          </w:p>
        </w:tc>
        <w:tc>
          <w:tcPr>
            <w:tcW w:w="10045" w:type="dxa"/>
            <w:gridSpan w:val="2"/>
          </w:tcPr>
          <w:p w:rsidR="00792AC1" w:rsidRDefault="00792AC1" w:rsidP="005417EE"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</w:t>
            </w:r>
          </w:p>
        </w:tc>
      </w:tr>
      <w:tr w:rsidR="00792AC1" w:rsidTr="000C131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091471" w:rsidRDefault="00792AC1" w:rsidP="00DD449E">
            <w:r w:rsidRPr="00AA7110">
              <w:rPr>
                <w:b/>
              </w:rPr>
              <w:t>Лекционное занятие</w:t>
            </w:r>
          </w:p>
          <w:p w:rsidR="00792AC1" w:rsidRDefault="00792AC1" w:rsidP="005417EE">
            <w:r w:rsidRPr="00C1173C">
              <w:rPr>
                <w:rStyle w:val="FontStyle62"/>
              </w:rPr>
              <w:t xml:space="preserve">История развития психологии. Феноменология психологии: объект, предмет, задачи. Методы психологии. </w:t>
            </w:r>
            <w:r w:rsidRPr="00C1173C">
              <w:t xml:space="preserve">Методологические принципы современной психологии. </w:t>
            </w:r>
            <w:r w:rsidRPr="00C1173C">
              <w:rPr>
                <w:rStyle w:val="FontStyle62"/>
              </w:rPr>
              <w:t xml:space="preserve">Понятие и структура психики человека. </w:t>
            </w:r>
            <w:r w:rsidRPr="00C1173C">
              <w:t>Развитие психики и сознания в филогенезе.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DD449E">
            <w:pPr>
              <w:rPr>
                <w:b/>
              </w:rPr>
            </w:pPr>
            <w:r w:rsidRPr="00AA7110">
              <w:rPr>
                <w:b/>
              </w:rPr>
              <w:t>Семинарское  занятие</w:t>
            </w:r>
          </w:p>
          <w:p w:rsidR="00792AC1" w:rsidRDefault="00792AC1" w:rsidP="0060784E">
            <w:r>
              <w:t xml:space="preserve">Фронтальный опрос, индивидуальный опрос, работа с раздаточным материалом, заслушивание сообщений о выдающихся деятелях российской и зарубежной психологии, обсуждение вопроса о связи психологии с другими науками, знакомство с современными отраслями психологии. 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AA7110">
            <w:pPr>
              <w:tabs>
                <w:tab w:val="left" w:pos="2850"/>
              </w:tabs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  <w:r w:rsidRPr="00AA7110">
              <w:rPr>
                <w:b/>
              </w:rPr>
              <w:tab/>
            </w:r>
          </w:p>
          <w:p w:rsidR="00792AC1" w:rsidRDefault="00792AC1" w:rsidP="005417EE">
            <w:r>
              <w:t>Тест - контроль, решение задач, выполнение диагностических методик.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CD7438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792AC1" w:rsidRPr="00C1173C" w:rsidRDefault="00792AC1" w:rsidP="009849EC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сообщений</w:t>
            </w:r>
            <w:r>
              <w:t xml:space="preserve"> о выдающихся деятелях российской и зарубежной психологии</w:t>
            </w:r>
            <w:r w:rsidRPr="00C1173C">
              <w:t>.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792AC1" w:rsidRDefault="00792AC1" w:rsidP="009849EC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</w:rPr>
            </w:pPr>
            <w:r w:rsidRPr="00C1173C">
              <w:rPr>
                <w:rStyle w:val="FontStyle62"/>
              </w:rPr>
              <w:t>Заполнение схемы</w:t>
            </w:r>
            <w:r>
              <w:rPr>
                <w:rStyle w:val="FontStyle62"/>
              </w:rPr>
              <w:t>, таблицы.</w:t>
            </w:r>
          </w:p>
          <w:p w:rsidR="00792AC1" w:rsidRDefault="00792AC1" w:rsidP="009849EC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rPr>
                <w:rStyle w:val="FontStyle62"/>
              </w:rPr>
              <w:t>Создание мультимедийных презентаций</w:t>
            </w:r>
            <w:r>
              <w:rPr>
                <w:rStyle w:val="FontStyle62"/>
              </w:rPr>
              <w:t xml:space="preserve"> о любом из направлений психологии (психоанализ, бихевиоризм, гештальт-психология, когнитивная и гуманистическая психологии).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 w:val="restart"/>
          </w:tcPr>
          <w:p w:rsidR="00792AC1" w:rsidRPr="00C1173C" w:rsidRDefault="00792AC1" w:rsidP="00675EF3">
            <w:r w:rsidRPr="00AA7110">
              <w:rPr>
                <w:b/>
              </w:rPr>
              <w:t xml:space="preserve">Тема 1.2. </w:t>
            </w:r>
          </w:p>
          <w:p w:rsidR="00792AC1" w:rsidRPr="00AA7110" w:rsidRDefault="00792AC1" w:rsidP="00675EF3">
            <w:pPr>
              <w:rPr>
                <w:b/>
              </w:rPr>
            </w:pPr>
            <w:r w:rsidRPr="00AA7110">
              <w:rPr>
                <w:b/>
              </w:rPr>
              <w:t xml:space="preserve">Познавательные психические процессы: ощущение, восприятие, представление, </w:t>
            </w:r>
            <w:r w:rsidRPr="00AA7110">
              <w:rPr>
                <w:b/>
              </w:rPr>
              <w:lastRenderedPageBreak/>
              <w:t>воображение.</w:t>
            </w:r>
          </w:p>
          <w:p w:rsidR="00792AC1" w:rsidRPr="00AA7110" w:rsidRDefault="00792AC1" w:rsidP="00675EF3">
            <w:pPr>
              <w:rPr>
                <w:b/>
              </w:rPr>
            </w:pPr>
            <w:r w:rsidRPr="00AA7110">
              <w:rPr>
                <w:b/>
              </w:rPr>
              <w:t>ОК 4, 12</w:t>
            </w:r>
          </w:p>
          <w:p w:rsidR="00792AC1" w:rsidRDefault="00792AC1" w:rsidP="00675EF3">
            <w:r w:rsidRPr="00AA7110">
              <w:rPr>
                <w:b/>
              </w:rPr>
              <w:t>ПК 1.2, 1.3, 1.5</w:t>
            </w:r>
          </w:p>
        </w:tc>
        <w:tc>
          <w:tcPr>
            <w:tcW w:w="10045" w:type="dxa"/>
            <w:gridSpan w:val="2"/>
          </w:tcPr>
          <w:p w:rsidR="00792AC1" w:rsidRPr="00AA7110" w:rsidRDefault="00792AC1" w:rsidP="00CD7438">
            <w:pPr>
              <w:rPr>
                <w:b/>
              </w:rPr>
            </w:pPr>
            <w:r w:rsidRPr="00AA711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2AC1" w:rsidTr="000C131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091471" w:rsidRDefault="00792AC1" w:rsidP="00675EF3">
            <w:r w:rsidRPr="00AA7110">
              <w:rPr>
                <w:b/>
              </w:rPr>
              <w:t>Лекционное занятие</w:t>
            </w:r>
          </w:p>
          <w:p w:rsidR="00792AC1" w:rsidRPr="00AA7110" w:rsidRDefault="00792AC1" w:rsidP="00675EF3">
            <w:pPr>
              <w:rPr>
                <w:b/>
              </w:rPr>
            </w:pPr>
            <w:r w:rsidRPr="00C1173C">
              <w:rPr>
                <w:rStyle w:val="FontStyle62"/>
              </w:rPr>
              <w:t>Ощущение: понятие, виды, свойства, количественные характеристики, нарушения. Восприятие: понятие, виды, свойства, нарушения. Представление: понятие, виды, свойства. Воображение: понятие, виды, формы.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4206B4">
            <w:pPr>
              <w:rPr>
                <w:b/>
              </w:rPr>
            </w:pPr>
            <w:r w:rsidRPr="00AA7110">
              <w:rPr>
                <w:b/>
              </w:rPr>
              <w:t>Семинарское  занятие</w:t>
            </w:r>
          </w:p>
          <w:p w:rsidR="00792AC1" w:rsidRPr="001C3C16" w:rsidRDefault="00792AC1" w:rsidP="00CD7438">
            <w:r w:rsidRPr="001C3C16">
              <w:t>Фронтальный опрос</w:t>
            </w:r>
            <w:r>
              <w:t xml:space="preserve">, представление студентами методик, направленных на диагностику </w:t>
            </w:r>
            <w:r>
              <w:lastRenderedPageBreak/>
              <w:t>особенностей или нарушений определенных психических процессов.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lastRenderedPageBreak/>
              <w:t>1ч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AA7110">
            <w:pPr>
              <w:tabs>
                <w:tab w:val="left" w:pos="2850"/>
              </w:tabs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  <w:r w:rsidRPr="00AA7110">
              <w:rPr>
                <w:b/>
              </w:rPr>
              <w:tab/>
            </w:r>
          </w:p>
          <w:p w:rsidR="00792AC1" w:rsidRPr="00AA7110" w:rsidRDefault="00792AC1" w:rsidP="00CD7438">
            <w:pPr>
              <w:rPr>
                <w:b/>
              </w:rPr>
            </w:pPr>
            <w:r>
              <w:t>Тест - контроль, решение задач.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4206B4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792AC1" w:rsidRPr="00C1173C" w:rsidRDefault="00792AC1" w:rsidP="009849E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реферативных сообщений</w:t>
            </w:r>
            <w:r>
              <w:t xml:space="preserve"> о методиках, направленных на диагностику особенностей или нарушений определенных психических процессов.</w:t>
            </w:r>
          </w:p>
          <w:p w:rsidR="00792AC1" w:rsidRPr="00533835" w:rsidRDefault="00792AC1" w:rsidP="009849E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Ознакомление с диагностическими методиками, направленными на выявление нарушений психических процессов.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 w:val="restart"/>
          </w:tcPr>
          <w:p w:rsidR="00792AC1" w:rsidRPr="00AA7110" w:rsidRDefault="00792AC1" w:rsidP="008419B9">
            <w:pPr>
              <w:rPr>
                <w:b/>
              </w:rPr>
            </w:pPr>
            <w:r w:rsidRPr="00AA7110">
              <w:rPr>
                <w:b/>
              </w:rPr>
              <w:t xml:space="preserve">Тема 1.3. </w:t>
            </w:r>
          </w:p>
          <w:p w:rsidR="00792AC1" w:rsidRPr="00AA7110" w:rsidRDefault="00792AC1" w:rsidP="008419B9">
            <w:pPr>
              <w:rPr>
                <w:b/>
              </w:rPr>
            </w:pPr>
            <w:r w:rsidRPr="00AA7110">
              <w:rPr>
                <w:b/>
              </w:rPr>
              <w:t>Психические процессы: мышление, память, внимание, речь.</w:t>
            </w:r>
          </w:p>
          <w:p w:rsidR="00792AC1" w:rsidRPr="00AA7110" w:rsidRDefault="00792AC1" w:rsidP="008419B9">
            <w:pPr>
              <w:rPr>
                <w:b/>
              </w:rPr>
            </w:pPr>
            <w:r w:rsidRPr="00AA7110">
              <w:rPr>
                <w:b/>
              </w:rPr>
              <w:t>ОК 4, 12</w:t>
            </w:r>
          </w:p>
          <w:p w:rsidR="00792AC1" w:rsidRDefault="00792AC1" w:rsidP="008419B9">
            <w:r w:rsidRPr="00AA7110">
              <w:rPr>
                <w:b/>
              </w:rPr>
              <w:t>ПК 1.2, 1.3, 1.5</w:t>
            </w:r>
          </w:p>
        </w:tc>
        <w:tc>
          <w:tcPr>
            <w:tcW w:w="10045" w:type="dxa"/>
            <w:gridSpan w:val="2"/>
          </w:tcPr>
          <w:p w:rsidR="00792AC1" w:rsidRPr="00AA7110" w:rsidRDefault="00792AC1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2AC1" w:rsidTr="000C1315">
        <w:tc>
          <w:tcPr>
            <w:tcW w:w="2551" w:type="dxa"/>
            <w:vMerge/>
          </w:tcPr>
          <w:p w:rsidR="00792AC1" w:rsidRDefault="00792AC1" w:rsidP="00AA7110">
            <w:pPr>
              <w:jc w:val="center"/>
            </w:pPr>
          </w:p>
        </w:tc>
        <w:tc>
          <w:tcPr>
            <w:tcW w:w="10045" w:type="dxa"/>
            <w:gridSpan w:val="2"/>
          </w:tcPr>
          <w:p w:rsidR="00792AC1" w:rsidRPr="00091471" w:rsidRDefault="00792AC1" w:rsidP="008419B9">
            <w:r w:rsidRPr="00AA7110">
              <w:rPr>
                <w:b/>
              </w:rPr>
              <w:t>Лекционное занятие</w:t>
            </w:r>
          </w:p>
          <w:p w:rsidR="00792AC1" w:rsidRPr="00792AC1" w:rsidRDefault="00792AC1" w:rsidP="00792AC1">
            <w:pPr>
              <w:shd w:val="clear" w:color="auto" w:fill="FFFFFF"/>
            </w:pPr>
            <w:r w:rsidRPr="00AA7110">
              <w:rPr>
                <w:spacing w:val="-1"/>
              </w:rPr>
              <w:t xml:space="preserve">Мышление в структуре познавательных процессов. Характеристики </w:t>
            </w:r>
            <w:r w:rsidRPr="00C1173C">
              <w:t xml:space="preserve">мышления: понятие, виды, операции, формы, нарушения. </w:t>
            </w:r>
            <w:r w:rsidRPr="00AA7110">
              <w:rPr>
                <w:spacing w:val="-2"/>
              </w:rPr>
              <w:t>Индивидуальные особенн</w:t>
            </w:r>
            <w:r w:rsidRPr="00C1173C">
              <w:t>ости мышления.</w:t>
            </w:r>
            <w:r>
              <w:t xml:space="preserve"> </w:t>
            </w:r>
            <w:r w:rsidRPr="00C1173C">
              <w:t>Память: понятие, процессы памяти, виды, нарушения. Внимание: понятие, виды, свойства, нарушения. Речь: понятие, виды, нарушения.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8419B9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792AC1" w:rsidRPr="00AA7110" w:rsidRDefault="00792AC1" w:rsidP="00CD7438">
            <w:pPr>
              <w:rPr>
                <w:b/>
              </w:rPr>
            </w:pPr>
            <w:r w:rsidRPr="001C3C16">
              <w:t>Фронтальный опрос</w:t>
            </w:r>
            <w:r>
              <w:t>, представление учащимися методик, направленных на диагностику особенностей или нарушений определенных психических процессов.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AA7110">
            <w:pPr>
              <w:tabs>
                <w:tab w:val="left" w:pos="2850"/>
              </w:tabs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  <w:r w:rsidRPr="00AA7110">
              <w:rPr>
                <w:b/>
              </w:rPr>
              <w:tab/>
            </w:r>
          </w:p>
          <w:p w:rsidR="00792AC1" w:rsidRPr="00112118" w:rsidRDefault="00792AC1" w:rsidP="00CD7438">
            <w:r>
              <w:t>Работа</w:t>
            </w:r>
            <w:r w:rsidRPr="00112118">
              <w:t xml:space="preserve"> микрогруппами</w:t>
            </w:r>
            <w:r>
              <w:t xml:space="preserve"> - проведение диагностики особенностей психических процессов друг у друга.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792AC1" w:rsidTr="00063C75">
        <w:tc>
          <w:tcPr>
            <w:tcW w:w="2551" w:type="dxa"/>
            <w:vMerge/>
          </w:tcPr>
          <w:p w:rsidR="00792AC1" w:rsidRDefault="00792AC1" w:rsidP="005417EE"/>
        </w:tc>
        <w:tc>
          <w:tcPr>
            <w:tcW w:w="10045" w:type="dxa"/>
            <w:gridSpan w:val="2"/>
          </w:tcPr>
          <w:p w:rsidR="00792AC1" w:rsidRPr="00AA7110" w:rsidRDefault="00792AC1" w:rsidP="008419B9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bCs/>
              </w:rPr>
            </w:pPr>
            <w:r w:rsidRPr="00AA7110">
              <w:rPr>
                <w:bCs/>
              </w:rPr>
              <w:t>Заполнение таблицы.</w:t>
            </w:r>
          </w:p>
          <w:p w:rsidR="00792AC1" w:rsidRDefault="00792AC1" w:rsidP="009849E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bCs/>
              </w:rPr>
            </w:pPr>
            <w:r w:rsidRPr="00AA7110">
              <w:rPr>
                <w:bCs/>
              </w:rPr>
              <w:t>Ознакомление с диагностическими методиками, направленными на выявление нарушений психических процессов.</w:t>
            </w:r>
          </w:p>
          <w:p w:rsidR="00792AC1" w:rsidRPr="00AA7110" w:rsidRDefault="00792AC1" w:rsidP="009849E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bCs/>
              </w:rPr>
            </w:pPr>
            <w:r>
              <w:rPr>
                <w:bCs/>
              </w:rPr>
              <w:t xml:space="preserve">Создание папки с </w:t>
            </w:r>
            <w:r w:rsidRPr="00AA7110">
              <w:rPr>
                <w:bCs/>
              </w:rPr>
              <w:t>диагностическими</w:t>
            </w:r>
            <w:r>
              <w:rPr>
                <w:bCs/>
              </w:rPr>
              <w:t xml:space="preserve"> методиками.</w:t>
            </w:r>
          </w:p>
        </w:tc>
        <w:tc>
          <w:tcPr>
            <w:tcW w:w="1547" w:type="dxa"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92AC1" w:rsidRPr="00AA7110" w:rsidRDefault="00792AC1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 w:val="restart"/>
          </w:tcPr>
          <w:p w:rsidR="00DD751E" w:rsidRPr="00AA7110" w:rsidRDefault="00DD751E" w:rsidP="00C97D59">
            <w:pPr>
              <w:rPr>
                <w:rFonts w:eastAsia="Calibri"/>
                <w:b/>
              </w:rPr>
            </w:pPr>
            <w:r w:rsidRPr="00AA7110">
              <w:rPr>
                <w:b/>
              </w:rPr>
              <w:t>Тема 1.4.</w:t>
            </w:r>
            <w:r w:rsidRPr="00AA7110">
              <w:rPr>
                <w:rFonts w:eastAsia="Calibri"/>
                <w:b/>
              </w:rPr>
              <w:t xml:space="preserve"> </w:t>
            </w:r>
          </w:p>
          <w:p w:rsidR="00DD751E" w:rsidRPr="00AA7110" w:rsidRDefault="00DD751E" w:rsidP="00C97D59">
            <w:pPr>
              <w:rPr>
                <w:b/>
              </w:rPr>
            </w:pPr>
            <w:r w:rsidRPr="00AA7110">
              <w:rPr>
                <w:b/>
              </w:rPr>
              <w:t>Основы интеллектуальной деятельности.</w:t>
            </w:r>
          </w:p>
          <w:p w:rsidR="00DD751E" w:rsidRPr="00AA7110" w:rsidRDefault="00DD751E" w:rsidP="00C97D59">
            <w:pPr>
              <w:rPr>
                <w:b/>
              </w:rPr>
            </w:pPr>
            <w:r w:rsidRPr="00AA7110">
              <w:rPr>
                <w:b/>
              </w:rPr>
              <w:t>ОК 4, 9, 12</w:t>
            </w:r>
          </w:p>
          <w:p w:rsidR="00DD751E" w:rsidRDefault="00DD751E" w:rsidP="00C97D59">
            <w:r w:rsidRPr="00AA7110">
              <w:rPr>
                <w:b/>
              </w:rPr>
              <w:t>ПК 1.2, 1.3, 1.5, 2.5, 3.2, 3.4</w:t>
            </w:r>
          </w:p>
        </w:tc>
        <w:tc>
          <w:tcPr>
            <w:tcW w:w="10045" w:type="dxa"/>
            <w:gridSpan w:val="2"/>
          </w:tcPr>
          <w:p w:rsidR="00DD751E" w:rsidRPr="00AA7110" w:rsidRDefault="00DD751E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</w:t>
            </w:r>
          </w:p>
        </w:tc>
      </w:tr>
      <w:tr w:rsidR="00DD751E" w:rsidTr="000C131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Pr="00091471" w:rsidRDefault="00DD751E" w:rsidP="00C97D59">
            <w:r w:rsidRPr="00AA7110">
              <w:rPr>
                <w:b/>
              </w:rPr>
              <w:t>Лекционное занятие</w:t>
            </w:r>
          </w:p>
          <w:p w:rsidR="00DD751E" w:rsidRPr="00AA7110" w:rsidRDefault="00DD751E" w:rsidP="00C97D59">
            <w:pPr>
              <w:rPr>
                <w:b/>
              </w:rPr>
            </w:pPr>
            <w:r w:rsidRPr="00C1173C">
              <w:rPr>
                <w:rStyle w:val="FontStyle62"/>
              </w:rPr>
              <w:t>Поведенческий подход в психологии.</w:t>
            </w:r>
            <w:r w:rsidRPr="00C1173C">
              <w:t xml:space="preserve"> </w:t>
            </w:r>
            <w:r w:rsidRPr="00C1173C">
              <w:rPr>
                <w:rStyle w:val="FontStyle62"/>
              </w:rPr>
              <w:t>Деятельность: понятие, характеристики, принципы, виды, структура. Взаимосвязь структурных компонентов деятельности. Интеллект: понятие, виды, структура.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Pr="00AA7110" w:rsidRDefault="00DD751E" w:rsidP="00AA7110">
            <w:pPr>
              <w:tabs>
                <w:tab w:val="left" w:pos="2850"/>
              </w:tabs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  <w:r w:rsidRPr="00AA7110">
              <w:rPr>
                <w:b/>
              </w:rPr>
              <w:tab/>
            </w:r>
          </w:p>
          <w:p w:rsidR="00DD751E" w:rsidRPr="00112118" w:rsidRDefault="00DD751E" w:rsidP="00CD7438">
            <w:r w:rsidRPr="00112118">
              <w:t>Итоговый тест - контроль по разделу 1</w:t>
            </w:r>
            <w:r>
              <w:t>, решение задач, выполнение упражнений, направленных на тренировку и развитие познавательной сферы.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Pr="00AA7110" w:rsidRDefault="00DD751E" w:rsidP="00C97D59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DD751E" w:rsidRPr="00AA7110" w:rsidRDefault="00DD751E" w:rsidP="009849E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DD751E" w:rsidRPr="00D5745C" w:rsidRDefault="00DD751E" w:rsidP="009849E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Составлени</w:t>
            </w:r>
            <w:r>
              <w:rPr>
                <w:rStyle w:val="FontStyle62"/>
              </w:rPr>
              <w:t>е глоссария.</w:t>
            </w:r>
          </w:p>
          <w:p w:rsidR="00DD751E" w:rsidRPr="0057032E" w:rsidRDefault="00DD751E" w:rsidP="009849E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>
              <w:rPr>
                <w:rStyle w:val="FontStyle62"/>
              </w:rPr>
              <w:t>Составление кроссворда по темам раздела 1</w:t>
            </w:r>
            <w:r w:rsidRPr="00C1173C">
              <w:rPr>
                <w:rStyle w:val="FontStyle62"/>
              </w:rPr>
              <w:t>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675EF3" w:rsidTr="00063C75">
        <w:tc>
          <w:tcPr>
            <w:tcW w:w="2551" w:type="dxa"/>
          </w:tcPr>
          <w:p w:rsidR="00392FEB" w:rsidRPr="00AA7110" w:rsidRDefault="00392FEB" w:rsidP="00392FEB">
            <w:pPr>
              <w:rPr>
                <w:b/>
              </w:rPr>
            </w:pPr>
            <w:r w:rsidRPr="00AA7110">
              <w:rPr>
                <w:b/>
              </w:rPr>
              <w:t>Раздел 2.</w:t>
            </w:r>
          </w:p>
          <w:p w:rsidR="00675EF3" w:rsidRDefault="00392FEB" w:rsidP="00392FEB">
            <w:r w:rsidRPr="00C1173C">
              <w:rPr>
                <w:rStyle w:val="FontStyle56"/>
              </w:rPr>
              <w:t>Психология личности.</w:t>
            </w:r>
          </w:p>
        </w:tc>
        <w:tc>
          <w:tcPr>
            <w:tcW w:w="10045" w:type="dxa"/>
            <w:gridSpan w:val="2"/>
          </w:tcPr>
          <w:p w:rsidR="00675EF3" w:rsidRPr="00AA7110" w:rsidRDefault="00675EF3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675EF3" w:rsidRPr="00AA7110" w:rsidRDefault="00F93909" w:rsidP="00AA7110">
            <w:pPr>
              <w:jc w:val="center"/>
              <w:rPr>
                <w:b/>
              </w:rPr>
            </w:pPr>
            <w:r>
              <w:rPr>
                <w:b/>
              </w:rPr>
              <w:t>22ч</w:t>
            </w:r>
          </w:p>
        </w:tc>
        <w:tc>
          <w:tcPr>
            <w:tcW w:w="1274" w:type="dxa"/>
          </w:tcPr>
          <w:p w:rsidR="00675EF3" w:rsidRPr="00AA7110" w:rsidRDefault="00675EF3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 w:val="restart"/>
          </w:tcPr>
          <w:p w:rsidR="00DD751E" w:rsidRPr="00AA7110" w:rsidRDefault="00DD751E" w:rsidP="00392FEB">
            <w:pPr>
              <w:rPr>
                <w:b/>
              </w:rPr>
            </w:pPr>
            <w:r w:rsidRPr="00AA7110">
              <w:rPr>
                <w:rFonts w:eastAsia="Calibri"/>
                <w:b/>
              </w:rPr>
              <w:t>Тема 2.1.</w:t>
            </w:r>
            <w:r w:rsidRPr="00AA7110">
              <w:rPr>
                <w:b/>
              </w:rPr>
              <w:t xml:space="preserve"> Структура личности. </w:t>
            </w:r>
          </w:p>
          <w:p w:rsidR="00DD751E" w:rsidRPr="00AA7110" w:rsidRDefault="00DD751E" w:rsidP="00392FEB">
            <w:pPr>
              <w:rPr>
                <w:b/>
              </w:rPr>
            </w:pPr>
            <w:r>
              <w:rPr>
                <w:b/>
              </w:rPr>
              <w:t xml:space="preserve">ОК 3, </w:t>
            </w:r>
            <w:r w:rsidRPr="00AA7110">
              <w:rPr>
                <w:b/>
              </w:rPr>
              <w:t>8, 10, 11, 12</w:t>
            </w:r>
          </w:p>
          <w:p w:rsidR="00DD751E" w:rsidRDefault="00DD751E" w:rsidP="00392FEB">
            <w:r w:rsidRPr="00AA7110">
              <w:rPr>
                <w:b/>
              </w:rPr>
              <w:t>ПК 2.5, 3.2, 3.5</w:t>
            </w:r>
          </w:p>
        </w:tc>
        <w:tc>
          <w:tcPr>
            <w:tcW w:w="10045" w:type="dxa"/>
            <w:gridSpan w:val="2"/>
          </w:tcPr>
          <w:p w:rsidR="00DD751E" w:rsidRPr="00AA7110" w:rsidRDefault="00DD751E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</w:t>
            </w:r>
          </w:p>
        </w:tc>
      </w:tr>
      <w:tr w:rsidR="00DD751E" w:rsidTr="000C131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Pr="00091471" w:rsidRDefault="00DD751E" w:rsidP="001838FE">
            <w:r w:rsidRPr="00AA7110">
              <w:rPr>
                <w:b/>
              </w:rPr>
              <w:t>Лекционное занятие</w:t>
            </w:r>
          </w:p>
          <w:p w:rsidR="00DD751E" w:rsidRPr="00AA7110" w:rsidRDefault="00DD751E" w:rsidP="001838FE">
            <w:pPr>
              <w:rPr>
                <w:b/>
              </w:rPr>
            </w:pPr>
            <w:r w:rsidRPr="00C1173C">
              <w:rPr>
                <w:rStyle w:val="FontStyle62"/>
              </w:rPr>
              <w:t>Индивид, индивидуальность, личность. Общая характеристика личности: понятие, структура личности К.К.Платонова. Самосознание: понятие, функции, виды.</w:t>
            </w:r>
            <w:r w:rsidRPr="00C1173C">
              <w:t xml:space="preserve"> Я-концепция личности. </w:t>
            </w:r>
            <w:r w:rsidRPr="00C1173C">
              <w:rPr>
                <w:rStyle w:val="FontStyle62"/>
              </w:rPr>
              <w:t>Характеристика направленности личности: понятие, основные формы направленности.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Default="00DD751E" w:rsidP="00F95970">
            <w:pPr>
              <w:tabs>
                <w:tab w:val="left" w:pos="2850"/>
              </w:tabs>
              <w:rPr>
                <w:b/>
              </w:rPr>
            </w:pPr>
            <w:r w:rsidRPr="00AA7110">
              <w:rPr>
                <w:b/>
              </w:rPr>
              <w:t>Практическое заняти</w:t>
            </w:r>
            <w:r>
              <w:rPr>
                <w:b/>
              </w:rPr>
              <w:t>е</w:t>
            </w:r>
          </w:p>
          <w:p w:rsidR="00DD751E" w:rsidRPr="00F95970" w:rsidRDefault="00DD751E" w:rsidP="00F95970">
            <w:pPr>
              <w:tabs>
                <w:tab w:val="left" w:pos="2850"/>
              </w:tabs>
            </w:pPr>
            <w:r w:rsidRPr="00F95970">
              <w:t xml:space="preserve">Фронтальный опрос, </w:t>
            </w:r>
            <w:r>
              <w:t xml:space="preserve">индивидуальный опрос, </w:t>
            </w:r>
            <w:r w:rsidRPr="00F95970">
              <w:t>тест - контроль, решение задач</w:t>
            </w:r>
            <w:r>
              <w:t>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DD751E" w:rsidTr="00063C75">
        <w:tc>
          <w:tcPr>
            <w:tcW w:w="2551" w:type="dxa"/>
            <w:vMerge/>
          </w:tcPr>
          <w:p w:rsidR="00DD751E" w:rsidRDefault="00DD751E" w:rsidP="005417EE"/>
        </w:tc>
        <w:tc>
          <w:tcPr>
            <w:tcW w:w="10045" w:type="dxa"/>
            <w:gridSpan w:val="2"/>
          </w:tcPr>
          <w:p w:rsidR="00DD751E" w:rsidRPr="00AA7110" w:rsidRDefault="00DD751E" w:rsidP="001838FE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DD751E" w:rsidRPr="00AA7110" w:rsidRDefault="00DD751E" w:rsidP="009849E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DD751E" w:rsidRPr="00C1173C" w:rsidRDefault="00DD751E" w:rsidP="009849E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>
              <w:t>Заполнение таблицы</w:t>
            </w:r>
            <w:r w:rsidRPr="00C1173C">
              <w:t>.</w:t>
            </w:r>
          </w:p>
          <w:p w:rsidR="00DD751E" w:rsidRPr="00945E2E" w:rsidRDefault="00DD751E" w:rsidP="009849E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</w:tc>
        <w:tc>
          <w:tcPr>
            <w:tcW w:w="1547" w:type="dxa"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D751E" w:rsidRPr="00AA7110" w:rsidRDefault="00DD751E" w:rsidP="00AA7110">
            <w:pPr>
              <w:jc w:val="center"/>
              <w:rPr>
                <w:b/>
              </w:rPr>
            </w:pPr>
          </w:p>
        </w:tc>
      </w:tr>
      <w:tr w:rsidR="00523BD5" w:rsidTr="00063C75">
        <w:tc>
          <w:tcPr>
            <w:tcW w:w="2551" w:type="dxa"/>
            <w:vMerge w:val="restart"/>
          </w:tcPr>
          <w:p w:rsidR="00523BD5" w:rsidRPr="00AA7110" w:rsidRDefault="00523BD5" w:rsidP="001C2CF3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Тема 2.2.</w:t>
            </w:r>
          </w:p>
          <w:p w:rsidR="00523BD5" w:rsidRPr="00AA7110" w:rsidRDefault="00523BD5" w:rsidP="001C2CF3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Индивидуально – типологические особенности личности.</w:t>
            </w:r>
          </w:p>
          <w:p w:rsidR="00523BD5" w:rsidRPr="00AA7110" w:rsidRDefault="00523BD5" w:rsidP="001C2CF3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ОК 1, 4, 5, 6, 10, 11</w:t>
            </w:r>
          </w:p>
          <w:p w:rsidR="00523BD5" w:rsidRDefault="00523BD5" w:rsidP="001C2CF3">
            <w:r w:rsidRPr="00AA7110">
              <w:rPr>
                <w:rFonts w:eastAsia="Calibri"/>
                <w:b/>
              </w:rPr>
              <w:t>ПК 1.2, 2.5, 2.7, 3.2, 3.5, 6.1</w:t>
            </w:r>
          </w:p>
        </w:tc>
        <w:tc>
          <w:tcPr>
            <w:tcW w:w="10045" w:type="dxa"/>
            <w:gridSpan w:val="2"/>
          </w:tcPr>
          <w:p w:rsidR="00523BD5" w:rsidRPr="00AA7110" w:rsidRDefault="00523BD5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3BD5" w:rsidTr="000C1315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10045" w:type="dxa"/>
            <w:gridSpan w:val="2"/>
          </w:tcPr>
          <w:p w:rsidR="00523BD5" w:rsidRDefault="00523BD5" w:rsidP="00CD7438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523BD5" w:rsidRPr="00AA7110" w:rsidRDefault="00523BD5" w:rsidP="00CD7438">
            <w:pPr>
              <w:rPr>
                <w:b/>
              </w:rPr>
            </w:pPr>
            <w:r w:rsidRPr="00C1173C">
              <w:rPr>
                <w:rStyle w:val="FontStyle62"/>
              </w:rPr>
              <w:t>История развития учений о темпераменте. Общая характ</w:t>
            </w:r>
            <w:r>
              <w:rPr>
                <w:rStyle w:val="FontStyle62"/>
              </w:rPr>
              <w:t xml:space="preserve">еристика темперамента: понятие, </w:t>
            </w:r>
            <w:r w:rsidRPr="00C1173C">
              <w:rPr>
                <w:rStyle w:val="FontStyle62"/>
              </w:rPr>
              <w:t>типы. Физиологические основы темперамента (по И.П.Павлову). Понятие и свойства характера. Характеристика основных видов акцентуаций характера. Способности: понятие, виды, уровни.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523BD5" w:rsidTr="00020153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392" w:type="dxa"/>
          </w:tcPr>
          <w:p w:rsidR="00523BD5" w:rsidRDefault="00523BD5" w:rsidP="00CD743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23BD5" w:rsidRDefault="00523BD5" w:rsidP="00CD7438">
            <w:pPr>
              <w:rPr>
                <w:b/>
              </w:rPr>
            </w:pPr>
          </w:p>
          <w:p w:rsidR="00523BD5" w:rsidRPr="00AA7110" w:rsidRDefault="00523BD5" w:rsidP="00CD74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523BD5" w:rsidRDefault="00523BD5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23BD5" w:rsidRPr="00FF52C6" w:rsidRDefault="00523BD5" w:rsidP="00CD7438">
            <w:r w:rsidRPr="00FF52C6">
              <w:t>Фронтальный опрос, тест - контроль, работа с раздаточным материалом.</w:t>
            </w:r>
          </w:p>
          <w:p w:rsidR="00523BD5" w:rsidRDefault="00523BD5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23BD5" w:rsidRPr="001E4F3D" w:rsidRDefault="00523BD5" w:rsidP="00CD7438">
            <w:r w:rsidRPr="001E4F3D">
              <w:t xml:space="preserve">Проверка и обсуждение домашнего задания (эссе и иллюстрации), выполнение диагностических методик, решение задач. 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  <w:p w:rsidR="00523BD5" w:rsidRDefault="00523BD5" w:rsidP="00AA7110">
            <w:pPr>
              <w:jc w:val="center"/>
              <w:rPr>
                <w:b/>
              </w:rPr>
            </w:pPr>
          </w:p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523BD5" w:rsidTr="00063C75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10045" w:type="dxa"/>
            <w:gridSpan w:val="2"/>
          </w:tcPr>
          <w:p w:rsidR="00523BD5" w:rsidRPr="00AA7110" w:rsidRDefault="00523BD5" w:rsidP="00B72026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523BD5" w:rsidRPr="00CE256A" w:rsidRDefault="00523BD5" w:rsidP="009849EC">
            <w:pPr>
              <w:pStyle w:val="Style28"/>
              <w:widowControl/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spacing w:line="240" w:lineRule="auto"/>
              <w:ind w:left="252" w:hanging="252"/>
              <w:rPr>
                <w:rStyle w:val="FontStyle58"/>
                <w:sz w:val="24"/>
                <w:szCs w:val="24"/>
                <w:lang w:eastAsia="ru-RU"/>
              </w:rPr>
            </w:pPr>
            <w:r w:rsidRPr="00C1173C">
              <w:rPr>
                <w:rStyle w:val="FontStyle62"/>
                <w:lang w:eastAsia="ru-RU"/>
              </w:rPr>
              <w:t>Работа микрогруппами по подготовке творческих заданий по темам: «Темперам</w:t>
            </w:r>
            <w:r>
              <w:rPr>
                <w:rStyle w:val="FontStyle62"/>
                <w:lang w:eastAsia="ru-RU"/>
              </w:rPr>
              <w:t>ент», «Характер», «Способности»</w:t>
            </w:r>
            <w:r w:rsidRPr="00C1173C">
              <w:rPr>
                <w:rStyle w:val="FontStyle62"/>
                <w:lang w:eastAsia="ru-RU"/>
              </w:rPr>
              <w:t>.</w:t>
            </w:r>
          </w:p>
          <w:p w:rsidR="00523BD5" w:rsidRPr="00CE256A" w:rsidRDefault="00523BD5" w:rsidP="009849EC">
            <w:pPr>
              <w:pStyle w:val="Style28"/>
              <w:widowControl/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spacing w:line="240" w:lineRule="auto"/>
              <w:ind w:left="252" w:hanging="252"/>
              <w:rPr>
                <w:lang w:eastAsia="ru-RU"/>
              </w:rPr>
            </w:pPr>
            <w:r w:rsidRPr="00C1173C">
              <w:rPr>
                <w:rStyle w:val="FontStyle62"/>
                <w:lang w:eastAsia="ru-RU"/>
              </w:rPr>
              <w:t xml:space="preserve">Ознакомление с </w:t>
            </w:r>
            <w:r w:rsidRPr="00AA7110">
              <w:rPr>
                <w:bCs/>
              </w:rPr>
              <w:t>диагностическими методиками, направленными на выявление индивидуально-типологических особенностей личности.</w:t>
            </w:r>
          </w:p>
          <w:p w:rsidR="00523BD5" w:rsidRPr="00CE256A" w:rsidRDefault="00523BD5" w:rsidP="009849EC">
            <w:pPr>
              <w:pStyle w:val="Style28"/>
              <w:widowControl/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spacing w:line="240" w:lineRule="auto"/>
              <w:ind w:left="252" w:hanging="252"/>
              <w:rPr>
                <w:lang w:eastAsia="ru-RU"/>
              </w:rPr>
            </w:pPr>
            <w:r>
              <w:rPr>
                <w:lang w:eastAsia="ru-RU"/>
              </w:rPr>
              <w:t>Подборка иллюстраций по теме «Темперамент».</w:t>
            </w:r>
          </w:p>
          <w:p w:rsidR="00523BD5" w:rsidRPr="00B72026" w:rsidRDefault="00523BD5" w:rsidP="009849EC">
            <w:pPr>
              <w:pStyle w:val="Style28"/>
              <w:widowControl/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spacing w:line="240" w:lineRule="auto"/>
              <w:ind w:left="252" w:hanging="25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Написание эссе.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lastRenderedPageBreak/>
              <w:t>4ч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523BD5" w:rsidTr="00063C75">
        <w:tc>
          <w:tcPr>
            <w:tcW w:w="2551" w:type="dxa"/>
            <w:vMerge w:val="restart"/>
          </w:tcPr>
          <w:p w:rsidR="00523BD5" w:rsidRPr="00AA7110" w:rsidRDefault="00523BD5" w:rsidP="00475CC2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lastRenderedPageBreak/>
              <w:t>Тема 2.3.</w:t>
            </w:r>
          </w:p>
          <w:p w:rsidR="00523BD5" w:rsidRPr="00AA7110" w:rsidRDefault="00523BD5" w:rsidP="00475CC2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Психология развития. Социализация личности.</w:t>
            </w:r>
          </w:p>
          <w:p w:rsidR="00523BD5" w:rsidRPr="00AA7110" w:rsidRDefault="00523BD5" w:rsidP="00475CC2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ОК 1, 2, 4, 8, 11, 12, 13, 14</w:t>
            </w:r>
          </w:p>
          <w:p w:rsidR="00523BD5" w:rsidRPr="00AA7110" w:rsidRDefault="00523BD5" w:rsidP="00475CC2">
            <w:pPr>
              <w:rPr>
                <w:rFonts w:eastAsia="Calibri"/>
                <w:b/>
              </w:rPr>
            </w:pPr>
            <w:r w:rsidRPr="00AA7110">
              <w:rPr>
                <w:rFonts w:eastAsia="Calibri"/>
                <w:b/>
              </w:rPr>
              <w:t>ПК 1.5, 2.6, 3.2, 4.1, 4.4, 4.6, 5.2, 5.4</w:t>
            </w:r>
          </w:p>
        </w:tc>
        <w:tc>
          <w:tcPr>
            <w:tcW w:w="10045" w:type="dxa"/>
            <w:gridSpan w:val="2"/>
          </w:tcPr>
          <w:p w:rsidR="00523BD5" w:rsidRPr="00AA7110" w:rsidRDefault="00523BD5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</w:t>
            </w:r>
          </w:p>
        </w:tc>
      </w:tr>
      <w:tr w:rsidR="00523BD5" w:rsidTr="000C1315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10045" w:type="dxa"/>
            <w:gridSpan w:val="2"/>
          </w:tcPr>
          <w:p w:rsidR="00523BD5" w:rsidRDefault="00523BD5" w:rsidP="008408E1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523BD5" w:rsidRPr="00AA7110" w:rsidRDefault="00523BD5" w:rsidP="00CD7438">
            <w:pPr>
              <w:rPr>
                <w:b/>
              </w:rPr>
            </w:pPr>
            <w:r w:rsidRPr="00C1173C">
              <w:t>Составляющие развития человека. Основные особенности онтогенеза психики человека. Психология и возраст. Развитие личности. Факторы развития. Воспитание и самовоспитание. Развитие</w:t>
            </w:r>
            <w:r w:rsidRPr="00AA7110">
              <w:rPr>
                <w:spacing w:val="-2"/>
              </w:rPr>
              <w:t xml:space="preserve"> личности в деятельности. </w:t>
            </w:r>
            <w:r w:rsidRPr="00C1173C">
              <w:rPr>
                <w:rStyle w:val="FontStyle62"/>
              </w:rPr>
              <w:t xml:space="preserve">Социализация личности: понятие, факторы, механизмы, этапы. </w:t>
            </w:r>
            <w:r w:rsidRPr="00C1173C">
              <w:t>Асоциализация, десоциализация, ресоциализация личности. Девиантное поведение: понятие, виды, основные характеристики.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523BD5" w:rsidTr="001B58FC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392" w:type="dxa"/>
          </w:tcPr>
          <w:p w:rsidR="00523BD5" w:rsidRDefault="00523BD5" w:rsidP="008408E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23BD5" w:rsidRDefault="00523BD5" w:rsidP="008408E1">
            <w:pPr>
              <w:rPr>
                <w:b/>
              </w:rPr>
            </w:pPr>
          </w:p>
          <w:p w:rsidR="00523BD5" w:rsidRPr="00AA7110" w:rsidRDefault="00523BD5" w:rsidP="008408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523BD5" w:rsidRDefault="00523BD5" w:rsidP="008408E1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23BD5" w:rsidRPr="008813C9" w:rsidRDefault="00523BD5" w:rsidP="008408E1">
            <w:r w:rsidRPr="008813C9">
              <w:t>Заслушивание сообщений по основным теориям развития, тест-контроль</w:t>
            </w:r>
            <w:r>
              <w:t>.</w:t>
            </w:r>
          </w:p>
          <w:p w:rsidR="00523BD5" w:rsidRDefault="00523BD5" w:rsidP="008408E1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23BD5" w:rsidRPr="008813C9" w:rsidRDefault="00523BD5" w:rsidP="008408E1">
            <w:r w:rsidRPr="008813C9">
              <w:t>Фронтальный опрос, решение задач, проверка и обсуждение домашнего задания (таблица).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  <w:p w:rsidR="00523BD5" w:rsidRDefault="00523BD5" w:rsidP="00AA7110">
            <w:pPr>
              <w:jc w:val="center"/>
              <w:rPr>
                <w:b/>
              </w:rPr>
            </w:pPr>
          </w:p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523BD5" w:rsidTr="00063C75">
        <w:tc>
          <w:tcPr>
            <w:tcW w:w="2551" w:type="dxa"/>
            <w:vMerge/>
          </w:tcPr>
          <w:p w:rsidR="00523BD5" w:rsidRDefault="00523BD5" w:rsidP="005417EE"/>
        </w:tc>
        <w:tc>
          <w:tcPr>
            <w:tcW w:w="10045" w:type="dxa"/>
            <w:gridSpan w:val="2"/>
          </w:tcPr>
          <w:p w:rsidR="00523BD5" w:rsidRPr="00AA7110" w:rsidRDefault="00523BD5" w:rsidP="008408E1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523BD5" w:rsidRPr="00AA7110" w:rsidRDefault="00523BD5" w:rsidP="009849EC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523BD5" w:rsidRDefault="00523BD5" w:rsidP="009849EC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сообщений</w:t>
            </w:r>
            <w:r>
              <w:t xml:space="preserve"> по основным теориям развития (теории развития </w:t>
            </w:r>
          </w:p>
          <w:p w:rsidR="00523BD5" w:rsidRPr="00C1173C" w:rsidRDefault="00523BD5" w:rsidP="0047307B">
            <w:pPr>
              <w:pStyle w:val="a7"/>
              <w:spacing w:after="0"/>
              <w:ind w:left="252"/>
            </w:pPr>
            <w:r>
              <w:t>З. Фрейда, Ж. Пиаже, Э. Эриксона, Д.Б. Эльконина)</w:t>
            </w:r>
            <w:r w:rsidRPr="00C1173C">
              <w:t>.</w:t>
            </w:r>
          </w:p>
          <w:p w:rsidR="00523BD5" w:rsidRPr="008813C9" w:rsidRDefault="00523BD5" w:rsidP="009849EC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Заполнение таблицы</w:t>
            </w:r>
            <w:r w:rsidR="00692C36">
              <w:rPr>
                <w:bCs/>
              </w:rPr>
              <w:t xml:space="preserve"> по особенностям когнитивного, эмоционально-личностного и социального развития человека в разные возрастные периоды.</w:t>
            </w:r>
            <w:r w:rsidRPr="00AA7110">
              <w:rPr>
                <w:bCs/>
              </w:rPr>
              <w:t>.</w:t>
            </w:r>
          </w:p>
        </w:tc>
        <w:tc>
          <w:tcPr>
            <w:tcW w:w="1547" w:type="dxa"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23BD5" w:rsidRPr="00AA7110" w:rsidRDefault="00523BD5" w:rsidP="00AA7110">
            <w:pPr>
              <w:jc w:val="center"/>
              <w:rPr>
                <w:b/>
              </w:rPr>
            </w:pPr>
          </w:p>
        </w:tc>
      </w:tr>
      <w:tr w:rsidR="001C36E6" w:rsidTr="00063C75">
        <w:tc>
          <w:tcPr>
            <w:tcW w:w="2551" w:type="dxa"/>
            <w:vMerge w:val="restart"/>
          </w:tcPr>
          <w:p w:rsidR="001C36E6" w:rsidRPr="00AA7110" w:rsidRDefault="001C36E6" w:rsidP="003A1406">
            <w:pPr>
              <w:rPr>
                <w:b/>
              </w:rPr>
            </w:pPr>
            <w:r w:rsidRPr="00AA7110">
              <w:rPr>
                <w:b/>
              </w:rPr>
              <w:t>Тема 2.4.</w:t>
            </w:r>
          </w:p>
          <w:p w:rsidR="001C36E6" w:rsidRPr="00AA7110" w:rsidRDefault="001C36E6" w:rsidP="003A1406">
            <w:pPr>
              <w:rPr>
                <w:b/>
              </w:rPr>
            </w:pPr>
            <w:r w:rsidRPr="00AA7110">
              <w:rPr>
                <w:b/>
              </w:rPr>
              <w:t>Эмоциональные процессы личности. Воля, волевая регуляция поведения.</w:t>
            </w:r>
          </w:p>
          <w:p w:rsidR="001C36E6" w:rsidRPr="00AA7110" w:rsidRDefault="001C36E6" w:rsidP="003A1406">
            <w:pPr>
              <w:rPr>
                <w:b/>
              </w:rPr>
            </w:pPr>
            <w:r w:rsidRPr="00AA7110">
              <w:rPr>
                <w:b/>
              </w:rPr>
              <w:t>ОК 11, 12, 13</w:t>
            </w:r>
          </w:p>
          <w:p w:rsidR="001C36E6" w:rsidRDefault="001C36E6" w:rsidP="003A1406">
            <w:r w:rsidRPr="00AA7110">
              <w:rPr>
                <w:b/>
              </w:rPr>
              <w:t>ПК 1.2, 1.3, 1.5, 2.5, 2.7, 3.3, 3.5, 3.6, 4.5, 4.7, 4.8</w:t>
            </w:r>
          </w:p>
        </w:tc>
        <w:tc>
          <w:tcPr>
            <w:tcW w:w="10045" w:type="dxa"/>
            <w:gridSpan w:val="2"/>
          </w:tcPr>
          <w:p w:rsidR="001C36E6" w:rsidRPr="00AA7110" w:rsidRDefault="001C36E6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</w:t>
            </w:r>
          </w:p>
        </w:tc>
      </w:tr>
      <w:tr w:rsidR="001C36E6" w:rsidTr="000C1315">
        <w:tc>
          <w:tcPr>
            <w:tcW w:w="2551" w:type="dxa"/>
            <w:vMerge/>
          </w:tcPr>
          <w:p w:rsidR="001C36E6" w:rsidRDefault="001C36E6" w:rsidP="005417EE"/>
        </w:tc>
        <w:tc>
          <w:tcPr>
            <w:tcW w:w="10045" w:type="dxa"/>
            <w:gridSpan w:val="2"/>
          </w:tcPr>
          <w:p w:rsidR="001C36E6" w:rsidRDefault="001C36E6" w:rsidP="00625F6B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1C36E6" w:rsidRPr="0041090E" w:rsidRDefault="001C36E6" w:rsidP="00AA71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1173C">
              <w:rPr>
                <w:rStyle w:val="FontStyle62"/>
              </w:rPr>
              <w:t xml:space="preserve">Роль эмоций в жизни человека: понятие, виды, функции. Характеристика </w:t>
            </w:r>
            <w:r w:rsidRPr="00C1173C">
              <w:rPr>
                <w:rStyle w:val="FontStyle57"/>
              </w:rPr>
              <w:t xml:space="preserve">основных </w:t>
            </w:r>
            <w:r w:rsidRPr="00C1173C">
              <w:rPr>
                <w:rStyle w:val="FontStyle62"/>
              </w:rPr>
              <w:t xml:space="preserve">эмоциональных состояний: собственно эмоции, настроение, страсть, аффект, стресс, фрустрация, чувства. </w:t>
            </w:r>
            <w:r w:rsidRPr="00C1173C">
              <w:t xml:space="preserve">Воля, волевая регуляция поведения. Основные этапы волевого процесса. </w:t>
            </w:r>
            <w:r w:rsidRPr="00C1173C">
              <w:rPr>
                <w:rStyle w:val="FontStyle62"/>
              </w:rPr>
              <w:t xml:space="preserve">Методы эмоционально-волевой регуляции личности. </w:t>
            </w:r>
            <w:r w:rsidRPr="00C1173C">
              <w:t>Волевые качества личности. Волевое регулирование поведение в профессиональной деятельности медицинского работника.</w:t>
            </w:r>
          </w:p>
        </w:tc>
        <w:tc>
          <w:tcPr>
            <w:tcW w:w="1547" w:type="dxa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</w:p>
        </w:tc>
      </w:tr>
      <w:tr w:rsidR="001C36E6" w:rsidTr="00063C75">
        <w:tc>
          <w:tcPr>
            <w:tcW w:w="2551" w:type="dxa"/>
            <w:vMerge/>
          </w:tcPr>
          <w:p w:rsidR="001C36E6" w:rsidRDefault="001C36E6" w:rsidP="005417EE"/>
        </w:tc>
        <w:tc>
          <w:tcPr>
            <w:tcW w:w="10045" w:type="dxa"/>
            <w:gridSpan w:val="2"/>
          </w:tcPr>
          <w:p w:rsidR="001C36E6" w:rsidRPr="00AA7110" w:rsidRDefault="001C36E6" w:rsidP="0041090E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1C36E6" w:rsidRPr="00A812FE" w:rsidRDefault="001C36E6" w:rsidP="00CD7438">
            <w:r w:rsidRPr="00A812FE">
              <w:t>Фронтальный опрос, тест-контроль, решение задач.</w:t>
            </w:r>
          </w:p>
        </w:tc>
        <w:tc>
          <w:tcPr>
            <w:tcW w:w="1547" w:type="dxa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</w:p>
        </w:tc>
      </w:tr>
      <w:tr w:rsidR="001C36E6" w:rsidTr="00063C75">
        <w:tc>
          <w:tcPr>
            <w:tcW w:w="2551" w:type="dxa"/>
            <w:vMerge/>
          </w:tcPr>
          <w:p w:rsidR="001C36E6" w:rsidRDefault="001C36E6" w:rsidP="005417EE"/>
        </w:tc>
        <w:tc>
          <w:tcPr>
            <w:tcW w:w="10045" w:type="dxa"/>
            <w:gridSpan w:val="2"/>
          </w:tcPr>
          <w:p w:rsidR="001C36E6" w:rsidRPr="00AA7110" w:rsidRDefault="001C36E6" w:rsidP="0041090E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1C36E6" w:rsidRPr="00A812FE" w:rsidRDefault="001C36E6" w:rsidP="00CD7438">
            <w:r w:rsidRPr="00A812FE">
              <w:t>Итоговая письменная контрольная работа по разделу 2, проверка и обсуждение домашнего задания (эссе), заслушивание сообщений о любой эмоции или эмоциональном состоянии</w:t>
            </w:r>
            <w:r w:rsidR="00102293">
              <w:t>, тренинговые упражнения.</w:t>
            </w:r>
          </w:p>
        </w:tc>
        <w:tc>
          <w:tcPr>
            <w:tcW w:w="1547" w:type="dxa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</w:p>
        </w:tc>
      </w:tr>
      <w:tr w:rsidR="001C36E6" w:rsidTr="00063C75">
        <w:tc>
          <w:tcPr>
            <w:tcW w:w="2551" w:type="dxa"/>
            <w:vMerge/>
          </w:tcPr>
          <w:p w:rsidR="001C36E6" w:rsidRDefault="001C36E6" w:rsidP="005417EE"/>
        </w:tc>
        <w:tc>
          <w:tcPr>
            <w:tcW w:w="10045" w:type="dxa"/>
            <w:gridSpan w:val="2"/>
          </w:tcPr>
          <w:p w:rsidR="001C36E6" w:rsidRPr="00AA7110" w:rsidRDefault="001C36E6" w:rsidP="0041090E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1C36E6" w:rsidRPr="00C1173C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1C36E6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Заполнение таблицы</w:t>
            </w:r>
            <w:r w:rsidR="0072665E">
              <w:rPr>
                <w:rStyle w:val="FontStyle62"/>
                <w:lang w:eastAsia="ru-RU"/>
              </w:rPr>
              <w:t xml:space="preserve"> «Способы выражения эмоций»</w:t>
            </w:r>
            <w:r>
              <w:rPr>
                <w:rStyle w:val="FontStyle62"/>
                <w:lang w:eastAsia="ru-RU"/>
              </w:rPr>
              <w:t>.</w:t>
            </w:r>
          </w:p>
          <w:p w:rsidR="001C36E6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>
              <w:rPr>
                <w:lang w:eastAsia="ru-RU"/>
              </w:rPr>
              <w:t>Написание эссе</w:t>
            </w:r>
            <w:r w:rsidRPr="00C1173C">
              <w:rPr>
                <w:rStyle w:val="FontStyle62"/>
                <w:lang w:eastAsia="ru-RU"/>
              </w:rPr>
              <w:t>.</w:t>
            </w:r>
          </w:p>
          <w:p w:rsidR="001C36E6" w:rsidRPr="00C1173C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 w:rsidRPr="00C1173C">
              <w:lastRenderedPageBreak/>
              <w:t>Подготовка сообщений</w:t>
            </w:r>
            <w:r>
              <w:t xml:space="preserve"> с иллюстрациями о любой эмоции или эмоциональном состоянии.</w:t>
            </w:r>
          </w:p>
          <w:p w:rsidR="001C36E6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 w:rsidRPr="00C1173C">
              <w:rPr>
                <w:rStyle w:val="FontStyle62"/>
                <w:lang w:eastAsia="ru-RU"/>
              </w:rPr>
              <w:t>Ознакомление с техниками аутогенной тренировки, релаксации.</w:t>
            </w:r>
          </w:p>
          <w:p w:rsidR="001C36E6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rStyle w:val="FontStyle62"/>
                <w:lang w:eastAsia="ru-RU"/>
              </w:rPr>
            </w:pPr>
            <w:r w:rsidRPr="00C1173C">
              <w:rPr>
                <w:rStyle w:val="FontStyle62"/>
                <w:lang w:eastAsia="ru-RU"/>
              </w:rPr>
              <w:t>Ознакомление с диагностическими методиками, направленными на выявление особенностей эмоциональной сферы личности.</w:t>
            </w:r>
          </w:p>
          <w:p w:rsidR="001C36E6" w:rsidRPr="0041090E" w:rsidRDefault="001C36E6" w:rsidP="009849EC">
            <w:pPr>
              <w:pStyle w:val="Style28"/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rPr>
                <w:lang w:eastAsia="ru-RU"/>
              </w:rPr>
            </w:pPr>
            <w:r>
              <w:rPr>
                <w:rStyle w:val="FontStyle62"/>
                <w:lang w:eastAsia="ru-RU"/>
              </w:rPr>
              <w:t>Составление глоссария.</w:t>
            </w:r>
          </w:p>
        </w:tc>
        <w:tc>
          <w:tcPr>
            <w:tcW w:w="1547" w:type="dxa"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lastRenderedPageBreak/>
              <w:t>2ч</w:t>
            </w:r>
          </w:p>
        </w:tc>
        <w:tc>
          <w:tcPr>
            <w:tcW w:w="1274" w:type="dxa"/>
            <w:vMerge/>
          </w:tcPr>
          <w:p w:rsidR="001C36E6" w:rsidRPr="00AA7110" w:rsidRDefault="001C36E6" w:rsidP="00AA7110">
            <w:pPr>
              <w:jc w:val="center"/>
              <w:rPr>
                <w:b/>
              </w:rPr>
            </w:pPr>
          </w:p>
        </w:tc>
      </w:tr>
      <w:tr w:rsidR="00675EF3" w:rsidTr="00063C75">
        <w:tc>
          <w:tcPr>
            <w:tcW w:w="2551" w:type="dxa"/>
          </w:tcPr>
          <w:p w:rsidR="00675EF3" w:rsidRPr="00AA7110" w:rsidRDefault="009D42CD" w:rsidP="009D42CD">
            <w:pPr>
              <w:rPr>
                <w:b/>
              </w:rPr>
            </w:pPr>
            <w:r w:rsidRPr="00C1173C">
              <w:rPr>
                <w:rStyle w:val="FontStyle56"/>
              </w:rPr>
              <w:lastRenderedPageBreak/>
              <w:t xml:space="preserve">Раздел 3. </w:t>
            </w:r>
            <w:r w:rsidRPr="00AA7110">
              <w:rPr>
                <w:b/>
              </w:rPr>
              <w:t>Психология жизненного пути.</w:t>
            </w:r>
            <w:r w:rsidRPr="00C1173C">
              <w:t xml:space="preserve"> </w:t>
            </w:r>
            <w:r w:rsidR="0080573A" w:rsidRPr="00AA7110">
              <w:rPr>
                <w:b/>
              </w:rPr>
              <w:t>Психоло</w:t>
            </w:r>
            <w:r w:rsidRPr="00AA7110">
              <w:rPr>
                <w:b/>
              </w:rPr>
              <w:t>гические особенности овладения профессией.</w:t>
            </w:r>
          </w:p>
        </w:tc>
        <w:tc>
          <w:tcPr>
            <w:tcW w:w="10045" w:type="dxa"/>
            <w:gridSpan w:val="2"/>
          </w:tcPr>
          <w:p w:rsidR="00675EF3" w:rsidRPr="00AA7110" w:rsidRDefault="00675EF3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675EF3" w:rsidRPr="00AA7110" w:rsidRDefault="0066415D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</w:tcPr>
          <w:p w:rsidR="00675EF3" w:rsidRPr="00AA7110" w:rsidRDefault="00675EF3" w:rsidP="00AA7110">
            <w:pPr>
              <w:jc w:val="center"/>
              <w:rPr>
                <w:b/>
              </w:rPr>
            </w:pPr>
          </w:p>
        </w:tc>
      </w:tr>
      <w:tr w:rsidR="00495868" w:rsidTr="00063C75">
        <w:tc>
          <w:tcPr>
            <w:tcW w:w="2551" w:type="dxa"/>
            <w:vMerge w:val="restart"/>
          </w:tcPr>
          <w:p w:rsidR="00495868" w:rsidRPr="00AA7110" w:rsidRDefault="00495868" w:rsidP="007F5767">
            <w:pPr>
              <w:rPr>
                <w:b/>
              </w:rPr>
            </w:pPr>
            <w:r w:rsidRPr="00AA7110">
              <w:rPr>
                <w:b/>
              </w:rPr>
              <w:t>Тема 3.1.</w:t>
            </w:r>
          </w:p>
          <w:p w:rsidR="00495868" w:rsidRPr="00AA7110" w:rsidRDefault="00495868" w:rsidP="007F5767">
            <w:pPr>
              <w:rPr>
                <w:b/>
              </w:rPr>
            </w:pPr>
            <w:r w:rsidRPr="00AA7110">
              <w:rPr>
                <w:b/>
              </w:rPr>
              <w:t>Психология профессиональной деятельности.</w:t>
            </w:r>
          </w:p>
          <w:p w:rsidR="00495868" w:rsidRPr="00AA7110" w:rsidRDefault="00495868" w:rsidP="007F5767">
            <w:pPr>
              <w:rPr>
                <w:b/>
              </w:rPr>
            </w:pPr>
            <w:r w:rsidRPr="00AA7110">
              <w:rPr>
                <w:b/>
              </w:rPr>
              <w:t>ОК 1, 2, 3, 4, 7, 8, 12, 14</w:t>
            </w:r>
          </w:p>
          <w:p w:rsidR="00495868" w:rsidRDefault="00495868" w:rsidP="007F5767">
            <w:r w:rsidRPr="00AA7110">
              <w:rPr>
                <w:b/>
              </w:rPr>
              <w:t>ПК 2.5, 3.4, 3.5, 6.1</w:t>
            </w:r>
          </w:p>
        </w:tc>
        <w:tc>
          <w:tcPr>
            <w:tcW w:w="10045" w:type="dxa"/>
            <w:gridSpan w:val="2"/>
          </w:tcPr>
          <w:p w:rsidR="00495868" w:rsidRPr="00AA7110" w:rsidRDefault="00495868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</w:t>
            </w:r>
          </w:p>
        </w:tc>
      </w:tr>
      <w:tr w:rsidR="00495868" w:rsidTr="000C1315">
        <w:tc>
          <w:tcPr>
            <w:tcW w:w="2551" w:type="dxa"/>
            <w:vMerge/>
          </w:tcPr>
          <w:p w:rsidR="00495868" w:rsidRDefault="00495868" w:rsidP="005417EE"/>
        </w:tc>
        <w:tc>
          <w:tcPr>
            <w:tcW w:w="10045" w:type="dxa"/>
            <w:gridSpan w:val="2"/>
          </w:tcPr>
          <w:p w:rsidR="00495868" w:rsidRDefault="00495868" w:rsidP="007F5767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495868" w:rsidRPr="00AA7110" w:rsidRDefault="00495868" w:rsidP="00CD7438">
            <w:pPr>
              <w:rPr>
                <w:b/>
              </w:rPr>
            </w:pPr>
            <w:r w:rsidRPr="00AA7110">
              <w:rPr>
                <w:spacing w:val="-2"/>
              </w:rPr>
              <w:t>Самоопределение личности: понятие, виды. Характеристика ответственно</w:t>
            </w:r>
            <w:r w:rsidRPr="00AA7110">
              <w:rPr>
                <w:spacing w:val="-2"/>
              </w:rPr>
              <w:softHyphen/>
              <w:t xml:space="preserve">сти: понятие, формы ответственности, внутренний и внешний локус контроль. </w:t>
            </w:r>
            <w:r w:rsidRPr="00AA7110">
              <w:rPr>
                <w:spacing w:val="-1"/>
              </w:rPr>
              <w:t>Профессиональная пригодность. Фазы развития профессионала. Профессио</w:t>
            </w:r>
            <w:r w:rsidRPr="00AA7110">
              <w:rPr>
                <w:spacing w:val="-1"/>
              </w:rPr>
              <w:softHyphen/>
            </w:r>
            <w:r w:rsidRPr="00AA7110">
              <w:rPr>
                <w:spacing w:val="-3"/>
              </w:rPr>
              <w:t xml:space="preserve">нальное самосознание и самооценка. Профессиональная деформация личности. </w:t>
            </w:r>
            <w:r w:rsidRPr="00C1173C">
              <w:t>Путь к профессионализму.</w:t>
            </w:r>
          </w:p>
        </w:tc>
        <w:tc>
          <w:tcPr>
            <w:tcW w:w="1547" w:type="dxa"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</w:p>
        </w:tc>
      </w:tr>
      <w:tr w:rsidR="00495868" w:rsidTr="00063C75">
        <w:tc>
          <w:tcPr>
            <w:tcW w:w="2551" w:type="dxa"/>
            <w:vMerge/>
          </w:tcPr>
          <w:p w:rsidR="00495868" w:rsidRDefault="00495868" w:rsidP="005417EE"/>
        </w:tc>
        <w:tc>
          <w:tcPr>
            <w:tcW w:w="10045" w:type="dxa"/>
            <w:gridSpan w:val="2"/>
          </w:tcPr>
          <w:p w:rsidR="00495868" w:rsidRPr="00AA7110" w:rsidRDefault="00495868" w:rsidP="007F5767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495868" w:rsidRPr="00DA1DB8" w:rsidRDefault="00495868" w:rsidP="00CD7438">
            <w:r w:rsidRPr="00DA1DB8">
              <w:t>Фронтальный опрос, терминологический диктант, проверка и обсуждение домашнего задания (профессиограмма, индивидуальные практические задания)</w:t>
            </w:r>
            <w:r>
              <w:t>, выполнение диагностических методик</w:t>
            </w:r>
            <w:r w:rsidRPr="00DA1DB8">
              <w:t>.</w:t>
            </w:r>
          </w:p>
        </w:tc>
        <w:tc>
          <w:tcPr>
            <w:tcW w:w="1547" w:type="dxa"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</w:p>
        </w:tc>
      </w:tr>
      <w:tr w:rsidR="00495868" w:rsidTr="00063C75">
        <w:tc>
          <w:tcPr>
            <w:tcW w:w="2551" w:type="dxa"/>
            <w:vMerge/>
          </w:tcPr>
          <w:p w:rsidR="00495868" w:rsidRDefault="00495868" w:rsidP="005417EE"/>
        </w:tc>
        <w:tc>
          <w:tcPr>
            <w:tcW w:w="10045" w:type="dxa"/>
            <w:gridSpan w:val="2"/>
          </w:tcPr>
          <w:p w:rsidR="00495868" w:rsidRPr="00AA7110" w:rsidRDefault="00495868" w:rsidP="007F5767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495868" w:rsidRPr="00AA7110" w:rsidRDefault="00495868" w:rsidP="009849EC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495868" w:rsidRPr="00AA7110" w:rsidRDefault="00495868" w:rsidP="009849EC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495868" w:rsidRPr="00AA7110" w:rsidRDefault="00495868" w:rsidP="009849EC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spacing w:val="-2"/>
              </w:rPr>
              <w:t>Составление профессиограммы</w:t>
            </w:r>
            <w:r>
              <w:rPr>
                <w:spacing w:val="-2"/>
              </w:rPr>
              <w:t xml:space="preserve"> любой медицинской специальности</w:t>
            </w:r>
            <w:r w:rsidRPr="00AA7110">
              <w:rPr>
                <w:spacing w:val="-2"/>
              </w:rPr>
              <w:t>.</w:t>
            </w:r>
          </w:p>
          <w:p w:rsidR="00495868" w:rsidRPr="00795D8B" w:rsidRDefault="00495868" w:rsidP="009849EC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spacing w:val="-2"/>
              </w:rPr>
              <w:t>Ознакомление с диагностическими методиками, направленными на выявление профессионально значимых качеств личности.</w:t>
            </w:r>
          </w:p>
          <w:p w:rsidR="00495868" w:rsidRPr="00AA7110" w:rsidRDefault="00495868" w:rsidP="009849EC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>
              <w:rPr>
                <w:spacing w:val="-2"/>
              </w:rPr>
              <w:t>Выполнение индивидуальных практических заданий.</w:t>
            </w:r>
          </w:p>
        </w:tc>
        <w:tc>
          <w:tcPr>
            <w:tcW w:w="1547" w:type="dxa"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495868" w:rsidRPr="00AA7110" w:rsidRDefault="00495868" w:rsidP="00AA7110">
            <w:pPr>
              <w:jc w:val="center"/>
              <w:rPr>
                <w:b/>
              </w:rPr>
            </w:pPr>
          </w:p>
        </w:tc>
      </w:tr>
      <w:tr w:rsidR="00675EF3" w:rsidTr="00063C75">
        <w:tc>
          <w:tcPr>
            <w:tcW w:w="2551" w:type="dxa"/>
          </w:tcPr>
          <w:p w:rsidR="00675EF3" w:rsidRPr="00AA7110" w:rsidRDefault="00BD7C91" w:rsidP="005417EE">
            <w:pPr>
              <w:rPr>
                <w:b/>
              </w:rPr>
            </w:pPr>
            <w:r w:rsidRPr="00AA7110">
              <w:rPr>
                <w:b/>
                <w:bCs/>
              </w:rPr>
              <w:t>Раздел 4. Специальные разделы психологии: социальная и медицинская психология.</w:t>
            </w:r>
          </w:p>
        </w:tc>
        <w:tc>
          <w:tcPr>
            <w:tcW w:w="10045" w:type="dxa"/>
            <w:gridSpan w:val="2"/>
          </w:tcPr>
          <w:p w:rsidR="00675EF3" w:rsidRPr="00AA7110" w:rsidRDefault="00675EF3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675EF3" w:rsidRPr="00AA7110" w:rsidRDefault="0066415D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</w:tcPr>
          <w:p w:rsidR="00675EF3" w:rsidRPr="00AA7110" w:rsidRDefault="00675EF3" w:rsidP="00AA7110">
            <w:pPr>
              <w:jc w:val="center"/>
              <w:rPr>
                <w:b/>
              </w:rPr>
            </w:pPr>
          </w:p>
        </w:tc>
      </w:tr>
      <w:tr w:rsidR="00E21A64" w:rsidTr="00063C75">
        <w:tc>
          <w:tcPr>
            <w:tcW w:w="2551" w:type="dxa"/>
            <w:vMerge w:val="restart"/>
          </w:tcPr>
          <w:p w:rsidR="00E21A64" w:rsidRPr="00AA7110" w:rsidRDefault="00E21A64" w:rsidP="00966A84">
            <w:pPr>
              <w:rPr>
                <w:b/>
              </w:rPr>
            </w:pPr>
            <w:r w:rsidRPr="00AA7110">
              <w:rPr>
                <w:b/>
              </w:rPr>
              <w:lastRenderedPageBreak/>
              <w:t>Тема 4.1.</w:t>
            </w:r>
          </w:p>
          <w:p w:rsidR="00E21A64" w:rsidRPr="00966A84" w:rsidRDefault="00E21A64" w:rsidP="00966A84">
            <w:pPr>
              <w:rPr>
                <w:rStyle w:val="FontStyle56"/>
              </w:rPr>
            </w:pPr>
            <w:r w:rsidRPr="00966A84">
              <w:rPr>
                <w:rStyle w:val="FontStyle56"/>
              </w:rPr>
              <w:t>Разделы психологии: социальная и медицинская психология.</w:t>
            </w:r>
          </w:p>
          <w:p w:rsidR="00E21A64" w:rsidRPr="00AA7110" w:rsidRDefault="00E21A64" w:rsidP="00966A84">
            <w:pPr>
              <w:rPr>
                <w:b/>
              </w:rPr>
            </w:pPr>
            <w:r w:rsidRPr="00AA7110">
              <w:rPr>
                <w:b/>
              </w:rPr>
              <w:t>ОК 1, 4, 8, 12</w:t>
            </w:r>
          </w:p>
          <w:p w:rsidR="00E21A64" w:rsidRDefault="00E21A64" w:rsidP="00B82DE8">
            <w:r w:rsidRPr="00AA7110">
              <w:rPr>
                <w:b/>
              </w:rPr>
              <w:t>ПК 6.1</w:t>
            </w:r>
          </w:p>
        </w:tc>
        <w:tc>
          <w:tcPr>
            <w:tcW w:w="10045" w:type="dxa"/>
            <w:gridSpan w:val="2"/>
          </w:tcPr>
          <w:p w:rsidR="00E21A64" w:rsidRPr="00AA7110" w:rsidRDefault="00E21A64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1</w:t>
            </w:r>
          </w:p>
        </w:tc>
      </w:tr>
      <w:tr w:rsidR="00E21A64" w:rsidTr="000C1315">
        <w:tc>
          <w:tcPr>
            <w:tcW w:w="2551" w:type="dxa"/>
            <w:vMerge/>
          </w:tcPr>
          <w:p w:rsidR="00E21A64" w:rsidRDefault="00E21A64" w:rsidP="005417EE"/>
        </w:tc>
        <w:tc>
          <w:tcPr>
            <w:tcW w:w="10045" w:type="dxa"/>
            <w:gridSpan w:val="2"/>
          </w:tcPr>
          <w:p w:rsidR="00E21A64" w:rsidRDefault="00E21A64" w:rsidP="00F6564A">
            <w:pPr>
              <w:tabs>
                <w:tab w:val="left" w:pos="4530"/>
                <w:tab w:val="center" w:pos="4914"/>
              </w:tabs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E21A64" w:rsidRPr="00B82DE8" w:rsidRDefault="00E21A64" w:rsidP="00B82DE8">
            <w:pPr>
              <w:shd w:val="clear" w:color="auto" w:fill="FFFFFF"/>
              <w:rPr>
                <w:spacing w:val="-1"/>
              </w:rPr>
            </w:pPr>
            <w:r w:rsidRPr="00C1173C">
              <w:t>История развития социальной психологии. Феноменология социаль</w:t>
            </w:r>
            <w:r w:rsidRPr="00C1173C">
              <w:softHyphen/>
              <w:t>ной психологии: понятие, объект, предмет, функции. Социально-</w:t>
            </w:r>
            <w:r w:rsidRPr="00AA7110">
              <w:rPr>
                <w:spacing w:val="-1"/>
              </w:rPr>
              <w:t>психологические явления: виды и характеристика. Методы социальной пси</w:t>
            </w:r>
            <w:r w:rsidRPr="00AA7110">
              <w:rPr>
                <w:spacing w:val="-1"/>
              </w:rPr>
              <w:softHyphen/>
              <w:t>хологии.</w:t>
            </w:r>
            <w:r w:rsidR="00B82DE8">
              <w:rPr>
                <w:spacing w:val="-1"/>
              </w:rPr>
              <w:t xml:space="preserve"> </w:t>
            </w:r>
            <w:r w:rsidRPr="00C1173C">
              <w:t xml:space="preserve">Медицинская психология: предмет, объект, задачи, разделы, методы. </w:t>
            </w:r>
            <w:r w:rsidRPr="00AA7110">
              <w:rPr>
                <w:spacing w:val="-1"/>
              </w:rPr>
              <w:t xml:space="preserve">Структура медицинской психологии. Роль медработника в медицинской </w:t>
            </w:r>
            <w:r w:rsidRPr="00C1173C">
              <w:t>практике в рамках психологии.</w:t>
            </w:r>
          </w:p>
        </w:tc>
        <w:tc>
          <w:tcPr>
            <w:tcW w:w="1547" w:type="dxa"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</w:p>
        </w:tc>
      </w:tr>
      <w:tr w:rsidR="00E21A64" w:rsidTr="00063C75">
        <w:tc>
          <w:tcPr>
            <w:tcW w:w="2551" w:type="dxa"/>
            <w:vMerge/>
          </w:tcPr>
          <w:p w:rsidR="00E21A64" w:rsidRDefault="00E21A64" w:rsidP="005417EE"/>
        </w:tc>
        <w:tc>
          <w:tcPr>
            <w:tcW w:w="10045" w:type="dxa"/>
            <w:gridSpan w:val="2"/>
          </w:tcPr>
          <w:p w:rsidR="00E21A64" w:rsidRDefault="00E21A64" w:rsidP="00952DA9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E21A64" w:rsidRPr="00952DA9" w:rsidRDefault="00E21A64" w:rsidP="00952DA9">
            <w:r w:rsidRPr="00952DA9">
              <w:t>Фронтальный опрос, тест-контроль, заслушивание сообщений.</w:t>
            </w:r>
          </w:p>
        </w:tc>
        <w:tc>
          <w:tcPr>
            <w:tcW w:w="1547" w:type="dxa"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</w:p>
        </w:tc>
      </w:tr>
      <w:tr w:rsidR="00E21A64" w:rsidTr="00063C75">
        <w:tc>
          <w:tcPr>
            <w:tcW w:w="2551" w:type="dxa"/>
            <w:vMerge/>
          </w:tcPr>
          <w:p w:rsidR="00E21A64" w:rsidRDefault="00E21A64" w:rsidP="005417EE"/>
        </w:tc>
        <w:tc>
          <w:tcPr>
            <w:tcW w:w="10045" w:type="dxa"/>
            <w:gridSpan w:val="2"/>
          </w:tcPr>
          <w:p w:rsidR="00E21A64" w:rsidRPr="00AA7110" w:rsidRDefault="00E21A64" w:rsidP="00F672A1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E21A64" w:rsidRPr="00AA7110" w:rsidRDefault="00E21A64" w:rsidP="009849EC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152"/>
              </w:tabs>
              <w:spacing w:after="0"/>
              <w:ind w:left="252" w:hanging="252"/>
              <w:rPr>
                <w:bCs/>
              </w:rPr>
            </w:pPr>
            <w:r w:rsidRPr="00AA7110">
              <w:rPr>
                <w:bCs/>
              </w:rPr>
              <w:t>Изучение основной и дополнительной литературы.</w:t>
            </w:r>
          </w:p>
          <w:p w:rsidR="00E21A64" w:rsidRPr="00C1173C" w:rsidRDefault="00E21A64" w:rsidP="009849E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C1173C">
              <w:t>Составление конспекта по теме: «История социальной психологии», «История медицинской психологии»</w:t>
            </w:r>
            <w:r w:rsidR="007E6B59">
              <w:t>.</w:t>
            </w:r>
          </w:p>
          <w:p w:rsidR="00E21A64" w:rsidRPr="00AA7110" w:rsidRDefault="00E21A64" w:rsidP="009849EC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left" w:pos="252"/>
                <w:tab w:val="num" w:pos="302"/>
              </w:tabs>
              <w:spacing w:after="0"/>
              <w:ind w:left="302" w:hanging="302"/>
              <w:rPr>
                <w:bCs/>
              </w:rPr>
            </w:pPr>
            <w:r w:rsidRPr="00C1173C">
              <w:t>Подготовка реферативных сообщений.</w:t>
            </w:r>
          </w:p>
          <w:p w:rsidR="00E21A64" w:rsidRPr="00AA7110" w:rsidRDefault="00E21A64" w:rsidP="009849EC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left" w:pos="252"/>
                <w:tab w:val="num" w:pos="302"/>
              </w:tabs>
              <w:spacing w:after="0"/>
              <w:ind w:left="302" w:hanging="302"/>
              <w:rPr>
                <w:bCs/>
              </w:rPr>
            </w:pPr>
            <w:r w:rsidRPr="00C1173C">
              <w:t>Составление кроссвордов по теме.</w:t>
            </w:r>
          </w:p>
        </w:tc>
        <w:tc>
          <w:tcPr>
            <w:tcW w:w="1547" w:type="dxa"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  <w:r w:rsidRPr="00AA7110"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E21A64" w:rsidRPr="00AA7110" w:rsidRDefault="00E21A64" w:rsidP="00AA7110">
            <w:pPr>
              <w:jc w:val="center"/>
              <w:rPr>
                <w:b/>
              </w:rPr>
            </w:pPr>
          </w:p>
        </w:tc>
      </w:tr>
      <w:tr w:rsidR="00966A84" w:rsidTr="00063C75">
        <w:tc>
          <w:tcPr>
            <w:tcW w:w="2551" w:type="dxa"/>
          </w:tcPr>
          <w:p w:rsidR="00966A84" w:rsidRPr="00F01893" w:rsidRDefault="00F01893" w:rsidP="00F01893">
            <w:pPr>
              <w:rPr>
                <w:b/>
                <w:bCs/>
                <w:spacing w:val="10"/>
              </w:rPr>
            </w:pPr>
            <w:r w:rsidRPr="009B4CBF">
              <w:rPr>
                <w:b/>
                <w:bCs/>
              </w:rPr>
              <w:t>Раздел 5.</w:t>
            </w:r>
            <w:r w:rsidRPr="009B4CBF">
              <w:rPr>
                <w:b/>
              </w:rPr>
              <w:t xml:space="preserve"> </w:t>
            </w:r>
            <w:r w:rsidRPr="009B4CBF">
              <w:rPr>
                <w:b/>
                <w:bCs/>
              </w:rPr>
              <w:t>Социально-психологические явления.</w:t>
            </w:r>
          </w:p>
        </w:tc>
        <w:tc>
          <w:tcPr>
            <w:tcW w:w="10045" w:type="dxa"/>
            <w:gridSpan w:val="2"/>
          </w:tcPr>
          <w:p w:rsidR="00966A84" w:rsidRPr="00AA7110" w:rsidRDefault="00966A84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966A84" w:rsidRPr="00AA7110" w:rsidRDefault="0066415D" w:rsidP="00AA7110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1274" w:type="dxa"/>
          </w:tcPr>
          <w:p w:rsidR="00966A84" w:rsidRPr="00AA7110" w:rsidRDefault="00966A84" w:rsidP="00AA7110">
            <w:pPr>
              <w:jc w:val="center"/>
              <w:rPr>
                <w:b/>
              </w:rPr>
            </w:pPr>
          </w:p>
        </w:tc>
      </w:tr>
      <w:tr w:rsidR="00331D94" w:rsidTr="00063C75">
        <w:tc>
          <w:tcPr>
            <w:tcW w:w="2551" w:type="dxa"/>
            <w:vMerge w:val="restart"/>
          </w:tcPr>
          <w:p w:rsidR="00331D94" w:rsidRPr="00F01893" w:rsidRDefault="00331D94" w:rsidP="00F01893">
            <w:pPr>
              <w:rPr>
                <w:b/>
              </w:rPr>
            </w:pPr>
            <w:r w:rsidRPr="00F01893">
              <w:rPr>
                <w:b/>
              </w:rPr>
              <w:t>Тема 5.1.</w:t>
            </w:r>
          </w:p>
          <w:p w:rsidR="00331D94" w:rsidRPr="00F01893" w:rsidRDefault="00331D94" w:rsidP="00F01893">
            <w:pPr>
              <w:rPr>
                <w:b/>
              </w:rPr>
            </w:pPr>
            <w:r>
              <w:rPr>
                <w:b/>
              </w:rPr>
              <w:t xml:space="preserve">Психология </w:t>
            </w:r>
            <w:r w:rsidRPr="00F01893">
              <w:rPr>
                <w:b/>
              </w:rPr>
              <w:t xml:space="preserve">общения. </w:t>
            </w:r>
          </w:p>
          <w:p w:rsidR="00331D94" w:rsidRPr="00C1173C" w:rsidRDefault="00331D94" w:rsidP="00F01893">
            <w:pPr>
              <w:rPr>
                <w:b/>
              </w:rPr>
            </w:pPr>
            <w:r w:rsidRPr="00C1173C">
              <w:rPr>
                <w:b/>
              </w:rPr>
              <w:t>ОК 4, 5, 6, 8, 10, 12</w:t>
            </w:r>
          </w:p>
          <w:p w:rsidR="00331D94" w:rsidRDefault="00331D94" w:rsidP="00F01893">
            <w:r w:rsidRPr="00C1173C">
              <w:rPr>
                <w:b/>
              </w:rPr>
              <w:t>ПК 2.6, 2.7, 3.3, 4.3, 4.8, 6.1</w:t>
            </w:r>
          </w:p>
        </w:tc>
        <w:tc>
          <w:tcPr>
            <w:tcW w:w="10045" w:type="dxa"/>
            <w:gridSpan w:val="2"/>
          </w:tcPr>
          <w:p w:rsidR="00331D94" w:rsidRPr="00AA7110" w:rsidRDefault="00331D94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94" w:rsidTr="000C1315">
        <w:tc>
          <w:tcPr>
            <w:tcW w:w="2551" w:type="dxa"/>
            <w:vMerge/>
          </w:tcPr>
          <w:p w:rsidR="00331D94" w:rsidRDefault="00331D94" w:rsidP="005417EE"/>
        </w:tc>
        <w:tc>
          <w:tcPr>
            <w:tcW w:w="10045" w:type="dxa"/>
            <w:gridSpan w:val="2"/>
          </w:tcPr>
          <w:p w:rsidR="00331D94" w:rsidRDefault="00331D94" w:rsidP="00CD7438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331D94" w:rsidRPr="00AA7110" w:rsidRDefault="00331D94" w:rsidP="00CD7438">
            <w:pPr>
              <w:rPr>
                <w:b/>
              </w:rPr>
            </w:pPr>
            <w:r w:rsidRPr="00C1173C">
              <w:rPr>
                <w:rStyle w:val="FontStyle62"/>
              </w:rPr>
              <w:t>Общение как социально-психологическое явление. Понятие, структура, виды и средства общения. Коммуникативная модель Г. Лассуэлла. Общение в диаде и внутригрупповое общение. Факторы успешности и неуспешности в общении. Специфика делового общения: признаки, виды, этапы. Нормы и правила делового этикета.</w:t>
            </w:r>
          </w:p>
        </w:tc>
        <w:tc>
          <w:tcPr>
            <w:tcW w:w="1547" w:type="dxa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</w:p>
        </w:tc>
      </w:tr>
      <w:tr w:rsidR="00331D94" w:rsidTr="00063C75">
        <w:tc>
          <w:tcPr>
            <w:tcW w:w="2551" w:type="dxa"/>
            <w:vMerge/>
          </w:tcPr>
          <w:p w:rsidR="00331D94" w:rsidRDefault="00331D94" w:rsidP="005417EE"/>
        </w:tc>
        <w:tc>
          <w:tcPr>
            <w:tcW w:w="10045" w:type="dxa"/>
            <w:gridSpan w:val="2"/>
          </w:tcPr>
          <w:p w:rsidR="00331D94" w:rsidRPr="00AA7110" w:rsidRDefault="00331D94" w:rsidP="00413382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331D94" w:rsidRPr="003C0FA8" w:rsidRDefault="00331D94" w:rsidP="003D6DD6">
            <w:r w:rsidRPr="003C0FA8">
              <w:t>Фронтальный опрос, индивидуальный опрос</w:t>
            </w:r>
            <w:r>
              <w:t xml:space="preserve">, </w:t>
            </w:r>
            <w:r w:rsidRPr="003C0FA8">
              <w:t>работа с раздаточным материалом</w:t>
            </w:r>
            <w:r>
              <w:t xml:space="preserve">, </w:t>
            </w:r>
            <w:r w:rsidRPr="00952DA9">
              <w:t>заслушивание сообщений</w:t>
            </w:r>
            <w:r>
              <w:t>.</w:t>
            </w:r>
          </w:p>
        </w:tc>
        <w:tc>
          <w:tcPr>
            <w:tcW w:w="1547" w:type="dxa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274" w:type="dxa"/>
            <w:vMerge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</w:p>
        </w:tc>
      </w:tr>
      <w:tr w:rsidR="00331D94" w:rsidTr="00063C75">
        <w:tc>
          <w:tcPr>
            <w:tcW w:w="2551" w:type="dxa"/>
            <w:vMerge/>
          </w:tcPr>
          <w:p w:rsidR="00331D94" w:rsidRDefault="00331D94" w:rsidP="005417EE"/>
        </w:tc>
        <w:tc>
          <w:tcPr>
            <w:tcW w:w="10045" w:type="dxa"/>
            <w:gridSpan w:val="2"/>
          </w:tcPr>
          <w:p w:rsidR="00331D94" w:rsidRPr="00AA7110" w:rsidRDefault="00331D94" w:rsidP="00413382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331D94" w:rsidRPr="00784251" w:rsidRDefault="00331D94" w:rsidP="00CD7438">
            <w:r w:rsidRPr="00784251">
              <w:t>Решение задач, тест - контроль, проверка и обсуждение домашнего задания (эссе, презентации).</w:t>
            </w:r>
          </w:p>
        </w:tc>
        <w:tc>
          <w:tcPr>
            <w:tcW w:w="1547" w:type="dxa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</w:p>
        </w:tc>
      </w:tr>
      <w:tr w:rsidR="00331D94" w:rsidTr="00063C75">
        <w:tc>
          <w:tcPr>
            <w:tcW w:w="2551" w:type="dxa"/>
            <w:vMerge/>
          </w:tcPr>
          <w:p w:rsidR="00331D94" w:rsidRDefault="00331D94" w:rsidP="005417EE"/>
        </w:tc>
        <w:tc>
          <w:tcPr>
            <w:tcW w:w="10045" w:type="dxa"/>
            <w:gridSpan w:val="2"/>
          </w:tcPr>
          <w:p w:rsidR="00331D94" w:rsidRPr="00AA7110" w:rsidRDefault="00331D94" w:rsidP="00413382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331D94" w:rsidRPr="00C1173C" w:rsidRDefault="00331D94" w:rsidP="009849EC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331D94" w:rsidRDefault="00331D94" w:rsidP="009849EC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spacing w:after="0"/>
              <w:ind w:left="252" w:hanging="252"/>
            </w:pPr>
            <w:r w:rsidRPr="00C1173C">
              <w:t>Подготовка реферативных сообщений</w:t>
            </w:r>
            <w:r>
              <w:t xml:space="preserve"> (психологические особенности разных форм делового общения)</w:t>
            </w:r>
            <w:r w:rsidRPr="00C1173C">
              <w:t>.</w:t>
            </w:r>
          </w:p>
          <w:p w:rsidR="00331D94" w:rsidRPr="00C1173C" w:rsidRDefault="00331D94" w:rsidP="009849EC">
            <w:pPr>
              <w:pStyle w:val="a7"/>
              <w:numPr>
                <w:ilvl w:val="0"/>
                <w:numId w:val="16"/>
              </w:numPr>
              <w:tabs>
                <w:tab w:val="left" w:pos="252"/>
                <w:tab w:val="left" w:pos="1152"/>
              </w:tabs>
              <w:spacing w:after="0"/>
              <w:ind w:hanging="720"/>
            </w:pPr>
            <w:r>
              <w:t>Написание эссе</w:t>
            </w:r>
            <w:r w:rsidRPr="00C1173C">
              <w:t>.</w:t>
            </w:r>
          </w:p>
          <w:p w:rsidR="00331D94" w:rsidRPr="00413382" w:rsidRDefault="00331D94" w:rsidP="009849EC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left" w:pos="252"/>
              </w:tabs>
              <w:spacing w:after="0"/>
              <w:ind w:left="252" w:hanging="252"/>
            </w:pPr>
            <w:r w:rsidRPr="00C1173C">
              <w:rPr>
                <w:rStyle w:val="FontStyle62"/>
              </w:rPr>
              <w:lastRenderedPageBreak/>
              <w:t>Создание мультимедийных презентаций</w:t>
            </w:r>
            <w:r>
              <w:rPr>
                <w:rStyle w:val="FontStyle62"/>
              </w:rPr>
              <w:t xml:space="preserve"> по компонентам невербального общения</w:t>
            </w:r>
            <w:r w:rsidRPr="00C1173C">
              <w:rPr>
                <w:rStyle w:val="FontStyle62"/>
              </w:rPr>
              <w:t>.</w:t>
            </w:r>
          </w:p>
        </w:tc>
        <w:tc>
          <w:tcPr>
            <w:tcW w:w="1547" w:type="dxa"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1274" w:type="dxa"/>
            <w:vMerge/>
          </w:tcPr>
          <w:p w:rsidR="00331D94" w:rsidRPr="00AA7110" w:rsidRDefault="00331D94" w:rsidP="00AA7110">
            <w:pPr>
              <w:jc w:val="center"/>
              <w:rPr>
                <w:b/>
              </w:rPr>
            </w:pPr>
          </w:p>
        </w:tc>
      </w:tr>
      <w:tr w:rsidR="008B29A9" w:rsidTr="00063C75">
        <w:tc>
          <w:tcPr>
            <w:tcW w:w="2551" w:type="dxa"/>
            <w:vMerge w:val="restart"/>
          </w:tcPr>
          <w:p w:rsidR="008B29A9" w:rsidRPr="004133C8" w:rsidRDefault="008B29A9" w:rsidP="004133C8">
            <w:pPr>
              <w:rPr>
                <w:b/>
              </w:rPr>
            </w:pPr>
            <w:r w:rsidRPr="004133C8">
              <w:rPr>
                <w:b/>
              </w:rPr>
              <w:lastRenderedPageBreak/>
              <w:t>Тема 5.2.</w:t>
            </w:r>
          </w:p>
          <w:p w:rsidR="008B29A9" w:rsidRPr="004133C8" w:rsidRDefault="008B29A9" w:rsidP="004133C8">
            <w:pPr>
              <w:rPr>
                <w:b/>
              </w:rPr>
            </w:pPr>
            <w:r w:rsidRPr="004133C8">
              <w:rPr>
                <w:b/>
              </w:rPr>
              <w:t>Социальная психология конфликта.</w:t>
            </w:r>
          </w:p>
          <w:p w:rsidR="008B29A9" w:rsidRPr="00C1173C" w:rsidRDefault="008B29A9" w:rsidP="004133C8">
            <w:pPr>
              <w:rPr>
                <w:b/>
              </w:rPr>
            </w:pPr>
            <w:r w:rsidRPr="00C1173C">
              <w:rPr>
                <w:b/>
              </w:rPr>
              <w:t>ОК 3, 4, 6, 7, 12</w:t>
            </w:r>
          </w:p>
          <w:p w:rsidR="008B29A9" w:rsidRDefault="008B29A9" w:rsidP="004133C8">
            <w:r w:rsidRPr="00C1173C">
              <w:rPr>
                <w:b/>
              </w:rPr>
              <w:t>ПК 2.6, 2.7, 6.1</w:t>
            </w:r>
          </w:p>
        </w:tc>
        <w:tc>
          <w:tcPr>
            <w:tcW w:w="10045" w:type="dxa"/>
            <w:gridSpan w:val="2"/>
          </w:tcPr>
          <w:p w:rsidR="008B29A9" w:rsidRPr="00AA7110" w:rsidRDefault="008B29A9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29A9" w:rsidTr="000C1315">
        <w:tc>
          <w:tcPr>
            <w:tcW w:w="2551" w:type="dxa"/>
            <w:vMerge/>
          </w:tcPr>
          <w:p w:rsidR="008B29A9" w:rsidRDefault="008B29A9" w:rsidP="005417EE"/>
        </w:tc>
        <w:tc>
          <w:tcPr>
            <w:tcW w:w="10045" w:type="dxa"/>
            <w:gridSpan w:val="2"/>
          </w:tcPr>
          <w:p w:rsidR="008B29A9" w:rsidRDefault="008B29A9" w:rsidP="004133C8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8B29A9" w:rsidRPr="00AA7110" w:rsidRDefault="008B29A9" w:rsidP="00CD7438">
            <w:pPr>
              <w:rPr>
                <w:b/>
              </w:rPr>
            </w:pPr>
            <w:r w:rsidRPr="00C1173C">
              <w:rPr>
                <w:rStyle w:val="FontStyle62"/>
              </w:rPr>
              <w:t>Современная оценка конфликта как социального явления. Характеристика конфликта: признаки, виды, динамика возникновения.   Пути   разрешения   конфликтов:   стратегии   и   варианты поведения личности в конфликте. Специфика профессиональных конфликтов. Рациональное поведение в конфликте.</w:t>
            </w:r>
          </w:p>
        </w:tc>
        <w:tc>
          <w:tcPr>
            <w:tcW w:w="1547" w:type="dxa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</w:p>
        </w:tc>
      </w:tr>
      <w:tr w:rsidR="008B29A9" w:rsidTr="00063C75">
        <w:tc>
          <w:tcPr>
            <w:tcW w:w="2551" w:type="dxa"/>
            <w:vMerge/>
          </w:tcPr>
          <w:p w:rsidR="008B29A9" w:rsidRDefault="008B29A9" w:rsidP="005417EE"/>
        </w:tc>
        <w:tc>
          <w:tcPr>
            <w:tcW w:w="10045" w:type="dxa"/>
            <w:gridSpan w:val="2"/>
          </w:tcPr>
          <w:p w:rsidR="008B29A9" w:rsidRPr="00AA7110" w:rsidRDefault="008B29A9" w:rsidP="004133C8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8B29A9" w:rsidRPr="00AA7110" w:rsidRDefault="008B29A9" w:rsidP="00CD7438">
            <w:pPr>
              <w:rPr>
                <w:b/>
              </w:rPr>
            </w:pPr>
            <w:r w:rsidRPr="003C0FA8">
              <w:t>Фронтальный опрос, индивидуальный опрос</w:t>
            </w:r>
            <w:r>
              <w:t xml:space="preserve">, </w:t>
            </w:r>
            <w:r w:rsidRPr="003C0FA8">
              <w:t>работа с раздаточным материалом</w:t>
            </w:r>
            <w:r>
              <w:t xml:space="preserve">, </w:t>
            </w:r>
            <w:r w:rsidRPr="00952DA9">
              <w:t>заслушивание сообщений</w:t>
            </w:r>
            <w:r>
              <w:t>.</w:t>
            </w:r>
          </w:p>
        </w:tc>
        <w:tc>
          <w:tcPr>
            <w:tcW w:w="1547" w:type="dxa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274" w:type="dxa"/>
            <w:vMerge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</w:p>
        </w:tc>
      </w:tr>
      <w:tr w:rsidR="008B29A9" w:rsidTr="00063C75">
        <w:tc>
          <w:tcPr>
            <w:tcW w:w="2551" w:type="dxa"/>
            <w:vMerge/>
          </w:tcPr>
          <w:p w:rsidR="008B29A9" w:rsidRDefault="008B29A9" w:rsidP="005417EE"/>
        </w:tc>
        <w:tc>
          <w:tcPr>
            <w:tcW w:w="10045" w:type="dxa"/>
            <w:gridSpan w:val="2"/>
          </w:tcPr>
          <w:p w:rsidR="008B29A9" w:rsidRPr="00AA7110" w:rsidRDefault="008B29A9" w:rsidP="004133C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8B29A9" w:rsidRPr="00AA7110" w:rsidRDefault="008B29A9" w:rsidP="00CD7438">
            <w:pPr>
              <w:rPr>
                <w:b/>
              </w:rPr>
            </w:pPr>
            <w:r>
              <w:t xml:space="preserve">Письменная контрольная работа по разделу 5 </w:t>
            </w:r>
            <w:r w:rsidR="00306157">
              <w:t>(</w:t>
            </w:r>
            <w:r w:rsidRPr="00AE5D9F">
              <w:t>терминологический диктант),</w:t>
            </w:r>
            <w:r>
              <w:t xml:space="preserve"> выполнение диагностических методик, </w:t>
            </w:r>
            <w:r w:rsidRPr="00784251">
              <w:t>проверка и обсуждение домашнего задания</w:t>
            </w:r>
            <w:r>
              <w:t xml:space="preserve"> (рекомендации медицинскому работнику), решение задач.</w:t>
            </w:r>
          </w:p>
        </w:tc>
        <w:tc>
          <w:tcPr>
            <w:tcW w:w="1547" w:type="dxa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</w:p>
        </w:tc>
      </w:tr>
      <w:tr w:rsidR="008B29A9" w:rsidTr="00063C75">
        <w:tc>
          <w:tcPr>
            <w:tcW w:w="2551" w:type="dxa"/>
            <w:vMerge/>
          </w:tcPr>
          <w:p w:rsidR="008B29A9" w:rsidRDefault="008B29A9" w:rsidP="005417EE"/>
        </w:tc>
        <w:tc>
          <w:tcPr>
            <w:tcW w:w="10045" w:type="dxa"/>
            <w:gridSpan w:val="2"/>
          </w:tcPr>
          <w:p w:rsidR="008B29A9" w:rsidRPr="00AA7110" w:rsidRDefault="008B29A9" w:rsidP="004133C8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8B29A9" w:rsidRDefault="008B29A9" w:rsidP="009849EC">
            <w:pPr>
              <w:pStyle w:val="a7"/>
              <w:numPr>
                <w:ilvl w:val="0"/>
                <w:numId w:val="17"/>
              </w:numPr>
              <w:tabs>
                <w:tab w:val="clear" w:pos="360"/>
                <w:tab w:val="num" w:pos="252"/>
                <w:tab w:val="left" w:pos="11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8B29A9" w:rsidRPr="00EF09E6" w:rsidRDefault="008B29A9" w:rsidP="009849EC">
            <w:pPr>
              <w:pStyle w:val="a7"/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spacing w:after="0"/>
              <w:ind w:left="284" w:hanging="284"/>
            </w:pPr>
            <w:r w:rsidRPr="00C1173C">
              <w:rPr>
                <w:rStyle w:val="FontStyle62"/>
              </w:rPr>
              <w:t xml:space="preserve">Работа микрогруппами по подготовке </w:t>
            </w:r>
            <w:r>
              <w:rPr>
                <w:rStyle w:val="FontStyle62"/>
              </w:rPr>
              <w:t xml:space="preserve">рекомендаций </w:t>
            </w:r>
            <w:r w:rsidRPr="00C1173C">
              <w:rPr>
                <w:rStyle w:val="FontStyle62"/>
              </w:rPr>
              <w:t>по данной теме</w:t>
            </w:r>
            <w:r>
              <w:rPr>
                <w:rStyle w:val="FontStyle62"/>
              </w:rPr>
              <w:t xml:space="preserve"> (рекомендации медицинскому работнику по использованию средств вербального, невербального общения, техник слушания, поведения в конфликтных ситуациях)</w:t>
            </w:r>
            <w:r w:rsidRPr="00C1173C">
              <w:rPr>
                <w:rStyle w:val="FontStyle62"/>
              </w:rPr>
              <w:t>.</w:t>
            </w:r>
          </w:p>
          <w:p w:rsidR="008B29A9" w:rsidRPr="00C1173C" w:rsidRDefault="008B29A9" w:rsidP="009849EC">
            <w:pPr>
              <w:pStyle w:val="a7"/>
              <w:numPr>
                <w:ilvl w:val="0"/>
                <w:numId w:val="17"/>
              </w:numPr>
              <w:tabs>
                <w:tab w:val="clear" w:pos="360"/>
                <w:tab w:val="num" w:pos="252"/>
                <w:tab w:val="left" w:pos="1152"/>
              </w:tabs>
              <w:spacing w:after="0"/>
              <w:ind w:left="252" w:hanging="252"/>
              <w:rPr>
                <w:rStyle w:val="FontStyle62"/>
              </w:rPr>
            </w:pPr>
            <w:r w:rsidRPr="00C1173C">
              <w:rPr>
                <w:rStyle w:val="FontStyle62"/>
              </w:rPr>
              <w:t>Анализ ситуационных задач по теме.</w:t>
            </w:r>
          </w:p>
          <w:p w:rsidR="008B29A9" w:rsidRDefault="008B29A9" w:rsidP="009849EC">
            <w:pPr>
              <w:pStyle w:val="a7"/>
              <w:numPr>
                <w:ilvl w:val="0"/>
                <w:numId w:val="17"/>
              </w:numPr>
              <w:tabs>
                <w:tab w:val="clear" w:pos="360"/>
                <w:tab w:val="num" w:pos="252"/>
                <w:tab w:val="left" w:pos="1152"/>
              </w:tabs>
              <w:spacing w:after="0"/>
              <w:ind w:left="252" w:hanging="252"/>
              <w:rPr>
                <w:rStyle w:val="FontStyle62"/>
              </w:rPr>
            </w:pPr>
            <w:r w:rsidRPr="00C1173C">
              <w:rPr>
                <w:rStyle w:val="FontStyle62"/>
              </w:rPr>
              <w:t>Составление блок-схемы.</w:t>
            </w:r>
          </w:p>
          <w:p w:rsidR="008B29A9" w:rsidRPr="004133C8" w:rsidRDefault="008B29A9" w:rsidP="009849EC">
            <w:pPr>
              <w:pStyle w:val="a7"/>
              <w:numPr>
                <w:ilvl w:val="0"/>
                <w:numId w:val="17"/>
              </w:numPr>
              <w:tabs>
                <w:tab w:val="clear" w:pos="360"/>
                <w:tab w:val="num" w:pos="252"/>
                <w:tab w:val="left" w:pos="1152"/>
              </w:tabs>
              <w:spacing w:after="0"/>
              <w:ind w:left="252" w:hanging="252"/>
            </w:pPr>
            <w:r w:rsidRPr="00C1173C">
              <w:rPr>
                <w:rStyle w:val="FontStyle62"/>
              </w:rPr>
              <w:t>Составление глоссария</w:t>
            </w:r>
            <w:r>
              <w:rPr>
                <w:rStyle w:val="FontStyle62"/>
              </w:rPr>
              <w:t>.</w:t>
            </w:r>
          </w:p>
        </w:tc>
        <w:tc>
          <w:tcPr>
            <w:tcW w:w="1547" w:type="dxa"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8B29A9" w:rsidRPr="00AA7110" w:rsidRDefault="008B29A9" w:rsidP="00AA7110">
            <w:pPr>
              <w:jc w:val="center"/>
              <w:rPr>
                <w:b/>
              </w:rPr>
            </w:pPr>
          </w:p>
        </w:tc>
      </w:tr>
      <w:tr w:rsidR="00966A84" w:rsidTr="00063C75">
        <w:tc>
          <w:tcPr>
            <w:tcW w:w="2551" w:type="dxa"/>
          </w:tcPr>
          <w:p w:rsidR="00966A84" w:rsidRPr="00B31B4D" w:rsidRDefault="00B31B4D" w:rsidP="00B31B4D">
            <w:pPr>
              <w:shd w:val="clear" w:color="auto" w:fill="FFFFFF"/>
              <w:rPr>
                <w:b/>
                <w:bCs/>
                <w:spacing w:val="-3"/>
              </w:rPr>
            </w:pPr>
            <w:r w:rsidRPr="00C1173C">
              <w:rPr>
                <w:b/>
                <w:bCs/>
                <w:spacing w:val="-3"/>
              </w:rPr>
              <w:t>Раздел 6. Социальная психология общностей, групп.</w:t>
            </w:r>
          </w:p>
        </w:tc>
        <w:tc>
          <w:tcPr>
            <w:tcW w:w="10045" w:type="dxa"/>
            <w:gridSpan w:val="2"/>
          </w:tcPr>
          <w:p w:rsidR="00966A84" w:rsidRPr="00AA7110" w:rsidRDefault="00966A84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966A84" w:rsidRPr="00AA7110" w:rsidRDefault="0066415D" w:rsidP="00AA7110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1274" w:type="dxa"/>
          </w:tcPr>
          <w:p w:rsidR="00966A84" w:rsidRPr="00AA7110" w:rsidRDefault="00966A84" w:rsidP="00AA7110">
            <w:pPr>
              <w:jc w:val="center"/>
              <w:rPr>
                <w:b/>
              </w:rPr>
            </w:pPr>
          </w:p>
        </w:tc>
      </w:tr>
      <w:tr w:rsidR="00B07266" w:rsidTr="00063C75">
        <w:tc>
          <w:tcPr>
            <w:tcW w:w="2551" w:type="dxa"/>
            <w:vMerge w:val="restart"/>
          </w:tcPr>
          <w:p w:rsidR="00B07266" w:rsidRPr="00AD12CA" w:rsidRDefault="00B07266" w:rsidP="00AD12CA">
            <w:pPr>
              <w:rPr>
                <w:b/>
                <w:spacing w:val="-1"/>
              </w:rPr>
            </w:pPr>
            <w:r w:rsidRPr="00AD12CA">
              <w:rPr>
                <w:b/>
              </w:rPr>
              <w:t xml:space="preserve">Тема 6.1. </w:t>
            </w:r>
            <w:r w:rsidRPr="00AD12CA">
              <w:rPr>
                <w:b/>
                <w:spacing w:val="-1"/>
              </w:rPr>
              <w:t>Социальные группы.</w:t>
            </w:r>
            <w:r w:rsidRPr="00AD12CA">
              <w:rPr>
                <w:b/>
                <w:spacing w:val="-2"/>
              </w:rPr>
              <w:t xml:space="preserve"> Агрессия. Альтруизм.</w:t>
            </w:r>
          </w:p>
          <w:p w:rsidR="00B07266" w:rsidRPr="00AD12CA" w:rsidRDefault="00B07266" w:rsidP="00AD12CA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ОК 4,</w:t>
            </w:r>
            <w:r w:rsidRPr="00AD12CA">
              <w:rPr>
                <w:b/>
                <w:spacing w:val="-1"/>
              </w:rPr>
              <w:t xml:space="preserve"> 6, 10, 12</w:t>
            </w:r>
          </w:p>
          <w:p w:rsidR="00B07266" w:rsidRPr="00AD12CA" w:rsidRDefault="00B07266" w:rsidP="00AA74D3">
            <w:pPr>
              <w:rPr>
                <w:b/>
                <w:spacing w:val="-1"/>
              </w:rPr>
            </w:pPr>
            <w:r w:rsidRPr="00AD12CA">
              <w:rPr>
                <w:b/>
                <w:spacing w:val="-1"/>
              </w:rPr>
              <w:t xml:space="preserve">ПК </w:t>
            </w:r>
            <w:r w:rsidRPr="00AD12CA">
              <w:rPr>
                <w:b/>
                <w:spacing w:val="-2"/>
              </w:rPr>
              <w:t xml:space="preserve">1.2, 2.7, 3.2, </w:t>
            </w:r>
            <w:r w:rsidRPr="00AD12CA">
              <w:rPr>
                <w:b/>
                <w:spacing w:val="-1"/>
              </w:rPr>
              <w:t xml:space="preserve">4.3, 5.2, 5.4, </w:t>
            </w:r>
            <w:r w:rsidRPr="00AD12CA">
              <w:rPr>
                <w:b/>
                <w:spacing w:val="-2"/>
              </w:rPr>
              <w:t>6.1</w:t>
            </w:r>
          </w:p>
        </w:tc>
        <w:tc>
          <w:tcPr>
            <w:tcW w:w="10045" w:type="dxa"/>
            <w:gridSpan w:val="2"/>
          </w:tcPr>
          <w:p w:rsidR="00B07266" w:rsidRPr="00AA7110" w:rsidRDefault="00B07266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7266" w:rsidTr="000C1315">
        <w:tc>
          <w:tcPr>
            <w:tcW w:w="2551" w:type="dxa"/>
            <w:vMerge/>
          </w:tcPr>
          <w:p w:rsidR="00B07266" w:rsidRDefault="00B07266" w:rsidP="005417EE"/>
        </w:tc>
        <w:tc>
          <w:tcPr>
            <w:tcW w:w="10045" w:type="dxa"/>
            <w:gridSpan w:val="2"/>
          </w:tcPr>
          <w:p w:rsidR="00B07266" w:rsidRDefault="00B07266" w:rsidP="00240B18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B07266" w:rsidRPr="003D52BA" w:rsidRDefault="00B07266" w:rsidP="003D52BA">
            <w:pPr>
              <w:shd w:val="clear" w:color="auto" w:fill="FFFFFF"/>
              <w:tabs>
                <w:tab w:val="left" w:pos="763"/>
              </w:tabs>
              <w:rPr>
                <w:b/>
                <w:bCs/>
                <w:i/>
                <w:iCs/>
              </w:rPr>
            </w:pPr>
            <w:r w:rsidRPr="00C1173C">
              <w:rPr>
                <w:spacing w:val="-1"/>
              </w:rPr>
              <w:t>Социальные группы: понятие, виды.</w:t>
            </w:r>
            <w:r w:rsidRPr="00C1173C">
              <w:t xml:space="preserve"> Понятие и виды общностей и социальных институтов. Социально-психологическая характеристика стратификации общества. Образ, качество и стиль жизни. Социально-психологическая сущность толпы. Массовидные психические явления. </w:t>
            </w:r>
            <w:r w:rsidRPr="00C1173C">
              <w:rPr>
                <w:bCs/>
              </w:rPr>
              <w:t xml:space="preserve">Основные </w:t>
            </w:r>
            <w:r w:rsidRPr="00C1173C">
              <w:t xml:space="preserve">теории агрессии. </w:t>
            </w:r>
            <w:r w:rsidRPr="00C1173C">
              <w:rPr>
                <w:bCs/>
                <w:spacing w:val="-2"/>
              </w:rPr>
              <w:t xml:space="preserve">Факторы, </w:t>
            </w:r>
            <w:r w:rsidRPr="00C1173C">
              <w:rPr>
                <w:spacing w:val="-2"/>
              </w:rPr>
              <w:t xml:space="preserve">влияющие на агрессию. Становление агрессивного поведения. Превентивные </w:t>
            </w:r>
            <w:r w:rsidRPr="00C1173C">
              <w:rPr>
                <w:bCs/>
              </w:rPr>
              <w:t>меры</w:t>
            </w:r>
            <w:r w:rsidRPr="00C1173C">
              <w:rPr>
                <w:b/>
                <w:bCs/>
              </w:rPr>
              <w:t xml:space="preserve"> </w:t>
            </w:r>
            <w:r w:rsidRPr="00C1173C">
              <w:t>и управление агрессией.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D52BA">
              <w:rPr>
                <w:bCs/>
                <w:iCs/>
              </w:rPr>
              <w:t>Т</w:t>
            </w:r>
            <w:r w:rsidRPr="003D52BA">
              <w:rPr>
                <w:bCs/>
              </w:rPr>
              <w:t>еор</w:t>
            </w:r>
            <w:r w:rsidRPr="00C1173C">
              <w:rPr>
                <w:bCs/>
              </w:rPr>
              <w:t xml:space="preserve">ии </w:t>
            </w:r>
            <w:r w:rsidRPr="00C1173C">
              <w:t xml:space="preserve">альтруизма. Устранение факторов, сдерживающих оказание помощи. Социализация </w:t>
            </w:r>
            <w:r w:rsidRPr="00C1173C">
              <w:rPr>
                <w:bCs/>
              </w:rPr>
              <w:t>альтруизма.</w:t>
            </w:r>
          </w:p>
        </w:tc>
        <w:tc>
          <w:tcPr>
            <w:tcW w:w="1547" w:type="dxa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</w:p>
        </w:tc>
      </w:tr>
      <w:tr w:rsidR="00B07266" w:rsidTr="00063C75">
        <w:tc>
          <w:tcPr>
            <w:tcW w:w="2551" w:type="dxa"/>
            <w:vMerge/>
          </w:tcPr>
          <w:p w:rsidR="00B07266" w:rsidRDefault="00B07266" w:rsidP="005417EE"/>
        </w:tc>
        <w:tc>
          <w:tcPr>
            <w:tcW w:w="10045" w:type="dxa"/>
            <w:gridSpan w:val="2"/>
          </w:tcPr>
          <w:p w:rsidR="00B07266" w:rsidRPr="00AA7110" w:rsidRDefault="00B07266" w:rsidP="00240B18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B07266" w:rsidRPr="005A7A11" w:rsidRDefault="00B07266" w:rsidP="00CD7438">
            <w:r w:rsidRPr="005A7A11">
              <w:t>Фронтальный опрос, заслушивание сообщений,</w:t>
            </w:r>
            <w:r>
              <w:t xml:space="preserve"> тест - контроль, </w:t>
            </w:r>
            <w:r w:rsidRPr="005A7A11">
              <w:t xml:space="preserve"> работа с раздаточным </w:t>
            </w:r>
            <w:r w:rsidRPr="005A7A11">
              <w:lastRenderedPageBreak/>
              <w:t>материалом.</w:t>
            </w:r>
          </w:p>
        </w:tc>
        <w:tc>
          <w:tcPr>
            <w:tcW w:w="1547" w:type="dxa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</w:tc>
        <w:tc>
          <w:tcPr>
            <w:tcW w:w="1274" w:type="dxa"/>
            <w:vMerge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</w:p>
        </w:tc>
      </w:tr>
      <w:tr w:rsidR="00B07266" w:rsidTr="00063C75">
        <w:tc>
          <w:tcPr>
            <w:tcW w:w="2551" w:type="dxa"/>
            <w:vMerge/>
          </w:tcPr>
          <w:p w:rsidR="00B07266" w:rsidRDefault="00B07266" w:rsidP="005417EE"/>
        </w:tc>
        <w:tc>
          <w:tcPr>
            <w:tcW w:w="10045" w:type="dxa"/>
            <w:gridSpan w:val="2"/>
          </w:tcPr>
          <w:p w:rsidR="00B07266" w:rsidRDefault="00B07266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B07266" w:rsidRPr="0049421E" w:rsidRDefault="00B07266" w:rsidP="00CD7438">
            <w:r w:rsidRPr="0049421E">
              <w:t>Индивидуальный опрос, решение задач, проведение социометрического исследования.</w:t>
            </w:r>
          </w:p>
        </w:tc>
        <w:tc>
          <w:tcPr>
            <w:tcW w:w="1547" w:type="dxa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</w:p>
        </w:tc>
      </w:tr>
      <w:tr w:rsidR="00B07266" w:rsidTr="00063C75">
        <w:tc>
          <w:tcPr>
            <w:tcW w:w="2551" w:type="dxa"/>
            <w:vMerge/>
          </w:tcPr>
          <w:p w:rsidR="00B07266" w:rsidRDefault="00B07266" w:rsidP="005417EE"/>
        </w:tc>
        <w:tc>
          <w:tcPr>
            <w:tcW w:w="10045" w:type="dxa"/>
            <w:gridSpan w:val="2"/>
          </w:tcPr>
          <w:p w:rsidR="00B07266" w:rsidRPr="00AA7110" w:rsidRDefault="00B07266" w:rsidP="00240B18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B07266" w:rsidRPr="00C1173C" w:rsidRDefault="00B07266" w:rsidP="009849EC">
            <w:pPr>
              <w:pStyle w:val="a7"/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B07266" w:rsidRPr="00C1173C" w:rsidRDefault="00B07266" w:rsidP="009849EC">
            <w:pPr>
              <w:pStyle w:val="a7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252" w:hanging="252"/>
              <w:rPr>
                <w:rStyle w:val="FontStyle62"/>
              </w:rPr>
            </w:pPr>
            <w:r w:rsidRPr="00C1173C">
              <w:rPr>
                <w:rStyle w:val="FontStyle62"/>
              </w:rPr>
              <w:t>Заполнение таблицы, блок-схемы.</w:t>
            </w:r>
          </w:p>
          <w:p w:rsidR="00B07266" w:rsidRPr="00240B18" w:rsidRDefault="00B07266" w:rsidP="009849EC">
            <w:pPr>
              <w:pStyle w:val="a7"/>
              <w:numPr>
                <w:ilvl w:val="0"/>
                <w:numId w:val="18"/>
              </w:numPr>
              <w:tabs>
                <w:tab w:val="left" w:pos="252"/>
              </w:tabs>
              <w:spacing w:after="0"/>
              <w:ind w:left="252" w:hanging="252"/>
            </w:pPr>
            <w:r w:rsidRPr="00C1173C">
              <w:t>Ознакомление с диагностическими методиками, направленными на выявление агрессивных тенденций личности.</w:t>
            </w:r>
          </w:p>
        </w:tc>
        <w:tc>
          <w:tcPr>
            <w:tcW w:w="1547" w:type="dxa"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B07266" w:rsidRPr="00AA7110" w:rsidRDefault="00B07266" w:rsidP="00AA7110">
            <w:pPr>
              <w:jc w:val="center"/>
              <w:rPr>
                <w:b/>
              </w:rPr>
            </w:pPr>
          </w:p>
        </w:tc>
      </w:tr>
      <w:tr w:rsidR="00554757" w:rsidTr="00063C75">
        <w:tc>
          <w:tcPr>
            <w:tcW w:w="2551" w:type="dxa"/>
            <w:vMerge w:val="restart"/>
          </w:tcPr>
          <w:p w:rsidR="00554757" w:rsidRPr="00C114D8" w:rsidRDefault="00554757" w:rsidP="00D02AE7">
            <w:pPr>
              <w:rPr>
                <w:b/>
                <w:spacing w:val="-1"/>
              </w:rPr>
            </w:pPr>
            <w:r w:rsidRPr="00C114D8">
              <w:rPr>
                <w:b/>
              </w:rPr>
              <w:t xml:space="preserve">Тема 6.2. </w:t>
            </w:r>
            <w:r w:rsidRPr="00C114D8">
              <w:rPr>
                <w:b/>
                <w:spacing w:val="-1"/>
              </w:rPr>
              <w:t>Психология малой группы. Межличностные отношения.</w:t>
            </w:r>
          </w:p>
          <w:p w:rsidR="00554757" w:rsidRPr="00C114D8" w:rsidRDefault="00554757" w:rsidP="00D02AE7">
            <w:pPr>
              <w:rPr>
                <w:b/>
                <w:spacing w:val="-1"/>
              </w:rPr>
            </w:pPr>
            <w:r w:rsidRPr="00C114D8">
              <w:rPr>
                <w:b/>
                <w:spacing w:val="-1"/>
              </w:rPr>
              <w:t>ОК 4, 6, 7, 12</w:t>
            </w:r>
          </w:p>
          <w:p w:rsidR="00554757" w:rsidRDefault="00554757" w:rsidP="00D02AE7">
            <w:r w:rsidRPr="00C114D8">
              <w:rPr>
                <w:b/>
                <w:spacing w:val="-1"/>
              </w:rPr>
              <w:t>ПК 1.2, 2.7, 4.8, 5.2, 5.4, 6.1</w:t>
            </w:r>
          </w:p>
        </w:tc>
        <w:tc>
          <w:tcPr>
            <w:tcW w:w="10045" w:type="dxa"/>
            <w:gridSpan w:val="2"/>
          </w:tcPr>
          <w:p w:rsidR="00554757" w:rsidRPr="00AA7110" w:rsidRDefault="00554757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4757" w:rsidTr="000C1315">
        <w:tc>
          <w:tcPr>
            <w:tcW w:w="2551" w:type="dxa"/>
            <w:vMerge/>
          </w:tcPr>
          <w:p w:rsidR="00554757" w:rsidRDefault="00554757" w:rsidP="005417EE"/>
        </w:tc>
        <w:tc>
          <w:tcPr>
            <w:tcW w:w="10045" w:type="dxa"/>
            <w:gridSpan w:val="2"/>
          </w:tcPr>
          <w:p w:rsidR="00554757" w:rsidRDefault="00554757" w:rsidP="00D02AE7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554757" w:rsidRPr="00AA7110" w:rsidRDefault="00554757" w:rsidP="00CD7438">
            <w:pPr>
              <w:rPr>
                <w:b/>
              </w:rPr>
            </w:pPr>
            <w:r w:rsidRPr="00C1173C">
              <w:t xml:space="preserve">Малая группа: понятие, количественные признаки, основные характеристики. </w:t>
            </w:r>
            <w:r w:rsidRPr="00C1173C">
              <w:rPr>
                <w:spacing w:val="-1"/>
              </w:rPr>
              <w:t>Психологические закономерности функ</w:t>
            </w:r>
            <w:r w:rsidRPr="00C1173C">
              <w:rPr>
                <w:spacing w:val="-1"/>
              </w:rPr>
              <w:softHyphen/>
            </w:r>
            <w:r w:rsidRPr="00C1173C">
              <w:rPr>
                <w:spacing w:val="-2"/>
              </w:rPr>
              <w:t>ционирования групп: развитие группы, лидерство и руководство в группе, груп</w:t>
            </w:r>
            <w:r w:rsidRPr="00C1173C">
              <w:rPr>
                <w:spacing w:val="-2"/>
              </w:rPr>
              <w:softHyphen/>
            </w:r>
            <w:r w:rsidRPr="00C1173C">
              <w:rPr>
                <w:spacing w:val="-1"/>
              </w:rPr>
              <w:t>повая динамика. Социометрическое измерение группы. Формально-статусное измерение группы. Проблемы эффективности групповой деятельности. Виды традиций и их значение в развитии группы. Межличностные отношения: понятие, виды.</w:t>
            </w:r>
          </w:p>
        </w:tc>
        <w:tc>
          <w:tcPr>
            <w:tcW w:w="1547" w:type="dxa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</w:p>
        </w:tc>
      </w:tr>
      <w:tr w:rsidR="00554757" w:rsidTr="00063C75">
        <w:tc>
          <w:tcPr>
            <w:tcW w:w="2551" w:type="dxa"/>
            <w:vMerge/>
          </w:tcPr>
          <w:p w:rsidR="00554757" w:rsidRDefault="00554757" w:rsidP="005417EE"/>
        </w:tc>
        <w:tc>
          <w:tcPr>
            <w:tcW w:w="10045" w:type="dxa"/>
            <w:gridSpan w:val="2"/>
          </w:tcPr>
          <w:p w:rsidR="00554757" w:rsidRPr="00AA7110" w:rsidRDefault="00554757" w:rsidP="00D02AE7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554757" w:rsidRPr="00AA7110" w:rsidRDefault="00554757" w:rsidP="00CD7438">
            <w:pPr>
              <w:rPr>
                <w:b/>
              </w:rPr>
            </w:pPr>
            <w:r w:rsidRPr="005A7A11">
              <w:t>Фронтальный опрос, заслушивание сообщений,</w:t>
            </w:r>
            <w:r>
              <w:t xml:space="preserve"> тест - контроль,</w:t>
            </w:r>
            <w:r w:rsidRPr="005A7A11">
              <w:t xml:space="preserve"> работа с раздаточным материалом</w:t>
            </w:r>
            <w:r>
              <w:t>.</w:t>
            </w:r>
          </w:p>
        </w:tc>
        <w:tc>
          <w:tcPr>
            <w:tcW w:w="1547" w:type="dxa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274" w:type="dxa"/>
            <w:vMerge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</w:p>
        </w:tc>
      </w:tr>
      <w:tr w:rsidR="00554757" w:rsidTr="00063C75">
        <w:tc>
          <w:tcPr>
            <w:tcW w:w="2551" w:type="dxa"/>
            <w:vMerge/>
          </w:tcPr>
          <w:p w:rsidR="00554757" w:rsidRDefault="00554757" w:rsidP="005417EE"/>
        </w:tc>
        <w:tc>
          <w:tcPr>
            <w:tcW w:w="10045" w:type="dxa"/>
            <w:gridSpan w:val="2"/>
          </w:tcPr>
          <w:p w:rsidR="00554757" w:rsidRPr="00AA7110" w:rsidRDefault="00554757" w:rsidP="00D02AE7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54757" w:rsidRPr="00AA7110" w:rsidRDefault="00554757" w:rsidP="00CD7438">
            <w:pPr>
              <w:rPr>
                <w:b/>
              </w:rPr>
            </w:pPr>
            <w:r>
              <w:t xml:space="preserve">Письменная контрольная работа по разделу 6, решение задач, выполнение диагностических методик. </w:t>
            </w:r>
          </w:p>
        </w:tc>
        <w:tc>
          <w:tcPr>
            <w:tcW w:w="1547" w:type="dxa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</w:p>
        </w:tc>
      </w:tr>
      <w:tr w:rsidR="00554757" w:rsidTr="00063C75">
        <w:tc>
          <w:tcPr>
            <w:tcW w:w="2551" w:type="dxa"/>
            <w:vMerge/>
          </w:tcPr>
          <w:p w:rsidR="00554757" w:rsidRDefault="00554757" w:rsidP="005417EE"/>
        </w:tc>
        <w:tc>
          <w:tcPr>
            <w:tcW w:w="10045" w:type="dxa"/>
            <w:gridSpan w:val="2"/>
          </w:tcPr>
          <w:p w:rsidR="00554757" w:rsidRPr="00AA7110" w:rsidRDefault="00554757" w:rsidP="00D02AE7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554757" w:rsidRDefault="00554757" w:rsidP="009849EC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554757" w:rsidRPr="00C1173C" w:rsidRDefault="00554757" w:rsidP="009849EC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rStyle w:val="FontStyle62"/>
              </w:rPr>
              <w:t>Составление глоссария</w:t>
            </w:r>
            <w:r>
              <w:rPr>
                <w:rStyle w:val="FontStyle62"/>
              </w:rPr>
              <w:t>.</w:t>
            </w:r>
          </w:p>
          <w:p w:rsidR="00554757" w:rsidRDefault="00554757" w:rsidP="009849EC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сообщений.</w:t>
            </w:r>
          </w:p>
          <w:p w:rsidR="00554757" w:rsidRPr="00D02AE7" w:rsidRDefault="00554757" w:rsidP="009849EC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Проведение социометрического исследования группы.</w:t>
            </w:r>
          </w:p>
        </w:tc>
        <w:tc>
          <w:tcPr>
            <w:tcW w:w="1547" w:type="dxa"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554757" w:rsidRPr="00AA7110" w:rsidRDefault="00554757" w:rsidP="00AA7110">
            <w:pPr>
              <w:jc w:val="center"/>
              <w:rPr>
                <w:b/>
              </w:rPr>
            </w:pPr>
          </w:p>
        </w:tc>
      </w:tr>
      <w:tr w:rsidR="00D02AE7" w:rsidTr="00063C75">
        <w:tc>
          <w:tcPr>
            <w:tcW w:w="2551" w:type="dxa"/>
          </w:tcPr>
          <w:p w:rsidR="004C7324" w:rsidRPr="00C1173C" w:rsidRDefault="004C7324" w:rsidP="004C7324">
            <w:pPr>
              <w:rPr>
                <w:b/>
                <w:bCs/>
              </w:rPr>
            </w:pPr>
            <w:r w:rsidRPr="00C1173C">
              <w:rPr>
                <w:b/>
                <w:bCs/>
              </w:rPr>
              <w:t>Раздел 7.</w:t>
            </w:r>
          </w:p>
          <w:p w:rsidR="00D02AE7" w:rsidRDefault="004C7324" w:rsidP="004C7324">
            <w:r w:rsidRPr="00725A1B">
              <w:rPr>
                <w:b/>
                <w:bCs/>
              </w:rPr>
              <w:t>Взаимодействие личности и болезни.</w:t>
            </w:r>
          </w:p>
        </w:tc>
        <w:tc>
          <w:tcPr>
            <w:tcW w:w="10045" w:type="dxa"/>
            <w:gridSpan w:val="2"/>
          </w:tcPr>
          <w:p w:rsidR="00D02AE7" w:rsidRPr="00AA7110" w:rsidRDefault="00D02AE7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D02AE7" w:rsidRPr="00AA7110" w:rsidRDefault="00116E7E" w:rsidP="00AA7110">
            <w:pPr>
              <w:jc w:val="center"/>
              <w:rPr>
                <w:b/>
              </w:rPr>
            </w:pPr>
            <w:r>
              <w:rPr>
                <w:b/>
              </w:rPr>
              <w:t>26ч</w:t>
            </w:r>
          </w:p>
        </w:tc>
        <w:tc>
          <w:tcPr>
            <w:tcW w:w="1274" w:type="dxa"/>
          </w:tcPr>
          <w:p w:rsidR="00D02AE7" w:rsidRPr="00AA7110" w:rsidRDefault="00D02AE7" w:rsidP="00AA7110">
            <w:pPr>
              <w:jc w:val="center"/>
              <w:rPr>
                <w:b/>
              </w:rPr>
            </w:pPr>
          </w:p>
        </w:tc>
      </w:tr>
      <w:tr w:rsidR="00702F88" w:rsidTr="00063C75">
        <w:tc>
          <w:tcPr>
            <w:tcW w:w="2551" w:type="dxa"/>
            <w:vMerge w:val="restart"/>
          </w:tcPr>
          <w:p w:rsidR="00702F88" w:rsidRPr="004C7324" w:rsidRDefault="00702F88" w:rsidP="004C7324">
            <w:pPr>
              <w:rPr>
                <w:b/>
              </w:rPr>
            </w:pPr>
            <w:r w:rsidRPr="004C7324">
              <w:rPr>
                <w:b/>
              </w:rPr>
              <w:t xml:space="preserve">Тема 7.1. Стресс и здоровье. </w:t>
            </w:r>
          </w:p>
          <w:p w:rsidR="00702F88" w:rsidRPr="004C7324" w:rsidRDefault="00702F88" w:rsidP="004C7324">
            <w:pPr>
              <w:rPr>
                <w:b/>
              </w:rPr>
            </w:pPr>
            <w:r w:rsidRPr="004C7324">
              <w:rPr>
                <w:b/>
              </w:rPr>
              <w:t>ОК 3, 4, 12</w:t>
            </w:r>
          </w:p>
          <w:p w:rsidR="00702F88" w:rsidRPr="004C7324" w:rsidRDefault="00702F88" w:rsidP="004C7324">
            <w:pPr>
              <w:rPr>
                <w:b/>
              </w:rPr>
            </w:pPr>
            <w:r w:rsidRPr="004C7324">
              <w:rPr>
                <w:b/>
              </w:rPr>
              <w:t>ПК 1.2, 1.3, 2.3, 2.7, 3.5, 4.1, 4.3, 4.4, 4.5, 4.6, 4.7, 5.1</w:t>
            </w:r>
          </w:p>
        </w:tc>
        <w:tc>
          <w:tcPr>
            <w:tcW w:w="10045" w:type="dxa"/>
            <w:gridSpan w:val="2"/>
          </w:tcPr>
          <w:p w:rsidR="00702F88" w:rsidRPr="00AA7110" w:rsidRDefault="00702F88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2F88" w:rsidTr="000C1315">
        <w:tc>
          <w:tcPr>
            <w:tcW w:w="2551" w:type="dxa"/>
            <w:vMerge/>
          </w:tcPr>
          <w:p w:rsidR="00702F88" w:rsidRDefault="00702F88" w:rsidP="005417EE"/>
        </w:tc>
        <w:tc>
          <w:tcPr>
            <w:tcW w:w="10045" w:type="dxa"/>
            <w:gridSpan w:val="2"/>
          </w:tcPr>
          <w:p w:rsidR="00702F88" w:rsidRDefault="00702F88" w:rsidP="004C7324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702F88" w:rsidRPr="00AA7110" w:rsidRDefault="00702F88" w:rsidP="00CD7438">
            <w:pPr>
              <w:rPr>
                <w:b/>
              </w:rPr>
            </w:pPr>
            <w:r w:rsidRPr="00C1173C">
              <w:t xml:space="preserve">Стресс и адаптация. Адаптация: понятие, виды, составляющие. Стресс: понятие, виды, факторы, стадии. </w:t>
            </w:r>
            <w:r w:rsidRPr="00C1173C">
              <w:rPr>
                <w:rStyle w:val="FontStyle62"/>
              </w:rPr>
              <w:t>Зависимость здоровья, эффективности деятельности от уровня эмоциональной напряженности.</w:t>
            </w:r>
            <w:r w:rsidRPr="00C1173C">
              <w:rPr>
                <w:spacing w:val="-2"/>
              </w:rPr>
              <w:t xml:space="preserve"> Эустресс и дистресс.</w:t>
            </w:r>
            <w:r w:rsidRPr="00C1173C">
              <w:t xml:space="preserve"> Механизмы совладания со стрессом (копинг-механизмы). Психологическая защита личности.</w:t>
            </w:r>
          </w:p>
        </w:tc>
        <w:tc>
          <w:tcPr>
            <w:tcW w:w="1547" w:type="dxa"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</w:p>
        </w:tc>
      </w:tr>
      <w:tr w:rsidR="00702F88" w:rsidTr="001F20B7">
        <w:tc>
          <w:tcPr>
            <w:tcW w:w="2551" w:type="dxa"/>
            <w:vMerge/>
          </w:tcPr>
          <w:p w:rsidR="00702F88" w:rsidRDefault="00702F88" w:rsidP="005417EE"/>
        </w:tc>
        <w:tc>
          <w:tcPr>
            <w:tcW w:w="392" w:type="dxa"/>
          </w:tcPr>
          <w:p w:rsidR="00702F88" w:rsidRDefault="00702F88" w:rsidP="004C732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02F88" w:rsidRDefault="00702F88" w:rsidP="004C7324">
            <w:pPr>
              <w:rPr>
                <w:b/>
              </w:rPr>
            </w:pPr>
          </w:p>
          <w:p w:rsidR="00702F88" w:rsidRDefault="00702F88" w:rsidP="004C7324">
            <w:pPr>
              <w:rPr>
                <w:b/>
              </w:rPr>
            </w:pPr>
          </w:p>
          <w:p w:rsidR="00702F88" w:rsidRPr="00AA7110" w:rsidRDefault="00702F88" w:rsidP="004C73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702F88" w:rsidRDefault="00702F88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702F88" w:rsidRPr="00A579CF" w:rsidRDefault="00702F88" w:rsidP="00CD7438">
            <w:r>
              <w:t xml:space="preserve">Фронтальный опрос, </w:t>
            </w:r>
            <w:r w:rsidRPr="00A579CF">
              <w:t>решение задач</w:t>
            </w:r>
            <w:r>
              <w:t>, тренинговые упражнения (работа парами и микрогруппами).</w:t>
            </w:r>
          </w:p>
          <w:p w:rsidR="00702F88" w:rsidRDefault="00702F88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702F88" w:rsidRPr="00AA7110" w:rsidRDefault="00702F88" w:rsidP="00CD7438">
            <w:pPr>
              <w:rPr>
                <w:b/>
              </w:rPr>
            </w:pPr>
            <w:r>
              <w:t>Тест - контроль, терминологический диктант, выполнение диагностических методик, тренинговые упражнения (работа парами и микрогруппами).</w:t>
            </w:r>
          </w:p>
        </w:tc>
        <w:tc>
          <w:tcPr>
            <w:tcW w:w="1547" w:type="dxa"/>
          </w:tcPr>
          <w:p w:rsidR="00702F88" w:rsidRDefault="00702F88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702F88" w:rsidRDefault="00702F88" w:rsidP="00AA7110">
            <w:pPr>
              <w:jc w:val="center"/>
              <w:rPr>
                <w:b/>
              </w:rPr>
            </w:pPr>
          </w:p>
          <w:p w:rsidR="00702F88" w:rsidRDefault="00702F88" w:rsidP="00AA7110">
            <w:pPr>
              <w:jc w:val="center"/>
              <w:rPr>
                <w:b/>
              </w:rPr>
            </w:pPr>
          </w:p>
          <w:p w:rsidR="00702F88" w:rsidRPr="00AA7110" w:rsidRDefault="00702F88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</w:p>
        </w:tc>
      </w:tr>
      <w:tr w:rsidR="00702F88" w:rsidTr="00063C75">
        <w:tc>
          <w:tcPr>
            <w:tcW w:w="2551" w:type="dxa"/>
            <w:vMerge/>
          </w:tcPr>
          <w:p w:rsidR="00702F88" w:rsidRDefault="00702F88" w:rsidP="005417EE"/>
        </w:tc>
        <w:tc>
          <w:tcPr>
            <w:tcW w:w="10045" w:type="dxa"/>
            <w:gridSpan w:val="2"/>
          </w:tcPr>
          <w:p w:rsidR="00702F88" w:rsidRPr="00AA7110" w:rsidRDefault="00702F88" w:rsidP="004C7324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702F88" w:rsidRPr="00C1173C" w:rsidRDefault="00702F88" w:rsidP="009849EC">
            <w:pPr>
              <w:pStyle w:val="a7"/>
              <w:numPr>
                <w:ilvl w:val="0"/>
                <w:numId w:val="20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702F88" w:rsidRPr="00725A1B" w:rsidRDefault="00702F88" w:rsidP="009849EC">
            <w:pPr>
              <w:pStyle w:val="a7"/>
              <w:numPr>
                <w:ilvl w:val="0"/>
                <w:numId w:val="20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t>Повторение из курса общей психологии темы «Эмоциональные процессы личности».</w:t>
            </w:r>
          </w:p>
          <w:p w:rsidR="00702F88" w:rsidRPr="00C1173C" w:rsidRDefault="00702F88" w:rsidP="009849EC">
            <w:pPr>
              <w:pStyle w:val="a7"/>
              <w:numPr>
                <w:ilvl w:val="0"/>
                <w:numId w:val="20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702F88" w:rsidRPr="004C7324" w:rsidRDefault="00702F88" w:rsidP="009849EC">
            <w:pPr>
              <w:pStyle w:val="a7"/>
              <w:numPr>
                <w:ilvl w:val="0"/>
                <w:numId w:val="20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bCs/>
              </w:rPr>
            </w:pPr>
            <w:r>
              <w:t>Заполнение таблицы</w:t>
            </w:r>
            <w:r w:rsidRPr="00C1173C">
              <w:t>.</w:t>
            </w:r>
            <w:bookmarkStart w:id="0" w:name="OLE_LINK1"/>
          </w:p>
          <w:p w:rsidR="00702F88" w:rsidRPr="004C7324" w:rsidRDefault="00702F88" w:rsidP="009849EC">
            <w:pPr>
              <w:pStyle w:val="a7"/>
              <w:numPr>
                <w:ilvl w:val="0"/>
                <w:numId w:val="20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t>Ознакомление с диагностическими методиками, направленными на выявление</w:t>
            </w:r>
            <w:bookmarkEnd w:id="0"/>
            <w:r w:rsidRPr="00C1173C">
              <w:t xml:space="preserve"> особенностей совладающего поведения личности.</w:t>
            </w:r>
          </w:p>
        </w:tc>
        <w:tc>
          <w:tcPr>
            <w:tcW w:w="1547" w:type="dxa"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702F88" w:rsidRPr="00AA7110" w:rsidRDefault="00702F88" w:rsidP="00AA7110">
            <w:pPr>
              <w:jc w:val="center"/>
              <w:rPr>
                <w:b/>
              </w:rPr>
            </w:pPr>
          </w:p>
        </w:tc>
      </w:tr>
      <w:tr w:rsidR="00570FBE" w:rsidTr="00063C75">
        <w:tc>
          <w:tcPr>
            <w:tcW w:w="2551" w:type="dxa"/>
            <w:vMerge w:val="restart"/>
          </w:tcPr>
          <w:p w:rsidR="00570FBE" w:rsidRPr="004C7324" w:rsidRDefault="00570FBE" w:rsidP="004C7324">
            <w:pPr>
              <w:rPr>
                <w:b/>
              </w:rPr>
            </w:pPr>
            <w:r w:rsidRPr="004C7324">
              <w:rPr>
                <w:b/>
              </w:rPr>
              <w:t>Тема 7.2. Психология больного.</w:t>
            </w:r>
          </w:p>
          <w:p w:rsidR="00570FBE" w:rsidRPr="004C7324" w:rsidRDefault="00570FBE" w:rsidP="004C7324">
            <w:pPr>
              <w:rPr>
                <w:b/>
              </w:rPr>
            </w:pPr>
            <w:r w:rsidRPr="004C7324">
              <w:rPr>
                <w:b/>
              </w:rPr>
              <w:t>ОК 4, 6, 10, 12</w:t>
            </w:r>
          </w:p>
          <w:p w:rsidR="00570FBE" w:rsidRDefault="00570FBE" w:rsidP="004C7324">
            <w:r w:rsidRPr="004C7324">
              <w:rPr>
                <w:b/>
              </w:rPr>
              <w:t>ПК 1.2, 2.6, 2.7, 3.2, 5.1</w:t>
            </w:r>
          </w:p>
        </w:tc>
        <w:tc>
          <w:tcPr>
            <w:tcW w:w="10045" w:type="dxa"/>
            <w:gridSpan w:val="2"/>
          </w:tcPr>
          <w:p w:rsidR="00570FBE" w:rsidRPr="00AA7110" w:rsidRDefault="00570FBE" w:rsidP="00CD7438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0FBE" w:rsidTr="000C1315">
        <w:tc>
          <w:tcPr>
            <w:tcW w:w="2551" w:type="dxa"/>
            <w:vMerge/>
          </w:tcPr>
          <w:p w:rsidR="00570FBE" w:rsidRDefault="00570FBE" w:rsidP="005417EE"/>
        </w:tc>
        <w:tc>
          <w:tcPr>
            <w:tcW w:w="10045" w:type="dxa"/>
            <w:gridSpan w:val="2"/>
          </w:tcPr>
          <w:p w:rsidR="00570FBE" w:rsidRDefault="00570FBE" w:rsidP="004C7324">
            <w:pPr>
              <w:rPr>
                <w:rStyle w:val="FontStyle62"/>
              </w:rPr>
            </w:pPr>
            <w:r w:rsidRPr="00AA7110">
              <w:rPr>
                <w:b/>
              </w:rPr>
              <w:t>Лекционное занятие</w:t>
            </w:r>
          </w:p>
          <w:p w:rsidR="00570FBE" w:rsidRPr="00AA7110" w:rsidRDefault="00570FBE" w:rsidP="00CD7438">
            <w:pPr>
              <w:rPr>
                <w:b/>
              </w:rPr>
            </w:pPr>
            <w:r w:rsidRPr="00C1173C">
              <w:t>Факторы, влияющие на отношение к болезни. Переживание болезни во времени. Этапы формирования личностных реакций на возникновение болезни. Внешняя и внутренняя картина болезни. Типы отношения к болезни. Реакция личности на болезнь.</w:t>
            </w:r>
          </w:p>
        </w:tc>
        <w:tc>
          <w:tcPr>
            <w:tcW w:w="1547" w:type="dxa"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</w:p>
        </w:tc>
      </w:tr>
      <w:tr w:rsidR="00570FBE" w:rsidTr="00063C75">
        <w:tc>
          <w:tcPr>
            <w:tcW w:w="2551" w:type="dxa"/>
            <w:vMerge/>
          </w:tcPr>
          <w:p w:rsidR="00570FBE" w:rsidRDefault="00570FBE" w:rsidP="005417EE"/>
        </w:tc>
        <w:tc>
          <w:tcPr>
            <w:tcW w:w="10045" w:type="dxa"/>
            <w:gridSpan w:val="2"/>
          </w:tcPr>
          <w:p w:rsidR="00570FBE" w:rsidRPr="00AA7110" w:rsidRDefault="00570FBE" w:rsidP="004C7324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570FBE" w:rsidRPr="00E4064E" w:rsidRDefault="00570FBE" w:rsidP="00CD7438">
            <w:r w:rsidRPr="00E4064E">
              <w:t>Фронтальный опрос, индивидуальный опрос, написание мини-сочинений «Внутренняя картина болезни»</w:t>
            </w:r>
            <w:r>
              <w:t xml:space="preserve"> (</w:t>
            </w:r>
            <w:r w:rsidRPr="00E4064E">
              <w:t>зачитывание, обсуждение</w:t>
            </w:r>
            <w:r>
              <w:t>), проверка и обсуждение домашнего задания (таблицы «Влияние типа темперамента на ВКБ», «Особенности восприятия болезни лицами разных возрастных групп»).</w:t>
            </w:r>
          </w:p>
        </w:tc>
        <w:tc>
          <w:tcPr>
            <w:tcW w:w="1547" w:type="dxa"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</w:p>
        </w:tc>
      </w:tr>
      <w:tr w:rsidR="00570FBE" w:rsidTr="003B24BF">
        <w:tc>
          <w:tcPr>
            <w:tcW w:w="2551" w:type="dxa"/>
            <w:vMerge/>
          </w:tcPr>
          <w:p w:rsidR="00570FBE" w:rsidRDefault="00570FBE" w:rsidP="005417EE"/>
        </w:tc>
        <w:tc>
          <w:tcPr>
            <w:tcW w:w="392" w:type="dxa"/>
          </w:tcPr>
          <w:p w:rsidR="00570FBE" w:rsidRPr="003B24BF" w:rsidRDefault="00570FBE" w:rsidP="004C7324">
            <w:pPr>
              <w:rPr>
                <w:b/>
              </w:rPr>
            </w:pPr>
            <w:r w:rsidRPr="003B24BF">
              <w:rPr>
                <w:b/>
              </w:rPr>
              <w:t>1</w:t>
            </w:r>
          </w:p>
          <w:p w:rsidR="00570FBE" w:rsidRDefault="00570FBE" w:rsidP="004C7324">
            <w:pPr>
              <w:rPr>
                <w:b/>
              </w:rPr>
            </w:pPr>
          </w:p>
          <w:p w:rsidR="00570FBE" w:rsidRDefault="00570FBE" w:rsidP="004C7324">
            <w:pPr>
              <w:rPr>
                <w:b/>
              </w:rPr>
            </w:pPr>
          </w:p>
          <w:p w:rsidR="00570FBE" w:rsidRPr="00C9090E" w:rsidRDefault="00570FBE" w:rsidP="004C7324">
            <w:r w:rsidRPr="003B24BF">
              <w:rPr>
                <w:b/>
              </w:rPr>
              <w:t>2</w:t>
            </w:r>
          </w:p>
        </w:tc>
        <w:tc>
          <w:tcPr>
            <w:tcW w:w="9653" w:type="dxa"/>
          </w:tcPr>
          <w:p w:rsidR="00570FBE" w:rsidRDefault="00570FBE" w:rsidP="00CD7438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70FBE" w:rsidRPr="00BC22EF" w:rsidRDefault="00570FBE" w:rsidP="00CD7438">
            <w:r w:rsidRPr="00BC22EF">
              <w:t>Терминологический диктант, решение задач, ролевая игра, работа с раздаточным материалом</w:t>
            </w:r>
            <w:r>
              <w:t>.</w:t>
            </w:r>
          </w:p>
          <w:p w:rsidR="00570FBE" w:rsidRDefault="00570FBE" w:rsidP="003B24BF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570FBE" w:rsidRPr="00AA7110" w:rsidRDefault="00570FBE" w:rsidP="003B24BF">
            <w:pPr>
              <w:rPr>
                <w:b/>
              </w:rPr>
            </w:pPr>
            <w:r>
              <w:t xml:space="preserve">Тест - контроль, </w:t>
            </w:r>
            <w:r w:rsidRPr="00C9090E">
              <w:t>решение задач</w:t>
            </w:r>
            <w:r>
              <w:t>, выполнение индивидуальных заданий и обсуждение  их результатов («Тактика поведения медицинского работника с пациентами с разными типами отношения к болезни»).</w:t>
            </w:r>
          </w:p>
        </w:tc>
        <w:tc>
          <w:tcPr>
            <w:tcW w:w="1547" w:type="dxa"/>
          </w:tcPr>
          <w:p w:rsidR="00570FBE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570FBE" w:rsidRDefault="00570FBE" w:rsidP="00AA7110">
            <w:pPr>
              <w:jc w:val="center"/>
              <w:rPr>
                <w:b/>
              </w:rPr>
            </w:pPr>
          </w:p>
          <w:p w:rsidR="00D800DF" w:rsidRDefault="00D800DF" w:rsidP="00AA7110">
            <w:pPr>
              <w:jc w:val="center"/>
              <w:rPr>
                <w:b/>
              </w:rPr>
            </w:pPr>
          </w:p>
          <w:p w:rsidR="00570FBE" w:rsidRPr="00AA7110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</w:p>
        </w:tc>
      </w:tr>
      <w:tr w:rsidR="00570FBE" w:rsidTr="00063C75">
        <w:tc>
          <w:tcPr>
            <w:tcW w:w="2551" w:type="dxa"/>
            <w:vMerge/>
          </w:tcPr>
          <w:p w:rsidR="00570FBE" w:rsidRDefault="00570FBE" w:rsidP="005417EE"/>
        </w:tc>
        <w:tc>
          <w:tcPr>
            <w:tcW w:w="10045" w:type="dxa"/>
            <w:gridSpan w:val="2"/>
          </w:tcPr>
          <w:p w:rsidR="00570FBE" w:rsidRPr="00AA7110" w:rsidRDefault="00570FBE" w:rsidP="00F87FC2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570FBE" w:rsidRPr="00C1173C" w:rsidRDefault="00570FBE" w:rsidP="009849EC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Изучение основной и дополнительной литературы.</w:t>
            </w:r>
          </w:p>
          <w:p w:rsidR="00570FBE" w:rsidRPr="00C1173C" w:rsidRDefault="00570FBE" w:rsidP="009849EC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570FBE" w:rsidRPr="00E4064E" w:rsidRDefault="00570FBE" w:rsidP="009849EC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Решение ситуационных задач.</w:t>
            </w:r>
          </w:p>
          <w:p w:rsidR="00570FBE" w:rsidRPr="00F87FC2" w:rsidRDefault="00570FBE" w:rsidP="009849EC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>
              <w:rPr>
                <w:rStyle w:val="FontStyle62"/>
              </w:rPr>
              <w:t>Заполнение таблиц.</w:t>
            </w:r>
          </w:p>
          <w:p w:rsidR="00570FBE" w:rsidRPr="00F87FC2" w:rsidRDefault="00570FBE" w:rsidP="009849EC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lastRenderedPageBreak/>
              <w:t>Ознакомление с диагностическими методиками, направленными на выявление типа отношения к болезни.</w:t>
            </w:r>
          </w:p>
        </w:tc>
        <w:tc>
          <w:tcPr>
            <w:tcW w:w="1547" w:type="dxa"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4ч</w:t>
            </w:r>
          </w:p>
        </w:tc>
        <w:tc>
          <w:tcPr>
            <w:tcW w:w="1274" w:type="dxa"/>
            <w:vMerge/>
          </w:tcPr>
          <w:p w:rsidR="00570FBE" w:rsidRPr="00AA7110" w:rsidRDefault="00570FBE" w:rsidP="00AA7110">
            <w:pPr>
              <w:jc w:val="center"/>
              <w:rPr>
                <w:b/>
              </w:rPr>
            </w:pPr>
          </w:p>
        </w:tc>
      </w:tr>
      <w:tr w:rsidR="00D800DF" w:rsidTr="00063C75">
        <w:tc>
          <w:tcPr>
            <w:tcW w:w="2551" w:type="dxa"/>
            <w:vMerge w:val="restart"/>
          </w:tcPr>
          <w:p w:rsidR="00D800DF" w:rsidRPr="00733AC5" w:rsidRDefault="00D800DF" w:rsidP="00733AC5">
            <w:pPr>
              <w:shd w:val="clear" w:color="auto" w:fill="FFFFFF"/>
              <w:rPr>
                <w:b/>
              </w:rPr>
            </w:pPr>
            <w:r w:rsidRPr="00733AC5">
              <w:rPr>
                <w:b/>
              </w:rPr>
              <w:lastRenderedPageBreak/>
              <w:t>Тема 7.3. Основы</w:t>
            </w:r>
          </w:p>
          <w:p w:rsidR="00D800DF" w:rsidRPr="00733AC5" w:rsidRDefault="00D800DF" w:rsidP="00733AC5">
            <w:pPr>
              <w:rPr>
                <w:b/>
              </w:rPr>
            </w:pPr>
            <w:r w:rsidRPr="00733AC5">
              <w:rPr>
                <w:b/>
              </w:rPr>
              <w:t>психосоматики.</w:t>
            </w:r>
          </w:p>
          <w:p w:rsidR="00D800DF" w:rsidRPr="00733AC5" w:rsidRDefault="00D800DF" w:rsidP="00733AC5">
            <w:pPr>
              <w:rPr>
                <w:b/>
              </w:rPr>
            </w:pPr>
            <w:r w:rsidRPr="00733AC5">
              <w:rPr>
                <w:b/>
              </w:rPr>
              <w:t>ОК 4, 5, 12, 13</w:t>
            </w:r>
          </w:p>
          <w:p w:rsidR="00D800DF" w:rsidRDefault="00D800DF" w:rsidP="00D800DF">
            <w:r w:rsidRPr="00733AC5">
              <w:rPr>
                <w:b/>
              </w:rPr>
              <w:t>ПК 1.3, 1.4, 1.5, 2.3, 3.2, 4.1, 4.3, 4.4, 4.5, 5.1, 5.2</w:t>
            </w:r>
          </w:p>
        </w:tc>
        <w:tc>
          <w:tcPr>
            <w:tcW w:w="10045" w:type="dxa"/>
            <w:gridSpan w:val="2"/>
          </w:tcPr>
          <w:p w:rsidR="00D800DF" w:rsidRPr="00AA7110" w:rsidRDefault="00D800DF" w:rsidP="002F50E3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00DF" w:rsidTr="000C1315">
        <w:tc>
          <w:tcPr>
            <w:tcW w:w="2551" w:type="dxa"/>
            <w:vMerge/>
          </w:tcPr>
          <w:p w:rsidR="00D800DF" w:rsidRDefault="00D800DF" w:rsidP="005417EE"/>
        </w:tc>
        <w:tc>
          <w:tcPr>
            <w:tcW w:w="10045" w:type="dxa"/>
            <w:gridSpan w:val="2"/>
          </w:tcPr>
          <w:p w:rsidR="00D800DF" w:rsidRDefault="00D800DF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D800DF" w:rsidRPr="00AA7110" w:rsidRDefault="00D800DF" w:rsidP="002F50E3">
            <w:pPr>
              <w:rPr>
                <w:b/>
              </w:rPr>
            </w:pPr>
            <w:r w:rsidRPr="00C1173C">
              <w:t>Понятие психосоматики. Основные концепции психосоматических расстройств. Виды, особенности, варианты развития психосоматических расстройств.</w:t>
            </w:r>
          </w:p>
        </w:tc>
        <w:tc>
          <w:tcPr>
            <w:tcW w:w="1547" w:type="dxa"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</w:p>
        </w:tc>
      </w:tr>
      <w:tr w:rsidR="00D800DF" w:rsidTr="00FB41EF">
        <w:trPr>
          <w:trHeight w:val="562"/>
        </w:trPr>
        <w:tc>
          <w:tcPr>
            <w:tcW w:w="2551" w:type="dxa"/>
            <w:vMerge/>
          </w:tcPr>
          <w:p w:rsidR="00D800DF" w:rsidRDefault="00D800DF" w:rsidP="005417EE"/>
        </w:tc>
        <w:tc>
          <w:tcPr>
            <w:tcW w:w="392" w:type="dxa"/>
          </w:tcPr>
          <w:p w:rsidR="00D800DF" w:rsidRDefault="00D800DF" w:rsidP="002F50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800DF" w:rsidRDefault="00D800DF" w:rsidP="002F50E3">
            <w:pPr>
              <w:rPr>
                <w:b/>
              </w:rPr>
            </w:pPr>
          </w:p>
          <w:p w:rsidR="00D800DF" w:rsidRPr="00AA7110" w:rsidRDefault="00D800DF" w:rsidP="002F5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D800DF" w:rsidRDefault="00D800DF" w:rsidP="002F50E3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D800DF" w:rsidRPr="00FB41EF" w:rsidRDefault="00D800DF" w:rsidP="002F50E3">
            <w:r w:rsidRPr="00FB41EF">
              <w:t>Фронтальный опрос, индивидуальный опрос, заслушивание сообщений.</w:t>
            </w:r>
          </w:p>
          <w:p w:rsidR="00D800DF" w:rsidRDefault="00D800DF" w:rsidP="002F50E3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D800DF" w:rsidRPr="00FB41EF" w:rsidRDefault="00D800DF" w:rsidP="002F50E3">
            <w:r w:rsidRPr="00FB41EF">
              <w:t>Тест-контроль, работа с раздаточным материалом, выполнение диагностических методик, решение задач.</w:t>
            </w:r>
          </w:p>
        </w:tc>
        <w:tc>
          <w:tcPr>
            <w:tcW w:w="1547" w:type="dxa"/>
          </w:tcPr>
          <w:p w:rsidR="00D800DF" w:rsidRDefault="00D800D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D800DF" w:rsidRDefault="00D800DF" w:rsidP="00AA7110">
            <w:pPr>
              <w:jc w:val="center"/>
              <w:rPr>
                <w:b/>
              </w:rPr>
            </w:pPr>
          </w:p>
          <w:p w:rsidR="00D800DF" w:rsidRPr="00AA7110" w:rsidRDefault="00D800D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</w:p>
        </w:tc>
      </w:tr>
      <w:tr w:rsidR="00D800DF" w:rsidTr="00063C75">
        <w:tc>
          <w:tcPr>
            <w:tcW w:w="2551" w:type="dxa"/>
            <w:vMerge/>
          </w:tcPr>
          <w:p w:rsidR="00D800DF" w:rsidRDefault="00D800DF" w:rsidP="005417EE"/>
        </w:tc>
        <w:tc>
          <w:tcPr>
            <w:tcW w:w="10045" w:type="dxa"/>
            <w:gridSpan w:val="2"/>
          </w:tcPr>
          <w:p w:rsidR="00D800DF" w:rsidRPr="00AA7110" w:rsidRDefault="00D800DF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D800DF" w:rsidRPr="00C1173C" w:rsidRDefault="00D800DF" w:rsidP="009849EC">
            <w:pPr>
              <w:pStyle w:val="a7"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D800DF" w:rsidRDefault="00D800DF" w:rsidP="009849E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C1173C">
              <w:t>Подготовка сообщений</w:t>
            </w:r>
            <w:r>
              <w:t xml:space="preserve"> «Психосоматические и соматопсихические соотношения при различных соматических заболеваниях»</w:t>
            </w:r>
            <w:r w:rsidRPr="00C1173C">
              <w:t>.</w:t>
            </w:r>
          </w:p>
          <w:p w:rsidR="00D800DF" w:rsidRDefault="00D800DF" w:rsidP="009849E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Заполнение таблицы</w:t>
            </w:r>
            <w:r w:rsidRPr="00C1173C">
              <w:t>.</w:t>
            </w:r>
          </w:p>
          <w:p w:rsidR="00D800DF" w:rsidRPr="007A036B" w:rsidRDefault="00D800DF" w:rsidP="009849E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C1173C">
              <w:rPr>
                <w:rStyle w:val="FontStyle62"/>
              </w:rPr>
              <w:t>Подготовка мультимедийной презентации</w:t>
            </w:r>
            <w:r>
              <w:rPr>
                <w:rStyle w:val="FontStyle62"/>
              </w:rPr>
              <w:t xml:space="preserve"> об одной или нескольких концепциях психосоматических расстройств</w:t>
            </w:r>
            <w:r w:rsidRPr="00C1173C">
              <w:rPr>
                <w:rStyle w:val="FontStyle62"/>
              </w:rPr>
              <w:t>.</w:t>
            </w:r>
          </w:p>
        </w:tc>
        <w:tc>
          <w:tcPr>
            <w:tcW w:w="1547" w:type="dxa"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D800DF" w:rsidRPr="00AA7110" w:rsidRDefault="00D800DF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 w:val="restart"/>
          </w:tcPr>
          <w:p w:rsidR="00EC1761" w:rsidRPr="005F1657" w:rsidRDefault="00EC1761" w:rsidP="005F1657">
            <w:pPr>
              <w:rPr>
                <w:b/>
              </w:rPr>
            </w:pPr>
            <w:r w:rsidRPr="005F1657">
              <w:rPr>
                <w:b/>
              </w:rPr>
              <w:t>Тема 7.4. Психология утраты и смерти. Психология суицидального поведения.</w:t>
            </w:r>
          </w:p>
          <w:p w:rsidR="00EC1761" w:rsidRPr="005F1657" w:rsidRDefault="00EC1761" w:rsidP="005F1657">
            <w:pPr>
              <w:rPr>
                <w:b/>
              </w:rPr>
            </w:pPr>
            <w:r w:rsidRPr="005F1657">
              <w:rPr>
                <w:b/>
              </w:rPr>
              <w:t>ОК 2, 3, 4, 12</w:t>
            </w:r>
          </w:p>
          <w:p w:rsidR="00EC1761" w:rsidRDefault="00EC1761" w:rsidP="005F1657">
            <w:r w:rsidRPr="005F1657">
              <w:rPr>
                <w:b/>
              </w:rPr>
              <w:t>ПК 1.2, 1.6, 2.5, 2.6, 2.7, 3.1, 3.2, 3.3, 3.6, 5.3</w:t>
            </w:r>
          </w:p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 w:rsidRPr="00EC1761">
              <w:rPr>
                <w:b/>
              </w:rPr>
              <w:t>3</w:t>
            </w:r>
          </w:p>
        </w:tc>
      </w:tr>
      <w:tr w:rsidR="00EC1761" w:rsidTr="000C131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EC1761" w:rsidRPr="00AA7110" w:rsidRDefault="00EC1761" w:rsidP="002F50E3">
            <w:pPr>
              <w:rPr>
                <w:b/>
              </w:rPr>
            </w:pPr>
            <w:r w:rsidRPr="00C1173C">
              <w:t>Реакции горя: причины, стадии, тактика поведения медперсонала. Стадии переработки пациентом информации о неизлечимом заболевании. Правила поведения с умирающим больным.</w:t>
            </w:r>
            <w:r w:rsidRPr="00C1173C">
              <w:rPr>
                <w:sz w:val="28"/>
                <w:szCs w:val="28"/>
              </w:rPr>
              <w:t xml:space="preserve"> </w:t>
            </w:r>
            <w:r w:rsidRPr="00C1173C">
              <w:t>Общение с родственниками умирающего. Суицид: понятие, виды, факторы, этапы суицидального поведения.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EC1761" w:rsidRPr="00391BC8" w:rsidRDefault="00EC1761" w:rsidP="002F50E3">
            <w:r w:rsidRPr="00391BC8">
              <w:t>Индивидуальный опрос, решение задач, проверка и обсуждение домашнего задания, работа с раздаточным материалом.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EC1761" w:rsidRPr="00391BC8" w:rsidRDefault="00EC1761" w:rsidP="002F50E3">
            <w:r>
              <w:t>Решение</w:t>
            </w:r>
            <w:r w:rsidRPr="00391BC8">
              <w:t xml:space="preserve"> задач, проверка и обсуждение домашнего задания, работа с раздаточным материалом, тренинговые упражнения</w:t>
            </w:r>
            <w:r>
              <w:t>, итоговая контрольная работа по разделу 7.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EC1761" w:rsidRPr="00C1173C" w:rsidRDefault="00EC1761" w:rsidP="009849EC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Изучение основной и дополнительной литературы.</w:t>
            </w:r>
          </w:p>
          <w:p w:rsidR="00EC1761" w:rsidRDefault="00EC1761" w:rsidP="009849EC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BB37DF">
              <w:t>Составить схему «Черты суицидального поведения»</w:t>
            </w:r>
            <w:r>
              <w:t>.</w:t>
            </w:r>
          </w:p>
          <w:p w:rsidR="00EC1761" w:rsidRDefault="00EC1761" w:rsidP="009849EC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 xml:space="preserve">Разработка </w:t>
            </w:r>
            <w:r>
              <w:t xml:space="preserve">тактики </w:t>
            </w:r>
            <w:r w:rsidRPr="00C1173C">
              <w:t>поведения медперсонала с неизлечимо больным пациентом, родственниками умирающего, пациентами с суицидальным риском.</w:t>
            </w:r>
          </w:p>
          <w:p w:rsidR="00EC1761" w:rsidRPr="005F1657" w:rsidRDefault="00EC1761" w:rsidP="009849EC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lastRenderedPageBreak/>
              <w:t>Ознакомление с экспресс -</w:t>
            </w:r>
            <w:r>
              <w:t xml:space="preserve"> </w:t>
            </w:r>
            <w:r w:rsidRPr="00C1173C">
              <w:t>методами диагностики риска суицидального поведения.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F87FC2" w:rsidTr="00063C75">
        <w:tc>
          <w:tcPr>
            <w:tcW w:w="2551" w:type="dxa"/>
          </w:tcPr>
          <w:p w:rsidR="00F87FC2" w:rsidRDefault="00164723" w:rsidP="005417EE">
            <w:r w:rsidRPr="00C1173C">
              <w:rPr>
                <w:b/>
                <w:bCs/>
              </w:rPr>
              <w:lastRenderedPageBreak/>
              <w:t>Раздел 8. Психология взаимодействия медицинского работника и пациента.</w:t>
            </w:r>
          </w:p>
        </w:tc>
        <w:tc>
          <w:tcPr>
            <w:tcW w:w="10045" w:type="dxa"/>
            <w:gridSpan w:val="2"/>
          </w:tcPr>
          <w:p w:rsidR="00F87FC2" w:rsidRPr="00AA7110" w:rsidRDefault="00F87FC2" w:rsidP="00CD7438">
            <w:pPr>
              <w:rPr>
                <w:b/>
              </w:rPr>
            </w:pPr>
          </w:p>
        </w:tc>
        <w:tc>
          <w:tcPr>
            <w:tcW w:w="1547" w:type="dxa"/>
          </w:tcPr>
          <w:p w:rsidR="00F87FC2" w:rsidRPr="00AA7110" w:rsidRDefault="000F68C3" w:rsidP="00AA7110">
            <w:pPr>
              <w:jc w:val="center"/>
              <w:rPr>
                <w:b/>
              </w:rPr>
            </w:pPr>
            <w:r>
              <w:rPr>
                <w:b/>
              </w:rPr>
              <w:t>28ч</w:t>
            </w:r>
          </w:p>
        </w:tc>
        <w:tc>
          <w:tcPr>
            <w:tcW w:w="1274" w:type="dxa"/>
          </w:tcPr>
          <w:p w:rsidR="00F87FC2" w:rsidRPr="00AA7110" w:rsidRDefault="00F87FC2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 w:val="restart"/>
          </w:tcPr>
          <w:p w:rsidR="00EC1761" w:rsidRPr="00164723" w:rsidRDefault="00EC1761" w:rsidP="00164723">
            <w:pPr>
              <w:rPr>
                <w:b/>
              </w:rPr>
            </w:pPr>
            <w:r w:rsidRPr="00164723">
              <w:rPr>
                <w:b/>
              </w:rPr>
              <w:t>Тема 8.1. Профессиональные качества медицинского работника.</w:t>
            </w:r>
          </w:p>
          <w:p w:rsidR="00EC1761" w:rsidRPr="00164723" w:rsidRDefault="00EC1761" w:rsidP="00164723">
            <w:pPr>
              <w:rPr>
                <w:b/>
              </w:rPr>
            </w:pPr>
            <w:r w:rsidRPr="00164723">
              <w:rPr>
                <w:b/>
              </w:rPr>
              <w:t>ОК 1, 4, 6, 7, 8, 11, 12</w:t>
            </w:r>
          </w:p>
          <w:p w:rsidR="00EC1761" w:rsidRDefault="00EC1761" w:rsidP="00164723">
            <w:r w:rsidRPr="00164723">
              <w:rPr>
                <w:b/>
              </w:rPr>
              <w:t>ПК 4.3, 4.6, 4.7, 6.1</w:t>
            </w:r>
          </w:p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761" w:rsidTr="000C131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EC1761" w:rsidRPr="00AA7110" w:rsidRDefault="00EC1761" w:rsidP="002F50E3">
            <w:pPr>
              <w:rPr>
                <w:b/>
              </w:rPr>
            </w:pPr>
            <w:r w:rsidRPr="00C1173C">
              <w:t xml:space="preserve">Психологические аспекты профессиональной деятельности среднего медицинского  персонала. Проблема профессиональной деформации. Профессионально значимые качества медицинского работника. </w:t>
            </w:r>
            <w:r>
              <w:t xml:space="preserve">Понятие коммуникативной компетентности как интегральной черты личности медицинского работника. </w:t>
            </w:r>
            <w:r w:rsidRPr="00C1173C">
              <w:t>Классификация типов среднего медицинского персонала по характеристике их деятельности (типология И. Харди). Ятрогения: понятие, причины.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EC1761" w:rsidTr="006F0FAB">
        <w:trPr>
          <w:trHeight w:val="828"/>
        </w:trPr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392" w:type="dxa"/>
          </w:tcPr>
          <w:p w:rsidR="00EC1761" w:rsidRDefault="00EC1761" w:rsidP="002F50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C1761" w:rsidRDefault="00EC1761" w:rsidP="002F50E3">
            <w:pPr>
              <w:rPr>
                <w:b/>
              </w:rPr>
            </w:pPr>
          </w:p>
          <w:p w:rsidR="00EC1761" w:rsidRDefault="00EC1761" w:rsidP="002F50E3">
            <w:pPr>
              <w:rPr>
                <w:b/>
              </w:rPr>
            </w:pPr>
          </w:p>
          <w:p w:rsidR="00EC1761" w:rsidRDefault="00EC1761" w:rsidP="002F5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EC1761" w:rsidRDefault="00EC1761" w:rsidP="006F0FAB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EC1761" w:rsidRDefault="00EC1761" w:rsidP="006F0FAB">
            <w:pPr>
              <w:rPr>
                <w:b/>
              </w:rPr>
            </w:pPr>
            <w:r>
              <w:t>Фронтальный опрос,  выполнение диагностических методик на определение профессионально значимых качеств, проверка домашнего задания.</w:t>
            </w:r>
          </w:p>
          <w:p w:rsidR="00EC1761" w:rsidRPr="00AA7110" w:rsidRDefault="00EC1761" w:rsidP="00164723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EC1761" w:rsidRPr="00F27DEC" w:rsidRDefault="00EC1761" w:rsidP="002F50E3">
            <w:r w:rsidRPr="00F27DEC">
              <w:t>Тест -контроль</w:t>
            </w:r>
            <w:r>
              <w:t>, индивидуальный опрос, проверка домашнего задания, решение задач.</w:t>
            </w:r>
          </w:p>
        </w:tc>
        <w:tc>
          <w:tcPr>
            <w:tcW w:w="1547" w:type="dxa"/>
          </w:tcPr>
          <w:p w:rsidR="00EC1761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EC1761" w:rsidRDefault="00EC1761" w:rsidP="00AA7110">
            <w:pPr>
              <w:jc w:val="center"/>
              <w:rPr>
                <w:b/>
              </w:rPr>
            </w:pPr>
          </w:p>
          <w:p w:rsidR="00EC1761" w:rsidRDefault="00EC1761" w:rsidP="00AA7110">
            <w:pPr>
              <w:jc w:val="center"/>
              <w:rPr>
                <w:b/>
              </w:rPr>
            </w:pPr>
          </w:p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EC1761" w:rsidTr="00063C75">
        <w:tc>
          <w:tcPr>
            <w:tcW w:w="2551" w:type="dxa"/>
            <w:vMerge/>
          </w:tcPr>
          <w:p w:rsidR="00EC1761" w:rsidRDefault="00EC1761" w:rsidP="005417EE"/>
        </w:tc>
        <w:tc>
          <w:tcPr>
            <w:tcW w:w="10045" w:type="dxa"/>
            <w:gridSpan w:val="2"/>
          </w:tcPr>
          <w:p w:rsidR="00EC1761" w:rsidRPr="00AA7110" w:rsidRDefault="00EC1761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EC1761" w:rsidRPr="00C1173C" w:rsidRDefault="00EC1761" w:rsidP="009849EC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252" w:hanging="252"/>
            </w:pPr>
            <w:r w:rsidRPr="00C1173C">
              <w:t>Изучение основной и дополнительной литературы.</w:t>
            </w:r>
          </w:p>
          <w:p w:rsidR="00EC1761" w:rsidRDefault="00EC1761" w:rsidP="009849EC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C1173C">
              <w:t>Подготовка реферативных сообщений.</w:t>
            </w:r>
          </w:p>
          <w:p w:rsidR="00EC1761" w:rsidRPr="00C1173C" w:rsidRDefault="00EC1761" w:rsidP="009849EC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>
              <w:t>Выполнение творческих заданий (кроссворды, домино, тесты и т.д.).</w:t>
            </w:r>
          </w:p>
          <w:p w:rsidR="00EC1761" w:rsidRPr="00C1173C" w:rsidRDefault="00EC1761" w:rsidP="009849EC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252" w:hanging="252"/>
            </w:pPr>
            <w:r w:rsidRPr="00C1173C">
              <w:t>Решение ситуационных задач.</w:t>
            </w:r>
          </w:p>
          <w:p w:rsidR="00EC1761" w:rsidRDefault="00EC1761" w:rsidP="009849EC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252" w:hanging="252"/>
            </w:pPr>
            <w:r w:rsidRPr="00C1173C">
              <w:t>Составление рекомендаций по предотвращению развития профессиональных деформаций.</w:t>
            </w:r>
          </w:p>
          <w:p w:rsidR="00EC1761" w:rsidRPr="00164723" w:rsidRDefault="00EC1761" w:rsidP="009849EC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252" w:hanging="252"/>
            </w:pPr>
            <w:r w:rsidRPr="00C1173C">
              <w:t>Анализ личностных особенностей медицинского работника в зависимости от характера деятельности и занимаемой должности.</w:t>
            </w:r>
          </w:p>
        </w:tc>
        <w:tc>
          <w:tcPr>
            <w:tcW w:w="1547" w:type="dxa"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EC1761" w:rsidRPr="00AA7110" w:rsidRDefault="00EC1761" w:rsidP="00AA7110">
            <w:pPr>
              <w:jc w:val="center"/>
              <w:rPr>
                <w:b/>
              </w:rPr>
            </w:pPr>
          </w:p>
        </w:tc>
      </w:tr>
      <w:tr w:rsidR="000B1AA7" w:rsidTr="00063C75">
        <w:tc>
          <w:tcPr>
            <w:tcW w:w="2551" w:type="dxa"/>
            <w:vMerge w:val="restart"/>
          </w:tcPr>
          <w:p w:rsidR="000B1AA7" w:rsidRPr="00063C75" w:rsidRDefault="000B1AA7" w:rsidP="00063C75">
            <w:pPr>
              <w:rPr>
                <w:b/>
                <w:bCs/>
              </w:rPr>
            </w:pPr>
            <w:r w:rsidRPr="00063C75">
              <w:rPr>
                <w:b/>
              </w:rPr>
              <w:t xml:space="preserve">Тема 8.2. Профессиональное общение медицинского работника. </w:t>
            </w:r>
            <w:r w:rsidRPr="00063C75">
              <w:rPr>
                <w:b/>
                <w:bCs/>
              </w:rPr>
              <w:t>Психология проведения сестринских манипуляций.</w:t>
            </w:r>
          </w:p>
          <w:p w:rsidR="000B1AA7" w:rsidRPr="00063C75" w:rsidRDefault="000B1AA7" w:rsidP="00063C75">
            <w:pPr>
              <w:rPr>
                <w:b/>
              </w:rPr>
            </w:pPr>
            <w:r w:rsidRPr="00063C75">
              <w:rPr>
                <w:b/>
              </w:rPr>
              <w:lastRenderedPageBreak/>
              <w:t>ОК 1, 2, 3, 4, 6, 7, 9, 11, 12</w:t>
            </w:r>
          </w:p>
          <w:p w:rsidR="000B1AA7" w:rsidRPr="00063C75" w:rsidRDefault="000B1AA7" w:rsidP="00063C75">
            <w:pPr>
              <w:rPr>
                <w:b/>
              </w:rPr>
            </w:pPr>
            <w:r w:rsidRPr="00063C75">
              <w:rPr>
                <w:b/>
              </w:rPr>
              <w:t xml:space="preserve">ПК 2.3, 2.5, 2.6, 2.7, 3.2, </w:t>
            </w:r>
            <w:r w:rsidRPr="00063C75">
              <w:rPr>
                <w:b/>
                <w:bCs/>
              </w:rPr>
              <w:t xml:space="preserve">3.3, 3.5, 4.5, </w:t>
            </w:r>
            <w:r w:rsidRPr="00063C75">
              <w:rPr>
                <w:b/>
              </w:rPr>
              <w:t>4.7, 5.2, 5.3, 6.1</w:t>
            </w:r>
          </w:p>
        </w:tc>
        <w:tc>
          <w:tcPr>
            <w:tcW w:w="10045" w:type="dxa"/>
            <w:gridSpan w:val="2"/>
          </w:tcPr>
          <w:p w:rsidR="000B1AA7" w:rsidRPr="00AA7110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0B1AA7" w:rsidRPr="000B1AA7" w:rsidRDefault="000B1AA7" w:rsidP="00AA7110">
            <w:pPr>
              <w:jc w:val="center"/>
              <w:rPr>
                <w:b/>
              </w:rPr>
            </w:pPr>
            <w:r w:rsidRPr="000B1AA7">
              <w:rPr>
                <w:b/>
              </w:rPr>
              <w:t>3</w:t>
            </w:r>
          </w:p>
        </w:tc>
      </w:tr>
      <w:tr w:rsidR="000B1AA7" w:rsidTr="000C131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10045" w:type="dxa"/>
            <w:gridSpan w:val="2"/>
          </w:tcPr>
          <w:p w:rsidR="000B1AA7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0B1AA7" w:rsidRPr="00AA7110" w:rsidRDefault="000B1AA7" w:rsidP="002F50E3">
            <w:pPr>
              <w:rPr>
                <w:b/>
              </w:rPr>
            </w:pPr>
            <w:r w:rsidRPr="00C1173C">
              <w:t>Модели взаимодействия медработника с больным. Этапы установления отношений с пациентом. Информирование больного. Общение с родственниками пациента. Психология общения медицинского работника в конфликтных ситуациях. Особенности отношений в медицинском коллективе.</w:t>
            </w:r>
            <w:r w:rsidRPr="00C1173C">
              <w:rPr>
                <w:bCs/>
              </w:rPr>
              <w:t xml:space="preserve"> Психологическая подготовка пациента к обследованию, проведению лечебных мероприятий. Поддержание у него уверенности, что предстоящие процедуры </w:t>
            </w:r>
            <w:r w:rsidRPr="00C1173C">
              <w:rPr>
                <w:bCs/>
                <w:spacing w:val="-2"/>
              </w:rPr>
              <w:t>значимы и принесут пользу. Способы снижения тревоги. Проведение болезненных манипуляций. Психологические приемы снижения паци</w:t>
            </w:r>
            <w:r w:rsidRPr="00C1173C">
              <w:rPr>
                <w:bCs/>
              </w:rPr>
              <w:t xml:space="preserve">ента болезненных ощущений. </w:t>
            </w:r>
            <w:r w:rsidRPr="00C1173C">
              <w:rPr>
                <w:bCs/>
                <w:spacing w:val="-2"/>
              </w:rPr>
              <w:t xml:space="preserve">Уважение </w:t>
            </w:r>
            <w:r w:rsidRPr="00C1173C">
              <w:rPr>
                <w:bCs/>
                <w:spacing w:val="-2"/>
              </w:rPr>
              <w:lastRenderedPageBreak/>
              <w:t>чувств пациентов. Проявление у пациентов чувства стыда. Пси</w:t>
            </w:r>
            <w:r w:rsidRPr="00C1173C">
              <w:rPr>
                <w:bCs/>
                <w:spacing w:val="-2"/>
              </w:rPr>
              <w:softHyphen/>
            </w:r>
            <w:r w:rsidRPr="00C1173C">
              <w:rPr>
                <w:bCs/>
                <w:spacing w:val="-3"/>
              </w:rPr>
              <w:t xml:space="preserve">хические особенности работы с обнаженным телом подростков, пациентов </w:t>
            </w:r>
            <w:r w:rsidRPr="00C1173C">
              <w:rPr>
                <w:bCs/>
              </w:rPr>
              <w:t>противоположного пола.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063C7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10045" w:type="dxa"/>
            <w:gridSpan w:val="2"/>
          </w:tcPr>
          <w:p w:rsidR="000B1AA7" w:rsidRPr="00AA7110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0B1AA7" w:rsidRPr="00CB0BF4" w:rsidRDefault="000B1AA7" w:rsidP="002F50E3">
            <w:r w:rsidRPr="00CB0BF4">
              <w:t>Фронтальный опрос, индивидуальный опрос, заслушивание сообщений.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5B3FE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392" w:type="dxa"/>
          </w:tcPr>
          <w:p w:rsidR="000B1AA7" w:rsidRDefault="000B1AA7" w:rsidP="002F50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1AA7" w:rsidRDefault="000B1AA7" w:rsidP="002F50E3">
            <w:pPr>
              <w:rPr>
                <w:b/>
              </w:rPr>
            </w:pPr>
          </w:p>
          <w:p w:rsidR="000B1AA7" w:rsidRDefault="000B1AA7" w:rsidP="002F50E3">
            <w:pPr>
              <w:rPr>
                <w:b/>
              </w:rPr>
            </w:pPr>
          </w:p>
          <w:p w:rsidR="000B1AA7" w:rsidRDefault="000B1AA7" w:rsidP="002F50E3">
            <w:pPr>
              <w:rPr>
                <w:b/>
              </w:rPr>
            </w:pPr>
          </w:p>
          <w:p w:rsidR="000B1AA7" w:rsidRPr="00AA7110" w:rsidRDefault="000B1AA7" w:rsidP="002F5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0B1AA7" w:rsidRDefault="000B1AA7" w:rsidP="005B3FE5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0B1AA7" w:rsidRDefault="000B1AA7" w:rsidP="005B3FE5">
            <w:pPr>
              <w:rPr>
                <w:b/>
              </w:rPr>
            </w:pPr>
            <w:r>
              <w:t>Выполнение диагностических методик, тренинговые упражнения (работа парами и микрогруппами), решение ситуационных задач, анализ конфликтной ситуации по схеме, ролевая игра.</w:t>
            </w:r>
          </w:p>
          <w:p w:rsidR="000B1AA7" w:rsidRPr="00AA7110" w:rsidRDefault="000B1AA7" w:rsidP="00063C75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0B1AA7" w:rsidRPr="00AA7110" w:rsidRDefault="000B1AA7" w:rsidP="002F50E3">
            <w:pPr>
              <w:rPr>
                <w:b/>
              </w:rPr>
            </w:pPr>
            <w:r>
              <w:t>Выполнение диагностических методик, тренинговые упражнения (работа парами и микрогруппами), решение ситуационных задач, анализ конфликтной ситуации по схеме, ролевая игра.</w:t>
            </w:r>
          </w:p>
        </w:tc>
        <w:tc>
          <w:tcPr>
            <w:tcW w:w="1547" w:type="dxa"/>
          </w:tcPr>
          <w:p w:rsidR="000B1AA7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0B1AA7" w:rsidRDefault="000B1AA7" w:rsidP="00AA7110">
            <w:pPr>
              <w:jc w:val="center"/>
              <w:rPr>
                <w:b/>
              </w:rPr>
            </w:pPr>
          </w:p>
          <w:p w:rsidR="000B1AA7" w:rsidRDefault="000B1AA7" w:rsidP="00AA7110">
            <w:pPr>
              <w:jc w:val="center"/>
              <w:rPr>
                <w:b/>
              </w:rPr>
            </w:pPr>
          </w:p>
          <w:p w:rsidR="000B1AA7" w:rsidRDefault="000B1AA7" w:rsidP="00AA7110">
            <w:pPr>
              <w:jc w:val="center"/>
              <w:rPr>
                <w:b/>
              </w:rPr>
            </w:pPr>
          </w:p>
          <w:p w:rsidR="000B1AA7" w:rsidRPr="00AA7110" w:rsidRDefault="000B1AA7" w:rsidP="00CB0BF4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063C7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10045" w:type="dxa"/>
            <w:gridSpan w:val="2"/>
          </w:tcPr>
          <w:p w:rsidR="000B1AA7" w:rsidRPr="00AA7110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Изучение основной и дополнительной литературы.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реферативных сообщений.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Решение ситуационных задач.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302"/>
              </w:tabs>
              <w:spacing w:after="0"/>
              <w:ind w:left="302" w:hanging="302"/>
            </w:pPr>
            <w:r w:rsidRPr="00C1173C">
              <w:t>Разработка алгоритма поведения медперсо</w:t>
            </w:r>
            <w:r>
              <w:t>нала при проведении обследования</w:t>
            </w:r>
            <w:r w:rsidRPr="00C1173C">
              <w:t>, лечебных манипуляций.</w:t>
            </w:r>
          </w:p>
          <w:p w:rsidR="000B1AA7" w:rsidRPr="0029585C" w:rsidRDefault="000B1AA7" w:rsidP="009849EC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Ознакомление с методиками снижения тревоги у пациента.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063C75">
        <w:tc>
          <w:tcPr>
            <w:tcW w:w="2551" w:type="dxa"/>
            <w:vMerge w:val="restart"/>
          </w:tcPr>
          <w:p w:rsidR="000B1AA7" w:rsidRDefault="000B1AA7" w:rsidP="00063C75">
            <w:pPr>
              <w:rPr>
                <w:b/>
              </w:rPr>
            </w:pPr>
            <w:r w:rsidRPr="00063C75">
              <w:rPr>
                <w:b/>
              </w:rPr>
              <w:t>Тема 8.3. Психогигиена. Психопрофилактика.</w:t>
            </w:r>
          </w:p>
          <w:p w:rsidR="000B1AA7" w:rsidRPr="00063C75" w:rsidRDefault="000B1AA7" w:rsidP="00063C75">
            <w:pPr>
              <w:rPr>
                <w:b/>
              </w:rPr>
            </w:pPr>
            <w:r>
              <w:rPr>
                <w:b/>
              </w:rPr>
              <w:t>Психология семьи.</w:t>
            </w:r>
          </w:p>
          <w:p w:rsidR="000B1AA7" w:rsidRPr="00063C75" w:rsidRDefault="000B1AA7" w:rsidP="00063C75">
            <w:pPr>
              <w:rPr>
                <w:b/>
              </w:rPr>
            </w:pPr>
            <w:r w:rsidRPr="00063C75">
              <w:rPr>
                <w:b/>
              </w:rPr>
              <w:t>ОК 2, 4, 5, 12, 13</w:t>
            </w:r>
          </w:p>
          <w:p w:rsidR="000B1AA7" w:rsidRPr="00063C75" w:rsidRDefault="000B1AA7" w:rsidP="00063C75">
            <w:pPr>
              <w:rPr>
                <w:b/>
              </w:rPr>
            </w:pPr>
            <w:r w:rsidRPr="00063C75">
              <w:rPr>
                <w:b/>
              </w:rPr>
              <w:t>ПК 4.1, 4.3, 4.4, 4.5, 4.6, 4.7, 4.8, 5.1, 5.2, 5.4, 5.5</w:t>
            </w:r>
          </w:p>
        </w:tc>
        <w:tc>
          <w:tcPr>
            <w:tcW w:w="10045" w:type="dxa"/>
            <w:gridSpan w:val="2"/>
          </w:tcPr>
          <w:p w:rsidR="000B1AA7" w:rsidRPr="00AA7110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B1AA7" w:rsidTr="000C131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10045" w:type="dxa"/>
            <w:gridSpan w:val="2"/>
          </w:tcPr>
          <w:p w:rsidR="000B1AA7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0B1AA7" w:rsidRPr="00AA7110" w:rsidRDefault="000B1AA7" w:rsidP="002F50E3">
            <w:pPr>
              <w:rPr>
                <w:b/>
              </w:rPr>
            </w:pPr>
            <w:r>
              <w:t xml:space="preserve">Здоровье. Внутренняя картина здоровья. Психическое здоровье. Правила сохранения психического здоровья. </w:t>
            </w:r>
            <w:r w:rsidRPr="00C1173C">
              <w:t>Психогигиена: понятие, виды. Психогигиена семейного воспитания, школьного обучения, тру</w:t>
            </w:r>
            <w:r>
              <w:t xml:space="preserve">довой деятельности, возрастная. </w:t>
            </w:r>
            <w:r w:rsidRPr="00C1173C">
              <w:t>Психопрофилактика: определение, виды. Культивирование позитивного взгляда на жизнь, направленности на здоровье.</w:t>
            </w:r>
            <w:r>
              <w:t xml:space="preserve"> Семья: понятие, виды, функции, этапы развития, психологическая характеристика здоровой семьи и семейной патологии.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CF5DC6">
        <w:trPr>
          <w:trHeight w:val="828"/>
        </w:trPr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392" w:type="dxa"/>
          </w:tcPr>
          <w:p w:rsidR="000B1AA7" w:rsidRDefault="000B1AA7" w:rsidP="00CF5DC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1AA7" w:rsidRDefault="000B1AA7" w:rsidP="00CF5DC6">
            <w:pPr>
              <w:rPr>
                <w:b/>
              </w:rPr>
            </w:pPr>
          </w:p>
          <w:p w:rsidR="000B1AA7" w:rsidRPr="00AA7110" w:rsidRDefault="000B1AA7" w:rsidP="00CF5D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3" w:type="dxa"/>
          </w:tcPr>
          <w:p w:rsidR="000B1AA7" w:rsidRDefault="000B1AA7" w:rsidP="00063C75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0B1AA7" w:rsidRPr="006967CA" w:rsidRDefault="000B1AA7" w:rsidP="00063C75">
            <w:r w:rsidRPr="006967CA">
              <w:t>Фронтальный опрос, заслушивание сообщений, выполнение творческих заданий.</w:t>
            </w:r>
          </w:p>
          <w:p w:rsidR="000B1AA7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0B1AA7" w:rsidRPr="006967CA" w:rsidRDefault="000B1AA7" w:rsidP="002F50E3">
            <w:r w:rsidRPr="006967CA">
              <w:t>Тест - контроль, проверка домашнего задания, заслушивание сообщений</w:t>
            </w:r>
            <w:r>
              <w:t>.</w:t>
            </w:r>
          </w:p>
        </w:tc>
        <w:tc>
          <w:tcPr>
            <w:tcW w:w="1547" w:type="dxa"/>
          </w:tcPr>
          <w:p w:rsidR="000B1AA7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0B1AA7" w:rsidRDefault="000B1AA7" w:rsidP="00AA7110">
            <w:pPr>
              <w:jc w:val="center"/>
              <w:rPr>
                <w:b/>
              </w:rPr>
            </w:pPr>
          </w:p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0B1AA7" w:rsidTr="00063C75">
        <w:tc>
          <w:tcPr>
            <w:tcW w:w="2551" w:type="dxa"/>
            <w:vMerge/>
          </w:tcPr>
          <w:p w:rsidR="000B1AA7" w:rsidRPr="00063C75" w:rsidRDefault="000B1AA7" w:rsidP="005417EE">
            <w:pPr>
              <w:rPr>
                <w:b/>
              </w:rPr>
            </w:pPr>
          </w:p>
        </w:tc>
        <w:tc>
          <w:tcPr>
            <w:tcW w:w="10045" w:type="dxa"/>
            <w:gridSpan w:val="2"/>
          </w:tcPr>
          <w:p w:rsidR="000B1AA7" w:rsidRPr="00AA7110" w:rsidRDefault="000B1AA7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C1173C">
              <w:rPr>
                <w:bCs/>
              </w:rPr>
              <w:t>Изучение основной и дополнительной литературы.</w:t>
            </w:r>
          </w:p>
          <w:p w:rsidR="000B1AA7" w:rsidRPr="00C1173C" w:rsidRDefault="000B1AA7" w:rsidP="009849EC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Подготовка реферативных сообщений.</w:t>
            </w:r>
          </w:p>
          <w:p w:rsidR="000B1AA7" w:rsidRPr="00642E93" w:rsidRDefault="000B1AA7" w:rsidP="009849EC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Style w:val="FontStyle62"/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0B1AA7" w:rsidRPr="00EC1442" w:rsidRDefault="000B1AA7" w:rsidP="009849EC">
            <w:pPr>
              <w:pStyle w:val="a7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bCs/>
              </w:rPr>
            </w:pPr>
            <w:r w:rsidRPr="00642E93">
              <w:rPr>
                <w:rStyle w:val="FontStyle62"/>
              </w:rPr>
              <w:lastRenderedPageBreak/>
              <w:t>Выписать в тетради психогигиенические требования к школьному обучению, семейному воспитанию, трудовой деятельности</w:t>
            </w:r>
            <w:r>
              <w:rPr>
                <w:rStyle w:val="FontStyle62"/>
              </w:rPr>
              <w:t>.</w:t>
            </w:r>
          </w:p>
        </w:tc>
        <w:tc>
          <w:tcPr>
            <w:tcW w:w="1547" w:type="dxa"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1274" w:type="dxa"/>
            <w:vMerge/>
          </w:tcPr>
          <w:p w:rsidR="000B1AA7" w:rsidRPr="00AA7110" w:rsidRDefault="000B1AA7" w:rsidP="00AA7110">
            <w:pPr>
              <w:jc w:val="center"/>
              <w:rPr>
                <w:b/>
              </w:rPr>
            </w:pPr>
          </w:p>
        </w:tc>
      </w:tr>
      <w:tr w:rsidR="009A36AF" w:rsidTr="00063C75">
        <w:tc>
          <w:tcPr>
            <w:tcW w:w="2551" w:type="dxa"/>
            <w:vMerge w:val="restart"/>
          </w:tcPr>
          <w:p w:rsidR="009A36AF" w:rsidRPr="00063C75" w:rsidRDefault="009A36AF" w:rsidP="00063C75">
            <w:pPr>
              <w:rPr>
                <w:b/>
              </w:rPr>
            </w:pPr>
            <w:r w:rsidRPr="00063C75">
              <w:rPr>
                <w:b/>
              </w:rPr>
              <w:lastRenderedPageBreak/>
              <w:t>Тема 8.4. Психологические методы воздействия  в клинике.</w:t>
            </w:r>
          </w:p>
          <w:p w:rsidR="009A36AF" w:rsidRPr="00063C75" w:rsidRDefault="009A36AF" w:rsidP="00063C75">
            <w:pPr>
              <w:rPr>
                <w:b/>
              </w:rPr>
            </w:pPr>
            <w:r w:rsidRPr="00063C75">
              <w:rPr>
                <w:b/>
              </w:rPr>
              <w:t>ОК 2, 3, 6, 12</w:t>
            </w:r>
          </w:p>
          <w:p w:rsidR="009A36AF" w:rsidRPr="00063C75" w:rsidRDefault="009A36AF" w:rsidP="00063C75">
            <w:pPr>
              <w:rPr>
                <w:b/>
              </w:rPr>
            </w:pPr>
            <w:r w:rsidRPr="00063C75">
              <w:rPr>
                <w:b/>
              </w:rPr>
              <w:t>ПК 2.3, 2.6, 2.7, 3.2, 3.3, 4.6, 5.2, 5.4</w:t>
            </w:r>
          </w:p>
        </w:tc>
        <w:tc>
          <w:tcPr>
            <w:tcW w:w="10045" w:type="dxa"/>
            <w:gridSpan w:val="2"/>
          </w:tcPr>
          <w:p w:rsidR="009A36AF" w:rsidRPr="00AA7110" w:rsidRDefault="009A36AF" w:rsidP="002F50E3">
            <w:pPr>
              <w:rPr>
                <w:b/>
              </w:rPr>
            </w:pPr>
            <w:r w:rsidRPr="00AA7110">
              <w:rPr>
                <w:b/>
              </w:rPr>
              <w:t>Содержание учебного материала</w:t>
            </w:r>
          </w:p>
        </w:tc>
        <w:tc>
          <w:tcPr>
            <w:tcW w:w="1547" w:type="dxa"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A36AF" w:rsidTr="000C1315">
        <w:tc>
          <w:tcPr>
            <w:tcW w:w="2551" w:type="dxa"/>
            <w:vMerge/>
          </w:tcPr>
          <w:p w:rsidR="009A36AF" w:rsidRDefault="009A36AF" w:rsidP="005417EE"/>
        </w:tc>
        <w:tc>
          <w:tcPr>
            <w:tcW w:w="10045" w:type="dxa"/>
            <w:gridSpan w:val="2"/>
          </w:tcPr>
          <w:p w:rsidR="009A36AF" w:rsidRDefault="009A36AF" w:rsidP="002F50E3">
            <w:pPr>
              <w:rPr>
                <w:b/>
              </w:rPr>
            </w:pPr>
            <w:r w:rsidRPr="00AA7110">
              <w:rPr>
                <w:b/>
              </w:rPr>
              <w:t>Лекционное занятие</w:t>
            </w:r>
          </w:p>
          <w:p w:rsidR="009A36AF" w:rsidRPr="00AA7110" w:rsidRDefault="009A36AF" w:rsidP="002F50E3">
            <w:pPr>
              <w:rPr>
                <w:b/>
              </w:rPr>
            </w:pPr>
            <w:r w:rsidRPr="00C1173C">
              <w:t>Психологическая коррекция. Психотерапия: понятие, цели, виды. Основные направления психотерапии: психодинамическое, когнитивно-поведенческое, гуманистическое. Психологическое консультирование: понятие, задачи, этапы.</w:t>
            </w:r>
          </w:p>
        </w:tc>
        <w:tc>
          <w:tcPr>
            <w:tcW w:w="1547" w:type="dxa"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</w:p>
        </w:tc>
      </w:tr>
      <w:tr w:rsidR="009A36AF" w:rsidTr="00063C75">
        <w:tc>
          <w:tcPr>
            <w:tcW w:w="2551" w:type="dxa"/>
            <w:vMerge/>
          </w:tcPr>
          <w:p w:rsidR="009A36AF" w:rsidRDefault="009A36AF" w:rsidP="005417EE"/>
        </w:tc>
        <w:tc>
          <w:tcPr>
            <w:tcW w:w="10045" w:type="dxa"/>
            <w:gridSpan w:val="2"/>
          </w:tcPr>
          <w:p w:rsidR="009A36AF" w:rsidRPr="00AA7110" w:rsidRDefault="009A36AF" w:rsidP="002F50E3">
            <w:pPr>
              <w:rPr>
                <w:b/>
              </w:rPr>
            </w:pPr>
            <w:r w:rsidRPr="00AA7110">
              <w:rPr>
                <w:b/>
              </w:rPr>
              <w:t>Семинарское занятие</w:t>
            </w:r>
          </w:p>
          <w:p w:rsidR="009A36AF" w:rsidRPr="009B2F75" w:rsidRDefault="009A36AF" w:rsidP="002F50E3">
            <w:r w:rsidRPr="009B2F75">
              <w:t>Фронтальный опрос</w:t>
            </w:r>
            <w:r>
              <w:t>, заслушивание сообщений.</w:t>
            </w:r>
          </w:p>
        </w:tc>
        <w:tc>
          <w:tcPr>
            <w:tcW w:w="1547" w:type="dxa"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</w:p>
        </w:tc>
      </w:tr>
      <w:tr w:rsidR="009A36AF" w:rsidTr="00860ACD">
        <w:tc>
          <w:tcPr>
            <w:tcW w:w="2551" w:type="dxa"/>
            <w:vMerge/>
          </w:tcPr>
          <w:p w:rsidR="009A36AF" w:rsidRDefault="009A36AF" w:rsidP="005417EE"/>
        </w:tc>
        <w:tc>
          <w:tcPr>
            <w:tcW w:w="392" w:type="dxa"/>
          </w:tcPr>
          <w:p w:rsidR="009A36AF" w:rsidRDefault="009A36AF" w:rsidP="002F50E3">
            <w:r>
              <w:t>1</w:t>
            </w:r>
          </w:p>
          <w:p w:rsidR="009A36AF" w:rsidRDefault="009A36AF" w:rsidP="002F50E3"/>
          <w:p w:rsidR="009A36AF" w:rsidRDefault="009A36AF" w:rsidP="002F50E3"/>
          <w:p w:rsidR="009A36AF" w:rsidRPr="00DD7A1F" w:rsidRDefault="009A36AF" w:rsidP="002F50E3">
            <w:r>
              <w:t>2</w:t>
            </w:r>
          </w:p>
        </w:tc>
        <w:tc>
          <w:tcPr>
            <w:tcW w:w="9653" w:type="dxa"/>
          </w:tcPr>
          <w:p w:rsidR="009A36AF" w:rsidRDefault="009A36AF" w:rsidP="00860ACD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9A36AF" w:rsidRDefault="009A36AF" w:rsidP="00860ACD">
            <w:pPr>
              <w:rPr>
                <w:b/>
              </w:rPr>
            </w:pPr>
            <w:r w:rsidRPr="00DD7A1F">
              <w:t>Терминологический диктант, индивидуальный опрос, ролевая игра, заслушивание сообщений.</w:t>
            </w:r>
          </w:p>
          <w:p w:rsidR="009A36AF" w:rsidRPr="00AA7110" w:rsidRDefault="009A36AF" w:rsidP="0029585C">
            <w:pPr>
              <w:rPr>
                <w:b/>
              </w:rPr>
            </w:pPr>
            <w:r w:rsidRPr="00AA7110">
              <w:rPr>
                <w:b/>
              </w:rPr>
              <w:t>Практическое занятие</w:t>
            </w:r>
          </w:p>
          <w:p w:rsidR="009A36AF" w:rsidRPr="00E453A2" w:rsidRDefault="009A36AF" w:rsidP="002F50E3">
            <w:r>
              <w:t xml:space="preserve">Тест - контроль, </w:t>
            </w:r>
            <w:r w:rsidRPr="00E453A2">
              <w:t>знакомство с некоторыми психотерапевтическими техниками</w:t>
            </w:r>
            <w:r>
              <w:t>, тренинговые упражнения (работа парами и микрогруппами).</w:t>
            </w:r>
          </w:p>
        </w:tc>
        <w:tc>
          <w:tcPr>
            <w:tcW w:w="1547" w:type="dxa"/>
          </w:tcPr>
          <w:p w:rsidR="009A36AF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9A36AF" w:rsidRDefault="009A36AF" w:rsidP="00AA7110">
            <w:pPr>
              <w:jc w:val="center"/>
              <w:rPr>
                <w:b/>
              </w:rPr>
            </w:pPr>
          </w:p>
          <w:p w:rsidR="009A36AF" w:rsidRDefault="009A36AF" w:rsidP="00AA7110">
            <w:pPr>
              <w:jc w:val="center"/>
              <w:rPr>
                <w:b/>
              </w:rPr>
            </w:pPr>
          </w:p>
          <w:p w:rsidR="009A36AF" w:rsidRPr="00AA7110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4" w:type="dxa"/>
            <w:vMerge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</w:p>
        </w:tc>
      </w:tr>
      <w:tr w:rsidR="009A36AF" w:rsidTr="00063C75">
        <w:tc>
          <w:tcPr>
            <w:tcW w:w="2551" w:type="dxa"/>
            <w:vMerge/>
          </w:tcPr>
          <w:p w:rsidR="009A36AF" w:rsidRDefault="009A36AF" w:rsidP="005417EE"/>
        </w:tc>
        <w:tc>
          <w:tcPr>
            <w:tcW w:w="10045" w:type="dxa"/>
            <w:gridSpan w:val="2"/>
          </w:tcPr>
          <w:p w:rsidR="009A36AF" w:rsidRPr="00AA7110" w:rsidRDefault="009A36AF" w:rsidP="002F50E3">
            <w:pPr>
              <w:rPr>
                <w:b/>
              </w:rPr>
            </w:pPr>
            <w:r w:rsidRPr="00AA7110">
              <w:rPr>
                <w:b/>
              </w:rPr>
              <w:t>Самостоятельная работа обучающихся</w:t>
            </w:r>
          </w:p>
          <w:p w:rsidR="009A36AF" w:rsidRDefault="009A36AF" w:rsidP="009849EC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Изучение основной и дополнительной литературы.</w:t>
            </w:r>
          </w:p>
          <w:p w:rsidR="009A36AF" w:rsidRPr="009B2F75" w:rsidRDefault="009A36AF" w:rsidP="009849EC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/>
              <w:ind w:hanging="720"/>
              <w:rPr>
                <w:bCs/>
              </w:rPr>
            </w:pPr>
            <w:r w:rsidRPr="00C1173C">
              <w:rPr>
                <w:rStyle w:val="FontStyle62"/>
              </w:rPr>
              <w:t>Составление глоссария по теме.</w:t>
            </w:r>
          </w:p>
          <w:p w:rsidR="009A36AF" w:rsidRPr="00C1173C" w:rsidRDefault="009A36AF" w:rsidP="009849EC">
            <w:pPr>
              <w:pStyle w:val="a7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/>
              <w:ind w:left="252" w:hanging="252"/>
            </w:pPr>
            <w:r w:rsidRPr="00C1173C">
              <w:t>Решение ситуационных задач.</w:t>
            </w:r>
          </w:p>
          <w:p w:rsidR="009A36AF" w:rsidRDefault="009A36AF" w:rsidP="009849E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C1173C">
              <w:t>Ознакомление с психотерапевтическими техниками.</w:t>
            </w:r>
          </w:p>
          <w:p w:rsidR="009A36AF" w:rsidRDefault="009A36AF" w:rsidP="009849E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C1173C">
              <w:t>Разработка индивидуальной программы оказания психологической помощи пациенту.</w:t>
            </w:r>
          </w:p>
          <w:p w:rsidR="009A36AF" w:rsidRDefault="009A36AF" w:rsidP="009849E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2EC9">
              <w:t>Подготовить сообщение по темам  «Психологические особенности больных с различными заболеваниями (психические, невротические расстройства, алкоголизм, онкологические и заболевания внутренних органов, аномалии развития и др.)»</w:t>
            </w:r>
            <w:r>
              <w:t>.</w:t>
            </w:r>
          </w:p>
          <w:p w:rsidR="009A36AF" w:rsidRPr="00266717" w:rsidRDefault="009A36AF" w:rsidP="009849E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2EC9">
              <w:t>Подготовить сообщение</w:t>
            </w:r>
            <w:r>
              <w:t xml:space="preserve"> по любому из методов психотерапии (арттерапия, музыкотерапия, танцевальная терапия, аутогенная тренировка, нервномышечная релаксация и т.д.).</w:t>
            </w:r>
          </w:p>
        </w:tc>
        <w:tc>
          <w:tcPr>
            <w:tcW w:w="1547" w:type="dxa"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4" w:type="dxa"/>
            <w:vMerge/>
          </w:tcPr>
          <w:p w:rsidR="009A36AF" w:rsidRPr="00AA7110" w:rsidRDefault="009A36AF" w:rsidP="00AA7110">
            <w:pPr>
              <w:jc w:val="center"/>
              <w:rPr>
                <w:b/>
              </w:rPr>
            </w:pPr>
          </w:p>
        </w:tc>
      </w:tr>
      <w:tr w:rsidR="00DF66C9" w:rsidTr="002F50E3">
        <w:tc>
          <w:tcPr>
            <w:tcW w:w="14143" w:type="dxa"/>
            <w:gridSpan w:val="4"/>
          </w:tcPr>
          <w:p w:rsidR="00DF66C9" w:rsidRPr="00AA7110" w:rsidRDefault="00DF66C9" w:rsidP="00DF66C9">
            <w:pPr>
              <w:rPr>
                <w:b/>
              </w:rPr>
            </w:pPr>
            <w:r w:rsidRPr="00091471">
              <w:rPr>
                <w:b/>
              </w:rPr>
              <w:t>Всего</w:t>
            </w:r>
            <w:r>
              <w:rPr>
                <w:b/>
              </w:rPr>
              <w:t xml:space="preserve"> по дисциплине «</w:t>
            </w:r>
            <w:r w:rsidR="00B52CCA">
              <w:rPr>
                <w:b/>
              </w:rPr>
              <w:t>Психология</w:t>
            </w:r>
            <w:r>
              <w:rPr>
                <w:b/>
              </w:rPr>
              <w:t>»</w:t>
            </w:r>
          </w:p>
        </w:tc>
        <w:tc>
          <w:tcPr>
            <w:tcW w:w="1274" w:type="dxa"/>
          </w:tcPr>
          <w:p w:rsidR="00DF66C9" w:rsidRPr="00AA7110" w:rsidRDefault="00FE17A9" w:rsidP="00AA7110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DF66C9" w:rsidTr="002F50E3">
        <w:tc>
          <w:tcPr>
            <w:tcW w:w="14143" w:type="dxa"/>
            <w:gridSpan w:val="4"/>
          </w:tcPr>
          <w:p w:rsidR="00DF66C9" w:rsidRPr="00AA7110" w:rsidRDefault="00DF66C9" w:rsidP="00DF66C9">
            <w:pPr>
              <w:rPr>
                <w:b/>
              </w:rPr>
            </w:pPr>
            <w:r w:rsidRPr="00091471">
              <w:rPr>
                <w:b/>
              </w:rPr>
              <w:t>Обязательная  аудиторная учебная нагрузка</w:t>
            </w:r>
            <w:r w:rsidR="00B52CCA">
              <w:rPr>
                <w:b/>
              </w:rPr>
              <w:t xml:space="preserve"> по дисциплине «Психология</w:t>
            </w:r>
            <w:r>
              <w:rPr>
                <w:b/>
              </w:rPr>
              <w:t>»</w:t>
            </w:r>
          </w:p>
        </w:tc>
        <w:tc>
          <w:tcPr>
            <w:tcW w:w="1274" w:type="dxa"/>
          </w:tcPr>
          <w:p w:rsidR="00DF66C9" w:rsidRPr="00AA7110" w:rsidRDefault="00FE17A9" w:rsidP="00AA7110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DF66C9" w:rsidTr="002F50E3">
        <w:tc>
          <w:tcPr>
            <w:tcW w:w="14143" w:type="dxa"/>
            <w:gridSpan w:val="4"/>
          </w:tcPr>
          <w:p w:rsidR="00DF66C9" w:rsidRPr="00AA7110" w:rsidRDefault="00DF66C9" w:rsidP="00B52CCA">
            <w:pPr>
              <w:rPr>
                <w:b/>
              </w:rPr>
            </w:pPr>
            <w:r w:rsidRPr="00091471">
              <w:rPr>
                <w:b/>
              </w:rPr>
              <w:t>Самостоятел</w:t>
            </w:r>
            <w:r>
              <w:rPr>
                <w:b/>
              </w:rPr>
              <w:t>ьная работа обучающегося по дисциплине «</w:t>
            </w:r>
            <w:r w:rsidR="00B52CCA">
              <w:rPr>
                <w:b/>
              </w:rPr>
              <w:t>Психология</w:t>
            </w:r>
            <w:r>
              <w:rPr>
                <w:b/>
              </w:rPr>
              <w:t>»</w:t>
            </w:r>
          </w:p>
        </w:tc>
        <w:tc>
          <w:tcPr>
            <w:tcW w:w="1274" w:type="dxa"/>
          </w:tcPr>
          <w:p w:rsidR="00DF66C9" w:rsidRPr="00AA7110" w:rsidRDefault="00FE17A9" w:rsidP="00AA711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5417EE" w:rsidRPr="005417EE" w:rsidRDefault="005417EE" w:rsidP="005417EE"/>
    <w:p w:rsidR="0015561B" w:rsidRPr="00A20A8B" w:rsidRDefault="0015561B" w:rsidP="0015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9C68DD" w:rsidRDefault="009C68DD" w:rsidP="0015561B">
      <w:pPr>
        <w:tabs>
          <w:tab w:val="left" w:pos="2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505D1" w:rsidRPr="001C6904" w:rsidRDefault="008505D1" w:rsidP="001C6904">
      <w:pPr>
        <w:sectPr w:rsidR="008505D1" w:rsidRPr="001C6904">
          <w:footerReference w:type="even" r:id="rId8"/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7968" w:rsidRDefault="005C5BDD" w:rsidP="005C5BDD">
      <w:pPr>
        <w:tabs>
          <w:tab w:val="left" w:pos="284"/>
        </w:tabs>
        <w:ind w:left="720"/>
        <w:rPr>
          <w:b/>
          <w:bCs/>
          <w:sz w:val="28"/>
          <w:szCs w:val="28"/>
        </w:rPr>
      </w:pPr>
      <w:r w:rsidRPr="005C5BDD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 </w:t>
      </w:r>
      <w:r w:rsidR="00BF5523" w:rsidRPr="00A20A8B">
        <w:rPr>
          <w:b/>
          <w:caps/>
          <w:sz w:val="28"/>
          <w:szCs w:val="28"/>
        </w:rPr>
        <w:t xml:space="preserve">условия реализации </w:t>
      </w:r>
      <w:r w:rsidR="00BF5523">
        <w:rPr>
          <w:b/>
          <w:caps/>
          <w:sz w:val="28"/>
          <w:szCs w:val="28"/>
        </w:rPr>
        <w:t>УЧЕБНОЙ</w:t>
      </w:r>
      <w:r w:rsidR="00BF5523" w:rsidRPr="00A20A8B">
        <w:rPr>
          <w:b/>
          <w:caps/>
          <w:sz w:val="28"/>
          <w:szCs w:val="28"/>
        </w:rPr>
        <w:t xml:space="preserve"> дисциплины</w:t>
      </w:r>
    </w:p>
    <w:p w:rsidR="00BF5523" w:rsidRPr="00D77968" w:rsidRDefault="00D77968" w:rsidP="00D77968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</w:t>
      </w:r>
      <w:r w:rsidR="00BF5523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. </w:t>
      </w:r>
      <w:r w:rsidR="00BF5523" w:rsidRPr="009F7DEE">
        <w:rPr>
          <w:b/>
          <w:sz w:val="28"/>
          <w:szCs w:val="28"/>
        </w:rPr>
        <w:t>«ПСИХОЛОГИЯ»</w:t>
      </w:r>
    </w:p>
    <w:p w:rsidR="008505D1" w:rsidRPr="009769E9" w:rsidRDefault="008505D1" w:rsidP="008505D1">
      <w:pPr>
        <w:rPr>
          <w:b/>
          <w:sz w:val="28"/>
          <w:szCs w:val="28"/>
        </w:rPr>
      </w:pPr>
    </w:p>
    <w:p w:rsidR="00F54578" w:rsidRPr="00A20A8B" w:rsidRDefault="00F54578" w:rsidP="00F5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360"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54578" w:rsidRPr="0042435D" w:rsidRDefault="00F54578" w:rsidP="00F5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360"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</w:t>
      </w:r>
      <w:r w:rsidR="00E478E0">
        <w:rPr>
          <w:bCs/>
          <w:sz w:val="28"/>
          <w:szCs w:val="28"/>
        </w:rPr>
        <w:t xml:space="preserve"> ОП.</w:t>
      </w:r>
      <w:r>
        <w:rPr>
          <w:bCs/>
          <w:sz w:val="28"/>
          <w:szCs w:val="28"/>
        </w:rPr>
        <w:t>02. «Психология»</w:t>
      </w:r>
      <w:r w:rsidRPr="00A20A8B">
        <w:rPr>
          <w:bCs/>
          <w:sz w:val="28"/>
          <w:szCs w:val="28"/>
        </w:rPr>
        <w:t xml:space="preserve"> требует наличия</w:t>
      </w:r>
      <w:r>
        <w:rPr>
          <w:bCs/>
          <w:sz w:val="28"/>
          <w:szCs w:val="28"/>
        </w:rPr>
        <w:t xml:space="preserve"> учебного кабинета по психологии.</w:t>
      </w:r>
    </w:p>
    <w:p w:rsidR="00F54578" w:rsidRPr="00AE620B" w:rsidRDefault="00F54578" w:rsidP="00F54578">
      <w:pPr>
        <w:pStyle w:val="a7"/>
        <w:tabs>
          <w:tab w:val="left" w:pos="916"/>
        </w:tabs>
        <w:spacing w:after="0"/>
        <w:ind w:left="-709" w:right="360" w:firstLine="709"/>
        <w:rPr>
          <w:sz w:val="28"/>
          <w:szCs w:val="28"/>
        </w:rPr>
      </w:pPr>
      <w:r w:rsidRPr="00AE620B">
        <w:rPr>
          <w:sz w:val="28"/>
          <w:szCs w:val="28"/>
        </w:rPr>
        <w:t xml:space="preserve">Оборудование учебного кабинета: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доска классная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стол преподавательский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стул для преподавателя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столы для студентов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стулья для студентов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книжный шкаф</w:t>
      </w:r>
      <w:r>
        <w:rPr>
          <w:sz w:val="28"/>
          <w:szCs w:val="28"/>
        </w:rPr>
        <w:t>.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360"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телевизор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20B">
        <w:rPr>
          <w:sz w:val="28"/>
          <w:szCs w:val="28"/>
        </w:rPr>
        <w:t>магнитофон</w:t>
      </w:r>
      <w:r>
        <w:rPr>
          <w:sz w:val="28"/>
          <w:szCs w:val="28"/>
        </w:rPr>
        <w:t>;</w:t>
      </w:r>
      <w:r w:rsidRPr="00AE620B">
        <w:rPr>
          <w:sz w:val="28"/>
          <w:szCs w:val="28"/>
        </w:rPr>
        <w:t xml:space="preserve"> 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>- видео</w:t>
      </w:r>
      <w:r w:rsidRPr="00AE620B">
        <w:rPr>
          <w:sz w:val="28"/>
          <w:szCs w:val="28"/>
        </w:rPr>
        <w:t>проигрыватель</w:t>
      </w:r>
      <w:r>
        <w:rPr>
          <w:sz w:val="28"/>
          <w:szCs w:val="28"/>
        </w:rPr>
        <w:t>;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>- в</w:t>
      </w:r>
      <w:r w:rsidRPr="00C13B68">
        <w:rPr>
          <w:bCs/>
          <w:sz w:val="28"/>
          <w:szCs w:val="28"/>
        </w:rPr>
        <w:t>идеофильмы</w:t>
      </w:r>
      <w:r>
        <w:rPr>
          <w:sz w:val="28"/>
          <w:szCs w:val="28"/>
        </w:rPr>
        <w:t>;</w:t>
      </w:r>
    </w:p>
    <w:p w:rsidR="00F54578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3B68">
        <w:rPr>
          <w:bCs/>
          <w:sz w:val="28"/>
          <w:szCs w:val="28"/>
        </w:rPr>
        <w:t xml:space="preserve">бучающие </w:t>
      </w:r>
      <w:r>
        <w:rPr>
          <w:bCs/>
          <w:sz w:val="28"/>
          <w:szCs w:val="28"/>
        </w:rPr>
        <w:t xml:space="preserve">компьютерные </w:t>
      </w:r>
      <w:r w:rsidRPr="00C13B68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F54578" w:rsidRPr="005F5D69" w:rsidRDefault="00F54578" w:rsidP="00F54578">
      <w:pPr>
        <w:pStyle w:val="a7"/>
        <w:tabs>
          <w:tab w:val="left" w:pos="916"/>
        </w:tabs>
        <w:spacing w:after="0"/>
        <w:ind w:left="-709" w:right="360"/>
        <w:rPr>
          <w:sz w:val="28"/>
          <w:szCs w:val="28"/>
        </w:rPr>
      </w:pPr>
      <w:r>
        <w:rPr>
          <w:sz w:val="28"/>
          <w:szCs w:val="28"/>
        </w:rPr>
        <w:t>- к</w:t>
      </w:r>
      <w:r w:rsidRPr="00C13B68">
        <w:rPr>
          <w:bCs/>
          <w:sz w:val="28"/>
          <w:szCs w:val="28"/>
        </w:rPr>
        <w:t xml:space="preserve">онтролирующие </w:t>
      </w:r>
      <w:r>
        <w:rPr>
          <w:bCs/>
          <w:sz w:val="28"/>
          <w:szCs w:val="28"/>
        </w:rPr>
        <w:t xml:space="preserve">компьютерные </w:t>
      </w:r>
      <w:r w:rsidRPr="00C13B6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.</w:t>
      </w:r>
    </w:p>
    <w:p w:rsidR="00F54578" w:rsidRDefault="00F54578" w:rsidP="008505D1">
      <w:pPr>
        <w:rPr>
          <w:b/>
          <w:sz w:val="28"/>
          <w:szCs w:val="28"/>
        </w:rPr>
      </w:pPr>
    </w:p>
    <w:p w:rsidR="009F7010" w:rsidRPr="00346E04" w:rsidRDefault="009F7010" w:rsidP="009F70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0" w:firstLine="0"/>
        <w:rPr>
          <w:b/>
          <w:bCs/>
          <w:sz w:val="28"/>
          <w:szCs w:val="28"/>
        </w:rPr>
      </w:pPr>
      <w:r w:rsidRPr="00346E04">
        <w:rPr>
          <w:b/>
          <w:bCs/>
          <w:sz w:val="28"/>
          <w:szCs w:val="28"/>
        </w:rPr>
        <w:t xml:space="preserve">3.2. Информационное обеспечение  </w:t>
      </w:r>
      <w:r>
        <w:rPr>
          <w:b/>
          <w:bCs/>
          <w:sz w:val="28"/>
          <w:szCs w:val="28"/>
        </w:rPr>
        <w:t>обучения</w:t>
      </w:r>
    </w:p>
    <w:p w:rsidR="009F7010" w:rsidRPr="00346E04" w:rsidRDefault="009F7010" w:rsidP="009F70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0" w:firstLine="0"/>
        <w:jc w:val="both"/>
        <w:rPr>
          <w:b/>
          <w:bCs/>
          <w:sz w:val="28"/>
          <w:szCs w:val="28"/>
        </w:rPr>
      </w:pPr>
      <w:r w:rsidRPr="00346E0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F7010" w:rsidRDefault="009F7010" w:rsidP="009F7010">
      <w:pPr>
        <w:pStyle w:val="af0"/>
        <w:ind w:right="360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F701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z w:val="28"/>
          <w:szCs w:val="28"/>
        </w:rPr>
        <w:t>Дубровина И.В. Психология: учебник для студ. сред. проф. учеб. заведений/ И.В. Дубровина, Е.Е. Данилова, А.М. Прихожан; под ре</w:t>
      </w:r>
      <w:r>
        <w:rPr>
          <w:sz w:val="28"/>
          <w:szCs w:val="28"/>
        </w:rPr>
        <w:t>д.  И.В. Дубровиной.- 6-е изд. -</w:t>
      </w:r>
      <w:r w:rsidRPr="00C20CF0">
        <w:rPr>
          <w:sz w:val="28"/>
          <w:szCs w:val="28"/>
        </w:rPr>
        <w:t xml:space="preserve"> М.: Академия, 2007.</w:t>
      </w:r>
    </w:p>
    <w:p w:rsidR="009F701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pacing w:val="-9"/>
          <w:sz w:val="28"/>
          <w:szCs w:val="28"/>
        </w:rPr>
        <w:t xml:space="preserve">Косенко В. Г. </w:t>
      </w:r>
      <w:r w:rsidRPr="00C20CF0">
        <w:rPr>
          <w:spacing w:val="-12"/>
          <w:sz w:val="28"/>
          <w:szCs w:val="28"/>
        </w:rPr>
        <w:t xml:space="preserve">Медицинская психология для медсестер и фельдшеров / </w:t>
      </w:r>
      <w:r w:rsidRPr="00C20CF0">
        <w:rPr>
          <w:spacing w:val="-9"/>
          <w:sz w:val="28"/>
          <w:szCs w:val="28"/>
        </w:rPr>
        <w:t xml:space="preserve">Косенко В. Г., Л. Ф. Смоленко, Т. А. Чебуракова. - </w:t>
      </w:r>
      <w:r w:rsidRPr="00C20CF0">
        <w:rPr>
          <w:sz w:val="28"/>
          <w:szCs w:val="28"/>
        </w:rPr>
        <w:t>Ростов н/Д</w:t>
      </w:r>
      <w:r w:rsidRPr="00C20CF0">
        <w:rPr>
          <w:spacing w:val="-12"/>
          <w:sz w:val="28"/>
          <w:szCs w:val="28"/>
        </w:rPr>
        <w:t xml:space="preserve"> :  Феникс, </w:t>
      </w:r>
      <w:r>
        <w:rPr>
          <w:sz w:val="28"/>
          <w:szCs w:val="28"/>
        </w:rPr>
        <w:t>2002</w:t>
      </w:r>
      <w:r w:rsidRPr="00C20CF0">
        <w:rPr>
          <w:sz w:val="28"/>
          <w:szCs w:val="28"/>
        </w:rPr>
        <w:t>.</w:t>
      </w:r>
    </w:p>
    <w:p w:rsidR="009F701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0CF0">
        <w:rPr>
          <w:sz w:val="28"/>
          <w:szCs w:val="28"/>
        </w:rPr>
        <w:t>Петрова Н.Н. Психология для медицинских специальностей: учебник для студ. сред. мед. у</w:t>
      </w:r>
      <w:r>
        <w:rPr>
          <w:sz w:val="28"/>
          <w:szCs w:val="28"/>
        </w:rPr>
        <w:t>чеб. заведений / Н.Н. Петрова. -</w:t>
      </w:r>
      <w:r w:rsidRPr="00C20CF0">
        <w:rPr>
          <w:sz w:val="28"/>
          <w:szCs w:val="28"/>
        </w:rPr>
        <w:t xml:space="preserve"> М.: Академия, 2007. </w:t>
      </w:r>
    </w:p>
    <w:p w:rsidR="009F701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z w:val="28"/>
          <w:szCs w:val="28"/>
        </w:rPr>
        <w:t>Полянцева О.И. Психология. Серия «Меди</w:t>
      </w:r>
      <w:r>
        <w:rPr>
          <w:sz w:val="28"/>
          <w:szCs w:val="28"/>
        </w:rPr>
        <w:t>цина для вас»/ О.И. Полянцева. -</w:t>
      </w:r>
      <w:r w:rsidRPr="00C20CF0">
        <w:rPr>
          <w:sz w:val="28"/>
          <w:szCs w:val="28"/>
        </w:rPr>
        <w:t xml:space="preserve"> Ростов н/Д:  Феникс, 2002.</w:t>
      </w:r>
    </w:p>
    <w:p w:rsidR="009F7010" w:rsidRPr="00C20CF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z w:val="28"/>
          <w:szCs w:val="28"/>
        </w:rPr>
        <w:t>Столяренко Л.Д. Психология. Серия «Учебники, учебные пособия» - Ростов н/Д:  Феникс, 2003.</w:t>
      </w:r>
    </w:p>
    <w:p w:rsidR="009F7010" w:rsidRPr="00C20CF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z w:val="28"/>
          <w:szCs w:val="28"/>
        </w:rPr>
        <w:t>Сухов А.Н. Социальная психология: учеб. пособие для студ. учреж</w:t>
      </w:r>
      <w:r>
        <w:rPr>
          <w:sz w:val="28"/>
          <w:szCs w:val="28"/>
        </w:rPr>
        <w:t>дений сред. проф. Образования. -</w:t>
      </w:r>
      <w:r w:rsidRPr="00C20CF0">
        <w:rPr>
          <w:sz w:val="28"/>
          <w:szCs w:val="28"/>
        </w:rPr>
        <w:t xml:space="preserve"> 2-е изд.,</w:t>
      </w:r>
      <w:r>
        <w:rPr>
          <w:sz w:val="28"/>
          <w:szCs w:val="28"/>
        </w:rPr>
        <w:t xml:space="preserve"> стер./ А.Н. Сухов. -</w:t>
      </w:r>
      <w:r w:rsidRPr="00C20CF0">
        <w:rPr>
          <w:sz w:val="28"/>
          <w:szCs w:val="28"/>
        </w:rPr>
        <w:t xml:space="preserve"> М.: Академия, 2005.</w:t>
      </w:r>
    </w:p>
    <w:p w:rsidR="009F7010" w:rsidRDefault="009F7010" w:rsidP="009849EC">
      <w:pPr>
        <w:numPr>
          <w:ilvl w:val="0"/>
          <w:numId w:val="33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C20CF0">
        <w:rPr>
          <w:sz w:val="28"/>
          <w:szCs w:val="28"/>
        </w:rPr>
        <w:t>Шкуренко Д.А. Общая и медицинская психология: учебное пособие.</w:t>
      </w:r>
      <w:r>
        <w:rPr>
          <w:sz w:val="28"/>
          <w:szCs w:val="28"/>
        </w:rPr>
        <w:t>/</w:t>
      </w:r>
      <w:r w:rsidRPr="00A22DDE">
        <w:rPr>
          <w:sz w:val="28"/>
          <w:szCs w:val="28"/>
        </w:rPr>
        <w:t xml:space="preserve"> </w:t>
      </w:r>
      <w:r w:rsidRPr="00C20CF0">
        <w:rPr>
          <w:sz w:val="28"/>
          <w:szCs w:val="28"/>
        </w:rPr>
        <w:t>Д.А.</w:t>
      </w:r>
      <w:r w:rsidRPr="00A22DDE">
        <w:rPr>
          <w:sz w:val="28"/>
          <w:szCs w:val="28"/>
        </w:rPr>
        <w:t xml:space="preserve"> </w:t>
      </w:r>
      <w:r w:rsidRPr="00C20CF0">
        <w:rPr>
          <w:sz w:val="28"/>
          <w:szCs w:val="28"/>
        </w:rPr>
        <w:t>Шкуренко</w:t>
      </w:r>
      <w:r>
        <w:rPr>
          <w:sz w:val="28"/>
          <w:szCs w:val="28"/>
        </w:rPr>
        <w:t>.</w:t>
      </w:r>
      <w:r w:rsidRPr="00C20CF0">
        <w:rPr>
          <w:sz w:val="28"/>
          <w:szCs w:val="28"/>
        </w:rPr>
        <w:t xml:space="preserve">  -</w:t>
      </w:r>
      <w:r w:rsidRPr="00A22DDE">
        <w:rPr>
          <w:sz w:val="28"/>
          <w:szCs w:val="28"/>
        </w:rPr>
        <w:t xml:space="preserve"> </w:t>
      </w:r>
      <w:r w:rsidRPr="00C20CF0">
        <w:rPr>
          <w:sz w:val="28"/>
          <w:szCs w:val="28"/>
        </w:rPr>
        <w:t>Ростов н/Д</w:t>
      </w:r>
      <w:r>
        <w:rPr>
          <w:sz w:val="28"/>
          <w:szCs w:val="28"/>
        </w:rPr>
        <w:t>: Феникс, 2002.</w:t>
      </w:r>
    </w:p>
    <w:p w:rsidR="009F7010" w:rsidRPr="00F411FF" w:rsidRDefault="009F7010" w:rsidP="009F7010">
      <w:pPr>
        <w:pStyle w:val="a7"/>
        <w:spacing w:after="0"/>
        <w:ind w:right="360"/>
        <w:rPr>
          <w:bCs/>
          <w:sz w:val="28"/>
          <w:szCs w:val="28"/>
        </w:rPr>
      </w:pPr>
      <w:r w:rsidRPr="00F411FF">
        <w:rPr>
          <w:bCs/>
          <w:sz w:val="28"/>
          <w:szCs w:val="28"/>
        </w:rPr>
        <w:t>Дополнительные источники: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 xml:space="preserve">Немов Р.С. Психология: учебник для студ. высш. пед. учеб. заведений в 3 книгах/ </w:t>
      </w:r>
      <w:r>
        <w:rPr>
          <w:sz w:val="28"/>
          <w:szCs w:val="28"/>
        </w:rPr>
        <w:t>Р.С.   Немов -</w:t>
      </w:r>
      <w:r w:rsidRPr="00F411FF">
        <w:rPr>
          <w:sz w:val="28"/>
          <w:szCs w:val="28"/>
        </w:rPr>
        <w:t xml:space="preserve"> 4-е изд. - М.: Владос, 2003.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lastRenderedPageBreak/>
        <w:t xml:space="preserve">Шибутани Т. Социальная психология. пер. с англ. В.Б. Ольшанского. - Ростов н/Д:  Феникс, 2002. 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>Шевандрин Н.И. Социальная психология в образовании: учеб. пособие/ Н.И. Шевандрин. - М.: Владос, 2001.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8020ED">
        <w:rPr>
          <w:sz w:val="28"/>
          <w:szCs w:val="28"/>
        </w:rPr>
        <w:t>Социальная психология. Учебное пособие. / Отв. Ред. А. Л Журавлев. М.: ПЕР СЭ, 2002.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>Психология: практикум для студентов медицинских ВУЗов под ре</w:t>
      </w:r>
      <w:r>
        <w:rPr>
          <w:sz w:val="28"/>
          <w:szCs w:val="28"/>
        </w:rPr>
        <w:t>д. Н.Д. Твороговой. - 2-е изд. -</w:t>
      </w:r>
      <w:r w:rsidRPr="00F411FF">
        <w:rPr>
          <w:sz w:val="28"/>
          <w:szCs w:val="28"/>
        </w:rPr>
        <w:t xml:space="preserve"> М.: ГОУ ВУНМЦ МЗ РФ, 2002.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>Карвасарский Б. Д. Клиническая психология /  Карвасарский Б. Д. - СПб: Питер, 2006.</w:t>
      </w:r>
      <w:r>
        <w:rPr>
          <w:sz w:val="28"/>
          <w:szCs w:val="28"/>
        </w:rPr>
        <w:t xml:space="preserve"> 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>Любан-Плоцца Б. Психосоматические расстройства в общей медицинской практике / Любан-Плоцца Б., Пёльдингер В.</w:t>
      </w:r>
      <w:r>
        <w:rPr>
          <w:sz w:val="28"/>
          <w:szCs w:val="28"/>
        </w:rPr>
        <w:t>, Крёгер Ф., Ледерах-Хофман К. -</w:t>
      </w:r>
      <w:r w:rsidRPr="00F411FF">
        <w:rPr>
          <w:sz w:val="28"/>
          <w:szCs w:val="28"/>
        </w:rPr>
        <w:t xml:space="preserve"> СПб: Речь, 2000.</w:t>
      </w:r>
      <w:r>
        <w:rPr>
          <w:sz w:val="28"/>
          <w:szCs w:val="28"/>
        </w:rPr>
        <w:t xml:space="preserve"> 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>Александер Ф. Психосоматич</w:t>
      </w:r>
      <w:r>
        <w:rPr>
          <w:sz w:val="28"/>
          <w:szCs w:val="28"/>
        </w:rPr>
        <w:t>еская медицина / Александер Ф. -</w:t>
      </w:r>
      <w:r w:rsidRPr="00F411FF">
        <w:rPr>
          <w:sz w:val="28"/>
          <w:szCs w:val="28"/>
        </w:rPr>
        <w:t xml:space="preserve"> М.: Геррус, 2000.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 w:rsidRPr="00F411FF">
        <w:rPr>
          <w:sz w:val="28"/>
          <w:szCs w:val="28"/>
        </w:rPr>
        <w:t xml:space="preserve">Сидоров П. И. Введение в клиническую психологию / </w:t>
      </w:r>
      <w:r>
        <w:rPr>
          <w:sz w:val="28"/>
          <w:szCs w:val="28"/>
        </w:rPr>
        <w:t>Сидоров П. И.,  Парняков А. В. -</w:t>
      </w:r>
      <w:r w:rsidRPr="00F411FF">
        <w:rPr>
          <w:sz w:val="28"/>
          <w:szCs w:val="28"/>
        </w:rPr>
        <w:t xml:space="preserve"> М.: Екатеринбург, 2000.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Маклаков А.Г. Общая психология / А.Г. Маклаков. - СПб.: Питер, 2001.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Мириманова М.С. Конфликтология: учебник для студентов сред. пед. заведений. - 2-е изд. / М.С. Мириманова. - М.: Академия, 2004.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Горянина В.А. Психология общения: учеб. пособие для студентов высших учебных заведений /  В.А.</w:t>
      </w:r>
      <w:r w:rsidRPr="002D74E6">
        <w:rPr>
          <w:sz w:val="28"/>
          <w:szCs w:val="28"/>
        </w:rPr>
        <w:t xml:space="preserve"> </w:t>
      </w:r>
      <w:r>
        <w:rPr>
          <w:sz w:val="28"/>
          <w:szCs w:val="28"/>
        </w:rPr>
        <w:t>Горянина. - М.: Академия, 2005.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Психология: учебник под ред. А.А. Крылова. -  М.: Проспект, 2001.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Психология / И.Б. Котова, О.С. Канаркевич, В.Н. Петриевский. - </w:t>
      </w:r>
      <w:r w:rsidRPr="00C20CF0">
        <w:rPr>
          <w:sz w:val="28"/>
          <w:szCs w:val="28"/>
        </w:rPr>
        <w:t>Ростов н/Д</w:t>
      </w:r>
      <w:r w:rsidRPr="008020ED">
        <w:rPr>
          <w:sz w:val="28"/>
          <w:szCs w:val="28"/>
        </w:rPr>
        <w:t xml:space="preserve">:  Феникс, </w:t>
      </w:r>
      <w:r>
        <w:rPr>
          <w:sz w:val="28"/>
          <w:szCs w:val="28"/>
        </w:rPr>
        <w:t>2003</w:t>
      </w:r>
      <w:r w:rsidRPr="00C20CF0">
        <w:rPr>
          <w:sz w:val="28"/>
          <w:szCs w:val="28"/>
        </w:rPr>
        <w:t>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Творогова Н.Д. Психология: лекции для студентов медицинских ВУЗов.</w:t>
      </w:r>
      <w:r w:rsidRPr="00BB700B">
        <w:rPr>
          <w:sz w:val="28"/>
          <w:szCs w:val="28"/>
        </w:rPr>
        <w:t xml:space="preserve"> </w:t>
      </w:r>
      <w:r>
        <w:rPr>
          <w:sz w:val="28"/>
          <w:szCs w:val="28"/>
        </w:rPr>
        <w:t>- 2-е изд. /</w:t>
      </w:r>
      <w:r w:rsidRPr="00BB700B">
        <w:rPr>
          <w:sz w:val="28"/>
          <w:szCs w:val="28"/>
        </w:rPr>
        <w:t xml:space="preserve"> </w:t>
      </w:r>
      <w:r>
        <w:rPr>
          <w:sz w:val="28"/>
          <w:szCs w:val="28"/>
        </w:rPr>
        <w:t>Н.Д.</w:t>
      </w:r>
      <w:r w:rsidRPr="00BB700B">
        <w:rPr>
          <w:sz w:val="28"/>
          <w:szCs w:val="28"/>
        </w:rPr>
        <w:t xml:space="preserve"> </w:t>
      </w:r>
      <w:r>
        <w:rPr>
          <w:sz w:val="28"/>
          <w:szCs w:val="28"/>
        </w:rPr>
        <w:t>Творогова. - М.: ГОУ ВУНМЦ МЗ РФ, 2002.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Дубровина И.В. Психология: учебние для студ. сред. проф. учеб. заведений / И.В.</w:t>
      </w:r>
      <w:r w:rsidRPr="00180E6A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Дубровина, Е.Е. Данилова, А.М. Прихожан. - М.: Академия, 2007.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Абрамова Г.С. Психология в медицине: учеб. Пособие / Г. С. Абрамова, Ю.А. Юдчиц. - М.: ЛПА «Кафедра - М», 1998.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Аванесьянц Э.М. Психология и сестринский процесс / Э.М. Аванесьянц, Е.Е. Рукавишникова. - М.: АНМИ, 2002.</w:t>
      </w:r>
    </w:p>
    <w:p w:rsidR="009F7010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Малкина-Пых И.Г. Психосоматика: новейший справочник / И.Г.</w:t>
      </w:r>
      <w:r w:rsidRPr="00180E6A">
        <w:rPr>
          <w:sz w:val="28"/>
          <w:szCs w:val="28"/>
        </w:rPr>
        <w:t xml:space="preserve"> </w:t>
      </w:r>
      <w:r>
        <w:rPr>
          <w:sz w:val="28"/>
          <w:szCs w:val="28"/>
        </w:rPr>
        <w:t>Малкина-Пых. - М.: Эксмо, 2003.</w:t>
      </w:r>
    </w:p>
    <w:p w:rsidR="009F7010" w:rsidRPr="00F411FF" w:rsidRDefault="009F7010" w:rsidP="009849EC">
      <w:pPr>
        <w:numPr>
          <w:ilvl w:val="0"/>
          <w:numId w:val="28"/>
        </w:numPr>
        <w:tabs>
          <w:tab w:val="clear" w:pos="720"/>
          <w:tab w:val="num" w:pos="-284"/>
        </w:tabs>
        <w:ind w:left="-709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Психология здоровья: учебник для ВУЗов / под ред. Г.С. Никифорова. - СПб.: Питер, 2003.</w:t>
      </w:r>
    </w:p>
    <w:p w:rsidR="009F7010" w:rsidRPr="00E90B96" w:rsidRDefault="009F7010" w:rsidP="009F7010">
      <w:pPr>
        <w:pStyle w:val="a7"/>
        <w:spacing w:after="0"/>
        <w:ind w:right="360"/>
        <w:rPr>
          <w:sz w:val="28"/>
          <w:szCs w:val="28"/>
        </w:rPr>
      </w:pPr>
      <w:r w:rsidRPr="00E90B96">
        <w:rPr>
          <w:sz w:val="28"/>
          <w:szCs w:val="28"/>
        </w:rPr>
        <w:t>Интернет-ресурсы:</w:t>
      </w:r>
    </w:p>
    <w:p w:rsidR="009F7010" w:rsidRPr="00E90B96" w:rsidRDefault="009F7010" w:rsidP="009F7010">
      <w:pPr>
        <w:pStyle w:val="a7"/>
        <w:spacing w:after="0"/>
        <w:ind w:right="360" w:firstLine="360"/>
        <w:rPr>
          <w:sz w:val="28"/>
          <w:szCs w:val="28"/>
        </w:rPr>
      </w:pPr>
      <w:r w:rsidRPr="00E90B96">
        <w:rPr>
          <w:sz w:val="28"/>
          <w:szCs w:val="28"/>
        </w:rPr>
        <w:t>psychology.ru</w:t>
      </w:r>
    </w:p>
    <w:p w:rsidR="009F7010" w:rsidRPr="00E90B96" w:rsidRDefault="009F7010" w:rsidP="009F7010">
      <w:pPr>
        <w:pStyle w:val="a7"/>
        <w:spacing w:after="0"/>
        <w:ind w:right="360" w:firstLine="360"/>
        <w:rPr>
          <w:sz w:val="28"/>
          <w:szCs w:val="28"/>
        </w:rPr>
      </w:pPr>
      <w:r w:rsidRPr="00E90B96">
        <w:rPr>
          <w:sz w:val="28"/>
          <w:szCs w:val="28"/>
        </w:rPr>
        <w:t>testme.org.ua</w:t>
      </w:r>
    </w:p>
    <w:p w:rsidR="009F7010" w:rsidRPr="00E90B96" w:rsidRDefault="009F7010" w:rsidP="009F7010">
      <w:pPr>
        <w:pStyle w:val="a7"/>
        <w:spacing w:after="0"/>
        <w:ind w:right="360" w:firstLine="360"/>
        <w:rPr>
          <w:sz w:val="28"/>
          <w:szCs w:val="28"/>
        </w:rPr>
      </w:pPr>
      <w:r w:rsidRPr="00E90B96">
        <w:rPr>
          <w:sz w:val="28"/>
          <w:szCs w:val="28"/>
        </w:rPr>
        <w:t>psdict.ru</w:t>
      </w:r>
    </w:p>
    <w:p w:rsidR="009F7010" w:rsidRPr="00E90B96" w:rsidRDefault="009F7010" w:rsidP="009F7010">
      <w:pPr>
        <w:pStyle w:val="a7"/>
        <w:spacing w:after="0"/>
        <w:ind w:right="360" w:firstLine="360"/>
        <w:rPr>
          <w:sz w:val="28"/>
          <w:szCs w:val="28"/>
        </w:rPr>
      </w:pPr>
      <w:r w:rsidRPr="00E90B96">
        <w:rPr>
          <w:sz w:val="28"/>
          <w:szCs w:val="28"/>
        </w:rPr>
        <w:t>voppsy.ru</w:t>
      </w:r>
    </w:p>
    <w:p w:rsidR="00435926" w:rsidRDefault="00435926" w:rsidP="00435926">
      <w:pPr>
        <w:pStyle w:val="a7"/>
        <w:spacing w:after="0"/>
        <w:ind w:right="360" w:firstLine="360"/>
        <w:rPr>
          <w:sz w:val="28"/>
          <w:szCs w:val="28"/>
        </w:rPr>
      </w:pPr>
      <w:r w:rsidRPr="00E90B96">
        <w:rPr>
          <w:sz w:val="28"/>
          <w:szCs w:val="28"/>
        </w:rPr>
        <w:t>lib.ru/PSIHO/</w:t>
      </w:r>
    </w:p>
    <w:p w:rsidR="0047786B" w:rsidRDefault="0047786B" w:rsidP="00435926">
      <w:pPr>
        <w:pStyle w:val="a7"/>
        <w:spacing w:after="0"/>
        <w:ind w:right="360" w:firstLine="360"/>
        <w:rPr>
          <w:sz w:val="28"/>
          <w:szCs w:val="28"/>
        </w:rPr>
      </w:pPr>
    </w:p>
    <w:p w:rsidR="0047786B" w:rsidRDefault="0047786B" w:rsidP="0047786B">
      <w:pPr>
        <w:pStyle w:val="a7"/>
        <w:spacing w:after="0"/>
        <w:ind w:right="360"/>
        <w:rPr>
          <w:b/>
          <w:bCs/>
          <w:sz w:val="28"/>
          <w:szCs w:val="28"/>
        </w:rPr>
      </w:pPr>
      <w:r w:rsidRPr="005F1FE4">
        <w:rPr>
          <w:b/>
          <w:bCs/>
          <w:sz w:val="28"/>
          <w:szCs w:val="28"/>
        </w:rPr>
        <w:lastRenderedPageBreak/>
        <w:t xml:space="preserve">3.3. </w:t>
      </w:r>
      <w:r>
        <w:rPr>
          <w:b/>
          <w:bCs/>
          <w:sz w:val="28"/>
          <w:szCs w:val="28"/>
        </w:rPr>
        <w:t>Методическое обеспечение дисциплины</w:t>
      </w:r>
    </w:p>
    <w:p w:rsidR="0047786B" w:rsidRDefault="0047786B" w:rsidP="0047786B">
      <w:pPr>
        <w:pStyle w:val="a7"/>
        <w:spacing w:after="0"/>
        <w:ind w:righ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Инструктивно-нормативная документация</w:t>
      </w:r>
    </w:p>
    <w:p w:rsidR="0047786B" w:rsidRPr="003114B2" w:rsidRDefault="0047786B" w:rsidP="009849EC">
      <w:pPr>
        <w:pStyle w:val="af1"/>
        <w:numPr>
          <w:ilvl w:val="0"/>
          <w:numId w:val="34"/>
        </w:numPr>
        <w:ind w:left="-284" w:right="180" w:hanging="425"/>
        <w:jc w:val="both"/>
        <w:rPr>
          <w:sz w:val="28"/>
          <w:szCs w:val="28"/>
        </w:rPr>
      </w:pPr>
      <w:r w:rsidRPr="003114B2">
        <w:rPr>
          <w:sz w:val="28"/>
          <w:szCs w:val="28"/>
        </w:rPr>
        <w:t xml:space="preserve">Государственные требования к содержанию и уровню подготовки выпускников по специальности – </w:t>
      </w:r>
      <w:r w:rsidR="00E478E0" w:rsidRPr="003114B2">
        <w:rPr>
          <w:sz w:val="28"/>
          <w:szCs w:val="28"/>
        </w:rPr>
        <w:t>ФГОС СПО по специальности 31</w:t>
      </w:r>
      <w:r w:rsidR="00E443D9">
        <w:rPr>
          <w:sz w:val="28"/>
          <w:szCs w:val="28"/>
        </w:rPr>
        <w:t>.</w:t>
      </w:r>
      <w:r w:rsidR="00E478E0" w:rsidRPr="003114B2">
        <w:rPr>
          <w:sz w:val="28"/>
          <w:szCs w:val="28"/>
        </w:rPr>
        <w:t>02</w:t>
      </w:r>
      <w:r w:rsidR="00E443D9">
        <w:rPr>
          <w:sz w:val="28"/>
          <w:szCs w:val="28"/>
        </w:rPr>
        <w:t>.</w:t>
      </w:r>
      <w:r w:rsidR="00E478E0" w:rsidRPr="003114B2">
        <w:rPr>
          <w:sz w:val="28"/>
          <w:szCs w:val="28"/>
        </w:rPr>
        <w:t>01</w:t>
      </w:r>
      <w:r w:rsidRPr="003114B2">
        <w:rPr>
          <w:sz w:val="28"/>
          <w:szCs w:val="28"/>
        </w:rPr>
        <w:t xml:space="preserve"> «Лечебное дело».</w:t>
      </w:r>
    </w:p>
    <w:p w:rsidR="0047786B" w:rsidRPr="003114B2" w:rsidRDefault="0047786B" w:rsidP="009849EC">
      <w:pPr>
        <w:pStyle w:val="af1"/>
        <w:numPr>
          <w:ilvl w:val="0"/>
          <w:numId w:val="34"/>
        </w:numPr>
        <w:ind w:left="-284" w:right="180" w:hanging="425"/>
        <w:jc w:val="both"/>
        <w:rPr>
          <w:sz w:val="28"/>
          <w:szCs w:val="28"/>
        </w:rPr>
      </w:pPr>
      <w:r w:rsidRPr="003114B2">
        <w:rPr>
          <w:sz w:val="28"/>
          <w:szCs w:val="28"/>
        </w:rPr>
        <w:t>Законы Российской Федерации, Постановления, приказы, инструкции, информационные письма Министерства образования и науки Российской Федерации и Министерства здравоохранения и социального развития Российской Федерации, соответствующие профилю дисциплины:</w:t>
      </w:r>
    </w:p>
    <w:p w:rsidR="0047786B" w:rsidRPr="003114B2" w:rsidRDefault="0047786B" w:rsidP="009849EC">
      <w:pPr>
        <w:pStyle w:val="af1"/>
        <w:numPr>
          <w:ilvl w:val="0"/>
          <w:numId w:val="34"/>
        </w:numPr>
        <w:ind w:left="-284" w:right="180" w:hanging="425"/>
        <w:jc w:val="both"/>
        <w:rPr>
          <w:sz w:val="28"/>
          <w:szCs w:val="28"/>
        </w:rPr>
      </w:pPr>
      <w:r w:rsidRPr="003114B2">
        <w:rPr>
          <w:sz w:val="28"/>
          <w:szCs w:val="28"/>
        </w:rPr>
        <w:t>Инструкции по охране труда, противопожарной безопасности и производственной санитарии.</w:t>
      </w:r>
    </w:p>
    <w:p w:rsidR="0047786B" w:rsidRPr="003114B2" w:rsidRDefault="0047786B" w:rsidP="009849EC">
      <w:pPr>
        <w:pStyle w:val="af1"/>
        <w:numPr>
          <w:ilvl w:val="0"/>
          <w:numId w:val="34"/>
        </w:numPr>
        <w:ind w:left="-284" w:right="180" w:hanging="425"/>
        <w:jc w:val="both"/>
        <w:rPr>
          <w:sz w:val="28"/>
          <w:szCs w:val="28"/>
        </w:rPr>
      </w:pPr>
      <w:r w:rsidRPr="003114B2">
        <w:rPr>
          <w:sz w:val="28"/>
          <w:szCs w:val="28"/>
        </w:rPr>
        <w:t>Перечень материально-технического и учебно-методического оснащения кабинета.</w:t>
      </w:r>
    </w:p>
    <w:p w:rsidR="0047786B" w:rsidRDefault="0047786B" w:rsidP="0047786B">
      <w:pPr>
        <w:pStyle w:val="a7"/>
        <w:spacing w:after="0"/>
        <w:ind w:left="360" w:right="360"/>
        <w:rPr>
          <w:b/>
          <w:bCs/>
          <w:sz w:val="28"/>
          <w:szCs w:val="28"/>
        </w:rPr>
      </w:pPr>
      <w:r w:rsidRPr="005F1FE4">
        <w:rPr>
          <w:b/>
          <w:bCs/>
          <w:sz w:val="28"/>
          <w:szCs w:val="28"/>
        </w:rPr>
        <w:t xml:space="preserve">Учебно-программная документация </w:t>
      </w:r>
    </w:p>
    <w:p w:rsidR="0047786B" w:rsidRPr="00DD1FB1" w:rsidRDefault="0047786B" w:rsidP="009849EC">
      <w:pPr>
        <w:pStyle w:val="a7"/>
        <w:numPr>
          <w:ilvl w:val="0"/>
          <w:numId w:val="29"/>
        </w:numPr>
        <w:tabs>
          <w:tab w:val="clear" w:pos="720"/>
          <w:tab w:val="num" w:pos="-284"/>
        </w:tabs>
        <w:spacing w:after="0"/>
        <w:ind w:right="360" w:hanging="1429"/>
        <w:rPr>
          <w:sz w:val="28"/>
          <w:szCs w:val="28"/>
        </w:rPr>
      </w:pPr>
      <w:r w:rsidRPr="00DD1FB1">
        <w:rPr>
          <w:sz w:val="28"/>
          <w:szCs w:val="28"/>
        </w:rPr>
        <w:t xml:space="preserve">Примерная программа учебной дисциплины </w:t>
      </w:r>
      <w:r w:rsidR="002D4FBA">
        <w:rPr>
          <w:sz w:val="28"/>
          <w:szCs w:val="28"/>
        </w:rPr>
        <w:t xml:space="preserve">ОП.02. </w:t>
      </w:r>
      <w:r w:rsidRPr="00DD1FB1">
        <w:rPr>
          <w:sz w:val="28"/>
          <w:szCs w:val="28"/>
        </w:rPr>
        <w:t>«Психология».</w:t>
      </w:r>
    </w:p>
    <w:p w:rsidR="0047786B" w:rsidRPr="00DD1FB1" w:rsidRDefault="0047786B" w:rsidP="009849EC">
      <w:pPr>
        <w:pStyle w:val="a7"/>
        <w:numPr>
          <w:ilvl w:val="0"/>
          <w:numId w:val="29"/>
        </w:numPr>
        <w:tabs>
          <w:tab w:val="clear" w:pos="720"/>
          <w:tab w:val="num" w:pos="-284"/>
        </w:tabs>
        <w:spacing w:after="0"/>
        <w:ind w:right="360" w:hanging="1429"/>
        <w:rPr>
          <w:bCs/>
          <w:sz w:val="28"/>
          <w:szCs w:val="28"/>
        </w:rPr>
      </w:pPr>
      <w:r w:rsidRPr="00DD1FB1">
        <w:rPr>
          <w:sz w:val="28"/>
          <w:szCs w:val="28"/>
        </w:rPr>
        <w:t xml:space="preserve">Рабочая программа учебной дисциплины </w:t>
      </w:r>
      <w:r w:rsidR="002D4FBA">
        <w:rPr>
          <w:sz w:val="28"/>
          <w:szCs w:val="28"/>
        </w:rPr>
        <w:t xml:space="preserve">ОП.02.  </w:t>
      </w:r>
      <w:r w:rsidRPr="00DD1FB1">
        <w:rPr>
          <w:sz w:val="28"/>
          <w:szCs w:val="28"/>
        </w:rPr>
        <w:t xml:space="preserve">«Психология». </w:t>
      </w:r>
    </w:p>
    <w:p w:rsidR="0047786B" w:rsidRPr="00BE1608" w:rsidRDefault="0047786B" w:rsidP="0047786B">
      <w:pPr>
        <w:pStyle w:val="a7"/>
        <w:spacing w:after="0"/>
        <w:ind w:left="360" w:right="360"/>
        <w:rPr>
          <w:b/>
          <w:bCs/>
          <w:sz w:val="28"/>
          <w:szCs w:val="28"/>
        </w:rPr>
      </w:pPr>
      <w:r w:rsidRPr="00BE1608">
        <w:rPr>
          <w:b/>
          <w:bCs/>
          <w:sz w:val="28"/>
          <w:szCs w:val="28"/>
        </w:rPr>
        <w:t>Учебно-методическая документация</w:t>
      </w:r>
    </w:p>
    <w:p w:rsidR="0047786B" w:rsidRDefault="0047786B" w:rsidP="009849EC">
      <w:pPr>
        <w:pStyle w:val="a7"/>
        <w:numPr>
          <w:ilvl w:val="0"/>
          <w:numId w:val="32"/>
        </w:numPr>
        <w:tabs>
          <w:tab w:val="clear" w:pos="720"/>
          <w:tab w:val="num" w:pos="-284"/>
        </w:tabs>
        <w:spacing w:after="0"/>
        <w:ind w:left="-709" w:right="360" w:firstLine="0"/>
        <w:rPr>
          <w:sz w:val="28"/>
          <w:szCs w:val="28"/>
        </w:rPr>
      </w:pPr>
      <w:r>
        <w:rPr>
          <w:sz w:val="28"/>
          <w:szCs w:val="28"/>
        </w:rPr>
        <w:t>Учебно-методические комплексы по темам учебной</w:t>
      </w:r>
      <w:r w:rsidRPr="005F1FE4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</w:t>
      </w:r>
      <w:r w:rsidR="002D4FBA">
        <w:rPr>
          <w:sz w:val="28"/>
          <w:szCs w:val="28"/>
        </w:rPr>
        <w:t xml:space="preserve">ОП.02. </w:t>
      </w:r>
      <w:r>
        <w:rPr>
          <w:sz w:val="28"/>
          <w:szCs w:val="28"/>
        </w:rPr>
        <w:t>«Психология».</w:t>
      </w:r>
    </w:p>
    <w:p w:rsidR="0047786B" w:rsidRDefault="0047786B" w:rsidP="009849EC">
      <w:pPr>
        <w:pStyle w:val="a7"/>
        <w:numPr>
          <w:ilvl w:val="0"/>
          <w:numId w:val="32"/>
        </w:numPr>
        <w:tabs>
          <w:tab w:val="clear" w:pos="720"/>
          <w:tab w:val="num" w:pos="-284"/>
        </w:tabs>
        <w:spacing w:after="0"/>
        <w:ind w:left="-709" w:right="360" w:firstLine="0"/>
        <w:rPr>
          <w:sz w:val="28"/>
          <w:szCs w:val="28"/>
        </w:rPr>
      </w:pPr>
      <w:r>
        <w:rPr>
          <w:sz w:val="28"/>
          <w:szCs w:val="28"/>
        </w:rPr>
        <w:t>Сборник тестовых заданий по учебной дисциплине «Психология».</w:t>
      </w:r>
    </w:p>
    <w:p w:rsidR="0047786B" w:rsidRDefault="0047786B" w:rsidP="009849EC">
      <w:pPr>
        <w:pStyle w:val="a7"/>
        <w:numPr>
          <w:ilvl w:val="0"/>
          <w:numId w:val="32"/>
        </w:numPr>
        <w:tabs>
          <w:tab w:val="clear" w:pos="720"/>
          <w:tab w:val="num" w:pos="-284"/>
        </w:tabs>
        <w:spacing w:after="0"/>
        <w:ind w:left="-709" w:right="360" w:firstLine="0"/>
        <w:rPr>
          <w:sz w:val="28"/>
          <w:szCs w:val="28"/>
        </w:rPr>
      </w:pPr>
      <w:r>
        <w:rPr>
          <w:sz w:val="28"/>
          <w:szCs w:val="28"/>
        </w:rPr>
        <w:t>Сборник ситуационных задач</w:t>
      </w:r>
      <w:r w:rsidRPr="00D427DD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учебной дисциплине «Психология».</w:t>
      </w:r>
    </w:p>
    <w:p w:rsidR="0047786B" w:rsidRPr="003C6EDA" w:rsidRDefault="0047786B" w:rsidP="009849EC">
      <w:pPr>
        <w:pStyle w:val="a7"/>
        <w:numPr>
          <w:ilvl w:val="0"/>
          <w:numId w:val="32"/>
        </w:numPr>
        <w:tabs>
          <w:tab w:val="clear" w:pos="720"/>
          <w:tab w:val="num" w:pos="-284"/>
        </w:tabs>
        <w:spacing w:after="0"/>
        <w:ind w:left="-709" w:right="360" w:firstLine="0"/>
        <w:rPr>
          <w:sz w:val="28"/>
          <w:szCs w:val="28"/>
        </w:rPr>
      </w:pPr>
      <w:r w:rsidRPr="00DD1FB1">
        <w:rPr>
          <w:sz w:val="28"/>
          <w:szCs w:val="28"/>
        </w:rPr>
        <w:t>Учебно-методические пособия управляющего типа.</w:t>
      </w:r>
    </w:p>
    <w:p w:rsidR="0047786B" w:rsidRPr="00C34575" w:rsidRDefault="0047786B" w:rsidP="009849EC">
      <w:pPr>
        <w:pStyle w:val="a7"/>
        <w:numPr>
          <w:ilvl w:val="0"/>
          <w:numId w:val="32"/>
        </w:numPr>
        <w:tabs>
          <w:tab w:val="clear" w:pos="720"/>
          <w:tab w:val="num" w:pos="-284"/>
        </w:tabs>
        <w:spacing w:after="0"/>
        <w:ind w:left="-709" w:right="360" w:firstLine="0"/>
        <w:rPr>
          <w:sz w:val="28"/>
          <w:szCs w:val="28"/>
        </w:rPr>
      </w:pPr>
      <w:r w:rsidRPr="00DD1FB1">
        <w:rPr>
          <w:sz w:val="28"/>
          <w:szCs w:val="28"/>
        </w:rPr>
        <w:t>ФОС к текущей, промежуточной и итоговой аттестации.</w:t>
      </w:r>
    </w:p>
    <w:p w:rsidR="0047786B" w:rsidRPr="009401A4" w:rsidRDefault="0047786B" w:rsidP="0047786B">
      <w:pPr>
        <w:pStyle w:val="a7"/>
        <w:spacing w:after="0"/>
        <w:ind w:left="360" w:right="360"/>
        <w:rPr>
          <w:b/>
          <w:bCs/>
          <w:sz w:val="28"/>
          <w:szCs w:val="28"/>
        </w:rPr>
      </w:pPr>
      <w:r w:rsidRPr="009401A4">
        <w:rPr>
          <w:b/>
          <w:bCs/>
          <w:sz w:val="28"/>
          <w:szCs w:val="28"/>
        </w:rPr>
        <w:t>Учебно-наглядные пособия</w:t>
      </w:r>
    </w:p>
    <w:p w:rsidR="0047786B" w:rsidRDefault="0047786B" w:rsidP="009849EC">
      <w:pPr>
        <w:pStyle w:val="a7"/>
        <w:numPr>
          <w:ilvl w:val="0"/>
          <w:numId w:val="30"/>
        </w:numPr>
        <w:tabs>
          <w:tab w:val="clear" w:pos="720"/>
          <w:tab w:val="num" w:pos="-284"/>
        </w:tabs>
        <w:spacing w:after="0"/>
        <w:ind w:right="360" w:hanging="1429"/>
        <w:rPr>
          <w:sz w:val="28"/>
          <w:szCs w:val="28"/>
        </w:rPr>
      </w:pPr>
      <w:r w:rsidRPr="009401A4">
        <w:rPr>
          <w:sz w:val="28"/>
          <w:szCs w:val="28"/>
        </w:rPr>
        <w:t>Плоскостные средства обучения: таблицы, плакаты, с</w:t>
      </w:r>
      <w:r>
        <w:rPr>
          <w:sz w:val="28"/>
          <w:szCs w:val="28"/>
        </w:rPr>
        <w:t>хемы:</w:t>
      </w:r>
    </w:p>
    <w:p w:rsidR="0047786B" w:rsidRDefault="0047786B" w:rsidP="00DD1FB1">
      <w:pPr>
        <w:pStyle w:val="a7"/>
        <w:tabs>
          <w:tab w:val="num" w:pos="-284"/>
        </w:tabs>
        <w:spacing w:after="0"/>
        <w:ind w:left="360" w:right="360" w:hanging="1069"/>
        <w:rPr>
          <w:sz w:val="28"/>
          <w:szCs w:val="28"/>
        </w:rPr>
      </w:pPr>
      <w:r>
        <w:rPr>
          <w:sz w:val="28"/>
          <w:szCs w:val="28"/>
        </w:rPr>
        <w:t>«Структура личности по К.К. Платонову»;</w:t>
      </w:r>
    </w:p>
    <w:p w:rsidR="0047786B" w:rsidRDefault="0047786B" w:rsidP="00DD1FB1">
      <w:pPr>
        <w:pStyle w:val="a7"/>
        <w:tabs>
          <w:tab w:val="num" w:pos="-284"/>
        </w:tabs>
        <w:spacing w:after="0"/>
        <w:ind w:left="360" w:right="360" w:hanging="1069"/>
        <w:rPr>
          <w:sz w:val="28"/>
          <w:szCs w:val="28"/>
        </w:rPr>
      </w:pPr>
      <w:r>
        <w:rPr>
          <w:sz w:val="28"/>
          <w:szCs w:val="28"/>
        </w:rPr>
        <w:t>«Факторы социализации личности»;</w:t>
      </w:r>
    </w:p>
    <w:p w:rsidR="0047786B" w:rsidRDefault="0047786B" w:rsidP="00DD1FB1">
      <w:pPr>
        <w:pStyle w:val="a7"/>
        <w:tabs>
          <w:tab w:val="num" w:pos="-284"/>
        </w:tabs>
        <w:spacing w:after="0"/>
        <w:ind w:left="360" w:right="360" w:hanging="1069"/>
        <w:rPr>
          <w:sz w:val="28"/>
          <w:szCs w:val="28"/>
        </w:rPr>
      </w:pPr>
      <w:r>
        <w:rPr>
          <w:sz w:val="28"/>
          <w:szCs w:val="28"/>
        </w:rPr>
        <w:t>«Структура психических явлений»;</w:t>
      </w:r>
    </w:p>
    <w:p w:rsidR="0047786B" w:rsidRPr="009401A4" w:rsidRDefault="0047786B" w:rsidP="00DD1FB1">
      <w:pPr>
        <w:pStyle w:val="a7"/>
        <w:tabs>
          <w:tab w:val="num" w:pos="-284"/>
        </w:tabs>
        <w:spacing w:after="0"/>
        <w:ind w:left="360" w:right="360" w:hanging="1069"/>
        <w:rPr>
          <w:sz w:val="28"/>
          <w:szCs w:val="28"/>
        </w:rPr>
      </w:pPr>
      <w:r>
        <w:rPr>
          <w:sz w:val="28"/>
          <w:szCs w:val="28"/>
        </w:rPr>
        <w:t>«Структура деятельности».</w:t>
      </w:r>
    </w:p>
    <w:p w:rsidR="0047786B" w:rsidRDefault="0047786B" w:rsidP="009849EC">
      <w:pPr>
        <w:pStyle w:val="a7"/>
        <w:numPr>
          <w:ilvl w:val="0"/>
          <w:numId w:val="30"/>
        </w:numPr>
        <w:tabs>
          <w:tab w:val="clear" w:pos="720"/>
          <w:tab w:val="num" w:pos="-284"/>
        </w:tabs>
        <w:spacing w:after="0"/>
        <w:ind w:right="360" w:hanging="1429"/>
        <w:rPr>
          <w:sz w:val="28"/>
          <w:szCs w:val="28"/>
        </w:rPr>
      </w:pPr>
      <w:r w:rsidRPr="009401A4">
        <w:rPr>
          <w:sz w:val="28"/>
          <w:szCs w:val="28"/>
        </w:rPr>
        <w:t>Компьютерные програм</w:t>
      </w:r>
      <w:r>
        <w:rPr>
          <w:sz w:val="28"/>
          <w:szCs w:val="28"/>
        </w:rPr>
        <w:t>мы (обучающие и контролирующие):</w:t>
      </w:r>
    </w:p>
    <w:p w:rsidR="0047786B" w:rsidRDefault="0047786B" w:rsidP="009849EC">
      <w:pPr>
        <w:pStyle w:val="a7"/>
        <w:numPr>
          <w:ilvl w:val="1"/>
          <w:numId w:val="30"/>
        </w:numPr>
        <w:tabs>
          <w:tab w:val="clear" w:pos="1440"/>
          <w:tab w:val="num" w:pos="-284"/>
        </w:tabs>
        <w:spacing w:after="0"/>
        <w:ind w:left="720" w:right="360" w:hanging="1429"/>
        <w:rPr>
          <w:sz w:val="28"/>
          <w:szCs w:val="28"/>
        </w:rPr>
      </w:pPr>
      <w:r>
        <w:rPr>
          <w:sz w:val="28"/>
          <w:szCs w:val="28"/>
        </w:rPr>
        <w:t>«Диагностика личностных отклонений подросткового возраста»;</w:t>
      </w:r>
    </w:p>
    <w:p w:rsidR="0047786B" w:rsidRDefault="000A501D" w:rsidP="009849EC">
      <w:pPr>
        <w:pStyle w:val="a7"/>
        <w:numPr>
          <w:ilvl w:val="1"/>
          <w:numId w:val="30"/>
        </w:numPr>
        <w:tabs>
          <w:tab w:val="clear" w:pos="1440"/>
          <w:tab w:val="num" w:pos="-284"/>
        </w:tabs>
        <w:spacing w:after="0"/>
        <w:ind w:left="720" w:right="360" w:hanging="1429"/>
        <w:rPr>
          <w:sz w:val="28"/>
          <w:szCs w:val="28"/>
        </w:rPr>
      </w:pPr>
      <w:r>
        <w:rPr>
          <w:sz w:val="28"/>
          <w:szCs w:val="28"/>
        </w:rPr>
        <w:t>проверочные тесты по темам;</w:t>
      </w:r>
    </w:p>
    <w:p w:rsidR="0047786B" w:rsidRPr="009401A4" w:rsidRDefault="0047786B" w:rsidP="009849EC">
      <w:pPr>
        <w:pStyle w:val="a7"/>
        <w:numPr>
          <w:ilvl w:val="0"/>
          <w:numId w:val="30"/>
        </w:numPr>
        <w:tabs>
          <w:tab w:val="clear" w:pos="720"/>
          <w:tab w:val="num" w:pos="-709"/>
        </w:tabs>
        <w:spacing w:after="0"/>
        <w:ind w:left="-709" w:right="360" w:firstLine="0"/>
        <w:jc w:val="both"/>
        <w:rPr>
          <w:sz w:val="28"/>
          <w:szCs w:val="28"/>
        </w:rPr>
      </w:pPr>
      <w:r w:rsidRPr="009401A4">
        <w:rPr>
          <w:sz w:val="28"/>
          <w:szCs w:val="28"/>
        </w:rPr>
        <w:t>Видеофильмы, электронные образовательные ресурсы (</w:t>
      </w:r>
      <w:r>
        <w:rPr>
          <w:sz w:val="28"/>
          <w:szCs w:val="28"/>
        </w:rPr>
        <w:t xml:space="preserve">мультимедийные презентации для лекционных занятий; </w:t>
      </w:r>
      <w:r w:rsidRPr="009401A4">
        <w:rPr>
          <w:sz w:val="28"/>
          <w:szCs w:val="28"/>
        </w:rPr>
        <w:t>электронные учебные пособия).</w:t>
      </w:r>
    </w:p>
    <w:p w:rsidR="0047786B" w:rsidRDefault="0047786B" w:rsidP="00144194">
      <w:pPr>
        <w:pStyle w:val="a7"/>
        <w:spacing w:after="0"/>
        <w:ind w:left="360" w:right="360" w:hanging="360"/>
        <w:rPr>
          <w:sz w:val="28"/>
          <w:szCs w:val="28"/>
        </w:rPr>
      </w:pPr>
      <w:r w:rsidRPr="009401A4">
        <w:rPr>
          <w:sz w:val="28"/>
          <w:szCs w:val="28"/>
        </w:rPr>
        <w:t>Видеофильмы</w:t>
      </w:r>
      <w:r>
        <w:rPr>
          <w:sz w:val="28"/>
          <w:szCs w:val="28"/>
        </w:rPr>
        <w:t>: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«Психотерапия психосоматических расстройств»;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«Танце - двигательная терапия»;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«НЛП – практик. Базовые техники»;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«Врачебная ошибка. Специальный корреспондент»;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«Секрет»;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«Эксперименты над людьми»;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«Детектор лжи»;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«Страх»;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 xml:space="preserve">«Диктатура мозга»; 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lastRenderedPageBreak/>
        <w:t>«Инстинкты человека» (4 серии);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720" w:right="360" w:hanging="1287"/>
        <w:rPr>
          <w:sz w:val="28"/>
          <w:szCs w:val="28"/>
        </w:rPr>
      </w:pPr>
      <w:r>
        <w:rPr>
          <w:sz w:val="28"/>
          <w:szCs w:val="28"/>
        </w:rPr>
        <w:t>«Разум человека» (3 серии);</w:t>
      </w:r>
    </w:p>
    <w:p w:rsidR="0047786B" w:rsidRDefault="0047786B" w:rsidP="009849EC">
      <w:pPr>
        <w:pStyle w:val="a7"/>
        <w:numPr>
          <w:ilvl w:val="0"/>
          <w:numId w:val="31"/>
        </w:numPr>
        <w:tabs>
          <w:tab w:val="clear" w:pos="1080"/>
          <w:tab w:val="num" w:pos="-284"/>
        </w:tabs>
        <w:spacing w:after="0"/>
        <w:ind w:left="-567" w:right="360" w:firstLine="0"/>
        <w:rPr>
          <w:sz w:val="28"/>
          <w:szCs w:val="28"/>
        </w:rPr>
      </w:pPr>
      <w:r>
        <w:rPr>
          <w:sz w:val="28"/>
          <w:szCs w:val="28"/>
        </w:rPr>
        <w:t>отдельные эпизоды из художественных фильмов («Пролетая над гнездом кукушки», «Достучаться до небес», «Мачеха» и др.)</w:t>
      </w:r>
    </w:p>
    <w:p w:rsidR="0047786B" w:rsidRDefault="0047786B" w:rsidP="00144194">
      <w:pPr>
        <w:pStyle w:val="a7"/>
        <w:spacing w:after="0"/>
        <w:ind w:left="360" w:right="360" w:hanging="360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ресурсы: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«Тренировка памяти»;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«Супервнимание (компьютерный тренажер)»;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«Психология и работа»</w:t>
      </w:r>
      <w:r w:rsidRPr="00CD2B1E">
        <w:rPr>
          <w:sz w:val="28"/>
          <w:szCs w:val="28"/>
        </w:rPr>
        <w:t xml:space="preserve"> </w:t>
      </w:r>
      <w:r>
        <w:rPr>
          <w:sz w:val="28"/>
          <w:szCs w:val="28"/>
        </w:rPr>
        <w:t>Д. Шульц, С. Шульц;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«Тайм-менеджмент. Практическая психология»;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психология личности»;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«Популярные беседы о психологии» А.В. Петровский;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«Психолингвистика.   Психолингвистическое   программирование   эмоций» В.П. Белянин;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«Спецподготовка. Тренировка внимания»;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«Азбука жестов – азбука успеха»;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«Как читать человека: жесты, позы, мимика»;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«Психология делового общения» Бороздина Г.В.;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«Большая энциклопедия психологических тестов»;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«Развиваем внимание. Практический курс»;</w:t>
      </w:r>
    </w:p>
    <w:p w:rsidR="0047786B" w:rsidRDefault="0047786B" w:rsidP="00144194">
      <w:pPr>
        <w:pStyle w:val="a7"/>
        <w:spacing w:after="0"/>
        <w:ind w:left="-567" w:right="360"/>
        <w:jc w:val="both"/>
        <w:rPr>
          <w:sz w:val="28"/>
          <w:szCs w:val="28"/>
        </w:rPr>
      </w:pPr>
      <w:r>
        <w:rPr>
          <w:sz w:val="28"/>
          <w:szCs w:val="28"/>
        </w:rPr>
        <w:t>«Диагностика личностных отклонений подросткового возраста».</w:t>
      </w:r>
    </w:p>
    <w:p w:rsidR="004F4807" w:rsidRDefault="004F4807" w:rsidP="008505D1">
      <w:pPr>
        <w:jc w:val="both"/>
        <w:rPr>
          <w:sz w:val="28"/>
          <w:szCs w:val="28"/>
        </w:rPr>
      </w:pPr>
    </w:p>
    <w:p w:rsidR="00D94257" w:rsidRPr="0072759B" w:rsidRDefault="00D94257" w:rsidP="009849EC">
      <w:pPr>
        <w:numPr>
          <w:ilvl w:val="0"/>
          <w:numId w:val="30"/>
        </w:numPr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="002D4FBA">
        <w:rPr>
          <w:b/>
          <w:caps/>
          <w:sz w:val="28"/>
          <w:szCs w:val="28"/>
        </w:rPr>
        <w:t xml:space="preserve"> ОП.</w:t>
      </w:r>
      <w:r>
        <w:rPr>
          <w:b/>
          <w:caps/>
          <w:sz w:val="28"/>
          <w:szCs w:val="28"/>
        </w:rPr>
        <w:t>02. «Психология»</w:t>
      </w:r>
    </w:p>
    <w:p w:rsidR="005713A0" w:rsidRDefault="005713A0" w:rsidP="0072759B">
      <w:pPr>
        <w:ind w:left="-567" w:right="180" w:firstLine="709"/>
        <w:jc w:val="both"/>
        <w:rPr>
          <w:sz w:val="28"/>
          <w:szCs w:val="28"/>
        </w:rPr>
      </w:pPr>
    </w:p>
    <w:p w:rsidR="00997804" w:rsidRPr="0072759B" w:rsidRDefault="00997804" w:rsidP="0072759B">
      <w:pPr>
        <w:ind w:left="-567" w:right="180" w:firstLine="709"/>
        <w:jc w:val="both"/>
        <w:rPr>
          <w:sz w:val="28"/>
          <w:szCs w:val="28"/>
        </w:rPr>
      </w:pPr>
      <w:r w:rsidRPr="0072759B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семинарских и практических занятий с использованием тестовых заданий, терминологических диктантов, фронтального и индивидуального опроса, решения задач; </w:t>
      </w:r>
      <w:r>
        <w:rPr>
          <w:sz w:val="28"/>
          <w:szCs w:val="28"/>
        </w:rPr>
        <w:t>составления таблиц, схем</w:t>
      </w:r>
      <w:r w:rsidRPr="0072759B">
        <w:rPr>
          <w:sz w:val="28"/>
          <w:szCs w:val="28"/>
        </w:rPr>
        <w:t xml:space="preserve">, а также выполнения индивидуальных заданий, подготовки  докладов, рефератов, эссе. 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 w:rsidRPr="002939BD">
        <w:rPr>
          <w:sz w:val="28"/>
          <w:szCs w:val="28"/>
        </w:rPr>
        <w:t xml:space="preserve">При изучении каждого раздела дисциплины </w:t>
      </w:r>
      <w:r>
        <w:rPr>
          <w:sz w:val="28"/>
          <w:szCs w:val="28"/>
        </w:rPr>
        <w:t xml:space="preserve">ОП.02. </w:t>
      </w:r>
      <w:r w:rsidRPr="002939BD">
        <w:rPr>
          <w:sz w:val="28"/>
          <w:szCs w:val="28"/>
        </w:rPr>
        <w:t>«Психология»  проводятся следующие формы контроля знаний студентов: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939BD">
        <w:rPr>
          <w:sz w:val="28"/>
          <w:szCs w:val="28"/>
        </w:rPr>
        <w:t>индивидуальный</w:t>
      </w:r>
      <w:r>
        <w:rPr>
          <w:sz w:val="28"/>
          <w:szCs w:val="28"/>
        </w:rPr>
        <w:t>;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939BD">
        <w:rPr>
          <w:sz w:val="28"/>
          <w:szCs w:val="28"/>
        </w:rPr>
        <w:t>групповой</w:t>
      </w:r>
      <w:r>
        <w:rPr>
          <w:sz w:val="28"/>
          <w:szCs w:val="28"/>
        </w:rPr>
        <w:t>;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939BD">
        <w:rPr>
          <w:sz w:val="28"/>
          <w:szCs w:val="28"/>
        </w:rPr>
        <w:t>комбинированный</w:t>
      </w:r>
      <w:r>
        <w:rPr>
          <w:sz w:val="28"/>
          <w:szCs w:val="28"/>
        </w:rPr>
        <w:t>;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939BD">
        <w:rPr>
          <w:sz w:val="28"/>
          <w:szCs w:val="28"/>
        </w:rPr>
        <w:t>самоконтроль</w:t>
      </w:r>
      <w:r>
        <w:rPr>
          <w:sz w:val="28"/>
          <w:szCs w:val="28"/>
        </w:rPr>
        <w:t>;</w:t>
      </w:r>
    </w:p>
    <w:p w:rsidR="0072759B" w:rsidRPr="002939BD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939BD">
        <w:rPr>
          <w:sz w:val="28"/>
          <w:szCs w:val="28"/>
        </w:rPr>
        <w:t>фронтальный</w:t>
      </w:r>
      <w:r>
        <w:rPr>
          <w:sz w:val="28"/>
          <w:szCs w:val="28"/>
        </w:rPr>
        <w:t>.</w:t>
      </w:r>
    </w:p>
    <w:p w:rsidR="0072759B" w:rsidRPr="002939BD" w:rsidRDefault="0072759B" w:rsidP="0072759B">
      <w:pPr>
        <w:ind w:left="-567" w:right="180" w:firstLine="709"/>
        <w:jc w:val="both"/>
        <w:rPr>
          <w:sz w:val="28"/>
          <w:szCs w:val="28"/>
        </w:rPr>
      </w:pPr>
      <w:r w:rsidRPr="002939BD">
        <w:rPr>
          <w:sz w:val="28"/>
          <w:szCs w:val="28"/>
        </w:rPr>
        <w:t>Все формы контроля  рекомендуется проводить разными методами: устный, письменный, тестовый с выставлением  по</w:t>
      </w:r>
      <w:r>
        <w:rPr>
          <w:sz w:val="28"/>
          <w:szCs w:val="28"/>
        </w:rPr>
        <w:t xml:space="preserve">урочного балла  (оценка </w:t>
      </w:r>
      <w:r w:rsidRPr="002939BD">
        <w:rPr>
          <w:sz w:val="28"/>
          <w:szCs w:val="28"/>
        </w:rPr>
        <w:t>деятельности студента на всех этапах занятия с выведением итоговой оценки).</w:t>
      </w:r>
    </w:p>
    <w:p w:rsidR="0072759B" w:rsidRPr="002939BD" w:rsidRDefault="0072759B" w:rsidP="0072759B">
      <w:pPr>
        <w:ind w:left="-567" w:right="180" w:firstLine="709"/>
        <w:jc w:val="both"/>
        <w:rPr>
          <w:sz w:val="28"/>
          <w:szCs w:val="28"/>
        </w:rPr>
      </w:pPr>
      <w:r w:rsidRPr="002939BD">
        <w:rPr>
          <w:sz w:val="28"/>
          <w:szCs w:val="28"/>
        </w:rPr>
        <w:t>По окончании  изучения дисциплины</w:t>
      </w:r>
      <w:r>
        <w:rPr>
          <w:sz w:val="28"/>
          <w:szCs w:val="28"/>
        </w:rPr>
        <w:t xml:space="preserve"> проводится дифференцированный зачет. В</w:t>
      </w:r>
      <w:r w:rsidRPr="002939BD">
        <w:rPr>
          <w:sz w:val="28"/>
          <w:szCs w:val="28"/>
        </w:rPr>
        <w:t>ыставляется оценка, складывающаяся из:</w:t>
      </w:r>
    </w:p>
    <w:p w:rsidR="0072759B" w:rsidRDefault="0072759B" w:rsidP="0072759B">
      <w:pPr>
        <w:ind w:left="-567" w:right="180" w:firstLine="709"/>
        <w:jc w:val="both"/>
        <w:rPr>
          <w:sz w:val="28"/>
          <w:szCs w:val="28"/>
        </w:rPr>
      </w:pPr>
      <w:r w:rsidRPr="002939BD">
        <w:rPr>
          <w:sz w:val="28"/>
          <w:szCs w:val="28"/>
        </w:rPr>
        <w:t xml:space="preserve">1. </w:t>
      </w:r>
      <w:r w:rsidR="00AA3F57">
        <w:rPr>
          <w:sz w:val="28"/>
          <w:szCs w:val="28"/>
        </w:rPr>
        <w:t>О</w:t>
      </w:r>
      <w:r>
        <w:rPr>
          <w:sz w:val="28"/>
          <w:szCs w:val="28"/>
        </w:rPr>
        <w:t>ценки уровня сформированности общих и профессиональных компетенций;</w:t>
      </w:r>
    </w:p>
    <w:p w:rsidR="0072759B" w:rsidRPr="002939BD" w:rsidRDefault="0072759B" w:rsidP="0072759B">
      <w:pPr>
        <w:ind w:left="-567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F57">
        <w:rPr>
          <w:sz w:val="28"/>
          <w:szCs w:val="28"/>
        </w:rPr>
        <w:t>О</w:t>
      </w:r>
      <w:r w:rsidRPr="002939BD">
        <w:rPr>
          <w:sz w:val="28"/>
          <w:szCs w:val="28"/>
        </w:rPr>
        <w:t>ценки по теоретической подготовке;</w:t>
      </w:r>
    </w:p>
    <w:p w:rsidR="0072759B" w:rsidRDefault="0072759B" w:rsidP="00DB2A7B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939BD">
        <w:rPr>
          <w:sz w:val="28"/>
          <w:szCs w:val="28"/>
        </w:rPr>
        <w:t xml:space="preserve">. </w:t>
      </w:r>
      <w:r w:rsidR="00AA3F57">
        <w:rPr>
          <w:sz w:val="28"/>
          <w:szCs w:val="28"/>
        </w:rPr>
        <w:t>О</w:t>
      </w:r>
      <w:r w:rsidRPr="002939BD">
        <w:rPr>
          <w:sz w:val="28"/>
          <w:szCs w:val="28"/>
        </w:rPr>
        <w:t>ценки по практическ</w:t>
      </w:r>
      <w:r>
        <w:rPr>
          <w:sz w:val="28"/>
          <w:szCs w:val="28"/>
        </w:rPr>
        <w:t>им навыкам и умениям.</w:t>
      </w:r>
    </w:p>
    <w:p w:rsidR="00D94257" w:rsidRPr="00394FA4" w:rsidRDefault="00D94257" w:rsidP="00D94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57" w:rsidRPr="00A20A8B" w:rsidRDefault="00D94257" w:rsidP="002F50E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94257" w:rsidRPr="00A20A8B" w:rsidRDefault="00D94257" w:rsidP="002F50E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57" w:rsidRPr="00A20A8B" w:rsidRDefault="00D94257" w:rsidP="002F50E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57" w:rsidRPr="00A20A8B" w:rsidRDefault="00D94257" w:rsidP="002F5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DF" w:rsidRDefault="00986DDF" w:rsidP="002F50E3"/>
          <w:p w:rsidR="00D94257" w:rsidRPr="00695E27" w:rsidRDefault="00D94257" w:rsidP="002F50E3">
            <w:r w:rsidRPr="00695E27">
              <w:t>Наблюдение и оценка выполнения практических действий обучающимся.</w:t>
            </w:r>
          </w:p>
          <w:p w:rsidR="00D94257" w:rsidRPr="00695E27" w:rsidRDefault="00D94257" w:rsidP="002F50E3">
            <w:r w:rsidRPr="00695E27">
              <w:t>Решение ситуационных задач.</w:t>
            </w:r>
          </w:p>
          <w:p w:rsidR="00D94257" w:rsidRPr="00695E27" w:rsidRDefault="00D94257" w:rsidP="002F50E3">
            <w:r w:rsidRPr="00695E27">
              <w:t>Ведение деловой игры, ролевой игры, разыгрывание ролей, ситуаций.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5E27">
              <w:t>Использовать средства общения в психотерапевтических целях</w:t>
            </w:r>
          </w:p>
          <w:p w:rsidR="00D94257" w:rsidRPr="00695E27" w:rsidRDefault="00D94257" w:rsidP="002F50E3">
            <w:pPr>
              <w:rPr>
                <w:bCs/>
                <w:i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pPr>
              <w:rPr>
                <w:bCs/>
                <w:i/>
              </w:rPr>
            </w:pP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Давать психологическую оценку личности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Наблюдение и оценка выполнения практических действий обучающимся.</w:t>
            </w:r>
          </w:p>
          <w:p w:rsidR="00D94257" w:rsidRPr="00695E27" w:rsidRDefault="00D94257" w:rsidP="002F50E3">
            <w:r w:rsidRPr="00695E27">
              <w:t>Решение ситуационных задач.</w:t>
            </w:r>
          </w:p>
          <w:p w:rsidR="00D94257" w:rsidRPr="00695E27" w:rsidRDefault="00D94257" w:rsidP="002F50E3">
            <w:r w:rsidRPr="00695E27">
              <w:t>Ведение деловой игры.</w:t>
            </w:r>
          </w:p>
          <w:p w:rsidR="00D94257" w:rsidRPr="00695E27" w:rsidRDefault="00D94257" w:rsidP="002F50E3">
            <w:r w:rsidRPr="00695E27">
              <w:t xml:space="preserve">Заполнение индивидуальных психологических карт пациентов. 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Применять приемы психологической саморегуляции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Наблюдение и оценка выполнения практических действий обучающимся.</w:t>
            </w:r>
          </w:p>
          <w:p w:rsidR="00D94257" w:rsidRPr="00695E27" w:rsidRDefault="00D94257" w:rsidP="002F50E3">
            <w:r w:rsidRPr="00695E27">
              <w:t>Решение ситуационных задач.</w:t>
            </w:r>
          </w:p>
        </w:tc>
      </w:tr>
      <w:tr w:rsidR="000A1216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16" w:rsidRPr="00695E27" w:rsidRDefault="000A1216" w:rsidP="002F50E3">
            <w:pPr>
              <w:jc w:val="center"/>
              <w:rPr>
                <w:b/>
                <w:bCs/>
              </w:rPr>
            </w:pPr>
            <w:r w:rsidRPr="00695E27">
              <w:rPr>
                <w:b/>
                <w:bCs/>
              </w:rPr>
              <w:t>Знания</w:t>
            </w:r>
          </w:p>
        </w:tc>
        <w:tc>
          <w:tcPr>
            <w:tcW w:w="50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16" w:rsidRDefault="000A1216" w:rsidP="001F6458">
            <w:pPr>
              <w:jc w:val="both"/>
            </w:pPr>
          </w:p>
          <w:p w:rsidR="000A1216" w:rsidRPr="00695E27" w:rsidRDefault="000A1216" w:rsidP="001F6458">
            <w:pPr>
              <w:jc w:val="both"/>
              <w:rPr>
                <w:bCs/>
                <w:i/>
              </w:rPr>
            </w:pPr>
            <w:r>
              <w:t>Фронтальный опрос, индивидуальный опрос, тест - контроль, решение задач.</w:t>
            </w:r>
          </w:p>
        </w:tc>
      </w:tr>
      <w:tr w:rsidR="000A1216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16" w:rsidRPr="00695E27" w:rsidRDefault="000A1216" w:rsidP="002F50E3">
            <w:pPr>
              <w:suppressAutoHyphens/>
              <w:overflowPunct w:val="0"/>
              <w:autoSpaceDE w:val="0"/>
              <w:textAlignment w:val="baseline"/>
            </w:pPr>
            <w:r w:rsidRPr="00695E27">
              <w:t>Основные задачи и методы психологии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16" w:rsidRPr="00A20A8B" w:rsidRDefault="000A1216" w:rsidP="001F6458">
            <w:pPr>
              <w:jc w:val="both"/>
              <w:rPr>
                <w:bCs/>
                <w:i/>
              </w:rPr>
            </w:pP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Психические процессы и состояния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A20A8B" w:rsidRDefault="00360FEF" w:rsidP="001F6458">
            <w:pPr>
              <w:jc w:val="both"/>
              <w:rPr>
                <w:bCs/>
                <w:i/>
              </w:rPr>
            </w:pPr>
            <w:r w:rsidRPr="001C3C16">
              <w:t>Фронтальный опрос</w:t>
            </w:r>
            <w:r>
              <w:t xml:space="preserve">, </w:t>
            </w:r>
            <w:r w:rsidR="001F6458">
              <w:t>т</w:t>
            </w:r>
            <w:r>
              <w:t>ест - контроль, решение задач.</w:t>
            </w:r>
            <w:r w:rsidRPr="001C3C16">
              <w:t xml:space="preserve"> 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Структуру личности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A20A8B" w:rsidRDefault="00BC600E" w:rsidP="002F50E3">
            <w:pPr>
              <w:jc w:val="both"/>
              <w:rPr>
                <w:bCs/>
                <w:i/>
              </w:rPr>
            </w:pPr>
            <w:r w:rsidRPr="00F95970">
              <w:t xml:space="preserve">Фронтальный опрос, </w:t>
            </w:r>
            <w:r>
              <w:t xml:space="preserve">индивидуальный опрос, </w:t>
            </w:r>
            <w:r w:rsidRPr="00F95970">
              <w:t>тест - контроль, решение задач</w:t>
            </w:r>
            <w:r>
              <w:t>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rPr>
                <w:color w:val="000000"/>
              </w:rPr>
              <w:t>Пути социальной адаптации и мотивации личности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A20A8B" w:rsidRDefault="00E76027" w:rsidP="00E76027">
            <w:pPr>
              <w:jc w:val="both"/>
              <w:rPr>
                <w:bCs/>
                <w:i/>
              </w:rPr>
            </w:pPr>
            <w:r>
              <w:t xml:space="preserve">Фронтальный опрос, </w:t>
            </w:r>
            <w:r w:rsidR="00BC600E" w:rsidRPr="00DA1DB8">
              <w:t>терминологический диктант.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Основы психосоматики (соматический больной, внутренняя картина болезни, пограничные расстройства)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DB19FE" w:rsidRDefault="009957C5" w:rsidP="002217D3">
            <w:r w:rsidRPr="00FB41EF">
              <w:t>Фронтальный опрос, индивидуальный опрос,</w:t>
            </w:r>
            <w:r w:rsidR="00DB19FE">
              <w:t xml:space="preserve"> т</w:t>
            </w:r>
            <w:r w:rsidRPr="00FB41EF">
              <w:t>ест-контроль, решение задач</w:t>
            </w:r>
            <w:r w:rsidR="00DB19FE">
              <w:t xml:space="preserve">, </w:t>
            </w:r>
            <w:r w:rsidR="002217D3">
              <w:t xml:space="preserve">заслушивание </w:t>
            </w:r>
            <w:r w:rsidRPr="00C1173C">
              <w:t>сообщений</w:t>
            </w:r>
            <w:r w:rsidR="00DB19FE">
              <w:t>,</w:t>
            </w:r>
            <w:r w:rsidR="00DB19FE" w:rsidRPr="00C1173C">
              <w:rPr>
                <w:rStyle w:val="FontStyle62"/>
              </w:rPr>
              <w:t xml:space="preserve"> </w:t>
            </w:r>
            <w:r w:rsidR="002217D3">
              <w:rPr>
                <w:rStyle w:val="FontStyle62"/>
              </w:rPr>
              <w:t>оценка мультимедийных презентаций</w:t>
            </w:r>
            <w:r w:rsidR="00DB19FE">
              <w:rPr>
                <w:rStyle w:val="FontStyle62"/>
              </w:rPr>
              <w:t>,</w:t>
            </w:r>
            <w:r w:rsidR="00DB19FE">
              <w:t xml:space="preserve"> з</w:t>
            </w:r>
            <w:r>
              <w:t>аполнение таблицы</w:t>
            </w:r>
            <w:r w:rsidRPr="00C1173C">
              <w:t>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Психология медицинского работника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7A" w:rsidRPr="00D432F3" w:rsidRDefault="00C46C7A" w:rsidP="00D432F3">
            <w:r>
              <w:t>Фронтальный опрос</w:t>
            </w:r>
            <w:r w:rsidR="00D432F3">
              <w:t>, т</w:t>
            </w:r>
            <w:r w:rsidRPr="00F27DEC">
              <w:t>ест -</w:t>
            </w:r>
            <w:r w:rsidR="00D432F3">
              <w:t xml:space="preserve"> </w:t>
            </w:r>
            <w:r w:rsidRPr="00F27DEC">
              <w:t>контроль</w:t>
            </w:r>
            <w:r>
              <w:t>, индивидуальный опрос, решение задач.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Этапы профессиональной адаптации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D432F3" w:rsidRDefault="00D432F3" w:rsidP="00F45736">
            <w:r>
              <w:t>Р</w:t>
            </w:r>
            <w:r w:rsidR="000C59BE">
              <w:t xml:space="preserve">ешение ситуационных задач, </w:t>
            </w:r>
            <w:r>
              <w:t>индивидуальный опрос</w:t>
            </w:r>
            <w:r w:rsidR="00F45736">
              <w:t xml:space="preserve">, </w:t>
            </w:r>
            <w:r w:rsidRPr="00C1173C">
              <w:t xml:space="preserve"> </w:t>
            </w:r>
            <w:r w:rsidR="00F45736">
              <w:t>заслушивание</w:t>
            </w:r>
            <w:r w:rsidR="00F45736" w:rsidRPr="00C1173C">
              <w:t xml:space="preserve"> </w:t>
            </w:r>
            <w:r w:rsidRPr="00C1173C">
              <w:t>сообщений</w:t>
            </w:r>
            <w:r>
              <w:t>.</w:t>
            </w:r>
            <w:r w:rsidRPr="00AA7110">
              <w:rPr>
                <w:b/>
              </w:rPr>
              <w:t xml:space="preserve"> 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Принципы профилактики эмоционального «выгорания» специалиста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D432F3" w:rsidRDefault="00D432F3" w:rsidP="00D432F3">
            <w:pPr>
              <w:pStyle w:val="a7"/>
              <w:spacing w:after="0"/>
            </w:pPr>
            <w:r>
              <w:t xml:space="preserve">Индивидуальный опрос, проверка </w:t>
            </w:r>
            <w:r w:rsidRPr="00C1173C">
              <w:t>рекомендаций по предотвращению развития профессиональных деформаций.</w:t>
            </w:r>
          </w:p>
        </w:tc>
      </w:tr>
      <w:tr w:rsidR="00D94257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695E27" w:rsidRDefault="00D94257" w:rsidP="002F50E3">
            <w:r w:rsidRPr="00695E27">
              <w:t>Аспекты семейной психологии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57" w:rsidRPr="00DD3EFD" w:rsidRDefault="000C59BE" w:rsidP="00DD3EFD">
            <w:r w:rsidRPr="006967CA">
              <w:t>Фронтальный опрос,</w:t>
            </w:r>
            <w:r w:rsidR="00D432F3">
              <w:t xml:space="preserve"> т</w:t>
            </w:r>
            <w:r w:rsidR="00D432F3" w:rsidRPr="006967CA">
              <w:t>ест - контроль</w:t>
            </w:r>
            <w:r w:rsidR="00D432F3">
              <w:t>,</w:t>
            </w:r>
            <w:r w:rsidRPr="006967CA">
              <w:t xml:space="preserve"> за</w:t>
            </w:r>
            <w:r w:rsidR="00DD3EFD">
              <w:t>слушивание сообщений, проверка</w:t>
            </w:r>
            <w:r w:rsidRPr="006967CA">
              <w:t xml:space="preserve"> творческих заданий.</w:t>
            </w:r>
          </w:p>
        </w:tc>
      </w:tr>
      <w:tr w:rsidR="000C59BE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E" w:rsidRPr="00695E27" w:rsidRDefault="000C59BE" w:rsidP="002F50E3">
            <w:r w:rsidRPr="00695E27">
              <w:t>Психологические основы ухода за умирающим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E" w:rsidRPr="00391BC8" w:rsidRDefault="000C59BE" w:rsidP="000C59BE">
            <w:r w:rsidRPr="00391BC8">
              <w:t>Индивидуальный опрос, решение задач</w:t>
            </w:r>
            <w:r w:rsidR="00D661C9">
              <w:t>.</w:t>
            </w:r>
          </w:p>
        </w:tc>
      </w:tr>
      <w:tr w:rsidR="000C59BE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E" w:rsidRPr="00695E27" w:rsidRDefault="000C59BE" w:rsidP="002F50E3">
            <w:r w:rsidRPr="00695E27">
              <w:t>Определение понятий «психогигиена», «психопрофилактика» и «психотерапия»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E" w:rsidRPr="00391BC8" w:rsidRDefault="0062126F" w:rsidP="0062126F">
            <w:r w:rsidRPr="006967CA">
              <w:t>Фронтальный опрос</w:t>
            </w:r>
            <w:r>
              <w:t>, т</w:t>
            </w:r>
            <w:r w:rsidRPr="006967CA">
              <w:t>ест - контр</w:t>
            </w:r>
            <w:r>
              <w:t xml:space="preserve">оль, </w:t>
            </w:r>
            <w:r w:rsidRPr="006967CA">
              <w:t>заслушивание сообщений</w:t>
            </w:r>
            <w:r>
              <w:t>, т</w:t>
            </w:r>
            <w:r w:rsidRPr="00DD7A1F">
              <w:t>ерминологический диктант</w:t>
            </w:r>
            <w:r>
              <w:t>.</w:t>
            </w:r>
          </w:p>
        </w:tc>
      </w:tr>
      <w:tr w:rsidR="00852F65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65" w:rsidRPr="00695E27" w:rsidRDefault="00852F65" w:rsidP="002F50E3">
            <w:r w:rsidRPr="00695E27">
              <w:t>Особенности психических процессов у здорового и больного человека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65" w:rsidRPr="001C3C16" w:rsidRDefault="00852F65" w:rsidP="00AD7B1B">
            <w:r w:rsidRPr="001C3C16">
              <w:t>Фронтальный опрос</w:t>
            </w:r>
            <w:r>
              <w:t xml:space="preserve">, представление студентами методик, направленных на диагностику особенностей или нарушений </w:t>
            </w:r>
            <w:r>
              <w:lastRenderedPageBreak/>
              <w:t>определенных психических процессов, заполнение таблицы, тест - контроль, решение задач</w:t>
            </w:r>
          </w:p>
        </w:tc>
      </w:tr>
      <w:tr w:rsidR="006B1A05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695E27" w:rsidRDefault="006B1A05" w:rsidP="002F50E3">
            <w:r w:rsidRPr="00695E27">
              <w:lastRenderedPageBreak/>
              <w:t>Функции и средства общения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AA7110" w:rsidRDefault="006B1A05" w:rsidP="006B1A05">
            <w:pPr>
              <w:rPr>
                <w:b/>
              </w:rPr>
            </w:pPr>
            <w:r w:rsidRPr="003C0FA8">
              <w:t>Фронтальный опрос, индивидуальный опрос</w:t>
            </w:r>
            <w:r>
              <w:t xml:space="preserve">, </w:t>
            </w:r>
            <w:r w:rsidRPr="00784251">
              <w:t>тест - контроль</w:t>
            </w:r>
            <w:r>
              <w:t>.</w:t>
            </w:r>
          </w:p>
        </w:tc>
      </w:tr>
      <w:tr w:rsidR="006B1A05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695E27" w:rsidRDefault="006B1A05" w:rsidP="002F50E3">
            <w:r w:rsidRPr="00695E27">
              <w:t>Закономерности общения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AA7110" w:rsidRDefault="006B1A05" w:rsidP="00AD7B1B">
            <w:pPr>
              <w:rPr>
                <w:b/>
              </w:rPr>
            </w:pPr>
            <w:r>
              <w:t>И</w:t>
            </w:r>
            <w:r w:rsidRPr="003C0FA8">
              <w:t>ндивидуальный опрос</w:t>
            </w:r>
            <w:r>
              <w:t xml:space="preserve">, </w:t>
            </w:r>
            <w:r w:rsidRPr="00784251">
              <w:t>тест - контроль</w:t>
            </w:r>
            <w:r>
              <w:t>, проверка эссе и  презентаций.</w:t>
            </w:r>
          </w:p>
        </w:tc>
      </w:tr>
      <w:tr w:rsidR="006B1A05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695E27" w:rsidRDefault="006B1A05" w:rsidP="002F50E3">
            <w:r w:rsidRPr="00695E27">
              <w:t>Приемы психологической саморегуляции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3C0FA8" w:rsidRDefault="006B1A05" w:rsidP="00F45736">
            <w:r>
              <w:t>З</w:t>
            </w:r>
            <w:r w:rsidRPr="00952DA9">
              <w:t>аслушивание сообщений</w:t>
            </w:r>
            <w:r>
              <w:t>, и</w:t>
            </w:r>
            <w:r w:rsidRPr="003C0FA8">
              <w:t>ндивидуальный опрос</w:t>
            </w:r>
            <w:r>
              <w:t xml:space="preserve">, </w:t>
            </w:r>
            <w:r w:rsidR="00F45736">
              <w:t>заполнение</w:t>
            </w:r>
            <w:r>
              <w:t xml:space="preserve"> таблицы.</w:t>
            </w:r>
          </w:p>
        </w:tc>
      </w:tr>
      <w:tr w:rsidR="006B1A05" w:rsidRPr="00A20A8B" w:rsidTr="000250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695E27" w:rsidRDefault="006B1A05" w:rsidP="002F50E3">
            <w:r w:rsidRPr="00695E27">
              <w:t>Основы делового общения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05" w:rsidRPr="00784251" w:rsidRDefault="006B1A05" w:rsidP="006B1A05">
            <w:r w:rsidRPr="00784251">
              <w:t>Решение задач, тест - контроль,</w:t>
            </w:r>
            <w:r>
              <w:t xml:space="preserve"> </w:t>
            </w:r>
            <w:r w:rsidRPr="00952DA9">
              <w:t>заслушивание сообщений</w:t>
            </w:r>
            <w:r>
              <w:t xml:space="preserve">, </w:t>
            </w:r>
            <w:r w:rsidRPr="00AE5D9F">
              <w:t>терминологический диктант</w:t>
            </w:r>
            <w:r>
              <w:t xml:space="preserve">.  </w:t>
            </w:r>
          </w:p>
        </w:tc>
      </w:tr>
    </w:tbl>
    <w:p w:rsidR="003C6EDA" w:rsidRDefault="003C6EDA" w:rsidP="008505D1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2B2E18" w:rsidRPr="00F72EDC" w:rsidTr="002B2E18">
        <w:tc>
          <w:tcPr>
            <w:tcW w:w="4219" w:type="dxa"/>
          </w:tcPr>
          <w:p w:rsidR="004347A3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72EDC">
              <w:rPr>
                <w:b/>
              </w:rPr>
              <w:t>Результаты</w:t>
            </w:r>
            <w:r w:rsidR="004347A3">
              <w:rPr>
                <w:b/>
              </w:rPr>
              <w:t xml:space="preserve"> обучения </w:t>
            </w:r>
          </w:p>
          <w:p w:rsidR="002B2E18" w:rsidRPr="00F72EDC" w:rsidRDefault="004347A3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(освоенные ОК и ПК)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jc w:val="center"/>
              <w:rPr>
                <w:b/>
              </w:rPr>
            </w:pPr>
            <w:r w:rsidRPr="00F72EDC">
              <w:rPr>
                <w:b/>
              </w:rPr>
              <w:t>Основные показатели оценки результата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1.</w:t>
            </w:r>
            <w:r w:rsidRPr="00F72EDC">
              <w:rPr>
                <w:bCs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интереса к будущей специальности, активности и инициативности на семинарских и практических занятиях, во внеурочных мероприятиях, студенческих конкурсах, олимпиадах, кружковой работе; оценка уровня сформированности общих и профессиональных компетенций, для которых необходимы знания психологии.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2.</w:t>
            </w:r>
            <w:r w:rsidRPr="00F72EDC">
              <w:rPr>
                <w:bCs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Организация студентом самостоятельной работы по дисциплине, выполнение алгоритмов типовых методов диагностики психологических проблем пациента и оказания ему психологической помощи. Участие студента в конкурсах, олимпиадах, создании проектов.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3.</w:t>
            </w:r>
            <w:r w:rsidRPr="00F72EDC">
              <w:rPr>
                <w:bCs/>
              </w:rPr>
              <w:t xml:space="preserve">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Оценка умения студента принимать самостоятельное решение при выполнении ситуационных задач, при сборе психологического анамнеза пациента, выборе методов диагностики и психологического воздействия.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4.</w:t>
            </w:r>
            <w:r w:rsidRPr="00F72EDC">
              <w:rPr>
                <w:bCs/>
              </w:rPr>
              <w:t xml:space="preserve">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работать с учебной, специальной, справочной литературой, журналами по специальности, Интернет- ресурсами при выполнении различных заданий, написании рефератов и докладов.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5.</w:t>
            </w:r>
            <w:r w:rsidRPr="00F72EDC">
              <w:rPr>
                <w:bCs/>
              </w:rPr>
              <w:t xml:space="preserve"> Использовать информационно-коммуникационные технологии в     профессиональной деятельности.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 xml:space="preserve">Умение студента работать с обучающими и контролирующими компьютерными программами по профилю дисциплины, создание мультимедийных презентаций.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6.</w:t>
            </w:r>
            <w:r w:rsidRPr="00F72EDC">
              <w:rPr>
                <w:bCs/>
              </w:rPr>
              <w:t xml:space="preserve"> Работать в коллективе и команде, эффективно общаться  с коллегами, руководством, потребителями.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 xml:space="preserve">Организация студентом работы в микрогруппах, соблюдение студентом норм и этики делового общения, использование приемов эффективной коммуникации при взаимодействии с окружением, при решении ситуационных задач и участии в ролевых играх.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lastRenderedPageBreak/>
              <w:t>ОК 7.</w:t>
            </w:r>
            <w:r w:rsidRPr="00F72EDC">
              <w:rPr>
                <w:bCs/>
              </w:rPr>
              <w:t xml:space="preserve"> Брать ответственность за работу членов команды (подчиненных), за результат выполнения заданий. 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Оценка умения студента организовать работу группы при решении ситуационных задач, выполнении творческих проектов по микрогруппам.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8.</w:t>
            </w:r>
            <w:r w:rsidRPr="00F72EDC">
              <w:rPr>
                <w:bCs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интереса к дополнительной информации по психологии, к расширению кругозора, самостоятельности при выполнении творческих заданий, подготовке рефератов, докладов.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9.</w:t>
            </w:r>
            <w:r w:rsidRPr="00F72EDC">
              <w:rPr>
                <w:bCs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стремления к самообразованию и приобретению знаний об инновационных технологиях в профессиональной сфере.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10.</w:t>
            </w:r>
            <w:r w:rsidRPr="00F72EDC">
              <w:rPr>
                <w:bCs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на занятиях эрудированности в вопросах истории и культуры своей страны и родного края, толерантности в отношении представителей других национальностей, религий, культур и т.д.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11.</w:t>
            </w:r>
            <w:r w:rsidRPr="00F72EDC">
              <w:rPr>
                <w:bCs/>
              </w:rPr>
              <w:t xml:space="preserve">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соблюдения правил и норм поведения на занятиях, в обществе и бережного отношения к природе.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12.</w:t>
            </w:r>
            <w:r w:rsidRPr="00F72EDC">
              <w:rPr>
                <w:bCs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Соблюдение студентом техники безопасности, требований охраны труда, правил СаНПиНа.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ОК 13.</w:t>
            </w:r>
            <w:r w:rsidRPr="00F72EDC">
              <w:rPr>
                <w:bCs/>
              </w:rPr>
              <w:t xml:space="preserve"> Вести здоровый образ жизни. Заниматься физической культурой и спортом для укрепления здоровья, достижения жизненных и профессиональных целей. 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Демонстрация студентом приверженности к здоровому образу жизни.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1.2.</w:t>
            </w:r>
            <w:r w:rsidRPr="00F72EDC">
              <w:rPr>
                <w:bCs/>
              </w:rPr>
              <w:t xml:space="preserve"> Проводить диагностические исследования. 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пользоваться некоторыми методами психологической диагностики (проективные методики, опросники, беседа, анкетирование, интервью).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1.3.</w:t>
            </w:r>
            <w:r w:rsidRPr="00F72EDC">
              <w:rPr>
                <w:bCs/>
              </w:rPr>
              <w:t xml:space="preserve"> Проводить диагностику острых и хронических заболеваний.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выявлять нарушения психических процессов, эмоциональной сферы, расстройства личности пациента с помощью использования психологических методов диагностики.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1.4.</w:t>
            </w:r>
            <w:r w:rsidRPr="00F72EDC">
              <w:rPr>
                <w:bCs/>
              </w:rPr>
              <w:t xml:space="preserve"> Проводить диагностику беременности.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Учет студентом психологических факторов и особенностей личности при диагностике беременности и общении с беременными женщинами на примере решения ситуационных задач и участия в ролевых играх.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1.5.</w:t>
            </w:r>
            <w:r w:rsidRPr="00F72EDC">
              <w:rPr>
                <w:bCs/>
              </w:rPr>
              <w:t xml:space="preserve"> Проводить диагностику комплексного состояния здоровья </w:t>
            </w:r>
            <w:r w:rsidRPr="00F72EDC">
              <w:rPr>
                <w:bCs/>
              </w:rPr>
              <w:lastRenderedPageBreak/>
              <w:t>ребёнка.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lastRenderedPageBreak/>
              <w:t xml:space="preserve">Умение студента диагностировать особенности психических процессов и эмоциональной сферы </w:t>
            </w:r>
            <w:r w:rsidRPr="00F72EDC">
              <w:rPr>
                <w:bCs/>
              </w:rPr>
              <w:lastRenderedPageBreak/>
              <w:t xml:space="preserve">ребенка, определять их соответствие возрастному периоду развития.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lastRenderedPageBreak/>
              <w:t>ПК 1.6.</w:t>
            </w:r>
            <w:r w:rsidRPr="00F72EDC">
              <w:rPr>
                <w:bCs/>
              </w:rPr>
              <w:t xml:space="preserve"> Проводить диагностику смерти.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 xml:space="preserve">Умение студента работать с пациентами, находящимися в терминальном состоянии, оказывать психологическую поддержку неизлечимо больным.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2.3.</w:t>
            </w:r>
            <w:r w:rsidRPr="00F72EDC">
              <w:rPr>
                <w:bCs/>
              </w:rPr>
              <w:t xml:space="preserve"> Выполнять лечебные вмешательства.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Оценка умения студента организовать самостоятельную работу при решении конкретных ситуационных задач, требующих выбора необходимого лечебного вмешательства, учитывать психологические закономерности при проведении лечебных манипуляций.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2.5.</w:t>
            </w:r>
            <w:r w:rsidRPr="00F72EDC">
              <w:rPr>
                <w:bCs/>
              </w:rPr>
              <w:t xml:space="preserve"> Осуществлять контроль состояния пациента.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учитывать особенности поведения, вегетатики, невербальных компонентов общения для оценки состояния пациента.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2.6. </w:t>
            </w:r>
            <w:r w:rsidRPr="00F72EDC">
              <w:rPr>
                <w:bCs/>
              </w:rPr>
              <w:t>Организовывать специализированный сестринский уход за пациентом.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Оценка умения студента организовать самостоятельную работу при решении конкретных ситуационных задач, использование знаний и умений на практике при уходе за пациентами различного профиля.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2.7. </w:t>
            </w:r>
            <w:r w:rsidRPr="00F72EDC">
              <w:rPr>
                <w:bCs/>
              </w:rPr>
              <w:t>Организовывать оказание психологической помощи пациенту и его окружению.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 xml:space="preserve">Владение студентом некоторыми психотерапевтическими техниками, умение оказать психологическую поддержку другому, использование техник успокаивания, ободрения, активного и пассивного слушания в общении.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3.1. </w:t>
            </w:r>
            <w:r w:rsidRPr="00F72EDC">
              <w:rPr>
                <w:bCs/>
              </w:rPr>
              <w:t>Проводить диагностику неотложных состояний.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проводить мониторинг жизненно важных функций организма пациента, владение студентом методами экспресс диагностики эмоционального состояния и суицидального риска.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3.2. </w:t>
            </w:r>
            <w:r w:rsidRPr="00F72EDC">
              <w:rPr>
                <w:bCs/>
              </w:rPr>
              <w:t>Определять тактику ведения пациента.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находить индивидуальный подход к пациенту, учитывая его личностные качества и характер заболевания при решении конкретных ситуационных задач.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3.3. </w:t>
            </w:r>
            <w:r w:rsidRPr="00F72EDC">
              <w:rPr>
                <w:bCs/>
              </w:rPr>
              <w:t>Выполнять лечебные вмешательства по оказанию медицинской помощи на догоспитальном этапе.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Способность студента мобилизоваться и сохранять самообладание и способность к самоконтролю в экстренных ситуациях, умение оказать психологическую поддержку.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3.4. </w:t>
            </w:r>
            <w:r w:rsidRPr="00F72EDC">
              <w:rPr>
                <w:bCs/>
              </w:rPr>
              <w:t>Проводить контроль эффективности проводимых мероприятий.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оценивать свои действия, проводить самоанализ.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3.5. </w:t>
            </w:r>
            <w:r w:rsidRPr="00F72EDC">
              <w:rPr>
                <w:bCs/>
              </w:rPr>
              <w:t>Осуществлять контроль состояния пациента.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учитывать особенности поведения, вегетатики, невербальных компонентов общения для оценки состояния пациента.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3.6. </w:t>
            </w:r>
            <w:r w:rsidRPr="00F72EDC">
              <w:rPr>
                <w:bCs/>
              </w:rPr>
              <w:t xml:space="preserve">Определять показания к госпитализации и проводить транспортировку пациента в </w:t>
            </w:r>
            <w:r w:rsidRPr="00F72EDC">
              <w:rPr>
                <w:bCs/>
              </w:rPr>
              <w:lastRenderedPageBreak/>
              <w:t>стационар.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lastRenderedPageBreak/>
              <w:t xml:space="preserve">Умение проводить мониторинг жизненно важных функций организма пациента, владение студентом методами экспресс диагностики </w:t>
            </w:r>
            <w:r w:rsidRPr="00F72EDC">
              <w:rPr>
                <w:bCs/>
              </w:rPr>
              <w:lastRenderedPageBreak/>
              <w:t>эмоционального состояния и суицидального риска.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lastRenderedPageBreak/>
              <w:t xml:space="preserve">ПК 4.1. </w:t>
            </w:r>
            <w:r w:rsidRPr="00F72EDC">
              <w:rPr>
                <w:bCs/>
              </w:rPr>
              <w:t>Организовывать диспансеризацию населения и участвовать в ее проведении.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Использование студентом знаний и умений при оценке здоровья пациентов.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4.3. </w:t>
            </w:r>
            <w:r w:rsidRPr="00F72EDC">
              <w:rPr>
                <w:bCs/>
              </w:rPr>
              <w:t>Проводить санитарно-гигиеническое просвещение населения.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Участие студентов в санпросветработе, написании санбюллетеней.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4.4. </w:t>
            </w:r>
            <w:r w:rsidRPr="00F72EDC">
              <w:rPr>
                <w:bCs/>
              </w:rPr>
              <w:t>Проводить диагностику групп здоровья.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Использование студентом знаний и умений при оценке здоровья пациентов в ходе решения ситуационных задач.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4.5. </w:t>
            </w:r>
            <w:r w:rsidRPr="00F72EDC">
              <w:rPr>
                <w:bCs/>
              </w:rPr>
              <w:t>Проводить иммунопрофилактику.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Владение студентом методами эмоциональной саморегуляции, аутогенной тренировки, релаксации, умение обучать этим методам других. Проведение профилактических бесед с пациентами.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4.6. </w:t>
            </w:r>
            <w:r w:rsidRPr="00F72EDC">
              <w:rPr>
                <w:bCs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Участие студентов в санпросветработе, написании санбюллетеней, умение разработать индивидуальные рекомендации для сохранения здоровья пациента.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4.7. </w:t>
            </w:r>
            <w:r w:rsidRPr="00F72EDC">
              <w:rPr>
                <w:bCs/>
              </w:rPr>
              <w:t>Организовать здоровьесбрегающую среду.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учитывать индивидуальные особенности при выборе тактики ведения пациента, общении с ним и его микросредой.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4.8. </w:t>
            </w:r>
            <w:r w:rsidRPr="00F72EDC">
              <w:rPr>
                <w:bCs/>
              </w:rPr>
              <w:t>Организовывать и проводить работу Школ здоровья для пациентов и их окружения.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 xml:space="preserve">Демонстрация студентов знаний и умений  при написании санбюллетеней, проведении профилактических бесед с пациентами, выявлении психологических факторов, оказавших влияние на возникновение заболевания. 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>ПК 5.1.</w:t>
            </w:r>
            <w:r w:rsidRPr="00F72EDC">
              <w:rPr>
                <w:bCs/>
              </w:rPr>
              <w:t xml:space="preserve"> Осуществлять медицинскую реабилитацию пациента с различной патологией.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Владение студентом некоторыми психотерапевтическими техниками, умение оказать психологическую поддержку другому, использование техник успокаивания, ободрения, активного и пассивного слушания в общении, учет психологических особенностей пациентов с различной патологией при работе с ними.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5.2. </w:t>
            </w:r>
            <w:r w:rsidRPr="00F72EDC">
              <w:rPr>
                <w:bCs/>
              </w:rPr>
              <w:t>Проводить психосоциальную реабилитацию.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Владение студентом некоторыми психотерапевтическими техниками, умение оказать психологическую поддержку другому, использование техник успокаивания, ободрения, активного и пассивного слушания в общении.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5.3. </w:t>
            </w:r>
            <w:r w:rsidRPr="00F72EDC">
              <w:rPr>
                <w:bCs/>
              </w:rPr>
              <w:t>Осуществлять паллиативную помощь.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Умение студента работать с пациентами, находящимися в терминальном состоянии, оказывать психологическую поддержку неизлечимо больным.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5.4. </w:t>
            </w:r>
            <w:r w:rsidRPr="00F72EDC">
              <w:rPr>
                <w:bCs/>
              </w:rPr>
              <w:t xml:space="preserve">Проводить медико-социальную реабилитацию инвалидов, одиноких лиц, участников военных действий и лиц из группы </w:t>
            </w:r>
            <w:r w:rsidRPr="00F72EDC">
              <w:rPr>
                <w:bCs/>
              </w:rPr>
              <w:lastRenderedPageBreak/>
              <w:t>социального риска.</w:t>
            </w: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lastRenderedPageBreak/>
              <w:t xml:space="preserve">Владение студентом некоторыми психотерапевтическими техниками, умение оказать психологическую поддержку другому, использование техник успокаивания, </w:t>
            </w:r>
            <w:r w:rsidRPr="00F72EDC">
              <w:rPr>
                <w:bCs/>
              </w:rPr>
              <w:lastRenderedPageBreak/>
              <w:t>ободрения, активного и пассивного слушания в общении.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lastRenderedPageBreak/>
              <w:t xml:space="preserve">ПК 5.5. </w:t>
            </w:r>
            <w:r w:rsidRPr="00F72EDC">
              <w:rPr>
                <w:bCs/>
              </w:rPr>
              <w:t xml:space="preserve">Проводить экспертизу временной нетрудоспособности. 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Оценка умения студента выявлять психологические особенности пациента и отклонения от нормы в его психической сфере.</w:t>
            </w:r>
          </w:p>
        </w:tc>
      </w:tr>
      <w:tr w:rsidR="002B2E18" w:rsidRPr="00F72EDC" w:rsidTr="002B2E18">
        <w:tc>
          <w:tcPr>
            <w:tcW w:w="4219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2EDC">
              <w:rPr>
                <w:b/>
              </w:rPr>
              <w:t xml:space="preserve">ПК 6.1. </w:t>
            </w:r>
            <w:r w:rsidRPr="00F72EDC">
              <w:rPr>
                <w:bCs/>
              </w:rPr>
              <w:t xml:space="preserve">Рационально организовывать деятельность персонала с соблюдением психологических и этических аспектов работы в команде. </w:t>
            </w:r>
          </w:p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87" w:type="dxa"/>
          </w:tcPr>
          <w:p w:rsidR="002B2E18" w:rsidRPr="00F72EDC" w:rsidRDefault="002B2E18" w:rsidP="000C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rPr>
                <w:bCs/>
              </w:rPr>
            </w:pPr>
            <w:r w:rsidRPr="00F72EDC">
              <w:rPr>
                <w:bCs/>
              </w:rPr>
              <w:t>Использование студентом техник эффективного общения, рационального решения конфликтов, умение оказывать влияние на других, брать на себя ответственность за действия команды, учитывать индивидуально-типологические особенности личности при организации деятельности команды.</w:t>
            </w:r>
          </w:p>
        </w:tc>
      </w:tr>
    </w:tbl>
    <w:p w:rsidR="002B2E18" w:rsidRDefault="002B2E18" w:rsidP="008505D1">
      <w:pPr>
        <w:rPr>
          <w:b/>
          <w:sz w:val="28"/>
          <w:szCs w:val="28"/>
        </w:rPr>
      </w:pPr>
    </w:p>
    <w:p w:rsidR="00A26260" w:rsidRPr="00A26260" w:rsidRDefault="00A26260" w:rsidP="009849EC">
      <w:pPr>
        <w:numPr>
          <w:ilvl w:val="0"/>
          <w:numId w:val="30"/>
        </w:numPr>
        <w:jc w:val="center"/>
        <w:rPr>
          <w:b/>
          <w:caps/>
          <w:sz w:val="28"/>
          <w:szCs w:val="28"/>
        </w:rPr>
      </w:pPr>
      <w:r w:rsidRPr="00A26260">
        <w:rPr>
          <w:b/>
          <w:caps/>
          <w:sz w:val="28"/>
          <w:szCs w:val="28"/>
        </w:rPr>
        <w:t>приложения к рабочей программе учебной</w:t>
      </w:r>
    </w:p>
    <w:p w:rsidR="00332856" w:rsidRPr="00A26260" w:rsidRDefault="00A26260" w:rsidP="00A26260">
      <w:pPr>
        <w:ind w:left="360"/>
        <w:jc w:val="center"/>
        <w:rPr>
          <w:b/>
          <w:caps/>
          <w:sz w:val="28"/>
          <w:szCs w:val="28"/>
        </w:rPr>
      </w:pPr>
      <w:r w:rsidRPr="00A26260">
        <w:rPr>
          <w:b/>
          <w:caps/>
          <w:sz w:val="28"/>
          <w:szCs w:val="28"/>
        </w:rPr>
        <w:t>дисциплины ОП.02.  «Психология»</w:t>
      </w:r>
    </w:p>
    <w:p w:rsidR="008505D1" w:rsidRPr="006B4B41" w:rsidRDefault="008505D1" w:rsidP="008505D1">
      <w:pPr>
        <w:rPr>
          <w:sz w:val="28"/>
          <w:szCs w:val="28"/>
        </w:rPr>
      </w:pPr>
      <w:r w:rsidRPr="006B4B41"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 перечень заданий к лекционным, семинарским и практическим занятиям</w:t>
      </w:r>
      <w:r w:rsidR="00093044">
        <w:rPr>
          <w:sz w:val="28"/>
          <w:szCs w:val="28"/>
        </w:rPr>
        <w:t>;</w:t>
      </w:r>
    </w:p>
    <w:p w:rsidR="008505D1" w:rsidRPr="006B4B41" w:rsidRDefault="008505D1" w:rsidP="008505D1">
      <w:pPr>
        <w:rPr>
          <w:sz w:val="28"/>
          <w:szCs w:val="28"/>
        </w:rPr>
      </w:pPr>
      <w:r w:rsidRPr="006B4B41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6B4B41">
        <w:rPr>
          <w:sz w:val="28"/>
          <w:szCs w:val="28"/>
        </w:rPr>
        <w:t xml:space="preserve"> перечень заданий к диагностике знаний</w:t>
      </w:r>
      <w:r>
        <w:rPr>
          <w:sz w:val="28"/>
          <w:szCs w:val="28"/>
        </w:rPr>
        <w:t>,</w:t>
      </w:r>
      <w:r w:rsidRPr="006B4B41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, </w:t>
      </w:r>
      <w:r w:rsidRPr="006B4B41">
        <w:rPr>
          <w:sz w:val="28"/>
          <w:szCs w:val="28"/>
        </w:rPr>
        <w:t>навыков</w:t>
      </w:r>
      <w:r w:rsidR="00093044">
        <w:rPr>
          <w:sz w:val="28"/>
          <w:szCs w:val="28"/>
        </w:rPr>
        <w:t>;</w:t>
      </w:r>
    </w:p>
    <w:p w:rsidR="008505D1" w:rsidRPr="006B4B41" w:rsidRDefault="008505D1" w:rsidP="008505D1">
      <w:pPr>
        <w:rPr>
          <w:sz w:val="28"/>
          <w:szCs w:val="28"/>
        </w:rPr>
      </w:pPr>
      <w:r w:rsidRPr="006B4B41">
        <w:rPr>
          <w:sz w:val="28"/>
          <w:szCs w:val="28"/>
        </w:rPr>
        <w:t xml:space="preserve">5.3 </w:t>
      </w:r>
      <w:r>
        <w:rPr>
          <w:sz w:val="28"/>
          <w:szCs w:val="28"/>
        </w:rPr>
        <w:t xml:space="preserve"> </w:t>
      </w:r>
      <w:r w:rsidRPr="006B4B41">
        <w:rPr>
          <w:sz w:val="28"/>
          <w:szCs w:val="28"/>
        </w:rPr>
        <w:t>перечень заданий к итоговой аттестации</w:t>
      </w:r>
      <w:r w:rsidR="00093044">
        <w:rPr>
          <w:sz w:val="28"/>
          <w:szCs w:val="28"/>
        </w:rPr>
        <w:t>;</w:t>
      </w:r>
    </w:p>
    <w:p w:rsidR="008505D1" w:rsidRPr="006B4B41" w:rsidRDefault="008505D1" w:rsidP="008505D1">
      <w:pPr>
        <w:rPr>
          <w:sz w:val="28"/>
          <w:szCs w:val="28"/>
        </w:rPr>
      </w:pPr>
      <w:r w:rsidRPr="006B4B41">
        <w:rPr>
          <w:sz w:val="28"/>
          <w:szCs w:val="28"/>
        </w:rPr>
        <w:t>5.4</w:t>
      </w:r>
      <w:r>
        <w:rPr>
          <w:sz w:val="28"/>
          <w:szCs w:val="28"/>
        </w:rPr>
        <w:t xml:space="preserve"> </w:t>
      </w:r>
      <w:r w:rsidRPr="006B4B41">
        <w:rPr>
          <w:sz w:val="28"/>
          <w:szCs w:val="28"/>
        </w:rPr>
        <w:t xml:space="preserve"> рабочая тетрадь для организации самостоятельной работы</w:t>
      </w:r>
      <w:r w:rsidR="00093044">
        <w:rPr>
          <w:sz w:val="28"/>
          <w:szCs w:val="28"/>
        </w:rPr>
        <w:t>;</w:t>
      </w:r>
    </w:p>
    <w:p w:rsidR="008505D1" w:rsidRPr="006B4B41" w:rsidRDefault="008505D1" w:rsidP="008505D1">
      <w:pPr>
        <w:rPr>
          <w:sz w:val="28"/>
          <w:szCs w:val="28"/>
        </w:rPr>
      </w:pPr>
      <w:r w:rsidRPr="006B4B41">
        <w:rPr>
          <w:sz w:val="28"/>
          <w:szCs w:val="28"/>
        </w:rPr>
        <w:t>5.5</w:t>
      </w:r>
      <w:r>
        <w:rPr>
          <w:sz w:val="28"/>
          <w:szCs w:val="28"/>
        </w:rPr>
        <w:t xml:space="preserve"> </w:t>
      </w:r>
      <w:r w:rsidR="003B5145">
        <w:rPr>
          <w:sz w:val="28"/>
          <w:szCs w:val="28"/>
        </w:rPr>
        <w:t xml:space="preserve"> к</w:t>
      </w:r>
      <w:r w:rsidR="00CB1250">
        <w:rPr>
          <w:sz w:val="28"/>
          <w:szCs w:val="28"/>
        </w:rPr>
        <w:t>онтрольно-оценочные</w:t>
      </w:r>
      <w:r w:rsidRPr="006B4B41">
        <w:rPr>
          <w:sz w:val="28"/>
          <w:szCs w:val="28"/>
        </w:rPr>
        <w:t xml:space="preserve"> материалы для промежуточной и итоговой аттестации</w:t>
      </w:r>
      <w:r w:rsidR="003B5145">
        <w:rPr>
          <w:sz w:val="28"/>
          <w:szCs w:val="28"/>
        </w:rPr>
        <w:t>.</w:t>
      </w:r>
    </w:p>
    <w:p w:rsidR="008505D1" w:rsidRPr="006B4B41" w:rsidRDefault="008505D1" w:rsidP="008505D1">
      <w:pPr>
        <w:rPr>
          <w:sz w:val="28"/>
          <w:szCs w:val="28"/>
        </w:rPr>
      </w:pPr>
    </w:p>
    <w:p w:rsidR="008505D1" w:rsidRPr="006B4B41" w:rsidRDefault="008505D1" w:rsidP="008505D1">
      <w:pPr>
        <w:rPr>
          <w:sz w:val="28"/>
          <w:szCs w:val="28"/>
        </w:rPr>
      </w:pPr>
    </w:p>
    <w:p w:rsidR="008505D1" w:rsidRDefault="008505D1" w:rsidP="008505D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505D1" w:rsidRDefault="008505D1" w:rsidP="008505D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505D1" w:rsidRPr="00343D8B" w:rsidRDefault="008505D1" w:rsidP="008505D1">
      <w:pPr>
        <w:ind w:firstLine="708"/>
        <w:rPr>
          <w:sz w:val="28"/>
          <w:szCs w:val="28"/>
        </w:rPr>
      </w:pPr>
    </w:p>
    <w:p w:rsidR="008505D1" w:rsidRDefault="008505D1"/>
    <w:sectPr w:rsidR="008505D1" w:rsidSect="004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C7" w:rsidRDefault="00A42BC7">
      <w:r>
        <w:separator/>
      </w:r>
    </w:p>
  </w:endnote>
  <w:endnote w:type="continuationSeparator" w:id="1">
    <w:p w:rsidR="00A42BC7" w:rsidRDefault="00A4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33" w:rsidRDefault="00306E6C">
    <w:pPr>
      <w:pStyle w:val="aa"/>
      <w:jc w:val="right"/>
    </w:pPr>
    <w:fldSimple w:instr=" PAGE   \* MERGEFORMAT ">
      <w:r w:rsidR="00686C95">
        <w:rPr>
          <w:noProof/>
        </w:rPr>
        <w:t>4</w:t>
      </w:r>
    </w:fldSimple>
  </w:p>
  <w:p w:rsidR="00C55233" w:rsidRDefault="00C5523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33" w:rsidRDefault="00306E6C" w:rsidP="00B705BF">
    <w:pPr>
      <w:framePr w:wrap="around" w:vAnchor="text" w:hAnchor="margin" w:xAlign="right" w:y="1"/>
      <w:rPr>
        <w:rStyle w:val="FontStyle62"/>
      </w:rPr>
    </w:pPr>
    <w:r>
      <w:rPr>
        <w:rStyle w:val="FontStyle62"/>
      </w:rPr>
      <w:fldChar w:fldCharType="begin"/>
    </w:r>
    <w:r w:rsidR="00C55233">
      <w:rPr>
        <w:rStyle w:val="FontStyle62"/>
      </w:rPr>
      <w:instrText xml:space="preserve">PAGE  </w:instrText>
    </w:r>
    <w:r>
      <w:rPr>
        <w:rStyle w:val="FontStyle62"/>
      </w:rPr>
      <w:fldChar w:fldCharType="end"/>
    </w:r>
  </w:p>
  <w:p w:rsidR="00C55233" w:rsidRDefault="00C55233" w:rsidP="00B705B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33" w:rsidRDefault="00306E6C">
    <w:pPr>
      <w:pStyle w:val="aa"/>
      <w:jc w:val="right"/>
    </w:pPr>
    <w:fldSimple w:instr=" PAGE   \* MERGEFORMAT ">
      <w:r w:rsidR="005B57C8">
        <w:rPr>
          <w:noProof/>
        </w:rPr>
        <w:t>30</w:t>
      </w:r>
    </w:fldSimple>
  </w:p>
  <w:p w:rsidR="00C55233" w:rsidRDefault="00C552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C7" w:rsidRDefault="00A42BC7">
      <w:r>
        <w:separator/>
      </w:r>
    </w:p>
  </w:footnote>
  <w:footnote w:type="continuationSeparator" w:id="1">
    <w:p w:rsidR="00A42BC7" w:rsidRDefault="00A42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6CC840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3FBEEE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6">
    <w:nsid w:val="0000000C"/>
    <w:multiLevelType w:val="singleLevel"/>
    <w:tmpl w:val="3F9009C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7">
    <w:nsid w:val="01EB3D03"/>
    <w:multiLevelType w:val="hybridMultilevel"/>
    <w:tmpl w:val="BF1E7C3C"/>
    <w:lvl w:ilvl="0" w:tplc="87C40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5414C9"/>
    <w:multiLevelType w:val="hybridMultilevel"/>
    <w:tmpl w:val="4412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B2841"/>
    <w:multiLevelType w:val="hybridMultilevel"/>
    <w:tmpl w:val="94ECBC64"/>
    <w:lvl w:ilvl="0" w:tplc="AE56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F22502"/>
    <w:multiLevelType w:val="hybridMultilevel"/>
    <w:tmpl w:val="DF102E0A"/>
    <w:lvl w:ilvl="0" w:tplc="87C40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1AE79EF"/>
    <w:multiLevelType w:val="hybridMultilevel"/>
    <w:tmpl w:val="1018B888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C757C"/>
    <w:multiLevelType w:val="hybridMultilevel"/>
    <w:tmpl w:val="71D2F7D0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66CE4"/>
    <w:multiLevelType w:val="hybridMultilevel"/>
    <w:tmpl w:val="49B03FB4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80EF8"/>
    <w:multiLevelType w:val="hybridMultilevel"/>
    <w:tmpl w:val="0A3A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732B9"/>
    <w:multiLevelType w:val="hybridMultilevel"/>
    <w:tmpl w:val="4ECA00C8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05040"/>
    <w:multiLevelType w:val="hybridMultilevel"/>
    <w:tmpl w:val="D998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274DD"/>
    <w:multiLevelType w:val="hybridMultilevel"/>
    <w:tmpl w:val="CFA22596"/>
    <w:lvl w:ilvl="0" w:tplc="3E2E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EADFE">
      <w:numFmt w:val="none"/>
      <w:lvlText w:val=""/>
      <w:lvlJc w:val="left"/>
      <w:pPr>
        <w:tabs>
          <w:tab w:val="num" w:pos="360"/>
        </w:tabs>
      </w:pPr>
    </w:lvl>
    <w:lvl w:ilvl="2" w:tplc="642664CA">
      <w:numFmt w:val="none"/>
      <w:lvlText w:val=""/>
      <w:lvlJc w:val="left"/>
      <w:pPr>
        <w:tabs>
          <w:tab w:val="num" w:pos="360"/>
        </w:tabs>
      </w:pPr>
    </w:lvl>
    <w:lvl w:ilvl="3" w:tplc="131A1286">
      <w:numFmt w:val="none"/>
      <w:lvlText w:val=""/>
      <w:lvlJc w:val="left"/>
      <w:pPr>
        <w:tabs>
          <w:tab w:val="num" w:pos="360"/>
        </w:tabs>
      </w:pPr>
    </w:lvl>
    <w:lvl w:ilvl="4" w:tplc="05CCDA66">
      <w:numFmt w:val="none"/>
      <w:lvlText w:val=""/>
      <w:lvlJc w:val="left"/>
      <w:pPr>
        <w:tabs>
          <w:tab w:val="num" w:pos="360"/>
        </w:tabs>
      </w:pPr>
    </w:lvl>
    <w:lvl w:ilvl="5" w:tplc="F46A1470">
      <w:numFmt w:val="none"/>
      <w:lvlText w:val=""/>
      <w:lvlJc w:val="left"/>
      <w:pPr>
        <w:tabs>
          <w:tab w:val="num" w:pos="360"/>
        </w:tabs>
      </w:pPr>
    </w:lvl>
    <w:lvl w:ilvl="6" w:tplc="9028E33E">
      <w:numFmt w:val="none"/>
      <w:lvlText w:val=""/>
      <w:lvlJc w:val="left"/>
      <w:pPr>
        <w:tabs>
          <w:tab w:val="num" w:pos="360"/>
        </w:tabs>
      </w:pPr>
    </w:lvl>
    <w:lvl w:ilvl="7" w:tplc="67160DDE">
      <w:numFmt w:val="none"/>
      <w:lvlText w:val=""/>
      <w:lvlJc w:val="left"/>
      <w:pPr>
        <w:tabs>
          <w:tab w:val="num" w:pos="360"/>
        </w:tabs>
      </w:pPr>
    </w:lvl>
    <w:lvl w:ilvl="8" w:tplc="4EA6C90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DD1693"/>
    <w:multiLevelType w:val="hybridMultilevel"/>
    <w:tmpl w:val="89AC2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33FE5"/>
    <w:multiLevelType w:val="hybridMultilevel"/>
    <w:tmpl w:val="9A0C5A08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C077F"/>
    <w:multiLevelType w:val="hybridMultilevel"/>
    <w:tmpl w:val="A530BDA4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41BE3"/>
    <w:multiLevelType w:val="hybridMultilevel"/>
    <w:tmpl w:val="1CD47280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604AE"/>
    <w:multiLevelType w:val="hybridMultilevel"/>
    <w:tmpl w:val="7176210C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329A3"/>
    <w:multiLevelType w:val="hybridMultilevel"/>
    <w:tmpl w:val="1C147676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297B82"/>
    <w:multiLevelType w:val="hybridMultilevel"/>
    <w:tmpl w:val="94ECBC64"/>
    <w:lvl w:ilvl="0" w:tplc="AE56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16225"/>
    <w:multiLevelType w:val="hybridMultilevel"/>
    <w:tmpl w:val="D15E8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5411D"/>
    <w:multiLevelType w:val="hybridMultilevel"/>
    <w:tmpl w:val="5CAA46F8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87149"/>
    <w:multiLevelType w:val="hybridMultilevel"/>
    <w:tmpl w:val="84FC5302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A5161"/>
    <w:multiLevelType w:val="hybridMultilevel"/>
    <w:tmpl w:val="993E5D36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D380E"/>
    <w:multiLevelType w:val="hybridMultilevel"/>
    <w:tmpl w:val="4A9CB76E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44D99"/>
    <w:multiLevelType w:val="hybridMultilevel"/>
    <w:tmpl w:val="A44E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A5D68"/>
    <w:multiLevelType w:val="hybridMultilevel"/>
    <w:tmpl w:val="FD74DD76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22DFE"/>
    <w:multiLevelType w:val="hybridMultilevel"/>
    <w:tmpl w:val="5156D48E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F7E18"/>
    <w:multiLevelType w:val="hybridMultilevel"/>
    <w:tmpl w:val="CAA4852E"/>
    <w:lvl w:ilvl="0" w:tplc="AE56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23E6D"/>
    <w:multiLevelType w:val="hybridMultilevel"/>
    <w:tmpl w:val="59B4E0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C2B1709"/>
    <w:multiLevelType w:val="hybridMultilevel"/>
    <w:tmpl w:val="F47610CE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E5387"/>
    <w:multiLevelType w:val="hybridMultilevel"/>
    <w:tmpl w:val="56964074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712CE"/>
    <w:multiLevelType w:val="hybridMultilevel"/>
    <w:tmpl w:val="F28A3446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63B07"/>
    <w:multiLevelType w:val="hybridMultilevel"/>
    <w:tmpl w:val="8E665B0C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40823"/>
    <w:multiLevelType w:val="hybridMultilevel"/>
    <w:tmpl w:val="91AABC2C"/>
    <w:lvl w:ilvl="0" w:tplc="87C4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5"/>
  </w:num>
  <w:num w:numId="5">
    <w:abstractNumId w:val="16"/>
  </w:num>
  <w:num w:numId="6">
    <w:abstractNumId w:val="39"/>
  </w:num>
  <w:num w:numId="7">
    <w:abstractNumId w:val="15"/>
  </w:num>
  <w:num w:numId="8">
    <w:abstractNumId w:val="14"/>
  </w:num>
  <w:num w:numId="9">
    <w:abstractNumId w:val="26"/>
  </w:num>
  <w:num w:numId="10">
    <w:abstractNumId w:val="36"/>
  </w:num>
  <w:num w:numId="11">
    <w:abstractNumId w:val="20"/>
  </w:num>
  <w:num w:numId="12">
    <w:abstractNumId w:val="28"/>
  </w:num>
  <w:num w:numId="13">
    <w:abstractNumId w:val="29"/>
  </w:num>
  <w:num w:numId="14">
    <w:abstractNumId w:val="27"/>
  </w:num>
  <w:num w:numId="15">
    <w:abstractNumId w:val="35"/>
  </w:num>
  <w:num w:numId="16">
    <w:abstractNumId w:val="13"/>
  </w:num>
  <w:num w:numId="17">
    <w:abstractNumId w:val="10"/>
  </w:num>
  <w:num w:numId="18">
    <w:abstractNumId w:val="19"/>
  </w:num>
  <w:num w:numId="19">
    <w:abstractNumId w:val="11"/>
  </w:num>
  <w:num w:numId="20">
    <w:abstractNumId w:val="7"/>
  </w:num>
  <w:num w:numId="21">
    <w:abstractNumId w:val="38"/>
  </w:num>
  <w:num w:numId="22">
    <w:abstractNumId w:val="23"/>
  </w:num>
  <w:num w:numId="23">
    <w:abstractNumId w:val="12"/>
  </w:num>
  <w:num w:numId="24">
    <w:abstractNumId w:val="32"/>
  </w:num>
  <w:num w:numId="25">
    <w:abstractNumId w:val="31"/>
  </w:num>
  <w:num w:numId="26">
    <w:abstractNumId w:val="22"/>
  </w:num>
  <w:num w:numId="27">
    <w:abstractNumId w:val="21"/>
  </w:num>
  <w:num w:numId="28">
    <w:abstractNumId w:val="37"/>
  </w:num>
  <w:num w:numId="29">
    <w:abstractNumId w:val="9"/>
  </w:num>
  <w:num w:numId="30">
    <w:abstractNumId w:val="33"/>
  </w:num>
  <w:num w:numId="31">
    <w:abstractNumId w:val="18"/>
  </w:num>
  <w:num w:numId="32">
    <w:abstractNumId w:val="24"/>
  </w:num>
  <w:num w:numId="33">
    <w:abstractNumId w:val="8"/>
  </w:num>
  <w:num w:numId="34">
    <w:abstractNumId w:val="34"/>
  </w:num>
  <w:num w:numId="35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505D1"/>
    <w:rsid w:val="000055B1"/>
    <w:rsid w:val="0001358E"/>
    <w:rsid w:val="00020153"/>
    <w:rsid w:val="00021864"/>
    <w:rsid w:val="000221A4"/>
    <w:rsid w:val="00025003"/>
    <w:rsid w:val="00033738"/>
    <w:rsid w:val="00033BC1"/>
    <w:rsid w:val="000347CC"/>
    <w:rsid w:val="000363C5"/>
    <w:rsid w:val="00041BCD"/>
    <w:rsid w:val="000510D3"/>
    <w:rsid w:val="00055DD2"/>
    <w:rsid w:val="0006135C"/>
    <w:rsid w:val="00063C75"/>
    <w:rsid w:val="00064828"/>
    <w:rsid w:val="00081207"/>
    <w:rsid w:val="00091471"/>
    <w:rsid w:val="00093044"/>
    <w:rsid w:val="00094C73"/>
    <w:rsid w:val="000A1216"/>
    <w:rsid w:val="000A32F0"/>
    <w:rsid w:val="000A501D"/>
    <w:rsid w:val="000B1AA7"/>
    <w:rsid w:val="000C1315"/>
    <w:rsid w:val="000C2ADB"/>
    <w:rsid w:val="000C3D67"/>
    <w:rsid w:val="000C59BE"/>
    <w:rsid w:val="000D6A58"/>
    <w:rsid w:val="000D79DA"/>
    <w:rsid w:val="000E34F0"/>
    <w:rsid w:val="000F20E1"/>
    <w:rsid w:val="000F68C3"/>
    <w:rsid w:val="00102293"/>
    <w:rsid w:val="00112118"/>
    <w:rsid w:val="00113BD9"/>
    <w:rsid w:val="0011444C"/>
    <w:rsid w:val="00116E7E"/>
    <w:rsid w:val="001236E0"/>
    <w:rsid w:val="00124D70"/>
    <w:rsid w:val="0012708C"/>
    <w:rsid w:val="00144194"/>
    <w:rsid w:val="0015561B"/>
    <w:rsid w:val="0016101B"/>
    <w:rsid w:val="00163129"/>
    <w:rsid w:val="00164723"/>
    <w:rsid w:val="00165470"/>
    <w:rsid w:val="0016734E"/>
    <w:rsid w:val="001838FE"/>
    <w:rsid w:val="0018449A"/>
    <w:rsid w:val="0019151F"/>
    <w:rsid w:val="001A73B4"/>
    <w:rsid w:val="001B4E5B"/>
    <w:rsid w:val="001B58FC"/>
    <w:rsid w:val="001C2CF3"/>
    <w:rsid w:val="001C36E6"/>
    <w:rsid w:val="001C3C16"/>
    <w:rsid w:val="001C4612"/>
    <w:rsid w:val="001C6904"/>
    <w:rsid w:val="001D1CF9"/>
    <w:rsid w:val="001D5374"/>
    <w:rsid w:val="001E4F3D"/>
    <w:rsid w:val="001F20B7"/>
    <w:rsid w:val="001F6458"/>
    <w:rsid w:val="002132DE"/>
    <w:rsid w:val="0022178D"/>
    <w:rsid w:val="002217D3"/>
    <w:rsid w:val="00225611"/>
    <w:rsid w:val="0022580C"/>
    <w:rsid w:val="00234103"/>
    <w:rsid w:val="00235780"/>
    <w:rsid w:val="00236C5E"/>
    <w:rsid w:val="00240B18"/>
    <w:rsid w:val="002521D4"/>
    <w:rsid w:val="00252479"/>
    <w:rsid w:val="00262331"/>
    <w:rsid w:val="00264416"/>
    <w:rsid w:val="0026606C"/>
    <w:rsid w:val="00266717"/>
    <w:rsid w:val="00267028"/>
    <w:rsid w:val="00271301"/>
    <w:rsid w:val="00281D51"/>
    <w:rsid w:val="00286BD3"/>
    <w:rsid w:val="0029006B"/>
    <w:rsid w:val="00290642"/>
    <w:rsid w:val="00291B67"/>
    <w:rsid w:val="0029585C"/>
    <w:rsid w:val="002A01A2"/>
    <w:rsid w:val="002A02E2"/>
    <w:rsid w:val="002B218B"/>
    <w:rsid w:val="002B2E18"/>
    <w:rsid w:val="002D0676"/>
    <w:rsid w:val="002D07D7"/>
    <w:rsid w:val="002D4FBA"/>
    <w:rsid w:val="002E7C6C"/>
    <w:rsid w:val="002F50E3"/>
    <w:rsid w:val="00303A76"/>
    <w:rsid w:val="00306157"/>
    <w:rsid w:val="00306E6C"/>
    <w:rsid w:val="0031116A"/>
    <w:rsid w:val="003114B2"/>
    <w:rsid w:val="003238BB"/>
    <w:rsid w:val="00327346"/>
    <w:rsid w:val="00331D94"/>
    <w:rsid w:val="00332856"/>
    <w:rsid w:val="00333BE1"/>
    <w:rsid w:val="003410EB"/>
    <w:rsid w:val="00343A52"/>
    <w:rsid w:val="003468A1"/>
    <w:rsid w:val="003509C3"/>
    <w:rsid w:val="00360FEF"/>
    <w:rsid w:val="00366744"/>
    <w:rsid w:val="0037195F"/>
    <w:rsid w:val="003736BD"/>
    <w:rsid w:val="00391BC8"/>
    <w:rsid w:val="00392641"/>
    <w:rsid w:val="00392FEB"/>
    <w:rsid w:val="003952AD"/>
    <w:rsid w:val="003A1406"/>
    <w:rsid w:val="003A2A6F"/>
    <w:rsid w:val="003A63B7"/>
    <w:rsid w:val="003A6AB5"/>
    <w:rsid w:val="003B24BF"/>
    <w:rsid w:val="003B5145"/>
    <w:rsid w:val="003B610E"/>
    <w:rsid w:val="003B79C5"/>
    <w:rsid w:val="003C0FA8"/>
    <w:rsid w:val="003C24CC"/>
    <w:rsid w:val="003C5F3D"/>
    <w:rsid w:val="003C6EDA"/>
    <w:rsid w:val="003D4249"/>
    <w:rsid w:val="003D4DFE"/>
    <w:rsid w:val="003D52BA"/>
    <w:rsid w:val="003D6BEA"/>
    <w:rsid w:val="003D6DD6"/>
    <w:rsid w:val="003E0264"/>
    <w:rsid w:val="003E6922"/>
    <w:rsid w:val="003F3C15"/>
    <w:rsid w:val="004017B0"/>
    <w:rsid w:val="004034AE"/>
    <w:rsid w:val="0041090E"/>
    <w:rsid w:val="00413382"/>
    <w:rsid w:val="004133C8"/>
    <w:rsid w:val="004206B4"/>
    <w:rsid w:val="00427B59"/>
    <w:rsid w:val="004347A3"/>
    <w:rsid w:val="00435926"/>
    <w:rsid w:val="0044304C"/>
    <w:rsid w:val="00452069"/>
    <w:rsid w:val="00457782"/>
    <w:rsid w:val="0047307B"/>
    <w:rsid w:val="00475CC2"/>
    <w:rsid w:val="0047786B"/>
    <w:rsid w:val="004819D8"/>
    <w:rsid w:val="00482F39"/>
    <w:rsid w:val="00485A0E"/>
    <w:rsid w:val="0048747D"/>
    <w:rsid w:val="0049421E"/>
    <w:rsid w:val="00495868"/>
    <w:rsid w:val="00497313"/>
    <w:rsid w:val="004B4048"/>
    <w:rsid w:val="004B7DF7"/>
    <w:rsid w:val="004C1B0C"/>
    <w:rsid w:val="004C1C7F"/>
    <w:rsid w:val="004C21B6"/>
    <w:rsid w:val="004C3627"/>
    <w:rsid w:val="004C7324"/>
    <w:rsid w:val="004C7612"/>
    <w:rsid w:val="004D6C91"/>
    <w:rsid w:val="004E0E85"/>
    <w:rsid w:val="004F037B"/>
    <w:rsid w:val="004F4807"/>
    <w:rsid w:val="00503592"/>
    <w:rsid w:val="00514413"/>
    <w:rsid w:val="00523BD5"/>
    <w:rsid w:val="0052478F"/>
    <w:rsid w:val="00533835"/>
    <w:rsid w:val="00537F4B"/>
    <w:rsid w:val="005417EE"/>
    <w:rsid w:val="005417F6"/>
    <w:rsid w:val="00554757"/>
    <w:rsid w:val="0057032E"/>
    <w:rsid w:val="00570FBE"/>
    <w:rsid w:val="005713A0"/>
    <w:rsid w:val="0057484F"/>
    <w:rsid w:val="00582B67"/>
    <w:rsid w:val="005873CB"/>
    <w:rsid w:val="005A1AC8"/>
    <w:rsid w:val="005A7A11"/>
    <w:rsid w:val="005B3FE5"/>
    <w:rsid w:val="005B4C96"/>
    <w:rsid w:val="005B57C8"/>
    <w:rsid w:val="005C5BDD"/>
    <w:rsid w:val="005C5D0D"/>
    <w:rsid w:val="005C6DBD"/>
    <w:rsid w:val="005D38DC"/>
    <w:rsid w:val="005D694A"/>
    <w:rsid w:val="005E259C"/>
    <w:rsid w:val="005F1657"/>
    <w:rsid w:val="00601119"/>
    <w:rsid w:val="0060784E"/>
    <w:rsid w:val="00620588"/>
    <w:rsid w:val="0062126F"/>
    <w:rsid w:val="00625F6B"/>
    <w:rsid w:val="006337F8"/>
    <w:rsid w:val="00642E93"/>
    <w:rsid w:val="0064378D"/>
    <w:rsid w:val="00644E8C"/>
    <w:rsid w:val="0066415D"/>
    <w:rsid w:val="006667D3"/>
    <w:rsid w:val="006723F2"/>
    <w:rsid w:val="00675EF3"/>
    <w:rsid w:val="0068470E"/>
    <w:rsid w:val="00686C95"/>
    <w:rsid w:val="00692C36"/>
    <w:rsid w:val="00695E27"/>
    <w:rsid w:val="006967CA"/>
    <w:rsid w:val="006B1A05"/>
    <w:rsid w:val="006D16CF"/>
    <w:rsid w:val="006D2CB3"/>
    <w:rsid w:val="006E7FCA"/>
    <w:rsid w:val="006F0FAB"/>
    <w:rsid w:val="007000F0"/>
    <w:rsid w:val="007009A1"/>
    <w:rsid w:val="00702F88"/>
    <w:rsid w:val="007124FC"/>
    <w:rsid w:val="00712BBF"/>
    <w:rsid w:val="00715880"/>
    <w:rsid w:val="00725A1B"/>
    <w:rsid w:val="0072665E"/>
    <w:rsid w:val="0072759B"/>
    <w:rsid w:val="00732056"/>
    <w:rsid w:val="00733AC5"/>
    <w:rsid w:val="00740D23"/>
    <w:rsid w:val="00743385"/>
    <w:rsid w:val="00743F27"/>
    <w:rsid w:val="00750611"/>
    <w:rsid w:val="007567E8"/>
    <w:rsid w:val="007631ED"/>
    <w:rsid w:val="0076525D"/>
    <w:rsid w:val="00784251"/>
    <w:rsid w:val="00792AC1"/>
    <w:rsid w:val="00795D8B"/>
    <w:rsid w:val="007A036B"/>
    <w:rsid w:val="007B2EE5"/>
    <w:rsid w:val="007C3969"/>
    <w:rsid w:val="007D265D"/>
    <w:rsid w:val="007D2E87"/>
    <w:rsid w:val="007D6542"/>
    <w:rsid w:val="007E0DDB"/>
    <w:rsid w:val="007E2E86"/>
    <w:rsid w:val="007E6B59"/>
    <w:rsid w:val="007F5767"/>
    <w:rsid w:val="008020ED"/>
    <w:rsid w:val="0080573A"/>
    <w:rsid w:val="00812A0B"/>
    <w:rsid w:val="008256C8"/>
    <w:rsid w:val="00826176"/>
    <w:rsid w:val="008263F5"/>
    <w:rsid w:val="0083060D"/>
    <w:rsid w:val="008362BC"/>
    <w:rsid w:val="00837EF7"/>
    <w:rsid w:val="008407AC"/>
    <w:rsid w:val="008408E1"/>
    <w:rsid w:val="008419B9"/>
    <w:rsid w:val="00841CEE"/>
    <w:rsid w:val="008500D2"/>
    <w:rsid w:val="008505D1"/>
    <w:rsid w:val="0085063A"/>
    <w:rsid w:val="0085296A"/>
    <w:rsid w:val="00852F65"/>
    <w:rsid w:val="00853284"/>
    <w:rsid w:val="00856586"/>
    <w:rsid w:val="00860ACD"/>
    <w:rsid w:val="00862A7F"/>
    <w:rsid w:val="00871AE6"/>
    <w:rsid w:val="008813C9"/>
    <w:rsid w:val="008872ED"/>
    <w:rsid w:val="00893276"/>
    <w:rsid w:val="008A24BD"/>
    <w:rsid w:val="008A4A64"/>
    <w:rsid w:val="008B0E86"/>
    <w:rsid w:val="008B29A9"/>
    <w:rsid w:val="008B3185"/>
    <w:rsid w:val="008B5EFD"/>
    <w:rsid w:val="008B7761"/>
    <w:rsid w:val="008C0EE4"/>
    <w:rsid w:val="008C2580"/>
    <w:rsid w:val="008F286A"/>
    <w:rsid w:val="008F5991"/>
    <w:rsid w:val="008F7EDF"/>
    <w:rsid w:val="0092178D"/>
    <w:rsid w:val="0092675D"/>
    <w:rsid w:val="00930801"/>
    <w:rsid w:val="00931082"/>
    <w:rsid w:val="0094406C"/>
    <w:rsid w:val="00944F75"/>
    <w:rsid w:val="00945261"/>
    <w:rsid w:val="00945C71"/>
    <w:rsid w:val="00945E2E"/>
    <w:rsid w:val="00952DA9"/>
    <w:rsid w:val="00954145"/>
    <w:rsid w:val="0096143A"/>
    <w:rsid w:val="0096220F"/>
    <w:rsid w:val="00965FAD"/>
    <w:rsid w:val="00966A84"/>
    <w:rsid w:val="00970ED9"/>
    <w:rsid w:val="00971D10"/>
    <w:rsid w:val="009741DA"/>
    <w:rsid w:val="009805F6"/>
    <w:rsid w:val="009849EC"/>
    <w:rsid w:val="00986DDF"/>
    <w:rsid w:val="009953C6"/>
    <w:rsid w:val="009957C5"/>
    <w:rsid w:val="00997804"/>
    <w:rsid w:val="009A2010"/>
    <w:rsid w:val="009A3524"/>
    <w:rsid w:val="009A36AF"/>
    <w:rsid w:val="009A6778"/>
    <w:rsid w:val="009B1478"/>
    <w:rsid w:val="009B2F75"/>
    <w:rsid w:val="009B4CBF"/>
    <w:rsid w:val="009C68DD"/>
    <w:rsid w:val="009D42CD"/>
    <w:rsid w:val="009E41E9"/>
    <w:rsid w:val="009F519C"/>
    <w:rsid w:val="009F7010"/>
    <w:rsid w:val="00A01F96"/>
    <w:rsid w:val="00A053AE"/>
    <w:rsid w:val="00A0592C"/>
    <w:rsid w:val="00A076D3"/>
    <w:rsid w:val="00A10DB7"/>
    <w:rsid w:val="00A26260"/>
    <w:rsid w:val="00A42BC7"/>
    <w:rsid w:val="00A579CF"/>
    <w:rsid w:val="00A65359"/>
    <w:rsid w:val="00A76BFC"/>
    <w:rsid w:val="00A812FE"/>
    <w:rsid w:val="00A85397"/>
    <w:rsid w:val="00A86D74"/>
    <w:rsid w:val="00AA3F57"/>
    <w:rsid w:val="00AA7110"/>
    <w:rsid w:val="00AA74D3"/>
    <w:rsid w:val="00AB2587"/>
    <w:rsid w:val="00AC37E1"/>
    <w:rsid w:val="00AD12CA"/>
    <w:rsid w:val="00AD44DA"/>
    <w:rsid w:val="00AD7B1B"/>
    <w:rsid w:val="00AE5D9F"/>
    <w:rsid w:val="00AF6B3B"/>
    <w:rsid w:val="00B018B5"/>
    <w:rsid w:val="00B07266"/>
    <w:rsid w:val="00B1750A"/>
    <w:rsid w:val="00B2585A"/>
    <w:rsid w:val="00B30464"/>
    <w:rsid w:val="00B31B4D"/>
    <w:rsid w:val="00B348D9"/>
    <w:rsid w:val="00B52CCA"/>
    <w:rsid w:val="00B52EC9"/>
    <w:rsid w:val="00B57FCC"/>
    <w:rsid w:val="00B60324"/>
    <w:rsid w:val="00B705BF"/>
    <w:rsid w:val="00B71FAB"/>
    <w:rsid w:val="00B72026"/>
    <w:rsid w:val="00B72D16"/>
    <w:rsid w:val="00B7592A"/>
    <w:rsid w:val="00B81EDD"/>
    <w:rsid w:val="00B82DE8"/>
    <w:rsid w:val="00B94B03"/>
    <w:rsid w:val="00B94E8D"/>
    <w:rsid w:val="00BA2CAA"/>
    <w:rsid w:val="00BA4309"/>
    <w:rsid w:val="00BB37DF"/>
    <w:rsid w:val="00BB4137"/>
    <w:rsid w:val="00BB7978"/>
    <w:rsid w:val="00BC22EF"/>
    <w:rsid w:val="00BC3D26"/>
    <w:rsid w:val="00BC600E"/>
    <w:rsid w:val="00BC623C"/>
    <w:rsid w:val="00BD6A9C"/>
    <w:rsid w:val="00BD7C91"/>
    <w:rsid w:val="00BF5523"/>
    <w:rsid w:val="00C114D8"/>
    <w:rsid w:val="00C14453"/>
    <w:rsid w:val="00C21F9E"/>
    <w:rsid w:val="00C2362C"/>
    <w:rsid w:val="00C30E94"/>
    <w:rsid w:val="00C36D3B"/>
    <w:rsid w:val="00C4117B"/>
    <w:rsid w:val="00C446C3"/>
    <w:rsid w:val="00C46C7A"/>
    <w:rsid w:val="00C515F8"/>
    <w:rsid w:val="00C52358"/>
    <w:rsid w:val="00C55233"/>
    <w:rsid w:val="00C63A16"/>
    <w:rsid w:val="00C905F0"/>
    <w:rsid w:val="00C9090E"/>
    <w:rsid w:val="00C96BAA"/>
    <w:rsid w:val="00C97D59"/>
    <w:rsid w:val="00CB0BF4"/>
    <w:rsid w:val="00CB1250"/>
    <w:rsid w:val="00CC10A9"/>
    <w:rsid w:val="00CC2BBA"/>
    <w:rsid w:val="00CD0D05"/>
    <w:rsid w:val="00CD5C9B"/>
    <w:rsid w:val="00CD7438"/>
    <w:rsid w:val="00CE256A"/>
    <w:rsid w:val="00CE4A7F"/>
    <w:rsid w:val="00CE6EA1"/>
    <w:rsid w:val="00CF5DC6"/>
    <w:rsid w:val="00CF662E"/>
    <w:rsid w:val="00CF6966"/>
    <w:rsid w:val="00D02AE7"/>
    <w:rsid w:val="00D07FA2"/>
    <w:rsid w:val="00D12131"/>
    <w:rsid w:val="00D26F98"/>
    <w:rsid w:val="00D40607"/>
    <w:rsid w:val="00D426FC"/>
    <w:rsid w:val="00D432F3"/>
    <w:rsid w:val="00D471E5"/>
    <w:rsid w:val="00D5745C"/>
    <w:rsid w:val="00D60573"/>
    <w:rsid w:val="00D661C9"/>
    <w:rsid w:val="00D77968"/>
    <w:rsid w:val="00D800DF"/>
    <w:rsid w:val="00D82BC7"/>
    <w:rsid w:val="00D94257"/>
    <w:rsid w:val="00DA1DB8"/>
    <w:rsid w:val="00DA1F4E"/>
    <w:rsid w:val="00DA2E51"/>
    <w:rsid w:val="00DB19FE"/>
    <w:rsid w:val="00DB2A7B"/>
    <w:rsid w:val="00DB380B"/>
    <w:rsid w:val="00DB5833"/>
    <w:rsid w:val="00DC5620"/>
    <w:rsid w:val="00DD1E9C"/>
    <w:rsid w:val="00DD1FB1"/>
    <w:rsid w:val="00DD2034"/>
    <w:rsid w:val="00DD3EFD"/>
    <w:rsid w:val="00DD449E"/>
    <w:rsid w:val="00DD751E"/>
    <w:rsid w:val="00DD7A1F"/>
    <w:rsid w:val="00DE05BE"/>
    <w:rsid w:val="00DE652E"/>
    <w:rsid w:val="00DE7325"/>
    <w:rsid w:val="00DF07BA"/>
    <w:rsid w:val="00DF3A3B"/>
    <w:rsid w:val="00DF43A2"/>
    <w:rsid w:val="00DF66C9"/>
    <w:rsid w:val="00DF7A4E"/>
    <w:rsid w:val="00DF7DE9"/>
    <w:rsid w:val="00E04EC6"/>
    <w:rsid w:val="00E075C8"/>
    <w:rsid w:val="00E156D0"/>
    <w:rsid w:val="00E21A64"/>
    <w:rsid w:val="00E21CAF"/>
    <w:rsid w:val="00E3316F"/>
    <w:rsid w:val="00E33B03"/>
    <w:rsid w:val="00E4064E"/>
    <w:rsid w:val="00E4120C"/>
    <w:rsid w:val="00E443D9"/>
    <w:rsid w:val="00E44708"/>
    <w:rsid w:val="00E453A2"/>
    <w:rsid w:val="00E4657A"/>
    <w:rsid w:val="00E478E0"/>
    <w:rsid w:val="00E51453"/>
    <w:rsid w:val="00E6047A"/>
    <w:rsid w:val="00E661E4"/>
    <w:rsid w:val="00E76027"/>
    <w:rsid w:val="00E77DB6"/>
    <w:rsid w:val="00E85D38"/>
    <w:rsid w:val="00EA5E1A"/>
    <w:rsid w:val="00EB21E7"/>
    <w:rsid w:val="00EB2813"/>
    <w:rsid w:val="00EB5FC2"/>
    <w:rsid w:val="00EB6B8A"/>
    <w:rsid w:val="00EC1442"/>
    <w:rsid w:val="00EC1761"/>
    <w:rsid w:val="00EC2155"/>
    <w:rsid w:val="00EC6550"/>
    <w:rsid w:val="00EF09E6"/>
    <w:rsid w:val="00F01893"/>
    <w:rsid w:val="00F0537D"/>
    <w:rsid w:val="00F060F9"/>
    <w:rsid w:val="00F07DC4"/>
    <w:rsid w:val="00F10DB9"/>
    <w:rsid w:val="00F17A89"/>
    <w:rsid w:val="00F27DEC"/>
    <w:rsid w:val="00F4459D"/>
    <w:rsid w:val="00F45736"/>
    <w:rsid w:val="00F54578"/>
    <w:rsid w:val="00F6564A"/>
    <w:rsid w:val="00F672A1"/>
    <w:rsid w:val="00F707CC"/>
    <w:rsid w:val="00F728D7"/>
    <w:rsid w:val="00F87FC2"/>
    <w:rsid w:val="00F91170"/>
    <w:rsid w:val="00F93909"/>
    <w:rsid w:val="00F95970"/>
    <w:rsid w:val="00FA0E54"/>
    <w:rsid w:val="00FA17C2"/>
    <w:rsid w:val="00FA4116"/>
    <w:rsid w:val="00FA4DF7"/>
    <w:rsid w:val="00FB41EF"/>
    <w:rsid w:val="00FB6AE2"/>
    <w:rsid w:val="00FC397C"/>
    <w:rsid w:val="00FC3B08"/>
    <w:rsid w:val="00FC6BAD"/>
    <w:rsid w:val="00FD6BD7"/>
    <w:rsid w:val="00FE17A9"/>
    <w:rsid w:val="00FF1B46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A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505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8505D1"/>
    <w:pPr>
      <w:spacing w:before="100" w:beforeAutospacing="1" w:after="100" w:afterAutospacing="1"/>
    </w:pPr>
  </w:style>
  <w:style w:type="paragraph" w:styleId="2">
    <w:name w:val="List 2"/>
    <w:basedOn w:val="a"/>
    <w:rsid w:val="008505D1"/>
    <w:pPr>
      <w:ind w:left="566" w:hanging="283"/>
    </w:pPr>
  </w:style>
  <w:style w:type="paragraph" w:styleId="20">
    <w:name w:val="Body Text Indent 2"/>
    <w:basedOn w:val="a"/>
    <w:rsid w:val="008505D1"/>
    <w:pPr>
      <w:spacing w:after="120" w:line="480" w:lineRule="auto"/>
      <w:ind w:left="283"/>
    </w:pPr>
  </w:style>
  <w:style w:type="character" w:styleId="a5">
    <w:name w:val="Strong"/>
    <w:qFormat/>
    <w:rsid w:val="008505D1"/>
    <w:rPr>
      <w:b/>
      <w:bCs/>
    </w:rPr>
  </w:style>
  <w:style w:type="paragraph" w:styleId="a6">
    <w:name w:val="footnote text"/>
    <w:basedOn w:val="a"/>
    <w:semiHidden/>
    <w:rsid w:val="008505D1"/>
    <w:rPr>
      <w:sz w:val="20"/>
      <w:szCs w:val="20"/>
    </w:rPr>
  </w:style>
  <w:style w:type="paragraph" w:styleId="21">
    <w:name w:val="Body Text 2"/>
    <w:basedOn w:val="a"/>
    <w:rsid w:val="008505D1"/>
    <w:pPr>
      <w:spacing w:after="120" w:line="480" w:lineRule="auto"/>
    </w:pPr>
  </w:style>
  <w:style w:type="paragraph" w:styleId="a7">
    <w:name w:val="Body Text"/>
    <w:basedOn w:val="a"/>
    <w:link w:val="a8"/>
    <w:rsid w:val="008505D1"/>
    <w:pPr>
      <w:spacing w:after="120"/>
    </w:pPr>
  </w:style>
  <w:style w:type="character" w:customStyle="1" w:styleId="a8">
    <w:name w:val="Основной текст Знак"/>
    <w:link w:val="a7"/>
    <w:rsid w:val="008505D1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8505D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505D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8505D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05D1"/>
  </w:style>
  <w:style w:type="paragraph" w:customStyle="1" w:styleId="22">
    <w:name w:val="Знак2"/>
    <w:basedOn w:val="a"/>
    <w:rsid w:val="008505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8505D1"/>
    <w:pPr>
      <w:tabs>
        <w:tab w:val="center" w:pos="4677"/>
        <w:tab w:val="right" w:pos="9355"/>
      </w:tabs>
    </w:pPr>
  </w:style>
  <w:style w:type="paragraph" w:customStyle="1" w:styleId="12">
    <w:name w:val="1 Знак Знак Знак"/>
    <w:basedOn w:val="a"/>
    <w:rsid w:val="008505D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locked/>
    <w:rsid w:val="008505D1"/>
    <w:rPr>
      <w:sz w:val="24"/>
      <w:szCs w:val="24"/>
      <w:lang w:val="ru-RU" w:eastAsia="ru-RU" w:bidi="ar-SA"/>
    </w:rPr>
  </w:style>
  <w:style w:type="character" w:customStyle="1" w:styleId="FontStyle56">
    <w:name w:val="Font Style56"/>
    <w:basedOn w:val="a0"/>
    <w:rsid w:val="0039264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2">
    <w:name w:val="Font Style62"/>
    <w:basedOn w:val="a0"/>
    <w:rsid w:val="008362BC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rsid w:val="00541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B72026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="SimSun"/>
      <w:lang w:eastAsia="zh-CN"/>
    </w:rPr>
  </w:style>
  <w:style w:type="character" w:customStyle="1" w:styleId="FontStyle58">
    <w:name w:val="Font Style58"/>
    <w:basedOn w:val="a0"/>
    <w:rsid w:val="00B7202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625F6B"/>
    <w:rPr>
      <w:rFonts w:ascii="Times New Roman" w:hAnsi="Times New Roman" w:cs="Times New Roman"/>
      <w:spacing w:val="-2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363C5"/>
    <w:rPr>
      <w:sz w:val="24"/>
      <w:szCs w:val="24"/>
    </w:rPr>
  </w:style>
  <w:style w:type="paragraph" w:customStyle="1" w:styleId="af0">
    <w:name w:val="литер"/>
    <w:basedOn w:val="a"/>
    <w:rsid w:val="009F7010"/>
    <w:pPr>
      <w:ind w:left="397" w:hanging="397"/>
    </w:pPr>
  </w:style>
  <w:style w:type="character" w:customStyle="1" w:styleId="highlighthighlightactive">
    <w:name w:val="highlight highlight_active"/>
    <w:basedOn w:val="a0"/>
    <w:rsid w:val="0047786B"/>
  </w:style>
  <w:style w:type="character" w:customStyle="1" w:styleId="c0">
    <w:name w:val="c0"/>
    <w:basedOn w:val="a0"/>
    <w:rsid w:val="00E661E4"/>
  </w:style>
  <w:style w:type="character" w:customStyle="1" w:styleId="10">
    <w:name w:val="Заголовок 1 Знак"/>
    <w:basedOn w:val="a0"/>
    <w:link w:val="1"/>
    <w:uiPriority w:val="99"/>
    <w:locked/>
    <w:rsid w:val="008C2580"/>
    <w:rPr>
      <w:sz w:val="24"/>
      <w:szCs w:val="24"/>
    </w:rPr>
  </w:style>
  <w:style w:type="character" w:customStyle="1" w:styleId="FontStyle43">
    <w:name w:val="Font Style43"/>
    <w:basedOn w:val="a0"/>
    <w:rsid w:val="00BB37DF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styleId="af1">
    <w:name w:val="List Paragraph"/>
    <w:basedOn w:val="a"/>
    <w:uiPriority w:val="34"/>
    <w:qFormat/>
    <w:rsid w:val="0031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8461</Words>
  <Characters>48229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Брянской области</vt:lpstr>
    </vt:vector>
  </TitlesOfParts>
  <Company>1</Company>
  <LinksUpToDate>false</LinksUpToDate>
  <CharactersWithSpaces>56577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Брянской области</dc:title>
  <dc:creator>GaLina</dc:creator>
  <cp:lastModifiedBy>Admin</cp:lastModifiedBy>
  <cp:revision>15</cp:revision>
  <cp:lastPrinted>2012-10-18T05:29:00Z</cp:lastPrinted>
  <dcterms:created xsi:type="dcterms:W3CDTF">2015-09-04T10:51:00Z</dcterms:created>
  <dcterms:modified xsi:type="dcterms:W3CDTF">2016-01-20T11:41:00Z</dcterms:modified>
</cp:coreProperties>
</file>