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2B06" w:rsidRPr="000A4D85" w:rsidRDefault="00642B06" w:rsidP="00642B06">
      <w:pPr>
        <w:rPr>
          <w:b/>
          <w:sz w:val="28"/>
          <w:szCs w:val="28"/>
        </w:rPr>
      </w:pPr>
      <w:r w:rsidRPr="000A4D85">
        <w:rPr>
          <w:b/>
          <w:sz w:val="28"/>
          <w:szCs w:val="28"/>
        </w:rPr>
        <w:t xml:space="preserve">                            Министерство   здравоохранения  РБ</w:t>
      </w:r>
    </w:p>
    <w:p w:rsidR="000C2A32" w:rsidRDefault="00642B06" w:rsidP="00642B06">
      <w:pPr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0C2A32">
        <w:rPr>
          <w:sz w:val="28"/>
          <w:szCs w:val="28"/>
        </w:rPr>
        <w:t xml:space="preserve">                </w:t>
      </w:r>
      <w:r w:rsidRPr="00642B06">
        <w:rPr>
          <w:sz w:val="28"/>
          <w:szCs w:val="28"/>
        </w:rPr>
        <w:t xml:space="preserve"> Государственное автономное </w:t>
      </w:r>
      <w:r w:rsidR="000C2A32">
        <w:rPr>
          <w:sz w:val="28"/>
          <w:szCs w:val="28"/>
        </w:rPr>
        <w:t xml:space="preserve">профессиональное </w:t>
      </w:r>
    </w:p>
    <w:p w:rsidR="00642B06" w:rsidRPr="00642B06" w:rsidRDefault="000C2A32" w:rsidP="00642B06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</w:t>
      </w:r>
      <w:r w:rsidR="00642B06" w:rsidRPr="00642B06">
        <w:rPr>
          <w:sz w:val="28"/>
          <w:szCs w:val="28"/>
        </w:rPr>
        <w:t>образовательное  учреждение</w:t>
      </w:r>
      <w:r>
        <w:rPr>
          <w:sz w:val="28"/>
          <w:szCs w:val="28"/>
        </w:rPr>
        <w:t xml:space="preserve">  РБ</w:t>
      </w:r>
    </w:p>
    <w:p w:rsidR="00642B06" w:rsidRDefault="00642B06" w:rsidP="00642B06">
      <w:pPr>
        <w:rPr>
          <w:sz w:val="28"/>
          <w:szCs w:val="28"/>
        </w:rPr>
      </w:pPr>
      <w:r w:rsidRPr="00642B06">
        <w:rPr>
          <w:sz w:val="28"/>
          <w:szCs w:val="28"/>
        </w:rPr>
        <w:t xml:space="preserve">  </w:t>
      </w:r>
      <w:r>
        <w:rPr>
          <w:sz w:val="28"/>
          <w:szCs w:val="28"/>
        </w:rPr>
        <w:t xml:space="preserve">                 </w:t>
      </w:r>
      <w:r w:rsidRPr="00642B06">
        <w:rPr>
          <w:sz w:val="28"/>
          <w:szCs w:val="28"/>
        </w:rPr>
        <w:t xml:space="preserve">  </w:t>
      </w:r>
      <w:r w:rsidR="000C2A32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642B06">
        <w:rPr>
          <w:sz w:val="28"/>
          <w:szCs w:val="28"/>
        </w:rPr>
        <w:t>« Стерлитамакский  медицинский колледж».</w:t>
      </w:r>
    </w:p>
    <w:p w:rsidR="00642B06" w:rsidRDefault="00642B06" w:rsidP="00642B06">
      <w:pPr>
        <w:rPr>
          <w:sz w:val="28"/>
          <w:szCs w:val="28"/>
        </w:rPr>
      </w:pPr>
    </w:p>
    <w:p w:rsidR="00642B06" w:rsidRDefault="00642B06" w:rsidP="00642B06">
      <w:pPr>
        <w:rPr>
          <w:sz w:val="28"/>
          <w:szCs w:val="28"/>
        </w:rPr>
      </w:pPr>
    </w:p>
    <w:p w:rsidR="00642B06" w:rsidRDefault="00642B06" w:rsidP="00642B06">
      <w:pPr>
        <w:rPr>
          <w:sz w:val="28"/>
          <w:szCs w:val="28"/>
        </w:rPr>
      </w:pPr>
    </w:p>
    <w:p w:rsidR="00642B06" w:rsidRDefault="000A4D85" w:rsidP="00642B06">
      <w:pPr>
        <w:rPr>
          <w:b/>
          <w:sz w:val="44"/>
          <w:szCs w:val="44"/>
        </w:rPr>
      </w:pPr>
      <w:r>
        <w:rPr>
          <w:sz w:val="28"/>
          <w:szCs w:val="28"/>
        </w:rPr>
        <w:t xml:space="preserve">                  </w:t>
      </w:r>
      <w:r w:rsidR="006A781E">
        <w:rPr>
          <w:b/>
          <w:sz w:val="44"/>
          <w:szCs w:val="44"/>
        </w:rPr>
        <w:t xml:space="preserve"> Методическая  разработка  </w:t>
      </w:r>
    </w:p>
    <w:p w:rsidR="006A781E" w:rsidRPr="006A781E" w:rsidRDefault="006A781E" w:rsidP="00642B06">
      <w:pPr>
        <w:rPr>
          <w:b/>
          <w:sz w:val="36"/>
          <w:szCs w:val="36"/>
        </w:rPr>
      </w:pPr>
      <w:r>
        <w:rPr>
          <w:b/>
          <w:sz w:val="44"/>
          <w:szCs w:val="44"/>
        </w:rPr>
        <w:t xml:space="preserve">            </w:t>
      </w:r>
      <w:r w:rsidR="000A4D85">
        <w:rPr>
          <w:b/>
          <w:sz w:val="44"/>
          <w:szCs w:val="44"/>
        </w:rPr>
        <w:t xml:space="preserve">        </w:t>
      </w:r>
      <w:r w:rsidR="000A4D85">
        <w:rPr>
          <w:b/>
          <w:sz w:val="40"/>
          <w:szCs w:val="40"/>
        </w:rPr>
        <w:t>д</w:t>
      </w:r>
      <w:r w:rsidR="000A4D85" w:rsidRPr="000A4D85">
        <w:rPr>
          <w:b/>
          <w:sz w:val="40"/>
          <w:szCs w:val="40"/>
        </w:rPr>
        <w:t>ля</w:t>
      </w:r>
      <w:r w:rsidR="000A4D85">
        <w:rPr>
          <w:b/>
          <w:sz w:val="44"/>
          <w:szCs w:val="44"/>
        </w:rPr>
        <w:t xml:space="preserve">  </w:t>
      </w:r>
      <w:r>
        <w:rPr>
          <w:b/>
          <w:sz w:val="36"/>
          <w:szCs w:val="36"/>
        </w:rPr>
        <w:t xml:space="preserve">  классного часа</w:t>
      </w:r>
    </w:p>
    <w:p w:rsidR="00254035" w:rsidRDefault="006A781E">
      <w:pPr>
        <w:rPr>
          <w:sz w:val="36"/>
          <w:szCs w:val="36"/>
        </w:rPr>
      </w:pPr>
      <w:r>
        <w:rPr>
          <w:sz w:val="28"/>
          <w:szCs w:val="28"/>
        </w:rPr>
        <w:t xml:space="preserve">                   </w:t>
      </w:r>
      <w:r w:rsidR="001F0F87">
        <w:rPr>
          <w:sz w:val="36"/>
          <w:szCs w:val="36"/>
        </w:rPr>
        <w:t>на  тему</w:t>
      </w:r>
      <w:r>
        <w:rPr>
          <w:sz w:val="36"/>
          <w:szCs w:val="36"/>
        </w:rPr>
        <w:t xml:space="preserve">: « </w:t>
      </w:r>
      <w:r w:rsidRPr="000A4D85">
        <w:rPr>
          <w:b/>
          <w:i/>
          <w:sz w:val="36"/>
          <w:szCs w:val="36"/>
        </w:rPr>
        <w:t>Подари  мне</w:t>
      </w:r>
      <w:r w:rsidR="000A4D85">
        <w:rPr>
          <w:b/>
          <w:i/>
          <w:sz w:val="36"/>
          <w:szCs w:val="36"/>
        </w:rPr>
        <w:t xml:space="preserve"> </w:t>
      </w:r>
      <w:r w:rsidRPr="000A4D85">
        <w:rPr>
          <w:b/>
          <w:i/>
          <w:sz w:val="36"/>
          <w:szCs w:val="36"/>
        </w:rPr>
        <w:t xml:space="preserve"> жизнь</w:t>
      </w:r>
      <w:r>
        <w:rPr>
          <w:sz w:val="36"/>
          <w:szCs w:val="36"/>
        </w:rPr>
        <w:t>».</w:t>
      </w:r>
      <w:r w:rsidR="000A4D85" w:rsidRPr="000A4D85">
        <w:rPr>
          <w:b/>
          <w:sz w:val="36"/>
          <w:szCs w:val="36"/>
        </w:rPr>
        <w:t xml:space="preserve"> </w:t>
      </w:r>
    </w:p>
    <w:p w:rsidR="00093E18" w:rsidRDefault="000A4D85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093E18">
        <w:rPr>
          <w:sz w:val="28"/>
          <w:szCs w:val="28"/>
        </w:rPr>
        <w:t>Разработала</w:t>
      </w:r>
      <w:r>
        <w:rPr>
          <w:sz w:val="28"/>
          <w:szCs w:val="28"/>
        </w:rPr>
        <w:t xml:space="preserve">  преподаватель  </w:t>
      </w:r>
      <w:r w:rsidR="00093E18">
        <w:rPr>
          <w:sz w:val="28"/>
          <w:szCs w:val="28"/>
        </w:rPr>
        <w:t>Закирова  Гульнара Алексеевна</w:t>
      </w:r>
    </w:p>
    <w:p w:rsidR="000A4D85" w:rsidRPr="00093E18" w:rsidRDefault="000A4D85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</w:t>
      </w:r>
    </w:p>
    <w:p w:rsidR="00093E18" w:rsidRDefault="00093E18">
      <w:pPr>
        <w:rPr>
          <w:sz w:val="36"/>
          <w:szCs w:val="36"/>
        </w:rPr>
      </w:pPr>
    </w:p>
    <w:p w:rsidR="006A781E" w:rsidRDefault="000A4D85">
      <w:pPr>
        <w:rPr>
          <w:sz w:val="36"/>
          <w:szCs w:val="36"/>
        </w:rPr>
      </w:pPr>
      <w:r w:rsidRPr="000A4D85">
        <w:rPr>
          <w:noProof/>
          <w:sz w:val="36"/>
          <w:szCs w:val="36"/>
          <w:lang w:eastAsia="ru-RU"/>
        </w:rPr>
        <w:drawing>
          <wp:inline distT="0" distB="0" distL="0" distR="0">
            <wp:extent cx="5467350" cy="3436537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225" cy="3445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781E" w:rsidRPr="000A4D85" w:rsidRDefault="000A4D85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</w:t>
      </w:r>
      <w:r w:rsidR="000C2A32">
        <w:rPr>
          <w:sz w:val="28"/>
          <w:szCs w:val="28"/>
        </w:rPr>
        <w:t xml:space="preserve">                            2015</w:t>
      </w:r>
      <w:r>
        <w:rPr>
          <w:sz w:val="28"/>
          <w:szCs w:val="28"/>
        </w:rPr>
        <w:t xml:space="preserve"> год</w:t>
      </w:r>
    </w:p>
    <w:p w:rsidR="00093E18" w:rsidRPr="006C586F" w:rsidRDefault="000A4D85" w:rsidP="006C586F">
      <w:pPr>
        <w:pStyle w:val="a7"/>
        <w:rPr>
          <w:i/>
        </w:rPr>
      </w:pPr>
      <w:r>
        <w:lastRenderedPageBreak/>
        <w:t xml:space="preserve">                                     </w:t>
      </w:r>
      <w:r w:rsidR="00093E18">
        <w:t xml:space="preserve"> </w:t>
      </w:r>
      <w:r w:rsidR="00093E18" w:rsidRPr="006C586F">
        <w:rPr>
          <w:i/>
        </w:rPr>
        <w:t>Аннотация:</w:t>
      </w:r>
    </w:p>
    <w:p w:rsidR="00093E18" w:rsidRPr="006C586F" w:rsidRDefault="00093E18">
      <w:pPr>
        <w:rPr>
          <w:rStyle w:val="a9"/>
          <w:b w:val="0"/>
          <w:sz w:val="28"/>
          <w:szCs w:val="28"/>
        </w:rPr>
      </w:pPr>
      <w:r w:rsidRPr="006C586F">
        <w:rPr>
          <w:rStyle w:val="a9"/>
          <w:b w:val="0"/>
          <w:sz w:val="28"/>
          <w:szCs w:val="28"/>
        </w:rPr>
        <w:t>Закирова  Гульнара Алексеевна -  преподаватель  Стерлитамакского  медицинского колледжа, по  профессионально</w:t>
      </w:r>
      <w:r w:rsidR="000C2A32">
        <w:rPr>
          <w:rStyle w:val="a9"/>
          <w:b w:val="0"/>
          <w:sz w:val="28"/>
          <w:szCs w:val="28"/>
        </w:rPr>
        <w:t>му  модулю  « Выполнение  работ по одной или нескольким профессиям рабочим, должностям служащих</w:t>
      </w:r>
      <w:r w:rsidRPr="006C586F">
        <w:rPr>
          <w:rStyle w:val="a9"/>
          <w:b w:val="0"/>
          <w:sz w:val="28"/>
          <w:szCs w:val="28"/>
        </w:rPr>
        <w:t>».</w:t>
      </w:r>
    </w:p>
    <w:p w:rsidR="00093E18" w:rsidRPr="006C586F" w:rsidRDefault="00093E18">
      <w:pPr>
        <w:rPr>
          <w:rStyle w:val="a9"/>
          <w:b w:val="0"/>
          <w:sz w:val="28"/>
          <w:szCs w:val="28"/>
        </w:rPr>
      </w:pPr>
      <w:bookmarkStart w:id="0" w:name="_GoBack"/>
      <w:r w:rsidRPr="006C586F">
        <w:rPr>
          <w:rStyle w:val="a9"/>
          <w:b w:val="0"/>
          <w:sz w:val="28"/>
          <w:szCs w:val="28"/>
        </w:rPr>
        <w:t>Данная  разработка</w:t>
      </w:r>
      <w:r w:rsidR="00A17621" w:rsidRPr="006C586F">
        <w:rPr>
          <w:rStyle w:val="a9"/>
          <w:b w:val="0"/>
          <w:sz w:val="28"/>
          <w:szCs w:val="28"/>
        </w:rPr>
        <w:t xml:space="preserve">  предоставлена для проведения  урока, классный час на тему: «Подари мне жизнь», с целью  просвещения студентов по вопросам  планирования семьи.</w:t>
      </w:r>
    </w:p>
    <w:bookmarkEnd w:id="0"/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CA3D30" w:rsidRDefault="00CA3D30">
      <w:pPr>
        <w:rPr>
          <w:sz w:val="28"/>
          <w:szCs w:val="28"/>
        </w:rPr>
      </w:pPr>
    </w:p>
    <w:p w:rsidR="006C586F" w:rsidRDefault="000E5E12" w:rsidP="006C586F">
      <w:pPr>
        <w:pStyle w:val="a7"/>
        <w:rPr>
          <w:b/>
          <w:i/>
        </w:rPr>
      </w:pPr>
      <w:r>
        <w:rPr>
          <w:rFonts w:asciiTheme="minorHAnsi" w:eastAsiaTheme="minorHAnsi" w:hAnsiTheme="minorHAnsi" w:cstheme="minorBidi"/>
          <w:color w:val="auto"/>
          <w:spacing w:val="0"/>
          <w:kern w:val="0"/>
          <w:sz w:val="28"/>
          <w:szCs w:val="28"/>
        </w:rPr>
        <w:t xml:space="preserve">                                                                               </w:t>
      </w:r>
      <w:r w:rsidR="006C586F" w:rsidRPr="006C586F">
        <w:rPr>
          <w:b/>
          <w:i/>
        </w:rPr>
        <w:t>Введение</w:t>
      </w:r>
      <w:r w:rsidR="000A4D85" w:rsidRPr="006C586F">
        <w:rPr>
          <w:b/>
          <w:i/>
        </w:rPr>
        <w:t xml:space="preserve">          </w:t>
      </w:r>
    </w:p>
    <w:p w:rsidR="006C586F" w:rsidRDefault="006C586F" w:rsidP="006C586F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Согласно  определению  ВОЗ  репродуктивное здоровье -  это состояние  полного психологического, физического  и социального благополучия, а не  просто отсутствие</w:t>
      </w:r>
      <w:r w:rsidR="000A4C0D">
        <w:rPr>
          <w:sz w:val="28"/>
          <w:szCs w:val="28"/>
        </w:rPr>
        <w:t xml:space="preserve">  болезней  или недугов  во всех сферах  касающихся  репродуктивной системы, ее  функции  и процессов. Это не только медицинская проблема, а наша общая забота. Здоровье женщин,  матерей и детей  является  объективным показателем  здоровья населения  и индикатором   социальных и  экологических проблем.</w:t>
      </w:r>
    </w:p>
    <w:p w:rsidR="000A4C0D" w:rsidRDefault="000A4C0D" w:rsidP="006C586F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Данная  методическая разработка   предназначена   для преподавателей и студентов  при проведении  тематических   классных часов  в  среднем  специальном  медицинском  учебном заведении. Содержит  необходимый материал  для проведения  данных занятий  по  теме «  Подари мне жизнь», включает  статистические данные  по рож</w:t>
      </w:r>
      <w:r w:rsidR="00322584">
        <w:rPr>
          <w:sz w:val="28"/>
          <w:szCs w:val="28"/>
        </w:rPr>
        <w:t xml:space="preserve">даемости  и количеству абортов </w:t>
      </w:r>
      <w:r>
        <w:rPr>
          <w:sz w:val="28"/>
          <w:szCs w:val="28"/>
        </w:rPr>
        <w:t xml:space="preserve"> в регионе, а так же  п</w:t>
      </w:r>
      <w:r w:rsidR="00126C81">
        <w:rPr>
          <w:sz w:val="28"/>
          <w:szCs w:val="28"/>
        </w:rPr>
        <w:t>амятку  «</w:t>
      </w:r>
      <w:r w:rsidR="005300B4">
        <w:rPr>
          <w:sz w:val="28"/>
          <w:szCs w:val="28"/>
        </w:rPr>
        <w:t xml:space="preserve">Методы </w:t>
      </w:r>
      <w:r w:rsidR="00126C81">
        <w:rPr>
          <w:sz w:val="28"/>
          <w:szCs w:val="28"/>
        </w:rPr>
        <w:t>контрацепции» для раздачи студентам</w:t>
      </w:r>
      <w:proofErr w:type="gramStart"/>
      <w:r w:rsidR="00126C81">
        <w:rPr>
          <w:sz w:val="28"/>
          <w:szCs w:val="28"/>
        </w:rPr>
        <w:t xml:space="preserve"> .</w:t>
      </w:r>
      <w:proofErr w:type="gramEnd"/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6C586F" w:rsidRDefault="006C586F" w:rsidP="006C586F">
      <w:pPr>
        <w:pStyle w:val="a3"/>
        <w:rPr>
          <w:sz w:val="28"/>
          <w:szCs w:val="28"/>
        </w:rPr>
      </w:pPr>
    </w:p>
    <w:p w:rsidR="00F61587" w:rsidRPr="006C586F" w:rsidRDefault="006C586F" w:rsidP="000A4C0D">
      <w:pPr>
        <w:pStyle w:val="a3"/>
        <w:rPr>
          <w:b/>
          <w:i/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F61587" w:rsidRDefault="00F61587">
      <w:pPr>
        <w:rPr>
          <w:sz w:val="28"/>
          <w:szCs w:val="28"/>
        </w:rPr>
      </w:pPr>
    </w:p>
    <w:p w:rsidR="000A4C0D" w:rsidRDefault="000A4C0D">
      <w:pPr>
        <w:rPr>
          <w:sz w:val="28"/>
          <w:szCs w:val="28"/>
        </w:rPr>
      </w:pPr>
    </w:p>
    <w:p w:rsidR="000A4C0D" w:rsidRDefault="000A4C0D">
      <w:pPr>
        <w:rPr>
          <w:sz w:val="28"/>
          <w:szCs w:val="28"/>
        </w:rPr>
      </w:pPr>
    </w:p>
    <w:p w:rsidR="000A4C0D" w:rsidRDefault="000A4C0D">
      <w:pPr>
        <w:rPr>
          <w:sz w:val="28"/>
          <w:szCs w:val="28"/>
        </w:rPr>
      </w:pPr>
    </w:p>
    <w:p w:rsidR="000A4C0D" w:rsidRDefault="000A4C0D">
      <w:pPr>
        <w:rPr>
          <w:sz w:val="28"/>
          <w:szCs w:val="28"/>
        </w:rPr>
      </w:pPr>
    </w:p>
    <w:p w:rsidR="00FD1949" w:rsidRDefault="00FD1949" w:rsidP="00126C81">
      <w:pPr>
        <w:pStyle w:val="ab"/>
        <w:rPr>
          <w:rStyle w:val="aa"/>
          <w:sz w:val="44"/>
          <w:szCs w:val="44"/>
        </w:rPr>
      </w:pPr>
    </w:p>
    <w:p w:rsidR="00126C81" w:rsidRPr="00FD1949" w:rsidRDefault="00126C81" w:rsidP="00FD1949">
      <w:pPr>
        <w:pStyle w:val="ab"/>
        <w:rPr>
          <w:rStyle w:val="a9"/>
          <w:i w:val="0"/>
          <w:iCs w:val="0"/>
          <w:color w:val="0F243E" w:themeColor="text2" w:themeShade="80"/>
          <w:sz w:val="44"/>
          <w:szCs w:val="44"/>
        </w:rPr>
      </w:pPr>
      <w:r>
        <w:rPr>
          <w:rStyle w:val="aa"/>
          <w:sz w:val="44"/>
          <w:szCs w:val="44"/>
        </w:rPr>
        <w:t xml:space="preserve">      </w:t>
      </w:r>
      <w:r w:rsidR="00FD1949">
        <w:rPr>
          <w:rStyle w:val="aa"/>
          <w:sz w:val="44"/>
          <w:szCs w:val="44"/>
        </w:rPr>
        <w:t xml:space="preserve">                   </w:t>
      </w:r>
      <w:r w:rsidRPr="00FD1949">
        <w:rPr>
          <w:rStyle w:val="aa"/>
          <w:b/>
          <w:i/>
          <w:color w:val="0F243E" w:themeColor="text2" w:themeShade="80"/>
          <w:sz w:val="44"/>
          <w:szCs w:val="44"/>
        </w:rPr>
        <w:t xml:space="preserve">Технологическая карта </w:t>
      </w:r>
    </w:p>
    <w:p w:rsidR="00B579AB" w:rsidRDefault="00B579AB" w:rsidP="00126C81">
      <w:pPr>
        <w:jc w:val="both"/>
        <w:rPr>
          <w:rStyle w:val="a9"/>
          <w:sz w:val="28"/>
          <w:szCs w:val="28"/>
        </w:rPr>
      </w:pPr>
    </w:p>
    <w:p w:rsidR="00126C81" w:rsidRPr="00322584" w:rsidRDefault="00126C81" w:rsidP="00126C81">
      <w:pPr>
        <w:jc w:val="both"/>
        <w:rPr>
          <w:rStyle w:val="a9"/>
          <w:b w:val="0"/>
          <w:sz w:val="28"/>
          <w:szCs w:val="28"/>
        </w:rPr>
      </w:pPr>
      <w:r w:rsidRPr="00126C81">
        <w:rPr>
          <w:rStyle w:val="a9"/>
          <w:sz w:val="28"/>
          <w:szCs w:val="28"/>
        </w:rPr>
        <w:t>Тема</w:t>
      </w:r>
      <w:r>
        <w:rPr>
          <w:rStyle w:val="a9"/>
          <w:sz w:val="28"/>
          <w:szCs w:val="28"/>
        </w:rPr>
        <w:t xml:space="preserve">  </w:t>
      </w:r>
      <w:r w:rsidR="00322584" w:rsidRPr="00322584">
        <w:rPr>
          <w:rStyle w:val="a9"/>
          <w:b w:val="0"/>
          <w:sz w:val="28"/>
          <w:szCs w:val="28"/>
        </w:rPr>
        <w:t>«</w:t>
      </w:r>
      <w:r w:rsidRPr="00322584">
        <w:rPr>
          <w:rStyle w:val="a9"/>
          <w:b w:val="0"/>
          <w:sz w:val="28"/>
          <w:szCs w:val="28"/>
        </w:rPr>
        <w:t xml:space="preserve"> </w:t>
      </w:r>
      <w:r w:rsidR="00322584" w:rsidRPr="00322584">
        <w:rPr>
          <w:rStyle w:val="a9"/>
          <w:b w:val="0"/>
          <w:sz w:val="28"/>
          <w:szCs w:val="28"/>
        </w:rPr>
        <w:t>Подари  мне  жизнь»</w:t>
      </w:r>
    </w:p>
    <w:p w:rsidR="00322584" w:rsidRDefault="00322584" w:rsidP="00126C81">
      <w:pPr>
        <w:jc w:val="both"/>
        <w:rPr>
          <w:rStyle w:val="a9"/>
          <w:b w:val="0"/>
          <w:sz w:val="28"/>
          <w:szCs w:val="28"/>
        </w:rPr>
      </w:pPr>
      <w:r>
        <w:rPr>
          <w:rStyle w:val="a9"/>
          <w:sz w:val="28"/>
          <w:szCs w:val="28"/>
        </w:rPr>
        <w:t xml:space="preserve">Тип  занятия:   </w:t>
      </w:r>
      <w:r>
        <w:rPr>
          <w:rStyle w:val="a9"/>
          <w:b w:val="0"/>
          <w:sz w:val="28"/>
          <w:szCs w:val="28"/>
        </w:rPr>
        <w:t>эвристическая  беседа.</w:t>
      </w:r>
    </w:p>
    <w:p w:rsidR="00322584" w:rsidRDefault="00322584" w:rsidP="00126C81">
      <w:pPr>
        <w:jc w:val="both"/>
        <w:rPr>
          <w:rStyle w:val="a9"/>
          <w:b w:val="0"/>
          <w:sz w:val="28"/>
          <w:szCs w:val="28"/>
        </w:rPr>
      </w:pPr>
      <w:r w:rsidRPr="00322584">
        <w:rPr>
          <w:rStyle w:val="a9"/>
          <w:sz w:val="28"/>
          <w:szCs w:val="28"/>
        </w:rPr>
        <w:t>Вид</w:t>
      </w:r>
      <w:r>
        <w:rPr>
          <w:rStyle w:val="a9"/>
          <w:sz w:val="28"/>
          <w:szCs w:val="28"/>
        </w:rPr>
        <w:t xml:space="preserve">  урока:  </w:t>
      </w:r>
      <w:r>
        <w:rPr>
          <w:rStyle w:val="a9"/>
          <w:b w:val="0"/>
          <w:sz w:val="28"/>
          <w:szCs w:val="28"/>
        </w:rPr>
        <w:t>классный час.</w:t>
      </w:r>
    </w:p>
    <w:p w:rsidR="00322584" w:rsidRDefault="00322584" w:rsidP="00126C81">
      <w:pPr>
        <w:jc w:val="both"/>
        <w:rPr>
          <w:rStyle w:val="a9"/>
          <w:sz w:val="28"/>
          <w:szCs w:val="28"/>
        </w:rPr>
      </w:pPr>
      <w:r>
        <w:rPr>
          <w:rStyle w:val="a9"/>
          <w:sz w:val="28"/>
          <w:szCs w:val="28"/>
        </w:rPr>
        <w:t>Цели  занятия:</w:t>
      </w:r>
    </w:p>
    <w:p w:rsidR="00322584" w:rsidRDefault="00322584" w:rsidP="00126C81">
      <w:pPr>
        <w:jc w:val="both"/>
        <w:rPr>
          <w:rStyle w:val="a9"/>
          <w:b w:val="0"/>
          <w:sz w:val="28"/>
          <w:szCs w:val="28"/>
        </w:rPr>
      </w:pPr>
      <w:r w:rsidRPr="00322584">
        <w:rPr>
          <w:rStyle w:val="a9"/>
          <w:b w:val="0"/>
          <w:i/>
          <w:sz w:val="28"/>
          <w:szCs w:val="28"/>
        </w:rPr>
        <w:t>Образовательная</w:t>
      </w:r>
      <w:r>
        <w:rPr>
          <w:rStyle w:val="a9"/>
          <w:b w:val="0"/>
          <w:sz w:val="28"/>
          <w:szCs w:val="28"/>
        </w:rPr>
        <w:t>:</w:t>
      </w:r>
    </w:p>
    <w:p w:rsidR="00322584" w:rsidRDefault="00322584" w:rsidP="00126C81">
      <w:pPr>
        <w:jc w:val="both"/>
        <w:rPr>
          <w:rStyle w:val="a9"/>
          <w:b w:val="0"/>
          <w:sz w:val="28"/>
          <w:szCs w:val="28"/>
        </w:rPr>
      </w:pPr>
      <w:r>
        <w:rPr>
          <w:rStyle w:val="a9"/>
          <w:b w:val="0"/>
          <w:sz w:val="28"/>
          <w:szCs w:val="28"/>
        </w:rPr>
        <w:t>-  подвести студентов  к пониманию важной роли  по вопросам планирования семьи.</w:t>
      </w:r>
    </w:p>
    <w:p w:rsidR="004E3EAA" w:rsidRDefault="004E3EAA" w:rsidP="00126C81">
      <w:pPr>
        <w:jc w:val="both"/>
        <w:rPr>
          <w:rStyle w:val="a9"/>
          <w:b w:val="0"/>
          <w:sz w:val="28"/>
          <w:szCs w:val="28"/>
        </w:rPr>
      </w:pPr>
      <w:r>
        <w:rPr>
          <w:rStyle w:val="a9"/>
          <w:b w:val="0"/>
          <w:sz w:val="28"/>
          <w:szCs w:val="28"/>
        </w:rPr>
        <w:t>- формирование личности.</w:t>
      </w:r>
    </w:p>
    <w:p w:rsidR="004E3EAA" w:rsidRDefault="004E3EAA" w:rsidP="00126C81">
      <w:pPr>
        <w:jc w:val="both"/>
        <w:rPr>
          <w:rStyle w:val="a9"/>
          <w:b w:val="0"/>
          <w:i/>
          <w:sz w:val="28"/>
          <w:szCs w:val="28"/>
        </w:rPr>
      </w:pPr>
      <w:r w:rsidRPr="004E3EAA">
        <w:rPr>
          <w:rStyle w:val="a9"/>
          <w:b w:val="0"/>
          <w:i/>
          <w:sz w:val="28"/>
          <w:szCs w:val="28"/>
        </w:rPr>
        <w:t>Развивающая</w:t>
      </w:r>
      <w:r>
        <w:rPr>
          <w:rStyle w:val="a9"/>
          <w:b w:val="0"/>
          <w:i/>
          <w:sz w:val="28"/>
          <w:szCs w:val="28"/>
        </w:rPr>
        <w:t xml:space="preserve">: </w:t>
      </w:r>
    </w:p>
    <w:p w:rsidR="004E3EAA" w:rsidRDefault="004E3EAA" w:rsidP="00126C81">
      <w:pPr>
        <w:jc w:val="both"/>
        <w:rPr>
          <w:rStyle w:val="a9"/>
          <w:b w:val="0"/>
          <w:sz w:val="28"/>
          <w:szCs w:val="28"/>
        </w:rPr>
      </w:pPr>
      <w:r>
        <w:rPr>
          <w:rStyle w:val="a9"/>
          <w:b w:val="0"/>
          <w:sz w:val="28"/>
          <w:szCs w:val="28"/>
        </w:rPr>
        <w:t>- развитие  умений применять полученные знания  в жизни.</w:t>
      </w:r>
    </w:p>
    <w:p w:rsidR="004E3EAA" w:rsidRDefault="004E3EAA" w:rsidP="00126C81">
      <w:pPr>
        <w:jc w:val="both"/>
        <w:rPr>
          <w:rStyle w:val="a9"/>
          <w:b w:val="0"/>
          <w:i/>
          <w:sz w:val="28"/>
          <w:szCs w:val="28"/>
        </w:rPr>
      </w:pPr>
      <w:r w:rsidRPr="004E3EAA">
        <w:rPr>
          <w:rStyle w:val="a9"/>
          <w:b w:val="0"/>
          <w:i/>
          <w:sz w:val="28"/>
          <w:szCs w:val="28"/>
        </w:rPr>
        <w:t>Воспитательная:</w:t>
      </w:r>
    </w:p>
    <w:p w:rsidR="004E3EAA" w:rsidRDefault="004E3EAA" w:rsidP="00126C81">
      <w:pPr>
        <w:jc w:val="both"/>
        <w:rPr>
          <w:rStyle w:val="a9"/>
          <w:b w:val="0"/>
          <w:sz w:val="28"/>
          <w:szCs w:val="28"/>
        </w:rPr>
      </w:pPr>
      <w:r>
        <w:rPr>
          <w:rStyle w:val="a9"/>
          <w:b w:val="0"/>
          <w:sz w:val="28"/>
          <w:szCs w:val="28"/>
        </w:rPr>
        <w:t>- воспитывать у студентов бережное отношение к своему здоровью.</w:t>
      </w:r>
    </w:p>
    <w:p w:rsidR="004E3EAA" w:rsidRDefault="004E3EAA" w:rsidP="00126C81">
      <w:pPr>
        <w:jc w:val="both"/>
        <w:rPr>
          <w:rStyle w:val="a9"/>
          <w:b w:val="0"/>
          <w:sz w:val="28"/>
          <w:szCs w:val="28"/>
        </w:rPr>
      </w:pPr>
      <w:r>
        <w:rPr>
          <w:rStyle w:val="a9"/>
          <w:b w:val="0"/>
          <w:sz w:val="28"/>
          <w:szCs w:val="28"/>
        </w:rPr>
        <w:t>- принимать обдуманные решения в выборе партнера.</w:t>
      </w:r>
    </w:p>
    <w:p w:rsidR="004E3EAA" w:rsidRDefault="004E3EAA" w:rsidP="00126C81">
      <w:pPr>
        <w:jc w:val="both"/>
        <w:rPr>
          <w:rStyle w:val="a9"/>
          <w:b w:val="0"/>
          <w:sz w:val="28"/>
          <w:szCs w:val="28"/>
        </w:rPr>
      </w:pPr>
      <w:r>
        <w:rPr>
          <w:rStyle w:val="a9"/>
          <w:b w:val="0"/>
          <w:sz w:val="28"/>
          <w:szCs w:val="28"/>
        </w:rPr>
        <w:t>- формирование нравственных</w:t>
      </w:r>
      <w:r w:rsidR="00E67AD5">
        <w:rPr>
          <w:rStyle w:val="a9"/>
          <w:b w:val="0"/>
          <w:sz w:val="28"/>
          <w:szCs w:val="28"/>
        </w:rPr>
        <w:t xml:space="preserve"> смыслов</w:t>
      </w:r>
      <w:r>
        <w:rPr>
          <w:rStyle w:val="a9"/>
          <w:b w:val="0"/>
          <w:sz w:val="28"/>
          <w:szCs w:val="28"/>
        </w:rPr>
        <w:t xml:space="preserve"> и духовных ориентиров студентов.</w:t>
      </w:r>
    </w:p>
    <w:p w:rsidR="00E67AD5" w:rsidRDefault="00E67AD5" w:rsidP="00126C81">
      <w:pPr>
        <w:jc w:val="both"/>
        <w:rPr>
          <w:rStyle w:val="a9"/>
          <w:b w:val="0"/>
          <w:sz w:val="28"/>
          <w:szCs w:val="28"/>
        </w:rPr>
      </w:pPr>
      <w:r>
        <w:rPr>
          <w:rStyle w:val="a9"/>
          <w:sz w:val="28"/>
          <w:szCs w:val="28"/>
        </w:rPr>
        <w:t xml:space="preserve">Методы  обучения: </w:t>
      </w:r>
      <w:r>
        <w:rPr>
          <w:rStyle w:val="a9"/>
          <w:b w:val="0"/>
          <w:sz w:val="28"/>
          <w:szCs w:val="28"/>
        </w:rPr>
        <w:t>эвристическая беседа, иллюстративный, демонстративный.</w:t>
      </w:r>
    </w:p>
    <w:p w:rsidR="00E67AD5" w:rsidRDefault="00E67AD5" w:rsidP="00126C81">
      <w:pPr>
        <w:jc w:val="both"/>
        <w:rPr>
          <w:rStyle w:val="a9"/>
          <w:b w:val="0"/>
          <w:sz w:val="28"/>
          <w:szCs w:val="28"/>
        </w:rPr>
      </w:pPr>
      <w:proofErr w:type="spellStart"/>
      <w:r>
        <w:rPr>
          <w:rStyle w:val="a9"/>
          <w:sz w:val="28"/>
          <w:szCs w:val="28"/>
        </w:rPr>
        <w:t>Межпредметные</w:t>
      </w:r>
      <w:proofErr w:type="spellEnd"/>
      <w:r>
        <w:rPr>
          <w:rStyle w:val="a9"/>
          <w:sz w:val="28"/>
          <w:szCs w:val="28"/>
        </w:rPr>
        <w:t xml:space="preserve">  связи:  </w:t>
      </w:r>
      <w:r>
        <w:rPr>
          <w:rStyle w:val="a9"/>
          <w:b w:val="0"/>
          <w:sz w:val="28"/>
          <w:szCs w:val="28"/>
        </w:rPr>
        <w:t>акушерство и гине</w:t>
      </w:r>
      <w:r w:rsidRPr="00E67AD5">
        <w:rPr>
          <w:rStyle w:val="a9"/>
          <w:b w:val="0"/>
          <w:sz w:val="28"/>
          <w:szCs w:val="28"/>
        </w:rPr>
        <w:t>кология</w:t>
      </w:r>
      <w:r>
        <w:rPr>
          <w:rStyle w:val="a9"/>
          <w:b w:val="0"/>
          <w:sz w:val="28"/>
          <w:szCs w:val="28"/>
        </w:rPr>
        <w:t>, педагогика и психология.</w:t>
      </w:r>
    </w:p>
    <w:p w:rsidR="00E67AD5" w:rsidRDefault="00B579AB" w:rsidP="00126C81">
      <w:pPr>
        <w:jc w:val="both"/>
        <w:rPr>
          <w:rStyle w:val="a9"/>
          <w:b w:val="0"/>
          <w:sz w:val="28"/>
          <w:szCs w:val="28"/>
        </w:rPr>
      </w:pPr>
      <w:r>
        <w:rPr>
          <w:rStyle w:val="a9"/>
          <w:sz w:val="28"/>
          <w:szCs w:val="28"/>
        </w:rPr>
        <w:t xml:space="preserve">Оснащение: </w:t>
      </w:r>
      <w:r>
        <w:rPr>
          <w:rStyle w:val="a9"/>
          <w:b w:val="0"/>
          <w:sz w:val="28"/>
          <w:szCs w:val="28"/>
        </w:rPr>
        <w:t>интерактивная доска, компьютер, проектор, памятки, презентации и слайды к теме.</w:t>
      </w:r>
    </w:p>
    <w:p w:rsidR="00B579AB" w:rsidRDefault="00B579AB" w:rsidP="00126C81">
      <w:pPr>
        <w:jc w:val="both"/>
        <w:rPr>
          <w:rStyle w:val="a9"/>
          <w:b w:val="0"/>
          <w:sz w:val="28"/>
          <w:szCs w:val="28"/>
        </w:rPr>
      </w:pPr>
      <w:r>
        <w:rPr>
          <w:rStyle w:val="a9"/>
          <w:sz w:val="28"/>
          <w:szCs w:val="28"/>
        </w:rPr>
        <w:t xml:space="preserve">Место проведения: </w:t>
      </w:r>
      <w:r>
        <w:rPr>
          <w:rStyle w:val="a9"/>
          <w:b w:val="0"/>
          <w:sz w:val="28"/>
          <w:szCs w:val="28"/>
        </w:rPr>
        <w:t>учебный кабинет.</w:t>
      </w:r>
    </w:p>
    <w:p w:rsidR="00B579AB" w:rsidRDefault="00B579AB" w:rsidP="00126C81">
      <w:pPr>
        <w:jc w:val="both"/>
        <w:rPr>
          <w:rStyle w:val="a9"/>
          <w:b w:val="0"/>
          <w:sz w:val="28"/>
          <w:szCs w:val="28"/>
        </w:rPr>
      </w:pPr>
      <w:r>
        <w:rPr>
          <w:rStyle w:val="a9"/>
          <w:sz w:val="28"/>
          <w:szCs w:val="28"/>
        </w:rPr>
        <w:t xml:space="preserve">Время: </w:t>
      </w:r>
      <w:r>
        <w:rPr>
          <w:rStyle w:val="a9"/>
          <w:b w:val="0"/>
          <w:sz w:val="28"/>
          <w:szCs w:val="28"/>
        </w:rPr>
        <w:t>45 минут.</w:t>
      </w:r>
    </w:p>
    <w:p w:rsidR="00B579AB" w:rsidRPr="00B579AB" w:rsidRDefault="00B579AB" w:rsidP="00126C81">
      <w:pPr>
        <w:jc w:val="both"/>
        <w:rPr>
          <w:rStyle w:val="a9"/>
          <w:b w:val="0"/>
          <w:sz w:val="28"/>
          <w:szCs w:val="28"/>
        </w:rPr>
      </w:pPr>
    </w:p>
    <w:p w:rsidR="00B579AB" w:rsidRPr="00B579AB" w:rsidRDefault="00B579AB" w:rsidP="00126C81">
      <w:pPr>
        <w:jc w:val="both"/>
        <w:rPr>
          <w:rStyle w:val="a9"/>
          <w:b w:val="0"/>
          <w:sz w:val="28"/>
          <w:szCs w:val="28"/>
        </w:rPr>
      </w:pPr>
    </w:p>
    <w:p w:rsidR="00322584" w:rsidRPr="00FD1949" w:rsidRDefault="00B579AB" w:rsidP="00B579AB">
      <w:pPr>
        <w:pStyle w:val="a7"/>
        <w:rPr>
          <w:rStyle w:val="a9"/>
          <w:b w:val="0"/>
          <w:i/>
          <w:sz w:val="36"/>
          <w:szCs w:val="36"/>
        </w:rPr>
      </w:pPr>
      <w:r w:rsidRPr="00FD1949">
        <w:rPr>
          <w:rStyle w:val="a9"/>
          <w:b w:val="0"/>
          <w:i/>
          <w:sz w:val="36"/>
          <w:szCs w:val="36"/>
        </w:rPr>
        <w:t xml:space="preserve">                                                    Хронология занятия</w:t>
      </w:r>
    </w:p>
    <w:p w:rsidR="00126C81" w:rsidRPr="00126C81" w:rsidRDefault="00126C81" w:rsidP="00126C81">
      <w:pPr>
        <w:pStyle w:val="1"/>
      </w:pPr>
    </w:p>
    <w:p w:rsidR="000A4C0D" w:rsidRDefault="00B579AB">
      <w:pPr>
        <w:rPr>
          <w:sz w:val="28"/>
          <w:szCs w:val="28"/>
        </w:rPr>
      </w:pPr>
      <w:r>
        <w:rPr>
          <w:sz w:val="28"/>
          <w:szCs w:val="28"/>
        </w:rPr>
        <w:t>Организационный  момент______________________________1</w:t>
      </w:r>
      <w:r w:rsidR="007B5B18">
        <w:rPr>
          <w:sz w:val="28"/>
          <w:szCs w:val="28"/>
        </w:rPr>
        <w:t xml:space="preserve"> </w:t>
      </w:r>
      <w:r>
        <w:rPr>
          <w:sz w:val="28"/>
          <w:szCs w:val="28"/>
        </w:rPr>
        <w:t>мин.</w:t>
      </w:r>
    </w:p>
    <w:p w:rsidR="00B579AB" w:rsidRDefault="007B5B18">
      <w:pPr>
        <w:rPr>
          <w:sz w:val="28"/>
          <w:szCs w:val="28"/>
        </w:rPr>
      </w:pPr>
      <w:r>
        <w:rPr>
          <w:sz w:val="28"/>
          <w:szCs w:val="28"/>
        </w:rPr>
        <w:t>Постановка цели занятия________________________________4 мин.</w:t>
      </w:r>
    </w:p>
    <w:p w:rsidR="007B5B18" w:rsidRDefault="007B5B18">
      <w:pPr>
        <w:rPr>
          <w:sz w:val="28"/>
          <w:szCs w:val="28"/>
        </w:rPr>
      </w:pPr>
      <w:r>
        <w:rPr>
          <w:sz w:val="28"/>
          <w:szCs w:val="28"/>
        </w:rPr>
        <w:t xml:space="preserve"> Основная часть __________</w:t>
      </w:r>
      <w:r w:rsidR="00B85291">
        <w:rPr>
          <w:sz w:val="28"/>
          <w:szCs w:val="28"/>
        </w:rPr>
        <w:t>______________________________35</w:t>
      </w:r>
      <w:r>
        <w:rPr>
          <w:sz w:val="28"/>
          <w:szCs w:val="28"/>
        </w:rPr>
        <w:t xml:space="preserve"> мин.</w:t>
      </w:r>
    </w:p>
    <w:p w:rsidR="007B5B18" w:rsidRDefault="007B5B18">
      <w:pPr>
        <w:rPr>
          <w:sz w:val="28"/>
          <w:szCs w:val="28"/>
        </w:rPr>
      </w:pPr>
      <w:r>
        <w:rPr>
          <w:sz w:val="28"/>
          <w:szCs w:val="28"/>
        </w:rPr>
        <w:t xml:space="preserve"> Рефлексия_______________</w:t>
      </w:r>
      <w:r w:rsidR="00B85291">
        <w:rPr>
          <w:sz w:val="28"/>
          <w:szCs w:val="28"/>
        </w:rPr>
        <w:t>_____________________________ 5</w:t>
      </w:r>
      <w:r>
        <w:rPr>
          <w:sz w:val="28"/>
          <w:szCs w:val="28"/>
        </w:rPr>
        <w:t xml:space="preserve"> мин.</w:t>
      </w:r>
    </w:p>
    <w:p w:rsidR="000A4C0D" w:rsidRDefault="000A4C0D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7B5B18">
      <w:pPr>
        <w:rPr>
          <w:sz w:val="28"/>
          <w:szCs w:val="28"/>
        </w:rPr>
      </w:pPr>
    </w:p>
    <w:p w:rsidR="007B5B18" w:rsidRDefault="000E5E12" w:rsidP="000E5E12">
      <w:pPr>
        <w:pStyle w:val="a7"/>
        <w:rPr>
          <w:i/>
          <w:szCs w:val="28"/>
        </w:rPr>
      </w:pPr>
      <w:r>
        <w:t xml:space="preserve">                    </w:t>
      </w:r>
      <w:r w:rsidR="007B5B18" w:rsidRPr="000E5E12">
        <w:rPr>
          <w:i/>
          <w:szCs w:val="28"/>
        </w:rPr>
        <w:t>Ход   классного   часа</w:t>
      </w:r>
    </w:p>
    <w:p w:rsidR="000E5E12" w:rsidRDefault="000E5E12" w:rsidP="000E5E12">
      <w:pPr>
        <w:rPr>
          <w:b/>
          <w:sz w:val="28"/>
          <w:szCs w:val="28"/>
        </w:rPr>
      </w:pPr>
      <w:r w:rsidRPr="000E5E12">
        <w:rPr>
          <w:b/>
          <w:sz w:val="28"/>
          <w:szCs w:val="28"/>
        </w:rPr>
        <w:t>Организационный момент</w:t>
      </w:r>
      <w:r>
        <w:rPr>
          <w:b/>
          <w:sz w:val="28"/>
          <w:szCs w:val="28"/>
        </w:rPr>
        <w:t xml:space="preserve"> </w:t>
      </w:r>
      <w:proofErr w:type="gramStart"/>
      <w:r>
        <w:rPr>
          <w:b/>
          <w:sz w:val="28"/>
          <w:szCs w:val="28"/>
        </w:rPr>
        <w:t xml:space="preserve">( </w:t>
      </w:r>
      <w:proofErr w:type="gramEnd"/>
      <w:r>
        <w:rPr>
          <w:b/>
          <w:sz w:val="28"/>
          <w:szCs w:val="28"/>
        </w:rPr>
        <w:t>1 мин )</w:t>
      </w:r>
    </w:p>
    <w:p w:rsidR="000E5E12" w:rsidRDefault="00674D26" w:rsidP="000E5E12">
      <w:pPr>
        <w:rPr>
          <w:sz w:val="28"/>
          <w:szCs w:val="28"/>
        </w:rPr>
      </w:pPr>
      <w:r w:rsidRPr="000E3A48">
        <w:rPr>
          <w:b/>
          <w:i/>
          <w:sz w:val="28"/>
          <w:szCs w:val="28"/>
        </w:rPr>
        <w:t>Преподаватель.</w:t>
      </w:r>
      <w:r>
        <w:rPr>
          <w:sz w:val="28"/>
          <w:szCs w:val="28"/>
        </w:rPr>
        <w:t xml:space="preserve"> Добрый день уважаемые студенты!  Тема  нашего классного часа  « Подари мне жизнь».  Слайд   презентации  №1.</w:t>
      </w:r>
    </w:p>
    <w:p w:rsidR="00674D26" w:rsidRDefault="00674D26" w:rsidP="000E5E12">
      <w:pPr>
        <w:rPr>
          <w:sz w:val="28"/>
          <w:szCs w:val="28"/>
        </w:rPr>
      </w:pPr>
      <w:r w:rsidRPr="00674D26">
        <w:rPr>
          <w:sz w:val="28"/>
          <w:szCs w:val="28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6" o:title=""/>
          </v:shape>
          <o:OLEObject Type="Embed" ProgID="PowerPoint.Slide.12" ShapeID="_x0000_i1025" DrawAspect="Content" ObjectID="_1510651475" r:id="rId7"/>
        </w:object>
      </w:r>
      <w:r>
        <w:rPr>
          <w:sz w:val="28"/>
          <w:szCs w:val="28"/>
        </w:rPr>
        <w:t xml:space="preserve"> </w:t>
      </w:r>
    </w:p>
    <w:p w:rsidR="000E5E12" w:rsidRDefault="000E3A48" w:rsidP="000E5E1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Вводная часть </w:t>
      </w:r>
      <w:r w:rsidR="000E5E12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(</w:t>
      </w:r>
      <w:r w:rsidR="000E5E12">
        <w:rPr>
          <w:b/>
          <w:sz w:val="28"/>
          <w:szCs w:val="28"/>
        </w:rPr>
        <w:t>4 мин</w:t>
      </w:r>
      <w:proofErr w:type="gramStart"/>
      <w:r w:rsidR="000E5E12">
        <w:rPr>
          <w:b/>
          <w:sz w:val="28"/>
          <w:szCs w:val="28"/>
        </w:rPr>
        <w:t xml:space="preserve"> )</w:t>
      </w:r>
      <w:proofErr w:type="gramEnd"/>
      <w:r w:rsidR="00674D26">
        <w:rPr>
          <w:b/>
          <w:sz w:val="28"/>
          <w:szCs w:val="28"/>
        </w:rPr>
        <w:t xml:space="preserve"> </w:t>
      </w:r>
    </w:p>
    <w:p w:rsidR="00674D26" w:rsidRDefault="00674D26" w:rsidP="000E5E12">
      <w:pPr>
        <w:rPr>
          <w:sz w:val="28"/>
          <w:szCs w:val="28"/>
        </w:rPr>
      </w:pPr>
      <w:r w:rsidRPr="000E3A48">
        <w:rPr>
          <w:b/>
          <w:i/>
          <w:sz w:val="28"/>
          <w:szCs w:val="28"/>
        </w:rPr>
        <w:t>Преподаватель.</w:t>
      </w:r>
      <w:r>
        <w:rPr>
          <w:sz w:val="28"/>
          <w:szCs w:val="28"/>
        </w:rPr>
        <w:t xml:space="preserve"> </w:t>
      </w:r>
      <w:r w:rsidR="000E3A48">
        <w:rPr>
          <w:sz w:val="28"/>
          <w:szCs w:val="28"/>
        </w:rPr>
        <w:t xml:space="preserve">Сегодня, проводя очередной классный час, мы поговорим  на тему планирования семьи,  вопросы которой затрагивают не только отдельно взятую семью, но и все общество.   </w:t>
      </w:r>
      <w:r>
        <w:rPr>
          <w:sz w:val="28"/>
          <w:szCs w:val="28"/>
        </w:rPr>
        <w:t xml:space="preserve"> </w:t>
      </w:r>
      <w:r w:rsidR="00B9529A">
        <w:rPr>
          <w:sz w:val="28"/>
          <w:szCs w:val="28"/>
        </w:rPr>
        <w:t xml:space="preserve">Целью нашего  занятия  сегодня  является, понимание  важной роли  в жизни   вопросам  планирования семьи, бережному отношению к своему здоровью, умение  применять полученные знания </w:t>
      </w:r>
      <w:r w:rsidR="000E3A48">
        <w:rPr>
          <w:sz w:val="28"/>
          <w:szCs w:val="28"/>
        </w:rPr>
        <w:t xml:space="preserve"> и  формировать  в себе  нравственные  смыслы   и духовное  ориентирование.</w:t>
      </w:r>
    </w:p>
    <w:p w:rsidR="000E3A48" w:rsidRDefault="000E3A48" w:rsidP="000E5E12">
      <w:pPr>
        <w:rPr>
          <w:b/>
          <w:sz w:val="28"/>
          <w:szCs w:val="28"/>
        </w:rPr>
      </w:pPr>
      <w:r>
        <w:rPr>
          <w:b/>
          <w:sz w:val="28"/>
          <w:szCs w:val="28"/>
        </w:rPr>
        <w:t>Основная часть (30 мин)</w:t>
      </w:r>
    </w:p>
    <w:p w:rsidR="000E3A48" w:rsidRDefault="004830E6" w:rsidP="000E5E12">
      <w:pPr>
        <w:rPr>
          <w:sz w:val="28"/>
          <w:szCs w:val="28"/>
        </w:rPr>
      </w:pPr>
      <w:r>
        <w:rPr>
          <w:b/>
          <w:i/>
          <w:sz w:val="28"/>
          <w:szCs w:val="28"/>
        </w:rPr>
        <w:t>Преподаватель.</w:t>
      </w:r>
      <w:r>
        <w:rPr>
          <w:sz w:val="28"/>
          <w:szCs w:val="28"/>
        </w:rPr>
        <w:t xml:space="preserve">   « Что такое семья»?  </w:t>
      </w:r>
    </w:p>
    <w:p w:rsidR="004830E6" w:rsidRDefault="004830E6" w:rsidP="000E5E12">
      <w:pPr>
        <w:rPr>
          <w:sz w:val="28"/>
          <w:szCs w:val="28"/>
        </w:rPr>
      </w:pPr>
      <w:r w:rsidRPr="004830E6">
        <w:rPr>
          <w:i/>
          <w:sz w:val="28"/>
          <w:szCs w:val="28"/>
        </w:rPr>
        <w:t>Предполагаемые ответы студентов</w:t>
      </w:r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 семья – это ячейка общества, семья – это основа государства, семья – это любовь,  семья – это союз двух людей).</w:t>
      </w:r>
    </w:p>
    <w:p w:rsidR="004830E6" w:rsidRDefault="004830E6" w:rsidP="000E5E12">
      <w:pPr>
        <w:rPr>
          <w:sz w:val="28"/>
          <w:szCs w:val="28"/>
        </w:rPr>
      </w:pPr>
      <w:r w:rsidRPr="004830E6">
        <w:rPr>
          <w:b/>
          <w:i/>
          <w:sz w:val="28"/>
          <w:szCs w:val="28"/>
        </w:rPr>
        <w:lastRenderedPageBreak/>
        <w:t xml:space="preserve"> Преподаватель</w:t>
      </w:r>
      <w:r>
        <w:rPr>
          <w:sz w:val="28"/>
          <w:szCs w:val="28"/>
        </w:rPr>
        <w:t xml:space="preserve">.   Итак, Семья -  это  живое, подвижное, всегда новое пространство,  в котором отдых и комфорт  сочетаются с учением и трудом всех членов семьи.  В семье хорошо не только душе, но и телу, чувствам, разуму.  Здесь и стены и воздух,  и все происходящее  пропитаны любовью, а потому семья является </w:t>
      </w:r>
      <w:r w:rsidR="00CF43E7">
        <w:rPr>
          <w:sz w:val="28"/>
          <w:szCs w:val="28"/>
        </w:rPr>
        <w:t xml:space="preserve"> и физическим  источником  жизненной энергии, энергии созидания, действия, развития.  Слайды  № 2,3,4.</w:t>
      </w:r>
    </w:p>
    <w:p w:rsidR="00CF43E7" w:rsidRPr="004830E6" w:rsidRDefault="00CF43E7" w:rsidP="000E5E12">
      <w:pPr>
        <w:rPr>
          <w:sz w:val="28"/>
          <w:szCs w:val="28"/>
        </w:rPr>
      </w:pPr>
    </w:p>
    <w:p w:rsidR="00674D26" w:rsidRDefault="00CF43E7" w:rsidP="000E5E12">
      <w:pPr>
        <w:rPr>
          <w:b/>
          <w:sz w:val="28"/>
          <w:szCs w:val="28"/>
        </w:rPr>
      </w:pPr>
      <w:r w:rsidRPr="00CF43E7">
        <w:rPr>
          <w:b/>
          <w:sz w:val="28"/>
          <w:szCs w:val="28"/>
        </w:rPr>
        <w:object w:dxaOrig="7199" w:dyaOrig="5399">
          <v:shape id="_x0000_i1026" type="#_x0000_t75" style="width:5in;height:270pt" o:ole="">
            <v:imagedata r:id="rId8" o:title=""/>
          </v:shape>
          <o:OLEObject Type="Embed" ProgID="PowerPoint.Slide.12" ShapeID="_x0000_i1026" DrawAspect="Content" ObjectID="_1510651476" r:id="rId9"/>
        </w:object>
      </w:r>
    </w:p>
    <w:p w:rsidR="00CF43E7" w:rsidRDefault="00CF43E7" w:rsidP="000E5E12">
      <w:pPr>
        <w:rPr>
          <w:b/>
          <w:sz w:val="28"/>
          <w:szCs w:val="28"/>
        </w:rPr>
      </w:pPr>
    </w:p>
    <w:p w:rsidR="00CF43E7" w:rsidRDefault="00CF43E7" w:rsidP="000E5E12">
      <w:pPr>
        <w:rPr>
          <w:b/>
          <w:sz w:val="28"/>
          <w:szCs w:val="28"/>
        </w:rPr>
      </w:pPr>
      <w:r w:rsidRPr="00CF43E7">
        <w:rPr>
          <w:b/>
          <w:sz w:val="28"/>
          <w:szCs w:val="28"/>
        </w:rPr>
        <w:object w:dxaOrig="7199" w:dyaOrig="5399">
          <v:shape id="_x0000_i1027" type="#_x0000_t75" style="width:5in;height:270pt" o:ole="">
            <v:imagedata r:id="rId10" o:title=""/>
          </v:shape>
          <o:OLEObject Type="Embed" ProgID="PowerPoint.Slide.12" ShapeID="_x0000_i1027" DrawAspect="Content" ObjectID="_1510651477" r:id="rId11"/>
        </w:object>
      </w:r>
    </w:p>
    <w:p w:rsidR="00CF43E7" w:rsidRDefault="00CF43E7" w:rsidP="000E5E12">
      <w:pPr>
        <w:rPr>
          <w:b/>
          <w:sz w:val="28"/>
          <w:szCs w:val="28"/>
        </w:rPr>
      </w:pPr>
    </w:p>
    <w:p w:rsidR="00CF43E7" w:rsidRDefault="00CF43E7" w:rsidP="000E5E12">
      <w:pPr>
        <w:rPr>
          <w:b/>
          <w:sz w:val="28"/>
          <w:szCs w:val="28"/>
        </w:rPr>
      </w:pPr>
      <w:r w:rsidRPr="00CF43E7">
        <w:rPr>
          <w:b/>
          <w:sz w:val="28"/>
          <w:szCs w:val="28"/>
        </w:rPr>
        <w:object w:dxaOrig="7199" w:dyaOrig="5399">
          <v:shape id="_x0000_i1028" type="#_x0000_t75" style="width:5in;height:270pt" o:ole="">
            <v:imagedata r:id="rId12" o:title=""/>
          </v:shape>
          <o:OLEObject Type="Embed" ProgID="PowerPoint.Slide.12" ShapeID="_x0000_i1028" DrawAspect="Content" ObjectID="_1510651478" r:id="rId13"/>
        </w:object>
      </w:r>
    </w:p>
    <w:p w:rsidR="00CF43E7" w:rsidRDefault="00CF43E7" w:rsidP="000E5E12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Преподаватель. </w:t>
      </w:r>
      <w:r>
        <w:rPr>
          <w:sz w:val="28"/>
          <w:szCs w:val="28"/>
        </w:rPr>
        <w:t xml:space="preserve">  «Для чего  создается семья»?</w:t>
      </w:r>
    </w:p>
    <w:p w:rsidR="00CF43E7" w:rsidRDefault="00CF43E7" w:rsidP="000E5E12">
      <w:pPr>
        <w:rPr>
          <w:sz w:val="28"/>
          <w:szCs w:val="28"/>
        </w:rPr>
      </w:pPr>
      <w:r w:rsidRPr="00CF43E7">
        <w:rPr>
          <w:i/>
          <w:sz w:val="28"/>
          <w:szCs w:val="28"/>
        </w:rPr>
        <w:t>Предполагаемые ответы студентов</w:t>
      </w:r>
      <w:r>
        <w:rPr>
          <w:sz w:val="28"/>
          <w:szCs w:val="28"/>
        </w:rPr>
        <w:t xml:space="preserve">: для продолжения рода; для статуса и чтобы не было </w:t>
      </w:r>
      <w:proofErr w:type="gramStart"/>
      <w:r>
        <w:rPr>
          <w:sz w:val="28"/>
          <w:szCs w:val="28"/>
        </w:rPr>
        <w:t>хуже</w:t>
      </w:r>
      <w:proofErr w:type="gramEnd"/>
      <w:r>
        <w:rPr>
          <w:sz w:val="28"/>
          <w:szCs w:val="28"/>
        </w:rPr>
        <w:t xml:space="preserve"> чем у других;  общие ценности и любовь;  желание двух людей быть вместе. Слайд  №5.</w:t>
      </w:r>
    </w:p>
    <w:p w:rsidR="00CF43E7" w:rsidRDefault="00CF43E7" w:rsidP="000E5E12">
      <w:pPr>
        <w:rPr>
          <w:sz w:val="28"/>
          <w:szCs w:val="28"/>
        </w:rPr>
      </w:pPr>
    </w:p>
    <w:p w:rsidR="00CF43E7" w:rsidRDefault="00CF43E7" w:rsidP="000E5E12">
      <w:pPr>
        <w:rPr>
          <w:sz w:val="28"/>
          <w:szCs w:val="28"/>
        </w:rPr>
      </w:pPr>
      <w:r w:rsidRPr="00CF43E7">
        <w:rPr>
          <w:sz w:val="28"/>
          <w:szCs w:val="28"/>
        </w:rPr>
        <w:object w:dxaOrig="7199" w:dyaOrig="5399">
          <v:shape id="_x0000_i1029" type="#_x0000_t75" style="width:5in;height:279.75pt" o:ole="">
            <v:imagedata r:id="rId14" o:title=""/>
          </v:shape>
          <o:OLEObject Type="Embed" ProgID="PowerPoint.Slide.12" ShapeID="_x0000_i1029" DrawAspect="Content" ObjectID="_1510651479" r:id="rId15"/>
        </w:object>
      </w:r>
    </w:p>
    <w:p w:rsidR="00CF43E7" w:rsidRDefault="00CF43E7" w:rsidP="000E5E12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Преподаватель. </w:t>
      </w:r>
      <w:r>
        <w:rPr>
          <w:sz w:val="28"/>
          <w:szCs w:val="28"/>
        </w:rPr>
        <w:t xml:space="preserve">Да, совершенно верно было сказано, что одна из причин создания семьи – это </w:t>
      </w:r>
      <w:r w:rsidR="000D56BE">
        <w:rPr>
          <w:sz w:val="28"/>
          <w:szCs w:val="28"/>
        </w:rPr>
        <w:t xml:space="preserve">продолжение рода.  Персидский  поэт Фирдоуси говорил:   </w:t>
      </w:r>
    </w:p>
    <w:p w:rsidR="000D56BE" w:rsidRDefault="000D56BE" w:rsidP="000E5E12">
      <w:pPr>
        <w:rPr>
          <w:sz w:val="28"/>
          <w:szCs w:val="28"/>
        </w:rPr>
      </w:pPr>
      <w:r>
        <w:rPr>
          <w:sz w:val="28"/>
          <w:szCs w:val="28"/>
        </w:rPr>
        <w:t xml:space="preserve">              Нам  радость  потомство судьбою дано. </w:t>
      </w:r>
    </w:p>
    <w:p w:rsidR="000D56BE" w:rsidRDefault="000D56BE" w:rsidP="000E5E12">
      <w:pPr>
        <w:rPr>
          <w:sz w:val="28"/>
          <w:szCs w:val="28"/>
        </w:rPr>
      </w:pPr>
      <w:r>
        <w:rPr>
          <w:sz w:val="28"/>
          <w:szCs w:val="28"/>
        </w:rPr>
        <w:t xml:space="preserve">              Нам  собственной жизни дороже оно.</w:t>
      </w:r>
    </w:p>
    <w:p w:rsidR="000D56BE" w:rsidRDefault="000D56BE" w:rsidP="000E5E12">
      <w:pPr>
        <w:rPr>
          <w:sz w:val="28"/>
          <w:szCs w:val="28"/>
        </w:rPr>
      </w:pPr>
      <w:r>
        <w:rPr>
          <w:sz w:val="28"/>
          <w:szCs w:val="28"/>
        </w:rPr>
        <w:t xml:space="preserve">               Для сердца роднее  прибежища нет.</w:t>
      </w:r>
    </w:p>
    <w:p w:rsidR="000D56BE" w:rsidRPr="00CF43E7" w:rsidRDefault="000D56BE" w:rsidP="000E5E12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И связей теснее не ведает свет.</w:t>
      </w:r>
    </w:p>
    <w:p w:rsidR="00CF43E7" w:rsidRDefault="000D56BE" w:rsidP="000E5E12">
      <w:pPr>
        <w:rPr>
          <w:sz w:val="28"/>
          <w:szCs w:val="28"/>
        </w:rPr>
      </w:pPr>
      <w:r>
        <w:rPr>
          <w:sz w:val="28"/>
          <w:szCs w:val="28"/>
        </w:rPr>
        <w:t>Слайд № 6.</w:t>
      </w:r>
    </w:p>
    <w:p w:rsidR="000D56BE" w:rsidRDefault="000D56BE" w:rsidP="000E5E12">
      <w:pPr>
        <w:rPr>
          <w:sz w:val="28"/>
          <w:szCs w:val="28"/>
        </w:rPr>
      </w:pPr>
      <w:r w:rsidRPr="000D56BE">
        <w:rPr>
          <w:sz w:val="28"/>
          <w:szCs w:val="28"/>
        </w:rPr>
        <w:object w:dxaOrig="7199" w:dyaOrig="5399">
          <v:shape id="_x0000_i1030" type="#_x0000_t75" style="width:5in;height:270pt" o:ole="">
            <v:imagedata r:id="rId16" o:title=""/>
          </v:shape>
          <o:OLEObject Type="Embed" ProgID="PowerPoint.Slide.12" ShapeID="_x0000_i1030" DrawAspect="Content" ObjectID="_1510651480" r:id="rId17"/>
        </w:object>
      </w:r>
      <w:r>
        <w:rPr>
          <w:sz w:val="28"/>
          <w:szCs w:val="28"/>
        </w:rPr>
        <w:t xml:space="preserve"> </w:t>
      </w:r>
    </w:p>
    <w:p w:rsidR="00037180" w:rsidRDefault="000D56BE" w:rsidP="000E5E12">
      <w:pPr>
        <w:rPr>
          <w:sz w:val="28"/>
          <w:szCs w:val="28"/>
        </w:rPr>
      </w:pPr>
      <w:r>
        <w:rPr>
          <w:b/>
          <w:i/>
          <w:sz w:val="28"/>
          <w:szCs w:val="28"/>
        </w:rPr>
        <w:t>Преподаватель.</w:t>
      </w:r>
      <w:r>
        <w:rPr>
          <w:sz w:val="28"/>
          <w:szCs w:val="28"/>
        </w:rPr>
        <w:t xml:space="preserve">  Природой так задумано, что  каждый месяц  организм женщины готов принять  и дать жизнь новому человеку.  И каждая уважающая себя женщина на сегодняшний день может регулировать этот процесс. Отвечая на вопросы: Когда?  И сколько?  Быть компетентным  и мудрым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а главное заботиться  о своем здоровье – это важное в вопросе планирования семьи. И не зависимо от того, </w:t>
      </w:r>
      <w:r w:rsidR="00037180">
        <w:rPr>
          <w:sz w:val="28"/>
          <w:szCs w:val="28"/>
        </w:rPr>
        <w:t>желанный это ребенок или нет, все начинается всегда одинаково.</w:t>
      </w:r>
    </w:p>
    <w:p w:rsidR="00037180" w:rsidRDefault="00037180" w:rsidP="000E5E12">
      <w:pPr>
        <w:rPr>
          <w:sz w:val="28"/>
          <w:szCs w:val="28"/>
        </w:rPr>
      </w:pPr>
      <w:r>
        <w:rPr>
          <w:sz w:val="28"/>
          <w:szCs w:val="28"/>
        </w:rPr>
        <w:t>Слайд № 7.</w:t>
      </w:r>
    </w:p>
    <w:p w:rsidR="00037180" w:rsidRDefault="00037180" w:rsidP="000E5E12">
      <w:pPr>
        <w:rPr>
          <w:sz w:val="28"/>
          <w:szCs w:val="28"/>
        </w:rPr>
      </w:pPr>
      <w:r w:rsidRPr="00037180">
        <w:rPr>
          <w:sz w:val="28"/>
          <w:szCs w:val="28"/>
        </w:rPr>
        <w:object w:dxaOrig="7199" w:dyaOrig="5399">
          <v:shape id="_x0000_i1031" type="#_x0000_t75" style="width:5in;height:270pt" o:ole="">
            <v:imagedata r:id="rId18" o:title=""/>
          </v:shape>
          <o:OLEObject Type="Embed" ProgID="PowerPoint.Slide.12" ShapeID="_x0000_i1031" DrawAspect="Content" ObjectID="_1510651481" r:id="rId19"/>
        </w:object>
      </w:r>
    </w:p>
    <w:p w:rsidR="002401EC" w:rsidRDefault="002401EC" w:rsidP="000E5E12">
      <w:pPr>
        <w:rPr>
          <w:sz w:val="28"/>
          <w:szCs w:val="28"/>
        </w:rPr>
      </w:pPr>
      <w:r>
        <w:rPr>
          <w:b/>
          <w:i/>
          <w:sz w:val="28"/>
          <w:szCs w:val="28"/>
        </w:rPr>
        <w:lastRenderedPageBreak/>
        <w:t xml:space="preserve">Студент. </w:t>
      </w:r>
      <w:r>
        <w:rPr>
          <w:sz w:val="28"/>
          <w:szCs w:val="28"/>
        </w:rPr>
        <w:t xml:space="preserve">Женская детородная система состоит из </w:t>
      </w:r>
      <w:r w:rsidRPr="002401EC">
        <w:rPr>
          <w:b/>
          <w:sz w:val="28"/>
          <w:szCs w:val="28"/>
        </w:rPr>
        <w:t>влагалища</w:t>
      </w:r>
      <w:r>
        <w:rPr>
          <w:sz w:val="28"/>
          <w:szCs w:val="28"/>
        </w:rPr>
        <w:t>, которая непосредственно участвует в процессе родов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; </w:t>
      </w:r>
      <w:r w:rsidRPr="002401EC">
        <w:rPr>
          <w:b/>
          <w:sz w:val="28"/>
          <w:szCs w:val="28"/>
        </w:rPr>
        <w:t>яичнико</w:t>
      </w:r>
      <w:proofErr w:type="gramStart"/>
      <w:r w:rsidRPr="002401EC">
        <w:rPr>
          <w:b/>
          <w:sz w:val="28"/>
          <w:szCs w:val="28"/>
        </w:rPr>
        <w:t>в</w:t>
      </w:r>
      <w:r>
        <w:rPr>
          <w:b/>
          <w:sz w:val="28"/>
          <w:szCs w:val="28"/>
        </w:rPr>
        <w:t>-</w:t>
      </w:r>
      <w:proofErr w:type="gramEnd"/>
      <w:r w:rsidRPr="002401EC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выполняющие роль репродуктивной  и эндокринной функции; </w:t>
      </w:r>
      <w:r w:rsidRPr="002401EC">
        <w:rPr>
          <w:b/>
          <w:sz w:val="28"/>
          <w:szCs w:val="28"/>
        </w:rPr>
        <w:t>маточных труб</w:t>
      </w:r>
      <w:r>
        <w:rPr>
          <w:b/>
          <w:sz w:val="28"/>
          <w:szCs w:val="28"/>
        </w:rPr>
        <w:t xml:space="preserve"> - </w:t>
      </w:r>
      <w:r>
        <w:rPr>
          <w:sz w:val="28"/>
          <w:szCs w:val="28"/>
        </w:rPr>
        <w:t xml:space="preserve"> транспортирующих яйцеклетку в матку; и непосредственно  самой </w:t>
      </w:r>
      <w:r w:rsidRPr="002401EC">
        <w:rPr>
          <w:b/>
          <w:sz w:val="28"/>
          <w:szCs w:val="28"/>
        </w:rPr>
        <w:t>матки</w:t>
      </w:r>
      <w:r>
        <w:rPr>
          <w:b/>
          <w:sz w:val="28"/>
          <w:szCs w:val="28"/>
        </w:rPr>
        <w:t xml:space="preserve">, </w:t>
      </w:r>
      <w:r w:rsidRPr="002401EC">
        <w:rPr>
          <w:sz w:val="28"/>
          <w:szCs w:val="28"/>
        </w:rPr>
        <w:t>которая отвечает</w:t>
      </w:r>
      <w:r>
        <w:rPr>
          <w:sz w:val="28"/>
          <w:szCs w:val="28"/>
        </w:rPr>
        <w:t xml:space="preserve"> за рост, развитие и питание плода, представляющий собой мышечный орган.</w:t>
      </w:r>
    </w:p>
    <w:p w:rsidR="002401EC" w:rsidRDefault="002401EC" w:rsidP="000E5E12">
      <w:pPr>
        <w:rPr>
          <w:sz w:val="28"/>
          <w:szCs w:val="28"/>
        </w:rPr>
      </w:pPr>
      <w:r>
        <w:rPr>
          <w:sz w:val="28"/>
          <w:szCs w:val="28"/>
        </w:rPr>
        <w:t xml:space="preserve">Слайд № 8. </w:t>
      </w:r>
    </w:p>
    <w:p w:rsidR="002401EC" w:rsidRDefault="002401EC" w:rsidP="002401EC">
      <w:pPr>
        <w:rPr>
          <w:sz w:val="28"/>
          <w:szCs w:val="28"/>
        </w:rPr>
      </w:pPr>
      <w:r w:rsidRPr="00037180">
        <w:rPr>
          <w:b/>
          <w:i/>
          <w:sz w:val="28"/>
          <w:szCs w:val="28"/>
        </w:rPr>
        <w:t>Преподаватель.</w:t>
      </w:r>
      <w:r>
        <w:rPr>
          <w:b/>
          <w:i/>
          <w:sz w:val="28"/>
          <w:szCs w:val="28"/>
        </w:rPr>
        <w:t xml:space="preserve"> </w:t>
      </w:r>
      <w:r>
        <w:rPr>
          <w:sz w:val="28"/>
          <w:szCs w:val="28"/>
        </w:rPr>
        <w:t>Оплодотворение -  это самый первый этап зарождение жизни. Она может быть желанной, запланированной, а может иметь и противоположенный характер.</w:t>
      </w:r>
    </w:p>
    <w:p w:rsidR="005158EA" w:rsidRDefault="005158EA" w:rsidP="002401EC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Студент. </w:t>
      </w:r>
      <w:r>
        <w:rPr>
          <w:sz w:val="28"/>
          <w:szCs w:val="28"/>
        </w:rPr>
        <w:t xml:space="preserve">Оплодотворенная клетка делится на две новые клетки – это первые клетки  будущего ребенка супругов. </w:t>
      </w:r>
    </w:p>
    <w:p w:rsidR="005158EA" w:rsidRDefault="005158EA" w:rsidP="002401EC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Преподаватель. </w:t>
      </w:r>
      <w:r>
        <w:rPr>
          <w:sz w:val="28"/>
          <w:szCs w:val="28"/>
        </w:rPr>
        <w:t>И уже в этот момент с непреложной определенностью устанавливается, каким будет пол ребенка, каким – темперамент, внешний вид. Что малыш унаследует – каштановые волосы папы или веселые мамины ямочки на щеках.</w:t>
      </w:r>
    </w:p>
    <w:p w:rsidR="005158EA" w:rsidRDefault="00705804" w:rsidP="002401EC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Студент. </w:t>
      </w:r>
      <w:r>
        <w:rPr>
          <w:sz w:val="28"/>
          <w:szCs w:val="28"/>
        </w:rPr>
        <w:t>День за днем обе клетки новой жизни делятся, постоянно умножаясь,- в конце первой недели их уже больше сотни.</w:t>
      </w:r>
    </w:p>
    <w:p w:rsidR="00705804" w:rsidRPr="00705804" w:rsidRDefault="00705804" w:rsidP="002401EC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Преподаватель. </w:t>
      </w:r>
      <w:r>
        <w:rPr>
          <w:sz w:val="28"/>
          <w:szCs w:val="28"/>
        </w:rPr>
        <w:t>Этот крошечный клеточный комочек упрямо продвигается в сторону матки. Организм женщины отлично подготовлен к тому, чтобы защищать ребенка. Новая жизнь проявляет невероятную волю к самоутверждению. Примерно на четвертый день своего путешествия оплодотворенная яйцеклетка достигает матки.</w:t>
      </w:r>
    </w:p>
    <w:p w:rsidR="00705804" w:rsidRDefault="00705804" w:rsidP="00705804">
      <w:pPr>
        <w:rPr>
          <w:b/>
          <w:sz w:val="28"/>
          <w:szCs w:val="28"/>
        </w:rPr>
      </w:pPr>
      <w:r w:rsidRPr="002401EC">
        <w:rPr>
          <w:b/>
          <w:sz w:val="28"/>
          <w:szCs w:val="28"/>
        </w:rPr>
        <w:object w:dxaOrig="7199" w:dyaOrig="5399">
          <v:shape id="_x0000_i1032" type="#_x0000_t75" style="width:5in;height:287.25pt" o:ole="">
            <v:imagedata r:id="rId20" o:title=""/>
          </v:shape>
          <o:OLEObject Type="Embed" ProgID="PowerPoint.Slide.12" ShapeID="_x0000_i1032" DrawAspect="Content" ObjectID="_1510651482" r:id="rId21"/>
        </w:object>
      </w:r>
      <w:r>
        <w:rPr>
          <w:b/>
          <w:sz w:val="28"/>
          <w:szCs w:val="28"/>
        </w:rPr>
        <w:t xml:space="preserve"> </w:t>
      </w:r>
    </w:p>
    <w:p w:rsidR="00705804" w:rsidRDefault="00705804" w:rsidP="00705804">
      <w:pPr>
        <w:rPr>
          <w:sz w:val="28"/>
          <w:szCs w:val="28"/>
        </w:rPr>
      </w:pPr>
      <w:r w:rsidRPr="00705804">
        <w:rPr>
          <w:sz w:val="28"/>
          <w:szCs w:val="28"/>
        </w:rPr>
        <w:t>Слайд</w:t>
      </w:r>
      <w:r>
        <w:rPr>
          <w:sz w:val="28"/>
          <w:szCs w:val="28"/>
        </w:rPr>
        <w:t xml:space="preserve"> № 9</w:t>
      </w:r>
    </w:p>
    <w:p w:rsidR="00705804" w:rsidRPr="00705804" w:rsidRDefault="00705804" w:rsidP="00705804">
      <w:pPr>
        <w:rPr>
          <w:sz w:val="28"/>
          <w:szCs w:val="28"/>
        </w:rPr>
      </w:pPr>
    </w:p>
    <w:p w:rsidR="002401EC" w:rsidRDefault="00705804" w:rsidP="002401EC">
      <w:pPr>
        <w:rPr>
          <w:sz w:val="28"/>
          <w:szCs w:val="28"/>
        </w:rPr>
      </w:pPr>
      <w:r w:rsidRPr="00705804">
        <w:rPr>
          <w:sz w:val="28"/>
          <w:szCs w:val="28"/>
        </w:rPr>
        <w:object w:dxaOrig="7199" w:dyaOrig="5399">
          <v:shape id="_x0000_i1033" type="#_x0000_t75" style="width:5in;height:270pt" o:ole="">
            <v:imagedata r:id="rId22" o:title=""/>
          </v:shape>
          <o:OLEObject Type="Embed" ProgID="PowerPoint.Slide.12" ShapeID="_x0000_i1033" DrawAspect="Content" ObjectID="_1510651483" r:id="rId23"/>
        </w:object>
      </w:r>
    </w:p>
    <w:p w:rsidR="00705804" w:rsidRDefault="00705804" w:rsidP="002401EC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Студент. </w:t>
      </w:r>
      <w:r w:rsidR="00AA5EF4">
        <w:rPr>
          <w:sz w:val="28"/>
          <w:szCs w:val="28"/>
        </w:rPr>
        <w:t>Клеточный шарик медленно превращается в эмбрион – с головой и туловищем, ручками и ножками, с пальчиками на руках и ногах.</w:t>
      </w:r>
    </w:p>
    <w:p w:rsidR="00AA5EF4" w:rsidRDefault="00AA5EF4" w:rsidP="002401EC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Голос желанного эмбриона. </w:t>
      </w:r>
      <w:r>
        <w:rPr>
          <w:sz w:val="28"/>
          <w:szCs w:val="28"/>
        </w:rPr>
        <w:t xml:space="preserve"> Мама, очень-очень</w:t>
      </w:r>
    </w:p>
    <w:p w:rsidR="00AA5EF4" w:rsidRDefault="00AA5EF4" w:rsidP="002401EC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Я тебя люблю!</w:t>
      </w:r>
    </w:p>
    <w:p w:rsidR="00AA5EF4" w:rsidRDefault="00AA5EF4" w:rsidP="002401E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Так, люблю, что ночью</w:t>
      </w:r>
    </w:p>
    <w:p w:rsidR="00AA5EF4" w:rsidRDefault="00AA5EF4" w:rsidP="002401E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В темноте не сплю.</w:t>
      </w:r>
    </w:p>
    <w:p w:rsidR="00AA5EF4" w:rsidRDefault="00AA5EF4" w:rsidP="002401E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Вглядываюсь в темень,</w:t>
      </w:r>
    </w:p>
    <w:p w:rsidR="00AA5EF4" w:rsidRDefault="00AA5EF4" w:rsidP="002401E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Зорьку тороплю.</w:t>
      </w:r>
    </w:p>
    <w:p w:rsidR="00AA5EF4" w:rsidRDefault="00AA5EF4" w:rsidP="002401E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Я тебя все время</w:t>
      </w:r>
    </w:p>
    <w:p w:rsidR="00AA5EF4" w:rsidRDefault="00AA5EF4" w:rsidP="002401E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Мамочка, люблю!</w:t>
      </w:r>
    </w:p>
    <w:p w:rsidR="00AA5EF4" w:rsidRDefault="00AA5EF4" w:rsidP="002401E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Вот и зорька светит.</w:t>
      </w:r>
    </w:p>
    <w:p w:rsidR="00AA5EF4" w:rsidRDefault="00AA5EF4" w:rsidP="002401E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Вот уже рассвет.</w:t>
      </w:r>
    </w:p>
    <w:p w:rsidR="00AA5EF4" w:rsidRDefault="000004CD" w:rsidP="002401E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</w:t>
      </w:r>
      <w:r w:rsidR="00AA5EF4">
        <w:rPr>
          <w:sz w:val="28"/>
          <w:szCs w:val="28"/>
        </w:rPr>
        <w:t>Никого на свете</w:t>
      </w:r>
    </w:p>
    <w:p w:rsidR="000004CD" w:rsidRDefault="000004CD" w:rsidP="002401EC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Лучше мамы нет!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Голос не желанного эмбриона. </w:t>
      </w:r>
      <w:r>
        <w:rPr>
          <w:sz w:val="28"/>
          <w:szCs w:val="28"/>
        </w:rPr>
        <w:t>Подари мне жизнь, прошу я,</w:t>
      </w:r>
      <w:r w:rsidRPr="00AB5FC4">
        <w:rPr>
          <w:sz w:val="28"/>
          <w:szCs w:val="28"/>
        </w:rPr>
        <w:t xml:space="preserve"> мама,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</w:t>
      </w:r>
      <w:r w:rsidRPr="00AB5FC4">
        <w:rPr>
          <w:sz w:val="28"/>
          <w:szCs w:val="28"/>
        </w:rPr>
        <w:t>Я хочу увидеть этот мир,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</w:t>
      </w:r>
      <w:r w:rsidRPr="00AB5FC4">
        <w:rPr>
          <w:sz w:val="28"/>
          <w:szCs w:val="28"/>
        </w:rPr>
        <w:t>Для тебя хочу я стать желанным,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</w:t>
      </w:r>
      <w:r w:rsidRPr="00AB5FC4">
        <w:rPr>
          <w:sz w:val="28"/>
          <w:szCs w:val="28"/>
        </w:rPr>
        <w:t>Самым нежным, самым дорогим.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</w:t>
      </w:r>
      <w:r w:rsidRPr="00AB5FC4">
        <w:rPr>
          <w:sz w:val="28"/>
          <w:szCs w:val="28"/>
        </w:rPr>
        <w:t>Я не виноват, что так случилось,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</w:t>
      </w:r>
      <w:r w:rsidRPr="00AB5FC4">
        <w:rPr>
          <w:sz w:val="28"/>
          <w:szCs w:val="28"/>
        </w:rPr>
        <w:t>Но я есть, я тоже человек.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</w:t>
      </w:r>
      <w:r w:rsidRPr="00AB5FC4">
        <w:rPr>
          <w:sz w:val="28"/>
          <w:szCs w:val="28"/>
        </w:rPr>
        <w:t>Окажи мне, мама, свою милость,</w:t>
      </w:r>
    </w:p>
    <w:p w:rsidR="000004CD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</w:t>
      </w:r>
      <w:r w:rsidRPr="00AB5FC4">
        <w:rPr>
          <w:sz w:val="28"/>
          <w:szCs w:val="28"/>
        </w:rPr>
        <w:t>Подари мне этот белый свет.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</w:t>
      </w:r>
      <w:r w:rsidRPr="00AB5FC4">
        <w:rPr>
          <w:sz w:val="28"/>
          <w:szCs w:val="28"/>
        </w:rPr>
        <w:t>Как там в вашем мире, я не знаю,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</w:t>
      </w:r>
      <w:r w:rsidRPr="00AB5FC4">
        <w:rPr>
          <w:sz w:val="28"/>
          <w:szCs w:val="28"/>
        </w:rPr>
        <w:t>Но ужасно хочется взглянуть,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</w:t>
      </w:r>
      <w:r w:rsidRPr="00AB5FC4">
        <w:rPr>
          <w:sz w:val="28"/>
          <w:szCs w:val="28"/>
        </w:rPr>
        <w:t xml:space="preserve">Посмотреть бы на тебя, </w:t>
      </w:r>
      <w:proofErr w:type="gramStart"/>
      <w:r w:rsidRPr="00AB5FC4">
        <w:rPr>
          <w:sz w:val="28"/>
          <w:szCs w:val="28"/>
        </w:rPr>
        <w:t>родная</w:t>
      </w:r>
      <w:proofErr w:type="gramEnd"/>
      <w:r w:rsidRPr="00AB5FC4">
        <w:rPr>
          <w:sz w:val="28"/>
          <w:szCs w:val="28"/>
        </w:rPr>
        <w:t>,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</w:t>
      </w:r>
      <w:r w:rsidRPr="00AB5FC4">
        <w:rPr>
          <w:sz w:val="28"/>
          <w:szCs w:val="28"/>
        </w:rPr>
        <w:t>И к тебе ручонки протянуть.</w:t>
      </w:r>
    </w:p>
    <w:p w:rsidR="000004CD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</w:t>
      </w:r>
      <w:r w:rsidRPr="00AB5FC4">
        <w:rPr>
          <w:sz w:val="28"/>
          <w:szCs w:val="28"/>
        </w:rPr>
        <w:t>Хочется услышать птичек пенье,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</w:t>
      </w:r>
      <w:r w:rsidRPr="00AB5FC4">
        <w:rPr>
          <w:sz w:val="28"/>
          <w:szCs w:val="28"/>
        </w:rPr>
        <w:t>И погреться в солнечных лучах,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                               </w:t>
      </w:r>
      <w:r w:rsidRPr="00AB5FC4">
        <w:rPr>
          <w:sz w:val="28"/>
          <w:szCs w:val="28"/>
        </w:rPr>
        <w:t>Я бы написал стихотворение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</w:t>
      </w:r>
      <w:r w:rsidRPr="00AB5FC4">
        <w:rPr>
          <w:sz w:val="28"/>
          <w:szCs w:val="28"/>
        </w:rPr>
        <w:t>О твоей любви ко мне, НО КАК???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</w:t>
      </w:r>
      <w:r w:rsidRPr="00AB5FC4">
        <w:rPr>
          <w:sz w:val="28"/>
          <w:szCs w:val="28"/>
        </w:rPr>
        <w:t>…Если нет мне в этом мире места,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</w:t>
      </w:r>
      <w:r w:rsidRPr="00AB5FC4">
        <w:rPr>
          <w:sz w:val="28"/>
          <w:szCs w:val="28"/>
        </w:rPr>
        <w:t>И меня лишили права жить…</w:t>
      </w:r>
    </w:p>
    <w:p w:rsidR="000004CD" w:rsidRPr="00AB5FC4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</w:t>
      </w:r>
      <w:r w:rsidRPr="00AB5FC4">
        <w:rPr>
          <w:sz w:val="28"/>
          <w:szCs w:val="28"/>
        </w:rPr>
        <w:t>Неужели на Земле так тесно?-</w:t>
      </w:r>
    </w:p>
    <w:p w:rsidR="000004CD" w:rsidRDefault="000004CD" w:rsidP="000004CD">
      <w:pPr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</w:t>
      </w:r>
      <w:r w:rsidRPr="00AB5FC4">
        <w:rPr>
          <w:sz w:val="28"/>
          <w:szCs w:val="28"/>
        </w:rPr>
        <w:t>Не смогла она меня вместить</w:t>
      </w:r>
      <w:r>
        <w:rPr>
          <w:sz w:val="28"/>
          <w:szCs w:val="28"/>
        </w:rPr>
        <w:t>.</w:t>
      </w:r>
    </w:p>
    <w:p w:rsidR="000004CD" w:rsidRDefault="000004CD" w:rsidP="000004CD">
      <w:pPr>
        <w:rPr>
          <w:sz w:val="28"/>
          <w:szCs w:val="28"/>
        </w:rPr>
      </w:pPr>
      <w:r>
        <w:rPr>
          <w:b/>
          <w:i/>
          <w:sz w:val="28"/>
          <w:szCs w:val="28"/>
        </w:rPr>
        <w:t>Преподаватель.</w:t>
      </w:r>
      <w:r>
        <w:rPr>
          <w:sz w:val="28"/>
          <w:szCs w:val="28"/>
        </w:rPr>
        <w:t xml:space="preserve"> Слайд № 10.</w:t>
      </w:r>
    </w:p>
    <w:p w:rsidR="000004CD" w:rsidRPr="000004CD" w:rsidRDefault="000004CD" w:rsidP="000004CD">
      <w:pPr>
        <w:rPr>
          <w:sz w:val="28"/>
          <w:szCs w:val="28"/>
        </w:rPr>
      </w:pPr>
    </w:p>
    <w:p w:rsidR="000004CD" w:rsidRPr="000004CD" w:rsidRDefault="000004CD" w:rsidP="002401EC">
      <w:pPr>
        <w:rPr>
          <w:sz w:val="28"/>
          <w:szCs w:val="28"/>
        </w:rPr>
      </w:pPr>
    </w:p>
    <w:p w:rsidR="002401EC" w:rsidRDefault="000004CD" w:rsidP="000E5E12">
      <w:pPr>
        <w:rPr>
          <w:sz w:val="28"/>
          <w:szCs w:val="28"/>
        </w:rPr>
      </w:pPr>
      <w:r w:rsidRPr="000004CD">
        <w:rPr>
          <w:sz w:val="28"/>
          <w:szCs w:val="28"/>
        </w:rPr>
        <w:object w:dxaOrig="7199" w:dyaOrig="5399">
          <v:shape id="_x0000_i1034" type="#_x0000_t75" style="width:5in;height:295.5pt" o:ole="">
            <v:imagedata r:id="rId24" o:title=""/>
          </v:shape>
          <o:OLEObject Type="Embed" ProgID="PowerPoint.Slide.12" ShapeID="_x0000_i1034" DrawAspect="Content" ObjectID="_1510651484" r:id="rId25"/>
        </w:object>
      </w:r>
      <w:r>
        <w:rPr>
          <w:sz w:val="28"/>
          <w:szCs w:val="28"/>
        </w:rPr>
        <w:t xml:space="preserve"> </w:t>
      </w:r>
    </w:p>
    <w:p w:rsidR="000004CD" w:rsidRDefault="000004CD" w:rsidP="000E5E12">
      <w:pPr>
        <w:rPr>
          <w:sz w:val="28"/>
          <w:szCs w:val="28"/>
        </w:rPr>
      </w:pPr>
      <w:r>
        <w:rPr>
          <w:sz w:val="28"/>
          <w:szCs w:val="28"/>
        </w:rPr>
        <w:t>В России по официальным данным, ежегодно делается около миллиона абортов. Эта цифра в три раза больше, чем количество абортов во всех странах Европы, включая бывшие страны социалистического лагеря.</w:t>
      </w:r>
    </w:p>
    <w:p w:rsidR="00725B12" w:rsidRDefault="00725B12" w:rsidP="000E5E12">
      <w:pPr>
        <w:rPr>
          <w:sz w:val="28"/>
          <w:szCs w:val="28"/>
        </w:rPr>
      </w:pPr>
      <w:r>
        <w:rPr>
          <w:sz w:val="28"/>
          <w:szCs w:val="28"/>
        </w:rPr>
        <w:t>70%  беременностей заканчиваются абортом.</w:t>
      </w:r>
    </w:p>
    <w:p w:rsidR="00725B12" w:rsidRDefault="00725B12" w:rsidP="000E5E12">
      <w:pPr>
        <w:rPr>
          <w:sz w:val="28"/>
          <w:szCs w:val="28"/>
        </w:rPr>
      </w:pPr>
      <w:r>
        <w:rPr>
          <w:sz w:val="28"/>
          <w:szCs w:val="28"/>
        </w:rPr>
        <w:t>10% делают аборт девушки от 10-18 лет.</w:t>
      </w:r>
    </w:p>
    <w:p w:rsidR="00725B12" w:rsidRDefault="00725B12" w:rsidP="000E5E12">
      <w:pPr>
        <w:rPr>
          <w:sz w:val="28"/>
          <w:szCs w:val="28"/>
        </w:rPr>
      </w:pPr>
      <w:r>
        <w:rPr>
          <w:sz w:val="28"/>
          <w:szCs w:val="28"/>
        </w:rPr>
        <w:t>22000 абортов делается каждые сутки.</w:t>
      </w:r>
    </w:p>
    <w:p w:rsidR="00725B12" w:rsidRDefault="00725B12" w:rsidP="000E5E12">
      <w:pPr>
        <w:rPr>
          <w:sz w:val="28"/>
          <w:szCs w:val="28"/>
        </w:rPr>
      </w:pPr>
      <w:r>
        <w:rPr>
          <w:sz w:val="28"/>
          <w:szCs w:val="28"/>
        </w:rPr>
        <w:lastRenderedPageBreak/>
        <w:t>Слайд № 11.</w:t>
      </w:r>
    </w:p>
    <w:p w:rsidR="00725B12" w:rsidRDefault="00725B12" w:rsidP="000E5E12">
      <w:pPr>
        <w:rPr>
          <w:sz w:val="28"/>
          <w:szCs w:val="28"/>
        </w:rPr>
      </w:pPr>
    </w:p>
    <w:p w:rsidR="00725B12" w:rsidRDefault="00725B12" w:rsidP="000E5E12">
      <w:pPr>
        <w:rPr>
          <w:sz w:val="28"/>
          <w:szCs w:val="28"/>
        </w:rPr>
      </w:pPr>
      <w:r w:rsidRPr="00725B12">
        <w:rPr>
          <w:sz w:val="28"/>
          <w:szCs w:val="28"/>
        </w:rPr>
        <w:object w:dxaOrig="7199" w:dyaOrig="5399">
          <v:shape id="_x0000_i1035" type="#_x0000_t75" style="width:5in;height:270pt" o:ole="">
            <v:imagedata r:id="rId26" o:title=""/>
          </v:shape>
          <o:OLEObject Type="Embed" ProgID="PowerPoint.Slide.12" ShapeID="_x0000_i1035" DrawAspect="Content" ObjectID="_1510651485" r:id="rId27"/>
        </w:object>
      </w:r>
      <w:r>
        <w:rPr>
          <w:sz w:val="28"/>
          <w:szCs w:val="28"/>
        </w:rPr>
        <w:t xml:space="preserve"> </w:t>
      </w:r>
    </w:p>
    <w:p w:rsidR="00725B12" w:rsidRDefault="00725B12" w:rsidP="000E5E12">
      <w:pPr>
        <w:rPr>
          <w:sz w:val="28"/>
          <w:szCs w:val="28"/>
        </w:rPr>
      </w:pPr>
      <w:r>
        <w:rPr>
          <w:sz w:val="28"/>
          <w:szCs w:val="28"/>
        </w:rPr>
        <w:t>В Республике Башкортостан  в 2012 году  количество абортов на 1000 женщин фертильного (детородного) возраста  в среднем  составляет  21,6%.</w:t>
      </w:r>
    </w:p>
    <w:p w:rsidR="00725B12" w:rsidRDefault="00725B12" w:rsidP="000E5E12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Наиболее большие показатели – Стерлитамак</w:t>
      </w:r>
      <w:r w:rsidR="00985E1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(26,5%), Салават</w:t>
      </w:r>
      <w:r w:rsidR="00985E10">
        <w:rPr>
          <w:sz w:val="28"/>
          <w:szCs w:val="28"/>
        </w:rPr>
        <w:t xml:space="preserve"> </w:t>
      </w:r>
      <w:r>
        <w:rPr>
          <w:sz w:val="28"/>
          <w:szCs w:val="28"/>
        </w:rPr>
        <w:t>(24%), Октябрьский</w:t>
      </w:r>
      <w:r w:rsidR="00985E10">
        <w:rPr>
          <w:sz w:val="28"/>
          <w:szCs w:val="28"/>
        </w:rPr>
        <w:t xml:space="preserve"> </w:t>
      </w:r>
      <w:r>
        <w:rPr>
          <w:sz w:val="28"/>
          <w:szCs w:val="28"/>
        </w:rPr>
        <w:t>(23,9%), Мелеуз</w:t>
      </w:r>
      <w:r w:rsidR="00985E10">
        <w:rPr>
          <w:sz w:val="28"/>
          <w:szCs w:val="28"/>
        </w:rPr>
        <w:t xml:space="preserve"> </w:t>
      </w:r>
      <w:r>
        <w:rPr>
          <w:sz w:val="28"/>
          <w:szCs w:val="28"/>
        </w:rPr>
        <w:t>(22,5%), Уфа, Баймак</w:t>
      </w:r>
      <w:r w:rsidR="00985E10">
        <w:rPr>
          <w:sz w:val="28"/>
          <w:szCs w:val="28"/>
        </w:rPr>
        <w:t xml:space="preserve"> </w:t>
      </w:r>
      <w:r>
        <w:rPr>
          <w:sz w:val="28"/>
          <w:szCs w:val="28"/>
        </w:rPr>
        <w:t>(22,2%),</w:t>
      </w:r>
      <w:r w:rsidR="00985E10">
        <w:rPr>
          <w:sz w:val="28"/>
          <w:szCs w:val="28"/>
        </w:rPr>
        <w:t xml:space="preserve"> Ишимбай (21,8%), Туймазы (21,3%), Белорецк (20,4%),  </w:t>
      </w:r>
      <w:proofErr w:type="spellStart"/>
      <w:r w:rsidR="00985E10">
        <w:rPr>
          <w:sz w:val="28"/>
          <w:szCs w:val="28"/>
        </w:rPr>
        <w:t>Агидель</w:t>
      </w:r>
      <w:proofErr w:type="spellEnd"/>
      <w:r w:rsidR="00985E10">
        <w:rPr>
          <w:sz w:val="28"/>
          <w:szCs w:val="28"/>
        </w:rPr>
        <w:t xml:space="preserve"> (19,9%), Кумертау (19,7%), Благовещенск (17,4%).</w:t>
      </w:r>
      <w:proofErr w:type="gramEnd"/>
    </w:p>
    <w:p w:rsidR="00985E10" w:rsidRDefault="00985E10" w:rsidP="000E5E12">
      <w:pPr>
        <w:rPr>
          <w:sz w:val="28"/>
          <w:szCs w:val="28"/>
        </w:rPr>
      </w:pPr>
      <w:r>
        <w:rPr>
          <w:sz w:val="28"/>
          <w:szCs w:val="28"/>
        </w:rPr>
        <w:t>Наиболее низкие показатели – Бирск (1%), Учалы (1,05%).</w:t>
      </w:r>
    </w:p>
    <w:p w:rsidR="00985E10" w:rsidRDefault="00985E10" w:rsidP="000E5E12">
      <w:pPr>
        <w:rPr>
          <w:sz w:val="28"/>
          <w:szCs w:val="28"/>
        </w:rPr>
      </w:pPr>
      <w:r>
        <w:rPr>
          <w:sz w:val="28"/>
          <w:szCs w:val="28"/>
        </w:rPr>
        <w:t>Средние показатели – Дюртюли (15,6%), Сибай (14,9%), Белебей (12,5%), Давлеканово (11,9%),  Нефтекамск (10,8%).</w:t>
      </w:r>
    </w:p>
    <w:p w:rsidR="00985E10" w:rsidRDefault="00985E10" w:rsidP="000E5E12">
      <w:pPr>
        <w:rPr>
          <w:sz w:val="28"/>
          <w:szCs w:val="28"/>
        </w:rPr>
      </w:pPr>
      <w:r>
        <w:rPr>
          <w:sz w:val="28"/>
          <w:szCs w:val="28"/>
        </w:rPr>
        <w:t>Страшно смотреть не только на цифры, но и на последствия аборта.</w:t>
      </w:r>
    </w:p>
    <w:p w:rsidR="00985E10" w:rsidRDefault="00985E10" w:rsidP="000E5E12">
      <w:pPr>
        <w:rPr>
          <w:sz w:val="28"/>
          <w:szCs w:val="28"/>
        </w:rPr>
      </w:pPr>
      <w:r w:rsidRPr="00985E10">
        <w:rPr>
          <w:b/>
          <w:i/>
          <w:sz w:val="28"/>
          <w:szCs w:val="28"/>
        </w:rPr>
        <w:t>Преподаватель.</w:t>
      </w:r>
      <w:r>
        <w:rPr>
          <w:sz w:val="28"/>
          <w:szCs w:val="28"/>
        </w:rPr>
        <w:t xml:space="preserve"> « Как вы думаете, к чему приводит аборт»?</w:t>
      </w:r>
    </w:p>
    <w:p w:rsidR="00985E10" w:rsidRDefault="00985E10" w:rsidP="000E5E12">
      <w:pPr>
        <w:rPr>
          <w:sz w:val="28"/>
          <w:szCs w:val="28"/>
        </w:rPr>
      </w:pPr>
      <w:r w:rsidRPr="00985E10">
        <w:rPr>
          <w:i/>
          <w:sz w:val="28"/>
          <w:szCs w:val="28"/>
        </w:rPr>
        <w:t>Предполагаемые ответы студентов</w:t>
      </w:r>
      <w:r>
        <w:rPr>
          <w:sz w:val="28"/>
          <w:szCs w:val="28"/>
        </w:rPr>
        <w:t xml:space="preserve">. </w:t>
      </w:r>
      <w:proofErr w:type="gramStart"/>
      <w:r>
        <w:rPr>
          <w:sz w:val="28"/>
          <w:szCs w:val="28"/>
        </w:rPr>
        <w:t xml:space="preserve">Бесплодие, </w:t>
      </w:r>
      <w:r w:rsidR="005A6403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недонашивание</w:t>
      </w:r>
      <w:proofErr w:type="spellEnd"/>
      <w:r>
        <w:rPr>
          <w:sz w:val="28"/>
          <w:szCs w:val="28"/>
        </w:rPr>
        <w:t xml:space="preserve">  следующей</w:t>
      </w:r>
      <w:r w:rsidR="005A64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беременности,</w:t>
      </w:r>
      <w:r w:rsidR="005A640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воспалительные заболевания половой системы).</w:t>
      </w:r>
      <w:proofErr w:type="gramEnd"/>
    </w:p>
    <w:p w:rsidR="00985E10" w:rsidRDefault="005A6403" w:rsidP="000E5E12">
      <w:pPr>
        <w:rPr>
          <w:sz w:val="28"/>
          <w:szCs w:val="28"/>
        </w:rPr>
      </w:pPr>
      <w:r w:rsidRPr="005A6403">
        <w:rPr>
          <w:b/>
          <w:i/>
          <w:sz w:val="28"/>
          <w:szCs w:val="28"/>
        </w:rPr>
        <w:t>Преподаватель.</w:t>
      </w:r>
      <w:r>
        <w:rPr>
          <w:b/>
          <w:i/>
          <w:sz w:val="28"/>
          <w:szCs w:val="28"/>
        </w:rPr>
        <w:t xml:space="preserve"> </w:t>
      </w:r>
      <w:r>
        <w:rPr>
          <w:sz w:val="28"/>
          <w:szCs w:val="28"/>
        </w:rPr>
        <w:t xml:space="preserve">Полностью с вами </w:t>
      </w:r>
      <w:proofErr w:type="gramStart"/>
      <w:r>
        <w:rPr>
          <w:sz w:val="28"/>
          <w:szCs w:val="28"/>
        </w:rPr>
        <w:t>согласна</w:t>
      </w:r>
      <w:proofErr w:type="gramEnd"/>
      <w:r>
        <w:rPr>
          <w:sz w:val="28"/>
          <w:szCs w:val="28"/>
        </w:rPr>
        <w:t>. Одним из основных проблем первого аборта является бесплодие. Согласно данным Минздрава РФ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статистика бесплодных пар в России на сегодня  превышает отметку 15% - </w:t>
      </w:r>
      <w:r>
        <w:rPr>
          <w:sz w:val="28"/>
          <w:szCs w:val="28"/>
        </w:rPr>
        <w:lastRenderedPageBreak/>
        <w:t xml:space="preserve">это 20 миллионов человек не могут иметь детей. По исследованиям ВОЗ, это количество является критическим. </w:t>
      </w:r>
    </w:p>
    <w:p w:rsidR="005A6403" w:rsidRDefault="005A6403" w:rsidP="000E5E12">
      <w:pPr>
        <w:rPr>
          <w:sz w:val="28"/>
          <w:szCs w:val="28"/>
        </w:rPr>
      </w:pPr>
      <w:r>
        <w:rPr>
          <w:sz w:val="28"/>
          <w:szCs w:val="28"/>
        </w:rPr>
        <w:t>Слайд № 12.</w:t>
      </w:r>
    </w:p>
    <w:p w:rsidR="005A6403" w:rsidRPr="005A6403" w:rsidRDefault="005A6403" w:rsidP="000E5E12">
      <w:pPr>
        <w:rPr>
          <w:sz w:val="28"/>
          <w:szCs w:val="28"/>
        </w:rPr>
      </w:pPr>
    </w:p>
    <w:p w:rsidR="00985E10" w:rsidRDefault="005A6403" w:rsidP="000E5E12">
      <w:pPr>
        <w:rPr>
          <w:sz w:val="28"/>
          <w:szCs w:val="28"/>
        </w:rPr>
      </w:pPr>
      <w:r w:rsidRPr="005A6403">
        <w:rPr>
          <w:sz w:val="28"/>
          <w:szCs w:val="28"/>
        </w:rPr>
        <w:object w:dxaOrig="7199" w:dyaOrig="5399">
          <v:shape id="_x0000_i1036" type="#_x0000_t75" style="width:5in;height:270pt" o:ole="">
            <v:imagedata r:id="rId28" o:title=""/>
          </v:shape>
          <o:OLEObject Type="Embed" ProgID="PowerPoint.Slide.12" ShapeID="_x0000_i1036" DrawAspect="Content" ObjectID="_1510651486" r:id="rId29"/>
        </w:object>
      </w:r>
      <w:r>
        <w:rPr>
          <w:sz w:val="28"/>
          <w:szCs w:val="28"/>
        </w:rPr>
        <w:t xml:space="preserve"> </w:t>
      </w:r>
    </w:p>
    <w:p w:rsidR="00FD1949" w:rsidRDefault="00FD1949" w:rsidP="000E5E12">
      <w:pPr>
        <w:rPr>
          <w:sz w:val="28"/>
          <w:szCs w:val="28"/>
        </w:rPr>
      </w:pPr>
    </w:p>
    <w:p w:rsidR="005A6403" w:rsidRDefault="005A6403" w:rsidP="000E5E12">
      <w:pPr>
        <w:rPr>
          <w:sz w:val="28"/>
          <w:szCs w:val="28"/>
        </w:rPr>
      </w:pPr>
      <w:r w:rsidRPr="005A6403">
        <w:rPr>
          <w:sz w:val="28"/>
          <w:szCs w:val="28"/>
        </w:rPr>
        <w:t xml:space="preserve">На сегодняшний день, проблемами  бесплодия,  восстановлением репродуктивной системы женщины, подбором методов контрацепции, просветительской деятельностью  занимаются   </w:t>
      </w:r>
      <w:r>
        <w:rPr>
          <w:sz w:val="28"/>
          <w:szCs w:val="28"/>
        </w:rPr>
        <w:t xml:space="preserve">Центры  планирования семьи. </w:t>
      </w:r>
      <w:r w:rsidRPr="005A6403"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На конец</w:t>
      </w:r>
      <w:proofErr w:type="gramEnd"/>
      <w:r>
        <w:rPr>
          <w:sz w:val="28"/>
          <w:szCs w:val="28"/>
        </w:rPr>
        <w:t xml:space="preserve">  2012 года  кабинетов планирования семьи на территории Республики было 60. </w:t>
      </w:r>
    </w:p>
    <w:p w:rsidR="005A6403" w:rsidRDefault="005A6403" w:rsidP="000E5E12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Студент. </w:t>
      </w:r>
      <w:r w:rsidR="00B85291">
        <w:rPr>
          <w:sz w:val="28"/>
          <w:szCs w:val="28"/>
        </w:rPr>
        <w:t xml:space="preserve">Основная </w:t>
      </w:r>
      <w:r>
        <w:rPr>
          <w:sz w:val="28"/>
          <w:szCs w:val="28"/>
        </w:rPr>
        <w:t xml:space="preserve"> задач</w:t>
      </w:r>
      <w:r w:rsidR="00B85291">
        <w:rPr>
          <w:sz w:val="28"/>
          <w:szCs w:val="28"/>
        </w:rPr>
        <w:t xml:space="preserve">а кабинетов планирования семьи -  санитарно-просветительская работа среди населения, решает проблемы с бесплодием, проводит подбор методов и средств контрацепции, а также взаимодействует с </w:t>
      </w:r>
      <w:proofErr w:type="spellStart"/>
      <w:r w:rsidR="00B85291">
        <w:rPr>
          <w:sz w:val="28"/>
          <w:szCs w:val="28"/>
        </w:rPr>
        <w:t>ЗАГсами</w:t>
      </w:r>
      <w:proofErr w:type="spellEnd"/>
      <w:r w:rsidR="00B85291">
        <w:rPr>
          <w:sz w:val="28"/>
          <w:szCs w:val="28"/>
        </w:rPr>
        <w:t xml:space="preserve"> и учебными учреждениями.</w:t>
      </w:r>
    </w:p>
    <w:p w:rsidR="00435AEF" w:rsidRPr="00435AEF" w:rsidRDefault="00B85291" w:rsidP="00435AEF">
      <w:pPr>
        <w:rPr>
          <w:sz w:val="28"/>
          <w:szCs w:val="28"/>
        </w:rPr>
      </w:pPr>
      <w:r>
        <w:rPr>
          <w:b/>
          <w:i/>
          <w:sz w:val="28"/>
          <w:szCs w:val="28"/>
        </w:rPr>
        <w:t>Преподаватель.</w:t>
      </w:r>
      <w:r>
        <w:rPr>
          <w:sz w:val="28"/>
          <w:szCs w:val="28"/>
        </w:rPr>
        <w:t xml:space="preserve"> </w:t>
      </w:r>
      <w:r w:rsidR="00435AEF">
        <w:rPr>
          <w:sz w:val="28"/>
          <w:szCs w:val="28"/>
        </w:rPr>
        <w:t xml:space="preserve">   </w:t>
      </w:r>
      <w:r w:rsidR="00435AEF" w:rsidRPr="00435AEF">
        <w:rPr>
          <w:sz w:val="28"/>
          <w:szCs w:val="28"/>
        </w:rPr>
        <w:t>Многие годы планирование семьи понималось как ограничение рождаемости.</w:t>
      </w:r>
      <w:r w:rsidR="00435AEF">
        <w:rPr>
          <w:sz w:val="28"/>
          <w:szCs w:val="28"/>
        </w:rPr>
        <w:t xml:space="preserve">    </w:t>
      </w:r>
      <w:r w:rsidR="00435AEF" w:rsidRPr="00435AEF">
        <w:rPr>
          <w:sz w:val="28"/>
          <w:szCs w:val="28"/>
        </w:rPr>
        <w:t>Но планирование семьи - это обеспечение здоровья женщины для рождения желанных и здоровых детей. Другими словами, п</w:t>
      </w:r>
      <w:r w:rsidR="00435AEF">
        <w:rPr>
          <w:sz w:val="28"/>
          <w:szCs w:val="28"/>
        </w:rPr>
        <w:t xml:space="preserve">ланирование семьи - это дети по </w:t>
      </w:r>
      <w:r w:rsidR="00435AEF" w:rsidRPr="00435AEF">
        <w:rPr>
          <w:sz w:val="28"/>
          <w:szCs w:val="28"/>
        </w:rPr>
        <w:t>|желанию,</w:t>
      </w:r>
      <w:r w:rsidR="00435AEF">
        <w:rPr>
          <w:sz w:val="28"/>
          <w:szCs w:val="28"/>
        </w:rPr>
        <w:t xml:space="preserve"> </w:t>
      </w:r>
      <w:r w:rsidR="00435AEF" w:rsidRPr="00435AEF">
        <w:rPr>
          <w:sz w:val="28"/>
          <w:szCs w:val="28"/>
        </w:rPr>
        <w:t xml:space="preserve"> а не по случаю. </w:t>
      </w:r>
      <w:proofErr w:type="gramStart"/>
      <w:r w:rsidR="00435AEF" w:rsidRPr="00435AEF">
        <w:rPr>
          <w:sz w:val="28"/>
          <w:szCs w:val="28"/>
        </w:rPr>
        <w:t xml:space="preserve">Право на планирование семьи, или на свободное и ответственное </w:t>
      </w:r>
      <w:proofErr w:type="spellStart"/>
      <w:r w:rsidR="00435AEF" w:rsidRPr="00435AEF">
        <w:rPr>
          <w:sz w:val="28"/>
          <w:szCs w:val="28"/>
        </w:rPr>
        <w:t>родительство</w:t>
      </w:r>
      <w:proofErr w:type="spellEnd"/>
      <w:r w:rsidR="00435AEF" w:rsidRPr="00435AEF">
        <w:rPr>
          <w:sz w:val="28"/>
          <w:szCs w:val="28"/>
        </w:rPr>
        <w:t xml:space="preserve">, является международно признанным правом каждого человека. </w:t>
      </w:r>
      <w:proofErr w:type="gramEnd"/>
    </w:p>
    <w:p w:rsidR="00435AEF" w:rsidRDefault="00435AEF" w:rsidP="00B85291">
      <w:pPr>
        <w:rPr>
          <w:sz w:val="28"/>
          <w:szCs w:val="28"/>
        </w:rPr>
      </w:pPr>
      <w:r w:rsidRPr="00435AEF">
        <w:rPr>
          <w:sz w:val="28"/>
          <w:szCs w:val="28"/>
        </w:rPr>
        <w:lastRenderedPageBreak/>
        <w:t xml:space="preserve"> Вопросы о том, когда и сколько иметь детей, как избежать нежелательной беременности, какие противозачаточные средства (</w:t>
      </w:r>
      <w:r>
        <w:rPr>
          <w:sz w:val="28"/>
          <w:szCs w:val="28"/>
        </w:rPr>
        <w:t xml:space="preserve">контрацептивы) лучше применять </w:t>
      </w:r>
      <w:r w:rsidRPr="00435AEF">
        <w:rPr>
          <w:sz w:val="28"/>
          <w:szCs w:val="28"/>
        </w:rPr>
        <w:t xml:space="preserve"> и как ими пользоваться, рано или поздно встают перед каждым человеком, каждой семьей. Планирование семьи помогает людям сознательно выбирать количество детей в семье и сроки их рождения, планировать свою жизнь, избежа</w:t>
      </w:r>
      <w:r>
        <w:rPr>
          <w:sz w:val="28"/>
          <w:szCs w:val="28"/>
        </w:rPr>
        <w:t xml:space="preserve">ть ненужных тревог и волнений. </w:t>
      </w:r>
      <w:r w:rsidRPr="00435AEF">
        <w:rPr>
          <w:sz w:val="28"/>
          <w:szCs w:val="28"/>
        </w:rPr>
        <w:t xml:space="preserve"> Оптимальный возраст для рождения детей -</w:t>
      </w:r>
      <w:r>
        <w:rPr>
          <w:sz w:val="28"/>
          <w:szCs w:val="28"/>
        </w:rPr>
        <w:t xml:space="preserve"> 20-35 лет. Доказано, что если </w:t>
      </w:r>
      <w:r w:rsidRPr="00435AEF">
        <w:rPr>
          <w:sz w:val="28"/>
          <w:szCs w:val="28"/>
        </w:rPr>
        <w:t xml:space="preserve"> беременность возникает раньше или позже,</w:t>
      </w:r>
      <w:r>
        <w:rPr>
          <w:sz w:val="28"/>
          <w:szCs w:val="28"/>
        </w:rPr>
        <w:t xml:space="preserve"> то протекает с большим числом </w:t>
      </w:r>
      <w:r w:rsidRPr="00435AEF">
        <w:rPr>
          <w:sz w:val="28"/>
          <w:szCs w:val="28"/>
        </w:rPr>
        <w:t>осложнений и вероятность нарушений здоровья у матери и ребенка выше.</w:t>
      </w:r>
      <w:r>
        <w:rPr>
          <w:sz w:val="28"/>
          <w:szCs w:val="28"/>
        </w:rPr>
        <w:t xml:space="preserve">   </w:t>
      </w:r>
      <w:r w:rsidR="00B85291">
        <w:rPr>
          <w:sz w:val="28"/>
          <w:szCs w:val="28"/>
        </w:rPr>
        <w:t>Планирование семьи включаю</w:t>
      </w:r>
      <w:r w:rsidR="00B85291" w:rsidRPr="005C1575">
        <w:rPr>
          <w:sz w:val="28"/>
          <w:szCs w:val="28"/>
        </w:rPr>
        <w:t>т в себя предварительное сознательное решение избегать нежелательных беременностей и ограничить размер своей семьи до того количества детей, которое родители могут полноценно любить, обеспечивать, кормить, обучать и защищать.</w:t>
      </w:r>
    </w:p>
    <w:p w:rsidR="00435AEF" w:rsidRDefault="00B85291" w:rsidP="00B85291">
      <w:pPr>
        <w:rPr>
          <w:sz w:val="28"/>
          <w:szCs w:val="28"/>
        </w:rPr>
      </w:pPr>
      <w:r w:rsidRPr="005C1575">
        <w:rPr>
          <w:sz w:val="28"/>
          <w:szCs w:val="28"/>
        </w:rPr>
        <w:t xml:space="preserve"> Планирование семьи включает в себя ответ на три вопроса, касающиеся детей: «Хотим ли мы детей? Когда? И сколько?»</w:t>
      </w:r>
    </w:p>
    <w:p w:rsidR="00B85291" w:rsidRDefault="00B85291" w:rsidP="00B85291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5C1575">
        <w:rPr>
          <w:sz w:val="28"/>
          <w:szCs w:val="28"/>
        </w:rPr>
        <w:t>Для того чтобы вырасти здоровыми, детям нужна такая семейная обстановка, которая стабильна в финансовом, эмоциональном и духовном плане.</w:t>
      </w:r>
    </w:p>
    <w:p w:rsidR="00FD1949" w:rsidRDefault="00FD1949" w:rsidP="000E5E12">
      <w:pPr>
        <w:rPr>
          <w:sz w:val="28"/>
          <w:szCs w:val="28"/>
        </w:rPr>
      </w:pPr>
    </w:p>
    <w:p w:rsidR="00B85291" w:rsidRDefault="00B85291" w:rsidP="000E5E12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b/>
          <w:sz w:val="28"/>
          <w:szCs w:val="28"/>
        </w:rPr>
        <w:t>Рефлексия (10 мин).</w:t>
      </w:r>
    </w:p>
    <w:p w:rsidR="00473CC5" w:rsidRPr="00B85291" w:rsidRDefault="00473CC5" w:rsidP="00473CC5">
      <w:pPr>
        <w:rPr>
          <w:sz w:val="28"/>
          <w:szCs w:val="28"/>
        </w:rPr>
      </w:pPr>
      <w:r w:rsidRPr="00473CC5">
        <w:rPr>
          <w:b/>
          <w:i/>
          <w:sz w:val="28"/>
          <w:szCs w:val="28"/>
        </w:rPr>
        <w:t xml:space="preserve"> Преподаватель</w:t>
      </w:r>
      <w:r>
        <w:rPr>
          <w:sz w:val="28"/>
          <w:szCs w:val="28"/>
        </w:rPr>
        <w:t>.</w:t>
      </w:r>
    </w:p>
    <w:p w:rsidR="00B85291" w:rsidRPr="00B85291" w:rsidRDefault="00473CC5" w:rsidP="00B85291">
      <w:pPr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B85291" w:rsidRPr="00B85291">
        <w:rPr>
          <w:sz w:val="28"/>
          <w:szCs w:val="28"/>
        </w:rPr>
        <w:t>Молодое поколение - это золотой фонд нашей нации. Это поколение, которое будет обеспечивать рождаемость в новом тысячелетии. Сохранение репродуктивного здоровья подрастающего поколения - самая главная задача современных медиков, социальных работников, педагогов. На всех нас лежит ответственность за нравственное поведение и здоровье подрастающего поколения.</w:t>
      </w:r>
    </w:p>
    <w:p w:rsidR="00B85291" w:rsidRDefault="00B85291" w:rsidP="00B85291">
      <w:pPr>
        <w:rPr>
          <w:sz w:val="28"/>
          <w:szCs w:val="28"/>
        </w:rPr>
      </w:pPr>
      <w:r>
        <w:rPr>
          <w:sz w:val="28"/>
          <w:szCs w:val="28"/>
        </w:rPr>
        <w:t>Слайд № 13.</w:t>
      </w:r>
    </w:p>
    <w:p w:rsidR="00B85291" w:rsidRPr="00B85291" w:rsidRDefault="00FD1949" w:rsidP="00B85291">
      <w:pPr>
        <w:rPr>
          <w:sz w:val="28"/>
          <w:szCs w:val="28"/>
        </w:rPr>
      </w:pPr>
      <w:r w:rsidRPr="00B85291">
        <w:rPr>
          <w:sz w:val="28"/>
          <w:szCs w:val="28"/>
        </w:rPr>
        <w:object w:dxaOrig="7199" w:dyaOrig="5399">
          <v:shape id="_x0000_i1037" type="#_x0000_t75" style="width:5in;height:270pt" o:ole="">
            <v:imagedata r:id="rId30" o:title=""/>
          </v:shape>
          <o:OLEObject Type="Embed" ProgID="PowerPoint.Slide.12" ShapeID="_x0000_i1037" DrawAspect="Content" ObjectID="_1510651487" r:id="rId31"/>
        </w:object>
      </w:r>
    </w:p>
    <w:p w:rsidR="00B85291" w:rsidRDefault="00B85291" w:rsidP="000E5E12">
      <w:pPr>
        <w:rPr>
          <w:sz w:val="28"/>
          <w:szCs w:val="28"/>
        </w:rPr>
      </w:pPr>
    </w:p>
    <w:p w:rsidR="00473CC5" w:rsidRDefault="00473CC5" w:rsidP="000E5E12">
      <w:pPr>
        <w:rPr>
          <w:sz w:val="28"/>
          <w:szCs w:val="28"/>
        </w:rPr>
      </w:pPr>
      <w:r>
        <w:rPr>
          <w:sz w:val="28"/>
          <w:szCs w:val="28"/>
        </w:rPr>
        <w:t>Спасибо за внимание!</w:t>
      </w:r>
    </w:p>
    <w:p w:rsidR="00473CC5" w:rsidRDefault="00473CC5" w:rsidP="000E5E12">
      <w:pPr>
        <w:rPr>
          <w:sz w:val="28"/>
          <w:szCs w:val="28"/>
        </w:rPr>
      </w:pPr>
    </w:p>
    <w:p w:rsidR="00473CC5" w:rsidRDefault="00473CC5" w:rsidP="000E5E12">
      <w:pPr>
        <w:rPr>
          <w:sz w:val="28"/>
          <w:szCs w:val="28"/>
        </w:rPr>
      </w:pPr>
    </w:p>
    <w:p w:rsidR="00473CC5" w:rsidRDefault="00473CC5" w:rsidP="000E5E12">
      <w:pPr>
        <w:rPr>
          <w:sz w:val="28"/>
          <w:szCs w:val="28"/>
        </w:rPr>
      </w:pPr>
    </w:p>
    <w:p w:rsidR="00473CC5" w:rsidRDefault="00473CC5" w:rsidP="000E5E12">
      <w:pPr>
        <w:rPr>
          <w:sz w:val="28"/>
          <w:szCs w:val="28"/>
        </w:rPr>
      </w:pPr>
    </w:p>
    <w:p w:rsidR="00FD1949" w:rsidRDefault="00FD1949" w:rsidP="00473CC5">
      <w:pPr>
        <w:pStyle w:val="a7"/>
        <w:rPr>
          <w:b/>
          <w:i/>
          <w:sz w:val="32"/>
          <w:szCs w:val="32"/>
        </w:rPr>
      </w:pPr>
    </w:p>
    <w:p w:rsidR="00FD1949" w:rsidRDefault="00FD1949" w:rsidP="00473CC5">
      <w:pPr>
        <w:pStyle w:val="a7"/>
        <w:rPr>
          <w:b/>
          <w:i/>
          <w:sz w:val="32"/>
          <w:szCs w:val="32"/>
        </w:rPr>
      </w:pPr>
    </w:p>
    <w:p w:rsidR="00FD1949" w:rsidRDefault="00FD1949" w:rsidP="00473CC5">
      <w:pPr>
        <w:pStyle w:val="a7"/>
        <w:rPr>
          <w:b/>
          <w:i/>
          <w:sz w:val="32"/>
          <w:szCs w:val="32"/>
        </w:rPr>
      </w:pPr>
    </w:p>
    <w:p w:rsidR="00FD1949" w:rsidRDefault="00FD1949" w:rsidP="00473CC5">
      <w:pPr>
        <w:pStyle w:val="a7"/>
        <w:rPr>
          <w:b/>
          <w:i/>
          <w:sz w:val="32"/>
          <w:szCs w:val="32"/>
        </w:rPr>
      </w:pPr>
    </w:p>
    <w:p w:rsidR="00FD1949" w:rsidRDefault="00FD1949" w:rsidP="00473CC5">
      <w:pPr>
        <w:pStyle w:val="a7"/>
        <w:rPr>
          <w:b/>
          <w:i/>
          <w:sz w:val="32"/>
          <w:szCs w:val="32"/>
        </w:rPr>
      </w:pPr>
    </w:p>
    <w:p w:rsidR="00FD1949" w:rsidRDefault="00FD1949" w:rsidP="00473CC5">
      <w:pPr>
        <w:pStyle w:val="a7"/>
        <w:rPr>
          <w:b/>
          <w:i/>
          <w:sz w:val="32"/>
          <w:szCs w:val="32"/>
        </w:rPr>
      </w:pPr>
    </w:p>
    <w:p w:rsidR="00FD1949" w:rsidRDefault="00FD1949" w:rsidP="00473CC5">
      <w:pPr>
        <w:pStyle w:val="a7"/>
        <w:rPr>
          <w:b/>
          <w:i/>
          <w:sz w:val="32"/>
          <w:szCs w:val="32"/>
        </w:rPr>
      </w:pPr>
    </w:p>
    <w:p w:rsidR="00FD1949" w:rsidRDefault="00FD1949" w:rsidP="00473CC5">
      <w:pPr>
        <w:pStyle w:val="a7"/>
        <w:rPr>
          <w:b/>
          <w:i/>
          <w:sz w:val="32"/>
          <w:szCs w:val="32"/>
        </w:rPr>
      </w:pPr>
    </w:p>
    <w:p w:rsidR="00FD1949" w:rsidRDefault="00FD1949" w:rsidP="00473CC5">
      <w:pPr>
        <w:pStyle w:val="a7"/>
        <w:rPr>
          <w:b/>
          <w:i/>
          <w:sz w:val="32"/>
          <w:szCs w:val="32"/>
        </w:rPr>
      </w:pPr>
    </w:p>
    <w:p w:rsidR="00FD1949" w:rsidRDefault="00FD1949" w:rsidP="00473CC5">
      <w:pPr>
        <w:pStyle w:val="a7"/>
        <w:rPr>
          <w:b/>
          <w:i/>
          <w:sz w:val="32"/>
          <w:szCs w:val="32"/>
        </w:rPr>
      </w:pPr>
    </w:p>
    <w:p w:rsidR="00FD1949" w:rsidRDefault="00FD1949" w:rsidP="00473CC5">
      <w:pPr>
        <w:pStyle w:val="a7"/>
        <w:rPr>
          <w:b/>
          <w:i/>
          <w:sz w:val="32"/>
          <w:szCs w:val="32"/>
        </w:rPr>
      </w:pPr>
    </w:p>
    <w:p w:rsidR="00FD1949" w:rsidRDefault="00FD1949" w:rsidP="00473CC5">
      <w:pPr>
        <w:pStyle w:val="a7"/>
        <w:rPr>
          <w:b/>
          <w:i/>
          <w:sz w:val="32"/>
          <w:szCs w:val="32"/>
        </w:rPr>
      </w:pPr>
    </w:p>
    <w:p w:rsidR="00FD1949" w:rsidRDefault="00FD1949" w:rsidP="00473CC5">
      <w:pPr>
        <w:pStyle w:val="a7"/>
        <w:rPr>
          <w:b/>
          <w:i/>
          <w:sz w:val="32"/>
          <w:szCs w:val="32"/>
        </w:rPr>
      </w:pPr>
    </w:p>
    <w:p w:rsidR="00FD1949" w:rsidRDefault="00FD1949" w:rsidP="00473CC5">
      <w:pPr>
        <w:pStyle w:val="a7"/>
        <w:rPr>
          <w:b/>
          <w:i/>
          <w:sz w:val="32"/>
          <w:szCs w:val="32"/>
        </w:rPr>
      </w:pPr>
    </w:p>
    <w:p w:rsidR="00473CC5" w:rsidRDefault="00473CC5" w:rsidP="00473CC5">
      <w:pPr>
        <w:pStyle w:val="a7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lastRenderedPageBreak/>
        <w:t xml:space="preserve">                                                              </w:t>
      </w:r>
      <w:r w:rsidRPr="00473CC5">
        <w:rPr>
          <w:b/>
          <w:i/>
          <w:sz w:val="32"/>
          <w:szCs w:val="32"/>
        </w:rPr>
        <w:t>Приложение № 1</w:t>
      </w:r>
    </w:p>
    <w:tbl>
      <w:tblPr>
        <w:tblStyle w:val="ad"/>
        <w:tblW w:w="0" w:type="auto"/>
        <w:tblInd w:w="-527" w:type="dxa"/>
        <w:tblLayout w:type="fixed"/>
        <w:tblLook w:val="04A0" w:firstRow="1" w:lastRow="0" w:firstColumn="1" w:lastColumn="0" w:noHBand="0" w:noVBand="1"/>
      </w:tblPr>
      <w:tblGrid>
        <w:gridCol w:w="4746"/>
        <w:gridCol w:w="2504"/>
        <w:gridCol w:w="2321"/>
      </w:tblGrid>
      <w:tr w:rsidR="00473CC5" w:rsidTr="00427170">
        <w:trPr>
          <w:trHeight w:val="9208"/>
        </w:trPr>
        <w:tc>
          <w:tcPr>
            <w:tcW w:w="4746" w:type="dxa"/>
          </w:tcPr>
          <w:p w:rsidR="00473CC5" w:rsidRDefault="00473CC5" w:rsidP="001C645C"/>
          <w:p w:rsidR="00473CC5" w:rsidRDefault="00473CC5" w:rsidP="001C645C">
            <w:r w:rsidRPr="00E67A94">
              <w:rPr>
                <w:noProof/>
                <w:lang w:eastAsia="ru-RU"/>
              </w:rPr>
              <w:drawing>
                <wp:inline distT="0" distB="0" distL="0" distR="0">
                  <wp:extent cx="2844731" cy="2170444"/>
                  <wp:effectExtent l="19050" t="0" r="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4860" cy="2170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3CC5" w:rsidRDefault="00473CC5" w:rsidP="001C645C"/>
          <w:p w:rsidR="00473CC5" w:rsidRDefault="001F0F87" w:rsidP="001C645C">
            <w:r>
              <w:rPr>
                <w:rFonts w:eastAsiaTheme="minorHAnsi"/>
                <w:lang w:val="ru-RU" w:bidi="ar-SA"/>
              </w:rPr>
              <w:pict>
                <v:shapetype id="_x0000_t138" coordsize="21600,21600" o:spt="138" adj="10800" path="m0@0l10800,,21600@0m,21600r10800,l21600,21600e">
                  <v:formulas>
                    <v:f eqn="val #0"/>
                    <v:f eqn="prod #0 1 2"/>
                    <v:f eqn="sum @1 10800 0"/>
                    <v:f eqn="sum 21600 0 @1"/>
                  </v:formulas>
                  <v:path textpathok="t" o:connecttype="custom" o:connectlocs="10800,0;5400,@1;10800,21600;16200,@1" o:connectangles="270,180,90,0"/>
                  <v:textpath on="t" fitshape="t"/>
                  <v:handles>
                    <v:h position="topLeft,#0" yrange="0,21600"/>
                  </v:handles>
                  <o:lock v:ext="edit" text="t" shapetype="t"/>
                </v:shapetype>
                <v:shape id="_x0000_i1038" type="#_x0000_t138" style="width:228.75pt;height:55.5pt" fillcolor="#ffc">
                  <v:fill color2="#f99" focus="100%" type="gradient"/>
                  <v:shadow color="#868686"/>
                  <o:extrusion v:ext="view" backdepth="18pt" color="#06c" on="t" viewpoint="-34.72222mm" viewpointorigin="-.5" skewangle="-45" brightness="10000f" lightposition="0,-50000" lightlevel="44000f" lightposition2="0,50000" lightlevel2="24000f"/>
                  <v:textpath style="font-family:&quot;Times New Roman&quot;;v-text-kern:t" trim="t" fitpath="t" string="Памятка"/>
                </v:shape>
              </w:pict>
            </w:r>
          </w:p>
          <w:p w:rsidR="00473CC5" w:rsidRPr="00E67A94" w:rsidRDefault="00473CC5" w:rsidP="001C645C"/>
          <w:p w:rsidR="00473CC5" w:rsidRDefault="00473CC5" w:rsidP="005300B4">
            <w:pPr>
              <w:jc w:val="center"/>
              <w:rPr>
                <w:b/>
                <w:i/>
                <w:color w:val="FF0000"/>
                <w:sz w:val="48"/>
                <w:szCs w:val="48"/>
                <w:lang w:val="ru-RU"/>
              </w:rPr>
            </w:pPr>
            <w:r>
              <w:rPr>
                <w:b/>
                <w:color w:val="FF0000"/>
                <w:sz w:val="48"/>
                <w:szCs w:val="48"/>
                <w:lang w:val="ru-RU"/>
              </w:rPr>
              <w:t>«</w:t>
            </w:r>
            <w:r w:rsidR="005300B4">
              <w:rPr>
                <w:b/>
                <w:color w:val="FF0000"/>
                <w:sz w:val="48"/>
                <w:szCs w:val="48"/>
                <w:lang w:val="ru-RU"/>
              </w:rPr>
              <w:t xml:space="preserve">Методы </w:t>
            </w:r>
            <w:r w:rsidRPr="00E67A94">
              <w:rPr>
                <w:b/>
                <w:color w:val="FF0000"/>
                <w:sz w:val="48"/>
                <w:szCs w:val="48"/>
                <w:lang w:val="ru-RU"/>
              </w:rPr>
              <w:t xml:space="preserve"> </w:t>
            </w:r>
          </w:p>
          <w:p w:rsidR="00473CC5" w:rsidRPr="00E67A94" w:rsidRDefault="00473CC5" w:rsidP="001C645C">
            <w:pPr>
              <w:jc w:val="center"/>
              <w:rPr>
                <w:b/>
                <w:i/>
                <w:color w:val="FF0000"/>
                <w:sz w:val="48"/>
                <w:szCs w:val="48"/>
                <w:lang w:val="ru-RU"/>
              </w:rPr>
            </w:pPr>
            <w:r w:rsidRPr="00E67A94">
              <w:rPr>
                <w:b/>
                <w:color w:val="FF0000"/>
                <w:sz w:val="48"/>
                <w:szCs w:val="48"/>
                <w:lang w:val="ru-RU"/>
              </w:rPr>
              <w:t>контрацепции</w:t>
            </w:r>
            <w:r>
              <w:rPr>
                <w:b/>
                <w:color w:val="FF0000"/>
                <w:sz w:val="48"/>
                <w:szCs w:val="48"/>
                <w:lang w:val="ru-RU"/>
              </w:rPr>
              <w:t>»</w:t>
            </w:r>
          </w:p>
          <w:p w:rsidR="00473CC5" w:rsidRPr="00E67A94" w:rsidRDefault="00473CC5" w:rsidP="001C645C">
            <w:pPr>
              <w:jc w:val="right"/>
            </w:pPr>
          </w:p>
        </w:tc>
        <w:tc>
          <w:tcPr>
            <w:tcW w:w="2504" w:type="dxa"/>
          </w:tcPr>
          <w:p w:rsidR="00473CC5" w:rsidRDefault="00473CC5" w:rsidP="001C645C">
            <w:pPr>
              <w:rPr>
                <w:lang w:val="ru-RU"/>
              </w:rPr>
            </w:pPr>
            <w:r w:rsidRPr="00473CC5">
              <w:rPr>
                <w:b/>
                <w:i/>
                <w:lang w:val="ru-RU"/>
              </w:rPr>
              <w:t>Планирование семьи</w:t>
            </w:r>
            <w:r>
              <w:rPr>
                <w:lang w:val="ru-RU"/>
              </w:rPr>
              <w:t xml:space="preserve"> - это</w:t>
            </w:r>
            <w:r w:rsidRPr="00473CC5">
              <w:rPr>
                <w:lang w:val="ru-RU"/>
              </w:rPr>
              <w:t xml:space="preserve"> обеспечение здоровья женщины для рождения желанных и здоровых детей.</w:t>
            </w:r>
          </w:p>
          <w:p w:rsidR="00473CC5" w:rsidRDefault="00473CC5" w:rsidP="00473CC5">
            <w:pPr>
              <w:rPr>
                <w:lang w:val="ru-RU"/>
              </w:rPr>
            </w:pPr>
            <w:r w:rsidRPr="00473CC5">
              <w:rPr>
                <w:lang w:val="ru-RU"/>
              </w:rPr>
              <w:t>Вопросы о том, когда и сколько иметь детей, как избежать нежелательной беременности, какие противозачаточные средства (</w:t>
            </w:r>
            <w:r>
              <w:rPr>
                <w:lang w:val="ru-RU"/>
              </w:rPr>
              <w:t xml:space="preserve">контрацептивы) лучше применять </w:t>
            </w:r>
            <w:r w:rsidRPr="00473CC5">
              <w:rPr>
                <w:lang w:val="ru-RU"/>
              </w:rPr>
              <w:t xml:space="preserve"> и как ими пользоваться, рано или поздно встают перед каждым человеком, каждой семьей. Планирование семьи помогает людям сознательно выбирать количество детей в семье и сроки их рождения, планировать свою жизнь, избежать ненужных тревог и волнений.</w:t>
            </w:r>
          </w:p>
          <w:p w:rsidR="00427170" w:rsidRDefault="00427170" w:rsidP="00473CC5">
            <w:pPr>
              <w:rPr>
                <w:lang w:val="ru-RU"/>
              </w:rPr>
            </w:pPr>
            <w:r w:rsidRPr="00427170">
              <w:rPr>
                <w:b/>
                <w:i/>
                <w:lang w:val="ru-RU"/>
              </w:rPr>
              <w:t>Презервативы (барьерные методы)</w:t>
            </w:r>
          </w:p>
          <w:p w:rsidR="00427170" w:rsidRPr="00427170" w:rsidRDefault="00427170" w:rsidP="00473CC5">
            <w:pPr>
              <w:rPr>
                <w:lang w:val="ru-RU"/>
              </w:rPr>
            </w:pPr>
            <w:r w:rsidRPr="00427170">
              <w:rPr>
                <w:lang w:val="ru-RU"/>
              </w:rPr>
              <w:t>надежно предотвращающие нежелательную беременность и ЗППП (заболевания,  передающиеся половым путем).</w:t>
            </w:r>
          </w:p>
        </w:tc>
        <w:tc>
          <w:tcPr>
            <w:tcW w:w="2321" w:type="dxa"/>
          </w:tcPr>
          <w:p w:rsidR="00473CC5" w:rsidRDefault="00427170" w:rsidP="001C645C">
            <w:pPr>
              <w:rPr>
                <w:lang w:val="ru-RU"/>
              </w:rPr>
            </w:pPr>
            <w:r w:rsidRPr="00427170">
              <w:rPr>
                <w:b/>
                <w:i/>
                <w:lang w:val="ru-RU"/>
              </w:rPr>
              <w:t>Кремы и свечи (химические средства контрацепции)</w:t>
            </w:r>
          </w:p>
          <w:p w:rsidR="00427170" w:rsidRDefault="00427170" w:rsidP="001C645C">
            <w:pPr>
              <w:rPr>
                <w:lang w:val="ru-RU"/>
              </w:rPr>
            </w:pPr>
            <w:r w:rsidRPr="00427170">
              <w:rPr>
                <w:lang w:val="ru-RU"/>
              </w:rPr>
              <w:t xml:space="preserve">очень </w:t>
            </w:r>
            <w:proofErr w:type="gramStart"/>
            <w:r w:rsidRPr="00427170">
              <w:rPr>
                <w:lang w:val="ru-RU"/>
              </w:rPr>
              <w:t>просты</w:t>
            </w:r>
            <w:proofErr w:type="gramEnd"/>
            <w:r w:rsidRPr="00427170">
              <w:rPr>
                <w:lang w:val="ru-RU"/>
              </w:rPr>
              <w:t xml:space="preserve"> в использовании, защищают от ЗППП</w:t>
            </w:r>
            <w:r>
              <w:rPr>
                <w:lang w:val="ru-RU"/>
              </w:rPr>
              <w:t>.</w:t>
            </w:r>
          </w:p>
          <w:p w:rsidR="00427170" w:rsidRDefault="00427170" w:rsidP="001C645C">
            <w:pPr>
              <w:rPr>
                <w:lang w:val="ru-RU"/>
              </w:rPr>
            </w:pPr>
            <w:r w:rsidRPr="00427170">
              <w:rPr>
                <w:b/>
                <w:i/>
                <w:lang w:val="ru-RU"/>
              </w:rPr>
              <w:t>Спирали внутриматочные</w:t>
            </w:r>
            <w:r>
              <w:rPr>
                <w:b/>
                <w:i/>
                <w:lang w:val="ru-RU"/>
              </w:rPr>
              <w:t>.</w:t>
            </w:r>
          </w:p>
          <w:p w:rsidR="00427170" w:rsidRDefault="00427170" w:rsidP="001C645C">
            <w:pPr>
              <w:rPr>
                <w:lang w:val="ru-RU"/>
              </w:rPr>
            </w:pPr>
            <w:r w:rsidRPr="00427170">
              <w:rPr>
                <w:lang w:val="ru-RU"/>
              </w:rPr>
              <w:t>позволяют не думать о беременности, но они не дают 100% уверенности защиты от беременности</w:t>
            </w:r>
            <w:r w:rsidR="005300B4">
              <w:rPr>
                <w:lang w:val="ru-RU"/>
              </w:rPr>
              <w:t>.</w:t>
            </w:r>
          </w:p>
          <w:p w:rsidR="005300B4" w:rsidRDefault="005300B4" w:rsidP="001C645C">
            <w:pPr>
              <w:rPr>
                <w:b/>
                <w:i/>
                <w:lang w:val="ru-RU"/>
              </w:rPr>
            </w:pPr>
            <w:r w:rsidRPr="005300B4">
              <w:rPr>
                <w:b/>
                <w:i/>
                <w:lang w:val="ru-RU"/>
              </w:rPr>
              <w:t>Оральные гормональные контрацептивы</w:t>
            </w:r>
            <w:r>
              <w:rPr>
                <w:b/>
                <w:i/>
                <w:lang w:val="ru-RU"/>
              </w:rPr>
              <w:t>.</w:t>
            </w:r>
          </w:p>
          <w:p w:rsidR="005300B4" w:rsidRDefault="005300B4" w:rsidP="001C645C">
            <w:pPr>
              <w:rPr>
                <w:lang w:val="ru-RU"/>
              </w:rPr>
            </w:pPr>
            <w:r w:rsidRPr="005300B4">
              <w:rPr>
                <w:lang w:val="ru-RU"/>
              </w:rPr>
              <w:t>являются самыми надежными среди собратьев и дополнительно они способны выравнивать гормональный дисбаланс и избавлять от проблем с внешностью и здоровьем.</w:t>
            </w:r>
          </w:p>
          <w:p w:rsidR="005300B4" w:rsidRDefault="005300B4" w:rsidP="001C645C">
            <w:pPr>
              <w:rPr>
                <w:b/>
                <w:i/>
                <w:lang w:val="ru-RU"/>
              </w:rPr>
            </w:pPr>
            <w:r w:rsidRPr="005300B4">
              <w:rPr>
                <w:b/>
                <w:i/>
                <w:lang w:val="ru-RU"/>
              </w:rPr>
              <w:t>Волшебная наклейка</w:t>
            </w:r>
          </w:p>
          <w:p w:rsidR="005300B4" w:rsidRDefault="005300B4" w:rsidP="001C645C">
            <w:pPr>
              <w:rPr>
                <w:b/>
                <w:i/>
                <w:lang w:val="ru-RU"/>
              </w:rPr>
            </w:pPr>
            <w:r w:rsidRPr="005300B4">
              <w:rPr>
                <w:b/>
                <w:i/>
                <w:lang w:val="ru-RU"/>
              </w:rPr>
              <w:t>Кольцо контрацептивное вагинальное</w:t>
            </w:r>
            <w:r>
              <w:rPr>
                <w:b/>
                <w:i/>
                <w:lang w:val="ru-RU"/>
              </w:rPr>
              <w:t>.</w:t>
            </w:r>
          </w:p>
          <w:p w:rsidR="005300B4" w:rsidRDefault="005300B4" w:rsidP="001C645C">
            <w:pPr>
              <w:rPr>
                <w:b/>
                <w:i/>
                <w:lang w:val="ru-RU"/>
              </w:rPr>
            </w:pPr>
            <w:proofErr w:type="spellStart"/>
            <w:r w:rsidRPr="005300B4">
              <w:rPr>
                <w:b/>
                <w:i/>
                <w:lang w:val="ru-RU"/>
              </w:rPr>
              <w:t>Гестагенные</w:t>
            </w:r>
            <w:proofErr w:type="spellEnd"/>
            <w:r w:rsidRPr="005300B4">
              <w:rPr>
                <w:b/>
                <w:i/>
                <w:lang w:val="ru-RU"/>
              </w:rPr>
              <w:t xml:space="preserve"> инъекции</w:t>
            </w:r>
            <w:r>
              <w:rPr>
                <w:b/>
                <w:i/>
                <w:lang w:val="ru-RU"/>
              </w:rPr>
              <w:t>.</w:t>
            </w:r>
          </w:p>
          <w:p w:rsidR="005300B4" w:rsidRPr="005300B4" w:rsidRDefault="005300B4" w:rsidP="001C645C">
            <w:pPr>
              <w:rPr>
                <w:i/>
                <w:lang w:val="ru-RU"/>
              </w:rPr>
            </w:pPr>
            <w:r>
              <w:rPr>
                <w:i/>
                <w:lang w:val="ru-RU"/>
              </w:rPr>
              <w:t>Будьте здоровы!</w:t>
            </w:r>
          </w:p>
        </w:tc>
      </w:tr>
    </w:tbl>
    <w:p w:rsidR="00473CC5" w:rsidRDefault="00473CC5" w:rsidP="00473CC5"/>
    <w:p w:rsidR="00473CC5" w:rsidRPr="00473CC5" w:rsidRDefault="00473CC5" w:rsidP="00473CC5"/>
    <w:sectPr w:rsidR="00473CC5" w:rsidRPr="00473CC5" w:rsidSect="00473CC5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642B06"/>
    <w:rsid w:val="000004CD"/>
    <w:rsid w:val="00037180"/>
    <w:rsid w:val="000401CD"/>
    <w:rsid w:val="00093E18"/>
    <w:rsid w:val="000A4C0D"/>
    <w:rsid w:val="000A4D85"/>
    <w:rsid w:val="000C2A32"/>
    <w:rsid w:val="000D56BE"/>
    <w:rsid w:val="000E3A48"/>
    <w:rsid w:val="000E5E12"/>
    <w:rsid w:val="00126C81"/>
    <w:rsid w:val="001F0F87"/>
    <w:rsid w:val="002401EC"/>
    <w:rsid w:val="00254035"/>
    <w:rsid w:val="00322584"/>
    <w:rsid w:val="00427170"/>
    <w:rsid w:val="00435AEF"/>
    <w:rsid w:val="00473CC5"/>
    <w:rsid w:val="004830E6"/>
    <w:rsid w:val="004E3EAA"/>
    <w:rsid w:val="005158EA"/>
    <w:rsid w:val="005300B4"/>
    <w:rsid w:val="005A6403"/>
    <w:rsid w:val="00642B06"/>
    <w:rsid w:val="006708C1"/>
    <w:rsid w:val="00674D26"/>
    <w:rsid w:val="006A781E"/>
    <w:rsid w:val="006C586F"/>
    <w:rsid w:val="00705804"/>
    <w:rsid w:val="00725B12"/>
    <w:rsid w:val="007B1099"/>
    <w:rsid w:val="007B5B18"/>
    <w:rsid w:val="00985E10"/>
    <w:rsid w:val="00A17621"/>
    <w:rsid w:val="00AA5EF4"/>
    <w:rsid w:val="00B579AB"/>
    <w:rsid w:val="00B85291"/>
    <w:rsid w:val="00B9529A"/>
    <w:rsid w:val="00CA3D30"/>
    <w:rsid w:val="00CF43E7"/>
    <w:rsid w:val="00D32968"/>
    <w:rsid w:val="00E67AD5"/>
    <w:rsid w:val="00F61587"/>
    <w:rsid w:val="00FD19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2B06"/>
  </w:style>
  <w:style w:type="paragraph" w:styleId="1">
    <w:name w:val="heading 1"/>
    <w:basedOn w:val="a"/>
    <w:next w:val="a"/>
    <w:link w:val="10"/>
    <w:uiPriority w:val="9"/>
    <w:qFormat/>
    <w:rsid w:val="006C586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126C8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qFormat/>
    <w:rsid w:val="00F615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4">
    <w:name w:val="Без интервала Знак"/>
    <w:link w:val="a3"/>
    <w:rsid w:val="00F6158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0A4D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A4D85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C586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7">
    <w:name w:val="Title"/>
    <w:basedOn w:val="a"/>
    <w:next w:val="a"/>
    <w:link w:val="a8"/>
    <w:uiPriority w:val="10"/>
    <w:qFormat/>
    <w:rsid w:val="006C586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8">
    <w:name w:val="Название Знак"/>
    <w:basedOn w:val="a0"/>
    <w:link w:val="a7"/>
    <w:uiPriority w:val="10"/>
    <w:rsid w:val="006C586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9">
    <w:name w:val="Strong"/>
    <w:basedOn w:val="a0"/>
    <w:uiPriority w:val="22"/>
    <w:qFormat/>
    <w:rsid w:val="006C586F"/>
    <w:rPr>
      <w:b/>
      <w:bCs/>
    </w:rPr>
  </w:style>
  <w:style w:type="character" w:styleId="aa">
    <w:name w:val="Intense Emphasis"/>
    <w:basedOn w:val="a0"/>
    <w:uiPriority w:val="21"/>
    <w:qFormat/>
    <w:rsid w:val="00126C81"/>
    <w:rPr>
      <w:b/>
      <w:bCs/>
      <w:i/>
      <w:iCs/>
      <w:color w:val="4F81BD" w:themeColor="accent1"/>
    </w:rPr>
  </w:style>
  <w:style w:type="paragraph" w:styleId="ab">
    <w:name w:val="Intense Quote"/>
    <w:basedOn w:val="a"/>
    <w:next w:val="a"/>
    <w:link w:val="ac"/>
    <w:uiPriority w:val="30"/>
    <w:qFormat/>
    <w:rsid w:val="00126C81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126C81"/>
    <w:rPr>
      <w:b/>
      <w:bCs/>
      <w:i/>
      <w:iCs/>
      <w:color w:val="4F81BD" w:themeColor="accent1"/>
    </w:rPr>
  </w:style>
  <w:style w:type="character" w:customStyle="1" w:styleId="20">
    <w:name w:val="Заголовок 2 Знак"/>
    <w:basedOn w:val="a0"/>
    <w:link w:val="2"/>
    <w:uiPriority w:val="9"/>
    <w:rsid w:val="00126C8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d">
    <w:name w:val="Table Grid"/>
    <w:basedOn w:val="a1"/>
    <w:uiPriority w:val="59"/>
    <w:rsid w:val="00473CC5"/>
    <w:pPr>
      <w:spacing w:after="0" w:line="240" w:lineRule="auto"/>
    </w:pPr>
    <w:rPr>
      <w:rFonts w:eastAsiaTheme="minorEastAsia"/>
      <w:lang w:val="en-US" w:bidi="en-US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PowerPoint4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settings" Target="settings.xml"/><Relationship Id="rId21" Type="http://schemas.openxmlformats.org/officeDocument/2006/relationships/package" Target="embeddings/______Microsoft_PowerPoint8.sldx"/><Relationship Id="rId34" Type="http://schemas.openxmlformats.org/officeDocument/2006/relationships/theme" Target="theme/theme1.xml"/><Relationship Id="rId7" Type="http://schemas.openxmlformats.org/officeDocument/2006/relationships/package" Target="embeddings/______Microsoft_PowerPoint1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PowerPoint6.sldx"/><Relationship Id="rId25" Type="http://schemas.openxmlformats.org/officeDocument/2006/relationships/package" Target="embeddings/______Microsoft_PowerPoint10.sldx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PowerPoint12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PowerPoint3.sldx"/><Relationship Id="rId24" Type="http://schemas.openxmlformats.org/officeDocument/2006/relationships/image" Target="media/image11.emf"/><Relationship Id="rId32" Type="http://schemas.openxmlformats.org/officeDocument/2006/relationships/image" Target="media/image15.png"/><Relationship Id="rId5" Type="http://schemas.openxmlformats.org/officeDocument/2006/relationships/image" Target="media/image1.png"/><Relationship Id="rId15" Type="http://schemas.openxmlformats.org/officeDocument/2006/relationships/package" Target="embeddings/______Microsoft_PowerPoint5.sldx"/><Relationship Id="rId23" Type="http://schemas.openxmlformats.org/officeDocument/2006/relationships/package" Target="embeddings/______Microsoft_PowerPoint9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PowerPoint7.sldx"/><Relationship Id="rId31" Type="http://schemas.openxmlformats.org/officeDocument/2006/relationships/package" Target="embeddings/______Microsoft_PowerPoint13.sldx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PowerPoint2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PowerPoint11.sldx"/><Relationship Id="rId30" Type="http://schemas.openxmlformats.org/officeDocument/2006/relationships/image" Target="media/image1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Классическая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347</TotalTime>
  <Pages>19</Pages>
  <Words>2248</Words>
  <Characters>12817</Characters>
  <Application>Microsoft Office Word</Application>
  <DocSecurity>0</DocSecurity>
  <Lines>106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15035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Мой Комп</dc:creator>
  <cp:lastModifiedBy>Методист</cp:lastModifiedBy>
  <cp:revision>8</cp:revision>
  <dcterms:created xsi:type="dcterms:W3CDTF">2013-12-17T15:36:00Z</dcterms:created>
  <dcterms:modified xsi:type="dcterms:W3CDTF">2015-12-03T07:38:00Z</dcterms:modified>
</cp:coreProperties>
</file>