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78" w:rsidRPr="00754778" w:rsidRDefault="00B46261" w:rsidP="00754778">
      <w:pPr>
        <w:jc w:val="center"/>
      </w:pPr>
      <w:r w:rsidRPr="008C4FDD">
        <w:t xml:space="preserve"> </w:t>
      </w:r>
      <w:r w:rsidR="00754778" w:rsidRPr="00754778">
        <w:t>Федеральное агентство связи</w:t>
      </w:r>
    </w:p>
    <w:p w:rsidR="00754778" w:rsidRPr="00754778" w:rsidRDefault="00754778" w:rsidP="00754778">
      <w:pPr>
        <w:jc w:val="center"/>
      </w:pPr>
    </w:p>
    <w:p w:rsidR="00754778" w:rsidRPr="00754778" w:rsidRDefault="00754778" w:rsidP="00754778">
      <w:pPr>
        <w:jc w:val="center"/>
      </w:pPr>
      <w:r w:rsidRPr="00754778">
        <w:t>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Улан-Удэ</w:t>
      </w:r>
    </w:p>
    <w:p w:rsidR="00754778" w:rsidRPr="00754778" w:rsidRDefault="00754778" w:rsidP="00754778">
      <w:pPr>
        <w:jc w:val="center"/>
        <w:rPr>
          <w:sz w:val="28"/>
          <w:szCs w:val="28"/>
        </w:rPr>
      </w:pPr>
    </w:p>
    <w:p w:rsidR="00754778" w:rsidRPr="00754778" w:rsidRDefault="00754778" w:rsidP="00754778"/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754778" w:rsidRPr="00754778" w:rsidTr="00E153F3">
        <w:trPr>
          <w:trHeight w:val="1771"/>
        </w:trPr>
        <w:tc>
          <w:tcPr>
            <w:tcW w:w="5778" w:type="dxa"/>
          </w:tcPr>
          <w:p w:rsidR="00754778" w:rsidRPr="00754778" w:rsidRDefault="00754778" w:rsidP="00754778">
            <w:pPr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 xml:space="preserve">Рассмотрена и одобрена на заседании кафедры политологии, </w:t>
            </w:r>
          </w:p>
          <w:p w:rsidR="00754778" w:rsidRPr="00754778" w:rsidRDefault="00754778" w:rsidP="00754778">
            <w:pPr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>философии и истории</w:t>
            </w:r>
          </w:p>
          <w:p w:rsidR="00754778" w:rsidRPr="00754778" w:rsidRDefault="00754778" w:rsidP="00754778">
            <w:pPr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>зав. кафедрой: _______________/А.М. Кузнецова/</w:t>
            </w:r>
          </w:p>
          <w:p w:rsidR="00754778" w:rsidRPr="00754778" w:rsidRDefault="00754778" w:rsidP="00754778">
            <w:pPr>
              <w:rPr>
                <w:sz w:val="20"/>
                <w:szCs w:val="20"/>
              </w:rPr>
            </w:pPr>
          </w:p>
          <w:p w:rsidR="00754778" w:rsidRPr="00754778" w:rsidRDefault="00754778" w:rsidP="00754778">
            <w:pPr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>« ___»  сентября  2015</w:t>
            </w:r>
            <w:r w:rsidRPr="00754778">
              <w:rPr>
                <w:sz w:val="20"/>
                <w:szCs w:val="20"/>
                <w:lang w:val="en-US"/>
              </w:rPr>
              <w:t xml:space="preserve"> </w:t>
            </w:r>
            <w:r w:rsidRPr="00754778">
              <w:rPr>
                <w:sz w:val="20"/>
                <w:szCs w:val="20"/>
              </w:rPr>
              <w:t>г.</w:t>
            </w:r>
          </w:p>
        </w:tc>
        <w:tc>
          <w:tcPr>
            <w:tcW w:w="4253" w:type="dxa"/>
          </w:tcPr>
          <w:p w:rsidR="00754778" w:rsidRPr="00754778" w:rsidRDefault="00754778" w:rsidP="00754778">
            <w:pPr>
              <w:spacing w:before="75" w:after="150"/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>УТВЕРЖДАЮ</w:t>
            </w:r>
          </w:p>
          <w:p w:rsidR="00754778" w:rsidRPr="00754778" w:rsidRDefault="00754778" w:rsidP="00754778">
            <w:pPr>
              <w:spacing w:before="75" w:after="150"/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 xml:space="preserve">и.о. заместителя директора по УР </w:t>
            </w:r>
          </w:p>
          <w:p w:rsidR="00754778" w:rsidRPr="00754778" w:rsidRDefault="00754778" w:rsidP="00754778">
            <w:pPr>
              <w:spacing w:before="75" w:after="150"/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>_______________________/Т.Г. Батурина/</w:t>
            </w:r>
          </w:p>
          <w:p w:rsidR="00754778" w:rsidRPr="00754778" w:rsidRDefault="00754778" w:rsidP="00754778">
            <w:pPr>
              <w:spacing w:before="75" w:after="150"/>
              <w:rPr>
                <w:sz w:val="20"/>
                <w:szCs w:val="20"/>
              </w:rPr>
            </w:pPr>
            <w:r w:rsidRPr="00754778">
              <w:rPr>
                <w:sz w:val="20"/>
                <w:szCs w:val="20"/>
              </w:rPr>
              <w:t>«____»  сентября  2015 г.</w:t>
            </w:r>
          </w:p>
        </w:tc>
      </w:tr>
    </w:tbl>
    <w:p w:rsidR="00DD79B1" w:rsidRPr="008C4FDD" w:rsidRDefault="00DD79B1" w:rsidP="00754778">
      <w:pPr>
        <w:jc w:val="center"/>
      </w:pPr>
    </w:p>
    <w:p w:rsidR="008C4FDD" w:rsidRDefault="008C4FDD" w:rsidP="00DD79B1">
      <w:pPr>
        <w:jc w:val="center"/>
      </w:pPr>
    </w:p>
    <w:p w:rsidR="00DD79B1" w:rsidRPr="008C4FDD" w:rsidRDefault="00157634" w:rsidP="00DD79B1">
      <w:pPr>
        <w:jc w:val="center"/>
      </w:pPr>
      <w:r w:rsidRPr="008C4FDD">
        <w:t>Кафедра политологии, философии и истории</w:t>
      </w:r>
    </w:p>
    <w:p w:rsidR="00DD79B1" w:rsidRPr="008C4FDD" w:rsidRDefault="00DD79B1" w:rsidP="00DD79B1"/>
    <w:p w:rsidR="00DD79B1" w:rsidRPr="008C4FDD" w:rsidRDefault="00DD79B1" w:rsidP="00DD79B1">
      <w:pPr>
        <w:jc w:val="center"/>
        <w:rPr>
          <w:b/>
        </w:rPr>
      </w:pPr>
      <w:r w:rsidRPr="008C4FDD">
        <w:rPr>
          <w:b/>
        </w:rPr>
        <w:t>РАБОЧАЯ ПРОГРАММА УЧЕБНОЙ ДИСЦИПЛИНЫ</w:t>
      </w:r>
    </w:p>
    <w:p w:rsidR="00DD79B1" w:rsidRPr="008C4FDD" w:rsidRDefault="00DD79B1" w:rsidP="00DD79B1">
      <w:pPr>
        <w:jc w:val="center"/>
        <w:rPr>
          <w:b/>
        </w:rPr>
      </w:pPr>
    </w:p>
    <w:p w:rsidR="00DD79B1" w:rsidRDefault="00DD79B1" w:rsidP="00DD79B1">
      <w:pPr>
        <w:jc w:val="center"/>
        <w:rPr>
          <w:b/>
          <w:sz w:val="28"/>
          <w:szCs w:val="28"/>
        </w:rPr>
      </w:pPr>
      <w:r w:rsidRPr="008C4FDD">
        <w:rPr>
          <w:b/>
          <w:sz w:val="28"/>
          <w:szCs w:val="28"/>
        </w:rPr>
        <w:t>«</w:t>
      </w:r>
      <w:r w:rsidR="00157634" w:rsidRPr="008C4FDD">
        <w:rPr>
          <w:b/>
          <w:sz w:val="28"/>
          <w:szCs w:val="28"/>
        </w:rPr>
        <w:t>ИНОСТРАННЫЙ ЯЗЫК</w:t>
      </w:r>
      <w:r w:rsidRPr="008C4FDD">
        <w:rPr>
          <w:b/>
          <w:sz w:val="28"/>
          <w:szCs w:val="28"/>
        </w:rPr>
        <w:t>»</w:t>
      </w:r>
    </w:p>
    <w:p w:rsidR="008C4FDD" w:rsidRPr="008C4FDD" w:rsidRDefault="008C4FDD" w:rsidP="00DD79B1">
      <w:pPr>
        <w:jc w:val="center"/>
        <w:rPr>
          <w:b/>
          <w:sz w:val="28"/>
          <w:szCs w:val="28"/>
        </w:rPr>
      </w:pPr>
    </w:p>
    <w:p w:rsidR="00DD79B1" w:rsidRPr="008C4FDD" w:rsidRDefault="00DD79B1" w:rsidP="00DD79B1">
      <w:pPr>
        <w:rPr>
          <w:u w:val="single"/>
        </w:rPr>
      </w:pPr>
    </w:p>
    <w:p w:rsidR="00DD79B1" w:rsidRPr="008C4FDD" w:rsidRDefault="00DD79B1" w:rsidP="008C4FDD">
      <w:r w:rsidRPr="008C4FDD">
        <w:rPr>
          <w:u w:val="single"/>
        </w:rPr>
        <w:t>Форма  обучения:</w:t>
      </w:r>
      <w:r w:rsidR="00312E7E" w:rsidRPr="008C4FDD">
        <w:rPr>
          <w:u w:val="single"/>
        </w:rPr>
        <w:t xml:space="preserve"> </w:t>
      </w:r>
      <w:r w:rsidR="00157634" w:rsidRPr="008C4FDD">
        <w:t>очная</w:t>
      </w:r>
    </w:p>
    <w:p w:rsidR="00DD79B1" w:rsidRPr="008C4FDD" w:rsidRDefault="00DD79B1" w:rsidP="008C4FDD">
      <w:r w:rsidRPr="008C4FDD">
        <w:rPr>
          <w:u w:val="single"/>
        </w:rPr>
        <w:t xml:space="preserve">Квалификация: </w:t>
      </w:r>
      <w:r w:rsidRPr="008C4FDD">
        <w:t xml:space="preserve"> </w:t>
      </w:r>
      <w:r w:rsidR="00092613" w:rsidRPr="008C4FDD">
        <w:t>техник</w:t>
      </w:r>
    </w:p>
    <w:p w:rsidR="00481549" w:rsidRPr="008C4FDD" w:rsidRDefault="00DD79B1" w:rsidP="008C4FDD">
      <w:r w:rsidRPr="008C4FDD">
        <w:rPr>
          <w:u w:val="single"/>
        </w:rPr>
        <w:t>Специальность</w:t>
      </w:r>
      <w:r w:rsidRPr="008C4FDD">
        <w:t>:</w:t>
      </w:r>
      <w:r w:rsidR="00312E7E" w:rsidRPr="008C4FDD">
        <w:t xml:space="preserve"> </w:t>
      </w:r>
      <w:r w:rsidR="003B6302" w:rsidRPr="008C4FDD">
        <w:t xml:space="preserve"> </w:t>
      </w:r>
      <w:r w:rsidR="00481549" w:rsidRPr="008C4FDD">
        <w:t xml:space="preserve"> </w:t>
      </w:r>
      <w:r w:rsidR="000C6EEA" w:rsidRPr="008C4FDD">
        <w:t xml:space="preserve"> </w:t>
      </w:r>
      <w:r w:rsidR="003B6302" w:rsidRPr="008C4FDD">
        <w:t>11.02.09</w:t>
      </w:r>
      <w:r w:rsidR="00481549" w:rsidRPr="008C4FDD">
        <w:t xml:space="preserve"> «многоканальные телекоммуникационные системы»</w:t>
      </w:r>
    </w:p>
    <w:p w:rsidR="00DD79B1" w:rsidRPr="008C4FDD" w:rsidRDefault="00DD79B1" w:rsidP="008C4FDD">
      <w:r w:rsidRPr="008C4FDD">
        <w:rPr>
          <w:u w:val="single"/>
        </w:rPr>
        <w:t>Факультет:</w:t>
      </w:r>
      <w:r w:rsidRPr="008C4FDD">
        <w:t xml:space="preserve"> </w:t>
      </w:r>
      <w:r w:rsidR="00481549" w:rsidRPr="008C4FDD">
        <w:t>телекоммуникации</w:t>
      </w:r>
    </w:p>
    <w:p w:rsidR="00DD79B1" w:rsidRPr="008C4FDD" w:rsidRDefault="00DD79B1" w:rsidP="008C4FDD">
      <w:r w:rsidRPr="008C4FDD">
        <w:rPr>
          <w:u w:val="single"/>
        </w:rPr>
        <w:t>Курс</w:t>
      </w:r>
      <w:r w:rsidR="00157634" w:rsidRPr="008C4FDD">
        <w:t>:1,2</w:t>
      </w:r>
      <w:r w:rsidR="00661C23" w:rsidRPr="008C4FDD">
        <w:t>,3</w:t>
      </w:r>
    </w:p>
    <w:p w:rsidR="00DD79B1" w:rsidRPr="008C4FDD" w:rsidRDefault="00DD79B1" w:rsidP="008C4FDD"/>
    <w:p w:rsidR="00312E7E" w:rsidRPr="008C4FDD" w:rsidRDefault="00312E7E" w:rsidP="008C4FDD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D79B1" w:rsidRPr="008C4FDD" w:rsidTr="00040AF4">
        <w:tc>
          <w:tcPr>
            <w:tcW w:w="5068" w:type="dxa"/>
          </w:tcPr>
          <w:p w:rsidR="00DD79B1" w:rsidRPr="008C4FDD" w:rsidRDefault="00DD79B1" w:rsidP="008C4FDD">
            <w:pPr>
              <w:rPr>
                <w:b/>
              </w:rPr>
            </w:pPr>
            <w:r w:rsidRPr="008C4FDD">
              <w:rPr>
                <w:b/>
              </w:rPr>
              <w:t>Объём в часа</w:t>
            </w:r>
            <w:r w:rsidR="005E0728" w:rsidRPr="008C4FDD">
              <w:rPr>
                <w:b/>
              </w:rPr>
              <w:t>х</w:t>
            </w:r>
            <w:r w:rsidRPr="008C4FDD">
              <w:rPr>
                <w:b/>
              </w:rPr>
              <w:t>:</w:t>
            </w:r>
          </w:p>
        </w:tc>
        <w:tc>
          <w:tcPr>
            <w:tcW w:w="5069" w:type="dxa"/>
          </w:tcPr>
          <w:p w:rsidR="00DD79B1" w:rsidRPr="008C4FDD" w:rsidRDefault="00DD79B1" w:rsidP="008C4FDD">
            <w:pPr>
              <w:rPr>
                <w:b/>
              </w:rPr>
            </w:pPr>
            <w:r w:rsidRPr="008C4FDD">
              <w:rPr>
                <w:b/>
              </w:rPr>
              <w:t>Формы и сроки контроля:</w:t>
            </w:r>
          </w:p>
        </w:tc>
      </w:tr>
      <w:tr w:rsidR="00040AF4" w:rsidRPr="008C4FDD" w:rsidTr="00040AF4">
        <w:tc>
          <w:tcPr>
            <w:tcW w:w="5068" w:type="dxa"/>
          </w:tcPr>
          <w:p w:rsidR="00040AF4" w:rsidRPr="008C4FDD" w:rsidRDefault="00040AF4" w:rsidP="008C4FDD">
            <w:r w:rsidRPr="008C4FDD">
              <w:t>Теоретическое обучение:</w:t>
            </w:r>
          </w:p>
        </w:tc>
        <w:tc>
          <w:tcPr>
            <w:tcW w:w="5069" w:type="dxa"/>
          </w:tcPr>
          <w:p w:rsidR="00040AF4" w:rsidRPr="008C4FDD" w:rsidRDefault="00040AF4" w:rsidP="008C4FDD">
            <w:r w:rsidRPr="008C4FDD">
              <w:t>Экзамен: не предусмотрено</w:t>
            </w:r>
          </w:p>
        </w:tc>
      </w:tr>
      <w:tr w:rsidR="00040AF4" w:rsidRPr="008C4FDD" w:rsidTr="00040AF4">
        <w:tc>
          <w:tcPr>
            <w:tcW w:w="5068" w:type="dxa"/>
          </w:tcPr>
          <w:p w:rsidR="00040AF4" w:rsidRPr="008C4FDD" w:rsidRDefault="00040AF4" w:rsidP="008C4FDD">
            <w:r w:rsidRPr="008C4FDD">
              <w:t>Практические:</w:t>
            </w:r>
            <w:r w:rsidR="00CC14CC" w:rsidRPr="008C4FDD">
              <w:t>159</w:t>
            </w:r>
          </w:p>
        </w:tc>
        <w:tc>
          <w:tcPr>
            <w:tcW w:w="5069" w:type="dxa"/>
          </w:tcPr>
          <w:p w:rsidR="00040AF4" w:rsidRPr="008C4FDD" w:rsidRDefault="00040AF4" w:rsidP="008C4FDD">
            <w:r w:rsidRPr="008C4FDD">
              <w:t>Зачёт: 1,3 семестры</w:t>
            </w:r>
          </w:p>
        </w:tc>
      </w:tr>
      <w:tr w:rsidR="00040AF4" w:rsidRPr="008C4FDD" w:rsidTr="00040AF4">
        <w:tc>
          <w:tcPr>
            <w:tcW w:w="5068" w:type="dxa"/>
          </w:tcPr>
          <w:p w:rsidR="00040AF4" w:rsidRPr="008C4FDD" w:rsidRDefault="00040AF4" w:rsidP="008C4FDD">
            <w:r w:rsidRPr="008C4FDD">
              <w:t>Лабораторные:</w:t>
            </w:r>
            <w:r w:rsidR="00CC14CC" w:rsidRPr="008C4FDD">
              <w:t xml:space="preserve"> не предусмотрено</w:t>
            </w:r>
          </w:p>
        </w:tc>
        <w:tc>
          <w:tcPr>
            <w:tcW w:w="5069" w:type="dxa"/>
          </w:tcPr>
          <w:p w:rsidR="00040AF4" w:rsidRPr="008C4FDD" w:rsidRDefault="00040AF4" w:rsidP="008C4FDD">
            <w:r w:rsidRPr="008C4FDD">
              <w:t>Диф.зачёт: 5 семестр</w:t>
            </w:r>
          </w:p>
        </w:tc>
      </w:tr>
      <w:tr w:rsidR="00040AF4" w:rsidRPr="008C4FDD" w:rsidTr="00040AF4">
        <w:tc>
          <w:tcPr>
            <w:tcW w:w="5068" w:type="dxa"/>
          </w:tcPr>
          <w:p w:rsidR="00040AF4" w:rsidRPr="008C4FDD" w:rsidRDefault="00040AF4" w:rsidP="008C4FDD">
            <w:r w:rsidRPr="008C4FDD">
              <w:t>Курс.проект.:</w:t>
            </w:r>
            <w:r w:rsidR="00CC14CC" w:rsidRPr="008C4FDD">
              <w:t xml:space="preserve"> не предусмотрено</w:t>
            </w:r>
          </w:p>
        </w:tc>
        <w:tc>
          <w:tcPr>
            <w:tcW w:w="5069" w:type="dxa"/>
          </w:tcPr>
          <w:p w:rsidR="00040AF4" w:rsidRPr="008C4FDD" w:rsidRDefault="00040AF4" w:rsidP="008C4FDD">
            <w:r w:rsidRPr="008C4FDD">
              <w:t xml:space="preserve">Курсовые проекты: не предусмотрено </w:t>
            </w:r>
          </w:p>
        </w:tc>
      </w:tr>
      <w:tr w:rsidR="00040AF4" w:rsidRPr="008C4FDD" w:rsidTr="00040AF4">
        <w:tc>
          <w:tcPr>
            <w:tcW w:w="5068" w:type="dxa"/>
          </w:tcPr>
          <w:p w:rsidR="00040AF4" w:rsidRPr="008C4FDD" w:rsidRDefault="00CC14CC" w:rsidP="008C4FDD">
            <w:r w:rsidRPr="008C4FDD">
              <w:t>Всего: 159</w:t>
            </w:r>
          </w:p>
        </w:tc>
        <w:tc>
          <w:tcPr>
            <w:tcW w:w="5069" w:type="dxa"/>
          </w:tcPr>
          <w:p w:rsidR="00040AF4" w:rsidRPr="008C4FDD" w:rsidRDefault="00040AF4" w:rsidP="008C4FDD">
            <w:r w:rsidRPr="008C4FDD">
              <w:t>Курсовые работы: не предусмотрено</w:t>
            </w:r>
          </w:p>
        </w:tc>
      </w:tr>
      <w:tr w:rsidR="00040AF4" w:rsidRPr="008C4FDD" w:rsidTr="00040AF4">
        <w:trPr>
          <w:trHeight w:val="80"/>
        </w:trPr>
        <w:tc>
          <w:tcPr>
            <w:tcW w:w="5068" w:type="dxa"/>
          </w:tcPr>
          <w:p w:rsidR="00040AF4" w:rsidRPr="008C4FDD" w:rsidRDefault="00CC14CC" w:rsidP="008C4FDD">
            <w:r w:rsidRPr="008C4FDD">
              <w:t>Самостоятельная работа: 54</w:t>
            </w:r>
          </w:p>
        </w:tc>
        <w:tc>
          <w:tcPr>
            <w:tcW w:w="5069" w:type="dxa"/>
          </w:tcPr>
          <w:p w:rsidR="00040AF4" w:rsidRPr="008C4FDD" w:rsidRDefault="00040AF4" w:rsidP="008C4FDD">
            <w:r w:rsidRPr="008C4FDD">
              <w:t xml:space="preserve">Другие формы контроля: </w:t>
            </w:r>
            <w:r w:rsidR="00B75EE4" w:rsidRPr="008C4FDD">
              <w:t>2,4 семестр</w:t>
            </w:r>
            <w:r w:rsidRPr="008C4FDD">
              <w:t xml:space="preserve"> </w:t>
            </w:r>
          </w:p>
        </w:tc>
      </w:tr>
      <w:tr w:rsidR="00040AF4" w:rsidRPr="008C4FDD" w:rsidTr="00040AF4">
        <w:tc>
          <w:tcPr>
            <w:tcW w:w="5068" w:type="dxa"/>
          </w:tcPr>
          <w:p w:rsidR="00040AF4" w:rsidRPr="008C4FDD" w:rsidRDefault="00CC14CC" w:rsidP="008C4FDD">
            <w:r w:rsidRPr="008C4FDD">
              <w:t>Максимальная учебная нагрузка:213</w:t>
            </w:r>
          </w:p>
        </w:tc>
        <w:tc>
          <w:tcPr>
            <w:tcW w:w="5069" w:type="dxa"/>
          </w:tcPr>
          <w:p w:rsidR="00040AF4" w:rsidRPr="008C4FDD" w:rsidRDefault="00040AF4" w:rsidP="008C4FDD"/>
        </w:tc>
      </w:tr>
    </w:tbl>
    <w:p w:rsidR="00DD79B1" w:rsidRPr="008C4FDD" w:rsidRDefault="00DD79B1" w:rsidP="00DD79B1"/>
    <w:p w:rsidR="00DD79B1" w:rsidRPr="008C4FDD" w:rsidRDefault="00DD79B1" w:rsidP="00DD79B1"/>
    <w:p w:rsidR="00DD79B1" w:rsidRPr="008C4FDD" w:rsidRDefault="00DD79B1" w:rsidP="001E09BB">
      <w:r w:rsidRPr="008C4FDD">
        <w:t>Рабочую программу разработал:</w:t>
      </w:r>
      <w:r w:rsidR="001E09BB" w:rsidRPr="008C4FDD">
        <w:t xml:space="preserve"> Кемкина </w:t>
      </w:r>
      <w:r w:rsidR="009C55C1">
        <w:t>Раиса Юрьевна</w:t>
      </w:r>
      <w:bookmarkStart w:id="0" w:name="_GoBack"/>
      <w:bookmarkEnd w:id="0"/>
      <w:r w:rsidR="001E09BB" w:rsidRPr="008C4FDD">
        <w:t xml:space="preserve">. </w:t>
      </w:r>
    </w:p>
    <w:p w:rsidR="00DD79B1" w:rsidRPr="008C4FDD" w:rsidRDefault="00DD79B1" w:rsidP="00DD79B1"/>
    <w:p w:rsidR="00DD79B1" w:rsidRPr="008C4FDD" w:rsidRDefault="00DD79B1" w:rsidP="00DD79B1">
      <w:pPr>
        <w:jc w:val="center"/>
      </w:pPr>
    </w:p>
    <w:p w:rsidR="00312E7E" w:rsidRPr="008C4FDD" w:rsidRDefault="00312E7E" w:rsidP="00DD79B1">
      <w:pPr>
        <w:jc w:val="center"/>
      </w:pPr>
    </w:p>
    <w:p w:rsidR="008C4FDD" w:rsidRDefault="008C4FDD" w:rsidP="00DD79B1">
      <w:pPr>
        <w:jc w:val="center"/>
      </w:pPr>
    </w:p>
    <w:p w:rsidR="008C4FDD" w:rsidRDefault="008C4FDD" w:rsidP="00DD79B1">
      <w:pPr>
        <w:jc w:val="center"/>
      </w:pPr>
    </w:p>
    <w:p w:rsidR="008C4FDD" w:rsidRDefault="008C4FDD" w:rsidP="00DD79B1">
      <w:pPr>
        <w:jc w:val="center"/>
      </w:pPr>
    </w:p>
    <w:p w:rsidR="008C4FDD" w:rsidRDefault="008C4FDD" w:rsidP="00DD79B1">
      <w:pPr>
        <w:jc w:val="center"/>
      </w:pPr>
    </w:p>
    <w:p w:rsidR="00DD79B1" w:rsidRPr="008C4FDD" w:rsidRDefault="00DD79B1" w:rsidP="00DD79B1">
      <w:pPr>
        <w:jc w:val="center"/>
      </w:pPr>
      <w:r w:rsidRPr="008C4FDD">
        <w:t>Улан-Удэ</w:t>
      </w:r>
    </w:p>
    <w:p w:rsidR="00DD79B1" w:rsidRPr="009C55C1" w:rsidRDefault="00D15BB2" w:rsidP="00DD79B1">
      <w:pPr>
        <w:jc w:val="center"/>
      </w:pPr>
      <w:r w:rsidRPr="008C4FDD">
        <w:t>201</w:t>
      </w:r>
      <w:r w:rsidR="00754778" w:rsidRPr="009C55C1">
        <w:t>5</w:t>
      </w:r>
    </w:p>
    <w:p w:rsidR="008C4FDD" w:rsidRDefault="008C4FDD">
      <w:pPr>
        <w:spacing w:after="200" w:line="276" w:lineRule="auto"/>
      </w:pPr>
      <w:r>
        <w:br w:type="page"/>
      </w:r>
    </w:p>
    <w:p w:rsidR="0046402A" w:rsidRPr="008C4FDD" w:rsidRDefault="0046402A" w:rsidP="00DD79B1">
      <w:pPr>
        <w:jc w:val="center"/>
      </w:pPr>
    </w:p>
    <w:p w:rsidR="0046402A" w:rsidRPr="008C4FDD" w:rsidRDefault="0046402A" w:rsidP="00DD79B1">
      <w:pPr>
        <w:jc w:val="center"/>
      </w:pPr>
    </w:p>
    <w:p w:rsidR="0046402A" w:rsidRPr="008C4FDD" w:rsidRDefault="0046402A" w:rsidP="0046402A">
      <w:pPr>
        <w:jc w:val="center"/>
      </w:pPr>
    </w:p>
    <w:p w:rsidR="007C6FDF" w:rsidRPr="008C4FDD" w:rsidRDefault="007C6FDF" w:rsidP="0046402A"/>
    <w:p w:rsidR="007C6FDF" w:rsidRPr="008C4FDD" w:rsidRDefault="007C6FDF" w:rsidP="0046402A"/>
    <w:p w:rsidR="0046402A" w:rsidRPr="008C4FDD" w:rsidRDefault="0046402A" w:rsidP="0046402A">
      <w:r w:rsidRPr="008C4FDD">
        <w:t>Программа учебной дисциплины «иностранный язык» разработана на основе Федерального государственного образовательного стандарта  по специальности среднего профессионального образования  11.02.09 « Многоканальные телекоммуникационные системы»</w:t>
      </w:r>
    </w:p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>
      <w:r w:rsidRPr="008C4FDD">
        <w:t xml:space="preserve">Разработчик: </w:t>
      </w:r>
    </w:p>
    <w:p w:rsidR="0046402A" w:rsidRPr="008C4FDD" w:rsidRDefault="0046402A" w:rsidP="0046402A">
      <w:r w:rsidRPr="008C4FDD">
        <w:t>Кемкина Р.Ю. –преподаватель иностранного языка высшей категории  БФ ФГОБУ ВПО «СибГУТИ»</w:t>
      </w:r>
    </w:p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>
      <w:r w:rsidRPr="008C4FDD">
        <w:t xml:space="preserve">Рецензенты: </w:t>
      </w:r>
    </w:p>
    <w:p w:rsidR="0046402A" w:rsidRPr="008C4FDD" w:rsidRDefault="0046402A" w:rsidP="0046402A">
      <w:pPr>
        <w:numPr>
          <w:ilvl w:val="0"/>
          <w:numId w:val="7"/>
        </w:numPr>
      </w:pPr>
      <w:r w:rsidRPr="008C4FDD">
        <w:t>Жамсаранова В.Д.–преподаватель иностранного языка высшей категории  БФ ФГОБУ ВПО «СибГУТИ»</w:t>
      </w:r>
    </w:p>
    <w:p w:rsidR="0046402A" w:rsidRPr="008C4FDD" w:rsidRDefault="0046402A" w:rsidP="0046402A">
      <w:pPr>
        <w:numPr>
          <w:ilvl w:val="0"/>
          <w:numId w:val="7"/>
        </w:numPr>
      </w:pPr>
      <w:r w:rsidRPr="008C4FDD">
        <w:t xml:space="preserve">Нимаева С.Д. –начальник узла ГЦТ БФ ОАО «Сибирьтелеком» </w:t>
      </w:r>
    </w:p>
    <w:p w:rsidR="0046402A" w:rsidRPr="008C4FDD" w:rsidRDefault="0046402A" w:rsidP="0046402A">
      <w:pPr>
        <w:numPr>
          <w:ilvl w:val="0"/>
          <w:numId w:val="7"/>
        </w:numPr>
      </w:pPr>
      <w:r w:rsidRPr="008C4FDD">
        <w:t>Ванданова Н.Д. –преподаватель спец.дисциплин высшей категории  БФ ФГОБУ ВПО «СибГУТИ»</w:t>
      </w:r>
    </w:p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/>
    <w:p w:rsidR="0046402A" w:rsidRPr="008C4FDD" w:rsidRDefault="0046402A" w:rsidP="0046402A">
      <w:pPr>
        <w:jc w:val="center"/>
        <w:rPr>
          <w:b/>
        </w:rPr>
      </w:pPr>
      <w:r w:rsidRPr="008C4FDD">
        <w:rPr>
          <w:b/>
        </w:rPr>
        <w:t>СОДЕРЖАНИЕ</w:t>
      </w:r>
    </w:p>
    <w:p w:rsidR="0046402A" w:rsidRPr="008C4FDD" w:rsidRDefault="0046402A" w:rsidP="0046402A">
      <w:pPr>
        <w:jc w:val="center"/>
        <w:rPr>
          <w:b/>
        </w:rPr>
      </w:pPr>
    </w:p>
    <w:p w:rsidR="0046402A" w:rsidRPr="008C4FDD" w:rsidRDefault="0046402A" w:rsidP="0046402A">
      <w:pPr>
        <w:jc w:val="center"/>
        <w:rPr>
          <w:b/>
        </w:rPr>
      </w:pPr>
    </w:p>
    <w:p w:rsidR="0046402A" w:rsidRPr="008C4FDD" w:rsidRDefault="0046402A" w:rsidP="0046402A">
      <w:pPr>
        <w:numPr>
          <w:ilvl w:val="0"/>
          <w:numId w:val="3"/>
        </w:numPr>
        <w:ind w:left="714" w:hanging="357"/>
      </w:pPr>
      <w:r w:rsidRPr="008C4FDD">
        <w:t>паспорт программы учебной дисциплины</w:t>
      </w:r>
    </w:p>
    <w:p w:rsidR="0046402A" w:rsidRPr="008C4FDD" w:rsidRDefault="0046402A" w:rsidP="0046402A">
      <w:pPr>
        <w:ind w:left="357"/>
      </w:pPr>
    </w:p>
    <w:p w:rsidR="0046402A" w:rsidRPr="008C4FDD" w:rsidRDefault="0046402A" w:rsidP="0046402A">
      <w:pPr>
        <w:numPr>
          <w:ilvl w:val="0"/>
          <w:numId w:val="3"/>
        </w:numPr>
        <w:ind w:left="714" w:hanging="357"/>
      </w:pPr>
      <w:r w:rsidRPr="008C4FDD">
        <w:t>структура и содержание учебной дисциплины</w:t>
      </w:r>
    </w:p>
    <w:p w:rsidR="0046402A" w:rsidRPr="008C4FDD" w:rsidRDefault="0046402A" w:rsidP="0046402A">
      <w:pPr>
        <w:ind w:left="357"/>
      </w:pPr>
    </w:p>
    <w:p w:rsidR="0046402A" w:rsidRPr="008C4FDD" w:rsidRDefault="0046402A" w:rsidP="0046402A">
      <w:pPr>
        <w:numPr>
          <w:ilvl w:val="0"/>
          <w:numId w:val="3"/>
        </w:numPr>
        <w:ind w:left="714" w:hanging="357"/>
      </w:pPr>
      <w:r w:rsidRPr="008C4FDD">
        <w:t>условия реализации программы учебной дисциплины</w:t>
      </w:r>
    </w:p>
    <w:p w:rsidR="0046402A" w:rsidRPr="008C4FDD" w:rsidRDefault="0046402A" w:rsidP="0046402A">
      <w:pPr>
        <w:ind w:left="357"/>
      </w:pPr>
    </w:p>
    <w:p w:rsidR="0046402A" w:rsidRPr="008C4FDD" w:rsidRDefault="0046402A" w:rsidP="0046402A">
      <w:pPr>
        <w:numPr>
          <w:ilvl w:val="0"/>
          <w:numId w:val="3"/>
        </w:numPr>
        <w:ind w:left="714" w:hanging="357"/>
      </w:pPr>
      <w:r w:rsidRPr="008C4FDD">
        <w:t>контроль и оценка результатов освоения учебной дисциплины</w:t>
      </w: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46402A" w:rsidRPr="008C4FDD" w:rsidRDefault="0046402A" w:rsidP="0046402A">
      <w:pPr>
        <w:spacing w:line="360" w:lineRule="auto"/>
      </w:pPr>
    </w:p>
    <w:p w:rsidR="008C4FDD" w:rsidRDefault="007F62C8" w:rsidP="007C6FDF">
      <w:pPr>
        <w:spacing w:after="200" w:line="276" w:lineRule="auto"/>
        <w:rPr>
          <w:b/>
        </w:rPr>
      </w:pPr>
      <w:r w:rsidRPr="008C4FDD">
        <w:br w:type="page"/>
      </w:r>
    </w:p>
    <w:p w:rsidR="0046402A" w:rsidRPr="008C4FDD" w:rsidRDefault="008C4FDD" w:rsidP="007C6FDF">
      <w:pPr>
        <w:spacing w:after="200" w:line="276" w:lineRule="auto"/>
        <w:rPr>
          <w:b/>
        </w:rPr>
      </w:pPr>
      <w:r>
        <w:rPr>
          <w:b/>
        </w:rPr>
        <w:lastRenderedPageBreak/>
        <w:t>1.</w:t>
      </w:r>
      <w:r w:rsidR="0046402A" w:rsidRPr="008C4FDD">
        <w:rPr>
          <w:b/>
        </w:rPr>
        <w:t>ПАСПОРТ ПРОГРАММЫ УЧЕБНОЙ ДИСЦИПЛИНЫ «ИНОСТРАННЫЙ ЯЗЫК»</w:t>
      </w: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1.1. Область применения программы</w:t>
      </w:r>
    </w:p>
    <w:p w:rsidR="0046402A" w:rsidRPr="008C4FDD" w:rsidRDefault="0046402A" w:rsidP="0046402A">
      <w:pPr>
        <w:jc w:val="both"/>
      </w:pPr>
      <w:r w:rsidRPr="008C4FDD">
        <w:t xml:space="preserve">Рабочая программа учебной дисциплины «иностранный язык» является частью </w:t>
      </w:r>
      <w:r w:rsidR="002B763F" w:rsidRPr="008C4FDD">
        <w:t>программы подготовки специалистов среднего звена</w:t>
      </w:r>
      <w:r w:rsidRPr="008C4FDD">
        <w:t xml:space="preserve"> в соответствии с ФГОС  СПО по  специальностям  11.02.09 « Многоканальные телекоммуникационные системы».</w:t>
      </w: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1.2. Место дисциплины в структуре программы подготовки специалистов среднего звена:</w:t>
      </w:r>
    </w:p>
    <w:p w:rsidR="0046402A" w:rsidRPr="008C4FDD" w:rsidRDefault="0046402A" w:rsidP="0046402A">
      <w:pPr>
        <w:jc w:val="both"/>
      </w:pPr>
      <w:r w:rsidRPr="008C4FDD">
        <w:t>Учебная дисциплина «иностранный язык» относится к общему гуманитарному и социально-</w:t>
      </w:r>
      <w:r w:rsidR="0005390D" w:rsidRPr="008C4FDD">
        <w:t>экономическому циклу дисциплин</w:t>
      </w:r>
      <w:r w:rsidRPr="008C4FDD">
        <w:t>.</w:t>
      </w: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1.3. Цели и задачи дисциплины-требования к результатам освоения дисциплины:</w:t>
      </w:r>
    </w:p>
    <w:p w:rsidR="0046402A" w:rsidRPr="008C4FDD" w:rsidRDefault="0046402A" w:rsidP="0046402A">
      <w:pPr>
        <w:jc w:val="both"/>
        <w:rPr>
          <w:i/>
        </w:rPr>
      </w:pPr>
      <w:r w:rsidRPr="008C4FDD">
        <w:rPr>
          <w:i/>
        </w:rPr>
        <w:t>В результате освоения дисциплины обучающийся должен уметь:</w:t>
      </w:r>
    </w:p>
    <w:p w:rsidR="0046402A" w:rsidRPr="008C4FDD" w:rsidRDefault="0046402A" w:rsidP="0046402A">
      <w:pPr>
        <w:jc w:val="both"/>
      </w:pPr>
      <w:r w:rsidRPr="008C4FDD">
        <w:t>Общаться (устно и письменно) на иностранном языке на профессиональные и повседневные темы;</w:t>
      </w:r>
    </w:p>
    <w:p w:rsidR="0046402A" w:rsidRPr="008C4FDD" w:rsidRDefault="0046402A" w:rsidP="0046402A">
      <w:pPr>
        <w:jc w:val="both"/>
      </w:pPr>
      <w:r w:rsidRPr="008C4FDD">
        <w:t>Переводить (со словарём) иностранные тексты профессиональной направленности;</w:t>
      </w:r>
    </w:p>
    <w:p w:rsidR="0046402A" w:rsidRPr="008C4FDD" w:rsidRDefault="0046402A" w:rsidP="0046402A">
      <w:pPr>
        <w:jc w:val="both"/>
      </w:pPr>
      <w:r w:rsidRPr="008C4FDD">
        <w:t>Самостоятельно совершенствовать устную и письменную речь, пополнять словарный запас;</w:t>
      </w:r>
    </w:p>
    <w:p w:rsidR="0046402A" w:rsidRPr="008C4FDD" w:rsidRDefault="0046402A" w:rsidP="0046402A">
      <w:pPr>
        <w:jc w:val="both"/>
        <w:rPr>
          <w:i/>
        </w:rPr>
      </w:pPr>
      <w:r w:rsidRPr="008C4FDD">
        <w:rPr>
          <w:i/>
        </w:rPr>
        <w:t>В результате освоения дисциплины обучающийся должен знать:</w:t>
      </w:r>
    </w:p>
    <w:p w:rsidR="0046402A" w:rsidRPr="008C4FDD" w:rsidRDefault="0046402A" w:rsidP="0046402A">
      <w:pPr>
        <w:jc w:val="both"/>
      </w:pPr>
      <w:r w:rsidRPr="008C4FDD">
        <w:t>Лексический (1200-1400 лексических единиц (ЛЕ))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4438D2" w:rsidRPr="008C4FDD" w:rsidRDefault="004438D2" w:rsidP="0005390D">
      <w:pPr>
        <w:jc w:val="both"/>
      </w:pP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 xml:space="preserve">1.4. </w:t>
      </w:r>
      <w:r w:rsidR="004438D2" w:rsidRPr="008C4FDD">
        <w:rPr>
          <w:b/>
        </w:rPr>
        <w:t>К</w:t>
      </w:r>
      <w:r w:rsidRPr="008C4FDD">
        <w:rPr>
          <w:b/>
        </w:rPr>
        <w:t xml:space="preserve">оличество часов на освоение программы </w:t>
      </w:r>
      <w:r w:rsidR="004438D2" w:rsidRPr="008C4FDD">
        <w:rPr>
          <w:b/>
        </w:rPr>
        <w:t xml:space="preserve">учебной  </w:t>
      </w:r>
      <w:r w:rsidRPr="008C4FDD">
        <w:rPr>
          <w:b/>
        </w:rPr>
        <w:t>дисциплины:</w:t>
      </w:r>
    </w:p>
    <w:p w:rsidR="0046402A" w:rsidRPr="008C4FDD" w:rsidRDefault="0046402A" w:rsidP="0046402A">
      <w:r w:rsidRPr="008C4FDD">
        <w:t xml:space="preserve">Максимальной учебной нагрузки на обучающегося  </w:t>
      </w:r>
      <w:r w:rsidRPr="008C4FDD">
        <w:rPr>
          <w:b/>
        </w:rPr>
        <w:t>1 курса</w:t>
      </w:r>
      <w:r w:rsidRPr="008C4FDD">
        <w:t xml:space="preserve"> 1</w:t>
      </w:r>
      <w:r w:rsidR="00172218" w:rsidRPr="008C4FDD">
        <w:t>13</w:t>
      </w:r>
      <w:r w:rsidRPr="008C4FDD">
        <w:t xml:space="preserve"> часов, в том числе:</w:t>
      </w:r>
    </w:p>
    <w:p w:rsidR="0046402A" w:rsidRPr="008C4FDD" w:rsidRDefault="0046402A" w:rsidP="0046402A">
      <w:r w:rsidRPr="008C4FDD">
        <w:t>Обязательной аудиторной учебной нагрузки обучающегося  75 (33+42) часов,</w:t>
      </w:r>
    </w:p>
    <w:p w:rsidR="0046402A" w:rsidRPr="008C4FDD" w:rsidRDefault="0046402A" w:rsidP="0046402A">
      <w:r w:rsidRPr="008C4FDD">
        <w:t>Самостоятельной работы обучающегося  3</w:t>
      </w:r>
      <w:r w:rsidR="00172218" w:rsidRPr="008C4FDD">
        <w:t>8</w:t>
      </w:r>
      <w:r w:rsidRPr="008C4FDD">
        <w:t xml:space="preserve"> (</w:t>
      </w:r>
      <w:r w:rsidR="00172218" w:rsidRPr="008C4FDD">
        <w:t>30</w:t>
      </w:r>
      <w:r w:rsidRPr="008C4FDD">
        <w:t>+</w:t>
      </w:r>
      <w:r w:rsidR="00172218" w:rsidRPr="008C4FDD">
        <w:t>8</w:t>
      </w:r>
      <w:r w:rsidRPr="008C4FDD">
        <w:t>) часов.</w:t>
      </w:r>
    </w:p>
    <w:p w:rsidR="0046402A" w:rsidRPr="008C4FDD" w:rsidRDefault="0046402A" w:rsidP="0046402A"/>
    <w:p w:rsidR="0046402A" w:rsidRPr="008C4FDD" w:rsidRDefault="0046402A" w:rsidP="0046402A">
      <w:r w:rsidRPr="008C4FDD">
        <w:t xml:space="preserve">Максимальной учебной нагрузки на обучающегося  </w:t>
      </w:r>
      <w:r w:rsidRPr="008C4FDD">
        <w:rPr>
          <w:b/>
        </w:rPr>
        <w:t>2 курса</w:t>
      </w:r>
      <w:r w:rsidRPr="008C4FDD">
        <w:t xml:space="preserve"> </w:t>
      </w:r>
      <w:r w:rsidR="00B75EE4" w:rsidRPr="008C4FDD">
        <w:t>66</w:t>
      </w:r>
      <w:r w:rsidRPr="008C4FDD">
        <w:t xml:space="preserve"> час</w:t>
      </w:r>
      <w:r w:rsidR="00CD2D4A" w:rsidRPr="008C4FDD">
        <w:t>ов</w:t>
      </w:r>
      <w:r w:rsidRPr="008C4FDD">
        <w:t>, в том числе:</w:t>
      </w:r>
    </w:p>
    <w:p w:rsidR="0046402A" w:rsidRPr="008C4FDD" w:rsidRDefault="0046402A" w:rsidP="0046402A">
      <w:r w:rsidRPr="008C4FDD">
        <w:t>Обязательной аудиторной учебной нагрузки обучающегося  6</w:t>
      </w:r>
      <w:r w:rsidR="00B75EE4" w:rsidRPr="008C4FDD">
        <w:t>2</w:t>
      </w:r>
      <w:r w:rsidRPr="008C4FDD">
        <w:t xml:space="preserve"> (3</w:t>
      </w:r>
      <w:r w:rsidR="00172218" w:rsidRPr="008C4FDD">
        <w:t>6+2</w:t>
      </w:r>
      <w:r w:rsidR="00B75EE4" w:rsidRPr="008C4FDD">
        <w:t>6</w:t>
      </w:r>
      <w:r w:rsidRPr="008C4FDD">
        <w:t>) час</w:t>
      </w:r>
      <w:r w:rsidR="00172218" w:rsidRPr="008C4FDD">
        <w:t>а</w:t>
      </w:r>
      <w:r w:rsidRPr="008C4FDD">
        <w:t>,</w:t>
      </w:r>
    </w:p>
    <w:p w:rsidR="0046402A" w:rsidRPr="008C4FDD" w:rsidRDefault="0046402A" w:rsidP="0046402A">
      <w:r w:rsidRPr="008C4FDD">
        <w:t xml:space="preserve">Самостоятельной работы обучающегося </w:t>
      </w:r>
      <w:r w:rsidR="00B75EE4" w:rsidRPr="008C4FDD">
        <w:t>4</w:t>
      </w:r>
      <w:r w:rsidRPr="008C4FDD">
        <w:t xml:space="preserve"> час</w:t>
      </w:r>
      <w:r w:rsidR="00B75EE4" w:rsidRPr="008C4FDD">
        <w:t>а</w:t>
      </w:r>
      <w:r w:rsidRPr="008C4FDD">
        <w:t>.</w:t>
      </w:r>
    </w:p>
    <w:p w:rsidR="0046402A" w:rsidRPr="008C4FDD" w:rsidRDefault="0046402A" w:rsidP="0046402A"/>
    <w:p w:rsidR="0046402A" w:rsidRPr="008C4FDD" w:rsidRDefault="0046402A" w:rsidP="0046402A">
      <w:r w:rsidRPr="008C4FDD">
        <w:t xml:space="preserve">Максимальной учебной нагрузки на обучающегося  </w:t>
      </w:r>
      <w:r w:rsidRPr="008C4FDD">
        <w:rPr>
          <w:b/>
        </w:rPr>
        <w:t>3 курса</w:t>
      </w:r>
      <w:r w:rsidRPr="008C4FDD">
        <w:t xml:space="preserve"> 3</w:t>
      </w:r>
      <w:r w:rsidR="00B75EE4" w:rsidRPr="008C4FDD">
        <w:t>4</w:t>
      </w:r>
      <w:r w:rsidRPr="008C4FDD">
        <w:t xml:space="preserve">  час</w:t>
      </w:r>
      <w:r w:rsidR="00B75EE4" w:rsidRPr="008C4FDD">
        <w:t>а</w:t>
      </w:r>
      <w:r w:rsidRPr="008C4FDD">
        <w:t>, в том числе:</w:t>
      </w:r>
    </w:p>
    <w:p w:rsidR="0046402A" w:rsidRPr="008C4FDD" w:rsidRDefault="0046402A" w:rsidP="0046402A">
      <w:r w:rsidRPr="008C4FDD">
        <w:t>Обязательной аудиторной учебной нагрузки обучающегося  2</w:t>
      </w:r>
      <w:r w:rsidR="00B75EE4" w:rsidRPr="008C4FDD">
        <w:t>2</w:t>
      </w:r>
      <w:r w:rsidRPr="008C4FDD">
        <w:t xml:space="preserve"> час</w:t>
      </w:r>
      <w:r w:rsidR="00B75EE4" w:rsidRPr="008C4FDD">
        <w:t>а</w:t>
      </w:r>
      <w:r w:rsidRPr="008C4FDD">
        <w:t>,</w:t>
      </w:r>
    </w:p>
    <w:p w:rsidR="0046402A" w:rsidRPr="008C4FDD" w:rsidRDefault="0046402A" w:rsidP="0046402A">
      <w:r w:rsidRPr="008C4FDD">
        <w:t>Самостоятельной работы обучающегося  1</w:t>
      </w:r>
      <w:r w:rsidR="00B75EE4" w:rsidRPr="008C4FDD">
        <w:t>2</w:t>
      </w:r>
      <w:r w:rsidRPr="008C4FDD">
        <w:t xml:space="preserve"> часов.</w:t>
      </w:r>
    </w:p>
    <w:p w:rsidR="0046402A" w:rsidRPr="008C4FDD" w:rsidRDefault="0046402A" w:rsidP="0046402A"/>
    <w:p w:rsidR="0046402A" w:rsidRPr="008C4FDD" w:rsidRDefault="0046402A" w:rsidP="0046402A">
      <w:pPr>
        <w:rPr>
          <w:b/>
        </w:rPr>
      </w:pPr>
      <w:r w:rsidRPr="008C4FDD">
        <w:rPr>
          <w:b/>
        </w:rPr>
        <w:t>2. СТРУКТУРА И  СОДЕРЖАНИЕ УЧЕБНОЙ ДИСЦИПЛИНЫ</w:t>
      </w: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2.1. Объем учебной дисциплины и виды учебной работы на 1 курсе:</w:t>
      </w:r>
    </w:p>
    <w:p w:rsidR="0046402A" w:rsidRPr="008C4FDD" w:rsidRDefault="0046402A" w:rsidP="0046402A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Объём часов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172218" w:rsidP="0046402A">
            <w:pPr>
              <w:rPr>
                <w:b/>
              </w:rPr>
            </w:pPr>
            <w:r w:rsidRPr="008C4FDD">
              <w:rPr>
                <w:b/>
              </w:rPr>
              <w:t>113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Обязательная аудиторная учебная нагрузка (всего):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75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В том числе практические занятия: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75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Самостоятельная работа обучающегося (всего):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172218" w:rsidP="0046402A">
            <w:pPr>
              <w:rPr>
                <w:b/>
              </w:rPr>
            </w:pPr>
            <w:r w:rsidRPr="008C4FDD">
              <w:rPr>
                <w:b/>
              </w:rPr>
              <w:t>38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/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Реферат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172218" w:rsidP="0046402A">
            <w:r w:rsidRPr="008C4FDD">
              <w:t>6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Презентация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172218" w:rsidP="0046402A">
            <w:r w:rsidRPr="008C4FDD">
              <w:t>6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Письменное сообщение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r w:rsidRPr="008C4FDD">
              <w:t>4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Устное сообщение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r w:rsidRPr="008C4FDD">
              <w:t>4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Письменный перевод дополнительного текста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r w:rsidRPr="008C4FDD">
              <w:t>6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Составление словаря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r w:rsidRPr="008C4FDD">
              <w:t>2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Выполнение дополнительных грамматических упражнений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172218" w:rsidP="0046402A">
            <w:r w:rsidRPr="008C4FDD">
              <w:t>8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Оформление корреспонденции, резюме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Промежуточная аттестация в форме зачёта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</w:tr>
    </w:tbl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2.2. Объем учебной дисциплины и виды учебной работы на 2 курсе: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Объём часов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66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Обязательная аудиторная учебная нагрузка (всего):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62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В том числе практические занятия: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62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Самостоятельная работа обучающегося (всего):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4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/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Презентация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9C2BA5" w:rsidP="0046402A">
            <w:r w:rsidRPr="008C4FDD">
              <w:t>4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Промежуточная аттестация в форме зачёта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</w:tr>
    </w:tbl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2.3. Объем учебной дисциплины и виды учебной работы на 3 курсе: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Объём часов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34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Обязательная аудиторная учебная нагрузка (всего):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22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В том числе практические занятия: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22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Самостоятельная работа обучающегося (всего):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B75EE4" w:rsidP="0046402A">
            <w:pPr>
              <w:rPr>
                <w:b/>
              </w:rPr>
            </w:pPr>
            <w:r w:rsidRPr="008C4FDD">
              <w:rPr>
                <w:b/>
              </w:rPr>
              <w:t>12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/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Письменный перевод дополнительного текста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9C2BA5" w:rsidP="0046402A">
            <w:r w:rsidRPr="008C4FDD">
              <w:t>8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r w:rsidRPr="008C4FDD">
              <w:t>Составление словаря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r w:rsidRPr="008C4FDD">
              <w:t>4</w:t>
            </w: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</w:tr>
      <w:tr w:rsidR="0046402A" w:rsidRPr="008C4FDD" w:rsidTr="0046402A">
        <w:tc>
          <w:tcPr>
            <w:tcW w:w="7488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  <w:r w:rsidRPr="008C4FDD">
              <w:rPr>
                <w:b/>
              </w:rPr>
              <w:t>Итоговая аттестация в форме  диф.зачёта</w:t>
            </w:r>
          </w:p>
        </w:tc>
        <w:tc>
          <w:tcPr>
            <w:tcW w:w="1980" w:type="dxa"/>
            <w:shd w:val="clear" w:color="auto" w:fill="auto"/>
          </w:tcPr>
          <w:p w:rsidR="0046402A" w:rsidRPr="008C4FDD" w:rsidRDefault="0046402A" w:rsidP="0046402A">
            <w:pPr>
              <w:rPr>
                <w:b/>
              </w:rPr>
            </w:pPr>
          </w:p>
        </w:tc>
      </w:tr>
    </w:tbl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C6FDF" w:rsidRPr="008C4FDD" w:rsidRDefault="007C6FDF" w:rsidP="0046402A">
      <w:pPr>
        <w:rPr>
          <w:b/>
        </w:rPr>
      </w:pPr>
    </w:p>
    <w:p w:rsidR="007F62C8" w:rsidRPr="008C4FDD" w:rsidRDefault="007F62C8">
      <w:pPr>
        <w:spacing w:after="200" w:line="276" w:lineRule="auto"/>
        <w:rPr>
          <w:b/>
        </w:rPr>
      </w:pPr>
      <w:r w:rsidRPr="008C4FDD">
        <w:rPr>
          <w:b/>
        </w:rPr>
        <w:br w:type="page"/>
      </w:r>
    </w:p>
    <w:p w:rsidR="007C6FDF" w:rsidRPr="008C4FDD" w:rsidRDefault="007C6FDF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2.4.  тематический план и содержание учебной дисциплины «иностранный язык»  - 1 курс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3"/>
        <w:gridCol w:w="34"/>
        <w:gridCol w:w="5210"/>
        <w:gridCol w:w="992"/>
        <w:gridCol w:w="1134"/>
      </w:tblGrid>
      <w:tr w:rsidR="00E8609A" w:rsidRPr="008C4FDD" w:rsidTr="00B46261">
        <w:tc>
          <w:tcPr>
            <w:tcW w:w="2978" w:type="dxa"/>
            <w:gridSpan w:val="3"/>
            <w:shd w:val="clear" w:color="auto" w:fill="auto"/>
          </w:tcPr>
          <w:p w:rsidR="00E8609A" w:rsidRPr="008C4FDD" w:rsidRDefault="00E8609A" w:rsidP="00E8609A">
            <w:pPr>
              <w:jc w:val="center"/>
            </w:pPr>
          </w:p>
          <w:p w:rsidR="00E8609A" w:rsidRPr="008C4FDD" w:rsidRDefault="00E8609A" w:rsidP="00E8609A">
            <w:pPr>
              <w:jc w:val="center"/>
            </w:pPr>
            <w:r w:rsidRPr="008C4FDD">
              <w:t>Наименование разделов и тем</w:t>
            </w:r>
          </w:p>
        </w:tc>
        <w:tc>
          <w:tcPr>
            <w:tcW w:w="5210" w:type="dxa"/>
            <w:shd w:val="clear" w:color="auto" w:fill="auto"/>
          </w:tcPr>
          <w:p w:rsidR="00E8609A" w:rsidRPr="008C4FDD" w:rsidRDefault="00E8609A" w:rsidP="00E8609A">
            <w:pPr>
              <w:tabs>
                <w:tab w:val="left" w:pos="1545"/>
              </w:tabs>
              <w:jc w:val="center"/>
            </w:pPr>
            <w:r w:rsidRPr="008C4FDD">
              <w:t>Содержание учебного материала, практические занятия и самостоятельная работа обучающегося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E8609A" w:rsidRPr="008C4FDD" w:rsidRDefault="00E8609A" w:rsidP="0046402A">
            <w:r w:rsidRPr="008C4FDD">
              <w:t>Уровень освоения</w:t>
            </w:r>
          </w:p>
        </w:tc>
      </w:tr>
      <w:tr w:rsidR="0046402A" w:rsidRPr="008C4FDD" w:rsidTr="00E8609A">
        <w:tc>
          <w:tcPr>
            <w:tcW w:w="1101" w:type="dxa"/>
            <w:vMerge w:val="restart"/>
            <w:shd w:val="clear" w:color="auto" w:fill="auto"/>
            <w:textDirection w:val="btLr"/>
          </w:tcPr>
          <w:p w:rsidR="0046402A" w:rsidRPr="008C4FDD" w:rsidRDefault="0046402A" w:rsidP="0046402A"/>
          <w:p w:rsidR="0046402A" w:rsidRPr="008C4FDD" w:rsidRDefault="0046402A" w:rsidP="0046402A">
            <w:r w:rsidRPr="008C4FDD">
              <w:t>1.Повтор и активизация лексико-грамматического материала</w:t>
            </w:r>
          </w:p>
        </w:tc>
        <w:tc>
          <w:tcPr>
            <w:tcW w:w="1843" w:type="dxa"/>
            <w:shd w:val="clear" w:color="auto" w:fill="auto"/>
          </w:tcPr>
          <w:p w:rsidR="0046402A" w:rsidRPr="008C4FDD" w:rsidRDefault="0046402A" w:rsidP="0046402A">
            <w:r w:rsidRPr="008C4FDD">
              <w:t>1.1. to be, to have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02A" w:rsidRPr="008C4FDD" w:rsidRDefault="0046402A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402A" w:rsidRPr="008C4FDD" w:rsidRDefault="0046402A" w:rsidP="0046402A">
            <w:r w:rsidRPr="008C4FDD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402A" w:rsidRPr="008C4FDD" w:rsidRDefault="0046402A" w:rsidP="0046402A">
            <w:r w:rsidRPr="008C4FDD">
              <w:t>1,2</w:t>
            </w:r>
          </w:p>
        </w:tc>
      </w:tr>
      <w:tr w:rsidR="0046402A" w:rsidRPr="008C4FDD" w:rsidTr="00E8609A">
        <w:tc>
          <w:tcPr>
            <w:tcW w:w="1101" w:type="dxa"/>
            <w:vMerge/>
            <w:shd w:val="clear" w:color="auto" w:fill="auto"/>
          </w:tcPr>
          <w:p w:rsidR="0046402A" w:rsidRPr="008C4FDD" w:rsidRDefault="0046402A" w:rsidP="0046402A"/>
        </w:tc>
        <w:tc>
          <w:tcPr>
            <w:tcW w:w="1843" w:type="dxa"/>
            <w:shd w:val="clear" w:color="auto" w:fill="auto"/>
          </w:tcPr>
          <w:p w:rsidR="0046402A" w:rsidRPr="008C4FDD" w:rsidRDefault="0046402A" w:rsidP="0046402A">
            <w:r w:rsidRPr="008C4FDD">
              <w:t>1.2. Simple Tenses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02A" w:rsidRPr="008C4FDD" w:rsidRDefault="0046402A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6402A" w:rsidRPr="008C4FDD" w:rsidRDefault="0046402A" w:rsidP="0046402A">
            <w:r w:rsidRPr="008C4F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402A" w:rsidRPr="008C4FDD" w:rsidRDefault="0046402A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698" w:rsidRPr="008C4FDD" w:rsidRDefault="00DE3698" w:rsidP="00DE3698">
            <w:r w:rsidRPr="008C4FDD">
              <w:t>СРС: реферат «Интересные события, факты, люди»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E3698" w:rsidRPr="008C4FDD" w:rsidRDefault="00DE3698" w:rsidP="0046402A">
            <w:r w:rsidRPr="008C4FDD"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1.3. Continuous Tenses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3698" w:rsidRPr="008C4FDD" w:rsidRDefault="00DE3698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письменное сообщение: «Английский язык для техников»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1.4. Perfect Tenses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3698" w:rsidRPr="008C4FDD" w:rsidRDefault="00DE3698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1.5. Modal Verbs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3698" w:rsidRPr="008C4FDD" w:rsidRDefault="00DE3698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выполнение дополнительных грамматических упражнений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1.6. Degrees of comparison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698" w:rsidRPr="008C4FDD" w:rsidRDefault="00DE3698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E3698" w:rsidRPr="008C4FDD" w:rsidRDefault="00DE3698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1.7. Active/ Passive Voice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письменный перевод доп.текста.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4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1.8. Sequence of Tenses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1.9. Неличные формы глагола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лексико-грамматического материала, практика речи, практика чтения.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1,2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выполнение дополнительных грамматических упражнений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6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 w:val="restart"/>
            <w:shd w:val="clear" w:color="auto" w:fill="auto"/>
            <w:textDirection w:val="btLr"/>
          </w:tcPr>
          <w:p w:rsidR="00DE3698" w:rsidRPr="008C4FDD" w:rsidRDefault="00DE3698" w:rsidP="00E8609A">
            <w:pPr>
              <w:ind w:left="113" w:right="113"/>
            </w:pPr>
          </w:p>
          <w:p w:rsidR="00DE3698" w:rsidRPr="008C4FDD" w:rsidRDefault="00DE3698" w:rsidP="00E8609A">
            <w:pPr>
              <w:ind w:left="113" w:right="113"/>
              <w:rPr>
                <w:lang w:val="en-US"/>
              </w:rPr>
            </w:pPr>
            <w:r w:rsidRPr="008C4FDD">
              <w:rPr>
                <w:lang w:val="en-US"/>
              </w:rPr>
              <w:t>2.Correspondence, filling in documents</w:t>
            </w:r>
          </w:p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2.1. Job  application, CV, resume, an interview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лексического материала, практика речи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2,3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2.2. Formal and informal correspondence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Тренировка лексического материала, практика речи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2,3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2.3. Business talk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лексического материала, практика речи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2,3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оформление корреспонденции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 w:val="restart"/>
            <w:shd w:val="clear" w:color="auto" w:fill="auto"/>
            <w:textDirection w:val="btLr"/>
          </w:tcPr>
          <w:p w:rsidR="00DE3698" w:rsidRPr="008C4FDD" w:rsidRDefault="00DE3698" w:rsidP="0046402A">
            <w:pPr>
              <w:rPr>
                <w:lang w:val="en-US"/>
              </w:rPr>
            </w:pPr>
          </w:p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3.Electric engineering</w:t>
            </w:r>
          </w:p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3.1. Addition and subtraction. Multiplication and division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3.2. Ohm’s law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устное сообщение « Великие технические открытия»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4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3.3. Обобщение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практика речи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2,3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3.4. Зачёт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3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7C6FDF">
            <w:pPr>
              <w:jc w:val="right"/>
            </w:pPr>
            <w:r w:rsidRPr="008C4FDD"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CC14CC" w:rsidP="0046402A">
            <w:pPr>
              <w:rPr>
                <w:lang w:val="en-US"/>
              </w:rPr>
            </w:pPr>
            <w:r w:rsidRPr="008C4FDD">
              <w:t>63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3.5. Electric circuit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3.6. Series, parallel circuit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t xml:space="preserve">СРС: презентация </w:t>
            </w:r>
            <w:r w:rsidRPr="008C4FDD">
              <w:rPr>
                <w:lang w:val="en-US"/>
              </w:rPr>
              <w:t>“ electric circuit”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3.7. Types of current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3.8. Meters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3.9. Resistors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3.10. Electric cells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3.11. Capacitors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3.12 Conductors and insulators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письменный перевод дополнительного текста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3.13.</w:t>
            </w:r>
            <w:r w:rsidRPr="008C4FDD">
              <w:rPr>
                <w:lang w:val="en-US"/>
              </w:rPr>
              <w:t xml:space="preserve"> A</w:t>
            </w:r>
            <w:r w:rsidRPr="008C4FDD">
              <w:t xml:space="preserve"> </w:t>
            </w:r>
            <w:r w:rsidRPr="008C4FDD">
              <w:rPr>
                <w:lang w:val="en-US"/>
              </w:rPr>
              <w:t>semiconductor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Тренировка лексического  материала, практика чтения, речи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3.14. Transformers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3.15. Filters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3.16.</w:t>
            </w:r>
            <w:r w:rsidRPr="008C4FDD">
              <w:rPr>
                <w:lang w:val="en-US"/>
              </w:rPr>
              <w:t xml:space="preserve"> A</w:t>
            </w:r>
            <w:r w:rsidRPr="008C4FDD">
              <w:t xml:space="preserve"> </w:t>
            </w:r>
            <w:r w:rsidRPr="008C4FDD">
              <w:rPr>
                <w:lang w:val="en-US"/>
              </w:rPr>
              <w:t>diode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СРС:  письменное сообщение по одной  из пройденных тем с использованием дополнительных источников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3.17.</w:t>
            </w:r>
            <w:r w:rsidRPr="008C4FDD">
              <w:rPr>
                <w:lang w:val="en-US"/>
              </w:rPr>
              <w:t xml:space="preserve"> R</w:t>
            </w:r>
            <w:r w:rsidRPr="008C4FDD">
              <w:t>ectifier</w:t>
            </w:r>
            <w:r w:rsidRPr="008C4FDD">
              <w:rPr>
                <w:lang w:val="en-US"/>
              </w:rPr>
              <w:t>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3.18.</w:t>
            </w:r>
            <w:r w:rsidRPr="008C4FDD">
              <w:rPr>
                <w:lang w:val="en-US"/>
              </w:rPr>
              <w:t xml:space="preserve"> A</w:t>
            </w:r>
            <w:r w:rsidRPr="008C4FDD">
              <w:t xml:space="preserve"> </w:t>
            </w:r>
            <w:r w:rsidRPr="008C4FDD">
              <w:rPr>
                <w:lang w:val="en-US"/>
              </w:rPr>
              <w:t>transistor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3.19 Fuses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r w:rsidRPr="008C4FDD">
              <w:t>3.20. Components of electric circuit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>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4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t>СРС: составление словаря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</w:p>
        </w:tc>
      </w:tr>
      <w:tr w:rsidR="00DE3698" w:rsidRPr="008C4FDD" w:rsidTr="00E8609A">
        <w:trPr>
          <w:trHeight w:val="282"/>
        </w:trPr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3.21.</w:t>
            </w:r>
            <w:r w:rsidRPr="008C4FDD">
              <w:t xml:space="preserve"> Safety Earthing System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Ввод и тренировка лексического материала, практика речи.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</w:tr>
      <w:tr w:rsidR="00DE3698" w:rsidRPr="008C4FDD" w:rsidTr="00E8609A">
        <w:tc>
          <w:tcPr>
            <w:tcW w:w="1101" w:type="dxa"/>
            <w:vMerge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3.22.</w:t>
            </w:r>
            <w:r w:rsidRPr="008C4FDD">
              <w:t xml:space="preserve"> Обощение, зачёт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46402A">
            <w:r w:rsidRPr="008C4FDD">
              <w:t xml:space="preserve"> контроль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46402A"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>
            <w:r w:rsidRPr="008C4FDD">
              <w:t>3</w:t>
            </w:r>
          </w:p>
        </w:tc>
      </w:tr>
      <w:tr w:rsidR="00DE3698" w:rsidRPr="008C4FDD" w:rsidTr="00E8609A">
        <w:tc>
          <w:tcPr>
            <w:tcW w:w="1101" w:type="dxa"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/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7C6FDF">
            <w:pPr>
              <w:jc w:val="right"/>
            </w:pPr>
            <w:r w:rsidRPr="008C4FDD"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CC14CC" w:rsidP="0046402A">
            <w:r w:rsidRPr="008C4FDD">
              <w:t>50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  <w:tr w:rsidR="00DE3698" w:rsidRPr="008C4FDD" w:rsidTr="00E8609A">
        <w:tc>
          <w:tcPr>
            <w:tcW w:w="1101" w:type="dxa"/>
            <w:shd w:val="clear" w:color="auto" w:fill="auto"/>
          </w:tcPr>
          <w:p w:rsidR="00DE3698" w:rsidRPr="008C4FDD" w:rsidRDefault="00DE3698" w:rsidP="0046402A"/>
        </w:tc>
        <w:tc>
          <w:tcPr>
            <w:tcW w:w="1843" w:type="dxa"/>
            <w:shd w:val="clear" w:color="auto" w:fill="auto"/>
          </w:tcPr>
          <w:p w:rsidR="00DE3698" w:rsidRPr="008C4FDD" w:rsidRDefault="00DE3698" w:rsidP="0046402A">
            <w:pPr>
              <w:rPr>
                <w:lang w:val="en-US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DE3698" w:rsidRPr="008C4FDD" w:rsidRDefault="00DE3698" w:rsidP="007C6FDF">
            <w:pPr>
              <w:jc w:val="right"/>
            </w:pPr>
            <w:r w:rsidRPr="008C4FDD"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E3698" w:rsidRPr="008C4FDD" w:rsidRDefault="00DE3698" w:rsidP="00DE3698">
            <w:r w:rsidRPr="008C4FDD">
              <w:t>113</w:t>
            </w:r>
          </w:p>
        </w:tc>
        <w:tc>
          <w:tcPr>
            <w:tcW w:w="1134" w:type="dxa"/>
            <w:shd w:val="clear" w:color="auto" w:fill="auto"/>
          </w:tcPr>
          <w:p w:rsidR="00DE3698" w:rsidRPr="008C4FDD" w:rsidRDefault="00DE3698" w:rsidP="0046402A"/>
        </w:tc>
      </w:tr>
    </w:tbl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E8609A" w:rsidRPr="008C4FDD" w:rsidRDefault="00E8609A" w:rsidP="0046402A">
      <w:pPr>
        <w:rPr>
          <w:b/>
        </w:rPr>
      </w:pPr>
    </w:p>
    <w:p w:rsidR="00E8609A" w:rsidRPr="008C4FDD" w:rsidRDefault="00E8609A" w:rsidP="0046402A">
      <w:pPr>
        <w:rPr>
          <w:b/>
        </w:rPr>
      </w:pPr>
    </w:p>
    <w:p w:rsidR="00E8609A" w:rsidRPr="008C4FDD" w:rsidRDefault="00E8609A" w:rsidP="0046402A">
      <w:pPr>
        <w:rPr>
          <w:b/>
        </w:rPr>
      </w:pPr>
    </w:p>
    <w:p w:rsidR="00E8609A" w:rsidRPr="008C4FDD" w:rsidRDefault="00E8609A" w:rsidP="0046402A">
      <w:pPr>
        <w:rPr>
          <w:b/>
        </w:rPr>
      </w:pPr>
    </w:p>
    <w:p w:rsidR="00E8609A" w:rsidRPr="008C4FDD" w:rsidRDefault="00E8609A" w:rsidP="0046402A">
      <w:pPr>
        <w:rPr>
          <w:b/>
        </w:rPr>
      </w:pPr>
    </w:p>
    <w:p w:rsidR="00E8609A" w:rsidRPr="008C4FDD" w:rsidRDefault="00E8609A" w:rsidP="0046402A">
      <w:pPr>
        <w:rPr>
          <w:b/>
        </w:rPr>
      </w:pPr>
    </w:p>
    <w:p w:rsidR="007F62C8" w:rsidRPr="008C4FDD" w:rsidRDefault="007F62C8">
      <w:pPr>
        <w:spacing w:after="200" w:line="276" w:lineRule="auto"/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 xml:space="preserve">2.5.  тематический план и содержание учебной дисциплины «иностранный язык» - </w:t>
      </w:r>
      <w:r w:rsidR="00E8609A" w:rsidRPr="008C4FDD">
        <w:rPr>
          <w:b/>
        </w:rPr>
        <w:t>2</w:t>
      </w:r>
      <w:r w:rsidRPr="008C4FDD">
        <w:rPr>
          <w:b/>
        </w:rPr>
        <w:t xml:space="preserve"> курс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520"/>
        <w:gridCol w:w="851"/>
        <w:gridCol w:w="992"/>
      </w:tblGrid>
      <w:tr w:rsidR="007F62C8" w:rsidRPr="008C4FDD" w:rsidTr="007F62C8">
        <w:tc>
          <w:tcPr>
            <w:tcW w:w="2093" w:type="dxa"/>
            <w:gridSpan w:val="2"/>
          </w:tcPr>
          <w:p w:rsidR="007F62C8" w:rsidRPr="008C4FDD" w:rsidRDefault="007F62C8" w:rsidP="007F62C8">
            <w:pPr>
              <w:jc w:val="center"/>
            </w:pPr>
            <w:r w:rsidRPr="008C4FDD">
              <w:t>Наименование разделов и тем</w:t>
            </w: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7F62C8">
            <w:pPr>
              <w:jc w:val="center"/>
            </w:pPr>
            <w:r w:rsidRPr="008C4FDD">
              <w:t>Содержание учебного материала, практические занятия и самостоятельная работа обучающегося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46402A">
            <w:r w:rsidRPr="008C4FDD">
              <w:t>Объём часов</w:t>
            </w:r>
          </w:p>
        </w:tc>
        <w:tc>
          <w:tcPr>
            <w:tcW w:w="992" w:type="dxa"/>
            <w:shd w:val="clear" w:color="auto" w:fill="auto"/>
          </w:tcPr>
          <w:p w:rsidR="007F62C8" w:rsidRPr="008C4FDD" w:rsidRDefault="007F62C8" w:rsidP="0046402A">
            <w:r w:rsidRPr="008C4FDD">
              <w:t>Уровень освоения</w:t>
            </w:r>
          </w:p>
        </w:tc>
      </w:tr>
      <w:tr w:rsidR="00E8609A" w:rsidRPr="008C4FDD" w:rsidTr="007F62C8">
        <w:tc>
          <w:tcPr>
            <w:tcW w:w="675" w:type="dxa"/>
            <w:vMerge w:val="restart"/>
            <w:textDirection w:val="btLr"/>
          </w:tcPr>
          <w:p w:rsidR="00E8609A" w:rsidRPr="008C4FDD" w:rsidRDefault="00E8609A" w:rsidP="00E8609A">
            <w:pPr>
              <w:jc w:val="center"/>
            </w:pPr>
            <w:r w:rsidRPr="008C4FDD">
              <w:t xml:space="preserve">4. </w:t>
            </w:r>
            <w:r w:rsidRPr="008C4FDD">
              <w:rPr>
                <w:lang w:val="en-US"/>
              </w:rPr>
              <w:t>Modern</w:t>
            </w:r>
            <w:r w:rsidRPr="008C4FDD">
              <w:t xml:space="preserve"> </w:t>
            </w:r>
            <w:r w:rsidRPr="008C4FDD">
              <w:rPr>
                <w:lang w:val="en-US"/>
              </w:rPr>
              <w:t>means</w:t>
            </w:r>
            <w:r w:rsidRPr="008C4FDD">
              <w:t xml:space="preserve"> </w:t>
            </w:r>
            <w:r w:rsidRPr="008C4FDD">
              <w:rPr>
                <w:lang w:val="en-US"/>
              </w:rPr>
              <w:t>of</w:t>
            </w:r>
            <w:r w:rsidRPr="008C4FDD">
              <w:t xml:space="preserve"> </w:t>
            </w:r>
            <w:r w:rsidRPr="008C4FDD">
              <w:rPr>
                <w:lang w:val="en-US"/>
              </w:rPr>
              <w:t>communication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609A" w:rsidRPr="008C4FDD" w:rsidRDefault="00E8609A" w:rsidP="0046402A"/>
          <w:p w:rsidR="00E8609A" w:rsidRPr="008C4FDD" w:rsidRDefault="00E8609A" w:rsidP="0046402A">
            <w:r w:rsidRPr="008C4FDD">
              <w:t>4.1.</w:t>
            </w:r>
            <w:r w:rsidRPr="008C4FDD">
              <w:rPr>
                <w:lang w:val="en-US"/>
              </w:rPr>
              <w:t>Communication</w:t>
            </w:r>
          </w:p>
        </w:tc>
        <w:tc>
          <w:tcPr>
            <w:tcW w:w="6520" w:type="dxa"/>
            <w:shd w:val="clear" w:color="auto" w:fill="auto"/>
          </w:tcPr>
          <w:p w:rsidR="00E8609A" w:rsidRPr="008C4FDD" w:rsidRDefault="00E8609A" w:rsidP="0046402A">
            <w:r w:rsidRPr="008C4FDD">
              <w:t>Ввод, тренировка НЛЕ;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</w:tr>
      <w:tr w:rsidR="00E8609A" w:rsidRPr="008C4FDD" w:rsidTr="007F62C8">
        <w:tc>
          <w:tcPr>
            <w:tcW w:w="675" w:type="dxa"/>
            <w:vMerge/>
          </w:tcPr>
          <w:p w:rsidR="00E8609A" w:rsidRPr="008C4FDD" w:rsidRDefault="00E8609A" w:rsidP="0046402A"/>
        </w:tc>
        <w:tc>
          <w:tcPr>
            <w:tcW w:w="1418" w:type="dxa"/>
            <w:vMerge/>
            <w:shd w:val="clear" w:color="auto" w:fill="auto"/>
          </w:tcPr>
          <w:p w:rsidR="00E8609A" w:rsidRPr="008C4FDD" w:rsidRDefault="00E8609A" w:rsidP="0046402A"/>
        </w:tc>
        <w:tc>
          <w:tcPr>
            <w:tcW w:w="6520" w:type="dxa"/>
            <w:shd w:val="clear" w:color="auto" w:fill="auto"/>
          </w:tcPr>
          <w:p w:rsidR="00E8609A" w:rsidRPr="008C4FDD" w:rsidRDefault="00E8609A" w:rsidP="0046402A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</w:tr>
      <w:tr w:rsidR="00E8609A" w:rsidRPr="008C4FDD" w:rsidTr="007F62C8">
        <w:tc>
          <w:tcPr>
            <w:tcW w:w="675" w:type="dxa"/>
            <w:vMerge/>
          </w:tcPr>
          <w:p w:rsidR="00E8609A" w:rsidRPr="008C4FDD" w:rsidRDefault="00E8609A" w:rsidP="0046402A"/>
        </w:tc>
        <w:tc>
          <w:tcPr>
            <w:tcW w:w="1418" w:type="dxa"/>
            <w:vMerge/>
            <w:shd w:val="clear" w:color="auto" w:fill="auto"/>
          </w:tcPr>
          <w:p w:rsidR="00E8609A" w:rsidRPr="008C4FDD" w:rsidRDefault="00E8609A" w:rsidP="0046402A"/>
        </w:tc>
        <w:tc>
          <w:tcPr>
            <w:tcW w:w="6520" w:type="dxa"/>
            <w:shd w:val="clear" w:color="auto" w:fill="auto"/>
          </w:tcPr>
          <w:p w:rsidR="00E8609A" w:rsidRPr="008C4FDD" w:rsidRDefault="00E8609A" w:rsidP="0046402A">
            <w:r w:rsidRPr="008C4FDD">
              <w:t>Практика речи</w:t>
            </w:r>
          </w:p>
        </w:tc>
        <w:tc>
          <w:tcPr>
            <w:tcW w:w="851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3</w:t>
            </w:r>
          </w:p>
        </w:tc>
      </w:tr>
      <w:tr w:rsidR="00E8609A" w:rsidRPr="008C4FDD" w:rsidTr="007F62C8">
        <w:tc>
          <w:tcPr>
            <w:tcW w:w="675" w:type="dxa"/>
            <w:vMerge/>
          </w:tcPr>
          <w:p w:rsidR="00E8609A" w:rsidRPr="008C4FDD" w:rsidRDefault="00E8609A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8609A" w:rsidRPr="008C4FDD" w:rsidRDefault="00E8609A" w:rsidP="0046402A">
            <w:pPr>
              <w:rPr>
                <w:lang w:val="en-US"/>
              </w:rPr>
            </w:pPr>
          </w:p>
          <w:p w:rsidR="00E8609A" w:rsidRPr="008C4FDD" w:rsidRDefault="00E8609A" w:rsidP="0046402A">
            <w:pPr>
              <w:rPr>
                <w:lang w:val="en-US"/>
              </w:rPr>
            </w:pPr>
            <w:r w:rsidRPr="008C4FDD">
              <w:t>4.</w:t>
            </w:r>
            <w:r w:rsidRPr="008C4FDD">
              <w:rPr>
                <w:lang w:val="en-US"/>
              </w:rPr>
              <w:t>2.Transmission lines</w:t>
            </w:r>
          </w:p>
        </w:tc>
        <w:tc>
          <w:tcPr>
            <w:tcW w:w="6520" w:type="dxa"/>
            <w:shd w:val="clear" w:color="auto" w:fill="auto"/>
          </w:tcPr>
          <w:p w:rsidR="00E8609A" w:rsidRPr="008C4FDD" w:rsidRDefault="00E8609A" w:rsidP="0046402A">
            <w:r w:rsidRPr="008C4FDD">
              <w:t>Ввод, тренировка НЛЕ;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</w:tr>
      <w:tr w:rsidR="00E8609A" w:rsidRPr="008C4FDD" w:rsidTr="007F62C8">
        <w:tc>
          <w:tcPr>
            <w:tcW w:w="675" w:type="dxa"/>
            <w:vMerge/>
          </w:tcPr>
          <w:p w:rsidR="00E8609A" w:rsidRPr="008C4FDD" w:rsidRDefault="00E8609A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609A" w:rsidRPr="008C4FDD" w:rsidRDefault="00E8609A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E8609A" w:rsidRPr="008C4FDD" w:rsidRDefault="00E8609A" w:rsidP="0046402A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</w:tr>
      <w:tr w:rsidR="00E8609A" w:rsidRPr="008C4FDD" w:rsidTr="007F62C8">
        <w:tc>
          <w:tcPr>
            <w:tcW w:w="675" w:type="dxa"/>
            <w:vMerge/>
          </w:tcPr>
          <w:p w:rsidR="00E8609A" w:rsidRPr="008C4FDD" w:rsidRDefault="00E8609A" w:rsidP="0046402A"/>
        </w:tc>
        <w:tc>
          <w:tcPr>
            <w:tcW w:w="1418" w:type="dxa"/>
            <w:vMerge/>
            <w:shd w:val="clear" w:color="auto" w:fill="auto"/>
          </w:tcPr>
          <w:p w:rsidR="00E8609A" w:rsidRPr="008C4FDD" w:rsidRDefault="00E8609A" w:rsidP="0046402A"/>
        </w:tc>
        <w:tc>
          <w:tcPr>
            <w:tcW w:w="6520" w:type="dxa"/>
            <w:shd w:val="clear" w:color="auto" w:fill="auto"/>
          </w:tcPr>
          <w:p w:rsidR="00E8609A" w:rsidRPr="008C4FDD" w:rsidRDefault="00E8609A" w:rsidP="0046402A">
            <w:r w:rsidRPr="008C4FDD">
              <w:t>Практика речи</w:t>
            </w:r>
          </w:p>
        </w:tc>
        <w:tc>
          <w:tcPr>
            <w:tcW w:w="851" w:type="dxa"/>
            <w:shd w:val="clear" w:color="auto" w:fill="auto"/>
          </w:tcPr>
          <w:p w:rsidR="00E8609A" w:rsidRPr="008C4FDD" w:rsidRDefault="00E8609A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3</w:t>
            </w:r>
          </w:p>
        </w:tc>
      </w:tr>
      <w:tr w:rsidR="00E8609A" w:rsidRPr="008C4FDD" w:rsidTr="007F62C8">
        <w:tc>
          <w:tcPr>
            <w:tcW w:w="675" w:type="dxa"/>
            <w:vMerge/>
          </w:tcPr>
          <w:p w:rsidR="00E8609A" w:rsidRPr="008C4FDD" w:rsidRDefault="00E8609A" w:rsidP="0046402A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8609A" w:rsidRPr="008C4FDD" w:rsidRDefault="00E8609A" w:rsidP="0046402A">
            <w:pPr>
              <w:rPr>
                <w:lang w:val="en-US"/>
              </w:rPr>
            </w:pPr>
            <w:r w:rsidRPr="008C4FDD">
              <w:t>4.</w:t>
            </w:r>
            <w:r w:rsidRPr="008C4FDD">
              <w:rPr>
                <w:lang w:val="en-US"/>
              </w:rPr>
              <w:t>3. Cable. Coaxial cable.</w:t>
            </w:r>
          </w:p>
        </w:tc>
        <w:tc>
          <w:tcPr>
            <w:tcW w:w="6520" w:type="dxa"/>
            <w:shd w:val="clear" w:color="auto" w:fill="auto"/>
          </w:tcPr>
          <w:p w:rsidR="00E8609A" w:rsidRPr="008C4FDD" w:rsidRDefault="00E8609A" w:rsidP="0046402A">
            <w:r w:rsidRPr="008C4FDD">
              <w:t>Ввод, тренировка НЛЕ; практика чтения, перевода, речи</w:t>
            </w:r>
          </w:p>
        </w:tc>
        <w:tc>
          <w:tcPr>
            <w:tcW w:w="851" w:type="dxa"/>
            <w:shd w:val="clear" w:color="auto" w:fill="auto"/>
          </w:tcPr>
          <w:p w:rsidR="00E8609A" w:rsidRPr="008C4FDD" w:rsidRDefault="00E8609A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609A" w:rsidRPr="008C4FDD" w:rsidRDefault="00E8609A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4.4. Computers make modern communication possible.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Ввод, тренировка НЛЕ; практика чтения, перевода,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B75EE4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4.5.Network-a new era in communication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Ввод, тренировка НЛЕ; практика чтения, перевода, речи</w:t>
            </w:r>
          </w:p>
          <w:p w:rsidR="007C6FDF" w:rsidRPr="008C4FDD" w:rsidRDefault="007C6FDF" w:rsidP="0046402A"/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B75EE4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t>4.</w:t>
            </w:r>
            <w:r w:rsidRPr="008C4FDD">
              <w:rPr>
                <w:lang w:val="en-US"/>
              </w:rPr>
              <w:t>6.Internet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Ввод, тренировка НЛЕ; практика чтения, перевода,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B75EE4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t>4.</w:t>
            </w:r>
            <w:r w:rsidRPr="008C4FDD">
              <w:rPr>
                <w:lang w:val="en-US"/>
              </w:rPr>
              <w:t>7.Ethernet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Ввод, тренировка НЛЕ; практика чтения, перевода,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Тренировка лексико-грамматического материала, практика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t>4.</w:t>
            </w:r>
            <w:r w:rsidRPr="008C4FDD">
              <w:rPr>
                <w:lang w:val="en-US"/>
              </w:rPr>
              <w:t>8. Telephony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Ввод, тренировка НЛЕ; практика чтения, перевода,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СРС: презентация\сообщение по одной из тем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4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/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Тренировка лексико-грамматического материала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shd w:val="clear" w:color="auto" w:fill="auto"/>
          </w:tcPr>
          <w:p w:rsidR="007C6FDF" w:rsidRPr="008C4FDD" w:rsidRDefault="007C6FDF" w:rsidP="0046402A">
            <w:r w:rsidRPr="008C4FDD">
              <w:t>4.9. Зачёт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Пройденный лексико-грамматический материал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7C6FDF">
            <w:pPr>
              <w:jc w:val="right"/>
            </w:pPr>
            <w:r w:rsidRPr="008C4FDD">
              <w:t>ВСЕГО: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CC14CC" w:rsidP="007C6FDF">
            <w:r w:rsidRPr="008C4FDD">
              <w:t>40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/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r w:rsidRPr="008C4FDD">
              <w:t xml:space="preserve">4.10. </w:t>
            </w:r>
            <w:r w:rsidRPr="008C4FDD">
              <w:rPr>
                <w:lang w:val="en-US"/>
              </w:rPr>
              <w:t>Computers</w:t>
            </w:r>
            <w:r w:rsidRPr="008C4FDD">
              <w:t xml:space="preserve"> </w:t>
            </w:r>
            <w:r w:rsidRPr="008C4FDD">
              <w:rPr>
                <w:lang w:val="en-US"/>
              </w:rPr>
              <w:t>and</w:t>
            </w:r>
            <w:r w:rsidRPr="008C4FDD">
              <w:t xml:space="preserve"> </w:t>
            </w:r>
            <w:r w:rsidRPr="008C4FDD">
              <w:rPr>
                <w:lang w:val="en-US"/>
              </w:rPr>
              <w:t>their</w:t>
            </w:r>
            <w:r w:rsidRPr="008C4FDD">
              <w:t xml:space="preserve"> </w:t>
            </w:r>
            <w:r w:rsidRPr="008C4FDD">
              <w:rPr>
                <w:lang w:val="en-US"/>
              </w:rPr>
              <w:t>application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 НЛЕ, практика чтения и перевода, практика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Тренировка лексического материала, тренировка грамматического  материала  (косвенная речь). Ввод НЛЕ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Практика чтения, перевода. Практика речи. Повтор предлогов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rPr>
                <w:lang w:val="en-US"/>
              </w:rPr>
              <w:t>4.11. Functional organization of the computer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 НЛЕ, практика чтения и перевода, практика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Тренировка лексического материала; практика чтения, перевода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rPr>
          <w:trHeight w:val="181"/>
        </w:trPr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Тренировка лексико-грамматического материала, практика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t>4.</w:t>
            </w:r>
            <w:r w:rsidRPr="008C4FDD">
              <w:rPr>
                <w:lang w:val="en-US"/>
              </w:rPr>
              <w:t>1</w:t>
            </w:r>
            <w:r w:rsidRPr="008C4FDD">
              <w:t>2</w:t>
            </w:r>
            <w:r w:rsidRPr="008C4FDD">
              <w:rPr>
                <w:lang w:val="en-US"/>
              </w:rPr>
              <w:t>. Communication systems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 НЛЕ, практика чтения и перевода, практика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 xml:space="preserve">Тренировка лексического материала, тренировка грамматического  материала  (функции причастий). 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 xml:space="preserve">Тренировка лексико-грамматического материала, практика </w:t>
            </w:r>
            <w:r w:rsidRPr="008C4FDD">
              <w:lastRenderedPageBreak/>
              <w:t>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6FDF" w:rsidRPr="008C4FDD" w:rsidRDefault="007C6FDF" w:rsidP="0046402A">
            <w:pPr>
              <w:rPr>
                <w:lang w:val="en-US"/>
              </w:rPr>
            </w:pPr>
            <w:r w:rsidRPr="008C4FDD">
              <w:t>4.</w:t>
            </w:r>
            <w:r w:rsidRPr="008C4FDD">
              <w:rPr>
                <w:lang w:val="en-US"/>
              </w:rPr>
              <w:t>1</w:t>
            </w:r>
            <w:r w:rsidRPr="008C4FDD">
              <w:t>3</w:t>
            </w:r>
            <w:r w:rsidRPr="008C4FDD">
              <w:rPr>
                <w:lang w:val="en-US"/>
              </w:rPr>
              <w:t>.Information-communication technologies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Ввод НЛЕ, практика чтения и перевода, практика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Тренировка лексического материала; практика чтения, перевода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vMerge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Тренировка лексико-грамматического материала, практика речи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2,3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C6FDF" w:rsidRPr="008C4FDD" w:rsidRDefault="007C6FDF" w:rsidP="0046402A">
            <w:r w:rsidRPr="008C4FDD">
              <w:t>4.</w:t>
            </w:r>
            <w:r w:rsidRPr="008C4FDD">
              <w:rPr>
                <w:lang w:val="en-US"/>
              </w:rPr>
              <w:t>1</w:t>
            </w:r>
            <w:r w:rsidRPr="008C4FDD">
              <w:t>4</w:t>
            </w:r>
            <w:r w:rsidRPr="008C4FDD">
              <w:rPr>
                <w:lang w:val="en-US"/>
              </w:rPr>
              <w:t xml:space="preserve">. </w:t>
            </w:r>
            <w:r w:rsidRPr="008C4FDD">
              <w:t>зачёт</w:t>
            </w:r>
          </w:p>
        </w:tc>
        <w:tc>
          <w:tcPr>
            <w:tcW w:w="6520" w:type="dxa"/>
            <w:shd w:val="clear" w:color="auto" w:fill="auto"/>
          </w:tcPr>
          <w:p w:rsidR="007C6FDF" w:rsidRPr="008C4FDD" w:rsidRDefault="007C6FDF" w:rsidP="0046402A">
            <w:r w:rsidRPr="008C4FDD">
              <w:t>Пройденный лексико-грамматический материал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7C6FDF" w:rsidP="0046402A">
            <w:r w:rsidRPr="008C4FDD">
              <w:t>2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>
            <w:r w:rsidRPr="008C4FDD">
              <w:t>3</w:t>
            </w:r>
          </w:p>
        </w:tc>
      </w:tr>
      <w:tr w:rsidR="007C6FDF" w:rsidRPr="008C4FDD" w:rsidTr="007F62C8">
        <w:tc>
          <w:tcPr>
            <w:tcW w:w="675" w:type="dxa"/>
            <w:vMerge/>
          </w:tcPr>
          <w:p w:rsidR="007C6FDF" w:rsidRPr="008C4FDD" w:rsidRDefault="007C6FDF" w:rsidP="0046402A"/>
        </w:tc>
        <w:tc>
          <w:tcPr>
            <w:tcW w:w="1418" w:type="dxa"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7C6FDF">
            <w:pPr>
              <w:jc w:val="right"/>
            </w:pPr>
            <w:r w:rsidRPr="008C4FDD">
              <w:t>ВСЕГО: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B75EE4" w:rsidP="0046402A">
            <w:r w:rsidRPr="008C4FDD">
              <w:t>26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/>
        </w:tc>
      </w:tr>
      <w:tr w:rsidR="007C6FDF" w:rsidRPr="008C4FDD" w:rsidTr="007F62C8">
        <w:tc>
          <w:tcPr>
            <w:tcW w:w="675" w:type="dxa"/>
          </w:tcPr>
          <w:p w:rsidR="007C6FDF" w:rsidRPr="008C4FDD" w:rsidRDefault="007C6FDF" w:rsidP="0046402A"/>
        </w:tc>
        <w:tc>
          <w:tcPr>
            <w:tcW w:w="1418" w:type="dxa"/>
            <w:shd w:val="clear" w:color="auto" w:fill="auto"/>
          </w:tcPr>
          <w:p w:rsidR="007C6FDF" w:rsidRPr="008C4FDD" w:rsidRDefault="007C6FDF" w:rsidP="0046402A"/>
        </w:tc>
        <w:tc>
          <w:tcPr>
            <w:tcW w:w="6520" w:type="dxa"/>
            <w:shd w:val="clear" w:color="auto" w:fill="auto"/>
          </w:tcPr>
          <w:p w:rsidR="007C6FDF" w:rsidRPr="008C4FDD" w:rsidRDefault="007C6FDF" w:rsidP="007C6FDF">
            <w:pPr>
              <w:jc w:val="right"/>
            </w:pPr>
            <w:r w:rsidRPr="008C4FDD">
              <w:t>ИТОГО:</w:t>
            </w:r>
          </w:p>
        </w:tc>
        <w:tc>
          <w:tcPr>
            <w:tcW w:w="851" w:type="dxa"/>
            <w:shd w:val="clear" w:color="auto" w:fill="auto"/>
          </w:tcPr>
          <w:p w:rsidR="007C6FDF" w:rsidRPr="008C4FDD" w:rsidRDefault="00B75EE4" w:rsidP="00B75EE4">
            <w:r w:rsidRPr="008C4FDD">
              <w:t>66</w:t>
            </w:r>
          </w:p>
        </w:tc>
        <w:tc>
          <w:tcPr>
            <w:tcW w:w="992" w:type="dxa"/>
            <w:shd w:val="clear" w:color="auto" w:fill="auto"/>
          </w:tcPr>
          <w:p w:rsidR="007C6FDF" w:rsidRPr="008C4FDD" w:rsidRDefault="007C6FDF" w:rsidP="0046402A"/>
        </w:tc>
      </w:tr>
    </w:tbl>
    <w:p w:rsidR="0046402A" w:rsidRPr="008C4FDD" w:rsidRDefault="0046402A" w:rsidP="0046402A">
      <w:pPr>
        <w:rPr>
          <w:b/>
        </w:rPr>
      </w:pPr>
    </w:p>
    <w:p w:rsidR="00E8609A" w:rsidRPr="008C4FDD" w:rsidRDefault="00E8609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 xml:space="preserve">2.6.  тематический план и содержание учебной дисциплины «иностранный язык» - </w:t>
      </w:r>
      <w:r w:rsidR="00E8609A" w:rsidRPr="008C4FDD">
        <w:rPr>
          <w:b/>
        </w:rPr>
        <w:t>3</w:t>
      </w:r>
      <w:r w:rsidRPr="008C4FDD">
        <w:rPr>
          <w:b/>
        </w:rPr>
        <w:t xml:space="preserve"> курс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520"/>
        <w:gridCol w:w="851"/>
        <w:gridCol w:w="1134"/>
      </w:tblGrid>
      <w:tr w:rsidR="007F62C8" w:rsidRPr="008C4FDD" w:rsidTr="007F62C8">
        <w:tc>
          <w:tcPr>
            <w:tcW w:w="2093" w:type="dxa"/>
            <w:gridSpan w:val="2"/>
          </w:tcPr>
          <w:p w:rsidR="007F62C8" w:rsidRPr="008C4FDD" w:rsidRDefault="007F62C8" w:rsidP="00B46261">
            <w:r w:rsidRPr="008C4FDD">
              <w:t>Наименование разделов и тем</w:t>
            </w: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Содержание учебного материала, практические занятия и самостоятельная работа обучающегося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46402A">
            <w:r w:rsidRPr="008C4FDD"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B46261">
            <w:r w:rsidRPr="008C4FDD">
              <w:t>Уровень освоения</w:t>
            </w:r>
          </w:p>
        </w:tc>
      </w:tr>
      <w:tr w:rsidR="00B75EE4" w:rsidRPr="008C4FDD" w:rsidTr="007F62C8">
        <w:tc>
          <w:tcPr>
            <w:tcW w:w="534" w:type="dxa"/>
            <w:vMerge w:val="restart"/>
            <w:textDirection w:val="btLr"/>
          </w:tcPr>
          <w:p w:rsidR="00B75EE4" w:rsidRPr="008C4FDD" w:rsidRDefault="00B75EE4" w:rsidP="007F62C8">
            <w:pPr>
              <w:jc w:val="center"/>
            </w:pPr>
            <w:r w:rsidRPr="008C4FDD">
              <w:t xml:space="preserve">5. </w:t>
            </w:r>
            <w:r w:rsidRPr="008C4FDD">
              <w:rPr>
                <w:lang w:val="en-US"/>
              </w:rPr>
              <w:t>Digital</w:t>
            </w:r>
            <w:r w:rsidRPr="008C4FDD">
              <w:t xml:space="preserve"> </w:t>
            </w:r>
            <w:r w:rsidRPr="008C4FDD">
              <w:rPr>
                <w:lang w:val="en-US"/>
              </w:rPr>
              <w:t>Telephony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5EE4" w:rsidRPr="008C4FDD" w:rsidRDefault="00B75EE4" w:rsidP="0046402A"/>
          <w:p w:rsidR="00B75EE4" w:rsidRPr="008C4FDD" w:rsidRDefault="00B75EE4" w:rsidP="0046402A">
            <w:r w:rsidRPr="008C4FDD">
              <w:t>5.1.</w:t>
            </w:r>
            <w:r w:rsidRPr="008C4FDD">
              <w:rPr>
                <w:lang w:val="en-US"/>
              </w:rPr>
              <w:t>Digital</w:t>
            </w:r>
            <w:r w:rsidRPr="008C4FDD">
              <w:t xml:space="preserve"> </w:t>
            </w:r>
            <w:r w:rsidRPr="008C4FDD">
              <w:rPr>
                <w:lang w:val="en-US"/>
              </w:rPr>
              <w:t>transmission</w:t>
            </w:r>
          </w:p>
        </w:tc>
        <w:tc>
          <w:tcPr>
            <w:tcW w:w="6520" w:type="dxa"/>
            <w:shd w:val="clear" w:color="auto" w:fill="auto"/>
          </w:tcPr>
          <w:p w:rsidR="00B75EE4" w:rsidRPr="008C4FDD" w:rsidRDefault="00B75EE4" w:rsidP="0046402A">
            <w:r w:rsidRPr="008C4FDD">
              <w:t>Ввод, тренировка НЛЕ;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B75EE4" w:rsidRPr="008C4FDD" w:rsidRDefault="00B75EE4" w:rsidP="00782E9F">
            <w:pPr>
              <w:jc w:val="center"/>
            </w:pPr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B75EE4" w:rsidRPr="008C4FDD" w:rsidRDefault="00B75EE4" w:rsidP="0046402A">
            <w:r w:rsidRPr="008C4FDD">
              <w:t>2,3</w:t>
            </w:r>
          </w:p>
        </w:tc>
      </w:tr>
      <w:tr w:rsidR="00B75EE4" w:rsidRPr="008C4FDD" w:rsidTr="007F62C8">
        <w:tc>
          <w:tcPr>
            <w:tcW w:w="534" w:type="dxa"/>
            <w:vMerge/>
          </w:tcPr>
          <w:p w:rsidR="00B75EE4" w:rsidRPr="008C4FDD" w:rsidRDefault="00B75EE4" w:rsidP="0046402A"/>
        </w:tc>
        <w:tc>
          <w:tcPr>
            <w:tcW w:w="1559" w:type="dxa"/>
            <w:vMerge/>
            <w:shd w:val="clear" w:color="auto" w:fill="auto"/>
          </w:tcPr>
          <w:p w:rsidR="00B75EE4" w:rsidRPr="008C4FDD" w:rsidRDefault="00B75EE4" w:rsidP="0046402A"/>
        </w:tc>
        <w:tc>
          <w:tcPr>
            <w:tcW w:w="6520" w:type="dxa"/>
            <w:shd w:val="clear" w:color="auto" w:fill="auto"/>
          </w:tcPr>
          <w:p w:rsidR="00B75EE4" w:rsidRPr="008C4FDD" w:rsidRDefault="00B75EE4" w:rsidP="0046402A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B75EE4" w:rsidRPr="008C4FDD" w:rsidRDefault="00B75EE4" w:rsidP="00782E9F">
            <w:pPr>
              <w:jc w:val="center"/>
            </w:pPr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B75EE4" w:rsidRPr="008C4FDD" w:rsidRDefault="00B75EE4" w:rsidP="0046402A">
            <w:r w:rsidRPr="008C4FDD">
              <w:t>3</w:t>
            </w:r>
          </w:p>
        </w:tc>
      </w:tr>
      <w:tr w:rsidR="00B75EE4" w:rsidRPr="008C4FDD" w:rsidTr="007F62C8">
        <w:tc>
          <w:tcPr>
            <w:tcW w:w="534" w:type="dxa"/>
            <w:vMerge/>
          </w:tcPr>
          <w:p w:rsidR="00B75EE4" w:rsidRPr="008C4FDD" w:rsidRDefault="00B75EE4" w:rsidP="0046402A"/>
        </w:tc>
        <w:tc>
          <w:tcPr>
            <w:tcW w:w="1559" w:type="dxa"/>
            <w:vMerge/>
            <w:shd w:val="clear" w:color="auto" w:fill="auto"/>
          </w:tcPr>
          <w:p w:rsidR="00B75EE4" w:rsidRPr="008C4FDD" w:rsidRDefault="00B75EE4" w:rsidP="0046402A"/>
        </w:tc>
        <w:tc>
          <w:tcPr>
            <w:tcW w:w="6520" w:type="dxa"/>
            <w:shd w:val="clear" w:color="auto" w:fill="auto"/>
          </w:tcPr>
          <w:p w:rsidR="00B75EE4" w:rsidRPr="008C4FDD" w:rsidRDefault="00B75EE4" w:rsidP="0046402A">
            <w:r w:rsidRPr="008C4FDD">
              <w:t>Практика речи, чтения.</w:t>
            </w:r>
          </w:p>
        </w:tc>
        <w:tc>
          <w:tcPr>
            <w:tcW w:w="851" w:type="dxa"/>
            <w:shd w:val="clear" w:color="auto" w:fill="auto"/>
          </w:tcPr>
          <w:p w:rsidR="00B75EE4" w:rsidRPr="008C4FDD" w:rsidRDefault="00B75EE4" w:rsidP="00782E9F">
            <w:pPr>
              <w:jc w:val="center"/>
            </w:pPr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B75EE4" w:rsidRPr="008C4FDD" w:rsidRDefault="00B75EE4" w:rsidP="0046402A">
            <w:r w:rsidRPr="008C4FDD">
              <w:t>2,3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62C8" w:rsidRPr="008C4FDD" w:rsidRDefault="007F62C8" w:rsidP="0046402A">
            <w:pPr>
              <w:rPr>
                <w:lang w:val="en-US"/>
              </w:rPr>
            </w:pPr>
          </w:p>
          <w:p w:rsidR="007F62C8" w:rsidRPr="008C4FDD" w:rsidRDefault="007F62C8" w:rsidP="0046402A">
            <w:pPr>
              <w:rPr>
                <w:lang w:val="en-US"/>
              </w:rPr>
            </w:pPr>
            <w:r w:rsidRPr="008C4FDD">
              <w:t>5.</w:t>
            </w:r>
            <w:r w:rsidRPr="008C4FDD">
              <w:rPr>
                <w:lang w:val="en-US"/>
              </w:rPr>
              <w:t>2.Principles of PCM technology</w:t>
            </w: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Ввод, тренировка НЛЕ;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</w:pPr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2,3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</w:pPr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2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/>
        </w:tc>
        <w:tc>
          <w:tcPr>
            <w:tcW w:w="1559" w:type="dxa"/>
            <w:vMerge/>
            <w:shd w:val="clear" w:color="auto" w:fill="auto"/>
          </w:tcPr>
          <w:p w:rsidR="007F62C8" w:rsidRPr="008C4FDD" w:rsidRDefault="007F62C8" w:rsidP="0046402A"/>
        </w:tc>
        <w:tc>
          <w:tcPr>
            <w:tcW w:w="6520" w:type="dxa"/>
            <w:shd w:val="clear" w:color="auto" w:fill="auto"/>
          </w:tcPr>
          <w:p w:rsidR="007F62C8" w:rsidRPr="008C4FDD" w:rsidRDefault="007F62C8" w:rsidP="00782E9F">
            <w:pPr>
              <w:jc w:val="right"/>
            </w:pPr>
            <w:r w:rsidRPr="008C4FDD">
              <w:t>СРС: перевод дополнительного текста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B75EE4" w:rsidP="00782E9F">
            <w:r w:rsidRPr="008C4FDD">
              <w:t>4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/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62C8" w:rsidRPr="008C4FDD" w:rsidRDefault="007F62C8" w:rsidP="0046402A">
            <w:r w:rsidRPr="008C4FDD">
              <w:t>5.</w:t>
            </w:r>
            <w:r w:rsidRPr="008C4FDD">
              <w:rPr>
                <w:lang w:val="en-US"/>
              </w:rPr>
              <w:t>3. Digital  Transmission Systems</w:t>
            </w: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Ввод, тренировка НЛЕ; практика чтения, перевода, речи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2,3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</w:pPr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3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/>
        </w:tc>
        <w:tc>
          <w:tcPr>
            <w:tcW w:w="1559" w:type="dxa"/>
            <w:vMerge/>
            <w:shd w:val="clear" w:color="auto" w:fill="auto"/>
          </w:tcPr>
          <w:p w:rsidR="007F62C8" w:rsidRPr="008C4FDD" w:rsidRDefault="007F62C8" w:rsidP="0046402A"/>
        </w:tc>
        <w:tc>
          <w:tcPr>
            <w:tcW w:w="6520" w:type="dxa"/>
            <w:shd w:val="clear" w:color="auto" w:fill="auto"/>
          </w:tcPr>
          <w:p w:rsidR="007F62C8" w:rsidRPr="008C4FDD" w:rsidRDefault="007F62C8" w:rsidP="00782E9F">
            <w:pPr>
              <w:jc w:val="right"/>
            </w:pPr>
            <w:r w:rsidRPr="008C4FDD">
              <w:t>СРС: перевод дополнительного текста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B75EE4" w:rsidP="00782E9F">
            <w:r w:rsidRPr="008C4FDD">
              <w:t>4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/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62C8" w:rsidRPr="008C4FDD" w:rsidRDefault="007F62C8" w:rsidP="0046402A">
            <w:pPr>
              <w:rPr>
                <w:lang w:val="en-US"/>
              </w:rPr>
            </w:pPr>
            <w:r w:rsidRPr="008C4FDD">
              <w:t>5.</w:t>
            </w:r>
            <w:r w:rsidRPr="008C4FDD">
              <w:rPr>
                <w:lang w:val="en-US"/>
              </w:rPr>
              <w:t>4.Signaling between exchanges</w:t>
            </w: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Ввод, тренировка НЛЕ; практика чтения, перевода, речи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2,3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Тренировка лексико-грамматического материала; практика чтения и перевода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3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62C8" w:rsidRPr="008C4FDD" w:rsidRDefault="007F62C8" w:rsidP="0046402A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782E9F">
            <w:pPr>
              <w:jc w:val="right"/>
            </w:pPr>
            <w:r w:rsidRPr="008C4FDD">
              <w:t>СРС: составление словаря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r w:rsidRPr="008C4FDD">
              <w:t>4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/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/>
        </w:tc>
        <w:tc>
          <w:tcPr>
            <w:tcW w:w="1559" w:type="dxa"/>
            <w:shd w:val="clear" w:color="auto" w:fill="auto"/>
          </w:tcPr>
          <w:p w:rsidR="007F62C8" w:rsidRPr="008C4FDD" w:rsidRDefault="007F62C8" w:rsidP="0046402A">
            <w:pPr>
              <w:rPr>
                <w:lang w:val="en-US"/>
              </w:rPr>
            </w:pPr>
            <w:r w:rsidRPr="008C4FDD">
              <w:t>5.5</w:t>
            </w:r>
            <w:r w:rsidRPr="008C4FDD">
              <w:rPr>
                <w:lang w:val="en-US"/>
              </w:rPr>
              <w:t>.Review</w:t>
            </w: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Практика  речи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  <w:rPr>
                <w:lang w:val="en-US"/>
              </w:rPr>
            </w:pPr>
            <w:r w:rsidRPr="008C4FDD"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3</w:t>
            </w:r>
          </w:p>
        </w:tc>
      </w:tr>
      <w:tr w:rsidR="007F62C8" w:rsidRPr="008C4FDD" w:rsidTr="007F62C8">
        <w:tc>
          <w:tcPr>
            <w:tcW w:w="534" w:type="dxa"/>
            <w:vMerge/>
          </w:tcPr>
          <w:p w:rsidR="007F62C8" w:rsidRPr="008C4FDD" w:rsidRDefault="007F62C8" w:rsidP="0046402A"/>
        </w:tc>
        <w:tc>
          <w:tcPr>
            <w:tcW w:w="1559" w:type="dxa"/>
            <w:shd w:val="clear" w:color="auto" w:fill="auto"/>
          </w:tcPr>
          <w:p w:rsidR="007F62C8" w:rsidRPr="008C4FDD" w:rsidRDefault="007F62C8" w:rsidP="0046402A">
            <w:r w:rsidRPr="008C4FDD">
              <w:t>5.6. Обобщение, зачёт</w:t>
            </w:r>
          </w:p>
        </w:tc>
        <w:tc>
          <w:tcPr>
            <w:tcW w:w="6520" w:type="dxa"/>
            <w:shd w:val="clear" w:color="auto" w:fill="auto"/>
          </w:tcPr>
          <w:p w:rsidR="007F62C8" w:rsidRPr="008C4FDD" w:rsidRDefault="007F62C8" w:rsidP="0046402A">
            <w:r w:rsidRPr="008C4FDD">
              <w:t>Практика  речи. Контроль усвоения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7F62C8" w:rsidP="00782E9F">
            <w:pPr>
              <w:jc w:val="center"/>
            </w:pPr>
            <w:r w:rsidRPr="008C4FDD">
              <w:t>2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>
            <w:r w:rsidRPr="008C4FDD">
              <w:t>3</w:t>
            </w:r>
          </w:p>
        </w:tc>
      </w:tr>
      <w:tr w:rsidR="007F62C8" w:rsidRPr="008C4FDD" w:rsidTr="007F62C8">
        <w:tc>
          <w:tcPr>
            <w:tcW w:w="534" w:type="dxa"/>
          </w:tcPr>
          <w:p w:rsidR="007F62C8" w:rsidRPr="008C4FDD" w:rsidRDefault="007F62C8" w:rsidP="0046402A"/>
        </w:tc>
        <w:tc>
          <w:tcPr>
            <w:tcW w:w="1559" w:type="dxa"/>
            <w:shd w:val="clear" w:color="auto" w:fill="auto"/>
          </w:tcPr>
          <w:p w:rsidR="007F62C8" w:rsidRPr="008C4FDD" w:rsidRDefault="007F62C8" w:rsidP="0046402A"/>
        </w:tc>
        <w:tc>
          <w:tcPr>
            <w:tcW w:w="6520" w:type="dxa"/>
            <w:shd w:val="clear" w:color="auto" w:fill="auto"/>
          </w:tcPr>
          <w:p w:rsidR="007F62C8" w:rsidRPr="008C4FDD" w:rsidRDefault="007F62C8" w:rsidP="00CC14CC">
            <w:pPr>
              <w:jc w:val="right"/>
            </w:pPr>
            <w:r w:rsidRPr="008C4FDD">
              <w:t>ВСЕГО:</w:t>
            </w:r>
          </w:p>
        </w:tc>
        <w:tc>
          <w:tcPr>
            <w:tcW w:w="851" w:type="dxa"/>
            <w:shd w:val="clear" w:color="auto" w:fill="auto"/>
          </w:tcPr>
          <w:p w:rsidR="007F62C8" w:rsidRPr="008C4FDD" w:rsidRDefault="00CC14CC" w:rsidP="00782E9F">
            <w:pPr>
              <w:jc w:val="center"/>
            </w:pPr>
            <w:r w:rsidRPr="008C4FDD">
              <w:t>34</w:t>
            </w:r>
          </w:p>
        </w:tc>
        <w:tc>
          <w:tcPr>
            <w:tcW w:w="1134" w:type="dxa"/>
            <w:shd w:val="clear" w:color="auto" w:fill="auto"/>
          </w:tcPr>
          <w:p w:rsidR="007F62C8" w:rsidRPr="008C4FDD" w:rsidRDefault="007F62C8" w:rsidP="0046402A"/>
        </w:tc>
      </w:tr>
    </w:tbl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</w:p>
    <w:p w:rsidR="00B75EE4" w:rsidRPr="008C4FDD" w:rsidRDefault="00B75EE4">
      <w:pPr>
        <w:spacing w:after="200" w:line="276" w:lineRule="auto"/>
        <w:rPr>
          <w:b/>
        </w:rPr>
      </w:pPr>
      <w:r w:rsidRPr="008C4FDD">
        <w:rPr>
          <w:b/>
        </w:rPr>
        <w:br w:type="page"/>
      </w:r>
    </w:p>
    <w:p w:rsidR="005A3640" w:rsidRPr="008C4FDD" w:rsidRDefault="005A3640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 xml:space="preserve">3. УСЛОВИЯ РЕАЛИЗАЦИИ ПРОГРАММЫ </w:t>
      </w:r>
      <w:r w:rsidR="008C4FDD">
        <w:rPr>
          <w:b/>
        </w:rPr>
        <w:t xml:space="preserve">УЧЕБНОЙ </w:t>
      </w:r>
      <w:r w:rsidRPr="008C4FDD">
        <w:rPr>
          <w:b/>
        </w:rPr>
        <w:t>ДИСЦИПЛИНЫ</w:t>
      </w: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jc w:val="both"/>
        <w:rPr>
          <w:b/>
        </w:rPr>
      </w:pPr>
      <w:r w:rsidRPr="008C4FDD">
        <w:rPr>
          <w:b/>
        </w:rPr>
        <w:t xml:space="preserve">3.1. Требования  к минимальному материально-техническому обеспечению </w:t>
      </w:r>
    </w:p>
    <w:p w:rsidR="0046402A" w:rsidRPr="008C4FDD" w:rsidRDefault="0046402A" w:rsidP="0046402A">
      <w:pPr>
        <w:jc w:val="both"/>
      </w:pPr>
      <w:r w:rsidRPr="008C4FDD">
        <w:t xml:space="preserve">Реализация программы дисциплины требует наличия учебного кабинета иностранного языка. </w:t>
      </w:r>
    </w:p>
    <w:p w:rsidR="0046402A" w:rsidRPr="008C4FDD" w:rsidRDefault="0046402A" w:rsidP="0046402A">
      <w:pPr>
        <w:jc w:val="both"/>
      </w:pPr>
      <w:r w:rsidRPr="008C4FDD">
        <w:t>Оборудование учебного кабинета: рабочее место преподавателя, учебные  посадочные места  студентов по количеству обучающихся, учебная доска, мел, стенды с грамматическими таблицами.</w:t>
      </w:r>
    </w:p>
    <w:p w:rsidR="0046402A" w:rsidRPr="008C4FDD" w:rsidRDefault="0046402A" w:rsidP="0046402A">
      <w:pPr>
        <w:jc w:val="both"/>
      </w:pPr>
      <w:r w:rsidRPr="008C4FDD">
        <w:t>Технические средства обучения: ПК</w:t>
      </w:r>
      <w:r w:rsidR="004438D2" w:rsidRPr="008C4FDD">
        <w:t xml:space="preserve">, ОС </w:t>
      </w:r>
      <w:r w:rsidR="004438D2" w:rsidRPr="008C4FDD">
        <w:rPr>
          <w:lang w:val="en-US"/>
        </w:rPr>
        <w:t>windows</w:t>
      </w:r>
      <w:r w:rsidR="004438D2" w:rsidRPr="008C4FDD">
        <w:t xml:space="preserve"> </w:t>
      </w:r>
      <w:r w:rsidR="004438D2" w:rsidRPr="008C4FDD">
        <w:rPr>
          <w:lang w:val="en-US"/>
        </w:rPr>
        <w:t>XP</w:t>
      </w:r>
      <w:r w:rsidRPr="008C4FDD">
        <w:t>, проектор</w:t>
      </w: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3.2. Информационное обеспечение обучения.</w:t>
      </w:r>
    </w:p>
    <w:p w:rsidR="0046402A" w:rsidRPr="008C4FDD" w:rsidRDefault="0046402A" w:rsidP="0046402A">
      <w:pPr>
        <w:rPr>
          <w:b/>
        </w:rPr>
      </w:pPr>
      <w:r w:rsidRPr="008C4FDD">
        <w:rPr>
          <w:b/>
        </w:rPr>
        <w:t>Перечень рекомендуемых учебных изданий, интернет-ресурсов, дополнительной литературы</w:t>
      </w:r>
    </w:p>
    <w:p w:rsidR="0046402A" w:rsidRPr="008C4FDD" w:rsidRDefault="0046402A" w:rsidP="0046402A">
      <w:pPr>
        <w:rPr>
          <w:b/>
        </w:rPr>
      </w:pPr>
    </w:p>
    <w:p w:rsidR="0046402A" w:rsidRPr="008C4FDD" w:rsidRDefault="0046402A" w:rsidP="0046402A">
      <w:pPr>
        <w:jc w:val="both"/>
        <w:rPr>
          <w:b/>
        </w:rPr>
      </w:pPr>
      <w:r w:rsidRPr="008C4FDD">
        <w:rPr>
          <w:b/>
        </w:rPr>
        <w:t>Основная  литература:</w:t>
      </w:r>
    </w:p>
    <w:p w:rsidR="0046402A" w:rsidRPr="008C4FDD" w:rsidRDefault="0046402A" w:rsidP="00E82B83">
      <w:pPr>
        <w:jc w:val="both"/>
      </w:pPr>
      <w:r w:rsidRPr="008C4FDD">
        <w:t xml:space="preserve">1. И. Агабекян  «Английский  для ССУЗ» серия «Учебники и учебные пособия»- Ростов н/Д: «Феникс», 2013. </w:t>
      </w:r>
    </w:p>
    <w:p w:rsidR="0046402A" w:rsidRPr="008C4FDD" w:rsidRDefault="0046402A" w:rsidP="00E82B83">
      <w:pPr>
        <w:jc w:val="both"/>
      </w:pPr>
      <w:r w:rsidRPr="008C4FDD">
        <w:rPr>
          <w:lang w:val="en-US"/>
        </w:rPr>
        <w:t>2.</w:t>
      </w:r>
      <w:r w:rsidRPr="008C4FDD">
        <w:t>Кемкина</w:t>
      </w:r>
      <w:r w:rsidRPr="008C4FDD">
        <w:rPr>
          <w:lang w:val="en-US"/>
        </w:rPr>
        <w:t xml:space="preserve"> </w:t>
      </w:r>
      <w:r w:rsidRPr="008C4FDD">
        <w:t>Р</w:t>
      </w:r>
      <w:r w:rsidRPr="008C4FDD">
        <w:rPr>
          <w:lang w:val="en-US"/>
        </w:rPr>
        <w:t>.</w:t>
      </w:r>
      <w:r w:rsidRPr="008C4FDD">
        <w:t>Ю</w:t>
      </w:r>
      <w:r w:rsidRPr="008C4FDD">
        <w:rPr>
          <w:lang w:val="en-US"/>
        </w:rPr>
        <w:t xml:space="preserve">. «Electric engineering»: </w:t>
      </w:r>
      <w:r w:rsidRPr="008C4FDD">
        <w:t>учебное</w:t>
      </w:r>
      <w:r w:rsidRPr="008C4FDD">
        <w:rPr>
          <w:lang w:val="en-US"/>
        </w:rPr>
        <w:t xml:space="preserve"> </w:t>
      </w:r>
      <w:r w:rsidRPr="008C4FDD">
        <w:t>пособие</w:t>
      </w:r>
      <w:r w:rsidRPr="008C4FDD">
        <w:rPr>
          <w:lang w:val="en-US"/>
        </w:rPr>
        <w:t xml:space="preserve">. </w:t>
      </w:r>
      <w:r w:rsidRPr="008C4FDD">
        <w:t>Улан-Удэ.: издательство БГУ, 2014</w:t>
      </w:r>
    </w:p>
    <w:p w:rsidR="0046402A" w:rsidRPr="008C4FDD" w:rsidRDefault="0046402A" w:rsidP="00E82B83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C4FDD">
        <w:t>Луговая А.Л. Современные средства связи: учебное пособие по английскому языку.-М.: Высшая школа, 2004</w:t>
      </w:r>
    </w:p>
    <w:p w:rsidR="0046402A" w:rsidRPr="008C4FDD" w:rsidRDefault="0046402A" w:rsidP="00E82B83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C4FDD">
        <w:t>Кемкина Р.Ю. «</w:t>
      </w:r>
      <w:r w:rsidRPr="008C4FDD">
        <w:rPr>
          <w:lang w:val="en-US"/>
        </w:rPr>
        <w:t>Digital</w:t>
      </w:r>
      <w:r w:rsidRPr="008C4FDD">
        <w:t xml:space="preserve"> </w:t>
      </w:r>
      <w:r w:rsidRPr="008C4FDD">
        <w:rPr>
          <w:lang w:val="en-US"/>
        </w:rPr>
        <w:t>telephony</w:t>
      </w:r>
      <w:r w:rsidRPr="008C4FDD">
        <w:t>»: учебное пособие, 2013</w:t>
      </w:r>
    </w:p>
    <w:p w:rsidR="0046402A" w:rsidRPr="008C4FDD" w:rsidRDefault="0046402A" w:rsidP="0046402A">
      <w:pPr>
        <w:ind w:left="720"/>
        <w:jc w:val="both"/>
        <w:rPr>
          <w:b/>
        </w:rPr>
      </w:pPr>
    </w:p>
    <w:p w:rsidR="0046402A" w:rsidRPr="008C4FDD" w:rsidRDefault="0046402A" w:rsidP="0046402A">
      <w:pPr>
        <w:jc w:val="both"/>
        <w:rPr>
          <w:lang w:val="en-US"/>
        </w:rPr>
      </w:pPr>
      <w:r w:rsidRPr="008C4FDD">
        <w:rPr>
          <w:b/>
        </w:rPr>
        <w:t>Дополнительная</w:t>
      </w:r>
      <w:r w:rsidRPr="008C4FDD">
        <w:rPr>
          <w:b/>
          <w:lang w:val="en-US"/>
        </w:rPr>
        <w:t xml:space="preserve"> </w:t>
      </w:r>
      <w:r w:rsidRPr="008C4FDD">
        <w:rPr>
          <w:b/>
        </w:rPr>
        <w:t>литература</w:t>
      </w:r>
      <w:r w:rsidRPr="008C4FDD">
        <w:rPr>
          <w:b/>
          <w:lang w:val="en-US"/>
        </w:rPr>
        <w:t>:</w:t>
      </w:r>
      <w:r w:rsidRPr="008C4FDD">
        <w:rPr>
          <w:lang w:val="en-US"/>
        </w:rPr>
        <w:t xml:space="preserve"> </w:t>
      </w:r>
    </w:p>
    <w:p w:rsidR="005B5473" w:rsidRPr="008C4FDD" w:rsidRDefault="005B5473" w:rsidP="005B5473">
      <w:pPr>
        <w:jc w:val="both"/>
      </w:pPr>
      <w:r w:rsidRPr="008C4FDD">
        <w:rPr>
          <w:lang w:val="en-US"/>
        </w:rPr>
        <w:t xml:space="preserve">1.A Course of Basic English Revision. </w:t>
      </w:r>
      <w:r w:rsidRPr="008C4FDD">
        <w:t>Курс повторения основ английского языка [Электронный ресурс]: учебное пособие/ И.Ф. Турук [и др.].— Электрон. текстовые данные.— М.: Евразийский открытый институт, 2011.— 288 c.— Режим доступа: http://www.iprbookshop.ru/10580.— ЭБС «IPRbooks», по паролю</w:t>
      </w:r>
    </w:p>
    <w:p w:rsidR="005B5473" w:rsidRPr="008C4FDD" w:rsidRDefault="005B5473" w:rsidP="005B5473">
      <w:pPr>
        <w:jc w:val="both"/>
      </w:pPr>
      <w:r w:rsidRPr="008C4FDD">
        <w:t>2. Богданова Т.Г. Грамматика английского языка в таблицах [Электронный ресурс]: учебное пособие/ Богданова Т.Г., Ганченко И.В.— Электрон. текстовые данные.— Краснодар: Южный институт менеджмента, 2011.— 78 c.— Режим доступа: http://www.iprbookshop.ru/9752.— ЭБС «IPRbooks», по паролю</w:t>
      </w:r>
    </w:p>
    <w:p w:rsidR="005B5473" w:rsidRPr="008C4FDD" w:rsidRDefault="005B5473" w:rsidP="005B5473">
      <w:pPr>
        <w:jc w:val="both"/>
      </w:pPr>
      <w:r w:rsidRPr="008C4FDD">
        <w:t>3. Турук И.Ф. Грамматические основы чтения специального текста. Английский язык [Электронный ресурс]: учебное пособие/ Турук И.Ф.— Электрон. текстовые данные.— М.: Евразийский открытый институт, 2009.— 152 c.— Режим доступа: http://www.iprbookshop.ru/10657.— ЭБС «IPRbooks», по паролю</w:t>
      </w:r>
    </w:p>
    <w:p w:rsidR="005B5473" w:rsidRPr="008C4FDD" w:rsidRDefault="005B5473" w:rsidP="005B5473">
      <w:pPr>
        <w:jc w:val="both"/>
      </w:pPr>
      <w:r w:rsidRPr="008C4FDD">
        <w:t>4. Лычковская Л.Е. Английский язык. Часть 1 [Электронный ресурс]: курс лекций/ Лычковская Л.Е., Менгардт Е.Р.— Электрон. текстовые данные.— Томск: Эль Контент, Томский государственный университет систем управления и радиоэлектроники, 2012.— 72 c.— Режим доступа: http://www.iprbookshop.ru/14002.— ЭБС «IPRbooks», по паролю</w:t>
      </w:r>
    </w:p>
    <w:p w:rsidR="005B5473" w:rsidRPr="008C4FDD" w:rsidRDefault="005B5473" w:rsidP="005B5473">
      <w:pPr>
        <w:pStyle w:val="a9"/>
        <w:tabs>
          <w:tab w:val="left" w:pos="284"/>
        </w:tabs>
        <w:ind w:left="0"/>
        <w:jc w:val="both"/>
      </w:pPr>
      <w:r w:rsidRPr="008C4FDD">
        <w:t>5.Голубев А.П. Английский язык : учебное пособие для студентов средних профессиональных учебных заведений. –М.: Издательский центр «Академия», 2008.</w:t>
      </w:r>
    </w:p>
    <w:p w:rsidR="005B5473" w:rsidRPr="008C4FDD" w:rsidRDefault="005B5473" w:rsidP="005B5473">
      <w:pPr>
        <w:pStyle w:val="a9"/>
        <w:tabs>
          <w:tab w:val="left" w:pos="284"/>
        </w:tabs>
        <w:ind w:left="0"/>
        <w:jc w:val="both"/>
      </w:pPr>
      <w:r w:rsidRPr="008C4FDD">
        <w:t>6.Дебердеева  Е.Е. Англо-русский и русско-английский словарь. –М.: АСТ-ПРЕСС,2000.</w:t>
      </w:r>
    </w:p>
    <w:p w:rsidR="005B5473" w:rsidRPr="008C4FDD" w:rsidRDefault="005B5473" w:rsidP="005B5473">
      <w:pPr>
        <w:tabs>
          <w:tab w:val="num" w:pos="-2694"/>
          <w:tab w:val="left" w:pos="284"/>
        </w:tabs>
        <w:jc w:val="both"/>
      </w:pPr>
      <w:r w:rsidRPr="008C4FDD">
        <w:t>7.Н.Н. Слепов. «Англо-русский толковый словарь сокращенный в области связи, компьютерных и информационных технологий» -М: «Радио и связь», 2005</w:t>
      </w:r>
    </w:p>
    <w:p w:rsidR="005B5473" w:rsidRPr="008C4FDD" w:rsidRDefault="005B5473" w:rsidP="005B5473">
      <w:pPr>
        <w:pStyle w:val="a9"/>
        <w:tabs>
          <w:tab w:val="left" w:pos="284"/>
        </w:tabs>
        <w:ind w:left="0"/>
        <w:jc w:val="both"/>
      </w:pPr>
      <w:r w:rsidRPr="008C4FDD">
        <w:t>8.Т.Черепанов «Англо-русский словарь сокращений по компьютерным технологиям, информатике, электронике и связи» -М.: «Русский язык»,2001</w:t>
      </w:r>
    </w:p>
    <w:p w:rsidR="0046402A" w:rsidRPr="008C4FDD" w:rsidRDefault="0046402A" w:rsidP="0046402A">
      <w:pPr>
        <w:jc w:val="both"/>
        <w:rPr>
          <w:b/>
        </w:rPr>
      </w:pPr>
    </w:p>
    <w:p w:rsidR="0046402A" w:rsidRPr="008C4FDD" w:rsidRDefault="0046402A" w:rsidP="0046402A">
      <w:pPr>
        <w:jc w:val="both"/>
        <w:rPr>
          <w:b/>
        </w:rPr>
      </w:pPr>
      <w:r w:rsidRPr="008C4FDD">
        <w:rPr>
          <w:b/>
        </w:rPr>
        <w:t>Интернет-ресурсы:</w:t>
      </w:r>
    </w:p>
    <w:p w:rsidR="00C96FCB" w:rsidRPr="008C4FDD" w:rsidRDefault="00D0379E" w:rsidP="00C96FCB">
      <w:pPr>
        <w:numPr>
          <w:ilvl w:val="0"/>
          <w:numId w:val="6"/>
        </w:numPr>
        <w:tabs>
          <w:tab w:val="left" w:pos="220"/>
        </w:tabs>
        <w:jc w:val="both"/>
      </w:pPr>
      <w:hyperlink r:id="rId8" w:history="1">
        <w:r w:rsidR="00C96FCB" w:rsidRPr="008C4FDD">
          <w:rPr>
            <w:rStyle w:val="ab"/>
            <w:lang w:val="en-US"/>
          </w:rPr>
          <w:t>http</w:t>
        </w:r>
        <w:r w:rsidR="00C96FCB" w:rsidRPr="008C4FDD">
          <w:rPr>
            <w:rStyle w:val="ab"/>
          </w:rPr>
          <w:t>://</w:t>
        </w:r>
        <w:r w:rsidR="00C96FCB" w:rsidRPr="008C4FDD">
          <w:rPr>
            <w:rStyle w:val="ab"/>
            <w:lang w:val="en-US"/>
          </w:rPr>
          <w:t>docme</w:t>
        </w:r>
        <w:r w:rsidR="00C96FCB" w:rsidRPr="008C4FDD">
          <w:rPr>
            <w:rStyle w:val="ab"/>
          </w:rPr>
          <w:t>.</w:t>
        </w:r>
        <w:r w:rsidR="00C96FCB" w:rsidRPr="008C4FDD">
          <w:rPr>
            <w:rStyle w:val="ab"/>
            <w:lang w:val="en-US"/>
          </w:rPr>
          <w:t>ru</w:t>
        </w:r>
        <w:r w:rsidR="00C96FCB" w:rsidRPr="008C4FDD">
          <w:rPr>
            <w:rStyle w:val="ab"/>
          </w:rPr>
          <w:t>/</w:t>
        </w:r>
        <w:r w:rsidR="00C96FCB" w:rsidRPr="008C4FDD">
          <w:rPr>
            <w:rStyle w:val="ab"/>
            <w:lang w:val="en-US"/>
          </w:rPr>
          <w:t>doc</w:t>
        </w:r>
        <w:r w:rsidR="00C96FCB" w:rsidRPr="008C4FDD">
          <w:rPr>
            <w:rStyle w:val="ab"/>
          </w:rPr>
          <w:t>/1062795/</w:t>
        </w:r>
        <w:r w:rsidR="00C96FCB" w:rsidRPr="008C4FDD">
          <w:rPr>
            <w:rStyle w:val="ab"/>
            <w:lang w:val="en-US"/>
          </w:rPr>
          <w:t>up</w:t>
        </w:r>
        <w:r w:rsidR="00C96FCB" w:rsidRPr="008C4FDD">
          <w:rPr>
            <w:rStyle w:val="ab"/>
          </w:rPr>
          <w:t>-</w:t>
        </w:r>
        <w:r w:rsidR="00C96FCB" w:rsidRPr="008C4FDD">
          <w:rPr>
            <w:rStyle w:val="ab"/>
            <w:lang w:val="en-US"/>
          </w:rPr>
          <w:t>electric</w:t>
        </w:r>
        <w:r w:rsidR="00C96FCB" w:rsidRPr="008C4FDD">
          <w:rPr>
            <w:rStyle w:val="ab"/>
          </w:rPr>
          <w:t>-</w:t>
        </w:r>
        <w:r w:rsidR="00C96FCB" w:rsidRPr="008C4FDD">
          <w:rPr>
            <w:rStyle w:val="ab"/>
            <w:lang w:val="en-US"/>
          </w:rPr>
          <w:t>engineering</w:t>
        </w:r>
      </w:hyperlink>
    </w:p>
    <w:p w:rsidR="0046402A" w:rsidRPr="008C4FDD" w:rsidRDefault="0046402A" w:rsidP="00C96FCB">
      <w:pPr>
        <w:numPr>
          <w:ilvl w:val="0"/>
          <w:numId w:val="6"/>
        </w:numPr>
        <w:tabs>
          <w:tab w:val="left" w:pos="220"/>
        </w:tabs>
        <w:jc w:val="both"/>
        <w:rPr>
          <w:lang w:val="en-US"/>
        </w:rPr>
      </w:pPr>
      <w:r w:rsidRPr="008C4FDD">
        <w:rPr>
          <w:lang w:val="en-US"/>
        </w:rPr>
        <w:t>http:// en.wikipedia.org/wiki/telecommunication</w:t>
      </w:r>
    </w:p>
    <w:p w:rsidR="0046402A" w:rsidRPr="008C4FDD" w:rsidRDefault="00D0379E" w:rsidP="0046402A">
      <w:pPr>
        <w:numPr>
          <w:ilvl w:val="0"/>
          <w:numId w:val="6"/>
        </w:numPr>
        <w:tabs>
          <w:tab w:val="left" w:pos="220"/>
        </w:tabs>
        <w:ind w:left="220" w:hanging="220"/>
        <w:jc w:val="both"/>
        <w:rPr>
          <w:lang w:val="en-US"/>
        </w:rPr>
      </w:pPr>
      <w:hyperlink r:id="rId9" w:history="1">
        <w:r w:rsidR="0046402A" w:rsidRPr="008C4FDD">
          <w:rPr>
            <w:lang w:val="en-US"/>
          </w:rPr>
          <w:t>http://www.protocols.ru</w:t>
        </w:r>
      </w:hyperlink>
      <w:r w:rsidR="0046402A" w:rsidRPr="008C4FDD">
        <w:rPr>
          <w:lang w:val="en-US"/>
        </w:rPr>
        <w:t xml:space="preserve"> http://www. comm.-systems.com </w:t>
      </w:r>
    </w:p>
    <w:p w:rsidR="0046402A" w:rsidRPr="008C4FDD" w:rsidRDefault="0046402A" w:rsidP="0046402A">
      <w:pPr>
        <w:numPr>
          <w:ilvl w:val="0"/>
          <w:numId w:val="6"/>
        </w:numPr>
        <w:tabs>
          <w:tab w:val="left" w:pos="220"/>
        </w:tabs>
        <w:ind w:left="220" w:hanging="220"/>
        <w:jc w:val="both"/>
      </w:pPr>
      <w:r w:rsidRPr="008C4FDD">
        <w:t xml:space="preserve">http://www.Satellitetoday.com/ </w:t>
      </w:r>
    </w:p>
    <w:p w:rsidR="0046402A" w:rsidRPr="008C4FDD" w:rsidRDefault="0046402A" w:rsidP="0046402A">
      <w:pPr>
        <w:numPr>
          <w:ilvl w:val="0"/>
          <w:numId w:val="6"/>
        </w:numPr>
        <w:tabs>
          <w:tab w:val="left" w:pos="220"/>
        </w:tabs>
        <w:ind w:left="220" w:hanging="220"/>
        <w:jc w:val="both"/>
      </w:pPr>
      <w:r w:rsidRPr="008C4FDD">
        <w:t>http://</w:t>
      </w:r>
      <w:hyperlink r:id="rId10" w:history="1">
        <w:r w:rsidRPr="008C4FDD">
          <w:t>www.amazon.com/</w:t>
        </w:r>
        <w:r w:rsidRPr="008C4FDD">
          <w:rPr>
            <w:bCs/>
          </w:rPr>
          <w:t>Digital</w:t>
        </w:r>
        <w:r w:rsidRPr="008C4FDD">
          <w:t>-</w:t>
        </w:r>
        <w:r w:rsidRPr="008C4FDD">
          <w:rPr>
            <w:bCs/>
          </w:rPr>
          <w:t>Telephony</w:t>
        </w:r>
        <w:r w:rsidRPr="008C4FDD">
          <w:t>-Telecommunications-Signal-Processing/</w:t>
        </w:r>
      </w:hyperlink>
    </w:p>
    <w:p w:rsidR="0046402A" w:rsidRPr="008C4FDD" w:rsidRDefault="0046402A" w:rsidP="0046402A">
      <w:pPr>
        <w:numPr>
          <w:ilvl w:val="0"/>
          <w:numId w:val="6"/>
        </w:numPr>
        <w:tabs>
          <w:tab w:val="left" w:pos="220"/>
        </w:tabs>
        <w:ind w:left="220" w:hanging="220"/>
        <w:jc w:val="both"/>
      </w:pPr>
      <w:r w:rsidRPr="008C4FDD">
        <w:t>http://</w:t>
      </w:r>
      <w:hyperlink r:id="rId11" w:history="1">
        <w:r w:rsidRPr="008C4FDD">
          <w:t>www.</w:t>
        </w:r>
        <w:r w:rsidRPr="008C4FDD">
          <w:rPr>
            <w:bCs/>
          </w:rPr>
          <w:t>telephony</w:t>
        </w:r>
        <w:r w:rsidRPr="008C4FDD">
          <w:t>ware.com/</w:t>
        </w:r>
        <w:r w:rsidRPr="008C4FDD">
          <w:rPr>
            <w:bCs/>
          </w:rPr>
          <w:t>telephony</w:t>
        </w:r>
        <w:r w:rsidRPr="008C4FDD">
          <w:t>ware/</w:t>
        </w:r>
      </w:hyperlink>
    </w:p>
    <w:p w:rsidR="0046402A" w:rsidRPr="008C4FDD" w:rsidRDefault="00D0379E" w:rsidP="0046402A">
      <w:pPr>
        <w:numPr>
          <w:ilvl w:val="0"/>
          <w:numId w:val="6"/>
        </w:numPr>
        <w:tabs>
          <w:tab w:val="left" w:pos="220"/>
        </w:tabs>
        <w:ind w:left="220" w:hanging="220"/>
        <w:jc w:val="both"/>
      </w:pPr>
      <w:hyperlink r:id="rId12" w:history="1">
        <w:r w:rsidR="0046402A" w:rsidRPr="008C4FDD">
          <w:t>http://www.vsat-tel.ru</w:t>
        </w:r>
      </w:hyperlink>
    </w:p>
    <w:p w:rsidR="0046402A" w:rsidRPr="008C4FDD" w:rsidRDefault="0046402A" w:rsidP="0046402A">
      <w:pPr>
        <w:numPr>
          <w:ilvl w:val="0"/>
          <w:numId w:val="6"/>
        </w:numPr>
        <w:tabs>
          <w:tab w:val="left" w:pos="220"/>
        </w:tabs>
        <w:ind w:left="220" w:hanging="220"/>
        <w:jc w:val="both"/>
      </w:pPr>
      <w:r w:rsidRPr="008C4FDD">
        <w:t>http://</w:t>
      </w:r>
      <w:hyperlink r:id="rId13" w:history="1">
        <w:r w:rsidRPr="008C4FDD">
          <w:t>www.connect/ru</w:t>
        </w:r>
      </w:hyperlink>
    </w:p>
    <w:p w:rsidR="0046402A" w:rsidRPr="008C4FDD" w:rsidRDefault="0046402A" w:rsidP="0046402A">
      <w:pPr>
        <w:numPr>
          <w:ilvl w:val="0"/>
          <w:numId w:val="6"/>
        </w:numPr>
        <w:tabs>
          <w:tab w:val="left" w:pos="220"/>
        </w:tabs>
        <w:ind w:left="220" w:hanging="220"/>
        <w:jc w:val="both"/>
      </w:pPr>
      <w:r w:rsidRPr="008C4FDD">
        <w:lastRenderedPageBreak/>
        <w:t xml:space="preserve">http://www.citforum.ru </w:t>
      </w:r>
    </w:p>
    <w:p w:rsidR="0046402A" w:rsidRPr="008C4FDD" w:rsidRDefault="0046402A" w:rsidP="0046402A">
      <w:pPr>
        <w:tabs>
          <w:tab w:val="left" w:pos="220"/>
        </w:tabs>
        <w:jc w:val="both"/>
        <w:rPr>
          <w:color w:val="008000"/>
        </w:rPr>
      </w:pPr>
    </w:p>
    <w:p w:rsidR="00A03B9F" w:rsidRPr="008C4FDD" w:rsidRDefault="00A03B9F" w:rsidP="00A03B9F">
      <w:pPr>
        <w:suppressAutoHyphens/>
        <w:autoSpaceDE w:val="0"/>
        <w:jc w:val="both"/>
        <w:rPr>
          <w:b/>
          <w:bCs/>
          <w:color w:val="000000"/>
          <w:lang w:eastAsia="zh-CN"/>
        </w:rPr>
      </w:pPr>
      <w:r w:rsidRPr="008C4FDD">
        <w:rPr>
          <w:b/>
          <w:bCs/>
          <w:color w:val="000000"/>
          <w:lang w:eastAsia="zh-CN"/>
        </w:rPr>
        <w:t>3.3. Перечень учебно-методического обеспечения учебной дисциплины:</w:t>
      </w:r>
    </w:p>
    <w:p w:rsidR="00DD2A19" w:rsidRPr="008C4FDD" w:rsidRDefault="00D0379E" w:rsidP="00DD2A19">
      <w:pPr>
        <w:suppressAutoHyphens/>
        <w:autoSpaceDE w:val="0"/>
        <w:jc w:val="both"/>
        <w:rPr>
          <w:lang w:eastAsia="zh-CN"/>
        </w:rPr>
      </w:pPr>
      <w:hyperlink r:id="rId14" w:history="1">
        <w:r w:rsidR="00B44C56" w:rsidRPr="008C4FDD">
          <w:rPr>
            <w:rStyle w:val="ab"/>
            <w:lang w:eastAsia="zh-CN"/>
          </w:rPr>
          <w:t>\\192.168.16.6\материалы</w:t>
        </w:r>
      </w:hyperlink>
      <w:r w:rsidR="00B44C56" w:rsidRPr="008C4FDD">
        <w:rPr>
          <w:lang w:eastAsia="zh-CN"/>
        </w:rPr>
        <w:t xml:space="preserve"> для студентов</w:t>
      </w:r>
      <w:r w:rsidR="00DD2A19" w:rsidRPr="008C4FDD">
        <w:rPr>
          <w:lang w:eastAsia="zh-CN"/>
        </w:rPr>
        <w:t>\ИНОСТРАННЫЙ ЯЗЫК\Кемкина Р.Ю\дидактич. материалы для С.М</w:t>
      </w:r>
    </w:p>
    <w:p w:rsidR="0046402A" w:rsidRPr="008C4FDD" w:rsidRDefault="00D0379E" w:rsidP="00DD2A19">
      <w:pPr>
        <w:tabs>
          <w:tab w:val="left" w:pos="220"/>
        </w:tabs>
        <w:jc w:val="both"/>
      </w:pPr>
      <w:hyperlink r:id="rId15" w:history="1">
        <w:r w:rsidR="00B44C56" w:rsidRPr="008C4FDD">
          <w:rPr>
            <w:rStyle w:val="ab"/>
            <w:lang w:eastAsia="zh-CN"/>
          </w:rPr>
          <w:t>\\192.168.16.6\материалы</w:t>
        </w:r>
      </w:hyperlink>
      <w:r w:rsidR="00B44C56" w:rsidRPr="008C4FDD">
        <w:rPr>
          <w:lang w:eastAsia="zh-CN"/>
        </w:rPr>
        <w:t xml:space="preserve"> для студентов</w:t>
      </w:r>
      <w:r w:rsidR="00B44C56" w:rsidRPr="008C4FDD">
        <w:t xml:space="preserve"> </w:t>
      </w:r>
      <w:r w:rsidR="00DD2A19" w:rsidRPr="008C4FDD">
        <w:t>\ИНОСТРАННЫЙ ЯЗЫК\Кемкина Р.Ю\учебные пособия</w:t>
      </w:r>
    </w:p>
    <w:p w:rsidR="00DD2A19" w:rsidRPr="008C4FDD" w:rsidRDefault="00D0379E" w:rsidP="00DD2A19">
      <w:pPr>
        <w:tabs>
          <w:tab w:val="left" w:pos="220"/>
        </w:tabs>
        <w:jc w:val="both"/>
      </w:pPr>
      <w:hyperlink r:id="rId16" w:history="1">
        <w:r w:rsidR="00B44C56" w:rsidRPr="008C4FDD">
          <w:rPr>
            <w:rStyle w:val="ab"/>
            <w:lang w:eastAsia="zh-CN"/>
          </w:rPr>
          <w:t>\\192.168.16.6\материалы</w:t>
        </w:r>
      </w:hyperlink>
      <w:r w:rsidR="00B44C56" w:rsidRPr="008C4FDD">
        <w:rPr>
          <w:lang w:eastAsia="zh-CN"/>
        </w:rPr>
        <w:t xml:space="preserve"> для студентов</w:t>
      </w:r>
      <w:r w:rsidR="00B44C56" w:rsidRPr="008C4FDD">
        <w:t xml:space="preserve"> </w:t>
      </w:r>
      <w:r w:rsidR="00DD2A19" w:rsidRPr="008C4FDD">
        <w:t>\ИНОСТРАННЫЙ ЯЗЫК\Кемкина Р.Ю\система оценки знаний</w:t>
      </w:r>
    </w:p>
    <w:p w:rsidR="00F04BB4" w:rsidRPr="008C4FDD" w:rsidRDefault="00D0379E" w:rsidP="00F04BB4">
      <w:pPr>
        <w:tabs>
          <w:tab w:val="left" w:pos="220"/>
        </w:tabs>
        <w:jc w:val="both"/>
      </w:pPr>
      <w:hyperlink r:id="rId17" w:history="1">
        <w:r w:rsidR="00B44C56" w:rsidRPr="008C4FDD">
          <w:rPr>
            <w:rStyle w:val="ab"/>
            <w:lang w:eastAsia="zh-CN"/>
          </w:rPr>
          <w:t>\\192.168.16.6\материалы</w:t>
        </w:r>
      </w:hyperlink>
      <w:r w:rsidR="00B44C56" w:rsidRPr="008C4FDD">
        <w:rPr>
          <w:lang w:eastAsia="zh-CN"/>
        </w:rPr>
        <w:t xml:space="preserve"> для студентов</w:t>
      </w:r>
      <w:r w:rsidR="00B44C56" w:rsidRPr="008C4FDD">
        <w:t xml:space="preserve"> </w:t>
      </w:r>
      <w:r w:rsidR="00F04BB4" w:rsidRPr="008C4FDD">
        <w:t>\ИНОСТРАННЫЙ ЯЗЫК\Кемкина Р.Ю\заочное</w:t>
      </w:r>
    </w:p>
    <w:p w:rsidR="00F04BB4" w:rsidRPr="008C4FDD" w:rsidRDefault="00F04BB4" w:rsidP="00DD2A19">
      <w:pPr>
        <w:tabs>
          <w:tab w:val="left" w:pos="220"/>
        </w:tabs>
        <w:jc w:val="both"/>
      </w:pPr>
    </w:p>
    <w:p w:rsidR="00DD2A19" w:rsidRPr="008C4FDD" w:rsidRDefault="00DD2A19" w:rsidP="0046402A">
      <w:pPr>
        <w:tabs>
          <w:tab w:val="left" w:pos="220"/>
        </w:tabs>
        <w:jc w:val="both"/>
        <w:rPr>
          <w:color w:val="008000"/>
        </w:rPr>
      </w:pPr>
    </w:p>
    <w:p w:rsidR="0046402A" w:rsidRPr="008C4FDD" w:rsidRDefault="005A3640" w:rsidP="005A3640">
      <w:pPr>
        <w:spacing w:after="200" w:line="276" w:lineRule="auto"/>
        <w:rPr>
          <w:b/>
        </w:rPr>
      </w:pPr>
      <w:r w:rsidRPr="008C4FDD">
        <w:rPr>
          <w:b/>
        </w:rPr>
        <w:t>4.</w:t>
      </w:r>
      <w:r w:rsidR="0046402A" w:rsidRPr="008C4FDD">
        <w:rPr>
          <w:b/>
        </w:rPr>
        <w:t xml:space="preserve">КОНТРОЛЬ И ОЦЕНКА РЕЗУЛЬТАТОВ ОСВОЕНИЯ </w:t>
      </w:r>
      <w:r w:rsidR="008C4FDD">
        <w:rPr>
          <w:b/>
        </w:rPr>
        <w:t xml:space="preserve">УЧЕБНОЙ </w:t>
      </w:r>
      <w:r w:rsidR="0046402A" w:rsidRPr="008C4FDD">
        <w:rPr>
          <w:b/>
        </w:rPr>
        <w:t>ДИСЦИПЛИНЫ</w:t>
      </w:r>
    </w:p>
    <w:p w:rsidR="0046402A" w:rsidRPr="008C4FDD" w:rsidRDefault="0046402A" w:rsidP="0046402A">
      <w:pPr>
        <w:ind w:left="360"/>
      </w:pPr>
      <w:r w:rsidRPr="008C4FDD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обучающимся индивидуальных заданий, проектов, исследований.</w:t>
      </w:r>
    </w:p>
    <w:p w:rsidR="0046402A" w:rsidRPr="008C4FDD" w:rsidRDefault="0046402A" w:rsidP="0046402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134"/>
      </w:tblGrid>
      <w:tr w:rsidR="0046402A" w:rsidRPr="008C4FDD" w:rsidTr="0046402A"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Результаты обучения</w:t>
            </w:r>
          </w:p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(освоенные умения, усвоенные знания)</w:t>
            </w:r>
          </w:p>
        </w:tc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i/>
              </w:rPr>
            </w:pPr>
            <w:r w:rsidRPr="008C4FDD">
              <w:rPr>
                <w:i/>
              </w:rPr>
              <w:t>Формы и методы контроля и оценки результатов обучения</w:t>
            </w:r>
          </w:p>
        </w:tc>
      </w:tr>
      <w:tr w:rsidR="0046402A" w:rsidRPr="008C4FDD" w:rsidTr="0046402A">
        <w:tc>
          <w:tcPr>
            <w:tcW w:w="10476" w:type="dxa"/>
            <w:gridSpan w:val="2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b/>
              </w:rPr>
            </w:pPr>
            <w:r w:rsidRPr="008C4FDD">
              <w:rPr>
                <w:b/>
              </w:rPr>
              <w:t>В результате освоения дисциплины обучающийся должен уметь:</w:t>
            </w:r>
          </w:p>
        </w:tc>
      </w:tr>
      <w:tr w:rsidR="0046402A" w:rsidRPr="008C4FDD" w:rsidTr="0046402A"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Диалогическая и монологическая речь в объёме пройденного материала</w:t>
            </w:r>
          </w:p>
        </w:tc>
      </w:tr>
      <w:tr w:rsidR="0046402A" w:rsidRPr="008C4FDD" w:rsidTr="0046402A"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Переводить (со словарём) иностранные тексты профессиональной направленности;</w:t>
            </w:r>
          </w:p>
        </w:tc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Письменный перевод</w:t>
            </w:r>
          </w:p>
        </w:tc>
      </w:tr>
      <w:tr w:rsidR="0046402A" w:rsidRPr="008C4FDD" w:rsidTr="0046402A"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Составление  тематического словаря</w:t>
            </w:r>
          </w:p>
        </w:tc>
      </w:tr>
      <w:tr w:rsidR="0046402A" w:rsidRPr="008C4FDD" w:rsidTr="0046402A">
        <w:tc>
          <w:tcPr>
            <w:tcW w:w="10476" w:type="dxa"/>
            <w:gridSpan w:val="2"/>
            <w:shd w:val="clear" w:color="auto" w:fill="auto"/>
          </w:tcPr>
          <w:p w:rsidR="0046402A" w:rsidRPr="008C4FDD" w:rsidRDefault="0046402A" w:rsidP="0046402A">
            <w:pPr>
              <w:jc w:val="center"/>
              <w:rPr>
                <w:b/>
              </w:rPr>
            </w:pPr>
            <w:r w:rsidRPr="008C4FDD">
              <w:rPr>
                <w:b/>
              </w:rPr>
              <w:t>В результате освоения дисциплины обучающийся должен знать:</w:t>
            </w:r>
          </w:p>
        </w:tc>
      </w:tr>
      <w:tr w:rsidR="0046402A" w:rsidRPr="008C4FDD" w:rsidTr="0046402A">
        <w:trPr>
          <w:trHeight w:val="942"/>
        </w:trPr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  <w:tc>
          <w:tcPr>
            <w:tcW w:w="5238" w:type="dxa"/>
            <w:shd w:val="clear" w:color="auto" w:fill="auto"/>
          </w:tcPr>
          <w:p w:rsidR="0046402A" w:rsidRPr="008C4FDD" w:rsidRDefault="0046402A" w:rsidP="0046402A">
            <w:r w:rsidRPr="008C4FDD">
              <w:t>Словарный диктант, устный опрос, технический перевод</w:t>
            </w:r>
          </w:p>
        </w:tc>
      </w:tr>
    </w:tbl>
    <w:p w:rsidR="0046402A" w:rsidRPr="008C4FDD" w:rsidRDefault="0046402A" w:rsidP="00DD79B1">
      <w:pPr>
        <w:jc w:val="center"/>
      </w:pPr>
    </w:p>
    <w:sectPr w:rsidR="0046402A" w:rsidRPr="008C4FDD" w:rsidSect="007F62C8">
      <w:footerReference w:type="default" r:id="rId18"/>
      <w:pgSz w:w="11906" w:h="16838"/>
      <w:pgMar w:top="535" w:right="851" w:bottom="284" w:left="993" w:header="0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9E" w:rsidRDefault="00D0379E" w:rsidP="00DD79B1">
      <w:r>
        <w:separator/>
      </w:r>
    </w:p>
  </w:endnote>
  <w:endnote w:type="continuationSeparator" w:id="0">
    <w:p w:rsidR="00D0379E" w:rsidRDefault="00D0379E" w:rsidP="00DD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158256"/>
      <w:docPartObj>
        <w:docPartGallery w:val="Page Numbers (Bottom of Page)"/>
        <w:docPartUnique/>
      </w:docPartObj>
    </w:sdtPr>
    <w:sdtEndPr/>
    <w:sdtContent>
      <w:p w:rsidR="00782E9F" w:rsidRDefault="00782E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C1">
          <w:rPr>
            <w:noProof/>
          </w:rPr>
          <w:t>3</w:t>
        </w:r>
        <w:r>
          <w:fldChar w:fldCharType="end"/>
        </w:r>
      </w:p>
    </w:sdtContent>
  </w:sdt>
  <w:p w:rsidR="00782E9F" w:rsidRDefault="00782E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9E" w:rsidRDefault="00D0379E" w:rsidP="00DD79B1">
      <w:r>
        <w:separator/>
      </w:r>
    </w:p>
  </w:footnote>
  <w:footnote w:type="continuationSeparator" w:id="0">
    <w:p w:rsidR="00D0379E" w:rsidRDefault="00D0379E" w:rsidP="00DD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6E7"/>
    <w:multiLevelType w:val="hybridMultilevel"/>
    <w:tmpl w:val="CBA6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9B7"/>
    <w:multiLevelType w:val="hybridMultilevel"/>
    <w:tmpl w:val="B8D2E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1732F"/>
    <w:multiLevelType w:val="hybridMultilevel"/>
    <w:tmpl w:val="6846DB52"/>
    <w:lvl w:ilvl="0" w:tplc="8778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D4CBC"/>
    <w:multiLevelType w:val="hybridMultilevel"/>
    <w:tmpl w:val="DFBCDB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5469E1"/>
    <w:multiLevelType w:val="hybridMultilevel"/>
    <w:tmpl w:val="B2B8DB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34183"/>
    <w:multiLevelType w:val="hybridMultilevel"/>
    <w:tmpl w:val="C8EE0D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666A91"/>
    <w:multiLevelType w:val="hybridMultilevel"/>
    <w:tmpl w:val="0B7CF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770A7D"/>
    <w:multiLevelType w:val="hybridMultilevel"/>
    <w:tmpl w:val="B834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562A4"/>
    <w:multiLevelType w:val="hybridMultilevel"/>
    <w:tmpl w:val="8D7E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B1"/>
    <w:rsid w:val="00001557"/>
    <w:rsid w:val="0002393D"/>
    <w:rsid w:val="00040AF4"/>
    <w:rsid w:val="00042D13"/>
    <w:rsid w:val="0004656C"/>
    <w:rsid w:val="00052599"/>
    <w:rsid w:val="0005390D"/>
    <w:rsid w:val="00054577"/>
    <w:rsid w:val="00054D72"/>
    <w:rsid w:val="00073181"/>
    <w:rsid w:val="0007536A"/>
    <w:rsid w:val="00081AF4"/>
    <w:rsid w:val="00085AB8"/>
    <w:rsid w:val="00087162"/>
    <w:rsid w:val="00092613"/>
    <w:rsid w:val="00095070"/>
    <w:rsid w:val="000B2DDE"/>
    <w:rsid w:val="000B6D17"/>
    <w:rsid w:val="000C6EEA"/>
    <w:rsid w:val="000D1461"/>
    <w:rsid w:val="000D4BD3"/>
    <w:rsid w:val="000D5E5A"/>
    <w:rsid w:val="000D7785"/>
    <w:rsid w:val="000D7AAC"/>
    <w:rsid w:val="000E3B0A"/>
    <w:rsid w:val="000F648C"/>
    <w:rsid w:val="00127F9D"/>
    <w:rsid w:val="00130E3F"/>
    <w:rsid w:val="00147D17"/>
    <w:rsid w:val="00157634"/>
    <w:rsid w:val="00164D49"/>
    <w:rsid w:val="00171100"/>
    <w:rsid w:val="00172218"/>
    <w:rsid w:val="001B2920"/>
    <w:rsid w:val="001B44B1"/>
    <w:rsid w:val="001C5CAD"/>
    <w:rsid w:val="001C5FF8"/>
    <w:rsid w:val="001C70E5"/>
    <w:rsid w:val="001D1292"/>
    <w:rsid w:val="001E09BB"/>
    <w:rsid w:val="001E40E8"/>
    <w:rsid w:val="001F3990"/>
    <w:rsid w:val="001F3E52"/>
    <w:rsid w:val="001F6914"/>
    <w:rsid w:val="0020046B"/>
    <w:rsid w:val="00205ABD"/>
    <w:rsid w:val="0020682E"/>
    <w:rsid w:val="00216EF3"/>
    <w:rsid w:val="00217EE0"/>
    <w:rsid w:val="00224EA3"/>
    <w:rsid w:val="0023352A"/>
    <w:rsid w:val="00235167"/>
    <w:rsid w:val="002412B0"/>
    <w:rsid w:val="00244978"/>
    <w:rsid w:val="00254268"/>
    <w:rsid w:val="002562F5"/>
    <w:rsid w:val="002647AD"/>
    <w:rsid w:val="00265557"/>
    <w:rsid w:val="00276833"/>
    <w:rsid w:val="002768A3"/>
    <w:rsid w:val="002A0E7D"/>
    <w:rsid w:val="002A1F32"/>
    <w:rsid w:val="002A4040"/>
    <w:rsid w:val="002A599F"/>
    <w:rsid w:val="002A724B"/>
    <w:rsid w:val="002A7909"/>
    <w:rsid w:val="002B31C0"/>
    <w:rsid w:val="002B3C51"/>
    <w:rsid w:val="002B763F"/>
    <w:rsid w:val="002C3D23"/>
    <w:rsid w:val="002C52D8"/>
    <w:rsid w:val="002C5B2C"/>
    <w:rsid w:val="002D2309"/>
    <w:rsid w:val="002D3F95"/>
    <w:rsid w:val="002E5EE4"/>
    <w:rsid w:val="002F3ECE"/>
    <w:rsid w:val="003012BA"/>
    <w:rsid w:val="00301BC3"/>
    <w:rsid w:val="00304CF9"/>
    <w:rsid w:val="003053A6"/>
    <w:rsid w:val="003102AF"/>
    <w:rsid w:val="00312E7E"/>
    <w:rsid w:val="00313360"/>
    <w:rsid w:val="003275B9"/>
    <w:rsid w:val="00347A93"/>
    <w:rsid w:val="00356AFD"/>
    <w:rsid w:val="00362D35"/>
    <w:rsid w:val="00370717"/>
    <w:rsid w:val="00370CCC"/>
    <w:rsid w:val="0038301F"/>
    <w:rsid w:val="00383AE5"/>
    <w:rsid w:val="003B19C7"/>
    <w:rsid w:val="003B1F5F"/>
    <w:rsid w:val="003B3178"/>
    <w:rsid w:val="003B4B23"/>
    <w:rsid w:val="003B6302"/>
    <w:rsid w:val="003C71BB"/>
    <w:rsid w:val="003E37F3"/>
    <w:rsid w:val="003F520D"/>
    <w:rsid w:val="004019C9"/>
    <w:rsid w:val="00402E9E"/>
    <w:rsid w:val="00404D15"/>
    <w:rsid w:val="004438D2"/>
    <w:rsid w:val="0045143F"/>
    <w:rsid w:val="00454505"/>
    <w:rsid w:val="004554B2"/>
    <w:rsid w:val="00457671"/>
    <w:rsid w:val="0046402A"/>
    <w:rsid w:val="00466728"/>
    <w:rsid w:val="0047345A"/>
    <w:rsid w:val="00475E59"/>
    <w:rsid w:val="00481549"/>
    <w:rsid w:val="00482F68"/>
    <w:rsid w:val="00491265"/>
    <w:rsid w:val="004A6423"/>
    <w:rsid w:val="004A6B9B"/>
    <w:rsid w:val="004B0AC7"/>
    <w:rsid w:val="004B7947"/>
    <w:rsid w:val="004C71F6"/>
    <w:rsid w:val="004D6B4B"/>
    <w:rsid w:val="004D711C"/>
    <w:rsid w:val="004E58B4"/>
    <w:rsid w:val="004F2F88"/>
    <w:rsid w:val="005034D8"/>
    <w:rsid w:val="00507C18"/>
    <w:rsid w:val="00510EFC"/>
    <w:rsid w:val="00512858"/>
    <w:rsid w:val="00525185"/>
    <w:rsid w:val="0053413D"/>
    <w:rsid w:val="00534404"/>
    <w:rsid w:val="005358EC"/>
    <w:rsid w:val="005453EE"/>
    <w:rsid w:val="00547274"/>
    <w:rsid w:val="00547D32"/>
    <w:rsid w:val="005518B3"/>
    <w:rsid w:val="00555B7A"/>
    <w:rsid w:val="0056274C"/>
    <w:rsid w:val="0058369C"/>
    <w:rsid w:val="005836FF"/>
    <w:rsid w:val="00593987"/>
    <w:rsid w:val="005A3640"/>
    <w:rsid w:val="005A4364"/>
    <w:rsid w:val="005B0C25"/>
    <w:rsid w:val="005B1251"/>
    <w:rsid w:val="005B5473"/>
    <w:rsid w:val="005C291E"/>
    <w:rsid w:val="005C4B9D"/>
    <w:rsid w:val="005C61ED"/>
    <w:rsid w:val="005D17B6"/>
    <w:rsid w:val="005D67DB"/>
    <w:rsid w:val="005E0728"/>
    <w:rsid w:val="005E0763"/>
    <w:rsid w:val="005E1A57"/>
    <w:rsid w:val="005F38D7"/>
    <w:rsid w:val="005F4890"/>
    <w:rsid w:val="005F73A0"/>
    <w:rsid w:val="00602B57"/>
    <w:rsid w:val="0062087F"/>
    <w:rsid w:val="006228C3"/>
    <w:rsid w:val="00643488"/>
    <w:rsid w:val="006533E1"/>
    <w:rsid w:val="0065574D"/>
    <w:rsid w:val="006575D7"/>
    <w:rsid w:val="00661C23"/>
    <w:rsid w:val="006629F7"/>
    <w:rsid w:val="006758C6"/>
    <w:rsid w:val="00695B44"/>
    <w:rsid w:val="006B2E4F"/>
    <w:rsid w:val="006C4975"/>
    <w:rsid w:val="006C795F"/>
    <w:rsid w:val="006D2149"/>
    <w:rsid w:val="006E3CCE"/>
    <w:rsid w:val="006F4DA2"/>
    <w:rsid w:val="006F77E2"/>
    <w:rsid w:val="007007DE"/>
    <w:rsid w:val="0070329E"/>
    <w:rsid w:val="00713433"/>
    <w:rsid w:val="00715C30"/>
    <w:rsid w:val="0071735C"/>
    <w:rsid w:val="00730A7F"/>
    <w:rsid w:val="0073143A"/>
    <w:rsid w:val="0073573F"/>
    <w:rsid w:val="007429E4"/>
    <w:rsid w:val="00754778"/>
    <w:rsid w:val="00762E1C"/>
    <w:rsid w:val="00770401"/>
    <w:rsid w:val="00772194"/>
    <w:rsid w:val="00772C64"/>
    <w:rsid w:val="00782E9F"/>
    <w:rsid w:val="00785112"/>
    <w:rsid w:val="00792F9D"/>
    <w:rsid w:val="00794BA6"/>
    <w:rsid w:val="00795D9B"/>
    <w:rsid w:val="007A57BE"/>
    <w:rsid w:val="007A6B94"/>
    <w:rsid w:val="007B726F"/>
    <w:rsid w:val="007B750D"/>
    <w:rsid w:val="007C6FDF"/>
    <w:rsid w:val="007C780E"/>
    <w:rsid w:val="007D02E5"/>
    <w:rsid w:val="007D222D"/>
    <w:rsid w:val="007E5E7E"/>
    <w:rsid w:val="007F1567"/>
    <w:rsid w:val="007F62C8"/>
    <w:rsid w:val="007F7345"/>
    <w:rsid w:val="0080252E"/>
    <w:rsid w:val="008107F0"/>
    <w:rsid w:val="00811ED4"/>
    <w:rsid w:val="00812C03"/>
    <w:rsid w:val="008150A8"/>
    <w:rsid w:val="008150EC"/>
    <w:rsid w:val="00851D04"/>
    <w:rsid w:val="00852E78"/>
    <w:rsid w:val="00866E2C"/>
    <w:rsid w:val="00867BAF"/>
    <w:rsid w:val="00896230"/>
    <w:rsid w:val="008B1ABA"/>
    <w:rsid w:val="008C310B"/>
    <w:rsid w:val="008C4FDD"/>
    <w:rsid w:val="008C730D"/>
    <w:rsid w:val="008E013A"/>
    <w:rsid w:val="008F184A"/>
    <w:rsid w:val="00927B0D"/>
    <w:rsid w:val="00933ACE"/>
    <w:rsid w:val="009449FF"/>
    <w:rsid w:val="00951F93"/>
    <w:rsid w:val="009600AE"/>
    <w:rsid w:val="0096307F"/>
    <w:rsid w:val="00964727"/>
    <w:rsid w:val="00965D10"/>
    <w:rsid w:val="00966F82"/>
    <w:rsid w:val="009B438A"/>
    <w:rsid w:val="009B5656"/>
    <w:rsid w:val="009B6022"/>
    <w:rsid w:val="009C1C01"/>
    <w:rsid w:val="009C29F6"/>
    <w:rsid w:val="009C2BA5"/>
    <w:rsid w:val="009C34E4"/>
    <w:rsid w:val="009C55C1"/>
    <w:rsid w:val="009D1FBA"/>
    <w:rsid w:val="00A03466"/>
    <w:rsid w:val="00A03B9F"/>
    <w:rsid w:val="00A136B3"/>
    <w:rsid w:val="00A166E4"/>
    <w:rsid w:val="00A24D18"/>
    <w:rsid w:val="00A349A9"/>
    <w:rsid w:val="00A368EC"/>
    <w:rsid w:val="00A45EF1"/>
    <w:rsid w:val="00A52ABC"/>
    <w:rsid w:val="00A53657"/>
    <w:rsid w:val="00A61560"/>
    <w:rsid w:val="00A733DE"/>
    <w:rsid w:val="00A77A56"/>
    <w:rsid w:val="00AA0884"/>
    <w:rsid w:val="00AA62A1"/>
    <w:rsid w:val="00AC2EC4"/>
    <w:rsid w:val="00AC4602"/>
    <w:rsid w:val="00AD5006"/>
    <w:rsid w:val="00AD5148"/>
    <w:rsid w:val="00AD63A1"/>
    <w:rsid w:val="00AE13C5"/>
    <w:rsid w:val="00AF1934"/>
    <w:rsid w:val="00AF2402"/>
    <w:rsid w:val="00AF4D08"/>
    <w:rsid w:val="00AF5C22"/>
    <w:rsid w:val="00B01628"/>
    <w:rsid w:val="00B04901"/>
    <w:rsid w:val="00B2401D"/>
    <w:rsid w:val="00B24DC9"/>
    <w:rsid w:val="00B31E42"/>
    <w:rsid w:val="00B44C56"/>
    <w:rsid w:val="00B45A7B"/>
    <w:rsid w:val="00B46261"/>
    <w:rsid w:val="00B6514B"/>
    <w:rsid w:val="00B65DC1"/>
    <w:rsid w:val="00B75EE4"/>
    <w:rsid w:val="00B76BD8"/>
    <w:rsid w:val="00B80D20"/>
    <w:rsid w:val="00B84D8B"/>
    <w:rsid w:val="00B86044"/>
    <w:rsid w:val="00B95B9C"/>
    <w:rsid w:val="00BC0CA7"/>
    <w:rsid w:val="00BC12B1"/>
    <w:rsid w:val="00BC1944"/>
    <w:rsid w:val="00BD0D5A"/>
    <w:rsid w:val="00BD55C9"/>
    <w:rsid w:val="00BE2AA5"/>
    <w:rsid w:val="00BE530E"/>
    <w:rsid w:val="00C02070"/>
    <w:rsid w:val="00C16166"/>
    <w:rsid w:val="00C177EA"/>
    <w:rsid w:val="00C17EB1"/>
    <w:rsid w:val="00C243E6"/>
    <w:rsid w:val="00C27A9A"/>
    <w:rsid w:val="00C31E88"/>
    <w:rsid w:val="00C35DFD"/>
    <w:rsid w:val="00C40FE6"/>
    <w:rsid w:val="00C4439E"/>
    <w:rsid w:val="00C471E5"/>
    <w:rsid w:val="00C5076E"/>
    <w:rsid w:val="00C65A66"/>
    <w:rsid w:val="00C67504"/>
    <w:rsid w:val="00C72E8E"/>
    <w:rsid w:val="00C77F18"/>
    <w:rsid w:val="00C84C2D"/>
    <w:rsid w:val="00C96182"/>
    <w:rsid w:val="00C96FCB"/>
    <w:rsid w:val="00CA0A76"/>
    <w:rsid w:val="00CB5FBB"/>
    <w:rsid w:val="00CB67BF"/>
    <w:rsid w:val="00CC14CC"/>
    <w:rsid w:val="00CC1968"/>
    <w:rsid w:val="00CC41F0"/>
    <w:rsid w:val="00CC651F"/>
    <w:rsid w:val="00CC68C3"/>
    <w:rsid w:val="00CD2D4A"/>
    <w:rsid w:val="00CD6B28"/>
    <w:rsid w:val="00CF5B3B"/>
    <w:rsid w:val="00D00EC9"/>
    <w:rsid w:val="00D0379E"/>
    <w:rsid w:val="00D128F6"/>
    <w:rsid w:val="00D15BB2"/>
    <w:rsid w:val="00D218CF"/>
    <w:rsid w:val="00D32F92"/>
    <w:rsid w:val="00D405E4"/>
    <w:rsid w:val="00D60A5A"/>
    <w:rsid w:val="00D61B2A"/>
    <w:rsid w:val="00D625CC"/>
    <w:rsid w:val="00D65702"/>
    <w:rsid w:val="00D92F96"/>
    <w:rsid w:val="00DA51D4"/>
    <w:rsid w:val="00DA6F34"/>
    <w:rsid w:val="00DB0E30"/>
    <w:rsid w:val="00DB1CA1"/>
    <w:rsid w:val="00DB4722"/>
    <w:rsid w:val="00DB7845"/>
    <w:rsid w:val="00DC5AEA"/>
    <w:rsid w:val="00DC5F39"/>
    <w:rsid w:val="00DD2A19"/>
    <w:rsid w:val="00DD79B1"/>
    <w:rsid w:val="00DE3698"/>
    <w:rsid w:val="00DE4EA1"/>
    <w:rsid w:val="00DE6C3F"/>
    <w:rsid w:val="00DE7114"/>
    <w:rsid w:val="00E16597"/>
    <w:rsid w:val="00E316B4"/>
    <w:rsid w:val="00E34A74"/>
    <w:rsid w:val="00E41B7C"/>
    <w:rsid w:val="00E43DC0"/>
    <w:rsid w:val="00E5351F"/>
    <w:rsid w:val="00E54374"/>
    <w:rsid w:val="00E65D6E"/>
    <w:rsid w:val="00E74376"/>
    <w:rsid w:val="00E75D1F"/>
    <w:rsid w:val="00E82B83"/>
    <w:rsid w:val="00E8609A"/>
    <w:rsid w:val="00EA36EB"/>
    <w:rsid w:val="00EA4E9B"/>
    <w:rsid w:val="00EC2156"/>
    <w:rsid w:val="00EC36B5"/>
    <w:rsid w:val="00EC44ED"/>
    <w:rsid w:val="00EC5D23"/>
    <w:rsid w:val="00EC5DAD"/>
    <w:rsid w:val="00ED618F"/>
    <w:rsid w:val="00EE523F"/>
    <w:rsid w:val="00EF1F52"/>
    <w:rsid w:val="00F04BB4"/>
    <w:rsid w:val="00F05240"/>
    <w:rsid w:val="00F22C71"/>
    <w:rsid w:val="00F2301D"/>
    <w:rsid w:val="00F259A9"/>
    <w:rsid w:val="00F317AD"/>
    <w:rsid w:val="00F33666"/>
    <w:rsid w:val="00F35909"/>
    <w:rsid w:val="00F37158"/>
    <w:rsid w:val="00F51C22"/>
    <w:rsid w:val="00F532C7"/>
    <w:rsid w:val="00F54B68"/>
    <w:rsid w:val="00F60595"/>
    <w:rsid w:val="00F60B60"/>
    <w:rsid w:val="00F706D0"/>
    <w:rsid w:val="00F70A98"/>
    <w:rsid w:val="00F70B2E"/>
    <w:rsid w:val="00F8158C"/>
    <w:rsid w:val="00F923D3"/>
    <w:rsid w:val="00F93927"/>
    <w:rsid w:val="00F945B9"/>
    <w:rsid w:val="00F976A0"/>
    <w:rsid w:val="00FC619D"/>
    <w:rsid w:val="00FE30B1"/>
    <w:rsid w:val="00FE4AB0"/>
    <w:rsid w:val="00FF1826"/>
    <w:rsid w:val="00FF3768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FFA4-E64F-40F9-8A82-094CC993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9B1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DD79B1"/>
    <w:rPr>
      <w:b/>
      <w:bCs/>
    </w:rPr>
  </w:style>
  <w:style w:type="paragraph" w:styleId="a5">
    <w:name w:val="header"/>
    <w:basedOn w:val="a"/>
    <w:link w:val="a6"/>
    <w:uiPriority w:val="99"/>
    <w:rsid w:val="00DD7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79B1"/>
    <w:pPr>
      <w:ind w:left="720"/>
      <w:contextualSpacing/>
    </w:pPr>
  </w:style>
  <w:style w:type="table" w:styleId="aa">
    <w:name w:val="Table Grid"/>
    <w:basedOn w:val="a1"/>
    <w:uiPriority w:val="59"/>
    <w:rsid w:val="006C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C96FC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5E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5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me.ru/doc/1062795/up-electric-engineering" TargetMode="External"/><Relationship Id="rId13" Type="http://schemas.openxmlformats.org/officeDocument/2006/relationships/hyperlink" Target="http://www.connect/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at-tel.ru" TargetMode="External"/><Relationship Id="rId17" Type="http://schemas.openxmlformats.org/officeDocument/2006/relationships/hyperlink" Target="file:///\\192.168.16.6\&#1084;&#1072;&#1090;&#1077;&#1088;&#1080;&#1072;&#1083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16.6\&#1084;&#1072;&#1090;&#1077;&#1088;&#1080;&#1072;&#1083;&#1099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phonyware.com/telephonywa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6.6\&#1084;&#1072;&#1090;&#1077;&#1088;&#1080;&#1072;&#1083;&#1099;" TargetMode="External"/><Relationship Id="rId10" Type="http://schemas.openxmlformats.org/officeDocument/2006/relationships/hyperlink" Target="http://www.amazon.com/Digital-Telephony-Telecommunications-Signal-Process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tocols.ru" TargetMode="External"/><Relationship Id="rId14" Type="http://schemas.openxmlformats.org/officeDocument/2006/relationships/hyperlink" Target="file:///\\192.168.16.6\&#1084;&#1072;&#1090;&#1077;&#1088;&#1080;&#1072;&#1083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B525-D916-42C3-A97F-17DB7BEB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kemkina</dc:creator>
  <cp:lastModifiedBy>Светлана Ивановна</cp:lastModifiedBy>
  <cp:revision>5</cp:revision>
  <cp:lastPrinted>2015-06-14T07:09:00Z</cp:lastPrinted>
  <dcterms:created xsi:type="dcterms:W3CDTF">2015-07-27T03:36:00Z</dcterms:created>
  <dcterms:modified xsi:type="dcterms:W3CDTF">2015-12-04T10:33:00Z</dcterms:modified>
</cp:coreProperties>
</file>