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BE" w:rsidRPr="004878BE" w:rsidRDefault="004878BE" w:rsidP="00487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4878BE">
        <w:rPr>
          <w:rFonts w:ascii="Times New Roman" w:hAnsi="Times New Roman"/>
          <w:b/>
          <w:caps/>
          <w:sz w:val="28"/>
          <w:szCs w:val="28"/>
        </w:rPr>
        <w:t>МИНИСТЕРСТВО образования и молодежной политики ставропольского края</w:t>
      </w:r>
    </w:p>
    <w:p w:rsidR="004878BE" w:rsidRPr="004878BE" w:rsidRDefault="004878BE" w:rsidP="004878BE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78BE">
        <w:rPr>
          <w:rFonts w:ascii="Times New Roman" w:hAnsi="Times New Roman"/>
          <w:b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878BE" w:rsidRPr="004878BE" w:rsidRDefault="004878BE" w:rsidP="004878BE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78BE">
        <w:rPr>
          <w:rFonts w:ascii="Times New Roman" w:hAnsi="Times New Roman"/>
          <w:b/>
          <w:caps/>
          <w:sz w:val="28"/>
          <w:szCs w:val="28"/>
        </w:rPr>
        <w:t>«курсавский региональный колледж «интеграл»</w:t>
      </w:r>
    </w:p>
    <w:p w:rsidR="004878BE" w:rsidRPr="004878BE" w:rsidRDefault="004878BE" w:rsidP="004878BE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878BE" w:rsidRPr="004878BE" w:rsidRDefault="004878BE" w:rsidP="004878BE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878BE" w:rsidRPr="004878BE" w:rsidRDefault="004878BE" w:rsidP="00473235">
      <w:pPr>
        <w:jc w:val="center"/>
        <w:rPr>
          <w:rFonts w:ascii="Times New Roman" w:hAnsi="Times New Roman"/>
          <w:sz w:val="28"/>
          <w:szCs w:val="28"/>
        </w:rPr>
      </w:pPr>
      <w:r w:rsidRPr="004878BE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878BE" w:rsidRPr="004878BE" w:rsidRDefault="004878BE" w:rsidP="004878BE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vertAlign w:val="superscript"/>
        </w:rPr>
      </w:pPr>
    </w:p>
    <w:p w:rsidR="004878BE" w:rsidRDefault="004878BE" w:rsidP="00487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78BE">
        <w:rPr>
          <w:rFonts w:ascii="Times New Roman" w:hAnsi="Times New Roman"/>
          <w:b/>
          <w:caps/>
          <w:sz w:val="28"/>
          <w:szCs w:val="28"/>
        </w:rPr>
        <w:t>рабочая  ПРОГРАММа УЧЕБНОЙ ДИСЦИПЛИНЫ</w:t>
      </w:r>
    </w:p>
    <w:p w:rsidR="004878BE" w:rsidRPr="004878BE" w:rsidRDefault="004878BE" w:rsidP="00487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ОП.07 «Налоги и налогообложение</w:t>
      </w:r>
      <w:r w:rsidRPr="004878BE">
        <w:rPr>
          <w:rFonts w:ascii="Times New Roman" w:hAnsi="Times New Roman"/>
          <w:b/>
          <w:caps/>
          <w:sz w:val="28"/>
          <w:szCs w:val="28"/>
        </w:rPr>
        <w:t>»</w:t>
      </w:r>
    </w:p>
    <w:p w:rsidR="004878BE" w:rsidRPr="004878BE" w:rsidRDefault="004878BE" w:rsidP="00487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878BE">
        <w:rPr>
          <w:rFonts w:ascii="Times New Roman" w:hAnsi="Times New Roman"/>
          <w:sz w:val="28"/>
          <w:szCs w:val="28"/>
        </w:rPr>
        <w:t>по специальности: 080114 «  Экономика и бухгалтерский учет (по отраслям)»</w:t>
      </w:r>
    </w:p>
    <w:p w:rsidR="004878BE" w:rsidRPr="004878BE" w:rsidRDefault="004878BE" w:rsidP="00487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878BE">
        <w:rPr>
          <w:rFonts w:ascii="Times New Roman" w:hAnsi="Times New Roman"/>
          <w:sz w:val="28"/>
          <w:szCs w:val="28"/>
        </w:rPr>
        <w:t xml:space="preserve">                                                  углубленной подготовки</w:t>
      </w:r>
    </w:p>
    <w:p w:rsidR="004878BE" w:rsidRPr="004878BE" w:rsidRDefault="004878BE" w:rsidP="00487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78BE" w:rsidRPr="004878BE" w:rsidRDefault="004878BE" w:rsidP="00487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878BE" w:rsidRDefault="004878BE" w:rsidP="00487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4878BE" w:rsidRPr="004878BE" w:rsidRDefault="004878BE" w:rsidP="00487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878BE">
        <w:rPr>
          <w:rFonts w:ascii="Times New Roman" w:hAnsi="Times New Roman"/>
          <w:sz w:val="28"/>
          <w:szCs w:val="28"/>
        </w:rPr>
        <w:t xml:space="preserve">Разработчик:   </w:t>
      </w:r>
      <w:r>
        <w:rPr>
          <w:rFonts w:ascii="Times New Roman" w:hAnsi="Times New Roman"/>
          <w:sz w:val="28"/>
          <w:szCs w:val="28"/>
        </w:rPr>
        <w:t>Ушакова Е.В</w:t>
      </w:r>
      <w:r w:rsidRPr="004878BE">
        <w:rPr>
          <w:rFonts w:ascii="Times New Roman" w:hAnsi="Times New Roman"/>
          <w:i/>
          <w:sz w:val="28"/>
          <w:szCs w:val="28"/>
        </w:rPr>
        <w:t>.</w:t>
      </w:r>
      <w:r w:rsidRPr="004878BE">
        <w:rPr>
          <w:rFonts w:ascii="Times New Roman" w:hAnsi="Times New Roman"/>
          <w:sz w:val="28"/>
          <w:szCs w:val="28"/>
        </w:rPr>
        <w:t xml:space="preserve">, преподаватель ГБПОУ КРК «Интеграл» </w:t>
      </w:r>
    </w:p>
    <w:p w:rsidR="004878BE" w:rsidRPr="004878BE" w:rsidRDefault="004878BE" w:rsidP="004878BE">
      <w:pPr>
        <w:jc w:val="both"/>
        <w:rPr>
          <w:rFonts w:ascii="Times New Roman" w:hAnsi="Times New Roman"/>
          <w:sz w:val="28"/>
          <w:szCs w:val="28"/>
        </w:rPr>
      </w:pPr>
    </w:p>
    <w:p w:rsidR="004878BE" w:rsidRPr="004878BE" w:rsidRDefault="004878BE" w:rsidP="004878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Cs/>
          <w:i/>
          <w:sz w:val="28"/>
          <w:szCs w:val="28"/>
        </w:rPr>
      </w:pPr>
    </w:p>
    <w:p w:rsidR="00473235" w:rsidRDefault="00473235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73235" w:rsidRDefault="00473235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73235" w:rsidRDefault="00473235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73235" w:rsidRDefault="00473235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73235" w:rsidRDefault="00473235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73235" w:rsidRDefault="00473235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73235" w:rsidRDefault="00473235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73235" w:rsidRDefault="00473235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284" w:rsidRPr="00A1384B" w:rsidRDefault="00473235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B3284" w:rsidRPr="00A1384B">
        <w:rPr>
          <w:b/>
          <w:sz w:val="28"/>
          <w:szCs w:val="28"/>
        </w:rPr>
        <w:lastRenderedPageBreak/>
        <w:t>СОДЕРЖАНИЕ</w:t>
      </w:r>
    </w:p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B3284" w:rsidRPr="00AD7D30" w:rsidTr="00BC75D1">
        <w:tc>
          <w:tcPr>
            <w:tcW w:w="7668" w:type="dxa"/>
          </w:tcPr>
          <w:p w:rsidR="00FB3284" w:rsidRPr="00A1384B" w:rsidRDefault="00FB3284" w:rsidP="00BC75D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B3284" w:rsidRPr="00AD7D30" w:rsidTr="00BC75D1">
        <w:tc>
          <w:tcPr>
            <w:tcW w:w="7668" w:type="dxa"/>
          </w:tcPr>
          <w:p w:rsidR="00FB3284" w:rsidRPr="00A1384B" w:rsidRDefault="00FB3284" w:rsidP="00A1384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1384B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FB3284" w:rsidRPr="00AD7D30" w:rsidRDefault="00FB3284" w:rsidP="00BC75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B3284" w:rsidRPr="00AD7D30" w:rsidRDefault="00473235" w:rsidP="00BC7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3284" w:rsidRPr="00AD7D30" w:rsidTr="00BC75D1">
        <w:tc>
          <w:tcPr>
            <w:tcW w:w="7668" w:type="dxa"/>
          </w:tcPr>
          <w:p w:rsidR="00FB3284" w:rsidRPr="00A1384B" w:rsidRDefault="00FB3284" w:rsidP="00A1384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1384B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FB3284" w:rsidRPr="00A1384B" w:rsidRDefault="00FB3284" w:rsidP="00BC75D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3284" w:rsidRPr="00AD7D30" w:rsidRDefault="00473235" w:rsidP="00BC7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B3284" w:rsidRPr="00AD7D30" w:rsidTr="00BC75D1">
        <w:trPr>
          <w:trHeight w:val="670"/>
        </w:trPr>
        <w:tc>
          <w:tcPr>
            <w:tcW w:w="7668" w:type="dxa"/>
          </w:tcPr>
          <w:p w:rsidR="00FB3284" w:rsidRPr="00A1384B" w:rsidRDefault="00FB3284" w:rsidP="00A1384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1384B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FB3284" w:rsidRPr="00A1384B" w:rsidRDefault="00FB3284" w:rsidP="00BC75D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3284" w:rsidRPr="00AD7D30" w:rsidRDefault="00FB3284" w:rsidP="0047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32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B3284" w:rsidRPr="00AD7D30" w:rsidTr="00BC75D1">
        <w:tc>
          <w:tcPr>
            <w:tcW w:w="7668" w:type="dxa"/>
          </w:tcPr>
          <w:p w:rsidR="00FB3284" w:rsidRPr="00A1384B" w:rsidRDefault="00FB3284" w:rsidP="00A1384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1384B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B3284" w:rsidRPr="00A1384B" w:rsidRDefault="00FB3284" w:rsidP="00BC75D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3284" w:rsidRPr="00AD7D30" w:rsidRDefault="00FB3284" w:rsidP="0047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32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B3284" w:rsidRPr="00A1384B" w:rsidRDefault="00FB3284" w:rsidP="00473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A1384B">
        <w:rPr>
          <w:rFonts w:ascii="Times New Roman" w:hAnsi="Times New Roman"/>
          <w:b/>
          <w:caps/>
          <w:sz w:val="28"/>
          <w:szCs w:val="28"/>
        </w:rPr>
        <w:lastRenderedPageBreak/>
        <w:t>1. паспорт  РАБОЧЕЙ ПРОГРАММЫ УЧЕБНОЙ ДИСЦИПЛИНЫ</w:t>
      </w:r>
    </w:p>
    <w:p w:rsidR="00FB3284" w:rsidRPr="00A1384B" w:rsidRDefault="00FB3284" w:rsidP="00473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 07 «</w:t>
      </w:r>
      <w:r w:rsidRPr="00A1384B">
        <w:rPr>
          <w:rFonts w:ascii="Times New Roman" w:hAnsi="Times New Roman"/>
          <w:b/>
          <w:caps/>
          <w:sz w:val="28"/>
          <w:szCs w:val="28"/>
        </w:rPr>
        <w:t>Налоги и налогообложение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FB3284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38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B3284" w:rsidRPr="00B272BE" w:rsidRDefault="00FB3284" w:rsidP="0047323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учебной дисциплины является частью основной профессиональной образовательной программы  по специальности 080114 «Экономика и бухгалтерский учет (по отраслям)» (углубленной подготовки).   </w:t>
      </w:r>
      <w:r>
        <w:rPr>
          <w:rFonts w:ascii="Times New Roman" w:hAnsi="Times New Roman"/>
          <w:bCs/>
          <w:sz w:val="28"/>
          <w:szCs w:val="28"/>
        </w:rPr>
        <w:t>Разработана в соответствии с ФГОС СПО по специальности 080114 «Экономика и бухгалтерский учет (по отраслям)»</w:t>
      </w:r>
      <w:r w:rsidRPr="00A1384B">
        <w:rPr>
          <w:rFonts w:ascii="Times New Roman" w:hAnsi="Times New Roman"/>
          <w:sz w:val="28"/>
          <w:szCs w:val="28"/>
        </w:rPr>
        <w:t>.  Программа учебной дисциплины может быть использована</w:t>
      </w:r>
      <w:r w:rsidRPr="00A1384B">
        <w:rPr>
          <w:rFonts w:ascii="Times New Roman" w:hAnsi="Times New Roman"/>
          <w:b/>
          <w:sz w:val="28"/>
          <w:szCs w:val="28"/>
        </w:rPr>
        <w:t xml:space="preserve"> </w:t>
      </w:r>
      <w:r w:rsidRPr="00A1384B">
        <w:rPr>
          <w:rFonts w:ascii="Times New Roman" w:hAnsi="Times New Roman"/>
          <w:sz w:val="28"/>
          <w:szCs w:val="28"/>
        </w:rPr>
        <w:t>для подготовки специалистов, обладающих знаниями особенностей порядка и методики расчета отдельных видов налогов и высоким уровнем компетенции.</w:t>
      </w:r>
    </w:p>
    <w:p w:rsidR="00FB3284" w:rsidRPr="00A1384B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A1384B">
        <w:rPr>
          <w:rFonts w:ascii="Times New Roman" w:hAnsi="Times New Roman"/>
          <w:sz w:val="28"/>
          <w:szCs w:val="28"/>
        </w:rPr>
        <w:t xml:space="preserve"> дисциплина в</w:t>
      </w:r>
      <w:r>
        <w:rPr>
          <w:rFonts w:ascii="Times New Roman" w:hAnsi="Times New Roman"/>
          <w:sz w:val="28"/>
          <w:szCs w:val="28"/>
        </w:rPr>
        <w:t>ходит в  профессиональный цикл</w:t>
      </w:r>
      <w:r w:rsidRPr="00A1384B">
        <w:rPr>
          <w:rFonts w:ascii="Times New Roman" w:hAnsi="Times New Roman"/>
          <w:sz w:val="28"/>
          <w:szCs w:val="28"/>
        </w:rPr>
        <w:t>.</w:t>
      </w:r>
    </w:p>
    <w:p w:rsidR="00FB3284" w:rsidRPr="00A1384B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7C7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B3284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384B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FB3284" w:rsidRPr="001A71A8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430">
        <w:rPr>
          <w:rFonts w:ascii="Times New Roman" w:hAnsi="Times New Roman"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:rsidR="00FB3284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71430">
        <w:rPr>
          <w:rFonts w:ascii="Times New Roman" w:hAnsi="Times New Roman"/>
          <w:sz w:val="28"/>
          <w:szCs w:val="28"/>
        </w:rPr>
        <w:t>онимать сущность и порядок расчетов налогов;</w:t>
      </w:r>
    </w:p>
    <w:p w:rsidR="00FB3284" w:rsidRPr="00371430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43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FB3284" w:rsidRPr="00371430" w:rsidRDefault="00FB3284" w:rsidP="00473235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430">
        <w:rPr>
          <w:rFonts w:ascii="Times New Roman" w:hAnsi="Times New Roman"/>
          <w:sz w:val="28"/>
          <w:szCs w:val="28"/>
        </w:rPr>
        <w:t>Налоговый кодекс Российской Федерации;</w:t>
      </w:r>
    </w:p>
    <w:p w:rsidR="00FB3284" w:rsidRPr="00371430" w:rsidRDefault="00FB3284" w:rsidP="00473235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430">
        <w:rPr>
          <w:rFonts w:ascii="Times New Roman" w:hAnsi="Times New Roman"/>
          <w:sz w:val="28"/>
          <w:szCs w:val="28"/>
        </w:rPr>
        <w:t>нормативные акты, регулирующие отношения организации и государства в области налогообложения;</w:t>
      </w:r>
    </w:p>
    <w:p w:rsidR="00FB3284" w:rsidRPr="00371430" w:rsidRDefault="00FB3284" w:rsidP="00473235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430">
        <w:rPr>
          <w:rFonts w:ascii="Times New Roman" w:hAnsi="Times New Roman"/>
          <w:sz w:val="28"/>
          <w:szCs w:val="28"/>
        </w:rPr>
        <w:t>экономическую сущность налогов;</w:t>
      </w:r>
    </w:p>
    <w:p w:rsidR="00FB3284" w:rsidRPr="00371430" w:rsidRDefault="00FB3284" w:rsidP="00473235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430">
        <w:rPr>
          <w:rFonts w:ascii="Times New Roman" w:hAnsi="Times New Roman"/>
          <w:sz w:val="28"/>
          <w:szCs w:val="28"/>
        </w:rPr>
        <w:t>принципы построения и элементы налоговых систем;</w:t>
      </w:r>
    </w:p>
    <w:p w:rsidR="00FB3284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430">
        <w:rPr>
          <w:rFonts w:ascii="Times New Roman" w:hAnsi="Times New Roman"/>
          <w:sz w:val="28"/>
          <w:szCs w:val="28"/>
        </w:rPr>
        <w:t>виды налогов в Российской Федерации и порядок их расчетов</w:t>
      </w:r>
    </w:p>
    <w:p w:rsidR="00FB3284" w:rsidRPr="00386D75" w:rsidRDefault="00FB3284" w:rsidP="00473235">
      <w:pPr>
        <w:pStyle w:val="a6"/>
        <w:widowControl w:val="0"/>
        <w:spacing w:line="360" w:lineRule="auto"/>
        <w:ind w:left="0" w:firstLine="709"/>
        <w:rPr>
          <w:bCs/>
          <w:sz w:val="28"/>
        </w:rPr>
      </w:pPr>
      <w:r>
        <w:rPr>
          <w:b/>
          <w:bCs/>
          <w:sz w:val="28"/>
        </w:rPr>
        <w:t>В результате освоения  дисциплины у обучающегося</w:t>
      </w:r>
      <w:r w:rsidRPr="004D65BB">
        <w:rPr>
          <w:b/>
          <w:sz w:val="28"/>
        </w:rPr>
        <w:t xml:space="preserve"> </w:t>
      </w:r>
      <w:r>
        <w:rPr>
          <w:b/>
          <w:sz w:val="28"/>
        </w:rPr>
        <w:t xml:space="preserve">должны формироваться 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общие компетенции: </w:t>
      </w:r>
    </w:p>
    <w:p w:rsidR="00FB3284" w:rsidRPr="00386D75" w:rsidRDefault="00FB3284" w:rsidP="00473235">
      <w:pPr>
        <w:pStyle w:val="a6"/>
        <w:widowControl w:val="0"/>
        <w:spacing w:line="360" w:lineRule="auto"/>
        <w:ind w:left="0" w:firstLine="709"/>
        <w:jc w:val="both"/>
        <w:rPr>
          <w:sz w:val="28"/>
        </w:rPr>
      </w:pPr>
      <w:r w:rsidRPr="00371430">
        <w:rPr>
          <w:b/>
          <w:sz w:val="28"/>
        </w:rPr>
        <w:lastRenderedPageBreak/>
        <w:t>ОК 2</w:t>
      </w:r>
      <w:r w:rsidRPr="00386D75">
        <w:rPr>
          <w:sz w:val="28"/>
        </w:rPr>
        <w:t>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3284" w:rsidRPr="00371430" w:rsidRDefault="00FB3284" w:rsidP="00473235">
      <w:pPr>
        <w:pStyle w:val="a6"/>
        <w:widowControl w:val="0"/>
        <w:spacing w:line="360" w:lineRule="auto"/>
        <w:ind w:left="0" w:firstLine="709"/>
        <w:jc w:val="both"/>
        <w:rPr>
          <w:sz w:val="28"/>
        </w:rPr>
      </w:pPr>
      <w:r w:rsidRPr="00371430">
        <w:rPr>
          <w:b/>
          <w:sz w:val="28"/>
        </w:rPr>
        <w:t>ОК </w:t>
      </w:r>
      <w:r w:rsidRPr="00386D75">
        <w:rPr>
          <w:sz w:val="28"/>
        </w:rPr>
        <w:t>3. Решать проблемы, оценивать риски и принимать решения в </w:t>
      </w:r>
      <w:r w:rsidRPr="004D65BB">
        <w:rPr>
          <w:sz w:val="28"/>
        </w:rPr>
        <w:t>нестандартны</w:t>
      </w:r>
      <w:r w:rsidRPr="00371430">
        <w:rPr>
          <w:sz w:val="28"/>
        </w:rPr>
        <w:t>х ситуациях.</w:t>
      </w:r>
    </w:p>
    <w:p w:rsidR="00FB3284" w:rsidRPr="00386D75" w:rsidRDefault="00FB3284" w:rsidP="00473235">
      <w:pPr>
        <w:pStyle w:val="a6"/>
        <w:widowControl w:val="0"/>
        <w:spacing w:line="360" w:lineRule="auto"/>
        <w:ind w:left="0" w:firstLine="709"/>
        <w:jc w:val="both"/>
        <w:rPr>
          <w:sz w:val="28"/>
        </w:rPr>
      </w:pPr>
      <w:r w:rsidRPr="00371430">
        <w:rPr>
          <w:b/>
          <w:sz w:val="28"/>
        </w:rPr>
        <w:t>ОК 4</w:t>
      </w:r>
      <w:r w:rsidRPr="00386D75">
        <w:rPr>
          <w:sz w:val="28"/>
        </w:rPr>
        <w:t>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3284" w:rsidRDefault="00FB3284" w:rsidP="00473235">
      <w:pPr>
        <w:pStyle w:val="a6"/>
        <w:widowControl w:val="0"/>
        <w:spacing w:line="360" w:lineRule="auto"/>
        <w:ind w:left="0" w:firstLine="709"/>
        <w:jc w:val="both"/>
        <w:rPr>
          <w:sz w:val="28"/>
        </w:rPr>
      </w:pPr>
      <w:r w:rsidRPr="004D65BB">
        <w:rPr>
          <w:b/>
          <w:sz w:val="28"/>
        </w:rPr>
        <w:t>ОК 5.</w:t>
      </w:r>
      <w:r w:rsidRPr="00386D75">
        <w:rPr>
          <w:sz w:val="28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FB3284" w:rsidRDefault="00FB3284" w:rsidP="00473235">
      <w:pPr>
        <w:pStyle w:val="a6"/>
        <w:widowControl w:val="0"/>
        <w:spacing w:line="360" w:lineRule="auto"/>
        <w:ind w:left="0" w:firstLine="709"/>
        <w:rPr>
          <w:b/>
          <w:bCs/>
          <w:sz w:val="28"/>
        </w:rPr>
      </w:pPr>
      <w:r>
        <w:rPr>
          <w:b/>
          <w:bCs/>
          <w:sz w:val="28"/>
        </w:rPr>
        <w:t xml:space="preserve">В результате  освоения дисциплины у обучающегося </w:t>
      </w:r>
      <w:r w:rsidRPr="00386D75">
        <w:rPr>
          <w:bCs/>
          <w:sz w:val="28"/>
        </w:rPr>
        <w:t xml:space="preserve"> </w:t>
      </w:r>
      <w:r>
        <w:rPr>
          <w:b/>
          <w:sz w:val="28"/>
        </w:rPr>
        <w:t xml:space="preserve">должны формироваться 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профессиональные  компетенции: </w:t>
      </w:r>
    </w:p>
    <w:p w:rsidR="00FB3284" w:rsidRPr="00386D75" w:rsidRDefault="00FB3284" w:rsidP="00473235">
      <w:pPr>
        <w:pStyle w:val="a6"/>
        <w:widowControl w:val="0"/>
        <w:spacing w:line="360" w:lineRule="auto"/>
        <w:ind w:left="0" w:firstLine="709"/>
        <w:jc w:val="both"/>
        <w:rPr>
          <w:sz w:val="28"/>
        </w:rPr>
      </w:pPr>
      <w:r w:rsidRPr="00E065C2">
        <w:rPr>
          <w:b/>
          <w:sz w:val="28"/>
        </w:rPr>
        <w:t>ПК 3.1.</w:t>
      </w:r>
      <w:r w:rsidRPr="00386D75">
        <w:rPr>
          <w:sz w:val="28"/>
        </w:rPr>
        <w:t> Формировать бухгалтерские проводки по начислению и перечислению налогов и сборов в бюджеты различных уровней.</w:t>
      </w:r>
    </w:p>
    <w:p w:rsidR="00FB3284" w:rsidRPr="00386D75" w:rsidRDefault="00FB3284" w:rsidP="00473235">
      <w:pPr>
        <w:pStyle w:val="a6"/>
        <w:widowControl w:val="0"/>
        <w:spacing w:line="360" w:lineRule="auto"/>
        <w:ind w:left="0" w:firstLine="709"/>
        <w:jc w:val="both"/>
        <w:rPr>
          <w:sz w:val="28"/>
        </w:rPr>
      </w:pPr>
      <w:r w:rsidRPr="00E065C2">
        <w:rPr>
          <w:b/>
          <w:sz w:val="28"/>
        </w:rPr>
        <w:t>ПК 3.2.</w:t>
      </w:r>
      <w:r w:rsidRPr="00386D75">
        <w:rPr>
          <w:sz w:val="28"/>
        </w:rPr>
        <w:t xml:space="preserve">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FB3284" w:rsidRPr="00386D75" w:rsidRDefault="00FB3284" w:rsidP="00473235">
      <w:pPr>
        <w:pStyle w:val="a6"/>
        <w:widowControl w:val="0"/>
        <w:spacing w:line="360" w:lineRule="auto"/>
        <w:ind w:left="0" w:firstLine="709"/>
        <w:jc w:val="both"/>
        <w:rPr>
          <w:sz w:val="28"/>
        </w:rPr>
      </w:pPr>
      <w:r w:rsidRPr="00E065C2">
        <w:rPr>
          <w:b/>
          <w:sz w:val="28"/>
        </w:rPr>
        <w:t>ПК 3.3.</w:t>
      </w:r>
      <w:r w:rsidRPr="00386D75">
        <w:rPr>
          <w:sz w:val="28"/>
        </w:rPr>
        <w:t> Формировать бухгалтерские проводки по начислению и перечислению страховых взносов во внебюджетные фонды.</w:t>
      </w:r>
    </w:p>
    <w:p w:rsidR="00FB3284" w:rsidRPr="00386D75" w:rsidRDefault="00FB3284" w:rsidP="00473235">
      <w:pPr>
        <w:pStyle w:val="a6"/>
        <w:widowControl w:val="0"/>
        <w:spacing w:line="360" w:lineRule="auto"/>
        <w:ind w:left="0" w:firstLine="709"/>
        <w:jc w:val="both"/>
        <w:rPr>
          <w:sz w:val="28"/>
        </w:rPr>
      </w:pPr>
      <w:r w:rsidRPr="00E065C2">
        <w:rPr>
          <w:b/>
          <w:sz w:val="28"/>
        </w:rPr>
        <w:t>ПК 3.4.</w:t>
      </w:r>
      <w:r w:rsidRPr="00386D75">
        <w:rPr>
          <w:sz w:val="28"/>
        </w:rPr>
        <w:t>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FB3284" w:rsidRPr="00A1384B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B3284" w:rsidRPr="00A1384B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sz w:val="28"/>
          <w:szCs w:val="28"/>
        </w:rPr>
        <w:t>максимальной учебной нагрузки обучающегося 174 часа, в том числе:</w:t>
      </w:r>
    </w:p>
    <w:p w:rsidR="00FB3284" w:rsidRPr="00A1384B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8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1384B">
        <w:rPr>
          <w:rFonts w:ascii="Times New Roman" w:hAnsi="Times New Roman"/>
          <w:sz w:val="28"/>
          <w:szCs w:val="28"/>
        </w:rPr>
        <w:t>116  часов;</w:t>
      </w:r>
    </w:p>
    <w:p w:rsidR="00FB3284" w:rsidRPr="00A1384B" w:rsidRDefault="00FB3284" w:rsidP="0047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84B">
        <w:rPr>
          <w:rFonts w:ascii="Times New Roman" w:hAnsi="Times New Roman"/>
          <w:sz w:val="28"/>
          <w:szCs w:val="28"/>
        </w:rPr>
        <w:t xml:space="preserve">самостоятельной работы студентов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1384B">
        <w:rPr>
          <w:rFonts w:ascii="Times New Roman" w:hAnsi="Times New Roman"/>
          <w:sz w:val="28"/>
          <w:szCs w:val="28"/>
        </w:rPr>
        <w:t>58 часов.</w:t>
      </w:r>
    </w:p>
    <w:p w:rsidR="00FB3284" w:rsidRPr="00A1384B" w:rsidRDefault="00FB3284" w:rsidP="00DA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84" w:rsidRPr="00A1384B" w:rsidRDefault="00FB3284" w:rsidP="00DA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384B">
        <w:rPr>
          <w:rFonts w:ascii="Times New Roman" w:hAnsi="Times New Roman"/>
          <w:b/>
          <w:sz w:val="28"/>
          <w:szCs w:val="28"/>
        </w:rPr>
        <w:br w:type="page"/>
      </w:r>
      <w:r w:rsidRPr="00A1384B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A138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B3284" w:rsidRPr="00AD7D30" w:rsidTr="00BC75D1">
        <w:trPr>
          <w:trHeight w:val="460"/>
        </w:trPr>
        <w:tc>
          <w:tcPr>
            <w:tcW w:w="7904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B3284" w:rsidRPr="00AD7D30" w:rsidTr="00BC75D1">
        <w:trPr>
          <w:trHeight w:val="285"/>
        </w:trPr>
        <w:tc>
          <w:tcPr>
            <w:tcW w:w="7904" w:type="dxa"/>
          </w:tcPr>
          <w:p w:rsidR="00FB3284" w:rsidRPr="00AD7D30" w:rsidRDefault="00FB3284" w:rsidP="00BC7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>174</w:t>
            </w:r>
          </w:p>
        </w:tc>
      </w:tr>
      <w:tr w:rsidR="00FB3284" w:rsidRPr="00AD7D30" w:rsidTr="00BC75D1">
        <w:tc>
          <w:tcPr>
            <w:tcW w:w="7904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>116</w:t>
            </w:r>
          </w:p>
        </w:tc>
      </w:tr>
      <w:tr w:rsidR="00FB3284" w:rsidRPr="00AD7D30" w:rsidTr="00BC75D1">
        <w:tc>
          <w:tcPr>
            <w:tcW w:w="7904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B3284" w:rsidRPr="00AD7D30" w:rsidTr="00BC75D1">
        <w:tc>
          <w:tcPr>
            <w:tcW w:w="7904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B3284" w:rsidRPr="00AD7D30" w:rsidTr="00BC75D1">
        <w:tc>
          <w:tcPr>
            <w:tcW w:w="7904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FB3284" w:rsidRPr="00AD7D30" w:rsidTr="00BC75D1">
        <w:tc>
          <w:tcPr>
            <w:tcW w:w="7904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B3284" w:rsidRPr="00AD7D30" w:rsidTr="00BC75D1">
        <w:tc>
          <w:tcPr>
            <w:tcW w:w="7904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B3284" w:rsidRPr="00AD7D30" w:rsidTr="00BC75D1">
        <w:tc>
          <w:tcPr>
            <w:tcW w:w="7904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FB3284" w:rsidRPr="00AD7D30" w:rsidTr="00BC75D1">
        <w:tc>
          <w:tcPr>
            <w:tcW w:w="7904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B3284" w:rsidRPr="00AD7D30" w:rsidTr="00E065C2">
        <w:trPr>
          <w:trHeight w:val="758"/>
        </w:trPr>
        <w:tc>
          <w:tcPr>
            <w:tcW w:w="7904" w:type="dxa"/>
          </w:tcPr>
          <w:p w:rsidR="00FB3284" w:rsidRPr="00E065C2" w:rsidRDefault="00FB3284" w:rsidP="00BC75D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AD7D30">
              <w:rPr>
                <w:rFonts w:ascii="Times New Roman" w:hAnsi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FB3284" w:rsidRPr="00AD7D30" w:rsidRDefault="00FB3284" w:rsidP="00E065C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FB3284" w:rsidRPr="00AD7D30" w:rsidTr="00E065C2">
        <w:trPr>
          <w:trHeight w:val="757"/>
        </w:trPr>
        <w:tc>
          <w:tcPr>
            <w:tcW w:w="7904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>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800" w:type="dxa"/>
          </w:tcPr>
          <w:p w:rsidR="00FB3284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52</w:t>
            </w:r>
          </w:p>
        </w:tc>
      </w:tr>
      <w:tr w:rsidR="00FB3284" w:rsidRPr="00AD7D30" w:rsidTr="00BC75D1">
        <w:tc>
          <w:tcPr>
            <w:tcW w:w="7904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1800" w:type="dxa"/>
          </w:tcPr>
          <w:p w:rsidR="00FB3284" w:rsidRPr="00AD7D30" w:rsidRDefault="00FB3284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8"/>
          <w:szCs w:val="28"/>
        </w:rPr>
      </w:pPr>
    </w:p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FB3284" w:rsidRPr="00A1384B" w:rsidSect="00BC75D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B3284" w:rsidRPr="00A1384B" w:rsidRDefault="00FB3284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A1384B">
        <w:rPr>
          <w:b/>
          <w:sz w:val="28"/>
          <w:szCs w:val="28"/>
        </w:rPr>
        <w:lastRenderedPageBreak/>
        <w:t xml:space="preserve">2.2.  Тематический план и содержание учебной дисциплины </w:t>
      </w:r>
      <w:r>
        <w:rPr>
          <w:b/>
          <w:sz w:val="28"/>
          <w:szCs w:val="28"/>
        </w:rPr>
        <w:t xml:space="preserve">ОП. 07 </w:t>
      </w:r>
      <w:r w:rsidRPr="00A1384B">
        <w:rPr>
          <w:b/>
          <w:sz w:val="28"/>
          <w:szCs w:val="28"/>
        </w:rPr>
        <w:t>«Налоги и налогообложение»</w:t>
      </w:r>
      <w:r w:rsidRPr="00A1384B">
        <w:rPr>
          <w:b/>
          <w:caps/>
          <w:sz w:val="28"/>
          <w:szCs w:val="28"/>
        </w:rPr>
        <w:t xml:space="preserve"> </w:t>
      </w:r>
    </w:p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8"/>
          <w:szCs w:val="28"/>
        </w:rPr>
      </w:pPr>
      <w:r w:rsidRPr="00A1384B">
        <w:rPr>
          <w:rFonts w:ascii="Times New Roman" w:hAnsi="Times New Roman"/>
          <w:bCs/>
          <w:i/>
          <w:sz w:val="28"/>
          <w:szCs w:val="28"/>
        </w:rPr>
        <w:tab/>
      </w:r>
      <w:r w:rsidRPr="00A1384B"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502"/>
        <w:gridCol w:w="1123"/>
        <w:gridCol w:w="2279"/>
      </w:tblGrid>
      <w:tr w:rsidR="00FB3284" w:rsidRPr="00AD7D30" w:rsidTr="00473235">
        <w:trPr>
          <w:trHeight w:val="20"/>
        </w:trPr>
        <w:tc>
          <w:tcPr>
            <w:tcW w:w="2520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(проект)</w:t>
            </w: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279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B3284" w:rsidRPr="00AD7D30" w:rsidTr="00473235">
        <w:trPr>
          <w:trHeight w:val="20"/>
        </w:trPr>
        <w:tc>
          <w:tcPr>
            <w:tcW w:w="2520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B3284" w:rsidRPr="00AD7D30" w:rsidTr="00473235">
        <w:trPr>
          <w:trHeight w:val="230"/>
        </w:trPr>
        <w:tc>
          <w:tcPr>
            <w:tcW w:w="2520" w:type="dxa"/>
          </w:tcPr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ЧАСТЬ 1.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279" w:type="dxa"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0"/>
        </w:trPr>
        <w:tc>
          <w:tcPr>
            <w:tcW w:w="2520" w:type="dxa"/>
          </w:tcPr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1.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652"/>
        </w:trPr>
        <w:tc>
          <w:tcPr>
            <w:tcW w:w="2520" w:type="dxa"/>
            <w:vMerge w:val="restart"/>
          </w:tcPr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1.1.1.</w:t>
            </w:r>
            <w:r w:rsidRPr="00AD7D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t>Исторические аспекты развития налогообложения в России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Этапы зарождения налоговой системы  Древнерусского государства. Пошлины – главный источник доходов. Совершенствование налоговой системы при царствовании Романовых. Налоговые реформы Петра 1. Переход к подушной подати. Система государственных и местных налогов в России. Система налогообложения в СССР. Налоговый кодекс современной Ро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ссии.</w:t>
            </w:r>
          </w:p>
        </w:tc>
        <w:tc>
          <w:tcPr>
            <w:tcW w:w="1123" w:type="dxa"/>
          </w:tcPr>
          <w:p w:rsidR="00FB3284" w:rsidRPr="00AD7D30" w:rsidRDefault="00FB3284" w:rsidP="0073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-2</w:t>
            </w:r>
          </w:p>
        </w:tc>
      </w:tr>
      <w:tr w:rsidR="00FB3284" w:rsidRPr="00AD7D30" w:rsidTr="00473235">
        <w:trPr>
          <w:trHeight w:val="103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722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03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03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79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52"/>
        </w:trPr>
        <w:tc>
          <w:tcPr>
            <w:tcW w:w="2520" w:type="dxa"/>
            <w:vMerge w:val="restart"/>
          </w:tcPr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1.1.2. </w:t>
            </w:r>
          </w:p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Сущность и необходимость налогов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понятия « налог ». Признаки налога. Необходимость налогов для функционирования государства. Налоговая система как составная часть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финансовой системы государства.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1-2</w:t>
            </w:r>
          </w:p>
        </w:tc>
      </w:tr>
      <w:tr w:rsidR="00FB3284" w:rsidRPr="00AD7D30" w:rsidTr="00473235">
        <w:trPr>
          <w:trHeight w:val="103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03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2279" w:type="dxa"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03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95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73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854"/>
        </w:trPr>
        <w:tc>
          <w:tcPr>
            <w:tcW w:w="2520" w:type="dxa"/>
            <w:vMerge w:val="restart"/>
          </w:tcPr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1.1.3.</w:t>
            </w:r>
          </w:p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t>Функции налогов</w:t>
            </w:r>
          </w:p>
        </w:tc>
        <w:tc>
          <w:tcPr>
            <w:tcW w:w="9502" w:type="dxa"/>
          </w:tcPr>
          <w:p w:rsidR="00FB3284" w:rsidRPr="00A1384B" w:rsidRDefault="00FB3284" w:rsidP="00797FBB">
            <w:pPr>
              <w:pStyle w:val="Style6"/>
              <w:tabs>
                <w:tab w:val="left" w:pos="-4220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«функция налога». Фискальная функция налога. Распределительная функция. Регулирующая функция налога. Контрольная функция налога.</w:t>
            </w:r>
          </w:p>
        </w:tc>
        <w:tc>
          <w:tcPr>
            <w:tcW w:w="1123" w:type="dxa"/>
          </w:tcPr>
          <w:p w:rsidR="00FB3284" w:rsidRPr="00AD7D30" w:rsidRDefault="00FB3284" w:rsidP="0073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79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1.1.4.</w:t>
            </w:r>
          </w:p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t>Принципы налогообложения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законности налогообложения. Принцип определенности налоговой обязанности. Принцип экономии. Принцип всеобщности. Принцип равенства налогообложения. Принцип публичности налогообложения. Принцип единства экономического пространства.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73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1123" w:type="dxa"/>
          </w:tcPr>
          <w:p w:rsidR="00FB3284" w:rsidRPr="00AD7D30" w:rsidRDefault="00FB3284" w:rsidP="0073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Работа в сети Интернет.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1.1.5.</w:t>
            </w:r>
          </w:p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Элементы налогов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«элементы налога». Субъект налогообложения. Объект налогообложения. Налоговая база. Налоговый период. Налоговая ставка. Налоговые льготы. Налоговый оклад. Порядок исчисления налога. Порядок уплаты налога.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81"/>
        </w:trPr>
        <w:tc>
          <w:tcPr>
            <w:tcW w:w="2520" w:type="dxa"/>
            <w:vMerge w:val="restart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1.1.6.</w:t>
            </w:r>
          </w:p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Классификация налогов</w:t>
            </w:r>
          </w:p>
        </w:tc>
        <w:tc>
          <w:tcPr>
            <w:tcW w:w="9502" w:type="dxa"/>
          </w:tcPr>
          <w:p w:rsidR="00FB3284" w:rsidRPr="00C7437F" w:rsidRDefault="00FB3284" w:rsidP="00BC75D1">
            <w:pPr>
              <w:rPr>
                <w:rFonts w:ascii="Times New Roman" w:hAnsi="Times New Roman"/>
                <w:sz w:val="28"/>
                <w:szCs w:val="28"/>
              </w:rPr>
            </w:pPr>
            <w:r w:rsidRPr="00C7437F">
              <w:rPr>
                <w:rFonts w:ascii="Times New Roman" w:hAnsi="Times New Roman"/>
                <w:sz w:val="28"/>
                <w:szCs w:val="28"/>
              </w:rPr>
              <w:t>Классификация налогов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7437F">
              <w:rPr>
                <w:rFonts w:ascii="Times New Roman" w:hAnsi="Times New Roman"/>
                <w:sz w:val="28"/>
                <w:szCs w:val="28"/>
              </w:rPr>
              <w:t xml:space="preserve"> по уровням власти; по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методу взимания; в зависимости от использования налогов; по виду ставки; по субъектам налогообложения; по объектам налогообложения; по способу обложения; по срокам взимания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78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8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85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85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работа с опорным конспектом, 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85"/>
        </w:trPr>
        <w:tc>
          <w:tcPr>
            <w:tcW w:w="2520" w:type="dxa"/>
          </w:tcPr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1.2.</w:t>
            </w:r>
          </w:p>
        </w:tc>
        <w:tc>
          <w:tcPr>
            <w:tcW w:w="9502" w:type="dxa"/>
          </w:tcPr>
          <w:p w:rsidR="00FB3284" w:rsidRPr="00D012FF" w:rsidRDefault="00FB3284" w:rsidP="00D012FF">
            <w:pPr>
              <w:pStyle w:val="Style6"/>
              <w:widowControl/>
              <w:tabs>
                <w:tab w:val="left" w:pos="-1383"/>
              </w:tabs>
              <w:spacing w:line="240" w:lineRule="auto"/>
              <w:ind w:right="34" w:firstLine="0"/>
              <w:jc w:val="center"/>
              <w:rPr>
                <w:b/>
                <w:sz w:val="28"/>
                <w:szCs w:val="28"/>
              </w:rPr>
            </w:pPr>
            <w:r w:rsidRPr="00D012FF">
              <w:rPr>
                <w:b/>
                <w:sz w:val="28"/>
                <w:szCs w:val="28"/>
              </w:rPr>
              <w:t>Организация Федеральной налоговой службы в России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85"/>
        </w:trPr>
        <w:tc>
          <w:tcPr>
            <w:tcW w:w="2520" w:type="dxa"/>
            <w:vMerge w:val="restart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Тема 1.2.1.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Система налогов и сборов в Российской Федерации</w:t>
            </w:r>
          </w:p>
        </w:tc>
        <w:tc>
          <w:tcPr>
            <w:tcW w:w="9502" w:type="dxa"/>
          </w:tcPr>
          <w:p w:rsidR="00FB3284" w:rsidRPr="00A1384B" w:rsidRDefault="00FB3284" w:rsidP="00892BB6">
            <w:pPr>
              <w:pStyle w:val="Style6"/>
              <w:widowControl/>
              <w:tabs>
                <w:tab w:val="left" w:pos="-1383"/>
              </w:tabs>
              <w:spacing w:line="24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налоги и сборы. Налоги и сборы субъектов РФ (региональные). Местные налоги. Специальные налоговые режимы.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Работа в сети Интернет.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Pr="00AD7D30" w:rsidRDefault="00FB3284" w:rsidP="00E84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1.2.2. </w:t>
            </w:r>
          </w:p>
          <w:p w:rsidR="00FB3284" w:rsidRPr="00AD7D30" w:rsidRDefault="00FB3284" w:rsidP="00E84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Государственные налоговые органы и их функции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налоговых органов. Межрегиональные инспекции ФНС России. Управления ФНС по субъектам РФ. Инспекции ФНС по районам и городам России. Таможенные органы. Функции налоговых органов.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Работа в сети Интернет..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 w:val="restart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Тема 1.2.3.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Плательщики </w:t>
            </w: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налогов и сборов. Налоговые агенты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Правовой статус налогоплательщиков. Классификация плательщиков налогов и сборов. Резиденты. Не резиденты. Обязанности налогоплательщиков.  Правовой статус налоговых агентов. Обязанности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налоговых агентов.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>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Pr="00AD7D30" w:rsidRDefault="00FB3284" w:rsidP="00DF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Тема 1.2.4.</w:t>
            </w:r>
          </w:p>
          <w:p w:rsidR="00FB3284" w:rsidRPr="00AD7D30" w:rsidRDefault="00FB3284" w:rsidP="00DF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Налоговый контроль</w:t>
            </w:r>
          </w:p>
        </w:tc>
        <w:tc>
          <w:tcPr>
            <w:tcW w:w="9502" w:type="dxa"/>
          </w:tcPr>
          <w:p w:rsidR="00FB3284" w:rsidRPr="00A1384B" w:rsidRDefault="00FB3284" w:rsidP="00BC75D1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налогового контроля. Этапы налогового контроля. Виды налогового контроля. Камеральная налоговая проверка. Выездная налоговая проверка. Субъекты налогового контроля. Объекты налогового контроля.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DF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DF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Тема 1.2.5.</w:t>
            </w:r>
          </w:p>
          <w:p w:rsidR="00FB3284" w:rsidRPr="00D26B78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Органы внутренних дел и таможенные органы в системе органов </w:t>
            </w: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налогового контроля</w:t>
            </w:r>
          </w:p>
        </w:tc>
        <w:tc>
          <w:tcPr>
            <w:tcW w:w="9502" w:type="dxa"/>
          </w:tcPr>
          <w:p w:rsidR="00FB3284" w:rsidRPr="00A1384B" w:rsidRDefault="00FB3284" w:rsidP="00BC75D1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и задачи федеральной службы по экономическим и налоговым преступлениям (ФСЭНП). Таможенные органы в структуре ФНС России и ее задачи.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1.2.6.</w:t>
            </w:r>
          </w:p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t>Налоговая отчетность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налоговой отчетности. Налоговые декларации. Налоговые расчеты.</w:t>
            </w:r>
          </w:p>
        </w:tc>
        <w:tc>
          <w:tcPr>
            <w:tcW w:w="1123" w:type="dxa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Тема 1.2.7.</w:t>
            </w:r>
          </w:p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t>Механизм взыскания и уплаты налогов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взыскания налогов. Добровольное исполнение обязанности по уплате налога. Принудительное взыскание сумм налогов и сборов. Административные методы принудительно взыскания налогов.</w:t>
            </w:r>
          </w:p>
        </w:tc>
        <w:tc>
          <w:tcPr>
            <w:tcW w:w="1123" w:type="dxa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C06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Тема 1.2.8.</w:t>
            </w:r>
          </w:p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Налоговые </w:t>
            </w: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правонарушения</w:t>
            </w:r>
          </w:p>
        </w:tc>
        <w:tc>
          <w:tcPr>
            <w:tcW w:w="9502" w:type="dxa"/>
          </w:tcPr>
          <w:p w:rsidR="00FB3284" w:rsidRPr="00A1384B" w:rsidRDefault="00FB3284" w:rsidP="00BC75D1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Понятие налогового правонарушения. Виды налоговых правонарушений. Финансовая ответственность за налоговое правонарушение. Административная ответственность. Уголовная ответственность за налоговые правонарушения. Виды налоговых санкций.</w:t>
            </w:r>
          </w:p>
        </w:tc>
        <w:tc>
          <w:tcPr>
            <w:tcW w:w="1123" w:type="dxa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EE1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Работа в сети Интернет.. </w:t>
            </w:r>
          </w:p>
        </w:tc>
        <w:tc>
          <w:tcPr>
            <w:tcW w:w="1123" w:type="dxa"/>
          </w:tcPr>
          <w:p w:rsidR="00FB3284" w:rsidRPr="00AD7D30" w:rsidRDefault="00FB3284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 w:val="restart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Тема 1.2.9.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Защита прав налогоплательщиков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защиты прав налогоплательщиков. Президентский способ защиты прав налогоплательщиков. Административный способ защиты прав налогоплательщиков. Самозащита.</w:t>
            </w:r>
          </w:p>
        </w:tc>
        <w:tc>
          <w:tcPr>
            <w:tcW w:w="1123" w:type="dxa"/>
          </w:tcPr>
          <w:p w:rsidR="00FB3284" w:rsidRPr="00AD7D30" w:rsidRDefault="00FB3284" w:rsidP="0061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61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61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61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Работа в сети Интернет.  </w:t>
            </w:r>
          </w:p>
        </w:tc>
        <w:tc>
          <w:tcPr>
            <w:tcW w:w="1123" w:type="dxa"/>
          </w:tcPr>
          <w:p w:rsidR="00FB3284" w:rsidRPr="00AD7D30" w:rsidRDefault="00FB3284" w:rsidP="0061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</w:tcPr>
          <w:p w:rsidR="00FB3284" w:rsidRPr="00AD7D30" w:rsidRDefault="00FB3284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ЧАСТЬ 2.</w:t>
            </w:r>
          </w:p>
        </w:tc>
        <w:tc>
          <w:tcPr>
            <w:tcW w:w="9502" w:type="dxa"/>
          </w:tcPr>
          <w:p w:rsidR="00FB3284" w:rsidRPr="00A1384B" w:rsidRDefault="00FB3284" w:rsidP="008654B1">
            <w:pPr>
              <w:pStyle w:val="Style5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И СБОРЫ  В РОССИЙСКОЙ ФЕДЕРАЦИИ</w:t>
            </w:r>
          </w:p>
        </w:tc>
        <w:tc>
          <w:tcPr>
            <w:tcW w:w="1123" w:type="dxa"/>
          </w:tcPr>
          <w:p w:rsidR="00FB3284" w:rsidRPr="002E44CA" w:rsidRDefault="00FB3284" w:rsidP="002E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4CA">
              <w:rPr>
                <w:rFonts w:ascii="Times New Roman" w:hAnsi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</w:tcPr>
          <w:p w:rsidR="00FB3284" w:rsidRPr="00AD7D30" w:rsidRDefault="00FB3284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Раздел 2.1.</w:t>
            </w:r>
          </w:p>
        </w:tc>
        <w:tc>
          <w:tcPr>
            <w:tcW w:w="9502" w:type="dxa"/>
          </w:tcPr>
          <w:p w:rsidR="00FB3284" w:rsidRPr="00AD7D30" w:rsidRDefault="00FB3284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Федеральные налоги и сборы</w:t>
            </w:r>
          </w:p>
        </w:tc>
        <w:tc>
          <w:tcPr>
            <w:tcW w:w="1123" w:type="dxa"/>
          </w:tcPr>
          <w:p w:rsidR="00FB3284" w:rsidRPr="00D90FAA" w:rsidRDefault="00FB3284" w:rsidP="00D90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70"/>
        </w:trPr>
        <w:tc>
          <w:tcPr>
            <w:tcW w:w="2520" w:type="dxa"/>
            <w:vMerge w:val="restart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Тема 2.1.1.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9502" w:type="dxa"/>
          </w:tcPr>
          <w:p w:rsidR="00FB3284" w:rsidRPr="00AD7D30" w:rsidRDefault="00FB3284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Экономическое содержание налога. Налогоплательщики. Объект налогообложения и налоговая база. Налоговые ставки. Налоговый и отчетный периоды</w:t>
            </w:r>
          </w:p>
        </w:tc>
        <w:tc>
          <w:tcPr>
            <w:tcW w:w="1123" w:type="dxa"/>
          </w:tcPr>
          <w:p w:rsidR="00FB3284" w:rsidRPr="00AD7D30" w:rsidRDefault="00FB3284" w:rsidP="00C1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85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85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C1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  <w:p w:rsidR="00FB3284" w:rsidRPr="00C555A1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55A1">
              <w:rPr>
                <w:rFonts w:ascii="Times New Roman" w:hAnsi="Times New Roman"/>
                <w:b/>
                <w:i/>
                <w:sz w:val="28"/>
                <w:szCs w:val="28"/>
              </w:rPr>
              <w:t>Порядок определения доходов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целях налогообложения прибыли организации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1384B" w:rsidRDefault="00FB3284" w:rsidP="00BC75D1">
            <w:pPr>
              <w:pStyle w:val="Style6"/>
              <w:widowControl/>
              <w:tabs>
                <w:tab w:val="left" w:pos="8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доходов. Классификация доходов организации. Доходы от реализации товаров (работ, услуг). Внереализационные доходы. Доходы, не учитываемые при определении налоговой базы.</w:t>
            </w:r>
          </w:p>
        </w:tc>
        <w:tc>
          <w:tcPr>
            <w:tcW w:w="1123" w:type="dxa"/>
          </w:tcPr>
          <w:p w:rsidR="00FB3284" w:rsidRPr="00AD7D30" w:rsidRDefault="00FB3284" w:rsidP="00C55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их заданий по определению доходов организации в целях налогообложения прибыли.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064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2.1.3.</w:t>
            </w:r>
          </w:p>
          <w:p w:rsidR="00FB3284" w:rsidRPr="00C555A1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55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Порядок определения расходов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целях налогообложения прибыли </w:t>
            </w:r>
            <w:r w:rsidRPr="00C555A1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организации</w:t>
            </w:r>
          </w:p>
        </w:tc>
        <w:tc>
          <w:tcPr>
            <w:tcW w:w="9502" w:type="dxa"/>
          </w:tcPr>
          <w:p w:rsidR="00FB3284" w:rsidRPr="00C63A13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C63A13">
              <w:rPr>
                <w:rFonts w:ascii="Times New Roman" w:hAnsi="Times New Roman"/>
                <w:bCs/>
                <w:sz w:val="28"/>
                <w:szCs w:val="28"/>
              </w:rPr>
              <w:t>Группировка расходов организации, учитываемых при формировании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налоговой базы по налогу на прибыль организации. Порядок признания расходов организации. Расходы на производство и реализацию товаров (работ, услуг). Внереализационные расходы. Расходы организации, не учитываемые в целях налогообложения прибыли.</w:t>
            </w:r>
          </w:p>
        </w:tc>
        <w:tc>
          <w:tcPr>
            <w:tcW w:w="1123" w:type="dxa"/>
          </w:tcPr>
          <w:p w:rsidR="00FB3284" w:rsidRPr="00AD7D30" w:rsidRDefault="00FB3284" w:rsidP="002E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>
              <w:rPr>
                <w:rFonts w:ascii="Times New Roman" w:hAnsi="Times New Roman"/>
                <w:sz w:val="28"/>
                <w:szCs w:val="28"/>
              </w:rPr>
              <w:t>расходов организации при формировании налоговой базы по налогу на прибыль</w:t>
            </w:r>
          </w:p>
        </w:tc>
        <w:tc>
          <w:tcPr>
            <w:tcW w:w="1123" w:type="dxa"/>
          </w:tcPr>
          <w:p w:rsidR="00FB3284" w:rsidRPr="00AD7D30" w:rsidRDefault="00FB3284" w:rsidP="002E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  <w:p w:rsidR="00FB3284" w:rsidRPr="00064A08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A08">
              <w:rPr>
                <w:rFonts w:ascii="Times New Roman" w:hAnsi="Times New Roman"/>
                <w:b/>
                <w:i/>
                <w:sz w:val="28"/>
                <w:szCs w:val="28"/>
              </w:rPr>
              <w:t>Порядок расчета и уплаты суммы налога на прибыль организации</w:t>
            </w:r>
          </w:p>
        </w:tc>
        <w:tc>
          <w:tcPr>
            <w:tcW w:w="9502" w:type="dxa"/>
          </w:tcPr>
          <w:p w:rsidR="00FB3284" w:rsidRPr="00A1384B" w:rsidRDefault="00FB3284" w:rsidP="00BC75D1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налоговой базы по налогу на прибыль организации. Расчет суммы налога, подлежащего уплате в бюджет. Порядок расчета авансовых платежей и сроки их уплаты. Порядок определения суммы налога, подлежащего уплате по окончании налогового периода и сроки его уплаты.</w:t>
            </w:r>
          </w:p>
        </w:tc>
        <w:tc>
          <w:tcPr>
            <w:tcW w:w="1123" w:type="dxa"/>
          </w:tcPr>
          <w:p w:rsidR="00FB3284" w:rsidRPr="00AD7D30" w:rsidRDefault="00FB3284" w:rsidP="00C55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>
              <w:rPr>
                <w:rFonts w:ascii="Times New Roman" w:hAnsi="Times New Roman"/>
                <w:sz w:val="28"/>
                <w:szCs w:val="28"/>
              </w:rPr>
              <w:t>суммы налога на прибыль и формированию налоговой декларации</w:t>
            </w:r>
          </w:p>
        </w:tc>
        <w:tc>
          <w:tcPr>
            <w:tcW w:w="1123" w:type="dxa"/>
          </w:tcPr>
          <w:p w:rsidR="00FB3284" w:rsidRPr="00AD7D30" w:rsidRDefault="00FB3284" w:rsidP="00B7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  <w:p w:rsidR="00FB3284" w:rsidRPr="00C555A1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55A1">
              <w:rPr>
                <w:rFonts w:ascii="Times New Roman" w:hAnsi="Times New Roman"/>
                <w:b/>
                <w:i/>
                <w:sz w:val="28"/>
                <w:szCs w:val="28"/>
              </w:rPr>
              <w:t>Налог на добавленную стоимость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(НДС)</w:t>
            </w:r>
          </w:p>
        </w:tc>
        <w:tc>
          <w:tcPr>
            <w:tcW w:w="9502" w:type="dxa"/>
          </w:tcPr>
          <w:p w:rsidR="00FB3284" w:rsidRPr="00A1384B" w:rsidRDefault="00FB3284" w:rsidP="00BC75D1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Экономическое содержание налога. Налогоплательщики. Объект налогообложения и налоговая база. Налоговые ставки. Налоговый и отчетный периоды. </w:t>
            </w:r>
          </w:p>
        </w:tc>
        <w:tc>
          <w:tcPr>
            <w:tcW w:w="1123" w:type="dxa"/>
          </w:tcPr>
          <w:p w:rsidR="00FB3284" w:rsidRPr="00AD7D30" w:rsidRDefault="00FB3284" w:rsidP="00C55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79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C55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31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2.1.6.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5A4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Порядок расчета и уплаты НДС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B3284" w:rsidRPr="002A5A4B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B72F22" w:rsidRDefault="00FB3284" w:rsidP="00BC75D1">
            <w:pPr>
              <w:pStyle w:val="Style7"/>
              <w:widowControl/>
              <w:jc w:val="both"/>
              <w:rPr>
                <w:bCs/>
                <w:sz w:val="28"/>
                <w:szCs w:val="28"/>
              </w:rPr>
            </w:pPr>
            <w:r w:rsidRPr="00B72F22">
              <w:rPr>
                <w:bCs/>
                <w:sz w:val="28"/>
                <w:szCs w:val="28"/>
              </w:rPr>
              <w:lastRenderedPageBreak/>
              <w:t xml:space="preserve">Порядок исчисления налога. </w:t>
            </w:r>
            <w:r>
              <w:rPr>
                <w:bCs/>
                <w:sz w:val="28"/>
                <w:szCs w:val="28"/>
              </w:rPr>
              <w:t xml:space="preserve">Порядок оформления счета – фактуры, книги покупок, книги продаж. Налоговые вычеты по НДС. Расчет суммы налога, </w:t>
            </w:r>
            <w:r>
              <w:rPr>
                <w:bCs/>
                <w:sz w:val="28"/>
                <w:szCs w:val="28"/>
              </w:rPr>
              <w:lastRenderedPageBreak/>
              <w:t>подлежащего уплате в бюджет. Сроки уплаты НДС.</w:t>
            </w:r>
          </w:p>
        </w:tc>
        <w:tc>
          <w:tcPr>
            <w:tcW w:w="1123" w:type="dxa"/>
          </w:tcPr>
          <w:p w:rsidR="00FB3284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</w:t>
            </w:r>
          </w:p>
          <w:p w:rsidR="00FB3284" w:rsidRPr="00AD7D30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FFFF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1-2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31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1384B" w:rsidRDefault="00FB3284" w:rsidP="00BC75D1">
            <w:pPr>
              <w:pStyle w:val="Style7"/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AD7D30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31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1384B" w:rsidRDefault="00FB3284" w:rsidP="00BC75D1">
            <w:pPr>
              <w:pStyle w:val="Style7"/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AD7D30">
              <w:rPr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AD7D30">
              <w:rPr>
                <w:sz w:val="28"/>
                <w:szCs w:val="28"/>
              </w:rPr>
              <w:t xml:space="preserve"> решение практических заданий по расчету  </w:t>
            </w:r>
            <w:r>
              <w:rPr>
                <w:sz w:val="28"/>
                <w:szCs w:val="28"/>
              </w:rPr>
              <w:t>суммы НДС и формированию налоговой декларации</w:t>
            </w:r>
          </w:p>
        </w:tc>
        <w:tc>
          <w:tcPr>
            <w:tcW w:w="1123" w:type="dxa"/>
          </w:tcPr>
          <w:p w:rsidR="00FB3284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31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1384B" w:rsidRDefault="00FB3284" w:rsidP="00BC75D1">
            <w:pPr>
              <w:pStyle w:val="Style7"/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AD7D30"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31"/>
        </w:trPr>
        <w:tc>
          <w:tcPr>
            <w:tcW w:w="2520" w:type="dxa"/>
            <w:vMerge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1384B" w:rsidRDefault="00FB3284" w:rsidP="00BC75D1">
            <w:pPr>
              <w:pStyle w:val="Style7"/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AD7D30">
              <w:rPr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123" w:type="dxa"/>
          </w:tcPr>
          <w:p w:rsidR="00FB3284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FFFF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2.1.7.</w:t>
            </w:r>
          </w:p>
          <w:p w:rsidR="00FB3284" w:rsidRPr="002A5A4B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5A4B">
              <w:rPr>
                <w:rFonts w:ascii="Times New Roman" w:hAnsi="Times New Roman"/>
                <w:b/>
                <w:i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Экономическое содержание налога. Налогоплательщики. Объект налогообложения и налоговая база. Доходы, не подлежащие налогообложению. Налоговые ставки. Налоговый и отчетный периоды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3" w:type="dxa"/>
          </w:tcPr>
          <w:p w:rsidR="00FB3284" w:rsidRPr="00AD7D30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 w:rsidRPr="00616F77">
              <w:rPr>
                <w:rFonts w:ascii="Times New Roman" w:hAnsi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налога на доходы физических лиц.</w:t>
            </w:r>
            <w:r w:rsidRPr="00616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2.1.8.</w:t>
            </w:r>
          </w:p>
          <w:p w:rsidR="00FB3284" w:rsidRPr="005C0BFD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BFD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вычеты по НДФЛ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налоговых вычетов по НДФЛ. Стандартные налоговые вычеты. Социальные налоговые вычеты. Имущественные вычеты. Профессиональные налоговые вычеты. Порядок определения суммы налога, подлежащего уплате в бюджет. Сроки уплаты НДФЛ.</w:t>
            </w:r>
          </w:p>
        </w:tc>
        <w:tc>
          <w:tcPr>
            <w:tcW w:w="1123" w:type="dxa"/>
          </w:tcPr>
          <w:p w:rsidR="00FB3284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FB3284" w:rsidRPr="00AD7D30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 w:rsidRPr="00616F77">
              <w:rPr>
                <w:rFonts w:ascii="Times New Roman" w:hAnsi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налога на доходы физических лиц с применением налоговых вычетов.</w:t>
            </w:r>
          </w:p>
        </w:tc>
        <w:tc>
          <w:tcPr>
            <w:tcW w:w="1123" w:type="dxa"/>
          </w:tcPr>
          <w:p w:rsidR="00FB3284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123" w:type="dxa"/>
          </w:tcPr>
          <w:p w:rsidR="00FB3284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2.1.9.</w:t>
            </w:r>
          </w:p>
          <w:p w:rsidR="00FB3284" w:rsidRPr="005C0BFD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BFD">
              <w:rPr>
                <w:rFonts w:ascii="Times New Roman" w:hAnsi="Times New Roman"/>
                <w:b/>
                <w:i/>
                <w:sz w:val="28"/>
                <w:szCs w:val="28"/>
              </w:rPr>
              <w:t>Страховые взносы в государственные внебюджетные фонды</w:t>
            </w:r>
          </w:p>
        </w:tc>
        <w:tc>
          <w:tcPr>
            <w:tcW w:w="9502" w:type="dxa"/>
          </w:tcPr>
          <w:p w:rsidR="00FB3284" w:rsidRPr="00795939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5939">
              <w:rPr>
                <w:rFonts w:ascii="Times New Roman" w:hAnsi="Times New Roman"/>
                <w:bCs/>
                <w:sz w:val="28"/>
                <w:szCs w:val="28"/>
              </w:rPr>
              <w:t>Плательщики страховых взносов.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Объект обложения страховыми взносами. База для начисления страховых взносов. Налоговые льготы. Порядок исчисления и уплаты взносов.</w:t>
            </w:r>
          </w:p>
        </w:tc>
        <w:tc>
          <w:tcPr>
            <w:tcW w:w="1123" w:type="dxa"/>
          </w:tcPr>
          <w:p w:rsidR="00FB3284" w:rsidRPr="00AD7D30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Работа в сети Интернет.  </w:t>
            </w:r>
          </w:p>
        </w:tc>
        <w:tc>
          <w:tcPr>
            <w:tcW w:w="1123" w:type="dxa"/>
          </w:tcPr>
          <w:p w:rsidR="00FB3284" w:rsidRPr="00AD7D30" w:rsidRDefault="00FB3284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2.1.10.</w:t>
            </w:r>
          </w:p>
          <w:p w:rsidR="00FB3284" w:rsidRPr="005C0BFD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BFD">
              <w:rPr>
                <w:rFonts w:ascii="Times New Roman" w:hAnsi="Times New Roman"/>
                <w:b/>
                <w:i/>
                <w:sz w:val="28"/>
                <w:szCs w:val="28"/>
              </w:rPr>
              <w:t>Страховые взносы в Пенсионный фонд Российской Федерации (ПФ)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Особенности исчисления страховых взносов в Пенсионный фонд РФ.  Страховая и накопительная части пенсии. Налоговые ставки. Порядок исчисления и уплаты страховых взносов в ПФ РФ индивидуальными предпринимателями, адвокатами и нотариусами.</w:t>
            </w:r>
          </w:p>
        </w:tc>
        <w:tc>
          <w:tcPr>
            <w:tcW w:w="1123" w:type="dxa"/>
          </w:tcPr>
          <w:p w:rsidR="00FB3284" w:rsidRPr="00AD7D30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 w:rsidRPr="00616F77">
              <w:rPr>
                <w:rFonts w:ascii="Times New Roman" w:hAnsi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страховых взносов в ПФ РФ различным категориям работающих</w:t>
            </w:r>
          </w:p>
        </w:tc>
        <w:tc>
          <w:tcPr>
            <w:tcW w:w="1123" w:type="dxa"/>
          </w:tcPr>
          <w:p w:rsidR="00FB3284" w:rsidRPr="00AD7D30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450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672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2.1.11.</w:t>
            </w:r>
          </w:p>
          <w:p w:rsidR="00FB3284" w:rsidRPr="005C0BFD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BFD">
              <w:rPr>
                <w:rFonts w:ascii="Times New Roman" w:hAnsi="Times New Roman"/>
                <w:b/>
                <w:i/>
                <w:sz w:val="28"/>
                <w:szCs w:val="28"/>
              </w:rPr>
              <w:t>Страховые взносы в Фонд обязательного медицинского страхования (ФФОМС) и Фонд социального страхования (ФСС)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Особенности исчисления страховых взносов в федеральный Фонд обязательного медицинского страхования.  Особенности исчисления страховых взносов в Фонд социального страхования.  Налоговые ставки. Порядок исчисления и уплаты страховых взносов в ФФОМС и ФСС индивидуальными предпринимателями, адвокатами и нотариусами.</w:t>
            </w:r>
          </w:p>
        </w:tc>
        <w:tc>
          <w:tcPr>
            <w:tcW w:w="1123" w:type="dxa"/>
          </w:tcPr>
          <w:p w:rsidR="00FB3284" w:rsidRPr="00AD7D30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672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672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 w:rsidRPr="00616F77">
              <w:rPr>
                <w:rFonts w:ascii="Times New Roman" w:hAnsi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страховых взносов в ФФОМС и ФСС различным категориям работающих</w:t>
            </w:r>
          </w:p>
        </w:tc>
        <w:tc>
          <w:tcPr>
            <w:tcW w:w="1123" w:type="dxa"/>
          </w:tcPr>
          <w:p w:rsidR="00FB3284" w:rsidRPr="00AD7D30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672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672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Работа в сети Интернет.  </w:t>
            </w:r>
          </w:p>
        </w:tc>
        <w:tc>
          <w:tcPr>
            <w:tcW w:w="1123" w:type="dxa"/>
          </w:tcPr>
          <w:p w:rsidR="00FB3284" w:rsidRPr="00AD7D30" w:rsidRDefault="00FB3284" w:rsidP="00783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747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2.1.12.</w:t>
            </w:r>
          </w:p>
          <w:p w:rsidR="00FB3284" w:rsidRPr="005C0BFD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BFD">
              <w:rPr>
                <w:rFonts w:ascii="Times New Roman" w:hAnsi="Times New Roman"/>
                <w:b/>
                <w:i/>
                <w:sz w:val="28"/>
                <w:szCs w:val="28"/>
              </w:rPr>
              <w:t>Взносы по обязательному социальному страхованию от несчастных случаев на производстве и профессиональны</w:t>
            </w:r>
            <w:r w:rsidRPr="005C0BF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х заболеваний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Экономическое содержание. Плательщики взносов. Налоговая база. Налоговые ставки. Налоговые льготы. Порядок расчета суммы взносов и сроки уплаты.</w:t>
            </w:r>
          </w:p>
        </w:tc>
        <w:tc>
          <w:tcPr>
            <w:tcW w:w="1123" w:type="dxa"/>
          </w:tcPr>
          <w:p w:rsidR="00FB3284" w:rsidRPr="00AD7D30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747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747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747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747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Работа в сети Интернет.. </w:t>
            </w:r>
          </w:p>
        </w:tc>
        <w:tc>
          <w:tcPr>
            <w:tcW w:w="1123" w:type="dxa"/>
          </w:tcPr>
          <w:p w:rsidR="00FB3284" w:rsidRPr="00AD7D30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2.1.13.</w:t>
            </w:r>
          </w:p>
          <w:p w:rsidR="00FB3284" w:rsidRPr="005C0BFD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BFD">
              <w:rPr>
                <w:rFonts w:ascii="Times New Roman" w:hAnsi="Times New Roman"/>
                <w:b/>
                <w:i/>
                <w:sz w:val="28"/>
                <w:szCs w:val="28"/>
              </w:rPr>
              <w:t>Налог на добычу полезных ископаемых (НДПИ)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Налоговые льготы.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 w:rsidRPr="00616F77">
              <w:rPr>
                <w:rFonts w:ascii="Times New Roman" w:hAnsi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налога и формированию налоговой декларации</w:t>
            </w:r>
          </w:p>
        </w:tc>
        <w:tc>
          <w:tcPr>
            <w:tcW w:w="1123" w:type="dxa"/>
          </w:tcPr>
          <w:p w:rsidR="00FB3284" w:rsidRPr="00AD7D30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2.1.14.</w:t>
            </w:r>
          </w:p>
          <w:p w:rsidR="00FB3284" w:rsidRPr="005C0BFD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BFD">
              <w:rPr>
                <w:rFonts w:ascii="Times New Roman" w:hAnsi="Times New Roman"/>
                <w:b/>
                <w:i/>
                <w:sz w:val="28"/>
                <w:szCs w:val="28"/>
              </w:rPr>
              <w:t>Водный налог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Налоговые льготы.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 w:rsidRPr="00616F77">
              <w:rPr>
                <w:rFonts w:ascii="Times New Roman" w:hAnsi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налога и формированию налоговой декларации</w:t>
            </w:r>
          </w:p>
        </w:tc>
        <w:tc>
          <w:tcPr>
            <w:tcW w:w="1123" w:type="dxa"/>
          </w:tcPr>
          <w:p w:rsidR="00FB3284" w:rsidRPr="00AD7D30" w:rsidRDefault="00FB3284" w:rsidP="005C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2.1.15.</w:t>
            </w:r>
          </w:p>
          <w:p w:rsidR="00FB3284" w:rsidRPr="002E069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069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Акцизы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Экономическое содержание. Плательщики. Объект налогообложения.  Налоговая база. Налоговые ставки.  Порядок расчета суммы налога и сроки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уплаты.</w:t>
            </w:r>
          </w:p>
        </w:tc>
        <w:tc>
          <w:tcPr>
            <w:tcW w:w="1123" w:type="dxa"/>
          </w:tcPr>
          <w:p w:rsidR="00FB3284" w:rsidRPr="00AD7D30" w:rsidRDefault="00FB3284" w:rsidP="002E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 w:rsidRPr="00616F77">
              <w:rPr>
                <w:rFonts w:ascii="Times New Roman" w:hAnsi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налога и формированию налоговой декларации</w:t>
            </w:r>
          </w:p>
        </w:tc>
        <w:tc>
          <w:tcPr>
            <w:tcW w:w="1123" w:type="dxa"/>
          </w:tcPr>
          <w:p w:rsidR="00FB3284" w:rsidRPr="00AD7D30" w:rsidRDefault="00FB3284" w:rsidP="002E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2.1.16.</w:t>
            </w:r>
          </w:p>
          <w:p w:rsidR="00FB3284" w:rsidRPr="002E069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069A">
              <w:rPr>
                <w:rFonts w:ascii="Times New Roman" w:hAnsi="Times New Roman"/>
                <w:b/>
                <w:i/>
                <w:sz w:val="28"/>
                <w:szCs w:val="28"/>
              </w:rPr>
              <w:t>Таможенные пошлины и сборы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Налоговые льготы.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2E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</w:tcPr>
          <w:p w:rsidR="00FB3284" w:rsidRPr="00AD7D30" w:rsidRDefault="00FB3284" w:rsidP="002E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Работа в сети Интернет.. </w:t>
            </w:r>
          </w:p>
        </w:tc>
        <w:tc>
          <w:tcPr>
            <w:tcW w:w="1123" w:type="dxa"/>
          </w:tcPr>
          <w:p w:rsidR="00FB3284" w:rsidRPr="00AD7D30" w:rsidRDefault="00FB3284" w:rsidP="002E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2.1.17.</w:t>
            </w:r>
          </w:p>
          <w:p w:rsidR="00FB3284" w:rsidRPr="002E069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069A">
              <w:rPr>
                <w:rFonts w:ascii="Times New Roman" w:hAnsi="Times New Roman"/>
                <w:b/>
                <w:i/>
                <w:sz w:val="28"/>
                <w:szCs w:val="28"/>
              </w:rPr>
              <w:t>Государственные пошлины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Налоговые льготы.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2E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 w:rsidRPr="00616F77">
              <w:rPr>
                <w:rFonts w:ascii="Times New Roman" w:hAnsi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гос. пошлины</w:t>
            </w:r>
          </w:p>
        </w:tc>
        <w:tc>
          <w:tcPr>
            <w:tcW w:w="1123" w:type="dxa"/>
          </w:tcPr>
          <w:p w:rsidR="00FB3284" w:rsidRPr="00AD7D30" w:rsidRDefault="00FB3284" w:rsidP="002E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2.1.18.</w:t>
            </w:r>
          </w:p>
          <w:p w:rsidR="00FB3284" w:rsidRPr="002E069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069A">
              <w:rPr>
                <w:rFonts w:ascii="Times New Roman" w:hAnsi="Times New Roman"/>
                <w:b/>
                <w:i/>
                <w:sz w:val="28"/>
                <w:szCs w:val="28"/>
              </w:rPr>
              <w:t>Экологические сборы и платежи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Налоговые льготы.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2E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2E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25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2.1.19.</w:t>
            </w:r>
          </w:p>
          <w:p w:rsidR="00FB3284" w:rsidRPr="002E069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069A">
              <w:rPr>
                <w:rFonts w:ascii="Times New Roman" w:hAnsi="Times New Roman"/>
                <w:b/>
                <w:i/>
                <w:sz w:val="28"/>
                <w:szCs w:val="28"/>
              </w:rPr>
              <w:t>Сборы за пользование объектами животного мира и водных биологических ресурсов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Налоговые льготы.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2E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52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2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2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2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7"/>
        </w:trPr>
        <w:tc>
          <w:tcPr>
            <w:tcW w:w="2520" w:type="dxa"/>
          </w:tcPr>
          <w:p w:rsidR="00FB3284" w:rsidRPr="00AD7D30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2.2.</w:t>
            </w:r>
          </w:p>
        </w:tc>
        <w:tc>
          <w:tcPr>
            <w:tcW w:w="9502" w:type="dxa"/>
          </w:tcPr>
          <w:p w:rsidR="00FB3284" w:rsidRPr="00B07D4A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7D4A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Региональные налоги и сборы</w:t>
            </w:r>
          </w:p>
        </w:tc>
        <w:tc>
          <w:tcPr>
            <w:tcW w:w="1123" w:type="dxa"/>
          </w:tcPr>
          <w:p w:rsidR="00FB3284" w:rsidRPr="00B07D4A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7E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2.2.1.</w:t>
            </w:r>
          </w:p>
          <w:p w:rsidR="00FB3284" w:rsidRPr="00B07D4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D4A">
              <w:rPr>
                <w:rFonts w:ascii="Times New Roman" w:hAnsi="Times New Roman"/>
                <w:b/>
                <w:i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Налоговые льготы.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решение практических заданий по расчету  </w:t>
            </w:r>
            <w:r w:rsidRPr="00616F77">
              <w:rPr>
                <w:rFonts w:ascii="Times New Roman" w:hAnsi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налога и формированию декларации</w:t>
            </w:r>
          </w:p>
        </w:tc>
        <w:tc>
          <w:tcPr>
            <w:tcW w:w="1123" w:type="dxa"/>
          </w:tcPr>
          <w:p w:rsidR="00FB3284" w:rsidRPr="00AD7D30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 w:val="restart"/>
          </w:tcPr>
          <w:p w:rsidR="00FB3284" w:rsidRPr="00B07D4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07D4A">
              <w:rPr>
                <w:rFonts w:ascii="Times New Roman" w:hAnsi="Times New Roman"/>
                <w:b/>
                <w:sz w:val="28"/>
                <w:szCs w:val="28"/>
              </w:rPr>
              <w:t>Тема 2.2.2.</w:t>
            </w:r>
          </w:p>
          <w:p w:rsidR="00FB3284" w:rsidRPr="00B07D4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D4A">
              <w:rPr>
                <w:rFonts w:ascii="Times New Roman" w:hAnsi="Times New Roman"/>
                <w:b/>
                <w:i/>
                <w:sz w:val="28"/>
                <w:szCs w:val="28"/>
              </w:rPr>
              <w:t>Транспортный налог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Налоговые льготы.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07DDC">
              <w:rPr>
                <w:rFonts w:ascii="Times New Roman" w:hAnsi="Times New Roman"/>
                <w:bCs/>
                <w:sz w:val="28"/>
                <w:szCs w:val="28"/>
              </w:rPr>
              <w:t>решение практических заданий по расчету суммы налога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формированию декларации</w:t>
            </w:r>
          </w:p>
        </w:tc>
        <w:tc>
          <w:tcPr>
            <w:tcW w:w="1123" w:type="dxa"/>
          </w:tcPr>
          <w:p w:rsidR="00FB3284" w:rsidRPr="00AD7D30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2.2.3.</w:t>
            </w:r>
          </w:p>
          <w:p w:rsidR="00FB3284" w:rsidRPr="00B07D4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D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Налог на игорный </w:t>
            </w:r>
            <w:r w:rsidRPr="00B07D4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бизнес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Экономическое содержание. Плательщики. Объект налогообложения.  Налоговая база. Налоговые ставки. 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57"/>
        </w:trPr>
        <w:tc>
          <w:tcPr>
            <w:tcW w:w="2520" w:type="dxa"/>
          </w:tcPr>
          <w:p w:rsidR="00FB3284" w:rsidRPr="00AD7D30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2.3.</w:t>
            </w:r>
          </w:p>
        </w:tc>
        <w:tc>
          <w:tcPr>
            <w:tcW w:w="9502" w:type="dxa"/>
          </w:tcPr>
          <w:p w:rsidR="00FB3284" w:rsidRPr="00B07D4A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7D4A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1123" w:type="dxa"/>
          </w:tcPr>
          <w:p w:rsidR="00FB3284" w:rsidRPr="00B07D4A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85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2.3.1.</w:t>
            </w:r>
          </w:p>
          <w:p w:rsidR="00FB3284" w:rsidRPr="00B07D4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D4A">
              <w:rPr>
                <w:rFonts w:ascii="Times New Roman" w:hAnsi="Times New Roman"/>
                <w:b/>
                <w:i/>
                <w:sz w:val="28"/>
                <w:szCs w:val="28"/>
              </w:rPr>
              <w:t>Упрощенная система налогообложения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(УСН)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Преимущества УСН. Недостатки УСН. Плательщики. Объект налогообложения.  Налоговая база. Налоговые ставки. 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2.3.2.</w:t>
            </w:r>
          </w:p>
          <w:p w:rsidR="00FB3284" w:rsidRPr="003008E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E4">
              <w:rPr>
                <w:rFonts w:ascii="Times New Roman" w:hAnsi="Times New Roman"/>
                <w:b/>
                <w:i/>
                <w:sz w:val="28"/>
                <w:szCs w:val="28"/>
              </w:rPr>
              <w:t>Единый налог на вмененный доход (ЕНВД)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Особенности ЕНВД. Плательщики. Объект налогообложения.  Налоговая база. Налоговые ставки. 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AB4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2.3.3.</w:t>
            </w:r>
          </w:p>
          <w:p w:rsidR="00FB3284" w:rsidRPr="003008E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E4">
              <w:rPr>
                <w:rFonts w:ascii="Times New Roman" w:hAnsi="Times New Roman"/>
                <w:b/>
                <w:i/>
                <w:sz w:val="28"/>
                <w:szCs w:val="28"/>
              </w:rPr>
              <w:t>Единый сельскохозяйственный налог (ЕСХН)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75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75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4D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73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2.3.4. </w:t>
            </w:r>
            <w:r w:rsidRPr="004D7348">
              <w:rPr>
                <w:rFonts w:ascii="Times New Roman" w:hAnsi="Times New Roman"/>
                <w:b/>
                <w:i/>
                <w:sz w:val="28"/>
                <w:szCs w:val="28"/>
              </w:rPr>
              <w:t>Определение суммы налога в организациях, применяющих специальные налоговые режимы</w:t>
            </w:r>
          </w:p>
        </w:tc>
        <w:tc>
          <w:tcPr>
            <w:tcW w:w="9502" w:type="dxa"/>
          </w:tcPr>
          <w:p w:rsidR="00FB3284" w:rsidRPr="004D7348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348">
              <w:rPr>
                <w:rFonts w:ascii="Times New Roman" w:hAnsi="Times New Roman"/>
                <w:bCs/>
                <w:sz w:val="28"/>
                <w:szCs w:val="28"/>
              </w:rPr>
              <w:t>Определение налоговой базы по УСН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 суммы налога, подлежащей уплате в бюджет. Определение налоговой базы по ЕНВД, налоговых вычетов и суммы налога, подлежащей уплате в бюджет. Определение налоговой базы по ЕСХН и суммы налога. подлежащей уплате в бюджет</w:t>
            </w:r>
          </w:p>
        </w:tc>
        <w:tc>
          <w:tcPr>
            <w:tcW w:w="1123" w:type="dxa"/>
          </w:tcPr>
          <w:p w:rsidR="00FB3284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71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71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71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71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123" w:type="dxa"/>
          </w:tcPr>
          <w:p w:rsidR="00FB3284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44"/>
        </w:trPr>
        <w:tc>
          <w:tcPr>
            <w:tcW w:w="2520" w:type="dxa"/>
          </w:tcPr>
          <w:p w:rsidR="00FB3284" w:rsidRPr="00AD7D30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2.4.</w:t>
            </w:r>
          </w:p>
        </w:tc>
        <w:tc>
          <w:tcPr>
            <w:tcW w:w="9502" w:type="dxa"/>
          </w:tcPr>
          <w:p w:rsidR="00FB3284" w:rsidRPr="003008E4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08E4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Местные налоги</w:t>
            </w:r>
          </w:p>
        </w:tc>
        <w:tc>
          <w:tcPr>
            <w:tcW w:w="1123" w:type="dxa"/>
          </w:tcPr>
          <w:p w:rsidR="00FB3284" w:rsidRPr="003008E4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2.4.1.</w:t>
            </w:r>
          </w:p>
          <w:p w:rsidR="00FB3284" w:rsidRPr="003008E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E4">
              <w:rPr>
                <w:rFonts w:ascii="Times New Roman" w:hAnsi="Times New Roman"/>
                <w:b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28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 w:val="restart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2.4.2.</w:t>
            </w:r>
          </w:p>
          <w:p w:rsidR="00FB3284" w:rsidRPr="003008E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E4">
              <w:rPr>
                <w:rFonts w:ascii="Times New Roman" w:hAnsi="Times New Roman"/>
                <w:b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содержание. Плательщики. Объект налогообложения.  Налоговая база. Налоговые ставки.  Порядок расчета суммы налога и сроки уплаты.</w:t>
            </w:r>
          </w:p>
        </w:tc>
        <w:tc>
          <w:tcPr>
            <w:tcW w:w="1123" w:type="dxa"/>
          </w:tcPr>
          <w:p w:rsidR="00FB3284" w:rsidRPr="00AD7D30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303"/>
        </w:trPr>
        <w:tc>
          <w:tcPr>
            <w:tcW w:w="2520" w:type="dxa"/>
            <w:vMerge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 Работа в сети Интернет.</w:t>
            </w:r>
          </w:p>
        </w:tc>
        <w:tc>
          <w:tcPr>
            <w:tcW w:w="1123" w:type="dxa"/>
          </w:tcPr>
          <w:p w:rsidR="00FB3284" w:rsidRPr="00AD7D30" w:rsidRDefault="00FB3284" w:rsidP="0048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142"/>
        </w:trPr>
        <w:tc>
          <w:tcPr>
            <w:tcW w:w="2520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9502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3" w:type="dxa"/>
          </w:tcPr>
          <w:p w:rsidR="00FB3284" w:rsidRPr="00545B17" w:rsidRDefault="00FB3284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B1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79" w:type="dxa"/>
            <w:shd w:val="clear" w:color="auto" w:fill="A6A6A6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0"/>
        </w:trPr>
        <w:tc>
          <w:tcPr>
            <w:tcW w:w="12022" w:type="dxa"/>
            <w:gridSpan w:val="2"/>
          </w:tcPr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>Примерная тематика курсовой работы (проекта)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Особенности налогообложения  прибыли организаций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 Особенности исчисления и уплаты НДС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Особенности налогообложения доходов физических лиц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Экономическое содержание, особенности исчисления и уплаты страховых взносов в государственные  внебюджетные фонды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Экономическое содержание и особенности исчисления  НДПИ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Экономическое содержание и особенности исчисления  водного налога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Экономическое содержание, порядок  исчисления и уплаты таможенных пошлин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 Особенности исчисления и уплаты ЕНВД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 Экономическое содержание и особенности исчисления акцизов.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 Особенности упрощенной системы налогообложения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 Экономическое содержание и особенности исчисления налога на имущество организаций.</w:t>
            </w:r>
          </w:p>
          <w:p w:rsidR="00FB328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 Экономическое содержание  и особенности исчисления транспортного налога</w:t>
            </w:r>
          </w:p>
          <w:p w:rsidR="00FB3284" w:rsidRPr="008362B4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 Особенности исчисления и уплаты ЕСХН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279" w:type="dxa"/>
            <w:vMerge w:val="restart"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0"/>
        </w:trPr>
        <w:tc>
          <w:tcPr>
            <w:tcW w:w="12022" w:type="dxa"/>
            <w:gridSpan w:val="2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Самостоятельная работа обучающихся над курсовой работой (проектом)</w:t>
            </w: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123" w:type="dxa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279" w:type="dxa"/>
            <w:vMerge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B3284" w:rsidRPr="00AD7D30" w:rsidTr="00473235">
        <w:trPr>
          <w:trHeight w:val="20"/>
        </w:trPr>
        <w:tc>
          <w:tcPr>
            <w:tcW w:w="12022" w:type="dxa"/>
            <w:gridSpan w:val="2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23" w:type="dxa"/>
          </w:tcPr>
          <w:p w:rsidR="00FB3284" w:rsidRPr="00D90FAA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0FAA">
              <w:rPr>
                <w:rFonts w:ascii="Times New Roman" w:hAnsi="Times New Roman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2279" w:type="dxa"/>
            <w:vMerge/>
            <w:shd w:val="clear" w:color="auto" w:fill="C0C0C0"/>
          </w:tcPr>
          <w:p w:rsidR="00FB3284" w:rsidRPr="00AD7D30" w:rsidRDefault="00FB3284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B3284" w:rsidRPr="00A1384B" w:rsidRDefault="00FB3284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sz w:val="28"/>
          <w:szCs w:val="28"/>
        </w:rPr>
        <w:t xml:space="preserve"> </w:t>
      </w:r>
    </w:p>
    <w:p w:rsidR="00FB3284" w:rsidRPr="00A1384B" w:rsidRDefault="00FB3284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  <w:sectPr w:rsidR="00FB3284" w:rsidRPr="00A1384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B3284" w:rsidRPr="00A1384B" w:rsidRDefault="00FB3284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1384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B3284" w:rsidRPr="00A1384B" w:rsidRDefault="00FB3284" w:rsidP="00D4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1384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B3284" w:rsidRPr="00A1384B" w:rsidRDefault="00FB3284" w:rsidP="00D4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1384B"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наличия учебного кабинета  «Бухгалтерский учёт, налогообложение и аудит»</w:t>
      </w:r>
    </w:p>
    <w:p w:rsidR="00FB3284" w:rsidRPr="00A1384B" w:rsidRDefault="00FB3284" w:rsidP="00D411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bCs/>
          <w:sz w:val="28"/>
          <w:szCs w:val="28"/>
        </w:rPr>
        <w:t>Оборудование  учебного кабинета: ученические столы, стулья, лаборатория 1с, учительский стол, учебная и специальная литература</w:t>
      </w:r>
      <w:r w:rsidRPr="00A1384B">
        <w:rPr>
          <w:rFonts w:ascii="Times New Roman" w:hAnsi="Times New Roman"/>
          <w:sz w:val="28"/>
          <w:szCs w:val="28"/>
        </w:rPr>
        <w:t xml:space="preserve">. </w:t>
      </w:r>
    </w:p>
    <w:p w:rsidR="00FB3284" w:rsidRPr="00A1384B" w:rsidRDefault="00FB3284" w:rsidP="00D411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r w:rsidRPr="00A1384B">
        <w:rPr>
          <w:rFonts w:ascii="Times New Roman" w:hAnsi="Times New Roman"/>
          <w:sz w:val="28"/>
          <w:szCs w:val="28"/>
        </w:rPr>
        <w:t xml:space="preserve">ПЭВМ, прикладное программное обеспечение, калькуляторы. </w:t>
      </w:r>
    </w:p>
    <w:p w:rsidR="00FB3284" w:rsidRPr="00A1384B" w:rsidRDefault="00FB3284" w:rsidP="00D411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1384B">
        <w:rPr>
          <w:b/>
          <w:sz w:val="28"/>
          <w:szCs w:val="28"/>
        </w:rPr>
        <w:t>3.2. Информационное обеспечение обучения</w:t>
      </w:r>
    </w:p>
    <w:p w:rsidR="00FB3284" w:rsidRDefault="00FB3284" w:rsidP="00A1384B">
      <w:pPr>
        <w:ind w:right="74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B3284" w:rsidRDefault="00FB3284" w:rsidP="00A1384B">
      <w:pPr>
        <w:ind w:right="741"/>
        <w:jc w:val="both"/>
        <w:rPr>
          <w:rFonts w:ascii="Times New Roman" w:hAnsi="Times New Roman"/>
          <w:b/>
          <w:i/>
          <w:sz w:val="28"/>
          <w:szCs w:val="28"/>
        </w:rPr>
      </w:pPr>
      <w:r w:rsidRPr="00A1384B">
        <w:rPr>
          <w:rFonts w:ascii="Times New Roman" w:hAnsi="Times New Roman"/>
          <w:b/>
          <w:i/>
          <w:sz w:val="28"/>
          <w:szCs w:val="28"/>
        </w:rPr>
        <w:t>Основные:</w:t>
      </w:r>
    </w:p>
    <w:p w:rsidR="00FB3284" w:rsidRDefault="00FB3284" w:rsidP="00D41132">
      <w:pPr>
        <w:spacing w:line="360" w:lineRule="auto"/>
        <w:ind w:right="7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Налоговый кодекс РФ часть 1 и 2</w:t>
      </w:r>
    </w:p>
    <w:p w:rsidR="00FB3284" w:rsidRDefault="00FB3284" w:rsidP="00D41132">
      <w:pPr>
        <w:spacing w:line="360" w:lineRule="auto"/>
        <w:ind w:right="741"/>
        <w:rPr>
          <w:rStyle w:val="FontStyle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1384B">
        <w:rPr>
          <w:rStyle w:val="FontStyle29"/>
          <w:sz w:val="28"/>
          <w:szCs w:val="28"/>
        </w:rPr>
        <w:t>Глухов В.В., Дольда И.В. Налоги. Теория и практика. Учебное пособие.</w:t>
      </w:r>
      <w:r>
        <w:rPr>
          <w:rStyle w:val="FontStyle29"/>
          <w:sz w:val="28"/>
          <w:szCs w:val="28"/>
        </w:rPr>
        <w:t xml:space="preserve"> - М.: Финансы и статистика, 2011 – 465с.</w:t>
      </w:r>
    </w:p>
    <w:p w:rsidR="00FB3284" w:rsidRPr="00924DA0" w:rsidRDefault="00FB3284" w:rsidP="00D41132">
      <w:pPr>
        <w:pStyle w:val="Style24"/>
        <w:widowControl/>
        <w:tabs>
          <w:tab w:val="left" w:pos="355"/>
        </w:tabs>
        <w:spacing w:line="36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3. </w:t>
      </w:r>
      <w:r w:rsidRPr="00924DA0">
        <w:rPr>
          <w:rStyle w:val="FontStyle29"/>
          <w:sz w:val="28"/>
          <w:szCs w:val="28"/>
        </w:rPr>
        <w:t>Налоги и налогообложение. Учебное пособие. О.В. Скворцов, Н.С.</w:t>
      </w:r>
      <w:r>
        <w:rPr>
          <w:rStyle w:val="FontStyle29"/>
          <w:sz w:val="28"/>
          <w:szCs w:val="28"/>
        </w:rPr>
        <w:t xml:space="preserve"> Скворцова. - М.: Академия, 2012 – 360с.</w:t>
      </w:r>
    </w:p>
    <w:p w:rsidR="00FB3284" w:rsidRPr="00A1384B" w:rsidRDefault="00FB3284" w:rsidP="00D41132">
      <w:pPr>
        <w:pStyle w:val="Style24"/>
        <w:widowControl/>
        <w:tabs>
          <w:tab w:val="left" w:pos="355"/>
        </w:tabs>
        <w:spacing w:line="36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 Скворцов О.В. Налоги и налогообложение: учебник для студ. Учреждний сред. проф. образования / М.: Издательский центр «Академия», 2013.- 365с.</w:t>
      </w:r>
    </w:p>
    <w:p w:rsidR="00FB3284" w:rsidRPr="00924DA0" w:rsidRDefault="00FB3284" w:rsidP="00D41132">
      <w:pPr>
        <w:pStyle w:val="Style24"/>
        <w:widowControl/>
        <w:tabs>
          <w:tab w:val="left" w:pos="355"/>
        </w:tabs>
        <w:spacing w:line="360" w:lineRule="auto"/>
        <w:ind w:firstLine="0"/>
        <w:rPr>
          <w:b/>
          <w:bCs/>
          <w:i/>
          <w:sz w:val="28"/>
          <w:szCs w:val="28"/>
        </w:rPr>
      </w:pPr>
      <w:r w:rsidRPr="00924DA0">
        <w:rPr>
          <w:b/>
          <w:bCs/>
          <w:i/>
          <w:sz w:val="28"/>
          <w:szCs w:val="28"/>
        </w:rPr>
        <w:t>Дополнительные источники:</w:t>
      </w:r>
    </w:p>
    <w:p w:rsidR="00FB3284" w:rsidRDefault="00FB3284" w:rsidP="00D41132">
      <w:pPr>
        <w:pStyle w:val="Style24"/>
        <w:widowControl/>
        <w:tabs>
          <w:tab w:val="left" w:pos="355"/>
        </w:tabs>
        <w:spacing w:line="360" w:lineRule="auto"/>
        <w:ind w:firstLine="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1. </w:t>
      </w:r>
      <w:r w:rsidRPr="00A1384B">
        <w:rPr>
          <w:rStyle w:val="FontStyle29"/>
          <w:sz w:val="28"/>
          <w:szCs w:val="28"/>
        </w:rPr>
        <w:t xml:space="preserve">Миляков Н.В. Налоги и налогообложение. Курс лекций. </w:t>
      </w:r>
      <w:r>
        <w:rPr>
          <w:rStyle w:val="FontStyle29"/>
          <w:sz w:val="28"/>
          <w:szCs w:val="28"/>
        </w:rPr>
        <w:t>- М.: Финансы и статистика, 2010 – 284с.</w:t>
      </w:r>
    </w:p>
    <w:p w:rsidR="00FB3284" w:rsidRDefault="00FB3284" w:rsidP="00D41132">
      <w:pPr>
        <w:pStyle w:val="Style24"/>
        <w:widowControl/>
        <w:tabs>
          <w:tab w:val="left" w:pos="355"/>
        </w:tabs>
        <w:spacing w:line="360" w:lineRule="auto"/>
        <w:ind w:firstLine="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</w:t>
      </w:r>
      <w:r w:rsidRPr="00924DA0">
        <w:rPr>
          <w:rStyle w:val="FontStyle29"/>
          <w:sz w:val="28"/>
          <w:szCs w:val="28"/>
        </w:rPr>
        <w:t xml:space="preserve"> </w:t>
      </w:r>
      <w:r w:rsidRPr="00A1384B">
        <w:rPr>
          <w:rStyle w:val="FontStyle29"/>
          <w:sz w:val="28"/>
          <w:szCs w:val="28"/>
        </w:rPr>
        <w:t xml:space="preserve">Миляков Н.В. Налоги и налогообложение. Задачник. </w:t>
      </w:r>
      <w:r>
        <w:rPr>
          <w:rStyle w:val="FontStyle29"/>
          <w:sz w:val="28"/>
          <w:szCs w:val="28"/>
        </w:rPr>
        <w:t>- М.: Финансы и статистика, 2010 – 186с.</w:t>
      </w:r>
    </w:p>
    <w:p w:rsidR="00FB3284" w:rsidRDefault="00FB3284" w:rsidP="00D41132">
      <w:pPr>
        <w:pStyle w:val="Style24"/>
        <w:widowControl/>
        <w:tabs>
          <w:tab w:val="left" w:pos="355"/>
        </w:tabs>
        <w:spacing w:line="360" w:lineRule="auto"/>
        <w:ind w:firstLine="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3. </w:t>
      </w:r>
      <w:r w:rsidRPr="00A1384B">
        <w:rPr>
          <w:rStyle w:val="FontStyle29"/>
          <w:sz w:val="28"/>
          <w:szCs w:val="28"/>
        </w:rPr>
        <w:t xml:space="preserve">Поролло Е.В. Налоговый контроль: принципы и методы проведения. </w:t>
      </w:r>
      <w:r>
        <w:rPr>
          <w:rStyle w:val="FontStyle29"/>
          <w:sz w:val="28"/>
          <w:szCs w:val="28"/>
        </w:rPr>
        <w:t>- М.: Финансы и статистика, 2012 – 139с.</w:t>
      </w:r>
    </w:p>
    <w:p w:rsidR="00FB3284" w:rsidRPr="005005BF" w:rsidRDefault="00FB3284" w:rsidP="00D41132">
      <w:pPr>
        <w:pStyle w:val="Style24"/>
        <w:widowControl/>
        <w:tabs>
          <w:tab w:val="left" w:pos="355"/>
        </w:tabs>
        <w:spacing w:line="360" w:lineRule="auto"/>
        <w:ind w:firstLine="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4. </w:t>
      </w:r>
      <w:r w:rsidRPr="00A1384B">
        <w:rPr>
          <w:rStyle w:val="FontStyle29"/>
          <w:sz w:val="28"/>
          <w:szCs w:val="28"/>
        </w:rPr>
        <w:t xml:space="preserve">Юткина Т.Ф. Налоги и налогообложение. Учебник. - М.: Инфра-М, </w:t>
      </w:r>
      <w:r>
        <w:rPr>
          <w:rStyle w:val="FontStyle29"/>
          <w:sz w:val="28"/>
          <w:szCs w:val="28"/>
        </w:rPr>
        <w:t>2011</w:t>
      </w:r>
      <w:r w:rsidRPr="005005BF">
        <w:rPr>
          <w:rStyle w:val="FontStyle29"/>
          <w:sz w:val="28"/>
          <w:szCs w:val="28"/>
        </w:rPr>
        <w:t>.</w:t>
      </w:r>
      <w:r>
        <w:rPr>
          <w:rStyle w:val="FontStyle29"/>
          <w:sz w:val="28"/>
          <w:szCs w:val="28"/>
        </w:rPr>
        <w:t>- 345с.</w:t>
      </w:r>
    </w:p>
    <w:p w:rsidR="00FB3284" w:rsidRPr="00A1384B" w:rsidRDefault="00FB3284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1384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FB3284" w:rsidRDefault="00FB3284" w:rsidP="00DA2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FB3284" w:rsidRPr="00A1384B" w:rsidRDefault="00FB3284" w:rsidP="00DA2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A1384B">
        <w:rPr>
          <w:b/>
          <w:sz w:val="28"/>
          <w:szCs w:val="28"/>
        </w:rPr>
        <w:t>Контроль</w:t>
      </w:r>
      <w:r w:rsidRPr="00A1384B">
        <w:rPr>
          <w:sz w:val="28"/>
          <w:szCs w:val="28"/>
        </w:rPr>
        <w:t xml:space="preserve"> </w:t>
      </w:r>
      <w:r w:rsidRPr="00A1384B">
        <w:rPr>
          <w:b/>
          <w:sz w:val="28"/>
          <w:szCs w:val="28"/>
        </w:rPr>
        <w:t>и оценка</w:t>
      </w:r>
      <w:r w:rsidRPr="00A1384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sz w:val="28"/>
          <w:szCs w:val="28"/>
        </w:rPr>
        <w:t>ких занятий</w:t>
      </w:r>
      <w:r w:rsidRPr="00A1384B">
        <w:rPr>
          <w:sz w:val="28"/>
          <w:szCs w:val="28"/>
        </w:rPr>
        <w:t>, тестирования, а также выполнения студентами индивидуальных заданий, проектов, исследований.</w:t>
      </w:r>
    </w:p>
    <w:p w:rsidR="00FB3284" w:rsidRPr="00A1384B" w:rsidRDefault="00FB3284" w:rsidP="00836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FB3284" w:rsidRPr="00AD7D30" w:rsidTr="00BC75D1">
        <w:tc>
          <w:tcPr>
            <w:tcW w:w="5070" w:type="dxa"/>
            <w:vAlign w:val="center"/>
          </w:tcPr>
          <w:p w:rsidR="00FB3284" w:rsidRPr="00AD7D30" w:rsidRDefault="00FB3284" w:rsidP="006A21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B3284" w:rsidRPr="00AD7D30" w:rsidRDefault="00FB3284" w:rsidP="006A21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8" w:type="dxa"/>
            <w:vAlign w:val="center"/>
          </w:tcPr>
          <w:p w:rsidR="00FB3284" w:rsidRPr="00AD7D30" w:rsidRDefault="00FB3284" w:rsidP="006A21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B3284" w:rsidRPr="00AD7D30" w:rsidTr="00BC75D1">
        <w:tc>
          <w:tcPr>
            <w:tcW w:w="5070" w:type="dxa"/>
          </w:tcPr>
          <w:p w:rsidR="00FB3284" w:rsidRDefault="00FB3284" w:rsidP="006A21AF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FB3284" w:rsidRDefault="00FB3284" w:rsidP="006A21AF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>ориентироваться в действующем налоговом законодательстве Российской Федерации;</w:t>
            </w:r>
          </w:p>
          <w:p w:rsidR="00FB3284" w:rsidRPr="008362B4" w:rsidRDefault="00FB3284" w:rsidP="006A21AF">
            <w:pPr>
              <w:snapToGri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>пони</w:t>
            </w:r>
            <w:r>
              <w:rPr>
                <w:rFonts w:ascii="Times New Roman" w:hAnsi="Times New Roman"/>
                <w:sz w:val="28"/>
                <w:szCs w:val="28"/>
              </w:rPr>
              <w:t>мать сущность и порядок расчета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налогов</w:t>
            </w:r>
          </w:p>
        </w:tc>
        <w:tc>
          <w:tcPr>
            <w:tcW w:w="4398" w:type="dxa"/>
          </w:tcPr>
          <w:p w:rsidR="00FB3284" w:rsidRPr="00AD7D30" w:rsidRDefault="00FB3284" w:rsidP="006A21A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Решение практических и ситуационных заданий</w:t>
            </w:r>
          </w:p>
          <w:p w:rsidR="00FB3284" w:rsidRDefault="00FB3284" w:rsidP="006A21A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3284" w:rsidRPr="008362B4" w:rsidRDefault="00FB3284" w:rsidP="006A21A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B3284" w:rsidRPr="00AD7D30" w:rsidTr="00BC75D1">
        <w:tc>
          <w:tcPr>
            <w:tcW w:w="5070" w:type="dxa"/>
          </w:tcPr>
          <w:p w:rsidR="00FB3284" w:rsidRPr="00AD7D30" w:rsidRDefault="00FB3284" w:rsidP="006A21A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FB3284" w:rsidRPr="00AD7D30" w:rsidRDefault="00FB3284" w:rsidP="006A21AF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>нормативные акты, регулирующие отношения организации и государства в области налогообложения, Налоговый кодекс Российской Федерации;</w:t>
            </w:r>
          </w:p>
          <w:p w:rsidR="00FB3284" w:rsidRPr="00AD7D30" w:rsidRDefault="00FB3284" w:rsidP="006A21AF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>экономическую сущность налогов;</w:t>
            </w:r>
          </w:p>
          <w:p w:rsidR="00FB3284" w:rsidRPr="00AD7D30" w:rsidRDefault="00FB3284" w:rsidP="006A21AF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>принципы постро</w:t>
            </w:r>
            <w:r>
              <w:rPr>
                <w:rFonts w:ascii="Times New Roman" w:hAnsi="Times New Roman"/>
                <w:sz w:val="28"/>
                <w:szCs w:val="28"/>
              </w:rPr>
              <w:t>ения и элементы налогов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3284" w:rsidRPr="00AD7D30" w:rsidRDefault="00FB3284" w:rsidP="006A21AF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>виды налогов в Российской Федерации и порядок их расчет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98" w:type="dxa"/>
          </w:tcPr>
          <w:p w:rsidR="00FB3284" w:rsidRDefault="00FB3284" w:rsidP="006A21A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3284" w:rsidRPr="00AD7D30" w:rsidRDefault="00FB3284" w:rsidP="006A21AF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>Тестовый опрос,  фронтальный опрос</w:t>
            </w:r>
          </w:p>
        </w:tc>
      </w:tr>
    </w:tbl>
    <w:p w:rsidR="00FB3284" w:rsidRDefault="00FB3284" w:rsidP="00D41132">
      <w:pPr>
        <w:rPr>
          <w:rFonts w:ascii="Times New Roman" w:hAnsi="Times New Roman"/>
          <w:sz w:val="28"/>
          <w:szCs w:val="28"/>
        </w:rPr>
      </w:pPr>
    </w:p>
    <w:p w:rsidR="00FB3284" w:rsidRPr="00A1384B" w:rsidRDefault="00FB3284" w:rsidP="00D41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Е.В.Ушакова, преподаватель ГБ</w:t>
      </w:r>
      <w:r w:rsidR="006845E3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 xml:space="preserve"> КРК «Интеграл»</w:t>
      </w:r>
    </w:p>
    <w:sectPr w:rsidR="00FB3284" w:rsidRPr="00A1384B" w:rsidSect="00BC75D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2A" w:rsidRDefault="00264D2A" w:rsidP="003D2676">
      <w:pPr>
        <w:spacing w:after="0" w:line="240" w:lineRule="auto"/>
      </w:pPr>
      <w:r>
        <w:separator/>
      </w:r>
    </w:p>
  </w:endnote>
  <w:endnote w:type="continuationSeparator" w:id="0">
    <w:p w:rsidR="00264D2A" w:rsidRDefault="00264D2A" w:rsidP="003D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84" w:rsidRDefault="00F4415E" w:rsidP="00BC75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3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284" w:rsidRDefault="00FB3284" w:rsidP="00BC75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84" w:rsidRDefault="00F4415E" w:rsidP="00BC75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32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235">
      <w:rPr>
        <w:rStyle w:val="a5"/>
        <w:noProof/>
      </w:rPr>
      <w:t>26</w:t>
    </w:r>
    <w:r>
      <w:rPr>
        <w:rStyle w:val="a5"/>
      </w:rPr>
      <w:fldChar w:fldCharType="end"/>
    </w:r>
  </w:p>
  <w:p w:rsidR="00FB3284" w:rsidRDefault="00FB3284" w:rsidP="00BC75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2A" w:rsidRDefault="00264D2A" w:rsidP="003D2676">
      <w:pPr>
        <w:spacing w:after="0" w:line="240" w:lineRule="auto"/>
      </w:pPr>
      <w:r>
        <w:separator/>
      </w:r>
    </w:p>
  </w:footnote>
  <w:footnote w:type="continuationSeparator" w:id="0">
    <w:p w:rsidR="00264D2A" w:rsidRDefault="00264D2A" w:rsidP="003D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893"/>
    <w:multiLevelType w:val="hybridMultilevel"/>
    <w:tmpl w:val="96C8E9BA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834"/>
    <w:multiLevelType w:val="hybridMultilevel"/>
    <w:tmpl w:val="E9E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CAC7595"/>
    <w:multiLevelType w:val="hybridMultilevel"/>
    <w:tmpl w:val="428EBEC6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4768"/>
    <w:multiLevelType w:val="multilevel"/>
    <w:tmpl w:val="3EE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E3857"/>
    <w:multiLevelType w:val="hybridMultilevel"/>
    <w:tmpl w:val="210A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779A1"/>
    <w:multiLevelType w:val="hybridMultilevel"/>
    <w:tmpl w:val="CA70AE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134188"/>
    <w:multiLevelType w:val="hybridMultilevel"/>
    <w:tmpl w:val="CA70AE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301607"/>
    <w:multiLevelType w:val="hybridMultilevel"/>
    <w:tmpl w:val="CA70AE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871861"/>
    <w:multiLevelType w:val="hybridMultilevel"/>
    <w:tmpl w:val="CA70AE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3B2E2D"/>
    <w:multiLevelType w:val="hybridMultilevel"/>
    <w:tmpl w:val="CA70AE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7E6A21"/>
    <w:multiLevelType w:val="hybridMultilevel"/>
    <w:tmpl w:val="8DC2DB80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B3316"/>
    <w:multiLevelType w:val="hybridMultilevel"/>
    <w:tmpl w:val="0000763A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61458"/>
    <w:multiLevelType w:val="multilevel"/>
    <w:tmpl w:val="428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F3DA7"/>
    <w:multiLevelType w:val="hybridMultilevel"/>
    <w:tmpl w:val="59FC8B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84B"/>
    <w:rsid w:val="00027F99"/>
    <w:rsid w:val="00047FA7"/>
    <w:rsid w:val="00064A08"/>
    <w:rsid w:val="00082426"/>
    <w:rsid w:val="00093C72"/>
    <w:rsid w:val="000A56BB"/>
    <w:rsid w:val="000E4DE8"/>
    <w:rsid w:val="000E7034"/>
    <w:rsid w:val="00107DDC"/>
    <w:rsid w:val="00117530"/>
    <w:rsid w:val="00122F17"/>
    <w:rsid w:val="001362BF"/>
    <w:rsid w:val="0018600E"/>
    <w:rsid w:val="001A09DB"/>
    <w:rsid w:val="001A71A8"/>
    <w:rsid w:val="001B7E44"/>
    <w:rsid w:val="002167E6"/>
    <w:rsid w:val="002214C8"/>
    <w:rsid w:val="00252624"/>
    <w:rsid w:val="00264D2A"/>
    <w:rsid w:val="00280D07"/>
    <w:rsid w:val="0028552F"/>
    <w:rsid w:val="002A5A4B"/>
    <w:rsid w:val="002A7F09"/>
    <w:rsid w:val="002D5556"/>
    <w:rsid w:val="002E069A"/>
    <w:rsid w:val="002E39AC"/>
    <w:rsid w:val="002E44CA"/>
    <w:rsid w:val="003008E4"/>
    <w:rsid w:val="00306EDA"/>
    <w:rsid w:val="00313001"/>
    <w:rsid w:val="003157C7"/>
    <w:rsid w:val="003411D3"/>
    <w:rsid w:val="00371430"/>
    <w:rsid w:val="00373912"/>
    <w:rsid w:val="00386D75"/>
    <w:rsid w:val="003D2676"/>
    <w:rsid w:val="003D3635"/>
    <w:rsid w:val="003F6AC9"/>
    <w:rsid w:val="00447C3C"/>
    <w:rsid w:val="00457A36"/>
    <w:rsid w:val="0047076B"/>
    <w:rsid w:val="00473235"/>
    <w:rsid w:val="00484ED5"/>
    <w:rsid w:val="004852AD"/>
    <w:rsid w:val="00485486"/>
    <w:rsid w:val="004878BE"/>
    <w:rsid w:val="004A47BF"/>
    <w:rsid w:val="004B36CF"/>
    <w:rsid w:val="004D0C92"/>
    <w:rsid w:val="004D65BB"/>
    <w:rsid w:val="004D7348"/>
    <w:rsid w:val="004E4062"/>
    <w:rsid w:val="005005BF"/>
    <w:rsid w:val="00526337"/>
    <w:rsid w:val="00541745"/>
    <w:rsid w:val="00544462"/>
    <w:rsid w:val="00545B17"/>
    <w:rsid w:val="00561D24"/>
    <w:rsid w:val="00566106"/>
    <w:rsid w:val="0057705A"/>
    <w:rsid w:val="00577C31"/>
    <w:rsid w:val="005C0BFD"/>
    <w:rsid w:val="005F1878"/>
    <w:rsid w:val="00606F77"/>
    <w:rsid w:val="00613AA3"/>
    <w:rsid w:val="00616F77"/>
    <w:rsid w:val="00646F55"/>
    <w:rsid w:val="00675C3C"/>
    <w:rsid w:val="006845E3"/>
    <w:rsid w:val="006A21AF"/>
    <w:rsid w:val="00714154"/>
    <w:rsid w:val="007377C6"/>
    <w:rsid w:val="00783E71"/>
    <w:rsid w:val="00784787"/>
    <w:rsid w:val="00795939"/>
    <w:rsid w:val="00795D85"/>
    <w:rsid w:val="00797FBB"/>
    <w:rsid w:val="007A2850"/>
    <w:rsid w:val="007B027A"/>
    <w:rsid w:val="007B5F8D"/>
    <w:rsid w:val="007B6037"/>
    <w:rsid w:val="007E2CDE"/>
    <w:rsid w:val="007F222E"/>
    <w:rsid w:val="008362B4"/>
    <w:rsid w:val="008654B1"/>
    <w:rsid w:val="00880E4A"/>
    <w:rsid w:val="00892BB6"/>
    <w:rsid w:val="008D0654"/>
    <w:rsid w:val="008F029C"/>
    <w:rsid w:val="00905F43"/>
    <w:rsid w:val="009209BB"/>
    <w:rsid w:val="00924DA0"/>
    <w:rsid w:val="00934D7F"/>
    <w:rsid w:val="00965D91"/>
    <w:rsid w:val="0097163F"/>
    <w:rsid w:val="00975B57"/>
    <w:rsid w:val="00A1384B"/>
    <w:rsid w:val="00A22C5C"/>
    <w:rsid w:val="00A371F6"/>
    <w:rsid w:val="00AB0A8F"/>
    <w:rsid w:val="00AB410E"/>
    <w:rsid w:val="00AB5234"/>
    <w:rsid w:val="00AB7147"/>
    <w:rsid w:val="00AD192A"/>
    <w:rsid w:val="00AD7D30"/>
    <w:rsid w:val="00AE226D"/>
    <w:rsid w:val="00AE3857"/>
    <w:rsid w:val="00B02B81"/>
    <w:rsid w:val="00B07D4A"/>
    <w:rsid w:val="00B14571"/>
    <w:rsid w:val="00B272BE"/>
    <w:rsid w:val="00B45052"/>
    <w:rsid w:val="00B511C6"/>
    <w:rsid w:val="00B62D79"/>
    <w:rsid w:val="00B72F22"/>
    <w:rsid w:val="00B95DB7"/>
    <w:rsid w:val="00BC75D1"/>
    <w:rsid w:val="00C06A58"/>
    <w:rsid w:val="00C12983"/>
    <w:rsid w:val="00C37455"/>
    <w:rsid w:val="00C555A1"/>
    <w:rsid w:val="00C63A13"/>
    <w:rsid w:val="00C7437F"/>
    <w:rsid w:val="00C84A3A"/>
    <w:rsid w:val="00CB4F6B"/>
    <w:rsid w:val="00CD2E5B"/>
    <w:rsid w:val="00CD3BDA"/>
    <w:rsid w:val="00D012FF"/>
    <w:rsid w:val="00D07600"/>
    <w:rsid w:val="00D26B78"/>
    <w:rsid w:val="00D41132"/>
    <w:rsid w:val="00D5462F"/>
    <w:rsid w:val="00D63D1D"/>
    <w:rsid w:val="00D90FAA"/>
    <w:rsid w:val="00DA23AF"/>
    <w:rsid w:val="00DC5A3A"/>
    <w:rsid w:val="00DF7AD3"/>
    <w:rsid w:val="00E065C2"/>
    <w:rsid w:val="00E563F4"/>
    <w:rsid w:val="00E65F10"/>
    <w:rsid w:val="00E84B11"/>
    <w:rsid w:val="00EB6C15"/>
    <w:rsid w:val="00EE04E6"/>
    <w:rsid w:val="00EE126B"/>
    <w:rsid w:val="00EF798A"/>
    <w:rsid w:val="00F1023D"/>
    <w:rsid w:val="00F2090E"/>
    <w:rsid w:val="00F37EBB"/>
    <w:rsid w:val="00F4415E"/>
    <w:rsid w:val="00F54500"/>
    <w:rsid w:val="00F83EE7"/>
    <w:rsid w:val="00F91310"/>
    <w:rsid w:val="00F9353B"/>
    <w:rsid w:val="00F973F6"/>
    <w:rsid w:val="00FB2234"/>
    <w:rsid w:val="00FB3284"/>
    <w:rsid w:val="00FB47C5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138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1384B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A138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1384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1384B"/>
    <w:rPr>
      <w:rFonts w:cs="Times New Roman"/>
    </w:rPr>
  </w:style>
  <w:style w:type="paragraph" w:styleId="a6">
    <w:name w:val="List"/>
    <w:basedOn w:val="a"/>
    <w:uiPriority w:val="99"/>
    <w:rsid w:val="00A1384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A1384B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ontStyle29">
    <w:name w:val="Font Style29"/>
    <w:uiPriority w:val="99"/>
    <w:rsid w:val="00A1384B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A1384B"/>
    <w:pPr>
      <w:widowControl w:val="0"/>
      <w:autoSpaceDE w:val="0"/>
      <w:autoSpaceDN w:val="0"/>
      <w:adjustRightInd w:val="0"/>
      <w:spacing w:after="0" w:line="336" w:lineRule="exact"/>
      <w:ind w:hanging="370"/>
      <w:jc w:val="both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A1384B"/>
    <w:rPr>
      <w:rFonts w:cs="Times New Roman"/>
      <w:color w:val="0000FF"/>
      <w:u w:val="single"/>
    </w:rPr>
  </w:style>
  <w:style w:type="paragraph" w:customStyle="1" w:styleId="Style24">
    <w:name w:val="Style24"/>
    <w:basedOn w:val="a"/>
    <w:uiPriority w:val="99"/>
    <w:rsid w:val="00A1384B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A13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138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locked/>
    <w:rsid w:val="00500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rsid w:val="00D4113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79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7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27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karpenko</cp:lastModifiedBy>
  <cp:revision>20</cp:revision>
  <cp:lastPrinted>2014-11-02T05:57:00Z</cp:lastPrinted>
  <dcterms:created xsi:type="dcterms:W3CDTF">2014-09-12T08:40:00Z</dcterms:created>
  <dcterms:modified xsi:type="dcterms:W3CDTF">2015-11-19T05:41:00Z</dcterms:modified>
</cp:coreProperties>
</file>