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DF69" w14:textId="77777777" w:rsidR="00C67A3E" w:rsidRDefault="00C67A3E" w:rsidP="00C67A3E">
      <w:pPr>
        <w:pStyle w:val="ad"/>
        <w:jc w:val="center"/>
        <w:rPr>
          <w:rFonts w:ascii="Times New Roman" w:hAnsi="Times New Roman" w:cs="Times New Roman"/>
          <w:sz w:val="24"/>
          <w:szCs w:val="24"/>
        </w:rPr>
      </w:pPr>
      <w:r>
        <w:rPr>
          <w:rFonts w:ascii="Times New Roman" w:hAnsi="Times New Roman" w:cs="Times New Roman"/>
          <w:sz w:val="24"/>
          <w:szCs w:val="24"/>
        </w:rPr>
        <w:t>Министерство здравоохранения Ставропольского края государственное бюджетное образовательное учреждение среднего профессионального образования</w:t>
      </w:r>
    </w:p>
    <w:p w14:paraId="127FA5CD" w14:textId="77777777" w:rsidR="00C67A3E" w:rsidRDefault="00C67A3E" w:rsidP="00C67A3E">
      <w:pPr>
        <w:pStyle w:val="ad"/>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p w14:paraId="4608571B" w14:textId="77777777" w:rsidR="00C67A3E" w:rsidRDefault="00C67A3E" w:rsidP="00C67A3E">
      <w:pPr>
        <w:pStyle w:val="ad"/>
        <w:jc w:val="center"/>
        <w:rPr>
          <w:rFonts w:ascii="Times New Roman" w:hAnsi="Times New Roman" w:cs="Times New Roman"/>
          <w:sz w:val="24"/>
          <w:szCs w:val="24"/>
        </w:rPr>
      </w:pPr>
      <w:r>
        <w:rPr>
          <w:rFonts w:ascii="Times New Roman" w:hAnsi="Times New Roman" w:cs="Times New Roman"/>
          <w:sz w:val="24"/>
          <w:szCs w:val="24"/>
        </w:rPr>
        <w:t>«Ставропольский базовый медицинский колледж»</w:t>
      </w:r>
    </w:p>
    <w:p w14:paraId="49027209" w14:textId="77777777" w:rsidR="00C67A3E" w:rsidRDefault="00C67A3E" w:rsidP="00C67A3E">
      <w:pPr>
        <w:spacing w:line="360" w:lineRule="auto"/>
        <w:jc w:val="center"/>
        <w:rPr>
          <w:rFonts w:ascii="Times New Roman" w:hAnsi="Times New Roman" w:cs="Times New Roman"/>
          <w:b/>
          <w:sz w:val="28"/>
          <w:szCs w:val="28"/>
        </w:rPr>
      </w:pPr>
    </w:p>
    <w:p w14:paraId="7DDDAB31" w14:textId="77777777" w:rsidR="00C67A3E" w:rsidRDefault="00C67A3E" w:rsidP="00C67A3E">
      <w:pPr>
        <w:spacing w:line="360" w:lineRule="auto"/>
        <w:jc w:val="center"/>
        <w:rPr>
          <w:rFonts w:ascii="Times New Roman" w:hAnsi="Times New Roman" w:cs="Times New Roman"/>
          <w:b/>
          <w:sz w:val="28"/>
          <w:szCs w:val="28"/>
        </w:rPr>
      </w:pPr>
    </w:p>
    <w:p w14:paraId="3BFD7488" w14:textId="77777777" w:rsidR="00C67A3E" w:rsidRDefault="00C67A3E" w:rsidP="00C67A3E">
      <w:pPr>
        <w:spacing w:line="360" w:lineRule="auto"/>
        <w:jc w:val="center"/>
        <w:rPr>
          <w:rFonts w:ascii="Times New Roman" w:hAnsi="Times New Roman" w:cs="Times New Roman"/>
          <w:b/>
          <w:sz w:val="28"/>
          <w:szCs w:val="28"/>
        </w:rPr>
      </w:pPr>
    </w:p>
    <w:p w14:paraId="056C5775" w14:textId="77777777" w:rsidR="00C67A3E" w:rsidRDefault="00C67A3E" w:rsidP="00C67A3E">
      <w:pPr>
        <w:spacing w:line="240" w:lineRule="auto"/>
        <w:jc w:val="center"/>
        <w:rPr>
          <w:rFonts w:ascii="Times New Roman" w:hAnsi="Times New Roman" w:cs="Times New Roman"/>
          <w:b/>
          <w:sz w:val="28"/>
          <w:szCs w:val="28"/>
        </w:rPr>
      </w:pPr>
      <w:r>
        <w:rPr>
          <w:rFonts w:ascii="Times New Roman" w:hAnsi="Times New Roman" w:cs="Times New Roman"/>
          <w:sz w:val="28"/>
          <w:szCs w:val="28"/>
        </w:rPr>
        <w:t>Методическая разработка практического занятия по теме:</w:t>
      </w:r>
    </w:p>
    <w:p w14:paraId="2863D303" w14:textId="77777777" w:rsidR="00C67A3E" w:rsidRDefault="00C67A3E" w:rsidP="00C67A3E">
      <w:pPr>
        <w:spacing w:line="240" w:lineRule="auto"/>
        <w:jc w:val="center"/>
        <w:rPr>
          <w:rFonts w:ascii="Times New Roman" w:hAnsi="Times New Roman" w:cs="Times New Roman"/>
          <w:sz w:val="32"/>
          <w:szCs w:val="32"/>
        </w:rPr>
      </w:pPr>
      <w:r>
        <w:rPr>
          <w:rFonts w:ascii="Times New Roman" w:hAnsi="Times New Roman" w:cs="Times New Roman"/>
          <w:b/>
          <w:sz w:val="32"/>
          <w:szCs w:val="32"/>
        </w:rPr>
        <w:t>«Сбор и утилизация медицинских отходов»</w:t>
      </w:r>
    </w:p>
    <w:p w14:paraId="18A2D3B6"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 Пм Выполнение работ по должности служащего 23242</w:t>
      </w:r>
    </w:p>
    <w:p w14:paraId="39A0BABE"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Младшая медицинская сестра по уходу за больным</w:t>
      </w:r>
    </w:p>
    <w:p w14:paraId="6628EBC1"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МДК 04.01 Теория и практика сестринского дела</w:t>
      </w:r>
    </w:p>
    <w:p w14:paraId="4AE9380F"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По специальности</w:t>
      </w:r>
    </w:p>
    <w:p w14:paraId="70187555"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34.02.01 Сестринское дело</w:t>
      </w:r>
    </w:p>
    <w:p w14:paraId="755A2E91"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31.02.01 Лечебное дело</w:t>
      </w:r>
    </w:p>
    <w:p w14:paraId="1FB97813" w14:textId="77777777" w:rsidR="00C67A3E" w:rsidRDefault="00C67A3E" w:rsidP="00C67A3E">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31.02.02 Акушерское дело</w:t>
      </w:r>
    </w:p>
    <w:p w14:paraId="29402D12" w14:textId="77777777" w:rsidR="00C67A3E" w:rsidRDefault="00C67A3E" w:rsidP="00C67A3E">
      <w:pPr>
        <w:spacing w:line="360" w:lineRule="auto"/>
        <w:jc w:val="center"/>
        <w:rPr>
          <w:rFonts w:ascii="Times New Roman" w:hAnsi="Times New Roman" w:cs="Times New Roman"/>
          <w:sz w:val="28"/>
          <w:szCs w:val="28"/>
        </w:rPr>
      </w:pPr>
      <w:r>
        <w:rPr>
          <w:rFonts w:ascii="Times New Roman" w:hAnsi="Times New Roman" w:cs="Times New Roman"/>
          <w:sz w:val="28"/>
          <w:szCs w:val="28"/>
        </w:rPr>
        <w:t>Разработан преподавателем ЦМК ОСД Колесникова О.И.</w:t>
      </w:r>
    </w:p>
    <w:p w14:paraId="1E0DDFE9" w14:textId="77777777" w:rsidR="00C67A3E" w:rsidRDefault="00C67A3E" w:rsidP="00C67A3E">
      <w:pPr>
        <w:spacing w:line="360" w:lineRule="auto"/>
        <w:ind w:left="-1077"/>
        <w:rPr>
          <w:rFonts w:ascii="Times New Roman" w:eastAsia="Times New Roman" w:hAnsi="Times New Roman" w:cs="Times New Roman"/>
          <w:noProof/>
          <w:sz w:val="28"/>
          <w:szCs w:val="28"/>
          <w:lang w:eastAsia="ru-RU"/>
        </w:rPr>
      </w:pPr>
    </w:p>
    <w:p w14:paraId="1553B55B" w14:textId="77777777" w:rsidR="00C67A3E" w:rsidRDefault="00C67A3E" w:rsidP="00C67A3E">
      <w:pPr>
        <w:spacing w:line="360" w:lineRule="auto"/>
        <w:ind w:left="-1077"/>
        <w:rPr>
          <w:rFonts w:ascii="Times New Roman" w:eastAsia="Times New Roman" w:hAnsi="Times New Roman" w:cs="Times New Roman"/>
          <w:noProof/>
          <w:sz w:val="28"/>
          <w:szCs w:val="28"/>
          <w:lang w:eastAsia="ru-RU"/>
        </w:rPr>
      </w:pPr>
    </w:p>
    <w:p w14:paraId="47611104" w14:textId="77777777" w:rsidR="00C67A3E" w:rsidRDefault="00C67A3E" w:rsidP="00C67A3E">
      <w:pPr>
        <w:spacing w:line="360" w:lineRule="auto"/>
        <w:ind w:left="-1077"/>
        <w:rPr>
          <w:rFonts w:ascii="Times New Roman" w:eastAsia="Times New Roman" w:hAnsi="Times New Roman" w:cs="Times New Roman"/>
          <w:sz w:val="28"/>
          <w:szCs w:val="28"/>
          <w:lang w:eastAsia="ru-RU"/>
        </w:rPr>
      </w:pPr>
    </w:p>
    <w:p w14:paraId="6B984D12" w14:textId="77777777" w:rsidR="00C67A3E" w:rsidRDefault="00C67A3E" w:rsidP="00C67A3E">
      <w:pPr>
        <w:spacing w:after="0" w:line="360" w:lineRule="auto"/>
        <w:ind w:left="4956"/>
        <w:jc w:val="right"/>
        <w:rPr>
          <w:rFonts w:ascii="Times New Roman" w:eastAsia="Times New Roman" w:hAnsi="Times New Roman" w:cs="Times New Roman"/>
          <w:sz w:val="28"/>
          <w:szCs w:val="28"/>
          <w:lang w:eastAsia="ru-RU"/>
        </w:rPr>
      </w:pPr>
    </w:p>
    <w:p w14:paraId="77836088" w14:textId="77777777" w:rsidR="00947C9B" w:rsidRDefault="00947C9B" w:rsidP="00C67A3E">
      <w:pPr>
        <w:spacing w:after="0" w:line="360" w:lineRule="auto"/>
        <w:ind w:left="4956"/>
        <w:jc w:val="right"/>
        <w:rPr>
          <w:rFonts w:ascii="Times New Roman" w:eastAsia="Times New Roman" w:hAnsi="Times New Roman" w:cs="Times New Roman"/>
          <w:sz w:val="28"/>
          <w:szCs w:val="28"/>
          <w:lang w:eastAsia="ru-RU"/>
        </w:rPr>
      </w:pPr>
    </w:p>
    <w:p w14:paraId="061B3F84" w14:textId="77777777" w:rsidR="00947C9B" w:rsidRDefault="00947C9B" w:rsidP="00C67A3E">
      <w:pPr>
        <w:spacing w:after="0" w:line="360" w:lineRule="auto"/>
        <w:ind w:left="4956"/>
        <w:jc w:val="right"/>
        <w:rPr>
          <w:rFonts w:ascii="Times New Roman" w:eastAsia="Times New Roman" w:hAnsi="Times New Roman" w:cs="Times New Roman"/>
          <w:sz w:val="28"/>
          <w:szCs w:val="28"/>
          <w:lang w:eastAsia="ru-RU"/>
        </w:rPr>
      </w:pPr>
    </w:p>
    <w:p w14:paraId="5E60530A" w14:textId="77777777" w:rsidR="00947C9B" w:rsidRDefault="00947C9B" w:rsidP="00C67A3E">
      <w:pPr>
        <w:spacing w:after="0" w:line="360" w:lineRule="auto"/>
        <w:ind w:left="4956"/>
        <w:jc w:val="right"/>
        <w:rPr>
          <w:rFonts w:ascii="Times New Roman" w:eastAsia="Times New Roman" w:hAnsi="Times New Roman" w:cs="Times New Roman"/>
          <w:sz w:val="28"/>
          <w:szCs w:val="28"/>
          <w:lang w:eastAsia="ru-RU"/>
        </w:rPr>
      </w:pPr>
    </w:p>
    <w:p w14:paraId="583FC86A" w14:textId="77777777" w:rsidR="00947C9B" w:rsidRDefault="00947C9B" w:rsidP="00C67A3E">
      <w:pPr>
        <w:spacing w:after="0" w:line="360" w:lineRule="auto"/>
        <w:ind w:left="4956"/>
        <w:jc w:val="right"/>
        <w:rPr>
          <w:rFonts w:ascii="Times New Roman" w:eastAsia="Times New Roman" w:hAnsi="Times New Roman" w:cs="Times New Roman"/>
          <w:sz w:val="28"/>
          <w:szCs w:val="28"/>
          <w:lang w:eastAsia="ru-RU"/>
        </w:rPr>
      </w:pPr>
    </w:p>
    <w:p w14:paraId="4CD196FC" w14:textId="77777777" w:rsidR="00C67A3E" w:rsidRDefault="00C67A3E" w:rsidP="00C67A3E">
      <w:pPr>
        <w:spacing w:after="0" w:line="360" w:lineRule="auto"/>
        <w:ind w:left="4956"/>
        <w:jc w:val="right"/>
        <w:rPr>
          <w:rFonts w:ascii="Times New Roman" w:eastAsia="Times New Roman" w:hAnsi="Times New Roman" w:cs="Times New Roman"/>
          <w:sz w:val="28"/>
          <w:szCs w:val="28"/>
          <w:lang w:eastAsia="ru-RU"/>
        </w:rPr>
      </w:pPr>
    </w:p>
    <w:p w14:paraId="1F9A2DAC" w14:textId="77777777" w:rsidR="00C67A3E" w:rsidRDefault="00C67A3E" w:rsidP="00C67A3E">
      <w:pPr>
        <w:spacing w:after="0" w:line="360" w:lineRule="auto"/>
        <w:ind w:left="4956"/>
        <w:jc w:val="right"/>
        <w:rPr>
          <w:rFonts w:ascii="Times New Roman" w:eastAsia="Times New Roman" w:hAnsi="Times New Roman" w:cs="Times New Roman"/>
          <w:sz w:val="28"/>
          <w:szCs w:val="28"/>
          <w:lang w:eastAsia="ru-RU"/>
        </w:rPr>
      </w:pPr>
    </w:p>
    <w:p w14:paraId="78D6D714" w14:textId="77777777" w:rsidR="00C67A3E" w:rsidRDefault="00C67A3E" w:rsidP="00C67A3E">
      <w:pPr>
        <w:spacing w:line="360" w:lineRule="auto"/>
        <w:jc w:val="center"/>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Ставрополь 2014г.</w:t>
      </w:r>
    </w:p>
    <w:p w14:paraId="650611ED" w14:textId="77777777" w:rsidR="00C67A3E" w:rsidRDefault="00C67A3E" w:rsidP="00C67A3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СОДЕРЖАНИЕ</w:t>
      </w:r>
    </w:p>
    <w:p w14:paraId="34EA8E16"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Внутренняя рецензия</w:t>
      </w:r>
    </w:p>
    <w:p w14:paraId="2559A56E"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Внешняя рецензия</w:t>
      </w:r>
    </w:p>
    <w:p w14:paraId="7B2C32B7"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69A29ACD"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Обоснование темы</w:t>
      </w:r>
    </w:p>
    <w:p w14:paraId="1E19A249"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Педагогическая характеристика</w:t>
      </w:r>
    </w:p>
    <w:p w14:paraId="58738F01"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Схема интегративных связей</w:t>
      </w:r>
    </w:p>
    <w:p w14:paraId="6441F3F3"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освоения раздела профессионального модуля</w:t>
      </w:r>
    </w:p>
    <w:p w14:paraId="5138A245" w14:textId="77777777" w:rsidR="00C67A3E" w:rsidRDefault="00C67A3E" w:rsidP="00C67A3E">
      <w:pPr>
        <w:pStyle w:val="ae"/>
        <w:numPr>
          <w:ilvl w:val="0"/>
          <w:numId w:val="2"/>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Структура занятия:</w:t>
      </w:r>
    </w:p>
    <w:p w14:paraId="04B6079D"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Цель занятия;</w:t>
      </w:r>
    </w:p>
    <w:p w14:paraId="564EBDA4"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Оснащение занятия;</w:t>
      </w:r>
    </w:p>
    <w:p w14:paraId="25CE31D8"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Хронологическая карта занятия;</w:t>
      </w:r>
    </w:p>
    <w:p w14:paraId="725AE935"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Этапы проведения занятия;</w:t>
      </w:r>
    </w:p>
    <w:p w14:paraId="24B189DF" w14:textId="77777777" w:rsidR="00C67A3E" w:rsidRDefault="00C67A3E" w:rsidP="00C67A3E">
      <w:pPr>
        <w:pStyle w:val="ae"/>
        <w:numPr>
          <w:ilvl w:val="0"/>
          <w:numId w:val="4"/>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Контроль и оценка результатов освоения профессионального модуля</w:t>
      </w:r>
    </w:p>
    <w:p w14:paraId="4A02EDFA"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Теоретическое обоснование темы;</w:t>
      </w:r>
    </w:p>
    <w:p w14:paraId="6D7071F9"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Дидактический материал;</w:t>
      </w:r>
    </w:p>
    <w:p w14:paraId="0DD15BB7"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Учебная карта самостоятельной работы;</w:t>
      </w:r>
    </w:p>
    <w:p w14:paraId="33B83181"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 xml:space="preserve">Карта экспертной оценки </w:t>
      </w:r>
    </w:p>
    <w:p w14:paraId="3C4FFA47" w14:textId="77777777" w:rsidR="00C67A3E" w:rsidRDefault="00C67A3E" w:rsidP="00C67A3E">
      <w:pPr>
        <w:pStyle w:val="ae"/>
        <w:numPr>
          <w:ilvl w:val="0"/>
          <w:numId w:val="4"/>
        </w:numPr>
        <w:spacing w:after="0" w:line="360" w:lineRule="auto"/>
        <w:ind w:firstLine="0"/>
        <w:jc w:val="both"/>
        <w:rPr>
          <w:rFonts w:ascii="Times New Roman" w:hAnsi="Times New Roman" w:cs="Times New Roman"/>
          <w:bCs/>
          <w:sz w:val="28"/>
          <w:szCs w:val="28"/>
        </w:rPr>
      </w:pPr>
      <w:r>
        <w:rPr>
          <w:rFonts w:ascii="Times New Roman" w:hAnsi="Times New Roman" w:cs="Times New Roman"/>
          <w:bCs/>
          <w:sz w:val="28"/>
          <w:szCs w:val="28"/>
        </w:rPr>
        <w:t>Рабочая тетрадь</w:t>
      </w:r>
    </w:p>
    <w:p w14:paraId="63415C85" w14:textId="77777777" w:rsidR="00C67A3E" w:rsidRDefault="00C67A3E" w:rsidP="00C67A3E">
      <w:pPr>
        <w:pStyle w:val="ae"/>
        <w:numPr>
          <w:ilvl w:val="0"/>
          <w:numId w:val="2"/>
        </w:numPr>
        <w:spacing w:after="0" w:line="360"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Литература. </w:t>
      </w:r>
    </w:p>
    <w:p w14:paraId="5D873547" w14:textId="77777777" w:rsidR="00C67A3E" w:rsidRDefault="00C67A3E" w:rsidP="00C67A3E">
      <w:pPr>
        <w:pStyle w:val="ae"/>
        <w:numPr>
          <w:ilvl w:val="0"/>
          <w:numId w:val="2"/>
        </w:numPr>
        <w:spacing w:after="0" w:line="360"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Приложение: </w:t>
      </w:r>
      <w:r>
        <w:rPr>
          <w:rFonts w:ascii="Times New Roman" w:hAnsi="Times New Roman" w:cs="Times New Roman"/>
          <w:bCs/>
          <w:sz w:val="28"/>
          <w:szCs w:val="28"/>
        </w:rPr>
        <w:t>презентации к практическому занятию</w:t>
      </w:r>
    </w:p>
    <w:p w14:paraId="2713D244" w14:textId="77777777" w:rsidR="00C67A3E" w:rsidRDefault="00C67A3E" w:rsidP="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3E763CA4" w14:textId="77777777" w:rsidR="00C67A3E" w:rsidRDefault="00C67A3E" w:rsidP="00C67A3E">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В</w:t>
      </w:r>
      <w:r>
        <w:rPr>
          <w:rFonts w:ascii="Times New Roman" w:hAnsi="Times New Roman" w:cs="Times New Roman"/>
          <w:b/>
          <w:bCs/>
          <w:sz w:val="28"/>
          <w:szCs w:val="28"/>
        </w:rPr>
        <w:t>НУТРЕННЯЯ РЕЦЕНЗИЯ</w:t>
      </w:r>
    </w:p>
    <w:p w14:paraId="5901336C" w14:textId="77777777" w:rsidR="00C67A3E" w:rsidRDefault="00C67A3E" w:rsidP="00C67A3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ab/>
        <w:t>Методическая разработка практического занятия по теме «</w:t>
      </w:r>
      <w:r>
        <w:rPr>
          <w:rFonts w:ascii="Times New Roman" w:hAnsi="Times New Roman" w:cs="Times New Roman"/>
          <w:bCs/>
          <w:sz w:val="28"/>
          <w:szCs w:val="28"/>
        </w:rPr>
        <w:t>Сбор и утилизация медицинскими отходами</w:t>
      </w:r>
      <w:r>
        <w:rPr>
          <w:rFonts w:ascii="Times New Roman" w:hAnsi="Times New Roman" w:cs="Times New Roman"/>
          <w:sz w:val="28"/>
          <w:szCs w:val="28"/>
        </w:rPr>
        <w:t>»  разработана преподавателем ЦМК ОСД ГБОУ СПО «Ставропольский базовый медицинский колледж» Колесниковой О.И. 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должности служащего Младшая медицинская сестра по уходу за больными», раздел «Безопасная среда для пациентов и медперсонала».</w:t>
      </w:r>
      <w:r>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Pr>
          <w:rFonts w:ascii="Times New Roman" w:hAnsi="Times New Roman" w:cs="Times New Roman"/>
          <w:sz w:val="28"/>
          <w:szCs w:val="28"/>
        </w:rPr>
        <w:t xml:space="preserve">    34.02.01 Сестринское дело; 31.02.01 Лечебное дело; 31.02.02 Акушерское дело</w:t>
      </w:r>
      <w:r>
        <w:rPr>
          <w:rFonts w:ascii="Times New Roman" w:eastAsia="Times New Roman" w:hAnsi="Times New Roman" w:cs="Times New Roman"/>
          <w:sz w:val="28"/>
          <w:szCs w:val="28"/>
          <w:lang w:eastAsia="ru-RU"/>
        </w:rPr>
        <w:t xml:space="preserve"> (ВПД): выполнение работ по должности служащего Младшая медицинская сестра по уходу за больными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соответствующих профессиональных компетенций.</w:t>
      </w:r>
    </w:p>
    <w:p w14:paraId="1E1E99E4"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 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Теоретическое обоснование сопровождается иллюстративными формами изложения (презентациями). Методическая разработка практического занятия соответствует всем требованиям к методической литературе и рекомендована для использования в учебном процессе.</w:t>
      </w:r>
    </w:p>
    <w:p w14:paraId="170289A3"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Рецензор:  </w:t>
      </w:r>
    </w:p>
    <w:p w14:paraId="5766E278"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высшей категории</w:t>
      </w:r>
    </w:p>
    <w:p w14:paraId="210AEE89"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ЦМК ОСД Сивкова С.В. ____________________</w:t>
      </w:r>
    </w:p>
    <w:p w14:paraId="3B6DC88C" w14:textId="77777777" w:rsidR="00C67A3E" w:rsidRDefault="00C67A3E" w:rsidP="00C67A3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sz w:val="28"/>
          <w:szCs w:val="28"/>
          <w:lang w:eastAsia="ru-RU"/>
        </w:rPr>
        <w:lastRenderedPageBreak/>
        <w:t>ВНЕШНЯЯ РЕЦЕНЗИЯ</w:t>
      </w:r>
    </w:p>
    <w:p w14:paraId="7DB3875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Методическая разработка практического занятия по теме «</w:t>
      </w:r>
      <w:r>
        <w:rPr>
          <w:rFonts w:ascii="Times New Roman" w:hAnsi="Times New Roman" w:cs="Times New Roman"/>
          <w:bCs/>
          <w:sz w:val="28"/>
          <w:szCs w:val="28"/>
        </w:rPr>
        <w:t>Правила обращения с медицинскими отходами</w:t>
      </w:r>
      <w:r>
        <w:rPr>
          <w:rFonts w:ascii="Times New Roman" w:hAnsi="Times New Roman" w:cs="Times New Roman"/>
          <w:sz w:val="28"/>
          <w:szCs w:val="28"/>
        </w:rPr>
        <w:t>» разработана преподавателем ЦМК ОСД ГБОУ СПО «Ставропольский базовый медицинский колледж» Колесниковой О.И.</w:t>
      </w:r>
    </w:p>
    <w:p w14:paraId="6B5BDE55" w14:textId="77777777" w:rsidR="00C67A3E" w:rsidRDefault="00C67A3E" w:rsidP="00C67A3E">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ab/>
        <w:t>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должности служащего Младшая медицинская сестра по уходу за больными», раздел «Безопасная среда для пациентов и медперсонала».</w:t>
      </w:r>
      <w:r>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 по специальности СПО </w:t>
      </w:r>
      <w:r>
        <w:rPr>
          <w:rFonts w:ascii="Times New Roman" w:hAnsi="Times New Roman" w:cs="Times New Roman"/>
          <w:sz w:val="28"/>
          <w:szCs w:val="28"/>
        </w:rPr>
        <w:t xml:space="preserve">   34.02.01 Сестринское дело; 31.02.01 Лечебное дело; 31.02.02 Акушерское дело</w:t>
      </w:r>
      <w:r>
        <w:rPr>
          <w:rFonts w:ascii="Times New Roman" w:eastAsia="Times New Roman" w:hAnsi="Times New Roman" w:cs="Times New Roman"/>
          <w:sz w:val="28"/>
          <w:szCs w:val="28"/>
          <w:lang w:eastAsia="ru-RU"/>
        </w:rPr>
        <w:t xml:space="preserve"> (ВПД): выполнение работ по должности служащего Младшая медицинская сестра по уходу за больными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соответствующих профессиональных компетенций.</w:t>
      </w:r>
    </w:p>
    <w:p w14:paraId="3E6D58E4"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w:t>
      </w:r>
    </w:p>
    <w:p w14:paraId="03F7FFF8"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интерактивных занятий. Теоретическое обоснование сопровождается иллюстративными формами изложения (презентациями).</w:t>
      </w:r>
    </w:p>
    <w:p w14:paraId="5C23781A"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Методическая разработка практического занятия соответствует всем требованиям к методической литературе и рекомендован для использования в учебном процессе.</w:t>
      </w:r>
    </w:p>
    <w:p w14:paraId="57C36153" w14:textId="77777777" w:rsidR="00C67A3E" w:rsidRDefault="00C67A3E" w:rsidP="00C67A3E">
      <w:pPr>
        <w:pStyle w:val="ad"/>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Рецензор: </w:t>
      </w:r>
    </w:p>
    <w:p w14:paraId="7D798BDC" w14:textId="77777777" w:rsidR="00C67A3E" w:rsidRDefault="00C67A3E" w:rsidP="00C67A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3AF7678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Методическая разработка практического занятия рассчитана на 6 учебных часов, в соответствии с учебным планом программы МДК 04 раздела «Безопасная среда для пациентов и медперсонала». Данный раздел включает в себя следующие части:</w:t>
      </w:r>
    </w:p>
    <w:p w14:paraId="404BF346" w14:textId="77777777" w:rsidR="00C67A3E" w:rsidRDefault="00C67A3E" w:rsidP="00C67A3E">
      <w:pPr>
        <w:pStyle w:val="ad"/>
        <w:numPr>
          <w:ilvl w:val="0"/>
          <w:numId w:val="6"/>
        </w:numPr>
        <w:spacing w:line="360"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Обеспечение инфекционной безопасности. Обеспечение производственной санитарии и </w:t>
      </w:r>
      <w:r>
        <w:rPr>
          <w:rFonts w:ascii="Times New Roman" w:hAnsi="Times New Roman" w:cs="Times New Roman"/>
          <w:sz w:val="28"/>
          <w:szCs w:val="28"/>
        </w:rPr>
        <w:t>личной гигиены на рабочем месте;</w:t>
      </w:r>
    </w:p>
    <w:p w14:paraId="3CC08B9D" w14:textId="77777777" w:rsidR="00C67A3E" w:rsidRDefault="00C67A3E" w:rsidP="00C67A3E">
      <w:pPr>
        <w:pStyle w:val="ad"/>
        <w:numPr>
          <w:ilvl w:val="0"/>
          <w:numId w:val="6"/>
        </w:numPr>
        <w:spacing w:line="360"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Обеспечение безопасной больничной среды для пациентов и персонала. Участие в санитарно-просветительской работе среди населения.</w:t>
      </w:r>
    </w:p>
    <w:p w14:paraId="41B8CEF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Представленная разработка направлена на изучение инфекционного процесса при возникновении внутрибольничных инфекций и правил обеспечения производственной санитарии и личной гигиены на рабочем месте. В соответствии с требованиями государственного образовательного стандарта и программе модульного обучения, основной целью занятия является формирование соответствующего уровня общих и профессиональных компетенций. После изучения данной темы студент должен:</w:t>
      </w:r>
    </w:p>
    <w:p w14:paraId="69E7C346" w14:textId="77777777" w:rsidR="00C67A3E" w:rsidRDefault="00C67A3E" w:rsidP="00C67A3E">
      <w:pPr>
        <w:pStyle w:val="ad"/>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иметь практический опыт:</w:t>
      </w:r>
    </w:p>
    <w:p w14:paraId="7B3B3875" w14:textId="77777777" w:rsidR="00C67A3E" w:rsidRDefault="00C67A3E" w:rsidP="00C67A3E">
      <w:pPr>
        <w:pStyle w:val="ad"/>
        <w:numPr>
          <w:ilvl w:val="0"/>
          <w:numId w:val="8"/>
        </w:numPr>
        <w:spacing w:line="36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обеспечения санитарных условий в учреждениях здравоохранения и на дому;</w:t>
      </w:r>
    </w:p>
    <w:p w14:paraId="29F1CD27" w14:textId="77777777" w:rsidR="00C67A3E" w:rsidRDefault="00C67A3E" w:rsidP="00C67A3E">
      <w:pPr>
        <w:pStyle w:val="ad"/>
        <w:numPr>
          <w:ilvl w:val="0"/>
          <w:numId w:val="8"/>
        </w:numPr>
        <w:spacing w:line="36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обеспечения гигиенических условий при получении и доставке лечебного питания для пациентов в ЛПУ;</w:t>
      </w:r>
    </w:p>
    <w:p w14:paraId="3C581355" w14:textId="77777777" w:rsidR="00C67A3E" w:rsidRDefault="00C67A3E" w:rsidP="00C67A3E">
      <w:pPr>
        <w:pStyle w:val="ad"/>
        <w:numPr>
          <w:ilvl w:val="0"/>
          <w:numId w:val="8"/>
        </w:numPr>
        <w:spacing w:line="360" w:lineRule="auto"/>
        <w:ind w:firstLine="0"/>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соблюдения требований техник</w:t>
      </w:r>
      <w:r>
        <w:rPr>
          <w:rFonts w:ascii="Times New Roman" w:hAnsi="Times New Roman" w:cs="Times New Roman"/>
          <w:sz w:val="28"/>
          <w:szCs w:val="28"/>
        </w:rPr>
        <w:t>и безопасности</w:t>
      </w:r>
      <w:r>
        <w:rPr>
          <w:rFonts w:ascii="Times New Roman" w:eastAsia="Calibri" w:hAnsi="Times New Roman" w:cs="Times New Roman"/>
          <w:spacing w:val="-6"/>
          <w:sz w:val="28"/>
          <w:szCs w:val="28"/>
        </w:rPr>
        <w:t xml:space="preserve"> при уходе за пациентом во время проведения процедур и манипуляций</w:t>
      </w:r>
    </w:p>
    <w:p w14:paraId="19EA6645" w14:textId="77777777" w:rsidR="00C67A3E" w:rsidRDefault="00C67A3E" w:rsidP="00C67A3E">
      <w:pPr>
        <w:pStyle w:val="ad"/>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уметь:</w:t>
      </w:r>
    </w:p>
    <w:p w14:paraId="506215FE" w14:textId="77777777" w:rsidR="00C67A3E" w:rsidRDefault="00C67A3E" w:rsidP="00C67A3E">
      <w:pPr>
        <w:pStyle w:val="ad"/>
        <w:numPr>
          <w:ilvl w:val="0"/>
          <w:numId w:val="10"/>
        </w:numPr>
        <w:spacing w:line="36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обеспечить безопасную больничную среду для пациента, его окружения и персонала;</w:t>
      </w:r>
    </w:p>
    <w:p w14:paraId="5DF2A290" w14:textId="77777777" w:rsidR="00C67A3E" w:rsidRDefault="00C67A3E" w:rsidP="00C67A3E">
      <w:pPr>
        <w:pStyle w:val="ad"/>
        <w:numPr>
          <w:ilvl w:val="0"/>
          <w:numId w:val="10"/>
        </w:numPr>
        <w:spacing w:line="360"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проводить текущую и генеральную уборку помещений с использованием различных дезинфицирующих средств;</w:t>
      </w:r>
    </w:p>
    <w:p w14:paraId="405360BA" w14:textId="77777777" w:rsidR="00C67A3E" w:rsidRDefault="00C67A3E" w:rsidP="00C67A3E">
      <w:pPr>
        <w:pStyle w:val="ad"/>
        <w:spacing w:line="360" w:lineRule="auto"/>
        <w:jc w:val="both"/>
        <w:rPr>
          <w:rFonts w:ascii="Times New Roman" w:eastAsia="Calibri" w:hAnsi="Times New Roman" w:cs="Times New Roman"/>
          <w:b/>
          <w:sz w:val="28"/>
          <w:szCs w:val="28"/>
        </w:rPr>
      </w:pPr>
      <w:r>
        <w:rPr>
          <w:rFonts w:ascii="Times New Roman" w:hAnsi="Times New Roman" w:cs="Times New Roman"/>
          <w:b/>
          <w:sz w:val="28"/>
          <w:szCs w:val="28"/>
        </w:rPr>
        <w:t>знать:</w:t>
      </w:r>
    </w:p>
    <w:p w14:paraId="59B2A76B" w14:textId="77777777" w:rsidR="00C67A3E" w:rsidRDefault="00C67A3E" w:rsidP="00C67A3E">
      <w:pPr>
        <w:numPr>
          <w:ilvl w:val="0"/>
          <w:numId w:val="12"/>
        </w:numPr>
        <w:tabs>
          <w:tab w:val="num" w:pos="248"/>
        </w:tabs>
        <w:spacing w:after="0" w:line="360" w:lineRule="auto"/>
        <w:ind w:left="24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факторы, влияющие на безопасность пациента и персонала;</w:t>
      </w:r>
    </w:p>
    <w:p w14:paraId="35CDAAA2" w14:textId="77777777" w:rsidR="00C67A3E" w:rsidRDefault="00C67A3E" w:rsidP="00C67A3E">
      <w:pPr>
        <w:numPr>
          <w:ilvl w:val="0"/>
          <w:numId w:val="12"/>
        </w:numPr>
        <w:tabs>
          <w:tab w:val="num" w:pos="248"/>
        </w:tabs>
        <w:spacing w:after="0" w:line="360" w:lineRule="auto"/>
        <w:ind w:left="24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профилактики внутрибольничной инфекции;</w:t>
      </w:r>
    </w:p>
    <w:p w14:paraId="2E17DEDF" w14:textId="77777777" w:rsidR="00C67A3E" w:rsidRDefault="00C67A3E" w:rsidP="00C67A3E">
      <w:pPr>
        <w:numPr>
          <w:ilvl w:val="0"/>
          <w:numId w:val="12"/>
        </w:numPr>
        <w:tabs>
          <w:tab w:val="num" w:pos="248"/>
        </w:tabs>
        <w:spacing w:after="0" w:line="360" w:lineRule="auto"/>
        <w:ind w:left="248" w:firstLine="0"/>
        <w:jc w:val="both"/>
        <w:rPr>
          <w:rFonts w:ascii="Times New Roman" w:eastAsia="Calibri" w:hAnsi="Times New Roman" w:cs="Times New Roman"/>
          <w:sz w:val="28"/>
          <w:szCs w:val="28"/>
        </w:rPr>
      </w:pPr>
      <w:r>
        <w:rPr>
          <w:rFonts w:ascii="Times New Roman" w:hAnsi="Times New Roman" w:cs="Times New Roman"/>
          <w:sz w:val="28"/>
          <w:szCs w:val="28"/>
        </w:rPr>
        <w:t>факторы, влияющие на безопасность пациента и персонала;</w:t>
      </w:r>
    </w:p>
    <w:p w14:paraId="64CDD891" w14:textId="77777777" w:rsidR="00C67A3E" w:rsidRDefault="00C67A3E" w:rsidP="00C67A3E">
      <w:pPr>
        <w:numPr>
          <w:ilvl w:val="0"/>
          <w:numId w:val="12"/>
        </w:numPr>
        <w:tabs>
          <w:tab w:val="num" w:pos="248"/>
        </w:tabs>
        <w:spacing w:after="0" w:line="360" w:lineRule="auto"/>
        <w:ind w:left="248" w:firstLine="0"/>
        <w:jc w:val="both"/>
        <w:rPr>
          <w:rFonts w:ascii="Times New Roman" w:eastAsia="Calibri" w:hAnsi="Times New Roman" w:cs="Times New Roman"/>
          <w:sz w:val="28"/>
          <w:szCs w:val="28"/>
        </w:rPr>
      </w:pPr>
      <w:r>
        <w:rPr>
          <w:rFonts w:ascii="Times New Roman" w:hAnsi="Times New Roman" w:cs="Times New Roman"/>
          <w:sz w:val="28"/>
          <w:szCs w:val="28"/>
        </w:rPr>
        <w:t>принципы санитарно-гигиенического воспитания и образования среди населения;</w:t>
      </w:r>
    </w:p>
    <w:p w14:paraId="47FA1E6C" w14:textId="77777777" w:rsidR="00C67A3E" w:rsidRDefault="00C67A3E" w:rsidP="00C67A3E">
      <w:pPr>
        <w:numPr>
          <w:ilvl w:val="0"/>
          <w:numId w:val="12"/>
        </w:numPr>
        <w:tabs>
          <w:tab w:val="num" w:pos="248"/>
        </w:tabs>
        <w:spacing w:after="0" w:line="360" w:lineRule="auto"/>
        <w:ind w:left="248" w:firstLine="0"/>
        <w:jc w:val="both"/>
        <w:rPr>
          <w:rFonts w:ascii="Times New Roman" w:eastAsia="Calibri" w:hAnsi="Times New Roman" w:cs="Times New Roman"/>
          <w:sz w:val="28"/>
          <w:szCs w:val="28"/>
        </w:rPr>
      </w:pPr>
      <w:r>
        <w:rPr>
          <w:rFonts w:ascii="Times New Roman" w:hAnsi="Times New Roman" w:cs="Times New Roman"/>
          <w:sz w:val="28"/>
          <w:szCs w:val="28"/>
        </w:rPr>
        <w:t>основы профилактики внутрибольничной инфекции;</w:t>
      </w:r>
    </w:p>
    <w:p w14:paraId="616DF6B7" w14:textId="77777777" w:rsidR="00C67A3E" w:rsidRDefault="00C67A3E" w:rsidP="00C67A3E">
      <w:pPr>
        <w:pStyle w:val="ad"/>
        <w:spacing w:line="360" w:lineRule="auto"/>
        <w:jc w:val="both"/>
        <w:rPr>
          <w:rFonts w:ascii="Times New Roman" w:hAnsi="Times New Roman" w:cs="Times New Roman"/>
          <w:sz w:val="28"/>
          <w:szCs w:val="28"/>
        </w:rPr>
      </w:pPr>
    </w:p>
    <w:p w14:paraId="529EB06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Каждое занятие комплекса включает в себя теоретическое обоснование темы, презентацию, блок контрольно-обучающих заданий, карты самостоятельной работы и карты контрольной оценки по итогам занятия. Для промежуточного контроля по разделу представлен тест. Также представлена рабочая тетрадь по разделу для организации аудиторной самостоятельной работы студентов и проведения самоконтроля. </w:t>
      </w:r>
    </w:p>
    <w:p w14:paraId="2CE17AA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Трудно переоценить значение данной темы для формирования профессиональных компетенций, так как инфекционная безопасность пациентов и медперсонала – это одно из самых главных условий осуществления медицинской помощи на всех уровнях и этапах. Получение знаний и навыков по организации инфекционной безопасности в лечебно-профилактических учреждениях станет основой для воспитания профессионалов сестринского дела.</w:t>
      </w:r>
    </w:p>
    <w:p w14:paraId="612AB3A7" w14:textId="77777777" w:rsidR="00C67A3E" w:rsidRDefault="00C67A3E" w:rsidP="00C67A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ОБОСНОВАНИЕ ТЕМЫ</w:t>
      </w:r>
    </w:p>
    <w:p w14:paraId="3E3AF1D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методическая разработка включает в себя практическое занятие по разделу «Безопасная среда для пациентов и медперсонала. </w:t>
      </w:r>
      <w:r>
        <w:rPr>
          <w:rFonts w:ascii="Times New Roman" w:eastAsia="Calibri" w:hAnsi="Times New Roman" w:cs="Times New Roman"/>
          <w:sz w:val="28"/>
          <w:szCs w:val="28"/>
        </w:rPr>
        <w:t>Обеспечение инфекционной безопасности</w:t>
      </w:r>
      <w:r>
        <w:rPr>
          <w:rFonts w:ascii="Times New Roman" w:hAnsi="Times New Roman" w:cs="Times New Roman"/>
          <w:sz w:val="28"/>
          <w:szCs w:val="28"/>
        </w:rPr>
        <w:t xml:space="preserve">». Данный раздел рассматривает вопросы инфекционной безопасности при организации работы сестринского персонала. </w:t>
      </w:r>
    </w:p>
    <w:p w14:paraId="765CE60C"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Организация санитарно-противоэпидемического режима и профилактика внутрибольничных инфекций в лечебно-профилактических учреждениях занимает основополагающее место в работе сестринского персонала. Стандарты выполнения всех манипуляций подразумевают наличие знаний и умений по вопросам инфекционной безопасности. </w:t>
      </w:r>
    </w:p>
    <w:p w14:paraId="64F260D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Формирование профессиональных и общих компетенций по вопросам инфекционной безопасности являются основой для обучения специалистов сестринского дела.</w:t>
      </w:r>
    </w:p>
    <w:p w14:paraId="417A8D32" w14:textId="77777777" w:rsidR="00C67A3E" w:rsidRDefault="00C67A3E" w:rsidP="00C67A3E">
      <w:pPr>
        <w:spacing w:line="360" w:lineRule="auto"/>
        <w:jc w:val="center"/>
        <w:rPr>
          <w:rFonts w:ascii="Times New Roman" w:hAnsi="Times New Roman" w:cs="Times New Roman"/>
          <w:sz w:val="28"/>
          <w:szCs w:val="28"/>
        </w:rPr>
      </w:pPr>
      <w:r>
        <w:rPr>
          <w:rFonts w:ascii="Times New Roman" w:hAnsi="Times New Roman" w:cs="Times New Roman"/>
          <w:b/>
          <w:sz w:val="28"/>
          <w:szCs w:val="28"/>
        </w:rPr>
        <w:t>ПЕДАГОГИЧЕСКАЯ ХАРАКТЕРИСТИКА</w:t>
      </w:r>
    </w:p>
    <w:p w14:paraId="158796A0" w14:textId="77777777" w:rsidR="00C67A3E" w:rsidRDefault="00C67A3E" w:rsidP="00C67A3E">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Практические занятия являются самым важным звеном в системе среднего профессионального образования медицинских работников. Они являются самыми значимыми в процессе формирования профессиональных и общих компетенций у студентов медицинского колледжа.</w:t>
      </w:r>
    </w:p>
    <w:p w14:paraId="0DAA3B5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Предусматривается проведение занятий на базах учреждений практического здравоохранения, что позволяет максимально приблизить учебный процесс к реальным условиям. Специфика проведения практических занятий подразумевает проведение контроля исходного и итогового уровня знаний, использование информационно-компьютерных технологий, закрепление лекционного материала и большой блок самостоятельной работы студентов (аудиторной и внеаудиторной). Дидактический материал представлен рабочими тетрадями и различными приемами контроля знаний на различных этапах занятия. Наглядность закрепляемого материала обеспечивают презентации по темам. Карта самостоятельной работы обеспечит четкую организацию учебного процесса на этом этапе, возможность самоконтроля и взаимоконтроля при отработке манипуляций.</w:t>
      </w:r>
    </w:p>
    <w:p w14:paraId="56B32975" w14:textId="77777777" w:rsidR="00C67A3E" w:rsidRDefault="00C67A3E" w:rsidP="00C67A3E">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Темы данного раздела подразумевают изучение и освоение целого ряда практических манипуляций, поэтому в комплект занятий входят и стандарты соответствующих сестринских манипуляций.</w:t>
      </w:r>
    </w:p>
    <w:p w14:paraId="324A57D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Педагогам, приступающим к проведению занятий, представляется широкая возможность для использования самых различных приемов и методов личностно-ориентированного и активного обучения.</w:t>
      </w:r>
    </w:p>
    <w:p w14:paraId="69183030" w14:textId="77777777" w:rsidR="00C67A3E" w:rsidRDefault="00C67A3E" w:rsidP="00C67A3E">
      <w:pPr>
        <w:spacing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eastAsia="ru-RU"/>
        </w:rPr>
        <w:lastRenderedPageBreak/>
        <w:t>ТРЕБОВАНИЯ К РЕЗУЛЬТАТАМ ОСВОЕНИЯ РАЗДЕЛА ПРОФЕССИОНАЛЬНОГО МОДУЛЯ</w:t>
      </w:r>
    </w:p>
    <w:p w14:paraId="5FFD88E9"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Результатом освоения раздела профессионального модуля «Безопасная среда для пациентов и медперсонала» является овладение обучающимися,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C67A3E" w14:paraId="063620E5" w14:textId="77777777" w:rsidTr="00C67A3E">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14:paraId="1C7A4CEE" w14:textId="77777777" w:rsidR="00C67A3E" w:rsidRDefault="00C67A3E">
            <w:pPr>
              <w:widowControl w:val="0"/>
              <w:suppressAutoHyphens/>
              <w:spacing w:line="360" w:lineRule="auto"/>
              <w:jc w:val="both"/>
              <w:rPr>
                <w:rFonts w:ascii="Times New Roman" w:hAnsi="Times New Roman" w:cs="Times New Roman"/>
                <w:b/>
                <w:sz w:val="28"/>
                <w:szCs w:val="28"/>
              </w:rPr>
            </w:pPr>
            <w:r>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14:paraId="1AE60AB9" w14:textId="77777777" w:rsidR="00C67A3E" w:rsidRDefault="00C67A3E">
            <w:pPr>
              <w:widowControl w:val="0"/>
              <w:suppressAutoHyphens/>
              <w:spacing w:line="360" w:lineRule="auto"/>
              <w:jc w:val="both"/>
              <w:rPr>
                <w:rFonts w:ascii="Times New Roman" w:hAnsi="Times New Roman" w:cs="Times New Roman"/>
                <w:b/>
                <w:sz w:val="28"/>
                <w:szCs w:val="28"/>
              </w:rPr>
            </w:pPr>
            <w:r>
              <w:rPr>
                <w:rFonts w:ascii="Times New Roman" w:hAnsi="Times New Roman" w:cs="Times New Roman"/>
                <w:b/>
                <w:sz w:val="28"/>
                <w:szCs w:val="28"/>
              </w:rPr>
              <w:t>Наименование результата обучения</w:t>
            </w:r>
          </w:p>
        </w:tc>
      </w:tr>
      <w:tr w:rsidR="00C67A3E" w14:paraId="20615E4B" w14:textId="77777777" w:rsidTr="00C67A3E">
        <w:tc>
          <w:tcPr>
            <w:tcW w:w="833" w:type="pct"/>
            <w:tcBorders>
              <w:top w:val="single" w:sz="12" w:space="0" w:color="auto"/>
              <w:left w:val="single" w:sz="12" w:space="0" w:color="auto"/>
              <w:bottom w:val="single" w:sz="4" w:space="0" w:color="auto"/>
              <w:right w:val="single" w:sz="4" w:space="0" w:color="auto"/>
            </w:tcBorders>
            <w:hideMark/>
          </w:tcPr>
          <w:p w14:paraId="6598A1D1"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4.1</w:t>
            </w:r>
          </w:p>
        </w:tc>
        <w:tc>
          <w:tcPr>
            <w:tcW w:w="4167" w:type="pct"/>
            <w:tcBorders>
              <w:top w:val="single" w:sz="12" w:space="0" w:color="auto"/>
              <w:left w:val="single" w:sz="4" w:space="0" w:color="auto"/>
              <w:bottom w:val="single" w:sz="4" w:space="0" w:color="auto"/>
              <w:right w:val="single" w:sz="12" w:space="0" w:color="auto"/>
            </w:tcBorders>
            <w:hideMark/>
          </w:tcPr>
          <w:p w14:paraId="2B84CAB5"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bCs/>
                <w:sz w:val="28"/>
                <w:szCs w:val="28"/>
              </w:rPr>
              <w:t>Эффективно общаться с пациентом и его окружением в процессе профессиональной деятельности</w:t>
            </w:r>
          </w:p>
        </w:tc>
      </w:tr>
      <w:tr w:rsidR="00C67A3E" w14:paraId="1CA60CDF" w14:textId="77777777" w:rsidTr="00C67A3E">
        <w:tc>
          <w:tcPr>
            <w:tcW w:w="833" w:type="pct"/>
            <w:tcBorders>
              <w:top w:val="single" w:sz="4" w:space="0" w:color="auto"/>
              <w:left w:val="single" w:sz="12" w:space="0" w:color="auto"/>
              <w:bottom w:val="single" w:sz="4" w:space="0" w:color="auto"/>
              <w:right w:val="single" w:sz="4" w:space="0" w:color="auto"/>
            </w:tcBorders>
            <w:hideMark/>
          </w:tcPr>
          <w:p w14:paraId="526B233C"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bCs/>
                <w:sz w:val="28"/>
                <w:szCs w:val="28"/>
              </w:rPr>
              <w:t>ПК 4.2.</w:t>
            </w:r>
          </w:p>
        </w:tc>
        <w:tc>
          <w:tcPr>
            <w:tcW w:w="4167" w:type="pct"/>
            <w:tcBorders>
              <w:top w:val="single" w:sz="4" w:space="0" w:color="auto"/>
              <w:left w:val="single" w:sz="4" w:space="0" w:color="auto"/>
              <w:bottom w:val="single" w:sz="4" w:space="0" w:color="auto"/>
              <w:right w:val="single" w:sz="12" w:space="0" w:color="auto"/>
            </w:tcBorders>
            <w:hideMark/>
          </w:tcPr>
          <w:p w14:paraId="73339347" w14:textId="77777777" w:rsidR="00C67A3E" w:rsidRDefault="00C67A3E">
            <w:pPr>
              <w:pStyle w:val="2"/>
              <w:spacing w:line="360" w:lineRule="auto"/>
              <w:ind w:left="0" w:firstLine="0"/>
              <w:jc w:val="both"/>
              <w:rPr>
                <w:bCs/>
                <w:sz w:val="28"/>
                <w:szCs w:val="28"/>
                <w:lang w:eastAsia="en-US"/>
              </w:rPr>
            </w:pPr>
            <w:r>
              <w:rPr>
                <w:bCs/>
                <w:sz w:val="28"/>
                <w:szCs w:val="28"/>
                <w:lang w:eastAsia="en-US"/>
              </w:rPr>
              <w:t>Соблюдать принципы профессиональной этики.</w:t>
            </w:r>
          </w:p>
        </w:tc>
      </w:tr>
      <w:tr w:rsidR="00C67A3E" w14:paraId="74A37FA6" w14:textId="77777777" w:rsidTr="00C67A3E">
        <w:tc>
          <w:tcPr>
            <w:tcW w:w="833" w:type="pct"/>
            <w:tcBorders>
              <w:top w:val="single" w:sz="4" w:space="0" w:color="auto"/>
              <w:left w:val="single" w:sz="12" w:space="0" w:color="auto"/>
              <w:bottom w:val="single" w:sz="4" w:space="0" w:color="auto"/>
              <w:right w:val="single" w:sz="4" w:space="0" w:color="auto"/>
            </w:tcBorders>
            <w:hideMark/>
          </w:tcPr>
          <w:p w14:paraId="29488714"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bCs/>
                <w:sz w:val="28"/>
                <w:szCs w:val="28"/>
              </w:rPr>
              <w:t>ПК 4.3.</w:t>
            </w:r>
          </w:p>
        </w:tc>
        <w:tc>
          <w:tcPr>
            <w:tcW w:w="4167" w:type="pct"/>
            <w:tcBorders>
              <w:top w:val="single" w:sz="4" w:space="0" w:color="auto"/>
              <w:left w:val="single" w:sz="4" w:space="0" w:color="auto"/>
              <w:bottom w:val="single" w:sz="4" w:space="0" w:color="auto"/>
              <w:right w:val="single" w:sz="12" w:space="0" w:color="auto"/>
            </w:tcBorders>
            <w:hideMark/>
          </w:tcPr>
          <w:p w14:paraId="5E72C95B" w14:textId="77777777" w:rsidR="00C67A3E" w:rsidRDefault="00C67A3E">
            <w:pPr>
              <w:pStyle w:val="2"/>
              <w:spacing w:line="360" w:lineRule="auto"/>
              <w:ind w:left="0" w:firstLine="0"/>
              <w:jc w:val="both"/>
              <w:rPr>
                <w:bCs/>
                <w:sz w:val="28"/>
                <w:szCs w:val="28"/>
                <w:lang w:eastAsia="en-US"/>
              </w:rPr>
            </w:pPr>
            <w:r>
              <w:rPr>
                <w:bCs/>
                <w:sz w:val="28"/>
                <w:szCs w:val="28"/>
                <w:lang w:eastAsia="en-US"/>
              </w:rPr>
              <w:t>Осуществлять уход за пациентами различных возрастных групп в условиях учреждения здравоохранения и на дому.</w:t>
            </w:r>
          </w:p>
        </w:tc>
      </w:tr>
      <w:tr w:rsidR="00C67A3E" w14:paraId="507B0F02" w14:textId="77777777" w:rsidTr="00C67A3E">
        <w:tc>
          <w:tcPr>
            <w:tcW w:w="833" w:type="pct"/>
            <w:tcBorders>
              <w:top w:val="single" w:sz="4" w:space="0" w:color="auto"/>
              <w:left w:val="single" w:sz="12" w:space="0" w:color="auto"/>
              <w:bottom w:val="single" w:sz="4" w:space="0" w:color="auto"/>
              <w:right w:val="single" w:sz="4" w:space="0" w:color="auto"/>
            </w:tcBorders>
            <w:hideMark/>
          </w:tcPr>
          <w:p w14:paraId="3F64EA1B"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4.4.</w:t>
            </w:r>
          </w:p>
        </w:tc>
        <w:tc>
          <w:tcPr>
            <w:tcW w:w="4167" w:type="pct"/>
            <w:tcBorders>
              <w:top w:val="single" w:sz="4" w:space="0" w:color="auto"/>
              <w:left w:val="single" w:sz="4" w:space="0" w:color="auto"/>
              <w:bottom w:val="single" w:sz="4" w:space="0" w:color="auto"/>
              <w:right w:val="single" w:sz="12" w:space="0" w:color="auto"/>
            </w:tcBorders>
            <w:hideMark/>
          </w:tcPr>
          <w:p w14:paraId="1D75EFBE"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Консультировать пациента и его окружение по вопросам ухода и самоухода.</w:t>
            </w:r>
          </w:p>
        </w:tc>
      </w:tr>
      <w:tr w:rsidR="00C67A3E" w14:paraId="41651313" w14:textId="77777777" w:rsidTr="00C67A3E">
        <w:tc>
          <w:tcPr>
            <w:tcW w:w="833" w:type="pct"/>
            <w:tcBorders>
              <w:top w:val="single" w:sz="4" w:space="0" w:color="auto"/>
              <w:left w:val="single" w:sz="12" w:space="0" w:color="auto"/>
              <w:bottom w:val="single" w:sz="4" w:space="0" w:color="auto"/>
              <w:right w:val="single" w:sz="4" w:space="0" w:color="auto"/>
            </w:tcBorders>
            <w:hideMark/>
          </w:tcPr>
          <w:p w14:paraId="1BFBA867"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4.5.</w:t>
            </w:r>
          </w:p>
        </w:tc>
        <w:tc>
          <w:tcPr>
            <w:tcW w:w="4167" w:type="pct"/>
            <w:tcBorders>
              <w:top w:val="single" w:sz="4" w:space="0" w:color="auto"/>
              <w:left w:val="single" w:sz="4" w:space="0" w:color="auto"/>
              <w:bottom w:val="single" w:sz="4" w:space="0" w:color="auto"/>
              <w:right w:val="single" w:sz="12" w:space="0" w:color="auto"/>
            </w:tcBorders>
            <w:hideMark/>
          </w:tcPr>
          <w:p w14:paraId="207847BE"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Оформлять медицинскую документацию.</w:t>
            </w:r>
          </w:p>
        </w:tc>
      </w:tr>
      <w:tr w:rsidR="00C67A3E" w14:paraId="3AB55BB8" w14:textId="77777777" w:rsidTr="00C67A3E">
        <w:trPr>
          <w:trHeight w:val="309"/>
        </w:trPr>
        <w:tc>
          <w:tcPr>
            <w:tcW w:w="833" w:type="pct"/>
            <w:tcBorders>
              <w:top w:val="single" w:sz="4" w:space="0" w:color="auto"/>
              <w:left w:val="single" w:sz="12" w:space="0" w:color="auto"/>
              <w:bottom w:val="single" w:sz="4" w:space="0" w:color="auto"/>
              <w:right w:val="single" w:sz="4" w:space="0" w:color="auto"/>
            </w:tcBorders>
            <w:hideMark/>
          </w:tcPr>
          <w:p w14:paraId="5D998B94"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4.6.</w:t>
            </w:r>
          </w:p>
        </w:tc>
        <w:tc>
          <w:tcPr>
            <w:tcW w:w="4167" w:type="pct"/>
            <w:tcBorders>
              <w:top w:val="single" w:sz="4" w:space="0" w:color="auto"/>
              <w:left w:val="single" w:sz="4" w:space="0" w:color="auto"/>
              <w:bottom w:val="single" w:sz="4" w:space="0" w:color="auto"/>
              <w:right w:val="single" w:sz="12" w:space="0" w:color="auto"/>
            </w:tcBorders>
            <w:hideMark/>
          </w:tcPr>
          <w:p w14:paraId="668C9823"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Оказывать медицинские услуги в пределах своих полномочий.</w:t>
            </w:r>
          </w:p>
        </w:tc>
      </w:tr>
      <w:tr w:rsidR="00C67A3E" w14:paraId="1B1B6C97" w14:textId="77777777" w:rsidTr="00C67A3E">
        <w:trPr>
          <w:trHeight w:val="309"/>
        </w:trPr>
        <w:tc>
          <w:tcPr>
            <w:tcW w:w="833" w:type="pct"/>
            <w:tcBorders>
              <w:top w:val="single" w:sz="4" w:space="0" w:color="auto"/>
              <w:left w:val="single" w:sz="12" w:space="0" w:color="auto"/>
              <w:bottom w:val="single" w:sz="4" w:space="0" w:color="auto"/>
              <w:right w:val="single" w:sz="4" w:space="0" w:color="auto"/>
            </w:tcBorders>
            <w:hideMark/>
          </w:tcPr>
          <w:p w14:paraId="5A8C75FD"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4.7.</w:t>
            </w:r>
          </w:p>
        </w:tc>
        <w:tc>
          <w:tcPr>
            <w:tcW w:w="4167" w:type="pct"/>
            <w:tcBorders>
              <w:top w:val="single" w:sz="4" w:space="0" w:color="auto"/>
              <w:left w:val="single" w:sz="4" w:space="0" w:color="auto"/>
              <w:bottom w:val="single" w:sz="4" w:space="0" w:color="auto"/>
              <w:right w:val="single" w:sz="12" w:space="0" w:color="auto"/>
            </w:tcBorders>
            <w:hideMark/>
          </w:tcPr>
          <w:p w14:paraId="59974413"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Обеспечивать инфекционную безопасность.</w:t>
            </w:r>
          </w:p>
        </w:tc>
      </w:tr>
      <w:tr w:rsidR="00C67A3E" w14:paraId="5DD51D20" w14:textId="77777777" w:rsidTr="00C67A3E">
        <w:trPr>
          <w:trHeight w:val="309"/>
        </w:trPr>
        <w:tc>
          <w:tcPr>
            <w:tcW w:w="833" w:type="pct"/>
            <w:tcBorders>
              <w:top w:val="single" w:sz="4" w:space="0" w:color="auto"/>
              <w:left w:val="single" w:sz="12" w:space="0" w:color="auto"/>
              <w:bottom w:val="single" w:sz="4" w:space="0" w:color="auto"/>
              <w:right w:val="single" w:sz="4" w:space="0" w:color="auto"/>
            </w:tcBorders>
            <w:hideMark/>
          </w:tcPr>
          <w:p w14:paraId="06218E9D"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4.8.</w:t>
            </w:r>
          </w:p>
        </w:tc>
        <w:tc>
          <w:tcPr>
            <w:tcW w:w="4167" w:type="pct"/>
            <w:tcBorders>
              <w:top w:val="single" w:sz="4" w:space="0" w:color="auto"/>
              <w:left w:val="single" w:sz="4" w:space="0" w:color="auto"/>
              <w:bottom w:val="single" w:sz="4" w:space="0" w:color="auto"/>
              <w:right w:val="single" w:sz="12" w:space="0" w:color="auto"/>
            </w:tcBorders>
            <w:hideMark/>
          </w:tcPr>
          <w:p w14:paraId="5068C186"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Обеспечивать безопасную больничную среду для пациентов и персонала.</w:t>
            </w:r>
          </w:p>
        </w:tc>
      </w:tr>
      <w:tr w:rsidR="00C67A3E" w14:paraId="5E02FCD9" w14:textId="77777777" w:rsidTr="00C67A3E">
        <w:trPr>
          <w:trHeight w:val="309"/>
        </w:trPr>
        <w:tc>
          <w:tcPr>
            <w:tcW w:w="833" w:type="pct"/>
            <w:tcBorders>
              <w:top w:val="single" w:sz="4" w:space="0" w:color="auto"/>
              <w:left w:val="single" w:sz="12" w:space="0" w:color="auto"/>
              <w:bottom w:val="single" w:sz="4" w:space="0" w:color="auto"/>
              <w:right w:val="single" w:sz="4" w:space="0" w:color="auto"/>
            </w:tcBorders>
            <w:hideMark/>
          </w:tcPr>
          <w:p w14:paraId="53CB4099"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4.9.</w:t>
            </w:r>
          </w:p>
        </w:tc>
        <w:tc>
          <w:tcPr>
            <w:tcW w:w="4167" w:type="pct"/>
            <w:tcBorders>
              <w:top w:val="single" w:sz="4" w:space="0" w:color="auto"/>
              <w:left w:val="single" w:sz="4" w:space="0" w:color="auto"/>
              <w:bottom w:val="single" w:sz="4" w:space="0" w:color="auto"/>
              <w:right w:val="single" w:sz="12" w:space="0" w:color="auto"/>
            </w:tcBorders>
            <w:hideMark/>
          </w:tcPr>
          <w:p w14:paraId="3779FD9B"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Участвовать в санитарно-просветительской работе среди населения.</w:t>
            </w:r>
          </w:p>
        </w:tc>
      </w:tr>
      <w:tr w:rsidR="00C67A3E" w14:paraId="63229C88" w14:textId="77777777" w:rsidTr="00C67A3E">
        <w:trPr>
          <w:trHeight w:val="309"/>
        </w:trPr>
        <w:tc>
          <w:tcPr>
            <w:tcW w:w="833" w:type="pct"/>
            <w:tcBorders>
              <w:top w:val="single" w:sz="4" w:space="0" w:color="auto"/>
              <w:left w:val="single" w:sz="12" w:space="0" w:color="auto"/>
              <w:bottom w:val="single" w:sz="4" w:space="0" w:color="auto"/>
              <w:right w:val="single" w:sz="4" w:space="0" w:color="auto"/>
            </w:tcBorders>
            <w:hideMark/>
          </w:tcPr>
          <w:p w14:paraId="33AAECFF"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ПК 4.11.</w:t>
            </w:r>
          </w:p>
        </w:tc>
        <w:tc>
          <w:tcPr>
            <w:tcW w:w="4167" w:type="pct"/>
            <w:tcBorders>
              <w:top w:val="single" w:sz="4" w:space="0" w:color="auto"/>
              <w:left w:val="single" w:sz="4" w:space="0" w:color="auto"/>
              <w:bottom w:val="single" w:sz="4" w:space="0" w:color="auto"/>
              <w:right w:val="single" w:sz="12" w:space="0" w:color="auto"/>
            </w:tcBorders>
            <w:hideMark/>
          </w:tcPr>
          <w:p w14:paraId="3F52B626"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Обеспечивать производственную санитарию и личную гигиену на рабочем месте.</w:t>
            </w:r>
          </w:p>
        </w:tc>
      </w:tr>
      <w:tr w:rsidR="00C67A3E" w14:paraId="2837A057"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41DBE73F"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14:paraId="2C432D8F" w14:textId="77777777" w:rsidR="00C67A3E" w:rsidRDefault="00C67A3E">
            <w:pPr>
              <w:pStyle w:val="aa"/>
              <w:spacing w:line="360" w:lineRule="auto"/>
              <w:ind w:left="0" w:firstLine="0"/>
              <w:jc w:val="both"/>
              <w:rPr>
                <w:sz w:val="28"/>
                <w:szCs w:val="28"/>
                <w:lang w:eastAsia="en-US"/>
              </w:rPr>
            </w:pPr>
            <w:r>
              <w:rPr>
                <w:sz w:val="28"/>
                <w:szCs w:val="28"/>
                <w:lang w:eastAsia="en-US"/>
              </w:rPr>
              <w:t>Понимать сущность и социальную значимость своей будущей профессии, проявлять к ней устойчивый интерес.</w:t>
            </w:r>
          </w:p>
        </w:tc>
      </w:tr>
      <w:tr w:rsidR="00C67A3E" w14:paraId="7F954E66"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790EF7D4"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14:paraId="4E467222"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собственную деятельность, исходя из цели и </w:t>
            </w:r>
            <w:r>
              <w:rPr>
                <w:rFonts w:ascii="Times New Roman" w:hAnsi="Times New Roman" w:cs="Times New Roman"/>
                <w:sz w:val="28"/>
                <w:szCs w:val="28"/>
              </w:rPr>
              <w:lastRenderedPageBreak/>
              <w:t>способов ее достижения, определенных руководителем</w:t>
            </w:r>
          </w:p>
        </w:tc>
      </w:tr>
      <w:tr w:rsidR="00C67A3E" w14:paraId="6DAD6AFD"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1DEDAD45"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ОК 3.</w:t>
            </w:r>
          </w:p>
        </w:tc>
        <w:tc>
          <w:tcPr>
            <w:tcW w:w="4167" w:type="pct"/>
            <w:tcBorders>
              <w:top w:val="single" w:sz="4" w:space="0" w:color="auto"/>
              <w:left w:val="single" w:sz="4" w:space="0" w:color="auto"/>
              <w:bottom w:val="single" w:sz="4" w:space="0" w:color="auto"/>
              <w:right w:val="single" w:sz="12" w:space="0" w:color="auto"/>
            </w:tcBorders>
            <w:hideMark/>
          </w:tcPr>
          <w:p w14:paraId="421D009D"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67A3E" w14:paraId="04204B39"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30EE5197"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14:paraId="41BCD410"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C67A3E" w14:paraId="0369AA58"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65F28247"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14:paraId="237CBCF4"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C67A3E" w14:paraId="12E42328" w14:textId="77777777" w:rsidTr="00C67A3E">
        <w:trPr>
          <w:trHeight w:val="673"/>
        </w:trPr>
        <w:tc>
          <w:tcPr>
            <w:tcW w:w="833" w:type="pct"/>
            <w:tcBorders>
              <w:top w:val="single" w:sz="4" w:space="0" w:color="auto"/>
              <w:left w:val="single" w:sz="12" w:space="0" w:color="auto"/>
              <w:bottom w:val="single" w:sz="4" w:space="0" w:color="auto"/>
              <w:right w:val="single" w:sz="4" w:space="0" w:color="auto"/>
            </w:tcBorders>
            <w:hideMark/>
          </w:tcPr>
          <w:p w14:paraId="07B8B34F"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14:paraId="53C3A029"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Работать в команде, эффективно общаться с коллегами, руководством, потребителями.</w:t>
            </w:r>
          </w:p>
        </w:tc>
      </w:tr>
      <w:tr w:rsidR="00C67A3E" w14:paraId="542F313C" w14:textId="77777777" w:rsidTr="00C67A3E">
        <w:trPr>
          <w:trHeight w:val="273"/>
        </w:trPr>
        <w:tc>
          <w:tcPr>
            <w:tcW w:w="833" w:type="pct"/>
            <w:tcBorders>
              <w:top w:val="single" w:sz="4" w:space="0" w:color="auto"/>
              <w:left w:val="single" w:sz="12" w:space="0" w:color="auto"/>
              <w:bottom w:val="single" w:sz="4" w:space="0" w:color="auto"/>
              <w:right w:val="single" w:sz="4" w:space="0" w:color="auto"/>
            </w:tcBorders>
            <w:hideMark/>
          </w:tcPr>
          <w:p w14:paraId="55257C56"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14:paraId="1A1FE209"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C67A3E" w14:paraId="028711B9" w14:textId="77777777" w:rsidTr="00C67A3E">
        <w:trPr>
          <w:trHeight w:val="673"/>
        </w:trPr>
        <w:tc>
          <w:tcPr>
            <w:tcW w:w="833" w:type="pct"/>
            <w:tcBorders>
              <w:top w:val="single" w:sz="4" w:space="0" w:color="auto"/>
              <w:left w:val="single" w:sz="12" w:space="0" w:color="auto"/>
              <w:bottom w:val="single" w:sz="12" w:space="0" w:color="auto"/>
              <w:right w:val="single" w:sz="4" w:space="0" w:color="auto"/>
            </w:tcBorders>
            <w:hideMark/>
          </w:tcPr>
          <w:p w14:paraId="3180ACF4"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ОК 8.</w:t>
            </w:r>
          </w:p>
        </w:tc>
        <w:tc>
          <w:tcPr>
            <w:tcW w:w="4167" w:type="pct"/>
            <w:tcBorders>
              <w:top w:val="single" w:sz="4" w:space="0" w:color="auto"/>
              <w:left w:val="single" w:sz="4" w:space="0" w:color="auto"/>
              <w:bottom w:val="single" w:sz="12" w:space="0" w:color="auto"/>
              <w:right w:val="single" w:sz="12" w:space="0" w:color="auto"/>
            </w:tcBorders>
            <w:hideMark/>
          </w:tcPr>
          <w:p w14:paraId="3077E488" w14:textId="77777777" w:rsidR="00C67A3E" w:rsidRDefault="00C67A3E">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Соблюдать правила охраны труда, противопожарной безопасности и техники безопасности.</w:t>
            </w:r>
          </w:p>
        </w:tc>
      </w:tr>
    </w:tbl>
    <w:p w14:paraId="12BF914B" w14:textId="77777777" w:rsidR="00C67A3E" w:rsidRDefault="00C67A3E" w:rsidP="00C6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14:paraId="5A35AEBB" w14:textId="77777777" w:rsidR="00C67A3E" w:rsidRDefault="00C67A3E" w:rsidP="00C67A3E">
      <w:pPr>
        <w:spacing w:line="360" w:lineRule="auto"/>
        <w:jc w:val="both"/>
        <w:rPr>
          <w:rFonts w:ascii="Times New Roman" w:hAnsi="Times New Roman" w:cs="Times New Roman"/>
          <w:sz w:val="28"/>
          <w:szCs w:val="28"/>
        </w:rPr>
      </w:pPr>
    </w:p>
    <w:p w14:paraId="587D2D86" w14:textId="77777777" w:rsidR="00C67A3E" w:rsidRDefault="00C67A3E" w:rsidP="00C67A3E">
      <w:pPr>
        <w:spacing w:line="360" w:lineRule="auto"/>
        <w:jc w:val="both"/>
        <w:rPr>
          <w:rFonts w:ascii="Times New Roman" w:hAnsi="Times New Roman" w:cs="Times New Roman"/>
          <w:sz w:val="28"/>
          <w:szCs w:val="28"/>
        </w:rPr>
      </w:pPr>
    </w:p>
    <w:p w14:paraId="5548559B" w14:textId="77777777" w:rsidR="00C67A3E" w:rsidRDefault="00C67A3E" w:rsidP="00C67A3E">
      <w:pPr>
        <w:spacing w:line="360" w:lineRule="auto"/>
        <w:jc w:val="both"/>
        <w:rPr>
          <w:rFonts w:ascii="Times New Roman" w:hAnsi="Times New Roman" w:cs="Times New Roman"/>
          <w:sz w:val="28"/>
          <w:szCs w:val="28"/>
        </w:rPr>
      </w:pPr>
    </w:p>
    <w:p w14:paraId="5308F2AD" w14:textId="77777777" w:rsidR="00C67A3E" w:rsidRDefault="00C67A3E" w:rsidP="00C67A3E">
      <w:pPr>
        <w:spacing w:line="360" w:lineRule="auto"/>
        <w:jc w:val="both"/>
        <w:rPr>
          <w:rFonts w:ascii="Times New Roman" w:hAnsi="Times New Roman" w:cs="Times New Roman"/>
          <w:b/>
          <w:sz w:val="28"/>
          <w:szCs w:val="28"/>
          <w:lang w:eastAsia="ru-RU"/>
        </w:rPr>
      </w:pPr>
    </w:p>
    <w:p w14:paraId="1952A8BF" w14:textId="77777777" w:rsidR="00C67A3E" w:rsidRDefault="00C67A3E" w:rsidP="00C67A3E">
      <w:pPr>
        <w:spacing w:line="360" w:lineRule="auto"/>
        <w:jc w:val="both"/>
        <w:rPr>
          <w:rFonts w:ascii="Times New Roman" w:hAnsi="Times New Roman" w:cs="Times New Roman"/>
          <w:b/>
          <w:sz w:val="28"/>
          <w:szCs w:val="28"/>
        </w:rPr>
      </w:pPr>
    </w:p>
    <w:p w14:paraId="13206F52" w14:textId="77777777" w:rsidR="00C67A3E" w:rsidRDefault="00C67A3E" w:rsidP="00C67A3E">
      <w:pPr>
        <w:spacing w:line="360" w:lineRule="auto"/>
        <w:jc w:val="both"/>
        <w:rPr>
          <w:rFonts w:ascii="Times New Roman" w:hAnsi="Times New Roman" w:cs="Times New Roman"/>
          <w:b/>
          <w:sz w:val="28"/>
          <w:szCs w:val="28"/>
        </w:rPr>
      </w:pPr>
    </w:p>
    <w:p w14:paraId="5E5B5EA6" w14:textId="77777777" w:rsidR="00C67A3E" w:rsidRDefault="00C67A3E" w:rsidP="00C67A3E">
      <w:pPr>
        <w:spacing w:line="360" w:lineRule="auto"/>
        <w:jc w:val="both"/>
        <w:rPr>
          <w:rFonts w:ascii="Times New Roman" w:hAnsi="Times New Roman" w:cs="Times New Roman"/>
          <w:b/>
          <w:sz w:val="28"/>
          <w:szCs w:val="28"/>
        </w:rPr>
      </w:pPr>
    </w:p>
    <w:p w14:paraId="724AF98B" w14:textId="77777777" w:rsidR="00C67A3E" w:rsidRDefault="00C67A3E" w:rsidP="00C67A3E">
      <w:pPr>
        <w:spacing w:line="360" w:lineRule="auto"/>
        <w:jc w:val="both"/>
        <w:rPr>
          <w:rFonts w:ascii="Times New Roman" w:hAnsi="Times New Roman" w:cs="Times New Roman"/>
          <w:b/>
          <w:sz w:val="28"/>
          <w:szCs w:val="28"/>
        </w:rPr>
      </w:pPr>
    </w:p>
    <w:p w14:paraId="41543146" w14:textId="77777777" w:rsidR="00C67A3E" w:rsidRDefault="00C67A3E" w:rsidP="00C67A3E">
      <w:pPr>
        <w:spacing w:line="360" w:lineRule="auto"/>
        <w:jc w:val="center"/>
        <w:rPr>
          <w:rFonts w:ascii="Times New Roman" w:hAnsi="Times New Roman" w:cs="Times New Roman"/>
          <w:b/>
          <w:sz w:val="28"/>
          <w:szCs w:val="28"/>
        </w:rPr>
      </w:pPr>
    </w:p>
    <w:p w14:paraId="55F313EF" w14:textId="77777777" w:rsidR="00C67A3E" w:rsidRDefault="00C67A3E" w:rsidP="00C67A3E">
      <w:pPr>
        <w:spacing w:line="360" w:lineRule="auto"/>
        <w:jc w:val="center"/>
        <w:rPr>
          <w:rFonts w:ascii="Times New Roman" w:hAnsi="Times New Roman" w:cs="Times New Roman"/>
          <w:b/>
          <w:sz w:val="28"/>
          <w:szCs w:val="28"/>
        </w:rPr>
      </w:pPr>
    </w:p>
    <w:p w14:paraId="695098EE" w14:textId="77777777" w:rsidR="00C67A3E" w:rsidRDefault="00C67A3E" w:rsidP="00C67A3E">
      <w:pPr>
        <w:spacing w:line="360" w:lineRule="auto"/>
        <w:jc w:val="center"/>
        <w:rPr>
          <w:rFonts w:ascii="Times New Roman" w:hAnsi="Times New Roman" w:cs="Times New Roman"/>
          <w:b/>
          <w:sz w:val="28"/>
          <w:szCs w:val="28"/>
        </w:rPr>
      </w:pPr>
    </w:p>
    <w:p w14:paraId="5407CBE2" w14:textId="77777777" w:rsidR="00C67A3E" w:rsidRDefault="00C67A3E" w:rsidP="00C67A3E">
      <w:pPr>
        <w:spacing w:line="360" w:lineRule="auto"/>
        <w:jc w:val="center"/>
        <w:rPr>
          <w:rFonts w:ascii="Times New Roman" w:hAnsi="Times New Roman" w:cs="Times New Roman"/>
          <w:b/>
          <w:sz w:val="28"/>
          <w:szCs w:val="28"/>
        </w:rPr>
      </w:pPr>
    </w:p>
    <w:p w14:paraId="4A258CBF" w14:textId="77777777" w:rsidR="00C67A3E" w:rsidRDefault="00C67A3E" w:rsidP="00C67A3E">
      <w:pPr>
        <w:spacing w:line="360" w:lineRule="auto"/>
        <w:jc w:val="center"/>
        <w:rPr>
          <w:rFonts w:ascii="Times New Roman" w:hAnsi="Times New Roman" w:cs="Times New Roman"/>
          <w:b/>
          <w:sz w:val="28"/>
          <w:szCs w:val="28"/>
        </w:rPr>
      </w:pPr>
    </w:p>
    <w:p w14:paraId="1D954797" w14:textId="77777777" w:rsidR="00C67A3E" w:rsidRDefault="00C67A3E" w:rsidP="00C67A3E">
      <w:pPr>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rPr>
        <w:t>«</w:t>
      </w:r>
      <w:r>
        <w:rPr>
          <w:rFonts w:ascii="Times New Roman" w:hAnsi="Times New Roman" w:cs="Times New Roman"/>
          <w:b/>
          <w:bCs/>
          <w:sz w:val="28"/>
          <w:szCs w:val="28"/>
        </w:rPr>
        <w:t>Правила обращения с медицинскими отходами</w:t>
      </w:r>
      <w:r>
        <w:rPr>
          <w:rFonts w:ascii="Times New Roman" w:hAnsi="Times New Roman" w:cs="Times New Roman"/>
          <w:b/>
          <w:sz w:val="28"/>
          <w:szCs w:val="28"/>
        </w:rPr>
        <w:t>»</w:t>
      </w:r>
    </w:p>
    <w:p w14:paraId="02E83B49" w14:textId="77777777" w:rsidR="00C67A3E" w:rsidRDefault="00C67A3E" w:rsidP="00C67A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Время – 6 академических часов (270 минут)</w:t>
      </w:r>
    </w:p>
    <w:p w14:paraId="22370150" w14:textId="77777777" w:rsidR="00C67A3E" w:rsidRDefault="00C67A3E" w:rsidP="00C67A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Место проведения – кабинет доклинической практики</w:t>
      </w:r>
    </w:p>
    <w:p w14:paraId="333A30D5" w14:textId="77777777" w:rsidR="00C67A3E" w:rsidRDefault="00C67A3E" w:rsidP="00C67A3E">
      <w:pPr>
        <w:spacing w:after="0" w:line="360" w:lineRule="auto"/>
        <w:jc w:val="both"/>
        <w:rPr>
          <w:rFonts w:ascii="Times New Roman" w:hAnsi="Times New Roman" w:cs="Times New Roman"/>
          <w:b/>
          <w:sz w:val="28"/>
          <w:szCs w:val="28"/>
        </w:rPr>
      </w:pPr>
    </w:p>
    <w:p w14:paraId="5A7032E5" w14:textId="77777777" w:rsidR="00C67A3E" w:rsidRDefault="00C67A3E" w:rsidP="00C67A3E">
      <w:pPr>
        <w:spacing w:after="0" w:line="360" w:lineRule="auto"/>
        <w:jc w:val="both"/>
        <w:rPr>
          <w:rFonts w:ascii="Times New Roman" w:hAnsi="Times New Roman" w:cs="Times New Roman"/>
          <w:b/>
          <w:sz w:val="28"/>
          <w:szCs w:val="28"/>
        </w:rPr>
      </w:pPr>
    </w:p>
    <w:p w14:paraId="1D5D5B07" w14:textId="77777777" w:rsidR="00C67A3E" w:rsidRDefault="00C67A3E" w:rsidP="00C67A3E">
      <w:pPr>
        <w:spacing w:after="0" w:line="360" w:lineRule="auto"/>
        <w:jc w:val="both"/>
        <w:rPr>
          <w:rFonts w:ascii="Times New Roman" w:hAnsi="Times New Roman" w:cs="Times New Roman"/>
          <w:b/>
          <w:bCs/>
          <w:sz w:val="28"/>
          <w:szCs w:val="28"/>
        </w:rPr>
      </w:pPr>
    </w:p>
    <w:p w14:paraId="2179DB3C" w14:textId="77777777" w:rsidR="00C67A3E" w:rsidRDefault="00C67A3E" w:rsidP="00C67A3E">
      <w:pPr>
        <w:spacing w:line="360" w:lineRule="auto"/>
        <w:jc w:val="both"/>
        <w:rPr>
          <w:rFonts w:ascii="Times New Roman" w:hAnsi="Times New Roman" w:cs="Times New Roman"/>
          <w:b/>
          <w:sz w:val="28"/>
          <w:szCs w:val="28"/>
          <w:lang w:eastAsia="ru-RU"/>
        </w:rPr>
      </w:pPr>
    </w:p>
    <w:p w14:paraId="5ADC4F68" w14:textId="77777777" w:rsidR="00C67A3E" w:rsidRDefault="00C67A3E" w:rsidP="00C67A3E">
      <w:pPr>
        <w:spacing w:line="360" w:lineRule="auto"/>
        <w:jc w:val="both"/>
        <w:rPr>
          <w:rFonts w:ascii="Times New Roman" w:hAnsi="Times New Roman" w:cs="Times New Roman"/>
          <w:b/>
          <w:sz w:val="28"/>
          <w:szCs w:val="28"/>
          <w:lang w:eastAsia="ru-RU"/>
        </w:rPr>
      </w:pPr>
    </w:p>
    <w:p w14:paraId="50DF34FA" w14:textId="77777777" w:rsidR="00C67A3E" w:rsidRDefault="00C67A3E" w:rsidP="00C67A3E">
      <w:pPr>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14:paraId="1E003FC0" w14:textId="77777777" w:rsidR="00C67A3E" w:rsidRDefault="00C67A3E" w:rsidP="00C67A3E">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ПЛАН ПРОВЕДЕНИЯ ЗАНЯТИЯ</w:t>
      </w:r>
    </w:p>
    <w:p w14:paraId="0A9A75EE" w14:textId="77777777" w:rsidR="00C67A3E" w:rsidRDefault="00C67A3E" w:rsidP="00C67A3E">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Тип занятия: </w:t>
      </w:r>
      <w:r>
        <w:rPr>
          <w:rFonts w:ascii="Times New Roman" w:hAnsi="Times New Roman" w:cs="Times New Roman"/>
          <w:bCs/>
          <w:sz w:val="28"/>
          <w:szCs w:val="28"/>
        </w:rPr>
        <w:t>практическое</w:t>
      </w:r>
    </w:p>
    <w:p w14:paraId="62AAE262" w14:textId="77777777" w:rsidR="00C67A3E" w:rsidRDefault="00C67A3E" w:rsidP="00C67A3E">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Место проведения: </w:t>
      </w:r>
      <w:r>
        <w:rPr>
          <w:rFonts w:ascii="Times New Roman" w:hAnsi="Times New Roman" w:cs="Times New Roman"/>
          <w:bCs/>
          <w:sz w:val="28"/>
          <w:szCs w:val="28"/>
        </w:rPr>
        <w:t>кабинет доклинической практики</w:t>
      </w:r>
    </w:p>
    <w:p w14:paraId="50BBA8E9" w14:textId="77777777" w:rsidR="00C67A3E" w:rsidRDefault="00C67A3E" w:rsidP="00C67A3E">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Продолжительность: </w:t>
      </w:r>
      <w:r>
        <w:rPr>
          <w:rFonts w:ascii="Times New Roman" w:hAnsi="Times New Roman" w:cs="Times New Roman"/>
          <w:bCs/>
          <w:sz w:val="28"/>
          <w:szCs w:val="28"/>
        </w:rPr>
        <w:t>270 минут</w:t>
      </w:r>
    </w:p>
    <w:p w14:paraId="4A4BCE48" w14:textId="77777777" w:rsidR="00C67A3E" w:rsidRDefault="00C67A3E" w:rsidP="00C67A3E">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Содержание занятия:</w:t>
      </w:r>
    </w:p>
    <w:p w14:paraId="59357F9D"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Организация системы сбора и удаления отходов в ЛПУ. Классификация и структура медицинских отходов. Функциональные обязанности должностных лиц по сбору, хранению и удалению отходов. Требования к инвентарю и оборудованию для организации системы сбора и удаления отходов.</w:t>
      </w:r>
    </w:p>
    <w:p w14:paraId="746D939B" w14:textId="77777777" w:rsidR="00C67A3E" w:rsidRDefault="00C67A3E" w:rsidP="00C67A3E">
      <w:pPr>
        <w:spacing w:line="360" w:lineRule="auto"/>
        <w:jc w:val="both"/>
        <w:rPr>
          <w:rFonts w:ascii="Times New Roman" w:hAnsi="Times New Roman" w:cs="Times New Roman"/>
          <w:sz w:val="28"/>
          <w:szCs w:val="28"/>
          <w:u w:val="single"/>
        </w:rPr>
      </w:pPr>
      <w:r>
        <w:rPr>
          <w:rFonts w:ascii="Times New Roman" w:hAnsi="Times New Roman" w:cs="Times New Roman"/>
          <w:b/>
          <w:bCs/>
          <w:sz w:val="28"/>
          <w:szCs w:val="28"/>
          <w:u w:val="single"/>
        </w:rPr>
        <w:t>Цели занятия:</w:t>
      </w:r>
    </w:p>
    <w:p w14:paraId="2AC49EE4"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Учебная:</w:t>
      </w:r>
    </w:p>
    <w:p w14:paraId="541054CA"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определение медицинских отходов</w:t>
      </w:r>
    </w:p>
    <w:p w14:paraId="1191998F"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правила сбора, хранения и утилизации отходов класса А</w:t>
      </w:r>
    </w:p>
    <w:p w14:paraId="19BCC411"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правила сбора, хранения и утилизации отходов класса Б</w:t>
      </w:r>
    </w:p>
    <w:p w14:paraId="79BA6DBB"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правила сбора, хранения и утилизации отходов класса В</w:t>
      </w:r>
    </w:p>
    <w:p w14:paraId="00108990"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правила сбора, хранения и утилизации отходов класса Г</w:t>
      </w:r>
    </w:p>
    <w:p w14:paraId="1579F8B6"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Изучить правила сбора, хранения и утилизации отходов класса Д</w:t>
      </w:r>
    </w:p>
    <w:p w14:paraId="034715B8"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Изучить </w:t>
      </w:r>
      <w:r>
        <w:rPr>
          <w:rFonts w:ascii="Times New Roman" w:hAnsi="Times New Roman" w:cs="Times New Roman"/>
          <w:sz w:val="28"/>
          <w:szCs w:val="28"/>
          <w:lang w:eastAsia="ru-RU"/>
        </w:rPr>
        <w:t>требования к персоналу, задействованному в организации</w:t>
      </w:r>
      <w:r>
        <w:rPr>
          <w:rFonts w:ascii="Times New Roman" w:hAnsi="Times New Roman" w:cs="Times New Roman"/>
          <w:sz w:val="28"/>
          <w:szCs w:val="28"/>
          <w:lang w:eastAsia="ru-RU"/>
        </w:rPr>
        <w:br/>
        <w:t> обращения с медицинскими отходами</w:t>
      </w:r>
    </w:p>
    <w:p w14:paraId="5918EC6F" w14:textId="77777777" w:rsidR="00C67A3E" w:rsidRDefault="00C67A3E" w:rsidP="00C67A3E">
      <w:pPr>
        <w:numPr>
          <w:ilvl w:val="0"/>
          <w:numId w:val="1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Изучить </w:t>
      </w:r>
      <w:r>
        <w:rPr>
          <w:rFonts w:ascii="Times New Roman" w:hAnsi="Times New Roman" w:cs="Times New Roman"/>
          <w:sz w:val="28"/>
          <w:szCs w:val="28"/>
          <w:lang w:eastAsia="ru-RU"/>
        </w:rPr>
        <w:t>обеззараживание и (или) обезвреживания медицинских</w:t>
      </w:r>
      <w:r>
        <w:rPr>
          <w:rFonts w:ascii="Times New Roman" w:hAnsi="Times New Roman" w:cs="Times New Roman"/>
          <w:sz w:val="28"/>
          <w:szCs w:val="28"/>
          <w:lang w:eastAsia="ru-RU"/>
        </w:rPr>
        <w:br/>
        <w:t> отходов классов Б и В</w:t>
      </w:r>
    </w:p>
    <w:p w14:paraId="2C3335A3" w14:textId="77777777" w:rsidR="00C67A3E" w:rsidRDefault="00C67A3E" w:rsidP="00C67A3E">
      <w:pPr>
        <w:numPr>
          <w:ilvl w:val="0"/>
          <w:numId w:val="16"/>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Формирование профессиональных навыков компетенций при выполнении сестринского ухода</w:t>
      </w:r>
    </w:p>
    <w:p w14:paraId="439D8847"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Воспитательная:</w:t>
      </w:r>
    </w:p>
    <w:p w14:paraId="0D81F260" w14:textId="77777777" w:rsidR="00C67A3E" w:rsidRDefault="00C67A3E" w:rsidP="00C67A3E">
      <w:pPr>
        <w:numPr>
          <w:ilvl w:val="0"/>
          <w:numId w:val="1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Воспитать чувство ответственности при выполнении профессиональных обязанностей</w:t>
      </w:r>
    </w:p>
    <w:p w14:paraId="4D3BF38A"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Развивающая:</w:t>
      </w:r>
    </w:p>
    <w:p w14:paraId="0FFAC47C"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клиническое и логическое мышление</w:t>
      </w:r>
    </w:p>
    <w:p w14:paraId="22508A3D"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самостоятельность</w:t>
      </w:r>
    </w:p>
    <w:p w14:paraId="06D3FAB0"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профессиональные навыки</w:t>
      </w:r>
    </w:p>
    <w:p w14:paraId="0D44F214"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письменную и устную речь</w:t>
      </w:r>
    </w:p>
    <w:p w14:paraId="2907AF53"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навыки работы с документацией</w:t>
      </w:r>
    </w:p>
    <w:p w14:paraId="26DDD6A0"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чувство инфекционной безопасности</w:t>
      </w:r>
    </w:p>
    <w:p w14:paraId="277F78F1"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организационные способности</w:t>
      </w:r>
    </w:p>
    <w:p w14:paraId="604F6D98" w14:textId="77777777" w:rsidR="00C67A3E" w:rsidRDefault="00C67A3E" w:rsidP="00C67A3E">
      <w:pPr>
        <w:numPr>
          <w:ilvl w:val="0"/>
          <w:numId w:val="2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Развить положительные личностные качества</w:t>
      </w:r>
    </w:p>
    <w:p w14:paraId="622C5B53" w14:textId="77777777" w:rsidR="00C67A3E" w:rsidRDefault="00C67A3E" w:rsidP="00C67A3E">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Оснащение занятия: </w:t>
      </w:r>
    </w:p>
    <w:p w14:paraId="5AB869B3"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b/>
          <w:sz w:val="28"/>
          <w:szCs w:val="28"/>
        </w:rPr>
        <w:tab/>
        <w:t>Методическое обеспечение</w:t>
      </w:r>
      <w:r>
        <w:rPr>
          <w:rFonts w:ascii="Times New Roman" w:hAnsi="Times New Roman" w:cs="Times New Roman"/>
          <w:sz w:val="28"/>
          <w:szCs w:val="28"/>
        </w:rPr>
        <w:t>: рабочая программа, поурочный план, методическая разработка, тесты, ситуационные задачи, дополнительная литература, слайды, лекционный материал, карта самостоятельной работы, карта экспертной оценки, учебно-методическая литература, алгоритмы практических навыков, стандарты сестринской деятельности, карта экспертной оценки</w:t>
      </w:r>
    </w:p>
    <w:p w14:paraId="6FBBDD1A"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 xml:space="preserve">Оснащение рабочих мест: </w:t>
      </w:r>
      <w:r>
        <w:rPr>
          <w:rFonts w:ascii="Times New Roman" w:hAnsi="Times New Roman" w:cs="Times New Roman"/>
          <w:sz w:val="28"/>
          <w:szCs w:val="28"/>
        </w:rPr>
        <w:t>вода, мыло, полотенце, перчатки, дозатор с антисептиком, маски, очки, емкости с дез. растворами, ветошь, аптечка аварийная, емкости для сбора отходов разных классов, одноразовые пакеты для сбора отходов разных классов</w:t>
      </w:r>
    </w:p>
    <w:p w14:paraId="151E2FED" w14:textId="77777777" w:rsidR="00C67A3E" w:rsidRDefault="00C67A3E" w:rsidP="00C67A3E">
      <w:pPr>
        <w:spacing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ab/>
        <w:t>План проведения занятия и расчет времени:</w:t>
      </w:r>
    </w:p>
    <w:p w14:paraId="422145C7"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1.Организационный момент – 5 минут</w:t>
      </w:r>
    </w:p>
    <w:p w14:paraId="117EC35B"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2.Контроль уровня знаний – 20 минут</w:t>
      </w:r>
    </w:p>
    <w:p w14:paraId="4719284A"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3.Изучение нового материала – 20 минут</w:t>
      </w:r>
    </w:p>
    <w:p w14:paraId="2B2B7B7F"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4.Демонстрационная часть – 10 минут</w:t>
      </w:r>
    </w:p>
    <w:p w14:paraId="3E2D7E18"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5.Вводный инструктаж – 5 минут</w:t>
      </w:r>
    </w:p>
    <w:p w14:paraId="724B3914"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6.Самостоятельная работа – 180 минут</w:t>
      </w:r>
    </w:p>
    <w:p w14:paraId="4AD9B6B7"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7.Оформление дневников и манипуляционных тетрадей – 20 минут</w:t>
      </w:r>
    </w:p>
    <w:p w14:paraId="1D436D77"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8.Подведение итогов занятия, задание на дом – 5 минут</w:t>
      </w:r>
    </w:p>
    <w:p w14:paraId="3ECB1FAF" w14:textId="77777777" w:rsidR="00C67A3E" w:rsidRDefault="00C67A3E" w:rsidP="00C67A3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9.Заключительная часть – 5 минут</w:t>
      </w:r>
    </w:p>
    <w:p w14:paraId="118B51EC" w14:textId="77777777" w:rsidR="00C67A3E" w:rsidRDefault="00C67A3E" w:rsidP="00C67A3E">
      <w:pPr>
        <w:spacing w:line="360" w:lineRule="auto"/>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Этапы проведения занятия</w:t>
      </w:r>
    </w:p>
    <w:p w14:paraId="28D279F1"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1. Организационный момент. </w:t>
      </w:r>
      <w:r>
        <w:rPr>
          <w:rFonts w:ascii="Times New Roman" w:hAnsi="Times New Roman" w:cs="Times New Roman"/>
          <w:sz w:val="28"/>
          <w:szCs w:val="28"/>
        </w:rPr>
        <w:t>Цель: оптимизация учебного процесса, создание рабочего настроя и условий выполнения задач занятия.</w:t>
      </w:r>
    </w:p>
    <w:p w14:paraId="2D9CD6A9"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Проводится проверка готовности кабинета к работе, оценка внешнего вида студентов, приветствие, проверка посещаемости и назначение дежурных, сообщение темы и плана проведения занятия, целей занятия и его значение в учебном процессе и практической деятельности. Студенты записывают занятия и дату проведения в дневники, осмысливают план проведения занятия.</w:t>
      </w:r>
    </w:p>
    <w:p w14:paraId="74E3EF80"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 Контроль уровня знаний. </w:t>
      </w:r>
      <w:r>
        <w:rPr>
          <w:rFonts w:ascii="Times New Roman" w:hAnsi="Times New Roman" w:cs="Times New Roman"/>
          <w:sz w:val="28"/>
          <w:szCs w:val="28"/>
        </w:rPr>
        <w:t>Цель: выявление базовых знаний по теме, определения уровня подготовки, готовности к усвоению нового материала и оценка качества знаний, выявление слабых мест в подготовке, оценка способности к логическому и клиническому мышлению, оценка письменной и устной речи. Оценивается качество самоподготовки и усвоения материала. Преподаватель оценивает уровень знаний лекционного материала и результатов самоподготовки, используя различные приемы: фронтальный опрос, терминологический диктант или тестовые задания, индивидуальный опрос.</w:t>
      </w:r>
    </w:p>
    <w:p w14:paraId="67680718" w14:textId="77777777" w:rsidR="00C67A3E" w:rsidRDefault="00C67A3E" w:rsidP="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Вопросы для фронтального опроса:</w:t>
      </w:r>
    </w:p>
    <w:p w14:paraId="1CE51ED4"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Какие классы отходов вы знаете?</w:t>
      </w:r>
    </w:p>
    <w:p w14:paraId="1CDC6F34"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А состоят из…?</w:t>
      </w:r>
    </w:p>
    <w:p w14:paraId="4FA2DC9B"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Отходы класса Б состоят из…?</w:t>
      </w:r>
    </w:p>
    <w:p w14:paraId="35F6016C"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В состоят из …?</w:t>
      </w:r>
    </w:p>
    <w:p w14:paraId="39A16147"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Г состоят из …?</w:t>
      </w:r>
    </w:p>
    <w:p w14:paraId="7F1DC0D9"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Д состоят из…?</w:t>
      </w:r>
    </w:p>
    <w:p w14:paraId="337C3FCA"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А осуществляется…?</w:t>
      </w:r>
    </w:p>
    <w:p w14:paraId="40A80512"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Б и В осуществляется…?</w:t>
      </w:r>
    </w:p>
    <w:p w14:paraId="08D75178"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Г и Д осуществляется?</w:t>
      </w:r>
    </w:p>
    <w:p w14:paraId="475D1879"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сборе и утилизации отходов различных классов не допускается?</w:t>
      </w:r>
    </w:p>
    <w:p w14:paraId="5980B66B" w14:textId="77777777" w:rsidR="00C67A3E" w:rsidRDefault="00C67A3E" w:rsidP="00C67A3E">
      <w:pPr>
        <w:pStyle w:val="ae"/>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Требование предъявляемые к лицам, осуществляющим сбор отходов?</w:t>
      </w:r>
    </w:p>
    <w:p w14:paraId="39E30641"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Изучение нового материала.</w:t>
      </w:r>
    </w:p>
    <w:p w14:paraId="5573CE38"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выполнение требований образовательного стандарта, формирование профессиональной компетенции по разделу модуля, формирование профессиональных навыков по манипуляциям, закрепление теоретических знаний по теме занятия.</w:t>
      </w:r>
    </w:p>
    <w:p w14:paraId="56BB15AE"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Преподаватель обращает внимание на значение данной темы для практики, использует опорный конспект, дополнительные источники информации. Студенты знакомятся с алгоритмами, записывают основные положения и определения в дневники.</w:t>
      </w:r>
    </w:p>
    <w:p w14:paraId="623B9E28"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Демонстрационная часть:</w:t>
      </w:r>
    </w:p>
    <w:p w14:paraId="242F5E97"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оптимизировать усвоение нового материала, обеспечить наглядность, вызвать познавательный интерес. Использовать современные технологии в образовательном процессе, закрепить теоретические знания, развить мыслительную деятельность. Обеспечить выработку профессиональных умений и навыков.</w:t>
      </w:r>
    </w:p>
    <w:p w14:paraId="484C9C93"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Преподаватель демонстрирует слайды по данной теме, учебный фильм. </w:t>
      </w:r>
    </w:p>
    <w:p w14:paraId="3E1F8573" w14:textId="77777777" w:rsidR="00C67A3E" w:rsidRDefault="00C67A3E" w:rsidP="00C67A3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5.Вводный инструктаж.</w:t>
      </w:r>
    </w:p>
    <w:p w14:paraId="5A4F62A5"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Цель: оптимизация самостоятельной работы, профилактика травматизма, обеспечение выполнения задач занятия, выработка самостоятельности и ответственности. </w:t>
      </w:r>
    </w:p>
    <w:p w14:paraId="328833ED"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Преподаватель доводит до внимания студентов план проведения самостоятельной работы, ее цели и задачи. Студенты знакомятся с картами самостоятельной работы и заданием, получают глоссарий, алгоритмы. Преподаватель обращает внимание на обязательное соблюдение принципов этики и деонтологии при общении с пациентами и медперсоналом, соблюдение требований инфекционной безопасности при выполнении практических навыков.</w:t>
      </w:r>
    </w:p>
    <w:p w14:paraId="2E3CD8BA"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b/>
          <w:bCs/>
          <w:sz w:val="28"/>
          <w:szCs w:val="28"/>
        </w:rPr>
        <w:t>6. Самостоятельная работа.</w:t>
      </w:r>
    </w:p>
    <w:p w14:paraId="6F5311F0"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формирование профессиональной компетентности, развитие логического и клинического мышления, выработка самостоятельности. Развитие навыков общения, педагогических способностей, навыков работы с документацией. Стимулировать мыслительную деятельность, вызвать познавательный интерес, привить профессиональные навыки, любовь к будущей профессии. Закрепить теоретические знания на практике.</w:t>
      </w:r>
    </w:p>
    <w:p w14:paraId="60E41122"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Первый этап – 90 минут, работа в кабинете доклинической практики. Решение ситуационных задач на развитие клинического мышления. Затем по алгоритмам студенты отрабатывают практические навыки, работают парами. Изучают глоссарий. Планируют свои действия на второй этап самостоятельной работы, знакомятся с картами самостоятельной работы и заданием. Этапы отработки манипуляций контролирует преподаватель. Студентов, не допускающих ошибок, назначают экспертами.</w:t>
      </w:r>
    </w:p>
    <w:p w14:paraId="28722363"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втором этапе работа в отделениях стационара, выполнение заданий:</w:t>
      </w:r>
    </w:p>
    <w:p w14:paraId="3DC4653B" w14:textId="77777777" w:rsidR="00C67A3E" w:rsidRDefault="00C67A3E" w:rsidP="00C67A3E">
      <w:pPr>
        <w:numPr>
          <w:ilvl w:val="0"/>
          <w:numId w:val="2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Отработать навыки мытья рук в реальных условиях процедурного кабинета – не менее 5 раз</w:t>
      </w:r>
    </w:p>
    <w:p w14:paraId="326C613A" w14:textId="77777777" w:rsidR="00C67A3E" w:rsidRDefault="00C67A3E" w:rsidP="00C67A3E">
      <w:pPr>
        <w:numPr>
          <w:ilvl w:val="0"/>
          <w:numId w:val="2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Принять участи в проверке санитарного состояния палат</w:t>
      </w:r>
    </w:p>
    <w:p w14:paraId="02DAAAEB" w14:textId="77777777" w:rsidR="00C67A3E" w:rsidRDefault="00C67A3E" w:rsidP="00C67A3E">
      <w:pPr>
        <w:numPr>
          <w:ilvl w:val="0"/>
          <w:numId w:val="24"/>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Принять участие в сборке отходов класса А и Б.</w:t>
      </w:r>
    </w:p>
    <w:p w14:paraId="19DB995E"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Время работы в отделении – 90 минут. Эксперты представляют отчет об итогах отработки манипуляций. Преподаватель контролирует все этапы самостоятельной работы, оценивает активность студентов.</w:t>
      </w:r>
    </w:p>
    <w:p w14:paraId="18977422" w14:textId="77777777" w:rsidR="00C67A3E" w:rsidRDefault="00C67A3E" w:rsidP="00C67A3E">
      <w:pPr>
        <w:spacing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7. Оформление дневников и манипуляционных тетрадей.</w:t>
      </w:r>
    </w:p>
    <w:p w14:paraId="054F03B0"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развить аккуратность, ответственность, умение работать с документацией, развитие письменной речи.</w:t>
      </w:r>
    </w:p>
    <w:p w14:paraId="434D276B"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Студенты документируют этапы занятия в дневники, отражая основные моменты самостоятельной работы, составляют краткий отчет о выполнении на проверку преподавателю.</w:t>
      </w:r>
    </w:p>
    <w:p w14:paraId="01EDFB5B" w14:textId="77777777" w:rsidR="00C67A3E" w:rsidRDefault="00C67A3E" w:rsidP="00C67A3E">
      <w:pPr>
        <w:spacing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8. Подведение итогов занятия, задание на дом.</w:t>
      </w:r>
    </w:p>
    <w:p w14:paraId="21D0907A"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 оценить уровень знаний каждого студента, развить критику и самокритику, определить слабые места подготовки и нацелить студентов на восполнение дефицита знаний, обеспечить оптимальные условия для самоподготовки студентов, развить познавательный интерес.</w:t>
      </w:r>
    </w:p>
    <w:p w14:paraId="59435790"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Преподаватель оценивает работу на всех этапах занятия, проверяет дневники, комментирует основные ошибки, отмечает отличившихся студентов, оглашает итоговые оценки и отвечает на вопросы студентов. Для объективности используются карты экспертной оценки. Сообщается тема следующего занятия, вопросы для самостоятельной подготовки, источники информации /учебные пособия, лекции и т.д</w:t>
      </w:r>
    </w:p>
    <w:p w14:paraId="0783057C" w14:textId="77777777" w:rsidR="00C67A3E" w:rsidRDefault="00C67A3E" w:rsidP="00C67A3E">
      <w:pPr>
        <w:spacing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9. Заключительная часть.</w:t>
      </w:r>
    </w:p>
    <w:p w14:paraId="4876152D"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Цель: развить ответственность и аккуратность, стремление к чистоте и порядку. </w:t>
      </w:r>
    </w:p>
    <w:p w14:paraId="751742D9" w14:textId="77777777" w:rsidR="00C67A3E" w:rsidRDefault="00C67A3E" w:rsidP="00C67A3E">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Студенты прощаются с преподавателем, дежурные проводят проветривание и уборку рабочих мест и кабинета, сдают раздаточный материал и оборудование.</w:t>
      </w:r>
      <w:r>
        <w:rPr>
          <w:rFonts w:ascii="Times New Roman" w:hAnsi="Times New Roman" w:cs="Times New Roman"/>
          <w:i/>
          <w:sz w:val="28"/>
          <w:szCs w:val="28"/>
        </w:rPr>
        <w:br w:type="page"/>
      </w:r>
    </w:p>
    <w:p w14:paraId="186C876E" w14:textId="77777777" w:rsidR="00C67A3E" w:rsidRDefault="00C67A3E" w:rsidP="00C67A3E">
      <w:pPr>
        <w:spacing w:after="0" w:line="360" w:lineRule="auto"/>
        <w:rPr>
          <w:rFonts w:ascii="Times New Roman" w:hAnsi="Times New Roman" w:cs="Times New Roman"/>
          <w:i/>
          <w:sz w:val="28"/>
          <w:szCs w:val="28"/>
        </w:rPr>
        <w:sectPr w:rsidR="00C67A3E">
          <w:footerReference w:type="default" r:id="rId9"/>
          <w:pgSz w:w="11906" w:h="16838"/>
          <w:pgMar w:top="1134" w:right="850" w:bottom="1134" w:left="1701" w:header="708" w:footer="708" w:gutter="0"/>
          <w:cols w:space="720"/>
        </w:sectPr>
      </w:pPr>
    </w:p>
    <w:p w14:paraId="16943F89" w14:textId="77777777" w:rsidR="00C67A3E" w:rsidRDefault="00C67A3E" w:rsidP="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Контроль и оценка результатов освоения профессионального модуля</w:t>
      </w:r>
    </w:p>
    <w:tbl>
      <w:tblPr>
        <w:tblStyle w:val="af"/>
        <w:tblW w:w="0" w:type="auto"/>
        <w:tblLayout w:type="fixed"/>
        <w:tblLook w:val="04A0" w:firstRow="1" w:lastRow="0" w:firstColumn="1" w:lastColumn="0" w:noHBand="0" w:noVBand="1"/>
      </w:tblPr>
      <w:tblGrid>
        <w:gridCol w:w="2547"/>
        <w:gridCol w:w="4932"/>
        <w:gridCol w:w="5245"/>
        <w:gridCol w:w="1985"/>
      </w:tblGrid>
      <w:tr w:rsidR="00C67A3E" w14:paraId="02CA1456" w14:textId="77777777" w:rsidTr="00C67A3E">
        <w:tc>
          <w:tcPr>
            <w:tcW w:w="2547" w:type="dxa"/>
            <w:tcBorders>
              <w:top w:val="single" w:sz="4" w:space="0" w:color="auto"/>
              <w:left w:val="single" w:sz="4" w:space="0" w:color="auto"/>
              <w:bottom w:val="single" w:sz="4" w:space="0" w:color="auto"/>
              <w:right w:val="single" w:sz="4" w:space="0" w:color="auto"/>
            </w:tcBorders>
            <w:hideMark/>
          </w:tcPr>
          <w:p w14:paraId="50562391" w14:textId="77777777" w:rsidR="00C67A3E" w:rsidRDefault="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Профессиональные компетенции</w:t>
            </w:r>
          </w:p>
        </w:tc>
        <w:tc>
          <w:tcPr>
            <w:tcW w:w="4932" w:type="dxa"/>
            <w:tcBorders>
              <w:top w:val="single" w:sz="4" w:space="0" w:color="auto"/>
              <w:left w:val="single" w:sz="4" w:space="0" w:color="auto"/>
              <w:bottom w:val="single" w:sz="4" w:space="0" w:color="auto"/>
              <w:right w:val="single" w:sz="4" w:space="0" w:color="auto"/>
            </w:tcBorders>
            <w:hideMark/>
          </w:tcPr>
          <w:p w14:paraId="139F3F61" w14:textId="77777777" w:rsidR="00C67A3E" w:rsidRDefault="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Основные показатели оценки результата</w:t>
            </w:r>
          </w:p>
        </w:tc>
        <w:tc>
          <w:tcPr>
            <w:tcW w:w="5245" w:type="dxa"/>
            <w:tcBorders>
              <w:top w:val="single" w:sz="4" w:space="0" w:color="auto"/>
              <w:left w:val="single" w:sz="4" w:space="0" w:color="auto"/>
              <w:bottom w:val="single" w:sz="4" w:space="0" w:color="auto"/>
              <w:right w:val="single" w:sz="4" w:space="0" w:color="auto"/>
            </w:tcBorders>
            <w:hideMark/>
          </w:tcPr>
          <w:p w14:paraId="5F4F2D93" w14:textId="77777777" w:rsidR="00C67A3E" w:rsidRDefault="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и методы контроля и оценки</w:t>
            </w:r>
          </w:p>
        </w:tc>
        <w:tc>
          <w:tcPr>
            <w:tcW w:w="1985" w:type="dxa"/>
            <w:tcBorders>
              <w:top w:val="single" w:sz="4" w:space="0" w:color="auto"/>
              <w:left w:val="single" w:sz="4" w:space="0" w:color="auto"/>
              <w:bottom w:val="single" w:sz="4" w:space="0" w:color="auto"/>
              <w:right w:val="single" w:sz="4" w:space="0" w:color="auto"/>
            </w:tcBorders>
            <w:hideMark/>
          </w:tcPr>
          <w:p w14:paraId="7B944939" w14:textId="77777777" w:rsidR="00C67A3E" w:rsidRDefault="00C67A3E">
            <w:pPr>
              <w:spacing w:line="360" w:lineRule="auto"/>
              <w:jc w:val="both"/>
              <w:rPr>
                <w:rFonts w:ascii="Times New Roman" w:hAnsi="Times New Roman" w:cs="Times New Roman"/>
                <w:b/>
                <w:sz w:val="28"/>
                <w:szCs w:val="28"/>
              </w:rPr>
            </w:pPr>
            <w:r>
              <w:rPr>
                <w:rFonts w:ascii="Times New Roman" w:hAnsi="Times New Roman" w:cs="Times New Roman"/>
                <w:b/>
                <w:sz w:val="28"/>
                <w:szCs w:val="28"/>
              </w:rPr>
              <w:t>Уровень усвоения компетенции</w:t>
            </w:r>
          </w:p>
        </w:tc>
      </w:tr>
      <w:tr w:rsidR="00C67A3E" w14:paraId="55B0CC66" w14:textId="77777777" w:rsidTr="00C67A3E">
        <w:tc>
          <w:tcPr>
            <w:tcW w:w="2547" w:type="dxa"/>
            <w:tcBorders>
              <w:top w:val="single" w:sz="4" w:space="0" w:color="auto"/>
              <w:left w:val="single" w:sz="4" w:space="0" w:color="auto"/>
              <w:bottom w:val="single" w:sz="4" w:space="0" w:color="auto"/>
              <w:right w:val="single" w:sz="4" w:space="0" w:color="auto"/>
            </w:tcBorders>
            <w:hideMark/>
          </w:tcPr>
          <w:p w14:paraId="1D7AC7D7"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инфекционной безопасности</w:t>
            </w:r>
          </w:p>
        </w:tc>
        <w:tc>
          <w:tcPr>
            <w:tcW w:w="4932" w:type="dxa"/>
            <w:tcBorders>
              <w:top w:val="single" w:sz="4" w:space="0" w:color="auto"/>
              <w:left w:val="single" w:sz="4" w:space="0" w:color="auto"/>
              <w:bottom w:val="single" w:sz="4" w:space="0" w:color="auto"/>
              <w:right w:val="single" w:sz="4" w:space="0" w:color="auto"/>
            </w:tcBorders>
          </w:tcPr>
          <w:p w14:paraId="0A51371D" w14:textId="77777777" w:rsidR="00C67A3E" w:rsidRDefault="00C67A3E">
            <w:pPr>
              <w:pStyle w:val="ae"/>
              <w:numPr>
                <w:ilvl w:val="0"/>
                <w:numId w:val="26"/>
              </w:numPr>
              <w:spacing w:after="0" w:line="360" w:lineRule="auto"/>
              <w:rPr>
                <w:rFonts w:ascii="Times New Roman" w:hAnsi="Times New Roman" w:cs="Times New Roman"/>
                <w:sz w:val="28"/>
                <w:szCs w:val="28"/>
              </w:rPr>
            </w:pPr>
            <w:r>
              <w:rPr>
                <w:rFonts w:ascii="Times New Roman" w:hAnsi="Times New Roman" w:cs="Times New Roman"/>
                <w:sz w:val="28"/>
                <w:szCs w:val="28"/>
              </w:rPr>
              <w:t>Умение проведение сбор отходов класса А, Б.</w:t>
            </w:r>
          </w:p>
          <w:p w14:paraId="68BBF9E5" w14:textId="77777777" w:rsidR="00C67A3E" w:rsidRDefault="00C67A3E">
            <w:pPr>
              <w:numPr>
                <w:ilvl w:val="0"/>
                <w:numId w:val="14"/>
              </w:num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аргументированные выбор и применение методов и способов профилактики внутрибольничной инфекции.</w:t>
            </w:r>
          </w:p>
          <w:p w14:paraId="0E6EC666" w14:textId="77777777" w:rsidR="00C67A3E" w:rsidRDefault="00C67A3E">
            <w:pPr>
              <w:spacing w:line="360" w:lineRule="auto"/>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14:paraId="4ABDE25D"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Фронтальный опрос</w:t>
            </w:r>
          </w:p>
          <w:p w14:paraId="71A1E32C"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Индивидуальный опрос</w:t>
            </w:r>
          </w:p>
          <w:p w14:paraId="6A950392"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Тестовый контроль</w:t>
            </w:r>
          </w:p>
          <w:p w14:paraId="71B6EA27"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p w14:paraId="1141CC83"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Защита рефератов</w:t>
            </w:r>
          </w:p>
          <w:p w14:paraId="244F7843"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Деловая игра</w:t>
            </w:r>
          </w:p>
          <w:p w14:paraId="17C55E6F" w14:textId="77777777" w:rsidR="00C67A3E" w:rsidRDefault="00C67A3E">
            <w:pPr>
              <w:spacing w:line="36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09C495BB"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67A3E" w14:paraId="6E47F09F" w14:textId="77777777" w:rsidTr="00C67A3E">
        <w:tc>
          <w:tcPr>
            <w:tcW w:w="2547" w:type="dxa"/>
            <w:tcBorders>
              <w:top w:val="single" w:sz="4" w:space="0" w:color="auto"/>
              <w:left w:val="single" w:sz="4" w:space="0" w:color="auto"/>
              <w:bottom w:val="single" w:sz="4" w:space="0" w:color="auto"/>
              <w:right w:val="single" w:sz="4" w:space="0" w:color="auto"/>
            </w:tcBorders>
            <w:hideMark/>
          </w:tcPr>
          <w:p w14:paraId="7A9E37FF"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безопасной больничной среды для пациентов и медперсонала</w:t>
            </w:r>
          </w:p>
        </w:tc>
        <w:tc>
          <w:tcPr>
            <w:tcW w:w="4932" w:type="dxa"/>
            <w:tcBorders>
              <w:top w:val="single" w:sz="4" w:space="0" w:color="auto"/>
              <w:left w:val="single" w:sz="4" w:space="0" w:color="auto"/>
              <w:bottom w:val="single" w:sz="4" w:space="0" w:color="auto"/>
              <w:right w:val="single" w:sz="4" w:space="0" w:color="auto"/>
            </w:tcBorders>
            <w:hideMark/>
          </w:tcPr>
          <w:p w14:paraId="22D734C3" w14:textId="77777777" w:rsidR="00C67A3E" w:rsidRDefault="00C67A3E">
            <w:pPr>
              <w:pStyle w:val="ae"/>
              <w:numPr>
                <w:ilvl w:val="0"/>
                <w:numId w:val="3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Знание основных терминов и определений по теме</w:t>
            </w:r>
          </w:p>
          <w:p w14:paraId="350FF1E2" w14:textId="77777777" w:rsidR="00C67A3E" w:rsidRDefault="00C67A3E">
            <w:pPr>
              <w:pStyle w:val="ae"/>
              <w:numPr>
                <w:ilvl w:val="0"/>
                <w:numId w:val="3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Умение применить индивидуальные средства защиты при проведении манипуляций</w:t>
            </w:r>
          </w:p>
          <w:p w14:paraId="3FBF4B29" w14:textId="77777777" w:rsidR="00C67A3E" w:rsidRDefault="00C67A3E">
            <w:pPr>
              <w:pStyle w:val="ae"/>
              <w:numPr>
                <w:ilvl w:val="0"/>
                <w:numId w:val="30"/>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Умение провести контроль соблюдения требований СЭР</w:t>
            </w:r>
          </w:p>
        </w:tc>
        <w:tc>
          <w:tcPr>
            <w:tcW w:w="5245" w:type="dxa"/>
            <w:tcBorders>
              <w:top w:val="single" w:sz="4" w:space="0" w:color="auto"/>
              <w:left w:val="single" w:sz="4" w:space="0" w:color="auto"/>
              <w:bottom w:val="single" w:sz="4" w:space="0" w:color="auto"/>
              <w:right w:val="single" w:sz="4" w:space="0" w:color="auto"/>
            </w:tcBorders>
          </w:tcPr>
          <w:p w14:paraId="28B3387E"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Отработка навыка гигиенической обработки рук</w:t>
            </w:r>
          </w:p>
          <w:p w14:paraId="7E8AF005"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Отработка навыка использования стерильных перчаток</w:t>
            </w:r>
          </w:p>
          <w:p w14:paraId="3326DD23"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14:paraId="74FE6226"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Фронтальный опрос</w:t>
            </w:r>
          </w:p>
          <w:p w14:paraId="5E085539"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Индивидуальный опрос</w:t>
            </w:r>
          </w:p>
          <w:p w14:paraId="00BA4AA5"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Тестовый контроль</w:t>
            </w:r>
          </w:p>
          <w:p w14:paraId="05CE54BE"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p w14:paraId="5795A45C"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Защита рефератов</w:t>
            </w:r>
          </w:p>
          <w:p w14:paraId="22CF509F"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Деловая игра</w:t>
            </w:r>
          </w:p>
          <w:p w14:paraId="0654AD45" w14:textId="77777777" w:rsidR="00C67A3E" w:rsidRDefault="00C67A3E">
            <w:pPr>
              <w:spacing w:line="360" w:lineRule="auto"/>
              <w:ind w:left="360"/>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7987EACF"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r>
      <w:tr w:rsidR="00C67A3E" w14:paraId="04057C5B" w14:textId="77777777" w:rsidTr="00C67A3E">
        <w:tc>
          <w:tcPr>
            <w:tcW w:w="2547" w:type="dxa"/>
            <w:tcBorders>
              <w:top w:val="single" w:sz="4" w:space="0" w:color="auto"/>
              <w:left w:val="single" w:sz="4" w:space="0" w:color="auto"/>
              <w:bottom w:val="single" w:sz="4" w:space="0" w:color="auto"/>
              <w:right w:val="single" w:sz="4" w:space="0" w:color="auto"/>
            </w:tcBorders>
            <w:hideMark/>
          </w:tcPr>
          <w:p w14:paraId="58E6F37B"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производственной санитарии и личной гигиены на рабочем месте</w:t>
            </w:r>
          </w:p>
        </w:tc>
        <w:tc>
          <w:tcPr>
            <w:tcW w:w="4932" w:type="dxa"/>
            <w:tcBorders>
              <w:top w:val="single" w:sz="4" w:space="0" w:color="auto"/>
              <w:left w:val="single" w:sz="4" w:space="0" w:color="auto"/>
              <w:bottom w:val="single" w:sz="4" w:space="0" w:color="auto"/>
              <w:right w:val="single" w:sz="4" w:space="0" w:color="auto"/>
            </w:tcBorders>
            <w:hideMark/>
          </w:tcPr>
          <w:p w14:paraId="2F1788EE"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Умение создать безопасную среду на рабочем месте</w:t>
            </w:r>
          </w:p>
          <w:p w14:paraId="34ECE4BC"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Умение использовать индивидуальные средства защиты</w:t>
            </w:r>
          </w:p>
          <w:p w14:paraId="7F0FC4B4"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Умение производить обработку рук при проведении определенных манипуляций</w:t>
            </w:r>
          </w:p>
          <w:p w14:paraId="1AFA2760"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Умение осуществить контроль за соблюдением </w:t>
            </w:r>
            <w:r>
              <w:rPr>
                <w:rFonts w:ascii="Times New Roman" w:hAnsi="Times New Roman" w:cs="Times New Roman"/>
                <w:sz w:val="28"/>
                <w:szCs w:val="28"/>
              </w:rPr>
              <w:lastRenderedPageBreak/>
              <w:t>требований СЭР в условиях отделения стационара</w:t>
            </w:r>
          </w:p>
          <w:p w14:paraId="09C55CA1"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Умение оказать помощь при проведении санитарно-противоэпидемических мероприятий в условиях стационара</w:t>
            </w:r>
          </w:p>
          <w:p w14:paraId="737F3C4A" w14:textId="77777777" w:rsidR="00C67A3E" w:rsidRDefault="00C67A3E">
            <w:pPr>
              <w:pStyle w:val="ae"/>
              <w:numPr>
                <w:ilvl w:val="0"/>
                <w:numId w:val="3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Изучение мероприятий по созданию безопасной больничной среды</w:t>
            </w:r>
          </w:p>
        </w:tc>
        <w:tc>
          <w:tcPr>
            <w:tcW w:w="5245" w:type="dxa"/>
            <w:tcBorders>
              <w:top w:val="single" w:sz="4" w:space="0" w:color="auto"/>
              <w:left w:val="single" w:sz="4" w:space="0" w:color="auto"/>
              <w:bottom w:val="single" w:sz="4" w:space="0" w:color="auto"/>
              <w:right w:val="single" w:sz="4" w:space="0" w:color="auto"/>
            </w:tcBorders>
            <w:hideMark/>
          </w:tcPr>
          <w:p w14:paraId="7338DEBD"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Отработка навыка гигиенической обработки рук</w:t>
            </w:r>
          </w:p>
          <w:p w14:paraId="67C5DC3D"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Отработка навыка использования стерильных перчаток</w:t>
            </w:r>
          </w:p>
          <w:p w14:paraId="2C9EF970" w14:textId="77777777" w:rsidR="00C67A3E" w:rsidRDefault="00C67A3E">
            <w:pPr>
              <w:pStyle w:val="ae"/>
              <w:numPr>
                <w:ilvl w:val="0"/>
                <w:numId w:val="28"/>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hideMark/>
          </w:tcPr>
          <w:p w14:paraId="69D3F907" w14:textId="77777777" w:rsidR="00C67A3E" w:rsidRDefault="00C67A3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bl>
    <w:p w14:paraId="6180575E" w14:textId="77777777" w:rsidR="00C67A3E" w:rsidRDefault="00C67A3E" w:rsidP="00C67A3E">
      <w:pPr>
        <w:spacing w:line="360" w:lineRule="auto"/>
        <w:jc w:val="both"/>
        <w:rPr>
          <w:rFonts w:ascii="Times New Roman" w:hAnsi="Times New Roman" w:cs="Times New Roman"/>
          <w:sz w:val="28"/>
          <w:szCs w:val="28"/>
        </w:rPr>
      </w:pPr>
    </w:p>
    <w:p w14:paraId="13A4A6B7" w14:textId="77777777" w:rsidR="00C67A3E" w:rsidRDefault="00C67A3E" w:rsidP="00C67A3E">
      <w:pPr>
        <w:spacing w:line="360" w:lineRule="auto"/>
        <w:jc w:val="both"/>
        <w:rPr>
          <w:rFonts w:ascii="Times New Roman" w:hAnsi="Times New Roman" w:cs="Times New Roman"/>
          <w:sz w:val="28"/>
          <w:szCs w:val="28"/>
        </w:rPr>
      </w:pPr>
    </w:p>
    <w:p w14:paraId="2E9C6DBC" w14:textId="77777777" w:rsidR="00C67A3E" w:rsidRDefault="00C67A3E" w:rsidP="00C67A3E">
      <w:pPr>
        <w:spacing w:after="0" w:line="360" w:lineRule="auto"/>
        <w:rPr>
          <w:rFonts w:ascii="Times New Roman" w:hAnsi="Times New Roman" w:cs="Times New Roman"/>
          <w:i/>
          <w:sz w:val="28"/>
          <w:szCs w:val="28"/>
        </w:rPr>
        <w:sectPr w:rsidR="00C67A3E">
          <w:pgSz w:w="16838" w:h="11906" w:orient="landscape"/>
          <w:pgMar w:top="1701" w:right="1134" w:bottom="850" w:left="1134" w:header="709" w:footer="709" w:gutter="0"/>
          <w:cols w:space="720"/>
        </w:sectPr>
      </w:pPr>
    </w:p>
    <w:p w14:paraId="422A8210" w14:textId="77777777"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ТЕОРЕТИЧЕСКОЕ ОБОСНОВАНИЕ ТЕМЫ.</w:t>
      </w:r>
    </w:p>
    <w:p w14:paraId="73CC8590" w14:textId="77777777" w:rsidR="00C67A3E" w:rsidRDefault="00C67A3E" w:rsidP="00C67A3E">
      <w:pPr>
        <w:pStyle w:val="ad"/>
        <w:spacing w:line="360" w:lineRule="auto"/>
        <w:jc w:val="both"/>
        <w:rPr>
          <w:rFonts w:ascii="Times New Roman" w:hAnsi="Times New Roman" w:cs="Times New Roman"/>
          <w:b/>
          <w:sz w:val="28"/>
          <w:szCs w:val="28"/>
        </w:rPr>
      </w:pPr>
    </w:p>
    <w:p w14:paraId="082CD8C8" w14:textId="77777777" w:rsidR="00C67A3E" w:rsidRDefault="00C67A3E" w:rsidP="00C67A3E">
      <w:pPr>
        <w:pStyle w:val="ad"/>
        <w:spacing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ab/>
        <w:t>СанПиН 2.1.728-99 «Санитарные правила сбора, хранения, транспортировки и утилизации отходов в ЛПУ»</w:t>
      </w:r>
      <w:r>
        <w:rPr>
          <w:rStyle w:val="apple-converted-space"/>
          <w:color w:val="000000"/>
          <w:sz w:val="28"/>
          <w:szCs w:val="28"/>
          <w:shd w:val="clear" w:color="auto" w:fill="FFFFDD"/>
        </w:rPr>
        <w:t> </w:t>
      </w:r>
      <w:r>
        <w:rPr>
          <w:rFonts w:ascii="Times New Roman" w:hAnsi="Times New Roman" w:cs="Times New Roman"/>
          <w:color w:val="111111"/>
          <w:sz w:val="28"/>
          <w:szCs w:val="28"/>
          <w:shd w:val="clear" w:color="auto" w:fill="FFFFFF"/>
        </w:rPr>
        <w:t>от 22 января 1999 г.</w:t>
      </w:r>
    </w:p>
    <w:p w14:paraId="3B8520B0" w14:textId="77777777" w:rsidR="00C67A3E" w:rsidRDefault="00C67A3E" w:rsidP="00C67A3E">
      <w:pPr>
        <w:pStyle w:val="ad"/>
        <w:spacing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ab/>
        <w:t>Настоящие правила предназначены для всех лечебно-профилактических учреждений (ЛПУ), организаций, занимающихся сбором, хранением, транспортированием отходов здравоохранения, а также проектированием и эксплуатацией установок переработки, обезвреживания и полигонов захоронения твердых отходов.</w:t>
      </w:r>
    </w:p>
    <w:p w14:paraId="7D43C3F8" w14:textId="77777777" w:rsidR="00C67A3E" w:rsidRDefault="00C67A3E" w:rsidP="00C67A3E">
      <w:pPr>
        <w:pStyle w:val="ad"/>
        <w:spacing w:line="360" w:lineRule="auto"/>
        <w:jc w:val="both"/>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111111"/>
          <w:sz w:val="28"/>
          <w:szCs w:val="28"/>
          <w:lang w:eastAsia="ru-RU"/>
        </w:rPr>
        <w:tab/>
        <w:t>Все отходы здравоохранения разделяются по степени их эпидемиологической, токсикологической и радиационной опасности на пять классов опасности.</w:t>
      </w:r>
    </w:p>
    <w:p w14:paraId="2BC1FE9A" w14:textId="77777777" w:rsidR="00C67A3E" w:rsidRDefault="00C67A3E" w:rsidP="00C67A3E">
      <w:pPr>
        <w:pStyle w:val="ad"/>
        <w:spacing w:line="360" w:lineRule="auto"/>
        <w:jc w:val="center"/>
        <w:rPr>
          <w:rFonts w:ascii="Times New Roman" w:hAnsi="Times New Roman" w:cs="Times New Roman"/>
          <w:sz w:val="28"/>
          <w:szCs w:val="28"/>
          <w:lang w:eastAsia="ru-RU"/>
        </w:rPr>
      </w:pPr>
      <w:r>
        <w:rPr>
          <w:lang w:eastAsia="ru-RU"/>
        </w:rPr>
        <w:br/>
      </w:r>
      <w:r>
        <w:rPr>
          <w:rFonts w:ascii="Times New Roman" w:hAnsi="Times New Roman" w:cs="Times New Roman"/>
          <w:b/>
          <w:sz w:val="28"/>
          <w:szCs w:val="28"/>
          <w:lang w:eastAsia="ru-RU"/>
        </w:rPr>
        <w:tab/>
        <w:t>Класс А</w:t>
      </w:r>
      <w:r>
        <w:rPr>
          <w:rFonts w:ascii="Times New Roman" w:hAnsi="Times New Roman" w:cs="Times New Roman"/>
          <w:sz w:val="28"/>
          <w:szCs w:val="28"/>
          <w:lang w:eastAsia="ru-RU"/>
        </w:rPr>
        <w:t xml:space="preserve"> - эпидемиологически безопасные отходы.</w:t>
      </w:r>
    </w:p>
    <w:p w14:paraId="4C511703" w14:textId="77777777" w:rsidR="00C67A3E" w:rsidRDefault="00C67A3E" w:rsidP="00C67A3E">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 Отходы, не имеющие контакта с биологическими жидкостями пациентов, инфекционными больными.</w:t>
      </w:r>
      <w:r>
        <w:rPr>
          <w:rFonts w:ascii="Times New Roman" w:hAnsi="Times New Roman" w:cs="Times New Roman"/>
          <w:sz w:val="28"/>
          <w:szCs w:val="28"/>
          <w:lang w:eastAsia="ru-RU"/>
        </w:rPr>
        <w:br/>
        <w:t>- Канцелярские принадлежности, упаковка, мебель, инвентарь, потерявшие потребительские свойства.</w:t>
      </w:r>
      <w:r>
        <w:rPr>
          <w:rFonts w:ascii="Times New Roman" w:hAnsi="Times New Roman" w:cs="Times New Roman"/>
          <w:sz w:val="28"/>
          <w:szCs w:val="28"/>
          <w:lang w:eastAsia="ru-RU"/>
        </w:rPr>
        <w:br/>
        <w:t>- Смет от уборки территории и так далее.</w:t>
      </w:r>
      <w:r>
        <w:rPr>
          <w:rFonts w:ascii="Times New Roman" w:hAnsi="Times New Roman" w:cs="Times New Roman"/>
          <w:sz w:val="28"/>
          <w:szCs w:val="28"/>
          <w:lang w:eastAsia="ru-RU"/>
        </w:rPr>
        <w:br/>
        <w:t>- 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p w14:paraId="5DECA95A"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Сбор отходов класса А осуществляется в многоразовые емкости или одноразовые пакеты. Пакеты располагаются на специальных тележках или внутри многоразовых контейнеров.</w:t>
      </w:r>
    </w:p>
    <w:p w14:paraId="5B29C4AD"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2. Заполненные емкости или пакеты доставляются с использованием средств малой механизации и перегружаются в маркированные контейнеры, </w:t>
      </w:r>
      <w:r>
        <w:rPr>
          <w:rFonts w:ascii="Times New Roman" w:hAnsi="Times New Roman" w:cs="Times New Roman"/>
          <w:sz w:val="28"/>
          <w:szCs w:val="28"/>
          <w:lang w:eastAsia="ru-RU"/>
        </w:rPr>
        <w:lastRenderedPageBreak/>
        <w:t>предназначенные для сбора отходов данного класса, установленные на специальной площадке (помещении).</w:t>
      </w:r>
    </w:p>
    <w:p w14:paraId="6C6AF8A9"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4. Многоразовая тара после опорожнения подлежит мытью и дезинфекции в порядке установленном схемой обращения отходов в каждой конкретной организации.</w:t>
      </w:r>
    </w:p>
    <w:p w14:paraId="5ED26719"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5. Для организаций, имеющих выпуск хозяйственно-бытовых сточных вод в общегородскую систему канализации, отходы пищевого сырья и готовой пищи (класса А) могут сбрасываться в систему городской канализации через измельчители (диспоузеры).</w:t>
      </w:r>
    </w:p>
    <w:p w14:paraId="48CA261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При невозможности сброса пищевых отходов в канализацию, сбор их осуществляется раздельно от других отходов класса А в указанную тару, которая устанавливается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бытовых отходов, должны помещаться для временного хранения в многоразовые контейнеры в одноразовой упаковке.</w:t>
      </w:r>
    </w:p>
    <w:p w14:paraId="0E240B7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6.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r>
        <w:rPr>
          <w:rFonts w:ascii="Times New Roman" w:hAnsi="Times New Roman" w:cs="Times New Roman"/>
          <w:sz w:val="28"/>
          <w:szCs w:val="28"/>
          <w:lang w:eastAsia="ru-RU"/>
        </w:rPr>
        <w:br/>
        <w:t>7. Временное хранение пищевых отходов при отсутствии специально выделенного холодильного оборудования допускается не более 24 часов.</w:t>
      </w:r>
    </w:p>
    <w:p w14:paraId="17D77B5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8. Пищевые отходы (кроме отходов палатных отделений инфекционного, в том числе кожно-венерологического и туберкулезного профиля, специальных </w:t>
      </w:r>
      <w:r>
        <w:rPr>
          <w:rFonts w:ascii="Times New Roman" w:hAnsi="Times New Roman" w:cs="Times New Roman"/>
          <w:sz w:val="28"/>
          <w:szCs w:val="28"/>
          <w:lang w:eastAsia="ru-RU"/>
        </w:rPr>
        <w:lastRenderedPageBreak/>
        <w:t>санаториев по оздоровлению переболевших инфекционными заболеваниями) допускается использовать в сельском хозяйстве в соответствии с требованиями законодательства Российской Федерации.</w:t>
      </w:r>
    </w:p>
    <w:p w14:paraId="40A28BAC"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9. Отходы класса А,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 мусоропровод должен осуществляться в упакованном виде.</w:t>
      </w:r>
      <w:r>
        <w:rPr>
          <w:rFonts w:ascii="Times New Roman" w:hAnsi="Times New Roman" w:cs="Times New Roman"/>
          <w:sz w:val="28"/>
          <w:szCs w:val="28"/>
          <w:lang w:eastAsia="ru-RU"/>
        </w:rPr>
        <w:br/>
        <w:t>Конструкция, материалы и устройство мусоропроводов и пневмотранспорта должны обеспечивать:</w:t>
      </w:r>
    </w:p>
    <w:p w14:paraId="36D516A2" w14:textId="77777777" w:rsidR="00C67A3E" w:rsidRDefault="00C67A3E" w:rsidP="00C67A3E">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 возможность проведения их чистки, мойки, дезинфекции и механизированного удаления отходов из мусоросборных камер.</w:t>
      </w:r>
      <w:r>
        <w:rPr>
          <w:rFonts w:ascii="Times New Roman" w:hAnsi="Times New Roman" w:cs="Times New Roman"/>
          <w:sz w:val="28"/>
          <w:szCs w:val="28"/>
          <w:lang w:eastAsia="ru-RU"/>
        </w:rPr>
        <w:br/>
        <w:t>- мусоросборные камеры оборудуются контейнерами, подводкой воды и канализационным трапом.</w:t>
      </w:r>
      <w:r>
        <w:rPr>
          <w:rFonts w:ascii="Times New Roman" w:hAnsi="Times New Roman" w:cs="Times New Roman"/>
          <w:sz w:val="28"/>
          <w:szCs w:val="28"/>
          <w:lang w:eastAsia="ru-RU"/>
        </w:rPr>
        <w:br/>
        <w:t>- запрещается сброс отходов из мусоропровода (пневмотранспорта) непосредственно на пол мусороприемной камеры.</w:t>
      </w:r>
      <w:r>
        <w:rPr>
          <w:rFonts w:ascii="Times New Roman" w:hAnsi="Times New Roman" w:cs="Times New Roman"/>
          <w:sz w:val="28"/>
          <w:szCs w:val="28"/>
          <w:lang w:eastAsia="ru-RU"/>
        </w:rPr>
        <w:br/>
        <w:t>- должен быть обеспечен запас контейнеров для мусороприемной камеры не менее чем на одни сутки.</w:t>
      </w:r>
      <w:r>
        <w:rPr>
          <w:rFonts w:ascii="Times New Roman" w:hAnsi="Times New Roman" w:cs="Times New Roman"/>
          <w:sz w:val="28"/>
          <w:szCs w:val="28"/>
          <w:lang w:eastAsia="ru-RU"/>
        </w:rPr>
        <w:br/>
        <w:t>- контейнеры моются после каждого опорожнения, дезинфицируются не реже 1 раза в неделю.</w:t>
      </w:r>
      <w:r>
        <w:rPr>
          <w:rFonts w:ascii="Times New Roman" w:hAnsi="Times New Roman" w:cs="Times New Roman"/>
          <w:sz w:val="28"/>
          <w:szCs w:val="28"/>
          <w:lang w:eastAsia="ru-RU"/>
        </w:rPr>
        <w:br/>
        <w:t>- чистка стволов трубопроводов, приемных устройств, мусоросборных камер проводится еженедельно.</w:t>
      </w:r>
      <w:r>
        <w:rPr>
          <w:rFonts w:ascii="Times New Roman" w:hAnsi="Times New Roman" w:cs="Times New Roman"/>
          <w:sz w:val="28"/>
          <w:szCs w:val="28"/>
          <w:lang w:eastAsia="ru-RU"/>
        </w:rPr>
        <w:br/>
        <w:t>- профилактическая дезинфекция, дезинсекция стволов трубопроводов, приемных устройств, мусоросборных камер проводится не реже 1 раза в месяц, дератизация - по мере необходимости.</w:t>
      </w:r>
    </w:p>
    <w:p w14:paraId="27D213D4"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Крупногабаритные отходы класса А собираются в специальные бункеры для крупногабаритных отходов. Поверхности и агрегаты крупногабаритных </w:t>
      </w:r>
      <w:r>
        <w:rPr>
          <w:rFonts w:ascii="Times New Roman" w:hAnsi="Times New Roman" w:cs="Times New Roman"/>
          <w:sz w:val="28"/>
          <w:szCs w:val="28"/>
          <w:lang w:eastAsia="ru-RU"/>
        </w:rPr>
        <w:lastRenderedPageBreak/>
        <w:t>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14:paraId="414F70BA" w14:textId="77777777" w:rsidR="00C67A3E" w:rsidRDefault="00C67A3E" w:rsidP="00C67A3E">
      <w:pPr>
        <w:pStyle w:val="ad"/>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b/>
          <w:sz w:val="28"/>
          <w:szCs w:val="28"/>
          <w:lang w:eastAsia="ru-RU"/>
        </w:rPr>
        <w:t>Класс Б</w:t>
      </w:r>
      <w:r>
        <w:rPr>
          <w:rFonts w:ascii="Times New Roman" w:hAnsi="Times New Roman" w:cs="Times New Roman"/>
          <w:sz w:val="28"/>
          <w:szCs w:val="28"/>
          <w:lang w:eastAsia="ru-RU"/>
        </w:rPr>
        <w:t xml:space="preserve"> - эпидемиологически опасные отходы.</w:t>
      </w:r>
    </w:p>
    <w:p w14:paraId="1FA458B4" w14:textId="77777777" w:rsidR="00C67A3E" w:rsidRDefault="00C67A3E" w:rsidP="00C67A3E">
      <w:pPr>
        <w:pStyle w:val="ad"/>
        <w:spacing w:line="360" w:lineRule="auto"/>
        <w:ind w:right="-397"/>
        <w:rPr>
          <w:rFonts w:ascii="Times New Roman" w:hAnsi="Times New Roman" w:cs="Times New Roman"/>
          <w:sz w:val="28"/>
          <w:szCs w:val="28"/>
          <w:lang w:eastAsia="ru-RU"/>
        </w:rPr>
      </w:pPr>
      <w:r>
        <w:rPr>
          <w:rFonts w:ascii="Times New Roman" w:hAnsi="Times New Roman" w:cs="Times New Roman"/>
          <w:sz w:val="28"/>
          <w:szCs w:val="28"/>
          <w:lang w:eastAsia="ru-RU"/>
        </w:rPr>
        <w:br/>
        <w:t>- Инфицированные и потенциально инфицированные отходы.</w:t>
      </w:r>
      <w:r>
        <w:rPr>
          <w:rFonts w:ascii="Times New Roman" w:hAnsi="Times New Roman" w:cs="Times New Roman"/>
          <w:sz w:val="28"/>
          <w:szCs w:val="28"/>
          <w:lang w:eastAsia="ru-RU"/>
        </w:rPr>
        <w:br/>
        <w:t>- Материалы и инструменты, предметы загрязненные кровью и/или другими биологическими жидкостями</w:t>
      </w:r>
      <w:r>
        <w:rPr>
          <w:rFonts w:ascii="Times New Roman" w:hAnsi="Times New Roman" w:cs="Times New Roman"/>
          <w:sz w:val="28"/>
          <w:szCs w:val="28"/>
          <w:lang w:eastAsia="ru-RU"/>
        </w:rPr>
        <w:br/>
        <w:t>- Патологоанатомические отходы.</w:t>
      </w:r>
      <w:r>
        <w:rPr>
          <w:rFonts w:ascii="Times New Roman" w:hAnsi="Times New Roman" w:cs="Times New Roman"/>
          <w:sz w:val="28"/>
          <w:szCs w:val="28"/>
          <w:lang w:eastAsia="ru-RU"/>
        </w:rPr>
        <w:br/>
        <w:t>- Органические операционные отходы (органы, ткани и так далее).</w:t>
      </w:r>
      <w:r>
        <w:rPr>
          <w:rFonts w:ascii="Times New Roman" w:hAnsi="Times New Roman" w:cs="Times New Roman"/>
          <w:sz w:val="28"/>
          <w:szCs w:val="28"/>
          <w:lang w:eastAsia="ru-RU"/>
        </w:rPr>
        <w:br/>
        <w:t>- Пищевые отходы из инфекционных отделений.</w:t>
      </w:r>
      <w:r>
        <w:rPr>
          <w:rFonts w:ascii="Times New Roman" w:hAnsi="Times New Roman" w:cs="Times New Roman"/>
          <w:sz w:val="28"/>
          <w:szCs w:val="28"/>
          <w:lang w:eastAsia="ru-RU"/>
        </w:rPr>
        <w:br/>
        <w:t>- 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w:t>
      </w:r>
      <w:r>
        <w:rPr>
          <w:rFonts w:ascii="Times New Roman" w:hAnsi="Times New Roman" w:cs="Times New Roman"/>
          <w:sz w:val="28"/>
          <w:szCs w:val="28"/>
          <w:lang w:eastAsia="ru-RU"/>
        </w:rPr>
        <w:br/>
        <w:t>- Биологические отходы вивариев.</w:t>
      </w:r>
      <w:r>
        <w:rPr>
          <w:rFonts w:ascii="Times New Roman" w:hAnsi="Times New Roman" w:cs="Times New Roman"/>
          <w:sz w:val="28"/>
          <w:szCs w:val="28"/>
          <w:lang w:eastAsia="ru-RU"/>
        </w:rPr>
        <w:br/>
        <w:t>- Живые вакцины, непригодные к использованию.</w:t>
      </w:r>
    </w:p>
    <w:p w14:paraId="7EEBAFA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Отходы класса Б подлежат обязательному обеззараживанию (дезинфекции)/обезвреживанию. Выбор метода обеззараживания/ обезвреживания определяется возможностями организации, осуществляющей медицинскую и (или) фармацевтическую деятельность, и выполняется при разработке схемы обращения с медицинскими отходами.</w:t>
      </w:r>
    </w:p>
    <w:p w14:paraId="32BE97B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2. В случае отсутствия в организации, осуществляющей медицинскую и (или) фармацевтическую деятельность, участка по обеззараживанию/обезвреживанию отходов класса Б или централизованной системы обезвреживания медицинских отходов принятой на административной территории, отходы класса Б обеззараживаются </w:t>
      </w:r>
      <w:r>
        <w:rPr>
          <w:rFonts w:ascii="Times New Roman" w:hAnsi="Times New Roman" w:cs="Times New Roman"/>
          <w:sz w:val="28"/>
          <w:szCs w:val="28"/>
          <w:lang w:eastAsia="ru-RU"/>
        </w:rPr>
        <w:lastRenderedPageBreak/>
        <w:t>персоналом данной организации в местах их образования химическими/физическими методами.</w:t>
      </w:r>
    </w:p>
    <w:p w14:paraId="54CE7595"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При наличии в организации участка по обеззараживанию/обезвреживанию отходов класса Б с использованием аппаратных методов разрешается сбор, временное хранение, транспортирование отходов класса Б без предварительного обеззараживания в местах образования, при условии обеспечения необходимых требований безопасности. При этом организация должна быть обеспечена всеми необходимыми расходными материалами, в том числе одноразовой упаковочной тарой.</w:t>
      </w:r>
    </w:p>
    <w:p w14:paraId="0F81C0E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4.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14:paraId="7FD132DA"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5. Отходы класса Б собираются в одноразовую мягкую (пакеты) или твердую (не прокалываемую) упаковку (контейнеры):</w:t>
      </w:r>
    </w:p>
    <w:p w14:paraId="1798E17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Пакеты, используемые для сбора отходов класса Б должны обеспечивать возможность безопасного сбора в них не более 10 кг отходов и должны быть закреплены на специальных стойках-тележках или контейнерах. 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 прокалываемые) емкости закрываются крышками. Перемещение отходов класса Б за пределами подразделения в открытых емкостях не допускается.</w:t>
      </w:r>
    </w:p>
    <w:p w14:paraId="5F0E46E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 Для сбора острых и органических, жидких отходов класса Б должны использоваться одноразовые не прокалываемые влагостойкие емкости (контейнеры). Емкость должна иметь плотно прилегающую крышку, обеспечивающую ее герметизацию и исключающую возможность самопроизвольного вскрытия. После заполнения емкости сотрудник, ответственный за сбор отходов в данном медицинском подразделении закрывает ее крышкой. Перемещение отходов класса Б за пределами подразделения в открытых емкостях не допускается.</w:t>
      </w:r>
    </w:p>
    <w:p w14:paraId="41C3005B"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6.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 Дезинфекция многоразовых емкостей для сбора отходов класса Б внутри организации производится ежедневно.</w:t>
      </w:r>
    </w:p>
    <w:p w14:paraId="70F1873C"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7. 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14:paraId="7CDE036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br/>
        <w:t xml:space="preserve">8. 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w:t>
      </w:r>
      <w:r>
        <w:rPr>
          <w:rFonts w:ascii="Times New Roman" w:hAnsi="Times New Roman" w:cs="Times New Roman"/>
          <w:sz w:val="28"/>
          <w:szCs w:val="28"/>
          <w:lang w:eastAsia="ru-RU"/>
        </w:rPr>
        <w:lastRenderedPageBreak/>
        <w:t>кладбища в соответствии с требованиями законодательства Российской Федерации. Обеззараживание таких отходов не требуется.</w:t>
      </w:r>
    </w:p>
    <w:p w14:paraId="6C34805E"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352D9826" w14:textId="7BFD9701"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Класс В - чрезвычайно опасные отходы.</w:t>
      </w:r>
    </w:p>
    <w:p w14:paraId="3132C95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br/>
      </w:r>
      <w:r>
        <w:rPr>
          <w:rFonts w:ascii="Times New Roman" w:hAnsi="Times New Roman" w:cs="Times New Roman"/>
          <w:sz w:val="28"/>
          <w:szCs w:val="28"/>
          <w:lang w:eastAsia="ru-RU"/>
        </w:rPr>
        <w:t>-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r>
        <w:rPr>
          <w:rFonts w:ascii="Times New Roman" w:hAnsi="Times New Roman" w:cs="Times New Roman"/>
          <w:sz w:val="28"/>
          <w:szCs w:val="28"/>
          <w:lang w:eastAsia="ru-RU"/>
        </w:rPr>
        <w:br/>
        <w:t>- Отходы лабораторий, фармацевтических и иммунобиологических производств, работающих с микроорганизмами 1-2 групп патогенности.</w:t>
      </w:r>
      <w:r>
        <w:rPr>
          <w:rFonts w:ascii="Times New Roman" w:hAnsi="Times New Roman" w:cs="Times New Roman"/>
          <w:sz w:val="28"/>
          <w:szCs w:val="28"/>
          <w:lang w:eastAsia="ru-RU"/>
        </w:rPr>
        <w:br/>
        <w:t>-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r>
        <w:rPr>
          <w:rFonts w:ascii="Times New Roman" w:hAnsi="Times New Roman" w:cs="Times New Roman"/>
          <w:sz w:val="28"/>
          <w:szCs w:val="28"/>
          <w:lang w:eastAsia="ru-RU"/>
        </w:rPr>
        <w:br/>
        <w:t>1. 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14:paraId="0462D8CA"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Отходы класса В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В за пределы территории организации не допускается.</w:t>
      </w:r>
    </w:p>
    <w:p w14:paraId="5F236A1D"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p>
    <w:p w14:paraId="6CAAC53B"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Pr>
          <w:rFonts w:ascii="Times New Roman" w:hAnsi="Times New Roman" w:cs="Times New Roman"/>
          <w:b/>
          <w:sz w:val="28"/>
          <w:szCs w:val="28"/>
          <w:lang w:eastAsia="ru-RU"/>
        </w:rPr>
        <w:t>Отходы класса В</w:t>
      </w:r>
      <w:r>
        <w:rPr>
          <w:rFonts w:ascii="Times New Roman" w:hAnsi="Times New Roman" w:cs="Times New Roman"/>
          <w:sz w:val="28"/>
          <w:szCs w:val="28"/>
          <w:lang w:eastAsia="ru-RU"/>
        </w:rPr>
        <w:t xml:space="preserve"> собирают в одноразовую мягкую (пакеты) или твердую (не прокалываемую) упаковку (контейнеры): </w:t>
      </w:r>
    </w:p>
    <w:p w14:paraId="6E5D5B72"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Пакеты, используемые для сбора отходов класса В должны обеспечивать возможность безопасного сбора в них не более 10 кг отходов и должны быть закреплены на специальных стойках (тележках). 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В. Твердые (не прокалываемые) емкости закрываются крышками. Перемещение отходов класса В за пределами подразделения в открытых емкостях не допускается.</w:t>
      </w:r>
    </w:p>
    <w:p w14:paraId="0E8A1DBA"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Жидкие биологические отходы, использованные одноразовые колющие (режущие) инструменты и другие изделия медицинского назначения помещают в твердую (не прокалываемую) влагостойкую герметичную упаковку (контейнеры). После заполнения емкости сотрудник, ответственный за сбор отходов в данном медицинском подразделении закрывает ее крышкой. Перемещение отходов класса В за пределами подразделения в открытых емкостях не допускается.</w:t>
      </w:r>
    </w:p>
    <w:p w14:paraId="63A31F0B"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w:t>
      </w:r>
    </w:p>
    <w:p w14:paraId="03EAC4DD"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608EF9EC" w14:textId="77777777" w:rsidR="00C67A3E" w:rsidRDefault="00C67A3E" w:rsidP="00C67A3E">
      <w:pPr>
        <w:pStyle w:val="ad"/>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Класс Г -</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токсикологически опасные</w:t>
      </w:r>
      <w:r>
        <w:rPr>
          <w:rFonts w:ascii="Times New Roman" w:hAnsi="Times New Roman" w:cs="Times New Roman"/>
          <w:sz w:val="28"/>
          <w:szCs w:val="28"/>
          <w:lang w:eastAsia="ru-RU"/>
        </w:rPr>
        <w:t>.</w:t>
      </w:r>
    </w:p>
    <w:p w14:paraId="6816AFF1"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4968AF4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Отходы 1-4 классов опасности, (в соответствии с </w:t>
      </w:r>
      <w:hyperlink r:id="rId10" w:history="1">
        <w:r w:rsidRPr="008F6B90">
          <w:rPr>
            <w:rFonts w:ascii="Times New Roman" w:hAnsi="Times New Roman" w:cs="Times New Roman"/>
            <w:sz w:val="28"/>
            <w:szCs w:val="28"/>
          </w:rPr>
          <w:t>СП 2.1.7.1386-03</w:t>
        </w:r>
      </w:hyperlink>
      <w:r w:rsidRPr="008F6B90">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"Санитарные правила по определению класса опасности токсичных отходов производства и потребления" (Зарегистрированы Минюстом России </w:t>
      </w:r>
      <w:r>
        <w:rPr>
          <w:rFonts w:ascii="Times New Roman" w:hAnsi="Times New Roman" w:cs="Times New Roman"/>
          <w:sz w:val="28"/>
          <w:szCs w:val="28"/>
          <w:lang w:eastAsia="ru-RU"/>
        </w:rPr>
        <w:lastRenderedPageBreak/>
        <w:t>19.06.2003, регистрационный номер 4755, с изменениями, зарегистрированными Минюстом России 12.02.2010, регистрационный номер 16389)</w:t>
      </w:r>
    </w:p>
    <w:p w14:paraId="5018305F" w14:textId="77777777" w:rsidR="00C67A3E" w:rsidRDefault="00C67A3E" w:rsidP="00C67A3E">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 Лекарственные (в том числе цитостатики), диагностические, дезинфицирующие средства, не подлежащие использованию.</w:t>
      </w:r>
      <w:r>
        <w:rPr>
          <w:rFonts w:ascii="Times New Roman" w:hAnsi="Times New Roman" w:cs="Times New Roman"/>
          <w:sz w:val="28"/>
          <w:szCs w:val="28"/>
          <w:lang w:eastAsia="ru-RU"/>
        </w:rPr>
        <w:br/>
        <w:t>- Ртутьсодержащие предметы, приборы и оборудование. Отходы сырья и продукции фармацевтических производств.</w:t>
      </w:r>
      <w:r>
        <w:rPr>
          <w:rFonts w:ascii="Times New Roman" w:hAnsi="Times New Roman" w:cs="Times New Roman"/>
          <w:sz w:val="28"/>
          <w:szCs w:val="28"/>
          <w:lang w:eastAsia="ru-RU"/>
        </w:rPr>
        <w:br/>
        <w:t>- Отходы от эксплуатации оборудования, транспорта, систем освещения и другие.</w:t>
      </w:r>
    </w:p>
    <w:p w14:paraId="4B048B9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14:paraId="086C335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запрещается.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w:t>
      </w:r>
    </w:p>
    <w:p w14:paraId="39F96FE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14:paraId="3146198E"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4. Сбор и временное хранение отходов класса Г осуществляется в маркированные емкости в соответствии с требованиями нормативных документов в зависимости от класса опасности отходов.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14:paraId="694F1800" w14:textId="77777777"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sz w:val="28"/>
          <w:szCs w:val="28"/>
          <w:lang w:eastAsia="ru-RU"/>
        </w:rPr>
        <w:br/>
      </w:r>
      <w:r>
        <w:rPr>
          <w:rFonts w:ascii="Times New Roman" w:hAnsi="Times New Roman" w:cs="Times New Roman"/>
          <w:b/>
          <w:sz w:val="28"/>
          <w:szCs w:val="28"/>
          <w:lang w:eastAsia="ru-RU"/>
        </w:rPr>
        <w:t>Класс Д - радиоактивные отходы.</w:t>
      </w:r>
    </w:p>
    <w:p w14:paraId="1A58B9C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 xml:space="preserve">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Сбор, хранение,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нормами радиационной безопасности. Вывоз и обезвреживание отходов класса Д осуществляется специализированными организациями по обращению с радиоактивными отходами, имеющими лицензию на данный вид деятельности. </w:t>
      </w:r>
    </w:p>
    <w:p w14:paraId="58DBD1D8"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040E4169"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31F008E0"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609147E6"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40802A2E"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0FDF0892"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7A58850E"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30F556E2"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4F12EC0D"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23F6814C"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42CAFA87"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7FF9F68A" w14:textId="77777777" w:rsidR="00C67A3E" w:rsidRDefault="00C67A3E" w:rsidP="00C67A3E">
      <w:pPr>
        <w:pStyle w:val="ad"/>
        <w:spacing w:line="360" w:lineRule="auto"/>
        <w:jc w:val="both"/>
        <w:rPr>
          <w:rFonts w:ascii="Times New Roman" w:hAnsi="Times New Roman" w:cs="Times New Roman"/>
          <w:color w:val="3C3C3C"/>
          <w:sz w:val="28"/>
          <w:szCs w:val="28"/>
          <w:lang w:eastAsia="ru-RU"/>
        </w:rPr>
      </w:pPr>
    </w:p>
    <w:p w14:paraId="4586C8F5" w14:textId="77777777" w:rsidR="00073EE6" w:rsidRDefault="00073EE6" w:rsidP="00C67A3E">
      <w:pPr>
        <w:pStyle w:val="ad"/>
        <w:spacing w:line="360" w:lineRule="auto"/>
        <w:jc w:val="center"/>
        <w:rPr>
          <w:rFonts w:ascii="Times New Roman" w:hAnsi="Times New Roman" w:cs="Times New Roman"/>
          <w:b/>
          <w:sz w:val="28"/>
          <w:szCs w:val="28"/>
          <w:lang w:eastAsia="ru-RU"/>
        </w:rPr>
        <w:sectPr w:rsidR="00073EE6">
          <w:pgSz w:w="11906" w:h="16838"/>
          <w:pgMar w:top="1134" w:right="850" w:bottom="1134" w:left="1701" w:header="709" w:footer="709" w:gutter="0"/>
          <w:cols w:space="720"/>
        </w:sectPr>
      </w:pPr>
    </w:p>
    <w:p w14:paraId="337402BF" w14:textId="0C7D7F3C" w:rsidR="00C67A3E" w:rsidRDefault="00C67A3E" w:rsidP="00C67A3E">
      <w:pPr>
        <w:pStyle w:val="ad"/>
        <w:spacing w:line="360" w:lineRule="auto"/>
        <w:jc w:val="center"/>
        <w:rPr>
          <w:rFonts w:ascii="Times New Roman" w:hAnsi="Times New Roman" w:cs="Times New Roman"/>
          <w:b/>
          <w:sz w:val="28"/>
          <w:szCs w:val="28"/>
          <w:lang w:eastAsia="ru-RU"/>
        </w:rPr>
      </w:pPr>
      <w:commentRangeStart w:id="0"/>
      <w:r>
        <w:rPr>
          <w:rFonts w:ascii="Times New Roman" w:hAnsi="Times New Roman" w:cs="Times New Roman"/>
          <w:b/>
          <w:sz w:val="28"/>
          <w:szCs w:val="28"/>
          <w:lang w:eastAsia="ru-RU"/>
        </w:rPr>
        <w:lastRenderedPageBreak/>
        <w:t>Требования к инвентарю и расходным материалам для сбора, транспортировки, </w:t>
      </w:r>
      <w:r>
        <w:rPr>
          <w:rFonts w:ascii="Times New Roman" w:hAnsi="Times New Roman" w:cs="Times New Roman"/>
          <w:b/>
          <w:sz w:val="28"/>
          <w:szCs w:val="28"/>
          <w:lang w:eastAsia="ru-RU"/>
        </w:rPr>
        <w:br/>
        <w:t>хранения, обеззараживания/обезвреживания медицинских отходов класса А, Б, В, Г</w:t>
      </w:r>
    </w:p>
    <w:p w14:paraId="782B88E2" w14:textId="7CAD9D10" w:rsidR="008F6B90" w:rsidRDefault="008F6B90" w:rsidP="00073EE6">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14:anchorId="2B6F5A56" wp14:editId="571A1FC0">
            <wp:extent cx="1432667" cy="19111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_big_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236" cy="1922609"/>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14:anchorId="58C8DA77" wp14:editId="2C71F647">
            <wp:extent cx="2398750" cy="179654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review (2).jpg"/>
                    <pic:cNvPicPr/>
                  </pic:nvPicPr>
                  <pic:blipFill>
                    <a:blip r:embed="rId12">
                      <a:extLst>
                        <a:ext uri="{28A0092B-C50C-407E-A947-70E740481C1C}">
                          <a14:useLocalDpi xmlns:a14="http://schemas.microsoft.com/office/drawing/2010/main" val="0"/>
                        </a:ext>
                      </a:extLst>
                    </a:blip>
                    <a:stretch>
                      <a:fillRect/>
                    </a:stretch>
                  </pic:blipFill>
                  <pic:spPr>
                    <a:xfrm>
                      <a:off x="0" y="0"/>
                      <a:ext cx="2464337" cy="1845665"/>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14:anchorId="3116C81E" wp14:editId="18744B29">
            <wp:extent cx="1609252" cy="9226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 (1).jpg"/>
                    <pic:cNvPicPr/>
                  </pic:nvPicPr>
                  <pic:blipFill>
                    <a:blip r:embed="rId13">
                      <a:extLst>
                        <a:ext uri="{28A0092B-C50C-407E-A947-70E740481C1C}">
                          <a14:useLocalDpi xmlns:a14="http://schemas.microsoft.com/office/drawing/2010/main" val="0"/>
                        </a:ext>
                      </a:extLst>
                    </a:blip>
                    <a:stretch>
                      <a:fillRect/>
                    </a:stretch>
                  </pic:blipFill>
                  <pic:spPr>
                    <a:xfrm>
                      <a:off x="0" y="0"/>
                      <a:ext cx="1645854" cy="943623"/>
                    </a:xfrm>
                    <a:prstGeom prst="rect">
                      <a:avLst/>
                    </a:prstGeom>
                  </pic:spPr>
                </pic:pic>
              </a:graphicData>
            </a:graphic>
          </wp:inline>
        </w:drawing>
      </w:r>
    </w:p>
    <w:p w14:paraId="13A4AE83" w14:textId="042A00D8" w:rsidR="008F6B90" w:rsidRDefault="008F6B90" w:rsidP="008F6B90">
      <w:pPr>
        <w:pStyle w:val="ad"/>
        <w:spacing w:line="360" w:lineRule="auto"/>
        <w:rPr>
          <w:rFonts w:ascii="Times New Roman" w:hAnsi="Times New Roman" w:cs="Times New Roman"/>
          <w:b/>
          <w:sz w:val="28"/>
          <w:szCs w:val="28"/>
          <w:lang w:eastAsia="ru-RU"/>
        </w:rPr>
      </w:pPr>
    </w:p>
    <w:tbl>
      <w:tblPr>
        <w:tblW w:w="0" w:type="auto"/>
        <w:tblCellMar>
          <w:left w:w="0" w:type="dxa"/>
          <w:right w:w="0" w:type="dxa"/>
        </w:tblCellMar>
        <w:tblLook w:val="04A0" w:firstRow="1" w:lastRow="0" w:firstColumn="1" w:lastColumn="0" w:noHBand="0" w:noVBand="1"/>
      </w:tblPr>
      <w:tblGrid>
        <w:gridCol w:w="1108"/>
        <w:gridCol w:w="2545"/>
        <w:gridCol w:w="2957"/>
        <w:gridCol w:w="3405"/>
        <w:gridCol w:w="2063"/>
        <w:gridCol w:w="2492"/>
      </w:tblGrid>
      <w:tr w:rsidR="00C67A3E" w14:paraId="46820475" w14:textId="77777777" w:rsidTr="00C67A3E">
        <w:trPr>
          <w:trHeight w:val="15"/>
        </w:trPr>
        <w:tc>
          <w:tcPr>
            <w:tcW w:w="1663" w:type="dxa"/>
            <w:hideMark/>
          </w:tcPr>
          <w:p w14:paraId="049A218C" w14:textId="77777777" w:rsidR="00C67A3E" w:rsidRDefault="00C67A3E">
            <w:pPr>
              <w:rPr>
                <w:rFonts w:ascii="Times New Roman" w:hAnsi="Times New Roman" w:cs="Times New Roman"/>
                <w:b/>
                <w:sz w:val="28"/>
                <w:szCs w:val="28"/>
                <w:lang w:eastAsia="ru-RU"/>
              </w:rPr>
            </w:pPr>
          </w:p>
        </w:tc>
        <w:tc>
          <w:tcPr>
            <w:tcW w:w="4620" w:type="dxa"/>
            <w:hideMark/>
          </w:tcPr>
          <w:p w14:paraId="2805A844" w14:textId="77777777" w:rsidR="00C67A3E" w:rsidRDefault="00C67A3E">
            <w:pPr>
              <w:rPr>
                <w:sz w:val="20"/>
                <w:szCs w:val="20"/>
                <w:lang w:eastAsia="ru-RU"/>
              </w:rPr>
            </w:pPr>
          </w:p>
        </w:tc>
        <w:tc>
          <w:tcPr>
            <w:tcW w:w="3881" w:type="dxa"/>
            <w:hideMark/>
          </w:tcPr>
          <w:p w14:paraId="7C14F937" w14:textId="77777777" w:rsidR="00C67A3E" w:rsidRDefault="00C67A3E">
            <w:pPr>
              <w:rPr>
                <w:sz w:val="20"/>
                <w:szCs w:val="20"/>
                <w:lang w:eastAsia="ru-RU"/>
              </w:rPr>
            </w:pPr>
          </w:p>
        </w:tc>
        <w:tc>
          <w:tcPr>
            <w:tcW w:w="2957" w:type="dxa"/>
            <w:hideMark/>
          </w:tcPr>
          <w:p w14:paraId="4BA99BE1" w14:textId="77777777" w:rsidR="00C67A3E" w:rsidRDefault="00C67A3E">
            <w:pPr>
              <w:rPr>
                <w:sz w:val="20"/>
                <w:szCs w:val="20"/>
                <w:lang w:eastAsia="ru-RU"/>
              </w:rPr>
            </w:pPr>
          </w:p>
        </w:tc>
        <w:tc>
          <w:tcPr>
            <w:tcW w:w="2772" w:type="dxa"/>
            <w:hideMark/>
          </w:tcPr>
          <w:p w14:paraId="44CDEBF7" w14:textId="77777777" w:rsidR="00C67A3E" w:rsidRDefault="00C67A3E">
            <w:pPr>
              <w:rPr>
                <w:sz w:val="20"/>
                <w:szCs w:val="20"/>
                <w:lang w:eastAsia="ru-RU"/>
              </w:rPr>
            </w:pPr>
          </w:p>
        </w:tc>
        <w:tc>
          <w:tcPr>
            <w:tcW w:w="2957" w:type="dxa"/>
            <w:hideMark/>
          </w:tcPr>
          <w:p w14:paraId="2AE24BC8" w14:textId="77777777" w:rsidR="00C67A3E" w:rsidRDefault="00C67A3E">
            <w:pPr>
              <w:rPr>
                <w:sz w:val="20"/>
                <w:szCs w:val="20"/>
                <w:lang w:eastAsia="ru-RU"/>
              </w:rPr>
            </w:pPr>
          </w:p>
        </w:tc>
      </w:tr>
      <w:tr w:rsidR="00C67A3E" w14:paraId="4620AF18" w14:textId="77777777" w:rsidTr="00C67A3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F1DD51" w14:textId="77777777" w:rsidR="00C67A3E" w:rsidRDefault="00C67A3E">
            <w:pPr>
              <w:rPr>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4139D"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Одноразовые пакеты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147CC"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Одноразовые емкости/контейнеры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C4E2D"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Многоразовые контейнеры/баки/емкости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6FF1F0"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Стойки-тележки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132A4"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Спецтара, соответствующая законодательству РФ по обращению с радиоактивными отходами</w:t>
            </w:r>
          </w:p>
        </w:tc>
      </w:tr>
      <w:tr w:rsidR="00C67A3E" w14:paraId="2FD0E941" w14:textId="77777777" w:rsidTr="00C67A3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A0CAC"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Класс </w:t>
            </w:r>
            <w:r>
              <w:rPr>
                <w:rFonts w:ascii="Times New Roman" w:hAnsi="Times New Roman" w:cs="Times New Roman"/>
                <w:sz w:val="28"/>
                <w:szCs w:val="28"/>
                <w:lang w:eastAsia="ru-RU"/>
              </w:rPr>
              <w:lastRenderedPageBreak/>
              <w:t>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52456"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Любого цвета, </w:t>
            </w:r>
            <w:r>
              <w:rPr>
                <w:rFonts w:ascii="Times New Roman" w:hAnsi="Times New Roman" w:cs="Times New Roman"/>
                <w:sz w:val="28"/>
                <w:szCs w:val="28"/>
                <w:lang w:eastAsia="ru-RU"/>
              </w:rPr>
              <w:lastRenderedPageBreak/>
              <w:t>кроме желтого и красного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FC8D8" w14:textId="77777777" w:rsidR="00C67A3E" w:rsidRDefault="00C67A3E">
            <w:pPr>
              <w:rPr>
                <w:rFonts w:ascii="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48B287"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Обязательная </w:t>
            </w:r>
            <w:r>
              <w:rPr>
                <w:rFonts w:ascii="Times New Roman" w:hAnsi="Times New Roman" w:cs="Times New Roman"/>
                <w:sz w:val="28"/>
                <w:szCs w:val="28"/>
                <w:lang w:eastAsia="ru-RU"/>
              </w:rPr>
              <w:lastRenderedPageBreak/>
              <w:t>маркировка: "Отходы. Класс 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5B764"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Обязательная </w:t>
            </w:r>
            <w:r>
              <w:rPr>
                <w:rFonts w:ascii="Times New Roman" w:hAnsi="Times New Roman" w:cs="Times New Roman"/>
                <w:sz w:val="28"/>
                <w:szCs w:val="28"/>
                <w:lang w:eastAsia="ru-RU"/>
              </w:rPr>
              <w:lastRenderedPageBreak/>
              <w:t>маркировка: "Отходы. Класс 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8942B4" w14:textId="77777777" w:rsidR="00C67A3E" w:rsidRDefault="00C67A3E">
            <w:pPr>
              <w:rPr>
                <w:rFonts w:ascii="Times New Roman" w:hAnsi="Times New Roman" w:cs="Times New Roman"/>
                <w:sz w:val="28"/>
                <w:szCs w:val="28"/>
                <w:lang w:eastAsia="ru-RU"/>
              </w:rPr>
            </w:pPr>
          </w:p>
        </w:tc>
      </w:tr>
      <w:tr w:rsidR="00C67A3E" w14:paraId="756DB0DA" w14:textId="77777777" w:rsidTr="00C67A3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9131BC"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Класс Б</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2DF24E"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Желтого цвета или имеющие желтую маркировку. Обязательная маркировка: "Отходы. Класс Б" и указание на: название организации, подразделение, дата и фамилия ответственного за сбор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2A9234" w14:textId="77777777" w:rsidR="00040EA7"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Влагостойкие, не</w:t>
            </w:r>
          </w:p>
          <w:p w14:paraId="22B581AA" w14:textId="5E37B8EB"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прокалываемые, с плотно прилегающей крышкой, исключающей самопроизвольное открывание. Изготовлены из материалов, устойчивых к механическому, температурному и химическому воздействию, желтого цвета или иметь </w:t>
            </w:r>
            <w:r>
              <w:rPr>
                <w:rFonts w:ascii="Times New Roman" w:hAnsi="Times New Roman" w:cs="Times New Roman"/>
                <w:sz w:val="28"/>
                <w:szCs w:val="28"/>
                <w:lang w:eastAsia="ru-RU"/>
              </w:rPr>
              <w:lastRenderedPageBreak/>
              <w:t>желтую маркировку. Обязательная маркировка: "Отходы. Класс Б" название организации, подразделение, дата и фамилия ответственного за сбор лица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C1CBE"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Должны быть желтого цвета или иметь желтую маркировку.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277187"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Обязательная маркировка: "Отходы. Класс 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3B0CF9" w14:textId="77777777" w:rsidR="00C67A3E" w:rsidRDefault="00C67A3E">
            <w:pPr>
              <w:rPr>
                <w:rFonts w:ascii="Times New Roman" w:hAnsi="Times New Roman" w:cs="Times New Roman"/>
                <w:sz w:val="28"/>
                <w:szCs w:val="28"/>
                <w:lang w:eastAsia="ru-RU"/>
              </w:rPr>
            </w:pPr>
          </w:p>
        </w:tc>
      </w:tr>
      <w:tr w:rsidR="00C67A3E" w14:paraId="68A05506" w14:textId="77777777" w:rsidTr="00C67A3E">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2699E7"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Класс В</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FEAEC63"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Красного цвета или имеющие красную маркировку. Обязательная маркировка: "Отходы. Класс В" и указание на: </w:t>
            </w:r>
            <w:r>
              <w:rPr>
                <w:rFonts w:ascii="Times New Roman" w:hAnsi="Times New Roman" w:cs="Times New Roman"/>
                <w:sz w:val="28"/>
                <w:szCs w:val="28"/>
                <w:lang w:eastAsia="ru-RU"/>
              </w:rPr>
              <w:lastRenderedPageBreak/>
              <w:t>название организации, подразделение, дата и фамилия ответственного за сбор лица</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27B7805"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Влагостойкие, Влагостойкие, не прокалываемые, с плотно прилегающей крышкой, исключающей самопроизвольное открывание. </w:t>
            </w:r>
            <w:r>
              <w:rPr>
                <w:rFonts w:ascii="Times New Roman" w:hAnsi="Times New Roman" w:cs="Times New Roman"/>
                <w:sz w:val="28"/>
                <w:szCs w:val="28"/>
                <w:lang w:eastAsia="ru-RU"/>
              </w:rPr>
              <w:lastRenderedPageBreak/>
              <w:t xml:space="preserve">Изготовлены из материалов, устойчивых к механическому, температурному и химическому воздействию, красного цвета или иметь красную маркировку. Обязательная маркировка: "Отходы. Класс В" название организации, подразделение, дата и фамилия ответственного за </w:t>
            </w:r>
            <w:r>
              <w:rPr>
                <w:rFonts w:ascii="Times New Roman" w:hAnsi="Times New Roman" w:cs="Times New Roman"/>
                <w:sz w:val="28"/>
                <w:szCs w:val="28"/>
                <w:lang w:eastAsia="ru-RU"/>
              </w:rPr>
              <w:lastRenderedPageBreak/>
              <w:t>сбор лица</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5B81A6D"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Должны быть красного цвета или иметь красную маркировку.</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DAB3CB"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Обязательная маркировка: "Отходы. Класс В"</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B3057AC" w14:textId="77777777" w:rsidR="00C67A3E" w:rsidRDefault="00C67A3E">
            <w:pPr>
              <w:rPr>
                <w:rFonts w:ascii="Times New Roman" w:hAnsi="Times New Roman" w:cs="Times New Roman"/>
                <w:sz w:val="28"/>
                <w:szCs w:val="28"/>
                <w:lang w:eastAsia="ru-RU"/>
              </w:rPr>
            </w:pPr>
          </w:p>
        </w:tc>
      </w:tr>
      <w:tr w:rsidR="00C67A3E" w14:paraId="67E458D6" w14:textId="77777777" w:rsidTr="00C67A3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AA477"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Класс 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44889" w14:textId="77777777" w:rsidR="00C67A3E" w:rsidRDefault="00C67A3E">
            <w:pPr>
              <w:rPr>
                <w:rFonts w:ascii="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FB1C5"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Любого цвета, кроме желтого и красного, обязательная маркировка: "Отходы. Класс 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3B206"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Любого цвета, кроме красного и желтого, обязательная маркировка: "Отходы. Класс Г", плотно прилегающая крышка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B179C1" w14:textId="77777777" w:rsidR="00C67A3E" w:rsidRDefault="00C67A3E">
            <w:pPr>
              <w:rPr>
                <w:rFonts w:ascii="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8B854" w14:textId="77777777" w:rsidR="00C67A3E" w:rsidRDefault="00C67A3E">
            <w:pPr>
              <w:spacing w:after="0"/>
              <w:rPr>
                <w:sz w:val="20"/>
                <w:szCs w:val="20"/>
                <w:lang w:eastAsia="ru-RU"/>
              </w:rPr>
            </w:pPr>
          </w:p>
        </w:tc>
      </w:tr>
      <w:tr w:rsidR="00C67A3E" w14:paraId="1257DD50" w14:textId="77777777" w:rsidTr="00C67A3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1005B"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Класс 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76B23" w14:textId="77777777" w:rsidR="00C67A3E" w:rsidRDefault="00C67A3E">
            <w:pPr>
              <w:rPr>
                <w:rFonts w:ascii="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613E0" w14:textId="77777777" w:rsidR="00C67A3E" w:rsidRDefault="00C67A3E">
            <w:pPr>
              <w:spacing w:after="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356373" w14:textId="77777777" w:rsidR="00C67A3E" w:rsidRDefault="00C67A3E">
            <w:pPr>
              <w:spacing w:after="0"/>
              <w:rPr>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4FBE8" w14:textId="77777777" w:rsidR="00C67A3E" w:rsidRDefault="00C67A3E">
            <w:pPr>
              <w:spacing w:after="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0D7E8" w14:textId="77777777" w:rsidR="00C67A3E" w:rsidRDefault="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Тара должна соответствовать требованиям законодательства РФ к обращению с радиоактивными веществами и другими источниками ионизирующих </w:t>
            </w:r>
            <w:r>
              <w:rPr>
                <w:rFonts w:ascii="Times New Roman" w:hAnsi="Times New Roman" w:cs="Times New Roman"/>
                <w:sz w:val="28"/>
                <w:szCs w:val="28"/>
                <w:lang w:eastAsia="ru-RU"/>
              </w:rPr>
              <w:lastRenderedPageBreak/>
              <w:t>излучений, нормам радиационной безопасности</w:t>
            </w:r>
          </w:p>
        </w:tc>
      </w:tr>
    </w:tbl>
    <w:commentRangeEnd w:id="0"/>
    <w:p w14:paraId="215287C0" w14:textId="762E8AAB" w:rsidR="00073EE6" w:rsidRDefault="00C67A3E" w:rsidP="00C67A3E">
      <w:pPr>
        <w:pStyle w:val="ad"/>
        <w:jc w:val="center"/>
        <w:rPr>
          <w:lang w:eastAsia="ru-RU"/>
        </w:rPr>
        <w:sectPr w:rsidR="00073EE6" w:rsidSect="00073EE6">
          <w:pgSz w:w="16838" w:h="11906" w:orient="landscape"/>
          <w:pgMar w:top="1701" w:right="1134" w:bottom="850" w:left="1134" w:header="709" w:footer="709" w:gutter="0"/>
          <w:cols w:space="720"/>
          <w:docGrid w:linePitch="299"/>
        </w:sectPr>
      </w:pPr>
      <w:r>
        <w:rPr>
          <w:rStyle w:val="af0"/>
        </w:rPr>
        <w:lastRenderedPageBreak/>
        <w:commentReference w:id="0"/>
      </w:r>
      <w:r>
        <w:rPr>
          <w:lang w:eastAsia="ru-RU"/>
        </w:rPr>
        <w:br/>
      </w:r>
    </w:p>
    <w:p w14:paraId="4C3D4E8D" w14:textId="728AC29F" w:rsidR="00C67A3E" w:rsidRDefault="00C67A3E" w:rsidP="00C67A3E">
      <w:pPr>
        <w:pStyle w:val="ad"/>
        <w:jc w:val="center"/>
        <w:rPr>
          <w:rFonts w:ascii="Times New Roman" w:hAnsi="Times New Roman" w:cs="Times New Roman"/>
          <w:b/>
          <w:sz w:val="28"/>
          <w:szCs w:val="28"/>
        </w:rPr>
      </w:pPr>
      <w:r>
        <w:rPr>
          <w:rFonts w:ascii="Times New Roman" w:hAnsi="Times New Roman" w:cs="Times New Roman"/>
          <w:b/>
          <w:sz w:val="28"/>
          <w:szCs w:val="28"/>
        </w:rPr>
        <w:lastRenderedPageBreak/>
        <w:t>Документация</w:t>
      </w:r>
    </w:p>
    <w:p w14:paraId="66FB670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Руководителем организации, осуществляющей медицинскую и (или) фармацевтическую деятельность, утверждается инструкция (Варианты инструкций см. приложение N 3), в которой определены ответственные сотрудники и процедура обращения с медицинскими отходами в данной организации.</w:t>
      </w:r>
    </w:p>
    <w:p w14:paraId="55ABDE9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В учреждении приказом назначается ответственный по контролю за обращением медицинских отходов.</w:t>
      </w:r>
    </w:p>
    <w:p w14:paraId="3D87346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Сбор, временное хранение и вывоз отходов следует выполнять в соответствии со схемой обращения с медицинскими отходами, принятой и утвержденной руководителем организации, осуществляющей медицинскую и (или) фармацевтическую деятельность. Схема не обязательно должна иметь вид чертежа (планировки организации), но обязательно должна содержать нижеуказанные сведения.</w:t>
      </w:r>
    </w:p>
    <w:p w14:paraId="06F21C54"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В схеме обращения с медицинскими отходами указываются:</w:t>
      </w:r>
    </w:p>
    <w:p w14:paraId="019192C0" w14:textId="77777777" w:rsidR="008F6B90" w:rsidRDefault="00C67A3E" w:rsidP="00C67A3E">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 качественный и количественный состав образующихся медицинских отходов (Пример расчета количественных и структурных показателей накопления отходов в ЛПУ см. Приложение N 4);</w:t>
      </w:r>
      <w:r>
        <w:rPr>
          <w:rFonts w:ascii="Times New Roman" w:hAnsi="Times New Roman" w:cs="Times New Roman"/>
          <w:sz w:val="28"/>
          <w:szCs w:val="28"/>
          <w:lang w:eastAsia="ru-RU"/>
        </w:rPr>
        <w:br/>
        <w:t>- нормативы образования медицинских отходов, разработанные и принятые в регионе (Нормативы образования отходов в лечебно-профилактических учреждениях см. Приложение N 5);</w:t>
      </w:r>
      <w:r>
        <w:rPr>
          <w:rFonts w:ascii="Times New Roman" w:hAnsi="Times New Roman" w:cs="Times New Roman"/>
          <w:sz w:val="28"/>
          <w:szCs w:val="28"/>
          <w:lang w:eastAsia="ru-RU"/>
        </w:rPr>
        <w:br/>
        <w:t xml:space="preserve">- потребность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72 часов, в операционных залах - после каждой операции </w:t>
      </w:r>
    </w:p>
    <w:p w14:paraId="11356BE1" w14:textId="48B78B65" w:rsidR="00C67A3E" w:rsidRDefault="00C67A3E" w:rsidP="00C67A3E">
      <w:pPr>
        <w:pStyle w:val="ad"/>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порядок сбора медицинских отходов;</w:t>
      </w:r>
      <w:r>
        <w:rPr>
          <w:rFonts w:ascii="Times New Roman" w:hAnsi="Times New Roman" w:cs="Times New Roman"/>
          <w:sz w:val="28"/>
          <w:szCs w:val="28"/>
          <w:lang w:eastAsia="ru-RU"/>
        </w:rPr>
        <w:br/>
        <w:t>- порядок и места временного хранения (накопления) медицинских отходов, кратность их вывоза;</w:t>
      </w:r>
      <w:r>
        <w:rPr>
          <w:rFonts w:ascii="Times New Roman" w:hAnsi="Times New Roman" w:cs="Times New Roman"/>
          <w:sz w:val="28"/>
          <w:szCs w:val="28"/>
          <w:lang w:eastAsia="ru-RU"/>
        </w:rPr>
        <w:br/>
        <w:t>- применяемые способы обеззараживания/обезвреживания и удаления медицинских отходов;</w:t>
      </w:r>
      <w:r>
        <w:rPr>
          <w:rFonts w:ascii="Times New Roman" w:hAnsi="Times New Roman" w:cs="Times New Roman"/>
          <w:sz w:val="28"/>
          <w:szCs w:val="28"/>
          <w:lang w:eastAsia="ru-RU"/>
        </w:rPr>
        <w:br/>
        <w:t>- порядок действий персонала при нарушении целостности упаковки (рассыпании, разливании медицинских отходов);</w:t>
      </w:r>
      <w:r>
        <w:rPr>
          <w:rFonts w:ascii="Times New Roman" w:hAnsi="Times New Roman" w:cs="Times New Roman"/>
          <w:sz w:val="28"/>
          <w:szCs w:val="28"/>
          <w:lang w:eastAsia="ru-RU"/>
        </w:rPr>
        <w:br/>
        <w:t>- организация гигиенического обучения персонала правилам эпидемиологической безопасности при обращении с медицинскими отходами.</w:t>
      </w:r>
      <w:r>
        <w:rPr>
          <w:rFonts w:ascii="Times New Roman" w:hAnsi="Times New Roman" w:cs="Times New Roman"/>
          <w:sz w:val="28"/>
          <w:szCs w:val="28"/>
          <w:lang w:eastAsia="ru-RU"/>
        </w:rPr>
        <w:br/>
      </w:r>
    </w:p>
    <w:p w14:paraId="49785467" w14:textId="77777777" w:rsidR="00C67A3E" w:rsidRDefault="00C67A3E" w:rsidP="00C67A3E">
      <w:pPr>
        <w:pStyle w:val="ad"/>
        <w:jc w:val="center"/>
        <w:rPr>
          <w:rFonts w:ascii="Times New Roman" w:hAnsi="Times New Roman" w:cs="Times New Roman"/>
          <w:b/>
          <w:sz w:val="28"/>
          <w:szCs w:val="28"/>
        </w:rPr>
      </w:pPr>
      <w:r>
        <w:rPr>
          <w:rFonts w:ascii="Times New Roman" w:hAnsi="Times New Roman" w:cs="Times New Roman"/>
          <w:b/>
          <w:sz w:val="28"/>
          <w:szCs w:val="28"/>
        </w:rPr>
        <w:t>Требования к персоналу, задействованному в организации</w:t>
      </w:r>
      <w:r>
        <w:rPr>
          <w:rFonts w:ascii="Times New Roman" w:hAnsi="Times New Roman" w:cs="Times New Roman"/>
          <w:b/>
          <w:sz w:val="28"/>
          <w:szCs w:val="28"/>
        </w:rPr>
        <w:br/>
        <w:t> обращения с медицинскими отходами</w:t>
      </w:r>
    </w:p>
    <w:p w14:paraId="284AE01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К работе с медицинскими отходами не допускаются лица моложе 18 лет</w:t>
      </w:r>
    </w:p>
    <w:p w14:paraId="5B82AE3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br/>
        <w:t>2. Персонал проходит предварительные (при приеме на работу) и периодические медицинские осмотры в соответствии с требованиями законодательства Российской Федерации.</w:t>
      </w:r>
    </w:p>
    <w:p w14:paraId="3F61424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Персонал должен быть привит в соответствии с национальным и региональным календарем профилактических прививок.</w:t>
      </w:r>
    </w:p>
    <w:p w14:paraId="113770C9"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4. Персонал, не иммунизированный против гепатита В, не допускается к работам по обращению с медицинскими отходами классов Б и В.</w:t>
      </w:r>
    </w:p>
    <w:p w14:paraId="16EE9934"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5. При приеме на работу и затем ежегодно персонал проходит обязательный инструктаж по правилам безопасного обращения с отходами.</w:t>
      </w:r>
    </w:p>
    <w:p w14:paraId="5A780C9F"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6. К работам по обращению с медицинскими отходами не допускается </w:t>
      </w:r>
      <w:r>
        <w:rPr>
          <w:rFonts w:ascii="Times New Roman" w:hAnsi="Times New Roman" w:cs="Times New Roman"/>
          <w:sz w:val="28"/>
          <w:szCs w:val="28"/>
          <w:lang w:eastAsia="ru-RU"/>
        </w:rPr>
        <w:lastRenderedPageBreak/>
        <w:t>привлечение лиц, не прошедших предварительный инструктаж по безопасному обращению с медицинскими отходами.</w:t>
      </w:r>
    </w:p>
    <w:p w14:paraId="4A891A76"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7. Руководитель организации должен обеспечить прохождение гигиенического обучения персонала правилам эпидемиологической безопасности при обращении с медицинскими отходами, сведения о котором должны быть включены в схему обращения с отходами.</w:t>
      </w:r>
    </w:p>
    <w:p w14:paraId="08C8ED86"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8. Персонал обеспечивается комплектами спецодежды и средствами индивидуальной защиты (халаты/комбинезоны, перчатки, маски/респираторы/защитные щитки, специальная обувь, фартуки, нарукавники и другое).</w:t>
      </w:r>
    </w:p>
    <w:p w14:paraId="1F4CDA3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9. Персонал должен работать в спецодежде и сменной обуви, в которых не допускается выходить за пределы рабочего помещения. Личную одежду и спецодежду необходимо хранить в разных шкафах.</w:t>
      </w:r>
    </w:p>
    <w:p w14:paraId="625B393B"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10. Стирка спецодежды осуществляется централизованно. Запрещается стирка спецодежды на дому.</w:t>
      </w:r>
    </w:p>
    <w:p w14:paraId="60AF6572"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11. В случае получения работником при обращении с медицинскими отходами травмы, потенциально опасной в плане инфицирования (укол, порез с нарушением целостности кожных покровов и (или) слизистых), необходимо принять меры экстренной профилактики. На рабочем месте персонала должна быть аптечка первой медицинской помощи при травмах. При получении травмы сотрудником ответственным лицом вносится запись в журнал учета аварийных ситуаций, составляется акт о несчастном случае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w:t>
      </w:r>
      <w:r>
        <w:rPr>
          <w:rFonts w:ascii="Times New Roman" w:hAnsi="Times New Roman" w:cs="Times New Roman"/>
          <w:sz w:val="28"/>
          <w:szCs w:val="28"/>
          <w:lang w:eastAsia="ru-RU"/>
        </w:rPr>
        <w:lastRenderedPageBreak/>
        <w:t>указывают лиц, находившихся на месте травмы, а также примененный метод экстренной профилактики.</w:t>
      </w:r>
    </w:p>
    <w:p w14:paraId="43D3BE86"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12. Извещение, учет и расследование случаев инфицирования персонала возбудителями инфекционных заболеваний, связанных с профессиональной деятельностью, проводятся в соответствии с установленными требованиями.</w:t>
      </w:r>
    </w:p>
    <w:p w14:paraId="2D40FB0A"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13. Персонал, занятый транспортированием медицинских отходов, должен проходить предварительные (при приёме на работу) и периодические медицинские осмотры, а также подлежит профилактической иммунизации в соответствии с требованиями законодательства Российской Федерации. К работам по транспортированию медицинских отходов классов Б и В не допускаются лица моложе 18 лет и не иммунизированные против гепатита В.</w:t>
      </w:r>
    </w:p>
    <w:p w14:paraId="30EB78BD"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14. 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Pr>
          <w:rFonts w:ascii="Times New Roman" w:hAnsi="Times New Roman" w:cs="Times New Roman"/>
          <w:sz w:val="28"/>
          <w:szCs w:val="28"/>
          <w:lang w:eastAsia="ru-RU"/>
        </w:rPr>
        <w:br/>
      </w:r>
    </w:p>
    <w:p w14:paraId="5483B6C9" w14:textId="6A4C0E0C"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 процессе обращения с </w:t>
      </w:r>
      <w:r w:rsidR="008F6B90">
        <w:rPr>
          <w:rFonts w:ascii="Times New Roman" w:hAnsi="Times New Roman" w:cs="Times New Roman"/>
          <w:b/>
          <w:sz w:val="28"/>
          <w:szCs w:val="28"/>
          <w:lang w:eastAsia="ru-RU"/>
        </w:rPr>
        <w:t>медицинскими отходами запрещено:</w:t>
      </w:r>
    </w:p>
    <w:p w14:paraId="5C082BD6" w14:textId="77777777" w:rsidR="00C67A3E" w:rsidRDefault="00C67A3E" w:rsidP="00C67A3E">
      <w:pPr>
        <w:pStyle w:val="ad"/>
        <w:spacing w:line="360" w:lineRule="auto"/>
        <w:rPr>
          <w:rFonts w:ascii="Times New Roman" w:hAnsi="Times New Roman" w:cs="Times New Roman"/>
          <w:b/>
          <w:sz w:val="28"/>
          <w:szCs w:val="28"/>
          <w:lang w:eastAsia="ru-RU"/>
        </w:rPr>
      </w:pPr>
      <w:r>
        <w:rPr>
          <w:rFonts w:ascii="Times New Roman" w:hAnsi="Times New Roman" w:cs="Times New Roman"/>
          <w:sz w:val="28"/>
          <w:szCs w:val="28"/>
          <w:lang w:eastAsia="ru-RU"/>
        </w:rPr>
        <w:br/>
        <w:t>- вручную разрушать, разрезать отходы классов Б и В, в том числе использованные системы для внутривенных инфузий, в целях их обеззараживания;</w:t>
      </w:r>
      <w:r>
        <w:rPr>
          <w:rFonts w:ascii="Times New Roman" w:hAnsi="Times New Roman" w:cs="Times New Roman"/>
          <w:sz w:val="28"/>
          <w:szCs w:val="28"/>
          <w:lang w:eastAsia="ru-RU"/>
        </w:rPr>
        <w:br/>
        <w:t>- снимать вручную иглу со шприца после его использования, надевать колпачок на иглу после инъекции;</w:t>
      </w:r>
      <w:r>
        <w:rPr>
          <w:rFonts w:ascii="Times New Roman" w:hAnsi="Times New Roman" w:cs="Times New Roman"/>
          <w:sz w:val="28"/>
          <w:szCs w:val="28"/>
          <w:lang w:eastAsia="ru-RU"/>
        </w:rPr>
        <w:br/>
        <w:t>- пересыпать (перегружать) неупакованные отходы классов Б и В из одной емкости в другую;</w:t>
      </w:r>
      <w:r>
        <w:rPr>
          <w:rFonts w:ascii="Times New Roman" w:hAnsi="Times New Roman" w:cs="Times New Roman"/>
          <w:sz w:val="28"/>
          <w:szCs w:val="28"/>
          <w:lang w:eastAsia="ru-RU"/>
        </w:rPr>
        <w:br/>
        <w:t>- утрамбовывать отходы классов Б и В;</w:t>
      </w:r>
      <w:r>
        <w:rPr>
          <w:rFonts w:ascii="Times New Roman" w:hAnsi="Times New Roman" w:cs="Times New Roman"/>
          <w:sz w:val="28"/>
          <w:szCs w:val="28"/>
          <w:lang w:eastAsia="ru-RU"/>
        </w:rPr>
        <w:br/>
        <w:t xml:space="preserve">- осуществлять любые операции с отходами без перчаток или необходимых </w:t>
      </w:r>
      <w:r>
        <w:rPr>
          <w:rFonts w:ascii="Times New Roman" w:hAnsi="Times New Roman" w:cs="Times New Roman"/>
          <w:sz w:val="28"/>
          <w:szCs w:val="28"/>
          <w:lang w:eastAsia="ru-RU"/>
        </w:rPr>
        <w:lastRenderedPageBreak/>
        <w:t>средств индивидуальной защиты и спецодежды;</w:t>
      </w:r>
      <w:r>
        <w:rPr>
          <w:rFonts w:ascii="Times New Roman" w:hAnsi="Times New Roman" w:cs="Times New Roman"/>
          <w:sz w:val="28"/>
          <w:szCs w:val="28"/>
          <w:lang w:eastAsia="ru-RU"/>
        </w:rPr>
        <w:br/>
        <w:t>- использовать мягкую одноразовую упаковку для сбора острого медицинского инструментария и иных острых предметов;</w:t>
      </w:r>
      <w:r>
        <w:rPr>
          <w:rFonts w:ascii="Times New Roman" w:hAnsi="Times New Roman" w:cs="Times New Roman"/>
          <w:sz w:val="28"/>
          <w:szCs w:val="28"/>
          <w:lang w:eastAsia="ru-RU"/>
        </w:rPr>
        <w:br/>
        <w:t>- устанавливать одноразовые и многоразовые емкости для сбора отходов на расстоянии менее 1 м от нагревательных приборов.</w:t>
      </w:r>
      <w:r>
        <w:rPr>
          <w:rFonts w:ascii="Times New Roman" w:hAnsi="Times New Roman" w:cs="Times New Roman"/>
          <w:sz w:val="28"/>
          <w:szCs w:val="28"/>
          <w:lang w:eastAsia="ru-RU"/>
        </w:rPr>
        <w:br/>
        <w:t>- смешение отходов различных классов в общей емкости</w:t>
      </w:r>
      <w:r>
        <w:rPr>
          <w:rFonts w:ascii="Times New Roman" w:hAnsi="Times New Roman" w:cs="Times New Roman"/>
          <w:sz w:val="28"/>
          <w:szCs w:val="28"/>
          <w:lang w:eastAsia="ru-RU"/>
        </w:rPr>
        <w:br/>
        <w:t>- хранение и транспортирование необеззараженных отходов класса В</w:t>
      </w:r>
    </w:p>
    <w:p w14:paraId="4086A362" w14:textId="77777777" w:rsidR="00C67A3E" w:rsidRDefault="00C67A3E" w:rsidP="00C67A3E">
      <w:pPr>
        <w:pStyle w:val="ad"/>
        <w:spacing w:line="360" w:lineRule="auto"/>
        <w:rPr>
          <w:rFonts w:ascii="Times New Roman" w:hAnsi="Times New Roman" w:cs="Times New Roman"/>
          <w:b/>
          <w:sz w:val="28"/>
          <w:szCs w:val="28"/>
          <w:lang w:eastAsia="ru-RU"/>
        </w:rPr>
      </w:pPr>
    </w:p>
    <w:p w14:paraId="0836BCFF" w14:textId="77777777"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Обеззараживание и (или) обезвреживания медицинских</w:t>
      </w:r>
      <w:r>
        <w:rPr>
          <w:rFonts w:ascii="Times New Roman" w:hAnsi="Times New Roman" w:cs="Times New Roman"/>
          <w:b/>
          <w:sz w:val="28"/>
          <w:szCs w:val="28"/>
          <w:lang w:eastAsia="ru-RU"/>
        </w:rPr>
        <w:br/>
        <w:t> отходов классов Б и В</w:t>
      </w:r>
    </w:p>
    <w:p w14:paraId="36FD46AC"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Обезвреживание отходов - обработка отходов в целях предотвращения вредного токсического, химического, биологического воздействия на здоровье человека и окружающую среду (вывоз на полигоны, сжигание, утилизация, захоронение). Обеззараживание (дезинфекция) отходов - заключается в уничтожении или ослаблении болезнетворных микроорганизмов, содержащихся в отходах, путем химической или физической обработки.</w:t>
      </w:r>
      <w:r>
        <w:rPr>
          <w:rFonts w:ascii="Times New Roman" w:hAnsi="Times New Roman" w:cs="Times New Roman"/>
          <w:sz w:val="28"/>
          <w:szCs w:val="28"/>
          <w:lang w:eastAsia="ru-RU"/>
        </w:rPr>
        <w:br/>
      </w:r>
      <w:r>
        <w:rPr>
          <w:rFonts w:ascii="Times New Roman" w:hAnsi="Times New Roman" w:cs="Times New Roman"/>
          <w:sz w:val="28"/>
          <w:szCs w:val="28"/>
          <w:lang w:eastAsia="ru-RU"/>
        </w:rPr>
        <w:tab/>
        <w:t>Химический способ: обработка с применением дезинфицирующих средств, зарегистрированных и разрешенных к применению на территории РФ.</w:t>
      </w:r>
      <w:r>
        <w:rPr>
          <w:rFonts w:ascii="Times New Roman" w:hAnsi="Times New Roman" w:cs="Times New Roman"/>
          <w:sz w:val="28"/>
          <w:szCs w:val="28"/>
          <w:lang w:eastAsia="ru-RU"/>
        </w:rPr>
        <w:br/>
        <w:t xml:space="preserve">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 (или)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 </w:t>
      </w:r>
    </w:p>
    <w:p w14:paraId="2D8D0BA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Виды: </w:t>
      </w:r>
    </w:p>
    <w:p w14:paraId="1703DC7C" w14:textId="77777777" w:rsidR="00C67A3E" w:rsidRDefault="00C67A3E" w:rsidP="008F6B90">
      <w:pPr>
        <w:pStyle w:val="ad"/>
        <w:numPr>
          <w:ilvl w:val="0"/>
          <w:numId w:val="3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ручной - по месту образования отходов, например, замачивание в промаркированных емкостях с дезинфицирующим раствором.</w:t>
      </w:r>
    </w:p>
    <w:p w14:paraId="0A2E2EFB" w14:textId="77777777" w:rsidR="00C67A3E" w:rsidRDefault="00C67A3E" w:rsidP="008F6B90">
      <w:pPr>
        <w:pStyle w:val="ad"/>
        <w:numPr>
          <w:ilvl w:val="0"/>
          <w:numId w:val="34"/>
        </w:numPr>
        <w:spacing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аппаратный - применяется на участке обеззараживания отходов.</w:t>
      </w:r>
      <w:r>
        <w:rPr>
          <w:rFonts w:ascii="Times New Roman" w:hAnsi="Times New Roman" w:cs="Times New Roman"/>
          <w:sz w:val="28"/>
          <w:szCs w:val="28"/>
          <w:lang w:eastAsia="ru-RU"/>
        </w:rPr>
        <w:br/>
        <w:t>Физический способ: обработка отходов с использованием физических факторов: давление, температура, СВЧ излучение и пр. применяется при наличии специального оборудования - установок для обеззараживания медицинских отходов.</w:t>
      </w:r>
    </w:p>
    <w:p w14:paraId="28CD13EC" w14:textId="7E073D7B"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Важно:</w:t>
      </w:r>
      <w:r>
        <w:rPr>
          <w:rFonts w:ascii="Times New Roman" w:hAnsi="Times New Roman" w:cs="Times New Roman"/>
          <w:sz w:val="28"/>
          <w:szCs w:val="28"/>
          <w:lang w:eastAsia="ru-RU"/>
        </w:rPr>
        <w:br/>
        <w:t>1. После применения аппаратных физических методов обеззараживания с изменением внешнего вида отходов, исключающего их повторное применение (применение установки СВЧ совместно с измельчителем или применение автоклава), отходы класса Б и В могут накапливаться, транспортир</w:t>
      </w:r>
      <w:r w:rsidR="008F6B90">
        <w:rPr>
          <w:rFonts w:ascii="Times New Roman" w:hAnsi="Times New Roman" w:cs="Times New Roman"/>
          <w:sz w:val="28"/>
          <w:szCs w:val="28"/>
          <w:lang w:eastAsia="ru-RU"/>
        </w:rPr>
        <w:t>оваться, храниться, заборанивается</w:t>
      </w:r>
      <w:r>
        <w:rPr>
          <w:rFonts w:ascii="Times New Roman" w:hAnsi="Times New Roman" w:cs="Times New Roman"/>
          <w:sz w:val="28"/>
          <w:szCs w:val="28"/>
          <w:lang w:eastAsia="ru-RU"/>
        </w:rPr>
        <w:t xml:space="preserve"> вместе с отходами класса А. При этом упаковка обеззараженных медицинских отходов классов Б и В должна иметь маркировку, свидетельствующую о проведенном обеззараживании отходов.</w:t>
      </w:r>
    </w:p>
    <w:p w14:paraId="5E821C2D" w14:textId="77777777"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2. При наличии в организации участка по обеззараживанию/обезвреживанию отходов класса Б с использованием аппаратных методов разрешается сбор, временное хранение, транспортирование отходов класса Б без предварительного обеззараживания в местах образования, при условии обеспечения необходимых требований безопасности. Захоронение отходов - допускается только при изменении товарного вида (измельчение, спекание, прессование и пр.) и невозможности их повторного применения. </w:t>
      </w:r>
      <w:r>
        <w:rPr>
          <w:rFonts w:ascii="Times New Roman" w:hAnsi="Times New Roman" w:cs="Times New Roman"/>
          <w:sz w:val="28"/>
          <w:szCs w:val="28"/>
          <w:lang w:eastAsia="ru-RU"/>
        </w:rPr>
        <w:tab/>
        <w:t>Утилизация - использование отходов класса Б и В после их переработки, например, в качестве сырья. Утилизация возможна только после применения аппаратного обеззараживания физическим методом.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14:paraId="407FC337" w14:textId="77777777"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r>
      <w:r>
        <w:rPr>
          <w:rFonts w:ascii="Times New Roman" w:hAnsi="Times New Roman" w:cs="Times New Roman"/>
          <w:sz w:val="28"/>
          <w:szCs w:val="28"/>
          <w:lang w:eastAsia="ru-RU"/>
        </w:rPr>
        <w:tab/>
        <w:t>Обеззараживание/обезвреживание отходов классов Б может осуществляться:</w:t>
      </w:r>
      <w:r>
        <w:rPr>
          <w:rFonts w:ascii="Times New Roman" w:hAnsi="Times New Roman" w:cs="Times New Roman"/>
          <w:sz w:val="28"/>
          <w:szCs w:val="28"/>
          <w:lang w:eastAsia="ru-RU"/>
        </w:rPr>
        <w:br/>
        <w:t>1. Централизованно - участок по обращению с медицинскими отходами располагается за пределами территории организации, осуществляющей медицинскую и (или) фармацевтическую деятельность, при этом организуется транспортирование отходов.</w:t>
      </w:r>
    </w:p>
    <w:p w14:paraId="0070D8CB" w14:textId="77777777"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Децентрализовано -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14:paraId="0439A5FD" w14:textId="77777777"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Отходы класса В обеззараживаются только децентрализованным способом, хранение и транспортирование необеззараженных отходов класса В не допускается.</w:t>
      </w:r>
    </w:p>
    <w:p w14:paraId="32A17DE7" w14:textId="77777777"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Жидкие отходы класса Б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14:paraId="7867E595" w14:textId="12E21CC8" w:rsidR="00C67A3E" w:rsidRDefault="00C67A3E" w:rsidP="008F6B90">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 xml:space="preserve">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 (В соответствии с </w:t>
      </w:r>
      <w:hyperlink r:id="rId15" w:history="1">
        <w:r w:rsidRPr="00C67A3E">
          <w:rPr>
            <w:rFonts w:ascii="Times New Roman" w:hAnsi="Times New Roman" w:cs="Times New Roman"/>
            <w:sz w:val="28"/>
            <w:szCs w:val="28"/>
          </w:rPr>
          <w:t>СанПин 2.1.7.2790-10</w:t>
        </w:r>
      </w:hyperlink>
      <w:r>
        <w:rPr>
          <w:rFonts w:ascii="Times New Roman" w:hAnsi="Times New Roman" w:cs="Times New Roman"/>
          <w:sz w:val="28"/>
          <w:szCs w:val="28"/>
          <w:lang w:eastAsia="ru-RU"/>
        </w:rPr>
        <w:t xml:space="preserve"> "Санитарно-эпидемиологические требования к обращению с медицинскими отходами", живые вакцины, непригодные к использованию относятся к классу Б и должны обеззараживаться теми методами, которые предложены для этого класса. Анатоксины, </w:t>
      </w:r>
      <w:r w:rsidR="008F6B90">
        <w:rPr>
          <w:rFonts w:ascii="Times New Roman" w:hAnsi="Times New Roman" w:cs="Times New Roman"/>
          <w:sz w:val="28"/>
          <w:szCs w:val="28"/>
          <w:lang w:eastAsia="ru-RU"/>
        </w:rPr>
        <w:t>генно-инженерные</w:t>
      </w:r>
      <w:r>
        <w:rPr>
          <w:rFonts w:ascii="Times New Roman" w:hAnsi="Times New Roman" w:cs="Times New Roman"/>
          <w:sz w:val="28"/>
          <w:szCs w:val="28"/>
          <w:lang w:eastAsia="ru-RU"/>
        </w:rPr>
        <w:t xml:space="preserve"> вакцины, вакцины из инактивированных штаммов эпидемиологической опасности не </w:t>
      </w:r>
      <w:r>
        <w:rPr>
          <w:rFonts w:ascii="Times New Roman" w:hAnsi="Times New Roman" w:cs="Times New Roman"/>
          <w:sz w:val="28"/>
          <w:szCs w:val="28"/>
          <w:lang w:eastAsia="ru-RU"/>
        </w:rPr>
        <w:lastRenderedPageBreak/>
        <w:t xml:space="preserve">представляют. Если речь идет о партиях с просроченным сроком годности, то их сдают обратно поставщику. Если это остатки вакцин при иммунизации, то отходы класса Б обеззараживаются в соответствии с </w:t>
      </w:r>
      <w:hyperlink r:id="rId16" w:history="1">
        <w:r w:rsidRPr="00C67A3E">
          <w:rPr>
            <w:rFonts w:ascii="Times New Roman" w:hAnsi="Times New Roman" w:cs="Times New Roman"/>
            <w:sz w:val="28"/>
            <w:szCs w:val="28"/>
          </w:rPr>
          <w:t>МУ 3.3.1889-04</w:t>
        </w:r>
      </w:hyperlink>
      <w:r w:rsidRPr="00C67A3E">
        <w:rPr>
          <w:rFonts w:ascii="Times New Roman" w:hAnsi="Times New Roman" w:cs="Times New Roman"/>
          <w:sz w:val="28"/>
          <w:szCs w:val="28"/>
        </w:rPr>
        <w:t xml:space="preserve"> </w:t>
      </w:r>
      <w:r>
        <w:rPr>
          <w:rFonts w:ascii="Times New Roman" w:hAnsi="Times New Roman" w:cs="Times New Roman"/>
          <w:sz w:val="28"/>
          <w:szCs w:val="28"/>
          <w:lang w:eastAsia="ru-RU"/>
        </w:rPr>
        <w:t>"Иммунопрофилактика инфекционных болезней. Порядок проведения профилактических прививок".)</w:t>
      </w:r>
    </w:p>
    <w:p w14:paraId="44DF7DCD" w14:textId="77777777" w:rsidR="00C67A3E" w:rsidRDefault="00C67A3E" w:rsidP="00C67A3E">
      <w:pPr>
        <w:pStyle w:val="ad"/>
        <w:spacing w:line="360" w:lineRule="auto"/>
        <w:ind w:left="720"/>
        <w:jc w:val="both"/>
        <w:rPr>
          <w:rFonts w:ascii="Times New Roman" w:hAnsi="Times New Roman" w:cs="Times New Roman"/>
          <w:sz w:val="28"/>
          <w:szCs w:val="28"/>
          <w:lang w:eastAsia="ru-RU"/>
        </w:rPr>
      </w:pPr>
    </w:p>
    <w:p w14:paraId="4CE9FCA9" w14:textId="77777777" w:rsidR="00C67A3E" w:rsidRDefault="00C67A3E" w:rsidP="00C67A3E">
      <w:pPr>
        <w:pStyle w:val="ad"/>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Требование к временному хранению отходов.</w:t>
      </w:r>
    </w:p>
    <w:p w14:paraId="478EBB6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1. Сбор отходов в местах их образования осуществляется в течение рабочей смены.</w:t>
      </w:r>
    </w:p>
    <w:p w14:paraId="49B860B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2. При использовании одноразовых контейнеров для острого инструментария допускается их заполнение в течение 3-х суток.</w:t>
      </w:r>
    </w:p>
    <w:p w14:paraId="416347D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3. Хранение (накопление) необеззараженных отходов класса Б и пищевых отходов без применения холодильных и морозильных камер свыше 24 часов запрещается.</w:t>
      </w:r>
    </w:p>
    <w:p w14:paraId="18C6CFA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4. Применение холодильного оборудования, предназначенного для накопления отходов, для других целей не допускается.</w:t>
      </w:r>
    </w:p>
    <w:p w14:paraId="1E19126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5. Накопление и временное хранение необеззараженных отходов классов Б и В осуществляется раздельно от отходов других классов.</w:t>
      </w:r>
    </w:p>
    <w:p w14:paraId="42E315D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6. Накопление и временное хранение необеззараженных отходов классов Б и В осуществляется в специальных помещениях, исключающих доступ посторонних лиц.</w:t>
      </w:r>
    </w:p>
    <w:p w14:paraId="1CC9A396"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7. В небольших медицинских организациях (здравпункты, кабинеты, фельдшерско-акушерские пункты и так далее) допускается временное </w:t>
      </w:r>
      <w:r>
        <w:rPr>
          <w:rFonts w:ascii="Times New Roman" w:hAnsi="Times New Roman" w:cs="Times New Roman"/>
          <w:sz w:val="28"/>
          <w:szCs w:val="28"/>
          <w:lang w:eastAsia="ru-RU"/>
        </w:rPr>
        <w:lastRenderedPageBreak/>
        <w:t>хранение и накопление отходов классов Б и В в емкостях, размещенных в подсобных помещениях (при хранении более 24-х часов используется холодильное оборудование).</w:t>
      </w:r>
    </w:p>
    <w:p w14:paraId="7E957A1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8. Контейнеры с отходами класса А хранятся на специальной площадке. Контейнерная площадка должна располагаться на территории хозяйственной зоны не менее чем в 25 м от лечебных корпусов и пищеблока, иметь твердое покрытие. Размер контейнерной площадки должен превышать площадь основания контейнеров на 1,5 метра во все стороны. Площадка должна быть ограждена.</w:t>
      </w:r>
      <w:r>
        <w:rPr>
          <w:rFonts w:ascii="Times New Roman" w:hAnsi="Times New Roman" w:cs="Times New Roman"/>
          <w:sz w:val="28"/>
          <w:szCs w:val="28"/>
          <w:lang w:eastAsia="ru-RU"/>
        </w:rPr>
        <w:br/>
      </w:r>
    </w:p>
    <w:p w14:paraId="4779EB4C" w14:textId="77777777" w:rsidR="00C67A3E" w:rsidRDefault="00C67A3E" w:rsidP="00C67A3E">
      <w:pPr>
        <w:pStyle w:val="ad"/>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Организация транспортирования медицинских отходов</w:t>
      </w:r>
      <w:r>
        <w:rPr>
          <w:rFonts w:ascii="Times New Roman" w:hAnsi="Times New Roman" w:cs="Times New Roman"/>
          <w:sz w:val="28"/>
          <w:szCs w:val="28"/>
          <w:lang w:eastAsia="ru-RU"/>
        </w:rPr>
        <w:t>.</w:t>
      </w:r>
    </w:p>
    <w:p w14:paraId="2B4490C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Транспортирование отходов с территории организаций, осуществляющих медицинскую и (или) фармацевтическую деятельность, производится транспортом специализированных организаций к месту последующего обезвреживания, размещения медицинских отходов с учетом единой централизованной системы санитарной очистки данной административной территории.</w:t>
      </w:r>
      <w:r>
        <w:rPr>
          <w:rFonts w:ascii="Times New Roman" w:hAnsi="Times New Roman" w:cs="Times New Roman"/>
          <w:sz w:val="28"/>
          <w:szCs w:val="28"/>
          <w:lang w:eastAsia="ru-RU"/>
        </w:rPr>
        <w:br/>
      </w:r>
      <w:r>
        <w:rPr>
          <w:rFonts w:ascii="Times New Roman" w:hAnsi="Times New Roman" w:cs="Times New Roman"/>
          <w:sz w:val="28"/>
          <w:szCs w:val="28"/>
          <w:lang w:eastAsia="ru-RU"/>
        </w:rPr>
        <w:tab/>
        <w:t>Отходы класса А:</w:t>
      </w:r>
    </w:p>
    <w:p w14:paraId="00724DA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транспортирование отходов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14:paraId="3C18C339"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при транспортировании отходов класса А разрешается применение транспорта, используемого для перевозки твердых бытовых отходов.</w:t>
      </w:r>
      <w:r>
        <w:rPr>
          <w:rFonts w:ascii="Times New Roman" w:hAnsi="Times New Roman" w:cs="Times New Roman"/>
          <w:sz w:val="28"/>
          <w:szCs w:val="28"/>
          <w:lang w:eastAsia="ru-RU"/>
        </w:rPr>
        <w:br/>
        <w:t xml:space="preserve">- многоразовые контейнеры для транспортировки отходов класса А подлежат мытью и дезинфекции не реже 1 раза в неделю Организация, </w:t>
      </w:r>
      <w:r>
        <w:rPr>
          <w:rFonts w:ascii="Times New Roman" w:hAnsi="Times New Roman" w:cs="Times New Roman"/>
          <w:sz w:val="28"/>
          <w:szCs w:val="28"/>
          <w:lang w:eastAsia="ru-RU"/>
        </w:rPr>
        <w:lastRenderedPageBreak/>
        <w:t>осуществляющая транспортирование отходов, должна иметь участок для мытья, дезинфекции и дезинсекции контейнеров и транспортных средств.</w:t>
      </w:r>
    </w:p>
    <w:p w14:paraId="1D064238"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Отходы класса Б:</w:t>
      </w:r>
    </w:p>
    <w:p w14:paraId="14271B7D"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многоразовые контейнеры для транспортировки отходов класса Б подлежат мытью и дезинфекции после каждого опорожнения.</w:t>
      </w:r>
    </w:p>
    <w:p w14:paraId="3B56464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для перевозки необеззараженных отходов класса Б используются специализированные транспортные средства, использование их для других целей не допускается.</w:t>
      </w:r>
    </w:p>
    <w:p w14:paraId="77D2F0A6"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tab/>
        <w:t>Санитарно-эпидемиологические требования к транспортным средствам, предназначенным для перевозки необеззараженных отходов класса Б:</w:t>
      </w:r>
      <w:r>
        <w:rPr>
          <w:rFonts w:ascii="Times New Roman" w:hAnsi="Times New Roman" w:cs="Times New Roman"/>
          <w:sz w:val="28"/>
          <w:szCs w:val="28"/>
          <w:lang w:eastAsia="ru-RU"/>
        </w:rPr>
        <w:br/>
        <w:t>- кабина водителя должна быть отделена от кузова автомобиля;</w:t>
      </w:r>
    </w:p>
    <w:p w14:paraId="72670EDB"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14:paraId="76B1DFD1"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при продолжительности более 4-х часов транспортировки отходов, хранившихся в морозильных камерах, предусматривается охлаждаемый транспорт;</w:t>
      </w:r>
      <w:r>
        <w:rPr>
          <w:rFonts w:ascii="Times New Roman" w:hAnsi="Times New Roman" w:cs="Times New Roman"/>
          <w:sz w:val="28"/>
          <w:szCs w:val="28"/>
          <w:lang w:eastAsia="ru-RU"/>
        </w:rPr>
        <w:br/>
        <w:t>- в кузове должны быть предусмотрены приспособления для фиксации контейнеров, их погрузки и выгрузки;</w:t>
      </w:r>
    </w:p>
    <w:p w14:paraId="20E4434C"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 транспортное средство должно быть обеспечено комплектом средств для проведения экстренной дезинфекции в случае рассыпания, разливания </w:t>
      </w:r>
      <w:r>
        <w:rPr>
          <w:rFonts w:ascii="Times New Roman" w:hAnsi="Times New Roman" w:cs="Times New Roman"/>
          <w:sz w:val="28"/>
          <w:szCs w:val="28"/>
          <w:lang w:eastAsia="ru-RU"/>
        </w:rPr>
        <w:lastRenderedPageBreak/>
        <w:t>медицинских отходов (пакеты, перчатки, вода, дезинфицирующие средства, ветошь и другое);</w:t>
      </w:r>
    </w:p>
    <w:p w14:paraId="6FF68383"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транспорт, занятый перевозкой отходов, а также оборотные (меж)корпусные контейнеры для сбора отходов не реже 1 раза в неделю подлежат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p>
    <w:p w14:paraId="5F202EAD"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транспортное средство оснащается средствами мобильной связи.</w:t>
      </w:r>
    </w:p>
    <w:p w14:paraId="70AB86E0"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Отходы класса Г:</w:t>
      </w:r>
    </w:p>
    <w:p w14:paraId="7F622C04"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14:paraId="743FA45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Отходы класса Д:</w:t>
      </w:r>
    </w:p>
    <w:p w14:paraId="4890866E"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w:t>
      </w:r>
    </w:p>
    <w:p w14:paraId="6B82084B" w14:textId="77777777" w:rsidR="00C67A3E" w:rsidRDefault="00C67A3E" w:rsidP="00C67A3E">
      <w:pPr>
        <w:pStyle w:val="1"/>
        <w:spacing w:line="360" w:lineRule="auto"/>
        <w:jc w:val="both"/>
        <w:rPr>
          <w:b w:val="0"/>
          <w:sz w:val="28"/>
          <w:szCs w:val="28"/>
        </w:rPr>
      </w:pPr>
    </w:p>
    <w:p w14:paraId="76851962" w14:textId="77777777" w:rsidR="00C67A3E" w:rsidRPr="00C67A3E" w:rsidRDefault="00C67A3E" w:rsidP="00C67A3E">
      <w:pPr>
        <w:pStyle w:val="1"/>
        <w:spacing w:line="360" w:lineRule="auto"/>
        <w:jc w:val="center"/>
        <w:rPr>
          <w:sz w:val="28"/>
          <w:szCs w:val="28"/>
        </w:rPr>
      </w:pPr>
      <w:r w:rsidRPr="00C67A3E">
        <w:rPr>
          <w:sz w:val="28"/>
          <w:szCs w:val="28"/>
        </w:rPr>
        <w:lastRenderedPageBreak/>
        <w:t>Требования к организации участка по обращению</w:t>
      </w:r>
      <w:r w:rsidRPr="00C67A3E">
        <w:rPr>
          <w:sz w:val="28"/>
          <w:szCs w:val="28"/>
        </w:rPr>
        <w:br/>
        <w:t>с медицинскими отходами классов Б и В</w:t>
      </w:r>
    </w:p>
    <w:p w14:paraId="6B2BB36B" w14:textId="77777777" w:rsidR="00C67A3E" w:rsidRDefault="00C67A3E" w:rsidP="00C67A3E">
      <w:pPr>
        <w:pStyle w:val="1"/>
        <w:spacing w:line="360" w:lineRule="auto"/>
        <w:jc w:val="both"/>
        <w:rPr>
          <w:b w:val="0"/>
          <w:sz w:val="28"/>
          <w:szCs w:val="28"/>
        </w:rPr>
      </w:pPr>
      <w:r>
        <w:rPr>
          <w:b w:val="0"/>
          <w:sz w:val="28"/>
          <w:szCs w:val="28"/>
        </w:rPr>
        <w:br/>
        <w:t>1. Участок по обращению с отходами классов Б и В является структурным подразделением организации, осуществляющей медицинскую и (или) фармацевтическую деятельность, или самостоятельной специализированной организацией (далее - участок). Участок располагается в специально оборудованных помещениях медицинской организации или на самостоятельной территории и осуществляет сбор, накопление, аппаратное обеззараживание/обезвреживание, утилизацию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1-4 групп патогенности). Состав и минимальные площади помещений участка представлены в приложении 1 к настоящим санитарным правилам.</w:t>
      </w:r>
    </w:p>
    <w:p w14:paraId="068F0297" w14:textId="77777777" w:rsidR="00C67A3E" w:rsidRDefault="00C67A3E" w:rsidP="00C67A3E">
      <w:pPr>
        <w:pStyle w:val="1"/>
        <w:spacing w:line="360" w:lineRule="auto"/>
        <w:jc w:val="both"/>
        <w:rPr>
          <w:b w:val="0"/>
          <w:sz w:val="28"/>
          <w:szCs w:val="28"/>
        </w:rPr>
      </w:pPr>
      <w:r>
        <w:rPr>
          <w:b w:val="0"/>
          <w:sz w:val="28"/>
          <w:szCs w:val="28"/>
        </w:rPr>
        <w:br/>
        <w:t xml:space="preserve">2. Общие требования к участку. Участок может располагаться как в отдельно стоящем здании в хозяйственной зоне с подъездными путями, так и в составе корпуса, в том числе в подвальных помещениях с автономной вытяжной вентиляцией (за исключением установок для уничтожения отходов методом сжигания, пиролиза). Расстояние от жилых и общественных зданий до участка, оборудованного установкой для уничтожения отходов методом сжигания, пиролиза определяется в соответствии с требованиями законодательства. Участок должен быть обеспечен канализацией, водопроводом, электричеством, отоплением и автономной вентиляцией. Объемно-планировочные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"чистую" и "грязную" зоны. На территории участка осуществляется прием, обработка (обезвреживание или </w:t>
      </w:r>
      <w:r>
        <w:rPr>
          <w:b w:val="0"/>
          <w:sz w:val="28"/>
          <w:szCs w:val="28"/>
        </w:rPr>
        <w:lastRenderedPageBreak/>
        <w:t>обеззараживание), временное хранение (накопление) отходов, мойка и дезинфекция стоек-тележек, контейнеров и другого оборудования, применяемого для перемещения отходов</w:t>
      </w:r>
    </w:p>
    <w:p w14:paraId="376311EE" w14:textId="77777777" w:rsidR="00C67A3E" w:rsidRDefault="00C67A3E" w:rsidP="00C67A3E">
      <w:pPr>
        <w:pStyle w:val="1"/>
        <w:spacing w:line="360" w:lineRule="auto"/>
        <w:jc w:val="both"/>
        <w:rPr>
          <w:b w:val="0"/>
          <w:sz w:val="28"/>
          <w:szCs w:val="28"/>
        </w:rPr>
      </w:pPr>
      <w:r>
        <w:rPr>
          <w:b w:val="0"/>
          <w:sz w:val="28"/>
          <w:szCs w:val="28"/>
        </w:rPr>
        <w:t>.</w:t>
      </w:r>
      <w:r>
        <w:rPr>
          <w:b w:val="0"/>
          <w:sz w:val="28"/>
          <w:szCs w:val="28"/>
        </w:rPr>
        <w:br/>
        <w:t>3. Требования к помещениям участка. Помещения участка предусматривают условное разделение на зоны:</w:t>
      </w:r>
    </w:p>
    <w:p w14:paraId="6EB39E57" w14:textId="77777777" w:rsidR="00C67A3E" w:rsidRDefault="00C67A3E" w:rsidP="00C67A3E">
      <w:pPr>
        <w:pStyle w:val="1"/>
        <w:spacing w:line="360" w:lineRule="auto"/>
        <w:jc w:val="both"/>
        <w:rPr>
          <w:b w:val="0"/>
          <w:sz w:val="28"/>
          <w:szCs w:val="28"/>
        </w:rPr>
      </w:pPr>
      <w:r>
        <w:rPr>
          <w:b w:val="0"/>
          <w:sz w:val="28"/>
          <w:szCs w:val="28"/>
        </w:rPr>
        <w:br/>
        <w:t>- "грязную", к которой относятся помещение приема и временного хранение поступающих медицинских отходов, помещение обработки отходов, оборудованное установками по обеззараживанию/обезвреживанию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14:paraId="7BCE695C" w14:textId="77777777" w:rsidR="00C67A3E" w:rsidRDefault="00C67A3E" w:rsidP="00C67A3E">
      <w:pPr>
        <w:pStyle w:val="1"/>
        <w:spacing w:line="360" w:lineRule="auto"/>
        <w:jc w:val="both"/>
        <w:rPr>
          <w:b w:val="0"/>
          <w:sz w:val="28"/>
          <w:szCs w:val="28"/>
        </w:rPr>
      </w:pPr>
      <w:r>
        <w:rPr>
          <w:b w:val="0"/>
          <w:sz w:val="28"/>
          <w:szCs w:val="28"/>
        </w:rPr>
        <w:br/>
        <w:t>- "чистую", к которой относятся помещения хранения обеззараженных/обезвреженных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r>
        <w:rPr>
          <w:b w:val="0"/>
          <w:sz w:val="28"/>
          <w:szCs w:val="28"/>
        </w:rPr>
        <w:br/>
        <w:t>Высота помещений принимается в соответствии с габаритами устанавливаемого оборудования, но не менее 2,6 м.</w:t>
      </w:r>
    </w:p>
    <w:p w14:paraId="38ACF512" w14:textId="77777777" w:rsidR="00C67A3E" w:rsidRDefault="00C67A3E" w:rsidP="00C67A3E">
      <w:pPr>
        <w:pStyle w:val="1"/>
        <w:spacing w:line="360" w:lineRule="auto"/>
        <w:jc w:val="both"/>
        <w:rPr>
          <w:b w:val="0"/>
          <w:sz w:val="28"/>
          <w:szCs w:val="28"/>
        </w:rPr>
      </w:pPr>
      <w:r>
        <w:rPr>
          <w:b w:val="0"/>
          <w:sz w:val="28"/>
          <w:szCs w:val="28"/>
        </w:rPr>
        <w:br/>
        <w:t xml:space="preserve">4. Поверхность стен, пола и потолков должна быть гладкой, устойчивой к воздействию влаги, моющих и дезинфицирующих средств. Полы покрываются влагостойким материалом, не скользящим и устойчивым к механическому воздействию. Наружная и внутренняя поверхность мебели и </w:t>
      </w:r>
      <w:r>
        <w:rPr>
          <w:b w:val="0"/>
          <w:sz w:val="28"/>
          <w:szCs w:val="28"/>
        </w:rPr>
        <w:lastRenderedPageBreak/>
        <w:t>оборудования должна быть гладкой, выполненной из материалов, устойчивых к воздействию влаги, моющих и дезинфицирующих средств.</w:t>
      </w:r>
    </w:p>
    <w:p w14:paraId="5E4276C0" w14:textId="77777777" w:rsidR="00C67A3E" w:rsidRDefault="00C67A3E" w:rsidP="00C67A3E">
      <w:pPr>
        <w:pStyle w:val="1"/>
        <w:spacing w:line="360" w:lineRule="auto"/>
        <w:jc w:val="both"/>
        <w:rPr>
          <w:b w:val="0"/>
          <w:sz w:val="28"/>
          <w:szCs w:val="28"/>
        </w:rPr>
      </w:pPr>
      <w:r>
        <w:rPr>
          <w:b w:val="0"/>
          <w:sz w:val="28"/>
          <w:szCs w:val="28"/>
        </w:rPr>
        <w:br/>
        <w:t>5. Требования к освещению. Во всех помещениях предусматривается совмещенное или искусственное освещение в соответствии с гигиеническими требованиями к естественному, искусственному и совмещенному освещению жилых и общественных зданий. В производственных помещениях уровень искусственной освещенности должен быть не менее 200 лк.</w:t>
      </w:r>
      <w:r>
        <w:rPr>
          <w:b w:val="0"/>
          <w:sz w:val="28"/>
          <w:szCs w:val="28"/>
        </w:rPr>
        <w:br/>
        <w:t>Светильники должны иметь закрытые рассеиватели. Очистка светильников должна производиться не реже 2 раз в год</w:t>
      </w:r>
    </w:p>
    <w:p w14:paraId="36D27AF8" w14:textId="77777777" w:rsidR="00C67A3E" w:rsidRDefault="00C67A3E" w:rsidP="00C67A3E">
      <w:pPr>
        <w:pStyle w:val="1"/>
        <w:spacing w:line="360" w:lineRule="auto"/>
        <w:jc w:val="both"/>
        <w:rPr>
          <w:b w:val="0"/>
          <w:sz w:val="28"/>
          <w:szCs w:val="28"/>
        </w:rPr>
      </w:pPr>
      <w:r>
        <w:rPr>
          <w:b w:val="0"/>
          <w:sz w:val="28"/>
          <w:szCs w:val="28"/>
        </w:rPr>
        <w:t>.</w:t>
      </w:r>
      <w:r>
        <w:rPr>
          <w:b w:val="0"/>
          <w:sz w:val="28"/>
          <w:szCs w:val="28"/>
        </w:rPr>
        <w:br/>
        <w:t>6. Требования к организации воздухообмена. Воздухообмен помещений участка должен обеспечивать поддержание допустимых параметров микроклимата, соблюдение гигиенических нормативов содержания загрязняющих веществ в воздухе рабочей зоны и соответствовать требованиям, представленным в приложении 2 к настоящим санитарным правилам.</w:t>
      </w:r>
      <w:r>
        <w:rPr>
          <w:b w:val="0"/>
          <w:sz w:val="28"/>
          <w:szCs w:val="28"/>
        </w:rPr>
        <w:br/>
        <w:t>Устройство вентиляции должно исключать перетекание воздушных масс из "грязных" зон (помещений) в "чистые". В помещениях участка предусматривается автономная приточно-вытяжная вентиляция с механическим побуждением. Схема воздухообмена определяется технологическим заданием. Кратность воздухообмена по вытяжке и необходимость установки местных отсосов определяется по расчету в зависимости от вида, количества и мощности технологического оборудования. Вытяжная вентиляция с механическим побуждением без устройства организованного притока предусматривается из помещений "грязной" зоны.</w:t>
      </w:r>
    </w:p>
    <w:p w14:paraId="43C4400E" w14:textId="77777777" w:rsidR="00C67A3E" w:rsidRDefault="00C67A3E" w:rsidP="00C67A3E">
      <w:pPr>
        <w:pStyle w:val="1"/>
        <w:spacing w:line="360" w:lineRule="auto"/>
        <w:jc w:val="both"/>
        <w:rPr>
          <w:b w:val="0"/>
          <w:sz w:val="28"/>
          <w:szCs w:val="28"/>
        </w:rPr>
      </w:pPr>
      <w:r>
        <w:rPr>
          <w:b w:val="0"/>
          <w:sz w:val="28"/>
          <w:szCs w:val="28"/>
        </w:rPr>
        <w:lastRenderedPageBreak/>
        <w:br/>
        <w:t>7. Требования к микроклимату помещений. Температура воздуха в производственных помещениях должна быть в пределах 18-25°С, относительная влажность не выше 75%.</w:t>
      </w:r>
    </w:p>
    <w:p w14:paraId="5ADA2942" w14:textId="77777777" w:rsidR="00C67A3E" w:rsidRDefault="00C67A3E" w:rsidP="00C67A3E">
      <w:pPr>
        <w:pStyle w:val="1"/>
        <w:spacing w:line="360" w:lineRule="auto"/>
        <w:jc w:val="both"/>
        <w:rPr>
          <w:b w:val="0"/>
          <w:sz w:val="28"/>
          <w:szCs w:val="28"/>
        </w:rPr>
      </w:pPr>
      <w:r>
        <w:rPr>
          <w:b w:val="0"/>
          <w:sz w:val="28"/>
          <w:szCs w:val="28"/>
        </w:rPr>
        <w:br/>
        <w:t>8. Требования к водоснабжению и канализации. Основные производственные помещения (для приема и временного хранения отходов, обеззараживания, мойки и дезинфекции инвентаря и оборудования) должны оснащаться поливочным краном, трапами в полу (поддонами). В помещении обеззараживания/обезвреживания отходов предусматривается раковина для мытья рук.</w:t>
      </w:r>
    </w:p>
    <w:p w14:paraId="7E6DB073" w14:textId="77777777" w:rsidR="00C67A3E" w:rsidRDefault="00C67A3E" w:rsidP="00C67A3E">
      <w:pPr>
        <w:pStyle w:val="1"/>
        <w:spacing w:line="360" w:lineRule="auto"/>
        <w:jc w:val="both"/>
        <w:rPr>
          <w:b w:val="0"/>
          <w:sz w:val="28"/>
          <w:szCs w:val="28"/>
        </w:rPr>
      </w:pPr>
      <w:r>
        <w:rPr>
          <w:b w:val="0"/>
          <w:sz w:val="28"/>
          <w:szCs w:val="28"/>
        </w:rPr>
        <w:br/>
        <w:t>9. Требования к оснащению участка. Расстановка оборудования должна производиться с учетом обеспечения свободного доступа ко всему оборудованию. Расстояние от стен до оборудования должно составлять - не менее 0,6 м, а со стороны зоны обслуживания - не менее 1,0 м. Минимальные размеры проходов должны быть не менее 0,6 м.</w:t>
      </w:r>
      <w:r>
        <w:rPr>
          <w:b w:val="0"/>
          <w:sz w:val="28"/>
          <w:szCs w:val="28"/>
        </w:rPr>
        <w:br/>
        <w:t>Помещения приема и временного хранения отходов оснащаются весами.</w:t>
      </w:r>
      <w:r>
        <w:rPr>
          <w:b w:val="0"/>
          <w:sz w:val="28"/>
          <w:szCs w:val="28"/>
        </w:rPr>
        <w:br/>
        <w:t>Помещения временного хранения и обеззараживания/ обезвреживания отходов оснащаются бактерицидными облучателями или другими устройствами обеззараживания воздуха.</w:t>
      </w:r>
    </w:p>
    <w:p w14:paraId="5117260F" w14:textId="77777777" w:rsidR="00C67A3E" w:rsidRDefault="00C67A3E" w:rsidP="00C67A3E">
      <w:pPr>
        <w:pStyle w:val="1"/>
        <w:spacing w:line="360" w:lineRule="auto"/>
        <w:jc w:val="both"/>
        <w:rPr>
          <w:b w:val="0"/>
          <w:sz w:val="28"/>
          <w:szCs w:val="28"/>
        </w:rPr>
      </w:pPr>
      <w:r>
        <w:rPr>
          <w:b w:val="0"/>
          <w:sz w:val="28"/>
          <w:szCs w:val="28"/>
        </w:rPr>
        <w:br/>
        <w:t xml:space="preserve">10. Гигиенические требования к содержанию помещений. оборудования и инвентаря. Все помещения, оборудование, инвентарь должны содержаться в чистоте. Текущую уборку проводят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 Ветошью, смоченной </w:t>
      </w:r>
      <w:r>
        <w:rPr>
          <w:b w:val="0"/>
          <w:sz w:val="28"/>
          <w:szCs w:val="28"/>
        </w:rPr>
        <w:lastRenderedPageBreak/>
        <w:t>дезинфицирующим раствором, протирают оборудование, удаляют видимые загрязнения со стен, затем моют пол. Уборочный инвентарь, раздельный для "чистой" и "грязной" зоны, должен иметь четкую маркировку с указанием видов уборочных работ, использоваться строго по назначению и храниться раздельно в кладовых или шкафчиках основных производственных помещений.</w:t>
      </w:r>
    </w:p>
    <w:p w14:paraId="001BF814" w14:textId="77777777" w:rsidR="00C67A3E" w:rsidRDefault="00C67A3E" w:rsidP="00C67A3E">
      <w:pPr>
        <w:pStyle w:val="1"/>
        <w:spacing w:line="360" w:lineRule="auto"/>
        <w:jc w:val="both"/>
        <w:rPr>
          <w:b w:val="0"/>
          <w:sz w:val="28"/>
          <w:szCs w:val="28"/>
        </w:rPr>
      </w:pPr>
    </w:p>
    <w:p w14:paraId="4C08B696" w14:textId="77777777" w:rsidR="00C67A3E" w:rsidRDefault="00C67A3E" w:rsidP="00C67A3E">
      <w:pPr>
        <w:pStyle w:val="1"/>
        <w:spacing w:line="360" w:lineRule="auto"/>
        <w:jc w:val="center"/>
        <w:rPr>
          <w:sz w:val="28"/>
          <w:szCs w:val="28"/>
        </w:rPr>
      </w:pPr>
      <w:r>
        <w:rPr>
          <w:sz w:val="28"/>
          <w:szCs w:val="28"/>
        </w:rPr>
        <w:t>Инструкция</w:t>
      </w:r>
      <w:r>
        <w:rPr>
          <w:sz w:val="28"/>
          <w:szCs w:val="28"/>
        </w:rPr>
        <w:br/>
        <w:t>для медицинского и обслуживающего персонала подразделений лечебно-профилактического учреждения, непосредственно осуществляющего сбор, временное хранение и транспортировку отходов</w:t>
      </w:r>
    </w:p>
    <w:p w14:paraId="05516F7D" w14:textId="77777777" w:rsidR="00C67A3E" w:rsidRDefault="00C67A3E" w:rsidP="00C67A3E">
      <w:pPr>
        <w:pStyle w:val="1"/>
        <w:spacing w:line="360" w:lineRule="auto"/>
        <w:jc w:val="both"/>
        <w:rPr>
          <w:b w:val="0"/>
          <w:sz w:val="28"/>
          <w:szCs w:val="28"/>
        </w:rPr>
      </w:pPr>
      <w:r>
        <w:rPr>
          <w:b w:val="0"/>
          <w:sz w:val="28"/>
          <w:szCs w:val="28"/>
        </w:rPr>
        <w:br/>
      </w:r>
      <w:r>
        <w:rPr>
          <w:b w:val="0"/>
          <w:sz w:val="28"/>
          <w:szCs w:val="28"/>
        </w:rPr>
        <w:tab/>
        <w:t>Лица, занятые непосредственным сбором, обеззараживанием, временным хранением и транспортировкой отходов в структурных подразделениях ЛПУ должны:</w:t>
      </w:r>
    </w:p>
    <w:p w14:paraId="202ECBDB" w14:textId="77777777" w:rsidR="00C67A3E" w:rsidRDefault="00C67A3E" w:rsidP="00C67A3E">
      <w:pPr>
        <w:pStyle w:val="1"/>
        <w:spacing w:line="360" w:lineRule="auto"/>
        <w:jc w:val="both"/>
        <w:rPr>
          <w:b w:val="0"/>
          <w:sz w:val="28"/>
          <w:szCs w:val="28"/>
        </w:rPr>
      </w:pPr>
      <w:r>
        <w:rPr>
          <w:b w:val="0"/>
          <w:sz w:val="28"/>
          <w:szCs w:val="28"/>
        </w:rPr>
        <w:br/>
        <w:t>- знать и неукоснительно выполнять в повседневной деятельности требования руководящих документов и должностных инструкций, регламентирующих правила санитарно-противоэпидемического режима при организации сбора, временного хранения и транспортировки отходов различных классов в ЛПУ;</w:t>
      </w:r>
    </w:p>
    <w:p w14:paraId="3E4F41F0" w14:textId="77777777" w:rsidR="00C67A3E" w:rsidRDefault="00C67A3E" w:rsidP="00C67A3E">
      <w:pPr>
        <w:pStyle w:val="1"/>
        <w:spacing w:line="360" w:lineRule="auto"/>
        <w:jc w:val="both"/>
        <w:rPr>
          <w:b w:val="0"/>
          <w:sz w:val="28"/>
          <w:szCs w:val="28"/>
        </w:rPr>
      </w:pPr>
      <w:r>
        <w:rPr>
          <w:b w:val="0"/>
          <w:sz w:val="28"/>
          <w:szCs w:val="28"/>
        </w:rPr>
        <w:br/>
        <w:t>- знать места первичного и промежуточного сбора отходов в отделении, правила эксплуатации технологического оборудования, применяемую технологию герметизации одноразовой упаковочной тары, пути транспортировки отходов различных классов до места расположения (меж)корпусных контейнеров;</w:t>
      </w:r>
    </w:p>
    <w:p w14:paraId="01A16291" w14:textId="77777777" w:rsidR="00C67A3E" w:rsidRDefault="00C67A3E" w:rsidP="00C67A3E">
      <w:pPr>
        <w:pStyle w:val="1"/>
        <w:spacing w:line="360" w:lineRule="auto"/>
        <w:jc w:val="both"/>
        <w:rPr>
          <w:b w:val="0"/>
          <w:sz w:val="28"/>
          <w:szCs w:val="28"/>
        </w:rPr>
      </w:pPr>
      <w:r>
        <w:rPr>
          <w:b w:val="0"/>
          <w:sz w:val="28"/>
          <w:szCs w:val="28"/>
        </w:rPr>
        <w:lastRenderedPageBreak/>
        <w:br/>
        <w:t>- ежедневно контролировать наличие необходимого дневного запаса одноразовой упаковочной тары, дезинфицирующих средств и других расходных материалов, используемых при обращении с отходами;</w:t>
      </w:r>
    </w:p>
    <w:p w14:paraId="274F0801" w14:textId="77777777" w:rsidR="00C67A3E" w:rsidRDefault="00C67A3E" w:rsidP="00C67A3E">
      <w:pPr>
        <w:pStyle w:val="1"/>
        <w:spacing w:line="360" w:lineRule="auto"/>
        <w:jc w:val="both"/>
        <w:rPr>
          <w:b w:val="0"/>
          <w:sz w:val="28"/>
          <w:szCs w:val="28"/>
        </w:rPr>
      </w:pPr>
      <w:r>
        <w:rPr>
          <w:b w:val="0"/>
          <w:sz w:val="28"/>
          <w:szCs w:val="28"/>
        </w:rPr>
        <w:br/>
        <w:t>- контролировать исправность работы оборудования (стойки-тележки, транспортные внутрикорпусные тележки, (меж)корпусные контейнеры и т.п.) и при их неисправности сообщать старшей медсестре или ответственному специалисту по обращению с отходами в своем подразделении;</w:t>
      </w:r>
    </w:p>
    <w:p w14:paraId="1DF2D21A" w14:textId="77777777" w:rsidR="00C67A3E" w:rsidRDefault="00C67A3E" w:rsidP="00C67A3E">
      <w:pPr>
        <w:pStyle w:val="1"/>
        <w:spacing w:line="360" w:lineRule="auto"/>
        <w:jc w:val="both"/>
        <w:rPr>
          <w:b w:val="0"/>
          <w:sz w:val="28"/>
          <w:szCs w:val="28"/>
        </w:rPr>
      </w:pPr>
      <w:r>
        <w:rPr>
          <w:b w:val="0"/>
          <w:sz w:val="28"/>
          <w:szCs w:val="28"/>
        </w:rPr>
        <w:br/>
        <w:t>- знать способы проведения дезинфекции и правила обращения с отходами классов Б и В, принятые в ЛПУ, и строго выполнять их в практической деятельности;</w:t>
      </w:r>
    </w:p>
    <w:p w14:paraId="0772F638" w14:textId="77777777" w:rsidR="00C67A3E" w:rsidRDefault="00C67A3E" w:rsidP="00C67A3E">
      <w:pPr>
        <w:pStyle w:val="1"/>
        <w:spacing w:line="360" w:lineRule="auto"/>
        <w:jc w:val="both"/>
        <w:rPr>
          <w:b w:val="0"/>
          <w:sz w:val="28"/>
          <w:szCs w:val="28"/>
        </w:rPr>
      </w:pPr>
      <w:r>
        <w:rPr>
          <w:b w:val="0"/>
          <w:sz w:val="28"/>
          <w:szCs w:val="28"/>
        </w:rPr>
        <w:br/>
        <w:t>- владеть принятой в ЛПУ технологией герметизации отходов;</w:t>
      </w:r>
      <w:r>
        <w:rPr>
          <w:b w:val="0"/>
          <w:sz w:val="28"/>
          <w:szCs w:val="28"/>
        </w:rPr>
        <w:br/>
        <w:t>- проводить дезинфекцию и мытье после освобождения от отходов многоразовых емкостей и технологического оборудования, используемых для их сбора и удаления в подразделении;</w:t>
      </w:r>
    </w:p>
    <w:p w14:paraId="605C781A" w14:textId="77777777" w:rsidR="00C67A3E" w:rsidRDefault="00C67A3E" w:rsidP="00C67A3E">
      <w:pPr>
        <w:pStyle w:val="1"/>
        <w:spacing w:line="360" w:lineRule="auto"/>
        <w:jc w:val="both"/>
        <w:rPr>
          <w:b w:val="0"/>
          <w:sz w:val="28"/>
          <w:szCs w:val="28"/>
        </w:rPr>
      </w:pPr>
      <w:r>
        <w:rPr>
          <w:b w:val="0"/>
          <w:sz w:val="28"/>
          <w:szCs w:val="28"/>
        </w:rPr>
        <w:br/>
        <w:t>- знать и выполнять правила обеззараживания при проведении сбора и временном хранении использованного острого и режущего инструментария, относящегося к классам Б и В;</w:t>
      </w:r>
    </w:p>
    <w:p w14:paraId="56787704" w14:textId="77777777" w:rsidR="00C67A3E" w:rsidRDefault="00C67A3E" w:rsidP="00C67A3E">
      <w:pPr>
        <w:pStyle w:val="1"/>
        <w:spacing w:line="360" w:lineRule="auto"/>
        <w:jc w:val="both"/>
        <w:rPr>
          <w:b w:val="0"/>
          <w:sz w:val="28"/>
          <w:szCs w:val="28"/>
        </w:rPr>
      </w:pPr>
      <w:r>
        <w:rPr>
          <w:b w:val="0"/>
          <w:sz w:val="28"/>
          <w:szCs w:val="28"/>
        </w:rPr>
        <w:br/>
        <w:t>- знать правила и проводить сбор токсичных отходов, пришедших в негодность ртутьсодержащих медицинских приборов, просроченных лекарств и иных фармацевтических препаратов, химических реактивов, дезинфицирующих средств в подразделении;</w:t>
      </w:r>
    </w:p>
    <w:p w14:paraId="667AB675" w14:textId="77777777" w:rsidR="00C67A3E" w:rsidRDefault="00C67A3E" w:rsidP="00C67A3E">
      <w:pPr>
        <w:pStyle w:val="1"/>
        <w:spacing w:line="360" w:lineRule="auto"/>
        <w:jc w:val="both"/>
        <w:rPr>
          <w:b w:val="0"/>
          <w:sz w:val="28"/>
          <w:szCs w:val="28"/>
        </w:rPr>
      </w:pPr>
      <w:r>
        <w:rPr>
          <w:b w:val="0"/>
          <w:sz w:val="28"/>
          <w:szCs w:val="28"/>
        </w:rPr>
        <w:lastRenderedPageBreak/>
        <w:br/>
        <w:t>- при возникновении аварийных ситуаций, связанных со сбором и транспортировкой опасных медицинских отходов, под руководством ответственного специалиста по обращению с отходами в своем подразделении проводить комплекс противоэпидемических и дезинфекционных мероприятий;</w:t>
      </w:r>
    </w:p>
    <w:p w14:paraId="0CB696D3" w14:textId="77777777" w:rsidR="00C67A3E" w:rsidRDefault="00C67A3E" w:rsidP="00C67A3E">
      <w:pPr>
        <w:pStyle w:val="1"/>
        <w:spacing w:line="360" w:lineRule="auto"/>
        <w:jc w:val="both"/>
        <w:rPr>
          <w:b w:val="0"/>
          <w:sz w:val="28"/>
          <w:szCs w:val="28"/>
        </w:rPr>
      </w:pPr>
      <w:r>
        <w:rPr>
          <w:b w:val="0"/>
          <w:sz w:val="28"/>
          <w:szCs w:val="28"/>
        </w:rPr>
        <w:br/>
        <w:t>- вести соответствующую учетную документацию по обращению с отходами на своем рабочем месте; - ежегодно сдавать зачет по обращению с отходами ЛПУ.</w:t>
      </w:r>
    </w:p>
    <w:p w14:paraId="53C4DAD8" w14:textId="77777777" w:rsidR="00C67A3E" w:rsidRDefault="00C67A3E" w:rsidP="00C67A3E">
      <w:pPr>
        <w:pStyle w:val="1"/>
        <w:spacing w:line="360" w:lineRule="auto"/>
        <w:jc w:val="both"/>
        <w:rPr>
          <w:b w:val="0"/>
          <w:sz w:val="28"/>
          <w:szCs w:val="28"/>
        </w:rPr>
      </w:pPr>
    </w:p>
    <w:p w14:paraId="420C612B"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6FF87A25"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2A72E13E"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1437CE7C"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3BF91F0C"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5F28EB72"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3FDD5752"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296BB5A3"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242407AE"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15477368"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71232469"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6C38C2DB"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58984F5B"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66294361"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580ABA9A"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2EA58209"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1E7A4FD0"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5554AF69"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2CDA289C" w14:textId="77777777" w:rsidR="00C67A3E" w:rsidRDefault="00C67A3E" w:rsidP="00C67A3E">
      <w:pPr>
        <w:pStyle w:val="ad"/>
        <w:spacing w:line="360" w:lineRule="auto"/>
        <w:jc w:val="center"/>
        <w:rPr>
          <w:rFonts w:ascii="Times New Roman" w:eastAsia="Times New Roman" w:hAnsi="Times New Roman" w:cs="Times New Roman"/>
          <w:color w:val="2D2D2D"/>
          <w:sz w:val="28"/>
          <w:szCs w:val="28"/>
          <w:lang w:eastAsia="ru-RU"/>
        </w:rPr>
      </w:pPr>
    </w:p>
    <w:p w14:paraId="0776EB51" w14:textId="77777777" w:rsidR="008F6B90" w:rsidRDefault="008F6B90" w:rsidP="00C67A3E">
      <w:pPr>
        <w:pStyle w:val="ad"/>
        <w:spacing w:line="360" w:lineRule="auto"/>
        <w:jc w:val="center"/>
        <w:rPr>
          <w:rFonts w:ascii="Times New Roman" w:eastAsia="Times New Roman" w:hAnsi="Times New Roman" w:cs="Times New Roman"/>
          <w:color w:val="2D2D2D"/>
          <w:sz w:val="28"/>
          <w:szCs w:val="28"/>
          <w:lang w:eastAsia="ru-RU"/>
        </w:rPr>
      </w:pPr>
    </w:p>
    <w:p w14:paraId="0A47EE8E" w14:textId="77777777" w:rsidR="00073EE6" w:rsidRDefault="00073EE6" w:rsidP="00C67A3E">
      <w:pPr>
        <w:pStyle w:val="ad"/>
        <w:spacing w:line="360" w:lineRule="auto"/>
        <w:jc w:val="center"/>
        <w:rPr>
          <w:rFonts w:ascii="Times New Roman" w:eastAsia="Times New Roman" w:hAnsi="Times New Roman" w:cs="Times New Roman"/>
          <w:color w:val="2D2D2D"/>
          <w:sz w:val="28"/>
          <w:szCs w:val="28"/>
          <w:lang w:eastAsia="ru-RU"/>
        </w:rPr>
        <w:sectPr w:rsidR="00073EE6" w:rsidSect="00073EE6">
          <w:pgSz w:w="11906" w:h="16838"/>
          <w:pgMar w:top="1134" w:right="850" w:bottom="1134" w:left="1701" w:header="709" w:footer="709" w:gutter="0"/>
          <w:cols w:space="720"/>
        </w:sectPr>
      </w:pPr>
    </w:p>
    <w:p w14:paraId="4854BDDD" w14:textId="50593B62" w:rsidR="00C67A3E" w:rsidRDefault="00C67A3E" w:rsidP="00C67A3E">
      <w:pPr>
        <w:pStyle w:val="ad"/>
        <w:spacing w:line="360" w:lineRule="auto"/>
        <w:jc w:val="center"/>
        <w:rPr>
          <w:rFonts w:ascii="Times New Roman" w:hAnsi="Times New Roman" w:cs="Times New Roman"/>
          <w:b/>
          <w:bCs/>
          <w:sz w:val="28"/>
          <w:szCs w:val="28"/>
        </w:rPr>
      </w:pPr>
      <w:r>
        <w:rPr>
          <w:rFonts w:ascii="Times New Roman" w:eastAsia="Times New Roman" w:hAnsi="Times New Roman" w:cs="Times New Roman"/>
          <w:color w:val="2D2D2D"/>
          <w:sz w:val="28"/>
          <w:szCs w:val="28"/>
          <w:lang w:eastAsia="ru-RU"/>
        </w:rPr>
        <w:lastRenderedPageBreak/>
        <w:br/>
      </w:r>
      <w:r>
        <w:rPr>
          <w:rFonts w:ascii="Times New Roman" w:hAnsi="Times New Roman" w:cs="Times New Roman"/>
          <w:b/>
          <w:bCs/>
          <w:sz w:val="28"/>
          <w:szCs w:val="28"/>
        </w:rPr>
        <w:t>Учебная карта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C67A3E" w14:paraId="703871F8" w14:textId="77777777" w:rsidTr="00C67A3E">
        <w:trPr>
          <w:trHeight w:val="1125"/>
        </w:trPr>
        <w:tc>
          <w:tcPr>
            <w:tcW w:w="3696" w:type="dxa"/>
            <w:tcBorders>
              <w:top w:val="single" w:sz="4" w:space="0" w:color="auto"/>
              <w:left w:val="single" w:sz="4" w:space="0" w:color="auto"/>
              <w:bottom w:val="single" w:sz="4" w:space="0" w:color="auto"/>
              <w:right w:val="single" w:sz="4" w:space="0" w:color="auto"/>
            </w:tcBorders>
            <w:hideMark/>
          </w:tcPr>
          <w:p w14:paraId="7604B547"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Манипуляция</w:t>
            </w:r>
          </w:p>
        </w:tc>
        <w:tc>
          <w:tcPr>
            <w:tcW w:w="3696" w:type="dxa"/>
            <w:tcBorders>
              <w:top w:val="single" w:sz="4" w:space="0" w:color="auto"/>
              <w:left w:val="single" w:sz="4" w:space="0" w:color="auto"/>
              <w:bottom w:val="single" w:sz="4" w:space="0" w:color="auto"/>
              <w:right w:val="single" w:sz="4" w:space="0" w:color="auto"/>
            </w:tcBorders>
            <w:hideMark/>
          </w:tcPr>
          <w:p w14:paraId="2DAB5782"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Этапы выполнения</w:t>
            </w:r>
          </w:p>
        </w:tc>
        <w:tc>
          <w:tcPr>
            <w:tcW w:w="3697" w:type="dxa"/>
            <w:tcBorders>
              <w:top w:val="single" w:sz="4" w:space="0" w:color="auto"/>
              <w:left w:val="single" w:sz="4" w:space="0" w:color="auto"/>
              <w:bottom w:val="single" w:sz="4" w:space="0" w:color="auto"/>
              <w:right w:val="single" w:sz="4" w:space="0" w:color="auto"/>
            </w:tcBorders>
            <w:hideMark/>
          </w:tcPr>
          <w:p w14:paraId="2148F3A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Способ выполнения</w:t>
            </w:r>
          </w:p>
        </w:tc>
        <w:tc>
          <w:tcPr>
            <w:tcW w:w="3697" w:type="dxa"/>
            <w:tcBorders>
              <w:top w:val="single" w:sz="4" w:space="0" w:color="auto"/>
              <w:left w:val="single" w:sz="4" w:space="0" w:color="auto"/>
              <w:bottom w:val="single" w:sz="4" w:space="0" w:color="auto"/>
              <w:right w:val="single" w:sz="4" w:space="0" w:color="auto"/>
            </w:tcBorders>
            <w:hideMark/>
          </w:tcPr>
          <w:p w14:paraId="06B887A5"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Вопросы самоконтроля</w:t>
            </w:r>
          </w:p>
        </w:tc>
      </w:tr>
      <w:tr w:rsidR="00C67A3E" w14:paraId="1CF6FBE0" w14:textId="77777777" w:rsidTr="00C67A3E">
        <w:tc>
          <w:tcPr>
            <w:tcW w:w="3696" w:type="dxa"/>
            <w:tcBorders>
              <w:top w:val="single" w:sz="4" w:space="0" w:color="auto"/>
              <w:left w:val="single" w:sz="4" w:space="0" w:color="auto"/>
              <w:bottom w:val="single" w:sz="4" w:space="0" w:color="auto"/>
              <w:right w:val="single" w:sz="4" w:space="0" w:color="auto"/>
            </w:tcBorders>
            <w:hideMark/>
          </w:tcPr>
          <w:p w14:paraId="40793DA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 Решение контрольно-обучающих заданий по теме «</w:t>
            </w:r>
            <w:r>
              <w:rPr>
                <w:rFonts w:ascii="Times New Roman" w:hAnsi="Times New Roman" w:cs="Times New Roman"/>
                <w:bCs/>
                <w:sz w:val="28"/>
                <w:szCs w:val="28"/>
              </w:rPr>
              <w:t>Правила обращения с медицинскими отходами</w:t>
            </w:r>
            <w:r>
              <w:rPr>
                <w:rFonts w:ascii="Times New Roman" w:hAnsi="Times New Roman" w:cs="Times New Roman"/>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14:paraId="063F854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заданий</w:t>
            </w:r>
          </w:p>
          <w:p w14:paraId="4DE93C40"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Решение заданий (тесты, задачи, диктант)</w:t>
            </w:r>
          </w:p>
          <w:p w14:paraId="07B95153"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ошибок</w:t>
            </w:r>
          </w:p>
        </w:tc>
        <w:tc>
          <w:tcPr>
            <w:tcW w:w="3697" w:type="dxa"/>
            <w:tcBorders>
              <w:top w:val="single" w:sz="4" w:space="0" w:color="auto"/>
              <w:left w:val="single" w:sz="4" w:space="0" w:color="auto"/>
              <w:bottom w:val="single" w:sz="4" w:space="0" w:color="auto"/>
              <w:right w:val="single" w:sz="4" w:space="0" w:color="auto"/>
            </w:tcBorders>
            <w:hideMark/>
          </w:tcPr>
          <w:p w14:paraId="6B718A1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3697" w:type="dxa"/>
            <w:tcBorders>
              <w:top w:val="single" w:sz="4" w:space="0" w:color="auto"/>
              <w:left w:val="single" w:sz="4" w:space="0" w:color="auto"/>
              <w:bottom w:val="single" w:sz="4" w:space="0" w:color="auto"/>
              <w:right w:val="single" w:sz="4" w:space="0" w:color="auto"/>
            </w:tcBorders>
            <w:hideMark/>
          </w:tcPr>
          <w:p w14:paraId="7DCC2D68"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Вопросы для самоподготовки</w:t>
            </w:r>
          </w:p>
        </w:tc>
      </w:tr>
      <w:tr w:rsidR="00C67A3E" w14:paraId="6D1C7782" w14:textId="77777777" w:rsidTr="00C67A3E">
        <w:tc>
          <w:tcPr>
            <w:tcW w:w="3696" w:type="dxa"/>
            <w:tcBorders>
              <w:top w:val="single" w:sz="4" w:space="0" w:color="auto"/>
              <w:left w:val="single" w:sz="4" w:space="0" w:color="auto"/>
              <w:bottom w:val="single" w:sz="4" w:space="0" w:color="auto"/>
              <w:right w:val="single" w:sz="4" w:space="0" w:color="auto"/>
            </w:tcBorders>
            <w:hideMark/>
          </w:tcPr>
          <w:p w14:paraId="4A29750D"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Решение ситуационных задач</w:t>
            </w:r>
          </w:p>
        </w:tc>
        <w:tc>
          <w:tcPr>
            <w:tcW w:w="3696" w:type="dxa"/>
            <w:tcBorders>
              <w:top w:val="single" w:sz="4" w:space="0" w:color="auto"/>
              <w:left w:val="single" w:sz="4" w:space="0" w:color="auto"/>
              <w:bottom w:val="single" w:sz="4" w:space="0" w:color="auto"/>
              <w:right w:val="single" w:sz="4" w:space="0" w:color="auto"/>
            </w:tcBorders>
            <w:hideMark/>
          </w:tcPr>
          <w:p w14:paraId="337C41CD"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 Изучение теоретического материала</w:t>
            </w:r>
          </w:p>
          <w:p w14:paraId="40F5134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Знакомство с ситуационными задачами по теме</w:t>
            </w:r>
          </w:p>
          <w:p w14:paraId="14F1D21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3. Решение задач и обоснование своего решения</w:t>
            </w:r>
          </w:p>
          <w:p w14:paraId="1C160F95"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4. Обсуждение решений</w:t>
            </w:r>
          </w:p>
          <w:p w14:paraId="15607C55"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5. Просмотр слайдов по теме занятия</w:t>
            </w:r>
          </w:p>
        </w:tc>
        <w:tc>
          <w:tcPr>
            <w:tcW w:w="3697" w:type="dxa"/>
            <w:tcBorders>
              <w:top w:val="single" w:sz="4" w:space="0" w:color="auto"/>
              <w:left w:val="single" w:sz="4" w:space="0" w:color="auto"/>
              <w:bottom w:val="single" w:sz="4" w:space="0" w:color="auto"/>
              <w:right w:val="single" w:sz="4" w:space="0" w:color="auto"/>
            </w:tcBorders>
            <w:hideMark/>
          </w:tcPr>
          <w:p w14:paraId="318E7B02"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3697" w:type="dxa"/>
            <w:tcBorders>
              <w:top w:val="single" w:sz="4" w:space="0" w:color="auto"/>
              <w:left w:val="single" w:sz="4" w:space="0" w:color="auto"/>
              <w:bottom w:val="single" w:sz="4" w:space="0" w:color="auto"/>
              <w:right w:val="single" w:sz="4" w:space="0" w:color="auto"/>
            </w:tcBorders>
          </w:tcPr>
          <w:p w14:paraId="4211C30F"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Какие классы отходов вы знаете?</w:t>
            </w:r>
          </w:p>
          <w:p w14:paraId="3E74ED4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А состоят из…?</w:t>
            </w:r>
          </w:p>
          <w:p w14:paraId="26C01DB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Б состоят из…?</w:t>
            </w:r>
          </w:p>
          <w:p w14:paraId="33414D5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В состоят из …?</w:t>
            </w:r>
          </w:p>
          <w:p w14:paraId="6B4134EF"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Отходы класса Г состоят из …?</w:t>
            </w:r>
          </w:p>
          <w:p w14:paraId="3F989A5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Отходы класса Д состоят из…?</w:t>
            </w:r>
          </w:p>
          <w:p w14:paraId="5C664D54"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А осуществляется…?</w:t>
            </w:r>
          </w:p>
          <w:p w14:paraId="5BB1792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Б и В осуществляется…?</w:t>
            </w:r>
          </w:p>
          <w:p w14:paraId="42821E71"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Сбор и утилизация отходов класса Г и Д осуществляется?</w:t>
            </w:r>
          </w:p>
          <w:p w14:paraId="14D6BB42"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сборе и утилизации отходов различных классов не допускается?</w:t>
            </w:r>
          </w:p>
          <w:p w14:paraId="0CDA7D2A"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Требования предъявляемые к лицам осуществляющим сбор отходов?</w:t>
            </w:r>
          </w:p>
          <w:p w14:paraId="350071DA" w14:textId="77777777" w:rsidR="00C67A3E" w:rsidRDefault="00C67A3E">
            <w:pPr>
              <w:pStyle w:val="ad"/>
              <w:spacing w:line="360" w:lineRule="auto"/>
              <w:jc w:val="both"/>
              <w:rPr>
                <w:rFonts w:ascii="Times New Roman" w:hAnsi="Times New Roman" w:cs="Times New Roman"/>
                <w:sz w:val="28"/>
                <w:szCs w:val="28"/>
              </w:rPr>
            </w:pPr>
          </w:p>
        </w:tc>
      </w:tr>
      <w:tr w:rsidR="00C67A3E" w14:paraId="4DE87D80" w14:textId="77777777" w:rsidTr="00C67A3E">
        <w:tc>
          <w:tcPr>
            <w:tcW w:w="3696" w:type="dxa"/>
            <w:tcBorders>
              <w:top w:val="single" w:sz="4" w:space="0" w:color="auto"/>
              <w:left w:val="single" w:sz="4" w:space="0" w:color="auto"/>
              <w:bottom w:val="single" w:sz="4" w:space="0" w:color="auto"/>
              <w:right w:val="single" w:sz="4" w:space="0" w:color="auto"/>
            </w:tcBorders>
            <w:hideMark/>
          </w:tcPr>
          <w:p w14:paraId="7821A2B8"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Работа в отделении</w:t>
            </w:r>
          </w:p>
        </w:tc>
        <w:tc>
          <w:tcPr>
            <w:tcW w:w="3696" w:type="dxa"/>
            <w:tcBorders>
              <w:top w:val="single" w:sz="4" w:space="0" w:color="auto"/>
              <w:left w:val="single" w:sz="4" w:space="0" w:color="auto"/>
              <w:bottom w:val="single" w:sz="4" w:space="0" w:color="auto"/>
              <w:right w:val="single" w:sz="4" w:space="0" w:color="auto"/>
            </w:tcBorders>
          </w:tcPr>
          <w:p w14:paraId="3D6C6DA5"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 Инструктаж</w:t>
            </w:r>
          </w:p>
          <w:p w14:paraId="03B73613"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Изучение задания</w:t>
            </w:r>
          </w:p>
          <w:p w14:paraId="26A2364B"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Работа в отделении:</w:t>
            </w:r>
          </w:p>
          <w:p w14:paraId="3809A859"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практической помощи работникам отделения по уходу за больными</w:t>
            </w:r>
          </w:p>
          <w:p w14:paraId="658C34A6"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Закрепить навыки гигиенической обработки рук и использования стерильных перчаток</w:t>
            </w:r>
          </w:p>
          <w:p w14:paraId="4ECCA7BC"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Оформление дневников</w:t>
            </w:r>
          </w:p>
          <w:p w14:paraId="1C4BB290" w14:textId="77777777" w:rsidR="00C67A3E" w:rsidRDefault="00C67A3E">
            <w:pPr>
              <w:pStyle w:val="ad"/>
              <w:spacing w:line="360" w:lineRule="auto"/>
              <w:jc w:val="both"/>
              <w:rPr>
                <w:rFonts w:ascii="Times New Roman" w:hAnsi="Times New Roman" w:cs="Times New Roman"/>
                <w:sz w:val="28"/>
                <w:szCs w:val="28"/>
              </w:rPr>
            </w:pPr>
          </w:p>
        </w:tc>
        <w:tc>
          <w:tcPr>
            <w:tcW w:w="3697" w:type="dxa"/>
            <w:tcBorders>
              <w:top w:val="single" w:sz="4" w:space="0" w:color="auto"/>
              <w:left w:val="single" w:sz="4" w:space="0" w:color="auto"/>
              <w:bottom w:val="single" w:sz="4" w:space="0" w:color="auto"/>
              <w:right w:val="single" w:sz="4" w:space="0" w:color="auto"/>
            </w:tcBorders>
            <w:hideMark/>
          </w:tcPr>
          <w:p w14:paraId="1F0DFAEF"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Работа малыми группами</w:t>
            </w:r>
          </w:p>
        </w:tc>
        <w:tc>
          <w:tcPr>
            <w:tcW w:w="3697" w:type="dxa"/>
            <w:tcBorders>
              <w:top w:val="single" w:sz="4" w:space="0" w:color="auto"/>
              <w:left w:val="single" w:sz="4" w:space="0" w:color="auto"/>
              <w:bottom w:val="single" w:sz="4" w:space="0" w:color="auto"/>
              <w:right w:val="single" w:sz="4" w:space="0" w:color="auto"/>
            </w:tcBorders>
          </w:tcPr>
          <w:p w14:paraId="76605446"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Алгоритмы гигиенической обработки </w:t>
            </w:r>
            <w:r>
              <w:rPr>
                <w:rFonts w:ascii="Times New Roman" w:hAnsi="Times New Roman" w:cs="Times New Roman"/>
                <w:sz w:val="28"/>
                <w:szCs w:val="28"/>
              </w:rPr>
              <w:lastRenderedPageBreak/>
              <w:t>рук и использования стерильных перчаток</w:t>
            </w:r>
          </w:p>
          <w:p w14:paraId="688DFD22"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Утилизация отработанного материала</w:t>
            </w:r>
          </w:p>
          <w:p w14:paraId="2A34FD5C" w14:textId="77777777" w:rsidR="00C67A3E" w:rsidRDefault="00C67A3E">
            <w:pPr>
              <w:pStyle w:val="ad"/>
              <w:spacing w:line="360" w:lineRule="auto"/>
              <w:jc w:val="both"/>
              <w:rPr>
                <w:rFonts w:ascii="Times New Roman" w:hAnsi="Times New Roman" w:cs="Times New Roman"/>
                <w:sz w:val="28"/>
                <w:szCs w:val="28"/>
              </w:rPr>
            </w:pPr>
          </w:p>
        </w:tc>
      </w:tr>
    </w:tbl>
    <w:p w14:paraId="6B23717D" w14:textId="77777777" w:rsidR="00C67A3E" w:rsidRDefault="00C67A3E" w:rsidP="00C67A3E">
      <w:pPr>
        <w:spacing w:after="0" w:line="360" w:lineRule="auto"/>
        <w:rPr>
          <w:rFonts w:ascii="Times New Roman" w:hAnsi="Times New Roman" w:cs="Times New Roman"/>
          <w:sz w:val="28"/>
          <w:szCs w:val="28"/>
        </w:rPr>
        <w:sectPr w:rsidR="00C67A3E" w:rsidSect="00073EE6">
          <w:pgSz w:w="16838" w:h="11906" w:orient="landscape"/>
          <w:pgMar w:top="850" w:right="1134" w:bottom="1701" w:left="1134" w:header="709" w:footer="709" w:gutter="0"/>
          <w:cols w:space="720"/>
          <w:docGrid w:linePitch="299"/>
        </w:sectPr>
      </w:pPr>
    </w:p>
    <w:p w14:paraId="49C5A805" w14:textId="77777777" w:rsidR="00C67A3E" w:rsidRDefault="00C67A3E" w:rsidP="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КАРТА ЭКСПЕРТНОЙ ОЦЕНКИ ДЛЯ ПРЕПОДАВАТЕЛЯ.</w:t>
      </w:r>
    </w:p>
    <w:tbl>
      <w:tblPr>
        <w:tblStyle w:val="af"/>
        <w:tblW w:w="5000" w:type="pct"/>
        <w:tblLook w:val="01E0" w:firstRow="1" w:lastRow="1" w:firstColumn="1" w:lastColumn="1" w:noHBand="0" w:noVBand="0"/>
      </w:tblPr>
      <w:tblGrid>
        <w:gridCol w:w="935"/>
        <w:gridCol w:w="2529"/>
        <w:gridCol w:w="1331"/>
        <w:gridCol w:w="1107"/>
        <w:gridCol w:w="1456"/>
        <w:gridCol w:w="1624"/>
        <w:gridCol w:w="1543"/>
        <w:gridCol w:w="1677"/>
        <w:gridCol w:w="1546"/>
        <w:gridCol w:w="1038"/>
      </w:tblGrid>
      <w:tr w:rsidR="00C67A3E" w14:paraId="058FE735"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3ECB98F7"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863" w:type="pct"/>
            <w:tcBorders>
              <w:top w:val="single" w:sz="4" w:space="0" w:color="auto"/>
              <w:left w:val="single" w:sz="4" w:space="0" w:color="auto"/>
              <w:bottom w:val="single" w:sz="4" w:space="0" w:color="auto"/>
              <w:right w:val="single" w:sz="4" w:space="0" w:color="auto"/>
            </w:tcBorders>
            <w:hideMark/>
          </w:tcPr>
          <w:p w14:paraId="23B80AB5"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Ф.И.О.</w:t>
            </w:r>
          </w:p>
        </w:tc>
        <w:tc>
          <w:tcPr>
            <w:tcW w:w="431" w:type="pct"/>
            <w:tcBorders>
              <w:top w:val="single" w:sz="4" w:space="0" w:color="auto"/>
              <w:left w:val="single" w:sz="4" w:space="0" w:color="auto"/>
              <w:bottom w:val="single" w:sz="4" w:space="0" w:color="auto"/>
              <w:right w:val="single" w:sz="4" w:space="0" w:color="auto"/>
            </w:tcBorders>
            <w:hideMark/>
          </w:tcPr>
          <w:p w14:paraId="667F8676"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ВНЕШН.</w:t>
            </w:r>
          </w:p>
          <w:p w14:paraId="45564C5C"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ВИД</w:t>
            </w:r>
          </w:p>
        </w:tc>
        <w:tc>
          <w:tcPr>
            <w:tcW w:w="382" w:type="pct"/>
            <w:tcBorders>
              <w:top w:val="single" w:sz="4" w:space="0" w:color="auto"/>
              <w:left w:val="single" w:sz="4" w:space="0" w:color="auto"/>
              <w:bottom w:val="single" w:sz="4" w:space="0" w:color="auto"/>
              <w:right w:val="single" w:sz="4" w:space="0" w:color="auto"/>
            </w:tcBorders>
            <w:hideMark/>
          </w:tcPr>
          <w:p w14:paraId="1ABC4A0E"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ТЕСТ</w:t>
            </w:r>
          </w:p>
        </w:tc>
        <w:tc>
          <w:tcPr>
            <w:tcW w:w="500" w:type="pct"/>
            <w:tcBorders>
              <w:top w:val="single" w:sz="4" w:space="0" w:color="auto"/>
              <w:left w:val="single" w:sz="4" w:space="0" w:color="auto"/>
              <w:bottom w:val="single" w:sz="4" w:space="0" w:color="auto"/>
              <w:right w:val="single" w:sz="4" w:space="0" w:color="auto"/>
            </w:tcBorders>
            <w:hideMark/>
          </w:tcPr>
          <w:p w14:paraId="4471AC64"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СИТУАЦ. ЗАДАЧА</w:t>
            </w:r>
          </w:p>
        </w:tc>
        <w:tc>
          <w:tcPr>
            <w:tcW w:w="557" w:type="pct"/>
            <w:tcBorders>
              <w:top w:val="single" w:sz="4" w:space="0" w:color="auto"/>
              <w:left w:val="single" w:sz="4" w:space="0" w:color="auto"/>
              <w:bottom w:val="single" w:sz="4" w:space="0" w:color="auto"/>
              <w:right w:val="single" w:sz="4" w:space="0" w:color="auto"/>
            </w:tcBorders>
            <w:hideMark/>
          </w:tcPr>
          <w:p w14:paraId="57EF3FBC"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ФРОНТ.</w:t>
            </w:r>
          </w:p>
          <w:p w14:paraId="106CED1C"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ОПРОС</w:t>
            </w:r>
          </w:p>
        </w:tc>
        <w:tc>
          <w:tcPr>
            <w:tcW w:w="479" w:type="pct"/>
            <w:tcBorders>
              <w:top w:val="single" w:sz="4" w:space="0" w:color="auto"/>
              <w:left w:val="single" w:sz="4" w:space="0" w:color="auto"/>
              <w:bottom w:val="single" w:sz="4" w:space="0" w:color="auto"/>
              <w:right w:val="single" w:sz="4" w:space="0" w:color="auto"/>
            </w:tcBorders>
            <w:hideMark/>
          </w:tcPr>
          <w:p w14:paraId="3DD10E88"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ТЕРМ.</w:t>
            </w:r>
          </w:p>
          <w:p w14:paraId="18275C90"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ДИКТАНТ</w:t>
            </w:r>
          </w:p>
        </w:tc>
        <w:tc>
          <w:tcPr>
            <w:tcW w:w="575" w:type="pct"/>
            <w:tcBorders>
              <w:top w:val="single" w:sz="4" w:space="0" w:color="auto"/>
              <w:left w:val="single" w:sz="4" w:space="0" w:color="auto"/>
              <w:bottom w:val="single" w:sz="4" w:space="0" w:color="auto"/>
              <w:right w:val="single" w:sz="4" w:space="0" w:color="auto"/>
            </w:tcBorders>
            <w:hideMark/>
          </w:tcPr>
          <w:p w14:paraId="3916BC08"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САМОСТ.</w:t>
            </w:r>
          </w:p>
          <w:p w14:paraId="38384FD4"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РАБОТА</w:t>
            </w:r>
          </w:p>
        </w:tc>
        <w:tc>
          <w:tcPr>
            <w:tcW w:w="527" w:type="pct"/>
            <w:tcBorders>
              <w:top w:val="single" w:sz="4" w:space="0" w:color="auto"/>
              <w:left w:val="single" w:sz="4" w:space="0" w:color="auto"/>
              <w:bottom w:val="single" w:sz="4" w:space="0" w:color="auto"/>
              <w:right w:val="single" w:sz="4" w:space="0" w:color="auto"/>
            </w:tcBorders>
            <w:hideMark/>
          </w:tcPr>
          <w:p w14:paraId="635B5872"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ДЕЛОВАЯ ИГРА</w:t>
            </w:r>
          </w:p>
        </w:tc>
        <w:tc>
          <w:tcPr>
            <w:tcW w:w="362" w:type="pct"/>
            <w:tcBorders>
              <w:top w:val="single" w:sz="4" w:space="0" w:color="auto"/>
              <w:left w:val="single" w:sz="4" w:space="0" w:color="auto"/>
              <w:bottom w:val="single" w:sz="4" w:space="0" w:color="auto"/>
              <w:right w:val="single" w:sz="4" w:space="0" w:color="auto"/>
            </w:tcBorders>
            <w:hideMark/>
          </w:tcPr>
          <w:p w14:paraId="425D04DA"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ИТОГ</w:t>
            </w:r>
          </w:p>
        </w:tc>
      </w:tr>
      <w:tr w:rsidR="00C67A3E" w14:paraId="0F070555"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7CA57EB8"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863" w:type="pct"/>
            <w:tcBorders>
              <w:top w:val="single" w:sz="4" w:space="0" w:color="auto"/>
              <w:left w:val="single" w:sz="4" w:space="0" w:color="auto"/>
              <w:bottom w:val="single" w:sz="4" w:space="0" w:color="auto"/>
              <w:right w:val="single" w:sz="4" w:space="0" w:color="auto"/>
            </w:tcBorders>
          </w:tcPr>
          <w:p w14:paraId="73FB47F6" w14:textId="77777777" w:rsidR="00C67A3E" w:rsidRDefault="00C67A3E">
            <w:pPr>
              <w:pStyle w:val="ad"/>
              <w:spacing w:line="360" w:lineRule="auto"/>
              <w:jc w:val="both"/>
              <w:rPr>
                <w:rFonts w:ascii="Times New Roman" w:hAnsi="Times New Roman" w:cs="Times New Roman"/>
                <w:bCs/>
                <w:sz w:val="28"/>
                <w:szCs w:val="28"/>
              </w:rPr>
            </w:pPr>
          </w:p>
          <w:p w14:paraId="0A049099"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6C2BE42B"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6ADD345D"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432EBF9B"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737985D5"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18102522"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3E6D3A6E"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7F6766D3"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3CE096D4" w14:textId="77777777" w:rsidR="00C67A3E" w:rsidRDefault="00C67A3E">
            <w:pPr>
              <w:pStyle w:val="ad"/>
              <w:spacing w:line="360" w:lineRule="auto"/>
              <w:jc w:val="both"/>
              <w:rPr>
                <w:rFonts w:ascii="Times New Roman" w:hAnsi="Times New Roman" w:cs="Times New Roman"/>
                <w:bCs/>
                <w:sz w:val="28"/>
                <w:szCs w:val="28"/>
              </w:rPr>
            </w:pPr>
          </w:p>
        </w:tc>
      </w:tr>
      <w:tr w:rsidR="00C67A3E" w14:paraId="73D3EAAC"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1B6437D7"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863" w:type="pct"/>
            <w:tcBorders>
              <w:top w:val="single" w:sz="4" w:space="0" w:color="auto"/>
              <w:left w:val="single" w:sz="4" w:space="0" w:color="auto"/>
              <w:bottom w:val="single" w:sz="4" w:space="0" w:color="auto"/>
              <w:right w:val="single" w:sz="4" w:space="0" w:color="auto"/>
            </w:tcBorders>
          </w:tcPr>
          <w:p w14:paraId="6EBF0227" w14:textId="77777777" w:rsidR="00C67A3E" w:rsidRDefault="00C67A3E">
            <w:pPr>
              <w:pStyle w:val="ad"/>
              <w:spacing w:line="360" w:lineRule="auto"/>
              <w:jc w:val="both"/>
              <w:rPr>
                <w:rFonts w:ascii="Times New Roman" w:hAnsi="Times New Roman" w:cs="Times New Roman"/>
                <w:bCs/>
                <w:sz w:val="28"/>
                <w:szCs w:val="28"/>
              </w:rPr>
            </w:pPr>
          </w:p>
          <w:p w14:paraId="30C28436"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3156D0C7"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6A942EDE"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51D6ECEA"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3D4BA6EC"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1A4F8461"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77962C24"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5728560A"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4179AC4D" w14:textId="77777777" w:rsidR="00C67A3E" w:rsidRDefault="00C67A3E">
            <w:pPr>
              <w:pStyle w:val="ad"/>
              <w:spacing w:line="360" w:lineRule="auto"/>
              <w:jc w:val="both"/>
              <w:rPr>
                <w:rFonts w:ascii="Times New Roman" w:hAnsi="Times New Roman" w:cs="Times New Roman"/>
                <w:bCs/>
                <w:sz w:val="28"/>
                <w:szCs w:val="28"/>
              </w:rPr>
            </w:pPr>
          </w:p>
        </w:tc>
      </w:tr>
      <w:tr w:rsidR="00C67A3E" w14:paraId="3A00448E"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23DECD7C"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863" w:type="pct"/>
            <w:tcBorders>
              <w:top w:val="single" w:sz="4" w:space="0" w:color="auto"/>
              <w:left w:val="single" w:sz="4" w:space="0" w:color="auto"/>
              <w:bottom w:val="single" w:sz="4" w:space="0" w:color="auto"/>
              <w:right w:val="single" w:sz="4" w:space="0" w:color="auto"/>
            </w:tcBorders>
          </w:tcPr>
          <w:p w14:paraId="357DD169" w14:textId="77777777" w:rsidR="00C67A3E" w:rsidRDefault="00C67A3E">
            <w:pPr>
              <w:pStyle w:val="ad"/>
              <w:spacing w:line="360" w:lineRule="auto"/>
              <w:jc w:val="both"/>
              <w:rPr>
                <w:rFonts w:ascii="Times New Roman" w:hAnsi="Times New Roman" w:cs="Times New Roman"/>
                <w:bCs/>
                <w:sz w:val="28"/>
                <w:szCs w:val="28"/>
              </w:rPr>
            </w:pPr>
          </w:p>
          <w:p w14:paraId="36D767EF"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00BB1DE9"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25771E35"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65CE9153"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40A9F9BA"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53DE2B30"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0D2BA961"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5F0DB904"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2C7FB2EF" w14:textId="77777777" w:rsidR="00C67A3E" w:rsidRDefault="00C67A3E">
            <w:pPr>
              <w:pStyle w:val="ad"/>
              <w:spacing w:line="360" w:lineRule="auto"/>
              <w:jc w:val="both"/>
              <w:rPr>
                <w:rFonts w:ascii="Times New Roman" w:hAnsi="Times New Roman" w:cs="Times New Roman"/>
                <w:bCs/>
                <w:sz w:val="28"/>
                <w:szCs w:val="28"/>
              </w:rPr>
            </w:pPr>
          </w:p>
        </w:tc>
      </w:tr>
      <w:tr w:rsidR="00C67A3E" w14:paraId="0D65A5C2"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3752CB3C"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863" w:type="pct"/>
            <w:tcBorders>
              <w:top w:val="single" w:sz="4" w:space="0" w:color="auto"/>
              <w:left w:val="single" w:sz="4" w:space="0" w:color="auto"/>
              <w:bottom w:val="single" w:sz="4" w:space="0" w:color="auto"/>
              <w:right w:val="single" w:sz="4" w:space="0" w:color="auto"/>
            </w:tcBorders>
          </w:tcPr>
          <w:p w14:paraId="7E4B99DB" w14:textId="77777777" w:rsidR="00C67A3E" w:rsidRDefault="00C67A3E">
            <w:pPr>
              <w:pStyle w:val="ad"/>
              <w:spacing w:line="360" w:lineRule="auto"/>
              <w:jc w:val="both"/>
              <w:rPr>
                <w:rFonts w:ascii="Times New Roman" w:hAnsi="Times New Roman" w:cs="Times New Roman"/>
                <w:bCs/>
                <w:sz w:val="28"/>
                <w:szCs w:val="28"/>
              </w:rPr>
            </w:pPr>
          </w:p>
          <w:p w14:paraId="355A5754"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65D4F33A"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3583DD60"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1ED07588"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3E39AB16"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45654C2D"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5A282460"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51086265"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49B3AFA2" w14:textId="77777777" w:rsidR="00C67A3E" w:rsidRDefault="00C67A3E">
            <w:pPr>
              <w:pStyle w:val="ad"/>
              <w:spacing w:line="360" w:lineRule="auto"/>
              <w:jc w:val="both"/>
              <w:rPr>
                <w:rFonts w:ascii="Times New Roman" w:hAnsi="Times New Roman" w:cs="Times New Roman"/>
                <w:bCs/>
                <w:sz w:val="28"/>
                <w:szCs w:val="28"/>
              </w:rPr>
            </w:pPr>
          </w:p>
        </w:tc>
      </w:tr>
      <w:tr w:rsidR="00C67A3E" w14:paraId="17A29540"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0F94B708"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863" w:type="pct"/>
            <w:tcBorders>
              <w:top w:val="single" w:sz="4" w:space="0" w:color="auto"/>
              <w:left w:val="single" w:sz="4" w:space="0" w:color="auto"/>
              <w:bottom w:val="single" w:sz="4" w:space="0" w:color="auto"/>
              <w:right w:val="single" w:sz="4" w:space="0" w:color="auto"/>
            </w:tcBorders>
          </w:tcPr>
          <w:p w14:paraId="573E602F" w14:textId="77777777" w:rsidR="00C67A3E" w:rsidRDefault="00C67A3E">
            <w:pPr>
              <w:pStyle w:val="ad"/>
              <w:spacing w:line="360" w:lineRule="auto"/>
              <w:jc w:val="both"/>
              <w:rPr>
                <w:rFonts w:ascii="Times New Roman" w:hAnsi="Times New Roman" w:cs="Times New Roman"/>
                <w:bCs/>
                <w:sz w:val="28"/>
                <w:szCs w:val="28"/>
              </w:rPr>
            </w:pPr>
          </w:p>
          <w:p w14:paraId="0EFCC059"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116BBE92"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6D7AAF44"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16A2C7CE"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7DD7E64D"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5EAB0837"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626703B7"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2506663D"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018CF513" w14:textId="77777777" w:rsidR="00C67A3E" w:rsidRDefault="00C67A3E">
            <w:pPr>
              <w:pStyle w:val="ad"/>
              <w:spacing w:line="360" w:lineRule="auto"/>
              <w:jc w:val="both"/>
              <w:rPr>
                <w:rFonts w:ascii="Times New Roman" w:hAnsi="Times New Roman" w:cs="Times New Roman"/>
                <w:bCs/>
                <w:sz w:val="28"/>
                <w:szCs w:val="28"/>
              </w:rPr>
            </w:pPr>
          </w:p>
        </w:tc>
      </w:tr>
      <w:tr w:rsidR="00C67A3E" w14:paraId="5C1375E1"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53446655"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863" w:type="pct"/>
            <w:tcBorders>
              <w:top w:val="single" w:sz="4" w:space="0" w:color="auto"/>
              <w:left w:val="single" w:sz="4" w:space="0" w:color="auto"/>
              <w:bottom w:val="single" w:sz="4" w:space="0" w:color="auto"/>
              <w:right w:val="single" w:sz="4" w:space="0" w:color="auto"/>
            </w:tcBorders>
          </w:tcPr>
          <w:p w14:paraId="0216A50F" w14:textId="77777777" w:rsidR="00C67A3E" w:rsidRDefault="00C67A3E">
            <w:pPr>
              <w:pStyle w:val="ad"/>
              <w:spacing w:line="360" w:lineRule="auto"/>
              <w:jc w:val="both"/>
              <w:rPr>
                <w:rFonts w:ascii="Times New Roman" w:hAnsi="Times New Roman" w:cs="Times New Roman"/>
                <w:bCs/>
                <w:sz w:val="28"/>
                <w:szCs w:val="28"/>
              </w:rPr>
            </w:pPr>
          </w:p>
          <w:p w14:paraId="39C6E7E6"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1EBB25EC"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0CAA7E2B"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03B6EA47"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1B46512E"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73A50BB4"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1DBEE8DC"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3FF80C20"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29F5F70D" w14:textId="77777777" w:rsidR="00C67A3E" w:rsidRDefault="00C67A3E">
            <w:pPr>
              <w:pStyle w:val="ad"/>
              <w:spacing w:line="360" w:lineRule="auto"/>
              <w:jc w:val="both"/>
              <w:rPr>
                <w:rFonts w:ascii="Times New Roman" w:hAnsi="Times New Roman" w:cs="Times New Roman"/>
                <w:bCs/>
                <w:sz w:val="28"/>
                <w:szCs w:val="28"/>
              </w:rPr>
            </w:pPr>
          </w:p>
        </w:tc>
      </w:tr>
      <w:tr w:rsidR="00C67A3E" w14:paraId="6CD2C535"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719E0F81"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863" w:type="pct"/>
            <w:tcBorders>
              <w:top w:val="single" w:sz="4" w:space="0" w:color="auto"/>
              <w:left w:val="single" w:sz="4" w:space="0" w:color="auto"/>
              <w:bottom w:val="single" w:sz="4" w:space="0" w:color="auto"/>
              <w:right w:val="single" w:sz="4" w:space="0" w:color="auto"/>
            </w:tcBorders>
          </w:tcPr>
          <w:p w14:paraId="57C5AEBD" w14:textId="77777777" w:rsidR="00C67A3E" w:rsidRDefault="00C67A3E">
            <w:pPr>
              <w:pStyle w:val="ad"/>
              <w:spacing w:line="360" w:lineRule="auto"/>
              <w:jc w:val="both"/>
              <w:rPr>
                <w:rFonts w:ascii="Times New Roman" w:hAnsi="Times New Roman" w:cs="Times New Roman"/>
                <w:bCs/>
                <w:sz w:val="28"/>
                <w:szCs w:val="28"/>
              </w:rPr>
            </w:pPr>
          </w:p>
          <w:p w14:paraId="55CD71A2"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458D400C"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56DEF149"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41DB710F"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1A8D29BD"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3486F09B"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37C945F2"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3F8D3460"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271F0A16" w14:textId="77777777" w:rsidR="00C67A3E" w:rsidRDefault="00C67A3E">
            <w:pPr>
              <w:pStyle w:val="ad"/>
              <w:spacing w:line="360" w:lineRule="auto"/>
              <w:jc w:val="both"/>
              <w:rPr>
                <w:rFonts w:ascii="Times New Roman" w:hAnsi="Times New Roman" w:cs="Times New Roman"/>
                <w:bCs/>
                <w:sz w:val="28"/>
                <w:szCs w:val="28"/>
              </w:rPr>
            </w:pPr>
          </w:p>
        </w:tc>
      </w:tr>
      <w:tr w:rsidR="00C67A3E" w14:paraId="1BB8721A"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6CE46C93"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863" w:type="pct"/>
            <w:tcBorders>
              <w:top w:val="single" w:sz="4" w:space="0" w:color="auto"/>
              <w:left w:val="single" w:sz="4" w:space="0" w:color="auto"/>
              <w:bottom w:val="single" w:sz="4" w:space="0" w:color="auto"/>
              <w:right w:val="single" w:sz="4" w:space="0" w:color="auto"/>
            </w:tcBorders>
          </w:tcPr>
          <w:p w14:paraId="12263A04" w14:textId="77777777" w:rsidR="00C67A3E" w:rsidRDefault="00C67A3E">
            <w:pPr>
              <w:pStyle w:val="ad"/>
              <w:spacing w:line="360" w:lineRule="auto"/>
              <w:jc w:val="both"/>
              <w:rPr>
                <w:rFonts w:ascii="Times New Roman" w:hAnsi="Times New Roman" w:cs="Times New Roman"/>
                <w:bCs/>
                <w:sz w:val="28"/>
                <w:szCs w:val="28"/>
              </w:rPr>
            </w:pPr>
          </w:p>
          <w:p w14:paraId="5F8C739C"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2A3BFE71"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5A9CF590"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52857E36"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6647C2D8"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6A0AC184"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39AED81E"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03A5D7B6"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0C51084F" w14:textId="77777777" w:rsidR="00C67A3E" w:rsidRDefault="00C67A3E">
            <w:pPr>
              <w:pStyle w:val="ad"/>
              <w:spacing w:line="360" w:lineRule="auto"/>
              <w:jc w:val="both"/>
              <w:rPr>
                <w:rFonts w:ascii="Times New Roman" w:hAnsi="Times New Roman" w:cs="Times New Roman"/>
                <w:bCs/>
                <w:sz w:val="28"/>
                <w:szCs w:val="28"/>
              </w:rPr>
            </w:pPr>
          </w:p>
        </w:tc>
      </w:tr>
      <w:tr w:rsidR="00C67A3E" w14:paraId="0A40D330"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0DFE1A27"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863" w:type="pct"/>
            <w:tcBorders>
              <w:top w:val="single" w:sz="4" w:space="0" w:color="auto"/>
              <w:left w:val="single" w:sz="4" w:space="0" w:color="auto"/>
              <w:bottom w:val="single" w:sz="4" w:space="0" w:color="auto"/>
              <w:right w:val="single" w:sz="4" w:space="0" w:color="auto"/>
            </w:tcBorders>
          </w:tcPr>
          <w:p w14:paraId="683E0150" w14:textId="77777777" w:rsidR="00C67A3E" w:rsidRDefault="00C67A3E">
            <w:pPr>
              <w:pStyle w:val="ad"/>
              <w:spacing w:line="360" w:lineRule="auto"/>
              <w:jc w:val="both"/>
              <w:rPr>
                <w:rFonts w:ascii="Times New Roman" w:hAnsi="Times New Roman" w:cs="Times New Roman"/>
                <w:bCs/>
                <w:sz w:val="28"/>
                <w:szCs w:val="28"/>
              </w:rPr>
            </w:pPr>
          </w:p>
          <w:p w14:paraId="2DC54E47"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0558C912"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3A2671C2"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6FE6FE7C"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0BBDC12D"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09A8A501"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25CEE00C"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0C75E72E"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223299BE" w14:textId="77777777" w:rsidR="00C67A3E" w:rsidRDefault="00C67A3E">
            <w:pPr>
              <w:pStyle w:val="ad"/>
              <w:spacing w:line="360" w:lineRule="auto"/>
              <w:jc w:val="both"/>
              <w:rPr>
                <w:rFonts w:ascii="Times New Roman" w:hAnsi="Times New Roman" w:cs="Times New Roman"/>
                <w:bCs/>
                <w:sz w:val="28"/>
                <w:szCs w:val="28"/>
              </w:rPr>
            </w:pPr>
          </w:p>
        </w:tc>
      </w:tr>
      <w:tr w:rsidR="00C67A3E" w14:paraId="0C8B1D7E" w14:textId="77777777" w:rsidTr="00C67A3E">
        <w:tc>
          <w:tcPr>
            <w:tcW w:w="324" w:type="pct"/>
            <w:tcBorders>
              <w:top w:val="single" w:sz="4" w:space="0" w:color="auto"/>
              <w:left w:val="single" w:sz="4" w:space="0" w:color="auto"/>
              <w:bottom w:val="single" w:sz="4" w:space="0" w:color="auto"/>
              <w:right w:val="single" w:sz="4" w:space="0" w:color="auto"/>
            </w:tcBorders>
            <w:hideMark/>
          </w:tcPr>
          <w:p w14:paraId="73F27EA6"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863" w:type="pct"/>
            <w:tcBorders>
              <w:top w:val="single" w:sz="4" w:space="0" w:color="auto"/>
              <w:left w:val="single" w:sz="4" w:space="0" w:color="auto"/>
              <w:bottom w:val="single" w:sz="4" w:space="0" w:color="auto"/>
              <w:right w:val="single" w:sz="4" w:space="0" w:color="auto"/>
            </w:tcBorders>
          </w:tcPr>
          <w:p w14:paraId="38F19892"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2776F308"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19563327"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1AF53051"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4B4B6266"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260ACE21"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0792911F" w14:textId="77777777" w:rsidR="00C67A3E" w:rsidRDefault="00C67A3E">
            <w:pPr>
              <w:pStyle w:val="ad"/>
              <w:spacing w:line="360" w:lineRule="auto"/>
              <w:jc w:val="both"/>
              <w:rPr>
                <w:rFonts w:ascii="Times New Roman" w:hAnsi="Times New Roman" w:cs="Times New Roman"/>
                <w:bCs/>
                <w:sz w:val="28"/>
                <w:szCs w:val="28"/>
              </w:rPr>
            </w:pPr>
          </w:p>
          <w:p w14:paraId="1CD61088"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5B44E2B5"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7CBA2785" w14:textId="77777777" w:rsidR="00C67A3E" w:rsidRDefault="00C67A3E">
            <w:pPr>
              <w:pStyle w:val="ad"/>
              <w:spacing w:line="360" w:lineRule="auto"/>
              <w:jc w:val="both"/>
              <w:rPr>
                <w:rFonts w:ascii="Times New Roman" w:hAnsi="Times New Roman" w:cs="Times New Roman"/>
                <w:bCs/>
                <w:sz w:val="28"/>
                <w:szCs w:val="28"/>
              </w:rPr>
            </w:pPr>
          </w:p>
        </w:tc>
      </w:tr>
      <w:tr w:rsidR="00C67A3E" w14:paraId="638949DC" w14:textId="77777777" w:rsidTr="00C67A3E">
        <w:tc>
          <w:tcPr>
            <w:tcW w:w="324" w:type="pct"/>
            <w:tcBorders>
              <w:top w:val="single" w:sz="4" w:space="0" w:color="auto"/>
              <w:left w:val="single" w:sz="4" w:space="0" w:color="auto"/>
              <w:bottom w:val="single" w:sz="4" w:space="0" w:color="auto"/>
              <w:right w:val="single" w:sz="4" w:space="0" w:color="auto"/>
            </w:tcBorders>
          </w:tcPr>
          <w:p w14:paraId="4FF72E22" w14:textId="77777777" w:rsidR="00C67A3E" w:rsidRDefault="00C67A3E">
            <w:pPr>
              <w:pStyle w:val="ad"/>
              <w:spacing w:line="360" w:lineRule="auto"/>
              <w:jc w:val="both"/>
              <w:rPr>
                <w:rFonts w:ascii="Times New Roman" w:hAnsi="Times New Roman" w:cs="Times New Roman"/>
                <w:bCs/>
                <w:sz w:val="28"/>
                <w:szCs w:val="28"/>
              </w:rPr>
            </w:pPr>
            <w:r>
              <w:rPr>
                <w:rFonts w:ascii="Times New Roman" w:hAnsi="Times New Roman" w:cs="Times New Roman"/>
                <w:bCs/>
                <w:sz w:val="28"/>
                <w:szCs w:val="28"/>
              </w:rPr>
              <w:t>11.</w:t>
            </w:r>
          </w:p>
          <w:p w14:paraId="58B1B381" w14:textId="77777777" w:rsidR="00C67A3E" w:rsidRDefault="00C67A3E">
            <w:pPr>
              <w:pStyle w:val="ad"/>
              <w:spacing w:line="360" w:lineRule="auto"/>
              <w:jc w:val="both"/>
              <w:rPr>
                <w:rFonts w:ascii="Times New Roman" w:hAnsi="Times New Roman" w:cs="Times New Roman"/>
                <w:bCs/>
                <w:sz w:val="28"/>
                <w:szCs w:val="28"/>
              </w:rPr>
            </w:pPr>
          </w:p>
        </w:tc>
        <w:tc>
          <w:tcPr>
            <w:tcW w:w="863" w:type="pct"/>
            <w:tcBorders>
              <w:top w:val="single" w:sz="4" w:space="0" w:color="auto"/>
              <w:left w:val="single" w:sz="4" w:space="0" w:color="auto"/>
              <w:bottom w:val="single" w:sz="4" w:space="0" w:color="auto"/>
              <w:right w:val="single" w:sz="4" w:space="0" w:color="auto"/>
            </w:tcBorders>
          </w:tcPr>
          <w:p w14:paraId="34403DF2" w14:textId="77777777" w:rsidR="00C67A3E" w:rsidRDefault="00C67A3E">
            <w:pPr>
              <w:pStyle w:val="ad"/>
              <w:spacing w:line="360" w:lineRule="auto"/>
              <w:jc w:val="both"/>
              <w:rPr>
                <w:rFonts w:ascii="Times New Roman" w:hAnsi="Times New Roman" w:cs="Times New Roman"/>
                <w:bCs/>
                <w:sz w:val="28"/>
                <w:szCs w:val="28"/>
              </w:rPr>
            </w:pPr>
          </w:p>
        </w:tc>
        <w:tc>
          <w:tcPr>
            <w:tcW w:w="431" w:type="pct"/>
            <w:tcBorders>
              <w:top w:val="single" w:sz="4" w:space="0" w:color="auto"/>
              <w:left w:val="single" w:sz="4" w:space="0" w:color="auto"/>
              <w:bottom w:val="single" w:sz="4" w:space="0" w:color="auto"/>
              <w:right w:val="single" w:sz="4" w:space="0" w:color="auto"/>
            </w:tcBorders>
          </w:tcPr>
          <w:p w14:paraId="1F953DD7" w14:textId="77777777" w:rsidR="00C67A3E" w:rsidRDefault="00C67A3E">
            <w:pPr>
              <w:pStyle w:val="ad"/>
              <w:spacing w:line="360" w:lineRule="auto"/>
              <w:jc w:val="both"/>
              <w:rPr>
                <w:rFonts w:ascii="Times New Roman" w:hAnsi="Times New Roman" w:cs="Times New Roman"/>
                <w:bCs/>
                <w:sz w:val="28"/>
                <w:szCs w:val="28"/>
              </w:rPr>
            </w:pPr>
          </w:p>
        </w:tc>
        <w:tc>
          <w:tcPr>
            <w:tcW w:w="382" w:type="pct"/>
            <w:tcBorders>
              <w:top w:val="single" w:sz="4" w:space="0" w:color="auto"/>
              <w:left w:val="single" w:sz="4" w:space="0" w:color="auto"/>
              <w:bottom w:val="single" w:sz="4" w:space="0" w:color="auto"/>
              <w:right w:val="single" w:sz="4" w:space="0" w:color="auto"/>
            </w:tcBorders>
          </w:tcPr>
          <w:p w14:paraId="3B721B2D" w14:textId="77777777" w:rsidR="00C67A3E" w:rsidRDefault="00C67A3E">
            <w:pPr>
              <w:pStyle w:val="ad"/>
              <w:spacing w:line="360" w:lineRule="auto"/>
              <w:jc w:val="both"/>
              <w:rPr>
                <w:rFonts w:ascii="Times New Roman" w:hAnsi="Times New Roman" w:cs="Times New Roman"/>
                <w:bCs/>
                <w:sz w:val="28"/>
                <w:szCs w:val="28"/>
              </w:rPr>
            </w:pPr>
          </w:p>
        </w:tc>
        <w:tc>
          <w:tcPr>
            <w:tcW w:w="500" w:type="pct"/>
            <w:tcBorders>
              <w:top w:val="single" w:sz="4" w:space="0" w:color="auto"/>
              <w:left w:val="single" w:sz="4" w:space="0" w:color="auto"/>
              <w:bottom w:val="single" w:sz="4" w:space="0" w:color="auto"/>
              <w:right w:val="single" w:sz="4" w:space="0" w:color="auto"/>
            </w:tcBorders>
          </w:tcPr>
          <w:p w14:paraId="23895E6C" w14:textId="77777777" w:rsidR="00C67A3E" w:rsidRDefault="00C67A3E">
            <w:pPr>
              <w:pStyle w:val="ad"/>
              <w:spacing w:line="360" w:lineRule="auto"/>
              <w:jc w:val="both"/>
              <w:rPr>
                <w:rFonts w:ascii="Times New Roman" w:hAnsi="Times New Roman" w:cs="Times New Roman"/>
                <w:bCs/>
                <w:sz w:val="28"/>
                <w:szCs w:val="28"/>
              </w:rPr>
            </w:pPr>
          </w:p>
        </w:tc>
        <w:tc>
          <w:tcPr>
            <w:tcW w:w="557" w:type="pct"/>
            <w:tcBorders>
              <w:top w:val="single" w:sz="4" w:space="0" w:color="auto"/>
              <w:left w:val="single" w:sz="4" w:space="0" w:color="auto"/>
              <w:bottom w:val="single" w:sz="4" w:space="0" w:color="auto"/>
              <w:right w:val="single" w:sz="4" w:space="0" w:color="auto"/>
            </w:tcBorders>
          </w:tcPr>
          <w:p w14:paraId="67F81D3D" w14:textId="77777777" w:rsidR="00C67A3E" w:rsidRDefault="00C67A3E">
            <w:pPr>
              <w:pStyle w:val="ad"/>
              <w:spacing w:line="360" w:lineRule="auto"/>
              <w:jc w:val="both"/>
              <w:rPr>
                <w:rFonts w:ascii="Times New Roman" w:hAnsi="Times New Roman" w:cs="Times New Roman"/>
                <w:bCs/>
                <w:sz w:val="28"/>
                <w:szCs w:val="28"/>
              </w:rPr>
            </w:pPr>
          </w:p>
        </w:tc>
        <w:tc>
          <w:tcPr>
            <w:tcW w:w="479" w:type="pct"/>
            <w:tcBorders>
              <w:top w:val="single" w:sz="4" w:space="0" w:color="auto"/>
              <w:left w:val="single" w:sz="4" w:space="0" w:color="auto"/>
              <w:bottom w:val="single" w:sz="4" w:space="0" w:color="auto"/>
              <w:right w:val="single" w:sz="4" w:space="0" w:color="auto"/>
            </w:tcBorders>
          </w:tcPr>
          <w:p w14:paraId="34869C5B" w14:textId="77777777" w:rsidR="00C67A3E" w:rsidRDefault="00C67A3E">
            <w:pPr>
              <w:pStyle w:val="ad"/>
              <w:spacing w:line="360" w:lineRule="auto"/>
              <w:jc w:val="both"/>
              <w:rPr>
                <w:rFonts w:ascii="Times New Roman" w:hAnsi="Times New Roman" w:cs="Times New Roman"/>
                <w:bCs/>
                <w:sz w:val="28"/>
                <w:szCs w:val="28"/>
              </w:rPr>
            </w:pPr>
          </w:p>
        </w:tc>
        <w:tc>
          <w:tcPr>
            <w:tcW w:w="575" w:type="pct"/>
            <w:tcBorders>
              <w:top w:val="single" w:sz="4" w:space="0" w:color="auto"/>
              <w:left w:val="single" w:sz="4" w:space="0" w:color="auto"/>
              <w:bottom w:val="single" w:sz="4" w:space="0" w:color="auto"/>
              <w:right w:val="single" w:sz="4" w:space="0" w:color="auto"/>
            </w:tcBorders>
          </w:tcPr>
          <w:p w14:paraId="2B2917D1" w14:textId="77777777" w:rsidR="00C67A3E" w:rsidRDefault="00C67A3E">
            <w:pPr>
              <w:pStyle w:val="ad"/>
              <w:spacing w:line="360" w:lineRule="auto"/>
              <w:jc w:val="both"/>
              <w:rPr>
                <w:rFonts w:ascii="Times New Roman" w:hAnsi="Times New Roman" w:cs="Times New Roman"/>
                <w:bCs/>
                <w:sz w:val="28"/>
                <w:szCs w:val="28"/>
              </w:rPr>
            </w:pPr>
          </w:p>
        </w:tc>
        <w:tc>
          <w:tcPr>
            <w:tcW w:w="527" w:type="pct"/>
            <w:tcBorders>
              <w:top w:val="single" w:sz="4" w:space="0" w:color="auto"/>
              <w:left w:val="single" w:sz="4" w:space="0" w:color="auto"/>
              <w:bottom w:val="single" w:sz="4" w:space="0" w:color="auto"/>
              <w:right w:val="single" w:sz="4" w:space="0" w:color="auto"/>
            </w:tcBorders>
          </w:tcPr>
          <w:p w14:paraId="62836EB6" w14:textId="77777777" w:rsidR="00C67A3E" w:rsidRDefault="00C67A3E">
            <w:pPr>
              <w:pStyle w:val="ad"/>
              <w:spacing w:line="360" w:lineRule="auto"/>
              <w:jc w:val="both"/>
              <w:rPr>
                <w:rFonts w:ascii="Times New Roman" w:hAnsi="Times New Roman" w:cs="Times New Roman"/>
                <w:bCs/>
                <w:sz w:val="28"/>
                <w:szCs w:val="28"/>
              </w:rPr>
            </w:pPr>
          </w:p>
        </w:tc>
        <w:tc>
          <w:tcPr>
            <w:tcW w:w="362" w:type="pct"/>
            <w:tcBorders>
              <w:top w:val="single" w:sz="4" w:space="0" w:color="auto"/>
              <w:left w:val="single" w:sz="4" w:space="0" w:color="auto"/>
              <w:bottom w:val="single" w:sz="4" w:space="0" w:color="auto"/>
              <w:right w:val="single" w:sz="4" w:space="0" w:color="auto"/>
            </w:tcBorders>
          </w:tcPr>
          <w:p w14:paraId="673B2863" w14:textId="77777777" w:rsidR="00C67A3E" w:rsidRDefault="00C67A3E">
            <w:pPr>
              <w:pStyle w:val="ad"/>
              <w:spacing w:line="360" w:lineRule="auto"/>
              <w:jc w:val="both"/>
              <w:rPr>
                <w:rFonts w:ascii="Times New Roman" w:hAnsi="Times New Roman" w:cs="Times New Roman"/>
                <w:bCs/>
                <w:sz w:val="28"/>
                <w:szCs w:val="28"/>
              </w:rPr>
            </w:pPr>
          </w:p>
        </w:tc>
      </w:tr>
    </w:tbl>
    <w:p w14:paraId="2177030B" w14:textId="77777777" w:rsidR="00073EE6" w:rsidRDefault="00073EE6" w:rsidP="00C67A3E">
      <w:pPr>
        <w:pStyle w:val="ad"/>
        <w:spacing w:line="360" w:lineRule="auto"/>
        <w:jc w:val="both"/>
        <w:rPr>
          <w:rFonts w:ascii="Times New Roman" w:hAnsi="Times New Roman" w:cs="Times New Roman"/>
          <w:bCs/>
          <w:sz w:val="28"/>
          <w:szCs w:val="28"/>
        </w:rPr>
      </w:pPr>
    </w:p>
    <w:p w14:paraId="3FC27107" w14:textId="758371F7" w:rsidR="00073EE6" w:rsidRDefault="00073EE6" w:rsidP="00C67A3E">
      <w:pPr>
        <w:pStyle w:val="ad"/>
        <w:spacing w:line="360" w:lineRule="auto"/>
        <w:jc w:val="both"/>
        <w:rPr>
          <w:rFonts w:ascii="Times New Roman" w:hAnsi="Times New Roman" w:cs="Times New Roman"/>
          <w:bCs/>
          <w:sz w:val="28"/>
          <w:szCs w:val="28"/>
        </w:rPr>
        <w:sectPr w:rsidR="00073EE6" w:rsidSect="00073EE6">
          <w:pgSz w:w="16838" w:h="11906" w:orient="landscape"/>
          <w:pgMar w:top="850" w:right="1134" w:bottom="1701" w:left="1134" w:header="709" w:footer="709" w:gutter="0"/>
          <w:cols w:space="720"/>
          <w:docGrid w:linePitch="299"/>
        </w:sectPr>
      </w:pPr>
      <w:r>
        <w:rPr>
          <w:rFonts w:ascii="Times New Roman" w:hAnsi="Times New Roman" w:cs="Times New Roman"/>
          <w:bCs/>
          <w:sz w:val="28"/>
          <w:szCs w:val="28"/>
        </w:rPr>
        <w:t>Д</w:t>
      </w:r>
      <w:r w:rsidR="00C67A3E">
        <w:rPr>
          <w:rFonts w:ascii="Times New Roman" w:hAnsi="Times New Roman" w:cs="Times New Roman"/>
          <w:bCs/>
          <w:sz w:val="28"/>
          <w:szCs w:val="28"/>
        </w:rPr>
        <w:t>ата проведения занятия:___________________________________Преподаватель: ________</w:t>
      </w:r>
    </w:p>
    <w:p w14:paraId="43C02344" w14:textId="77777777" w:rsidR="00C67A3E" w:rsidRDefault="00C67A3E" w:rsidP="00C67A3E">
      <w:pPr>
        <w:spacing w:after="0" w:line="360" w:lineRule="auto"/>
        <w:rPr>
          <w:rFonts w:ascii="Times New Roman" w:hAnsi="Times New Roman" w:cs="Times New Roman"/>
          <w:bCs/>
          <w:sz w:val="28"/>
          <w:szCs w:val="28"/>
        </w:rPr>
        <w:sectPr w:rsidR="00C67A3E" w:rsidSect="00073EE6">
          <w:type w:val="continuous"/>
          <w:pgSz w:w="16838" w:h="11906" w:orient="landscape"/>
          <w:pgMar w:top="850" w:right="1134" w:bottom="1701" w:left="1134" w:header="709" w:footer="709" w:gutter="0"/>
          <w:cols w:space="720"/>
          <w:docGrid w:linePitch="299"/>
        </w:sectPr>
      </w:pPr>
    </w:p>
    <w:p w14:paraId="3D15C37E"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ТЕТРАДЬ</w:t>
      </w:r>
    </w:p>
    <w:p w14:paraId="06F97FCF"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CA8E32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Данная рабочая тетрадь предназначена для закрепления знаний по заданным темам практических занятий. В ее состав входят различные формы контроля, позволяющие осуществлять как текущий контроль знаний, так и самоконтроль. Она призвана оказать помощь обучающимся как в самостоятельной подготовке к практическим занятиям, так и при выполнении самостоятельной работы на занятиях. Приступая к работе Вам необходимо:</w:t>
      </w:r>
    </w:p>
    <w:p w14:paraId="661FC09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Уяснить цели и задачи изучаемой темы;</w:t>
      </w:r>
    </w:p>
    <w:p w14:paraId="6B2C1DC5"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Ознакомиться со списком рекомендуемой литературы и, при необходимости воспользоваться ею;</w:t>
      </w:r>
    </w:p>
    <w:p w14:paraId="167F024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всю исходную информацию по теоретическому обоснованию;</w:t>
      </w:r>
    </w:p>
    <w:p w14:paraId="218662D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стандарты сестринской деятельности;</w:t>
      </w:r>
    </w:p>
    <w:p w14:paraId="3B8A82C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Выполнить задания самостоятельной работы, руководствуясь учебной картой;</w:t>
      </w:r>
    </w:p>
    <w:p w14:paraId="4BC91B9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Выполнить все задания самоконтроля, представленные в рабочей тетради.</w:t>
      </w:r>
    </w:p>
    <w:p w14:paraId="7D3421E7" w14:textId="77777777" w:rsidR="00C67A3E" w:rsidRDefault="00C67A3E" w:rsidP="00C67A3E">
      <w:pPr>
        <w:pStyle w:val="ad"/>
        <w:spacing w:line="360" w:lineRule="auto"/>
        <w:jc w:val="both"/>
        <w:rPr>
          <w:rFonts w:ascii="Times New Roman" w:hAnsi="Times New Roman" w:cs="Times New Roman"/>
          <w:sz w:val="28"/>
          <w:szCs w:val="28"/>
        </w:rPr>
      </w:pPr>
    </w:p>
    <w:p w14:paraId="5405A802" w14:textId="77777777" w:rsidR="00C67A3E" w:rsidRDefault="00C67A3E" w:rsidP="00C67A3E">
      <w:pPr>
        <w:pStyle w:val="ad"/>
        <w:spacing w:line="360" w:lineRule="auto"/>
        <w:jc w:val="both"/>
        <w:rPr>
          <w:rFonts w:ascii="Times New Roman" w:hAnsi="Times New Roman" w:cs="Times New Roman"/>
          <w:sz w:val="28"/>
          <w:szCs w:val="28"/>
        </w:rPr>
      </w:pPr>
    </w:p>
    <w:p w14:paraId="780B2FC3"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60344047"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Дидактический материал.</w:t>
      </w:r>
    </w:p>
    <w:p w14:paraId="4F92C81F"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t>Тестовое задание</w:t>
      </w:r>
      <w:r>
        <w:rPr>
          <w:rFonts w:ascii="Times New Roman" w:hAnsi="Times New Roman" w:cs="Times New Roman"/>
          <w:b/>
          <w:sz w:val="28"/>
          <w:szCs w:val="28"/>
        </w:rPr>
        <w:br/>
      </w:r>
    </w:p>
    <w:p w14:paraId="4D142F6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 К отходам класса В относится:</w:t>
      </w:r>
    </w:p>
    <w:p w14:paraId="1A6BF3C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бумага</w:t>
      </w:r>
      <w:r>
        <w:rPr>
          <w:rFonts w:ascii="Times New Roman" w:hAnsi="Times New Roman" w:cs="Times New Roman"/>
          <w:sz w:val="28"/>
          <w:szCs w:val="28"/>
        </w:rPr>
        <w:tab/>
      </w:r>
    </w:p>
    <w:p w14:paraId="3A735C2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мокрота больного туберкулезом</w:t>
      </w:r>
    </w:p>
    <w:p w14:paraId="76A3159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желчный пузырь после холецистэктомии</w:t>
      </w:r>
    </w:p>
    <w:p w14:paraId="698112E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шприцы из терапевтического отделения</w:t>
      </w:r>
    </w:p>
    <w:p w14:paraId="17BE42D8" w14:textId="77777777" w:rsidR="00C67A3E" w:rsidRDefault="00C67A3E" w:rsidP="00C67A3E">
      <w:pPr>
        <w:pStyle w:val="ad"/>
        <w:spacing w:line="360" w:lineRule="auto"/>
        <w:jc w:val="both"/>
        <w:rPr>
          <w:rFonts w:ascii="Times New Roman" w:hAnsi="Times New Roman" w:cs="Times New Roman"/>
          <w:sz w:val="28"/>
          <w:szCs w:val="28"/>
        </w:rPr>
      </w:pPr>
    </w:p>
    <w:p w14:paraId="79170AA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 Отходы класса А собирают в одноразовую упаковку (пакет) цветом:</w:t>
      </w:r>
    </w:p>
    <w:p w14:paraId="040136C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желтого </w:t>
      </w:r>
    </w:p>
    <w:p w14:paraId="3D9F8FD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красного</w:t>
      </w:r>
    </w:p>
    <w:p w14:paraId="2D5D13C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белого</w:t>
      </w:r>
    </w:p>
    <w:p w14:paraId="66CB89E2" w14:textId="77777777" w:rsidR="00C67A3E" w:rsidRDefault="00C67A3E" w:rsidP="00C67A3E">
      <w:pPr>
        <w:pStyle w:val="ad"/>
        <w:spacing w:line="360" w:lineRule="auto"/>
        <w:jc w:val="both"/>
        <w:rPr>
          <w:rFonts w:ascii="Times New Roman" w:hAnsi="Times New Roman" w:cs="Times New Roman"/>
          <w:sz w:val="28"/>
          <w:szCs w:val="28"/>
        </w:rPr>
      </w:pPr>
    </w:p>
    <w:p w14:paraId="29759AD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3. К отходам класса Г относится:</w:t>
      </w:r>
    </w:p>
    <w:p w14:paraId="1FC1E7A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разбитый градусник</w:t>
      </w:r>
    </w:p>
    <w:p w14:paraId="6CDF9D78"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мокрота больного туберкулезом</w:t>
      </w:r>
    </w:p>
    <w:p w14:paraId="59A8F53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желчный пузырь после холецистэктомии</w:t>
      </w:r>
    </w:p>
    <w:p w14:paraId="41D3F2C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шприцы из терапевтического отделения</w:t>
      </w:r>
    </w:p>
    <w:p w14:paraId="7B14C3A8" w14:textId="77777777" w:rsidR="00C67A3E" w:rsidRDefault="00C67A3E" w:rsidP="00C67A3E">
      <w:pPr>
        <w:pStyle w:val="ad"/>
        <w:spacing w:line="360" w:lineRule="auto"/>
        <w:jc w:val="both"/>
        <w:rPr>
          <w:rFonts w:ascii="Times New Roman" w:hAnsi="Times New Roman" w:cs="Times New Roman"/>
          <w:sz w:val="28"/>
          <w:szCs w:val="28"/>
        </w:rPr>
      </w:pPr>
    </w:p>
    <w:p w14:paraId="66A2F34C"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4. Отходы класса Б и В перед утилизацией необходимо:</w:t>
      </w:r>
    </w:p>
    <w:p w14:paraId="145CA0C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Ссыпать вместе в желтый пакет и загерметизировать.</w:t>
      </w:r>
    </w:p>
    <w:p w14:paraId="4090909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Ссыпать в красный пакет и загерметизировать </w:t>
      </w:r>
    </w:p>
    <w:p w14:paraId="0506CCD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Провести дезинфекцию отходов.</w:t>
      </w:r>
    </w:p>
    <w:p w14:paraId="70ED167D" w14:textId="77777777" w:rsidR="00C67A3E" w:rsidRDefault="00C67A3E" w:rsidP="00C67A3E">
      <w:pPr>
        <w:pStyle w:val="ad"/>
        <w:spacing w:line="360" w:lineRule="auto"/>
        <w:jc w:val="both"/>
        <w:rPr>
          <w:rFonts w:ascii="Times New Roman" w:hAnsi="Times New Roman" w:cs="Times New Roman"/>
          <w:sz w:val="28"/>
          <w:szCs w:val="28"/>
        </w:rPr>
      </w:pPr>
    </w:p>
    <w:p w14:paraId="5284B71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5. Что нельзя делать при работе с отходами разного класса:</w:t>
      </w:r>
    </w:p>
    <w:p w14:paraId="486FD22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Проводить дезинфекцию отходов</w:t>
      </w:r>
    </w:p>
    <w:p w14:paraId="04DF01BC"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Работать в спецодежде</w:t>
      </w:r>
    </w:p>
    <w:p w14:paraId="7A5246A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Пересыпать отходов класса Б и В в одну емкость </w:t>
      </w:r>
    </w:p>
    <w:p w14:paraId="416DB888" w14:textId="77777777" w:rsidR="00C67A3E" w:rsidRDefault="00C67A3E" w:rsidP="00C67A3E">
      <w:pPr>
        <w:pStyle w:val="ad"/>
        <w:spacing w:line="360" w:lineRule="auto"/>
        <w:jc w:val="both"/>
        <w:rPr>
          <w:rFonts w:ascii="Times New Roman" w:hAnsi="Times New Roman" w:cs="Times New Roman"/>
          <w:sz w:val="28"/>
          <w:szCs w:val="28"/>
        </w:rPr>
      </w:pPr>
    </w:p>
    <w:p w14:paraId="294D0C0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 Радиоактивные и ионизирующие отходы относятся к классу:</w:t>
      </w:r>
    </w:p>
    <w:p w14:paraId="0BD435F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А</w:t>
      </w:r>
    </w:p>
    <w:p w14:paraId="672776D5"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Б</w:t>
      </w:r>
    </w:p>
    <w:p w14:paraId="7006C05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В</w:t>
      </w:r>
    </w:p>
    <w:p w14:paraId="4E0E9AB5"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Г</w:t>
      </w:r>
    </w:p>
    <w:p w14:paraId="2151F363"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 Д</w:t>
      </w:r>
    </w:p>
    <w:p w14:paraId="5FF2EA70" w14:textId="77777777" w:rsidR="00C67A3E" w:rsidRDefault="00C67A3E" w:rsidP="00C67A3E">
      <w:pPr>
        <w:pStyle w:val="ad"/>
        <w:spacing w:line="360" w:lineRule="auto"/>
        <w:jc w:val="both"/>
        <w:rPr>
          <w:rFonts w:ascii="Times New Roman" w:hAnsi="Times New Roman" w:cs="Times New Roman"/>
          <w:sz w:val="28"/>
          <w:szCs w:val="28"/>
        </w:rPr>
      </w:pPr>
    </w:p>
    <w:p w14:paraId="0518C3D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7. К отходам класса А относится:</w:t>
      </w:r>
    </w:p>
    <w:p w14:paraId="221E2AA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Шприц после инъекции.</w:t>
      </w:r>
    </w:p>
    <w:p w14:paraId="7A574C2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Пустая коробка из-под лекарственного препарата</w:t>
      </w:r>
    </w:p>
    <w:p w14:paraId="0211DEF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Почка после нефроэктомии</w:t>
      </w:r>
    </w:p>
    <w:p w14:paraId="02A49A4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Рентген аппарат.</w:t>
      </w:r>
    </w:p>
    <w:p w14:paraId="7FC0689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37A74C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8. К отходам класса Г относится:</w:t>
      </w:r>
    </w:p>
    <w:p w14:paraId="5BDE9A2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Дезинфицирующее средство.</w:t>
      </w:r>
    </w:p>
    <w:p w14:paraId="05CDD72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Пустая ампула из-под лекарства.</w:t>
      </w:r>
    </w:p>
    <w:p w14:paraId="44C3404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Одноразовый скальпель после операции</w:t>
      </w:r>
    </w:p>
    <w:p w14:paraId="11864A47" w14:textId="77777777" w:rsidR="00C67A3E" w:rsidRDefault="00C67A3E" w:rsidP="00C67A3E">
      <w:pPr>
        <w:pStyle w:val="ad"/>
        <w:spacing w:line="360" w:lineRule="auto"/>
        <w:jc w:val="both"/>
        <w:rPr>
          <w:rFonts w:ascii="Times New Roman" w:hAnsi="Times New Roman" w:cs="Times New Roman"/>
          <w:sz w:val="28"/>
          <w:szCs w:val="28"/>
        </w:rPr>
      </w:pPr>
    </w:p>
    <w:p w14:paraId="67DC2EC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9.При использовании одноразовых контейнеров для сбора острого инструментария допускается их заполнение в течение:</w:t>
      </w:r>
    </w:p>
    <w:p w14:paraId="04FB6FD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3 суток</w:t>
      </w:r>
    </w:p>
    <w:p w14:paraId="3CFE8C5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1 сутки</w:t>
      </w:r>
    </w:p>
    <w:p w14:paraId="0C5B659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по мере заполнения</w:t>
      </w:r>
    </w:p>
    <w:p w14:paraId="29540B5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12 часов.</w:t>
      </w:r>
    </w:p>
    <w:p w14:paraId="18450EFC" w14:textId="77777777" w:rsidR="00C67A3E" w:rsidRDefault="00C67A3E" w:rsidP="00C67A3E">
      <w:pPr>
        <w:pStyle w:val="ad"/>
        <w:spacing w:line="360" w:lineRule="auto"/>
        <w:jc w:val="both"/>
        <w:rPr>
          <w:rFonts w:ascii="Times New Roman" w:hAnsi="Times New Roman" w:cs="Times New Roman"/>
          <w:sz w:val="28"/>
          <w:szCs w:val="28"/>
        </w:rPr>
      </w:pPr>
    </w:p>
    <w:p w14:paraId="2C5C9A5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10. Сбор отходов в местах их образования осуществляется в течение:</w:t>
      </w:r>
    </w:p>
    <w:p w14:paraId="779A99D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24 часов.</w:t>
      </w:r>
    </w:p>
    <w:p w14:paraId="010C552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7 дней.</w:t>
      </w:r>
    </w:p>
    <w:p w14:paraId="512A70E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рабочей смены.</w:t>
      </w:r>
    </w:p>
    <w:p w14:paraId="64397A26" w14:textId="77777777" w:rsidR="00C67A3E" w:rsidRDefault="00C67A3E" w:rsidP="00C67A3E">
      <w:pPr>
        <w:pStyle w:val="ad"/>
        <w:spacing w:line="360" w:lineRule="auto"/>
        <w:jc w:val="both"/>
        <w:rPr>
          <w:rFonts w:ascii="Times New Roman" w:hAnsi="Times New Roman" w:cs="Times New Roman"/>
          <w:sz w:val="28"/>
          <w:szCs w:val="28"/>
        </w:rPr>
      </w:pPr>
    </w:p>
    <w:p w14:paraId="0C0FE64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11.  Отходы класса А могут быть захоронены на:</w:t>
      </w:r>
    </w:p>
    <w:p w14:paraId="590165B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обычных полигонах по захоронению твердых бытовых отходов.</w:t>
      </w:r>
    </w:p>
    <w:p w14:paraId="25A8F5D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необходимо уничтожать на специальных установках по обезвреживанию отходов ЛПУ термическими методами</w:t>
      </w:r>
    </w:p>
    <w:p w14:paraId="5DEC7F2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14:paraId="54D664D7" w14:textId="77777777" w:rsidR="00C67A3E" w:rsidRDefault="00C67A3E" w:rsidP="00C67A3E">
      <w:pPr>
        <w:pStyle w:val="ad"/>
        <w:spacing w:line="360" w:lineRule="auto"/>
        <w:jc w:val="both"/>
        <w:rPr>
          <w:rFonts w:ascii="Times New Roman" w:hAnsi="Times New Roman" w:cs="Times New Roman"/>
          <w:sz w:val="28"/>
          <w:szCs w:val="28"/>
        </w:rPr>
      </w:pPr>
    </w:p>
    <w:p w14:paraId="3FE7610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12. Опасные отходы относятся к классу:</w:t>
      </w:r>
    </w:p>
    <w:p w14:paraId="2A810F1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А</w:t>
      </w:r>
    </w:p>
    <w:p w14:paraId="342DF51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Б</w:t>
      </w:r>
    </w:p>
    <w:p w14:paraId="62209BF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В</w:t>
      </w:r>
    </w:p>
    <w:p w14:paraId="180B60E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Г</w:t>
      </w:r>
    </w:p>
    <w:p w14:paraId="0791CE3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 Д</w:t>
      </w:r>
    </w:p>
    <w:p w14:paraId="7FA112AE" w14:textId="77777777" w:rsidR="00C67A3E" w:rsidRDefault="00C67A3E" w:rsidP="00C67A3E">
      <w:pPr>
        <w:pStyle w:val="ad"/>
        <w:spacing w:line="360" w:lineRule="auto"/>
        <w:jc w:val="both"/>
        <w:rPr>
          <w:rFonts w:ascii="Times New Roman" w:hAnsi="Times New Roman" w:cs="Times New Roman"/>
          <w:sz w:val="28"/>
          <w:szCs w:val="28"/>
        </w:rPr>
      </w:pPr>
    </w:p>
    <w:p w14:paraId="6156A355"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13. Чрезвычайно опасные отходы относятся к классу:</w:t>
      </w:r>
    </w:p>
    <w:p w14:paraId="53C4D31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А</w:t>
      </w:r>
    </w:p>
    <w:p w14:paraId="40E3D43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Б</w:t>
      </w:r>
    </w:p>
    <w:p w14:paraId="7F50B277"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В</w:t>
      </w:r>
    </w:p>
    <w:p w14:paraId="55DB8EC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Г</w:t>
      </w:r>
    </w:p>
    <w:p w14:paraId="6301DC7C"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 Д</w:t>
      </w:r>
    </w:p>
    <w:p w14:paraId="5974599C" w14:textId="77777777" w:rsidR="00C67A3E" w:rsidRDefault="00C67A3E" w:rsidP="00C67A3E">
      <w:pPr>
        <w:pStyle w:val="ad"/>
        <w:spacing w:line="360" w:lineRule="auto"/>
        <w:jc w:val="both"/>
        <w:rPr>
          <w:rFonts w:ascii="Times New Roman" w:hAnsi="Times New Roman" w:cs="Times New Roman"/>
          <w:sz w:val="28"/>
          <w:szCs w:val="28"/>
        </w:rPr>
      </w:pPr>
    </w:p>
    <w:p w14:paraId="5F9EAA55"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14. Отходы класса В собирают:</w:t>
      </w:r>
    </w:p>
    <w:p w14:paraId="64F977F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белый пакет</w:t>
      </w:r>
    </w:p>
    <w:p w14:paraId="517C0696"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желтый пакет</w:t>
      </w:r>
    </w:p>
    <w:p w14:paraId="1E1589C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красный пакет</w:t>
      </w:r>
    </w:p>
    <w:p w14:paraId="3B525BC0" w14:textId="77777777" w:rsidR="00C67A3E" w:rsidRDefault="005039C1"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не имеет значение</w:t>
      </w:r>
      <w:r w:rsidR="00C67A3E">
        <w:rPr>
          <w:rFonts w:ascii="Times New Roman" w:hAnsi="Times New Roman" w:cs="Times New Roman"/>
          <w:sz w:val="28"/>
          <w:szCs w:val="28"/>
        </w:rPr>
        <w:t>.</w:t>
      </w:r>
    </w:p>
    <w:p w14:paraId="782E40EA" w14:textId="77777777" w:rsidR="008F6B90" w:rsidRDefault="008F6B90" w:rsidP="00C67A3E">
      <w:pPr>
        <w:pStyle w:val="ad"/>
        <w:spacing w:line="360" w:lineRule="auto"/>
        <w:jc w:val="both"/>
        <w:rPr>
          <w:rFonts w:ascii="Times New Roman" w:hAnsi="Times New Roman" w:cs="Times New Roman"/>
          <w:b/>
          <w:sz w:val="28"/>
          <w:szCs w:val="28"/>
        </w:rPr>
      </w:pPr>
    </w:p>
    <w:p w14:paraId="4F1F7F04" w14:textId="77777777" w:rsidR="008F6B90" w:rsidRDefault="008F6B90" w:rsidP="00C67A3E">
      <w:pPr>
        <w:pStyle w:val="ad"/>
        <w:spacing w:line="360" w:lineRule="auto"/>
        <w:jc w:val="both"/>
        <w:rPr>
          <w:rFonts w:ascii="Times New Roman" w:hAnsi="Times New Roman" w:cs="Times New Roman"/>
          <w:b/>
          <w:sz w:val="28"/>
          <w:szCs w:val="28"/>
        </w:rPr>
      </w:pPr>
    </w:p>
    <w:p w14:paraId="0658AE20" w14:textId="77777777" w:rsidR="008F6B90" w:rsidRPr="008F6B90" w:rsidRDefault="008F6B90" w:rsidP="00C67A3E">
      <w:pPr>
        <w:pStyle w:val="ad"/>
        <w:spacing w:line="360" w:lineRule="auto"/>
        <w:jc w:val="both"/>
        <w:rPr>
          <w:rFonts w:ascii="Times New Roman" w:hAnsi="Times New Roman" w:cs="Times New Roman"/>
          <w:b/>
          <w:sz w:val="28"/>
          <w:szCs w:val="28"/>
        </w:rPr>
      </w:pPr>
    </w:p>
    <w:p w14:paraId="217D3D95" w14:textId="25AA4756" w:rsidR="008F6B90" w:rsidRDefault="008F6B90"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№2. </w:t>
      </w:r>
      <w:r w:rsidRPr="008F6B90">
        <w:rPr>
          <w:rFonts w:ascii="Times New Roman" w:hAnsi="Times New Roman" w:cs="Times New Roman"/>
          <w:b/>
          <w:sz w:val="28"/>
          <w:szCs w:val="28"/>
        </w:rPr>
        <w:t>Установите соответствие</w:t>
      </w:r>
    </w:p>
    <w:tbl>
      <w:tblPr>
        <w:tblStyle w:val="af"/>
        <w:tblW w:w="0" w:type="auto"/>
        <w:tblLook w:val="04A0" w:firstRow="1" w:lastRow="0" w:firstColumn="1" w:lastColumn="0" w:noHBand="0" w:noVBand="1"/>
      </w:tblPr>
      <w:tblGrid>
        <w:gridCol w:w="4672"/>
        <w:gridCol w:w="4673"/>
      </w:tblGrid>
      <w:tr w:rsidR="008F6B90" w14:paraId="6321B5A6" w14:textId="77777777" w:rsidTr="008F6B90">
        <w:tc>
          <w:tcPr>
            <w:tcW w:w="4672" w:type="dxa"/>
          </w:tcPr>
          <w:p w14:paraId="4AB82873" w14:textId="4CA7967E"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а) отходы класс А</w:t>
            </w:r>
          </w:p>
        </w:tc>
        <w:tc>
          <w:tcPr>
            <w:tcW w:w="4673" w:type="dxa"/>
          </w:tcPr>
          <w:p w14:paraId="15F495C0" w14:textId="492166C4"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1. Перед сбором обязательно дезинфицируется</w:t>
            </w:r>
            <w:r>
              <w:rPr>
                <w:rFonts w:ascii="Times New Roman" w:hAnsi="Times New Roman" w:cs="Times New Roman"/>
                <w:sz w:val="28"/>
                <w:szCs w:val="28"/>
              </w:rPr>
              <w:t>.</w:t>
            </w:r>
          </w:p>
        </w:tc>
      </w:tr>
      <w:tr w:rsidR="008F6B90" w14:paraId="133B38F3" w14:textId="77777777" w:rsidTr="008F6B90">
        <w:tc>
          <w:tcPr>
            <w:tcW w:w="4672" w:type="dxa"/>
          </w:tcPr>
          <w:p w14:paraId="1F428569" w14:textId="7B87BA48"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б) отходы класса Б</w:t>
            </w:r>
          </w:p>
        </w:tc>
        <w:tc>
          <w:tcPr>
            <w:tcW w:w="4673" w:type="dxa"/>
          </w:tcPr>
          <w:p w14:paraId="5604DA65" w14:textId="3F2BFBBC" w:rsidR="008F6B90" w:rsidRPr="008F6B90" w:rsidRDefault="008F6B90" w:rsidP="008F6B90">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2. Собирают в пакеты белого цвета.</w:t>
            </w:r>
          </w:p>
        </w:tc>
      </w:tr>
      <w:tr w:rsidR="008F6B90" w14:paraId="7736F070" w14:textId="77777777" w:rsidTr="008F6B90">
        <w:tc>
          <w:tcPr>
            <w:tcW w:w="4672" w:type="dxa"/>
          </w:tcPr>
          <w:p w14:paraId="6204771A" w14:textId="72EAEBB0"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 отходы класса В</w:t>
            </w:r>
          </w:p>
        </w:tc>
        <w:tc>
          <w:tcPr>
            <w:tcW w:w="4673" w:type="dxa"/>
          </w:tcPr>
          <w:p w14:paraId="6059FC75" w14:textId="05A2F2D8"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3. Собирают в фтизиатрических отделениях.</w:t>
            </w:r>
          </w:p>
        </w:tc>
      </w:tr>
      <w:tr w:rsidR="008F6B90" w14:paraId="035B28BE" w14:textId="77777777" w:rsidTr="008F6B90">
        <w:tc>
          <w:tcPr>
            <w:tcW w:w="4672" w:type="dxa"/>
          </w:tcPr>
          <w:p w14:paraId="11B2F406" w14:textId="519FA2C4"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г) отходы класса Г</w:t>
            </w:r>
          </w:p>
        </w:tc>
        <w:tc>
          <w:tcPr>
            <w:tcW w:w="4673" w:type="dxa"/>
          </w:tcPr>
          <w:p w14:paraId="19483D0F" w14:textId="68C25AF3"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4. Называют опасными.</w:t>
            </w:r>
          </w:p>
        </w:tc>
      </w:tr>
      <w:tr w:rsidR="008F6B90" w14:paraId="691681E6" w14:textId="77777777" w:rsidTr="008F6B90">
        <w:tc>
          <w:tcPr>
            <w:tcW w:w="4672" w:type="dxa"/>
          </w:tcPr>
          <w:p w14:paraId="5B36AEA7" w14:textId="58F1CBAD" w:rsidR="008F6B90" w:rsidRPr="008F6B90" w:rsidRDefault="008F6B90"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д) отходы класса Д</w:t>
            </w:r>
          </w:p>
        </w:tc>
        <w:tc>
          <w:tcPr>
            <w:tcW w:w="4673" w:type="dxa"/>
          </w:tcPr>
          <w:p w14:paraId="5BD72E42" w14:textId="142EE7BE" w:rsidR="008F6B90" w:rsidRDefault="008F6B90" w:rsidP="00C67A3E">
            <w:pPr>
              <w:pStyle w:val="ad"/>
              <w:spacing w:line="360" w:lineRule="auto"/>
              <w:jc w:val="both"/>
              <w:rPr>
                <w:rFonts w:ascii="Times New Roman" w:hAnsi="Times New Roman" w:cs="Times New Roman"/>
                <w:b/>
                <w:sz w:val="28"/>
                <w:szCs w:val="28"/>
              </w:rPr>
            </w:pPr>
            <w:r w:rsidRPr="008F6B90">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lang w:eastAsia="ru-RU"/>
              </w:rPr>
              <w:t>Осуществляется специализированными организациями по обращению с радиоактивными отходами, имеющими лицензию на данный вид деятельности</w:t>
            </w:r>
          </w:p>
        </w:tc>
      </w:tr>
      <w:tr w:rsidR="008F6B90" w14:paraId="1B66ACCE" w14:textId="77777777" w:rsidTr="008F6B90">
        <w:tc>
          <w:tcPr>
            <w:tcW w:w="4672" w:type="dxa"/>
          </w:tcPr>
          <w:p w14:paraId="1F825249" w14:textId="52F43A12"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е) запрещаться при работе с отходами</w:t>
            </w:r>
          </w:p>
        </w:tc>
        <w:tc>
          <w:tcPr>
            <w:tcW w:w="4673" w:type="dxa"/>
          </w:tcPr>
          <w:p w14:paraId="659B8C6A" w14:textId="6CFDEFD5"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6. Утрамбовывать отходы.</w:t>
            </w:r>
          </w:p>
        </w:tc>
      </w:tr>
      <w:tr w:rsidR="008F6B90" w14:paraId="47F044B2" w14:textId="77777777" w:rsidTr="008F6B90">
        <w:tc>
          <w:tcPr>
            <w:tcW w:w="4672" w:type="dxa"/>
          </w:tcPr>
          <w:p w14:paraId="4D001CB3" w14:textId="6925ADDF"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ё) необходимо при работе с отходами</w:t>
            </w:r>
          </w:p>
        </w:tc>
        <w:tc>
          <w:tcPr>
            <w:tcW w:w="4673" w:type="dxa"/>
          </w:tcPr>
          <w:p w14:paraId="1859CBE8" w14:textId="711B138D" w:rsidR="008F6B90" w:rsidRPr="008F6B90" w:rsidRDefault="008F6B90" w:rsidP="00C67A3E">
            <w:pPr>
              <w:pStyle w:val="ad"/>
              <w:spacing w:line="360" w:lineRule="auto"/>
              <w:jc w:val="both"/>
              <w:rPr>
                <w:rFonts w:ascii="Times New Roman" w:hAnsi="Times New Roman" w:cs="Times New Roman"/>
                <w:sz w:val="28"/>
                <w:szCs w:val="28"/>
              </w:rPr>
            </w:pPr>
            <w:r w:rsidRPr="008F6B90">
              <w:rPr>
                <w:rFonts w:ascii="Times New Roman" w:hAnsi="Times New Roman" w:cs="Times New Roman"/>
                <w:sz w:val="28"/>
                <w:szCs w:val="28"/>
              </w:rPr>
              <w:t>7. Работать в перчатках и спецодежде.</w:t>
            </w:r>
          </w:p>
        </w:tc>
      </w:tr>
    </w:tbl>
    <w:p w14:paraId="107F7667" w14:textId="77777777" w:rsidR="008F6B90" w:rsidRPr="008F6B90" w:rsidRDefault="008F6B90" w:rsidP="00C67A3E">
      <w:pPr>
        <w:pStyle w:val="ad"/>
        <w:spacing w:line="360" w:lineRule="auto"/>
        <w:jc w:val="both"/>
        <w:rPr>
          <w:rFonts w:ascii="Times New Roman" w:hAnsi="Times New Roman" w:cs="Times New Roman"/>
          <w:b/>
          <w:sz w:val="28"/>
          <w:szCs w:val="28"/>
        </w:rPr>
      </w:pPr>
    </w:p>
    <w:p w14:paraId="619695C9" w14:textId="77777777" w:rsidR="00C67A3E" w:rsidRDefault="00C67A3E" w:rsidP="00C67A3E">
      <w:pPr>
        <w:pStyle w:val="ad"/>
        <w:spacing w:line="360" w:lineRule="auto"/>
        <w:jc w:val="both"/>
        <w:rPr>
          <w:rFonts w:ascii="Times New Roman" w:hAnsi="Times New Roman" w:cs="Times New Roman"/>
          <w:sz w:val="28"/>
          <w:szCs w:val="28"/>
        </w:rPr>
      </w:pPr>
    </w:p>
    <w:p w14:paraId="68FD3355" w14:textId="77777777" w:rsidR="005039C1" w:rsidRDefault="005039C1" w:rsidP="00C67A3E">
      <w:pPr>
        <w:pStyle w:val="ad"/>
        <w:spacing w:line="360" w:lineRule="auto"/>
        <w:jc w:val="both"/>
        <w:rPr>
          <w:rFonts w:ascii="Times New Roman" w:hAnsi="Times New Roman" w:cs="Times New Roman"/>
          <w:sz w:val="28"/>
          <w:szCs w:val="28"/>
        </w:rPr>
      </w:pPr>
    </w:p>
    <w:p w14:paraId="54A7329F" w14:textId="77777777" w:rsidR="005039C1" w:rsidRDefault="005039C1" w:rsidP="00C67A3E">
      <w:pPr>
        <w:pStyle w:val="ad"/>
        <w:spacing w:line="360" w:lineRule="auto"/>
        <w:jc w:val="both"/>
        <w:rPr>
          <w:rFonts w:ascii="Times New Roman" w:hAnsi="Times New Roman" w:cs="Times New Roman"/>
          <w:sz w:val="28"/>
          <w:szCs w:val="28"/>
        </w:rPr>
      </w:pPr>
    </w:p>
    <w:p w14:paraId="131CA3CC" w14:textId="77777777" w:rsidR="008F6B90" w:rsidRDefault="008F6B90" w:rsidP="00C67A3E">
      <w:pPr>
        <w:pStyle w:val="ad"/>
        <w:spacing w:line="360" w:lineRule="auto"/>
        <w:jc w:val="both"/>
        <w:rPr>
          <w:rFonts w:ascii="Times New Roman" w:hAnsi="Times New Roman" w:cs="Times New Roman"/>
          <w:sz w:val="28"/>
          <w:szCs w:val="28"/>
        </w:rPr>
      </w:pPr>
    </w:p>
    <w:p w14:paraId="4CC475FE" w14:textId="77777777" w:rsidR="008F6B90" w:rsidRDefault="008F6B90" w:rsidP="00C67A3E">
      <w:pPr>
        <w:pStyle w:val="ad"/>
        <w:spacing w:line="360" w:lineRule="auto"/>
        <w:jc w:val="both"/>
        <w:rPr>
          <w:rFonts w:ascii="Times New Roman" w:hAnsi="Times New Roman" w:cs="Times New Roman"/>
          <w:sz w:val="28"/>
          <w:szCs w:val="28"/>
        </w:rPr>
      </w:pPr>
    </w:p>
    <w:p w14:paraId="27EF638C" w14:textId="77777777" w:rsidR="008F6B90" w:rsidRDefault="008F6B90" w:rsidP="00C67A3E">
      <w:pPr>
        <w:pStyle w:val="ad"/>
        <w:spacing w:line="360" w:lineRule="auto"/>
        <w:jc w:val="both"/>
        <w:rPr>
          <w:rFonts w:ascii="Times New Roman" w:hAnsi="Times New Roman" w:cs="Times New Roman"/>
          <w:sz w:val="28"/>
          <w:szCs w:val="28"/>
        </w:rPr>
      </w:pPr>
    </w:p>
    <w:p w14:paraId="25CAB645" w14:textId="77777777" w:rsidR="008F6B90" w:rsidRDefault="008F6B90" w:rsidP="00C67A3E">
      <w:pPr>
        <w:pStyle w:val="ad"/>
        <w:spacing w:line="360" w:lineRule="auto"/>
        <w:jc w:val="both"/>
        <w:rPr>
          <w:rFonts w:ascii="Times New Roman" w:hAnsi="Times New Roman" w:cs="Times New Roman"/>
          <w:sz w:val="28"/>
          <w:szCs w:val="28"/>
        </w:rPr>
      </w:pPr>
    </w:p>
    <w:p w14:paraId="6CBF48AF" w14:textId="77777777" w:rsidR="008F6B90" w:rsidRDefault="008F6B90" w:rsidP="00C67A3E">
      <w:pPr>
        <w:pStyle w:val="ad"/>
        <w:spacing w:line="360" w:lineRule="auto"/>
        <w:jc w:val="both"/>
        <w:rPr>
          <w:rFonts w:ascii="Times New Roman" w:hAnsi="Times New Roman" w:cs="Times New Roman"/>
          <w:sz w:val="28"/>
          <w:szCs w:val="28"/>
        </w:rPr>
      </w:pPr>
    </w:p>
    <w:p w14:paraId="015456B1" w14:textId="77777777" w:rsidR="008F6B90" w:rsidRDefault="008F6B90" w:rsidP="00C67A3E">
      <w:pPr>
        <w:pStyle w:val="ad"/>
        <w:spacing w:line="360" w:lineRule="auto"/>
        <w:jc w:val="both"/>
        <w:rPr>
          <w:rFonts w:ascii="Times New Roman" w:hAnsi="Times New Roman" w:cs="Times New Roman"/>
          <w:sz w:val="28"/>
          <w:szCs w:val="28"/>
        </w:rPr>
      </w:pPr>
    </w:p>
    <w:p w14:paraId="1B8E742F" w14:textId="77777777" w:rsidR="008F6B90" w:rsidRDefault="008F6B90" w:rsidP="00C67A3E">
      <w:pPr>
        <w:pStyle w:val="ad"/>
        <w:spacing w:line="360" w:lineRule="auto"/>
        <w:jc w:val="both"/>
        <w:rPr>
          <w:rFonts w:ascii="Times New Roman" w:hAnsi="Times New Roman" w:cs="Times New Roman"/>
          <w:sz w:val="28"/>
          <w:szCs w:val="28"/>
        </w:rPr>
      </w:pPr>
    </w:p>
    <w:p w14:paraId="430BE52C" w14:textId="77777777" w:rsidR="008F6B90" w:rsidRDefault="008F6B90" w:rsidP="00C67A3E">
      <w:pPr>
        <w:pStyle w:val="ad"/>
        <w:spacing w:line="360" w:lineRule="auto"/>
        <w:jc w:val="both"/>
        <w:rPr>
          <w:rFonts w:ascii="Times New Roman" w:hAnsi="Times New Roman" w:cs="Times New Roman"/>
          <w:sz w:val="28"/>
          <w:szCs w:val="28"/>
        </w:rPr>
      </w:pPr>
    </w:p>
    <w:p w14:paraId="1DF83CF1" w14:textId="77777777" w:rsidR="008F6B90" w:rsidRDefault="008F6B90" w:rsidP="00C67A3E">
      <w:pPr>
        <w:pStyle w:val="ad"/>
        <w:spacing w:line="360" w:lineRule="auto"/>
        <w:jc w:val="both"/>
        <w:rPr>
          <w:rFonts w:ascii="Times New Roman" w:hAnsi="Times New Roman" w:cs="Times New Roman"/>
          <w:sz w:val="28"/>
          <w:szCs w:val="28"/>
        </w:rPr>
      </w:pPr>
    </w:p>
    <w:p w14:paraId="2D4DE96F"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Ситуационные задачи</w:t>
      </w:r>
    </w:p>
    <w:p w14:paraId="210121D7"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№1.</w:t>
      </w:r>
    </w:p>
    <w:p w14:paraId="437BF8C4" w14:textId="77777777" w:rsidR="00C67A3E" w:rsidRDefault="00C67A3E" w:rsidP="00C67A3E">
      <w:pPr>
        <w:pStyle w:val="ad"/>
        <w:spacing w:line="360" w:lineRule="auto"/>
        <w:jc w:val="both"/>
        <w:rPr>
          <w:rFonts w:ascii="Times New Roman" w:hAnsi="Times New Roman" w:cs="Times New Roman"/>
          <w:sz w:val="28"/>
          <w:szCs w:val="28"/>
        </w:rPr>
      </w:pPr>
    </w:p>
    <w:p w14:paraId="060351D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Вы процедурная медсестра. По окончанию смены ваша обязанность вынести мусор, провести дезинфекцию многоразовых емкостей для сбора мусора класса А и Б.</w:t>
      </w:r>
    </w:p>
    <w:p w14:paraId="4868833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 Вами:</w:t>
      </w:r>
    </w:p>
    <w:p w14:paraId="6C7FDA4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1.лоток с пустыми ампулы от лекарственных препаратов;</w:t>
      </w:r>
    </w:p>
    <w:p w14:paraId="7FE6DB0B"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2.пустой коробок от лекарственного препарата;</w:t>
      </w:r>
    </w:p>
    <w:p w14:paraId="566E26D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3.использованные ватные шарики (прошли дезинфекцию);</w:t>
      </w:r>
    </w:p>
    <w:p w14:paraId="5AD3D01A"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4.использованные шприцы (прошли дезинфекцию);</w:t>
      </w:r>
    </w:p>
    <w:p w14:paraId="0AE36DC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5.использованные системы для в/в вливаний (прошли дезинфекцию);</w:t>
      </w:r>
    </w:p>
    <w:p w14:paraId="51F7608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6.пакеты и упаковка от шприцев и систем;</w:t>
      </w:r>
    </w:p>
    <w:p w14:paraId="1A400BB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7.заполненный контейнер с использованными иглами.</w:t>
      </w:r>
    </w:p>
    <w:p w14:paraId="260D528E" w14:textId="77777777" w:rsidR="00C67A3E" w:rsidRDefault="00C67A3E" w:rsidP="00C67A3E">
      <w:pPr>
        <w:pStyle w:val="ad"/>
        <w:spacing w:line="360" w:lineRule="auto"/>
        <w:jc w:val="both"/>
        <w:rPr>
          <w:rFonts w:ascii="Times New Roman" w:hAnsi="Times New Roman" w:cs="Times New Roman"/>
          <w:sz w:val="28"/>
          <w:szCs w:val="28"/>
        </w:rPr>
      </w:pPr>
    </w:p>
    <w:p w14:paraId="6824CF7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Рассортировать отходы по емкостям для сбора отходов класса А и Б.</w:t>
      </w:r>
    </w:p>
    <w:p w14:paraId="67385682" w14:textId="77777777" w:rsidR="00C67A3E" w:rsidRDefault="00C67A3E" w:rsidP="00C67A3E">
      <w:pPr>
        <w:pStyle w:val="ad"/>
        <w:spacing w:line="360" w:lineRule="auto"/>
        <w:jc w:val="both"/>
        <w:rPr>
          <w:rFonts w:ascii="Times New Roman" w:hAnsi="Times New Roman" w:cs="Times New Roman"/>
          <w:sz w:val="28"/>
          <w:szCs w:val="28"/>
        </w:rPr>
      </w:pPr>
    </w:p>
    <w:p w14:paraId="775B953C"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№2.</w:t>
      </w:r>
    </w:p>
    <w:p w14:paraId="0F79211A" w14:textId="77777777" w:rsidR="00C67A3E" w:rsidRDefault="00C67A3E" w:rsidP="00C67A3E">
      <w:pPr>
        <w:pStyle w:val="ad"/>
        <w:spacing w:line="360" w:lineRule="auto"/>
        <w:jc w:val="both"/>
        <w:rPr>
          <w:rFonts w:ascii="Times New Roman" w:hAnsi="Times New Roman" w:cs="Times New Roman"/>
          <w:sz w:val="28"/>
          <w:szCs w:val="28"/>
        </w:rPr>
      </w:pPr>
    </w:p>
    <w:p w14:paraId="34F79120"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Вы старшая медсестра отделения.  После ревизии Вы обнаружили просроченные лекарственные препараты, несколько флаконов дезсредства, документацию которую уже не нужно хранить, канцтовары вышедшие из строя. Как вы будите собирать и утилизировать данные отходы.</w:t>
      </w:r>
    </w:p>
    <w:p w14:paraId="188758B0" w14:textId="77777777" w:rsidR="00C67A3E" w:rsidRDefault="00C67A3E" w:rsidP="00C67A3E">
      <w:pPr>
        <w:pStyle w:val="ad"/>
        <w:spacing w:line="360" w:lineRule="auto"/>
        <w:jc w:val="both"/>
        <w:rPr>
          <w:rFonts w:ascii="Times New Roman" w:hAnsi="Times New Roman" w:cs="Times New Roman"/>
          <w:sz w:val="28"/>
          <w:szCs w:val="28"/>
        </w:rPr>
      </w:pPr>
    </w:p>
    <w:p w14:paraId="1B62062C"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№3.</w:t>
      </w:r>
    </w:p>
    <w:p w14:paraId="1A937C3C" w14:textId="77777777" w:rsidR="00C67A3E" w:rsidRDefault="00C67A3E" w:rsidP="00C67A3E">
      <w:pPr>
        <w:pStyle w:val="ad"/>
        <w:spacing w:line="360" w:lineRule="auto"/>
        <w:jc w:val="both"/>
        <w:rPr>
          <w:rFonts w:ascii="Times New Roman" w:hAnsi="Times New Roman" w:cs="Times New Roman"/>
          <w:sz w:val="28"/>
          <w:szCs w:val="28"/>
        </w:rPr>
      </w:pPr>
    </w:p>
    <w:p w14:paraId="2711D0C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Вы операционная медсестра. После операции нужно собрать отходы в соответствии с СанПин.</w:t>
      </w:r>
    </w:p>
    <w:p w14:paraId="7182567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 Вами:</w:t>
      </w:r>
    </w:p>
    <w:p w14:paraId="303C6269"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использованные одноразовые скальпели и иглы (прошли дезинфекцию);</w:t>
      </w:r>
    </w:p>
    <w:p w14:paraId="179812C4"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использованные, кровавые марлевые салфетки (не прошли дезинфекцию);</w:t>
      </w:r>
    </w:p>
    <w:p w14:paraId="40149AA8"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использованные одноразовые халаты, чепчики, бахилы загрязнены кровью (не прошли дезинфекцию);</w:t>
      </w:r>
    </w:p>
    <w:p w14:paraId="717DF45F"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упаковка от стерильных перчаток, шелка, кетгута, стерильного белья, одноразового скальпеля.</w:t>
      </w:r>
    </w:p>
    <w:p w14:paraId="0814DC7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359C5AD"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Соберите отходы в соответствии с СанПин.</w:t>
      </w:r>
    </w:p>
    <w:p w14:paraId="46014388" w14:textId="77777777" w:rsidR="00C67A3E" w:rsidRDefault="00C67A3E" w:rsidP="00C67A3E">
      <w:pPr>
        <w:pStyle w:val="ad"/>
        <w:spacing w:line="360" w:lineRule="auto"/>
        <w:jc w:val="both"/>
        <w:rPr>
          <w:rFonts w:ascii="Times New Roman" w:hAnsi="Times New Roman" w:cs="Times New Roman"/>
          <w:sz w:val="28"/>
          <w:szCs w:val="28"/>
        </w:rPr>
      </w:pPr>
    </w:p>
    <w:p w14:paraId="39888F66"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№4.</w:t>
      </w:r>
    </w:p>
    <w:p w14:paraId="46F21179" w14:textId="77777777" w:rsidR="00C67A3E" w:rsidRDefault="00C67A3E" w:rsidP="00C67A3E">
      <w:pPr>
        <w:pStyle w:val="ad"/>
        <w:spacing w:line="360" w:lineRule="auto"/>
        <w:jc w:val="both"/>
        <w:rPr>
          <w:rFonts w:ascii="Times New Roman" w:hAnsi="Times New Roman" w:cs="Times New Roman"/>
          <w:b/>
          <w:sz w:val="28"/>
          <w:szCs w:val="28"/>
        </w:rPr>
      </w:pPr>
    </w:p>
    <w:p w14:paraId="4F952B7E"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Вы старшая медсестра терапевтического отделения. У Вас новая буфетчица. Проведите инструктаж по утилизации пищевых отходов в данном отделении.</w:t>
      </w:r>
    </w:p>
    <w:p w14:paraId="28B26721" w14:textId="77777777" w:rsidR="00C67A3E" w:rsidRDefault="00C67A3E" w:rsidP="00C67A3E">
      <w:pPr>
        <w:pStyle w:val="ad"/>
        <w:spacing w:line="360" w:lineRule="auto"/>
        <w:jc w:val="both"/>
        <w:rPr>
          <w:rFonts w:ascii="Times New Roman" w:hAnsi="Times New Roman" w:cs="Times New Roman"/>
          <w:sz w:val="28"/>
          <w:szCs w:val="28"/>
        </w:rPr>
      </w:pPr>
    </w:p>
    <w:p w14:paraId="5F2B151C" w14:textId="77777777" w:rsidR="00C67A3E" w:rsidRDefault="00C67A3E" w:rsidP="00C67A3E">
      <w:pPr>
        <w:pStyle w:val="ad"/>
        <w:spacing w:line="360" w:lineRule="auto"/>
        <w:jc w:val="center"/>
        <w:rPr>
          <w:rFonts w:ascii="Times New Roman" w:hAnsi="Times New Roman" w:cs="Times New Roman"/>
          <w:b/>
          <w:sz w:val="28"/>
          <w:szCs w:val="28"/>
        </w:rPr>
      </w:pPr>
    </w:p>
    <w:p w14:paraId="12D5AEE3" w14:textId="77777777" w:rsidR="00C67A3E" w:rsidRDefault="00C67A3E" w:rsidP="00C67A3E">
      <w:pPr>
        <w:pStyle w:val="ad"/>
        <w:spacing w:line="360" w:lineRule="auto"/>
        <w:jc w:val="center"/>
        <w:rPr>
          <w:rFonts w:ascii="Times New Roman" w:hAnsi="Times New Roman" w:cs="Times New Roman"/>
          <w:b/>
          <w:sz w:val="28"/>
          <w:szCs w:val="28"/>
        </w:rPr>
      </w:pPr>
    </w:p>
    <w:p w14:paraId="2AA2FA88" w14:textId="77777777" w:rsidR="00C67A3E" w:rsidRDefault="00C67A3E" w:rsidP="00C67A3E">
      <w:pPr>
        <w:pStyle w:val="ad"/>
        <w:spacing w:line="360" w:lineRule="auto"/>
        <w:jc w:val="center"/>
        <w:rPr>
          <w:rFonts w:ascii="Times New Roman" w:hAnsi="Times New Roman" w:cs="Times New Roman"/>
          <w:b/>
          <w:sz w:val="28"/>
          <w:szCs w:val="28"/>
        </w:rPr>
      </w:pPr>
    </w:p>
    <w:p w14:paraId="4971F27F" w14:textId="77777777" w:rsidR="00C67A3E" w:rsidRDefault="00C67A3E" w:rsidP="00C67A3E">
      <w:pPr>
        <w:pStyle w:val="ad"/>
        <w:spacing w:line="360" w:lineRule="auto"/>
        <w:jc w:val="center"/>
        <w:rPr>
          <w:rFonts w:ascii="Times New Roman" w:hAnsi="Times New Roman" w:cs="Times New Roman"/>
          <w:b/>
          <w:sz w:val="28"/>
          <w:szCs w:val="28"/>
        </w:rPr>
      </w:pPr>
    </w:p>
    <w:p w14:paraId="3370C9BB" w14:textId="77777777" w:rsidR="00C67A3E" w:rsidRDefault="00C67A3E" w:rsidP="00C67A3E">
      <w:pPr>
        <w:pStyle w:val="ad"/>
        <w:spacing w:line="360" w:lineRule="auto"/>
        <w:jc w:val="center"/>
        <w:rPr>
          <w:rFonts w:ascii="Times New Roman" w:hAnsi="Times New Roman" w:cs="Times New Roman"/>
          <w:b/>
          <w:sz w:val="28"/>
          <w:szCs w:val="28"/>
        </w:rPr>
      </w:pPr>
    </w:p>
    <w:p w14:paraId="08F7CB60" w14:textId="77777777" w:rsidR="00C67A3E" w:rsidRDefault="00C67A3E" w:rsidP="00C67A3E">
      <w:pPr>
        <w:pStyle w:val="ad"/>
        <w:spacing w:line="360" w:lineRule="auto"/>
        <w:jc w:val="center"/>
        <w:rPr>
          <w:rFonts w:ascii="Times New Roman" w:hAnsi="Times New Roman" w:cs="Times New Roman"/>
          <w:b/>
          <w:sz w:val="28"/>
          <w:szCs w:val="28"/>
        </w:rPr>
      </w:pPr>
    </w:p>
    <w:p w14:paraId="2541DD72" w14:textId="77777777" w:rsidR="00C67A3E" w:rsidRDefault="00C67A3E" w:rsidP="00C67A3E">
      <w:pPr>
        <w:pStyle w:val="ad"/>
        <w:spacing w:line="360" w:lineRule="auto"/>
        <w:jc w:val="center"/>
        <w:rPr>
          <w:rFonts w:ascii="Times New Roman" w:hAnsi="Times New Roman" w:cs="Times New Roman"/>
          <w:b/>
          <w:sz w:val="28"/>
          <w:szCs w:val="28"/>
        </w:rPr>
      </w:pPr>
    </w:p>
    <w:p w14:paraId="6AD92166" w14:textId="77777777" w:rsidR="00C67A3E" w:rsidRDefault="00C67A3E" w:rsidP="00C67A3E">
      <w:pPr>
        <w:pStyle w:val="ad"/>
        <w:spacing w:line="360" w:lineRule="auto"/>
        <w:jc w:val="center"/>
        <w:rPr>
          <w:rFonts w:ascii="Times New Roman" w:hAnsi="Times New Roman" w:cs="Times New Roman"/>
          <w:b/>
          <w:sz w:val="28"/>
          <w:szCs w:val="28"/>
        </w:rPr>
      </w:pPr>
    </w:p>
    <w:p w14:paraId="26E32EBB" w14:textId="77777777" w:rsidR="00C67A3E" w:rsidRDefault="00C67A3E" w:rsidP="00C67A3E">
      <w:pPr>
        <w:pStyle w:val="ad"/>
        <w:spacing w:line="360" w:lineRule="auto"/>
        <w:jc w:val="center"/>
        <w:rPr>
          <w:rFonts w:ascii="Times New Roman" w:hAnsi="Times New Roman" w:cs="Times New Roman"/>
          <w:b/>
          <w:sz w:val="28"/>
          <w:szCs w:val="28"/>
        </w:rPr>
      </w:pPr>
    </w:p>
    <w:p w14:paraId="74848C54" w14:textId="77777777" w:rsidR="00C67A3E" w:rsidRDefault="00C67A3E" w:rsidP="00C67A3E">
      <w:pPr>
        <w:pStyle w:val="ad"/>
        <w:spacing w:line="360" w:lineRule="auto"/>
        <w:jc w:val="center"/>
        <w:rPr>
          <w:rFonts w:ascii="Times New Roman" w:hAnsi="Times New Roman" w:cs="Times New Roman"/>
          <w:b/>
          <w:sz w:val="28"/>
          <w:szCs w:val="28"/>
        </w:rPr>
      </w:pPr>
    </w:p>
    <w:p w14:paraId="1C086EE6" w14:textId="77777777" w:rsidR="00C67A3E" w:rsidRDefault="00C67A3E" w:rsidP="00C67A3E">
      <w:pPr>
        <w:pStyle w:val="ad"/>
        <w:spacing w:line="360" w:lineRule="auto"/>
        <w:jc w:val="center"/>
        <w:rPr>
          <w:rFonts w:ascii="Times New Roman" w:hAnsi="Times New Roman" w:cs="Times New Roman"/>
          <w:b/>
          <w:sz w:val="28"/>
          <w:szCs w:val="28"/>
        </w:rPr>
      </w:pPr>
    </w:p>
    <w:p w14:paraId="0A93351D" w14:textId="77777777" w:rsidR="00C67A3E" w:rsidRDefault="00C67A3E" w:rsidP="00C67A3E">
      <w:pPr>
        <w:pStyle w:val="ad"/>
        <w:spacing w:line="360" w:lineRule="auto"/>
        <w:jc w:val="center"/>
        <w:rPr>
          <w:rFonts w:ascii="Times New Roman" w:hAnsi="Times New Roman" w:cs="Times New Roman"/>
          <w:b/>
          <w:sz w:val="28"/>
          <w:szCs w:val="28"/>
        </w:rPr>
      </w:pPr>
    </w:p>
    <w:p w14:paraId="4C695EEB" w14:textId="77777777" w:rsidR="00C67A3E" w:rsidRDefault="00C67A3E" w:rsidP="00C67A3E">
      <w:pPr>
        <w:pStyle w:val="ad"/>
        <w:spacing w:line="360" w:lineRule="auto"/>
        <w:jc w:val="center"/>
        <w:rPr>
          <w:rFonts w:ascii="Times New Roman" w:hAnsi="Times New Roman" w:cs="Times New Roman"/>
          <w:b/>
          <w:sz w:val="28"/>
          <w:szCs w:val="28"/>
        </w:rPr>
      </w:pPr>
    </w:p>
    <w:p w14:paraId="016B3EDB" w14:textId="77777777" w:rsidR="00C67A3E" w:rsidRDefault="00C67A3E" w:rsidP="00C67A3E">
      <w:pPr>
        <w:pStyle w:val="ad"/>
        <w:spacing w:line="360" w:lineRule="auto"/>
        <w:jc w:val="center"/>
        <w:rPr>
          <w:rFonts w:ascii="Times New Roman" w:hAnsi="Times New Roman" w:cs="Times New Roman"/>
          <w:b/>
          <w:sz w:val="28"/>
          <w:szCs w:val="28"/>
        </w:rPr>
      </w:pPr>
    </w:p>
    <w:p w14:paraId="0A57171A" w14:textId="77777777" w:rsidR="005039C1" w:rsidRDefault="005039C1" w:rsidP="00C67A3E">
      <w:pPr>
        <w:pStyle w:val="ad"/>
        <w:spacing w:line="360" w:lineRule="auto"/>
        <w:jc w:val="center"/>
        <w:rPr>
          <w:rFonts w:ascii="Times New Roman" w:hAnsi="Times New Roman" w:cs="Times New Roman"/>
          <w:b/>
          <w:sz w:val="28"/>
          <w:szCs w:val="28"/>
        </w:rPr>
      </w:pPr>
    </w:p>
    <w:p w14:paraId="4A1DF51F" w14:textId="77777777" w:rsidR="005039C1" w:rsidRDefault="005039C1" w:rsidP="00C67A3E">
      <w:pPr>
        <w:pStyle w:val="ad"/>
        <w:spacing w:line="360" w:lineRule="auto"/>
        <w:jc w:val="center"/>
        <w:rPr>
          <w:rFonts w:ascii="Times New Roman" w:hAnsi="Times New Roman" w:cs="Times New Roman"/>
          <w:b/>
          <w:sz w:val="28"/>
          <w:szCs w:val="28"/>
        </w:rPr>
      </w:pPr>
    </w:p>
    <w:p w14:paraId="7A517FD6" w14:textId="77777777" w:rsidR="005039C1" w:rsidRDefault="005039C1" w:rsidP="00C67A3E">
      <w:pPr>
        <w:pStyle w:val="ad"/>
        <w:spacing w:line="360" w:lineRule="auto"/>
        <w:jc w:val="center"/>
        <w:rPr>
          <w:rFonts w:ascii="Times New Roman" w:hAnsi="Times New Roman" w:cs="Times New Roman"/>
          <w:b/>
          <w:sz w:val="28"/>
          <w:szCs w:val="28"/>
        </w:rPr>
      </w:pPr>
    </w:p>
    <w:p w14:paraId="23A22789"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Ответы.</w:t>
      </w:r>
    </w:p>
    <w:p w14:paraId="1ED370BD" w14:textId="77777777" w:rsidR="00C67A3E" w:rsidRDefault="00C67A3E" w:rsidP="00C67A3E">
      <w:pPr>
        <w:pStyle w:val="ad"/>
        <w:spacing w:line="360" w:lineRule="auto"/>
        <w:jc w:val="both"/>
        <w:rPr>
          <w:rFonts w:ascii="Times New Roman" w:hAnsi="Times New Roman" w:cs="Times New Roman"/>
          <w:sz w:val="28"/>
          <w:szCs w:val="28"/>
        </w:rPr>
      </w:pPr>
    </w:p>
    <w:p w14:paraId="3098BE74" w14:textId="77777777" w:rsidR="00C67A3E" w:rsidRDefault="00C67A3E" w:rsidP="00C67A3E">
      <w:pPr>
        <w:pStyle w:val="ad"/>
        <w:spacing w:line="360" w:lineRule="auto"/>
        <w:jc w:val="center"/>
        <w:rPr>
          <w:rFonts w:ascii="Times New Roman" w:hAnsi="Times New Roman" w:cs="Times New Roman"/>
          <w:b/>
          <w:sz w:val="28"/>
          <w:szCs w:val="28"/>
        </w:rPr>
      </w:pPr>
      <w:r>
        <w:rPr>
          <w:rFonts w:ascii="Times New Roman" w:hAnsi="Times New Roman" w:cs="Times New Roman"/>
          <w:b/>
          <w:sz w:val="28"/>
          <w:szCs w:val="28"/>
        </w:rPr>
        <w:t>Тест.</w:t>
      </w:r>
    </w:p>
    <w:tbl>
      <w:tblPr>
        <w:tblStyle w:val="af"/>
        <w:tblW w:w="0" w:type="auto"/>
        <w:tblLook w:val="04A0" w:firstRow="1" w:lastRow="0" w:firstColumn="1" w:lastColumn="0" w:noHBand="0" w:noVBand="1"/>
      </w:tblPr>
      <w:tblGrid>
        <w:gridCol w:w="1335"/>
        <w:gridCol w:w="1335"/>
        <w:gridCol w:w="1335"/>
        <w:gridCol w:w="1335"/>
        <w:gridCol w:w="1335"/>
        <w:gridCol w:w="1335"/>
        <w:gridCol w:w="1335"/>
      </w:tblGrid>
      <w:tr w:rsidR="00C67A3E" w14:paraId="77357BFE" w14:textId="77777777" w:rsidTr="00C67A3E">
        <w:tc>
          <w:tcPr>
            <w:tcW w:w="1335" w:type="dxa"/>
            <w:tcBorders>
              <w:top w:val="single" w:sz="4" w:space="0" w:color="auto"/>
              <w:left w:val="single" w:sz="4" w:space="0" w:color="auto"/>
              <w:bottom w:val="single" w:sz="4" w:space="0" w:color="auto"/>
              <w:right w:val="single" w:sz="4" w:space="0" w:color="auto"/>
            </w:tcBorders>
            <w:hideMark/>
          </w:tcPr>
          <w:p w14:paraId="6ECF4007"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1-б</w:t>
            </w:r>
          </w:p>
        </w:tc>
        <w:tc>
          <w:tcPr>
            <w:tcW w:w="1335" w:type="dxa"/>
            <w:tcBorders>
              <w:top w:val="single" w:sz="4" w:space="0" w:color="auto"/>
              <w:left w:val="single" w:sz="4" w:space="0" w:color="auto"/>
              <w:bottom w:val="single" w:sz="4" w:space="0" w:color="auto"/>
              <w:right w:val="single" w:sz="4" w:space="0" w:color="auto"/>
            </w:tcBorders>
            <w:hideMark/>
          </w:tcPr>
          <w:p w14:paraId="1FD84F38"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2-в</w:t>
            </w:r>
          </w:p>
        </w:tc>
        <w:tc>
          <w:tcPr>
            <w:tcW w:w="1335" w:type="dxa"/>
            <w:tcBorders>
              <w:top w:val="single" w:sz="4" w:space="0" w:color="auto"/>
              <w:left w:val="single" w:sz="4" w:space="0" w:color="auto"/>
              <w:bottom w:val="single" w:sz="4" w:space="0" w:color="auto"/>
              <w:right w:val="single" w:sz="4" w:space="0" w:color="auto"/>
            </w:tcBorders>
            <w:hideMark/>
          </w:tcPr>
          <w:p w14:paraId="4863E8CA"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3-а</w:t>
            </w:r>
          </w:p>
        </w:tc>
        <w:tc>
          <w:tcPr>
            <w:tcW w:w="1335" w:type="dxa"/>
            <w:tcBorders>
              <w:top w:val="single" w:sz="4" w:space="0" w:color="auto"/>
              <w:left w:val="single" w:sz="4" w:space="0" w:color="auto"/>
              <w:bottom w:val="single" w:sz="4" w:space="0" w:color="auto"/>
              <w:right w:val="single" w:sz="4" w:space="0" w:color="auto"/>
            </w:tcBorders>
            <w:hideMark/>
          </w:tcPr>
          <w:p w14:paraId="3BE6783B"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4-в</w:t>
            </w:r>
          </w:p>
        </w:tc>
        <w:tc>
          <w:tcPr>
            <w:tcW w:w="1335" w:type="dxa"/>
            <w:tcBorders>
              <w:top w:val="single" w:sz="4" w:space="0" w:color="auto"/>
              <w:left w:val="single" w:sz="4" w:space="0" w:color="auto"/>
              <w:bottom w:val="single" w:sz="4" w:space="0" w:color="auto"/>
              <w:right w:val="single" w:sz="4" w:space="0" w:color="auto"/>
            </w:tcBorders>
            <w:hideMark/>
          </w:tcPr>
          <w:p w14:paraId="139F4A06"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5-в</w:t>
            </w:r>
          </w:p>
        </w:tc>
        <w:tc>
          <w:tcPr>
            <w:tcW w:w="1335" w:type="dxa"/>
            <w:tcBorders>
              <w:top w:val="single" w:sz="4" w:space="0" w:color="auto"/>
              <w:left w:val="single" w:sz="4" w:space="0" w:color="auto"/>
              <w:bottom w:val="single" w:sz="4" w:space="0" w:color="auto"/>
              <w:right w:val="single" w:sz="4" w:space="0" w:color="auto"/>
            </w:tcBorders>
            <w:hideMark/>
          </w:tcPr>
          <w:p w14:paraId="60E792CE"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6-д</w:t>
            </w:r>
          </w:p>
        </w:tc>
        <w:tc>
          <w:tcPr>
            <w:tcW w:w="1335" w:type="dxa"/>
            <w:tcBorders>
              <w:top w:val="single" w:sz="4" w:space="0" w:color="auto"/>
              <w:left w:val="single" w:sz="4" w:space="0" w:color="auto"/>
              <w:bottom w:val="single" w:sz="4" w:space="0" w:color="auto"/>
              <w:right w:val="single" w:sz="4" w:space="0" w:color="auto"/>
            </w:tcBorders>
            <w:hideMark/>
          </w:tcPr>
          <w:p w14:paraId="2EF7E5BE"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7-б</w:t>
            </w:r>
          </w:p>
        </w:tc>
      </w:tr>
      <w:tr w:rsidR="00C67A3E" w14:paraId="25C4A9CC" w14:textId="77777777" w:rsidTr="00C67A3E">
        <w:tc>
          <w:tcPr>
            <w:tcW w:w="1335" w:type="dxa"/>
            <w:tcBorders>
              <w:top w:val="single" w:sz="4" w:space="0" w:color="auto"/>
              <w:left w:val="single" w:sz="4" w:space="0" w:color="auto"/>
              <w:bottom w:val="single" w:sz="4" w:space="0" w:color="auto"/>
              <w:right w:val="single" w:sz="4" w:space="0" w:color="auto"/>
            </w:tcBorders>
            <w:hideMark/>
          </w:tcPr>
          <w:p w14:paraId="59E2B489"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8-а</w:t>
            </w:r>
          </w:p>
        </w:tc>
        <w:tc>
          <w:tcPr>
            <w:tcW w:w="1335" w:type="dxa"/>
            <w:tcBorders>
              <w:top w:val="single" w:sz="4" w:space="0" w:color="auto"/>
              <w:left w:val="single" w:sz="4" w:space="0" w:color="auto"/>
              <w:bottom w:val="single" w:sz="4" w:space="0" w:color="auto"/>
              <w:right w:val="single" w:sz="4" w:space="0" w:color="auto"/>
            </w:tcBorders>
            <w:hideMark/>
          </w:tcPr>
          <w:p w14:paraId="6934CFF2"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9-а</w:t>
            </w:r>
          </w:p>
        </w:tc>
        <w:tc>
          <w:tcPr>
            <w:tcW w:w="1335" w:type="dxa"/>
            <w:tcBorders>
              <w:top w:val="single" w:sz="4" w:space="0" w:color="auto"/>
              <w:left w:val="single" w:sz="4" w:space="0" w:color="auto"/>
              <w:bottom w:val="single" w:sz="4" w:space="0" w:color="auto"/>
              <w:right w:val="single" w:sz="4" w:space="0" w:color="auto"/>
            </w:tcBorders>
            <w:hideMark/>
          </w:tcPr>
          <w:p w14:paraId="2A1A7180"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10-в</w:t>
            </w:r>
          </w:p>
        </w:tc>
        <w:tc>
          <w:tcPr>
            <w:tcW w:w="1335" w:type="dxa"/>
            <w:tcBorders>
              <w:top w:val="single" w:sz="4" w:space="0" w:color="auto"/>
              <w:left w:val="single" w:sz="4" w:space="0" w:color="auto"/>
              <w:bottom w:val="single" w:sz="4" w:space="0" w:color="auto"/>
              <w:right w:val="single" w:sz="4" w:space="0" w:color="auto"/>
            </w:tcBorders>
            <w:hideMark/>
          </w:tcPr>
          <w:p w14:paraId="5380F545"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11-а</w:t>
            </w:r>
          </w:p>
        </w:tc>
        <w:tc>
          <w:tcPr>
            <w:tcW w:w="1335" w:type="dxa"/>
            <w:tcBorders>
              <w:top w:val="single" w:sz="4" w:space="0" w:color="auto"/>
              <w:left w:val="single" w:sz="4" w:space="0" w:color="auto"/>
              <w:bottom w:val="single" w:sz="4" w:space="0" w:color="auto"/>
              <w:right w:val="single" w:sz="4" w:space="0" w:color="auto"/>
            </w:tcBorders>
            <w:hideMark/>
          </w:tcPr>
          <w:p w14:paraId="154E33A2"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12-б</w:t>
            </w:r>
          </w:p>
        </w:tc>
        <w:tc>
          <w:tcPr>
            <w:tcW w:w="1335" w:type="dxa"/>
            <w:tcBorders>
              <w:top w:val="single" w:sz="4" w:space="0" w:color="auto"/>
              <w:left w:val="single" w:sz="4" w:space="0" w:color="auto"/>
              <w:bottom w:val="single" w:sz="4" w:space="0" w:color="auto"/>
              <w:right w:val="single" w:sz="4" w:space="0" w:color="auto"/>
            </w:tcBorders>
            <w:hideMark/>
          </w:tcPr>
          <w:p w14:paraId="741F7FFA"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13-в</w:t>
            </w:r>
          </w:p>
        </w:tc>
        <w:tc>
          <w:tcPr>
            <w:tcW w:w="1335" w:type="dxa"/>
            <w:tcBorders>
              <w:top w:val="single" w:sz="4" w:space="0" w:color="auto"/>
              <w:left w:val="single" w:sz="4" w:space="0" w:color="auto"/>
              <w:bottom w:val="single" w:sz="4" w:space="0" w:color="auto"/>
              <w:right w:val="single" w:sz="4" w:space="0" w:color="auto"/>
            </w:tcBorders>
            <w:hideMark/>
          </w:tcPr>
          <w:p w14:paraId="777D8783" w14:textId="77777777" w:rsidR="00C67A3E" w:rsidRDefault="00C67A3E">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14-в</w:t>
            </w:r>
          </w:p>
        </w:tc>
      </w:tr>
    </w:tbl>
    <w:p w14:paraId="04B2BEAB" w14:textId="77777777" w:rsidR="00C67A3E" w:rsidRDefault="00C67A3E" w:rsidP="00C67A3E">
      <w:pPr>
        <w:pStyle w:val="ad"/>
        <w:spacing w:line="360" w:lineRule="auto"/>
        <w:jc w:val="both"/>
        <w:rPr>
          <w:rFonts w:ascii="Times New Roman" w:hAnsi="Times New Roman" w:cs="Times New Roman"/>
          <w:sz w:val="28"/>
          <w:szCs w:val="28"/>
        </w:rPr>
      </w:pPr>
    </w:p>
    <w:p w14:paraId="58496B8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14:paraId="13AE1559" w14:textId="77777777" w:rsidR="00C67A3E" w:rsidRDefault="00C67A3E" w:rsidP="00C67A3E">
      <w:pPr>
        <w:pStyle w:val="ad"/>
        <w:spacing w:line="36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4672"/>
        <w:gridCol w:w="4673"/>
      </w:tblGrid>
      <w:tr w:rsidR="00C67A3E" w14:paraId="3F0C14CC" w14:textId="77777777" w:rsidTr="00C67A3E">
        <w:tc>
          <w:tcPr>
            <w:tcW w:w="4672" w:type="dxa"/>
            <w:tcBorders>
              <w:top w:val="single" w:sz="4" w:space="0" w:color="auto"/>
              <w:left w:val="single" w:sz="4" w:space="0" w:color="auto"/>
              <w:bottom w:val="single" w:sz="4" w:space="0" w:color="auto"/>
              <w:right w:val="single" w:sz="4" w:space="0" w:color="auto"/>
            </w:tcBorders>
            <w:hideMark/>
          </w:tcPr>
          <w:p w14:paraId="1875B6E0"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Класс А</w:t>
            </w:r>
          </w:p>
        </w:tc>
        <w:tc>
          <w:tcPr>
            <w:tcW w:w="4673" w:type="dxa"/>
            <w:tcBorders>
              <w:top w:val="single" w:sz="4" w:space="0" w:color="auto"/>
              <w:left w:val="single" w:sz="4" w:space="0" w:color="auto"/>
              <w:bottom w:val="single" w:sz="4" w:space="0" w:color="auto"/>
              <w:right w:val="single" w:sz="4" w:space="0" w:color="auto"/>
            </w:tcBorders>
            <w:hideMark/>
          </w:tcPr>
          <w:p w14:paraId="76F5640C"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Класс Б</w:t>
            </w:r>
          </w:p>
        </w:tc>
      </w:tr>
      <w:tr w:rsidR="00C67A3E" w14:paraId="784A025B" w14:textId="77777777" w:rsidTr="00C67A3E">
        <w:tc>
          <w:tcPr>
            <w:tcW w:w="4672" w:type="dxa"/>
            <w:tcBorders>
              <w:top w:val="single" w:sz="4" w:space="0" w:color="auto"/>
              <w:left w:val="single" w:sz="4" w:space="0" w:color="auto"/>
              <w:bottom w:val="single" w:sz="4" w:space="0" w:color="auto"/>
              <w:right w:val="single" w:sz="4" w:space="0" w:color="auto"/>
            </w:tcBorders>
            <w:hideMark/>
          </w:tcPr>
          <w:p w14:paraId="4D86BA70"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1,2,6</w:t>
            </w:r>
          </w:p>
        </w:tc>
        <w:tc>
          <w:tcPr>
            <w:tcW w:w="4673" w:type="dxa"/>
            <w:tcBorders>
              <w:top w:val="single" w:sz="4" w:space="0" w:color="auto"/>
              <w:left w:val="single" w:sz="4" w:space="0" w:color="auto"/>
              <w:bottom w:val="single" w:sz="4" w:space="0" w:color="auto"/>
              <w:right w:val="single" w:sz="4" w:space="0" w:color="auto"/>
            </w:tcBorders>
            <w:hideMark/>
          </w:tcPr>
          <w:p w14:paraId="44AB3CD8" w14:textId="77777777" w:rsidR="00C67A3E" w:rsidRDefault="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3,4,5,7</w:t>
            </w:r>
          </w:p>
        </w:tc>
      </w:tr>
    </w:tbl>
    <w:p w14:paraId="4A495FBC" w14:textId="77777777" w:rsidR="00C67A3E" w:rsidRDefault="00C67A3E" w:rsidP="00C67A3E">
      <w:pPr>
        <w:pStyle w:val="ad"/>
        <w:spacing w:line="360" w:lineRule="auto"/>
        <w:jc w:val="both"/>
        <w:rPr>
          <w:rFonts w:ascii="Times New Roman" w:hAnsi="Times New Roman" w:cs="Times New Roman"/>
          <w:sz w:val="28"/>
          <w:szCs w:val="28"/>
        </w:rPr>
      </w:pPr>
    </w:p>
    <w:p w14:paraId="7BEA80BE"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№2.</w:t>
      </w:r>
    </w:p>
    <w:p w14:paraId="6E59E3DE" w14:textId="77777777" w:rsidR="00C67A3E" w:rsidRDefault="00C67A3E" w:rsidP="00C67A3E">
      <w:pPr>
        <w:pStyle w:val="ad"/>
        <w:spacing w:line="360" w:lineRule="auto"/>
        <w:jc w:val="both"/>
        <w:rPr>
          <w:rFonts w:ascii="Times New Roman" w:hAnsi="Times New Roman" w:cs="Times New Roman"/>
          <w:sz w:val="28"/>
          <w:szCs w:val="28"/>
        </w:rPr>
      </w:pPr>
    </w:p>
    <w:p w14:paraId="0987BCC1"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Бумага и канцтовары относятся к не опасным отходом класс А, таким образом данные отходы не нуждаются в дезинфекции так как контакта с биологическими жидкостями не было. Берем белый пакет для сбора отходов класса А и собираем документы и канцтовары затем завязываем и транспортируем на площадку где установлен контейнер для отходов класса А.</w:t>
      </w:r>
    </w:p>
    <w:p w14:paraId="3760EA64" w14:textId="77777777" w:rsidR="00C67A3E" w:rsidRDefault="00C67A3E" w:rsidP="00947C9B">
      <w:pPr>
        <w:pStyle w:val="ad"/>
        <w:spacing w:line="360" w:lineRule="auto"/>
        <w:ind w:firstLine="708"/>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Просроченные лекарственные препараты и дез. средства относятся к классу Г. Отходы собираем в пакет черного цвета герметизируем пакет, делаем запись ФИО ответственного за сбор отходов, дату, отделение. Транспортируем в спец комнату для хранения данных отходов.</w:t>
      </w:r>
    </w:p>
    <w:p w14:paraId="1C0CD399" w14:textId="77777777" w:rsidR="00C67A3E" w:rsidRDefault="00C67A3E" w:rsidP="00C67A3E">
      <w:pPr>
        <w:pStyle w:val="ad"/>
        <w:spacing w:line="360" w:lineRule="auto"/>
        <w:jc w:val="both"/>
        <w:rPr>
          <w:rFonts w:ascii="Times New Roman" w:hAnsi="Times New Roman" w:cs="Times New Roman"/>
          <w:sz w:val="28"/>
          <w:szCs w:val="28"/>
        </w:rPr>
      </w:pPr>
    </w:p>
    <w:p w14:paraId="331E632F"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№3.</w:t>
      </w:r>
    </w:p>
    <w:p w14:paraId="2FCFCA4E" w14:textId="77777777" w:rsidR="00C67A3E" w:rsidRDefault="00C67A3E" w:rsidP="00C67A3E">
      <w:pPr>
        <w:pStyle w:val="ad"/>
        <w:spacing w:line="360" w:lineRule="auto"/>
        <w:jc w:val="both"/>
        <w:rPr>
          <w:rFonts w:ascii="Times New Roman" w:hAnsi="Times New Roman" w:cs="Times New Roman"/>
          <w:sz w:val="28"/>
          <w:szCs w:val="28"/>
        </w:rPr>
      </w:pPr>
    </w:p>
    <w:p w14:paraId="5190F012" w14:textId="77777777" w:rsidR="00C67A3E" w:rsidRDefault="00C67A3E" w:rsidP="00C67A3E">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Упаковка от стерильных перчаток, шелка, кетгута, стерильного белья, одноразового скальпеля относится к отходам класса А собираем в соответствующий пакет. Использованные, кровавые марлевые салфетки (не прошли дезинфекцию); использованные одноразовые халаты, чепчики, </w:t>
      </w:r>
      <w:r>
        <w:rPr>
          <w:rFonts w:ascii="Times New Roman" w:hAnsi="Times New Roman" w:cs="Times New Roman"/>
          <w:sz w:val="28"/>
          <w:szCs w:val="28"/>
        </w:rPr>
        <w:lastRenderedPageBreak/>
        <w:t>бахилы загрязнены кровью (не прошли дезинфекцию) перед сбором и утилизацией должны пройти дезинфекцию. Так как был контакт с биологической жидкостью пациента. После собираем в пакет для отходов класса Б и так же использованные одноразовые скальпели и иглы (прошли дезинфекцию).</w:t>
      </w:r>
    </w:p>
    <w:p w14:paraId="4056C54B" w14:textId="77777777" w:rsidR="00C67A3E" w:rsidRDefault="00C67A3E" w:rsidP="00C67A3E">
      <w:pPr>
        <w:pStyle w:val="ad"/>
        <w:spacing w:line="360" w:lineRule="auto"/>
        <w:jc w:val="both"/>
        <w:rPr>
          <w:rFonts w:ascii="Times New Roman" w:hAnsi="Times New Roman" w:cs="Times New Roman"/>
          <w:sz w:val="28"/>
          <w:szCs w:val="28"/>
        </w:rPr>
      </w:pPr>
    </w:p>
    <w:p w14:paraId="5BDBB785"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 №4.</w:t>
      </w:r>
    </w:p>
    <w:p w14:paraId="171C4B07" w14:textId="77777777" w:rsidR="00C67A3E" w:rsidRDefault="00C67A3E" w:rsidP="00C67A3E">
      <w:pPr>
        <w:pStyle w:val="ad"/>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Для организаций, имеющих выпуск хозяйственно-бытовых сточных вод в общегородскую систему канализации, отходы пищевого сырья и готовой пищи (класса А) могут сбрасываться в систему городской канализации через измельчители (диспоузеры).</w:t>
      </w:r>
      <w:r w:rsidR="005039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невозможности сброса пищевых отходов в канализацию, с бор их осуществляется раздельно от других отходов класса А в указанную тару, которая устанавливается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бытовых отходов, должны помещаться для временного хранения в многоразовые контейнеры в одноразовой упаковке.</w:t>
      </w:r>
    </w:p>
    <w:p w14:paraId="3376F9A0"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76533DCC"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7276B0AB"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4E64902C"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02FBD229"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11BA3122"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2EFBAEB6"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086A3FEE"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6F234FB2"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38B54F62" w14:textId="77777777" w:rsidR="00C67A3E" w:rsidRDefault="00C67A3E" w:rsidP="00C67A3E">
      <w:pPr>
        <w:pStyle w:val="ad"/>
        <w:spacing w:line="360" w:lineRule="auto"/>
        <w:jc w:val="both"/>
        <w:rPr>
          <w:rFonts w:ascii="Times New Roman" w:hAnsi="Times New Roman" w:cs="Times New Roman"/>
          <w:sz w:val="28"/>
          <w:szCs w:val="28"/>
          <w:lang w:eastAsia="ru-RU"/>
        </w:rPr>
      </w:pPr>
    </w:p>
    <w:p w14:paraId="1EB335D9" w14:textId="77777777" w:rsidR="005039C1" w:rsidRDefault="005039C1" w:rsidP="00C67A3E">
      <w:pPr>
        <w:pStyle w:val="ad"/>
        <w:spacing w:line="360" w:lineRule="auto"/>
        <w:jc w:val="both"/>
        <w:rPr>
          <w:rFonts w:ascii="Times New Roman" w:hAnsi="Times New Roman" w:cs="Times New Roman"/>
          <w:sz w:val="28"/>
          <w:szCs w:val="28"/>
          <w:lang w:eastAsia="ru-RU"/>
        </w:rPr>
      </w:pPr>
    </w:p>
    <w:p w14:paraId="5C25981A" w14:textId="77777777" w:rsidR="005039C1" w:rsidRDefault="005039C1" w:rsidP="00C67A3E">
      <w:pPr>
        <w:pStyle w:val="ad"/>
        <w:spacing w:line="360" w:lineRule="auto"/>
        <w:jc w:val="both"/>
        <w:rPr>
          <w:rFonts w:ascii="Times New Roman" w:hAnsi="Times New Roman" w:cs="Times New Roman"/>
          <w:sz w:val="28"/>
          <w:szCs w:val="28"/>
          <w:lang w:eastAsia="ru-RU"/>
        </w:rPr>
      </w:pPr>
    </w:p>
    <w:p w14:paraId="29490838" w14:textId="77777777" w:rsidR="00C67A3E" w:rsidRDefault="00C67A3E" w:rsidP="00C67A3E">
      <w:pPr>
        <w:pStyle w:val="ad"/>
        <w:spacing w:line="360" w:lineRule="auto"/>
        <w:jc w:val="both"/>
        <w:rPr>
          <w:rFonts w:ascii="Times New Roman" w:hAnsi="Times New Roman" w:cs="Times New Roman"/>
          <w:b/>
          <w:sz w:val="28"/>
          <w:szCs w:val="28"/>
        </w:rPr>
      </w:pPr>
      <w:r>
        <w:rPr>
          <w:rFonts w:ascii="Times New Roman" w:hAnsi="Times New Roman" w:cs="Times New Roman"/>
          <w:sz w:val="28"/>
          <w:szCs w:val="28"/>
          <w:lang w:eastAsia="ru-RU"/>
        </w:rPr>
        <w:br/>
      </w:r>
      <w:r>
        <w:rPr>
          <w:rFonts w:ascii="Times New Roman" w:hAnsi="Times New Roman" w:cs="Times New Roman"/>
          <w:b/>
          <w:sz w:val="28"/>
          <w:szCs w:val="28"/>
        </w:rPr>
        <w:t>Список использованной литературы.</w:t>
      </w:r>
    </w:p>
    <w:p w14:paraId="71CD1FF6" w14:textId="77777777" w:rsidR="00C67A3E" w:rsidRDefault="00C67A3E" w:rsidP="00C67A3E">
      <w:pPr>
        <w:pStyle w:val="ad"/>
        <w:spacing w:line="360" w:lineRule="auto"/>
        <w:ind w:left="-57"/>
        <w:jc w:val="both"/>
        <w:rPr>
          <w:rFonts w:ascii="Times New Roman" w:hAnsi="Times New Roman" w:cs="Times New Roman"/>
          <w:sz w:val="28"/>
          <w:szCs w:val="28"/>
        </w:rPr>
      </w:pPr>
    </w:p>
    <w:p w14:paraId="6550157A" w14:textId="77777777" w:rsidR="00C67A3E" w:rsidRDefault="00C67A3E" w:rsidP="00C67A3E">
      <w:pPr>
        <w:pStyle w:val="ad"/>
        <w:numPr>
          <w:ilvl w:val="0"/>
          <w:numId w:val="36"/>
        </w:numPr>
        <w:spacing w:line="360" w:lineRule="auto"/>
        <w:ind w:left="-57"/>
        <w:jc w:val="both"/>
        <w:rPr>
          <w:rFonts w:ascii="Times New Roman" w:hAnsi="Times New Roman" w:cs="Times New Roman"/>
          <w:sz w:val="28"/>
          <w:szCs w:val="28"/>
        </w:rPr>
      </w:pPr>
      <w:r>
        <w:rPr>
          <w:rFonts w:ascii="Times New Roman" w:hAnsi="Times New Roman" w:cs="Times New Roman"/>
          <w:sz w:val="28"/>
          <w:szCs w:val="28"/>
        </w:rPr>
        <w:t>Мухина С. А., Тарновская И. И. «Теоретические основы сестринского дела».</w:t>
      </w:r>
    </w:p>
    <w:p w14:paraId="4C54E5ED" w14:textId="77777777" w:rsidR="00C67A3E" w:rsidRDefault="00C67A3E" w:rsidP="00C67A3E">
      <w:pPr>
        <w:pStyle w:val="ad"/>
        <w:numPr>
          <w:ilvl w:val="0"/>
          <w:numId w:val="36"/>
        </w:numPr>
        <w:spacing w:line="360" w:lineRule="auto"/>
        <w:ind w:left="-57"/>
        <w:jc w:val="both"/>
        <w:rPr>
          <w:rFonts w:ascii="Times New Roman" w:hAnsi="Times New Roman" w:cs="Times New Roman"/>
          <w:sz w:val="28"/>
          <w:szCs w:val="28"/>
        </w:rPr>
      </w:pPr>
      <w:r>
        <w:rPr>
          <w:rFonts w:ascii="Times New Roman" w:hAnsi="Times New Roman" w:cs="Times New Roman"/>
          <w:sz w:val="28"/>
          <w:szCs w:val="28"/>
        </w:rPr>
        <w:t>Щербакова Т. С. справочник «Сестринское дело».</w:t>
      </w:r>
    </w:p>
    <w:p w14:paraId="7005918E" w14:textId="77777777" w:rsidR="00C67A3E" w:rsidRDefault="00C67A3E" w:rsidP="00C67A3E">
      <w:pPr>
        <w:pStyle w:val="ad"/>
        <w:numPr>
          <w:ilvl w:val="0"/>
          <w:numId w:val="36"/>
        </w:numPr>
        <w:spacing w:line="360" w:lineRule="auto"/>
        <w:ind w:left="-5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Регламентируются санитарными правилами и нормами N2.1.7.2790-10 от 12 декабря 2010 года " Санитарно-эпидемиологические требования к обращению с медицинскими отходами".</w:t>
      </w:r>
    </w:p>
    <w:p w14:paraId="20ADFA56" w14:textId="77777777" w:rsidR="00C67A3E" w:rsidRDefault="00C67A3E" w:rsidP="00C67A3E">
      <w:pPr>
        <w:pStyle w:val="ad"/>
        <w:numPr>
          <w:ilvl w:val="0"/>
          <w:numId w:val="36"/>
        </w:numPr>
        <w:spacing w:line="360" w:lineRule="auto"/>
        <w:ind w:left="-57"/>
        <w:jc w:val="both"/>
        <w:rPr>
          <w:rFonts w:ascii="Times New Roman" w:hAnsi="Times New Roman" w:cs="Times New Roman"/>
          <w:sz w:val="28"/>
          <w:szCs w:val="28"/>
        </w:rPr>
      </w:pPr>
      <w:r>
        <w:rPr>
          <w:rFonts w:ascii="Times New Roman" w:eastAsia="Calibri" w:hAnsi="Times New Roman" w:cs="Times New Roman"/>
          <w:sz w:val="28"/>
          <w:szCs w:val="28"/>
        </w:rPr>
        <w:t xml:space="preserve"> Л.И. Кулешова «Основы сестринского дела: курс лекций сестринские технологии» Ростов-на-Дону, «Феникс» 2011 г. Стр.195-20</w:t>
      </w:r>
    </w:p>
    <w:p w14:paraId="4D69718F" w14:textId="77777777" w:rsidR="00C67A3E" w:rsidRDefault="00C67A3E" w:rsidP="00C67A3E">
      <w:pPr>
        <w:pStyle w:val="ad"/>
        <w:numPr>
          <w:ilvl w:val="0"/>
          <w:numId w:val="36"/>
        </w:numPr>
        <w:spacing w:line="360" w:lineRule="auto"/>
        <w:ind w:left="-57"/>
        <w:jc w:val="both"/>
        <w:rPr>
          <w:rFonts w:ascii="Times New Roman" w:hAnsi="Times New Roman" w:cs="Times New Roman"/>
          <w:sz w:val="28"/>
          <w:szCs w:val="28"/>
        </w:rPr>
      </w:pPr>
      <w:r>
        <w:rPr>
          <w:rFonts w:ascii="Times New Roman" w:eastAsia="Calibri" w:hAnsi="Times New Roman" w:cs="Times New Roman"/>
          <w:sz w:val="28"/>
          <w:szCs w:val="28"/>
        </w:rPr>
        <w:t xml:space="preserve"> Т.П. Обуховец «Основы сестринского дела». 14 издание.  Ростов-на-Дону «Феникс» 2009 г. Стр. 232-287</w:t>
      </w:r>
    </w:p>
    <w:p w14:paraId="61365D41" w14:textId="77777777" w:rsidR="00C67A3E" w:rsidRDefault="00C67A3E" w:rsidP="00C67A3E">
      <w:pPr>
        <w:pStyle w:val="ad"/>
        <w:spacing w:line="360" w:lineRule="auto"/>
        <w:jc w:val="both"/>
        <w:rPr>
          <w:rFonts w:ascii="Times New Roman" w:eastAsia="Calibri" w:hAnsi="Times New Roman" w:cs="Times New Roman"/>
          <w:sz w:val="28"/>
          <w:szCs w:val="28"/>
        </w:rPr>
      </w:pPr>
    </w:p>
    <w:p w14:paraId="7DA46C70" w14:textId="77777777" w:rsidR="00C67A3E" w:rsidRDefault="00C67A3E" w:rsidP="00C67A3E">
      <w:pPr>
        <w:pStyle w:val="ad"/>
        <w:rPr>
          <w:rFonts w:ascii="Times New Roman" w:eastAsia="Calibri" w:hAnsi="Times New Roman" w:cs="Times New Roman"/>
          <w:sz w:val="28"/>
          <w:szCs w:val="28"/>
        </w:rPr>
      </w:pPr>
    </w:p>
    <w:p w14:paraId="27E0FF1F" w14:textId="77777777" w:rsidR="00C67A3E" w:rsidRDefault="00C67A3E" w:rsidP="00C67A3E">
      <w:pPr>
        <w:pStyle w:val="ad"/>
        <w:rPr>
          <w:rFonts w:ascii="Times New Roman" w:eastAsia="Calibri" w:hAnsi="Times New Roman" w:cs="Times New Roman"/>
          <w:sz w:val="28"/>
          <w:szCs w:val="28"/>
        </w:rPr>
      </w:pPr>
    </w:p>
    <w:p w14:paraId="7DA81A9B" w14:textId="77777777" w:rsidR="00C67A3E" w:rsidRDefault="00C67A3E" w:rsidP="00C67A3E">
      <w:pPr>
        <w:pStyle w:val="ad"/>
        <w:rPr>
          <w:rFonts w:ascii="Times New Roman" w:eastAsia="Calibri" w:hAnsi="Times New Roman" w:cs="Times New Roman"/>
          <w:sz w:val="28"/>
          <w:szCs w:val="28"/>
        </w:rPr>
      </w:pPr>
    </w:p>
    <w:p w14:paraId="35119E0D" w14:textId="77777777" w:rsidR="00C67A3E" w:rsidRDefault="00C67A3E" w:rsidP="00C67A3E">
      <w:pPr>
        <w:pStyle w:val="ad"/>
        <w:rPr>
          <w:rFonts w:ascii="Times New Roman" w:hAnsi="Times New Roman" w:cs="Times New Roman"/>
          <w:sz w:val="28"/>
          <w:szCs w:val="28"/>
        </w:rPr>
      </w:pPr>
    </w:p>
    <w:p w14:paraId="7FE9285E" w14:textId="77777777" w:rsidR="00C67A3E" w:rsidRDefault="00C67A3E" w:rsidP="00C67A3E">
      <w:pPr>
        <w:pStyle w:val="ad"/>
        <w:rPr>
          <w:rFonts w:ascii="Times New Roman" w:hAnsi="Times New Roman" w:cs="Times New Roman"/>
          <w:sz w:val="28"/>
          <w:szCs w:val="28"/>
        </w:rPr>
      </w:pPr>
    </w:p>
    <w:p w14:paraId="2EBEA193" w14:textId="77777777" w:rsidR="00C67A3E" w:rsidRDefault="00C67A3E" w:rsidP="00C67A3E">
      <w:pPr>
        <w:pStyle w:val="ad"/>
        <w:rPr>
          <w:rFonts w:ascii="Times New Roman" w:hAnsi="Times New Roman" w:cs="Times New Roman"/>
          <w:sz w:val="28"/>
          <w:szCs w:val="28"/>
        </w:rPr>
      </w:pPr>
    </w:p>
    <w:p w14:paraId="62494EF4" w14:textId="77777777" w:rsidR="00C67A3E" w:rsidRDefault="00C67A3E" w:rsidP="00C67A3E">
      <w:pPr>
        <w:pStyle w:val="ad"/>
        <w:rPr>
          <w:rFonts w:ascii="Times New Roman" w:hAnsi="Times New Roman" w:cs="Times New Roman"/>
          <w:sz w:val="28"/>
          <w:szCs w:val="28"/>
        </w:rPr>
      </w:pPr>
    </w:p>
    <w:p w14:paraId="3166DC94" w14:textId="77777777" w:rsidR="00C67A3E" w:rsidRDefault="00C67A3E" w:rsidP="00C67A3E">
      <w:pPr>
        <w:pStyle w:val="ad"/>
        <w:rPr>
          <w:rFonts w:ascii="Times New Roman" w:hAnsi="Times New Roman" w:cs="Times New Roman"/>
          <w:sz w:val="28"/>
          <w:szCs w:val="28"/>
        </w:rPr>
      </w:pPr>
    </w:p>
    <w:p w14:paraId="5228EFDC" w14:textId="77777777" w:rsidR="00C67A3E" w:rsidRDefault="00C67A3E" w:rsidP="00C67A3E">
      <w:pPr>
        <w:pStyle w:val="ad"/>
        <w:rPr>
          <w:rFonts w:ascii="Times New Roman" w:hAnsi="Times New Roman" w:cs="Times New Roman"/>
          <w:sz w:val="28"/>
          <w:szCs w:val="28"/>
        </w:rPr>
      </w:pPr>
    </w:p>
    <w:p w14:paraId="07869973" w14:textId="77777777" w:rsidR="00C67A3E" w:rsidRDefault="00C67A3E" w:rsidP="00C67A3E">
      <w:pPr>
        <w:pStyle w:val="ad"/>
        <w:rPr>
          <w:rFonts w:ascii="Times New Roman" w:hAnsi="Times New Roman" w:cs="Times New Roman"/>
          <w:sz w:val="28"/>
          <w:szCs w:val="28"/>
        </w:rPr>
      </w:pPr>
    </w:p>
    <w:p w14:paraId="51B9920A" w14:textId="77777777" w:rsidR="00C67A3E" w:rsidRDefault="00C67A3E" w:rsidP="00C67A3E">
      <w:pPr>
        <w:pStyle w:val="ad"/>
        <w:rPr>
          <w:rFonts w:ascii="Times New Roman" w:hAnsi="Times New Roman" w:cs="Times New Roman"/>
          <w:sz w:val="28"/>
          <w:szCs w:val="28"/>
        </w:rPr>
      </w:pPr>
    </w:p>
    <w:p w14:paraId="57246B7D" w14:textId="77777777" w:rsidR="00C67A3E" w:rsidRDefault="00C67A3E" w:rsidP="00C67A3E">
      <w:pPr>
        <w:pStyle w:val="ad"/>
        <w:rPr>
          <w:rFonts w:ascii="Times New Roman" w:hAnsi="Times New Roman" w:cs="Times New Roman"/>
          <w:sz w:val="28"/>
          <w:szCs w:val="28"/>
        </w:rPr>
      </w:pPr>
    </w:p>
    <w:p w14:paraId="2B3C7CCB" w14:textId="77777777" w:rsidR="00C67A3E" w:rsidRDefault="00C67A3E" w:rsidP="00C67A3E">
      <w:pPr>
        <w:pStyle w:val="ad"/>
        <w:rPr>
          <w:rFonts w:ascii="Times New Roman" w:hAnsi="Times New Roman" w:cs="Times New Roman"/>
          <w:sz w:val="28"/>
          <w:szCs w:val="28"/>
        </w:rPr>
      </w:pPr>
    </w:p>
    <w:p w14:paraId="4A8C3E2E" w14:textId="77777777" w:rsidR="00C67A3E" w:rsidRDefault="00C67A3E" w:rsidP="00C67A3E">
      <w:pPr>
        <w:pStyle w:val="ad"/>
        <w:rPr>
          <w:rFonts w:ascii="Times New Roman" w:hAnsi="Times New Roman" w:cs="Times New Roman"/>
          <w:sz w:val="28"/>
          <w:szCs w:val="28"/>
        </w:rPr>
      </w:pPr>
    </w:p>
    <w:p w14:paraId="013A3AAA" w14:textId="77777777" w:rsidR="00C67A3E" w:rsidRDefault="00C67A3E" w:rsidP="00C67A3E">
      <w:pPr>
        <w:pStyle w:val="ad"/>
        <w:rPr>
          <w:rFonts w:ascii="Times New Roman" w:hAnsi="Times New Roman" w:cs="Times New Roman"/>
          <w:sz w:val="28"/>
          <w:szCs w:val="28"/>
        </w:rPr>
      </w:pPr>
    </w:p>
    <w:p w14:paraId="31E937F7" w14:textId="77777777" w:rsidR="00C67A3E" w:rsidRDefault="00C67A3E" w:rsidP="00C67A3E">
      <w:pPr>
        <w:pStyle w:val="ad"/>
        <w:rPr>
          <w:rFonts w:ascii="Times New Roman" w:hAnsi="Times New Roman" w:cs="Times New Roman"/>
          <w:sz w:val="28"/>
          <w:szCs w:val="28"/>
        </w:rPr>
      </w:pPr>
    </w:p>
    <w:p w14:paraId="5B14DF03" w14:textId="77777777" w:rsidR="00C67A3E" w:rsidRDefault="00C67A3E" w:rsidP="00C67A3E">
      <w:pPr>
        <w:pStyle w:val="ad"/>
        <w:rPr>
          <w:rFonts w:ascii="Times New Roman" w:hAnsi="Times New Roman" w:cs="Times New Roman"/>
          <w:sz w:val="28"/>
          <w:szCs w:val="28"/>
        </w:rPr>
      </w:pPr>
    </w:p>
    <w:p w14:paraId="4ABC6B17" w14:textId="77777777" w:rsidR="00C67A3E" w:rsidRDefault="00C67A3E" w:rsidP="00C67A3E">
      <w:pPr>
        <w:pStyle w:val="ad"/>
        <w:rPr>
          <w:rFonts w:ascii="Times New Roman" w:hAnsi="Times New Roman" w:cs="Times New Roman"/>
          <w:sz w:val="28"/>
          <w:szCs w:val="28"/>
        </w:rPr>
      </w:pPr>
    </w:p>
    <w:p w14:paraId="39653037" w14:textId="77777777" w:rsidR="00C67A3E" w:rsidRDefault="00C67A3E" w:rsidP="00C67A3E">
      <w:pPr>
        <w:pStyle w:val="ad"/>
        <w:rPr>
          <w:rFonts w:ascii="Times New Roman" w:hAnsi="Times New Roman" w:cs="Times New Roman"/>
          <w:sz w:val="28"/>
          <w:szCs w:val="28"/>
        </w:rPr>
      </w:pPr>
    </w:p>
    <w:p w14:paraId="79F7862B" w14:textId="77777777" w:rsidR="00C67A3E" w:rsidRDefault="00C67A3E" w:rsidP="00C67A3E">
      <w:pPr>
        <w:pStyle w:val="ad"/>
        <w:rPr>
          <w:rFonts w:ascii="Times New Roman" w:hAnsi="Times New Roman" w:cs="Times New Roman"/>
          <w:sz w:val="28"/>
          <w:szCs w:val="28"/>
        </w:rPr>
      </w:pPr>
    </w:p>
    <w:p w14:paraId="27E317CF" w14:textId="77777777" w:rsidR="00C67A3E" w:rsidRDefault="00C67A3E" w:rsidP="00C67A3E">
      <w:pPr>
        <w:pStyle w:val="ad"/>
        <w:rPr>
          <w:rFonts w:ascii="Times New Roman" w:hAnsi="Times New Roman" w:cs="Times New Roman"/>
          <w:sz w:val="28"/>
          <w:szCs w:val="28"/>
        </w:rPr>
      </w:pPr>
    </w:p>
    <w:p w14:paraId="4E152129" w14:textId="77777777" w:rsidR="00C67A3E" w:rsidRDefault="00C67A3E" w:rsidP="00C67A3E">
      <w:pPr>
        <w:pStyle w:val="ad"/>
        <w:rPr>
          <w:rFonts w:ascii="Times New Roman" w:hAnsi="Times New Roman" w:cs="Times New Roman"/>
          <w:sz w:val="28"/>
          <w:szCs w:val="28"/>
        </w:rPr>
      </w:pPr>
    </w:p>
    <w:p w14:paraId="1BA60E3E" w14:textId="77777777" w:rsidR="00C67A3E" w:rsidRDefault="00C67A3E" w:rsidP="00C67A3E">
      <w:pPr>
        <w:pStyle w:val="ad"/>
        <w:rPr>
          <w:rFonts w:ascii="Times New Roman" w:hAnsi="Times New Roman" w:cs="Times New Roman"/>
          <w:sz w:val="28"/>
          <w:szCs w:val="28"/>
        </w:rPr>
      </w:pPr>
    </w:p>
    <w:p w14:paraId="4C7D2D06" w14:textId="77777777" w:rsidR="00C67A3E" w:rsidRDefault="00C67A3E" w:rsidP="00C67A3E">
      <w:pPr>
        <w:pStyle w:val="ad"/>
        <w:rPr>
          <w:rFonts w:ascii="Times New Roman" w:hAnsi="Times New Roman" w:cs="Times New Roman"/>
          <w:sz w:val="28"/>
          <w:szCs w:val="28"/>
        </w:rPr>
      </w:pPr>
    </w:p>
    <w:p w14:paraId="79352A79" w14:textId="77777777" w:rsidR="00C67A3E" w:rsidRDefault="00C67A3E" w:rsidP="00C67A3E">
      <w:pPr>
        <w:pStyle w:val="ad"/>
        <w:rPr>
          <w:rFonts w:ascii="Times New Roman" w:hAnsi="Times New Roman" w:cs="Times New Roman"/>
          <w:sz w:val="28"/>
          <w:szCs w:val="28"/>
        </w:rPr>
      </w:pPr>
    </w:p>
    <w:p w14:paraId="07AB685C" w14:textId="77777777" w:rsidR="00C67A3E" w:rsidRDefault="00C67A3E" w:rsidP="00C67A3E">
      <w:pPr>
        <w:pStyle w:val="ad"/>
        <w:rPr>
          <w:rFonts w:ascii="Times New Roman" w:hAnsi="Times New Roman" w:cs="Times New Roman"/>
          <w:sz w:val="28"/>
          <w:szCs w:val="28"/>
        </w:rPr>
      </w:pPr>
    </w:p>
    <w:p w14:paraId="55CF4366" w14:textId="77777777" w:rsidR="00C67A3E" w:rsidRDefault="00C67A3E" w:rsidP="00C67A3E">
      <w:pPr>
        <w:pStyle w:val="ad"/>
        <w:rPr>
          <w:rFonts w:ascii="Times New Roman" w:hAnsi="Times New Roman" w:cs="Times New Roman"/>
          <w:sz w:val="28"/>
          <w:szCs w:val="28"/>
        </w:rPr>
      </w:pPr>
    </w:p>
    <w:p w14:paraId="0B597FD1" w14:textId="77777777" w:rsidR="00C67A3E" w:rsidRDefault="00C67A3E" w:rsidP="00C67A3E">
      <w:pPr>
        <w:pStyle w:val="ad"/>
        <w:rPr>
          <w:rFonts w:ascii="Times New Roman" w:hAnsi="Times New Roman" w:cs="Times New Roman"/>
          <w:sz w:val="28"/>
          <w:szCs w:val="28"/>
        </w:rPr>
      </w:pPr>
    </w:p>
    <w:p w14:paraId="03892DA7" w14:textId="77777777" w:rsidR="00C67A3E" w:rsidRDefault="00C67A3E" w:rsidP="00C67A3E">
      <w:pPr>
        <w:pStyle w:val="ad"/>
        <w:rPr>
          <w:rFonts w:ascii="Times New Roman" w:hAnsi="Times New Roman" w:cs="Times New Roman"/>
          <w:sz w:val="28"/>
          <w:szCs w:val="28"/>
        </w:rPr>
      </w:pPr>
    </w:p>
    <w:p w14:paraId="40A9000A" w14:textId="77777777" w:rsidR="00C67A3E" w:rsidRDefault="00C67A3E" w:rsidP="00C67A3E">
      <w:pPr>
        <w:pStyle w:val="ad"/>
        <w:rPr>
          <w:rFonts w:ascii="Times New Roman" w:hAnsi="Times New Roman" w:cs="Times New Roman"/>
          <w:sz w:val="28"/>
          <w:szCs w:val="28"/>
        </w:rPr>
      </w:pPr>
    </w:p>
    <w:p w14:paraId="2E734518" w14:textId="77777777" w:rsidR="00C67A3E" w:rsidRDefault="00C67A3E" w:rsidP="00C67A3E">
      <w:pPr>
        <w:pStyle w:val="ad"/>
        <w:rPr>
          <w:rFonts w:ascii="Times New Roman" w:hAnsi="Times New Roman" w:cs="Times New Roman"/>
          <w:sz w:val="28"/>
          <w:szCs w:val="28"/>
        </w:rPr>
      </w:pPr>
    </w:p>
    <w:p w14:paraId="172E6BCF" w14:textId="77777777" w:rsidR="00C67A3E" w:rsidRDefault="00C67A3E" w:rsidP="00C67A3E">
      <w:pPr>
        <w:pStyle w:val="ad"/>
        <w:rPr>
          <w:rFonts w:ascii="Times New Roman" w:hAnsi="Times New Roman" w:cs="Times New Roman"/>
          <w:sz w:val="28"/>
          <w:szCs w:val="28"/>
        </w:rPr>
      </w:pPr>
    </w:p>
    <w:p w14:paraId="6AEA9F9D" w14:textId="77777777" w:rsidR="00C67A3E" w:rsidRDefault="00C67A3E" w:rsidP="00C67A3E">
      <w:pPr>
        <w:pStyle w:val="ad"/>
        <w:rPr>
          <w:rFonts w:ascii="Times New Roman" w:hAnsi="Times New Roman" w:cs="Times New Roman"/>
          <w:sz w:val="28"/>
          <w:szCs w:val="28"/>
        </w:rPr>
      </w:pPr>
    </w:p>
    <w:p w14:paraId="45FA4BD0" w14:textId="77777777" w:rsidR="00C67A3E" w:rsidRDefault="00C67A3E" w:rsidP="00C67A3E">
      <w:pPr>
        <w:pStyle w:val="ad"/>
        <w:rPr>
          <w:rFonts w:ascii="Times New Roman" w:hAnsi="Times New Roman" w:cs="Times New Roman"/>
          <w:sz w:val="28"/>
          <w:szCs w:val="28"/>
        </w:rPr>
      </w:pPr>
    </w:p>
    <w:p w14:paraId="2E3B351E" w14:textId="77777777" w:rsidR="00C67A3E" w:rsidRDefault="00C67A3E" w:rsidP="00C67A3E">
      <w:pPr>
        <w:pStyle w:val="ad"/>
        <w:rPr>
          <w:rFonts w:ascii="Times New Roman" w:hAnsi="Times New Roman" w:cs="Times New Roman"/>
          <w:sz w:val="28"/>
          <w:szCs w:val="28"/>
        </w:rPr>
      </w:pPr>
    </w:p>
    <w:p w14:paraId="30718F79" w14:textId="77777777" w:rsidR="00C67A3E" w:rsidRDefault="00C67A3E" w:rsidP="00C67A3E">
      <w:pPr>
        <w:pStyle w:val="ad"/>
        <w:rPr>
          <w:rFonts w:ascii="Times New Roman" w:hAnsi="Times New Roman" w:cs="Times New Roman"/>
          <w:sz w:val="28"/>
          <w:szCs w:val="28"/>
        </w:rPr>
      </w:pPr>
    </w:p>
    <w:p w14:paraId="0F99EB0E" w14:textId="77777777" w:rsidR="00C67A3E" w:rsidRDefault="00C67A3E" w:rsidP="00C67A3E">
      <w:pPr>
        <w:pStyle w:val="ad"/>
        <w:rPr>
          <w:rFonts w:ascii="Times New Roman" w:hAnsi="Times New Roman" w:cs="Times New Roman"/>
          <w:sz w:val="28"/>
          <w:szCs w:val="28"/>
        </w:rPr>
      </w:pPr>
    </w:p>
    <w:p w14:paraId="1EDB2040" w14:textId="77777777" w:rsidR="00C67A3E" w:rsidRDefault="00C67A3E" w:rsidP="00C67A3E">
      <w:pPr>
        <w:pStyle w:val="ad"/>
        <w:rPr>
          <w:rFonts w:ascii="Times New Roman" w:hAnsi="Times New Roman" w:cs="Times New Roman"/>
          <w:sz w:val="28"/>
          <w:szCs w:val="28"/>
        </w:rPr>
      </w:pPr>
    </w:p>
    <w:p w14:paraId="5770F883" w14:textId="77777777" w:rsidR="00C67A3E" w:rsidRDefault="00C67A3E" w:rsidP="00C67A3E">
      <w:pPr>
        <w:pStyle w:val="ad"/>
        <w:rPr>
          <w:rFonts w:ascii="Times New Roman" w:hAnsi="Times New Roman" w:cs="Times New Roman"/>
          <w:sz w:val="28"/>
          <w:szCs w:val="28"/>
        </w:rPr>
      </w:pPr>
    </w:p>
    <w:p w14:paraId="23FA9B73" w14:textId="77777777" w:rsidR="00C67A3E" w:rsidRDefault="00C67A3E" w:rsidP="00C67A3E">
      <w:pPr>
        <w:pStyle w:val="ad"/>
        <w:rPr>
          <w:rFonts w:ascii="Times New Roman" w:hAnsi="Times New Roman" w:cs="Times New Roman"/>
          <w:sz w:val="28"/>
          <w:szCs w:val="28"/>
        </w:rPr>
      </w:pPr>
    </w:p>
    <w:p w14:paraId="602A46CB" w14:textId="77777777" w:rsidR="00C67A3E" w:rsidRDefault="00C67A3E" w:rsidP="00C67A3E">
      <w:pPr>
        <w:pStyle w:val="ad"/>
        <w:rPr>
          <w:rFonts w:ascii="Times New Roman" w:hAnsi="Times New Roman" w:cs="Times New Roman"/>
          <w:sz w:val="28"/>
          <w:szCs w:val="28"/>
        </w:rPr>
      </w:pPr>
    </w:p>
    <w:p w14:paraId="50EAC68B" w14:textId="77777777" w:rsidR="00C67A3E" w:rsidRDefault="00C67A3E" w:rsidP="00C67A3E">
      <w:pPr>
        <w:pStyle w:val="ad"/>
        <w:rPr>
          <w:rFonts w:ascii="Times New Roman" w:hAnsi="Times New Roman" w:cs="Times New Roman"/>
          <w:sz w:val="28"/>
          <w:szCs w:val="28"/>
        </w:rPr>
      </w:pPr>
    </w:p>
    <w:p w14:paraId="59CF9271" w14:textId="77777777" w:rsidR="00C67A3E" w:rsidRDefault="00C67A3E" w:rsidP="00C67A3E">
      <w:pPr>
        <w:pStyle w:val="ad"/>
        <w:rPr>
          <w:rFonts w:ascii="Times New Roman" w:hAnsi="Times New Roman" w:cs="Times New Roman"/>
          <w:sz w:val="28"/>
          <w:szCs w:val="28"/>
        </w:rPr>
      </w:pPr>
    </w:p>
    <w:p w14:paraId="0B31F1FD" w14:textId="77777777" w:rsidR="00C67A3E" w:rsidRDefault="00C67A3E" w:rsidP="00C67A3E">
      <w:pPr>
        <w:pStyle w:val="ad"/>
        <w:rPr>
          <w:rFonts w:ascii="Times New Roman" w:hAnsi="Times New Roman" w:cs="Times New Roman"/>
          <w:sz w:val="28"/>
          <w:szCs w:val="28"/>
        </w:rPr>
      </w:pPr>
    </w:p>
    <w:p w14:paraId="161D30D5" w14:textId="77777777" w:rsidR="00C67A3E" w:rsidRDefault="00C67A3E" w:rsidP="00C67A3E">
      <w:pPr>
        <w:pStyle w:val="ad"/>
        <w:rPr>
          <w:rFonts w:ascii="Times New Roman" w:hAnsi="Times New Roman" w:cs="Times New Roman"/>
          <w:sz w:val="28"/>
          <w:szCs w:val="28"/>
        </w:rPr>
      </w:pPr>
    </w:p>
    <w:p w14:paraId="78E71E83" w14:textId="77777777" w:rsidR="00C67A3E" w:rsidRDefault="00C67A3E" w:rsidP="00C67A3E">
      <w:pPr>
        <w:pStyle w:val="ad"/>
        <w:rPr>
          <w:rFonts w:ascii="Times New Roman" w:hAnsi="Times New Roman" w:cs="Times New Roman"/>
          <w:sz w:val="28"/>
          <w:szCs w:val="28"/>
        </w:rPr>
      </w:pPr>
    </w:p>
    <w:p w14:paraId="558A7E33" w14:textId="77777777" w:rsidR="00C67A3E" w:rsidRDefault="00C67A3E" w:rsidP="00C67A3E">
      <w:pPr>
        <w:pStyle w:val="ad"/>
        <w:rPr>
          <w:rFonts w:ascii="Times New Roman" w:hAnsi="Times New Roman" w:cs="Times New Roman"/>
          <w:sz w:val="28"/>
          <w:szCs w:val="28"/>
        </w:rPr>
      </w:pPr>
    </w:p>
    <w:p w14:paraId="3D18590C" w14:textId="77777777" w:rsidR="00C67A3E" w:rsidRDefault="00C67A3E" w:rsidP="00C67A3E">
      <w:pPr>
        <w:pStyle w:val="ad"/>
        <w:rPr>
          <w:rFonts w:ascii="Times New Roman" w:hAnsi="Times New Roman" w:cs="Times New Roman"/>
          <w:sz w:val="28"/>
          <w:szCs w:val="28"/>
        </w:rPr>
      </w:pPr>
    </w:p>
    <w:p w14:paraId="6A1CF820" w14:textId="77777777" w:rsidR="00C67A3E" w:rsidRDefault="00C67A3E" w:rsidP="00C67A3E">
      <w:pPr>
        <w:pStyle w:val="ad"/>
        <w:rPr>
          <w:rFonts w:ascii="Times New Roman" w:hAnsi="Times New Roman" w:cs="Times New Roman"/>
          <w:sz w:val="28"/>
          <w:szCs w:val="28"/>
        </w:rPr>
      </w:pPr>
    </w:p>
    <w:p w14:paraId="7467CA80" w14:textId="77777777" w:rsidR="00C67A3E" w:rsidRDefault="00C67A3E" w:rsidP="00C67A3E">
      <w:pPr>
        <w:pStyle w:val="ad"/>
        <w:rPr>
          <w:rFonts w:ascii="Times New Roman" w:hAnsi="Times New Roman" w:cs="Times New Roman"/>
          <w:sz w:val="28"/>
          <w:szCs w:val="28"/>
        </w:rPr>
      </w:pPr>
    </w:p>
    <w:p w14:paraId="4CD07966" w14:textId="77777777" w:rsidR="00C67A3E" w:rsidRDefault="00C67A3E" w:rsidP="00C67A3E">
      <w:pPr>
        <w:pStyle w:val="ad"/>
        <w:rPr>
          <w:rFonts w:ascii="Times New Roman" w:hAnsi="Times New Roman" w:cs="Times New Roman"/>
          <w:sz w:val="28"/>
          <w:szCs w:val="28"/>
        </w:rPr>
      </w:pPr>
    </w:p>
    <w:p w14:paraId="74CE2348" w14:textId="77777777" w:rsidR="00C67A3E" w:rsidRDefault="00C67A3E" w:rsidP="00C67A3E">
      <w:pPr>
        <w:pStyle w:val="ad"/>
        <w:rPr>
          <w:rFonts w:ascii="Times New Roman" w:hAnsi="Times New Roman" w:cs="Times New Roman"/>
          <w:sz w:val="28"/>
          <w:szCs w:val="28"/>
        </w:rPr>
      </w:pPr>
    </w:p>
    <w:p w14:paraId="232C6A35" w14:textId="77777777" w:rsidR="00C67A3E" w:rsidRDefault="00C67A3E" w:rsidP="00C67A3E">
      <w:pPr>
        <w:pStyle w:val="ad"/>
        <w:rPr>
          <w:rFonts w:ascii="Times New Roman" w:hAnsi="Times New Roman" w:cs="Times New Roman"/>
          <w:sz w:val="28"/>
          <w:szCs w:val="28"/>
        </w:rPr>
      </w:pPr>
    </w:p>
    <w:p w14:paraId="79F34034" w14:textId="77777777" w:rsidR="00C67A3E" w:rsidRDefault="00C67A3E" w:rsidP="00C67A3E">
      <w:pPr>
        <w:pStyle w:val="ad"/>
        <w:rPr>
          <w:rFonts w:ascii="Times New Roman" w:hAnsi="Times New Roman" w:cs="Times New Roman"/>
          <w:sz w:val="28"/>
          <w:szCs w:val="28"/>
        </w:rPr>
      </w:pPr>
    </w:p>
    <w:p w14:paraId="03F2F9A3" w14:textId="77777777" w:rsidR="00C67A3E" w:rsidRDefault="00C67A3E" w:rsidP="00C67A3E">
      <w:pPr>
        <w:pStyle w:val="ad"/>
        <w:rPr>
          <w:rFonts w:ascii="Times New Roman" w:hAnsi="Times New Roman" w:cs="Times New Roman"/>
          <w:sz w:val="28"/>
          <w:szCs w:val="28"/>
        </w:rPr>
      </w:pPr>
    </w:p>
    <w:p w14:paraId="1B5FA7AD" w14:textId="77777777" w:rsidR="00C67A3E" w:rsidRDefault="00C67A3E" w:rsidP="00C67A3E">
      <w:pPr>
        <w:pStyle w:val="ad"/>
        <w:rPr>
          <w:rFonts w:ascii="Times New Roman" w:hAnsi="Times New Roman" w:cs="Times New Roman"/>
          <w:sz w:val="28"/>
          <w:szCs w:val="28"/>
        </w:rPr>
      </w:pPr>
    </w:p>
    <w:p w14:paraId="3FB059EF" w14:textId="77777777" w:rsidR="00C67A3E" w:rsidRDefault="00C67A3E" w:rsidP="00C67A3E">
      <w:pPr>
        <w:pStyle w:val="ad"/>
        <w:rPr>
          <w:rFonts w:ascii="Times New Roman" w:hAnsi="Times New Roman" w:cs="Times New Roman"/>
          <w:sz w:val="28"/>
          <w:szCs w:val="28"/>
        </w:rPr>
      </w:pPr>
    </w:p>
    <w:p w14:paraId="6B77079A" w14:textId="77777777" w:rsidR="00C67A3E" w:rsidRDefault="00C67A3E" w:rsidP="00C67A3E">
      <w:pPr>
        <w:pStyle w:val="ad"/>
        <w:rPr>
          <w:rFonts w:ascii="Times New Roman" w:hAnsi="Times New Roman" w:cs="Times New Roman"/>
          <w:sz w:val="28"/>
          <w:szCs w:val="28"/>
        </w:rPr>
      </w:pPr>
    </w:p>
    <w:p w14:paraId="506BA0B8" w14:textId="77777777" w:rsidR="00C67A3E" w:rsidRDefault="00C67A3E" w:rsidP="00C67A3E">
      <w:pPr>
        <w:pStyle w:val="ad"/>
        <w:rPr>
          <w:rFonts w:ascii="Times New Roman" w:hAnsi="Times New Roman" w:cs="Times New Roman"/>
          <w:sz w:val="28"/>
          <w:szCs w:val="28"/>
        </w:rPr>
      </w:pPr>
    </w:p>
    <w:p w14:paraId="4C01A3C3" w14:textId="77777777" w:rsidR="00AF254A" w:rsidRDefault="00AF254A"/>
    <w:sectPr w:rsidR="00AF254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nsj" w:date="2014-12-07T13:52:00Z" w:initials="d">
    <w:p w14:paraId="1D03C3ED" w14:textId="77777777" w:rsidR="00C67A3E" w:rsidRDefault="00C67A3E">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3C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DF18" w14:textId="77777777" w:rsidR="00974105" w:rsidRDefault="00974105" w:rsidP="00073EE6">
      <w:pPr>
        <w:spacing w:after="0" w:line="240" w:lineRule="auto"/>
      </w:pPr>
      <w:r>
        <w:separator/>
      </w:r>
    </w:p>
  </w:endnote>
  <w:endnote w:type="continuationSeparator" w:id="0">
    <w:p w14:paraId="3737E2E1" w14:textId="77777777" w:rsidR="00974105" w:rsidRDefault="00974105" w:rsidP="0007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1548"/>
      <w:docPartObj>
        <w:docPartGallery w:val="Page Numbers (Bottom of Page)"/>
        <w:docPartUnique/>
      </w:docPartObj>
    </w:sdtPr>
    <w:sdtEndPr/>
    <w:sdtContent>
      <w:p w14:paraId="2F66C0F6" w14:textId="30EBDBBA" w:rsidR="00073EE6" w:rsidRDefault="00073EE6">
        <w:pPr>
          <w:pStyle w:val="a8"/>
          <w:jc w:val="center"/>
        </w:pPr>
        <w:r>
          <w:fldChar w:fldCharType="begin"/>
        </w:r>
        <w:r>
          <w:instrText>PAGE   \* MERGEFORMAT</w:instrText>
        </w:r>
        <w:r>
          <w:fldChar w:fldCharType="separate"/>
        </w:r>
        <w:r w:rsidR="00947C9B">
          <w:rPr>
            <w:noProof/>
          </w:rPr>
          <w:t>58</w:t>
        </w:r>
        <w:r>
          <w:fldChar w:fldCharType="end"/>
        </w:r>
      </w:p>
    </w:sdtContent>
  </w:sdt>
  <w:p w14:paraId="5E72A986" w14:textId="77777777" w:rsidR="00073EE6" w:rsidRDefault="00073E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63B2E" w14:textId="77777777" w:rsidR="00974105" w:rsidRDefault="00974105" w:rsidP="00073EE6">
      <w:pPr>
        <w:spacing w:after="0" w:line="240" w:lineRule="auto"/>
      </w:pPr>
      <w:r>
        <w:separator/>
      </w:r>
    </w:p>
  </w:footnote>
  <w:footnote w:type="continuationSeparator" w:id="0">
    <w:p w14:paraId="3E1F3B49" w14:textId="77777777" w:rsidR="00974105" w:rsidRDefault="00974105" w:rsidP="0007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7FA"/>
    <w:multiLevelType w:val="hybridMultilevel"/>
    <w:tmpl w:val="143A4D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004697"/>
    <w:multiLevelType w:val="hybridMultilevel"/>
    <w:tmpl w:val="BF3CDC58"/>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88010F"/>
    <w:multiLevelType w:val="hybridMultilevel"/>
    <w:tmpl w:val="96F49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995530"/>
    <w:multiLevelType w:val="hybridMultilevel"/>
    <w:tmpl w:val="E886E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1A5288"/>
    <w:multiLevelType w:val="hybridMultilevel"/>
    <w:tmpl w:val="C6BED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F52994"/>
    <w:multiLevelType w:val="hybridMultilevel"/>
    <w:tmpl w:val="C0BEB944"/>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3D1ABB"/>
    <w:multiLevelType w:val="hybridMultilevel"/>
    <w:tmpl w:val="1F627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0333D2"/>
    <w:multiLevelType w:val="hybridMultilevel"/>
    <w:tmpl w:val="851A9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6F61BB"/>
    <w:multiLevelType w:val="hybridMultilevel"/>
    <w:tmpl w:val="7B8648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0C57470"/>
    <w:multiLevelType w:val="hybridMultilevel"/>
    <w:tmpl w:val="83E09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2210C9"/>
    <w:multiLevelType w:val="hybridMultilevel"/>
    <w:tmpl w:val="3FA88C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C9C50AB"/>
    <w:multiLevelType w:val="hybridMultilevel"/>
    <w:tmpl w:val="30E2C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1F32DF4"/>
    <w:multiLevelType w:val="hybridMultilevel"/>
    <w:tmpl w:val="3758ACBC"/>
    <w:lvl w:ilvl="0" w:tplc="04190001">
      <w:start w:val="1"/>
      <w:numFmt w:val="bullet"/>
      <w:lvlText w:val=""/>
      <w:lvlJc w:val="left"/>
      <w:pPr>
        <w:ind w:left="968" w:hanging="360"/>
      </w:pPr>
      <w:rPr>
        <w:rFonts w:ascii="Symbol" w:hAnsi="Symbol" w:hint="default"/>
      </w:rPr>
    </w:lvl>
    <w:lvl w:ilvl="1" w:tplc="04190003">
      <w:start w:val="1"/>
      <w:numFmt w:val="bullet"/>
      <w:lvlText w:val="o"/>
      <w:lvlJc w:val="left"/>
      <w:pPr>
        <w:ind w:left="1688" w:hanging="360"/>
      </w:pPr>
      <w:rPr>
        <w:rFonts w:ascii="Courier New" w:hAnsi="Courier New" w:cs="Courier New" w:hint="default"/>
      </w:rPr>
    </w:lvl>
    <w:lvl w:ilvl="2" w:tplc="04190005">
      <w:start w:val="1"/>
      <w:numFmt w:val="bullet"/>
      <w:lvlText w:val=""/>
      <w:lvlJc w:val="left"/>
      <w:pPr>
        <w:ind w:left="2408" w:hanging="360"/>
      </w:pPr>
      <w:rPr>
        <w:rFonts w:ascii="Wingdings" w:hAnsi="Wingdings" w:hint="default"/>
      </w:rPr>
    </w:lvl>
    <w:lvl w:ilvl="3" w:tplc="04190001">
      <w:start w:val="1"/>
      <w:numFmt w:val="bullet"/>
      <w:lvlText w:val=""/>
      <w:lvlJc w:val="left"/>
      <w:pPr>
        <w:ind w:left="3128" w:hanging="360"/>
      </w:pPr>
      <w:rPr>
        <w:rFonts w:ascii="Symbol" w:hAnsi="Symbol" w:hint="default"/>
      </w:rPr>
    </w:lvl>
    <w:lvl w:ilvl="4" w:tplc="04190003">
      <w:start w:val="1"/>
      <w:numFmt w:val="bullet"/>
      <w:lvlText w:val="o"/>
      <w:lvlJc w:val="left"/>
      <w:pPr>
        <w:ind w:left="3848" w:hanging="360"/>
      </w:pPr>
      <w:rPr>
        <w:rFonts w:ascii="Courier New" w:hAnsi="Courier New" w:cs="Courier New" w:hint="default"/>
      </w:rPr>
    </w:lvl>
    <w:lvl w:ilvl="5" w:tplc="04190005">
      <w:start w:val="1"/>
      <w:numFmt w:val="bullet"/>
      <w:lvlText w:val=""/>
      <w:lvlJc w:val="left"/>
      <w:pPr>
        <w:ind w:left="4568" w:hanging="360"/>
      </w:pPr>
      <w:rPr>
        <w:rFonts w:ascii="Wingdings" w:hAnsi="Wingdings" w:hint="default"/>
      </w:rPr>
    </w:lvl>
    <w:lvl w:ilvl="6" w:tplc="04190001">
      <w:start w:val="1"/>
      <w:numFmt w:val="bullet"/>
      <w:lvlText w:val=""/>
      <w:lvlJc w:val="left"/>
      <w:pPr>
        <w:ind w:left="5288" w:hanging="360"/>
      </w:pPr>
      <w:rPr>
        <w:rFonts w:ascii="Symbol" w:hAnsi="Symbol" w:hint="default"/>
      </w:rPr>
    </w:lvl>
    <w:lvl w:ilvl="7" w:tplc="04190003">
      <w:start w:val="1"/>
      <w:numFmt w:val="bullet"/>
      <w:lvlText w:val="o"/>
      <w:lvlJc w:val="left"/>
      <w:pPr>
        <w:ind w:left="6008" w:hanging="360"/>
      </w:pPr>
      <w:rPr>
        <w:rFonts w:ascii="Courier New" w:hAnsi="Courier New" w:cs="Courier New" w:hint="default"/>
      </w:rPr>
    </w:lvl>
    <w:lvl w:ilvl="8" w:tplc="04190005">
      <w:start w:val="1"/>
      <w:numFmt w:val="bullet"/>
      <w:lvlText w:val=""/>
      <w:lvlJc w:val="left"/>
      <w:pPr>
        <w:ind w:left="6728" w:hanging="360"/>
      </w:pPr>
      <w:rPr>
        <w:rFonts w:ascii="Wingdings" w:hAnsi="Wingdings" w:hint="default"/>
      </w:rPr>
    </w:lvl>
  </w:abstractNum>
  <w:abstractNum w:abstractNumId="13">
    <w:nsid w:val="5B7272B0"/>
    <w:multiLevelType w:val="hybridMultilevel"/>
    <w:tmpl w:val="4156F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CE75913"/>
    <w:multiLevelType w:val="hybridMultilevel"/>
    <w:tmpl w:val="0758F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E8C7E73"/>
    <w:multiLevelType w:val="hybridMultilevel"/>
    <w:tmpl w:val="60E83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C96470"/>
    <w:multiLevelType w:val="hybridMultilevel"/>
    <w:tmpl w:val="BD24A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2"/>
  </w:num>
  <w:num w:numId="6">
    <w:abstractNumId w:val="2"/>
  </w:num>
  <w:num w:numId="7">
    <w:abstractNumId w:val="5"/>
  </w:num>
  <w:num w:numId="8">
    <w:abstractNumId w:val="5"/>
  </w:num>
  <w:num w:numId="9">
    <w:abstractNumId w:val="1"/>
  </w:num>
  <w:num w:numId="10">
    <w:abstractNumId w:val="1"/>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8"/>
  </w:num>
  <w:num w:numId="16">
    <w:abstractNumId w:val="8"/>
  </w:num>
  <w:num w:numId="17">
    <w:abstractNumId w:val="11"/>
  </w:num>
  <w:num w:numId="18">
    <w:abstractNumId w:val="11"/>
  </w:num>
  <w:num w:numId="19">
    <w:abstractNumId w:val="10"/>
  </w:num>
  <w:num w:numId="20">
    <w:abstractNumId w:val="10"/>
    <w:lvlOverride w:ilvl="0"/>
    <w:lvlOverride w:ilvl="1">
      <w:startOverride w:val="1"/>
    </w:lvlOverride>
    <w:lvlOverride w:ilvl="2"/>
    <w:lvlOverride w:ilvl="3"/>
    <w:lvlOverride w:ilvl="4"/>
    <w:lvlOverride w:ilvl="5"/>
    <w:lvlOverride w:ilvl="6"/>
    <w:lvlOverride w:ilvl="7"/>
    <w:lvlOverride w:ilvl="8"/>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 w:numId="25">
    <w:abstractNumId w:val="12"/>
  </w:num>
  <w:num w:numId="26">
    <w:abstractNumId w:val="12"/>
  </w:num>
  <w:num w:numId="27">
    <w:abstractNumId w:val="9"/>
  </w:num>
  <w:num w:numId="28">
    <w:abstractNumId w:val="9"/>
  </w:num>
  <w:num w:numId="29">
    <w:abstractNumId w:val="4"/>
  </w:num>
  <w:num w:numId="30">
    <w:abstractNumId w:val="4"/>
  </w:num>
  <w:num w:numId="31">
    <w:abstractNumId w:val="17"/>
  </w:num>
  <w:num w:numId="32">
    <w:abstractNumId w:val="17"/>
  </w:num>
  <w:num w:numId="33">
    <w:abstractNumId w:val="13"/>
  </w:num>
  <w:num w:numId="34">
    <w:abstractNumId w:val="13"/>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sj">
    <w15:presenceInfo w15:providerId="None" w15:userId="dn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3E"/>
    <w:rsid w:val="00040EA7"/>
    <w:rsid w:val="00073EE6"/>
    <w:rsid w:val="0041119A"/>
    <w:rsid w:val="005039C1"/>
    <w:rsid w:val="008F6B90"/>
    <w:rsid w:val="00947C9B"/>
    <w:rsid w:val="00974105"/>
    <w:rsid w:val="00AF254A"/>
    <w:rsid w:val="00C6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3E"/>
    <w:pPr>
      <w:spacing w:line="256" w:lineRule="auto"/>
    </w:pPr>
  </w:style>
  <w:style w:type="paragraph" w:styleId="1">
    <w:name w:val="heading 1"/>
    <w:basedOn w:val="a"/>
    <w:link w:val="10"/>
    <w:uiPriority w:val="9"/>
    <w:qFormat/>
    <w:rsid w:val="00C67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A3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67A3E"/>
    <w:rPr>
      <w:color w:val="0000FF"/>
      <w:u w:val="single"/>
    </w:rPr>
  </w:style>
  <w:style w:type="character" w:styleId="a4">
    <w:name w:val="FollowedHyperlink"/>
    <w:basedOn w:val="a0"/>
    <w:uiPriority w:val="99"/>
    <w:semiHidden/>
    <w:unhideWhenUsed/>
    <w:rsid w:val="00C67A3E"/>
    <w:rPr>
      <w:color w:val="954F72" w:themeColor="followedHyperlink"/>
      <w:u w:val="single"/>
    </w:rPr>
  </w:style>
  <w:style w:type="paragraph" w:styleId="a5">
    <w:name w:val="Normal (Web)"/>
    <w:basedOn w:val="a"/>
    <w:uiPriority w:val="99"/>
    <w:semiHidden/>
    <w:unhideWhenUsed/>
    <w:rsid w:val="00C67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67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A3E"/>
  </w:style>
  <w:style w:type="paragraph" w:styleId="a8">
    <w:name w:val="footer"/>
    <w:basedOn w:val="a"/>
    <w:link w:val="a9"/>
    <w:uiPriority w:val="99"/>
    <w:unhideWhenUsed/>
    <w:rsid w:val="00C67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A3E"/>
  </w:style>
  <w:style w:type="paragraph" w:styleId="aa">
    <w:name w:val="List"/>
    <w:basedOn w:val="a"/>
    <w:uiPriority w:val="99"/>
    <w:semiHidden/>
    <w:unhideWhenUsed/>
    <w:rsid w:val="00C67A3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C67A3E"/>
    <w:pPr>
      <w:spacing w:after="0" w:line="240" w:lineRule="auto"/>
      <w:ind w:left="566" w:hanging="283"/>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7A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A3E"/>
    <w:rPr>
      <w:rFonts w:ascii="Segoe UI" w:hAnsi="Segoe UI" w:cs="Segoe UI"/>
      <w:sz w:val="18"/>
      <w:szCs w:val="18"/>
    </w:rPr>
  </w:style>
  <w:style w:type="paragraph" w:styleId="ad">
    <w:name w:val="No Spacing"/>
    <w:uiPriority w:val="99"/>
    <w:qFormat/>
    <w:rsid w:val="00C67A3E"/>
    <w:pPr>
      <w:spacing w:after="0" w:line="240" w:lineRule="auto"/>
    </w:pPr>
  </w:style>
  <w:style w:type="paragraph" w:styleId="ae">
    <w:name w:val="List Paragraph"/>
    <w:basedOn w:val="a"/>
    <w:uiPriority w:val="99"/>
    <w:qFormat/>
    <w:rsid w:val="00C67A3E"/>
    <w:pPr>
      <w:spacing w:after="200" w:line="276" w:lineRule="auto"/>
      <w:ind w:left="720"/>
      <w:contextualSpacing/>
    </w:pPr>
  </w:style>
  <w:style w:type="character" w:customStyle="1" w:styleId="apple-converted-space">
    <w:name w:val="apple-converted-space"/>
    <w:basedOn w:val="a0"/>
    <w:rsid w:val="00C67A3E"/>
  </w:style>
  <w:style w:type="table" w:styleId="af">
    <w:name w:val="Table Grid"/>
    <w:basedOn w:val="a1"/>
    <w:rsid w:val="00C6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67A3E"/>
    <w:rPr>
      <w:sz w:val="16"/>
      <w:szCs w:val="16"/>
    </w:rPr>
  </w:style>
  <w:style w:type="paragraph" w:styleId="af1">
    <w:name w:val="annotation text"/>
    <w:basedOn w:val="a"/>
    <w:link w:val="af2"/>
    <w:uiPriority w:val="99"/>
    <w:semiHidden/>
    <w:unhideWhenUsed/>
    <w:rsid w:val="00C67A3E"/>
    <w:pPr>
      <w:spacing w:line="240" w:lineRule="auto"/>
    </w:pPr>
    <w:rPr>
      <w:sz w:val="20"/>
      <w:szCs w:val="20"/>
    </w:rPr>
  </w:style>
  <w:style w:type="character" w:customStyle="1" w:styleId="af2">
    <w:name w:val="Текст примечания Знак"/>
    <w:basedOn w:val="a0"/>
    <w:link w:val="af1"/>
    <w:uiPriority w:val="99"/>
    <w:semiHidden/>
    <w:rsid w:val="00C67A3E"/>
    <w:rPr>
      <w:sz w:val="20"/>
      <w:szCs w:val="20"/>
    </w:rPr>
  </w:style>
  <w:style w:type="paragraph" w:styleId="af3">
    <w:name w:val="annotation subject"/>
    <w:basedOn w:val="af1"/>
    <w:next w:val="af1"/>
    <w:link w:val="af4"/>
    <w:uiPriority w:val="99"/>
    <w:semiHidden/>
    <w:unhideWhenUsed/>
    <w:rsid w:val="00C67A3E"/>
    <w:rPr>
      <w:b/>
      <w:bCs/>
    </w:rPr>
  </w:style>
  <w:style w:type="character" w:customStyle="1" w:styleId="af4">
    <w:name w:val="Тема примечания Знак"/>
    <w:basedOn w:val="af2"/>
    <w:link w:val="af3"/>
    <w:uiPriority w:val="99"/>
    <w:semiHidden/>
    <w:rsid w:val="00C67A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3E"/>
    <w:pPr>
      <w:spacing w:line="256" w:lineRule="auto"/>
    </w:pPr>
  </w:style>
  <w:style w:type="paragraph" w:styleId="1">
    <w:name w:val="heading 1"/>
    <w:basedOn w:val="a"/>
    <w:link w:val="10"/>
    <w:uiPriority w:val="9"/>
    <w:qFormat/>
    <w:rsid w:val="00C67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A3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67A3E"/>
    <w:rPr>
      <w:color w:val="0000FF"/>
      <w:u w:val="single"/>
    </w:rPr>
  </w:style>
  <w:style w:type="character" w:styleId="a4">
    <w:name w:val="FollowedHyperlink"/>
    <w:basedOn w:val="a0"/>
    <w:uiPriority w:val="99"/>
    <w:semiHidden/>
    <w:unhideWhenUsed/>
    <w:rsid w:val="00C67A3E"/>
    <w:rPr>
      <w:color w:val="954F72" w:themeColor="followedHyperlink"/>
      <w:u w:val="single"/>
    </w:rPr>
  </w:style>
  <w:style w:type="paragraph" w:styleId="a5">
    <w:name w:val="Normal (Web)"/>
    <w:basedOn w:val="a"/>
    <w:uiPriority w:val="99"/>
    <w:semiHidden/>
    <w:unhideWhenUsed/>
    <w:rsid w:val="00C67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67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A3E"/>
  </w:style>
  <w:style w:type="paragraph" w:styleId="a8">
    <w:name w:val="footer"/>
    <w:basedOn w:val="a"/>
    <w:link w:val="a9"/>
    <w:uiPriority w:val="99"/>
    <w:unhideWhenUsed/>
    <w:rsid w:val="00C67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A3E"/>
  </w:style>
  <w:style w:type="paragraph" w:styleId="aa">
    <w:name w:val="List"/>
    <w:basedOn w:val="a"/>
    <w:uiPriority w:val="99"/>
    <w:semiHidden/>
    <w:unhideWhenUsed/>
    <w:rsid w:val="00C67A3E"/>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C67A3E"/>
    <w:pPr>
      <w:spacing w:after="0" w:line="240" w:lineRule="auto"/>
      <w:ind w:left="566" w:hanging="283"/>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7A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A3E"/>
    <w:rPr>
      <w:rFonts w:ascii="Segoe UI" w:hAnsi="Segoe UI" w:cs="Segoe UI"/>
      <w:sz w:val="18"/>
      <w:szCs w:val="18"/>
    </w:rPr>
  </w:style>
  <w:style w:type="paragraph" w:styleId="ad">
    <w:name w:val="No Spacing"/>
    <w:uiPriority w:val="99"/>
    <w:qFormat/>
    <w:rsid w:val="00C67A3E"/>
    <w:pPr>
      <w:spacing w:after="0" w:line="240" w:lineRule="auto"/>
    </w:pPr>
  </w:style>
  <w:style w:type="paragraph" w:styleId="ae">
    <w:name w:val="List Paragraph"/>
    <w:basedOn w:val="a"/>
    <w:uiPriority w:val="99"/>
    <w:qFormat/>
    <w:rsid w:val="00C67A3E"/>
    <w:pPr>
      <w:spacing w:after="200" w:line="276" w:lineRule="auto"/>
      <w:ind w:left="720"/>
      <w:contextualSpacing/>
    </w:pPr>
  </w:style>
  <w:style w:type="character" w:customStyle="1" w:styleId="apple-converted-space">
    <w:name w:val="apple-converted-space"/>
    <w:basedOn w:val="a0"/>
    <w:rsid w:val="00C67A3E"/>
  </w:style>
  <w:style w:type="table" w:styleId="af">
    <w:name w:val="Table Grid"/>
    <w:basedOn w:val="a1"/>
    <w:rsid w:val="00C6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67A3E"/>
    <w:rPr>
      <w:sz w:val="16"/>
      <w:szCs w:val="16"/>
    </w:rPr>
  </w:style>
  <w:style w:type="paragraph" w:styleId="af1">
    <w:name w:val="annotation text"/>
    <w:basedOn w:val="a"/>
    <w:link w:val="af2"/>
    <w:uiPriority w:val="99"/>
    <w:semiHidden/>
    <w:unhideWhenUsed/>
    <w:rsid w:val="00C67A3E"/>
    <w:pPr>
      <w:spacing w:line="240" w:lineRule="auto"/>
    </w:pPr>
    <w:rPr>
      <w:sz w:val="20"/>
      <w:szCs w:val="20"/>
    </w:rPr>
  </w:style>
  <w:style w:type="character" w:customStyle="1" w:styleId="af2">
    <w:name w:val="Текст примечания Знак"/>
    <w:basedOn w:val="a0"/>
    <w:link w:val="af1"/>
    <w:uiPriority w:val="99"/>
    <w:semiHidden/>
    <w:rsid w:val="00C67A3E"/>
    <w:rPr>
      <w:sz w:val="20"/>
      <w:szCs w:val="20"/>
    </w:rPr>
  </w:style>
  <w:style w:type="paragraph" w:styleId="af3">
    <w:name w:val="annotation subject"/>
    <w:basedOn w:val="af1"/>
    <w:next w:val="af1"/>
    <w:link w:val="af4"/>
    <w:uiPriority w:val="99"/>
    <w:semiHidden/>
    <w:unhideWhenUsed/>
    <w:rsid w:val="00C67A3E"/>
    <w:rPr>
      <w:b/>
      <w:bCs/>
    </w:rPr>
  </w:style>
  <w:style w:type="character" w:customStyle="1" w:styleId="af4">
    <w:name w:val="Тема примечания Знак"/>
    <w:basedOn w:val="af2"/>
    <w:link w:val="af3"/>
    <w:uiPriority w:val="99"/>
    <w:semiHidden/>
    <w:rsid w:val="00C67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37557"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docs.cntd.ru/document/902251609" TargetMode="External"/><Relationship Id="rId10" Type="http://schemas.openxmlformats.org/officeDocument/2006/relationships/hyperlink" Target="http://docs.cntd.ru/document/90186587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1C2C-3A2A-47E0-B2BA-EF01C1CD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10734</Words>
  <Characters>61185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dnsj</dc:creator>
  <cp:keywords/>
  <dc:description/>
  <cp:lastModifiedBy>dnsj</cp:lastModifiedBy>
  <cp:revision>9</cp:revision>
  <dcterms:created xsi:type="dcterms:W3CDTF">2014-12-07T10:48:00Z</dcterms:created>
  <dcterms:modified xsi:type="dcterms:W3CDTF">2015-10-30T16:31:00Z</dcterms:modified>
</cp:coreProperties>
</file>