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6B" w:rsidRDefault="00EC345D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автономное образовательное учреждение Вологодской области </w:t>
      </w:r>
    </w:p>
    <w:p w:rsidR="00F82C6B" w:rsidRDefault="00EC345D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среднего профессионального образования </w:t>
      </w: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«Вологодский колледж связи и информационных технологий»</w:t>
      </w: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АОУ ВО СПО «ВКС и ИТ»</w:t>
      </w:r>
    </w:p>
    <w:p w:rsidR="00F82C6B" w:rsidRDefault="00F82C6B" w:rsidP="00DA09A3">
      <w:pPr>
        <w:pStyle w:val="30"/>
        <w:widowControl/>
        <w:shd w:val="clear" w:color="auto" w:fill="auto"/>
        <w:tabs>
          <w:tab w:val="left" w:pos="4859"/>
        </w:tabs>
        <w:spacing w:before="0" w:line="240" w:lineRule="auto"/>
        <w:rPr>
          <w:b w:val="0"/>
          <w:kern w:val="24"/>
          <w:sz w:val="24"/>
          <w:szCs w:val="24"/>
        </w:rPr>
      </w:pPr>
      <w:bookmarkStart w:id="0" w:name="bookmark0"/>
    </w:p>
    <w:p w:rsidR="00F82C6B" w:rsidRDefault="00F82C6B" w:rsidP="00DA09A3">
      <w:pPr>
        <w:pStyle w:val="30"/>
        <w:widowControl/>
        <w:shd w:val="clear" w:color="auto" w:fill="auto"/>
        <w:tabs>
          <w:tab w:val="left" w:pos="4859"/>
        </w:tabs>
        <w:spacing w:before="0" w:line="240" w:lineRule="auto"/>
        <w:rPr>
          <w:b w:val="0"/>
          <w:kern w:val="24"/>
          <w:sz w:val="24"/>
          <w:szCs w:val="24"/>
        </w:rPr>
      </w:pPr>
    </w:p>
    <w:p w:rsidR="00F82C6B" w:rsidRDefault="00F82C6B" w:rsidP="00DA09A3">
      <w:pPr>
        <w:pStyle w:val="30"/>
        <w:widowControl/>
        <w:shd w:val="clear" w:color="auto" w:fill="auto"/>
        <w:tabs>
          <w:tab w:val="left" w:pos="4859"/>
        </w:tabs>
        <w:spacing w:before="0" w:line="240" w:lineRule="auto"/>
        <w:rPr>
          <w:b w:val="0"/>
          <w:kern w:val="24"/>
          <w:sz w:val="24"/>
          <w:szCs w:val="24"/>
        </w:rPr>
      </w:pPr>
    </w:p>
    <w:p w:rsidR="00F82C6B" w:rsidRDefault="00F82C6B" w:rsidP="00DA09A3">
      <w:pPr>
        <w:pStyle w:val="30"/>
        <w:widowControl/>
        <w:shd w:val="clear" w:color="auto" w:fill="auto"/>
        <w:tabs>
          <w:tab w:val="left" w:pos="4859"/>
        </w:tabs>
        <w:spacing w:before="0" w:line="240" w:lineRule="auto"/>
        <w:rPr>
          <w:b w:val="0"/>
          <w:kern w:val="24"/>
          <w:sz w:val="24"/>
          <w:szCs w:val="24"/>
        </w:rPr>
      </w:pPr>
    </w:p>
    <w:p w:rsidR="00530D5A" w:rsidRPr="00DA09A3" w:rsidRDefault="00EC345D" w:rsidP="00F82C6B">
      <w:pPr>
        <w:pStyle w:val="30"/>
        <w:widowControl/>
        <w:shd w:val="clear" w:color="auto" w:fill="auto"/>
        <w:tabs>
          <w:tab w:val="left" w:pos="5670"/>
        </w:tabs>
        <w:spacing w:before="0" w:line="240" w:lineRule="auto"/>
        <w:rPr>
          <w:b w:val="0"/>
          <w:kern w:val="24"/>
          <w:sz w:val="24"/>
          <w:szCs w:val="24"/>
        </w:rPr>
      </w:pPr>
      <w:r w:rsidRPr="00DA09A3">
        <w:rPr>
          <w:b w:val="0"/>
          <w:kern w:val="24"/>
          <w:sz w:val="24"/>
          <w:szCs w:val="24"/>
        </w:rPr>
        <w:t>СОГЛАСОВАНО</w:t>
      </w:r>
      <w:r w:rsidRPr="00DA09A3">
        <w:rPr>
          <w:b w:val="0"/>
          <w:kern w:val="24"/>
          <w:sz w:val="24"/>
          <w:szCs w:val="24"/>
        </w:rPr>
        <w:tab/>
        <w:t>УТВЕРЖДАЮ</w:t>
      </w:r>
      <w:bookmarkEnd w:id="0"/>
    </w:p>
    <w:p w:rsidR="00530D5A" w:rsidRPr="00DA09A3" w:rsidRDefault="00EC345D" w:rsidP="00F82C6B">
      <w:pPr>
        <w:pStyle w:val="4"/>
        <w:widowControl/>
        <w:shd w:val="clear" w:color="auto" w:fill="auto"/>
        <w:tabs>
          <w:tab w:val="left" w:pos="5670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Директор</w:t>
      </w:r>
      <w:r w:rsidRPr="00DA09A3">
        <w:rPr>
          <w:kern w:val="24"/>
          <w:sz w:val="24"/>
          <w:szCs w:val="24"/>
        </w:rPr>
        <w:tab/>
        <w:t>Директор АОУ ВО СПО «ВКСиИТ»</w:t>
      </w:r>
    </w:p>
    <w:p w:rsidR="00530D5A" w:rsidRPr="00DA09A3" w:rsidRDefault="00EC345D" w:rsidP="00F82C6B">
      <w:pPr>
        <w:pStyle w:val="4"/>
        <w:widowControl/>
        <w:shd w:val="clear" w:color="auto" w:fill="auto"/>
        <w:tabs>
          <w:tab w:val="left" w:pos="5670"/>
          <w:tab w:val="left" w:leader="underscore" w:pos="6910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Вологодского филиала</w:t>
      </w:r>
      <w:r w:rsidRPr="00DA09A3">
        <w:rPr>
          <w:kern w:val="24"/>
          <w:sz w:val="24"/>
          <w:szCs w:val="24"/>
        </w:rPr>
        <w:tab/>
      </w:r>
      <w:r w:rsidR="00F82C6B">
        <w:rPr>
          <w:kern w:val="24"/>
          <w:sz w:val="24"/>
          <w:szCs w:val="24"/>
        </w:rPr>
        <w:t xml:space="preserve">_____________ </w:t>
      </w:r>
      <w:r w:rsidRPr="00DA09A3">
        <w:rPr>
          <w:kern w:val="24"/>
          <w:sz w:val="24"/>
          <w:szCs w:val="24"/>
        </w:rPr>
        <w:t>/И.В.Дарманская/</w:t>
      </w:r>
    </w:p>
    <w:p w:rsidR="00F82C6B" w:rsidRDefault="00EC345D" w:rsidP="00F82C6B">
      <w:pPr>
        <w:pStyle w:val="4"/>
        <w:widowControl/>
        <w:shd w:val="clear" w:color="auto" w:fill="auto"/>
        <w:tabs>
          <w:tab w:val="left" w:pos="5670"/>
          <w:tab w:val="left" w:leader="underscore" w:pos="7440"/>
          <w:tab w:val="left" w:leader="underscore" w:pos="7440"/>
          <w:tab w:val="left" w:leader="underscore" w:pos="8172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ОАО «Ростелеком»</w:t>
      </w:r>
      <w:r w:rsidRPr="00DA09A3">
        <w:rPr>
          <w:kern w:val="24"/>
          <w:sz w:val="24"/>
          <w:szCs w:val="24"/>
        </w:rPr>
        <w:tab/>
      </w:r>
    </w:p>
    <w:p w:rsidR="00F82C6B" w:rsidRPr="00DA09A3" w:rsidRDefault="00F82C6B" w:rsidP="00F82C6B">
      <w:pPr>
        <w:pStyle w:val="4"/>
        <w:widowControl/>
        <w:shd w:val="clear" w:color="auto" w:fill="auto"/>
        <w:tabs>
          <w:tab w:val="left" w:leader="underscore" w:pos="1740"/>
          <w:tab w:val="left" w:pos="5670"/>
        </w:tabs>
        <w:spacing w:after="0" w:line="240" w:lineRule="auto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</w:t>
      </w:r>
      <w:r w:rsidRPr="00DA09A3">
        <w:rPr>
          <w:kern w:val="24"/>
          <w:sz w:val="24"/>
          <w:szCs w:val="24"/>
        </w:rPr>
        <w:t>/А.С. Ганов/</w:t>
      </w:r>
      <w:r>
        <w:rPr>
          <w:kern w:val="24"/>
          <w:sz w:val="24"/>
          <w:szCs w:val="24"/>
        </w:rPr>
        <w:tab/>
      </w:r>
      <w:r w:rsidRPr="00DA09A3">
        <w:rPr>
          <w:kern w:val="24"/>
          <w:sz w:val="24"/>
          <w:szCs w:val="24"/>
        </w:rPr>
        <w:t>«</w:t>
      </w:r>
      <w:r>
        <w:rPr>
          <w:kern w:val="24"/>
          <w:sz w:val="24"/>
          <w:szCs w:val="24"/>
        </w:rPr>
        <w:t xml:space="preserve">____» ___________ </w:t>
      </w:r>
      <w:r w:rsidRPr="00DA09A3">
        <w:rPr>
          <w:kern w:val="24"/>
          <w:sz w:val="24"/>
          <w:szCs w:val="24"/>
        </w:rPr>
        <w:t>201_</w:t>
      </w:r>
      <w:r>
        <w:rPr>
          <w:kern w:val="24"/>
          <w:sz w:val="24"/>
          <w:szCs w:val="24"/>
        </w:rPr>
        <w:t>__</w:t>
      </w:r>
      <w:r w:rsidRPr="00DA09A3">
        <w:rPr>
          <w:kern w:val="24"/>
          <w:sz w:val="24"/>
          <w:szCs w:val="24"/>
        </w:rPr>
        <w:t>г</w:t>
      </w:r>
    </w:p>
    <w:p w:rsidR="00530D5A" w:rsidRPr="00DA09A3" w:rsidRDefault="00F82C6B" w:rsidP="00F82C6B">
      <w:pPr>
        <w:pStyle w:val="4"/>
        <w:widowControl/>
        <w:shd w:val="clear" w:color="auto" w:fill="auto"/>
        <w:tabs>
          <w:tab w:val="left" w:pos="5670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 </w:t>
      </w:r>
    </w:p>
    <w:p w:rsidR="00530D5A" w:rsidRPr="00DA09A3" w:rsidRDefault="00F82C6B" w:rsidP="00DA09A3">
      <w:pPr>
        <w:pStyle w:val="4"/>
        <w:widowControl/>
        <w:shd w:val="clear" w:color="auto" w:fill="auto"/>
        <w:tabs>
          <w:tab w:val="left" w:pos="926"/>
          <w:tab w:val="right" w:pos="2902"/>
          <w:tab w:val="center" w:pos="3190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 </w:t>
      </w:r>
      <w:r w:rsidR="00EC345D" w:rsidRPr="00DA09A3">
        <w:rPr>
          <w:kern w:val="24"/>
          <w:sz w:val="24"/>
          <w:szCs w:val="24"/>
        </w:rPr>
        <w:t>«</w:t>
      </w:r>
      <w:r>
        <w:rPr>
          <w:kern w:val="24"/>
          <w:sz w:val="24"/>
          <w:szCs w:val="24"/>
        </w:rPr>
        <w:t>_____</w:t>
      </w:r>
      <w:r w:rsidR="00EC345D" w:rsidRPr="00DA09A3">
        <w:rPr>
          <w:kern w:val="24"/>
          <w:sz w:val="24"/>
          <w:szCs w:val="24"/>
        </w:rPr>
        <w:t>»</w:t>
      </w:r>
      <w:r>
        <w:rPr>
          <w:kern w:val="24"/>
          <w:sz w:val="24"/>
          <w:szCs w:val="24"/>
        </w:rPr>
        <w:t xml:space="preserve">__________ </w:t>
      </w:r>
      <w:r w:rsidR="00EC345D" w:rsidRPr="00DA09A3">
        <w:rPr>
          <w:kern w:val="24"/>
          <w:sz w:val="24"/>
          <w:szCs w:val="24"/>
        </w:rPr>
        <w:t>201</w:t>
      </w:r>
      <w:r>
        <w:rPr>
          <w:kern w:val="24"/>
          <w:sz w:val="24"/>
          <w:szCs w:val="24"/>
        </w:rPr>
        <w:t xml:space="preserve">__ </w:t>
      </w:r>
      <w:r w:rsidR="00EC345D" w:rsidRPr="00DA09A3">
        <w:rPr>
          <w:kern w:val="24"/>
          <w:sz w:val="24"/>
          <w:szCs w:val="24"/>
        </w:rPr>
        <w:t>г.</w:t>
      </w:r>
    </w:p>
    <w:p w:rsidR="00F82C6B" w:rsidRDefault="00F82C6B" w:rsidP="00DA09A3">
      <w:pPr>
        <w:pStyle w:val="12"/>
        <w:widowControl/>
        <w:shd w:val="clear" w:color="auto" w:fill="auto"/>
        <w:spacing w:before="0" w:line="240" w:lineRule="auto"/>
        <w:ind w:firstLine="0"/>
        <w:jc w:val="both"/>
        <w:outlineLvl w:val="9"/>
        <w:rPr>
          <w:b w:val="0"/>
          <w:kern w:val="24"/>
          <w:sz w:val="24"/>
          <w:szCs w:val="24"/>
        </w:rPr>
      </w:pPr>
      <w:bookmarkStart w:id="1" w:name="bookmark1"/>
    </w:p>
    <w:p w:rsidR="00F82C6B" w:rsidRDefault="00F82C6B" w:rsidP="00DA09A3">
      <w:pPr>
        <w:pStyle w:val="12"/>
        <w:widowControl/>
        <w:shd w:val="clear" w:color="auto" w:fill="auto"/>
        <w:spacing w:before="0" w:line="240" w:lineRule="auto"/>
        <w:ind w:firstLine="0"/>
        <w:jc w:val="both"/>
        <w:outlineLvl w:val="9"/>
        <w:rPr>
          <w:b w:val="0"/>
          <w:kern w:val="24"/>
          <w:sz w:val="24"/>
          <w:szCs w:val="24"/>
        </w:rPr>
      </w:pPr>
    </w:p>
    <w:p w:rsidR="00F82C6B" w:rsidRDefault="00F82C6B" w:rsidP="00DA09A3">
      <w:pPr>
        <w:pStyle w:val="12"/>
        <w:widowControl/>
        <w:shd w:val="clear" w:color="auto" w:fill="auto"/>
        <w:spacing w:before="0" w:line="240" w:lineRule="auto"/>
        <w:ind w:firstLine="0"/>
        <w:jc w:val="both"/>
        <w:outlineLvl w:val="9"/>
        <w:rPr>
          <w:b w:val="0"/>
          <w:kern w:val="24"/>
          <w:sz w:val="24"/>
          <w:szCs w:val="24"/>
        </w:rPr>
      </w:pPr>
    </w:p>
    <w:p w:rsidR="00F82C6B" w:rsidRDefault="00F82C6B" w:rsidP="00F82C6B">
      <w:pPr>
        <w:pStyle w:val="12"/>
        <w:widowControl/>
        <w:shd w:val="clear" w:color="auto" w:fill="auto"/>
        <w:spacing w:before="0" w:line="240" w:lineRule="auto"/>
        <w:ind w:firstLine="0"/>
        <w:outlineLvl w:val="9"/>
        <w:rPr>
          <w:b w:val="0"/>
          <w:kern w:val="24"/>
          <w:sz w:val="24"/>
          <w:szCs w:val="24"/>
        </w:rPr>
      </w:pPr>
    </w:p>
    <w:p w:rsidR="00F82C6B" w:rsidRDefault="00F82C6B" w:rsidP="00F82C6B">
      <w:pPr>
        <w:pStyle w:val="12"/>
        <w:widowControl/>
        <w:shd w:val="clear" w:color="auto" w:fill="auto"/>
        <w:spacing w:before="0" w:line="240" w:lineRule="auto"/>
        <w:ind w:firstLine="0"/>
        <w:outlineLvl w:val="9"/>
        <w:rPr>
          <w:b w:val="0"/>
          <w:kern w:val="24"/>
          <w:sz w:val="24"/>
          <w:szCs w:val="24"/>
        </w:rPr>
      </w:pPr>
    </w:p>
    <w:p w:rsidR="00F82C6B" w:rsidRDefault="00EC345D" w:rsidP="00F82C6B">
      <w:pPr>
        <w:pStyle w:val="12"/>
        <w:widowControl/>
        <w:shd w:val="clear" w:color="auto" w:fill="auto"/>
        <w:spacing w:before="0" w:line="240" w:lineRule="auto"/>
        <w:ind w:firstLine="0"/>
        <w:outlineLvl w:val="9"/>
        <w:rPr>
          <w:b w:val="0"/>
          <w:kern w:val="24"/>
          <w:sz w:val="24"/>
          <w:szCs w:val="24"/>
        </w:rPr>
      </w:pPr>
      <w:bookmarkStart w:id="2" w:name="_Toc415653728"/>
      <w:r w:rsidRPr="00DA09A3">
        <w:rPr>
          <w:b w:val="0"/>
          <w:kern w:val="24"/>
          <w:sz w:val="24"/>
          <w:szCs w:val="24"/>
        </w:rPr>
        <w:t>РАБОЧАЯ ПРОГРАММА</w:t>
      </w:r>
      <w:bookmarkEnd w:id="2"/>
      <w:r w:rsidRPr="00DA09A3">
        <w:rPr>
          <w:b w:val="0"/>
          <w:kern w:val="24"/>
          <w:sz w:val="24"/>
          <w:szCs w:val="24"/>
        </w:rPr>
        <w:t xml:space="preserve"> </w:t>
      </w:r>
    </w:p>
    <w:p w:rsidR="00530D5A" w:rsidRPr="00DA09A3" w:rsidRDefault="00EC345D" w:rsidP="00F82C6B">
      <w:pPr>
        <w:pStyle w:val="12"/>
        <w:widowControl/>
        <w:shd w:val="clear" w:color="auto" w:fill="auto"/>
        <w:spacing w:before="0" w:line="240" w:lineRule="auto"/>
        <w:ind w:firstLine="0"/>
        <w:outlineLvl w:val="9"/>
        <w:rPr>
          <w:b w:val="0"/>
          <w:kern w:val="24"/>
          <w:sz w:val="24"/>
          <w:szCs w:val="24"/>
        </w:rPr>
      </w:pPr>
      <w:bookmarkStart w:id="3" w:name="_Toc415653729"/>
      <w:r w:rsidRPr="00DA09A3">
        <w:rPr>
          <w:b w:val="0"/>
          <w:kern w:val="24"/>
          <w:sz w:val="24"/>
          <w:szCs w:val="24"/>
        </w:rPr>
        <w:t>УЧЕБНОЙ ПРАКТИКИ (ПРОИЗВОДСТВЕННОГО ОБУЧЕНИЯ)</w:t>
      </w:r>
      <w:bookmarkEnd w:id="1"/>
      <w:bookmarkEnd w:id="3"/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210723.02 «Монтажник связи»</w:t>
      </w: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АОУ ВО СПО «ВКСиИТ»</w:t>
      </w:r>
    </w:p>
    <w:p w:rsidR="00F82C6B" w:rsidRDefault="00F82C6B" w:rsidP="00DA09A3">
      <w:pPr>
        <w:pStyle w:val="4"/>
        <w:widowControl/>
        <w:shd w:val="clear" w:color="auto" w:fill="auto"/>
        <w:spacing w:after="0" w:line="240" w:lineRule="auto"/>
        <w:jc w:val="both"/>
        <w:rPr>
          <w:kern w:val="24"/>
          <w:sz w:val="24"/>
          <w:szCs w:val="24"/>
        </w:rPr>
      </w:pPr>
    </w:p>
    <w:p w:rsidR="00F82C6B" w:rsidRDefault="00F82C6B" w:rsidP="00DA09A3">
      <w:pPr>
        <w:pStyle w:val="4"/>
        <w:widowControl/>
        <w:shd w:val="clear" w:color="auto" w:fill="auto"/>
        <w:spacing w:after="0" w:line="240" w:lineRule="auto"/>
        <w:jc w:val="both"/>
        <w:rPr>
          <w:kern w:val="24"/>
          <w:sz w:val="24"/>
          <w:szCs w:val="24"/>
        </w:rPr>
        <w:sectPr w:rsidR="00F82C6B" w:rsidSect="00DA09A3">
          <w:footnotePr>
            <w:numRestart w:val="eachPage"/>
          </w:footnotePr>
          <w:type w:val="continuous"/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</w:p>
    <w:p w:rsidR="00F82C6B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lastRenderedPageBreak/>
        <w:t>Рабочая программа учебной практики (производственного обучения) разработана на основе Федерального государственного образовательного стандарта по профессии начального про</w:t>
      </w:r>
      <w:r w:rsidRPr="00DA09A3">
        <w:rPr>
          <w:kern w:val="24"/>
          <w:sz w:val="24"/>
          <w:szCs w:val="24"/>
        </w:rPr>
        <w:softHyphen/>
        <w:t>фессионального образования, 210723.02 «Монтажник связи»</w:t>
      </w:r>
      <w:r w:rsidR="00F82C6B">
        <w:rPr>
          <w:kern w:val="24"/>
          <w:sz w:val="24"/>
          <w:szCs w:val="24"/>
        </w:rPr>
        <w:t xml:space="preserve">, </w:t>
      </w:r>
      <w:r w:rsidRPr="00DA09A3">
        <w:rPr>
          <w:kern w:val="24"/>
          <w:sz w:val="24"/>
          <w:szCs w:val="24"/>
        </w:rPr>
        <w:t xml:space="preserve">положения об учебной практике (производственном обучении) и производственной практике студентов, осваивающих основные профессиональные образовательные программы </w:t>
      </w:r>
      <w:r w:rsidR="001C5DEB">
        <w:rPr>
          <w:kern w:val="24"/>
          <w:sz w:val="24"/>
          <w:szCs w:val="24"/>
        </w:rPr>
        <w:t>среднего профессионального образования.</w:t>
      </w: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Организация-разработчик: АОУ ВО СПО «ВКСиИТ»</w:t>
      </w: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Разработчик:</w:t>
      </w:r>
      <w:r w:rsidR="00F82C6B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Крутов Юрий Александрович - преподаватель</w:t>
      </w:r>
    </w:p>
    <w:p w:rsidR="00F82C6B" w:rsidRDefault="00F82C6B" w:rsidP="00F82C6B">
      <w:pPr>
        <w:pStyle w:val="4"/>
        <w:widowControl/>
        <w:shd w:val="clear" w:color="auto" w:fill="auto"/>
        <w:tabs>
          <w:tab w:val="left" w:leader="underscore" w:pos="5490"/>
          <w:tab w:val="left" w:leader="underscore" w:pos="5490"/>
          <w:tab w:val="left" w:leader="underscore" w:pos="8530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530D5A" w:rsidRPr="00DA09A3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Рассмотрена и рекомендована к утверждению </w:t>
      </w:r>
      <w:r w:rsidR="00EC345D" w:rsidRPr="00DA09A3">
        <w:rPr>
          <w:kern w:val="24"/>
          <w:sz w:val="24"/>
          <w:szCs w:val="24"/>
        </w:rPr>
        <w:t>на заседании предметно</w:t>
      </w:r>
      <w:r>
        <w:rPr>
          <w:kern w:val="24"/>
          <w:sz w:val="24"/>
          <w:szCs w:val="24"/>
        </w:rPr>
        <w:t>-</w:t>
      </w:r>
      <w:r w:rsidR="00EC345D" w:rsidRPr="00DA09A3">
        <w:rPr>
          <w:kern w:val="24"/>
          <w:sz w:val="24"/>
          <w:szCs w:val="24"/>
        </w:rPr>
        <w:softHyphen/>
        <w:t>цикловой комиссии</w:t>
      </w:r>
      <w:r w:rsidRPr="00DA09A3">
        <w:rPr>
          <w:kern w:val="24"/>
          <w:sz w:val="24"/>
          <w:szCs w:val="24"/>
        </w:rPr>
        <w:t xml:space="preserve"> </w:t>
      </w:r>
      <w:r w:rsidR="00EC345D" w:rsidRPr="00DA09A3">
        <w:rPr>
          <w:kern w:val="24"/>
          <w:sz w:val="24"/>
          <w:szCs w:val="24"/>
        </w:rPr>
        <w:t>(Протокол</w:t>
      </w:r>
      <w:r>
        <w:rPr>
          <w:kern w:val="24"/>
          <w:sz w:val="24"/>
          <w:szCs w:val="24"/>
        </w:rPr>
        <w:t xml:space="preserve"> </w:t>
      </w:r>
      <w:r w:rsidR="00EC345D" w:rsidRPr="00DA09A3">
        <w:rPr>
          <w:kern w:val="24"/>
          <w:sz w:val="24"/>
          <w:szCs w:val="24"/>
        </w:rPr>
        <w:t>№</w:t>
      </w:r>
      <w:r>
        <w:rPr>
          <w:kern w:val="24"/>
          <w:sz w:val="24"/>
          <w:szCs w:val="24"/>
        </w:rPr>
        <w:t xml:space="preserve">_____ </w:t>
      </w:r>
      <w:r w:rsidR="00EC345D" w:rsidRPr="00DA09A3">
        <w:rPr>
          <w:kern w:val="24"/>
          <w:sz w:val="24"/>
          <w:szCs w:val="24"/>
        </w:rPr>
        <w:t>от</w:t>
      </w:r>
      <w:r>
        <w:rPr>
          <w:kern w:val="24"/>
          <w:sz w:val="24"/>
          <w:szCs w:val="24"/>
        </w:rPr>
        <w:t xml:space="preserve"> «___»____________ 201__</w:t>
      </w:r>
      <w:r w:rsidR="00EC345D" w:rsidRPr="00DA09A3">
        <w:rPr>
          <w:kern w:val="24"/>
          <w:sz w:val="24"/>
          <w:szCs w:val="24"/>
        </w:rPr>
        <w:t>г.)</w:t>
      </w: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Председатель комиссии</w:t>
      </w:r>
      <w:r w:rsidR="00F82C6B">
        <w:rPr>
          <w:kern w:val="24"/>
          <w:sz w:val="24"/>
          <w:szCs w:val="24"/>
        </w:rPr>
        <w:t xml:space="preserve"> _________________ /__________________________/</w:t>
      </w:r>
      <w:r w:rsidRPr="00DA09A3">
        <w:rPr>
          <w:kern w:val="24"/>
          <w:sz w:val="24"/>
          <w:szCs w:val="24"/>
        </w:rPr>
        <w:br w:type="page"/>
      </w:r>
    </w:p>
    <w:p w:rsidR="00530D5A" w:rsidRPr="00DA09A3" w:rsidRDefault="00EC345D" w:rsidP="00DA09A3">
      <w:pPr>
        <w:pStyle w:val="12"/>
        <w:widowControl/>
        <w:shd w:val="clear" w:color="auto" w:fill="auto"/>
        <w:spacing w:before="0" w:line="240" w:lineRule="auto"/>
        <w:ind w:firstLine="0"/>
        <w:jc w:val="both"/>
        <w:outlineLvl w:val="9"/>
        <w:rPr>
          <w:b w:val="0"/>
          <w:kern w:val="24"/>
          <w:sz w:val="24"/>
          <w:szCs w:val="24"/>
        </w:rPr>
      </w:pPr>
      <w:bookmarkStart w:id="4" w:name="bookmark2"/>
      <w:bookmarkStart w:id="5" w:name="_Toc415653730"/>
      <w:r w:rsidRPr="00DA09A3">
        <w:rPr>
          <w:b w:val="0"/>
          <w:kern w:val="24"/>
          <w:sz w:val="24"/>
          <w:szCs w:val="24"/>
        </w:rPr>
        <w:lastRenderedPageBreak/>
        <w:t>СОДЕРЖАНИЕ</w:t>
      </w:r>
      <w:bookmarkEnd w:id="4"/>
      <w:bookmarkEnd w:id="5"/>
    </w:p>
    <w:p w:rsidR="00F82C6B" w:rsidRDefault="00F82C6B" w:rsidP="00DA09A3">
      <w:pPr>
        <w:pStyle w:val="12"/>
        <w:widowControl/>
        <w:shd w:val="clear" w:color="auto" w:fill="auto"/>
        <w:spacing w:before="0" w:line="240" w:lineRule="auto"/>
        <w:ind w:firstLine="0"/>
        <w:jc w:val="both"/>
        <w:outlineLvl w:val="9"/>
        <w:rPr>
          <w:b w:val="0"/>
          <w:kern w:val="24"/>
          <w:sz w:val="24"/>
          <w:szCs w:val="24"/>
        </w:rPr>
      </w:pPr>
      <w:bookmarkStart w:id="6" w:name="bookmark3"/>
    </w:p>
    <w:p w:rsidR="00656D64" w:rsidRDefault="00656D64" w:rsidP="00DA09A3">
      <w:pPr>
        <w:pStyle w:val="12"/>
        <w:widowControl/>
        <w:shd w:val="clear" w:color="auto" w:fill="auto"/>
        <w:spacing w:before="0" w:line="240" w:lineRule="auto"/>
        <w:ind w:firstLine="0"/>
        <w:jc w:val="both"/>
        <w:outlineLvl w:val="9"/>
        <w:rPr>
          <w:b w:val="0"/>
          <w:kern w:val="24"/>
          <w:sz w:val="24"/>
          <w:szCs w:val="24"/>
        </w:rPr>
      </w:pPr>
    </w:p>
    <w:p w:rsidR="00656D64" w:rsidRPr="00656D64" w:rsidRDefault="00656D64" w:rsidP="00656D64">
      <w:pPr>
        <w:pStyle w:val="14"/>
        <w:tabs>
          <w:tab w:val="left" w:pos="284"/>
          <w:tab w:val="right" w:leader="dot" w:pos="9914"/>
        </w:tabs>
        <w:spacing w:after="0" w:line="360" w:lineRule="auto"/>
        <w:rPr>
          <w:rFonts w:ascii="Times New Roman" w:hAnsi="Times New Roman" w:cs="Times New Roman"/>
          <w:noProof/>
        </w:rPr>
      </w:pPr>
      <w:r>
        <w:rPr>
          <w:b/>
          <w:kern w:val="24"/>
        </w:rPr>
        <w:fldChar w:fldCharType="begin"/>
      </w:r>
      <w:r>
        <w:rPr>
          <w:b/>
          <w:kern w:val="24"/>
        </w:rPr>
        <w:instrText xml:space="preserve"> TOC \o "1-3" \h \z \u </w:instrText>
      </w:r>
      <w:r>
        <w:rPr>
          <w:b/>
          <w:kern w:val="24"/>
        </w:rPr>
        <w:fldChar w:fldCharType="separate"/>
      </w:r>
      <w:hyperlink w:anchor="_Toc415653731" w:history="1">
        <w:r w:rsidRPr="00656D64">
          <w:rPr>
            <w:rStyle w:val="a3"/>
            <w:rFonts w:ascii="Times New Roman" w:hAnsi="Times New Roman" w:cs="Times New Roman"/>
            <w:noProof/>
            <w:kern w:val="24"/>
          </w:rPr>
          <w:t>1</w:t>
        </w:r>
        <w:r>
          <w:rPr>
            <w:rStyle w:val="a3"/>
            <w:rFonts w:ascii="Times New Roman" w:hAnsi="Times New Roman" w:cs="Times New Roman"/>
            <w:noProof/>
            <w:kern w:val="24"/>
          </w:rPr>
          <w:t>.</w:t>
        </w:r>
        <w:r w:rsidRPr="00656D64">
          <w:rPr>
            <w:rStyle w:val="a3"/>
            <w:rFonts w:ascii="Times New Roman" w:hAnsi="Times New Roman" w:cs="Times New Roman"/>
            <w:noProof/>
            <w:kern w:val="24"/>
          </w:rPr>
          <w:t xml:space="preserve"> </w:t>
        </w:r>
        <w:r>
          <w:rPr>
            <w:rStyle w:val="a3"/>
            <w:rFonts w:ascii="Times New Roman" w:hAnsi="Times New Roman" w:cs="Times New Roman"/>
            <w:noProof/>
            <w:kern w:val="24"/>
          </w:rPr>
          <w:t>П</w:t>
        </w:r>
        <w:r w:rsidRPr="00656D64">
          <w:rPr>
            <w:rStyle w:val="a3"/>
            <w:rFonts w:ascii="Times New Roman" w:hAnsi="Times New Roman" w:cs="Times New Roman"/>
            <w:noProof/>
            <w:kern w:val="24"/>
          </w:rPr>
          <w:t>аспорт рабочей программы учебной практики (производственного обучения)</w:t>
        </w:r>
        <w:r w:rsidRPr="00656D64">
          <w:rPr>
            <w:rFonts w:ascii="Times New Roman" w:hAnsi="Times New Roman" w:cs="Times New Roman"/>
            <w:noProof/>
            <w:webHidden/>
          </w:rPr>
          <w:tab/>
        </w:r>
        <w:r w:rsidRPr="00656D64">
          <w:rPr>
            <w:rFonts w:ascii="Times New Roman" w:hAnsi="Times New Roman" w:cs="Times New Roman"/>
            <w:noProof/>
            <w:webHidden/>
          </w:rPr>
          <w:fldChar w:fldCharType="begin"/>
        </w:r>
        <w:r w:rsidRPr="00656D64">
          <w:rPr>
            <w:rFonts w:ascii="Times New Roman" w:hAnsi="Times New Roman" w:cs="Times New Roman"/>
            <w:noProof/>
            <w:webHidden/>
          </w:rPr>
          <w:instrText xml:space="preserve"> PAGEREF _Toc415653731 \h </w:instrText>
        </w:r>
        <w:r w:rsidRPr="00656D64">
          <w:rPr>
            <w:rFonts w:ascii="Times New Roman" w:hAnsi="Times New Roman" w:cs="Times New Roman"/>
            <w:noProof/>
            <w:webHidden/>
          </w:rPr>
        </w:r>
        <w:r w:rsidRPr="00656D6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656D64">
          <w:rPr>
            <w:rFonts w:ascii="Times New Roman" w:hAnsi="Times New Roman" w:cs="Times New Roman"/>
            <w:noProof/>
            <w:webHidden/>
          </w:rPr>
          <w:t>4</w:t>
        </w:r>
        <w:r w:rsidRPr="00656D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56D64" w:rsidRPr="00656D64" w:rsidRDefault="00571CB3" w:rsidP="00656D64">
      <w:pPr>
        <w:pStyle w:val="14"/>
        <w:tabs>
          <w:tab w:val="left" w:pos="284"/>
          <w:tab w:val="left" w:pos="440"/>
          <w:tab w:val="right" w:leader="dot" w:pos="9914"/>
        </w:tabs>
        <w:spacing w:after="0" w:line="360" w:lineRule="auto"/>
        <w:rPr>
          <w:rFonts w:ascii="Times New Roman" w:hAnsi="Times New Roman" w:cs="Times New Roman"/>
          <w:noProof/>
        </w:rPr>
      </w:pPr>
      <w:hyperlink w:anchor="_Toc415653735" w:history="1">
        <w:r w:rsidR="00656D64" w:rsidRPr="00656D64">
          <w:rPr>
            <w:rStyle w:val="a3"/>
            <w:rFonts w:ascii="Times New Roman" w:hAnsi="Times New Roman" w:cs="Times New Roman"/>
            <w:noProof/>
            <w:kern w:val="24"/>
          </w:rPr>
          <w:t>2.</w:t>
        </w:r>
        <w:r w:rsidR="00656D64" w:rsidRPr="00656D64">
          <w:rPr>
            <w:rFonts w:ascii="Times New Roman" w:hAnsi="Times New Roman" w:cs="Times New Roman"/>
            <w:noProof/>
          </w:rPr>
          <w:tab/>
        </w:r>
        <w:r w:rsidR="00656D64" w:rsidRPr="00656D64">
          <w:rPr>
            <w:rStyle w:val="a3"/>
            <w:rFonts w:ascii="Times New Roman" w:hAnsi="Times New Roman" w:cs="Times New Roman"/>
            <w:noProof/>
            <w:kern w:val="24"/>
          </w:rPr>
          <w:t>Результаты освоения рабочей программы учебной практики (производственного обучения)</w:t>
        </w:r>
        <w:r w:rsidR="00656D64" w:rsidRPr="00656D64">
          <w:rPr>
            <w:rFonts w:ascii="Times New Roman" w:hAnsi="Times New Roman" w:cs="Times New Roman"/>
            <w:noProof/>
            <w:webHidden/>
          </w:rPr>
          <w:tab/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begin"/>
        </w:r>
        <w:r w:rsidR="00656D64" w:rsidRPr="00656D64">
          <w:rPr>
            <w:rFonts w:ascii="Times New Roman" w:hAnsi="Times New Roman" w:cs="Times New Roman"/>
            <w:noProof/>
            <w:webHidden/>
          </w:rPr>
          <w:instrText xml:space="preserve"> PAGEREF _Toc415653735 \h </w:instrText>
        </w:r>
        <w:r w:rsidR="00656D64" w:rsidRPr="00656D64">
          <w:rPr>
            <w:rFonts w:ascii="Times New Roman" w:hAnsi="Times New Roman" w:cs="Times New Roman"/>
            <w:noProof/>
            <w:webHidden/>
          </w:rPr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56D64" w:rsidRPr="00656D64">
          <w:rPr>
            <w:rFonts w:ascii="Times New Roman" w:hAnsi="Times New Roman" w:cs="Times New Roman"/>
            <w:noProof/>
            <w:webHidden/>
          </w:rPr>
          <w:t>6</w:t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56D64" w:rsidRPr="00656D64" w:rsidRDefault="00571CB3" w:rsidP="00656D64">
      <w:pPr>
        <w:pStyle w:val="14"/>
        <w:tabs>
          <w:tab w:val="left" w:pos="284"/>
          <w:tab w:val="left" w:pos="440"/>
          <w:tab w:val="right" w:leader="dot" w:pos="9914"/>
        </w:tabs>
        <w:spacing w:after="0" w:line="360" w:lineRule="auto"/>
        <w:rPr>
          <w:rFonts w:ascii="Times New Roman" w:hAnsi="Times New Roman" w:cs="Times New Roman"/>
          <w:noProof/>
        </w:rPr>
      </w:pPr>
      <w:hyperlink w:anchor="_Toc415653736" w:history="1"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3.</w:t>
        </w:r>
        <w:r w:rsidR="00656D64" w:rsidRPr="00656D64">
          <w:rPr>
            <w:rFonts w:ascii="Times New Roman" w:hAnsi="Times New Roman" w:cs="Times New Roman"/>
            <w:noProof/>
          </w:rPr>
          <w:tab/>
        </w:r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Тематический план и содержание учебной практики (производственного обучения)</w:t>
        </w:r>
        <w:r w:rsidR="00656D64" w:rsidRPr="00656D64">
          <w:rPr>
            <w:rFonts w:ascii="Times New Roman" w:hAnsi="Times New Roman" w:cs="Times New Roman"/>
            <w:noProof/>
            <w:webHidden/>
          </w:rPr>
          <w:tab/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begin"/>
        </w:r>
        <w:r w:rsidR="00656D64" w:rsidRPr="00656D64">
          <w:rPr>
            <w:rFonts w:ascii="Times New Roman" w:hAnsi="Times New Roman" w:cs="Times New Roman"/>
            <w:noProof/>
            <w:webHidden/>
          </w:rPr>
          <w:instrText xml:space="preserve"> PAGEREF _Toc415653736 \h </w:instrText>
        </w:r>
        <w:r w:rsidR="00656D64" w:rsidRPr="00656D64">
          <w:rPr>
            <w:rFonts w:ascii="Times New Roman" w:hAnsi="Times New Roman" w:cs="Times New Roman"/>
            <w:noProof/>
            <w:webHidden/>
          </w:rPr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56D64" w:rsidRPr="00656D64">
          <w:rPr>
            <w:rFonts w:ascii="Times New Roman" w:hAnsi="Times New Roman" w:cs="Times New Roman"/>
            <w:noProof/>
            <w:webHidden/>
          </w:rPr>
          <w:t>7</w:t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56D64" w:rsidRPr="00656D64" w:rsidRDefault="00571CB3" w:rsidP="00656D64">
      <w:pPr>
        <w:pStyle w:val="14"/>
        <w:tabs>
          <w:tab w:val="left" w:pos="284"/>
          <w:tab w:val="left" w:pos="440"/>
          <w:tab w:val="right" w:leader="dot" w:pos="9914"/>
        </w:tabs>
        <w:spacing w:after="0" w:line="360" w:lineRule="auto"/>
        <w:rPr>
          <w:rFonts w:ascii="Times New Roman" w:hAnsi="Times New Roman" w:cs="Times New Roman"/>
          <w:noProof/>
        </w:rPr>
      </w:pPr>
      <w:hyperlink w:anchor="_Toc415653739" w:history="1"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4.</w:t>
        </w:r>
        <w:r w:rsidR="00656D64" w:rsidRPr="00656D64">
          <w:rPr>
            <w:rFonts w:ascii="Times New Roman" w:hAnsi="Times New Roman" w:cs="Times New Roman"/>
            <w:noProof/>
          </w:rPr>
          <w:tab/>
        </w:r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Условия реализации рабочей программы учебной практики (производственного обучения)</w:t>
        </w:r>
        <w:r w:rsidR="00656D64" w:rsidRPr="00656D64">
          <w:rPr>
            <w:rFonts w:ascii="Times New Roman" w:hAnsi="Times New Roman" w:cs="Times New Roman"/>
            <w:noProof/>
            <w:webHidden/>
          </w:rPr>
          <w:tab/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begin"/>
        </w:r>
        <w:r w:rsidR="00656D64" w:rsidRPr="00656D64">
          <w:rPr>
            <w:rFonts w:ascii="Times New Roman" w:hAnsi="Times New Roman" w:cs="Times New Roman"/>
            <w:noProof/>
            <w:webHidden/>
          </w:rPr>
          <w:instrText xml:space="preserve"> PAGEREF _Toc415653739 \h </w:instrText>
        </w:r>
        <w:r w:rsidR="00656D64" w:rsidRPr="00656D64">
          <w:rPr>
            <w:rFonts w:ascii="Times New Roman" w:hAnsi="Times New Roman" w:cs="Times New Roman"/>
            <w:noProof/>
            <w:webHidden/>
          </w:rPr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56D64" w:rsidRPr="00656D64">
          <w:rPr>
            <w:rFonts w:ascii="Times New Roman" w:hAnsi="Times New Roman" w:cs="Times New Roman"/>
            <w:noProof/>
            <w:webHidden/>
          </w:rPr>
          <w:t>10</w:t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56D64" w:rsidRPr="00656D64" w:rsidRDefault="00571CB3" w:rsidP="00656D64">
      <w:pPr>
        <w:pStyle w:val="14"/>
        <w:tabs>
          <w:tab w:val="left" w:pos="284"/>
          <w:tab w:val="left" w:pos="440"/>
          <w:tab w:val="right" w:leader="dot" w:pos="9914"/>
        </w:tabs>
        <w:spacing w:after="0" w:line="360" w:lineRule="auto"/>
        <w:rPr>
          <w:rFonts w:ascii="Times New Roman" w:hAnsi="Times New Roman" w:cs="Times New Roman"/>
          <w:noProof/>
        </w:rPr>
      </w:pPr>
      <w:hyperlink w:anchor="_Toc415653743" w:history="1"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5.</w:t>
        </w:r>
        <w:r w:rsidR="00656D64" w:rsidRPr="00656D64">
          <w:rPr>
            <w:rFonts w:ascii="Times New Roman" w:hAnsi="Times New Roman" w:cs="Times New Roman"/>
            <w:noProof/>
          </w:rPr>
          <w:tab/>
        </w:r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Контроль и оценка результатов освоения программы учебной практики (производственной практики)</w:t>
        </w:r>
        <w:r w:rsidR="00656D64" w:rsidRPr="00656D64">
          <w:rPr>
            <w:rFonts w:ascii="Times New Roman" w:hAnsi="Times New Roman" w:cs="Times New Roman"/>
            <w:noProof/>
            <w:webHidden/>
          </w:rPr>
          <w:tab/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begin"/>
        </w:r>
        <w:r w:rsidR="00656D64" w:rsidRPr="00656D64">
          <w:rPr>
            <w:rFonts w:ascii="Times New Roman" w:hAnsi="Times New Roman" w:cs="Times New Roman"/>
            <w:noProof/>
            <w:webHidden/>
          </w:rPr>
          <w:instrText xml:space="preserve"> PAGEREF _Toc415653743 \h </w:instrText>
        </w:r>
        <w:r w:rsidR="00656D64" w:rsidRPr="00656D64">
          <w:rPr>
            <w:rFonts w:ascii="Times New Roman" w:hAnsi="Times New Roman" w:cs="Times New Roman"/>
            <w:noProof/>
            <w:webHidden/>
          </w:rPr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56D64" w:rsidRPr="00656D64">
          <w:rPr>
            <w:rFonts w:ascii="Times New Roman" w:hAnsi="Times New Roman" w:cs="Times New Roman"/>
            <w:noProof/>
            <w:webHidden/>
          </w:rPr>
          <w:t>11</w:t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56D64" w:rsidRPr="00656D64" w:rsidRDefault="00571CB3" w:rsidP="00656D64">
      <w:pPr>
        <w:pStyle w:val="14"/>
        <w:tabs>
          <w:tab w:val="left" w:pos="284"/>
          <w:tab w:val="left" w:pos="440"/>
          <w:tab w:val="right" w:leader="dot" w:pos="9914"/>
        </w:tabs>
        <w:spacing w:after="0" w:line="360" w:lineRule="auto"/>
        <w:rPr>
          <w:rFonts w:ascii="Times New Roman" w:hAnsi="Times New Roman" w:cs="Times New Roman"/>
          <w:noProof/>
        </w:rPr>
      </w:pPr>
      <w:hyperlink w:anchor="_Toc415653744" w:history="1"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6.</w:t>
        </w:r>
        <w:r w:rsidR="00656D64" w:rsidRPr="00656D64">
          <w:rPr>
            <w:rFonts w:ascii="Times New Roman" w:hAnsi="Times New Roman" w:cs="Times New Roman"/>
            <w:noProof/>
          </w:rPr>
          <w:tab/>
        </w:r>
        <w:r w:rsidR="00656D64" w:rsidRPr="00656D64">
          <w:rPr>
            <w:rStyle w:val="a3"/>
            <w:rFonts w:ascii="Times New Roman" w:eastAsiaTheme="majorEastAsia" w:hAnsi="Times New Roman" w:cs="Times New Roman"/>
            <w:noProof/>
            <w:kern w:val="24"/>
          </w:rPr>
          <w:t>Литература</w:t>
        </w:r>
        <w:r w:rsidR="00656D64" w:rsidRPr="00656D64">
          <w:rPr>
            <w:rFonts w:ascii="Times New Roman" w:hAnsi="Times New Roman" w:cs="Times New Roman"/>
            <w:noProof/>
            <w:webHidden/>
          </w:rPr>
          <w:tab/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begin"/>
        </w:r>
        <w:r w:rsidR="00656D64" w:rsidRPr="00656D64">
          <w:rPr>
            <w:rFonts w:ascii="Times New Roman" w:hAnsi="Times New Roman" w:cs="Times New Roman"/>
            <w:noProof/>
            <w:webHidden/>
          </w:rPr>
          <w:instrText xml:space="preserve"> PAGEREF _Toc415653744 \h </w:instrText>
        </w:r>
        <w:r w:rsidR="00656D64" w:rsidRPr="00656D64">
          <w:rPr>
            <w:rFonts w:ascii="Times New Roman" w:hAnsi="Times New Roman" w:cs="Times New Roman"/>
            <w:noProof/>
            <w:webHidden/>
          </w:rPr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separate"/>
        </w:r>
        <w:r w:rsidR="00656D64" w:rsidRPr="00656D64">
          <w:rPr>
            <w:rFonts w:ascii="Times New Roman" w:hAnsi="Times New Roman" w:cs="Times New Roman"/>
            <w:noProof/>
            <w:webHidden/>
          </w:rPr>
          <w:t>11</w:t>
        </w:r>
        <w:r w:rsidR="00656D64" w:rsidRPr="00656D6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656D64" w:rsidRDefault="00656D64" w:rsidP="00656D64">
      <w:pPr>
        <w:pStyle w:val="12"/>
        <w:widowControl/>
        <w:shd w:val="clear" w:color="auto" w:fill="auto"/>
        <w:tabs>
          <w:tab w:val="left" w:pos="284"/>
        </w:tabs>
        <w:spacing w:before="0" w:line="240" w:lineRule="auto"/>
        <w:ind w:firstLine="0"/>
        <w:jc w:val="both"/>
        <w:outlineLvl w:val="9"/>
        <w:rPr>
          <w:b w:val="0"/>
          <w:kern w:val="24"/>
          <w:sz w:val="24"/>
          <w:szCs w:val="24"/>
        </w:rPr>
        <w:sectPr w:rsidR="00656D64" w:rsidSect="00F82C6B">
          <w:footnotePr>
            <w:numRestart w:val="eachPage"/>
          </w:footnotePr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  <w:r>
        <w:rPr>
          <w:b w:val="0"/>
          <w:kern w:val="24"/>
          <w:sz w:val="24"/>
          <w:szCs w:val="24"/>
        </w:rPr>
        <w:fldChar w:fldCharType="end"/>
      </w:r>
    </w:p>
    <w:p w:rsidR="00530D5A" w:rsidRPr="00F82C6B" w:rsidRDefault="00EC345D" w:rsidP="00F82C6B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kern w:val="24"/>
          <w:sz w:val="24"/>
        </w:rPr>
      </w:pPr>
      <w:bookmarkStart w:id="7" w:name="_Toc415653731"/>
      <w:r w:rsidRPr="00F82C6B">
        <w:rPr>
          <w:rFonts w:ascii="Times New Roman" w:hAnsi="Times New Roman" w:cs="Times New Roman"/>
          <w:color w:val="auto"/>
          <w:kern w:val="24"/>
          <w:sz w:val="24"/>
        </w:rPr>
        <w:lastRenderedPageBreak/>
        <w:t>1 ПАСПОРТ РАБОЧЕЙ ПРОГРАММЫ УЧЕБНОЙ ПРАКТИКИ (ПРОИЗВОДСТВЕННОГО ОБУЧЕНИЯ)</w:t>
      </w:r>
      <w:bookmarkEnd w:id="6"/>
      <w:bookmarkEnd w:id="7"/>
    </w:p>
    <w:p w:rsidR="00530D5A" w:rsidRPr="00F82C6B" w:rsidRDefault="00F82C6B" w:rsidP="00F82C6B">
      <w:pPr>
        <w:pStyle w:val="1"/>
        <w:numPr>
          <w:ilvl w:val="1"/>
          <w:numId w:val="9"/>
        </w:numPr>
        <w:spacing w:before="0" w:after="240"/>
        <w:jc w:val="center"/>
        <w:rPr>
          <w:rFonts w:ascii="Times New Roman" w:hAnsi="Times New Roman" w:cs="Times New Roman"/>
          <w:color w:val="auto"/>
          <w:kern w:val="24"/>
          <w:sz w:val="24"/>
        </w:rPr>
      </w:pPr>
      <w:bookmarkStart w:id="8" w:name="_Toc415653732"/>
      <w:r>
        <w:rPr>
          <w:rFonts w:ascii="Times New Roman" w:hAnsi="Times New Roman" w:cs="Times New Roman"/>
          <w:color w:val="auto"/>
          <w:kern w:val="24"/>
          <w:sz w:val="24"/>
        </w:rPr>
        <w:t>Область применения программы</w:t>
      </w:r>
      <w:bookmarkEnd w:id="8"/>
    </w:p>
    <w:p w:rsidR="00530D5A" w:rsidRPr="00DA09A3" w:rsidRDefault="00EC345D" w:rsidP="00DA09A3">
      <w:pPr>
        <w:pStyle w:val="4"/>
        <w:widowControl/>
        <w:shd w:val="clear" w:color="auto" w:fill="auto"/>
        <w:spacing w:after="0" w:line="240" w:lineRule="auto"/>
        <w:ind w:firstLine="680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Рабочая программа учебной практики (производственного обучения) является частью основной профессиональной образовательной п</w:t>
      </w:r>
      <w:r w:rsidR="00C72D1E">
        <w:rPr>
          <w:kern w:val="24"/>
          <w:sz w:val="24"/>
          <w:szCs w:val="24"/>
        </w:rPr>
        <w:t>рограммы в соответствии с ФГОС</w:t>
      </w:r>
      <w:bookmarkStart w:id="9" w:name="_GoBack"/>
      <w:bookmarkEnd w:id="9"/>
      <w:r w:rsidRPr="00DA09A3">
        <w:rPr>
          <w:kern w:val="24"/>
          <w:sz w:val="24"/>
          <w:szCs w:val="24"/>
        </w:rPr>
        <w:t xml:space="preserve"> по профессии 210723.02 «Монтажник связи»</w:t>
      </w:r>
    </w:p>
    <w:p w:rsidR="00530D5A" w:rsidRPr="00DA09A3" w:rsidRDefault="00EC345D" w:rsidP="00DA09A3">
      <w:pPr>
        <w:pStyle w:val="4"/>
        <w:widowControl/>
        <w:shd w:val="clear" w:color="auto" w:fill="auto"/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 части освоения квалификаций:</w:t>
      </w: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Монтажник связи - 3 разряда;</w:t>
      </w:r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Монтажник связи - 4 разряда.</w:t>
      </w:r>
    </w:p>
    <w:p w:rsidR="00530D5A" w:rsidRDefault="00EC345D" w:rsidP="00F82C6B">
      <w:pPr>
        <w:pStyle w:val="4"/>
        <w:widowControl/>
        <w:shd w:val="clear" w:color="auto" w:fill="auto"/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и</w:t>
      </w:r>
      <w:r w:rsidR="00F82C6B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основных</w:t>
      </w:r>
      <w:r w:rsidR="00F82C6B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видов</w:t>
      </w:r>
      <w:r w:rsidR="00F82C6B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профессиональной</w:t>
      </w:r>
      <w:r w:rsidR="00F82C6B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деятельности</w:t>
      </w:r>
      <w:r w:rsidRPr="00DA09A3">
        <w:rPr>
          <w:kern w:val="24"/>
          <w:sz w:val="24"/>
          <w:szCs w:val="24"/>
        </w:rPr>
        <w:tab/>
        <w:t>(ВПД):</w:t>
      </w:r>
    </w:p>
    <w:p w:rsidR="00F82C6B" w:rsidRPr="00DA09A3" w:rsidRDefault="00F82C6B" w:rsidP="00DA09A3">
      <w:pPr>
        <w:pStyle w:val="4"/>
        <w:widowControl/>
        <w:shd w:val="clear" w:color="auto" w:fill="auto"/>
        <w:tabs>
          <w:tab w:val="center" w:pos="2178"/>
          <w:tab w:val="left" w:pos="2745"/>
          <w:tab w:val="right" w:pos="6129"/>
          <w:tab w:val="center" w:pos="7684"/>
          <w:tab w:val="right" w:pos="9940"/>
        </w:tabs>
        <w:spacing w:after="0" w:line="240" w:lineRule="auto"/>
        <w:jc w:val="both"/>
        <w:rPr>
          <w:kern w:val="24"/>
          <w:sz w:val="24"/>
          <w:szCs w:val="24"/>
        </w:rPr>
      </w:pPr>
    </w:p>
    <w:p w:rsidR="00530D5A" w:rsidRPr="00DA09A3" w:rsidRDefault="00EC345D" w:rsidP="00DA09A3">
      <w:pPr>
        <w:pStyle w:val="4"/>
        <w:widowControl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260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Строительство и монтаж волоконно-оптических и медно-жильных кабельных линий свя</w:t>
      </w:r>
      <w:r w:rsidRPr="00DA09A3">
        <w:rPr>
          <w:kern w:val="24"/>
          <w:sz w:val="24"/>
          <w:szCs w:val="24"/>
        </w:rPr>
        <w:softHyphen/>
        <w:t>зи.</w:t>
      </w:r>
    </w:p>
    <w:p w:rsidR="00530D5A" w:rsidRPr="00DA09A3" w:rsidRDefault="00EC345D" w:rsidP="00DA09A3">
      <w:pPr>
        <w:pStyle w:val="4"/>
        <w:widowControl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260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Эксплуатация и техническое обслуживание волоконно-оптических и медно-жильных ка</w:t>
      </w:r>
      <w:r w:rsidRPr="00DA09A3">
        <w:rPr>
          <w:kern w:val="24"/>
          <w:sz w:val="24"/>
          <w:szCs w:val="24"/>
        </w:rPr>
        <w:softHyphen/>
        <w:t>бельных линий.</w:t>
      </w:r>
    </w:p>
    <w:p w:rsidR="00530D5A" w:rsidRPr="00DA09A3" w:rsidRDefault="00EC345D" w:rsidP="00DA09A3">
      <w:pPr>
        <w:pStyle w:val="4"/>
        <w:widowControl/>
        <w:numPr>
          <w:ilvl w:val="0"/>
          <w:numId w:val="1"/>
        </w:numPr>
        <w:shd w:val="clear" w:color="auto" w:fill="auto"/>
        <w:tabs>
          <w:tab w:val="left" w:pos="476"/>
        </w:tabs>
        <w:spacing w:after="0" w:line="240" w:lineRule="auto"/>
        <w:ind w:firstLine="260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Строительство, эксплуатация и ремонт городской кабельной канализации и смотровых устройств, воздушных кабельных линий.</w:t>
      </w:r>
    </w:p>
    <w:p w:rsidR="00530D5A" w:rsidRDefault="00EC345D" w:rsidP="00DA09A3">
      <w:pPr>
        <w:pStyle w:val="4"/>
        <w:widowControl/>
        <w:shd w:val="clear" w:color="auto" w:fill="auto"/>
        <w:spacing w:after="0" w:line="240" w:lineRule="auto"/>
        <w:ind w:firstLine="680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Рабочая программа учебной практики (производственного обучения) может быть ис</w:t>
      </w:r>
      <w:r w:rsidRPr="00DA09A3">
        <w:rPr>
          <w:kern w:val="24"/>
          <w:sz w:val="24"/>
          <w:szCs w:val="24"/>
        </w:rPr>
        <w:softHyphen/>
        <w:t>пользована на курсах по профессиональной подготовке, переподготовке и повышения квали</w:t>
      </w:r>
      <w:r w:rsidRPr="00DA09A3">
        <w:rPr>
          <w:kern w:val="24"/>
          <w:sz w:val="24"/>
          <w:szCs w:val="24"/>
        </w:rPr>
        <w:softHyphen/>
        <w:t>фикации по профессии «Монтажник связи».</w:t>
      </w:r>
    </w:p>
    <w:p w:rsidR="00F82C6B" w:rsidRPr="00DA09A3" w:rsidRDefault="00F82C6B" w:rsidP="00DA09A3">
      <w:pPr>
        <w:pStyle w:val="4"/>
        <w:widowControl/>
        <w:shd w:val="clear" w:color="auto" w:fill="auto"/>
        <w:spacing w:after="0" w:line="240" w:lineRule="auto"/>
        <w:ind w:firstLine="680"/>
        <w:jc w:val="both"/>
        <w:rPr>
          <w:kern w:val="24"/>
          <w:sz w:val="24"/>
          <w:szCs w:val="24"/>
        </w:rPr>
      </w:pPr>
    </w:p>
    <w:p w:rsidR="00530D5A" w:rsidRPr="00F82C6B" w:rsidRDefault="00EC345D" w:rsidP="00F82C6B">
      <w:pPr>
        <w:pStyle w:val="1"/>
        <w:numPr>
          <w:ilvl w:val="1"/>
          <w:numId w:val="9"/>
        </w:numPr>
        <w:spacing w:before="0" w:after="240"/>
        <w:jc w:val="center"/>
        <w:rPr>
          <w:rFonts w:ascii="Times New Roman" w:hAnsi="Times New Roman" w:cs="Times New Roman"/>
          <w:color w:val="auto"/>
          <w:kern w:val="24"/>
          <w:sz w:val="24"/>
        </w:rPr>
      </w:pPr>
      <w:bookmarkStart w:id="10" w:name="_Toc415653733"/>
      <w:r w:rsidRPr="00F82C6B">
        <w:rPr>
          <w:rFonts w:ascii="Times New Roman" w:hAnsi="Times New Roman" w:cs="Times New Roman"/>
          <w:color w:val="auto"/>
          <w:kern w:val="24"/>
          <w:sz w:val="24"/>
        </w:rPr>
        <w:t>Цели и задачи учебной практики (производственного обучения):</w:t>
      </w:r>
      <w:bookmarkEnd w:id="10"/>
    </w:p>
    <w:p w:rsidR="00530D5A" w:rsidRPr="00DA09A3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Формирование у студентов первоначальных практических профессиональных умений в рам</w:t>
      </w:r>
      <w:r w:rsidRPr="00DA09A3">
        <w:rPr>
          <w:kern w:val="24"/>
          <w:sz w:val="24"/>
          <w:szCs w:val="24"/>
        </w:rPr>
        <w:softHyphen/>
        <w:t>ках модулей ОПОП НПО по основным видам профессиональной деятельности для освоения рабочей профессии, обучение трудовым приемам, операциям и способам выполнения трудо</w:t>
      </w:r>
      <w:r w:rsidRPr="00DA09A3">
        <w:rPr>
          <w:kern w:val="24"/>
          <w:sz w:val="24"/>
          <w:szCs w:val="24"/>
        </w:rPr>
        <w:softHyphen/>
        <w:t>вых процессов, характерных для соответствующей профессии и необходимых для последую</w:t>
      </w:r>
      <w:r w:rsidRPr="00DA09A3">
        <w:rPr>
          <w:kern w:val="24"/>
          <w:sz w:val="24"/>
          <w:szCs w:val="24"/>
        </w:rPr>
        <w:softHyphen/>
        <w:t>щего освоения ими общих и профессиональных компетенций по избранной профессии.</w:t>
      </w:r>
    </w:p>
    <w:p w:rsidR="00530D5A" w:rsidRPr="00DA09A3" w:rsidRDefault="00EC345D" w:rsidP="00F82C6B">
      <w:pPr>
        <w:pStyle w:val="30"/>
        <w:widowControl/>
        <w:shd w:val="clear" w:color="auto" w:fill="auto"/>
        <w:spacing w:before="0" w:line="240" w:lineRule="auto"/>
        <w:ind w:firstLine="709"/>
        <w:rPr>
          <w:b w:val="0"/>
          <w:kern w:val="24"/>
          <w:sz w:val="24"/>
          <w:szCs w:val="24"/>
        </w:rPr>
      </w:pPr>
      <w:r w:rsidRPr="00DA09A3">
        <w:rPr>
          <w:b w:val="0"/>
          <w:kern w:val="24"/>
          <w:sz w:val="24"/>
          <w:szCs w:val="24"/>
        </w:rPr>
        <w:t>Требования к результатам освоения учебной практики (производственного обучения)</w:t>
      </w:r>
    </w:p>
    <w:p w:rsidR="00530D5A" w:rsidRDefault="00EC345D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 результате прохождения учебной практики (производственного обучения) по видам про</w:t>
      </w:r>
      <w:r w:rsidRPr="00DA09A3">
        <w:rPr>
          <w:kern w:val="24"/>
          <w:sz w:val="24"/>
          <w:szCs w:val="24"/>
        </w:rPr>
        <w:softHyphen/>
        <w:t>фессиональной деятельности студент должен уметь:</w:t>
      </w:r>
    </w:p>
    <w:p w:rsidR="00F82C6B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4"/>
        <w:gridCol w:w="4834"/>
      </w:tblGrid>
      <w:tr w:rsidR="00F82C6B" w:rsidRPr="00DA09A3" w:rsidTr="00F82C6B">
        <w:trPr>
          <w:trHeight w:hRule="exact" w:val="29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ВПД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Требования к умениям</w:t>
            </w:r>
          </w:p>
        </w:tc>
      </w:tr>
      <w:tr w:rsidR="00F82C6B" w:rsidRPr="00DA09A3" w:rsidTr="00F82C6B">
        <w:trPr>
          <w:trHeight w:hRule="exact" w:val="389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ind w:firstLine="540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1. Строительство и монтаж волоконно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оптических и медно-жильных кабельных линий связи: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 xml:space="preserve">1.1 </w:t>
            </w:r>
            <w:r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Выбирать тип кабеля;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1.2</w:t>
            </w:r>
            <w:r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Применять материалы, инструмент и приборы для строительства и монтажа во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локонно-оптических и медно-жильных ка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белей связи;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1.3</w:t>
            </w:r>
            <w:r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Проводить работы по монтажу волокон- но-оптических и медно-жильных кабельных линий связи;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1.4</w:t>
            </w:r>
            <w:r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Соблюдать технологическую последова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тельность монтажа муфт на волоконно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оптических и медно-жильных кабелях свя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зи.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Иметь практический опыт строительства волоконно-оптических и медно-жильных кабельных линий связи (прокладка кабеля в грунт, кабельную канализацию по опорам); иметь практический опыт монтажа воло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конно-оптических и медно-жильных ка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бельных линий связи.</w:t>
            </w:r>
          </w:p>
        </w:tc>
      </w:tr>
    </w:tbl>
    <w:p w:rsidR="00F82C6B" w:rsidRPr="00DA09A3" w:rsidRDefault="00F82C6B" w:rsidP="00F82C6B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530D5A" w:rsidRPr="00DA09A3" w:rsidRDefault="00530D5A" w:rsidP="00DA09A3">
      <w:pPr>
        <w:widowControl/>
        <w:jc w:val="both"/>
        <w:rPr>
          <w:rFonts w:ascii="Times New Roman" w:hAnsi="Times New Roman" w:cs="Times New Roman"/>
          <w:kern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9"/>
        <w:gridCol w:w="4843"/>
      </w:tblGrid>
      <w:tr w:rsidR="00F82C6B" w:rsidRPr="00DA09A3" w:rsidTr="007F62F9">
        <w:trPr>
          <w:trHeight w:hRule="exact" w:val="3302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ind w:firstLine="540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lastRenderedPageBreak/>
              <w:t>2. Эксплуатация и техническое обслу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живание волоконно-оптических и медно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жильных кабельных линий:</w:t>
            </w:r>
          </w:p>
          <w:p w:rsidR="007F62F9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rStyle w:val="13"/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2.1 Пользоваться современными аналоговы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 xml:space="preserve">ми и цифровыми средствами измерений; 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2.2</w:t>
            </w:r>
            <w:r w:rsidR="007F62F9"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Проводить измерения на волоконно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оптических и медно-жильных кабельных линиях;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2.3</w:t>
            </w:r>
            <w:r w:rsidR="007F62F9"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Пользоваться измерительным оборудо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ванием;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2.4</w:t>
            </w:r>
            <w:r w:rsidR="007F62F9"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Выполнять проверку жил кабеля на «об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рыв», «сообщение», «парность».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Иметь практический опыт эксплуатации и технического обслуживания волоконно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оптических и медно-жильных кабельных линий; проведения измерений и прозвонки на волоконно-оптических и медно-жильных линиях связи.</w:t>
            </w:r>
          </w:p>
        </w:tc>
      </w:tr>
      <w:tr w:rsidR="00F82C6B" w:rsidRPr="00DA09A3" w:rsidTr="007F62F9">
        <w:trPr>
          <w:trHeight w:hRule="exact" w:val="4963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ind w:firstLine="540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3. Строительство, эксплуатация и ре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монт городской кабельной канализации и смотровых устройств, воздушных кабель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ных линий:</w:t>
            </w:r>
          </w:p>
          <w:p w:rsidR="007F62F9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rStyle w:val="13"/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3.1 Обслуживать оборудование для содер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 xml:space="preserve">жания кабеля под избыточным давлением; 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3.2</w:t>
            </w:r>
            <w:r w:rsidR="007F62F9"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Проводить испытания на герметичность оболочки кабеля;</w:t>
            </w:r>
          </w:p>
          <w:p w:rsidR="00F82C6B" w:rsidRPr="00DA09A3" w:rsidRDefault="007F62F9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>
              <w:rPr>
                <w:rStyle w:val="13"/>
                <w:kern w:val="24"/>
                <w:sz w:val="24"/>
                <w:szCs w:val="24"/>
              </w:rPr>
              <w:t xml:space="preserve">3.3 </w:t>
            </w:r>
            <w:r w:rsidR="00F82C6B" w:rsidRPr="00DA09A3">
              <w:rPr>
                <w:rStyle w:val="13"/>
                <w:kern w:val="24"/>
                <w:sz w:val="24"/>
                <w:szCs w:val="24"/>
              </w:rPr>
              <w:t>Устанавливать кабель под избыточное воздушное давление;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3.4</w:t>
            </w:r>
            <w:r w:rsidR="007F62F9"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Устанавливать газонепроницаемые муф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ты;</w:t>
            </w:r>
          </w:p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3.5</w:t>
            </w:r>
            <w:r w:rsidR="007F62F9"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Выполнять ремонт кабельных сооруже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ний;</w:t>
            </w:r>
          </w:p>
          <w:p w:rsidR="00F82C6B" w:rsidRPr="00DA09A3" w:rsidRDefault="007F62F9" w:rsidP="007F62F9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>
              <w:rPr>
                <w:rStyle w:val="13"/>
                <w:kern w:val="24"/>
                <w:sz w:val="24"/>
                <w:szCs w:val="24"/>
              </w:rPr>
              <w:t xml:space="preserve">3.6 </w:t>
            </w:r>
            <w:r w:rsidR="00F82C6B" w:rsidRPr="00DA09A3">
              <w:rPr>
                <w:rStyle w:val="13"/>
                <w:kern w:val="24"/>
                <w:sz w:val="24"/>
                <w:szCs w:val="24"/>
              </w:rPr>
              <w:t>Оценивать нумерацию смотровых уст</w:t>
            </w:r>
            <w:r w:rsidR="00F82C6B" w:rsidRPr="00DA09A3">
              <w:rPr>
                <w:rStyle w:val="13"/>
                <w:kern w:val="24"/>
                <w:sz w:val="24"/>
                <w:szCs w:val="24"/>
              </w:rPr>
              <w:softHyphen/>
              <w:t>ройств и каналов телефонной канализации, распределительных шкафов и боксов, а также пар в ОКУ.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C6B" w:rsidRPr="00DA09A3" w:rsidRDefault="00F82C6B" w:rsidP="00F82C6B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Иметь практический опыт обслуживания оборудования для содержания кабеля под постоянным избыточным воздушным дав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лением; строительства, ремонта, эксплуата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ции городской кабельной канализации и смотровых устройств.</w:t>
            </w:r>
          </w:p>
        </w:tc>
      </w:tr>
    </w:tbl>
    <w:p w:rsidR="00530D5A" w:rsidRPr="00DA09A3" w:rsidRDefault="00530D5A" w:rsidP="00DA09A3">
      <w:pPr>
        <w:widowControl/>
        <w:jc w:val="both"/>
        <w:rPr>
          <w:rFonts w:ascii="Times New Roman" w:hAnsi="Times New Roman" w:cs="Times New Roman"/>
          <w:kern w:val="24"/>
        </w:rPr>
      </w:pPr>
    </w:p>
    <w:p w:rsidR="00EC345D" w:rsidRDefault="00EC345D" w:rsidP="00EC345D">
      <w:pPr>
        <w:pStyle w:val="30"/>
        <w:widowControl/>
        <w:numPr>
          <w:ilvl w:val="1"/>
          <w:numId w:val="10"/>
        </w:numPr>
        <w:shd w:val="clear" w:color="auto" w:fill="auto"/>
        <w:tabs>
          <w:tab w:val="left" w:pos="391"/>
        </w:tabs>
        <w:spacing w:before="0" w:line="240" w:lineRule="auto"/>
        <w:jc w:val="center"/>
        <w:rPr>
          <w:b w:val="0"/>
          <w:kern w:val="24"/>
          <w:sz w:val="24"/>
          <w:szCs w:val="24"/>
        </w:rPr>
      </w:pPr>
      <w:bookmarkStart w:id="11" w:name="bookmark4"/>
      <w:r w:rsidRPr="007F62F9">
        <w:rPr>
          <w:rFonts w:eastAsiaTheme="majorEastAsia"/>
          <w:color w:val="auto"/>
          <w:kern w:val="24"/>
          <w:sz w:val="24"/>
          <w:szCs w:val="28"/>
        </w:rPr>
        <w:t>Количество часов на освоение рабочей программы учебной практики</w:t>
      </w:r>
      <w:r w:rsidRPr="00DA09A3">
        <w:rPr>
          <w:b w:val="0"/>
          <w:kern w:val="24"/>
          <w:sz w:val="24"/>
          <w:szCs w:val="24"/>
        </w:rPr>
        <w:t xml:space="preserve"> </w:t>
      </w:r>
    </w:p>
    <w:p w:rsidR="00530D5A" w:rsidRPr="00DA09A3" w:rsidRDefault="00EC345D" w:rsidP="00EC345D">
      <w:pPr>
        <w:pStyle w:val="30"/>
        <w:widowControl/>
        <w:shd w:val="clear" w:color="auto" w:fill="auto"/>
        <w:tabs>
          <w:tab w:val="left" w:pos="391"/>
        </w:tabs>
        <w:spacing w:before="0" w:line="240" w:lineRule="auto"/>
        <w:ind w:left="360"/>
        <w:jc w:val="center"/>
        <w:rPr>
          <w:b w:val="0"/>
          <w:kern w:val="24"/>
          <w:sz w:val="24"/>
          <w:szCs w:val="24"/>
        </w:rPr>
      </w:pPr>
      <w:r w:rsidRPr="00DA09A3">
        <w:rPr>
          <w:b w:val="0"/>
          <w:kern w:val="24"/>
          <w:sz w:val="24"/>
          <w:szCs w:val="24"/>
        </w:rPr>
        <w:t>(производст</w:t>
      </w:r>
      <w:r w:rsidRPr="00DA09A3">
        <w:rPr>
          <w:b w:val="0"/>
          <w:kern w:val="24"/>
          <w:sz w:val="24"/>
          <w:szCs w:val="24"/>
        </w:rPr>
        <w:softHyphen/>
        <w:t>венного обучения):</w:t>
      </w:r>
      <w:bookmarkEnd w:id="11"/>
    </w:p>
    <w:p w:rsidR="00530D5A" w:rsidRPr="00DA09A3" w:rsidRDefault="00EC345D" w:rsidP="00DA09A3">
      <w:pPr>
        <w:pStyle w:val="4"/>
        <w:widowControl/>
        <w:shd w:val="clear" w:color="auto" w:fill="auto"/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Всего - 252 часа, в том числе:</w:t>
      </w:r>
    </w:p>
    <w:p w:rsidR="00530D5A" w:rsidRPr="00DA09A3" w:rsidRDefault="00EC345D" w:rsidP="007F62F9">
      <w:pPr>
        <w:pStyle w:val="4"/>
        <w:widowControl/>
        <w:shd w:val="clear" w:color="auto" w:fill="auto"/>
        <w:spacing w:after="0" w:line="240" w:lineRule="auto"/>
        <w:ind w:left="708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 рамках освоения ПМ 01.-144 часа,</w:t>
      </w:r>
    </w:p>
    <w:p w:rsidR="00530D5A" w:rsidRPr="00DA09A3" w:rsidRDefault="00EC345D" w:rsidP="007F62F9">
      <w:pPr>
        <w:pStyle w:val="4"/>
        <w:widowControl/>
        <w:shd w:val="clear" w:color="auto" w:fill="auto"/>
        <w:spacing w:after="0" w:line="240" w:lineRule="auto"/>
        <w:ind w:left="708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 рамках освоения ПМ 02.- 54 часа,</w:t>
      </w:r>
    </w:p>
    <w:p w:rsidR="00530D5A" w:rsidRPr="00DA09A3" w:rsidRDefault="00EC345D" w:rsidP="007F62F9">
      <w:pPr>
        <w:pStyle w:val="4"/>
        <w:widowControl/>
        <w:shd w:val="clear" w:color="auto" w:fill="auto"/>
        <w:spacing w:after="0" w:line="240" w:lineRule="auto"/>
        <w:ind w:left="708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В рамках освоения ПМ </w:t>
      </w:r>
      <w:r w:rsidRPr="00DA09A3">
        <w:rPr>
          <w:rStyle w:val="21"/>
          <w:kern w:val="24"/>
          <w:sz w:val="24"/>
          <w:szCs w:val="24"/>
        </w:rPr>
        <w:t>03.-</w:t>
      </w:r>
      <w:r w:rsidRPr="00DA09A3">
        <w:rPr>
          <w:kern w:val="24"/>
          <w:sz w:val="24"/>
          <w:szCs w:val="24"/>
        </w:rPr>
        <w:t xml:space="preserve"> 54 часа.</w:t>
      </w:r>
    </w:p>
    <w:p w:rsidR="007F62F9" w:rsidRDefault="007F62F9" w:rsidP="00DA09A3">
      <w:pPr>
        <w:pStyle w:val="12"/>
        <w:widowControl/>
        <w:numPr>
          <w:ilvl w:val="0"/>
          <w:numId w:val="3"/>
        </w:numPr>
        <w:shd w:val="clear" w:color="auto" w:fill="auto"/>
        <w:tabs>
          <w:tab w:val="left" w:pos="391"/>
        </w:tabs>
        <w:spacing w:before="0" w:line="240" w:lineRule="auto"/>
        <w:ind w:hanging="1900"/>
        <w:jc w:val="both"/>
        <w:outlineLvl w:val="9"/>
        <w:rPr>
          <w:b w:val="0"/>
          <w:kern w:val="24"/>
          <w:sz w:val="24"/>
          <w:szCs w:val="24"/>
        </w:rPr>
      </w:pPr>
      <w:bookmarkStart w:id="12" w:name="_Toc415653734"/>
      <w:bookmarkStart w:id="13" w:name="bookmark5"/>
      <w:bookmarkEnd w:id="12"/>
    </w:p>
    <w:p w:rsidR="00EC345D" w:rsidRDefault="00EC345D" w:rsidP="00EC345D">
      <w:pPr>
        <w:pStyle w:val="1"/>
        <w:numPr>
          <w:ilvl w:val="0"/>
          <w:numId w:val="9"/>
        </w:numPr>
        <w:spacing w:before="0" w:after="240"/>
        <w:jc w:val="center"/>
        <w:rPr>
          <w:rFonts w:ascii="Times New Roman" w:hAnsi="Times New Roman" w:cs="Times New Roman"/>
          <w:color w:val="auto"/>
          <w:kern w:val="24"/>
          <w:sz w:val="24"/>
        </w:rPr>
        <w:sectPr w:rsidR="00EC345D" w:rsidSect="00F82C6B">
          <w:footnotePr>
            <w:numRestart w:val="eachPage"/>
          </w:footnotePr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</w:p>
    <w:p w:rsidR="00530D5A" w:rsidRPr="00EC345D" w:rsidRDefault="00EC345D" w:rsidP="00EC345D">
      <w:pPr>
        <w:pStyle w:val="1"/>
        <w:numPr>
          <w:ilvl w:val="0"/>
          <w:numId w:val="9"/>
        </w:numPr>
        <w:spacing w:before="0" w:after="240"/>
        <w:jc w:val="center"/>
        <w:rPr>
          <w:rFonts w:ascii="Times New Roman" w:hAnsi="Times New Roman" w:cs="Times New Roman"/>
          <w:color w:val="auto"/>
          <w:kern w:val="24"/>
          <w:sz w:val="24"/>
        </w:rPr>
      </w:pPr>
      <w:bookmarkStart w:id="14" w:name="_Toc415653735"/>
      <w:r w:rsidRPr="00EC345D">
        <w:rPr>
          <w:rFonts w:ascii="Times New Roman" w:hAnsi="Times New Roman" w:cs="Times New Roman"/>
          <w:color w:val="auto"/>
          <w:kern w:val="24"/>
          <w:sz w:val="24"/>
        </w:rPr>
        <w:lastRenderedPageBreak/>
        <w:t>РЕЗУЛЬТАТЫ ОСВОЕНИЯ РАБОЧЕЙ ПРОГРАММЫ УЧЕБНОЙ ПРАК</w:t>
      </w:r>
      <w:r w:rsidRPr="00EC345D">
        <w:rPr>
          <w:rFonts w:ascii="Times New Roman" w:hAnsi="Times New Roman" w:cs="Times New Roman"/>
          <w:color w:val="auto"/>
          <w:kern w:val="24"/>
          <w:sz w:val="24"/>
        </w:rPr>
        <w:softHyphen/>
        <w:t>ТИКИ (ПРОИЗВОДСТВЕННОГО ОБУЧЕНИЯ)</w:t>
      </w:r>
      <w:bookmarkEnd w:id="13"/>
      <w:bookmarkEnd w:id="14"/>
    </w:p>
    <w:p w:rsidR="00EC345D" w:rsidRDefault="00EC345D" w:rsidP="00EC345D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Результатом освоения рабочей программы учебной практики (производственного обучения) является сформированность у студентов первоначальных практических профессиональных умений в рамках модулей ОПОП НПО по основным видам профессиональной деятельности (ВПД):</w:t>
      </w:r>
    </w:p>
    <w:p w:rsidR="00530D5A" w:rsidRPr="00DA09A3" w:rsidRDefault="00EC345D" w:rsidP="00EC345D">
      <w:pPr>
        <w:pStyle w:val="4"/>
        <w:widowControl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0" w:firstLine="284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Строительство</w:t>
      </w:r>
      <w:r>
        <w:rPr>
          <w:kern w:val="24"/>
          <w:sz w:val="24"/>
          <w:szCs w:val="24"/>
        </w:rPr>
        <w:t xml:space="preserve"> и </w:t>
      </w:r>
      <w:r w:rsidRPr="00DA09A3">
        <w:rPr>
          <w:kern w:val="24"/>
          <w:sz w:val="24"/>
          <w:szCs w:val="24"/>
        </w:rPr>
        <w:t>монтаж</w:t>
      </w:r>
      <w:r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волоконно-оптических</w:t>
      </w:r>
      <w:r w:rsidRPr="00DA09A3">
        <w:rPr>
          <w:kern w:val="24"/>
          <w:sz w:val="24"/>
          <w:szCs w:val="24"/>
        </w:rPr>
        <w:tab/>
        <w:t>и</w:t>
      </w:r>
      <w:r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медно-жильных</w:t>
      </w:r>
      <w:r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кабельных</w:t>
      </w:r>
      <w:r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линий связи.</w:t>
      </w:r>
    </w:p>
    <w:p w:rsidR="00530D5A" w:rsidRPr="00DA09A3" w:rsidRDefault="00EC345D" w:rsidP="00EC345D">
      <w:pPr>
        <w:pStyle w:val="4"/>
        <w:widowControl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0" w:firstLine="284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Эксплуатация и техническое обслуживание волоконно-оптических и медно-жильных ка</w:t>
      </w:r>
      <w:r w:rsidRPr="00DA09A3">
        <w:rPr>
          <w:kern w:val="24"/>
          <w:sz w:val="24"/>
          <w:szCs w:val="24"/>
        </w:rPr>
        <w:softHyphen/>
        <w:t>бельных линий.</w:t>
      </w:r>
    </w:p>
    <w:p w:rsidR="00530D5A" w:rsidRDefault="00EC345D" w:rsidP="00EC345D">
      <w:pPr>
        <w:pStyle w:val="4"/>
        <w:widowControl/>
        <w:numPr>
          <w:ilvl w:val="0"/>
          <w:numId w:val="12"/>
        </w:numPr>
        <w:shd w:val="clear" w:color="auto" w:fill="auto"/>
        <w:tabs>
          <w:tab w:val="left" w:pos="567"/>
        </w:tabs>
        <w:spacing w:after="0" w:line="240" w:lineRule="auto"/>
        <w:ind w:left="0" w:firstLine="284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Строительство, эксплуатация и ремонт городской кабельной канализации и смотровых устройств, воздушных кабельных линий.</w:t>
      </w:r>
    </w:p>
    <w:p w:rsidR="00EC345D" w:rsidRDefault="00EC345D" w:rsidP="00EC345D">
      <w:pPr>
        <w:pStyle w:val="4"/>
        <w:widowControl/>
        <w:shd w:val="clear" w:color="auto" w:fill="auto"/>
        <w:tabs>
          <w:tab w:val="left" w:pos="567"/>
        </w:tabs>
        <w:spacing w:after="0" w:line="240" w:lineRule="auto"/>
        <w:jc w:val="both"/>
        <w:rPr>
          <w:kern w:val="24"/>
          <w:sz w:val="24"/>
          <w:szCs w:val="24"/>
        </w:rPr>
      </w:pPr>
    </w:p>
    <w:p w:rsidR="00EC345D" w:rsidRPr="00DA09A3" w:rsidRDefault="00EC345D" w:rsidP="00EC345D">
      <w:pPr>
        <w:pStyle w:val="4"/>
        <w:widowControl/>
        <w:shd w:val="clear" w:color="auto" w:fill="auto"/>
        <w:tabs>
          <w:tab w:val="left" w:pos="567"/>
        </w:tabs>
        <w:spacing w:after="0" w:line="240" w:lineRule="auto"/>
        <w:jc w:val="both"/>
        <w:rPr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4"/>
        <w:gridCol w:w="8836"/>
      </w:tblGrid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Код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ОК 1.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ОК 2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Организовывать собственную деятельность, исходя из цели и спо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собов ее достижения, определенных руководителем.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ОКЗ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Анализировать рабочую ситуацию, осуществлять текущий и итого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вый контроль, оценку и коррекцию собственной деятельности, нести от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ветственность за результаты своей работы.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ОК 4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ОК 5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Использовать</w:t>
            </w:r>
            <w:r>
              <w:rPr>
                <w:rStyle w:val="13"/>
                <w:kern w:val="24"/>
                <w:sz w:val="24"/>
                <w:szCs w:val="24"/>
              </w:rPr>
              <w:t xml:space="preserve"> информационно-коммуникационные </w:t>
            </w:r>
            <w:r w:rsidRPr="00DA09A3">
              <w:rPr>
                <w:rStyle w:val="13"/>
                <w:kern w:val="24"/>
                <w:sz w:val="24"/>
                <w:szCs w:val="24"/>
              </w:rPr>
              <w:t>технологии</w:t>
            </w:r>
            <w:r>
              <w:rPr>
                <w:rStyle w:val="13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13"/>
                <w:kern w:val="24"/>
                <w:sz w:val="24"/>
                <w:szCs w:val="24"/>
              </w:rPr>
              <w:t>в профессиональной деятельности.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ОК6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ОК 7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Исполнять воинскую обязанность, в том числе с применением по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лученных профессиональных знаний (для юношей).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1.1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Выбирать материалы, инструмент и приборы для строительства, монтажа волоконно-оптических и медно-жильных кабельных линий свя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зи.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1.2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Проводить работы по строительству волоконно-оптических и мед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но-жильных кабельных линий связи (прокладку в грунт, кабельную ка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нализацию, пластиковые трубопроводы, по опорам).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1.3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Проводить работы по монтажу волоконно-оптических и медно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жильных кабелей связи.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2.1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Выбирать материалы, инструмент и приборы для эксплуатации и технического обслуживания волоконно-оптических и медно-жильных кабельных линий связи.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2.2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Проводить измерения и прозвонку на волоконно-оптических и мед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но-жильных кабельных линиях связи.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2.3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Заполнять протокол измерений физических характеристик изме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ряемых кабелей, обрабатывать и хранить его в электронном виде.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2.4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Проводить и анализировать измерения на возможность предостав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 xml:space="preserve">ления новых услуг связи (цифровой канал, </w:t>
            </w:r>
            <w:r w:rsidRPr="00EC345D">
              <w:rPr>
                <w:rStyle w:val="13"/>
                <w:kern w:val="24"/>
                <w:sz w:val="24"/>
                <w:szCs w:val="24"/>
              </w:rPr>
              <w:t>ISDN</w:t>
            </w:r>
            <w:r w:rsidRPr="00DA09A3">
              <w:rPr>
                <w:rStyle w:val="13"/>
                <w:kern w:val="24"/>
                <w:sz w:val="24"/>
                <w:szCs w:val="24"/>
              </w:rPr>
              <w:t xml:space="preserve">, </w:t>
            </w:r>
            <w:r w:rsidRPr="00EC345D">
              <w:rPr>
                <w:rStyle w:val="13"/>
                <w:kern w:val="24"/>
                <w:sz w:val="24"/>
                <w:szCs w:val="24"/>
              </w:rPr>
              <w:t>HDSL</w:t>
            </w:r>
            <w:r w:rsidRPr="00DA09A3">
              <w:rPr>
                <w:rStyle w:val="13"/>
                <w:kern w:val="24"/>
                <w:sz w:val="24"/>
                <w:szCs w:val="24"/>
              </w:rPr>
              <w:t xml:space="preserve">, </w:t>
            </w:r>
            <w:r w:rsidRPr="00EC345D">
              <w:rPr>
                <w:rStyle w:val="13"/>
                <w:kern w:val="24"/>
                <w:sz w:val="24"/>
                <w:szCs w:val="24"/>
              </w:rPr>
              <w:t>ADSL</w:t>
            </w:r>
            <w:r w:rsidRPr="00DA09A3">
              <w:rPr>
                <w:rStyle w:val="13"/>
                <w:kern w:val="24"/>
                <w:sz w:val="24"/>
                <w:szCs w:val="24"/>
              </w:rPr>
              <w:t>).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13"/>
                <w:rFonts w:eastAsia="Courier New"/>
                <w:kern w:val="24"/>
                <w:sz w:val="24"/>
                <w:szCs w:val="24"/>
              </w:rPr>
              <w:t>ПК 3.1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Обслуживать оборудование, пр</w:t>
            </w:r>
            <w:r>
              <w:rPr>
                <w:rStyle w:val="13"/>
                <w:kern w:val="24"/>
                <w:sz w:val="24"/>
                <w:szCs w:val="24"/>
              </w:rPr>
              <w:t>едназначенное для содержания ка</w:t>
            </w:r>
            <w:r w:rsidRPr="00DA09A3">
              <w:rPr>
                <w:rStyle w:val="13"/>
                <w:kern w:val="24"/>
                <w:sz w:val="24"/>
                <w:szCs w:val="24"/>
              </w:rPr>
              <w:t>беля под постоянным избыточным давлением.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ПК 3.2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Определять места негерметичности кабеля, места установки газо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непроницаемых муфт.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ПК 3.3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Применять правила, руководства и инструкции по эксплуатации кабельных сооружений, связанных с характеристикой выполняемых ра</w:t>
            </w:r>
            <w:r w:rsidRPr="00DA09A3">
              <w:rPr>
                <w:rStyle w:val="13"/>
                <w:kern w:val="24"/>
                <w:sz w:val="24"/>
                <w:szCs w:val="24"/>
              </w:rPr>
              <w:softHyphen/>
              <w:t>бот.</w:t>
            </w:r>
          </w:p>
        </w:tc>
      </w:tr>
      <w:tr w:rsidR="00EC345D" w:rsidRPr="00DA09A3" w:rsidTr="00EC345D">
        <w:trPr>
          <w:trHeight w:hRule="exact" w:val="557"/>
        </w:trPr>
        <w:tc>
          <w:tcPr>
            <w:tcW w:w="1144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ПК 3.4</w:t>
            </w:r>
          </w:p>
        </w:tc>
        <w:tc>
          <w:tcPr>
            <w:tcW w:w="8836" w:type="dxa"/>
            <w:shd w:val="clear" w:color="auto" w:fill="FFFFFF"/>
            <w:vAlign w:val="center"/>
          </w:tcPr>
          <w:p w:rsidR="00EC345D" w:rsidRPr="00DA09A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left"/>
              <w:rPr>
                <w:kern w:val="24"/>
                <w:sz w:val="24"/>
                <w:szCs w:val="24"/>
              </w:rPr>
            </w:pPr>
            <w:r w:rsidRPr="00DA09A3">
              <w:rPr>
                <w:rStyle w:val="13"/>
                <w:kern w:val="24"/>
                <w:sz w:val="24"/>
                <w:szCs w:val="24"/>
              </w:rPr>
              <w:t>Оценивать нумерацию смотровых устройств и каналов телефонной канализации, защитных полос, распределительных шкафов и боксов, а также пар в этих устройствах.</w:t>
            </w:r>
          </w:p>
        </w:tc>
      </w:tr>
    </w:tbl>
    <w:p w:rsidR="00530D5A" w:rsidRPr="00DA09A3" w:rsidRDefault="00530D5A" w:rsidP="00DA09A3">
      <w:pPr>
        <w:widowControl/>
        <w:jc w:val="both"/>
        <w:rPr>
          <w:rFonts w:ascii="Times New Roman" w:hAnsi="Times New Roman" w:cs="Times New Roman"/>
          <w:kern w:val="24"/>
        </w:rPr>
      </w:pPr>
    </w:p>
    <w:p w:rsidR="00530D5A" w:rsidRPr="00EC345D" w:rsidRDefault="00EC345D" w:rsidP="00EC345D">
      <w:pPr>
        <w:pStyle w:val="12"/>
        <w:widowControl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240" w:line="240" w:lineRule="auto"/>
        <w:ind w:left="0" w:firstLine="0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15" w:name="bookmark6"/>
      <w:bookmarkStart w:id="16" w:name="_Toc415653736"/>
      <w:r w:rsidRPr="00EC345D">
        <w:rPr>
          <w:rFonts w:eastAsiaTheme="majorEastAsia"/>
          <w:color w:val="auto"/>
          <w:kern w:val="24"/>
          <w:sz w:val="24"/>
          <w:szCs w:val="28"/>
        </w:rPr>
        <w:lastRenderedPageBreak/>
        <w:t>ТЕМАТИЧЕСКИЙ ПЛАН И СОДЕРЖАНИЕ УЧЕБНОЙ ПРАКТИКИ (ПРОИЗВОДСТВЕННОГО ОБУЧЕНИЯ)</w:t>
      </w:r>
      <w:bookmarkEnd w:id="15"/>
      <w:bookmarkEnd w:id="16"/>
    </w:p>
    <w:p w:rsidR="00530D5A" w:rsidRDefault="00EC345D" w:rsidP="00EC345D">
      <w:pPr>
        <w:pStyle w:val="12"/>
        <w:widowControl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240" w:line="240" w:lineRule="auto"/>
        <w:jc w:val="left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17" w:name="_Toc415653737"/>
      <w:r w:rsidRPr="00EC345D">
        <w:rPr>
          <w:rFonts w:eastAsiaTheme="majorEastAsia"/>
          <w:color w:val="auto"/>
          <w:kern w:val="24"/>
          <w:sz w:val="24"/>
          <w:szCs w:val="28"/>
        </w:rPr>
        <w:t>Тематический план учебной практики (производственного обучения)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2419"/>
        <w:gridCol w:w="713"/>
        <w:gridCol w:w="2268"/>
        <w:gridCol w:w="2976"/>
        <w:gridCol w:w="898"/>
      </w:tblGrid>
      <w:tr w:rsidR="00EC345D" w:rsidRPr="008E5123" w:rsidTr="008E5123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Код</w:t>
            </w:r>
          </w:p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ПК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Код и наименова</w:t>
            </w: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softHyphen/>
              <w:t>ния профессио</w:t>
            </w: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softHyphen/>
              <w:t>нальных модулей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Кол</w:t>
            </w:r>
            <w:r w:rsidR="008E5123">
              <w:rPr>
                <w:rStyle w:val="a8"/>
                <w:b w:val="0"/>
                <w:kern w:val="24"/>
                <w:sz w:val="20"/>
                <w:szCs w:val="24"/>
              </w:rPr>
              <w:t>-</w:t>
            </w: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во часов по ПМ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Виды ра</w:t>
            </w: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softHyphen/>
              <w:t>бот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Наименования тем учебной практики (про</w:t>
            </w: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softHyphen/>
              <w:t>изводственного обучения)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t>Кол</w:t>
            </w:r>
            <w:r w:rsidR="008E5123">
              <w:rPr>
                <w:rStyle w:val="a8"/>
                <w:b w:val="0"/>
                <w:kern w:val="24"/>
                <w:sz w:val="20"/>
                <w:szCs w:val="24"/>
              </w:rPr>
              <w:t>-</w:t>
            </w:r>
            <w:r w:rsidRPr="008E5123">
              <w:rPr>
                <w:rStyle w:val="a8"/>
                <w:b w:val="0"/>
                <w:kern w:val="24"/>
                <w:sz w:val="20"/>
                <w:szCs w:val="24"/>
              </w:rPr>
              <w:softHyphen/>
              <w:t>во часов по темам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0"/>
                <w:szCs w:val="24"/>
              </w:rPr>
              <w:t>1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0"/>
                <w:szCs w:val="24"/>
              </w:rPr>
              <w:t>2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0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0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0"/>
                <w:szCs w:val="24"/>
              </w:rPr>
              <w:t>5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0"/>
                <w:szCs w:val="24"/>
              </w:rPr>
              <w:t>6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vMerge w:val="restart"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 w:val="restart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ПМ 01</w:t>
            </w:r>
          </w:p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Строительство и монтаж волоконно-оптических и медно-жильных кабель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ных линий связи.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144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Монтаж мед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но-жильных кабелей связи ГТС и МТС; Монтаж волоконно - оптических кабелей свя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зи.</w:t>
            </w: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1.1 Вводное занятие. Безопас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ность труда и пожар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ная безопасность в учебных мастерских.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1.2 Монтаж медно - жильных кабелей ГТС.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66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1.3 Монтаж ка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белей МТС.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36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1.4 Монтаж волоконно - оптических кабелей связи.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36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Промежуточная атте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стация в форме зачета/диф.зачета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vMerge w:val="restart"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 w:val="restart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ПМ 02</w:t>
            </w:r>
          </w:p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Эксплуатация и техниче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ское обслуживание воло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конно-оптических и мед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но-жильных кабельных линий.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54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 xml:space="preserve">Измерения </w:t>
            </w:r>
            <w:r w:rsidR="008E5123">
              <w:rPr>
                <w:rStyle w:val="9pt"/>
                <w:b w:val="0"/>
                <w:kern w:val="24"/>
                <w:sz w:val="24"/>
                <w:szCs w:val="24"/>
                <w:lang w:val="en-US"/>
              </w:rPr>
              <w:t>R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из.</w:t>
            </w:r>
            <w:r w:rsidR="008E5123" w:rsidRPr="008E5123">
              <w:rPr>
                <w:rStyle w:val="9pt"/>
                <w:b w:val="0"/>
                <w:kern w:val="24"/>
                <w:sz w:val="24"/>
                <w:szCs w:val="24"/>
              </w:rPr>
              <w:t xml:space="preserve">, </w:t>
            </w:r>
            <w:r w:rsidR="008E5123">
              <w:rPr>
                <w:rStyle w:val="9pt"/>
                <w:b w:val="0"/>
                <w:kern w:val="24"/>
                <w:sz w:val="24"/>
                <w:szCs w:val="24"/>
                <w:lang w:val="en-US"/>
              </w:rPr>
              <w:t>R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 xml:space="preserve">шл., 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  <w:lang w:val="en-US"/>
              </w:rPr>
              <w:t>Ra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,</w:t>
            </w:r>
            <w:r w:rsidR="008E5123" w:rsidRPr="008E5123">
              <w:rPr>
                <w:rStyle w:val="9pt"/>
                <w:b w:val="0"/>
                <w:kern w:val="24"/>
                <w:sz w:val="24"/>
                <w:szCs w:val="24"/>
              </w:rPr>
              <w:t xml:space="preserve"> 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  <w:lang w:val="en-US"/>
              </w:rPr>
              <w:t>C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, рас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стояния до места повре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ждения ка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бельных це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пей переда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точных характеристик</w:t>
            </w:r>
            <w:r w:rsidR="008E5123">
              <w:rPr>
                <w:rStyle w:val="9pt"/>
                <w:b w:val="0"/>
                <w:kern w:val="24"/>
                <w:sz w:val="24"/>
                <w:szCs w:val="24"/>
              </w:rPr>
              <w:t xml:space="preserve"> 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ВОКС.</w:t>
            </w: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2.1 Электриче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ские измерения на медно - жильных ка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белях связи.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30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EC345D" w:rsidRPr="008E512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rStyle w:val="9pt"/>
                <w:b w:val="0"/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2.2 Электриче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ские измерения на волоконно - оптиче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ских кабелях связи.</w:t>
            </w:r>
          </w:p>
          <w:p w:rsidR="00EC345D" w:rsidRPr="008E5123" w:rsidRDefault="00EC345D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Промежуточная атте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стация в форме заче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та/ди ф. зачета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24</w:t>
            </w:r>
          </w:p>
        </w:tc>
      </w:tr>
      <w:tr w:rsidR="008E5123" w:rsidRPr="008E5123" w:rsidTr="008E5123">
        <w:trPr>
          <w:trHeight w:val="20"/>
        </w:trPr>
        <w:tc>
          <w:tcPr>
            <w:tcW w:w="706" w:type="dxa"/>
            <w:vMerge w:val="restart"/>
            <w:shd w:val="clear" w:color="auto" w:fill="FFFFFF"/>
          </w:tcPr>
          <w:p w:rsidR="008E5123" w:rsidRPr="008E5123" w:rsidRDefault="008E5123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 w:val="restart"/>
            <w:shd w:val="clear" w:color="auto" w:fill="FFFFFF"/>
            <w:vAlign w:val="center"/>
          </w:tcPr>
          <w:p w:rsidR="008E5123" w:rsidRPr="008E512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ПМ 03</w:t>
            </w:r>
          </w:p>
          <w:p w:rsidR="008E5123" w:rsidRPr="008E512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Строительство, эксплуа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тация и ремонт город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ской кабельной канали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зации и смотровых уст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ройств, воздушных ка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бельных линий.</w:t>
            </w:r>
          </w:p>
        </w:tc>
        <w:tc>
          <w:tcPr>
            <w:tcW w:w="713" w:type="dxa"/>
            <w:vMerge w:val="restart"/>
            <w:shd w:val="clear" w:color="auto" w:fill="FFFFFF"/>
            <w:vAlign w:val="center"/>
          </w:tcPr>
          <w:p w:rsidR="008E5123" w:rsidRPr="008E512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54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E5123" w:rsidRPr="008E512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Монта</w:t>
            </w:r>
            <w:r>
              <w:rPr>
                <w:rStyle w:val="9pt"/>
                <w:b w:val="0"/>
                <w:kern w:val="24"/>
                <w:sz w:val="24"/>
                <w:szCs w:val="24"/>
              </w:rPr>
              <w:t>ж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 xml:space="preserve"> га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зонепрони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цаемых муфт на кабелях типа Т, ТП, определение мест негерметичности оболочки кабеля, про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кладка кабе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лей в теле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фонной ка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бельной ка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нализации.</w:t>
            </w:r>
          </w:p>
        </w:tc>
        <w:tc>
          <w:tcPr>
            <w:tcW w:w="2976" w:type="dxa"/>
            <w:shd w:val="clear" w:color="auto" w:fill="FFFFFF"/>
          </w:tcPr>
          <w:p w:rsidR="008E5123" w:rsidRPr="008E5123" w:rsidRDefault="008E5123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3.1 Установка газонепроницаемых муфт.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8E5123" w:rsidRPr="008E512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30</w:t>
            </w:r>
          </w:p>
        </w:tc>
      </w:tr>
      <w:tr w:rsidR="008E5123" w:rsidRPr="008E5123" w:rsidTr="008E5123">
        <w:trPr>
          <w:trHeight w:val="20"/>
        </w:trPr>
        <w:tc>
          <w:tcPr>
            <w:tcW w:w="706" w:type="dxa"/>
            <w:vMerge/>
            <w:shd w:val="clear" w:color="auto" w:fill="FFFFFF"/>
          </w:tcPr>
          <w:p w:rsidR="008E5123" w:rsidRPr="008E5123" w:rsidRDefault="008E5123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vMerge/>
            <w:shd w:val="clear" w:color="auto" w:fill="FFFFFF"/>
            <w:vAlign w:val="center"/>
          </w:tcPr>
          <w:p w:rsidR="008E5123" w:rsidRPr="008E512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713" w:type="dxa"/>
            <w:vMerge/>
            <w:shd w:val="clear" w:color="auto" w:fill="FFFFFF"/>
            <w:vAlign w:val="center"/>
          </w:tcPr>
          <w:p w:rsidR="008E5123" w:rsidRPr="008E512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E5123" w:rsidRPr="008E5123" w:rsidRDefault="008E5123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8E5123" w:rsidRPr="008E5123" w:rsidRDefault="008E5123" w:rsidP="00EC345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Тема 3.2 Способы определения мест негерметичности оболочки кабеля. Прокладка кабелей в телефонной кабель</w:t>
            </w: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ной канализации.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8E5123" w:rsidRPr="008E512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24</w:t>
            </w:r>
          </w:p>
        </w:tc>
      </w:tr>
      <w:tr w:rsidR="00EC345D" w:rsidRPr="008E5123" w:rsidTr="008E5123">
        <w:trPr>
          <w:trHeight w:val="20"/>
        </w:trPr>
        <w:tc>
          <w:tcPr>
            <w:tcW w:w="706" w:type="dxa"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419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8E5123">
              <w:rPr>
                <w:rStyle w:val="9pt"/>
                <w:b w:val="0"/>
                <w:kern w:val="24"/>
                <w:sz w:val="24"/>
                <w:szCs w:val="24"/>
              </w:rPr>
              <w:t>Всего часов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EC345D" w:rsidRPr="008E5123" w:rsidRDefault="00EC345D" w:rsidP="00EC345D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EC345D" w:rsidRPr="008E512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</w:p>
        </w:tc>
      </w:tr>
    </w:tbl>
    <w:p w:rsidR="00EC345D" w:rsidRPr="00EC345D" w:rsidRDefault="00EC345D" w:rsidP="00EC345D">
      <w:pPr>
        <w:pStyle w:val="12"/>
        <w:widowControl/>
        <w:shd w:val="clear" w:color="auto" w:fill="auto"/>
        <w:tabs>
          <w:tab w:val="left" w:pos="567"/>
        </w:tabs>
        <w:spacing w:before="0" w:after="240" w:line="240" w:lineRule="auto"/>
        <w:ind w:left="360" w:firstLine="0"/>
        <w:jc w:val="left"/>
        <w:outlineLvl w:val="9"/>
        <w:rPr>
          <w:rFonts w:eastAsiaTheme="majorEastAsia"/>
          <w:color w:val="auto"/>
          <w:kern w:val="24"/>
          <w:sz w:val="24"/>
          <w:szCs w:val="28"/>
        </w:rPr>
      </w:pPr>
    </w:p>
    <w:p w:rsidR="008E5123" w:rsidRDefault="008E5123" w:rsidP="00EC345D">
      <w:pPr>
        <w:pStyle w:val="12"/>
        <w:widowControl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240" w:line="240" w:lineRule="auto"/>
        <w:jc w:val="left"/>
        <w:outlineLvl w:val="9"/>
        <w:rPr>
          <w:rFonts w:eastAsiaTheme="majorEastAsia"/>
          <w:color w:val="auto"/>
          <w:kern w:val="24"/>
          <w:sz w:val="24"/>
          <w:szCs w:val="28"/>
        </w:rPr>
        <w:sectPr w:rsidR="008E5123" w:rsidSect="00F82C6B">
          <w:footnotePr>
            <w:numRestart w:val="eachPage"/>
          </w:footnotePr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</w:p>
    <w:p w:rsidR="00530D5A" w:rsidRPr="00EC345D" w:rsidRDefault="00EC345D" w:rsidP="00EC345D">
      <w:pPr>
        <w:pStyle w:val="12"/>
        <w:widowControl/>
        <w:numPr>
          <w:ilvl w:val="1"/>
          <w:numId w:val="13"/>
        </w:numPr>
        <w:shd w:val="clear" w:color="auto" w:fill="auto"/>
        <w:tabs>
          <w:tab w:val="left" w:pos="567"/>
        </w:tabs>
        <w:spacing w:before="0" w:after="240" w:line="240" w:lineRule="auto"/>
        <w:jc w:val="left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18" w:name="_Toc415653738"/>
      <w:r w:rsidRPr="00EC345D">
        <w:rPr>
          <w:rFonts w:eastAsiaTheme="majorEastAsia"/>
          <w:color w:val="auto"/>
          <w:kern w:val="24"/>
          <w:sz w:val="24"/>
          <w:szCs w:val="28"/>
        </w:rPr>
        <w:lastRenderedPageBreak/>
        <w:t>Содержание учебной практики (производственного обучения)</w:t>
      </w:r>
      <w:bookmarkEnd w:id="18"/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5609"/>
        <w:gridCol w:w="875"/>
        <w:gridCol w:w="874"/>
      </w:tblGrid>
      <w:tr w:rsidR="00EC345D" w:rsidRPr="00DA09A3" w:rsidTr="00492D2D">
        <w:trPr>
          <w:trHeight w:val="2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18"/>
                <w:szCs w:val="24"/>
              </w:rPr>
            </w:pP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t>Код и наименование профессиональных модулей и тем учебной практики (про</w:t>
            </w: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softHyphen/>
              <w:t>изводственного обуче</w:t>
            </w: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softHyphen/>
              <w:t>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18"/>
                <w:szCs w:val="24"/>
              </w:rPr>
            </w:pP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t>Содержание учебных заня</w:t>
            </w: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softHyphen/>
              <w:t>тий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18"/>
                <w:szCs w:val="24"/>
              </w:rPr>
            </w:pP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t>Объем</w:t>
            </w:r>
          </w:p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18"/>
                <w:szCs w:val="24"/>
              </w:rPr>
            </w:pP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t>часов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18"/>
                <w:szCs w:val="24"/>
              </w:rPr>
            </w:pP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t>Уровень</w:t>
            </w:r>
          </w:p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18"/>
                <w:szCs w:val="24"/>
              </w:rPr>
            </w:pP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t>освоения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rStyle w:val="a8"/>
                <w:sz w:val="18"/>
                <w:szCs w:val="24"/>
              </w:rPr>
            </w:pPr>
            <w:r w:rsidRPr="00EC345D">
              <w:rPr>
                <w:rStyle w:val="a8"/>
                <w:b w:val="0"/>
                <w:sz w:val="18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rStyle w:val="a8"/>
                <w:sz w:val="18"/>
                <w:szCs w:val="24"/>
              </w:rPr>
            </w:pPr>
            <w:r w:rsidRPr="00EC345D">
              <w:rPr>
                <w:rStyle w:val="a8"/>
                <w:b w:val="0"/>
                <w:sz w:val="18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rStyle w:val="a8"/>
                <w:sz w:val="18"/>
                <w:szCs w:val="24"/>
              </w:rPr>
            </w:pPr>
            <w:r w:rsidRPr="00EC345D">
              <w:rPr>
                <w:rStyle w:val="a8"/>
                <w:sz w:val="18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EC345D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rStyle w:val="a8"/>
                <w:sz w:val="18"/>
                <w:szCs w:val="24"/>
              </w:rPr>
            </w:pPr>
            <w:r w:rsidRPr="00EC345D">
              <w:rPr>
                <w:rStyle w:val="a8"/>
                <w:b w:val="0"/>
                <w:kern w:val="24"/>
                <w:sz w:val="18"/>
                <w:szCs w:val="24"/>
              </w:rPr>
              <w:t>4</w:t>
            </w:r>
          </w:p>
        </w:tc>
      </w:tr>
      <w:tr w:rsidR="008E5123" w:rsidRPr="00DA09A3" w:rsidTr="008E5123">
        <w:trPr>
          <w:trHeight w:val="20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  <w:r w:rsidRPr="008E5123">
              <w:rPr>
                <w:rStyle w:val="9pt1pt"/>
                <w:rFonts w:eastAsia="Courier New"/>
                <w:spacing w:val="0"/>
                <w:kern w:val="24"/>
                <w:sz w:val="24"/>
                <w:szCs w:val="24"/>
              </w:rPr>
              <w:t>ПМ01</w:t>
            </w:r>
            <w:r>
              <w:rPr>
                <w:rStyle w:val="9pt1pt"/>
                <w:rFonts w:eastAsia="Courier New"/>
                <w:spacing w:val="0"/>
                <w:kern w:val="24"/>
                <w:sz w:val="24"/>
                <w:szCs w:val="24"/>
              </w:rPr>
              <w:t xml:space="preserve">. </w:t>
            </w:r>
            <w:r w:rsidRPr="008E5123">
              <w:rPr>
                <w:rStyle w:val="9pt"/>
                <w:rFonts w:eastAsia="Courier New"/>
                <w:kern w:val="24"/>
                <w:sz w:val="24"/>
                <w:szCs w:val="24"/>
              </w:rPr>
              <w:t>Строительство, эксплуатация и ремонт городской кабельной канализации и смотровых уст</w:t>
            </w:r>
            <w:r w:rsidRPr="008E5123">
              <w:rPr>
                <w:rStyle w:val="9pt"/>
                <w:rFonts w:eastAsia="Courier New"/>
                <w:kern w:val="24"/>
                <w:sz w:val="24"/>
                <w:szCs w:val="24"/>
              </w:rPr>
              <w:softHyphen/>
              <w:t>ройств, воздушных кабельных линий.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8E5123" w:rsidRPr="00DA09A3" w:rsidTr="008E5123">
        <w:trPr>
          <w:trHeight w:val="20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Default="008E5123" w:rsidP="008E5123">
            <w:pPr>
              <w:widowControl/>
              <w:jc w:val="both"/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</w:pPr>
            <w:r w:rsidRPr="008E5123">
              <w:rPr>
                <w:rStyle w:val="9pt"/>
                <w:rFonts w:eastAsia="Courier New"/>
                <w:b w:val="0"/>
                <w:kern w:val="24"/>
                <w:sz w:val="24"/>
                <w:szCs w:val="24"/>
                <w:u w:val="single"/>
              </w:rPr>
              <w:t>Виды работ: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t xml:space="preserve"> Монтаж медно - жильных кабелей связи ГТС и МТС; </w:t>
            </w:r>
          </w:p>
          <w:p w:rsidR="008E5123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t>Монтаж волоконно - оп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тических кабелей связи.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 xml:space="preserve">Тема </w:t>
            </w:r>
            <w:r w:rsidRPr="00DA09A3">
              <w:rPr>
                <w:rStyle w:val="9pt1pt"/>
                <w:b w:val="0"/>
                <w:spacing w:val="0"/>
                <w:kern w:val="24"/>
                <w:sz w:val="24"/>
                <w:szCs w:val="24"/>
              </w:rPr>
              <w:t>1.1:</w:t>
            </w:r>
            <w:r w:rsidR="008E5123">
              <w:rPr>
                <w:rStyle w:val="9pt1pt"/>
                <w:b w:val="0"/>
                <w:spacing w:val="0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Вводное занятие. Безопасность труда и пожарная безопасность в учебных мастерских.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 .Охрана труда и техника безо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пасности при работе в учебных мас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терских.</w:t>
            </w: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Тема 1.2 Монтаж медно - жильных кабелей ГТС.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1. Зарядка КРТ - 10 * 2</w:t>
            </w: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 xml:space="preserve">2. Зарядка </w:t>
            </w:r>
            <w:r w:rsidRPr="00DA09A3">
              <w:rPr>
                <w:rStyle w:val="LucidaSansUnicode9pt"/>
                <w:rFonts w:ascii="Times New Roman" w:hAnsi="Times New Roman" w:cs="Times New Roman"/>
                <w:i w:val="0"/>
                <w:kern w:val="24"/>
                <w:sz w:val="24"/>
                <w:szCs w:val="24"/>
              </w:rPr>
              <w:t>Я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 xml:space="preserve"> КТ- 10 * 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 xml:space="preserve">3. Зарядка </w:t>
            </w:r>
            <w:r w:rsidRPr="00DA09A3">
              <w:rPr>
                <w:rStyle w:val="LucidaSansUnicode9pt"/>
                <w:rFonts w:ascii="Times New Roman" w:hAnsi="Times New Roman" w:cs="Times New Roman"/>
                <w:i w:val="0"/>
                <w:kern w:val="24"/>
                <w:sz w:val="24"/>
                <w:szCs w:val="24"/>
              </w:rPr>
              <w:t>Я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 xml:space="preserve"> КТ- 20 * 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4. Зарядка БКТ - 50 * 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a8"/>
                <w:b w:val="0"/>
                <w:kern w:val="24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5. Монтаж прямой муфты на кабеле ТПП - 100*2*0,4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a8"/>
                <w:b w:val="0"/>
                <w:kern w:val="24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6. Монтаж разветвительной муфты ЗМПР05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8E5123" w:rsidRPr="00DA09A3" w:rsidTr="00492D2D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both"/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</w:pP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t>Тема 1.3 Монтаж кабелей МТС.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rStyle w:val="9pt"/>
                <w:b w:val="0"/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rStyle w:val="9pt"/>
                <w:b w:val="0"/>
                <w:kern w:val="24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rStyle w:val="9pt"/>
                <w:b w:val="0"/>
                <w:kern w:val="24"/>
                <w:sz w:val="24"/>
                <w:szCs w:val="24"/>
              </w:rPr>
            </w:pPr>
          </w:p>
        </w:tc>
      </w:tr>
      <w:tr w:rsidR="008E5123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1. Монтаж прямой муфты на кабеле МКСТ - 4*4*1,2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8E5123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2. Монтаж прямой муфты на кабеле МКСАШп 4*4*1,2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8E5123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3. Монтаж прямой муфты на кабеле МКСС тШп - 4</w:t>
            </w:r>
            <w:r w:rsidR="00492D2D">
              <w:rPr>
                <w:rStyle w:val="9pt"/>
                <w:b w:val="0"/>
                <w:kern w:val="24"/>
                <w:sz w:val="24"/>
                <w:szCs w:val="24"/>
              </w:rPr>
              <w:t>*4*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8E5123" w:rsidRPr="00DA09A3" w:rsidTr="00492D2D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Тема 1.4 Монтаж волоконно -</w:t>
            </w:r>
            <w:r>
              <w:rPr>
                <w:rStyle w:val="9pt"/>
                <w:b w:val="0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оптических кабелей связи.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8E5123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1. Монтаж туриковой муфты МТОК.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8E5123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2. Монтаж оконечных кабель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ных устройств ВОЛП.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t>Промежуточная аттестация в форме диффе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ренцированного зачета.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8E5123" w:rsidRPr="00DA09A3" w:rsidTr="00413756">
        <w:trPr>
          <w:trHeight w:val="20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8E512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  <w:r w:rsidRPr="008E5123">
              <w:rPr>
                <w:rStyle w:val="9pt"/>
                <w:rFonts w:eastAsia="Courier New"/>
                <w:kern w:val="24"/>
                <w:sz w:val="24"/>
                <w:szCs w:val="24"/>
              </w:rPr>
              <w:t>ПМ 02 Эксплуатация и техническое обслуживание воло</w:t>
            </w:r>
            <w:r w:rsidRPr="008E5123">
              <w:rPr>
                <w:rStyle w:val="9pt"/>
                <w:rFonts w:eastAsia="Courier New"/>
                <w:kern w:val="24"/>
                <w:sz w:val="24"/>
                <w:szCs w:val="24"/>
              </w:rPr>
              <w:softHyphen/>
              <w:t>конно - оптических и медно - жильных кабелей линий связи.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8E5123" w:rsidRPr="00DA09A3" w:rsidTr="00303617">
        <w:trPr>
          <w:trHeight w:val="20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  <w:r w:rsidRPr="008E5123">
              <w:rPr>
                <w:rStyle w:val="9pt"/>
                <w:rFonts w:eastAsia="Courier New"/>
                <w:b w:val="0"/>
                <w:kern w:val="24"/>
                <w:sz w:val="24"/>
                <w:szCs w:val="24"/>
                <w:u w:val="single"/>
              </w:rPr>
              <w:t>Виды работ: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t xml:space="preserve"> Эксплуатация и обслуживание медно - жиль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ных кабелей связи; Эксплуата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ция и обслуживание волоконно - оптических кабелей связи.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23" w:rsidRPr="00DA09A3" w:rsidRDefault="008E5123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Тема 2.1 Электрические изме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рения на медно</w:t>
            </w:r>
            <w:r>
              <w:rPr>
                <w:rStyle w:val="9pt"/>
                <w:b w:val="0"/>
                <w:kern w:val="24"/>
                <w:sz w:val="24"/>
                <w:szCs w:val="24"/>
              </w:rPr>
              <w:t>-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жильных ка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белях связи.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1. Измерения сопротивления изоляции,</w:t>
            </w:r>
            <w:r>
              <w:rPr>
                <w:rStyle w:val="9pt"/>
                <w:b w:val="0"/>
                <w:kern w:val="24"/>
                <w:sz w:val="24"/>
                <w:szCs w:val="24"/>
              </w:rPr>
              <w:t xml:space="preserve"> 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сопротивление шлейфа.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 xml:space="preserve">2. Измерение ёмкости линии, оптической </w:t>
            </w:r>
            <w:r>
              <w:rPr>
                <w:rStyle w:val="9pt"/>
                <w:b w:val="0"/>
                <w:kern w:val="24"/>
                <w:sz w:val="24"/>
                <w:szCs w:val="24"/>
              </w:rPr>
              <w:t>а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ссиметрии.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3. Измерение расстояния до места повреждения.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4. Определение места разбито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сти пар, короткого замыка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ния, электрического сооб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щения жил в кабелях.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5. Отыскание места поврежде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ния кабеля.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Тема 2.2 Электрические изме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рения на волоконно - оптиче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ских кабелей связи.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1. Измерение затухания.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2. Измерение полосы пропус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кания и дисперсии ОВ.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492D2D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3. Измерение оптических па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раметров ОВ.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2</w:t>
            </w:r>
          </w:p>
        </w:tc>
      </w:tr>
      <w:tr w:rsidR="00EC345D" w:rsidRPr="00DA09A3" w:rsidTr="00492D2D">
        <w:trPr>
          <w:trHeight w:val="20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Дифференцированный зачет</w:t>
            </w:r>
          </w:p>
        </w:tc>
      </w:tr>
    </w:tbl>
    <w:p w:rsidR="00492D2D" w:rsidRDefault="00492D2D" w:rsidP="008E5123">
      <w:pPr>
        <w:pStyle w:val="4"/>
        <w:widowControl/>
        <w:shd w:val="clear" w:color="auto" w:fill="auto"/>
        <w:spacing w:after="0" w:line="240" w:lineRule="auto"/>
        <w:jc w:val="both"/>
        <w:rPr>
          <w:rStyle w:val="9pt"/>
          <w:b w:val="0"/>
          <w:kern w:val="24"/>
          <w:sz w:val="24"/>
          <w:szCs w:val="24"/>
        </w:rPr>
        <w:sectPr w:rsidR="00492D2D" w:rsidSect="00F82C6B">
          <w:footnotePr>
            <w:numRestart w:val="eachPage"/>
          </w:footnotePr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5609"/>
        <w:gridCol w:w="875"/>
        <w:gridCol w:w="874"/>
      </w:tblGrid>
      <w:tr w:rsidR="00492D2D" w:rsidRPr="00DA09A3" w:rsidTr="007F31B0">
        <w:trPr>
          <w:trHeight w:val="20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492D2D" w:rsidRDefault="00492D2D" w:rsidP="00492D2D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kern w:val="24"/>
              </w:rPr>
            </w:pPr>
            <w:r w:rsidRPr="00492D2D">
              <w:rPr>
                <w:rStyle w:val="9pt"/>
                <w:kern w:val="24"/>
                <w:sz w:val="24"/>
                <w:szCs w:val="24"/>
              </w:rPr>
              <w:lastRenderedPageBreak/>
              <w:t>ПМ 03. Строительство, эксплуатация и ремонт городской кабельной канализации и смотровых уст</w:t>
            </w:r>
            <w:r w:rsidRPr="00492D2D">
              <w:rPr>
                <w:rStyle w:val="9pt"/>
                <w:kern w:val="24"/>
                <w:sz w:val="24"/>
                <w:szCs w:val="24"/>
              </w:rPr>
              <w:softHyphen/>
              <w:t>ройств, воздушных кабельных линий.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492D2D" w:rsidRPr="00DA09A3" w:rsidTr="0019165F">
        <w:trPr>
          <w:trHeight w:val="20"/>
        </w:trPr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  <w:r w:rsidRPr="00492D2D">
              <w:rPr>
                <w:rStyle w:val="9pt"/>
                <w:rFonts w:eastAsia="Courier New"/>
                <w:b w:val="0"/>
                <w:kern w:val="24"/>
                <w:sz w:val="24"/>
                <w:szCs w:val="24"/>
                <w:u w:val="single"/>
              </w:rPr>
              <w:t>Виды работ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t>: Монтаж газоне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проницаемых муфт на кабелях типа Т, ТП, определение мест негерметичности оболочки ка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беля, прокладка кабелей в те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лефонной кабельной канализа</w:t>
            </w:r>
            <w:r w:rsidRPr="00DA09A3">
              <w:rPr>
                <w:rStyle w:val="9pt"/>
                <w:rFonts w:eastAsia="Courier New"/>
                <w:b w:val="0"/>
                <w:kern w:val="24"/>
                <w:sz w:val="24"/>
                <w:szCs w:val="24"/>
              </w:rPr>
              <w:softHyphen/>
              <w:t>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492D2D" w:rsidRPr="00DA09A3" w:rsidTr="00AC5CBB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bCs/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Тема 3.1 Установка газонепро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ницаемых муфт.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492D2D" w:rsidRPr="00DA09A3" w:rsidTr="00AC5CBB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1. Монтаж газонепроницае</w:t>
            </w: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softHyphen/>
              <w:t>мых муфт типа 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AC5CBB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2. Монтаж газонепроницаемых муфт на кабелях типа ТП.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96625A">
        <w:trPr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jc w:val="both"/>
              <w:rPr>
                <w:bCs/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Тема 3.2 Способы определения мест негерметичности оболоч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ки кабеля; Прокладка кабелей телефонной кабельной канали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softHyphen/>
              <w:t>зации.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Содержание: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492D2D" w:rsidRPr="00DA09A3" w:rsidTr="0096625A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1. Нагнетания сухого воздуха в кабели типа ТП, с помо</w:t>
            </w: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softHyphen/>
              <w:t xml:space="preserve">щью ручной установки КЛ </w:t>
            </w:r>
            <w:r w:rsidRPr="00EC345D">
              <w:rPr>
                <w:rStyle w:val="9pt1pt"/>
                <w:rFonts w:eastAsia="Courier New"/>
                <w:b w:val="0"/>
                <w:bCs w:val="0"/>
                <w:spacing w:val="0"/>
                <w:kern w:val="24"/>
                <w:sz w:val="24"/>
                <w:szCs w:val="24"/>
              </w:rPr>
              <w:t>-67.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  <w:r w:rsidRPr="00DA09A3">
              <w:rPr>
                <w:rStyle w:val="9pt1pt"/>
                <w:b w:val="0"/>
                <w:spacing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1pt"/>
                <w:rFonts w:eastAsia="Courier New"/>
                <w:b w:val="0"/>
                <w:bCs w:val="0"/>
                <w:spacing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96625A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2. Прокладка кабелей ТГ в те</w:t>
            </w: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softHyphen/>
              <w:t>лефонной кабельной кана</w:t>
            </w: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softHyphen/>
              <w:t>лизации.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widowControl/>
              <w:shd w:val="clear" w:color="auto" w:fill="auto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2</w:t>
            </w:r>
          </w:p>
        </w:tc>
      </w:tr>
      <w:tr w:rsidR="00492D2D" w:rsidRPr="00DA09A3" w:rsidTr="0096625A">
        <w:trPr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jc w:val="both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DA09A3" w:rsidRDefault="00492D2D" w:rsidP="00492D2D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t>3. Прокладка кабелей ТПП в телефонной кабельной ка</w:t>
            </w:r>
            <w:r w:rsidRPr="00EC345D">
              <w:rPr>
                <w:rStyle w:val="9pt"/>
                <w:rFonts w:eastAsia="Courier New"/>
                <w:b w:val="0"/>
                <w:bCs w:val="0"/>
                <w:kern w:val="24"/>
                <w:sz w:val="24"/>
                <w:szCs w:val="24"/>
              </w:rPr>
              <w:softHyphen/>
              <w:t>нализации.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2D2D" w:rsidRPr="00EC345D" w:rsidRDefault="00492D2D" w:rsidP="008E5123">
            <w:pPr>
              <w:pStyle w:val="4"/>
              <w:spacing w:after="0" w:line="240" w:lineRule="auto"/>
              <w:rPr>
                <w:bCs/>
                <w:kern w:val="24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D2D" w:rsidRPr="00DA09A3" w:rsidRDefault="00492D2D" w:rsidP="008E5123">
            <w:pPr>
              <w:widowControl/>
              <w:jc w:val="center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EC345D" w:rsidRPr="00DA09A3" w:rsidTr="008E5123">
        <w:trPr>
          <w:trHeight w:val="20"/>
        </w:trPr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45D" w:rsidRPr="00DA09A3" w:rsidRDefault="00EC345D" w:rsidP="00492D2D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4"/>
                <w:szCs w:val="24"/>
              </w:rPr>
            </w:pP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Дифференци</w:t>
            </w:r>
            <w:r w:rsidR="00492D2D">
              <w:rPr>
                <w:rStyle w:val="9pt"/>
                <w:b w:val="0"/>
                <w:kern w:val="24"/>
                <w:sz w:val="24"/>
                <w:szCs w:val="24"/>
              </w:rPr>
              <w:t>рован</w:t>
            </w:r>
            <w:r w:rsidRPr="00DA09A3">
              <w:rPr>
                <w:rStyle w:val="9pt"/>
                <w:b w:val="0"/>
                <w:kern w:val="24"/>
                <w:sz w:val="24"/>
                <w:szCs w:val="24"/>
              </w:rPr>
              <w:t>ный зачет</w:t>
            </w:r>
          </w:p>
        </w:tc>
      </w:tr>
    </w:tbl>
    <w:p w:rsidR="00530D5A" w:rsidRPr="00DA09A3" w:rsidRDefault="00530D5A" w:rsidP="00DA09A3">
      <w:pPr>
        <w:widowControl/>
        <w:jc w:val="both"/>
        <w:rPr>
          <w:rFonts w:ascii="Times New Roman" w:hAnsi="Times New Roman" w:cs="Times New Roman"/>
          <w:kern w:val="24"/>
        </w:rPr>
      </w:pPr>
    </w:p>
    <w:p w:rsidR="00530D5A" w:rsidRPr="00DA09A3" w:rsidRDefault="00EC345D" w:rsidP="00492D2D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Внутри каждого профессионального модуля указываются темы. По каждой теме описы</w:t>
      </w:r>
      <w:r w:rsidR="00492D2D">
        <w:rPr>
          <w:kern w:val="24"/>
          <w:sz w:val="24"/>
          <w:szCs w:val="24"/>
        </w:rPr>
        <w:t xml:space="preserve">вается содержание </w:t>
      </w:r>
      <w:r w:rsidRPr="00DA09A3">
        <w:rPr>
          <w:kern w:val="24"/>
          <w:sz w:val="24"/>
          <w:szCs w:val="24"/>
        </w:rPr>
        <w:t>учебного</w:t>
      </w:r>
      <w:r w:rsidR="00492D2D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материала</w:t>
      </w:r>
      <w:r w:rsidR="00492D2D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в</w:t>
      </w:r>
      <w:r w:rsidRPr="00DA09A3">
        <w:rPr>
          <w:kern w:val="24"/>
          <w:sz w:val="24"/>
          <w:szCs w:val="24"/>
        </w:rPr>
        <w:tab/>
        <w:t>дидактиче</w:t>
      </w:r>
      <w:r w:rsidR="00492D2D">
        <w:rPr>
          <w:kern w:val="24"/>
          <w:sz w:val="24"/>
          <w:szCs w:val="24"/>
        </w:rPr>
        <w:t xml:space="preserve">ских </w:t>
      </w:r>
      <w:r w:rsidRPr="00DA09A3">
        <w:rPr>
          <w:kern w:val="24"/>
          <w:sz w:val="24"/>
          <w:szCs w:val="24"/>
        </w:rPr>
        <w:t>единицах.</w:t>
      </w:r>
    </w:p>
    <w:p w:rsidR="00530D5A" w:rsidRPr="00DA09A3" w:rsidRDefault="00EC345D" w:rsidP="00492D2D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rStyle w:val="31"/>
          <w:kern w:val="24"/>
          <w:sz w:val="24"/>
          <w:szCs w:val="24"/>
        </w:rPr>
        <w:t>Для характеристики уровня освоения учебного материала используются следующие обозначе</w:t>
      </w:r>
      <w:r w:rsidRPr="00DA09A3">
        <w:rPr>
          <w:rStyle w:val="31"/>
          <w:kern w:val="24"/>
          <w:sz w:val="24"/>
          <w:szCs w:val="24"/>
        </w:rPr>
        <w:softHyphen/>
        <w:t>ния:</w:t>
      </w:r>
    </w:p>
    <w:p w:rsidR="00530D5A" w:rsidRPr="00DA09A3" w:rsidRDefault="00492D2D" w:rsidP="00492D2D">
      <w:pPr>
        <w:pStyle w:val="4"/>
        <w:widowControl/>
        <w:shd w:val="clear" w:color="auto" w:fill="auto"/>
        <w:tabs>
          <w:tab w:val="left" w:pos="274"/>
        </w:tabs>
        <w:spacing w:after="0" w:line="240" w:lineRule="auto"/>
        <w:ind w:left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2 - </w:t>
      </w:r>
      <w:r w:rsidR="00EC345D" w:rsidRPr="00DA09A3">
        <w:rPr>
          <w:kern w:val="24"/>
          <w:sz w:val="24"/>
          <w:szCs w:val="24"/>
        </w:rPr>
        <w:t>репродуктивный (выполнение деятельности по образцу, инструкции или под руково</w:t>
      </w:r>
      <w:r w:rsidR="00EC345D" w:rsidRPr="00DA09A3">
        <w:rPr>
          <w:kern w:val="24"/>
          <w:sz w:val="24"/>
          <w:szCs w:val="24"/>
        </w:rPr>
        <w:softHyphen/>
        <w:t>дством);</w:t>
      </w:r>
    </w:p>
    <w:p w:rsidR="00530D5A" w:rsidRDefault="00492D2D" w:rsidP="00492D2D">
      <w:pPr>
        <w:pStyle w:val="4"/>
        <w:widowControl/>
        <w:shd w:val="clear" w:color="auto" w:fill="auto"/>
        <w:tabs>
          <w:tab w:val="left" w:pos="274"/>
        </w:tabs>
        <w:spacing w:after="0" w:line="240" w:lineRule="auto"/>
        <w:ind w:left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3 </w:t>
      </w:r>
      <w:r w:rsidR="00EC345D" w:rsidRPr="00DA09A3">
        <w:rPr>
          <w:kern w:val="24"/>
          <w:sz w:val="24"/>
          <w:szCs w:val="24"/>
        </w:rPr>
        <w:t>- продуктивный (планирование и самостоятельное выполнение деятельности, решение про</w:t>
      </w:r>
      <w:r w:rsidR="00EC345D" w:rsidRPr="00DA09A3">
        <w:rPr>
          <w:kern w:val="24"/>
          <w:sz w:val="24"/>
          <w:szCs w:val="24"/>
        </w:rPr>
        <w:softHyphen/>
        <w:t>блемных</w:t>
      </w:r>
      <w:r w:rsidR="00EC345D" w:rsidRPr="00DA09A3">
        <w:rPr>
          <w:kern w:val="24"/>
          <w:sz w:val="24"/>
          <w:szCs w:val="24"/>
        </w:rPr>
        <w:tab/>
        <w:t>задач)</w:t>
      </w:r>
    </w:p>
    <w:p w:rsidR="00492D2D" w:rsidRPr="00DA09A3" w:rsidRDefault="00492D2D" w:rsidP="00492D2D">
      <w:pPr>
        <w:pStyle w:val="4"/>
        <w:widowControl/>
        <w:shd w:val="clear" w:color="auto" w:fill="auto"/>
        <w:tabs>
          <w:tab w:val="left" w:pos="274"/>
        </w:tabs>
        <w:spacing w:after="0" w:line="240" w:lineRule="auto"/>
        <w:ind w:left="709"/>
        <w:jc w:val="both"/>
        <w:rPr>
          <w:kern w:val="24"/>
          <w:sz w:val="24"/>
          <w:szCs w:val="24"/>
        </w:rPr>
      </w:pPr>
    </w:p>
    <w:p w:rsidR="00656D64" w:rsidRDefault="00656D64" w:rsidP="00492D2D">
      <w:pPr>
        <w:pStyle w:val="12"/>
        <w:widowControl/>
        <w:numPr>
          <w:ilvl w:val="0"/>
          <w:numId w:val="9"/>
        </w:numPr>
        <w:shd w:val="clear" w:color="auto" w:fill="auto"/>
        <w:tabs>
          <w:tab w:val="left" w:pos="274"/>
        </w:tabs>
        <w:spacing w:before="0" w:after="240" w:line="240" w:lineRule="auto"/>
        <w:ind w:left="0" w:firstLine="0"/>
        <w:outlineLvl w:val="9"/>
        <w:rPr>
          <w:rFonts w:eastAsiaTheme="majorEastAsia"/>
          <w:color w:val="auto"/>
          <w:kern w:val="24"/>
          <w:sz w:val="24"/>
          <w:szCs w:val="28"/>
        </w:rPr>
        <w:sectPr w:rsidR="00656D64" w:rsidSect="00F82C6B">
          <w:footnotePr>
            <w:numRestart w:val="eachPage"/>
          </w:footnotePr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  <w:bookmarkStart w:id="19" w:name="bookmark7"/>
    </w:p>
    <w:p w:rsidR="00530D5A" w:rsidRPr="00492D2D" w:rsidRDefault="00EC345D" w:rsidP="00492D2D">
      <w:pPr>
        <w:pStyle w:val="12"/>
        <w:widowControl/>
        <w:numPr>
          <w:ilvl w:val="0"/>
          <w:numId w:val="9"/>
        </w:numPr>
        <w:shd w:val="clear" w:color="auto" w:fill="auto"/>
        <w:tabs>
          <w:tab w:val="left" w:pos="274"/>
        </w:tabs>
        <w:spacing w:before="0" w:after="240" w:line="240" w:lineRule="auto"/>
        <w:ind w:left="0" w:firstLine="0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20" w:name="_Toc415653739"/>
      <w:r w:rsidRPr="00492D2D">
        <w:rPr>
          <w:rFonts w:eastAsiaTheme="majorEastAsia"/>
          <w:color w:val="auto"/>
          <w:kern w:val="24"/>
          <w:sz w:val="24"/>
          <w:szCs w:val="28"/>
        </w:rPr>
        <w:lastRenderedPageBreak/>
        <w:t>УСЛОВИЯ РЕАЛИЗАЦИИ РАБОЧЕЙ ПРОГРАММЫ УЧЕБНОЙ ПРАК</w:t>
      </w:r>
      <w:r w:rsidRPr="00492D2D">
        <w:rPr>
          <w:rFonts w:eastAsiaTheme="majorEastAsia"/>
          <w:color w:val="auto"/>
          <w:kern w:val="24"/>
          <w:sz w:val="24"/>
          <w:szCs w:val="28"/>
        </w:rPr>
        <w:softHyphen/>
        <w:t>ТИКИ (ПРОИЗВОДСТВЕННОГО ОБУЧЕНИЯ)</w:t>
      </w:r>
      <w:bookmarkEnd w:id="19"/>
      <w:bookmarkEnd w:id="20"/>
    </w:p>
    <w:p w:rsidR="00530D5A" w:rsidRPr="00492D2D" w:rsidRDefault="00EC345D" w:rsidP="00492D2D">
      <w:pPr>
        <w:pStyle w:val="12"/>
        <w:widowControl/>
        <w:numPr>
          <w:ilvl w:val="1"/>
          <w:numId w:val="14"/>
        </w:numPr>
        <w:shd w:val="clear" w:color="auto" w:fill="auto"/>
        <w:tabs>
          <w:tab w:val="left" w:pos="274"/>
        </w:tabs>
        <w:spacing w:before="0" w:after="240" w:line="240" w:lineRule="auto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21" w:name="bookmark8"/>
      <w:bookmarkStart w:id="22" w:name="_Toc415653740"/>
      <w:r w:rsidRPr="00492D2D">
        <w:rPr>
          <w:rFonts w:eastAsiaTheme="majorEastAsia"/>
          <w:color w:val="auto"/>
          <w:kern w:val="24"/>
          <w:sz w:val="24"/>
          <w:szCs w:val="28"/>
        </w:rPr>
        <w:t>Требования к минимальному материально-техническому обеспечению</w:t>
      </w:r>
      <w:bookmarkEnd w:id="21"/>
      <w:bookmarkEnd w:id="22"/>
    </w:p>
    <w:p w:rsidR="00530D5A" w:rsidRPr="00DA09A3" w:rsidRDefault="00EC345D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Реализация рабочей программы учебной практики предполагает наличие проведения ее в АОУ ВО СПО «ВКС и ИТ».</w:t>
      </w:r>
    </w:p>
    <w:p w:rsidR="00530D5A" w:rsidRPr="00DA09A3" w:rsidRDefault="00EC345D" w:rsidP="00492D2D">
      <w:pPr>
        <w:pStyle w:val="41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kern w:val="24"/>
          <w:sz w:val="24"/>
          <w:szCs w:val="24"/>
        </w:rPr>
      </w:pPr>
      <w:r w:rsidRPr="00DA09A3">
        <w:rPr>
          <w:b w:val="0"/>
          <w:kern w:val="24"/>
          <w:sz w:val="24"/>
          <w:szCs w:val="24"/>
        </w:rPr>
        <w:t>(указать подразделения образовательного учреждения где проводится учебная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530D5A" w:rsidRPr="00492D2D" w:rsidRDefault="00EC345D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/>
          <w:kern w:val="24"/>
          <w:sz w:val="24"/>
          <w:szCs w:val="24"/>
          <w:u w:val="single"/>
        </w:rPr>
      </w:pPr>
      <w:r w:rsidRPr="00492D2D">
        <w:rPr>
          <w:b/>
          <w:kern w:val="24"/>
          <w:sz w:val="24"/>
          <w:szCs w:val="24"/>
          <w:u w:val="single"/>
        </w:rPr>
        <w:t>Оснащение:</w:t>
      </w:r>
    </w:p>
    <w:p w:rsidR="00530D5A" w:rsidRPr="00DA09A3" w:rsidRDefault="00EC345D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Лаборатория №101 - монтажа медно-жильного кабеля;</w:t>
      </w:r>
    </w:p>
    <w:p w:rsidR="00530D5A" w:rsidRPr="00DA09A3" w:rsidRDefault="00EC345D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Лаборатория №111 - монтажа волоконно-оптического кабеля.</w:t>
      </w:r>
    </w:p>
    <w:p w:rsidR="00C223DF" w:rsidRDefault="00C223DF" w:rsidP="00492D2D">
      <w:pPr>
        <w:pStyle w:val="41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b w:val="0"/>
          <w:kern w:val="24"/>
          <w:sz w:val="24"/>
          <w:szCs w:val="24"/>
        </w:rPr>
      </w:pPr>
    </w:p>
    <w:p w:rsidR="00C223DF" w:rsidRPr="00C223DF" w:rsidRDefault="00C223DF" w:rsidP="00C223DF">
      <w:pPr>
        <w:pStyle w:val="41"/>
        <w:widowControl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  <w:u w:val="single"/>
        </w:rPr>
      </w:pPr>
      <w:r w:rsidRPr="00C223DF">
        <w:rPr>
          <w:kern w:val="24"/>
          <w:sz w:val="24"/>
          <w:szCs w:val="24"/>
          <w:u w:val="single"/>
        </w:rPr>
        <w:t>Оборудование:</w:t>
      </w:r>
    </w:p>
    <w:p w:rsidR="00C223DF" w:rsidRDefault="00C223DF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 xml:space="preserve">Волоконно-оптический и медно-жильный кабель различной емкости; </w:t>
      </w:r>
    </w:p>
    <w:p w:rsidR="00C223DF" w:rsidRDefault="00C223DF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 xml:space="preserve">прессы ПСМЖ-200, </w:t>
      </w:r>
      <w:r>
        <w:rPr>
          <w:b w:val="0"/>
          <w:kern w:val="24"/>
          <w:sz w:val="24"/>
          <w:szCs w:val="24"/>
          <w:lang w:val="en-US"/>
        </w:rPr>
        <w:t>MS</w:t>
      </w:r>
      <w:r w:rsidRPr="00C223DF">
        <w:rPr>
          <w:b w:val="0"/>
          <w:kern w:val="24"/>
          <w:sz w:val="24"/>
          <w:szCs w:val="24"/>
        </w:rPr>
        <w:t xml:space="preserve">-9755-10, </w:t>
      </w:r>
      <w:r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  <w:lang w:val="en-US"/>
        </w:rPr>
        <w:t>S</w:t>
      </w:r>
      <w:r w:rsidRPr="00C223DF">
        <w:rPr>
          <w:b w:val="0"/>
          <w:kern w:val="24"/>
          <w:sz w:val="24"/>
          <w:szCs w:val="24"/>
          <w:vertAlign w:val="superscript"/>
        </w:rPr>
        <w:t>2</w:t>
      </w:r>
      <w:r w:rsidRPr="00C223DF">
        <w:rPr>
          <w:b w:val="0"/>
          <w:kern w:val="24"/>
          <w:sz w:val="24"/>
          <w:szCs w:val="24"/>
        </w:rPr>
        <w:t>-4036</w:t>
      </w:r>
      <w:r>
        <w:rPr>
          <w:b w:val="0"/>
          <w:kern w:val="24"/>
          <w:sz w:val="24"/>
          <w:szCs w:val="24"/>
        </w:rPr>
        <w:t xml:space="preserve">, </w:t>
      </w:r>
    </w:p>
    <w:p w:rsidR="00C223DF" w:rsidRDefault="00C223DF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 xml:space="preserve">прямые и разветвительные муфты, </w:t>
      </w:r>
    </w:p>
    <w:p w:rsidR="00C223DF" w:rsidRDefault="00C223DF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 xml:space="preserve">комплекты для монтажа кабелей, </w:t>
      </w:r>
    </w:p>
    <w:p w:rsidR="00C223DF" w:rsidRPr="00C223DF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 xml:space="preserve">распределительные телефонные коробки КРТ с винтовыми и врезными контактами, </w:t>
      </w:r>
    </w:p>
    <w:p w:rsidR="00C223DF" w:rsidRPr="00C223DF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>ка</w:t>
      </w:r>
      <w:r w:rsidRPr="00DA09A3">
        <w:rPr>
          <w:rStyle w:val="a7"/>
          <w:b w:val="0"/>
          <w:bCs w:val="0"/>
          <w:kern w:val="24"/>
          <w:sz w:val="24"/>
          <w:szCs w:val="24"/>
        </w:rPr>
        <w:softHyphen/>
        <w:t xml:space="preserve">бельные ящики ЯКГ, </w:t>
      </w:r>
    </w:p>
    <w:p w:rsidR="00C223DF" w:rsidRPr="00C223DF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 xml:space="preserve">кабельные боксы БКТ, </w:t>
      </w:r>
    </w:p>
    <w:p w:rsidR="00C223DF" w:rsidRPr="00C223DF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 xml:space="preserve">одножильные и многопарные соединители, </w:t>
      </w:r>
    </w:p>
    <w:p w:rsidR="00C223DF" w:rsidRPr="00C223DF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>изме</w:t>
      </w:r>
      <w:r w:rsidRPr="00DA09A3">
        <w:rPr>
          <w:rStyle w:val="a7"/>
          <w:b w:val="0"/>
          <w:bCs w:val="0"/>
          <w:kern w:val="24"/>
          <w:sz w:val="24"/>
          <w:szCs w:val="24"/>
        </w:rPr>
        <w:softHyphen/>
        <w:t>рительные приборы ПКП-5,</w:t>
      </w:r>
      <w:r w:rsidR="00C223DF">
        <w:rPr>
          <w:rStyle w:val="a7"/>
          <w:b w:val="0"/>
          <w:bCs w:val="0"/>
          <w:kern w:val="24"/>
          <w:sz w:val="24"/>
          <w:szCs w:val="24"/>
        </w:rPr>
        <w:t xml:space="preserve"> </w:t>
      </w:r>
      <w:r w:rsidRPr="00DA09A3">
        <w:rPr>
          <w:rStyle w:val="a7"/>
          <w:b w:val="0"/>
          <w:bCs w:val="0"/>
          <w:kern w:val="24"/>
          <w:sz w:val="24"/>
          <w:szCs w:val="24"/>
        </w:rPr>
        <w:t xml:space="preserve">ИРК-ПРО и др., </w:t>
      </w:r>
    </w:p>
    <w:p w:rsidR="00C223DF" w:rsidRPr="00C223DF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>сварочные аппараты - фуджикура, суметома, коршенг</w:t>
      </w:r>
      <w:r w:rsidR="00C223DF">
        <w:rPr>
          <w:rStyle w:val="a7"/>
          <w:b w:val="0"/>
          <w:bCs w:val="0"/>
          <w:kern w:val="24"/>
          <w:sz w:val="24"/>
          <w:szCs w:val="24"/>
        </w:rPr>
        <w:t>,</w:t>
      </w:r>
      <w:r w:rsidRPr="00DA09A3">
        <w:rPr>
          <w:rStyle w:val="a7"/>
          <w:b w:val="0"/>
          <w:bCs w:val="0"/>
          <w:kern w:val="24"/>
          <w:sz w:val="24"/>
          <w:szCs w:val="24"/>
        </w:rPr>
        <w:t xml:space="preserve"> джелонг.,</w:t>
      </w:r>
      <w:r w:rsidR="00C223DF">
        <w:rPr>
          <w:rStyle w:val="a7"/>
          <w:b w:val="0"/>
          <w:bCs w:val="0"/>
          <w:kern w:val="24"/>
          <w:sz w:val="24"/>
          <w:szCs w:val="24"/>
        </w:rPr>
        <w:t xml:space="preserve"> </w:t>
      </w:r>
    </w:p>
    <w:p w:rsidR="00C223DF" w:rsidRPr="00C223DF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>рефлектометры - эксва,</w:t>
      </w:r>
      <w:r w:rsidR="00C223DF">
        <w:rPr>
          <w:rStyle w:val="a7"/>
          <w:b w:val="0"/>
          <w:bCs w:val="0"/>
          <w:kern w:val="24"/>
          <w:sz w:val="24"/>
          <w:szCs w:val="24"/>
        </w:rPr>
        <w:t xml:space="preserve"> </w:t>
      </w:r>
      <w:r w:rsidRPr="00DA09A3">
        <w:rPr>
          <w:rStyle w:val="a7"/>
          <w:b w:val="0"/>
          <w:bCs w:val="0"/>
          <w:kern w:val="24"/>
          <w:sz w:val="24"/>
          <w:szCs w:val="24"/>
        </w:rPr>
        <w:t xml:space="preserve">анрицу, якагава, </w:t>
      </w:r>
    </w:p>
    <w:p w:rsidR="00530D5A" w:rsidRPr="00656D64" w:rsidRDefault="00EC345D" w:rsidP="00C223DF">
      <w:pPr>
        <w:pStyle w:val="41"/>
        <w:widowControl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40" w:lineRule="auto"/>
        <w:jc w:val="both"/>
        <w:rPr>
          <w:rStyle w:val="a7"/>
          <w:b w:val="0"/>
          <w:kern w:val="24"/>
          <w:sz w:val="24"/>
          <w:szCs w:val="24"/>
        </w:rPr>
      </w:pPr>
      <w:r w:rsidRPr="00DA09A3">
        <w:rPr>
          <w:rStyle w:val="a7"/>
          <w:b w:val="0"/>
          <w:bCs w:val="0"/>
          <w:kern w:val="24"/>
          <w:sz w:val="24"/>
          <w:szCs w:val="24"/>
        </w:rPr>
        <w:t>тестеры - рубин.</w:t>
      </w:r>
    </w:p>
    <w:p w:rsidR="00656D64" w:rsidRPr="00DA09A3" w:rsidRDefault="00656D64" w:rsidP="00656D64">
      <w:pPr>
        <w:pStyle w:val="41"/>
        <w:widowControl/>
        <w:shd w:val="clear" w:color="auto" w:fill="auto"/>
        <w:tabs>
          <w:tab w:val="left" w:pos="993"/>
        </w:tabs>
        <w:spacing w:after="0" w:line="240" w:lineRule="auto"/>
        <w:ind w:left="720"/>
        <w:jc w:val="both"/>
        <w:rPr>
          <w:b w:val="0"/>
          <w:kern w:val="24"/>
          <w:sz w:val="24"/>
          <w:szCs w:val="24"/>
        </w:rPr>
      </w:pPr>
    </w:p>
    <w:p w:rsidR="00C223DF" w:rsidRPr="00C223DF" w:rsidRDefault="00EC345D" w:rsidP="00C223DF">
      <w:pPr>
        <w:pStyle w:val="4"/>
        <w:widowControl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b/>
          <w:kern w:val="24"/>
          <w:sz w:val="24"/>
          <w:szCs w:val="24"/>
          <w:u w:val="single"/>
        </w:rPr>
      </w:pPr>
      <w:r w:rsidRPr="00C223DF">
        <w:rPr>
          <w:b/>
          <w:kern w:val="24"/>
          <w:sz w:val="24"/>
          <w:szCs w:val="24"/>
          <w:u w:val="single"/>
        </w:rPr>
        <w:t>Инструменты</w:t>
      </w:r>
      <w:r w:rsidR="00C223DF">
        <w:rPr>
          <w:b/>
          <w:kern w:val="24"/>
          <w:sz w:val="24"/>
          <w:szCs w:val="24"/>
          <w:u w:val="single"/>
        </w:rPr>
        <w:t xml:space="preserve"> </w:t>
      </w:r>
      <w:r w:rsidRPr="00C223DF">
        <w:rPr>
          <w:b/>
          <w:kern w:val="24"/>
          <w:sz w:val="24"/>
          <w:szCs w:val="24"/>
          <w:u w:val="single"/>
        </w:rPr>
        <w:t xml:space="preserve">и приспособления: </w:t>
      </w:r>
    </w:p>
    <w:p w:rsidR="00656D64" w:rsidRDefault="00656D64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  <w:sectPr w:rsidR="00656D64" w:rsidSect="00F82C6B">
          <w:footnotePr>
            <w:numRestart w:val="eachPage"/>
          </w:footnotePr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</w:p>
    <w:p w:rsidR="00C223DF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lastRenderedPageBreak/>
        <w:t xml:space="preserve">Ножи, </w:t>
      </w:r>
    </w:p>
    <w:p w:rsidR="00C223DF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бокорезы, </w:t>
      </w:r>
    </w:p>
    <w:p w:rsidR="00C223DF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пассатижи, </w:t>
      </w:r>
    </w:p>
    <w:p w:rsidR="00C223DF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паяльники, </w:t>
      </w:r>
    </w:p>
    <w:p w:rsidR="00C223DF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lastRenderedPageBreak/>
        <w:t xml:space="preserve">отвертки, </w:t>
      </w:r>
    </w:p>
    <w:p w:rsidR="00C223DF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на</w:t>
      </w:r>
      <w:r w:rsidRPr="00DA09A3">
        <w:rPr>
          <w:kern w:val="24"/>
          <w:sz w:val="24"/>
          <w:szCs w:val="24"/>
        </w:rPr>
        <w:softHyphen/>
        <w:t xml:space="preserve">пильники, </w:t>
      </w:r>
    </w:p>
    <w:p w:rsidR="00C223DF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кордощетки, </w:t>
      </w:r>
    </w:p>
    <w:p w:rsidR="00530D5A" w:rsidRDefault="00EC345D" w:rsidP="00C223DF">
      <w:pPr>
        <w:pStyle w:val="4"/>
        <w:widowControl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Нимп - 25.</w:t>
      </w:r>
    </w:p>
    <w:p w:rsidR="00656D64" w:rsidRDefault="00656D64" w:rsidP="00656D64">
      <w:pPr>
        <w:pStyle w:val="4"/>
        <w:widowControl/>
        <w:shd w:val="clear" w:color="auto" w:fill="auto"/>
        <w:tabs>
          <w:tab w:val="left" w:pos="284"/>
        </w:tabs>
        <w:spacing w:after="0" w:line="240" w:lineRule="auto"/>
        <w:ind w:left="720"/>
        <w:jc w:val="both"/>
        <w:rPr>
          <w:kern w:val="24"/>
          <w:sz w:val="24"/>
          <w:szCs w:val="24"/>
        </w:rPr>
        <w:sectPr w:rsidR="00656D64" w:rsidSect="00656D64">
          <w:footnotePr>
            <w:numRestart w:val="eachPage"/>
          </w:footnotePr>
          <w:type w:val="continuous"/>
          <w:pgSz w:w="11909" w:h="16838" w:code="9"/>
          <w:pgMar w:top="567" w:right="851" w:bottom="1134" w:left="1134" w:header="397" w:footer="0" w:gutter="0"/>
          <w:cols w:num="2" w:space="720"/>
          <w:noEndnote/>
          <w:docGrid w:linePitch="360"/>
        </w:sectPr>
      </w:pPr>
    </w:p>
    <w:p w:rsidR="00656D64" w:rsidRPr="00DA09A3" w:rsidRDefault="00656D64" w:rsidP="00656D64">
      <w:pPr>
        <w:pStyle w:val="4"/>
        <w:widowControl/>
        <w:shd w:val="clear" w:color="auto" w:fill="auto"/>
        <w:tabs>
          <w:tab w:val="left" w:pos="284"/>
        </w:tabs>
        <w:spacing w:after="0" w:line="240" w:lineRule="auto"/>
        <w:ind w:left="720"/>
        <w:jc w:val="both"/>
        <w:rPr>
          <w:kern w:val="24"/>
          <w:sz w:val="24"/>
          <w:szCs w:val="24"/>
        </w:rPr>
      </w:pPr>
    </w:p>
    <w:p w:rsidR="00C223DF" w:rsidRPr="00C223DF" w:rsidRDefault="00EC345D" w:rsidP="00C223DF">
      <w:pPr>
        <w:pStyle w:val="4"/>
        <w:widowControl/>
        <w:numPr>
          <w:ilvl w:val="0"/>
          <w:numId w:val="5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b/>
          <w:kern w:val="24"/>
          <w:sz w:val="24"/>
          <w:szCs w:val="24"/>
          <w:u w:val="single"/>
        </w:rPr>
      </w:pPr>
      <w:r w:rsidRPr="00C223DF">
        <w:rPr>
          <w:b/>
          <w:kern w:val="24"/>
          <w:sz w:val="24"/>
          <w:szCs w:val="24"/>
          <w:u w:val="single"/>
        </w:rPr>
        <w:t>Средства</w:t>
      </w:r>
      <w:r w:rsidR="00C223DF">
        <w:rPr>
          <w:b/>
          <w:kern w:val="24"/>
          <w:sz w:val="24"/>
          <w:szCs w:val="24"/>
          <w:u w:val="single"/>
        </w:rPr>
        <w:t xml:space="preserve"> </w:t>
      </w:r>
      <w:r w:rsidRPr="00C223DF">
        <w:rPr>
          <w:b/>
          <w:kern w:val="24"/>
          <w:sz w:val="24"/>
          <w:szCs w:val="24"/>
          <w:u w:val="single"/>
        </w:rPr>
        <w:t>обучения:</w:t>
      </w:r>
    </w:p>
    <w:p w:rsidR="00656D64" w:rsidRDefault="00656D64" w:rsidP="00C223DF">
      <w:pPr>
        <w:pStyle w:val="4"/>
        <w:widowControl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  <w:sectPr w:rsidR="00656D64" w:rsidSect="00656D64">
          <w:footnotePr>
            <w:numRestart w:val="eachPage"/>
          </w:footnotePr>
          <w:type w:val="continuous"/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</w:p>
    <w:p w:rsidR="00C223DF" w:rsidRDefault="00EC345D" w:rsidP="00C223DF">
      <w:pPr>
        <w:pStyle w:val="4"/>
        <w:widowControl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lastRenderedPageBreak/>
        <w:t xml:space="preserve">Компьютер, </w:t>
      </w:r>
    </w:p>
    <w:p w:rsidR="00C223DF" w:rsidRDefault="00EC345D" w:rsidP="00C223DF">
      <w:pPr>
        <w:pStyle w:val="4"/>
        <w:widowControl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 xml:space="preserve">интерактивная доска, </w:t>
      </w:r>
    </w:p>
    <w:p w:rsidR="00C223DF" w:rsidRDefault="00EC345D" w:rsidP="00C223DF">
      <w:pPr>
        <w:pStyle w:val="4"/>
        <w:widowControl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диски,</w:t>
      </w:r>
    </w:p>
    <w:p w:rsidR="00C223DF" w:rsidRDefault="00EC345D" w:rsidP="00C223DF">
      <w:pPr>
        <w:pStyle w:val="4"/>
        <w:widowControl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lastRenderedPageBreak/>
        <w:t xml:space="preserve">плакаты, </w:t>
      </w:r>
    </w:p>
    <w:p w:rsidR="00C223DF" w:rsidRDefault="00EC345D" w:rsidP="00C223DF">
      <w:pPr>
        <w:pStyle w:val="4"/>
        <w:widowControl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технологические кар</w:t>
      </w:r>
      <w:r w:rsidRPr="00DA09A3">
        <w:rPr>
          <w:kern w:val="24"/>
          <w:sz w:val="24"/>
          <w:szCs w:val="24"/>
        </w:rPr>
        <w:softHyphen/>
        <w:t xml:space="preserve">ты, </w:t>
      </w:r>
    </w:p>
    <w:p w:rsidR="00530D5A" w:rsidRDefault="00EC345D" w:rsidP="00C223DF">
      <w:pPr>
        <w:pStyle w:val="4"/>
        <w:widowControl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тесты.</w:t>
      </w:r>
    </w:p>
    <w:p w:rsidR="00656D64" w:rsidRDefault="00656D64" w:rsidP="00C223DF">
      <w:pPr>
        <w:pStyle w:val="4"/>
        <w:widowControl/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  <w:sectPr w:rsidR="00656D64" w:rsidSect="00656D64">
          <w:footnotePr>
            <w:numRestart w:val="eachPage"/>
          </w:footnotePr>
          <w:type w:val="continuous"/>
          <w:pgSz w:w="11909" w:h="16838" w:code="9"/>
          <w:pgMar w:top="567" w:right="851" w:bottom="1134" w:left="1134" w:header="397" w:footer="0" w:gutter="0"/>
          <w:cols w:num="2" w:space="720"/>
          <w:noEndnote/>
          <w:docGrid w:linePitch="360"/>
        </w:sectPr>
      </w:pPr>
    </w:p>
    <w:p w:rsidR="00C223DF" w:rsidRPr="00DA09A3" w:rsidRDefault="00C223DF" w:rsidP="00C223DF">
      <w:pPr>
        <w:pStyle w:val="4"/>
        <w:widowControl/>
        <w:shd w:val="clear" w:color="auto" w:fill="auto"/>
        <w:tabs>
          <w:tab w:val="left" w:pos="284"/>
        </w:tabs>
        <w:spacing w:after="0" w:line="240" w:lineRule="auto"/>
        <w:jc w:val="both"/>
        <w:rPr>
          <w:kern w:val="24"/>
          <w:sz w:val="24"/>
          <w:szCs w:val="24"/>
        </w:rPr>
      </w:pPr>
    </w:p>
    <w:p w:rsidR="00530D5A" w:rsidRPr="00C223DF" w:rsidRDefault="00EC345D" w:rsidP="00C223DF">
      <w:pPr>
        <w:pStyle w:val="12"/>
        <w:widowControl/>
        <w:numPr>
          <w:ilvl w:val="1"/>
          <w:numId w:val="14"/>
        </w:numPr>
        <w:shd w:val="clear" w:color="auto" w:fill="auto"/>
        <w:tabs>
          <w:tab w:val="left" w:pos="274"/>
        </w:tabs>
        <w:spacing w:before="0" w:after="240" w:line="240" w:lineRule="auto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23" w:name="bookmark9"/>
      <w:bookmarkStart w:id="24" w:name="_Toc415653741"/>
      <w:r w:rsidRPr="00C223DF">
        <w:rPr>
          <w:rFonts w:eastAsiaTheme="majorEastAsia"/>
          <w:color w:val="auto"/>
          <w:kern w:val="24"/>
          <w:sz w:val="24"/>
          <w:szCs w:val="28"/>
        </w:rPr>
        <w:t>Общие требования к организации образовательного процесса</w:t>
      </w:r>
      <w:bookmarkEnd w:id="23"/>
      <w:bookmarkEnd w:id="24"/>
    </w:p>
    <w:p w:rsidR="00530D5A" w:rsidRDefault="00EC345D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Учебная практика проводится мастерами производственного обучения и/или преподавателя</w:t>
      </w:r>
      <w:r w:rsidRPr="00DA09A3">
        <w:rPr>
          <w:kern w:val="24"/>
          <w:sz w:val="24"/>
          <w:szCs w:val="24"/>
        </w:rPr>
        <w:softHyphen/>
        <w:t xml:space="preserve">ми профессионального цикла </w:t>
      </w:r>
      <w:r w:rsidR="00C223DF">
        <w:rPr>
          <w:kern w:val="24"/>
          <w:sz w:val="24"/>
          <w:szCs w:val="24"/>
        </w:rPr>
        <w:t>–</w:t>
      </w:r>
      <w:r w:rsidRPr="00DA09A3">
        <w:rPr>
          <w:kern w:val="24"/>
          <w:sz w:val="24"/>
          <w:szCs w:val="24"/>
        </w:rPr>
        <w:t xml:space="preserve"> концентрированно</w:t>
      </w:r>
      <w:r w:rsidR="00C223DF">
        <w:rPr>
          <w:kern w:val="24"/>
          <w:sz w:val="24"/>
          <w:szCs w:val="24"/>
        </w:rPr>
        <w:t>.</w:t>
      </w:r>
    </w:p>
    <w:p w:rsidR="00C223DF" w:rsidRPr="00DA09A3" w:rsidRDefault="00C223DF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530D5A" w:rsidRPr="00C223DF" w:rsidRDefault="00EC345D" w:rsidP="00C223DF">
      <w:pPr>
        <w:pStyle w:val="12"/>
        <w:widowControl/>
        <w:numPr>
          <w:ilvl w:val="1"/>
          <w:numId w:val="14"/>
        </w:numPr>
        <w:shd w:val="clear" w:color="auto" w:fill="auto"/>
        <w:tabs>
          <w:tab w:val="left" w:pos="274"/>
        </w:tabs>
        <w:spacing w:before="0" w:after="240" w:line="240" w:lineRule="auto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25" w:name="bookmark10"/>
      <w:bookmarkStart w:id="26" w:name="_Toc415653742"/>
      <w:r w:rsidRPr="00C223DF">
        <w:rPr>
          <w:rFonts w:eastAsiaTheme="majorEastAsia"/>
          <w:color w:val="auto"/>
          <w:kern w:val="24"/>
          <w:sz w:val="24"/>
          <w:szCs w:val="28"/>
        </w:rPr>
        <w:t>Кадровое обеспечение образовательного процесса</w:t>
      </w:r>
      <w:bookmarkEnd w:id="25"/>
      <w:bookmarkEnd w:id="26"/>
    </w:p>
    <w:p w:rsidR="00530D5A" w:rsidRDefault="00EC345D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Мастера производственного обучения, осуществляющие руководство учебной практикой студентов,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C223DF" w:rsidRPr="00DA09A3" w:rsidRDefault="00C223DF" w:rsidP="00492D2D">
      <w:pPr>
        <w:pStyle w:val="4"/>
        <w:widowControl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656D64" w:rsidRDefault="00656D64" w:rsidP="00C223DF">
      <w:pPr>
        <w:pStyle w:val="12"/>
        <w:widowControl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40" w:line="240" w:lineRule="auto"/>
        <w:ind w:left="0" w:firstLine="0"/>
        <w:outlineLvl w:val="9"/>
        <w:rPr>
          <w:rFonts w:eastAsiaTheme="majorEastAsia"/>
          <w:color w:val="auto"/>
          <w:kern w:val="24"/>
          <w:sz w:val="24"/>
          <w:szCs w:val="28"/>
        </w:rPr>
        <w:sectPr w:rsidR="00656D64" w:rsidSect="00656D64">
          <w:footnotePr>
            <w:numRestart w:val="eachPage"/>
          </w:footnotePr>
          <w:type w:val="continuous"/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  <w:bookmarkStart w:id="27" w:name="bookmark11"/>
    </w:p>
    <w:p w:rsidR="00530D5A" w:rsidRPr="00C223DF" w:rsidRDefault="00EC345D" w:rsidP="00C223DF">
      <w:pPr>
        <w:pStyle w:val="12"/>
        <w:widowControl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240" w:line="240" w:lineRule="auto"/>
        <w:ind w:left="0" w:firstLine="0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28" w:name="_Toc415653743"/>
      <w:r w:rsidRPr="00C223DF">
        <w:rPr>
          <w:rFonts w:eastAsiaTheme="majorEastAsia"/>
          <w:color w:val="auto"/>
          <w:kern w:val="24"/>
          <w:sz w:val="24"/>
          <w:szCs w:val="28"/>
        </w:rPr>
        <w:lastRenderedPageBreak/>
        <w:t>КОНТРОЛЬ И ОЦЕНКА РЕЗУЛЬТАТОВ ОСВОЕНИЯ ПРОГРАММЫ УЧЕБНОЙ ПРАКТИКИ (ПРОИЗВОДСТВЕННОЙ ПРАКТИКИ)</w:t>
      </w:r>
      <w:bookmarkEnd w:id="27"/>
      <w:bookmarkEnd w:id="28"/>
    </w:p>
    <w:p w:rsidR="00530D5A" w:rsidRDefault="00EC345D" w:rsidP="00C223DF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Контроль и оценка результатов освоения учебной практики осуществляется руководите</w:t>
      </w:r>
      <w:r w:rsidRPr="00DA09A3">
        <w:rPr>
          <w:kern w:val="24"/>
          <w:sz w:val="24"/>
          <w:szCs w:val="24"/>
        </w:rPr>
        <w:softHyphen/>
        <w:t>лем практики в процессе проведения учебных занятий, самостоятельного выполнения студен</w:t>
      </w:r>
      <w:r w:rsidRPr="00DA09A3">
        <w:rPr>
          <w:kern w:val="24"/>
          <w:sz w:val="24"/>
          <w:szCs w:val="24"/>
        </w:rPr>
        <w:softHyphen/>
        <w:t>тами заданий, выполнения практических проверочных работ. В результате освоения учебной практики в рамках профессиональных модулей студенты проходят промежуточную аттеста</w:t>
      </w:r>
      <w:r w:rsidRPr="00DA09A3">
        <w:rPr>
          <w:kern w:val="24"/>
          <w:sz w:val="24"/>
          <w:szCs w:val="24"/>
        </w:rPr>
        <w:softHyphen/>
        <w:t>цию в форме диф.зачета.</w:t>
      </w:r>
    </w:p>
    <w:p w:rsidR="00C223DF" w:rsidRDefault="00C223DF" w:rsidP="00C223DF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0"/>
        <w:gridCol w:w="3303"/>
      </w:tblGrid>
      <w:tr w:rsidR="00C223DF" w:rsidRPr="00DA09A3" w:rsidTr="00C223DF">
        <w:trPr>
          <w:trHeight w:hRule="exact" w:val="609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23DF" w:rsidRDefault="00C223DF" w:rsidP="00C223DF">
            <w:pPr>
              <w:pStyle w:val="4"/>
              <w:widowControl/>
              <w:shd w:val="clear" w:color="auto" w:fill="auto"/>
              <w:spacing w:after="0" w:line="240" w:lineRule="auto"/>
              <w:rPr>
                <w:rStyle w:val="a8"/>
                <w:b w:val="0"/>
                <w:kern w:val="24"/>
                <w:sz w:val="20"/>
                <w:szCs w:val="24"/>
              </w:rPr>
            </w:pPr>
            <w:r w:rsidRPr="00C223DF">
              <w:rPr>
                <w:rStyle w:val="a8"/>
                <w:b w:val="0"/>
                <w:kern w:val="24"/>
                <w:sz w:val="20"/>
                <w:szCs w:val="24"/>
              </w:rPr>
              <w:t>Результаты обучения</w:t>
            </w:r>
          </w:p>
          <w:p w:rsidR="00C223DF" w:rsidRPr="00C223DF" w:rsidRDefault="00C223DF" w:rsidP="00C223DF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C223DF">
              <w:rPr>
                <w:rStyle w:val="a8"/>
                <w:b w:val="0"/>
                <w:kern w:val="24"/>
                <w:sz w:val="20"/>
                <w:szCs w:val="24"/>
              </w:rPr>
              <w:t xml:space="preserve"> (освоенные умения в рамках ВПД)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3DF" w:rsidRDefault="00C223DF" w:rsidP="00C223DF">
            <w:pPr>
              <w:pStyle w:val="4"/>
              <w:widowControl/>
              <w:shd w:val="clear" w:color="auto" w:fill="auto"/>
              <w:spacing w:after="0" w:line="240" w:lineRule="auto"/>
              <w:rPr>
                <w:rStyle w:val="a8"/>
                <w:b w:val="0"/>
                <w:kern w:val="24"/>
                <w:sz w:val="20"/>
                <w:szCs w:val="24"/>
              </w:rPr>
            </w:pPr>
            <w:r w:rsidRPr="00C223DF">
              <w:rPr>
                <w:rStyle w:val="a8"/>
                <w:b w:val="0"/>
                <w:kern w:val="24"/>
                <w:sz w:val="20"/>
                <w:szCs w:val="24"/>
              </w:rPr>
              <w:t xml:space="preserve">Формы и методы контроля и </w:t>
            </w:r>
          </w:p>
          <w:p w:rsidR="00C223DF" w:rsidRPr="00C223DF" w:rsidRDefault="00C223DF" w:rsidP="00C223DF">
            <w:pPr>
              <w:pStyle w:val="4"/>
              <w:widowControl/>
              <w:shd w:val="clear" w:color="auto" w:fill="auto"/>
              <w:spacing w:after="0" w:line="240" w:lineRule="auto"/>
              <w:rPr>
                <w:kern w:val="24"/>
                <w:sz w:val="20"/>
                <w:szCs w:val="24"/>
              </w:rPr>
            </w:pPr>
            <w:r w:rsidRPr="00C223DF">
              <w:rPr>
                <w:rStyle w:val="a8"/>
                <w:b w:val="0"/>
                <w:kern w:val="24"/>
                <w:sz w:val="20"/>
                <w:szCs w:val="24"/>
              </w:rPr>
              <w:t>оценки ре</w:t>
            </w:r>
            <w:r w:rsidRPr="00C223DF">
              <w:rPr>
                <w:rStyle w:val="a8"/>
                <w:b w:val="0"/>
                <w:kern w:val="24"/>
                <w:sz w:val="20"/>
                <w:szCs w:val="24"/>
              </w:rPr>
              <w:softHyphen/>
              <w:t>зультатов обучения</w:t>
            </w:r>
          </w:p>
        </w:tc>
      </w:tr>
      <w:tr w:rsidR="00C223DF" w:rsidRPr="00DA09A3" w:rsidTr="00C223DF">
        <w:trPr>
          <w:trHeight w:hRule="exact" w:val="302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23DF" w:rsidRPr="00DA09A3" w:rsidRDefault="00C223DF" w:rsidP="00C223DF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23DF" w:rsidRPr="00DA09A3" w:rsidRDefault="00C223DF" w:rsidP="00C223DF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  <w:tr w:rsidR="00C223DF" w:rsidRPr="00DA09A3" w:rsidTr="00C223DF">
        <w:trPr>
          <w:trHeight w:hRule="exact" w:val="318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23DF" w:rsidRPr="00DA09A3" w:rsidRDefault="00C223DF" w:rsidP="00C223DF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3DF" w:rsidRPr="00DA09A3" w:rsidRDefault="00C223DF" w:rsidP="00C223DF">
            <w:pPr>
              <w:widowControl/>
              <w:jc w:val="both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C223DF" w:rsidRPr="00DA09A3" w:rsidRDefault="00C223DF" w:rsidP="00C223DF">
      <w:pPr>
        <w:pStyle w:val="4"/>
        <w:widowControl/>
        <w:shd w:val="clear" w:color="auto" w:fill="auto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530D5A" w:rsidRPr="00DA09A3" w:rsidRDefault="00530D5A" w:rsidP="00DA09A3">
      <w:pPr>
        <w:widowControl/>
        <w:jc w:val="both"/>
        <w:rPr>
          <w:rFonts w:ascii="Times New Roman" w:hAnsi="Times New Roman" w:cs="Times New Roman"/>
          <w:kern w:val="24"/>
        </w:rPr>
      </w:pPr>
    </w:p>
    <w:p w:rsidR="00530D5A" w:rsidRPr="00C223DF" w:rsidRDefault="00EC345D" w:rsidP="00C223DF">
      <w:pPr>
        <w:pStyle w:val="12"/>
        <w:widowControl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240" w:line="240" w:lineRule="auto"/>
        <w:ind w:left="0" w:firstLine="0"/>
        <w:outlineLvl w:val="9"/>
        <w:rPr>
          <w:rFonts w:eastAsiaTheme="majorEastAsia"/>
          <w:color w:val="auto"/>
          <w:kern w:val="24"/>
          <w:sz w:val="24"/>
          <w:szCs w:val="28"/>
        </w:rPr>
      </w:pPr>
      <w:bookmarkStart w:id="29" w:name="bookmark12"/>
      <w:bookmarkStart w:id="30" w:name="_Toc415653744"/>
      <w:r w:rsidRPr="00C223DF">
        <w:rPr>
          <w:rFonts w:eastAsiaTheme="majorEastAsia"/>
          <w:color w:val="auto"/>
          <w:kern w:val="24"/>
          <w:sz w:val="24"/>
          <w:szCs w:val="28"/>
        </w:rPr>
        <w:t>ЛИТЕРАТУРА</w:t>
      </w:r>
      <w:bookmarkEnd w:id="29"/>
      <w:bookmarkEnd w:id="30"/>
    </w:p>
    <w:p w:rsidR="00530D5A" w:rsidRPr="00DA09A3" w:rsidRDefault="00EC345D" w:rsidP="00C223DF">
      <w:pPr>
        <w:pStyle w:val="50"/>
        <w:widowControl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Линейные</w:t>
      </w:r>
      <w:r w:rsidRPr="00DA09A3">
        <w:rPr>
          <w:kern w:val="24"/>
          <w:sz w:val="24"/>
          <w:szCs w:val="24"/>
        </w:rPr>
        <w:tab/>
        <w:t>сооружения связи, 1987г.</w:t>
      </w:r>
    </w:p>
    <w:p w:rsidR="00530D5A" w:rsidRPr="00DA09A3" w:rsidRDefault="00EC345D" w:rsidP="00C223DF">
      <w:pPr>
        <w:pStyle w:val="50"/>
        <w:widowControl/>
        <w:numPr>
          <w:ilvl w:val="0"/>
          <w:numId w:val="7"/>
        </w:numPr>
        <w:shd w:val="clear" w:color="auto" w:fill="auto"/>
        <w:tabs>
          <w:tab w:val="left" w:pos="284"/>
          <w:tab w:val="left" w:pos="2114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Магистральные</w:t>
      </w:r>
      <w:r w:rsidRPr="00DA09A3">
        <w:rPr>
          <w:kern w:val="24"/>
          <w:sz w:val="24"/>
          <w:szCs w:val="24"/>
        </w:rPr>
        <w:tab/>
        <w:t>и внутризоновые кабельные линии связи, 1988г.</w:t>
      </w:r>
    </w:p>
    <w:p w:rsidR="00530D5A" w:rsidRPr="00DA09A3" w:rsidRDefault="00EC345D" w:rsidP="00C223DF">
      <w:pPr>
        <w:pStyle w:val="50"/>
        <w:widowControl/>
        <w:numPr>
          <w:ilvl w:val="0"/>
          <w:numId w:val="7"/>
        </w:numPr>
        <w:shd w:val="clear" w:color="auto" w:fill="auto"/>
        <w:tabs>
          <w:tab w:val="left" w:pos="284"/>
          <w:tab w:val="left" w:pos="2114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Кабельные</w:t>
      </w:r>
      <w:r w:rsidR="00C223DF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линии сельской телефонной связи, 1990г.</w:t>
      </w:r>
    </w:p>
    <w:p w:rsidR="00530D5A" w:rsidRPr="00DA09A3" w:rsidRDefault="00EC345D" w:rsidP="00C223DF">
      <w:pPr>
        <w:pStyle w:val="50"/>
        <w:widowControl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Кабели</w:t>
      </w:r>
      <w:r w:rsidR="00C223DF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>электросвязи, 2003г.</w:t>
      </w:r>
    </w:p>
    <w:p w:rsidR="00530D5A" w:rsidRPr="00DA09A3" w:rsidRDefault="00EC345D" w:rsidP="00C223DF">
      <w:pPr>
        <w:pStyle w:val="50"/>
        <w:widowControl/>
        <w:numPr>
          <w:ilvl w:val="0"/>
          <w:numId w:val="7"/>
        </w:numPr>
        <w:shd w:val="clear" w:color="auto" w:fill="auto"/>
        <w:tabs>
          <w:tab w:val="left" w:pos="284"/>
          <w:tab w:val="left" w:pos="1662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Технология</w:t>
      </w:r>
      <w:r w:rsidRPr="00DA09A3">
        <w:rPr>
          <w:kern w:val="24"/>
          <w:sz w:val="24"/>
          <w:szCs w:val="24"/>
        </w:rPr>
        <w:tab/>
        <w:t>строительства ВОЛП, 2007г.</w:t>
      </w:r>
    </w:p>
    <w:p w:rsidR="00530D5A" w:rsidRPr="00DA09A3" w:rsidRDefault="00EC345D" w:rsidP="00656D64">
      <w:pPr>
        <w:pStyle w:val="50"/>
        <w:widowControl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Измерения</w:t>
      </w:r>
      <w:r w:rsidRPr="00DA09A3">
        <w:rPr>
          <w:kern w:val="24"/>
          <w:sz w:val="24"/>
          <w:szCs w:val="24"/>
        </w:rPr>
        <w:tab/>
        <w:t>на ВОЛП, 2007г.</w:t>
      </w:r>
    </w:p>
    <w:p w:rsidR="00530D5A" w:rsidRPr="00DA09A3" w:rsidRDefault="00EC345D" w:rsidP="00656D64">
      <w:pPr>
        <w:pStyle w:val="50"/>
        <w:widowControl/>
        <w:numPr>
          <w:ilvl w:val="0"/>
          <w:numId w:val="8"/>
        </w:numPr>
        <w:shd w:val="clear" w:color="auto" w:fill="auto"/>
        <w:tabs>
          <w:tab w:val="left" w:pos="284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Оптические кабели связи, 2007г.</w:t>
      </w:r>
    </w:p>
    <w:p w:rsidR="00530D5A" w:rsidRPr="00DA09A3" w:rsidRDefault="00EC345D" w:rsidP="00656D64">
      <w:pPr>
        <w:pStyle w:val="50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1662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Волоконная</w:t>
      </w:r>
      <w:r w:rsidRPr="00DA09A3">
        <w:rPr>
          <w:kern w:val="24"/>
          <w:sz w:val="24"/>
          <w:szCs w:val="24"/>
        </w:rPr>
        <w:tab/>
        <w:t>оптика, 2008г.</w:t>
      </w:r>
    </w:p>
    <w:p w:rsidR="00656D64" w:rsidRDefault="00EC345D" w:rsidP="00656D64">
      <w:pPr>
        <w:pStyle w:val="50"/>
        <w:widowControl/>
        <w:numPr>
          <w:ilvl w:val="0"/>
          <w:numId w:val="8"/>
        </w:numPr>
        <w:shd w:val="clear" w:color="auto" w:fill="auto"/>
        <w:tabs>
          <w:tab w:val="left" w:pos="284"/>
          <w:tab w:val="left" w:pos="1575"/>
        </w:tabs>
        <w:spacing w:before="0" w:line="240" w:lineRule="auto"/>
        <w:rPr>
          <w:kern w:val="24"/>
          <w:sz w:val="24"/>
          <w:szCs w:val="24"/>
        </w:rPr>
      </w:pPr>
      <w:r w:rsidRPr="00DA09A3">
        <w:rPr>
          <w:kern w:val="24"/>
          <w:sz w:val="24"/>
          <w:szCs w:val="24"/>
        </w:rPr>
        <w:t>Монтаж</w:t>
      </w:r>
      <w:r w:rsidR="00656D64">
        <w:rPr>
          <w:kern w:val="24"/>
          <w:sz w:val="24"/>
          <w:szCs w:val="24"/>
        </w:rPr>
        <w:t xml:space="preserve"> </w:t>
      </w:r>
      <w:r w:rsidRPr="00DA09A3">
        <w:rPr>
          <w:kern w:val="24"/>
          <w:sz w:val="24"/>
          <w:szCs w:val="24"/>
        </w:rPr>
        <w:t xml:space="preserve">муфт и оконечных устройств ВОК, 2008г. </w:t>
      </w:r>
    </w:p>
    <w:p w:rsidR="00530D5A" w:rsidRPr="00DA09A3" w:rsidRDefault="00EC345D" w:rsidP="00656D64">
      <w:pPr>
        <w:pStyle w:val="50"/>
        <w:widowControl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rPr>
          <w:kern w:val="24"/>
          <w:sz w:val="24"/>
          <w:szCs w:val="24"/>
        </w:rPr>
        <w:sectPr w:rsidR="00530D5A" w:rsidRPr="00DA09A3" w:rsidSect="00F82C6B">
          <w:footnotePr>
            <w:numRestart w:val="eachPage"/>
          </w:footnotePr>
          <w:pgSz w:w="11909" w:h="16838" w:code="9"/>
          <w:pgMar w:top="567" w:right="851" w:bottom="1134" w:left="1134" w:header="397" w:footer="0" w:gutter="0"/>
          <w:cols w:space="720"/>
          <w:noEndnote/>
          <w:docGrid w:linePitch="360"/>
        </w:sectPr>
      </w:pPr>
      <w:r w:rsidRPr="00DA09A3">
        <w:rPr>
          <w:kern w:val="24"/>
          <w:sz w:val="24"/>
          <w:szCs w:val="24"/>
        </w:rPr>
        <w:t>Руководство по монтажу линейных сооружений связи, 2010г.</w:t>
      </w:r>
    </w:p>
    <w:p w:rsidR="00530D5A" w:rsidRPr="00DA09A3" w:rsidRDefault="00530D5A" w:rsidP="00656D64">
      <w:pPr>
        <w:pStyle w:val="a5"/>
        <w:widowControl/>
        <w:shd w:val="clear" w:color="auto" w:fill="auto"/>
        <w:tabs>
          <w:tab w:val="left" w:pos="198"/>
          <w:tab w:val="left" w:pos="284"/>
        </w:tabs>
        <w:spacing w:line="240" w:lineRule="auto"/>
        <w:rPr>
          <w:kern w:val="24"/>
          <w:sz w:val="24"/>
          <w:szCs w:val="24"/>
        </w:rPr>
      </w:pPr>
    </w:p>
    <w:sectPr w:rsidR="00530D5A" w:rsidRPr="00DA09A3" w:rsidSect="00DA09A3">
      <w:type w:val="continuous"/>
      <w:pgSz w:w="11909" w:h="16838" w:code="9"/>
      <w:pgMar w:top="567" w:right="851" w:bottom="1134" w:left="1134" w:header="397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B3" w:rsidRDefault="00571CB3" w:rsidP="00530D5A">
      <w:r>
        <w:separator/>
      </w:r>
    </w:p>
  </w:endnote>
  <w:endnote w:type="continuationSeparator" w:id="0">
    <w:p w:rsidR="00571CB3" w:rsidRDefault="00571CB3" w:rsidP="0053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B3" w:rsidRDefault="00571CB3">
      <w:r>
        <w:separator/>
      </w:r>
    </w:p>
  </w:footnote>
  <w:footnote w:type="continuationSeparator" w:id="0">
    <w:p w:rsidR="00571CB3" w:rsidRDefault="0057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06A"/>
    <w:multiLevelType w:val="multilevel"/>
    <w:tmpl w:val="97BA4ED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C1870"/>
    <w:multiLevelType w:val="hybridMultilevel"/>
    <w:tmpl w:val="48A0B7F2"/>
    <w:lvl w:ilvl="0" w:tplc="A386B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B1486"/>
    <w:multiLevelType w:val="multilevel"/>
    <w:tmpl w:val="2B082E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D0E38"/>
    <w:multiLevelType w:val="multilevel"/>
    <w:tmpl w:val="B09E0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C470A6"/>
    <w:multiLevelType w:val="multilevel"/>
    <w:tmpl w:val="CFF6C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7459E"/>
    <w:multiLevelType w:val="multilevel"/>
    <w:tmpl w:val="16C2645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E1968"/>
    <w:multiLevelType w:val="multilevel"/>
    <w:tmpl w:val="BBE4D0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CA453B"/>
    <w:multiLevelType w:val="hybridMultilevel"/>
    <w:tmpl w:val="4746CC34"/>
    <w:lvl w:ilvl="0" w:tplc="A386B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C2AF5"/>
    <w:multiLevelType w:val="multilevel"/>
    <w:tmpl w:val="EDD0C2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56E7D"/>
    <w:multiLevelType w:val="multilevel"/>
    <w:tmpl w:val="FCB42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A348B"/>
    <w:multiLevelType w:val="hybridMultilevel"/>
    <w:tmpl w:val="DDB88798"/>
    <w:lvl w:ilvl="0" w:tplc="A386B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C5EDA"/>
    <w:multiLevelType w:val="multilevel"/>
    <w:tmpl w:val="2702C8CA"/>
    <w:lvl w:ilvl="0">
      <w:start w:val="1"/>
      <w:numFmt w:val="decimal"/>
      <w:lvlText w:val="%1"/>
      <w:lvlJc w:val="left"/>
      <w:pPr>
        <w:ind w:left="360" w:hanging="360"/>
      </w:pPr>
      <w:rPr>
        <w:rFonts w:eastAsiaTheme="majorEastAsia" w:hint="default"/>
        <w:b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aj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b/>
        <w:color w:val="auto"/>
      </w:rPr>
    </w:lvl>
  </w:abstractNum>
  <w:abstractNum w:abstractNumId="12">
    <w:nsid w:val="53287112"/>
    <w:multiLevelType w:val="multilevel"/>
    <w:tmpl w:val="38903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011837"/>
    <w:multiLevelType w:val="multilevel"/>
    <w:tmpl w:val="565A44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6336E2"/>
    <w:multiLevelType w:val="hybridMultilevel"/>
    <w:tmpl w:val="69183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4F0001"/>
    <w:multiLevelType w:val="multilevel"/>
    <w:tmpl w:val="A4D28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EE728E4"/>
    <w:multiLevelType w:val="hybridMultilevel"/>
    <w:tmpl w:val="EACAECFC"/>
    <w:lvl w:ilvl="0" w:tplc="A386B7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16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0D5A"/>
    <w:rsid w:val="00120117"/>
    <w:rsid w:val="00166428"/>
    <w:rsid w:val="001C5DEB"/>
    <w:rsid w:val="00492D2D"/>
    <w:rsid w:val="00530D5A"/>
    <w:rsid w:val="0055257E"/>
    <w:rsid w:val="00571CB3"/>
    <w:rsid w:val="00656D64"/>
    <w:rsid w:val="007F62F9"/>
    <w:rsid w:val="008E5123"/>
    <w:rsid w:val="00C223DF"/>
    <w:rsid w:val="00C72D1E"/>
    <w:rsid w:val="00DA09A3"/>
    <w:rsid w:val="00EC345D"/>
    <w:rsid w:val="00F8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E1CA-58A0-4265-BDD3-9EA3A00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0D5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82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0D5A"/>
    <w:rPr>
      <w:color w:val="0066CC"/>
      <w:u w:val="single"/>
    </w:rPr>
  </w:style>
  <w:style w:type="character" w:customStyle="1" w:styleId="a4">
    <w:name w:val="Сноска_"/>
    <w:basedOn w:val="a0"/>
    <w:link w:val="a5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"/>
    <w:basedOn w:val="a4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Exact">
    <w:name w:val="Основной текст Exact"/>
    <w:basedOn w:val="a0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7">
    <w:name w:val="Основной текст_"/>
    <w:basedOn w:val="a0"/>
    <w:link w:val="4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30D5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53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53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7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7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Полужирный"/>
    <w:basedOn w:val="a7"/>
    <w:rsid w:val="0053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">
    <w:name w:val="Основной текст + 9 pt;Полужирный"/>
    <w:basedOn w:val="a7"/>
    <w:rsid w:val="0053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pt">
    <w:name w:val="Основной текст + 9 pt;Полужирный;Интервал 1 pt"/>
    <w:basedOn w:val="a7"/>
    <w:rsid w:val="0053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/>
    </w:rPr>
  </w:style>
  <w:style w:type="character" w:customStyle="1" w:styleId="LucidaSansUnicode9pt">
    <w:name w:val="Основной текст + Lucida Sans Unicode;9 pt;Курсив"/>
    <w:basedOn w:val="a7"/>
    <w:rsid w:val="00530D5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1">
    <w:name w:val="Основной текст3"/>
    <w:basedOn w:val="a7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0">
    <w:name w:val="Основной текст (4)_"/>
    <w:basedOn w:val="a0"/>
    <w:link w:val="41"/>
    <w:rsid w:val="0053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530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530D5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4"/>
    <w:basedOn w:val="a"/>
    <w:link w:val="a7"/>
    <w:rsid w:val="00530D5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30D5A"/>
    <w:pPr>
      <w:shd w:val="clear" w:color="auto" w:fill="FFFFFF"/>
      <w:spacing w:before="180" w:after="180" w:line="0" w:lineRule="atLeast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0">
    <w:name w:val="Основной текст (3)"/>
    <w:basedOn w:val="a"/>
    <w:link w:val="3"/>
    <w:rsid w:val="00530D5A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530D5A"/>
    <w:pPr>
      <w:shd w:val="clear" w:color="auto" w:fill="FFFFFF"/>
      <w:spacing w:before="900" w:line="312" w:lineRule="exact"/>
      <w:ind w:hanging="1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530D5A"/>
    <w:pPr>
      <w:shd w:val="clear" w:color="auto" w:fill="FFFFFF"/>
      <w:spacing w:after="2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30D5A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82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56D6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CC40-D793-46E3-9DAA-9F5A2E42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Светлана Ивановна</cp:lastModifiedBy>
  <cp:revision>5</cp:revision>
  <dcterms:created xsi:type="dcterms:W3CDTF">2015-04-01T05:28:00Z</dcterms:created>
  <dcterms:modified xsi:type="dcterms:W3CDTF">2015-11-11T08:57:00Z</dcterms:modified>
</cp:coreProperties>
</file>