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00" w:rsidRDefault="00620900" w:rsidP="009E74AF"/>
    <w:p w:rsidR="00C43554" w:rsidRPr="00C43554" w:rsidRDefault="00C43554" w:rsidP="00C43554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Управление образования и науки липецкой области</w:t>
      </w:r>
    </w:p>
    <w:p w:rsidR="00C43554" w:rsidRDefault="00C43554" w:rsidP="00C435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  <w:r>
        <w:rPr>
          <w:b/>
          <w:caps/>
          <w:sz w:val="28"/>
          <w:szCs w:val="28"/>
        </w:rPr>
        <w:br/>
        <w:t>«ЛИПЕЦКИЙ МЕТАЛЛУРГИЧЕСКИЙ КОЛЛЕДЖ»</w:t>
      </w:r>
    </w:p>
    <w:p w:rsidR="00C43554" w:rsidRPr="0052596C" w:rsidRDefault="00C43554" w:rsidP="00C43554">
      <w:pPr>
        <w:jc w:val="center"/>
        <w:rPr>
          <w:b/>
          <w:caps/>
          <w:sz w:val="28"/>
          <w:szCs w:val="28"/>
        </w:rPr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707"/>
        <w:gridCol w:w="376"/>
        <w:gridCol w:w="388"/>
        <w:gridCol w:w="1080"/>
        <w:gridCol w:w="540"/>
        <w:gridCol w:w="360"/>
        <w:gridCol w:w="598"/>
      </w:tblGrid>
      <w:tr w:rsidR="00C43554" w:rsidTr="00C43554">
        <w:trPr>
          <w:jc w:val="right"/>
        </w:trPr>
        <w:tc>
          <w:tcPr>
            <w:tcW w:w="4517" w:type="dxa"/>
            <w:gridSpan w:val="8"/>
          </w:tcPr>
          <w:p w:rsidR="00C43554" w:rsidRDefault="00C43554" w:rsidP="00C43554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УТВерждаю</w:t>
            </w:r>
          </w:p>
        </w:tc>
      </w:tr>
      <w:tr w:rsidR="00C43554" w:rsidTr="00C43554">
        <w:trPr>
          <w:jc w:val="right"/>
        </w:trPr>
        <w:tc>
          <w:tcPr>
            <w:tcW w:w="4517" w:type="dxa"/>
            <w:gridSpan w:val="8"/>
          </w:tcPr>
          <w:p w:rsidR="00C43554" w:rsidRDefault="005C4689" w:rsidP="00C43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ГОА</w:t>
            </w:r>
            <w:r w:rsidR="00C43554">
              <w:rPr>
                <w:sz w:val="28"/>
                <w:szCs w:val="28"/>
              </w:rPr>
              <w:t>ПОУ</w:t>
            </w:r>
          </w:p>
          <w:p w:rsidR="00C43554" w:rsidRDefault="00C43554" w:rsidP="00C43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«Липецкий металлургический </w:t>
            </w:r>
          </w:p>
          <w:p w:rsidR="00C43554" w:rsidRDefault="00C43554" w:rsidP="00C43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колледж»</w:t>
            </w:r>
          </w:p>
        </w:tc>
      </w:tr>
      <w:tr w:rsidR="00C43554" w:rsidTr="00C43554">
        <w:trPr>
          <w:jc w:val="right"/>
        </w:trPr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554" w:rsidRDefault="00C43554" w:rsidP="00C43554">
            <w:pPr>
              <w:spacing w:before="120"/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578" w:type="dxa"/>
            <w:gridSpan w:val="4"/>
          </w:tcPr>
          <w:p w:rsidR="00C43554" w:rsidRDefault="00C43554" w:rsidP="00C4355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Н.В. Золотарева </w:t>
            </w:r>
          </w:p>
        </w:tc>
      </w:tr>
      <w:tr w:rsidR="00C43554" w:rsidTr="00C43554">
        <w:trPr>
          <w:jc w:val="right"/>
        </w:trPr>
        <w:tc>
          <w:tcPr>
            <w:tcW w:w="468" w:type="dxa"/>
          </w:tcPr>
          <w:p w:rsidR="00C43554" w:rsidRDefault="00C43554" w:rsidP="00C43554">
            <w:pPr>
              <w:spacing w:before="120"/>
              <w:jc w:val="right"/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554" w:rsidRDefault="00C43554" w:rsidP="00C43554">
            <w:pPr>
              <w:spacing w:before="120"/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376" w:type="dxa"/>
          </w:tcPr>
          <w:p w:rsidR="00C43554" w:rsidRDefault="00C43554" w:rsidP="00C43554">
            <w:pPr>
              <w:spacing w:before="120"/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554" w:rsidRDefault="00C43554" w:rsidP="00C4355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43554" w:rsidRDefault="00C43554" w:rsidP="00C43554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554" w:rsidRDefault="00C43554" w:rsidP="00C4355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43554" w:rsidRDefault="00C43554" w:rsidP="00C4355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C43554" w:rsidRPr="00B75350" w:rsidRDefault="00C43554" w:rsidP="00C43554">
      <w:pPr>
        <w:widowControl w:val="0"/>
        <w:suppressAutoHyphens/>
        <w:autoSpaceDE w:val="0"/>
        <w:autoSpaceDN w:val="0"/>
        <w:adjustRightInd w:val="0"/>
        <w:spacing w:before="1680"/>
        <w:jc w:val="center"/>
        <w:rPr>
          <w:b/>
          <w:caps/>
          <w:sz w:val="32"/>
          <w:szCs w:val="32"/>
        </w:rPr>
      </w:pPr>
      <w:r w:rsidRPr="00B75350">
        <w:rPr>
          <w:b/>
          <w:caps/>
          <w:sz w:val="32"/>
          <w:szCs w:val="32"/>
        </w:rPr>
        <w:t>Рабочая ПРОГРАММа УЧЕБНОЙ ДИСЦИПЛИНЫ</w:t>
      </w:r>
    </w:p>
    <w:p w:rsidR="00C43554" w:rsidRPr="008E615E" w:rsidRDefault="00C43554" w:rsidP="00C43554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 06 Теплотехника</w:t>
      </w:r>
    </w:p>
    <w:p w:rsidR="00C43554" w:rsidRPr="00A20A8B" w:rsidRDefault="00C43554" w:rsidP="00C43554">
      <w:pPr>
        <w:spacing w:before="7320" w:line="360" w:lineRule="auto"/>
        <w:jc w:val="center"/>
        <w:rPr>
          <w:bCs/>
        </w:rPr>
      </w:pPr>
      <w:r w:rsidRPr="00A20A8B">
        <w:rPr>
          <w:bCs/>
        </w:rPr>
        <w:t>20</w:t>
      </w:r>
      <w:r w:rsidR="005C4689">
        <w:rPr>
          <w:bCs/>
        </w:rPr>
        <w:t>15</w:t>
      </w:r>
      <w:r w:rsidRPr="00A20A8B">
        <w:rPr>
          <w:bCs/>
        </w:rPr>
        <w:t>г.</w:t>
      </w:r>
    </w:p>
    <w:p w:rsidR="00C43554" w:rsidRPr="00A20A8B" w:rsidRDefault="00C43554" w:rsidP="00C43554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Рабочая</w:t>
      </w:r>
      <w:r w:rsidRPr="00A20A8B">
        <w:t xml:space="preserve"> программа учебной дисциплины</w:t>
      </w:r>
      <w:r w:rsidRPr="00A20A8B">
        <w:rPr>
          <w:caps/>
        </w:rPr>
        <w:t xml:space="preserve"> </w:t>
      </w:r>
      <w:r w:rsidRPr="00A20A8B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>
        <w:rPr>
          <w:b/>
        </w:rPr>
        <w:t>22.02.01</w:t>
      </w:r>
      <w:r w:rsidRPr="00C13FA0">
        <w:rPr>
          <w:b/>
        </w:rPr>
        <w:t xml:space="preserve"> </w:t>
      </w:r>
      <w:r>
        <w:rPr>
          <w:b/>
        </w:rPr>
        <w:t>Металлургия чёрных металлов</w:t>
      </w:r>
    </w:p>
    <w:p w:rsidR="00C43554" w:rsidRPr="00A20A8B" w:rsidRDefault="00C43554" w:rsidP="00C43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</w:pPr>
      <w:r w:rsidRPr="00A20A8B">
        <w:t xml:space="preserve">Организация-разработчик: </w:t>
      </w:r>
      <w:r w:rsidR="005C4689">
        <w:t>ГОА</w:t>
      </w:r>
      <w:r>
        <w:t>ПОУ «Липецкий металлургический колледж»</w:t>
      </w:r>
    </w:p>
    <w:p w:rsidR="00C43554" w:rsidRPr="00A20A8B" w:rsidRDefault="00C43554" w:rsidP="00C43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</w:pPr>
      <w:r>
        <w:t>Разработчик</w:t>
      </w:r>
      <w:r w:rsidRPr="00A20A8B">
        <w:t>:</w:t>
      </w:r>
    </w:p>
    <w:p w:rsidR="00C43554" w:rsidRDefault="00C43554" w:rsidP="00C43554">
      <w:pPr>
        <w:widowControl w:val="0"/>
        <w:suppressAutoHyphens/>
      </w:pPr>
      <w:r>
        <w:rPr>
          <w:b/>
        </w:rPr>
        <w:t>Колягина Ирина Владимировна</w:t>
      </w:r>
      <w:r>
        <w:t xml:space="preserve">, преподаватель общепрофессиональных дисциплин </w:t>
      </w:r>
    </w:p>
    <w:p w:rsidR="00C43554" w:rsidRDefault="00C43554" w:rsidP="00C43554">
      <w:pPr>
        <w:widowControl w:val="0"/>
        <w:suppressAutoHyphens/>
      </w:pPr>
    </w:p>
    <w:p w:rsidR="00C43554" w:rsidRDefault="00C43554" w:rsidP="00C43554">
      <w:pPr>
        <w:widowControl w:val="0"/>
        <w:suppressAutoHyphens/>
      </w:pPr>
    </w:p>
    <w:p w:rsidR="00C43554" w:rsidRDefault="00C43554" w:rsidP="00C43554">
      <w:pPr>
        <w:widowControl w:val="0"/>
        <w:suppressAutoHyphens/>
      </w:pPr>
    </w:p>
    <w:p w:rsidR="00C43554" w:rsidRPr="0036222E" w:rsidRDefault="00C43554" w:rsidP="00C43554">
      <w:pPr>
        <w:spacing w:before="480"/>
      </w:pPr>
      <w:r w:rsidRPr="0036222E">
        <w:t>СОГЛАСОВАНО</w:t>
      </w:r>
    </w:p>
    <w:p w:rsidR="00C43554" w:rsidRDefault="00C43554" w:rsidP="00C43554">
      <w:r w:rsidRPr="0036222E">
        <w:t xml:space="preserve">Начальник Управления </w:t>
      </w:r>
    </w:p>
    <w:p w:rsidR="00C43554" w:rsidRPr="0036222E" w:rsidRDefault="00C43554" w:rsidP="00C43554">
      <w:r w:rsidRPr="0036222E">
        <w:t>профессионального развития персонала ОАО «НЛМК»</w:t>
      </w:r>
    </w:p>
    <w:p w:rsidR="00C43554" w:rsidRDefault="00C43554" w:rsidP="00C43554">
      <w:pPr>
        <w:spacing w:before="120"/>
      </w:pPr>
      <w:r>
        <w:t xml:space="preserve">________________________ </w:t>
      </w:r>
    </w:p>
    <w:p w:rsidR="00C43554" w:rsidRPr="00C43554" w:rsidRDefault="005C4689" w:rsidP="00C43554">
      <w:pPr>
        <w:spacing w:after="120"/>
        <w:ind w:left="709"/>
        <w:rPr>
          <w:b/>
        </w:rPr>
      </w:pPr>
      <w:r>
        <w:rPr>
          <w:b/>
        </w:rPr>
        <w:t>В.М. Саворона</w:t>
      </w:r>
    </w:p>
    <w:p w:rsidR="00C43554" w:rsidRDefault="00C43554" w:rsidP="00C43554">
      <w:pPr>
        <w:spacing w:before="240"/>
      </w:pPr>
      <w:r>
        <w:t>Рассмотрено</w:t>
      </w:r>
      <w:r w:rsidRPr="00C15EDB">
        <w:t xml:space="preserve"> Педагогическим советом </w:t>
      </w:r>
    </w:p>
    <w:p w:rsidR="00C43554" w:rsidRPr="00C15EDB" w:rsidRDefault="00C43554" w:rsidP="00C43554">
      <w:pPr>
        <w:spacing w:after="120"/>
      </w:pPr>
      <w:r>
        <w:t>ГО</w:t>
      </w:r>
      <w:r w:rsidR="005C4689">
        <w:t>А</w:t>
      </w:r>
      <w:r>
        <w:t>П</w:t>
      </w:r>
      <w:r w:rsidRPr="00C15EDB">
        <w:t>ОУ «Липецкий металлургический колледж»</w:t>
      </w:r>
    </w:p>
    <w:tbl>
      <w:tblPr>
        <w:tblStyle w:val="af1"/>
        <w:tblW w:w="851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61"/>
        <w:gridCol w:w="1172"/>
        <w:gridCol w:w="782"/>
        <w:gridCol w:w="782"/>
        <w:gridCol w:w="383"/>
        <w:gridCol w:w="1980"/>
        <w:gridCol w:w="576"/>
        <w:gridCol w:w="504"/>
        <w:gridCol w:w="770"/>
      </w:tblGrid>
      <w:tr w:rsidR="00C43554" w:rsidRPr="00C15EDB" w:rsidTr="00C43554">
        <w:tc>
          <w:tcPr>
            <w:tcW w:w="1561" w:type="dxa"/>
          </w:tcPr>
          <w:p w:rsidR="00C43554" w:rsidRPr="00C15EDB" w:rsidRDefault="00C43554" w:rsidP="00C43554">
            <w:r w:rsidRPr="00C15EDB"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43554" w:rsidRPr="00C15EDB" w:rsidRDefault="00C43554" w:rsidP="00C43554"/>
        </w:tc>
        <w:tc>
          <w:tcPr>
            <w:tcW w:w="782" w:type="dxa"/>
          </w:tcPr>
          <w:p w:rsidR="00C43554" w:rsidRPr="00C15EDB" w:rsidRDefault="00C43554" w:rsidP="00C43554">
            <w:r>
              <w:t>о</w:t>
            </w:r>
            <w:r w:rsidRPr="00C15EDB">
              <w:t xml:space="preserve">т </w:t>
            </w:r>
            <w:r>
              <w:t xml:space="preserve"> </w:t>
            </w:r>
            <w:r w:rsidRPr="00C15EDB">
              <w:t>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C43554" w:rsidRPr="00C15EDB" w:rsidRDefault="00C43554" w:rsidP="00C43554"/>
        </w:tc>
        <w:tc>
          <w:tcPr>
            <w:tcW w:w="383" w:type="dxa"/>
          </w:tcPr>
          <w:p w:rsidR="00C43554" w:rsidRPr="00C15EDB" w:rsidRDefault="00C43554" w:rsidP="00C43554">
            <w:pPr>
              <w:jc w:val="both"/>
            </w:pPr>
            <w: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43554" w:rsidRPr="00C15EDB" w:rsidRDefault="00C43554" w:rsidP="00C43554">
            <w:pPr>
              <w:jc w:val="center"/>
            </w:pPr>
          </w:p>
        </w:tc>
        <w:tc>
          <w:tcPr>
            <w:tcW w:w="576" w:type="dxa"/>
          </w:tcPr>
          <w:p w:rsidR="00C43554" w:rsidRPr="00C15EDB" w:rsidRDefault="00C43554" w:rsidP="00C43554"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C43554" w:rsidRPr="00C15EDB" w:rsidRDefault="00C43554" w:rsidP="00C43554"/>
        </w:tc>
        <w:tc>
          <w:tcPr>
            <w:tcW w:w="770" w:type="dxa"/>
          </w:tcPr>
          <w:p w:rsidR="00C43554" w:rsidRPr="00C15EDB" w:rsidRDefault="00C43554" w:rsidP="00C43554">
            <w:r>
              <w:t>г.</w:t>
            </w:r>
          </w:p>
        </w:tc>
      </w:tr>
    </w:tbl>
    <w:p w:rsidR="00C43554" w:rsidRDefault="00C43554" w:rsidP="00C43554">
      <w:pPr>
        <w:spacing w:before="240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3402"/>
      </w:tblGrid>
      <w:tr w:rsidR="00C43554" w:rsidRPr="002B735B" w:rsidTr="00C43554">
        <w:trPr>
          <w:trHeight w:val="1489"/>
        </w:trPr>
        <w:tc>
          <w:tcPr>
            <w:tcW w:w="3402" w:type="dxa"/>
            <w:tcBorders>
              <w:bottom w:val="single" w:sz="4" w:space="0" w:color="auto"/>
            </w:tcBorders>
          </w:tcPr>
          <w:p w:rsidR="00C43554" w:rsidRPr="002E5AC6" w:rsidRDefault="00C43554" w:rsidP="00C43554">
            <w:pPr>
              <w:tabs>
                <w:tab w:val="left" w:pos="6612"/>
              </w:tabs>
              <w:rPr>
                <w:caps/>
              </w:rPr>
            </w:pPr>
            <w:r w:rsidRPr="0036222E">
              <w:rPr>
                <w:caps/>
              </w:rPr>
              <w:t>Одобрено</w:t>
            </w:r>
          </w:p>
          <w:p w:rsidR="00C43554" w:rsidRPr="002E5AC6" w:rsidRDefault="00C43554" w:rsidP="00C43554">
            <w:pPr>
              <w:tabs>
                <w:tab w:val="left" w:pos="6612"/>
              </w:tabs>
              <w:spacing w:after="60"/>
              <w:rPr>
                <w:caps/>
              </w:rPr>
            </w:pPr>
            <w:r>
              <w:t>Председатель</w:t>
            </w:r>
            <w:r w:rsidRPr="0036222E">
              <w:t xml:space="preserve"> </w:t>
            </w:r>
            <w:r>
              <w:t>цикловой комиссии металлургических дисциплин</w:t>
            </w:r>
          </w:p>
        </w:tc>
        <w:tc>
          <w:tcPr>
            <w:tcW w:w="2268" w:type="dxa"/>
          </w:tcPr>
          <w:p w:rsidR="00C43554" w:rsidRPr="002E5AC6" w:rsidRDefault="00C43554" w:rsidP="00C43554">
            <w:pPr>
              <w:tabs>
                <w:tab w:val="left" w:pos="6612"/>
              </w:tabs>
              <w:spacing w:before="840"/>
              <w:rPr>
                <w:cap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43554" w:rsidRPr="00C43554" w:rsidRDefault="00C43554" w:rsidP="00C43554">
            <w:pPr>
              <w:tabs>
                <w:tab w:val="left" w:pos="6612"/>
              </w:tabs>
              <w:rPr>
                <w:caps/>
              </w:rPr>
            </w:pPr>
            <w:r>
              <w:rPr>
                <w:caps/>
              </w:rPr>
              <w:t>Согласовано</w:t>
            </w:r>
          </w:p>
          <w:p w:rsidR="00C43554" w:rsidRPr="00DF5C0C" w:rsidRDefault="00C43554" w:rsidP="00C43554">
            <w:pPr>
              <w:tabs>
                <w:tab w:val="left" w:pos="6612"/>
              </w:tabs>
            </w:pPr>
            <w:r>
              <w:t>З</w:t>
            </w:r>
            <w:r w:rsidRPr="0036222E">
              <w:t xml:space="preserve">аместитель директора </w:t>
            </w:r>
          </w:p>
          <w:p w:rsidR="00C43554" w:rsidRPr="002B735B" w:rsidRDefault="00C43554" w:rsidP="00C43554">
            <w:pPr>
              <w:tabs>
                <w:tab w:val="left" w:pos="6612"/>
              </w:tabs>
              <w:rPr>
                <w:caps/>
              </w:rPr>
            </w:pPr>
            <w:r>
              <w:t>по учебно</w:t>
            </w:r>
            <w:r w:rsidRPr="00C43554">
              <w:t>-</w:t>
            </w:r>
            <w:r>
              <w:t>методической работе</w:t>
            </w:r>
          </w:p>
        </w:tc>
      </w:tr>
      <w:tr w:rsidR="00C43554" w:rsidRPr="002B735B" w:rsidTr="00C43554">
        <w:trPr>
          <w:trHeight w:val="353"/>
        </w:trPr>
        <w:tc>
          <w:tcPr>
            <w:tcW w:w="3402" w:type="dxa"/>
            <w:tcBorders>
              <w:top w:val="single" w:sz="4" w:space="0" w:color="auto"/>
            </w:tcBorders>
          </w:tcPr>
          <w:p w:rsidR="00C43554" w:rsidRPr="002B735B" w:rsidRDefault="000336C9" w:rsidP="000336C9">
            <w:pPr>
              <w:tabs>
                <w:tab w:val="left" w:pos="6612"/>
              </w:tabs>
              <w:spacing w:before="60"/>
              <w:jc w:val="right"/>
              <w:rPr>
                <w:caps/>
              </w:rPr>
            </w:pPr>
            <w:r>
              <w:rPr>
                <w:b/>
              </w:rPr>
              <w:t>Н.Ю.</w:t>
            </w:r>
            <w:r w:rsidR="00C43554">
              <w:rPr>
                <w:b/>
              </w:rPr>
              <w:t>С</w:t>
            </w:r>
            <w:r w:rsidR="005C4689">
              <w:rPr>
                <w:b/>
              </w:rPr>
              <w:t xml:space="preserve">люсарь </w:t>
            </w:r>
          </w:p>
        </w:tc>
        <w:tc>
          <w:tcPr>
            <w:tcW w:w="2268" w:type="dxa"/>
          </w:tcPr>
          <w:p w:rsidR="00C43554" w:rsidRPr="002B735B" w:rsidRDefault="00C43554" w:rsidP="00C43554">
            <w:pPr>
              <w:tabs>
                <w:tab w:val="left" w:pos="6612"/>
              </w:tabs>
              <w:spacing w:before="60"/>
              <w:rPr>
                <w:cap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43554" w:rsidRPr="00F15A74" w:rsidRDefault="00C43554" w:rsidP="00C43554">
            <w:pPr>
              <w:tabs>
                <w:tab w:val="left" w:pos="6612"/>
              </w:tabs>
              <w:spacing w:before="60"/>
              <w:jc w:val="right"/>
              <w:rPr>
                <w:caps/>
              </w:rPr>
            </w:pPr>
            <w:r>
              <w:rPr>
                <w:b/>
                <w:bCs/>
              </w:rPr>
              <w:t>И.Г. Пятаева</w:t>
            </w:r>
          </w:p>
        </w:tc>
      </w:tr>
    </w:tbl>
    <w:p w:rsidR="00C43554" w:rsidRPr="005C1794" w:rsidRDefault="00C43554" w:rsidP="00C435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5C1794">
        <w:t xml:space="preserve"> </w:t>
      </w:r>
    </w:p>
    <w:p w:rsidR="00620900" w:rsidRDefault="00620900" w:rsidP="009E74AF"/>
    <w:p w:rsidR="00620900" w:rsidRDefault="00620900" w:rsidP="009E74AF"/>
    <w:p w:rsidR="00620900" w:rsidRDefault="00620900" w:rsidP="009E74AF"/>
    <w:p w:rsidR="00620900" w:rsidRDefault="00620900" w:rsidP="009E74AF"/>
    <w:p w:rsidR="00620900" w:rsidRDefault="00620900" w:rsidP="007C3EE3"/>
    <w:p w:rsidR="00B3762A" w:rsidRDefault="00B3762A" w:rsidP="007C3EE3">
      <w:pPr>
        <w:rPr>
          <w:lang w:val="en-US"/>
        </w:rPr>
      </w:pPr>
    </w:p>
    <w:p w:rsidR="00B3762A" w:rsidRDefault="00B3762A" w:rsidP="00B3762A">
      <w:pPr>
        <w:rPr>
          <w:lang w:val="en-US"/>
        </w:rPr>
      </w:pPr>
    </w:p>
    <w:p w:rsidR="00B3762A" w:rsidRDefault="00B3762A" w:rsidP="00B3762A">
      <w:pPr>
        <w:rPr>
          <w:lang w:val="en-US"/>
        </w:rPr>
      </w:pPr>
    </w:p>
    <w:p w:rsidR="00B3762A" w:rsidRDefault="00B3762A" w:rsidP="00B3762A">
      <w:pPr>
        <w:rPr>
          <w:lang w:val="en-US"/>
        </w:rPr>
      </w:pPr>
    </w:p>
    <w:p w:rsidR="00B3762A" w:rsidRDefault="00B3762A" w:rsidP="00B3762A">
      <w:pPr>
        <w:rPr>
          <w:lang w:val="en-US"/>
        </w:rPr>
      </w:pPr>
    </w:p>
    <w:p w:rsidR="00B3762A" w:rsidRDefault="00B3762A" w:rsidP="00B3762A">
      <w:pPr>
        <w:rPr>
          <w:lang w:val="en-US"/>
        </w:rPr>
      </w:pPr>
    </w:p>
    <w:p w:rsidR="00B3762A" w:rsidRDefault="00B3762A" w:rsidP="00B3762A">
      <w:pPr>
        <w:rPr>
          <w:lang w:val="en-US"/>
        </w:rPr>
      </w:pPr>
    </w:p>
    <w:p w:rsidR="00B3762A" w:rsidRDefault="00B3762A" w:rsidP="00B3762A">
      <w:pPr>
        <w:rPr>
          <w:lang w:val="en-US"/>
        </w:rPr>
      </w:pPr>
    </w:p>
    <w:p w:rsidR="00B3762A" w:rsidRDefault="00B3762A" w:rsidP="00B3762A">
      <w:pPr>
        <w:rPr>
          <w:lang w:val="en-US"/>
        </w:rPr>
      </w:pPr>
    </w:p>
    <w:p w:rsidR="00C43554" w:rsidRPr="00C43554" w:rsidRDefault="00C43554" w:rsidP="00C43554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43554" w:rsidRDefault="00C43554" w:rsidP="00B376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43554" w:rsidRDefault="00C43554" w:rsidP="00B376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43554" w:rsidRDefault="00C43554" w:rsidP="00B376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3762A" w:rsidRPr="00A20A8B" w:rsidRDefault="00B3762A" w:rsidP="00B376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B3762A" w:rsidRPr="00A20A8B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3762A" w:rsidRPr="00A20A8B" w:rsidTr="007C3EE3">
        <w:tc>
          <w:tcPr>
            <w:tcW w:w="7668" w:type="dxa"/>
            <w:shd w:val="clear" w:color="auto" w:fill="auto"/>
          </w:tcPr>
          <w:p w:rsidR="00B3762A" w:rsidRPr="00A20A8B" w:rsidRDefault="00B3762A" w:rsidP="007C3EE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3762A" w:rsidRPr="00A20A8B" w:rsidRDefault="00B3762A" w:rsidP="007C3EE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B3762A" w:rsidRPr="00A20A8B" w:rsidTr="007C3EE3">
        <w:tc>
          <w:tcPr>
            <w:tcW w:w="7668" w:type="dxa"/>
            <w:shd w:val="clear" w:color="auto" w:fill="auto"/>
          </w:tcPr>
          <w:p w:rsidR="00B3762A" w:rsidRPr="00A20A8B" w:rsidRDefault="00B3762A" w:rsidP="007C3EE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3762A" w:rsidRPr="00A20A8B" w:rsidRDefault="00B3762A" w:rsidP="007C3EE3"/>
        </w:tc>
        <w:tc>
          <w:tcPr>
            <w:tcW w:w="1903" w:type="dxa"/>
            <w:shd w:val="clear" w:color="auto" w:fill="auto"/>
          </w:tcPr>
          <w:p w:rsidR="00B3762A" w:rsidRPr="00A20A8B" w:rsidRDefault="00B3762A" w:rsidP="007C3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762A" w:rsidRPr="00A20A8B" w:rsidTr="007C3EE3">
        <w:tc>
          <w:tcPr>
            <w:tcW w:w="7668" w:type="dxa"/>
            <w:shd w:val="clear" w:color="auto" w:fill="auto"/>
          </w:tcPr>
          <w:p w:rsidR="00B3762A" w:rsidRPr="00A20A8B" w:rsidRDefault="00C91C06" w:rsidP="007C3EE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B3762A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B3762A" w:rsidRPr="00A20A8B" w:rsidRDefault="00B3762A" w:rsidP="007C3EE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3762A" w:rsidRPr="00A20A8B" w:rsidRDefault="00B3762A" w:rsidP="007C3EE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B3762A" w:rsidRPr="00A20A8B" w:rsidTr="007C3EE3">
        <w:trPr>
          <w:trHeight w:val="670"/>
        </w:trPr>
        <w:tc>
          <w:tcPr>
            <w:tcW w:w="7668" w:type="dxa"/>
            <w:shd w:val="clear" w:color="auto" w:fill="auto"/>
          </w:tcPr>
          <w:p w:rsidR="00B3762A" w:rsidRPr="00A20A8B" w:rsidRDefault="00E104C2" w:rsidP="007C3EE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</w:t>
            </w:r>
            <w:r w:rsidR="00B3762A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3762A" w:rsidRPr="00A20A8B" w:rsidRDefault="00B3762A" w:rsidP="007C3EE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3762A" w:rsidRPr="00A20A8B" w:rsidRDefault="00B3762A" w:rsidP="007C3EE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  <w:tr w:rsidR="00B3762A" w:rsidRPr="00A20A8B" w:rsidTr="007C3EE3">
        <w:tc>
          <w:tcPr>
            <w:tcW w:w="7668" w:type="dxa"/>
            <w:shd w:val="clear" w:color="auto" w:fill="auto"/>
          </w:tcPr>
          <w:p w:rsidR="00B3762A" w:rsidRPr="00A20A8B" w:rsidRDefault="00B3762A" w:rsidP="007C3EE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3762A" w:rsidRPr="00A20A8B" w:rsidRDefault="00B3762A" w:rsidP="007C3EE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3762A" w:rsidRPr="00A20A8B" w:rsidRDefault="00B3762A" w:rsidP="007C3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B3762A" w:rsidRPr="00A20A8B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762A" w:rsidRPr="00A20A8B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3762A" w:rsidRPr="00A20A8B" w:rsidRDefault="00B3762A" w:rsidP="00B37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5C4689">
        <w:rPr>
          <w:b/>
          <w:caps/>
          <w:sz w:val="28"/>
          <w:szCs w:val="28"/>
        </w:rPr>
        <w:lastRenderedPageBreak/>
        <w:t>1</w:t>
      </w:r>
      <w:r w:rsidRPr="00A20A8B">
        <w:rPr>
          <w:b/>
          <w:caps/>
          <w:sz w:val="28"/>
          <w:szCs w:val="28"/>
        </w:rPr>
        <w:t xml:space="preserve">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B3762A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762A" w:rsidRPr="00A20A8B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Теплотехника</w:t>
      </w:r>
    </w:p>
    <w:p w:rsidR="00B3762A" w:rsidRPr="0036222E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B3762A" w:rsidRPr="00A20A8B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3762A" w:rsidRPr="00A20A8B" w:rsidRDefault="005C4689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1.1</w:t>
      </w:r>
      <w:r w:rsidR="00B3762A">
        <w:rPr>
          <w:b/>
          <w:sz w:val="28"/>
          <w:szCs w:val="28"/>
        </w:rPr>
        <w:t xml:space="preserve"> </w:t>
      </w:r>
      <w:r w:rsidR="00B3762A" w:rsidRPr="00A20A8B">
        <w:rPr>
          <w:b/>
          <w:sz w:val="28"/>
          <w:szCs w:val="28"/>
        </w:rPr>
        <w:t>Область применения программы</w:t>
      </w:r>
    </w:p>
    <w:p w:rsidR="00B3762A" w:rsidRPr="00A20A8B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>программа учебной дисц</w:t>
      </w:r>
      <w:r w:rsidR="00B2686A">
        <w:rPr>
          <w:sz w:val="28"/>
          <w:szCs w:val="28"/>
        </w:rPr>
        <w:t>иплины является частью</w:t>
      </w:r>
      <w:r w:rsidR="005C4689">
        <w:rPr>
          <w:sz w:val="28"/>
          <w:szCs w:val="28"/>
        </w:rPr>
        <w:t xml:space="preserve"> образовательной программы среднего профессионального образования – программы подготовки специалистов среднего звена</w:t>
      </w:r>
      <w:r w:rsidR="00B2686A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 в соотв</w:t>
      </w:r>
      <w:r w:rsidR="00A71496">
        <w:rPr>
          <w:sz w:val="28"/>
          <w:szCs w:val="28"/>
        </w:rPr>
        <w:t>етствии с ФГОС по специальности</w:t>
      </w:r>
      <w:r w:rsidRPr="00A20A8B">
        <w:rPr>
          <w:sz w:val="28"/>
          <w:szCs w:val="28"/>
        </w:rPr>
        <w:t xml:space="preserve"> СПО </w:t>
      </w:r>
      <w:r w:rsidR="00F104EC">
        <w:rPr>
          <w:sz w:val="28"/>
          <w:szCs w:val="28"/>
        </w:rPr>
        <w:t>22.02.01</w:t>
      </w:r>
      <w:r>
        <w:rPr>
          <w:sz w:val="28"/>
          <w:szCs w:val="28"/>
        </w:rPr>
        <w:t xml:space="preserve"> Металлургия чёрных металлов.</w:t>
      </w:r>
    </w:p>
    <w:p w:rsidR="00B3762A" w:rsidRPr="00A20A8B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B3762A" w:rsidRPr="00A20A8B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B3762A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0F19E2">
        <w:rPr>
          <w:sz w:val="28"/>
          <w:szCs w:val="28"/>
        </w:rPr>
        <w:t xml:space="preserve"> программа учебной дисциплины может быть использована</w:t>
      </w:r>
      <w:r w:rsidRPr="000F19E2">
        <w:rPr>
          <w:b/>
          <w:sz w:val="28"/>
          <w:szCs w:val="28"/>
        </w:rPr>
        <w:t xml:space="preserve"> </w:t>
      </w:r>
      <w:r w:rsidRPr="000F19E2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</w:t>
      </w:r>
      <w:r>
        <w:rPr>
          <w:sz w:val="28"/>
          <w:szCs w:val="28"/>
        </w:rPr>
        <w:t xml:space="preserve"> специалистов</w:t>
      </w:r>
      <w:r w:rsidRPr="000F19E2">
        <w:rPr>
          <w:sz w:val="28"/>
          <w:szCs w:val="28"/>
        </w:rPr>
        <w:t xml:space="preserve"> в области</w:t>
      </w:r>
      <w:r>
        <w:rPr>
          <w:sz w:val="28"/>
          <w:szCs w:val="28"/>
        </w:rPr>
        <w:t xml:space="preserve"> черной</w:t>
      </w:r>
      <w:r w:rsidRPr="000F19E2">
        <w:rPr>
          <w:sz w:val="28"/>
          <w:szCs w:val="28"/>
        </w:rPr>
        <w:t xml:space="preserve"> металлурги</w:t>
      </w:r>
      <w:r>
        <w:rPr>
          <w:sz w:val="28"/>
          <w:szCs w:val="28"/>
        </w:rPr>
        <w:t>и</w:t>
      </w:r>
      <w:r w:rsidRPr="000F19E2">
        <w:rPr>
          <w:sz w:val="28"/>
          <w:szCs w:val="28"/>
        </w:rPr>
        <w:t xml:space="preserve"> и по профессиям рабочих: </w:t>
      </w:r>
      <w:r w:rsidR="00D82298">
        <w:rPr>
          <w:sz w:val="28"/>
          <w:szCs w:val="28"/>
        </w:rPr>
        <w:t xml:space="preserve"> 14103 Машинист разливочной машины, 14463 Миксеровой, </w:t>
      </w:r>
      <w:r>
        <w:rPr>
          <w:sz w:val="28"/>
          <w:szCs w:val="28"/>
        </w:rPr>
        <w:t>16758 Подручный сталевар конвертера, 15701 Оператор машины непрерывного литья заготовок, 16764 Подручный сталевар внепечной обработки стали</w:t>
      </w:r>
      <w:r w:rsidR="00D82298">
        <w:rPr>
          <w:sz w:val="28"/>
          <w:szCs w:val="28"/>
        </w:rPr>
        <w:t>, 16767 Подручный сталевар электропечи, 17627 Разливщик стали.</w:t>
      </w:r>
      <w:r>
        <w:rPr>
          <w:sz w:val="28"/>
          <w:szCs w:val="28"/>
        </w:rPr>
        <w:t xml:space="preserve"> </w:t>
      </w:r>
    </w:p>
    <w:p w:rsidR="005C4689" w:rsidRDefault="005C4689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B3762A" w:rsidRDefault="005C4689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1.2</w:t>
      </w:r>
      <w:r w:rsidR="00B3762A" w:rsidRPr="00A20A8B">
        <w:rPr>
          <w:b/>
          <w:sz w:val="28"/>
          <w:szCs w:val="28"/>
        </w:rPr>
        <w:t xml:space="preserve"> Место дисциплины в структуре</w:t>
      </w:r>
      <w:r>
        <w:rPr>
          <w:b/>
          <w:sz w:val="28"/>
          <w:szCs w:val="28"/>
        </w:rPr>
        <w:t xml:space="preserve"> образовательной программы среднего профессионального образования – программы подготовки специалистов среднего звена:</w:t>
      </w:r>
      <w:r w:rsidR="00B3762A" w:rsidRPr="00A20A8B">
        <w:rPr>
          <w:b/>
          <w:sz w:val="28"/>
          <w:szCs w:val="28"/>
        </w:rPr>
        <w:t xml:space="preserve"> </w:t>
      </w:r>
      <w:r w:rsidR="00B3762A" w:rsidRPr="00A40D74">
        <w:rPr>
          <w:sz w:val="28"/>
          <w:szCs w:val="28"/>
        </w:rPr>
        <w:t>дисципли</w:t>
      </w:r>
      <w:r>
        <w:rPr>
          <w:sz w:val="28"/>
          <w:szCs w:val="28"/>
        </w:rPr>
        <w:t>на входит в профессиональный ччебный</w:t>
      </w:r>
      <w:r w:rsidR="00B3762A" w:rsidRPr="00A40D74">
        <w:rPr>
          <w:sz w:val="28"/>
          <w:szCs w:val="28"/>
        </w:rPr>
        <w:t xml:space="preserve"> цикл.</w:t>
      </w:r>
    </w:p>
    <w:p w:rsidR="00B3762A" w:rsidRPr="00A20A8B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3762A" w:rsidRPr="00A20A8B" w:rsidRDefault="005C4689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3762A"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3762A" w:rsidRPr="00A20A8B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3762A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0" w:name="_GoBack"/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14784D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B3762A" w:rsidRPr="00C91C06" w:rsidRDefault="00B3762A" w:rsidP="00B3762A">
      <w:pPr>
        <w:rPr>
          <w:sz w:val="28"/>
          <w:szCs w:val="28"/>
        </w:rPr>
      </w:pPr>
      <w:r>
        <w:t xml:space="preserve">  </w:t>
      </w:r>
      <w:r w:rsidRPr="00C91C06">
        <w:rPr>
          <w:sz w:val="28"/>
          <w:szCs w:val="28"/>
        </w:rPr>
        <w:t>- производить расчеты процессов горения и теплообм</w:t>
      </w:r>
      <w:r w:rsidR="00C91C06">
        <w:rPr>
          <w:sz w:val="28"/>
          <w:szCs w:val="28"/>
        </w:rPr>
        <w:t>ена в металлургических печах</w:t>
      </w:r>
      <w:r w:rsidR="00FA6BAA">
        <w:rPr>
          <w:sz w:val="28"/>
          <w:szCs w:val="28"/>
        </w:rPr>
        <w:t xml:space="preserve"> (нагревательных и плавильных)</w:t>
      </w:r>
      <w:bookmarkEnd w:id="0"/>
      <w:r w:rsidR="00C91C06">
        <w:rPr>
          <w:sz w:val="28"/>
          <w:szCs w:val="28"/>
        </w:rPr>
        <w:t>;</w:t>
      </w:r>
    </w:p>
    <w:p w:rsidR="00B3762A" w:rsidRPr="00A20A8B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14784D"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B3762A" w:rsidRPr="00C91C06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1C06">
        <w:rPr>
          <w:sz w:val="28"/>
          <w:szCs w:val="28"/>
        </w:rPr>
        <w:t>-   основные положения теплотехники и теплоэнергетики;</w:t>
      </w:r>
    </w:p>
    <w:p w:rsidR="00B3762A" w:rsidRPr="00C91C06" w:rsidRDefault="00B3762A" w:rsidP="00B3762A">
      <w:pPr>
        <w:rPr>
          <w:sz w:val="28"/>
          <w:szCs w:val="28"/>
        </w:rPr>
      </w:pPr>
      <w:r w:rsidRPr="00C91C06">
        <w:rPr>
          <w:sz w:val="28"/>
          <w:szCs w:val="28"/>
        </w:rPr>
        <w:t xml:space="preserve"> -  назначение и свойства огнеупорных материалов;</w:t>
      </w:r>
    </w:p>
    <w:p w:rsidR="00B3762A" w:rsidRPr="00C91C06" w:rsidRDefault="00B3762A" w:rsidP="00B3762A">
      <w:pPr>
        <w:rPr>
          <w:sz w:val="28"/>
          <w:szCs w:val="28"/>
        </w:rPr>
      </w:pPr>
      <w:r w:rsidRPr="00C91C06">
        <w:rPr>
          <w:sz w:val="28"/>
          <w:szCs w:val="28"/>
        </w:rPr>
        <w:t xml:space="preserve">  - устройства и принципы действия металлургических печей;</w:t>
      </w:r>
    </w:p>
    <w:p w:rsidR="00B3762A" w:rsidRPr="00C91C06" w:rsidRDefault="00B3762A" w:rsidP="00B3762A">
      <w:pPr>
        <w:rPr>
          <w:sz w:val="28"/>
          <w:szCs w:val="28"/>
        </w:rPr>
      </w:pPr>
      <w:r w:rsidRPr="00C91C06">
        <w:rPr>
          <w:sz w:val="28"/>
          <w:szCs w:val="28"/>
        </w:rPr>
        <w:t xml:space="preserve">  - топливо металлургических печей и методику расчетов горения;</w:t>
      </w:r>
    </w:p>
    <w:p w:rsidR="00B3762A" w:rsidRDefault="00B3762A" w:rsidP="00B3762A">
      <w:pPr>
        <w:rPr>
          <w:sz w:val="28"/>
          <w:szCs w:val="28"/>
        </w:rPr>
      </w:pPr>
      <w:r w:rsidRPr="00C91C06">
        <w:rPr>
          <w:sz w:val="28"/>
          <w:szCs w:val="28"/>
        </w:rPr>
        <w:t xml:space="preserve">   закономерности процессов тепломассообмена в металлургических печах</w:t>
      </w:r>
      <w:r w:rsidR="005C4689">
        <w:rPr>
          <w:sz w:val="28"/>
          <w:szCs w:val="28"/>
        </w:rPr>
        <w:t>.</w:t>
      </w:r>
    </w:p>
    <w:p w:rsidR="005C4689" w:rsidRPr="00C91C06" w:rsidRDefault="005C4689" w:rsidP="00B3762A">
      <w:pPr>
        <w:rPr>
          <w:sz w:val="28"/>
          <w:szCs w:val="28"/>
        </w:rPr>
      </w:pPr>
    </w:p>
    <w:p w:rsidR="00B3762A" w:rsidRDefault="005C4689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3762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B3762A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="00C43554">
        <w:rPr>
          <w:sz w:val="28"/>
          <w:szCs w:val="28"/>
        </w:rPr>
        <w:t xml:space="preserve"> – 96</w:t>
      </w:r>
      <w:r>
        <w:rPr>
          <w:sz w:val="28"/>
          <w:szCs w:val="28"/>
        </w:rPr>
        <w:t xml:space="preserve"> часов, в том числе:</w:t>
      </w:r>
    </w:p>
    <w:p w:rsidR="00B3762A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="00C43554">
        <w:rPr>
          <w:sz w:val="28"/>
          <w:szCs w:val="28"/>
        </w:rPr>
        <w:t>64</w:t>
      </w:r>
      <w:r>
        <w:rPr>
          <w:sz w:val="28"/>
          <w:szCs w:val="28"/>
        </w:rPr>
        <w:t xml:space="preserve"> часов;</w:t>
      </w:r>
    </w:p>
    <w:p w:rsidR="00B3762A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– </w:t>
      </w:r>
      <w:r w:rsidR="00C43554">
        <w:rPr>
          <w:sz w:val="28"/>
          <w:szCs w:val="28"/>
        </w:rPr>
        <w:t>32</w:t>
      </w:r>
      <w:r w:rsidR="00B8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часов.</w:t>
      </w:r>
    </w:p>
    <w:p w:rsidR="00B3762A" w:rsidRPr="00A20A8B" w:rsidRDefault="00B3762A" w:rsidP="00C91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 xml:space="preserve">2. СТРУКТУРА </w:t>
      </w:r>
      <w:r w:rsidR="00C91C06">
        <w:rPr>
          <w:b/>
          <w:sz w:val="28"/>
          <w:szCs w:val="28"/>
        </w:rPr>
        <w:t xml:space="preserve">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</w:p>
    <w:p w:rsidR="00B3762A" w:rsidRPr="00A20A8B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  </w:t>
      </w: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3762A" w:rsidRPr="00A20A8B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3762A" w:rsidRPr="00B81913" w:rsidTr="007C3EE3">
        <w:trPr>
          <w:trHeight w:val="460"/>
        </w:trPr>
        <w:tc>
          <w:tcPr>
            <w:tcW w:w="7904" w:type="dxa"/>
            <w:shd w:val="clear" w:color="auto" w:fill="auto"/>
          </w:tcPr>
          <w:p w:rsidR="00B3762A" w:rsidRPr="00B81913" w:rsidRDefault="00B3762A" w:rsidP="007C3EE3">
            <w:pPr>
              <w:jc w:val="center"/>
              <w:rPr>
                <w:sz w:val="28"/>
                <w:szCs w:val="28"/>
              </w:rPr>
            </w:pPr>
            <w:r w:rsidRPr="00B8191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3762A" w:rsidRPr="00B81913" w:rsidRDefault="00B3762A" w:rsidP="007C3EE3">
            <w:pPr>
              <w:jc w:val="center"/>
              <w:rPr>
                <w:i/>
                <w:iCs/>
                <w:sz w:val="28"/>
                <w:szCs w:val="28"/>
              </w:rPr>
            </w:pPr>
            <w:r w:rsidRPr="00B8191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3762A" w:rsidRPr="00B81913" w:rsidTr="007C3EE3">
        <w:trPr>
          <w:trHeight w:val="285"/>
        </w:trPr>
        <w:tc>
          <w:tcPr>
            <w:tcW w:w="7904" w:type="dxa"/>
            <w:shd w:val="clear" w:color="auto" w:fill="auto"/>
          </w:tcPr>
          <w:p w:rsidR="00B3762A" w:rsidRPr="00B81913" w:rsidRDefault="00B3762A" w:rsidP="007C3EE3">
            <w:pPr>
              <w:rPr>
                <w:b/>
                <w:sz w:val="28"/>
                <w:szCs w:val="28"/>
              </w:rPr>
            </w:pPr>
            <w:r w:rsidRPr="00B8191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3762A" w:rsidRPr="00B81913" w:rsidRDefault="00C43554" w:rsidP="007C3EE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96</w:t>
            </w:r>
          </w:p>
        </w:tc>
      </w:tr>
      <w:tr w:rsidR="00B3762A" w:rsidRPr="00B81913" w:rsidTr="007C3EE3">
        <w:tc>
          <w:tcPr>
            <w:tcW w:w="7904" w:type="dxa"/>
            <w:shd w:val="clear" w:color="auto" w:fill="auto"/>
          </w:tcPr>
          <w:p w:rsidR="00B3762A" w:rsidRPr="00B81913" w:rsidRDefault="00B3762A" w:rsidP="007C3EE3">
            <w:pPr>
              <w:jc w:val="both"/>
              <w:rPr>
                <w:sz w:val="28"/>
                <w:szCs w:val="28"/>
              </w:rPr>
            </w:pPr>
            <w:r w:rsidRPr="00B8191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3762A" w:rsidRPr="00B81913" w:rsidRDefault="00C43554" w:rsidP="007C3EE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B3762A" w:rsidRPr="00B81913" w:rsidTr="007C3EE3">
        <w:tc>
          <w:tcPr>
            <w:tcW w:w="7904" w:type="dxa"/>
            <w:shd w:val="clear" w:color="auto" w:fill="auto"/>
          </w:tcPr>
          <w:p w:rsidR="00B3762A" w:rsidRPr="00B81913" w:rsidRDefault="00B3762A" w:rsidP="007C3EE3">
            <w:pPr>
              <w:jc w:val="both"/>
              <w:rPr>
                <w:sz w:val="28"/>
                <w:szCs w:val="28"/>
              </w:rPr>
            </w:pPr>
            <w:r w:rsidRPr="00B8191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3762A" w:rsidRPr="00B81913" w:rsidRDefault="00B3762A" w:rsidP="007C3EE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3762A" w:rsidRPr="00B81913" w:rsidTr="007C3EE3">
        <w:tc>
          <w:tcPr>
            <w:tcW w:w="7904" w:type="dxa"/>
            <w:shd w:val="clear" w:color="auto" w:fill="auto"/>
          </w:tcPr>
          <w:p w:rsidR="00B3762A" w:rsidRPr="00B81913" w:rsidRDefault="00B3762A" w:rsidP="007C3EE3">
            <w:pPr>
              <w:jc w:val="both"/>
              <w:rPr>
                <w:sz w:val="28"/>
                <w:szCs w:val="28"/>
              </w:rPr>
            </w:pPr>
            <w:r w:rsidRPr="00B81913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B3762A" w:rsidRPr="00B81913" w:rsidRDefault="00B3762A" w:rsidP="007C3EE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B3762A" w:rsidRPr="00B81913" w:rsidTr="007C3EE3">
        <w:tc>
          <w:tcPr>
            <w:tcW w:w="7904" w:type="dxa"/>
            <w:shd w:val="clear" w:color="auto" w:fill="auto"/>
          </w:tcPr>
          <w:p w:rsidR="00B3762A" w:rsidRPr="00B81913" w:rsidRDefault="00B3762A" w:rsidP="007C3EE3">
            <w:pPr>
              <w:jc w:val="both"/>
              <w:rPr>
                <w:sz w:val="28"/>
                <w:szCs w:val="28"/>
              </w:rPr>
            </w:pPr>
            <w:r w:rsidRPr="00B81913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3762A" w:rsidRPr="00B81913" w:rsidRDefault="00C43554" w:rsidP="007C3EE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B3762A" w:rsidRPr="00B81913" w:rsidTr="007C3EE3">
        <w:tc>
          <w:tcPr>
            <w:tcW w:w="7904" w:type="dxa"/>
            <w:shd w:val="clear" w:color="auto" w:fill="auto"/>
          </w:tcPr>
          <w:p w:rsidR="00B3762A" w:rsidRPr="00B81913" w:rsidRDefault="00B3762A" w:rsidP="007C3EE3">
            <w:pPr>
              <w:jc w:val="both"/>
              <w:rPr>
                <w:sz w:val="28"/>
                <w:szCs w:val="28"/>
              </w:rPr>
            </w:pPr>
            <w:r w:rsidRPr="00B81913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3762A" w:rsidRPr="00B81913" w:rsidRDefault="00C43554" w:rsidP="007C3EE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B3762A" w:rsidRPr="00B81913" w:rsidTr="007C3EE3">
        <w:tc>
          <w:tcPr>
            <w:tcW w:w="7904" w:type="dxa"/>
            <w:shd w:val="clear" w:color="auto" w:fill="auto"/>
          </w:tcPr>
          <w:p w:rsidR="00B3762A" w:rsidRPr="00B81913" w:rsidRDefault="00B3762A" w:rsidP="007C3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1800" w:type="dxa"/>
            <w:shd w:val="clear" w:color="auto" w:fill="auto"/>
          </w:tcPr>
          <w:p w:rsidR="00B3762A" w:rsidRPr="00B81913" w:rsidRDefault="00B3762A" w:rsidP="007C3EE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3762A" w:rsidRPr="00B81913" w:rsidTr="007C3EE3">
        <w:tc>
          <w:tcPr>
            <w:tcW w:w="7904" w:type="dxa"/>
            <w:shd w:val="clear" w:color="auto" w:fill="auto"/>
          </w:tcPr>
          <w:p w:rsidR="00B3762A" w:rsidRPr="00B81913" w:rsidRDefault="00B3762A" w:rsidP="007C3EE3">
            <w:pPr>
              <w:jc w:val="both"/>
              <w:rPr>
                <w:b/>
                <w:sz w:val="28"/>
                <w:szCs w:val="28"/>
              </w:rPr>
            </w:pPr>
            <w:r w:rsidRPr="00B8191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3762A" w:rsidRPr="00B81913" w:rsidRDefault="00C43554" w:rsidP="007C3EE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B3762A" w:rsidRPr="00B81913" w:rsidTr="007C3EE3">
        <w:tc>
          <w:tcPr>
            <w:tcW w:w="7904" w:type="dxa"/>
            <w:shd w:val="clear" w:color="auto" w:fill="auto"/>
          </w:tcPr>
          <w:p w:rsidR="00B3762A" w:rsidRPr="00B81913" w:rsidRDefault="00B3762A" w:rsidP="007C3EE3">
            <w:pPr>
              <w:jc w:val="both"/>
              <w:rPr>
                <w:sz w:val="28"/>
                <w:szCs w:val="28"/>
              </w:rPr>
            </w:pPr>
            <w:r w:rsidRPr="00B8191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3762A" w:rsidRPr="00B81913" w:rsidRDefault="00B3762A" w:rsidP="007C3EE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3762A" w:rsidRPr="00B81913" w:rsidTr="007C3EE3">
        <w:tc>
          <w:tcPr>
            <w:tcW w:w="7904" w:type="dxa"/>
            <w:shd w:val="clear" w:color="auto" w:fill="auto"/>
          </w:tcPr>
          <w:p w:rsidR="00B3762A" w:rsidRPr="00B81913" w:rsidRDefault="00B3762A" w:rsidP="007C3EE3">
            <w:pPr>
              <w:jc w:val="both"/>
              <w:rPr>
                <w:sz w:val="28"/>
                <w:szCs w:val="28"/>
              </w:rPr>
            </w:pPr>
            <w:r w:rsidRPr="00B81913">
              <w:rPr>
                <w:sz w:val="28"/>
                <w:szCs w:val="28"/>
              </w:rPr>
              <w:t>- подгото</w:t>
            </w:r>
            <w:r w:rsidR="00A71496">
              <w:rPr>
                <w:sz w:val="28"/>
                <w:szCs w:val="28"/>
              </w:rPr>
              <w:t>вка опорных конспектов;</w:t>
            </w:r>
          </w:p>
          <w:p w:rsidR="00B3762A" w:rsidRPr="00B81913" w:rsidRDefault="00B3762A" w:rsidP="007C3EE3">
            <w:pPr>
              <w:ind w:left="360" w:hanging="360"/>
              <w:rPr>
                <w:sz w:val="28"/>
                <w:szCs w:val="28"/>
              </w:rPr>
            </w:pPr>
            <w:r w:rsidRPr="00B81913">
              <w:rPr>
                <w:sz w:val="28"/>
                <w:szCs w:val="28"/>
              </w:rPr>
              <w:t>- систематическая проработка конспектов занятий, учебной и специальной технической литературы, нормативной и справочной документации (по вопросам к параграфам, главам учебных пособий, составленным преподавателем)</w:t>
            </w:r>
            <w:r w:rsidR="002B3D08">
              <w:rPr>
                <w:sz w:val="28"/>
                <w:szCs w:val="28"/>
              </w:rPr>
              <w:t>;</w:t>
            </w:r>
          </w:p>
          <w:p w:rsidR="00B3762A" w:rsidRPr="00B81913" w:rsidRDefault="00B3762A" w:rsidP="007C3EE3">
            <w:pPr>
              <w:ind w:left="360" w:hanging="360"/>
              <w:rPr>
                <w:sz w:val="28"/>
                <w:szCs w:val="28"/>
              </w:rPr>
            </w:pPr>
            <w:r w:rsidRPr="00B81913">
              <w:rPr>
                <w:sz w:val="28"/>
                <w:szCs w:val="28"/>
              </w:rPr>
              <w:t>- оформление лабораторных и практических работ, отчетов и подготовка к их защите</w:t>
            </w:r>
            <w:r w:rsidR="002B3D08">
              <w:rPr>
                <w:sz w:val="28"/>
                <w:szCs w:val="28"/>
              </w:rPr>
              <w:t>;</w:t>
            </w:r>
          </w:p>
          <w:p w:rsidR="00B3762A" w:rsidRPr="00B81913" w:rsidRDefault="00B3762A" w:rsidP="007C3EE3">
            <w:pPr>
              <w:ind w:left="360" w:hanging="360"/>
              <w:jc w:val="both"/>
              <w:rPr>
                <w:sz w:val="28"/>
                <w:szCs w:val="28"/>
              </w:rPr>
            </w:pPr>
            <w:r w:rsidRPr="00B81913">
              <w:rPr>
                <w:sz w:val="28"/>
                <w:szCs w:val="28"/>
              </w:rPr>
              <w:t xml:space="preserve">- выбор огнеупорных материалов при эксплуатации </w:t>
            </w:r>
            <w:r w:rsidR="00216895">
              <w:rPr>
                <w:sz w:val="28"/>
                <w:szCs w:val="28"/>
              </w:rPr>
              <w:t xml:space="preserve">плавильных и </w:t>
            </w:r>
            <w:r w:rsidRPr="00B81913">
              <w:rPr>
                <w:sz w:val="28"/>
                <w:szCs w:val="28"/>
              </w:rPr>
              <w:t>нагревательных печей</w:t>
            </w:r>
            <w:r w:rsidR="002B3D08">
              <w:rPr>
                <w:sz w:val="28"/>
                <w:szCs w:val="28"/>
              </w:rPr>
              <w:t>;</w:t>
            </w:r>
          </w:p>
          <w:p w:rsidR="00B3762A" w:rsidRPr="00B81913" w:rsidRDefault="00B3762A" w:rsidP="007C3EE3">
            <w:pPr>
              <w:ind w:left="360" w:hanging="360"/>
              <w:jc w:val="both"/>
              <w:rPr>
                <w:sz w:val="28"/>
                <w:szCs w:val="28"/>
              </w:rPr>
            </w:pPr>
            <w:r w:rsidRPr="00B81913">
              <w:rPr>
                <w:sz w:val="28"/>
                <w:szCs w:val="28"/>
              </w:rPr>
              <w:t>- изображение элементарных схем конструкций  и элементов печи</w:t>
            </w:r>
            <w:r w:rsidR="002B3D08">
              <w:rPr>
                <w:sz w:val="28"/>
                <w:szCs w:val="28"/>
              </w:rPr>
              <w:t>.</w:t>
            </w:r>
          </w:p>
          <w:p w:rsidR="00B3762A" w:rsidRPr="00B81913" w:rsidRDefault="00B3762A" w:rsidP="007C3EE3">
            <w:pPr>
              <w:ind w:left="360" w:hanging="36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3762A" w:rsidRPr="00B81913" w:rsidRDefault="00F104EC" w:rsidP="007C3EE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B3762A" w:rsidRPr="00B81913" w:rsidRDefault="00A71496" w:rsidP="00A7149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</w:t>
            </w:r>
            <w:r w:rsidR="00F104EC">
              <w:rPr>
                <w:i/>
                <w:iCs/>
                <w:sz w:val="28"/>
                <w:szCs w:val="28"/>
              </w:rPr>
              <w:t>6</w:t>
            </w:r>
          </w:p>
          <w:p w:rsidR="00B3762A" w:rsidRPr="00B81913" w:rsidRDefault="00B3762A" w:rsidP="007C3EE3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B3762A" w:rsidRPr="00B81913" w:rsidRDefault="00B3762A" w:rsidP="007C3EE3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B3762A" w:rsidRPr="00B81913" w:rsidRDefault="00B3762A" w:rsidP="007C3EE3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B3762A" w:rsidRPr="00B81913" w:rsidRDefault="00607DA8" w:rsidP="007C3EE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  <w:p w:rsidR="00B3762A" w:rsidRPr="00B81913" w:rsidRDefault="00B3762A" w:rsidP="007C3EE3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B3762A" w:rsidRPr="00B81913" w:rsidRDefault="00F104EC" w:rsidP="007C3EE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B3762A" w:rsidRPr="00B81913" w:rsidRDefault="00B3762A" w:rsidP="007C3EE3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B3762A" w:rsidRPr="00B81913" w:rsidRDefault="00F104EC" w:rsidP="007C3EE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B3762A" w:rsidRPr="00B81913" w:rsidRDefault="00B3762A" w:rsidP="007C3EE3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B3762A" w:rsidRPr="00B81913" w:rsidRDefault="00B3762A" w:rsidP="007C3EE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3762A" w:rsidRPr="00B81913" w:rsidTr="007C3EE3">
        <w:trPr>
          <w:trHeight w:val="522"/>
        </w:trPr>
        <w:tc>
          <w:tcPr>
            <w:tcW w:w="9704" w:type="dxa"/>
            <w:gridSpan w:val="2"/>
            <w:shd w:val="clear" w:color="auto" w:fill="auto"/>
          </w:tcPr>
          <w:p w:rsidR="00B3762A" w:rsidRPr="005C4689" w:rsidRDefault="005C4689" w:rsidP="007C3EE3">
            <w:pPr>
              <w:rPr>
                <w:iCs/>
                <w:sz w:val="28"/>
                <w:szCs w:val="28"/>
              </w:rPr>
            </w:pPr>
            <w:r w:rsidRPr="005C4689">
              <w:rPr>
                <w:iCs/>
                <w:sz w:val="28"/>
                <w:szCs w:val="28"/>
              </w:rPr>
              <w:t xml:space="preserve">Промежуточная аттестация </w:t>
            </w:r>
            <w:r w:rsidR="00B3762A" w:rsidRPr="005C4689">
              <w:rPr>
                <w:iCs/>
                <w:sz w:val="28"/>
                <w:szCs w:val="28"/>
              </w:rPr>
              <w:t xml:space="preserve">в форме </w:t>
            </w:r>
            <w:r w:rsidR="00FA6BAA" w:rsidRPr="005C4689">
              <w:rPr>
                <w:iCs/>
                <w:sz w:val="28"/>
                <w:szCs w:val="28"/>
              </w:rPr>
              <w:t xml:space="preserve"> </w:t>
            </w:r>
            <w:r w:rsidR="00685486" w:rsidRPr="005C4689">
              <w:rPr>
                <w:b/>
                <w:iCs/>
                <w:sz w:val="28"/>
                <w:szCs w:val="28"/>
              </w:rPr>
              <w:t>экзамен</w:t>
            </w:r>
            <w:r w:rsidR="00FA6BAA" w:rsidRPr="005C4689">
              <w:rPr>
                <w:b/>
                <w:iCs/>
                <w:sz w:val="28"/>
                <w:szCs w:val="28"/>
              </w:rPr>
              <w:t>а</w:t>
            </w:r>
            <w:r w:rsidR="00B3762A" w:rsidRPr="005C4689">
              <w:rPr>
                <w:iCs/>
                <w:color w:val="FF0000"/>
                <w:sz w:val="28"/>
                <w:szCs w:val="28"/>
              </w:rPr>
              <w:t xml:space="preserve">  </w:t>
            </w:r>
            <w:r w:rsidR="00B3762A" w:rsidRPr="005C4689">
              <w:rPr>
                <w:iCs/>
                <w:sz w:val="28"/>
                <w:szCs w:val="28"/>
              </w:rPr>
              <w:t xml:space="preserve">  </w:t>
            </w:r>
          </w:p>
          <w:p w:rsidR="00B3762A" w:rsidRPr="00B81913" w:rsidRDefault="00B3762A" w:rsidP="007C3EE3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B3762A" w:rsidRDefault="00B3762A" w:rsidP="00B3762A">
      <w:pPr>
        <w:rPr>
          <w:highlight w:val="yellow"/>
        </w:rPr>
      </w:pPr>
    </w:p>
    <w:p w:rsidR="00B3762A" w:rsidRPr="005E16F3" w:rsidRDefault="00B3762A" w:rsidP="00B3762A"/>
    <w:p w:rsidR="00B3762A" w:rsidRDefault="00B3762A" w:rsidP="00B3762A"/>
    <w:p w:rsidR="00B3762A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B3762A" w:rsidSect="007C3EE3">
          <w:footerReference w:type="even" r:id="rId8"/>
          <w:footerReference w:type="default" r:id="rId9"/>
          <w:pgSz w:w="11907" w:h="16840"/>
          <w:pgMar w:top="1134" w:right="851" w:bottom="992" w:left="851" w:header="709" w:footer="709" w:gutter="0"/>
          <w:cols w:space="720"/>
        </w:sectPr>
      </w:pPr>
    </w:p>
    <w:p w:rsidR="00B3762A" w:rsidRPr="00A20A8B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3762A" w:rsidRPr="00A20A8B" w:rsidRDefault="00C91C06" w:rsidP="00B376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t>2.2.  Т</w:t>
      </w:r>
      <w:r w:rsidR="00B3762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B3762A" w:rsidRPr="00A20A8B">
        <w:rPr>
          <w:b/>
          <w:caps/>
          <w:sz w:val="28"/>
          <w:szCs w:val="28"/>
        </w:rPr>
        <w:t xml:space="preserve"> </w:t>
      </w:r>
      <w:r w:rsidR="00B3762A">
        <w:rPr>
          <w:b/>
          <w:sz w:val="28"/>
          <w:szCs w:val="28"/>
        </w:rPr>
        <w:t>Теплотехника</w:t>
      </w:r>
    </w:p>
    <w:p w:rsidR="00B3762A" w:rsidRPr="00A20A8B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584"/>
        <w:gridCol w:w="9428"/>
        <w:gridCol w:w="1332"/>
        <w:gridCol w:w="1211"/>
      </w:tblGrid>
      <w:tr w:rsidR="00B3762A" w:rsidTr="00A823D4">
        <w:tc>
          <w:tcPr>
            <w:tcW w:w="2231" w:type="dxa"/>
            <w:tcBorders>
              <w:top w:val="single" w:sz="4" w:space="0" w:color="auto"/>
            </w:tcBorders>
          </w:tcPr>
          <w:p w:rsidR="00B3762A" w:rsidRPr="00D0761D" w:rsidRDefault="00B3762A" w:rsidP="007C3EE3">
            <w:pPr>
              <w:rPr>
                <w:b/>
              </w:rPr>
            </w:pPr>
            <w:r w:rsidRPr="00D0761D">
              <w:rPr>
                <w:b/>
                <w:bCs/>
                <w:sz w:val="20"/>
                <w:szCs w:val="20"/>
              </w:rPr>
              <w:t>Содержание учебного материала и тем</w:t>
            </w:r>
          </w:p>
        </w:tc>
        <w:tc>
          <w:tcPr>
            <w:tcW w:w="10012" w:type="dxa"/>
            <w:gridSpan w:val="2"/>
            <w:tcBorders>
              <w:top w:val="single" w:sz="4" w:space="0" w:color="auto"/>
            </w:tcBorders>
          </w:tcPr>
          <w:p w:rsidR="00B3762A" w:rsidRDefault="00B3762A" w:rsidP="007C3EE3">
            <w:r w:rsidRPr="00D0761D">
              <w:rPr>
                <w:b/>
                <w:bCs/>
                <w:sz w:val="20"/>
                <w:szCs w:val="20"/>
              </w:rPr>
              <w:t xml:space="preserve">      Содержание учебного материала, лабораторные и практические работы, самостоятельная работа       обучающихся, курсовая работ (проект)</w:t>
            </w:r>
            <w:r w:rsidRPr="00D0761D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B3762A" w:rsidRDefault="00B3762A" w:rsidP="007C3EE3">
            <w:r w:rsidRPr="00D0761D">
              <w:rPr>
                <w:b/>
                <w:bCs/>
                <w:sz w:val="20"/>
                <w:szCs w:val="20"/>
              </w:rPr>
              <w:t xml:space="preserve"> Объем часов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B3762A" w:rsidRDefault="00B3762A" w:rsidP="007C3EE3">
            <w:r>
              <w:rPr>
                <w:b/>
                <w:bCs/>
                <w:sz w:val="20"/>
                <w:szCs w:val="20"/>
              </w:rPr>
              <w:t xml:space="preserve">   Уровень усвоения</w:t>
            </w:r>
            <w:r w:rsidRPr="00D0761D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B3762A" w:rsidTr="007C3EE3">
        <w:tc>
          <w:tcPr>
            <w:tcW w:w="2231" w:type="dxa"/>
          </w:tcPr>
          <w:p w:rsidR="00B3762A" w:rsidRPr="00D0761D" w:rsidRDefault="00B3762A" w:rsidP="007C3EE3">
            <w:pPr>
              <w:rPr>
                <w:b/>
              </w:rPr>
            </w:pPr>
            <w:r w:rsidRPr="00D0761D">
              <w:rPr>
                <w:b/>
              </w:rPr>
              <w:t xml:space="preserve">          1</w:t>
            </w:r>
          </w:p>
        </w:tc>
        <w:tc>
          <w:tcPr>
            <w:tcW w:w="10012" w:type="dxa"/>
            <w:gridSpan w:val="2"/>
          </w:tcPr>
          <w:p w:rsidR="00B3762A" w:rsidRPr="00D0761D" w:rsidRDefault="00B3762A" w:rsidP="007C3EE3">
            <w:pPr>
              <w:rPr>
                <w:b/>
              </w:rPr>
            </w:pPr>
            <w:r w:rsidRPr="00D0761D">
              <w:rPr>
                <w:b/>
              </w:rPr>
              <w:t xml:space="preserve">                                              2</w:t>
            </w:r>
          </w:p>
        </w:tc>
        <w:tc>
          <w:tcPr>
            <w:tcW w:w="1332" w:type="dxa"/>
          </w:tcPr>
          <w:p w:rsidR="00B3762A" w:rsidRPr="00D0761D" w:rsidRDefault="00B3762A" w:rsidP="007C3EE3">
            <w:pPr>
              <w:rPr>
                <w:b/>
              </w:rPr>
            </w:pPr>
            <w:r w:rsidRPr="00D0761D">
              <w:rPr>
                <w:b/>
              </w:rPr>
              <w:t xml:space="preserve">       3</w:t>
            </w:r>
          </w:p>
        </w:tc>
        <w:tc>
          <w:tcPr>
            <w:tcW w:w="1211" w:type="dxa"/>
            <w:tcBorders>
              <w:bottom w:val="single" w:sz="4" w:space="0" w:color="7F7F7F"/>
            </w:tcBorders>
          </w:tcPr>
          <w:p w:rsidR="00B3762A" w:rsidRPr="00D0761D" w:rsidRDefault="00B3762A" w:rsidP="007C3EE3">
            <w:pPr>
              <w:rPr>
                <w:b/>
              </w:rPr>
            </w:pPr>
            <w:r w:rsidRPr="00D0761D">
              <w:rPr>
                <w:b/>
              </w:rPr>
              <w:t xml:space="preserve">       4</w:t>
            </w:r>
          </w:p>
        </w:tc>
      </w:tr>
      <w:tr w:rsidR="00B3762A" w:rsidTr="007C3EE3">
        <w:tc>
          <w:tcPr>
            <w:tcW w:w="2231" w:type="dxa"/>
          </w:tcPr>
          <w:p w:rsidR="00B3762A" w:rsidRPr="00D0761D" w:rsidRDefault="00B3762A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12" w:type="dxa"/>
            <w:gridSpan w:val="2"/>
          </w:tcPr>
          <w:p w:rsidR="00B3762A" w:rsidRPr="00D0761D" w:rsidRDefault="00B3762A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Топливо и расчёт горения топлива</w:t>
            </w:r>
          </w:p>
        </w:tc>
        <w:tc>
          <w:tcPr>
            <w:tcW w:w="1332" w:type="dxa"/>
            <w:tcBorders>
              <w:right w:val="single" w:sz="4" w:space="0" w:color="7F7F7F"/>
            </w:tcBorders>
          </w:tcPr>
          <w:p w:rsidR="00B3762A" w:rsidRDefault="00074875" w:rsidP="007C3EE3">
            <w:r>
              <w:t>1</w:t>
            </w:r>
            <w:r w:rsidR="00213DE2"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B3762A" w:rsidRPr="00334F5A" w:rsidRDefault="00B3762A" w:rsidP="007C3EE3"/>
        </w:tc>
      </w:tr>
      <w:tr w:rsidR="00213DE2" w:rsidTr="007C3EE3">
        <w:tc>
          <w:tcPr>
            <w:tcW w:w="2231" w:type="dxa"/>
            <w:vMerge w:val="restart"/>
          </w:tcPr>
          <w:p w:rsidR="00213DE2" w:rsidRPr="00D0761D" w:rsidRDefault="00213DE2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Тема 1.1.</w:t>
            </w:r>
          </w:p>
          <w:p w:rsidR="00213DE2" w:rsidRPr="00D0761D" w:rsidRDefault="00213DE2" w:rsidP="0021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Общая характеристика топлива</w:t>
            </w:r>
            <w:r>
              <w:rPr>
                <w:b/>
                <w:bCs/>
                <w:sz w:val="20"/>
                <w:szCs w:val="20"/>
              </w:rPr>
              <w:t xml:space="preserve"> и р</w:t>
            </w:r>
            <w:r w:rsidRPr="00D0761D">
              <w:rPr>
                <w:b/>
                <w:bCs/>
                <w:sz w:val="20"/>
                <w:szCs w:val="20"/>
              </w:rPr>
              <w:t>асчёт горения топлива</w:t>
            </w:r>
          </w:p>
          <w:p w:rsidR="00213DE2" w:rsidRPr="00D0761D" w:rsidRDefault="00213DE2" w:rsidP="007C3EE3">
            <w:pPr>
              <w:rPr>
                <w:sz w:val="20"/>
                <w:szCs w:val="20"/>
              </w:rPr>
            </w:pPr>
          </w:p>
          <w:p w:rsidR="00213DE2" w:rsidRPr="00D0761D" w:rsidRDefault="00213DE2" w:rsidP="007C3E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2" w:type="dxa"/>
            <w:gridSpan w:val="2"/>
          </w:tcPr>
          <w:p w:rsidR="00213DE2" w:rsidRPr="00D0761D" w:rsidRDefault="00213DE2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2" w:type="dxa"/>
            <w:vMerge w:val="restart"/>
            <w:tcBorders>
              <w:right w:val="single" w:sz="4" w:space="0" w:color="7F7F7F"/>
            </w:tcBorders>
          </w:tcPr>
          <w:p w:rsidR="00213DE2" w:rsidRDefault="00213DE2" w:rsidP="007C3EE3"/>
          <w:p w:rsidR="00213DE2" w:rsidRDefault="00213DE2" w:rsidP="007C3EE3">
            <w:r>
              <w:t>2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13DE2" w:rsidRDefault="00213DE2" w:rsidP="007C3EE3"/>
        </w:tc>
      </w:tr>
      <w:tr w:rsidR="00213DE2" w:rsidTr="00483153">
        <w:tc>
          <w:tcPr>
            <w:tcW w:w="2231" w:type="dxa"/>
            <w:vMerge/>
          </w:tcPr>
          <w:p w:rsidR="00213DE2" w:rsidRDefault="00213DE2" w:rsidP="007C3EE3"/>
        </w:tc>
        <w:tc>
          <w:tcPr>
            <w:tcW w:w="584" w:type="dxa"/>
          </w:tcPr>
          <w:p w:rsidR="00213DE2" w:rsidRPr="00D0761D" w:rsidRDefault="00213DE2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8" w:type="dxa"/>
            <w:vMerge w:val="restart"/>
          </w:tcPr>
          <w:p w:rsidR="00213DE2" w:rsidRPr="00D0761D" w:rsidRDefault="00213DE2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Классификация, хим. Состав, теплота сгорания топлива, условное топливо.</w:t>
            </w:r>
          </w:p>
          <w:p w:rsidR="00213DE2" w:rsidRDefault="00213DE2" w:rsidP="007C3EE3">
            <w:r w:rsidRPr="00D0761D">
              <w:rPr>
                <w:bCs/>
                <w:sz w:val="20"/>
                <w:szCs w:val="20"/>
              </w:rPr>
              <w:t>Общая характеристика процесса горения.</w:t>
            </w:r>
          </w:p>
          <w:p w:rsidR="00213DE2" w:rsidRPr="00D0761D" w:rsidRDefault="00213DE2" w:rsidP="007C3EE3">
            <w:pPr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Горение газообразного, жидкого и твёрдого топлива</w:t>
            </w:r>
          </w:p>
          <w:p w:rsidR="00213DE2" w:rsidRPr="00D0761D" w:rsidRDefault="00213DE2" w:rsidP="007C3E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Теория расчёта горения топлива</w:t>
            </w:r>
          </w:p>
          <w:p w:rsidR="00213DE2" w:rsidRDefault="00213DE2" w:rsidP="007C3EE3">
            <w:r>
              <w:rPr>
                <w:bCs/>
                <w:sz w:val="20"/>
                <w:szCs w:val="20"/>
              </w:rPr>
              <w:t xml:space="preserve">- </w:t>
            </w:r>
            <w:r w:rsidRPr="00D0761D">
              <w:rPr>
                <w:bCs/>
                <w:sz w:val="20"/>
                <w:szCs w:val="20"/>
              </w:rPr>
              <w:t>Горение полное и неполное</w:t>
            </w:r>
          </w:p>
          <w:p w:rsidR="00213DE2" w:rsidRDefault="00213DE2" w:rsidP="007C3EE3">
            <w:r>
              <w:rPr>
                <w:bCs/>
                <w:sz w:val="20"/>
                <w:szCs w:val="20"/>
              </w:rPr>
              <w:t xml:space="preserve">- </w:t>
            </w:r>
            <w:r w:rsidRPr="00D0761D">
              <w:rPr>
                <w:bCs/>
                <w:sz w:val="20"/>
                <w:szCs w:val="20"/>
              </w:rPr>
              <w:t>Расход воздуха и дутья на процесс горения</w:t>
            </w:r>
          </w:p>
          <w:p w:rsidR="00213DE2" w:rsidRPr="00D0761D" w:rsidRDefault="00213DE2" w:rsidP="007C3E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0761D">
              <w:rPr>
                <w:bCs/>
                <w:sz w:val="20"/>
                <w:szCs w:val="20"/>
              </w:rPr>
              <w:t xml:space="preserve"> Материальный баланс горения топлива</w:t>
            </w:r>
          </w:p>
        </w:tc>
        <w:tc>
          <w:tcPr>
            <w:tcW w:w="1332" w:type="dxa"/>
            <w:vMerge/>
            <w:tcBorders>
              <w:right w:val="single" w:sz="4" w:space="0" w:color="7F7F7F"/>
            </w:tcBorders>
          </w:tcPr>
          <w:p w:rsidR="00213DE2" w:rsidRDefault="00213DE2" w:rsidP="007C3EE3"/>
        </w:tc>
        <w:tc>
          <w:tcPr>
            <w:tcW w:w="1211" w:type="dxa"/>
            <w:vMerge w:val="restart"/>
            <w:tcBorders>
              <w:top w:val="single" w:sz="4" w:space="0" w:color="7F7F7F"/>
              <w:left w:val="single" w:sz="4" w:space="0" w:color="7F7F7F"/>
            </w:tcBorders>
          </w:tcPr>
          <w:p w:rsidR="00213DE2" w:rsidRDefault="00213DE2" w:rsidP="007C3EE3">
            <w:r>
              <w:t>2</w:t>
            </w:r>
          </w:p>
          <w:p w:rsidR="00213DE2" w:rsidRDefault="00213DE2" w:rsidP="007C3EE3"/>
        </w:tc>
      </w:tr>
      <w:tr w:rsidR="00213DE2" w:rsidTr="00B440E7">
        <w:trPr>
          <w:trHeight w:val="492"/>
        </w:trPr>
        <w:tc>
          <w:tcPr>
            <w:tcW w:w="2231" w:type="dxa"/>
            <w:vMerge/>
          </w:tcPr>
          <w:p w:rsidR="00213DE2" w:rsidRDefault="00213DE2" w:rsidP="007C3EE3"/>
        </w:tc>
        <w:tc>
          <w:tcPr>
            <w:tcW w:w="584" w:type="dxa"/>
            <w:vMerge w:val="restart"/>
          </w:tcPr>
          <w:p w:rsidR="00213DE2" w:rsidRDefault="00213DE2" w:rsidP="007C3EE3"/>
          <w:p w:rsidR="00213DE2" w:rsidRDefault="00213DE2" w:rsidP="007C3EE3"/>
        </w:tc>
        <w:tc>
          <w:tcPr>
            <w:tcW w:w="9428" w:type="dxa"/>
            <w:vMerge/>
          </w:tcPr>
          <w:p w:rsidR="00213DE2" w:rsidRDefault="00213DE2" w:rsidP="007C3EE3"/>
        </w:tc>
        <w:tc>
          <w:tcPr>
            <w:tcW w:w="1332" w:type="dxa"/>
            <w:vMerge/>
            <w:tcBorders>
              <w:bottom w:val="single" w:sz="4" w:space="0" w:color="auto"/>
              <w:right w:val="single" w:sz="4" w:space="0" w:color="7F7F7F"/>
            </w:tcBorders>
          </w:tcPr>
          <w:p w:rsidR="00213DE2" w:rsidRDefault="00213DE2" w:rsidP="007C3EE3"/>
        </w:tc>
        <w:tc>
          <w:tcPr>
            <w:tcW w:w="1211" w:type="dxa"/>
            <w:vMerge/>
            <w:tcBorders>
              <w:left w:val="single" w:sz="4" w:space="0" w:color="7F7F7F"/>
              <w:bottom w:val="single" w:sz="4" w:space="0" w:color="auto"/>
            </w:tcBorders>
          </w:tcPr>
          <w:p w:rsidR="00213DE2" w:rsidRDefault="00213DE2" w:rsidP="007C3EE3"/>
        </w:tc>
      </w:tr>
      <w:tr w:rsidR="00213DE2" w:rsidTr="00B440E7">
        <w:trPr>
          <w:trHeight w:val="928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213DE2" w:rsidRDefault="00213DE2" w:rsidP="007C3EE3"/>
        </w:tc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213DE2" w:rsidRDefault="00213DE2" w:rsidP="007C3EE3"/>
        </w:tc>
        <w:tc>
          <w:tcPr>
            <w:tcW w:w="9428" w:type="dxa"/>
            <w:vMerge/>
            <w:tcBorders>
              <w:bottom w:val="single" w:sz="4" w:space="0" w:color="auto"/>
            </w:tcBorders>
          </w:tcPr>
          <w:p w:rsidR="00213DE2" w:rsidRPr="00D0761D" w:rsidRDefault="00213DE2" w:rsidP="007C3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213DE2" w:rsidRDefault="00213DE2" w:rsidP="007C3EE3"/>
        </w:tc>
        <w:tc>
          <w:tcPr>
            <w:tcW w:w="1211" w:type="dxa"/>
            <w:tcBorders>
              <w:bottom w:val="single" w:sz="4" w:space="0" w:color="auto"/>
            </w:tcBorders>
          </w:tcPr>
          <w:p w:rsidR="00213DE2" w:rsidRDefault="00213DE2" w:rsidP="007C3EE3">
            <w:r>
              <w:t>3</w:t>
            </w:r>
          </w:p>
          <w:p w:rsidR="00213DE2" w:rsidRDefault="00213DE2" w:rsidP="007C3EE3"/>
          <w:p w:rsidR="00213DE2" w:rsidRDefault="00213DE2" w:rsidP="007C3EE3"/>
        </w:tc>
      </w:tr>
      <w:tr w:rsidR="00213DE2" w:rsidTr="00081C49">
        <w:trPr>
          <w:trHeight w:val="665"/>
        </w:trPr>
        <w:tc>
          <w:tcPr>
            <w:tcW w:w="2231" w:type="dxa"/>
            <w:vMerge/>
          </w:tcPr>
          <w:p w:rsidR="00213DE2" w:rsidRDefault="00213DE2" w:rsidP="007C3EE3"/>
        </w:tc>
        <w:tc>
          <w:tcPr>
            <w:tcW w:w="10012" w:type="dxa"/>
            <w:gridSpan w:val="2"/>
          </w:tcPr>
          <w:p w:rsidR="00213DE2" w:rsidRDefault="00213DE2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213DE2" w:rsidRPr="00D0761D" w:rsidRDefault="00213DE2" w:rsidP="00E623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 №1</w:t>
            </w:r>
          </w:p>
          <w:p w:rsidR="00213DE2" w:rsidRDefault="00213DE2" w:rsidP="007C3EE3">
            <w:r>
              <w:rPr>
                <w:bCs/>
                <w:sz w:val="20"/>
                <w:szCs w:val="20"/>
              </w:rPr>
              <w:t>«Р</w:t>
            </w:r>
            <w:r w:rsidRPr="00D0761D">
              <w:rPr>
                <w:bCs/>
                <w:sz w:val="20"/>
                <w:szCs w:val="20"/>
              </w:rPr>
              <w:t>асчёт горения топлива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213DE2" w:rsidRDefault="00213DE2" w:rsidP="007C3EE3"/>
          <w:p w:rsidR="00213DE2" w:rsidRDefault="00213DE2" w:rsidP="007C3EE3">
            <w:r>
              <w:t>4</w:t>
            </w:r>
          </w:p>
        </w:tc>
        <w:tc>
          <w:tcPr>
            <w:tcW w:w="1211" w:type="dxa"/>
            <w:vMerge w:val="restart"/>
            <w:shd w:val="clear" w:color="auto" w:fill="D9D9D9"/>
          </w:tcPr>
          <w:p w:rsidR="00213DE2" w:rsidRDefault="00213DE2" w:rsidP="007C3EE3"/>
        </w:tc>
      </w:tr>
      <w:tr w:rsidR="00213DE2" w:rsidTr="00290366">
        <w:trPr>
          <w:trHeight w:val="776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213DE2" w:rsidRDefault="00213DE2" w:rsidP="007C3EE3"/>
        </w:tc>
        <w:tc>
          <w:tcPr>
            <w:tcW w:w="10012" w:type="dxa"/>
            <w:gridSpan w:val="2"/>
            <w:tcBorders>
              <w:bottom w:val="single" w:sz="4" w:space="0" w:color="auto"/>
            </w:tcBorders>
          </w:tcPr>
          <w:p w:rsidR="00213DE2" w:rsidRPr="00D0761D" w:rsidRDefault="00213DE2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13DE2" w:rsidRPr="00D0761D" w:rsidRDefault="00213DE2" w:rsidP="007C3EE3">
            <w:pPr>
              <w:spacing w:line="200" w:lineRule="exact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213DE2" w:rsidRPr="00290366" w:rsidRDefault="00213DE2" w:rsidP="00290366">
            <w:pPr>
              <w:spacing w:line="200" w:lineRule="exact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-подготовить исходные данные по рекомендации преподавателя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213DE2" w:rsidRDefault="00213DE2" w:rsidP="007C3EE3"/>
          <w:p w:rsidR="00213DE2" w:rsidRDefault="00213DE2" w:rsidP="007C3EE3">
            <w:r>
              <w:t>2</w:t>
            </w:r>
          </w:p>
        </w:tc>
        <w:tc>
          <w:tcPr>
            <w:tcW w:w="1211" w:type="dxa"/>
            <w:vMerge/>
            <w:shd w:val="clear" w:color="auto" w:fill="D9D9D9"/>
          </w:tcPr>
          <w:p w:rsidR="00213DE2" w:rsidRDefault="00213DE2" w:rsidP="007C3EE3"/>
        </w:tc>
      </w:tr>
      <w:tr w:rsidR="00F97967" w:rsidTr="007C3EE3">
        <w:tc>
          <w:tcPr>
            <w:tcW w:w="2231" w:type="dxa"/>
            <w:vMerge w:val="restart"/>
          </w:tcPr>
          <w:p w:rsidR="00F97967" w:rsidRPr="00D0761D" w:rsidRDefault="00F97967" w:rsidP="007C3EE3">
            <w:pPr>
              <w:rPr>
                <w:b/>
                <w:sz w:val="20"/>
                <w:szCs w:val="20"/>
              </w:rPr>
            </w:pPr>
            <w:r w:rsidRPr="00D0761D">
              <w:rPr>
                <w:b/>
                <w:sz w:val="20"/>
                <w:szCs w:val="20"/>
              </w:rPr>
              <w:t>Тема 1.4</w:t>
            </w:r>
          </w:p>
          <w:p w:rsidR="00F97967" w:rsidRPr="00D0761D" w:rsidRDefault="00F97967" w:rsidP="007C3EE3">
            <w:pPr>
              <w:rPr>
                <w:b/>
                <w:sz w:val="20"/>
                <w:szCs w:val="20"/>
              </w:rPr>
            </w:pPr>
            <w:r w:rsidRPr="00D0761D">
              <w:rPr>
                <w:b/>
                <w:sz w:val="20"/>
                <w:szCs w:val="20"/>
              </w:rPr>
              <w:t>Устройство для сжигания топлива</w:t>
            </w:r>
          </w:p>
          <w:p w:rsidR="00F97967" w:rsidRDefault="00F97967" w:rsidP="007C3EE3"/>
        </w:tc>
        <w:tc>
          <w:tcPr>
            <w:tcW w:w="10012" w:type="dxa"/>
            <w:gridSpan w:val="2"/>
          </w:tcPr>
          <w:p w:rsidR="00F97967" w:rsidRDefault="00F97967" w:rsidP="007C3EE3">
            <w:r w:rsidRPr="00D0761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2" w:type="dxa"/>
            <w:vMerge w:val="restart"/>
          </w:tcPr>
          <w:p w:rsidR="00F97967" w:rsidRDefault="00F97967" w:rsidP="00F97967"/>
          <w:p w:rsidR="00F97967" w:rsidRPr="00F97967" w:rsidRDefault="00F97967" w:rsidP="00F97967">
            <w:r>
              <w:t>2</w:t>
            </w:r>
          </w:p>
        </w:tc>
        <w:tc>
          <w:tcPr>
            <w:tcW w:w="1211" w:type="dxa"/>
            <w:vMerge/>
            <w:shd w:val="clear" w:color="auto" w:fill="D9D9D9"/>
          </w:tcPr>
          <w:p w:rsidR="00F97967" w:rsidRDefault="00F97967" w:rsidP="007C3EE3"/>
        </w:tc>
      </w:tr>
      <w:tr w:rsidR="00F97967" w:rsidTr="007C3EE3">
        <w:tc>
          <w:tcPr>
            <w:tcW w:w="2231" w:type="dxa"/>
            <w:vMerge/>
          </w:tcPr>
          <w:p w:rsidR="00F97967" w:rsidRDefault="00F97967" w:rsidP="007C3EE3"/>
        </w:tc>
        <w:tc>
          <w:tcPr>
            <w:tcW w:w="584" w:type="dxa"/>
          </w:tcPr>
          <w:p w:rsidR="00F97967" w:rsidRDefault="00F97967" w:rsidP="007C3EE3">
            <w:r>
              <w:t>1</w:t>
            </w:r>
          </w:p>
        </w:tc>
        <w:tc>
          <w:tcPr>
            <w:tcW w:w="9428" w:type="dxa"/>
            <w:vMerge w:val="restart"/>
          </w:tcPr>
          <w:p w:rsidR="00F97967" w:rsidRDefault="00F97967" w:rsidP="006E5B50">
            <w:r>
              <w:rPr>
                <w:bCs/>
                <w:sz w:val="20"/>
                <w:szCs w:val="20"/>
              </w:rPr>
              <w:t xml:space="preserve">Рациональный </w:t>
            </w:r>
            <w:r w:rsidRPr="00D0761D">
              <w:rPr>
                <w:bCs/>
                <w:sz w:val="20"/>
                <w:szCs w:val="20"/>
              </w:rPr>
              <w:t xml:space="preserve"> метода сжигания топлива  в печах</w:t>
            </w:r>
            <w:r>
              <w:rPr>
                <w:bCs/>
                <w:sz w:val="20"/>
                <w:szCs w:val="20"/>
              </w:rPr>
              <w:t>.</w:t>
            </w:r>
            <w:r w:rsidRPr="00D0761D">
              <w:rPr>
                <w:bCs/>
                <w:sz w:val="20"/>
                <w:szCs w:val="20"/>
              </w:rPr>
              <w:t xml:space="preserve"> </w:t>
            </w:r>
          </w:p>
          <w:p w:rsidR="00F97967" w:rsidRDefault="00F97967" w:rsidP="006E5B50">
            <w:r>
              <w:rPr>
                <w:bCs/>
                <w:sz w:val="20"/>
                <w:szCs w:val="20"/>
              </w:rPr>
              <w:t>Конструкции горелок и форсунок.</w:t>
            </w:r>
            <w:r w:rsidRPr="00D0761D">
              <w:rPr>
                <w:bCs/>
                <w:sz w:val="20"/>
                <w:szCs w:val="20"/>
              </w:rPr>
              <w:t xml:space="preserve"> Область их применения</w:t>
            </w:r>
            <w:r>
              <w:rPr>
                <w:bCs/>
                <w:sz w:val="20"/>
                <w:szCs w:val="20"/>
              </w:rPr>
              <w:t>.</w:t>
            </w:r>
            <w:r w:rsidRPr="00D0761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/>
          </w:tcPr>
          <w:p w:rsidR="00F97967" w:rsidRDefault="00F97967" w:rsidP="007C3EE3"/>
        </w:tc>
        <w:tc>
          <w:tcPr>
            <w:tcW w:w="1211" w:type="dxa"/>
            <w:vMerge w:val="restart"/>
          </w:tcPr>
          <w:p w:rsidR="00F97967" w:rsidRDefault="00F97967" w:rsidP="007C3EE3">
            <w:r>
              <w:t>2</w:t>
            </w:r>
          </w:p>
        </w:tc>
      </w:tr>
      <w:tr w:rsidR="00F97967" w:rsidTr="00F97967">
        <w:trPr>
          <w:trHeight w:val="94"/>
        </w:trPr>
        <w:tc>
          <w:tcPr>
            <w:tcW w:w="2231" w:type="dxa"/>
            <w:vMerge/>
          </w:tcPr>
          <w:p w:rsidR="00F97967" w:rsidRDefault="00F97967" w:rsidP="007C3EE3"/>
        </w:tc>
        <w:tc>
          <w:tcPr>
            <w:tcW w:w="584" w:type="dxa"/>
          </w:tcPr>
          <w:p w:rsidR="00F97967" w:rsidRDefault="00F97967" w:rsidP="007C3EE3"/>
        </w:tc>
        <w:tc>
          <w:tcPr>
            <w:tcW w:w="9428" w:type="dxa"/>
            <w:vMerge/>
          </w:tcPr>
          <w:p w:rsidR="00F97967" w:rsidRDefault="00F97967" w:rsidP="006E5B50"/>
        </w:tc>
        <w:tc>
          <w:tcPr>
            <w:tcW w:w="1332" w:type="dxa"/>
            <w:vMerge/>
          </w:tcPr>
          <w:p w:rsidR="00F97967" w:rsidRDefault="00F97967" w:rsidP="007C3EE3"/>
        </w:tc>
        <w:tc>
          <w:tcPr>
            <w:tcW w:w="1211" w:type="dxa"/>
            <w:vMerge/>
          </w:tcPr>
          <w:p w:rsidR="00F97967" w:rsidRDefault="00F97967" w:rsidP="007C3EE3"/>
        </w:tc>
      </w:tr>
      <w:tr w:rsidR="00F97967" w:rsidTr="00F97967">
        <w:trPr>
          <w:trHeight w:val="1075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F97967" w:rsidRDefault="00F97967" w:rsidP="007C3EE3"/>
        </w:tc>
        <w:tc>
          <w:tcPr>
            <w:tcW w:w="10012" w:type="dxa"/>
            <w:gridSpan w:val="2"/>
            <w:tcBorders>
              <w:bottom w:val="single" w:sz="4" w:space="0" w:color="auto"/>
            </w:tcBorders>
          </w:tcPr>
          <w:p w:rsidR="00F97967" w:rsidRPr="00D0761D" w:rsidRDefault="00F97967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97967" w:rsidRPr="00D0761D" w:rsidRDefault="00F97967" w:rsidP="007C3EE3">
            <w:pPr>
              <w:spacing w:line="200" w:lineRule="exact"/>
              <w:rPr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-</w:t>
            </w:r>
            <w:r w:rsidRPr="00D0761D">
              <w:rPr>
                <w:sz w:val="20"/>
                <w:szCs w:val="20"/>
              </w:rPr>
              <w:t xml:space="preserve">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F97967" w:rsidRPr="00D0761D" w:rsidRDefault="00F97967" w:rsidP="007C3EE3">
            <w:pPr>
              <w:spacing w:line="200" w:lineRule="exact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 подготовка опорного конспекта по темам «Конструкции форс</w:t>
            </w:r>
            <w:r>
              <w:rPr>
                <w:sz w:val="20"/>
                <w:szCs w:val="20"/>
              </w:rPr>
              <w:t>унок», «Конструкции горелок», «</w:t>
            </w:r>
            <w:r w:rsidRPr="00D0761D">
              <w:rPr>
                <w:bCs/>
                <w:sz w:val="20"/>
                <w:szCs w:val="20"/>
              </w:rPr>
              <w:t>Устройства для сжигания твёрдого пылеобразного топлива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97967" w:rsidRDefault="00074875" w:rsidP="007C3EE3">
            <w:r>
              <w:t>2</w:t>
            </w:r>
          </w:p>
        </w:tc>
        <w:tc>
          <w:tcPr>
            <w:tcW w:w="1211" w:type="dxa"/>
            <w:vMerge w:val="restart"/>
            <w:shd w:val="clear" w:color="auto" w:fill="D9D9D9"/>
          </w:tcPr>
          <w:p w:rsidR="00F97967" w:rsidRDefault="00F97967" w:rsidP="003E28F0"/>
        </w:tc>
      </w:tr>
      <w:tr w:rsidR="003E28F0" w:rsidTr="007C3EE3">
        <w:tc>
          <w:tcPr>
            <w:tcW w:w="2231" w:type="dxa"/>
          </w:tcPr>
          <w:p w:rsidR="003E28F0" w:rsidRPr="00D0761D" w:rsidRDefault="003E28F0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12" w:type="dxa"/>
            <w:gridSpan w:val="2"/>
          </w:tcPr>
          <w:p w:rsidR="003E28F0" w:rsidRPr="00D0761D" w:rsidRDefault="003E28F0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 xml:space="preserve">                                                    Основы механики печных газов</w:t>
            </w:r>
          </w:p>
        </w:tc>
        <w:tc>
          <w:tcPr>
            <w:tcW w:w="1332" w:type="dxa"/>
          </w:tcPr>
          <w:p w:rsidR="003E28F0" w:rsidRDefault="00074875" w:rsidP="007C3EE3">
            <w:r>
              <w:t>1</w:t>
            </w:r>
            <w:r w:rsidR="006F54A4">
              <w:t>1</w:t>
            </w:r>
          </w:p>
        </w:tc>
        <w:tc>
          <w:tcPr>
            <w:tcW w:w="1211" w:type="dxa"/>
            <w:vMerge/>
            <w:shd w:val="clear" w:color="auto" w:fill="D9D9D9"/>
          </w:tcPr>
          <w:p w:rsidR="003E28F0" w:rsidRDefault="003E28F0" w:rsidP="007C3EE3"/>
        </w:tc>
      </w:tr>
      <w:tr w:rsidR="003E28F0" w:rsidTr="007C3EE3">
        <w:tc>
          <w:tcPr>
            <w:tcW w:w="2231" w:type="dxa"/>
            <w:vMerge w:val="restart"/>
          </w:tcPr>
          <w:p w:rsidR="003E28F0" w:rsidRPr="00D0761D" w:rsidRDefault="003E28F0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Тема 2.1.</w:t>
            </w:r>
          </w:p>
          <w:p w:rsidR="003E28F0" w:rsidRDefault="003E28F0" w:rsidP="007C3EE3">
            <w:r w:rsidRPr="00D0761D">
              <w:rPr>
                <w:b/>
                <w:bCs/>
                <w:sz w:val="20"/>
                <w:szCs w:val="20"/>
              </w:rPr>
              <w:t>Статика газов</w:t>
            </w:r>
          </w:p>
        </w:tc>
        <w:tc>
          <w:tcPr>
            <w:tcW w:w="10012" w:type="dxa"/>
            <w:gridSpan w:val="2"/>
          </w:tcPr>
          <w:p w:rsidR="003E28F0" w:rsidRDefault="003E28F0" w:rsidP="007C3EE3">
            <w:r w:rsidRPr="00D0761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2" w:type="dxa"/>
            <w:vMerge w:val="restart"/>
          </w:tcPr>
          <w:p w:rsidR="003E28F0" w:rsidRDefault="003E28F0" w:rsidP="007C3EE3"/>
          <w:p w:rsidR="003E28F0" w:rsidRDefault="003E28F0" w:rsidP="007C3EE3">
            <w:r>
              <w:t>2</w:t>
            </w:r>
          </w:p>
        </w:tc>
        <w:tc>
          <w:tcPr>
            <w:tcW w:w="1211" w:type="dxa"/>
            <w:vMerge/>
            <w:shd w:val="clear" w:color="auto" w:fill="D9D9D9"/>
          </w:tcPr>
          <w:p w:rsidR="003E28F0" w:rsidRDefault="003E28F0" w:rsidP="007C3EE3"/>
        </w:tc>
      </w:tr>
      <w:tr w:rsidR="006E6D47" w:rsidTr="006E6D47">
        <w:trPr>
          <w:trHeight w:val="800"/>
        </w:trPr>
        <w:tc>
          <w:tcPr>
            <w:tcW w:w="2231" w:type="dxa"/>
            <w:vMerge/>
          </w:tcPr>
          <w:p w:rsidR="006E6D47" w:rsidRDefault="006E6D47" w:rsidP="007C3EE3"/>
        </w:tc>
        <w:tc>
          <w:tcPr>
            <w:tcW w:w="584" w:type="dxa"/>
          </w:tcPr>
          <w:p w:rsidR="006E6D47" w:rsidRDefault="006E6D47" w:rsidP="007C3EE3">
            <w:r>
              <w:t>1</w:t>
            </w:r>
          </w:p>
        </w:tc>
        <w:tc>
          <w:tcPr>
            <w:tcW w:w="9428" w:type="dxa"/>
          </w:tcPr>
          <w:p w:rsidR="006E6D47" w:rsidRPr="00D0761D" w:rsidRDefault="006E6D47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Основное уравнение статики</w:t>
            </w:r>
            <w:r>
              <w:rPr>
                <w:bCs/>
                <w:sz w:val="20"/>
                <w:szCs w:val="20"/>
              </w:rPr>
              <w:t xml:space="preserve"> газов</w:t>
            </w:r>
          </w:p>
          <w:p w:rsidR="006E6D47" w:rsidRDefault="006E6D47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0761D">
              <w:rPr>
                <w:bCs/>
                <w:sz w:val="20"/>
                <w:szCs w:val="20"/>
              </w:rPr>
              <w:t>Газы идеальные и реальные</w:t>
            </w:r>
            <w:r>
              <w:rPr>
                <w:bCs/>
                <w:sz w:val="20"/>
                <w:szCs w:val="20"/>
              </w:rPr>
              <w:t>.</w:t>
            </w:r>
          </w:p>
          <w:p w:rsidR="006E6D47" w:rsidRDefault="006E6D47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0761D">
              <w:rPr>
                <w:sz w:val="20"/>
                <w:szCs w:val="20"/>
              </w:rPr>
              <w:t>Статический и геометрический  напор</w:t>
            </w:r>
            <w:r>
              <w:rPr>
                <w:sz w:val="20"/>
                <w:szCs w:val="20"/>
              </w:rPr>
              <w:t xml:space="preserve">. </w:t>
            </w:r>
          </w:p>
          <w:p w:rsidR="006E6D47" w:rsidRPr="00D0761D" w:rsidRDefault="006E6D47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-Распределение давления по высоте печи</w:t>
            </w:r>
          </w:p>
        </w:tc>
        <w:tc>
          <w:tcPr>
            <w:tcW w:w="1332" w:type="dxa"/>
            <w:vMerge/>
          </w:tcPr>
          <w:p w:rsidR="006E6D47" w:rsidRDefault="006E6D47" w:rsidP="007C3EE3"/>
        </w:tc>
        <w:tc>
          <w:tcPr>
            <w:tcW w:w="1211" w:type="dxa"/>
          </w:tcPr>
          <w:p w:rsidR="006E6D47" w:rsidRDefault="006E6D47" w:rsidP="007C3EE3">
            <w:r>
              <w:t>1</w:t>
            </w:r>
          </w:p>
          <w:p w:rsidR="006E6D47" w:rsidRDefault="006E6D47" w:rsidP="007C3EE3"/>
        </w:tc>
      </w:tr>
      <w:tr w:rsidR="00B3762A" w:rsidTr="007C3EE3">
        <w:tc>
          <w:tcPr>
            <w:tcW w:w="2231" w:type="dxa"/>
            <w:vMerge w:val="restart"/>
          </w:tcPr>
          <w:p w:rsidR="00B3762A" w:rsidRPr="00D0761D" w:rsidRDefault="00B3762A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="00AA7AC1">
              <w:rPr>
                <w:b/>
                <w:bCs/>
                <w:sz w:val="20"/>
                <w:szCs w:val="20"/>
              </w:rPr>
              <w:t>Тема 2.2</w:t>
            </w:r>
            <w:r w:rsidRPr="00D0761D">
              <w:rPr>
                <w:b/>
                <w:bCs/>
                <w:sz w:val="20"/>
                <w:szCs w:val="20"/>
              </w:rPr>
              <w:t>.</w:t>
            </w:r>
          </w:p>
          <w:p w:rsidR="00B3762A" w:rsidRDefault="00B3762A" w:rsidP="007C3EE3">
            <w:r w:rsidRPr="00D0761D">
              <w:rPr>
                <w:b/>
                <w:bCs/>
                <w:sz w:val="20"/>
                <w:szCs w:val="20"/>
              </w:rPr>
              <w:t>Динамика  газов</w:t>
            </w:r>
          </w:p>
        </w:tc>
        <w:tc>
          <w:tcPr>
            <w:tcW w:w="10012" w:type="dxa"/>
            <w:gridSpan w:val="2"/>
          </w:tcPr>
          <w:p w:rsidR="00B3762A" w:rsidRDefault="00B3762A" w:rsidP="007C3EE3">
            <w:r w:rsidRPr="00D0761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2" w:type="dxa"/>
          </w:tcPr>
          <w:p w:rsidR="00B3762A" w:rsidRPr="004967E7" w:rsidRDefault="00B3762A" w:rsidP="007C3EE3"/>
        </w:tc>
        <w:tc>
          <w:tcPr>
            <w:tcW w:w="1211" w:type="dxa"/>
            <w:shd w:val="clear" w:color="auto" w:fill="D9D9D9"/>
          </w:tcPr>
          <w:p w:rsidR="00B3762A" w:rsidRDefault="00B3762A" w:rsidP="007C3EE3"/>
        </w:tc>
      </w:tr>
      <w:tr w:rsidR="00290366" w:rsidTr="007C3EE3">
        <w:tc>
          <w:tcPr>
            <w:tcW w:w="2231" w:type="dxa"/>
            <w:vMerge/>
          </w:tcPr>
          <w:p w:rsidR="00290366" w:rsidRDefault="00290366" w:rsidP="007C3EE3"/>
        </w:tc>
        <w:tc>
          <w:tcPr>
            <w:tcW w:w="584" w:type="dxa"/>
          </w:tcPr>
          <w:p w:rsidR="00290366" w:rsidRDefault="00290366" w:rsidP="007C3EE3">
            <w:r>
              <w:t>1</w:t>
            </w:r>
          </w:p>
        </w:tc>
        <w:tc>
          <w:tcPr>
            <w:tcW w:w="9428" w:type="dxa"/>
            <w:vMerge w:val="restart"/>
          </w:tcPr>
          <w:p w:rsidR="00290366" w:rsidRDefault="00290366" w:rsidP="007C3E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</w:t>
            </w:r>
            <w:r w:rsidRPr="00D0761D">
              <w:rPr>
                <w:bCs/>
                <w:sz w:val="20"/>
                <w:szCs w:val="20"/>
              </w:rPr>
              <w:t xml:space="preserve">ежимы движения газов в печах. </w:t>
            </w:r>
          </w:p>
          <w:p w:rsidR="00290366" w:rsidRDefault="0029036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Простое сопло и сопло Лаваля</w:t>
            </w:r>
            <w:r>
              <w:rPr>
                <w:bCs/>
                <w:sz w:val="20"/>
                <w:szCs w:val="20"/>
              </w:rPr>
              <w:t>.</w:t>
            </w:r>
            <w:r w:rsidRPr="00D0761D">
              <w:rPr>
                <w:bCs/>
                <w:sz w:val="20"/>
                <w:szCs w:val="20"/>
              </w:rPr>
              <w:t xml:space="preserve"> </w:t>
            </w:r>
          </w:p>
          <w:p w:rsidR="00290366" w:rsidRDefault="0029036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Дозвуковое и сверхзвуковое движение газов</w:t>
            </w:r>
            <w:r>
              <w:rPr>
                <w:bCs/>
                <w:sz w:val="20"/>
                <w:szCs w:val="20"/>
              </w:rPr>
              <w:t>.</w:t>
            </w:r>
          </w:p>
          <w:p w:rsidR="00290366" w:rsidRDefault="0029036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Струйное течение</w:t>
            </w:r>
            <w:r>
              <w:rPr>
                <w:bCs/>
                <w:sz w:val="20"/>
                <w:szCs w:val="20"/>
              </w:rPr>
              <w:t>.</w:t>
            </w:r>
            <w:r w:rsidRPr="00D0761D">
              <w:rPr>
                <w:bCs/>
                <w:sz w:val="20"/>
                <w:szCs w:val="20"/>
              </w:rPr>
              <w:t xml:space="preserve"> </w:t>
            </w:r>
          </w:p>
          <w:p w:rsidR="00290366" w:rsidRPr="00D0761D" w:rsidRDefault="0029036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Струйные аппараты, вентиляторы, дымососы</w:t>
            </w:r>
          </w:p>
        </w:tc>
        <w:tc>
          <w:tcPr>
            <w:tcW w:w="1332" w:type="dxa"/>
            <w:vMerge w:val="restart"/>
          </w:tcPr>
          <w:p w:rsidR="00290366" w:rsidRDefault="00290366" w:rsidP="007C3EE3">
            <w:r>
              <w:t>2</w:t>
            </w:r>
          </w:p>
          <w:p w:rsidR="00290366" w:rsidRDefault="00290366" w:rsidP="006E5B50"/>
          <w:p w:rsidR="00290366" w:rsidRPr="006E5B50" w:rsidRDefault="00290366" w:rsidP="006E5B50"/>
        </w:tc>
        <w:tc>
          <w:tcPr>
            <w:tcW w:w="1211" w:type="dxa"/>
            <w:vMerge w:val="restart"/>
          </w:tcPr>
          <w:p w:rsidR="00290366" w:rsidRDefault="00290366" w:rsidP="007C3EE3">
            <w:r>
              <w:t>3</w:t>
            </w:r>
          </w:p>
        </w:tc>
      </w:tr>
      <w:tr w:rsidR="00290366" w:rsidTr="007C3EE3">
        <w:tc>
          <w:tcPr>
            <w:tcW w:w="2231" w:type="dxa"/>
            <w:vMerge/>
          </w:tcPr>
          <w:p w:rsidR="00290366" w:rsidRDefault="00290366" w:rsidP="007C3EE3"/>
        </w:tc>
        <w:tc>
          <w:tcPr>
            <w:tcW w:w="584" w:type="dxa"/>
          </w:tcPr>
          <w:p w:rsidR="00290366" w:rsidRDefault="00290366" w:rsidP="007C3EE3"/>
        </w:tc>
        <w:tc>
          <w:tcPr>
            <w:tcW w:w="9428" w:type="dxa"/>
            <w:vMerge/>
          </w:tcPr>
          <w:p w:rsidR="00290366" w:rsidRPr="00D0761D" w:rsidRDefault="0029036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90366" w:rsidRDefault="00290366" w:rsidP="007C3EE3"/>
        </w:tc>
        <w:tc>
          <w:tcPr>
            <w:tcW w:w="1211" w:type="dxa"/>
            <w:vMerge/>
          </w:tcPr>
          <w:p w:rsidR="00290366" w:rsidRDefault="00290366" w:rsidP="007C3EE3"/>
        </w:tc>
      </w:tr>
      <w:tr w:rsidR="007F4FC6" w:rsidTr="00D552E3">
        <w:trPr>
          <w:trHeight w:val="660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7F4FC6" w:rsidRDefault="007F4FC6" w:rsidP="007C3EE3"/>
        </w:tc>
        <w:tc>
          <w:tcPr>
            <w:tcW w:w="10012" w:type="dxa"/>
            <w:gridSpan w:val="2"/>
            <w:tcBorders>
              <w:bottom w:val="single" w:sz="4" w:space="0" w:color="auto"/>
            </w:tcBorders>
          </w:tcPr>
          <w:p w:rsidR="007F4FC6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Практические занятия</w:t>
            </w:r>
          </w:p>
          <w:p w:rsidR="007F4FC6" w:rsidRPr="00D0761D" w:rsidRDefault="00514111" w:rsidP="006E5B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 №2</w:t>
            </w:r>
          </w:p>
          <w:p w:rsidR="007F4FC6" w:rsidRDefault="007F4FC6" w:rsidP="007C3E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D0761D">
              <w:rPr>
                <w:bCs/>
                <w:sz w:val="20"/>
                <w:szCs w:val="20"/>
              </w:rPr>
              <w:t>Расчёт сопротивления дымовой трубы</w:t>
            </w:r>
            <w:r>
              <w:rPr>
                <w:bCs/>
                <w:sz w:val="20"/>
                <w:szCs w:val="20"/>
              </w:rPr>
              <w:t>»</w:t>
            </w:r>
          </w:p>
          <w:p w:rsidR="007F4FC6" w:rsidRPr="00D0761D" w:rsidRDefault="00514111" w:rsidP="007C3E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 №3</w:t>
            </w:r>
          </w:p>
          <w:p w:rsidR="007F4FC6" w:rsidRDefault="007F4FC6" w:rsidP="007C3EE3">
            <w:r>
              <w:rPr>
                <w:bCs/>
                <w:sz w:val="20"/>
                <w:szCs w:val="20"/>
              </w:rPr>
              <w:t>«</w:t>
            </w:r>
            <w:r w:rsidRPr="00D0761D">
              <w:rPr>
                <w:bCs/>
                <w:sz w:val="20"/>
                <w:szCs w:val="20"/>
              </w:rPr>
              <w:t>Расчёт эжектора. Подбор вентилятора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7F4FC6" w:rsidRDefault="006F54A4" w:rsidP="007C3EE3">
            <w:r>
              <w:t>2</w:t>
            </w:r>
          </w:p>
          <w:p w:rsidR="007F4FC6" w:rsidRDefault="007F4FC6" w:rsidP="007C3EE3"/>
          <w:p w:rsidR="007F4FC6" w:rsidRDefault="007F4FC6" w:rsidP="00EA07F0">
            <w:r>
              <w:t>2</w:t>
            </w:r>
          </w:p>
          <w:p w:rsidR="007F4FC6" w:rsidRPr="00EA07F0" w:rsidRDefault="007F4FC6" w:rsidP="007C3EE3"/>
        </w:tc>
        <w:tc>
          <w:tcPr>
            <w:tcW w:w="1211" w:type="dxa"/>
            <w:vMerge w:val="restart"/>
            <w:shd w:val="clear" w:color="auto" w:fill="D9D9D9"/>
          </w:tcPr>
          <w:p w:rsidR="007F4FC6" w:rsidRDefault="007F4FC6" w:rsidP="007C3EE3"/>
        </w:tc>
      </w:tr>
      <w:tr w:rsidR="007F4FC6" w:rsidTr="00D552E3">
        <w:trPr>
          <w:trHeight w:val="800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7F4FC6" w:rsidRDefault="007F4FC6" w:rsidP="007C3EE3"/>
        </w:tc>
        <w:tc>
          <w:tcPr>
            <w:tcW w:w="10012" w:type="dxa"/>
            <w:gridSpan w:val="2"/>
            <w:tcBorders>
              <w:bottom w:val="single" w:sz="4" w:space="0" w:color="auto"/>
            </w:tcBorders>
          </w:tcPr>
          <w:p w:rsidR="007F4FC6" w:rsidRPr="00D0761D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F4FC6" w:rsidRPr="00D0761D" w:rsidRDefault="007F4FC6" w:rsidP="007C3EE3">
            <w:pPr>
              <w:spacing w:line="200" w:lineRule="exact"/>
              <w:ind w:left="360" w:hanging="360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7F4FC6" w:rsidRPr="00D0761D" w:rsidRDefault="007F4FC6" w:rsidP="007C3EE3">
            <w:pPr>
              <w:spacing w:line="200" w:lineRule="exact"/>
              <w:ind w:left="360" w:hanging="360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 оформление практических работ (изображение схемы дымового тракта трубы)    и подготовка  к их защите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83153" w:rsidRPr="00EA07F0" w:rsidRDefault="00483153" w:rsidP="00EA07F0"/>
          <w:p w:rsidR="007F4FC6" w:rsidRDefault="00074875" w:rsidP="007C3EE3">
            <w:r>
              <w:t>3</w:t>
            </w:r>
          </w:p>
        </w:tc>
        <w:tc>
          <w:tcPr>
            <w:tcW w:w="1211" w:type="dxa"/>
            <w:vMerge/>
            <w:shd w:val="clear" w:color="auto" w:fill="D9D9D9"/>
          </w:tcPr>
          <w:p w:rsidR="007F4FC6" w:rsidRDefault="007F4FC6" w:rsidP="007C3EE3"/>
        </w:tc>
      </w:tr>
      <w:tr w:rsidR="007F4FC6" w:rsidTr="007C3EE3">
        <w:tc>
          <w:tcPr>
            <w:tcW w:w="2231" w:type="dxa"/>
          </w:tcPr>
          <w:p w:rsidR="007F4FC6" w:rsidRPr="00D0761D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12" w:type="dxa"/>
            <w:gridSpan w:val="2"/>
          </w:tcPr>
          <w:p w:rsidR="007F4FC6" w:rsidRPr="00D0761D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Основы теплопередачи</w:t>
            </w:r>
          </w:p>
        </w:tc>
        <w:tc>
          <w:tcPr>
            <w:tcW w:w="1332" w:type="dxa"/>
          </w:tcPr>
          <w:p w:rsidR="007F4FC6" w:rsidRDefault="00074875" w:rsidP="007C3EE3">
            <w:r>
              <w:t>3</w:t>
            </w:r>
            <w:r w:rsidR="002854E3">
              <w:t>7</w:t>
            </w:r>
          </w:p>
        </w:tc>
        <w:tc>
          <w:tcPr>
            <w:tcW w:w="1211" w:type="dxa"/>
            <w:vMerge/>
            <w:shd w:val="clear" w:color="auto" w:fill="D9D9D9"/>
          </w:tcPr>
          <w:p w:rsidR="007F4FC6" w:rsidRDefault="007F4FC6" w:rsidP="007C3EE3"/>
        </w:tc>
      </w:tr>
      <w:tr w:rsidR="0005256C" w:rsidTr="007C3EE3">
        <w:tc>
          <w:tcPr>
            <w:tcW w:w="2231" w:type="dxa"/>
            <w:vMerge w:val="restart"/>
          </w:tcPr>
          <w:p w:rsidR="0005256C" w:rsidRPr="00D0761D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Тема 3.1.</w:t>
            </w:r>
          </w:p>
          <w:p w:rsidR="0005256C" w:rsidRPr="00D0761D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Общая характеристика процессов теплообмена</w:t>
            </w:r>
          </w:p>
          <w:p w:rsidR="0005256C" w:rsidRPr="00D0761D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5256C" w:rsidRDefault="0005256C" w:rsidP="007C3EE3"/>
        </w:tc>
        <w:tc>
          <w:tcPr>
            <w:tcW w:w="10012" w:type="dxa"/>
            <w:gridSpan w:val="2"/>
          </w:tcPr>
          <w:p w:rsidR="0005256C" w:rsidRDefault="0005256C" w:rsidP="007C3EE3">
            <w:r w:rsidRPr="00D0761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2" w:type="dxa"/>
            <w:vMerge w:val="restart"/>
          </w:tcPr>
          <w:p w:rsidR="0005256C" w:rsidRPr="00AA7AC1" w:rsidRDefault="0005256C" w:rsidP="007C3EE3"/>
          <w:p w:rsidR="0005256C" w:rsidRPr="00AA7AC1" w:rsidRDefault="0005256C" w:rsidP="00AA7AC1">
            <w:r>
              <w:t>2</w:t>
            </w:r>
          </w:p>
        </w:tc>
        <w:tc>
          <w:tcPr>
            <w:tcW w:w="1211" w:type="dxa"/>
            <w:vMerge/>
            <w:shd w:val="clear" w:color="auto" w:fill="D9D9D9"/>
          </w:tcPr>
          <w:p w:rsidR="0005256C" w:rsidRDefault="0005256C" w:rsidP="007C3EE3"/>
        </w:tc>
      </w:tr>
      <w:tr w:rsidR="0005256C" w:rsidTr="0005256C">
        <w:trPr>
          <w:trHeight w:val="300"/>
        </w:trPr>
        <w:tc>
          <w:tcPr>
            <w:tcW w:w="2231" w:type="dxa"/>
            <w:vMerge/>
          </w:tcPr>
          <w:p w:rsidR="0005256C" w:rsidRDefault="0005256C" w:rsidP="007C3EE3"/>
        </w:tc>
        <w:tc>
          <w:tcPr>
            <w:tcW w:w="584" w:type="dxa"/>
          </w:tcPr>
          <w:p w:rsidR="0005256C" w:rsidRDefault="0005256C" w:rsidP="007C3EE3">
            <w:r>
              <w:t>1</w:t>
            </w:r>
          </w:p>
        </w:tc>
        <w:tc>
          <w:tcPr>
            <w:tcW w:w="9428" w:type="dxa"/>
            <w:vMerge w:val="restart"/>
          </w:tcPr>
          <w:p w:rsidR="0005256C" w:rsidRDefault="0005256C" w:rsidP="007C3EE3">
            <w:r w:rsidRPr="00D0761D">
              <w:rPr>
                <w:bCs/>
                <w:sz w:val="20"/>
                <w:szCs w:val="20"/>
              </w:rPr>
              <w:t>Основные понятия теории теплообмена:</w:t>
            </w:r>
          </w:p>
          <w:p w:rsidR="0005256C" w:rsidRPr="00D0761D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-температурное поле</w:t>
            </w:r>
          </w:p>
          <w:p w:rsidR="0005256C" w:rsidRDefault="0005256C" w:rsidP="007C3EE3">
            <w:r w:rsidRPr="00D0761D">
              <w:rPr>
                <w:bCs/>
                <w:sz w:val="20"/>
                <w:szCs w:val="20"/>
              </w:rPr>
              <w:t>-графики температуры</w:t>
            </w:r>
          </w:p>
          <w:p w:rsidR="0005256C" w:rsidRDefault="0005256C" w:rsidP="007C3EE3">
            <w:r w:rsidRPr="00D0761D">
              <w:rPr>
                <w:bCs/>
                <w:sz w:val="20"/>
                <w:szCs w:val="20"/>
              </w:rPr>
              <w:t>-тепловой поток</w:t>
            </w:r>
          </w:p>
          <w:p w:rsidR="0005256C" w:rsidRPr="00D0761D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плотность - теплового потока</w:t>
            </w:r>
          </w:p>
          <w:p w:rsidR="0005256C" w:rsidRPr="00F97967" w:rsidRDefault="0005256C" w:rsidP="00F97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D0761D">
              <w:rPr>
                <w:bCs/>
                <w:sz w:val="20"/>
                <w:szCs w:val="20"/>
              </w:rPr>
              <w:t>Способы переноса тепла</w:t>
            </w:r>
          </w:p>
        </w:tc>
        <w:tc>
          <w:tcPr>
            <w:tcW w:w="1332" w:type="dxa"/>
            <w:vMerge/>
          </w:tcPr>
          <w:p w:rsidR="0005256C" w:rsidRDefault="0005256C" w:rsidP="00AA7AC1"/>
        </w:tc>
        <w:tc>
          <w:tcPr>
            <w:tcW w:w="1211" w:type="dxa"/>
            <w:vMerge w:val="restart"/>
          </w:tcPr>
          <w:p w:rsidR="0005256C" w:rsidRDefault="0005256C" w:rsidP="007C3EE3">
            <w:r>
              <w:t>1</w:t>
            </w:r>
          </w:p>
          <w:p w:rsidR="0005256C" w:rsidRDefault="0005256C" w:rsidP="007C3EE3"/>
          <w:p w:rsidR="0005256C" w:rsidRDefault="0005256C" w:rsidP="007C3EE3"/>
          <w:p w:rsidR="0005256C" w:rsidRDefault="0005256C" w:rsidP="007C3EE3"/>
          <w:p w:rsidR="0005256C" w:rsidRDefault="0005256C" w:rsidP="007C3EE3"/>
        </w:tc>
      </w:tr>
      <w:tr w:rsidR="0005256C" w:rsidTr="00F97967">
        <w:trPr>
          <w:trHeight w:val="1065"/>
        </w:trPr>
        <w:tc>
          <w:tcPr>
            <w:tcW w:w="2231" w:type="dxa"/>
            <w:vMerge/>
          </w:tcPr>
          <w:p w:rsidR="0005256C" w:rsidRDefault="0005256C" w:rsidP="007C3EE3"/>
        </w:tc>
        <w:tc>
          <w:tcPr>
            <w:tcW w:w="584" w:type="dxa"/>
          </w:tcPr>
          <w:p w:rsidR="0005256C" w:rsidRDefault="0005256C" w:rsidP="007C3EE3"/>
        </w:tc>
        <w:tc>
          <w:tcPr>
            <w:tcW w:w="9428" w:type="dxa"/>
            <w:vMerge/>
          </w:tcPr>
          <w:p w:rsidR="0005256C" w:rsidRPr="00D0761D" w:rsidRDefault="0005256C" w:rsidP="007C3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5256C" w:rsidRDefault="0005256C" w:rsidP="00AA7AC1"/>
        </w:tc>
        <w:tc>
          <w:tcPr>
            <w:tcW w:w="1211" w:type="dxa"/>
            <w:vMerge/>
          </w:tcPr>
          <w:p w:rsidR="0005256C" w:rsidRDefault="0005256C" w:rsidP="007C3EE3"/>
        </w:tc>
      </w:tr>
      <w:tr w:rsidR="0005256C" w:rsidTr="007C3EE3">
        <w:tc>
          <w:tcPr>
            <w:tcW w:w="2231" w:type="dxa"/>
            <w:vMerge w:val="restart"/>
          </w:tcPr>
          <w:p w:rsidR="0005256C" w:rsidRPr="00D0761D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Тема 3.2.</w:t>
            </w:r>
          </w:p>
          <w:p w:rsidR="0005256C" w:rsidRPr="00D0761D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0761D">
              <w:rPr>
                <w:b/>
                <w:sz w:val="20"/>
                <w:szCs w:val="20"/>
              </w:rPr>
              <w:t>Теплопроводност</w:t>
            </w:r>
            <w:r w:rsidRPr="00D0761D">
              <w:rPr>
                <w:sz w:val="20"/>
                <w:szCs w:val="20"/>
              </w:rPr>
              <w:t>ь</w:t>
            </w:r>
          </w:p>
        </w:tc>
        <w:tc>
          <w:tcPr>
            <w:tcW w:w="10012" w:type="dxa"/>
            <w:gridSpan w:val="2"/>
          </w:tcPr>
          <w:p w:rsidR="0005256C" w:rsidRDefault="0005256C" w:rsidP="007C3EE3">
            <w:r w:rsidRPr="00D0761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2" w:type="dxa"/>
            <w:vMerge w:val="restart"/>
          </w:tcPr>
          <w:p w:rsidR="0005256C" w:rsidRDefault="0005256C" w:rsidP="007C3EE3"/>
          <w:p w:rsidR="0005256C" w:rsidRDefault="0005256C" w:rsidP="007C3EE3">
            <w:r>
              <w:t>2</w:t>
            </w:r>
          </w:p>
        </w:tc>
        <w:tc>
          <w:tcPr>
            <w:tcW w:w="1211" w:type="dxa"/>
            <w:shd w:val="clear" w:color="auto" w:fill="D9D9D9"/>
          </w:tcPr>
          <w:p w:rsidR="0005256C" w:rsidRDefault="0005256C" w:rsidP="007C3EE3"/>
        </w:tc>
      </w:tr>
      <w:tr w:rsidR="0005256C" w:rsidTr="0005256C">
        <w:trPr>
          <w:trHeight w:val="260"/>
        </w:trPr>
        <w:tc>
          <w:tcPr>
            <w:tcW w:w="2231" w:type="dxa"/>
            <w:vMerge/>
          </w:tcPr>
          <w:p w:rsidR="0005256C" w:rsidRDefault="0005256C" w:rsidP="007C3EE3"/>
        </w:tc>
        <w:tc>
          <w:tcPr>
            <w:tcW w:w="584" w:type="dxa"/>
          </w:tcPr>
          <w:p w:rsidR="0005256C" w:rsidRDefault="0005256C" w:rsidP="007C3EE3">
            <w:r>
              <w:t>1</w:t>
            </w:r>
          </w:p>
        </w:tc>
        <w:tc>
          <w:tcPr>
            <w:tcW w:w="9428" w:type="dxa"/>
            <w:vMerge w:val="restart"/>
          </w:tcPr>
          <w:p w:rsidR="0005256C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Теплопроводность при стационарном</w:t>
            </w:r>
            <w:r>
              <w:rPr>
                <w:bCs/>
                <w:sz w:val="20"/>
                <w:szCs w:val="20"/>
              </w:rPr>
              <w:t xml:space="preserve"> и нестационарном </w:t>
            </w:r>
            <w:r w:rsidRPr="00D0761D">
              <w:rPr>
                <w:bCs/>
                <w:sz w:val="20"/>
                <w:szCs w:val="20"/>
              </w:rPr>
              <w:t xml:space="preserve"> состоянии</w:t>
            </w:r>
            <w:r>
              <w:rPr>
                <w:bCs/>
                <w:sz w:val="20"/>
                <w:szCs w:val="20"/>
              </w:rPr>
              <w:t>.</w:t>
            </w:r>
          </w:p>
          <w:p w:rsidR="0005256C" w:rsidRPr="00D0761D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0761D">
              <w:rPr>
                <w:bCs/>
                <w:sz w:val="20"/>
                <w:szCs w:val="20"/>
              </w:rPr>
              <w:t xml:space="preserve"> Передача тепла через одно- и многослойную плоскую стенку</w:t>
            </w:r>
          </w:p>
          <w:p w:rsidR="0005256C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0761D">
              <w:rPr>
                <w:bCs/>
                <w:sz w:val="20"/>
                <w:szCs w:val="20"/>
              </w:rPr>
              <w:t>Коэффициент теплопроводност</w:t>
            </w:r>
            <w:r>
              <w:rPr>
                <w:bCs/>
                <w:sz w:val="20"/>
                <w:szCs w:val="20"/>
              </w:rPr>
              <w:t>и</w:t>
            </w:r>
            <w:r w:rsidRPr="00D0761D">
              <w:rPr>
                <w:bCs/>
                <w:sz w:val="20"/>
                <w:szCs w:val="20"/>
              </w:rPr>
              <w:t xml:space="preserve">. </w:t>
            </w:r>
          </w:p>
          <w:p w:rsidR="0005256C" w:rsidRPr="00D0761D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0761D">
              <w:rPr>
                <w:bCs/>
                <w:sz w:val="20"/>
                <w:szCs w:val="20"/>
              </w:rPr>
              <w:t>Понятие о тепловом сопротивлении</w:t>
            </w:r>
          </w:p>
        </w:tc>
        <w:tc>
          <w:tcPr>
            <w:tcW w:w="1332" w:type="dxa"/>
            <w:vMerge/>
          </w:tcPr>
          <w:p w:rsidR="0005256C" w:rsidRDefault="0005256C" w:rsidP="007C3EE3"/>
        </w:tc>
        <w:tc>
          <w:tcPr>
            <w:tcW w:w="1211" w:type="dxa"/>
            <w:vMerge w:val="restart"/>
          </w:tcPr>
          <w:p w:rsidR="0005256C" w:rsidRDefault="0005256C" w:rsidP="007C3EE3">
            <w:r>
              <w:t>3</w:t>
            </w:r>
          </w:p>
          <w:p w:rsidR="0005256C" w:rsidRDefault="0005256C" w:rsidP="007C3EE3"/>
        </w:tc>
      </w:tr>
      <w:tr w:rsidR="0005256C" w:rsidTr="006E6D47">
        <w:trPr>
          <w:trHeight w:val="525"/>
        </w:trPr>
        <w:tc>
          <w:tcPr>
            <w:tcW w:w="2231" w:type="dxa"/>
            <w:vMerge/>
          </w:tcPr>
          <w:p w:rsidR="0005256C" w:rsidRDefault="0005256C" w:rsidP="007C3EE3"/>
        </w:tc>
        <w:tc>
          <w:tcPr>
            <w:tcW w:w="584" w:type="dxa"/>
          </w:tcPr>
          <w:p w:rsidR="0005256C" w:rsidRDefault="0005256C" w:rsidP="007C3EE3"/>
        </w:tc>
        <w:tc>
          <w:tcPr>
            <w:tcW w:w="9428" w:type="dxa"/>
            <w:vMerge/>
          </w:tcPr>
          <w:p w:rsidR="0005256C" w:rsidRPr="00D0761D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5256C" w:rsidRDefault="0005256C" w:rsidP="007C3EE3"/>
        </w:tc>
        <w:tc>
          <w:tcPr>
            <w:tcW w:w="1211" w:type="dxa"/>
            <w:vMerge/>
          </w:tcPr>
          <w:p w:rsidR="0005256C" w:rsidRDefault="0005256C" w:rsidP="007C3EE3"/>
        </w:tc>
      </w:tr>
      <w:tr w:rsidR="007F4FC6" w:rsidTr="00D552E3">
        <w:trPr>
          <w:trHeight w:val="670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7F4FC6" w:rsidRDefault="007F4FC6" w:rsidP="007C3EE3"/>
        </w:tc>
        <w:tc>
          <w:tcPr>
            <w:tcW w:w="10012" w:type="dxa"/>
            <w:gridSpan w:val="2"/>
            <w:tcBorders>
              <w:bottom w:val="single" w:sz="4" w:space="0" w:color="auto"/>
            </w:tcBorders>
          </w:tcPr>
          <w:p w:rsidR="00D552E3" w:rsidRPr="00D552E3" w:rsidRDefault="00C91C06" w:rsidP="00D55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Лабораторные работы </w:t>
            </w:r>
          </w:p>
          <w:p w:rsidR="007F4FC6" w:rsidRPr="00D0761D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Лабораторная работа</w:t>
            </w:r>
            <w:r w:rsidR="00D552E3">
              <w:rPr>
                <w:bCs/>
                <w:sz w:val="20"/>
                <w:szCs w:val="20"/>
              </w:rPr>
              <w:t xml:space="preserve"> №1</w:t>
            </w:r>
          </w:p>
          <w:p w:rsidR="007F4FC6" w:rsidRDefault="00515C0A" w:rsidP="007C3EE3">
            <w:r>
              <w:rPr>
                <w:bCs/>
                <w:sz w:val="20"/>
                <w:szCs w:val="20"/>
              </w:rPr>
              <w:t>«</w:t>
            </w:r>
            <w:r w:rsidR="007F4FC6" w:rsidRPr="00D0761D">
              <w:rPr>
                <w:bCs/>
                <w:sz w:val="20"/>
                <w:szCs w:val="20"/>
              </w:rPr>
              <w:t>Определение теплопроводности твёрдых материалов методом пластины при имитационном моделировании         процесса теплообмена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7F4FC6" w:rsidRDefault="007F4FC6" w:rsidP="007C3EE3">
            <w:r>
              <w:t>2</w:t>
            </w:r>
          </w:p>
          <w:p w:rsidR="007F4FC6" w:rsidRDefault="007F4FC6" w:rsidP="007C3EE3"/>
          <w:p w:rsidR="007F4FC6" w:rsidRDefault="007F4FC6" w:rsidP="007C3EE3"/>
        </w:tc>
        <w:tc>
          <w:tcPr>
            <w:tcW w:w="1211" w:type="dxa"/>
            <w:vMerge w:val="restart"/>
            <w:shd w:val="clear" w:color="auto" w:fill="D9D9D9"/>
          </w:tcPr>
          <w:p w:rsidR="007F4FC6" w:rsidRDefault="007F4FC6" w:rsidP="007C3EE3"/>
        </w:tc>
      </w:tr>
      <w:tr w:rsidR="007F4FC6" w:rsidTr="00D552E3">
        <w:trPr>
          <w:trHeight w:val="440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7F4FC6" w:rsidRDefault="007F4FC6" w:rsidP="007C3EE3"/>
        </w:tc>
        <w:tc>
          <w:tcPr>
            <w:tcW w:w="10012" w:type="dxa"/>
            <w:gridSpan w:val="2"/>
            <w:tcBorders>
              <w:bottom w:val="single" w:sz="4" w:space="0" w:color="auto"/>
            </w:tcBorders>
          </w:tcPr>
          <w:p w:rsidR="007F4FC6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7F4FC6" w:rsidRPr="00D0761D" w:rsidRDefault="00514111" w:rsidP="00716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 №4</w:t>
            </w:r>
          </w:p>
          <w:p w:rsidR="007F4FC6" w:rsidRDefault="007F4FC6" w:rsidP="007C3EE3">
            <w:r>
              <w:rPr>
                <w:bCs/>
                <w:sz w:val="20"/>
                <w:szCs w:val="20"/>
              </w:rPr>
              <w:t>«</w:t>
            </w:r>
            <w:r w:rsidRPr="00D0761D">
              <w:rPr>
                <w:bCs/>
                <w:sz w:val="20"/>
                <w:szCs w:val="20"/>
              </w:rPr>
              <w:t>Определение теплового потока через многослойную стенку теплопроводностью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483153" w:rsidRDefault="00483153" w:rsidP="007C3EE3"/>
          <w:p w:rsidR="00483153" w:rsidRDefault="00483153" w:rsidP="007C3EE3"/>
          <w:p w:rsidR="007F4FC6" w:rsidRDefault="00483153" w:rsidP="007C3EE3">
            <w:r>
              <w:t>2</w:t>
            </w:r>
          </w:p>
        </w:tc>
        <w:tc>
          <w:tcPr>
            <w:tcW w:w="1211" w:type="dxa"/>
            <w:vMerge/>
            <w:shd w:val="clear" w:color="auto" w:fill="D9D9D9"/>
          </w:tcPr>
          <w:p w:rsidR="007F4FC6" w:rsidRDefault="007F4FC6" w:rsidP="007C3EE3"/>
        </w:tc>
      </w:tr>
      <w:tr w:rsidR="007F4FC6" w:rsidTr="00D552E3">
        <w:trPr>
          <w:trHeight w:val="800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7F4FC6" w:rsidRDefault="007F4FC6" w:rsidP="007C3EE3"/>
        </w:tc>
        <w:tc>
          <w:tcPr>
            <w:tcW w:w="10012" w:type="dxa"/>
            <w:gridSpan w:val="2"/>
            <w:tcBorders>
              <w:bottom w:val="single" w:sz="4" w:space="0" w:color="auto"/>
            </w:tcBorders>
          </w:tcPr>
          <w:p w:rsidR="007F4FC6" w:rsidRPr="00D0761D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F4FC6" w:rsidRPr="00D0761D" w:rsidRDefault="007F4FC6" w:rsidP="007C3EE3">
            <w:pPr>
              <w:spacing w:line="200" w:lineRule="exact"/>
              <w:ind w:left="360" w:hanging="360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7F4FC6" w:rsidRPr="00D0761D" w:rsidRDefault="007F4FC6" w:rsidP="007C3EE3">
            <w:pPr>
              <w:spacing w:line="200" w:lineRule="exact"/>
              <w:ind w:left="360" w:hanging="360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 оформление практической и лабораторной работ,  подготовка  к их защите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607DA8" w:rsidRDefault="00607DA8" w:rsidP="007C3EE3"/>
          <w:p w:rsidR="007F4FC6" w:rsidRDefault="00F97967" w:rsidP="007C3EE3">
            <w:r>
              <w:t>2</w:t>
            </w:r>
          </w:p>
        </w:tc>
        <w:tc>
          <w:tcPr>
            <w:tcW w:w="1211" w:type="dxa"/>
            <w:vMerge/>
            <w:shd w:val="clear" w:color="auto" w:fill="D9D9D9"/>
          </w:tcPr>
          <w:p w:rsidR="007F4FC6" w:rsidRDefault="007F4FC6" w:rsidP="007C3EE3"/>
        </w:tc>
      </w:tr>
      <w:tr w:rsidR="006F54A4" w:rsidTr="007C3EE3">
        <w:tc>
          <w:tcPr>
            <w:tcW w:w="2231" w:type="dxa"/>
            <w:vMerge w:val="restart"/>
          </w:tcPr>
          <w:p w:rsidR="006F54A4" w:rsidRPr="00D0761D" w:rsidRDefault="006F54A4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Тема 3.3.</w:t>
            </w:r>
          </w:p>
          <w:p w:rsidR="006F54A4" w:rsidRPr="00D0761D" w:rsidRDefault="006F54A4" w:rsidP="007C3EE3">
            <w:pPr>
              <w:rPr>
                <w:sz w:val="20"/>
                <w:szCs w:val="20"/>
              </w:rPr>
            </w:pPr>
            <w:r w:rsidRPr="00D0761D">
              <w:rPr>
                <w:b/>
                <w:sz w:val="20"/>
                <w:szCs w:val="20"/>
              </w:rPr>
              <w:t>Конвективный теплообмен</w:t>
            </w:r>
          </w:p>
        </w:tc>
        <w:tc>
          <w:tcPr>
            <w:tcW w:w="10012" w:type="dxa"/>
            <w:gridSpan w:val="2"/>
          </w:tcPr>
          <w:p w:rsidR="006F54A4" w:rsidRDefault="006F54A4" w:rsidP="007C3EE3">
            <w:r w:rsidRPr="00D0761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2" w:type="dxa"/>
            <w:vMerge w:val="restart"/>
          </w:tcPr>
          <w:p w:rsidR="006F54A4" w:rsidRDefault="006F54A4" w:rsidP="007C3EE3"/>
          <w:p w:rsidR="006F54A4" w:rsidRDefault="006F54A4" w:rsidP="007C3EE3">
            <w:r>
              <w:t>2</w:t>
            </w:r>
          </w:p>
          <w:p w:rsidR="006F54A4" w:rsidRDefault="006F54A4" w:rsidP="007C3EE3"/>
          <w:p w:rsidR="006F54A4" w:rsidRDefault="006F54A4" w:rsidP="007C3EE3">
            <w:r>
              <w:t>2</w:t>
            </w:r>
          </w:p>
        </w:tc>
        <w:tc>
          <w:tcPr>
            <w:tcW w:w="1211" w:type="dxa"/>
            <w:vMerge/>
            <w:shd w:val="clear" w:color="auto" w:fill="D9D9D9"/>
          </w:tcPr>
          <w:p w:rsidR="006F54A4" w:rsidRDefault="006F54A4" w:rsidP="007C3EE3"/>
        </w:tc>
      </w:tr>
      <w:tr w:rsidR="006F54A4" w:rsidTr="0005256C">
        <w:trPr>
          <w:trHeight w:val="285"/>
        </w:trPr>
        <w:tc>
          <w:tcPr>
            <w:tcW w:w="2231" w:type="dxa"/>
            <w:vMerge/>
          </w:tcPr>
          <w:p w:rsidR="006F54A4" w:rsidRDefault="006F54A4" w:rsidP="007C3EE3"/>
        </w:tc>
        <w:tc>
          <w:tcPr>
            <w:tcW w:w="584" w:type="dxa"/>
          </w:tcPr>
          <w:p w:rsidR="006F54A4" w:rsidRPr="00D0761D" w:rsidRDefault="006F54A4" w:rsidP="007C3EE3">
            <w:pPr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1</w:t>
            </w:r>
          </w:p>
        </w:tc>
        <w:tc>
          <w:tcPr>
            <w:tcW w:w="9428" w:type="dxa"/>
            <w:vMerge w:val="restart"/>
          </w:tcPr>
          <w:p w:rsidR="006F54A4" w:rsidRDefault="006F54A4" w:rsidP="007C3EE3">
            <w:pPr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Теория подобия</w:t>
            </w:r>
          </w:p>
          <w:p w:rsidR="006F54A4" w:rsidRDefault="006F54A4" w:rsidP="007C3EE3">
            <w:pPr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Физические основы конвективного теплообмена</w:t>
            </w:r>
            <w:r>
              <w:rPr>
                <w:sz w:val="20"/>
                <w:szCs w:val="20"/>
              </w:rPr>
              <w:t>.</w:t>
            </w:r>
            <w:r w:rsidRPr="00D0761D">
              <w:rPr>
                <w:sz w:val="20"/>
                <w:szCs w:val="20"/>
              </w:rPr>
              <w:t xml:space="preserve"> </w:t>
            </w:r>
          </w:p>
          <w:p w:rsidR="006F54A4" w:rsidRPr="00D0761D" w:rsidRDefault="006F54A4" w:rsidP="007C3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0761D">
              <w:rPr>
                <w:sz w:val="20"/>
                <w:szCs w:val="20"/>
              </w:rPr>
              <w:t>Коэффициент теплоотдачи.</w:t>
            </w:r>
          </w:p>
        </w:tc>
        <w:tc>
          <w:tcPr>
            <w:tcW w:w="1332" w:type="dxa"/>
            <w:vMerge/>
          </w:tcPr>
          <w:p w:rsidR="006F54A4" w:rsidRDefault="006F54A4" w:rsidP="007C3EE3"/>
        </w:tc>
        <w:tc>
          <w:tcPr>
            <w:tcW w:w="1211" w:type="dxa"/>
            <w:vMerge w:val="restart"/>
          </w:tcPr>
          <w:p w:rsidR="006F54A4" w:rsidRDefault="006F54A4" w:rsidP="007C3EE3">
            <w:r>
              <w:t>3</w:t>
            </w:r>
          </w:p>
          <w:p w:rsidR="006F54A4" w:rsidRDefault="006F54A4" w:rsidP="007C3EE3"/>
        </w:tc>
      </w:tr>
      <w:tr w:rsidR="006F54A4" w:rsidTr="006E5976">
        <w:trPr>
          <w:trHeight w:val="375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6F54A4" w:rsidRDefault="006F54A4" w:rsidP="007C3EE3"/>
        </w:tc>
        <w:tc>
          <w:tcPr>
            <w:tcW w:w="584" w:type="dxa"/>
            <w:tcBorders>
              <w:bottom w:val="single" w:sz="4" w:space="0" w:color="auto"/>
            </w:tcBorders>
          </w:tcPr>
          <w:p w:rsidR="006F54A4" w:rsidRPr="00D0761D" w:rsidRDefault="006F54A4" w:rsidP="007C3EE3">
            <w:pPr>
              <w:rPr>
                <w:sz w:val="20"/>
                <w:szCs w:val="20"/>
              </w:rPr>
            </w:pPr>
          </w:p>
        </w:tc>
        <w:tc>
          <w:tcPr>
            <w:tcW w:w="9428" w:type="dxa"/>
            <w:vMerge/>
            <w:tcBorders>
              <w:bottom w:val="single" w:sz="4" w:space="0" w:color="auto"/>
            </w:tcBorders>
          </w:tcPr>
          <w:p w:rsidR="006F54A4" w:rsidRPr="00D0761D" w:rsidRDefault="006F54A4" w:rsidP="007C3EE3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F54A4" w:rsidRDefault="006F54A4" w:rsidP="007C3EE3"/>
        </w:tc>
        <w:tc>
          <w:tcPr>
            <w:tcW w:w="1211" w:type="dxa"/>
            <w:vMerge/>
          </w:tcPr>
          <w:p w:rsidR="006F54A4" w:rsidRDefault="006F54A4" w:rsidP="007C3EE3"/>
        </w:tc>
      </w:tr>
      <w:tr w:rsidR="006F54A4" w:rsidTr="00DF33B8">
        <w:trPr>
          <w:trHeight w:val="135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6F54A4" w:rsidRDefault="006F54A4" w:rsidP="007C3EE3"/>
        </w:tc>
        <w:tc>
          <w:tcPr>
            <w:tcW w:w="584" w:type="dxa"/>
            <w:tcBorders>
              <w:bottom w:val="single" w:sz="4" w:space="0" w:color="auto"/>
            </w:tcBorders>
          </w:tcPr>
          <w:p w:rsidR="006F54A4" w:rsidRPr="00D0761D" w:rsidRDefault="006F54A4" w:rsidP="007C3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28" w:type="dxa"/>
            <w:vMerge w:val="restart"/>
          </w:tcPr>
          <w:p w:rsidR="006F54A4" w:rsidRPr="00D0761D" w:rsidRDefault="006F54A4" w:rsidP="007C3EE3">
            <w:pPr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Конвекция свободная и вынужденная</w:t>
            </w:r>
          </w:p>
        </w:tc>
        <w:tc>
          <w:tcPr>
            <w:tcW w:w="1332" w:type="dxa"/>
            <w:vMerge/>
          </w:tcPr>
          <w:p w:rsidR="006F54A4" w:rsidRDefault="006F54A4" w:rsidP="007C3EE3"/>
        </w:tc>
        <w:tc>
          <w:tcPr>
            <w:tcW w:w="1211" w:type="dxa"/>
            <w:vMerge/>
          </w:tcPr>
          <w:p w:rsidR="006F54A4" w:rsidRDefault="006F54A4" w:rsidP="007C3EE3"/>
        </w:tc>
      </w:tr>
      <w:tr w:rsidR="006F54A4" w:rsidTr="00072868">
        <w:trPr>
          <w:trHeight w:val="140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6F54A4" w:rsidRDefault="006F54A4" w:rsidP="007C3EE3"/>
        </w:tc>
        <w:tc>
          <w:tcPr>
            <w:tcW w:w="584" w:type="dxa"/>
            <w:tcBorders>
              <w:bottom w:val="single" w:sz="4" w:space="0" w:color="auto"/>
            </w:tcBorders>
          </w:tcPr>
          <w:p w:rsidR="006F54A4" w:rsidRPr="00D0761D" w:rsidRDefault="006F54A4" w:rsidP="007C3EE3">
            <w:pPr>
              <w:rPr>
                <w:sz w:val="20"/>
                <w:szCs w:val="20"/>
              </w:rPr>
            </w:pPr>
          </w:p>
        </w:tc>
        <w:tc>
          <w:tcPr>
            <w:tcW w:w="9428" w:type="dxa"/>
            <w:vMerge/>
            <w:tcBorders>
              <w:bottom w:val="single" w:sz="4" w:space="0" w:color="auto"/>
            </w:tcBorders>
          </w:tcPr>
          <w:p w:rsidR="006F54A4" w:rsidRPr="00D0761D" w:rsidRDefault="006F54A4" w:rsidP="007C3EE3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6F54A4" w:rsidRDefault="006F54A4" w:rsidP="007C3EE3"/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6F54A4" w:rsidRDefault="006F54A4" w:rsidP="007C3EE3"/>
        </w:tc>
      </w:tr>
      <w:tr w:rsidR="003E28F0" w:rsidTr="007C3EE3">
        <w:tc>
          <w:tcPr>
            <w:tcW w:w="2231" w:type="dxa"/>
            <w:vMerge/>
          </w:tcPr>
          <w:p w:rsidR="003E28F0" w:rsidRDefault="003E28F0" w:rsidP="007C3EE3"/>
        </w:tc>
        <w:tc>
          <w:tcPr>
            <w:tcW w:w="10012" w:type="dxa"/>
            <w:gridSpan w:val="2"/>
          </w:tcPr>
          <w:p w:rsidR="003E28F0" w:rsidRDefault="003E28F0" w:rsidP="007C3EE3">
            <w:pPr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Лабораторные работы</w:t>
            </w:r>
          </w:p>
          <w:p w:rsidR="003E28F0" w:rsidRPr="00D0761D" w:rsidRDefault="003E28F0" w:rsidP="007C3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№2</w:t>
            </w:r>
          </w:p>
          <w:p w:rsidR="003E28F0" w:rsidRDefault="003E28F0" w:rsidP="007C3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0761D">
              <w:rPr>
                <w:sz w:val="20"/>
                <w:szCs w:val="20"/>
              </w:rPr>
              <w:t>Исследование теплоотдачи при естественной конвекции около горизонтального цилиндра методом имитационного моделирования процесса теплообмена</w:t>
            </w:r>
            <w:r>
              <w:rPr>
                <w:sz w:val="20"/>
                <w:szCs w:val="20"/>
              </w:rPr>
              <w:t>»</w:t>
            </w:r>
          </w:p>
          <w:p w:rsidR="003E28F0" w:rsidRPr="00D0761D" w:rsidRDefault="003E28F0" w:rsidP="007C3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Лабораторная работа №3</w:t>
            </w:r>
          </w:p>
          <w:p w:rsidR="003E28F0" w:rsidRDefault="003E28F0" w:rsidP="007C3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0761D">
              <w:rPr>
                <w:sz w:val="20"/>
                <w:szCs w:val="20"/>
              </w:rPr>
              <w:t>Исследование теплоотдачи при естественной конвекции около вертикального цилиндра в атмосфере различных газов методом имитационного моделирования процесса теплообмена</w:t>
            </w:r>
            <w:r>
              <w:rPr>
                <w:sz w:val="20"/>
                <w:szCs w:val="20"/>
              </w:rPr>
              <w:t>»</w:t>
            </w:r>
          </w:p>
          <w:p w:rsidR="003E28F0" w:rsidRPr="00D0761D" w:rsidRDefault="003E28F0" w:rsidP="007C3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№4</w:t>
            </w:r>
          </w:p>
          <w:p w:rsidR="003E28F0" w:rsidRPr="00D0761D" w:rsidRDefault="003E28F0" w:rsidP="007C3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0761D">
              <w:rPr>
                <w:sz w:val="20"/>
                <w:szCs w:val="20"/>
              </w:rPr>
              <w:t>Исследование теплоотдачи при вынужденном движении воздуха в трубе методом имитационного моделирования процесса теплообмена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3E28F0" w:rsidRDefault="003E28F0" w:rsidP="007C3EE3"/>
          <w:p w:rsidR="003E28F0" w:rsidRDefault="003E28F0" w:rsidP="007C3EE3"/>
          <w:p w:rsidR="003E28F0" w:rsidRDefault="003E28F0" w:rsidP="007C3EE3">
            <w:r>
              <w:t>2</w:t>
            </w:r>
          </w:p>
          <w:p w:rsidR="003E28F0" w:rsidRDefault="003E28F0" w:rsidP="007C3EE3"/>
          <w:p w:rsidR="003E28F0" w:rsidRDefault="003E28F0" w:rsidP="007C3EE3">
            <w:r>
              <w:lastRenderedPageBreak/>
              <w:t>2</w:t>
            </w:r>
          </w:p>
          <w:p w:rsidR="003E28F0" w:rsidRDefault="003E28F0" w:rsidP="007C3EE3"/>
          <w:p w:rsidR="003E28F0" w:rsidRDefault="003E28F0" w:rsidP="007C3EE3"/>
          <w:p w:rsidR="003E28F0" w:rsidRDefault="003E28F0" w:rsidP="007C3EE3">
            <w:r>
              <w:t>2</w:t>
            </w:r>
          </w:p>
        </w:tc>
        <w:tc>
          <w:tcPr>
            <w:tcW w:w="1211" w:type="dxa"/>
            <w:vMerge w:val="restart"/>
            <w:shd w:val="clear" w:color="auto" w:fill="D9D9D9"/>
          </w:tcPr>
          <w:p w:rsidR="003E28F0" w:rsidRDefault="003E28F0" w:rsidP="007C3EE3"/>
        </w:tc>
      </w:tr>
      <w:tr w:rsidR="003E28F0" w:rsidTr="0031244E">
        <w:trPr>
          <w:trHeight w:val="742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3E28F0" w:rsidRDefault="003E28F0" w:rsidP="007C3EE3"/>
        </w:tc>
        <w:tc>
          <w:tcPr>
            <w:tcW w:w="10012" w:type="dxa"/>
            <w:gridSpan w:val="2"/>
            <w:tcBorders>
              <w:bottom w:val="single" w:sz="4" w:space="0" w:color="auto"/>
            </w:tcBorders>
          </w:tcPr>
          <w:p w:rsidR="003E28F0" w:rsidRDefault="003E28F0" w:rsidP="007C3EE3">
            <w:pPr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Практические занятия</w:t>
            </w:r>
          </w:p>
          <w:p w:rsidR="003E28F0" w:rsidRPr="00716E1A" w:rsidRDefault="00514111" w:rsidP="007C3E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 №5</w:t>
            </w:r>
          </w:p>
          <w:p w:rsidR="003E28F0" w:rsidRPr="00D0761D" w:rsidRDefault="003E28F0" w:rsidP="007C3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0761D">
              <w:rPr>
                <w:sz w:val="20"/>
                <w:szCs w:val="20"/>
              </w:rPr>
              <w:t>Расчёт количества тепла через многослойную стенку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3E28F0" w:rsidRDefault="003E28F0" w:rsidP="007C3EE3"/>
          <w:p w:rsidR="003E28F0" w:rsidRDefault="003E28F0" w:rsidP="007C3EE3">
            <w:r>
              <w:t>2</w:t>
            </w:r>
          </w:p>
        </w:tc>
        <w:tc>
          <w:tcPr>
            <w:tcW w:w="1211" w:type="dxa"/>
            <w:vMerge/>
            <w:shd w:val="clear" w:color="auto" w:fill="D9D9D9"/>
          </w:tcPr>
          <w:p w:rsidR="003E28F0" w:rsidRDefault="003E28F0" w:rsidP="007C3EE3"/>
        </w:tc>
      </w:tr>
      <w:tr w:rsidR="003E28F0" w:rsidTr="00912F5C">
        <w:trPr>
          <w:trHeight w:val="840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3E28F0" w:rsidRDefault="003E28F0" w:rsidP="007C3EE3"/>
        </w:tc>
        <w:tc>
          <w:tcPr>
            <w:tcW w:w="10012" w:type="dxa"/>
            <w:gridSpan w:val="2"/>
            <w:tcBorders>
              <w:bottom w:val="single" w:sz="4" w:space="0" w:color="auto"/>
            </w:tcBorders>
          </w:tcPr>
          <w:p w:rsidR="003E28F0" w:rsidRPr="00D0761D" w:rsidRDefault="003E28F0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E28F0" w:rsidRPr="00D0761D" w:rsidRDefault="003E28F0" w:rsidP="007C3EE3">
            <w:pPr>
              <w:spacing w:line="200" w:lineRule="exact"/>
              <w:ind w:left="360" w:hanging="360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3E28F0" w:rsidRPr="00D0761D" w:rsidRDefault="003E28F0" w:rsidP="007C3EE3">
            <w:pPr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 оформление практической работы, лабораторных работ и  подготовка  к их защите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E28F0" w:rsidRDefault="003E28F0" w:rsidP="007C3EE3"/>
          <w:p w:rsidR="003E28F0" w:rsidRDefault="00074875" w:rsidP="007C3EE3">
            <w:r>
              <w:t>5</w:t>
            </w:r>
          </w:p>
        </w:tc>
        <w:tc>
          <w:tcPr>
            <w:tcW w:w="1211" w:type="dxa"/>
            <w:vMerge/>
            <w:shd w:val="clear" w:color="auto" w:fill="D9D9D9"/>
          </w:tcPr>
          <w:p w:rsidR="003E28F0" w:rsidRDefault="003E28F0" w:rsidP="007C3EE3"/>
        </w:tc>
      </w:tr>
      <w:tr w:rsidR="0005256C" w:rsidTr="007C3EE3">
        <w:tc>
          <w:tcPr>
            <w:tcW w:w="2231" w:type="dxa"/>
            <w:vMerge w:val="restart"/>
          </w:tcPr>
          <w:p w:rsidR="0005256C" w:rsidRPr="00D0761D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Тема 3.4.</w:t>
            </w:r>
          </w:p>
          <w:p w:rsidR="0005256C" w:rsidRPr="00D0761D" w:rsidRDefault="0005256C" w:rsidP="007C3EE3">
            <w:pPr>
              <w:rPr>
                <w:sz w:val="20"/>
                <w:szCs w:val="20"/>
              </w:rPr>
            </w:pPr>
            <w:r w:rsidRPr="00D0761D">
              <w:rPr>
                <w:b/>
                <w:sz w:val="20"/>
                <w:szCs w:val="20"/>
              </w:rPr>
              <w:t>Теплообмен излучением</w:t>
            </w:r>
          </w:p>
        </w:tc>
        <w:tc>
          <w:tcPr>
            <w:tcW w:w="10012" w:type="dxa"/>
            <w:gridSpan w:val="2"/>
          </w:tcPr>
          <w:p w:rsidR="0005256C" w:rsidRPr="00D0761D" w:rsidRDefault="0005256C" w:rsidP="007C3EE3">
            <w:pPr>
              <w:rPr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2" w:type="dxa"/>
            <w:vMerge w:val="restart"/>
          </w:tcPr>
          <w:p w:rsidR="0005256C" w:rsidRDefault="0005256C" w:rsidP="007C3EE3"/>
          <w:p w:rsidR="0005256C" w:rsidRDefault="0005256C" w:rsidP="007C3EE3">
            <w:r>
              <w:t>2</w:t>
            </w:r>
          </w:p>
          <w:p w:rsidR="0005256C" w:rsidRDefault="0005256C" w:rsidP="009E74AF"/>
          <w:p w:rsidR="0005256C" w:rsidRDefault="0005256C" w:rsidP="009E74AF"/>
          <w:p w:rsidR="0005256C" w:rsidRDefault="0005256C" w:rsidP="007C3EE3"/>
        </w:tc>
        <w:tc>
          <w:tcPr>
            <w:tcW w:w="1211" w:type="dxa"/>
            <w:vMerge/>
            <w:shd w:val="clear" w:color="auto" w:fill="D9D9D9"/>
          </w:tcPr>
          <w:p w:rsidR="0005256C" w:rsidRDefault="0005256C" w:rsidP="007C3EE3"/>
        </w:tc>
      </w:tr>
      <w:tr w:rsidR="0005256C" w:rsidTr="0005256C">
        <w:trPr>
          <w:trHeight w:val="310"/>
        </w:trPr>
        <w:tc>
          <w:tcPr>
            <w:tcW w:w="2231" w:type="dxa"/>
            <w:vMerge/>
          </w:tcPr>
          <w:p w:rsidR="0005256C" w:rsidRDefault="0005256C" w:rsidP="007C3EE3"/>
        </w:tc>
        <w:tc>
          <w:tcPr>
            <w:tcW w:w="584" w:type="dxa"/>
          </w:tcPr>
          <w:p w:rsidR="0005256C" w:rsidRPr="00D0761D" w:rsidRDefault="0005256C" w:rsidP="007C3EE3">
            <w:pPr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1</w:t>
            </w:r>
          </w:p>
        </w:tc>
        <w:tc>
          <w:tcPr>
            <w:tcW w:w="9428" w:type="dxa"/>
            <w:vMerge w:val="restart"/>
          </w:tcPr>
          <w:p w:rsidR="0005256C" w:rsidRPr="00D0761D" w:rsidRDefault="0005256C" w:rsidP="007C3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Основ</w:t>
            </w:r>
            <w:r>
              <w:rPr>
                <w:sz w:val="20"/>
                <w:szCs w:val="20"/>
              </w:rPr>
              <w:t xml:space="preserve">ные понятия и законы теплового излучения . </w:t>
            </w:r>
          </w:p>
          <w:p w:rsidR="0005256C" w:rsidRDefault="0005256C" w:rsidP="007C3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0761D">
              <w:rPr>
                <w:sz w:val="20"/>
                <w:szCs w:val="20"/>
              </w:rPr>
              <w:t>Теплообмен между поверхностями, разделёнными ослабляющей средой</w:t>
            </w:r>
            <w:r>
              <w:rPr>
                <w:sz w:val="20"/>
                <w:szCs w:val="20"/>
              </w:rPr>
              <w:t>.</w:t>
            </w:r>
            <w:r w:rsidRPr="00D0761D">
              <w:rPr>
                <w:sz w:val="20"/>
                <w:szCs w:val="20"/>
              </w:rPr>
              <w:t xml:space="preserve"> </w:t>
            </w:r>
          </w:p>
          <w:p w:rsidR="0005256C" w:rsidRPr="00D0761D" w:rsidRDefault="0005256C" w:rsidP="007C3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0761D">
              <w:rPr>
                <w:sz w:val="20"/>
                <w:szCs w:val="20"/>
              </w:rPr>
              <w:t>Излучение светящегося пламни</w:t>
            </w:r>
          </w:p>
          <w:p w:rsidR="0005256C" w:rsidRDefault="0005256C" w:rsidP="007C3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0761D">
              <w:rPr>
                <w:sz w:val="20"/>
                <w:szCs w:val="20"/>
              </w:rPr>
              <w:t>Сложный теплообмен излучением и конвекцией в рабочем пространстве печи</w:t>
            </w:r>
            <w:r>
              <w:rPr>
                <w:sz w:val="20"/>
                <w:szCs w:val="20"/>
              </w:rPr>
              <w:t xml:space="preserve">. </w:t>
            </w:r>
          </w:p>
          <w:p w:rsidR="0005256C" w:rsidRPr="00D0761D" w:rsidRDefault="0005256C" w:rsidP="007C3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0761D">
              <w:rPr>
                <w:sz w:val="20"/>
                <w:szCs w:val="20"/>
              </w:rPr>
              <w:t>Суммарный коэффициент теплопередачи</w:t>
            </w:r>
          </w:p>
        </w:tc>
        <w:tc>
          <w:tcPr>
            <w:tcW w:w="1332" w:type="dxa"/>
            <w:vMerge/>
          </w:tcPr>
          <w:p w:rsidR="0005256C" w:rsidRPr="009E74AF" w:rsidRDefault="0005256C" w:rsidP="007C3EE3"/>
        </w:tc>
        <w:tc>
          <w:tcPr>
            <w:tcW w:w="1211" w:type="dxa"/>
            <w:vMerge w:val="restart"/>
          </w:tcPr>
          <w:p w:rsidR="0005256C" w:rsidRDefault="0005256C" w:rsidP="007C3EE3">
            <w:r>
              <w:t>3</w:t>
            </w:r>
          </w:p>
          <w:p w:rsidR="0005256C" w:rsidRDefault="0005256C" w:rsidP="007C3EE3"/>
          <w:p w:rsidR="0005256C" w:rsidRDefault="0005256C" w:rsidP="007C3EE3"/>
        </w:tc>
      </w:tr>
      <w:tr w:rsidR="0005256C" w:rsidTr="006E6D47">
        <w:trPr>
          <w:trHeight w:val="825"/>
        </w:trPr>
        <w:tc>
          <w:tcPr>
            <w:tcW w:w="2231" w:type="dxa"/>
            <w:vMerge/>
          </w:tcPr>
          <w:p w:rsidR="0005256C" w:rsidRDefault="0005256C" w:rsidP="007C3EE3"/>
        </w:tc>
        <w:tc>
          <w:tcPr>
            <w:tcW w:w="584" w:type="dxa"/>
          </w:tcPr>
          <w:p w:rsidR="0005256C" w:rsidRPr="00D0761D" w:rsidRDefault="0005256C" w:rsidP="007C3EE3">
            <w:pPr>
              <w:rPr>
                <w:sz w:val="20"/>
                <w:szCs w:val="20"/>
              </w:rPr>
            </w:pPr>
          </w:p>
        </w:tc>
        <w:tc>
          <w:tcPr>
            <w:tcW w:w="9428" w:type="dxa"/>
            <w:vMerge/>
          </w:tcPr>
          <w:p w:rsidR="0005256C" w:rsidRPr="00D0761D" w:rsidRDefault="0005256C" w:rsidP="007C3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5256C" w:rsidRPr="009E74AF" w:rsidRDefault="0005256C" w:rsidP="007C3EE3"/>
        </w:tc>
        <w:tc>
          <w:tcPr>
            <w:tcW w:w="1211" w:type="dxa"/>
            <w:vMerge/>
          </w:tcPr>
          <w:p w:rsidR="0005256C" w:rsidRDefault="0005256C" w:rsidP="007C3EE3"/>
        </w:tc>
      </w:tr>
      <w:tr w:rsidR="00FD6ECC" w:rsidTr="007C3EE3">
        <w:trPr>
          <w:trHeight w:val="352"/>
        </w:trPr>
        <w:tc>
          <w:tcPr>
            <w:tcW w:w="2231" w:type="dxa"/>
            <w:vMerge/>
          </w:tcPr>
          <w:p w:rsidR="00FD6ECC" w:rsidRDefault="00FD6ECC" w:rsidP="007C3EE3"/>
        </w:tc>
        <w:tc>
          <w:tcPr>
            <w:tcW w:w="10012" w:type="dxa"/>
            <w:gridSpan w:val="2"/>
          </w:tcPr>
          <w:p w:rsidR="00D552E3" w:rsidRDefault="00D552E3" w:rsidP="00D55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Лабораторнаыеработы</w:t>
            </w:r>
          </w:p>
          <w:p w:rsidR="00FD6ECC" w:rsidRPr="00D0761D" w:rsidRDefault="00FD6ECC" w:rsidP="007C3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Лабораторная работа</w:t>
            </w:r>
            <w:r w:rsidR="00515C0A">
              <w:rPr>
                <w:sz w:val="20"/>
                <w:szCs w:val="20"/>
              </w:rPr>
              <w:t>№5</w:t>
            </w:r>
          </w:p>
          <w:p w:rsidR="00FD6ECC" w:rsidRPr="00D0761D" w:rsidRDefault="00D552E3" w:rsidP="0031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D6ECC" w:rsidRPr="00D0761D">
              <w:rPr>
                <w:sz w:val="20"/>
                <w:szCs w:val="20"/>
              </w:rPr>
              <w:t>Исследование коэффициента излучения электропроводящих материалов калориметрическим методом при имитационного моделировании процесса теплообмена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483153" w:rsidRDefault="00483153" w:rsidP="009E74AF"/>
          <w:p w:rsidR="00FD6ECC" w:rsidRDefault="00483153" w:rsidP="007C3EE3">
            <w:r>
              <w:t>2</w:t>
            </w:r>
          </w:p>
        </w:tc>
        <w:tc>
          <w:tcPr>
            <w:tcW w:w="1211" w:type="dxa"/>
            <w:vMerge w:val="restart"/>
            <w:shd w:val="clear" w:color="auto" w:fill="D9D9D9"/>
          </w:tcPr>
          <w:p w:rsidR="00FD6ECC" w:rsidRDefault="00FD6ECC" w:rsidP="007C3EE3"/>
        </w:tc>
      </w:tr>
      <w:tr w:rsidR="00FD6ECC" w:rsidTr="00607DA8">
        <w:trPr>
          <w:trHeight w:val="762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FD6ECC" w:rsidRDefault="00FD6ECC" w:rsidP="007C3EE3"/>
        </w:tc>
        <w:tc>
          <w:tcPr>
            <w:tcW w:w="10012" w:type="dxa"/>
            <w:gridSpan w:val="2"/>
            <w:tcBorders>
              <w:bottom w:val="single" w:sz="4" w:space="0" w:color="auto"/>
            </w:tcBorders>
          </w:tcPr>
          <w:p w:rsidR="00FD6ECC" w:rsidRDefault="00FD6ECC" w:rsidP="007C3EE3">
            <w:pPr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Практические занятия</w:t>
            </w:r>
          </w:p>
          <w:p w:rsidR="00FD6ECC" w:rsidRPr="00716E1A" w:rsidRDefault="00514111" w:rsidP="007C3E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 №6</w:t>
            </w:r>
          </w:p>
          <w:p w:rsidR="0031244E" w:rsidRPr="00607DA8" w:rsidRDefault="00FD6ECC" w:rsidP="00607D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0761D">
              <w:rPr>
                <w:sz w:val="20"/>
                <w:szCs w:val="20"/>
              </w:rPr>
              <w:t>Определение приведенного коэффициента излучением в системе «газ-кладка- металл»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FD6ECC" w:rsidRDefault="00FD6ECC" w:rsidP="007C3EE3">
            <w:r>
              <w:t>2</w:t>
            </w:r>
          </w:p>
          <w:p w:rsidR="00FD6ECC" w:rsidRPr="00716E1A" w:rsidRDefault="00FD6ECC" w:rsidP="00716E1A"/>
          <w:p w:rsidR="00FD6ECC" w:rsidRPr="0031244E" w:rsidRDefault="00FD6ECC" w:rsidP="0031244E"/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D6ECC" w:rsidRDefault="00FD6ECC" w:rsidP="007C3EE3"/>
        </w:tc>
      </w:tr>
      <w:tr w:rsidR="00FD6ECC" w:rsidTr="0031244E">
        <w:trPr>
          <w:trHeight w:val="820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FD6ECC" w:rsidRDefault="00FD6ECC" w:rsidP="007C3EE3"/>
        </w:tc>
        <w:tc>
          <w:tcPr>
            <w:tcW w:w="10012" w:type="dxa"/>
            <w:gridSpan w:val="2"/>
            <w:tcBorders>
              <w:bottom w:val="single" w:sz="4" w:space="0" w:color="auto"/>
            </w:tcBorders>
          </w:tcPr>
          <w:p w:rsidR="00FD6ECC" w:rsidRPr="00D0761D" w:rsidRDefault="00FD6EC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D6ECC" w:rsidRPr="00D0761D" w:rsidRDefault="00FD6ECC" w:rsidP="007C3EE3">
            <w:pPr>
              <w:ind w:left="360" w:hanging="360"/>
              <w:jc w:val="both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FD6ECC" w:rsidRPr="0031244E" w:rsidRDefault="00FD6ECC" w:rsidP="0031244E">
            <w:pPr>
              <w:spacing w:line="200" w:lineRule="exact"/>
              <w:ind w:left="360" w:hanging="360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 оформление практических и лабораторной работ,   подготовка к их защите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83153" w:rsidRPr="00716E1A" w:rsidRDefault="00483153" w:rsidP="00716E1A"/>
          <w:p w:rsidR="0031244E" w:rsidRDefault="00074875" w:rsidP="007C3EE3">
            <w:r>
              <w:t>4</w:t>
            </w:r>
          </w:p>
          <w:p w:rsidR="00FD6ECC" w:rsidRPr="0031244E" w:rsidRDefault="00FD6ECC" w:rsidP="0031244E"/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D6ECC" w:rsidRDefault="00FD6ECC" w:rsidP="007C3EE3"/>
        </w:tc>
      </w:tr>
      <w:tr w:rsidR="00B3762A" w:rsidTr="007C3EE3">
        <w:tc>
          <w:tcPr>
            <w:tcW w:w="2231" w:type="dxa"/>
          </w:tcPr>
          <w:p w:rsidR="00B3762A" w:rsidRPr="00D0761D" w:rsidRDefault="00B3762A" w:rsidP="007C3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t xml:space="preserve">         </w:t>
            </w:r>
            <w:r w:rsidRPr="00D0761D">
              <w:rPr>
                <w:b/>
                <w:sz w:val="20"/>
                <w:szCs w:val="20"/>
              </w:rPr>
              <w:t>Раздел 4</w:t>
            </w:r>
          </w:p>
        </w:tc>
        <w:tc>
          <w:tcPr>
            <w:tcW w:w="10012" w:type="dxa"/>
            <w:gridSpan w:val="2"/>
          </w:tcPr>
          <w:p w:rsidR="00B3762A" w:rsidRPr="00D0761D" w:rsidRDefault="00B3762A" w:rsidP="007C3E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 xml:space="preserve">                                                            </w:t>
            </w:r>
            <w:r w:rsidRPr="00D0761D">
              <w:rPr>
                <w:b/>
                <w:sz w:val="20"/>
                <w:szCs w:val="20"/>
              </w:rPr>
              <w:t>Нагрев металла</w:t>
            </w:r>
          </w:p>
        </w:tc>
        <w:tc>
          <w:tcPr>
            <w:tcW w:w="1332" w:type="dxa"/>
          </w:tcPr>
          <w:p w:rsidR="00B3762A" w:rsidRDefault="00A54A05" w:rsidP="007C3EE3">
            <w:r>
              <w:t>6</w:t>
            </w:r>
          </w:p>
        </w:tc>
        <w:tc>
          <w:tcPr>
            <w:tcW w:w="1211" w:type="dxa"/>
            <w:vMerge/>
          </w:tcPr>
          <w:p w:rsidR="00B3762A" w:rsidRDefault="00B3762A" w:rsidP="007C3EE3"/>
        </w:tc>
      </w:tr>
      <w:tr w:rsidR="0031244E" w:rsidTr="00F97967">
        <w:trPr>
          <w:trHeight w:val="187"/>
        </w:trPr>
        <w:tc>
          <w:tcPr>
            <w:tcW w:w="2231" w:type="dxa"/>
            <w:vMerge w:val="restart"/>
          </w:tcPr>
          <w:p w:rsidR="0031244E" w:rsidRPr="00D0761D" w:rsidRDefault="0031244E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Тема 4.2.</w:t>
            </w:r>
          </w:p>
          <w:p w:rsidR="0031244E" w:rsidRPr="00D0761D" w:rsidRDefault="0031244E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Основы рациональной технологии нагрева металла</w:t>
            </w:r>
          </w:p>
          <w:p w:rsidR="0031244E" w:rsidRDefault="0031244E" w:rsidP="007C3EE3"/>
        </w:tc>
        <w:tc>
          <w:tcPr>
            <w:tcW w:w="10012" w:type="dxa"/>
            <w:gridSpan w:val="2"/>
          </w:tcPr>
          <w:p w:rsidR="0031244E" w:rsidRDefault="0031244E" w:rsidP="007C3EE3">
            <w:r w:rsidRPr="00D0761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2" w:type="dxa"/>
            <w:vMerge w:val="restart"/>
          </w:tcPr>
          <w:p w:rsidR="0031244E" w:rsidRDefault="0031244E" w:rsidP="007C3EE3"/>
          <w:p w:rsidR="0031244E" w:rsidRDefault="0031244E" w:rsidP="007C3EE3">
            <w:r>
              <w:t>2</w:t>
            </w:r>
          </w:p>
          <w:p w:rsidR="0031244E" w:rsidRPr="0031244E" w:rsidRDefault="0031244E" w:rsidP="0031244E"/>
        </w:tc>
        <w:tc>
          <w:tcPr>
            <w:tcW w:w="1211" w:type="dxa"/>
            <w:vMerge/>
            <w:shd w:val="clear" w:color="auto" w:fill="D9D9D9"/>
          </w:tcPr>
          <w:p w:rsidR="0031244E" w:rsidRDefault="0031244E" w:rsidP="007C3EE3"/>
        </w:tc>
      </w:tr>
      <w:tr w:rsidR="0031244E" w:rsidTr="00F97967">
        <w:trPr>
          <w:trHeight w:val="418"/>
        </w:trPr>
        <w:tc>
          <w:tcPr>
            <w:tcW w:w="2231" w:type="dxa"/>
            <w:vMerge/>
          </w:tcPr>
          <w:p w:rsidR="0031244E" w:rsidRDefault="0031244E" w:rsidP="007C3EE3"/>
        </w:tc>
        <w:tc>
          <w:tcPr>
            <w:tcW w:w="584" w:type="dxa"/>
          </w:tcPr>
          <w:p w:rsidR="0031244E" w:rsidRDefault="0031244E" w:rsidP="007C3EE3">
            <w:r>
              <w:t>1</w:t>
            </w:r>
          </w:p>
        </w:tc>
        <w:tc>
          <w:tcPr>
            <w:tcW w:w="9428" w:type="dxa"/>
            <w:vMerge w:val="restart"/>
          </w:tcPr>
          <w:p w:rsidR="0031244E" w:rsidRPr="00D0761D" w:rsidRDefault="0031244E" w:rsidP="00CB4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 xml:space="preserve">Рациональная технология нагрева металла </w:t>
            </w:r>
          </w:p>
          <w:p w:rsidR="0031244E" w:rsidRPr="00D0761D" w:rsidRDefault="0031244E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0761D">
              <w:rPr>
                <w:bCs/>
                <w:sz w:val="20"/>
                <w:szCs w:val="20"/>
              </w:rPr>
              <w:t>Перегрев и пережог металла</w:t>
            </w:r>
          </w:p>
          <w:p w:rsidR="0031244E" w:rsidRPr="00D0761D" w:rsidRDefault="0031244E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0761D">
              <w:rPr>
                <w:bCs/>
                <w:sz w:val="20"/>
                <w:szCs w:val="20"/>
              </w:rPr>
              <w:t>Продолжительность и равномерность нагрева металла в методических печах.</w:t>
            </w:r>
          </w:p>
          <w:p w:rsidR="0031244E" w:rsidRPr="00D0761D" w:rsidRDefault="0031244E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характеристика методо</w:t>
            </w:r>
            <w:r w:rsidRPr="00D0761D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 xml:space="preserve"> расчёта </w:t>
            </w:r>
            <w:r w:rsidRPr="00D0761D">
              <w:rPr>
                <w:bCs/>
                <w:sz w:val="20"/>
                <w:szCs w:val="20"/>
              </w:rPr>
              <w:t xml:space="preserve">нагрева металла </w:t>
            </w:r>
          </w:p>
          <w:p w:rsidR="0031244E" w:rsidRPr="00F97967" w:rsidRDefault="0031244E" w:rsidP="00F97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Термически тонкие и термически массивные тела, режим их нагрева Принципы скоростного нагрева металла</w:t>
            </w:r>
          </w:p>
        </w:tc>
        <w:tc>
          <w:tcPr>
            <w:tcW w:w="1332" w:type="dxa"/>
            <w:vMerge/>
          </w:tcPr>
          <w:p w:rsidR="0031244E" w:rsidRDefault="0031244E" w:rsidP="007C3EE3"/>
        </w:tc>
        <w:tc>
          <w:tcPr>
            <w:tcW w:w="1211" w:type="dxa"/>
            <w:vMerge w:val="restart"/>
          </w:tcPr>
          <w:p w:rsidR="0031244E" w:rsidRDefault="0031244E" w:rsidP="007C3EE3"/>
          <w:p w:rsidR="0031244E" w:rsidRDefault="0031244E" w:rsidP="007C3EE3"/>
          <w:p w:rsidR="0031244E" w:rsidRDefault="0031244E" w:rsidP="007C3EE3">
            <w:r>
              <w:t>3</w:t>
            </w:r>
          </w:p>
          <w:p w:rsidR="0031244E" w:rsidRDefault="0031244E" w:rsidP="007C3EE3"/>
        </w:tc>
      </w:tr>
      <w:tr w:rsidR="0031244E" w:rsidTr="00514111">
        <w:trPr>
          <w:trHeight w:val="855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31244E" w:rsidRDefault="0031244E" w:rsidP="007C3EE3"/>
        </w:tc>
        <w:tc>
          <w:tcPr>
            <w:tcW w:w="584" w:type="dxa"/>
            <w:tcBorders>
              <w:bottom w:val="single" w:sz="4" w:space="0" w:color="auto"/>
            </w:tcBorders>
          </w:tcPr>
          <w:p w:rsidR="0031244E" w:rsidRDefault="0031244E" w:rsidP="007C3EE3"/>
        </w:tc>
        <w:tc>
          <w:tcPr>
            <w:tcW w:w="9428" w:type="dxa"/>
            <w:vMerge/>
            <w:tcBorders>
              <w:bottom w:val="single" w:sz="4" w:space="0" w:color="auto"/>
            </w:tcBorders>
          </w:tcPr>
          <w:p w:rsidR="0031244E" w:rsidRPr="00D0761D" w:rsidRDefault="0031244E" w:rsidP="00CB4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31244E" w:rsidRDefault="0031244E" w:rsidP="007C3EE3"/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31244E" w:rsidRDefault="0031244E" w:rsidP="007C3EE3"/>
        </w:tc>
      </w:tr>
      <w:tr w:rsidR="00514111" w:rsidTr="00A64526">
        <w:trPr>
          <w:trHeight w:val="540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514111" w:rsidRDefault="00514111" w:rsidP="007C3EE3"/>
        </w:tc>
        <w:tc>
          <w:tcPr>
            <w:tcW w:w="584" w:type="dxa"/>
            <w:tcBorders>
              <w:bottom w:val="single" w:sz="4" w:space="0" w:color="auto"/>
            </w:tcBorders>
          </w:tcPr>
          <w:p w:rsidR="00514111" w:rsidRDefault="00514111" w:rsidP="007C3EE3"/>
        </w:tc>
        <w:tc>
          <w:tcPr>
            <w:tcW w:w="9428" w:type="dxa"/>
            <w:tcBorders>
              <w:bottom w:val="single" w:sz="4" w:space="0" w:color="auto"/>
            </w:tcBorders>
          </w:tcPr>
          <w:p w:rsidR="00514111" w:rsidRPr="00D0761D" w:rsidRDefault="00514111" w:rsidP="00CB4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14111" w:rsidRDefault="00514111" w:rsidP="007C3EE3"/>
        </w:tc>
        <w:tc>
          <w:tcPr>
            <w:tcW w:w="1211" w:type="dxa"/>
            <w:tcBorders>
              <w:bottom w:val="single" w:sz="4" w:space="0" w:color="auto"/>
            </w:tcBorders>
          </w:tcPr>
          <w:p w:rsidR="00514111" w:rsidRDefault="00514111" w:rsidP="007C3EE3"/>
        </w:tc>
      </w:tr>
      <w:tr w:rsidR="00620900" w:rsidTr="00607DA8">
        <w:trPr>
          <w:trHeight w:val="701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620900" w:rsidRDefault="00620900" w:rsidP="007C3EE3"/>
        </w:tc>
        <w:tc>
          <w:tcPr>
            <w:tcW w:w="10012" w:type="dxa"/>
            <w:gridSpan w:val="2"/>
          </w:tcPr>
          <w:p w:rsidR="00620900" w:rsidRPr="00D0761D" w:rsidRDefault="00620900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</w:t>
            </w:r>
            <w:r w:rsidRPr="00D0761D">
              <w:rPr>
                <w:bCs/>
                <w:sz w:val="20"/>
                <w:szCs w:val="20"/>
              </w:rPr>
              <w:t>е заня</w:t>
            </w:r>
            <w:r>
              <w:rPr>
                <w:bCs/>
                <w:sz w:val="20"/>
                <w:szCs w:val="20"/>
              </w:rPr>
              <w:t>тия</w:t>
            </w:r>
          </w:p>
          <w:p w:rsidR="00620900" w:rsidRPr="00D0761D" w:rsidRDefault="00514111" w:rsidP="00CB4E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 №</w:t>
            </w:r>
            <w:r w:rsidR="00607DA8">
              <w:rPr>
                <w:bCs/>
                <w:sz w:val="20"/>
                <w:szCs w:val="20"/>
              </w:rPr>
              <w:t>7</w:t>
            </w:r>
          </w:p>
          <w:p w:rsidR="00620900" w:rsidRPr="00D0761D" w:rsidRDefault="00620900" w:rsidP="007C3EE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0761D">
              <w:rPr>
                <w:sz w:val="20"/>
                <w:szCs w:val="20"/>
              </w:rPr>
              <w:t>Расчет времени нагрева  различных тел при постоянной температуре печи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32" w:type="dxa"/>
            <w:vMerge w:val="restart"/>
          </w:tcPr>
          <w:p w:rsidR="00620900" w:rsidRDefault="00A54A05" w:rsidP="007C3EE3">
            <w:r>
              <w:t>2</w:t>
            </w:r>
          </w:p>
          <w:p w:rsidR="00620900" w:rsidRDefault="00620900" w:rsidP="007C3EE3"/>
          <w:p w:rsidR="00514111" w:rsidRDefault="00514111" w:rsidP="007C3EE3"/>
          <w:p w:rsidR="00514111" w:rsidRDefault="00514111" w:rsidP="007C3EE3"/>
          <w:p w:rsidR="00620900" w:rsidRDefault="00620900" w:rsidP="007C3EE3">
            <w:r>
              <w:t>2</w:t>
            </w:r>
          </w:p>
        </w:tc>
        <w:tc>
          <w:tcPr>
            <w:tcW w:w="1211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620900" w:rsidRDefault="00620900" w:rsidP="007C3EE3"/>
        </w:tc>
      </w:tr>
      <w:tr w:rsidR="00FD6ECC" w:rsidTr="00666B50">
        <w:trPr>
          <w:trHeight w:val="1146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FD6ECC" w:rsidRDefault="00FD6ECC" w:rsidP="007C3EE3"/>
        </w:tc>
        <w:tc>
          <w:tcPr>
            <w:tcW w:w="10012" w:type="dxa"/>
            <w:gridSpan w:val="2"/>
            <w:tcBorders>
              <w:bottom w:val="single" w:sz="4" w:space="0" w:color="auto"/>
            </w:tcBorders>
          </w:tcPr>
          <w:p w:rsidR="00FD6ECC" w:rsidRPr="00D0761D" w:rsidRDefault="00FD6EC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D6ECC" w:rsidRDefault="00FD6ECC" w:rsidP="007C3EE3">
            <w:pPr>
              <w:ind w:left="360" w:hanging="360"/>
              <w:jc w:val="both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FD6ECC" w:rsidRPr="00896306" w:rsidRDefault="00FD6ECC" w:rsidP="00896306">
            <w:pPr>
              <w:jc w:val="both"/>
              <w:rPr>
                <w:sz w:val="20"/>
                <w:szCs w:val="20"/>
              </w:rPr>
            </w:pPr>
            <w:r w:rsidRPr="00896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п</w:t>
            </w:r>
            <w:r w:rsidRPr="00896306">
              <w:rPr>
                <w:sz w:val="20"/>
                <w:szCs w:val="20"/>
              </w:rPr>
              <w:t xml:space="preserve">одготовка опорного конспекта «Рациональный метод нагрева металла на предприятиях ЧМ» </w:t>
            </w:r>
          </w:p>
          <w:p w:rsidR="00FD6ECC" w:rsidRPr="0031244E" w:rsidRDefault="00FD6ECC" w:rsidP="0031244E">
            <w:pPr>
              <w:spacing w:line="200" w:lineRule="exact"/>
              <w:ind w:left="360" w:hanging="360"/>
              <w:rPr>
                <w:sz w:val="20"/>
                <w:szCs w:val="20"/>
              </w:rPr>
            </w:pPr>
            <w:r w:rsidRPr="00896306">
              <w:rPr>
                <w:sz w:val="20"/>
                <w:szCs w:val="20"/>
              </w:rPr>
              <w:t>- оформление практической работы,    подготовка к  защите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FD6ECC" w:rsidRDefault="00FD6ECC" w:rsidP="007C3EE3"/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D6ECC" w:rsidRDefault="00FD6ECC" w:rsidP="007C3EE3"/>
        </w:tc>
      </w:tr>
      <w:tr w:rsidR="00514111" w:rsidTr="00666B50">
        <w:tc>
          <w:tcPr>
            <w:tcW w:w="2231" w:type="dxa"/>
          </w:tcPr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Раздел 5</w:t>
            </w:r>
          </w:p>
        </w:tc>
        <w:tc>
          <w:tcPr>
            <w:tcW w:w="10012" w:type="dxa"/>
            <w:gridSpan w:val="2"/>
          </w:tcPr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Материалы и строительные эле</w:t>
            </w:r>
            <w:r w:rsidRPr="00D0761D">
              <w:rPr>
                <w:b/>
                <w:bCs/>
                <w:sz w:val="20"/>
                <w:szCs w:val="20"/>
              </w:rPr>
              <w:t>менты печи</w:t>
            </w:r>
          </w:p>
        </w:tc>
        <w:tc>
          <w:tcPr>
            <w:tcW w:w="1332" w:type="dxa"/>
            <w:vMerge w:val="restart"/>
          </w:tcPr>
          <w:p w:rsidR="00514111" w:rsidRDefault="006D0B3A" w:rsidP="007C3EE3">
            <w:r>
              <w:t>10</w:t>
            </w:r>
          </w:p>
          <w:p w:rsidR="00514111" w:rsidRDefault="00514111" w:rsidP="007C3EE3"/>
          <w:p w:rsidR="00514111" w:rsidRDefault="00514111" w:rsidP="007C3EE3">
            <w:r>
              <w:t>2</w:t>
            </w:r>
          </w:p>
          <w:p w:rsidR="00514111" w:rsidRPr="009E74AF" w:rsidRDefault="00514111" w:rsidP="009E74AF"/>
          <w:p w:rsidR="00514111" w:rsidRPr="009E74AF" w:rsidRDefault="00514111" w:rsidP="009E74AF"/>
          <w:p w:rsidR="00514111" w:rsidRPr="009E74AF" w:rsidRDefault="00514111" w:rsidP="009E74AF">
            <w:r>
              <w:t>2</w:t>
            </w:r>
          </w:p>
          <w:p w:rsidR="00514111" w:rsidRPr="009E74AF" w:rsidRDefault="00514111" w:rsidP="009E74AF"/>
          <w:p w:rsidR="00514111" w:rsidRPr="009E74AF" w:rsidRDefault="00514111" w:rsidP="009E74AF"/>
          <w:p w:rsidR="00514111" w:rsidRPr="009E74AF" w:rsidRDefault="00514111" w:rsidP="009E74AF"/>
          <w:p w:rsidR="00514111" w:rsidRPr="009E74AF" w:rsidRDefault="00514111" w:rsidP="009E74AF"/>
          <w:p w:rsidR="00514111" w:rsidRPr="009E74AF" w:rsidRDefault="00514111" w:rsidP="009E74AF"/>
          <w:p w:rsidR="00514111" w:rsidRPr="009E74AF" w:rsidRDefault="00514111" w:rsidP="009E74AF"/>
          <w:p w:rsidR="00514111" w:rsidRPr="009E74AF" w:rsidRDefault="00514111" w:rsidP="009E74AF"/>
          <w:p w:rsidR="00514111" w:rsidRDefault="00514111" w:rsidP="009E74AF"/>
          <w:p w:rsidR="00514111" w:rsidRDefault="00514111" w:rsidP="009E74AF"/>
          <w:p w:rsidR="00514111" w:rsidRDefault="00514111" w:rsidP="009E74AF"/>
          <w:p w:rsidR="00514111" w:rsidRDefault="00514111" w:rsidP="009E74AF"/>
          <w:p w:rsidR="00514111" w:rsidRDefault="00514111" w:rsidP="009E74AF"/>
          <w:p w:rsidR="00514111" w:rsidRDefault="00514111" w:rsidP="009E74AF"/>
        </w:tc>
        <w:tc>
          <w:tcPr>
            <w:tcW w:w="1211" w:type="dxa"/>
            <w:vMerge w:val="restart"/>
            <w:shd w:val="clear" w:color="auto" w:fill="FFFFFF" w:themeFill="background1"/>
          </w:tcPr>
          <w:p w:rsidR="00514111" w:rsidRDefault="00514111" w:rsidP="007C3EE3">
            <w:r>
              <w:t>2</w:t>
            </w:r>
          </w:p>
          <w:p w:rsidR="00514111" w:rsidRDefault="00514111" w:rsidP="007C3EE3"/>
          <w:p w:rsidR="00514111" w:rsidRDefault="00514111" w:rsidP="007C3EE3"/>
          <w:p w:rsidR="00514111" w:rsidRDefault="00514111" w:rsidP="007C3EE3"/>
        </w:tc>
      </w:tr>
      <w:tr w:rsidR="00514111" w:rsidTr="007C3EE3">
        <w:tc>
          <w:tcPr>
            <w:tcW w:w="2231" w:type="dxa"/>
            <w:vMerge w:val="restart"/>
          </w:tcPr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Тема 5.1.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Огнеупорные, теплоизоляционные и строительные материалы печи</w:t>
            </w:r>
          </w:p>
          <w:p w:rsidR="00514111" w:rsidRDefault="00514111" w:rsidP="007C3EE3"/>
        </w:tc>
        <w:tc>
          <w:tcPr>
            <w:tcW w:w="10012" w:type="dxa"/>
            <w:gridSpan w:val="2"/>
          </w:tcPr>
          <w:p w:rsidR="00514111" w:rsidRDefault="00514111" w:rsidP="007C3EE3">
            <w:r w:rsidRPr="00D0761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2" w:type="dxa"/>
            <w:vMerge/>
          </w:tcPr>
          <w:p w:rsidR="00514111" w:rsidRDefault="00514111" w:rsidP="007C3EE3"/>
        </w:tc>
        <w:tc>
          <w:tcPr>
            <w:tcW w:w="1211" w:type="dxa"/>
            <w:vMerge/>
            <w:shd w:val="clear" w:color="auto" w:fill="D9D9D9"/>
          </w:tcPr>
          <w:p w:rsidR="00514111" w:rsidRDefault="00514111" w:rsidP="007C3EE3"/>
        </w:tc>
      </w:tr>
      <w:tr w:rsidR="00514111" w:rsidTr="007C3EE3">
        <w:trPr>
          <w:trHeight w:val="276"/>
        </w:trPr>
        <w:tc>
          <w:tcPr>
            <w:tcW w:w="2231" w:type="dxa"/>
            <w:vMerge/>
          </w:tcPr>
          <w:p w:rsidR="00514111" w:rsidRDefault="00514111" w:rsidP="007C3EE3"/>
        </w:tc>
        <w:tc>
          <w:tcPr>
            <w:tcW w:w="584" w:type="dxa"/>
          </w:tcPr>
          <w:p w:rsidR="00514111" w:rsidRDefault="00514111" w:rsidP="007C3EE3">
            <w:r>
              <w:t>1</w:t>
            </w:r>
          </w:p>
        </w:tc>
        <w:tc>
          <w:tcPr>
            <w:tcW w:w="9428" w:type="dxa"/>
            <w:vMerge w:val="restart"/>
          </w:tcPr>
          <w:p w:rsidR="00514111" w:rsidRPr="00D0761D" w:rsidRDefault="00514111" w:rsidP="0066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Теплоизоляционные материалы</w:t>
            </w:r>
          </w:p>
          <w:p w:rsidR="00514111" w:rsidRPr="00D0761D" w:rsidRDefault="00514111" w:rsidP="0066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Классификация, свойства и требования предъявляемые к ним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Огнеупорные растворы, набивочные массы, обмазки : свойства, состав, применение</w:t>
            </w:r>
          </w:p>
        </w:tc>
        <w:tc>
          <w:tcPr>
            <w:tcW w:w="1332" w:type="dxa"/>
            <w:vMerge/>
          </w:tcPr>
          <w:p w:rsidR="00514111" w:rsidRPr="009E74AF" w:rsidRDefault="00514111" w:rsidP="007C3EE3"/>
        </w:tc>
        <w:tc>
          <w:tcPr>
            <w:tcW w:w="1211" w:type="dxa"/>
            <w:vMerge/>
            <w:shd w:val="clear" w:color="auto" w:fill="D9D9D9"/>
          </w:tcPr>
          <w:p w:rsidR="00514111" w:rsidRDefault="00514111" w:rsidP="007C3EE3"/>
        </w:tc>
      </w:tr>
      <w:tr w:rsidR="00514111" w:rsidTr="00666B50">
        <w:trPr>
          <w:trHeight w:val="360"/>
        </w:trPr>
        <w:tc>
          <w:tcPr>
            <w:tcW w:w="2231" w:type="dxa"/>
            <w:vMerge/>
          </w:tcPr>
          <w:p w:rsidR="00514111" w:rsidRDefault="00514111" w:rsidP="007C3EE3"/>
        </w:tc>
        <w:tc>
          <w:tcPr>
            <w:tcW w:w="584" w:type="dxa"/>
          </w:tcPr>
          <w:p w:rsidR="00514111" w:rsidRDefault="00514111" w:rsidP="007C3EE3"/>
        </w:tc>
        <w:tc>
          <w:tcPr>
            <w:tcW w:w="9428" w:type="dxa"/>
            <w:vMerge/>
          </w:tcPr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14111" w:rsidRDefault="00514111" w:rsidP="007C3EE3"/>
        </w:tc>
        <w:tc>
          <w:tcPr>
            <w:tcW w:w="1211" w:type="dxa"/>
            <w:vMerge/>
          </w:tcPr>
          <w:p w:rsidR="00514111" w:rsidRDefault="00514111" w:rsidP="007C3EE3"/>
        </w:tc>
      </w:tr>
      <w:tr w:rsidR="00514111" w:rsidTr="0005256C">
        <w:trPr>
          <w:trHeight w:val="345"/>
        </w:trPr>
        <w:tc>
          <w:tcPr>
            <w:tcW w:w="2231" w:type="dxa"/>
            <w:vMerge/>
          </w:tcPr>
          <w:p w:rsidR="00514111" w:rsidRDefault="00514111" w:rsidP="007C3EE3"/>
        </w:tc>
        <w:tc>
          <w:tcPr>
            <w:tcW w:w="584" w:type="dxa"/>
          </w:tcPr>
          <w:p w:rsidR="00514111" w:rsidRDefault="00514111" w:rsidP="007C3EE3">
            <w:r>
              <w:t>2</w:t>
            </w:r>
          </w:p>
        </w:tc>
        <w:tc>
          <w:tcPr>
            <w:tcW w:w="9428" w:type="dxa"/>
            <w:vMerge w:val="restart"/>
          </w:tcPr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Огнеупорные и теплоизоляционные материалы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Кремнезёмистые огнеупорные материалы: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-сырьё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-основы технологии производства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-область применения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Алюмосиликатные огнеупорные материалы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-сырьё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-основы технологии производства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-область применения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Магний содержащие огнеупорные материала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-сырьё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-основы технологии производства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- область применения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Шамотные изделия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-кирпич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-мулит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Углеродосодержащие и цирконистые огнеупорные материалы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-сырьё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-основы технологии производства</w:t>
            </w:r>
          </w:p>
          <w:p w:rsidR="00514111" w:rsidRPr="00D0761D" w:rsidRDefault="00514111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-область применения</w:t>
            </w:r>
          </w:p>
          <w:p w:rsidR="00514111" w:rsidRPr="00D0761D" w:rsidRDefault="00990514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Футеровка конвертера; доменной печи; нагревательных печей</w:t>
            </w:r>
          </w:p>
        </w:tc>
        <w:tc>
          <w:tcPr>
            <w:tcW w:w="1332" w:type="dxa"/>
            <w:vMerge/>
          </w:tcPr>
          <w:p w:rsidR="00514111" w:rsidRDefault="00514111" w:rsidP="007C3EE3"/>
        </w:tc>
        <w:tc>
          <w:tcPr>
            <w:tcW w:w="1211" w:type="dxa"/>
            <w:vMerge w:val="restart"/>
          </w:tcPr>
          <w:p w:rsidR="00514111" w:rsidRDefault="00514111" w:rsidP="007C3EE3">
            <w:r>
              <w:t>2</w:t>
            </w:r>
          </w:p>
        </w:tc>
      </w:tr>
      <w:tr w:rsidR="00990514" w:rsidTr="00990514">
        <w:trPr>
          <w:trHeight w:val="3896"/>
        </w:trPr>
        <w:tc>
          <w:tcPr>
            <w:tcW w:w="2231" w:type="dxa"/>
            <w:vMerge/>
          </w:tcPr>
          <w:p w:rsidR="00990514" w:rsidRDefault="00990514" w:rsidP="007C3EE3"/>
        </w:tc>
        <w:tc>
          <w:tcPr>
            <w:tcW w:w="584" w:type="dxa"/>
          </w:tcPr>
          <w:p w:rsidR="00990514" w:rsidRDefault="00990514" w:rsidP="007C3EE3"/>
        </w:tc>
        <w:tc>
          <w:tcPr>
            <w:tcW w:w="9428" w:type="dxa"/>
            <w:vMerge/>
          </w:tcPr>
          <w:p w:rsidR="00990514" w:rsidRDefault="00990514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90514" w:rsidRDefault="00990514" w:rsidP="007C3EE3"/>
        </w:tc>
        <w:tc>
          <w:tcPr>
            <w:tcW w:w="1211" w:type="dxa"/>
            <w:vMerge/>
          </w:tcPr>
          <w:p w:rsidR="00990514" w:rsidRDefault="00990514" w:rsidP="007C3EE3"/>
        </w:tc>
      </w:tr>
      <w:tr w:rsidR="00990514" w:rsidTr="00607DA8">
        <w:trPr>
          <w:trHeight w:val="818"/>
        </w:trPr>
        <w:tc>
          <w:tcPr>
            <w:tcW w:w="2231" w:type="dxa"/>
            <w:vMerge/>
          </w:tcPr>
          <w:p w:rsidR="00990514" w:rsidRDefault="00990514" w:rsidP="007C3EE3"/>
        </w:tc>
        <w:tc>
          <w:tcPr>
            <w:tcW w:w="10012" w:type="dxa"/>
            <w:gridSpan w:val="2"/>
          </w:tcPr>
          <w:p w:rsidR="00990514" w:rsidRPr="00D0761D" w:rsidRDefault="00990514" w:rsidP="003E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90514" w:rsidRPr="00D0761D" w:rsidRDefault="00990514" w:rsidP="003E28F0">
            <w:pPr>
              <w:spacing w:line="200" w:lineRule="exact"/>
              <w:ind w:left="360" w:hanging="360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990514" w:rsidRPr="009457EB" w:rsidRDefault="00990514" w:rsidP="009457EB">
            <w:pPr>
              <w:spacing w:line="200" w:lineRule="exact"/>
              <w:ind w:left="360" w:hanging="360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 оформление конспекта по теме:</w:t>
            </w:r>
            <w:r>
              <w:rPr>
                <w:sz w:val="20"/>
                <w:szCs w:val="20"/>
              </w:rPr>
              <w:t xml:space="preserve"> «Виды. Свойства огнеупорных материалов». «Теплоизоляционные материалы</w:t>
            </w:r>
            <w:r w:rsidRPr="00D0761D">
              <w:rPr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990514" w:rsidRDefault="00990514" w:rsidP="007C3EE3"/>
          <w:p w:rsidR="00990514" w:rsidRDefault="00074875" w:rsidP="007C3EE3">
            <w:r>
              <w:t>2</w:t>
            </w:r>
          </w:p>
        </w:tc>
        <w:tc>
          <w:tcPr>
            <w:tcW w:w="1211" w:type="dxa"/>
            <w:vMerge w:val="restart"/>
            <w:shd w:val="clear" w:color="auto" w:fill="7F7F7F" w:themeFill="text1" w:themeFillTint="80"/>
          </w:tcPr>
          <w:p w:rsidR="00990514" w:rsidRDefault="00990514" w:rsidP="007C3EE3"/>
        </w:tc>
      </w:tr>
      <w:tr w:rsidR="00990514" w:rsidTr="003E28F0">
        <w:tc>
          <w:tcPr>
            <w:tcW w:w="2231" w:type="dxa"/>
            <w:vMerge w:val="restart"/>
          </w:tcPr>
          <w:p w:rsidR="00990514" w:rsidRPr="00D0761D" w:rsidRDefault="00990514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Тема 5.2</w:t>
            </w:r>
          </w:p>
          <w:p w:rsidR="00990514" w:rsidRPr="00D0761D" w:rsidRDefault="00990514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Кладка и строительные элемент печи</w:t>
            </w:r>
          </w:p>
          <w:p w:rsidR="00990514" w:rsidRDefault="00990514" w:rsidP="007C3EE3"/>
        </w:tc>
        <w:tc>
          <w:tcPr>
            <w:tcW w:w="10012" w:type="dxa"/>
            <w:gridSpan w:val="2"/>
          </w:tcPr>
          <w:p w:rsidR="00990514" w:rsidRPr="00D0761D" w:rsidRDefault="00990514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2" w:type="dxa"/>
            <w:vMerge w:val="restart"/>
          </w:tcPr>
          <w:p w:rsidR="00990514" w:rsidRDefault="00990514" w:rsidP="007C3EE3"/>
          <w:p w:rsidR="00990514" w:rsidRDefault="00990514" w:rsidP="007C3EE3">
            <w:r>
              <w:t>2</w:t>
            </w:r>
          </w:p>
        </w:tc>
        <w:tc>
          <w:tcPr>
            <w:tcW w:w="1211" w:type="dxa"/>
            <w:vMerge/>
            <w:shd w:val="clear" w:color="auto" w:fill="7F7F7F" w:themeFill="text1" w:themeFillTint="80"/>
          </w:tcPr>
          <w:p w:rsidR="00990514" w:rsidRDefault="00990514" w:rsidP="007C3EE3"/>
        </w:tc>
      </w:tr>
      <w:tr w:rsidR="0005256C" w:rsidTr="0005256C">
        <w:trPr>
          <w:trHeight w:val="315"/>
        </w:trPr>
        <w:tc>
          <w:tcPr>
            <w:tcW w:w="2231" w:type="dxa"/>
            <w:vMerge/>
          </w:tcPr>
          <w:p w:rsidR="0005256C" w:rsidRDefault="0005256C" w:rsidP="007C3EE3"/>
        </w:tc>
        <w:tc>
          <w:tcPr>
            <w:tcW w:w="584" w:type="dxa"/>
          </w:tcPr>
          <w:p w:rsidR="0005256C" w:rsidRDefault="0005256C" w:rsidP="007C3EE3">
            <w:r>
              <w:t>1</w:t>
            </w:r>
          </w:p>
        </w:tc>
        <w:tc>
          <w:tcPr>
            <w:tcW w:w="9428" w:type="dxa"/>
            <w:vMerge w:val="restart"/>
          </w:tcPr>
          <w:p w:rsidR="0005256C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кладки печей.</w:t>
            </w:r>
          </w:p>
          <w:p w:rsidR="0005256C" w:rsidRDefault="0005256C" w:rsidP="00CB4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</w:t>
            </w:r>
            <w:r w:rsidRPr="00D0761D">
              <w:rPr>
                <w:bCs/>
                <w:sz w:val="20"/>
                <w:szCs w:val="20"/>
              </w:rPr>
              <w:t xml:space="preserve">Кладка сухая и на растворе </w:t>
            </w:r>
          </w:p>
          <w:p w:rsidR="0005256C" w:rsidRPr="00D0761D" w:rsidRDefault="0005256C" w:rsidP="00CB4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0761D">
              <w:rPr>
                <w:bCs/>
                <w:sz w:val="20"/>
                <w:szCs w:val="20"/>
              </w:rPr>
              <w:t>Контроль качества кладки</w:t>
            </w:r>
          </w:p>
          <w:p w:rsidR="0005256C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0761D">
              <w:rPr>
                <w:bCs/>
                <w:sz w:val="20"/>
                <w:szCs w:val="20"/>
              </w:rPr>
              <w:t xml:space="preserve">Фундаменты: требования, правила их выполнения </w:t>
            </w:r>
          </w:p>
          <w:p w:rsidR="0005256C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0761D">
              <w:rPr>
                <w:bCs/>
                <w:sz w:val="20"/>
                <w:szCs w:val="20"/>
              </w:rPr>
              <w:t xml:space="preserve">Каркасы, их назначения конструкции </w:t>
            </w:r>
          </w:p>
          <w:p w:rsidR="0005256C" w:rsidRPr="00D0761D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0761D">
              <w:rPr>
                <w:bCs/>
                <w:sz w:val="20"/>
                <w:szCs w:val="20"/>
              </w:rPr>
              <w:t>Кладки сводов, стен, пода, домовых труб, домовых боровов</w:t>
            </w:r>
          </w:p>
        </w:tc>
        <w:tc>
          <w:tcPr>
            <w:tcW w:w="1332" w:type="dxa"/>
            <w:vMerge/>
          </w:tcPr>
          <w:p w:rsidR="0005256C" w:rsidRDefault="0005256C" w:rsidP="007C3EE3"/>
        </w:tc>
        <w:tc>
          <w:tcPr>
            <w:tcW w:w="1211" w:type="dxa"/>
            <w:vMerge w:val="restart"/>
          </w:tcPr>
          <w:p w:rsidR="0005256C" w:rsidRDefault="0005256C" w:rsidP="007C3EE3">
            <w:r>
              <w:t>2</w:t>
            </w:r>
          </w:p>
          <w:p w:rsidR="0005256C" w:rsidRDefault="0005256C" w:rsidP="007C3EE3"/>
        </w:tc>
      </w:tr>
      <w:tr w:rsidR="0005256C" w:rsidTr="006E6D47">
        <w:trPr>
          <w:trHeight w:val="870"/>
        </w:trPr>
        <w:tc>
          <w:tcPr>
            <w:tcW w:w="2231" w:type="dxa"/>
            <w:vMerge/>
          </w:tcPr>
          <w:p w:rsidR="0005256C" w:rsidRDefault="0005256C" w:rsidP="007C3EE3"/>
        </w:tc>
        <w:tc>
          <w:tcPr>
            <w:tcW w:w="584" w:type="dxa"/>
          </w:tcPr>
          <w:p w:rsidR="0005256C" w:rsidRDefault="0005256C" w:rsidP="007C3EE3"/>
        </w:tc>
        <w:tc>
          <w:tcPr>
            <w:tcW w:w="9428" w:type="dxa"/>
            <w:vMerge/>
          </w:tcPr>
          <w:p w:rsidR="0005256C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5256C" w:rsidRDefault="0005256C" w:rsidP="007C3EE3"/>
        </w:tc>
        <w:tc>
          <w:tcPr>
            <w:tcW w:w="1211" w:type="dxa"/>
            <w:vMerge/>
          </w:tcPr>
          <w:p w:rsidR="0005256C" w:rsidRDefault="0005256C" w:rsidP="007C3EE3"/>
        </w:tc>
      </w:tr>
      <w:tr w:rsidR="007F4FC6" w:rsidTr="0031244E">
        <w:trPr>
          <w:trHeight w:val="1112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7F4FC6" w:rsidRDefault="007F4FC6" w:rsidP="007C3EE3"/>
        </w:tc>
        <w:tc>
          <w:tcPr>
            <w:tcW w:w="10012" w:type="dxa"/>
            <w:gridSpan w:val="2"/>
            <w:tcBorders>
              <w:bottom w:val="single" w:sz="4" w:space="0" w:color="auto"/>
            </w:tcBorders>
          </w:tcPr>
          <w:p w:rsidR="007F4FC6" w:rsidRPr="00D0761D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F4FC6" w:rsidRPr="00D0761D" w:rsidRDefault="007F4FC6" w:rsidP="007C3EE3">
            <w:pPr>
              <w:spacing w:line="200" w:lineRule="exact"/>
              <w:ind w:left="360" w:hanging="360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7F4FC6" w:rsidRPr="00D0761D" w:rsidRDefault="007F4FC6" w:rsidP="007C3EE3">
            <w:pPr>
              <w:spacing w:line="200" w:lineRule="exact"/>
              <w:ind w:left="360" w:hanging="360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оформление конспекта по теме «К</w:t>
            </w:r>
            <w:r w:rsidRPr="00D0761D">
              <w:rPr>
                <w:sz w:val="20"/>
                <w:szCs w:val="20"/>
              </w:rPr>
              <w:t>ладка огнеупорной футеровки и тепловой изоляции печи»</w:t>
            </w:r>
          </w:p>
          <w:p w:rsidR="007F4FC6" w:rsidRPr="0031244E" w:rsidRDefault="007F4FC6" w:rsidP="0031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к контрольной работе</w:t>
            </w:r>
          </w:p>
        </w:tc>
        <w:tc>
          <w:tcPr>
            <w:tcW w:w="1332" w:type="dxa"/>
          </w:tcPr>
          <w:p w:rsidR="007F4FC6" w:rsidRDefault="00074875" w:rsidP="007C3EE3">
            <w:r>
              <w:t>2</w:t>
            </w:r>
          </w:p>
          <w:p w:rsidR="007F4FC6" w:rsidRDefault="007F4FC6" w:rsidP="007C3EE3"/>
          <w:p w:rsidR="007F4FC6" w:rsidRPr="0031244E" w:rsidRDefault="007F4FC6" w:rsidP="0031244E"/>
        </w:tc>
        <w:tc>
          <w:tcPr>
            <w:tcW w:w="1211" w:type="dxa"/>
            <w:vMerge w:val="restart"/>
            <w:shd w:val="clear" w:color="auto" w:fill="D9D9D9"/>
          </w:tcPr>
          <w:p w:rsidR="007F4FC6" w:rsidRDefault="007F4FC6" w:rsidP="007C3EE3"/>
        </w:tc>
      </w:tr>
      <w:tr w:rsidR="007F4FC6" w:rsidTr="007C3EE3">
        <w:tc>
          <w:tcPr>
            <w:tcW w:w="2231" w:type="dxa"/>
          </w:tcPr>
          <w:p w:rsidR="007F4FC6" w:rsidRPr="00D0761D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Раздел 6</w:t>
            </w:r>
          </w:p>
        </w:tc>
        <w:tc>
          <w:tcPr>
            <w:tcW w:w="10012" w:type="dxa"/>
            <w:gridSpan w:val="2"/>
          </w:tcPr>
          <w:p w:rsidR="007F4FC6" w:rsidRPr="00D0761D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Утилизация тепла в металлургических печах</w:t>
            </w:r>
          </w:p>
        </w:tc>
        <w:tc>
          <w:tcPr>
            <w:tcW w:w="1332" w:type="dxa"/>
          </w:tcPr>
          <w:p w:rsidR="007F4FC6" w:rsidRDefault="006D0B3A" w:rsidP="007C3EE3">
            <w:r>
              <w:t>1</w:t>
            </w:r>
            <w:r w:rsidR="00A54A05">
              <w:t>2</w:t>
            </w:r>
          </w:p>
        </w:tc>
        <w:tc>
          <w:tcPr>
            <w:tcW w:w="1211" w:type="dxa"/>
            <w:vMerge/>
            <w:shd w:val="clear" w:color="auto" w:fill="D9D9D9"/>
          </w:tcPr>
          <w:p w:rsidR="007F4FC6" w:rsidRDefault="007F4FC6" w:rsidP="007C3EE3"/>
        </w:tc>
      </w:tr>
      <w:tr w:rsidR="00607DA8" w:rsidTr="007C3EE3">
        <w:tc>
          <w:tcPr>
            <w:tcW w:w="2231" w:type="dxa"/>
            <w:vMerge w:val="restart"/>
          </w:tcPr>
          <w:p w:rsidR="00607DA8" w:rsidRPr="00D0761D" w:rsidRDefault="00607DA8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Тема 6.1.</w:t>
            </w:r>
          </w:p>
          <w:p w:rsidR="00607DA8" w:rsidRPr="00D0761D" w:rsidRDefault="00607DA8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761D">
              <w:rPr>
                <w:b/>
                <w:bCs/>
                <w:sz w:val="20"/>
                <w:szCs w:val="20"/>
              </w:rPr>
              <w:t>Утилизации тепла отходящих дымовых газов</w:t>
            </w:r>
          </w:p>
          <w:p w:rsidR="00607DA8" w:rsidRDefault="00607DA8" w:rsidP="007C3EE3"/>
        </w:tc>
        <w:tc>
          <w:tcPr>
            <w:tcW w:w="10012" w:type="dxa"/>
            <w:gridSpan w:val="2"/>
          </w:tcPr>
          <w:p w:rsidR="00607DA8" w:rsidRPr="00D0761D" w:rsidRDefault="00607DA8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2" w:type="dxa"/>
            <w:vMerge w:val="restart"/>
          </w:tcPr>
          <w:p w:rsidR="00607DA8" w:rsidRDefault="00607DA8" w:rsidP="007C3EE3"/>
          <w:p w:rsidR="00607DA8" w:rsidRDefault="00607DA8" w:rsidP="007C3EE3">
            <w:r>
              <w:t>2</w:t>
            </w:r>
          </w:p>
        </w:tc>
        <w:tc>
          <w:tcPr>
            <w:tcW w:w="1211" w:type="dxa"/>
            <w:vMerge/>
            <w:shd w:val="clear" w:color="auto" w:fill="D9D9D9"/>
          </w:tcPr>
          <w:p w:rsidR="00607DA8" w:rsidRDefault="00607DA8" w:rsidP="007C3EE3"/>
        </w:tc>
      </w:tr>
      <w:tr w:rsidR="00607DA8" w:rsidTr="006E6D47">
        <w:trPr>
          <w:trHeight w:val="562"/>
        </w:trPr>
        <w:tc>
          <w:tcPr>
            <w:tcW w:w="2231" w:type="dxa"/>
            <w:vMerge/>
          </w:tcPr>
          <w:p w:rsidR="00607DA8" w:rsidRDefault="00607DA8" w:rsidP="007C3EE3"/>
        </w:tc>
        <w:tc>
          <w:tcPr>
            <w:tcW w:w="584" w:type="dxa"/>
          </w:tcPr>
          <w:p w:rsidR="00607DA8" w:rsidRDefault="00607DA8" w:rsidP="007C3EE3">
            <w:r>
              <w:t>1</w:t>
            </w:r>
          </w:p>
        </w:tc>
        <w:tc>
          <w:tcPr>
            <w:tcW w:w="9428" w:type="dxa"/>
            <w:vMerge w:val="restart"/>
          </w:tcPr>
          <w:p w:rsidR="00607DA8" w:rsidRPr="00D0761D" w:rsidRDefault="00607DA8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Общая характеристика методов утилизации тепла отходящих дымовых газов</w:t>
            </w:r>
          </w:p>
          <w:p w:rsidR="00607DA8" w:rsidRPr="00D0761D" w:rsidRDefault="00607DA8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Сравнение различных методов утилизации тепла дымовых газов</w:t>
            </w:r>
          </w:p>
          <w:p w:rsidR="00607DA8" w:rsidRPr="00D0761D" w:rsidRDefault="00607DA8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Общая характеристика теплообмена в рекуператорах и регенераторах, их конструкция.</w:t>
            </w:r>
          </w:p>
          <w:p w:rsidR="00607DA8" w:rsidRPr="009457EB" w:rsidRDefault="00607DA8" w:rsidP="00945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Экономическая эффективность их работы</w:t>
            </w:r>
          </w:p>
        </w:tc>
        <w:tc>
          <w:tcPr>
            <w:tcW w:w="1332" w:type="dxa"/>
            <w:vMerge/>
          </w:tcPr>
          <w:p w:rsidR="00607DA8" w:rsidRDefault="00607DA8" w:rsidP="007C3EE3"/>
        </w:tc>
        <w:tc>
          <w:tcPr>
            <w:tcW w:w="1211" w:type="dxa"/>
            <w:vMerge w:val="restart"/>
          </w:tcPr>
          <w:p w:rsidR="00607DA8" w:rsidRDefault="00607DA8" w:rsidP="007C3EE3">
            <w:r>
              <w:t>1</w:t>
            </w:r>
          </w:p>
          <w:p w:rsidR="00607DA8" w:rsidRDefault="00607DA8" w:rsidP="007C3EE3"/>
          <w:p w:rsidR="00607DA8" w:rsidRDefault="00607DA8" w:rsidP="007C3EE3"/>
        </w:tc>
      </w:tr>
      <w:tr w:rsidR="00607DA8" w:rsidTr="009457EB">
        <w:trPr>
          <w:trHeight w:val="289"/>
        </w:trPr>
        <w:tc>
          <w:tcPr>
            <w:tcW w:w="2231" w:type="dxa"/>
            <w:vMerge/>
          </w:tcPr>
          <w:p w:rsidR="00607DA8" w:rsidRDefault="00607DA8" w:rsidP="007C3EE3"/>
        </w:tc>
        <w:tc>
          <w:tcPr>
            <w:tcW w:w="584" w:type="dxa"/>
          </w:tcPr>
          <w:p w:rsidR="00607DA8" w:rsidRDefault="00607DA8" w:rsidP="007C3EE3"/>
        </w:tc>
        <w:tc>
          <w:tcPr>
            <w:tcW w:w="9428" w:type="dxa"/>
            <w:vMerge/>
          </w:tcPr>
          <w:p w:rsidR="00607DA8" w:rsidRPr="00D0761D" w:rsidRDefault="00607DA8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07DA8" w:rsidRDefault="00607DA8" w:rsidP="007C3EE3"/>
        </w:tc>
        <w:tc>
          <w:tcPr>
            <w:tcW w:w="1211" w:type="dxa"/>
            <w:vMerge/>
          </w:tcPr>
          <w:p w:rsidR="00607DA8" w:rsidRDefault="00607DA8" w:rsidP="007C3EE3"/>
        </w:tc>
      </w:tr>
      <w:tr w:rsidR="007F4FC6" w:rsidTr="0031244E">
        <w:trPr>
          <w:trHeight w:val="950"/>
        </w:trPr>
        <w:tc>
          <w:tcPr>
            <w:tcW w:w="2231" w:type="dxa"/>
            <w:vMerge/>
          </w:tcPr>
          <w:p w:rsidR="007F4FC6" w:rsidRDefault="007F4FC6" w:rsidP="007C3EE3"/>
        </w:tc>
        <w:tc>
          <w:tcPr>
            <w:tcW w:w="10012" w:type="dxa"/>
            <w:gridSpan w:val="2"/>
          </w:tcPr>
          <w:p w:rsidR="00D552E3" w:rsidRPr="00D552E3" w:rsidRDefault="00D552E3" w:rsidP="00D55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Лабораторные работы </w:t>
            </w:r>
          </w:p>
          <w:p w:rsidR="007F4FC6" w:rsidRPr="00D0761D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Лабораторная работа</w:t>
            </w:r>
            <w:r w:rsidR="00D552E3">
              <w:rPr>
                <w:bCs/>
                <w:sz w:val="20"/>
                <w:szCs w:val="20"/>
              </w:rPr>
              <w:t xml:space="preserve"> №6</w:t>
            </w:r>
          </w:p>
          <w:p w:rsidR="007F4FC6" w:rsidRPr="0031244E" w:rsidRDefault="00D552E3" w:rsidP="0031244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7F4FC6" w:rsidRPr="00D0761D">
              <w:rPr>
                <w:bCs/>
                <w:sz w:val="20"/>
                <w:szCs w:val="20"/>
              </w:rPr>
              <w:t xml:space="preserve">Исследование работы теплообменного аппарата </w:t>
            </w:r>
            <w:r w:rsidR="007F4FC6" w:rsidRPr="00D0761D">
              <w:rPr>
                <w:sz w:val="20"/>
                <w:szCs w:val="20"/>
              </w:rPr>
              <w:t>методом при имитационном моделировании процесса теплообмена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483153" w:rsidRDefault="00483153" w:rsidP="007C3EE3"/>
          <w:p w:rsidR="00483153" w:rsidRDefault="00483153" w:rsidP="007C3EE3">
            <w:r>
              <w:t>2</w:t>
            </w:r>
          </w:p>
          <w:p w:rsidR="007F4FC6" w:rsidRDefault="007F4FC6" w:rsidP="007C3EE3"/>
        </w:tc>
        <w:tc>
          <w:tcPr>
            <w:tcW w:w="1211" w:type="dxa"/>
            <w:vMerge w:val="restart"/>
            <w:shd w:val="pct15" w:color="auto" w:fill="auto"/>
          </w:tcPr>
          <w:p w:rsidR="007F4FC6" w:rsidRDefault="007F4FC6" w:rsidP="007C3EE3"/>
        </w:tc>
      </w:tr>
      <w:tr w:rsidR="007F4FC6" w:rsidTr="007F4FC6">
        <w:tc>
          <w:tcPr>
            <w:tcW w:w="2231" w:type="dxa"/>
            <w:vMerge/>
          </w:tcPr>
          <w:p w:rsidR="007F4FC6" w:rsidRDefault="007F4FC6" w:rsidP="007C3EE3"/>
        </w:tc>
        <w:tc>
          <w:tcPr>
            <w:tcW w:w="10012" w:type="dxa"/>
            <w:gridSpan w:val="2"/>
          </w:tcPr>
          <w:p w:rsidR="007F4FC6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7F4FC6" w:rsidRPr="00D0761D" w:rsidRDefault="00514111" w:rsidP="00A620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 №</w:t>
            </w:r>
            <w:r w:rsidR="00607DA8">
              <w:rPr>
                <w:bCs/>
                <w:sz w:val="20"/>
                <w:szCs w:val="20"/>
              </w:rPr>
              <w:t>8</w:t>
            </w:r>
          </w:p>
          <w:p w:rsidR="007F4FC6" w:rsidRPr="00D0761D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D0761D">
              <w:rPr>
                <w:bCs/>
                <w:sz w:val="20"/>
                <w:szCs w:val="20"/>
              </w:rPr>
              <w:t>Расчёт теплообменника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483153" w:rsidRDefault="00A54A05" w:rsidP="007C3EE3">
            <w:r>
              <w:t>4</w:t>
            </w:r>
          </w:p>
          <w:p w:rsidR="007F4FC6" w:rsidRDefault="007F4FC6" w:rsidP="007C3EE3"/>
        </w:tc>
        <w:tc>
          <w:tcPr>
            <w:tcW w:w="1211" w:type="dxa"/>
            <w:vMerge/>
            <w:shd w:val="pct15" w:color="auto" w:fill="auto"/>
          </w:tcPr>
          <w:p w:rsidR="007F4FC6" w:rsidRDefault="007F4FC6" w:rsidP="007C3EE3"/>
        </w:tc>
      </w:tr>
      <w:tr w:rsidR="007F4FC6" w:rsidTr="007F4FC6">
        <w:trPr>
          <w:trHeight w:val="1010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7F4FC6" w:rsidRDefault="007F4FC6" w:rsidP="007C3EE3"/>
        </w:tc>
        <w:tc>
          <w:tcPr>
            <w:tcW w:w="10012" w:type="dxa"/>
            <w:gridSpan w:val="2"/>
            <w:tcBorders>
              <w:bottom w:val="single" w:sz="4" w:space="0" w:color="auto"/>
            </w:tcBorders>
          </w:tcPr>
          <w:p w:rsidR="007F4FC6" w:rsidRPr="00D0761D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F4FC6" w:rsidRPr="00D0761D" w:rsidRDefault="007F4FC6" w:rsidP="007C3EE3">
            <w:pPr>
              <w:spacing w:line="200" w:lineRule="exact"/>
              <w:ind w:left="360" w:hanging="360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7F4FC6" w:rsidRPr="009457EB" w:rsidRDefault="007F4FC6" w:rsidP="00945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 оформление конспекта по теме «Конструкция рекуператоров»</w:t>
            </w:r>
            <w:r w:rsidR="009457EB" w:rsidRPr="00D0761D">
              <w:rPr>
                <w:bCs/>
                <w:sz w:val="20"/>
                <w:szCs w:val="20"/>
              </w:rPr>
              <w:t xml:space="preserve"> </w:t>
            </w:r>
            <w:r w:rsidR="009457EB">
              <w:rPr>
                <w:bCs/>
                <w:sz w:val="20"/>
                <w:szCs w:val="20"/>
              </w:rPr>
              <w:t>«</w:t>
            </w:r>
            <w:r w:rsidR="009457EB" w:rsidRPr="00D0761D">
              <w:rPr>
                <w:bCs/>
                <w:sz w:val="20"/>
                <w:szCs w:val="20"/>
              </w:rPr>
              <w:t>Схемы и принцип работы котлов – утилизаторов</w:t>
            </w:r>
            <w:r w:rsidR="009457EB">
              <w:rPr>
                <w:bCs/>
                <w:sz w:val="20"/>
                <w:szCs w:val="20"/>
              </w:rPr>
              <w:t>»</w:t>
            </w:r>
            <w:r w:rsidR="009457EB" w:rsidRPr="00D0761D">
              <w:rPr>
                <w:bCs/>
                <w:sz w:val="20"/>
                <w:szCs w:val="20"/>
              </w:rPr>
              <w:t xml:space="preserve"> </w:t>
            </w:r>
          </w:p>
          <w:p w:rsidR="007F4FC6" w:rsidRPr="00D0761D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оформление лабораторной роботы и подготовка к её защите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7F4FC6" w:rsidRDefault="00074875" w:rsidP="007C3EE3">
            <w:r>
              <w:t>4</w:t>
            </w:r>
          </w:p>
        </w:tc>
        <w:tc>
          <w:tcPr>
            <w:tcW w:w="1211" w:type="dxa"/>
            <w:vMerge/>
            <w:shd w:val="pct15" w:color="auto" w:fill="auto"/>
          </w:tcPr>
          <w:p w:rsidR="007F4FC6" w:rsidRDefault="007F4FC6" w:rsidP="007C3EE3"/>
        </w:tc>
      </w:tr>
      <w:tr w:rsidR="006E6D47" w:rsidTr="006E6D47">
        <w:tc>
          <w:tcPr>
            <w:tcW w:w="2231" w:type="dxa"/>
          </w:tcPr>
          <w:p w:rsidR="006E6D47" w:rsidRPr="00D0761D" w:rsidRDefault="006E6D47" w:rsidP="007C3EE3">
            <w:pPr>
              <w:rPr>
                <w:b/>
                <w:sz w:val="20"/>
                <w:szCs w:val="20"/>
              </w:rPr>
            </w:pPr>
            <w:r w:rsidRPr="00D0761D">
              <w:rPr>
                <w:b/>
                <w:sz w:val="20"/>
                <w:szCs w:val="20"/>
              </w:rPr>
              <w:t xml:space="preserve">        Раздел 7</w:t>
            </w:r>
          </w:p>
        </w:tc>
        <w:tc>
          <w:tcPr>
            <w:tcW w:w="10012" w:type="dxa"/>
            <w:gridSpan w:val="2"/>
          </w:tcPr>
          <w:p w:rsidR="006E6D47" w:rsidRPr="00D0761D" w:rsidRDefault="006E6D47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 xml:space="preserve">                                                  </w:t>
            </w:r>
            <w:r w:rsidRPr="00D0761D">
              <w:rPr>
                <w:b/>
                <w:bCs/>
                <w:sz w:val="20"/>
                <w:szCs w:val="20"/>
              </w:rPr>
              <w:t>Металлургические печи</w:t>
            </w:r>
          </w:p>
        </w:tc>
        <w:tc>
          <w:tcPr>
            <w:tcW w:w="1332" w:type="dxa"/>
          </w:tcPr>
          <w:p w:rsidR="006E6D47" w:rsidRDefault="00213DE2" w:rsidP="007C3EE3">
            <w:r>
              <w:t>8</w:t>
            </w:r>
          </w:p>
        </w:tc>
        <w:tc>
          <w:tcPr>
            <w:tcW w:w="1211" w:type="dxa"/>
            <w:vMerge/>
            <w:shd w:val="clear" w:color="auto" w:fill="D9D9D9"/>
          </w:tcPr>
          <w:p w:rsidR="006E6D47" w:rsidRDefault="006E6D47" w:rsidP="007C3EE3"/>
        </w:tc>
      </w:tr>
      <w:tr w:rsidR="0005256C" w:rsidRPr="00A20F05" w:rsidTr="00A20F05">
        <w:tc>
          <w:tcPr>
            <w:tcW w:w="2231" w:type="dxa"/>
          </w:tcPr>
          <w:p w:rsidR="0005256C" w:rsidRPr="00D0761D" w:rsidRDefault="0005256C" w:rsidP="007C3EE3">
            <w:pPr>
              <w:rPr>
                <w:b/>
                <w:sz w:val="20"/>
                <w:szCs w:val="20"/>
              </w:rPr>
            </w:pPr>
          </w:p>
        </w:tc>
        <w:tc>
          <w:tcPr>
            <w:tcW w:w="10012" w:type="dxa"/>
            <w:gridSpan w:val="2"/>
          </w:tcPr>
          <w:p w:rsidR="0005256C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2" w:type="dxa"/>
            <w:vMerge w:val="restart"/>
          </w:tcPr>
          <w:p w:rsidR="0005256C" w:rsidRPr="009E74AF" w:rsidRDefault="0005256C" w:rsidP="009E74AF"/>
          <w:p w:rsidR="0005256C" w:rsidRPr="009E74AF" w:rsidRDefault="0005256C" w:rsidP="009E74AF">
            <w:r>
              <w:t>2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05256C" w:rsidRPr="00A20F05" w:rsidRDefault="0005256C" w:rsidP="007C3EE3">
            <w:pPr>
              <w:rPr>
                <w:color w:val="808080" w:themeColor="background1" w:themeShade="80"/>
              </w:rPr>
            </w:pPr>
          </w:p>
        </w:tc>
      </w:tr>
      <w:tr w:rsidR="0005256C" w:rsidTr="0005256C">
        <w:trPr>
          <w:trHeight w:val="255"/>
        </w:trPr>
        <w:tc>
          <w:tcPr>
            <w:tcW w:w="2231" w:type="dxa"/>
            <w:vMerge w:val="restart"/>
          </w:tcPr>
          <w:p w:rsidR="0005256C" w:rsidRDefault="0005256C" w:rsidP="007C3EE3">
            <w:r w:rsidRPr="00D0761D">
              <w:rPr>
                <w:b/>
                <w:sz w:val="20"/>
                <w:szCs w:val="20"/>
              </w:rPr>
              <w:t>Тема 7.1Общая характеристика тепловой работы печи</w:t>
            </w:r>
          </w:p>
        </w:tc>
        <w:tc>
          <w:tcPr>
            <w:tcW w:w="584" w:type="dxa"/>
          </w:tcPr>
          <w:p w:rsidR="0005256C" w:rsidRDefault="0005256C" w:rsidP="007C3EE3">
            <w:r>
              <w:t>1</w:t>
            </w:r>
          </w:p>
        </w:tc>
        <w:tc>
          <w:tcPr>
            <w:tcW w:w="9428" w:type="dxa"/>
            <w:vMerge w:val="restart"/>
          </w:tcPr>
          <w:p w:rsidR="0005256C" w:rsidRDefault="0031244E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Т</w:t>
            </w:r>
            <w:r w:rsidR="0005256C">
              <w:rPr>
                <w:bCs/>
                <w:sz w:val="20"/>
                <w:szCs w:val="20"/>
              </w:rPr>
              <w:t>еплотехнические характеристики работы печей</w:t>
            </w:r>
            <w:r w:rsidR="0005256C" w:rsidRPr="00D0761D">
              <w:rPr>
                <w:bCs/>
                <w:sz w:val="20"/>
                <w:szCs w:val="20"/>
              </w:rPr>
              <w:t xml:space="preserve"> </w:t>
            </w:r>
          </w:p>
          <w:p w:rsidR="0005256C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0761D">
              <w:rPr>
                <w:bCs/>
                <w:sz w:val="20"/>
                <w:szCs w:val="20"/>
              </w:rPr>
              <w:t>по технологиче</w:t>
            </w:r>
            <w:r>
              <w:rPr>
                <w:bCs/>
                <w:sz w:val="20"/>
                <w:szCs w:val="20"/>
              </w:rPr>
              <w:t>ским и конструктивным признакам;</w:t>
            </w:r>
          </w:p>
          <w:p w:rsidR="0005256C" w:rsidRPr="00D0761D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0761D">
              <w:rPr>
                <w:bCs/>
                <w:sz w:val="20"/>
                <w:szCs w:val="20"/>
              </w:rPr>
              <w:t xml:space="preserve"> принципу тепловыделения</w:t>
            </w:r>
          </w:p>
          <w:p w:rsidR="0005256C" w:rsidRPr="00D0761D" w:rsidRDefault="0005256C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D0761D">
              <w:rPr>
                <w:bCs/>
                <w:sz w:val="20"/>
                <w:szCs w:val="20"/>
              </w:rPr>
              <w:t>температурный и тепловой  режим</w:t>
            </w:r>
          </w:p>
        </w:tc>
        <w:tc>
          <w:tcPr>
            <w:tcW w:w="1332" w:type="dxa"/>
            <w:vMerge/>
          </w:tcPr>
          <w:p w:rsidR="0005256C" w:rsidRPr="009E74AF" w:rsidRDefault="0005256C" w:rsidP="009E74AF"/>
        </w:tc>
        <w:tc>
          <w:tcPr>
            <w:tcW w:w="1211" w:type="dxa"/>
            <w:vMerge w:val="restart"/>
          </w:tcPr>
          <w:p w:rsidR="0005256C" w:rsidRDefault="00213DE2" w:rsidP="007C3EE3">
            <w:r>
              <w:t>2</w:t>
            </w:r>
          </w:p>
          <w:p w:rsidR="0005256C" w:rsidRDefault="0005256C" w:rsidP="007C3EE3"/>
        </w:tc>
      </w:tr>
      <w:tr w:rsidR="00213DE2" w:rsidTr="00213DE2">
        <w:trPr>
          <w:trHeight w:val="605"/>
        </w:trPr>
        <w:tc>
          <w:tcPr>
            <w:tcW w:w="2231" w:type="dxa"/>
            <w:vMerge/>
          </w:tcPr>
          <w:p w:rsidR="00213DE2" w:rsidRPr="00D0761D" w:rsidRDefault="00213DE2" w:rsidP="007C3EE3">
            <w:pPr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213DE2" w:rsidRDefault="00213DE2" w:rsidP="007C3EE3"/>
        </w:tc>
        <w:tc>
          <w:tcPr>
            <w:tcW w:w="9428" w:type="dxa"/>
            <w:vMerge/>
          </w:tcPr>
          <w:p w:rsidR="00213DE2" w:rsidRDefault="00213DE2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13DE2" w:rsidRPr="009E74AF" w:rsidRDefault="00213DE2" w:rsidP="009E74AF"/>
        </w:tc>
        <w:tc>
          <w:tcPr>
            <w:tcW w:w="1211" w:type="dxa"/>
            <w:vMerge/>
          </w:tcPr>
          <w:p w:rsidR="00213DE2" w:rsidRDefault="00213DE2" w:rsidP="007C3EE3"/>
        </w:tc>
      </w:tr>
      <w:tr w:rsidR="007F4FC6" w:rsidTr="007C3EE3">
        <w:tc>
          <w:tcPr>
            <w:tcW w:w="2231" w:type="dxa"/>
            <w:vMerge/>
          </w:tcPr>
          <w:p w:rsidR="007F4FC6" w:rsidRDefault="007F4FC6" w:rsidP="007C3EE3"/>
        </w:tc>
        <w:tc>
          <w:tcPr>
            <w:tcW w:w="10012" w:type="dxa"/>
            <w:gridSpan w:val="2"/>
          </w:tcPr>
          <w:p w:rsidR="007F4FC6" w:rsidRPr="00D0761D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F4FC6" w:rsidRPr="00D0761D" w:rsidRDefault="007F4FC6" w:rsidP="007C3EE3">
            <w:pPr>
              <w:spacing w:line="200" w:lineRule="exact"/>
              <w:ind w:left="360" w:hanging="360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7F4FC6" w:rsidRPr="00D0761D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- оформление конспекта по темам</w:t>
            </w:r>
            <w:r>
              <w:rPr>
                <w:sz w:val="20"/>
                <w:szCs w:val="20"/>
              </w:rPr>
              <w:t xml:space="preserve"> « Плавильные печи, конструктивная особенность»,</w:t>
            </w:r>
            <w:r w:rsidRPr="00D0761D">
              <w:rPr>
                <w:sz w:val="20"/>
                <w:szCs w:val="20"/>
              </w:rPr>
              <w:t xml:space="preserve"> « Нагревательные печи металлургического производства», « Нагревательные колодца», « Камерные печи»</w:t>
            </w:r>
          </w:p>
          <w:p w:rsidR="007F4FC6" w:rsidRPr="00D0761D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sz w:val="20"/>
                <w:szCs w:val="20"/>
              </w:rPr>
              <w:t>Подготовка к итоговой контрольной работе</w:t>
            </w:r>
          </w:p>
        </w:tc>
        <w:tc>
          <w:tcPr>
            <w:tcW w:w="1332" w:type="dxa"/>
          </w:tcPr>
          <w:p w:rsidR="00483153" w:rsidRDefault="00483153" w:rsidP="004967E7"/>
          <w:p w:rsidR="00483153" w:rsidRDefault="00074875" w:rsidP="004967E7">
            <w:r>
              <w:t>4</w:t>
            </w:r>
          </w:p>
          <w:p w:rsidR="00483153" w:rsidRDefault="00483153" w:rsidP="004967E7"/>
          <w:p w:rsidR="007F4FC6" w:rsidRDefault="007F4FC6" w:rsidP="007C3EE3"/>
        </w:tc>
        <w:tc>
          <w:tcPr>
            <w:tcW w:w="1211" w:type="dxa"/>
            <w:vMerge w:val="restart"/>
            <w:shd w:val="clear" w:color="auto" w:fill="D9D9D9"/>
          </w:tcPr>
          <w:p w:rsidR="007F4FC6" w:rsidRDefault="007F4FC6" w:rsidP="007C3EE3"/>
        </w:tc>
      </w:tr>
      <w:tr w:rsidR="007F4FC6" w:rsidTr="007C3EE3">
        <w:tc>
          <w:tcPr>
            <w:tcW w:w="2231" w:type="dxa"/>
            <w:vMerge/>
          </w:tcPr>
          <w:p w:rsidR="007F4FC6" w:rsidRDefault="007F4FC6" w:rsidP="007C3EE3"/>
        </w:tc>
        <w:tc>
          <w:tcPr>
            <w:tcW w:w="10012" w:type="dxa"/>
            <w:gridSpan w:val="2"/>
          </w:tcPr>
          <w:p w:rsidR="007F4FC6" w:rsidRPr="00A20F05" w:rsidRDefault="007F4FC6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 xml:space="preserve"> </w:t>
            </w:r>
            <w:r w:rsidRPr="00A20F05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332" w:type="dxa"/>
          </w:tcPr>
          <w:p w:rsidR="007F4FC6" w:rsidRDefault="00483153" w:rsidP="007C3EE3">
            <w:r>
              <w:t>2</w:t>
            </w:r>
          </w:p>
        </w:tc>
        <w:tc>
          <w:tcPr>
            <w:tcW w:w="1211" w:type="dxa"/>
            <w:vMerge/>
          </w:tcPr>
          <w:p w:rsidR="007F4FC6" w:rsidRDefault="007F4FC6" w:rsidP="007C3EE3"/>
        </w:tc>
      </w:tr>
      <w:tr w:rsidR="00964B35" w:rsidTr="007C3EE3">
        <w:tc>
          <w:tcPr>
            <w:tcW w:w="12243" w:type="dxa"/>
            <w:gridSpan w:val="3"/>
          </w:tcPr>
          <w:p w:rsidR="00964B35" w:rsidRPr="00D0761D" w:rsidRDefault="00964B35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0761D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Всего</w:t>
            </w:r>
          </w:p>
        </w:tc>
        <w:tc>
          <w:tcPr>
            <w:tcW w:w="1332" w:type="dxa"/>
          </w:tcPr>
          <w:p w:rsidR="00964B35" w:rsidRDefault="00514111" w:rsidP="007C3EE3">
            <w:r>
              <w:t>96</w:t>
            </w:r>
          </w:p>
        </w:tc>
        <w:tc>
          <w:tcPr>
            <w:tcW w:w="1211" w:type="dxa"/>
            <w:vMerge/>
          </w:tcPr>
          <w:p w:rsidR="00964B35" w:rsidRDefault="00964B35" w:rsidP="007C3EE3"/>
        </w:tc>
      </w:tr>
    </w:tbl>
    <w:p w:rsidR="00B3762A" w:rsidRPr="00A20A8B" w:rsidRDefault="00B3762A" w:rsidP="00B37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B3762A" w:rsidRPr="00A20A8B" w:rsidRDefault="00B3762A" w:rsidP="00B37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70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  <w:r>
        <w:tab/>
      </w:r>
      <w:r>
        <w:tab/>
      </w:r>
    </w:p>
    <w:p w:rsidR="00B3762A" w:rsidRPr="00A20A8B" w:rsidRDefault="00B3762A" w:rsidP="00B37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B3762A" w:rsidRPr="00A20A8B" w:rsidRDefault="00B3762A" w:rsidP="00B37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B3762A" w:rsidRDefault="00B3762A" w:rsidP="00B37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B3762A" w:rsidSect="007C3EE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3762A" w:rsidRDefault="00B3762A" w:rsidP="00B37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3762A" w:rsidRPr="00A20A8B" w:rsidRDefault="005C4689" w:rsidP="00B376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3</w:t>
      </w:r>
      <w:r w:rsidR="00B3762A" w:rsidRPr="00A20A8B">
        <w:rPr>
          <w:b/>
          <w:caps/>
          <w:sz w:val="28"/>
          <w:szCs w:val="28"/>
        </w:rPr>
        <w:t xml:space="preserve"> условия реализации программы дисциплины</w:t>
      </w:r>
    </w:p>
    <w:p w:rsidR="00B3762A" w:rsidRPr="00A20A8B" w:rsidRDefault="005C4689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3.1</w:t>
      </w:r>
      <w:r w:rsidR="00B3762A" w:rsidRPr="00A20A8B">
        <w:rPr>
          <w:b/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B3762A" w:rsidRPr="00985CD9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требует наличия</w:t>
      </w:r>
      <w:r>
        <w:rPr>
          <w:bCs/>
          <w:sz w:val="28"/>
          <w:szCs w:val="28"/>
        </w:rPr>
        <w:t xml:space="preserve"> </w:t>
      </w:r>
      <w:r w:rsidR="005C4689">
        <w:rPr>
          <w:bCs/>
          <w:sz w:val="28"/>
          <w:szCs w:val="28"/>
        </w:rPr>
        <w:t xml:space="preserve">учебного </w:t>
      </w:r>
      <w:r>
        <w:rPr>
          <w:bCs/>
          <w:sz w:val="28"/>
          <w:szCs w:val="28"/>
        </w:rPr>
        <w:t xml:space="preserve">кабинета </w:t>
      </w:r>
      <w:r w:rsidRPr="00985CD9">
        <w:rPr>
          <w:bCs/>
          <w:sz w:val="28"/>
          <w:szCs w:val="28"/>
        </w:rPr>
        <w:t>теплотехнтки</w:t>
      </w:r>
      <w:r w:rsidR="005C4689">
        <w:rPr>
          <w:bCs/>
          <w:sz w:val="28"/>
          <w:szCs w:val="28"/>
        </w:rPr>
        <w:t>, лаборатории теплотехники</w:t>
      </w:r>
    </w:p>
    <w:p w:rsidR="00B3762A" w:rsidRDefault="00B3762A" w:rsidP="00B3762A">
      <w:pPr>
        <w:rPr>
          <w:bCs/>
          <w:sz w:val="28"/>
          <w:szCs w:val="28"/>
        </w:rPr>
      </w:pPr>
      <w:r w:rsidRPr="00754153">
        <w:rPr>
          <w:bCs/>
          <w:sz w:val="28"/>
          <w:szCs w:val="28"/>
        </w:rPr>
        <w:t xml:space="preserve">Оборудование </w:t>
      </w:r>
      <w:r>
        <w:rPr>
          <w:bCs/>
          <w:sz w:val="28"/>
          <w:szCs w:val="28"/>
        </w:rPr>
        <w:t xml:space="preserve">учебного </w:t>
      </w:r>
      <w:r>
        <w:rPr>
          <w:sz w:val="28"/>
          <w:szCs w:val="28"/>
        </w:rPr>
        <w:t>кабинета</w:t>
      </w:r>
      <w:r w:rsidRPr="00754153">
        <w:rPr>
          <w:bCs/>
          <w:sz w:val="28"/>
          <w:szCs w:val="28"/>
        </w:rPr>
        <w:t xml:space="preserve">: </w:t>
      </w:r>
    </w:p>
    <w:p w:rsidR="00B3762A" w:rsidRDefault="00B3762A" w:rsidP="00B3762A">
      <w:pPr>
        <w:rPr>
          <w:sz w:val="27"/>
          <w:szCs w:val="27"/>
        </w:rPr>
      </w:pPr>
      <w:r w:rsidRPr="00A02120">
        <w:rPr>
          <w:bCs/>
          <w:sz w:val="28"/>
          <w:szCs w:val="28"/>
        </w:rPr>
        <w:t xml:space="preserve">- посадочные места по количеству </w:t>
      </w:r>
      <w:r w:rsidRPr="00A02120">
        <w:rPr>
          <w:sz w:val="28"/>
          <w:szCs w:val="28"/>
        </w:rPr>
        <w:t>обучающихся</w:t>
      </w:r>
      <w:r w:rsidRPr="00A02120">
        <w:rPr>
          <w:sz w:val="27"/>
          <w:szCs w:val="27"/>
        </w:rPr>
        <w:t>;</w:t>
      </w:r>
    </w:p>
    <w:p w:rsidR="00B3762A" w:rsidRPr="00A02120" w:rsidRDefault="00B3762A" w:rsidP="00B3762A">
      <w:pPr>
        <w:rPr>
          <w:bCs/>
          <w:sz w:val="28"/>
          <w:szCs w:val="28"/>
        </w:rPr>
      </w:pPr>
      <w:r>
        <w:rPr>
          <w:sz w:val="27"/>
          <w:szCs w:val="27"/>
        </w:rPr>
        <w:t>- оборудование лаборатории.</w:t>
      </w:r>
    </w:p>
    <w:p w:rsidR="00B3762A" w:rsidRDefault="00B3762A" w:rsidP="00B3762A">
      <w:pPr>
        <w:rPr>
          <w:bCs/>
          <w:sz w:val="28"/>
          <w:szCs w:val="28"/>
        </w:rPr>
      </w:pPr>
      <w:r w:rsidRPr="00A02120">
        <w:rPr>
          <w:bCs/>
          <w:sz w:val="28"/>
          <w:szCs w:val="28"/>
        </w:rPr>
        <w:t>Технические средства обучения: компьютер с лицензионным программным обеспечением, проектор, интерактивная доска.</w:t>
      </w:r>
    </w:p>
    <w:p w:rsidR="00B3762A" w:rsidRPr="00754153" w:rsidRDefault="00B3762A" w:rsidP="00B3762A">
      <w:pPr>
        <w:rPr>
          <w:sz w:val="28"/>
          <w:szCs w:val="28"/>
        </w:rPr>
      </w:pPr>
    </w:p>
    <w:p w:rsidR="00B3762A" w:rsidRDefault="00B3762A" w:rsidP="00B3762A">
      <w:pPr>
        <w:rPr>
          <w:bCs/>
          <w:sz w:val="28"/>
          <w:szCs w:val="28"/>
        </w:rPr>
      </w:pPr>
      <w:r w:rsidRPr="00754153">
        <w:rPr>
          <w:bCs/>
          <w:sz w:val="28"/>
          <w:szCs w:val="28"/>
        </w:rPr>
        <w:t xml:space="preserve">Оборудование </w:t>
      </w:r>
      <w:r>
        <w:rPr>
          <w:bCs/>
          <w:sz w:val="28"/>
          <w:szCs w:val="28"/>
        </w:rPr>
        <w:t>лаборатории:</w:t>
      </w:r>
    </w:p>
    <w:p w:rsidR="00B3762A" w:rsidRDefault="00B3762A" w:rsidP="00B3762A">
      <w:pPr>
        <w:rPr>
          <w:sz w:val="28"/>
          <w:szCs w:val="28"/>
        </w:rPr>
      </w:pPr>
      <w:r w:rsidRPr="00A02120">
        <w:rPr>
          <w:sz w:val="28"/>
          <w:szCs w:val="28"/>
        </w:rPr>
        <w:t xml:space="preserve">- </w:t>
      </w:r>
      <w:r>
        <w:rPr>
          <w:sz w:val="28"/>
          <w:szCs w:val="28"/>
        </w:rPr>
        <w:t>устройство рабочее ММТП- 001;</w:t>
      </w:r>
    </w:p>
    <w:p w:rsidR="00B3762A" w:rsidRDefault="00B3762A" w:rsidP="00B3762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85CD9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устройство рабочее ММТП- 003;</w:t>
      </w:r>
    </w:p>
    <w:p w:rsidR="00B3762A" w:rsidRDefault="00B3762A" w:rsidP="00B3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устройство рабочее ММТП- 001;</w:t>
      </w:r>
    </w:p>
    <w:p w:rsidR="00B3762A" w:rsidRDefault="00B3762A" w:rsidP="00B3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устройство рабочее ММТП- 005;</w:t>
      </w:r>
    </w:p>
    <w:p w:rsidR="00B3762A" w:rsidRDefault="00B3762A" w:rsidP="00B3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устройство рабочее ММТП- 011;</w:t>
      </w:r>
    </w:p>
    <w:p w:rsidR="00B3762A" w:rsidRDefault="00B3762A" w:rsidP="00B3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устройство рабочее ММТП- 014;</w:t>
      </w:r>
    </w:p>
    <w:p w:rsidR="00B3762A" w:rsidRPr="00A23A8E" w:rsidRDefault="00B3762A" w:rsidP="00B3762A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- комплект программ по лабораторным работам – 1 диск.</w:t>
      </w:r>
    </w:p>
    <w:p w:rsidR="00B3762A" w:rsidRPr="00A20A8B" w:rsidRDefault="005C4689" w:rsidP="00B376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3762A" w:rsidRPr="00A20A8B">
        <w:rPr>
          <w:b/>
          <w:sz w:val="28"/>
          <w:szCs w:val="28"/>
        </w:rPr>
        <w:t>3.2. Информационное обеспечение обучения</w:t>
      </w:r>
    </w:p>
    <w:p w:rsidR="00B3762A" w:rsidRPr="00A20A8B" w:rsidRDefault="005C4689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3762A"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3762A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B3762A" w:rsidRDefault="00B3762A" w:rsidP="00B3762A">
      <w:pPr>
        <w:numPr>
          <w:ilvl w:val="1"/>
          <w:numId w:val="12"/>
        </w:numPr>
        <w:tabs>
          <w:tab w:val="clear" w:pos="1440"/>
          <w:tab w:val="left" w:pos="360"/>
          <w:tab w:val="left" w:pos="1260"/>
          <w:tab w:val="num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Лукашин В.Н. Теплотехника: учебник для вузов / В.Н. Лукашин.-2-е изд., перераб.- М: Высшая школа, 200</w:t>
      </w:r>
      <w:r w:rsidR="00A20F0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– 671с.</w:t>
      </w:r>
    </w:p>
    <w:p w:rsidR="00B3762A" w:rsidRDefault="00B3762A" w:rsidP="00B3762A">
      <w:pPr>
        <w:numPr>
          <w:ilvl w:val="1"/>
          <w:numId w:val="12"/>
        </w:numPr>
        <w:tabs>
          <w:tab w:val="clear" w:pos="1440"/>
          <w:tab w:val="left" w:pos="360"/>
          <w:tab w:val="left" w:pos="1260"/>
          <w:tab w:val="num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ФранценюкИ.В.  Современное металлургическое прои</w:t>
      </w:r>
      <w:r w:rsidR="00C91C06">
        <w:rPr>
          <w:bCs/>
          <w:sz w:val="28"/>
          <w:szCs w:val="28"/>
        </w:rPr>
        <w:t>зводство. – М: Металлургия, 2009</w:t>
      </w:r>
      <w:r>
        <w:rPr>
          <w:bCs/>
          <w:sz w:val="28"/>
          <w:szCs w:val="28"/>
        </w:rPr>
        <w:t>. -315с</w:t>
      </w:r>
    </w:p>
    <w:p w:rsidR="00B3762A" w:rsidRDefault="00B3762A" w:rsidP="00B3762A">
      <w:pPr>
        <w:numPr>
          <w:ilvl w:val="1"/>
          <w:numId w:val="12"/>
        </w:numPr>
        <w:tabs>
          <w:tab w:val="clear" w:pos="1440"/>
          <w:tab w:val="left" w:pos="360"/>
          <w:tab w:val="left" w:pos="1260"/>
          <w:tab w:val="num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Кривандин В.И. Теория, конструкция и расчёты металлургических печей.: учебник для техникумов / В.И.</w:t>
      </w:r>
      <w:r w:rsidR="00C91C06">
        <w:rPr>
          <w:bCs/>
          <w:sz w:val="28"/>
          <w:szCs w:val="28"/>
        </w:rPr>
        <w:t>Кривандин – М: Металлургия, 2008</w:t>
      </w:r>
      <w:r>
        <w:rPr>
          <w:bCs/>
          <w:sz w:val="28"/>
          <w:szCs w:val="28"/>
        </w:rPr>
        <w:t>. 415сю</w:t>
      </w:r>
    </w:p>
    <w:p w:rsidR="00B3762A" w:rsidRPr="00047065" w:rsidRDefault="00B3762A" w:rsidP="00B3762A">
      <w:pPr>
        <w:numPr>
          <w:ilvl w:val="1"/>
          <w:numId w:val="12"/>
        </w:numPr>
        <w:tabs>
          <w:tab w:val="clear" w:pos="1440"/>
          <w:tab w:val="left" w:pos="360"/>
          <w:tab w:val="left" w:pos="1260"/>
          <w:tab w:val="num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Мастрюков Б.С. Теория, конструкция и расчёты металлургических печей.:учебное пособие для техникумов / Б.С</w:t>
      </w:r>
      <w:r w:rsidR="00C91C06">
        <w:rPr>
          <w:bCs/>
          <w:sz w:val="28"/>
          <w:szCs w:val="28"/>
        </w:rPr>
        <w:t>.Мастрюков -М: Металлургия, 2008</w:t>
      </w:r>
      <w:r>
        <w:rPr>
          <w:bCs/>
          <w:sz w:val="28"/>
          <w:szCs w:val="28"/>
        </w:rPr>
        <w:t>.-368с.</w:t>
      </w:r>
    </w:p>
    <w:p w:rsidR="00B3762A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3762A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</w:p>
    <w:p w:rsidR="00B3762A" w:rsidRPr="001A2D8D" w:rsidRDefault="00B3762A" w:rsidP="00B3762A">
      <w:pPr>
        <w:numPr>
          <w:ilvl w:val="0"/>
          <w:numId w:val="11"/>
        </w:numPr>
        <w:tabs>
          <w:tab w:val="clear" w:pos="810"/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Стрелок К.К. Технология огнеупоров:  учебник для техникумов / К.К</w:t>
      </w:r>
      <w:r w:rsidR="00C91C06">
        <w:rPr>
          <w:sz w:val="28"/>
          <w:szCs w:val="28"/>
        </w:rPr>
        <w:t xml:space="preserve"> Стрелок. – М: Металлургия, 2009</w:t>
      </w:r>
      <w:r>
        <w:rPr>
          <w:sz w:val="28"/>
          <w:szCs w:val="28"/>
        </w:rPr>
        <w:t>. -196с.</w:t>
      </w:r>
    </w:p>
    <w:p w:rsidR="00B3762A" w:rsidRPr="00AB7D6F" w:rsidRDefault="00B3762A" w:rsidP="00B3762A">
      <w:pPr>
        <w:tabs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7D6F">
        <w:rPr>
          <w:bCs/>
          <w:sz w:val="28"/>
          <w:szCs w:val="28"/>
        </w:rPr>
        <w:t xml:space="preserve">Периодические издания (отечественные журналы): </w:t>
      </w:r>
    </w:p>
    <w:p w:rsidR="00B3762A" w:rsidRPr="00AB7D6F" w:rsidRDefault="00B3762A" w:rsidP="00B3762A">
      <w:pPr>
        <w:numPr>
          <w:ilvl w:val="0"/>
          <w:numId w:val="12"/>
        </w:numPr>
        <w:tabs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AB7D6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Сталь</w:t>
      </w:r>
      <w:r w:rsidRPr="00AB7D6F">
        <w:rPr>
          <w:bCs/>
          <w:sz w:val="28"/>
          <w:szCs w:val="28"/>
        </w:rPr>
        <w:t xml:space="preserve">» </w:t>
      </w:r>
    </w:p>
    <w:p w:rsidR="00B3762A" w:rsidRDefault="00B3762A" w:rsidP="00B3762A">
      <w:pPr>
        <w:numPr>
          <w:ilvl w:val="0"/>
          <w:numId w:val="12"/>
        </w:numPr>
        <w:tabs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AB7D6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Металлы</w:t>
      </w:r>
      <w:r w:rsidRPr="00AB7D6F">
        <w:rPr>
          <w:bCs/>
          <w:sz w:val="28"/>
          <w:szCs w:val="28"/>
        </w:rPr>
        <w:t xml:space="preserve">» </w:t>
      </w:r>
    </w:p>
    <w:p w:rsidR="00B3762A" w:rsidRPr="00AB7D6F" w:rsidRDefault="00B3762A" w:rsidP="00B3762A">
      <w:pPr>
        <w:tabs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7D6F">
        <w:rPr>
          <w:bCs/>
          <w:sz w:val="28"/>
          <w:szCs w:val="28"/>
        </w:rPr>
        <w:t>Интернет-ресурсы:</w:t>
      </w:r>
    </w:p>
    <w:p w:rsidR="00B3762A" w:rsidRPr="00AB7D6F" w:rsidRDefault="00B3762A" w:rsidP="00B3762A">
      <w:pPr>
        <w:numPr>
          <w:ilvl w:val="0"/>
          <w:numId w:val="13"/>
        </w:numPr>
        <w:tabs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B7D6F">
        <w:rPr>
          <w:bCs/>
          <w:sz w:val="28"/>
          <w:szCs w:val="28"/>
        </w:rPr>
        <w:t xml:space="preserve">Техническая литература </w:t>
      </w:r>
      <w:r w:rsidRPr="00AB7D6F">
        <w:rPr>
          <w:sz w:val="28"/>
          <w:szCs w:val="28"/>
        </w:rPr>
        <w:t xml:space="preserve">[Электронный ресурс]. – Режим доступа: </w:t>
      </w:r>
      <w:r w:rsidRPr="00AB7D6F">
        <w:rPr>
          <w:sz w:val="28"/>
          <w:szCs w:val="28"/>
          <w:lang w:val="en-US"/>
        </w:rPr>
        <w:t>http</w:t>
      </w:r>
      <w:r w:rsidRPr="00AB7D6F">
        <w:rPr>
          <w:sz w:val="28"/>
          <w:szCs w:val="28"/>
        </w:rPr>
        <w:t>//</w:t>
      </w:r>
      <w:r w:rsidRPr="00AB7D6F">
        <w:rPr>
          <w:sz w:val="28"/>
          <w:szCs w:val="28"/>
          <w:lang w:val="en-US"/>
        </w:rPr>
        <w:t>www</w:t>
      </w:r>
      <w:r w:rsidRPr="00AB7D6F">
        <w:rPr>
          <w:sz w:val="28"/>
          <w:szCs w:val="28"/>
        </w:rPr>
        <w:t>.</w:t>
      </w:r>
      <w:r w:rsidRPr="00AB7D6F">
        <w:rPr>
          <w:sz w:val="28"/>
          <w:szCs w:val="28"/>
          <w:lang w:val="en-US"/>
        </w:rPr>
        <w:t>tehlit</w:t>
      </w:r>
      <w:r w:rsidRPr="00AB7D6F">
        <w:rPr>
          <w:sz w:val="28"/>
          <w:szCs w:val="28"/>
        </w:rPr>
        <w:t>.</w:t>
      </w:r>
      <w:r w:rsidRPr="00AB7D6F">
        <w:rPr>
          <w:sz w:val="28"/>
          <w:szCs w:val="28"/>
          <w:lang w:val="en-US"/>
        </w:rPr>
        <w:t>ru</w:t>
      </w:r>
      <w:r w:rsidRPr="00AB7D6F">
        <w:rPr>
          <w:sz w:val="28"/>
          <w:szCs w:val="28"/>
        </w:rPr>
        <w:t>, свободный. – Загл. с экрана.</w:t>
      </w:r>
    </w:p>
    <w:p w:rsidR="00B3762A" w:rsidRPr="00AB7D6F" w:rsidRDefault="00B3762A" w:rsidP="00B3762A">
      <w:pPr>
        <w:tabs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3762A" w:rsidRPr="00A20A8B" w:rsidRDefault="005C4689" w:rsidP="00B376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      4 </w:t>
      </w:r>
      <w:r w:rsidR="00B3762A" w:rsidRPr="00A20A8B">
        <w:rPr>
          <w:b/>
          <w:caps/>
          <w:sz w:val="28"/>
          <w:szCs w:val="28"/>
        </w:rPr>
        <w:t xml:space="preserve"> Контроль и оценка результатов освоения Дисциплины</w:t>
      </w:r>
    </w:p>
    <w:p w:rsidR="00B3762A" w:rsidRPr="00A20A8B" w:rsidRDefault="005C4689" w:rsidP="00B376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3762A" w:rsidRPr="00A20A8B">
        <w:rPr>
          <w:b/>
          <w:sz w:val="28"/>
          <w:szCs w:val="28"/>
        </w:rPr>
        <w:t>Контроль</w:t>
      </w:r>
      <w:r w:rsidR="00B3762A" w:rsidRPr="00A20A8B">
        <w:rPr>
          <w:sz w:val="28"/>
          <w:szCs w:val="28"/>
        </w:rPr>
        <w:t xml:space="preserve"> </w:t>
      </w:r>
      <w:r w:rsidR="00B3762A" w:rsidRPr="00A20A8B">
        <w:rPr>
          <w:b/>
          <w:sz w:val="28"/>
          <w:szCs w:val="28"/>
        </w:rPr>
        <w:t>и оценка</w:t>
      </w:r>
      <w:r w:rsidR="00B3762A"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3762A" w:rsidRPr="00AF22F3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3762A" w:rsidRPr="00A20A8B" w:rsidTr="007C3EE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2A" w:rsidRPr="00A20A8B" w:rsidRDefault="00B3762A" w:rsidP="007C3EE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B3762A" w:rsidRPr="00A20A8B" w:rsidRDefault="00B3762A" w:rsidP="007C3EE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2A" w:rsidRPr="00A20A8B" w:rsidRDefault="00B3762A" w:rsidP="007C3EE3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3762A" w:rsidRPr="00A20A8B" w:rsidTr="007C3EE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A" w:rsidRPr="000E3D15" w:rsidRDefault="00B3762A" w:rsidP="007C3EE3">
            <w:pPr>
              <w:jc w:val="both"/>
              <w:rPr>
                <w:b/>
                <w:bCs/>
              </w:rPr>
            </w:pPr>
            <w:r w:rsidRPr="000E3D15">
              <w:rPr>
                <w:b/>
                <w:bCs/>
              </w:rPr>
              <w:t>Освоенные умения</w:t>
            </w:r>
            <w:r>
              <w:rPr>
                <w:b/>
                <w:bCs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A" w:rsidRPr="000E3D15" w:rsidRDefault="00B3762A" w:rsidP="007C3EE3">
            <w:pPr>
              <w:jc w:val="both"/>
              <w:rPr>
                <w:bCs/>
              </w:rPr>
            </w:pPr>
          </w:p>
        </w:tc>
      </w:tr>
      <w:tr w:rsidR="00B3762A" w:rsidRPr="00A20A8B" w:rsidTr="007C3EE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A" w:rsidRDefault="00B3762A" w:rsidP="007C3EE3">
            <w:r w:rsidRPr="009E6F03">
              <w:t>производить</w:t>
            </w:r>
            <w:r>
              <w:t xml:space="preserve"> расчеты процессов горения топлива в печах в металлургических печах  (нагревательных и плавильных)</w:t>
            </w:r>
          </w:p>
          <w:p w:rsidR="00B3762A" w:rsidRDefault="00B3762A" w:rsidP="007C3EE3"/>
          <w:p w:rsidR="00B3762A" w:rsidRPr="000E3D15" w:rsidRDefault="00B3762A" w:rsidP="007C3EE3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A" w:rsidRDefault="00B3762A" w:rsidP="007C3EE3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B3762A" w:rsidRDefault="00B3762A" w:rsidP="007C3EE3">
            <w:pPr>
              <w:jc w:val="both"/>
              <w:rPr>
                <w:bCs/>
              </w:rPr>
            </w:pPr>
            <w:r>
              <w:rPr>
                <w:bCs/>
              </w:rPr>
              <w:t>Выполнение и защита практических  работ</w:t>
            </w:r>
          </w:p>
          <w:p w:rsidR="00B3762A" w:rsidRDefault="00B2686A" w:rsidP="007C3E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</w:t>
            </w:r>
            <w:r w:rsidR="00B3762A">
              <w:rPr>
                <w:bCs/>
              </w:rPr>
              <w:t xml:space="preserve"> выполнения самостоятельной работы </w:t>
            </w:r>
          </w:p>
          <w:p w:rsidR="00B3762A" w:rsidRPr="009E6F03" w:rsidRDefault="00C05951" w:rsidP="007C3E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Контрольная </w:t>
            </w:r>
            <w:r w:rsidR="00B3762A">
              <w:rPr>
                <w:bCs/>
              </w:rPr>
              <w:t xml:space="preserve"> работы</w:t>
            </w:r>
          </w:p>
          <w:p w:rsidR="00B3762A" w:rsidRPr="000E3D15" w:rsidRDefault="00216895" w:rsidP="007C3EE3">
            <w:pPr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  <w:tr w:rsidR="00B2686A" w:rsidRPr="00A20A8B" w:rsidTr="00B2686A">
        <w:trPr>
          <w:trHeight w:val="20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86A" w:rsidRDefault="00B2686A" w:rsidP="007C3EE3">
            <w:r>
              <w:t>п</w:t>
            </w:r>
            <w:r w:rsidRPr="009E6F03">
              <w:t>роизводить</w:t>
            </w:r>
            <w:r>
              <w:t xml:space="preserve"> расчёты теплообмена в металлургических печах</w:t>
            </w:r>
          </w:p>
          <w:p w:rsidR="00B2686A" w:rsidRPr="000E3D15" w:rsidRDefault="00B2686A" w:rsidP="007C3EE3">
            <w:pPr>
              <w:tabs>
                <w:tab w:val="left" w:pos="266"/>
              </w:tabs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86A" w:rsidRDefault="00B2686A" w:rsidP="007C3EE3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B2686A" w:rsidRDefault="00B2686A" w:rsidP="007C3EE3">
            <w:pPr>
              <w:jc w:val="both"/>
              <w:rPr>
                <w:bCs/>
              </w:rPr>
            </w:pPr>
            <w:r>
              <w:rPr>
                <w:bCs/>
              </w:rPr>
              <w:t>Оценка  выполнения практической работы</w:t>
            </w:r>
          </w:p>
          <w:p w:rsidR="00B2686A" w:rsidRDefault="00B2686A" w:rsidP="007C3EE3">
            <w:pPr>
              <w:jc w:val="both"/>
              <w:rPr>
                <w:bCs/>
              </w:rPr>
            </w:pPr>
            <w:r>
              <w:rPr>
                <w:bCs/>
              </w:rPr>
              <w:t xml:space="preserve"> Выполнение и защита лабораторных работ</w:t>
            </w:r>
          </w:p>
          <w:p w:rsidR="00B2686A" w:rsidRDefault="00B2686A" w:rsidP="007C3E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 выполнения самостоятельной работы </w:t>
            </w:r>
          </w:p>
          <w:p w:rsidR="00B2686A" w:rsidRDefault="00C05951" w:rsidP="007C3EE3">
            <w:pPr>
              <w:jc w:val="both"/>
              <w:rPr>
                <w:bCs/>
              </w:rPr>
            </w:pPr>
            <w:r>
              <w:rPr>
                <w:bCs/>
              </w:rPr>
              <w:t>контрольная</w:t>
            </w:r>
            <w:r w:rsidR="00B2686A">
              <w:rPr>
                <w:bCs/>
              </w:rPr>
              <w:t xml:space="preserve"> работа</w:t>
            </w:r>
          </w:p>
          <w:p w:rsidR="00B2686A" w:rsidRPr="00011929" w:rsidRDefault="00B2686A" w:rsidP="007C3EE3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Экзамен</w:t>
            </w:r>
          </w:p>
        </w:tc>
      </w:tr>
      <w:tr w:rsidR="00B3762A" w:rsidRPr="00A20A8B" w:rsidTr="007C3EE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A" w:rsidRPr="000E3D15" w:rsidRDefault="00B3762A" w:rsidP="007C3EE3">
            <w:pPr>
              <w:jc w:val="both"/>
              <w:rPr>
                <w:b/>
                <w:bCs/>
              </w:rPr>
            </w:pPr>
            <w:r w:rsidRPr="000E3D15">
              <w:rPr>
                <w:b/>
                <w:bCs/>
              </w:rPr>
              <w:t>Усвоенные знания</w:t>
            </w:r>
            <w:r>
              <w:rPr>
                <w:b/>
                <w:bCs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A" w:rsidRPr="000E3D15" w:rsidRDefault="00B3762A" w:rsidP="007C3EE3">
            <w:pPr>
              <w:jc w:val="both"/>
              <w:rPr>
                <w:bCs/>
              </w:rPr>
            </w:pPr>
          </w:p>
        </w:tc>
      </w:tr>
      <w:tr w:rsidR="00B3762A" w:rsidRPr="00A20A8B" w:rsidTr="007C3EE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A" w:rsidRDefault="00B3762A" w:rsidP="007C3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основные положения теплотехники и теплоэнергетики</w:t>
            </w:r>
          </w:p>
          <w:p w:rsidR="00B3762A" w:rsidRPr="00BA0228" w:rsidRDefault="00B3762A" w:rsidP="007C3EE3">
            <w:r>
              <w:t xml:space="preserve"> </w:t>
            </w:r>
          </w:p>
          <w:p w:rsidR="00B3762A" w:rsidRPr="000E3D15" w:rsidRDefault="00B3762A" w:rsidP="007C3EE3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A" w:rsidRDefault="00B3762A" w:rsidP="007C3E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выполнения самостоятельной работы </w:t>
            </w:r>
          </w:p>
          <w:p w:rsidR="00B3762A" w:rsidRDefault="00C05951" w:rsidP="007C3E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Контрольная </w:t>
            </w:r>
            <w:r w:rsidR="00A20F05">
              <w:rPr>
                <w:bCs/>
              </w:rPr>
              <w:t xml:space="preserve"> </w:t>
            </w:r>
            <w:r w:rsidR="00B3762A">
              <w:rPr>
                <w:bCs/>
              </w:rPr>
              <w:t xml:space="preserve"> работа</w:t>
            </w:r>
          </w:p>
          <w:p w:rsidR="00B3762A" w:rsidRPr="00011929" w:rsidRDefault="00216895" w:rsidP="007C3EE3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Экзамен</w:t>
            </w:r>
          </w:p>
        </w:tc>
      </w:tr>
      <w:tr w:rsidR="00B3762A" w:rsidRPr="00A20A8B" w:rsidTr="007C3EE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A" w:rsidRPr="000E3D15" w:rsidRDefault="00B3762A" w:rsidP="007C3EE3">
            <w:pPr>
              <w:jc w:val="both"/>
              <w:rPr>
                <w:bCs/>
              </w:rPr>
            </w:pPr>
            <w:r>
              <w:t xml:space="preserve"> топливо металлургических печей и методику расчетов горения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A" w:rsidRDefault="00B3762A" w:rsidP="007C3EE3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B3762A" w:rsidRDefault="00B3762A" w:rsidP="007C3EE3">
            <w:pPr>
              <w:jc w:val="both"/>
              <w:rPr>
                <w:bCs/>
              </w:rPr>
            </w:pPr>
            <w:r>
              <w:rPr>
                <w:bCs/>
              </w:rPr>
              <w:t xml:space="preserve"> Защита практических  работ</w:t>
            </w:r>
          </w:p>
          <w:p w:rsidR="00B3762A" w:rsidRDefault="00B3762A" w:rsidP="007C3E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выполнения самостоятельной работы </w:t>
            </w:r>
          </w:p>
          <w:p w:rsidR="00A20F05" w:rsidRDefault="00C05951" w:rsidP="007C3EE3">
            <w:pPr>
              <w:jc w:val="both"/>
              <w:rPr>
                <w:bCs/>
              </w:rPr>
            </w:pPr>
            <w:r>
              <w:rPr>
                <w:bCs/>
              </w:rPr>
              <w:t>контрольная</w:t>
            </w:r>
            <w:r w:rsidR="00A20F05">
              <w:rPr>
                <w:bCs/>
              </w:rPr>
              <w:t xml:space="preserve"> работа</w:t>
            </w:r>
          </w:p>
          <w:p w:rsidR="00B3762A" w:rsidRPr="000E3D15" w:rsidRDefault="00216895" w:rsidP="007C3EE3">
            <w:pPr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  <w:tr w:rsidR="00B2686A" w:rsidRPr="00A20A8B" w:rsidTr="00B2686A">
        <w:trPr>
          <w:trHeight w:val="174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86A" w:rsidRPr="00BA0228" w:rsidRDefault="00B2686A" w:rsidP="007C3EE3">
            <w:r>
              <w:t>закономерности процессов тепломассообмена в металлургических печах</w:t>
            </w:r>
          </w:p>
          <w:p w:rsidR="00B2686A" w:rsidRPr="000E3D15" w:rsidRDefault="00B2686A" w:rsidP="007C3EE3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86A" w:rsidRDefault="00B2686A" w:rsidP="007C3EE3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B2686A" w:rsidRDefault="00B2686A" w:rsidP="007C3EE3">
            <w:pPr>
              <w:jc w:val="both"/>
              <w:rPr>
                <w:bCs/>
              </w:rPr>
            </w:pPr>
            <w:r>
              <w:rPr>
                <w:bCs/>
              </w:rPr>
              <w:t>Оценка  выполнения практической работы</w:t>
            </w:r>
          </w:p>
          <w:p w:rsidR="00B2686A" w:rsidRDefault="00B2686A" w:rsidP="007C3EE3">
            <w:pPr>
              <w:jc w:val="both"/>
              <w:rPr>
                <w:bCs/>
              </w:rPr>
            </w:pPr>
            <w:r>
              <w:rPr>
                <w:bCs/>
              </w:rPr>
              <w:t xml:space="preserve"> Защита лабораторных работ</w:t>
            </w:r>
          </w:p>
          <w:p w:rsidR="00B2686A" w:rsidRDefault="00B2686A" w:rsidP="007C3E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 выполнения самостоятельных работ </w:t>
            </w:r>
          </w:p>
          <w:p w:rsidR="00B2686A" w:rsidRDefault="00B2686A" w:rsidP="007C3EE3">
            <w:pPr>
              <w:jc w:val="both"/>
              <w:rPr>
                <w:bCs/>
              </w:rPr>
            </w:pPr>
            <w:r>
              <w:rPr>
                <w:bCs/>
              </w:rPr>
              <w:t>Контрольная</w:t>
            </w:r>
            <w:r w:rsidR="00CF520B">
              <w:rPr>
                <w:bCs/>
              </w:rPr>
              <w:t xml:space="preserve"> </w:t>
            </w:r>
            <w:r>
              <w:rPr>
                <w:bCs/>
              </w:rPr>
              <w:t>работа</w:t>
            </w:r>
          </w:p>
          <w:p w:rsidR="00B2686A" w:rsidRPr="00011929" w:rsidRDefault="00B2686A" w:rsidP="007C3EE3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Экзамен</w:t>
            </w:r>
          </w:p>
        </w:tc>
      </w:tr>
      <w:tr w:rsidR="00B3762A" w:rsidRPr="00A20A8B" w:rsidTr="007C3EE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A" w:rsidRPr="000E3D15" w:rsidRDefault="00B3762A" w:rsidP="007C3E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огнеупорные материалы и строительные элементы печей </w:t>
            </w:r>
            <w:r>
              <w:t>(</w:t>
            </w:r>
            <w:r w:rsidR="00216895">
              <w:t xml:space="preserve">плавильных и </w:t>
            </w:r>
            <w:r>
              <w:t>нагревательных );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A" w:rsidRDefault="00B3762A" w:rsidP="007C3E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 выполнения самостоятельных работ </w:t>
            </w:r>
          </w:p>
          <w:p w:rsidR="00A20F05" w:rsidRDefault="00A20F05" w:rsidP="007C3EE3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B3762A" w:rsidRPr="00011929" w:rsidRDefault="00216895" w:rsidP="007C3EE3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Экзамен</w:t>
            </w:r>
          </w:p>
        </w:tc>
      </w:tr>
      <w:tr w:rsidR="00B3762A" w:rsidRPr="00A20A8B" w:rsidTr="007C3EE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A" w:rsidRDefault="00B3762A" w:rsidP="007C3EE3">
            <w:pPr>
              <w:jc w:val="both"/>
              <w:rPr>
                <w:bCs/>
              </w:rPr>
            </w:pPr>
            <w:r>
              <w:rPr>
                <w:bCs/>
              </w:rPr>
              <w:t>устройство и принцип действия металлургических печей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A" w:rsidRDefault="00B3762A" w:rsidP="007C3E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 выполнения самостоятельных работ </w:t>
            </w:r>
          </w:p>
          <w:p w:rsidR="00B3762A" w:rsidRPr="000E3D15" w:rsidRDefault="00216895" w:rsidP="007C3EE3">
            <w:pPr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B3762A" w:rsidRDefault="00B3762A" w:rsidP="00B3762A">
      <w:pPr>
        <w:rPr>
          <w:highlight w:val="yellow"/>
        </w:rPr>
      </w:pPr>
    </w:p>
    <w:p w:rsidR="00B3762A" w:rsidRDefault="00B3762A" w:rsidP="00B3762A">
      <w:pPr>
        <w:rPr>
          <w:highlight w:val="yellow"/>
        </w:rPr>
      </w:pPr>
    </w:p>
    <w:p w:rsidR="00B3762A" w:rsidRDefault="00B3762A" w:rsidP="00B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3762A" w:rsidRPr="00B3762A" w:rsidRDefault="00B3762A" w:rsidP="00B3762A"/>
    <w:p w:rsidR="00B3762A" w:rsidRPr="00B3762A" w:rsidRDefault="00B3762A" w:rsidP="00B3762A"/>
    <w:sectPr w:rsidR="00B3762A" w:rsidRPr="00B3762A" w:rsidSect="007C3EE3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AD" w:rsidRDefault="004041AD" w:rsidP="007707E4">
      <w:r>
        <w:separator/>
      </w:r>
    </w:p>
  </w:endnote>
  <w:endnote w:type="continuationSeparator" w:id="0">
    <w:p w:rsidR="004041AD" w:rsidRDefault="004041AD" w:rsidP="0077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54" w:rsidRDefault="00BA26A0" w:rsidP="007C3EE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4355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43554" w:rsidRDefault="00C43554" w:rsidP="007C3EE3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54" w:rsidRDefault="00BA26A0" w:rsidP="007C3EE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4355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336C9">
      <w:rPr>
        <w:rStyle w:val="af5"/>
        <w:noProof/>
      </w:rPr>
      <w:t>4</w:t>
    </w:r>
    <w:r>
      <w:rPr>
        <w:rStyle w:val="af5"/>
      </w:rPr>
      <w:fldChar w:fldCharType="end"/>
    </w:r>
  </w:p>
  <w:p w:rsidR="00C43554" w:rsidRDefault="00C43554" w:rsidP="007C3EE3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54" w:rsidRDefault="00BA26A0" w:rsidP="007C3EE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4355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43554" w:rsidRDefault="00C43554" w:rsidP="007C3EE3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54" w:rsidRDefault="00C43554" w:rsidP="007C3EE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AD" w:rsidRDefault="004041AD" w:rsidP="007707E4">
      <w:r>
        <w:separator/>
      </w:r>
    </w:p>
  </w:footnote>
  <w:footnote w:type="continuationSeparator" w:id="0">
    <w:p w:rsidR="004041AD" w:rsidRDefault="004041AD" w:rsidP="0077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776A1"/>
    <w:multiLevelType w:val="multilevel"/>
    <w:tmpl w:val="F732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77433"/>
    <w:multiLevelType w:val="hybridMultilevel"/>
    <w:tmpl w:val="4E5CA55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1D8246DA"/>
    <w:multiLevelType w:val="hybridMultilevel"/>
    <w:tmpl w:val="AB3E1D86"/>
    <w:lvl w:ilvl="0" w:tplc="686211F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ADE366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55C7D"/>
    <w:multiLevelType w:val="hybridMultilevel"/>
    <w:tmpl w:val="3D8EF432"/>
    <w:lvl w:ilvl="0" w:tplc="583EB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E82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62AEA"/>
    <w:multiLevelType w:val="hybridMultilevel"/>
    <w:tmpl w:val="F732D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F66BC3"/>
    <w:multiLevelType w:val="hybridMultilevel"/>
    <w:tmpl w:val="AB8A6AEA"/>
    <w:lvl w:ilvl="0" w:tplc="111600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6C5D84">
      <w:numFmt w:val="none"/>
      <w:lvlText w:val=""/>
      <w:lvlJc w:val="left"/>
      <w:pPr>
        <w:tabs>
          <w:tab w:val="num" w:pos="360"/>
        </w:tabs>
      </w:pPr>
    </w:lvl>
    <w:lvl w:ilvl="2" w:tplc="1078274A">
      <w:numFmt w:val="none"/>
      <w:lvlText w:val=""/>
      <w:lvlJc w:val="left"/>
      <w:pPr>
        <w:tabs>
          <w:tab w:val="num" w:pos="360"/>
        </w:tabs>
      </w:pPr>
    </w:lvl>
    <w:lvl w:ilvl="3" w:tplc="9B96650C">
      <w:numFmt w:val="none"/>
      <w:lvlText w:val=""/>
      <w:lvlJc w:val="left"/>
      <w:pPr>
        <w:tabs>
          <w:tab w:val="num" w:pos="360"/>
        </w:tabs>
      </w:pPr>
    </w:lvl>
    <w:lvl w:ilvl="4" w:tplc="E1180394">
      <w:numFmt w:val="none"/>
      <w:lvlText w:val=""/>
      <w:lvlJc w:val="left"/>
      <w:pPr>
        <w:tabs>
          <w:tab w:val="num" w:pos="360"/>
        </w:tabs>
      </w:pPr>
    </w:lvl>
    <w:lvl w:ilvl="5" w:tplc="B4CC7B0E">
      <w:numFmt w:val="none"/>
      <w:lvlText w:val=""/>
      <w:lvlJc w:val="left"/>
      <w:pPr>
        <w:tabs>
          <w:tab w:val="num" w:pos="360"/>
        </w:tabs>
      </w:pPr>
    </w:lvl>
    <w:lvl w:ilvl="6" w:tplc="2AFC67C6">
      <w:numFmt w:val="none"/>
      <w:lvlText w:val=""/>
      <w:lvlJc w:val="left"/>
      <w:pPr>
        <w:tabs>
          <w:tab w:val="num" w:pos="360"/>
        </w:tabs>
      </w:pPr>
    </w:lvl>
    <w:lvl w:ilvl="7" w:tplc="A456E522">
      <w:numFmt w:val="none"/>
      <w:lvlText w:val=""/>
      <w:lvlJc w:val="left"/>
      <w:pPr>
        <w:tabs>
          <w:tab w:val="num" w:pos="360"/>
        </w:tabs>
      </w:pPr>
    </w:lvl>
    <w:lvl w:ilvl="8" w:tplc="F162BCE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7503041"/>
    <w:multiLevelType w:val="hybridMultilevel"/>
    <w:tmpl w:val="6BFABC84"/>
    <w:lvl w:ilvl="0" w:tplc="2D64AA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77F66A46"/>
    <w:multiLevelType w:val="hybridMultilevel"/>
    <w:tmpl w:val="A20083C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62A"/>
    <w:rsid w:val="000336C9"/>
    <w:rsid w:val="000434C4"/>
    <w:rsid w:val="0005256C"/>
    <w:rsid w:val="00074875"/>
    <w:rsid w:val="00084CE1"/>
    <w:rsid w:val="000C23B6"/>
    <w:rsid w:val="000D0EB5"/>
    <w:rsid w:val="000D6EF1"/>
    <w:rsid w:val="000E2477"/>
    <w:rsid w:val="00106A3D"/>
    <w:rsid w:val="001461F4"/>
    <w:rsid w:val="00147D89"/>
    <w:rsid w:val="001865CF"/>
    <w:rsid w:val="00213DE2"/>
    <w:rsid w:val="00216895"/>
    <w:rsid w:val="002241F9"/>
    <w:rsid w:val="002704C8"/>
    <w:rsid w:val="002854E3"/>
    <w:rsid w:val="00290366"/>
    <w:rsid w:val="00295C8C"/>
    <w:rsid w:val="002B3D08"/>
    <w:rsid w:val="002C630B"/>
    <w:rsid w:val="002E7516"/>
    <w:rsid w:val="0031244E"/>
    <w:rsid w:val="00341999"/>
    <w:rsid w:val="00344248"/>
    <w:rsid w:val="003B395C"/>
    <w:rsid w:val="003E28F0"/>
    <w:rsid w:val="004041AD"/>
    <w:rsid w:val="004535E8"/>
    <w:rsid w:val="00483153"/>
    <w:rsid w:val="004967E7"/>
    <w:rsid w:val="004B1261"/>
    <w:rsid w:val="004D4640"/>
    <w:rsid w:val="00514111"/>
    <w:rsid w:val="00515C0A"/>
    <w:rsid w:val="0055585D"/>
    <w:rsid w:val="00566B19"/>
    <w:rsid w:val="005751BA"/>
    <w:rsid w:val="005928AD"/>
    <w:rsid w:val="00597159"/>
    <w:rsid w:val="005C41DA"/>
    <w:rsid w:val="005C4689"/>
    <w:rsid w:val="005F0511"/>
    <w:rsid w:val="00607DA8"/>
    <w:rsid w:val="00616E34"/>
    <w:rsid w:val="00620900"/>
    <w:rsid w:val="0063053F"/>
    <w:rsid w:val="00666B50"/>
    <w:rsid w:val="00672427"/>
    <w:rsid w:val="00685486"/>
    <w:rsid w:val="0069092D"/>
    <w:rsid w:val="006D0B3A"/>
    <w:rsid w:val="006E5B50"/>
    <w:rsid w:val="006E63AE"/>
    <w:rsid w:val="006E6D47"/>
    <w:rsid w:val="006F54A4"/>
    <w:rsid w:val="00716E1A"/>
    <w:rsid w:val="0072505C"/>
    <w:rsid w:val="007707E4"/>
    <w:rsid w:val="007718DF"/>
    <w:rsid w:val="00790294"/>
    <w:rsid w:val="007A1AA2"/>
    <w:rsid w:val="007C3EE3"/>
    <w:rsid w:val="007D67E5"/>
    <w:rsid w:val="007F4FC6"/>
    <w:rsid w:val="00816D35"/>
    <w:rsid w:val="00870AE0"/>
    <w:rsid w:val="00891590"/>
    <w:rsid w:val="00896306"/>
    <w:rsid w:val="008E1D8F"/>
    <w:rsid w:val="008E5500"/>
    <w:rsid w:val="008F5687"/>
    <w:rsid w:val="00912F5C"/>
    <w:rsid w:val="00922187"/>
    <w:rsid w:val="00930EFF"/>
    <w:rsid w:val="009446CA"/>
    <w:rsid w:val="009457EB"/>
    <w:rsid w:val="00964B35"/>
    <w:rsid w:val="00966870"/>
    <w:rsid w:val="00990514"/>
    <w:rsid w:val="009E1388"/>
    <w:rsid w:val="009E74AF"/>
    <w:rsid w:val="00A10901"/>
    <w:rsid w:val="00A20F05"/>
    <w:rsid w:val="00A54A05"/>
    <w:rsid w:val="00A55FBD"/>
    <w:rsid w:val="00A611A5"/>
    <w:rsid w:val="00A6200B"/>
    <w:rsid w:val="00A71496"/>
    <w:rsid w:val="00A823D4"/>
    <w:rsid w:val="00A96759"/>
    <w:rsid w:val="00AA7AC1"/>
    <w:rsid w:val="00AC16FB"/>
    <w:rsid w:val="00B05F9A"/>
    <w:rsid w:val="00B2686A"/>
    <w:rsid w:val="00B3762A"/>
    <w:rsid w:val="00B87B74"/>
    <w:rsid w:val="00BA26A0"/>
    <w:rsid w:val="00BD4FC9"/>
    <w:rsid w:val="00BE17B1"/>
    <w:rsid w:val="00BE5EB5"/>
    <w:rsid w:val="00C05951"/>
    <w:rsid w:val="00C43554"/>
    <w:rsid w:val="00C50F4A"/>
    <w:rsid w:val="00C73FAE"/>
    <w:rsid w:val="00C76525"/>
    <w:rsid w:val="00C91C06"/>
    <w:rsid w:val="00CB4E1C"/>
    <w:rsid w:val="00CF520B"/>
    <w:rsid w:val="00D318A7"/>
    <w:rsid w:val="00D43185"/>
    <w:rsid w:val="00D552E3"/>
    <w:rsid w:val="00D71E2C"/>
    <w:rsid w:val="00D82298"/>
    <w:rsid w:val="00D827DF"/>
    <w:rsid w:val="00DE0D6B"/>
    <w:rsid w:val="00E104C2"/>
    <w:rsid w:val="00E62345"/>
    <w:rsid w:val="00E6237F"/>
    <w:rsid w:val="00E72713"/>
    <w:rsid w:val="00E7381A"/>
    <w:rsid w:val="00EA07F0"/>
    <w:rsid w:val="00ED73E6"/>
    <w:rsid w:val="00EE2355"/>
    <w:rsid w:val="00F104EC"/>
    <w:rsid w:val="00F21764"/>
    <w:rsid w:val="00F97967"/>
    <w:rsid w:val="00FA6BAA"/>
    <w:rsid w:val="00FB2F99"/>
    <w:rsid w:val="00FD6ECC"/>
    <w:rsid w:val="00FE66FF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75030-9D95-4139-953E-C916D13D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62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3762A"/>
    <w:pPr>
      <w:spacing w:before="100" w:beforeAutospacing="1" w:after="100" w:afterAutospacing="1"/>
    </w:pPr>
  </w:style>
  <w:style w:type="paragraph" w:styleId="2">
    <w:name w:val="List 2"/>
    <w:basedOn w:val="a"/>
    <w:rsid w:val="00B3762A"/>
    <w:pPr>
      <w:ind w:left="566" w:hanging="283"/>
    </w:pPr>
  </w:style>
  <w:style w:type="paragraph" w:styleId="20">
    <w:name w:val="Body Text Indent 2"/>
    <w:basedOn w:val="a"/>
    <w:link w:val="21"/>
    <w:rsid w:val="00B3762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37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3762A"/>
    <w:rPr>
      <w:b/>
      <w:bCs/>
    </w:rPr>
  </w:style>
  <w:style w:type="paragraph" w:styleId="a5">
    <w:name w:val="footnote text"/>
    <w:basedOn w:val="a"/>
    <w:link w:val="a6"/>
    <w:semiHidden/>
    <w:rsid w:val="00B376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37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3762A"/>
    <w:rPr>
      <w:vertAlign w:val="superscript"/>
    </w:rPr>
  </w:style>
  <w:style w:type="paragraph" w:styleId="a8">
    <w:name w:val="Balloon Text"/>
    <w:basedOn w:val="a"/>
    <w:link w:val="a9"/>
    <w:semiHidden/>
    <w:rsid w:val="00B37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3762A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B3762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3762A"/>
    <w:pPr>
      <w:spacing w:after="120"/>
    </w:pPr>
  </w:style>
  <w:style w:type="character" w:customStyle="1" w:styleId="ab">
    <w:name w:val="Основной текст Знак"/>
    <w:basedOn w:val="a0"/>
    <w:link w:val="aa"/>
    <w:rsid w:val="00B37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B3762A"/>
    <w:rPr>
      <w:sz w:val="16"/>
      <w:szCs w:val="16"/>
    </w:rPr>
  </w:style>
  <w:style w:type="paragraph" w:styleId="ad">
    <w:name w:val="annotation text"/>
    <w:basedOn w:val="a"/>
    <w:link w:val="ae"/>
    <w:semiHidden/>
    <w:rsid w:val="00B3762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37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3762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37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B3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B3762A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B3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B3762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37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3762A"/>
  </w:style>
  <w:style w:type="paragraph" w:customStyle="1" w:styleId="24">
    <w:name w:val="Знак2"/>
    <w:basedOn w:val="a"/>
    <w:rsid w:val="00B37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B3762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3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376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2 Знак Знак Знак Знак Знак Знак Знак Знак Знак Знак Знак Знак"/>
    <w:basedOn w:val="a"/>
    <w:rsid w:val="00B37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F872-ED45-4E3B-9AAA-26AB93AA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314-MultiMedia</dc:creator>
  <cp:keywords/>
  <dc:description/>
  <cp:lastModifiedBy>Светлана Ивановна</cp:lastModifiedBy>
  <cp:revision>39</cp:revision>
  <cp:lastPrinted>2014-02-25T10:17:00Z</cp:lastPrinted>
  <dcterms:created xsi:type="dcterms:W3CDTF">2013-09-26T12:34:00Z</dcterms:created>
  <dcterms:modified xsi:type="dcterms:W3CDTF">2015-10-29T10:27:00Z</dcterms:modified>
</cp:coreProperties>
</file>