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8CF" w:rsidRPr="00344C29" w:rsidRDefault="008808CF" w:rsidP="008808CF">
      <w:pPr>
        <w:spacing w:before="120" w:line="288" w:lineRule="auto"/>
        <w:jc w:val="center"/>
        <w:rPr>
          <w:rFonts w:ascii="Arial" w:hAnsi="Arial" w:cs="Arial"/>
          <w:b/>
          <w:sz w:val="30"/>
          <w:szCs w:val="30"/>
        </w:rPr>
      </w:pPr>
      <w:r w:rsidRPr="00344C29">
        <w:rPr>
          <w:rFonts w:ascii="Arial" w:hAnsi="Arial" w:cs="Arial"/>
          <w:b/>
          <w:sz w:val="30"/>
          <w:szCs w:val="30"/>
        </w:rPr>
        <w:t>УПРАВЛЕНИЕ ОБРАЗОВАНИЯ И НАУКИ ЛИПЕЦКОЙ ОБЛАСТИ</w:t>
      </w:r>
    </w:p>
    <w:p w:rsidR="008808CF" w:rsidRPr="00E11EFD" w:rsidRDefault="008808CF" w:rsidP="008808CF">
      <w:pPr>
        <w:spacing w:before="240" w:line="288" w:lineRule="auto"/>
        <w:jc w:val="center"/>
        <w:rPr>
          <w:rFonts w:ascii="Arial" w:hAnsi="Arial" w:cs="Arial"/>
          <w:b/>
          <w:i/>
          <w:spacing w:val="20"/>
          <w:sz w:val="32"/>
          <w:szCs w:val="32"/>
        </w:rPr>
      </w:pPr>
      <w:r w:rsidRPr="00E11EFD">
        <w:rPr>
          <w:rFonts w:ascii="Arial" w:hAnsi="Arial" w:cs="Arial"/>
          <w:b/>
          <w:i/>
          <w:spacing w:val="20"/>
          <w:sz w:val="32"/>
          <w:szCs w:val="32"/>
        </w:rPr>
        <w:t>Г</w:t>
      </w:r>
      <w:r w:rsidR="00C411E0">
        <w:rPr>
          <w:rFonts w:ascii="Arial" w:hAnsi="Arial" w:cs="Arial"/>
          <w:b/>
          <w:i/>
          <w:spacing w:val="20"/>
          <w:sz w:val="32"/>
          <w:szCs w:val="32"/>
        </w:rPr>
        <w:t>ОА</w:t>
      </w:r>
      <w:r w:rsidR="00596E83">
        <w:rPr>
          <w:rFonts w:ascii="Arial" w:hAnsi="Arial" w:cs="Arial"/>
          <w:b/>
          <w:i/>
          <w:spacing w:val="20"/>
          <w:sz w:val="32"/>
          <w:szCs w:val="32"/>
        </w:rPr>
        <w:t>ПОУ</w:t>
      </w:r>
      <w:r w:rsidRPr="00E11EFD">
        <w:rPr>
          <w:rFonts w:ascii="Arial" w:hAnsi="Arial" w:cs="Arial"/>
          <w:b/>
          <w:i/>
          <w:spacing w:val="20"/>
          <w:sz w:val="32"/>
          <w:szCs w:val="32"/>
        </w:rPr>
        <w:t xml:space="preserve"> «Липецкий металлургический колледж»</w:t>
      </w:r>
    </w:p>
    <w:p w:rsidR="008808CF" w:rsidRDefault="00A548FF" w:rsidP="008808CF">
      <w:pPr>
        <w:spacing w:before="2000" w:line="288" w:lineRule="auto"/>
        <w:jc w:val="center"/>
        <w:rPr>
          <w:sz w:val="32"/>
        </w:rPr>
      </w:pPr>
      <w:r>
        <w:rPr>
          <w:rFonts w:ascii="Arial" w:hAnsi="Arial" w:cs="Arial"/>
          <w:b/>
          <w:noProof/>
          <w:spacing w:val="124"/>
          <w:szCs w:val="28"/>
        </w:rPr>
        <w:drawing>
          <wp:anchor distT="0" distB="0" distL="114300" distR="114300" simplePos="0" relativeHeight="251657728" behindDoc="0" locked="0" layoutInCell="1" allowOverlap="1">
            <wp:simplePos x="0" y="0"/>
            <wp:positionH relativeFrom="column">
              <wp:posOffset>1714500</wp:posOffset>
            </wp:positionH>
            <wp:positionV relativeFrom="paragraph">
              <wp:posOffset>142240</wp:posOffset>
            </wp:positionV>
            <wp:extent cx="2743200" cy="20574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blip>
                    <a:srcRect l="26987" t="40926" r="26859" b="12920"/>
                    <a:stretch>
                      <a:fillRect/>
                    </a:stretch>
                  </pic:blipFill>
                  <pic:spPr bwMode="auto">
                    <a:xfrm>
                      <a:off x="0" y="0"/>
                      <a:ext cx="2743200" cy="2057400"/>
                    </a:xfrm>
                    <a:prstGeom prst="rect">
                      <a:avLst/>
                    </a:prstGeom>
                    <a:noFill/>
                    <a:ln w="9525">
                      <a:noFill/>
                      <a:miter lim="800000"/>
                      <a:headEnd/>
                      <a:tailEnd/>
                    </a:ln>
                  </pic:spPr>
                </pic:pic>
              </a:graphicData>
            </a:graphic>
          </wp:anchor>
        </w:drawing>
      </w:r>
    </w:p>
    <w:p w:rsidR="008808CF" w:rsidRPr="0053052C" w:rsidRDefault="008808CF" w:rsidP="008808CF">
      <w:pPr>
        <w:spacing w:line="288" w:lineRule="auto"/>
        <w:jc w:val="center"/>
        <w:rPr>
          <w:sz w:val="32"/>
        </w:rPr>
      </w:pPr>
    </w:p>
    <w:p w:rsidR="008808CF" w:rsidRPr="00E11EFD" w:rsidRDefault="008808CF" w:rsidP="008808CF">
      <w:pPr>
        <w:spacing w:line="288" w:lineRule="auto"/>
        <w:jc w:val="center"/>
        <w:rPr>
          <w:sz w:val="32"/>
          <w:szCs w:val="31"/>
        </w:rPr>
      </w:pPr>
    </w:p>
    <w:p w:rsidR="008808CF" w:rsidRPr="00E11EFD" w:rsidRDefault="008808CF" w:rsidP="008808CF">
      <w:pPr>
        <w:spacing w:after="480" w:line="288" w:lineRule="auto"/>
        <w:jc w:val="center"/>
        <w:rPr>
          <w:sz w:val="32"/>
          <w:szCs w:val="31"/>
        </w:rPr>
      </w:pPr>
    </w:p>
    <w:tbl>
      <w:tblPr>
        <w:tblW w:w="9720" w:type="dxa"/>
        <w:tblInd w:w="108" w:type="dxa"/>
        <w:tblBorders>
          <w:bottom w:val="single" w:sz="4" w:space="0" w:color="auto"/>
          <w:insideH w:val="single" w:sz="4" w:space="0" w:color="auto"/>
          <w:insideV w:val="double" w:sz="18" w:space="0" w:color="auto"/>
        </w:tblBorders>
        <w:tblLook w:val="01E0"/>
      </w:tblPr>
      <w:tblGrid>
        <w:gridCol w:w="9720"/>
      </w:tblGrid>
      <w:tr w:rsidR="008808CF" w:rsidRPr="00B8542D" w:rsidTr="00B8542D">
        <w:tc>
          <w:tcPr>
            <w:tcW w:w="9720" w:type="dxa"/>
            <w:tcBorders>
              <w:top w:val="nil"/>
              <w:bottom w:val="nil"/>
            </w:tcBorders>
          </w:tcPr>
          <w:p w:rsidR="008808CF" w:rsidRPr="00B8542D" w:rsidRDefault="008808CF" w:rsidP="00B8542D">
            <w:pPr>
              <w:jc w:val="center"/>
              <w:rPr>
                <w:rFonts w:ascii="Arial" w:hAnsi="Arial" w:cs="Arial"/>
                <w:i/>
                <w:sz w:val="32"/>
                <w:szCs w:val="32"/>
              </w:rPr>
            </w:pPr>
            <w:r w:rsidRPr="00B8542D">
              <w:rPr>
                <w:rFonts w:ascii="Arial" w:hAnsi="Arial" w:cs="Arial"/>
                <w:i/>
                <w:sz w:val="28"/>
                <w:szCs w:val="28"/>
              </w:rPr>
              <w:t>Методические указания по проведению практических работ</w:t>
            </w:r>
            <w:r w:rsidRPr="00B8542D">
              <w:rPr>
                <w:rFonts w:ascii="Arial" w:hAnsi="Arial" w:cs="Arial"/>
                <w:i/>
                <w:sz w:val="32"/>
                <w:szCs w:val="32"/>
              </w:rPr>
              <w:t xml:space="preserve"> </w:t>
            </w:r>
          </w:p>
          <w:p w:rsidR="008808CF" w:rsidRPr="00B8542D" w:rsidRDefault="008808CF" w:rsidP="00B8542D">
            <w:pPr>
              <w:spacing w:before="120"/>
              <w:jc w:val="center"/>
              <w:rPr>
                <w:rFonts w:ascii="Arial" w:hAnsi="Arial" w:cs="Arial"/>
                <w:i/>
                <w:sz w:val="32"/>
                <w:szCs w:val="32"/>
              </w:rPr>
            </w:pPr>
            <w:r w:rsidRPr="00B8542D">
              <w:rPr>
                <w:rFonts w:ascii="Arial" w:hAnsi="Arial" w:cs="Arial"/>
                <w:i/>
                <w:sz w:val="28"/>
                <w:szCs w:val="28"/>
              </w:rPr>
              <w:t>по учебной дисциплине</w:t>
            </w:r>
          </w:p>
        </w:tc>
      </w:tr>
      <w:tr w:rsidR="008808CF" w:rsidRPr="00B8542D" w:rsidTr="00B8542D">
        <w:tc>
          <w:tcPr>
            <w:tcW w:w="9720" w:type="dxa"/>
            <w:tcBorders>
              <w:top w:val="nil"/>
            </w:tcBorders>
            <w:vAlign w:val="bottom"/>
          </w:tcPr>
          <w:p w:rsidR="008808CF" w:rsidRPr="00B8542D" w:rsidRDefault="00184797" w:rsidP="00B8542D">
            <w:pPr>
              <w:jc w:val="center"/>
              <w:rPr>
                <w:rFonts w:ascii="Comic Sans MS" w:hAnsi="Comic Sans MS"/>
                <w:b/>
                <w:bCs/>
                <w:sz w:val="40"/>
                <w:szCs w:val="40"/>
              </w:rPr>
            </w:pPr>
            <w:r>
              <w:rPr>
                <w:rFonts w:ascii="Comic Sans MS" w:hAnsi="Comic Sans MS"/>
                <w:b/>
                <w:bCs/>
                <w:sz w:val="40"/>
                <w:szCs w:val="40"/>
              </w:rPr>
              <w:t>Теплотехника</w:t>
            </w:r>
          </w:p>
        </w:tc>
      </w:tr>
      <w:tr w:rsidR="008808CF" w:rsidRPr="00B8542D" w:rsidTr="00B8542D">
        <w:tc>
          <w:tcPr>
            <w:tcW w:w="9720" w:type="dxa"/>
            <w:vAlign w:val="bottom"/>
          </w:tcPr>
          <w:p w:rsidR="008808CF" w:rsidRPr="00B8542D" w:rsidRDefault="008808CF" w:rsidP="00B8542D">
            <w:pPr>
              <w:jc w:val="center"/>
              <w:rPr>
                <w:rFonts w:ascii="Comic Sans MS" w:hAnsi="Comic Sans MS"/>
                <w:b/>
                <w:bCs/>
                <w:sz w:val="40"/>
                <w:szCs w:val="40"/>
              </w:rPr>
            </w:pPr>
          </w:p>
        </w:tc>
      </w:tr>
    </w:tbl>
    <w:p w:rsidR="008808CF" w:rsidRDefault="008808CF" w:rsidP="008808CF">
      <w:pPr>
        <w:spacing w:before="600" w:line="288" w:lineRule="auto"/>
        <w:ind w:firstLine="902"/>
        <w:rPr>
          <w:rFonts w:ascii="Arial" w:hAnsi="Arial" w:cs="Arial"/>
          <w:i/>
          <w:szCs w:val="28"/>
        </w:rPr>
      </w:pPr>
      <w:r>
        <w:rPr>
          <w:rFonts w:ascii="Arial" w:hAnsi="Arial" w:cs="Arial"/>
          <w:i/>
          <w:szCs w:val="28"/>
        </w:rPr>
        <w:t>для</w:t>
      </w:r>
      <w:r w:rsidRPr="008B669E">
        <w:rPr>
          <w:rFonts w:ascii="Arial" w:hAnsi="Arial" w:cs="Arial"/>
          <w:i/>
          <w:szCs w:val="28"/>
        </w:rPr>
        <w:t xml:space="preserve"> </w:t>
      </w:r>
      <w:r w:rsidRPr="00E11EFD">
        <w:rPr>
          <w:rFonts w:ascii="Arial" w:hAnsi="Arial" w:cs="Arial"/>
          <w:i/>
          <w:szCs w:val="28"/>
        </w:rPr>
        <w:t>специальности</w:t>
      </w:r>
      <w:r>
        <w:rPr>
          <w:rFonts w:ascii="Arial" w:hAnsi="Arial" w:cs="Arial"/>
          <w:i/>
          <w:szCs w:val="28"/>
        </w:rPr>
        <w:t xml:space="preserve"> (группы специальностей)</w:t>
      </w:r>
      <w:r w:rsidRPr="00E11EFD">
        <w:rPr>
          <w:rFonts w:ascii="Arial" w:hAnsi="Arial" w:cs="Arial"/>
          <w:i/>
          <w:szCs w:val="28"/>
        </w:rPr>
        <w:t>:</w:t>
      </w:r>
    </w:p>
    <w:tbl>
      <w:tblPr>
        <w:tblW w:w="0" w:type="auto"/>
        <w:tblInd w:w="1008" w:type="dxa"/>
        <w:tblBorders>
          <w:bottom w:val="single" w:sz="4" w:space="0" w:color="auto"/>
        </w:tblBorders>
        <w:tblLook w:val="01E0"/>
      </w:tblPr>
      <w:tblGrid>
        <w:gridCol w:w="8280"/>
      </w:tblGrid>
      <w:tr w:rsidR="008808CF" w:rsidRPr="00B8542D" w:rsidTr="00B8542D">
        <w:tc>
          <w:tcPr>
            <w:tcW w:w="8280" w:type="dxa"/>
            <w:tcBorders>
              <w:bottom w:val="single" w:sz="4" w:space="0" w:color="auto"/>
            </w:tcBorders>
            <w:vAlign w:val="bottom"/>
          </w:tcPr>
          <w:p w:rsidR="008808CF" w:rsidRPr="00B8542D" w:rsidRDefault="00001F03" w:rsidP="00B8542D">
            <w:pPr>
              <w:spacing w:before="240" w:line="288" w:lineRule="auto"/>
              <w:rPr>
                <w:rFonts w:ascii="Arial" w:hAnsi="Arial" w:cs="Arial"/>
                <w:i/>
                <w:szCs w:val="28"/>
              </w:rPr>
            </w:pPr>
            <w:r>
              <w:rPr>
                <w:rFonts w:ascii="Arial" w:hAnsi="Arial" w:cs="Arial"/>
                <w:b/>
                <w:sz w:val="32"/>
                <w:szCs w:val="32"/>
              </w:rPr>
              <w:t xml:space="preserve">     </w:t>
            </w:r>
            <w:r w:rsidR="00C411E0">
              <w:rPr>
                <w:rFonts w:ascii="Arial" w:hAnsi="Arial" w:cs="Arial"/>
                <w:b/>
                <w:sz w:val="32"/>
                <w:szCs w:val="32"/>
              </w:rPr>
              <w:t>22.02.01</w:t>
            </w:r>
            <w:r w:rsidR="008808CF" w:rsidRPr="00B8542D">
              <w:rPr>
                <w:rFonts w:ascii="Arial" w:hAnsi="Arial" w:cs="Arial"/>
                <w:b/>
                <w:sz w:val="32"/>
                <w:szCs w:val="32"/>
              </w:rPr>
              <w:t xml:space="preserve"> </w:t>
            </w:r>
            <w:r w:rsidR="00184797">
              <w:rPr>
                <w:rFonts w:ascii="Arial" w:hAnsi="Arial" w:cs="Arial"/>
                <w:b/>
                <w:sz w:val="32"/>
                <w:szCs w:val="32"/>
              </w:rPr>
              <w:t>Металлургия чёрных металлов</w:t>
            </w:r>
          </w:p>
        </w:tc>
      </w:tr>
      <w:tr w:rsidR="008808CF" w:rsidRPr="00B8542D" w:rsidTr="00B8542D">
        <w:tc>
          <w:tcPr>
            <w:tcW w:w="8280" w:type="dxa"/>
            <w:tcBorders>
              <w:top w:val="single" w:sz="4" w:space="0" w:color="auto"/>
              <w:bottom w:val="single" w:sz="4" w:space="0" w:color="auto"/>
            </w:tcBorders>
            <w:vAlign w:val="bottom"/>
          </w:tcPr>
          <w:p w:rsidR="008808CF" w:rsidRPr="005D284A" w:rsidRDefault="00F6725C" w:rsidP="004B61A6">
            <w:pPr>
              <w:spacing w:before="240" w:line="288" w:lineRule="auto"/>
              <w:rPr>
                <w:rFonts w:ascii="Arial" w:hAnsi="Arial" w:cs="Arial"/>
                <w:b/>
                <w:i/>
                <w:sz w:val="32"/>
                <w:szCs w:val="32"/>
              </w:rPr>
            </w:pPr>
            <w:r w:rsidRPr="005D284A">
              <w:rPr>
                <w:rFonts w:ascii="Arial" w:hAnsi="Arial" w:cs="Arial"/>
                <w:i/>
                <w:sz w:val="32"/>
                <w:szCs w:val="32"/>
              </w:rPr>
              <w:t xml:space="preserve">    </w:t>
            </w:r>
          </w:p>
        </w:tc>
      </w:tr>
    </w:tbl>
    <w:p w:rsidR="008808CF" w:rsidRDefault="008808CF" w:rsidP="008808CF">
      <w:pPr>
        <w:spacing w:before="240" w:after="120"/>
        <w:jc w:val="center"/>
        <w:rPr>
          <w:b/>
          <w:spacing w:val="30"/>
          <w:sz w:val="36"/>
          <w:szCs w:val="36"/>
        </w:rPr>
      </w:pPr>
    </w:p>
    <w:p w:rsidR="008808CF" w:rsidRDefault="008808CF" w:rsidP="008808CF">
      <w:pPr>
        <w:spacing w:before="240" w:after="120"/>
        <w:jc w:val="center"/>
        <w:rPr>
          <w:b/>
          <w:spacing w:val="30"/>
          <w:sz w:val="36"/>
          <w:szCs w:val="36"/>
        </w:rPr>
      </w:pPr>
    </w:p>
    <w:p w:rsidR="008808CF" w:rsidRPr="00C411E0" w:rsidRDefault="008808CF" w:rsidP="008808CF">
      <w:pPr>
        <w:spacing w:before="240" w:after="120"/>
        <w:jc w:val="center"/>
        <w:rPr>
          <w:b/>
          <w:spacing w:val="30"/>
          <w:sz w:val="36"/>
          <w:szCs w:val="36"/>
        </w:rPr>
      </w:pPr>
    </w:p>
    <w:p w:rsidR="006C78C3" w:rsidRPr="00C411E0" w:rsidRDefault="006C78C3" w:rsidP="008808CF">
      <w:pPr>
        <w:spacing w:before="240" w:after="120"/>
        <w:jc w:val="center"/>
        <w:rPr>
          <w:b/>
          <w:spacing w:val="30"/>
          <w:sz w:val="36"/>
          <w:szCs w:val="36"/>
        </w:rPr>
      </w:pPr>
    </w:p>
    <w:p w:rsidR="008808CF" w:rsidRDefault="008808CF" w:rsidP="008808CF">
      <w:pPr>
        <w:spacing w:before="240" w:after="120"/>
        <w:jc w:val="center"/>
        <w:rPr>
          <w:b/>
          <w:spacing w:val="30"/>
          <w:sz w:val="36"/>
          <w:szCs w:val="36"/>
        </w:rPr>
      </w:pPr>
    </w:p>
    <w:p w:rsidR="008808CF" w:rsidRDefault="008808CF" w:rsidP="008808CF">
      <w:pPr>
        <w:spacing w:before="240" w:after="120"/>
        <w:jc w:val="center"/>
        <w:rPr>
          <w:b/>
          <w:spacing w:val="30"/>
          <w:sz w:val="36"/>
          <w:szCs w:val="36"/>
        </w:rPr>
      </w:pPr>
    </w:p>
    <w:p w:rsidR="008808CF" w:rsidRDefault="008808CF" w:rsidP="008808CF">
      <w:pPr>
        <w:spacing w:before="240" w:after="120"/>
        <w:jc w:val="center"/>
        <w:rPr>
          <w:b/>
          <w:spacing w:val="30"/>
          <w:sz w:val="36"/>
          <w:szCs w:val="36"/>
        </w:rPr>
      </w:pPr>
    </w:p>
    <w:p w:rsidR="008808CF" w:rsidRDefault="008808CF" w:rsidP="006C78C3">
      <w:pPr>
        <w:spacing w:before="240" w:after="120"/>
        <w:jc w:val="center"/>
        <w:rPr>
          <w:rFonts w:ascii="Arial" w:hAnsi="Arial" w:cs="Arial"/>
          <w:b/>
          <w:spacing w:val="98"/>
          <w:sz w:val="32"/>
          <w:szCs w:val="32"/>
        </w:rPr>
      </w:pPr>
      <w:r w:rsidRPr="008F4239">
        <w:rPr>
          <w:rFonts w:ascii="Arial" w:hAnsi="Arial" w:cs="Arial"/>
          <w:b/>
          <w:spacing w:val="98"/>
          <w:sz w:val="32"/>
          <w:szCs w:val="32"/>
        </w:rPr>
        <w:t>Липецк</w:t>
      </w:r>
      <w:r w:rsidR="00C411E0">
        <w:rPr>
          <w:rFonts w:ascii="Arial" w:hAnsi="Arial" w:cs="Arial"/>
          <w:b/>
          <w:spacing w:val="98"/>
          <w:sz w:val="32"/>
          <w:szCs w:val="32"/>
        </w:rPr>
        <w:t>-2015</w:t>
      </w:r>
    </w:p>
    <w:p w:rsidR="008808CF" w:rsidRPr="007A0BF4" w:rsidRDefault="008808CF" w:rsidP="008808CF">
      <w:pPr>
        <w:jc w:val="both"/>
        <w:rPr>
          <w:sz w:val="28"/>
          <w:szCs w:val="28"/>
        </w:rPr>
      </w:pPr>
      <w:r>
        <w:rPr>
          <w:rFonts w:ascii="Arial" w:hAnsi="Arial" w:cs="Arial"/>
          <w:b/>
          <w:spacing w:val="98"/>
          <w:sz w:val="32"/>
          <w:szCs w:val="32"/>
        </w:rPr>
        <w:br w:type="page"/>
      </w:r>
      <w:r w:rsidRPr="007A0BF4">
        <w:rPr>
          <w:sz w:val="28"/>
          <w:szCs w:val="28"/>
        </w:rPr>
        <w:lastRenderedPageBreak/>
        <w:t>Методические ука</w:t>
      </w:r>
      <w:r w:rsidR="00184797">
        <w:rPr>
          <w:sz w:val="28"/>
          <w:szCs w:val="28"/>
        </w:rPr>
        <w:t>зания</w:t>
      </w:r>
      <w:r w:rsidR="006208AD">
        <w:rPr>
          <w:sz w:val="28"/>
          <w:szCs w:val="28"/>
        </w:rPr>
        <w:t xml:space="preserve"> по проведению практической работы</w:t>
      </w:r>
      <w:r w:rsidRPr="007A0BF4">
        <w:rPr>
          <w:sz w:val="28"/>
          <w:szCs w:val="28"/>
        </w:rPr>
        <w:t xml:space="preserve"> по </w:t>
      </w:r>
      <w:r w:rsidRPr="007A0BF4">
        <w:rPr>
          <w:sz w:val="28"/>
          <w:szCs w:val="28"/>
        </w:rPr>
        <w:br/>
      </w:r>
      <w:r w:rsidR="007E300D">
        <w:rPr>
          <w:sz w:val="28"/>
          <w:szCs w:val="28"/>
        </w:rPr>
        <w:t xml:space="preserve">учебной дисциплине </w:t>
      </w:r>
      <w:r w:rsidR="00C411E0">
        <w:rPr>
          <w:sz w:val="28"/>
          <w:szCs w:val="28"/>
        </w:rPr>
        <w:t>06</w:t>
      </w:r>
      <w:r w:rsidR="005D284A">
        <w:rPr>
          <w:sz w:val="28"/>
          <w:szCs w:val="28"/>
        </w:rPr>
        <w:t xml:space="preserve"> </w:t>
      </w:r>
      <w:r w:rsidR="007E300D">
        <w:rPr>
          <w:sz w:val="28"/>
          <w:szCs w:val="28"/>
        </w:rPr>
        <w:t>«</w:t>
      </w:r>
      <w:r w:rsidR="00184797">
        <w:rPr>
          <w:sz w:val="28"/>
          <w:szCs w:val="28"/>
        </w:rPr>
        <w:t>Теплотехника</w:t>
      </w:r>
      <w:r>
        <w:rPr>
          <w:sz w:val="28"/>
          <w:szCs w:val="28"/>
        </w:rPr>
        <w:t>»</w:t>
      </w:r>
      <w:r w:rsidRPr="007A0BF4">
        <w:rPr>
          <w:sz w:val="28"/>
          <w:szCs w:val="28"/>
        </w:rPr>
        <w:t xml:space="preserve"> </w:t>
      </w:r>
    </w:p>
    <w:p w:rsidR="008808CF" w:rsidRPr="006806F0" w:rsidRDefault="008808CF" w:rsidP="008808CF">
      <w:pPr>
        <w:spacing w:before="240"/>
        <w:rPr>
          <w:i/>
        </w:rPr>
      </w:pPr>
    </w:p>
    <w:p w:rsidR="008808CF" w:rsidRPr="007A0BF4" w:rsidRDefault="008808CF" w:rsidP="008808CF">
      <w:pPr>
        <w:spacing w:before="120"/>
        <w:ind w:firstLine="720"/>
        <w:rPr>
          <w:i/>
          <w:sz w:val="28"/>
          <w:szCs w:val="28"/>
        </w:rPr>
      </w:pPr>
      <w:r w:rsidRPr="007A0BF4">
        <w:rPr>
          <w:sz w:val="28"/>
          <w:szCs w:val="28"/>
        </w:rPr>
        <w:t>Составитель:</w:t>
      </w:r>
      <w:r w:rsidRPr="007A0BF4">
        <w:rPr>
          <w:sz w:val="28"/>
          <w:szCs w:val="28"/>
        </w:rPr>
        <w:tab/>
      </w:r>
      <w:r w:rsidR="007E300D">
        <w:rPr>
          <w:i/>
          <w:sz w:val="28"/>
          <w:szCs w:val="28"/>
        </w:rPr>
        <w:t xml:space="preserve">Колягина И.В. </w:t>
      </w:r>
      <w:r w:rsidRPr="007A0BF4">
        <w:rPr>
          <w:i/>
          <w:sz w:val="28"/>
          <w:szCs w:val="28"/>
        </w:rPr>
        <w:t xml:space="preserve">, </w:t>
      </w:r>
      <w:r w:rsidRPr="007A0BF4">
        <w:rPr>
          <w:sz w:val="28"/>
          <w:szCs w:val="28"/>
        </w:rPr>
        <w:t xml:space="preserve">преподаватель </w:t>
      </w:r>
      <w:r w:rsidR="008C34E6">
        <w:rPr>
          <w:sz w:val="28"/>
          <w:szCs w:val="28"/>
        </w:rPr>
        <w:t>обще</w:t>
      </w:r>
      <w:r w:rsidR="00186444">
        <w:rPr>
          <w:sz w:val="28"/>
          <w:szCs w:val="28"/>
        </w:rPr>
        <w:t>профессиональных дисциплин</w:t>
      </w:r>
      <w:r w:rsidR="007E300D">
        <w:rPr>
          <w:sz w:val="28"/>
          <w:szCs w:val="28"/>
        </w:rPr>
        <w:t xml:space="preserve"> </w:t>
      </w:r>
      <w:r w:rsidR="00596E83">
        <w:rPr>
          <w:sz w:val="28"/>
          <w:szCs w:val="28"/>
        </w:rPr>
        <w:t>и профессиональных модулей</w:t>
      </w:r>
    </w:p>
    <w:p w:rsidR="008808CF" w:rsidRDefault="008808CF" w:rsidP="008808CF">
      <w:pPr>
        <w:ind w:left="1416" w:firstLine="720"/>
        <w:rPr>
          <w:szCs w:val="28"/>
        </w:rPr>
      </w:pPr>
    </w:p>
    <w:p w:rsidR="008808CF" w:rsidRDefault="008808CF" w:rsidP="008808CF">
      <w:pPr>
        <w:ind w:left="1416" w:firstLine="720"/>
        <w:rPr>
          <w:szCs w:val="28"/>
        </w:rPr>
      </w:pPr>
    </w:p>
    <w:p w:rsidR="008808CF" w:rsidRDefault="008808CF" w:rsidP="008808CF">
      <w:pPr>
        <w:ind w:left="1416" w:firstLine="720"/>
        <w:rPr>
          <w:szCs w:val="28"/>
        </w:rPr>
      </w:pPr>
    </w:p>
    <w:p w:rsidR="008808CF" w:rsidRPr="003239EE" w:rsidRDefault="008808CF" w:rsidP="008808CF">
      <w:pPr>
        <w:ind w:left="1416" w:firstLine="720"/>
        <w:rPr>
          <w:szCs w:val="28"/>
        </w:rPr>
      </w:pPr>
    </w:p>
    <w:tbl>
      <w:tblPr>
        <w:tblW w:w="0" w:type="auto"/>
        <w:tblInd w:w="108" w:type="dxa"/>
        <w:tblLook w:val="01E0"/>
      </w:tblPr>
      <w:tblGrid>
        <w:gridCol w:w="5105"/>
        <w:gridCol w:w="4811"/>
      </w:tblGrid>
      <w:tr w:rsidR="008808CF" w:rsidRPr="00B8542D" w:rsidTr="00B8542D">
        <w:tc>
          <w:tcPr>
            <w:tcW w:w="5105" w:type="dxa"/>
          </w:tcPr>
          <w:p w:rsidR="008808CF" w:rsidRPr="00B8542D" w:rsidRDefault="008808CF" w:rsidP="002D4513">
            <w:pPr>
              <w:rPr>
                <w:sz w:val="28"/>
                <w:szCs w:val="28"/>
              </w:rPr>
            </w:pPr>
            <w:r w:rsidRPr="00B8542D">
              <w:rPr>
                <w:sz w:val="28"/>
                <w:szCs w:val="28"/>
              </w:rPr>
              <w:t>ОДОБРЕНО</w:t>
            </w:r>
          </w:p>
          <w:p w:rsidR="008808CF" w:rsidRPr="00B8542D" w:rsidRDefault="008808CF" w:rsidP="002D4513">
            <w:pPr>
              <w:rPr>
                <w:sz w:val="28"/>
                <w:szCs w:val="28"/>
              </w:rPr>
            </w:pPr>
            <w:r w:rsidRPr="00B8542D">
              <w:rPr>
                <w:sz w:val="28"/>
                <w:szCs w:val="28"/>
              </w:rPr>
              <w:t xml:space="preserve">Цикловой </w:t>
            </w:r>
            <w:r w:rsidR="007E300D" w:rsidRPr="00B8542D">
              <w:rPr>
                <w:sz w:val="28"/>
                <w:szCs w:val="28"/>
              </w:rPr>
              <w:t>комиссией</w:t>
            </w:r>
            <w:r w:rsidR="007E300D" w:rsidRPr="00B8542D">
              <w:rPr>
                <w:sz w:val="28"/>
                <w:szCs w:val="28"/>
              </w:rPr>
              <w:br/>
              <w:t>металлургических</w:t>
            </w:r>
            <w:r w:rsidRPr="00B8542D">
              <w:rPr>
                <w:sz w:val="28"/>
                <w:szCs w:val="28"/>
              </w:rPr>
              <w:t xml:space="preserve"> дисциплин</w:t>
            </w:r>
          </w:p>
          <w:p w:rsidR="008808CF" w:rsidRPr="00B8542D" w:rsidRDefault="008808CF" w:rsidP="002D4513">
            <w:pPr>
              <w:rPr>
                <w:i/>
                <w:sz w:val="28"/>
                <w:szCs w:val="28"/>
              </w:rPr>
            </w:pPr>
          </w:p>
          <w:p w:rsidR="008808CF" w:rsidRPr="00B8542D" w:rsidRDefault="008808CF" w:rsidP="00B8542D">
            <w:pPr>
              <w:pStyle w:val="3"/>
              <w:numPr>
                <w:ilvl w:val="0"/>
                <w:numId w:val="0"/>
              </w:numPr>
              <w:jc w:val="both"/>
              <w:rPr>
                <w:snapToGrid/>
                <w:color w:val="auto"/>
                <w:sz w:val="28"/>
                <w:szCs w:val="28"/>
              </w:rPr>
            </w:pPr>
            <w:r w:rsidRPr="00B8542D">
              <w:rPr>
                <w:snapToGrid/>
                <w:color w:val="auto"/>
                <w:sz w:val="28"/>
                <w:szCs w:val="28"/>
              </w:rPr>
              <w:t>Председатель:</w:t>
            </w:r>
          </w:p>
          <w:p w:rsidR="008808CF" w:rsidRPr="00B8542D" w:rsidRDefault="008808CF" w:rsidP="002D4513">
            <w:pPr>
              <w:rPr>
                <w:sz w:val="28"/>
                <w:szCs w:val="28"/>
              </w:rPr>
            </w:pPr>
          </w:p>
          <w:p w:rsidR="008808CF" w:rsidRPr="00B8542D" w:rsidRDefault="00C411E0" w:rsidP="00B8542D">
            <w:pPr>
              <w:pStyle w:val="3"/>
              <w:numPr>
                <w:ilvl w:val="0"/>
                <w:numId w:val="0"/>
              </w:numPr>
              <w:ind w:left="288"/>
              <w:jc w:val="both"/>
              <w:rPr>
                <w:i/>
                <w:snapToGrid/>
                <w:color w:val="auto"/>
                <w:sz w:val="28"/>
                <w:szCs w:val="28"/>
              </w:rPr>
            </w:pPr>
            <w:r>
              <w:rPr>
                <w:i/>
                <w:snapToGrid/>
                <w:color w:val="auto"/>
                <w:sz w:val="28"/>
                <w:szCs w:val="28"/>
              </w:rPr>
              <w:t>_______________ /Слюсарь Н.Ю.</w:t>
            </w:r>
            <w:r w:rsidR="008808CF" w:rsidRPr="00B8542D">
              <w:rPr>
                <w:i/>
                <w:snapToGrid/>
                <w:color w:val="auto"/>
                <w:sz w:val="28"/>
                <w:szCs w:val="28"/>
              </w:rPr>
              <w:t>./</w:t>
            </w:r>
          </w:p>
          <w:p w:rsidR="008808CF" w:rsidRPr="00B8542D" w:rsidRDefault="008808CF" w:rsidP="002D4513">
            <w:pPr>
              <w:rPr>
                <w:i/>
                <w:sz w:val="28"/>
                <w:szCs w:val="28"/>
              </w:rPr>
            </w:pPr>
          </w:p>
        </w:tc>
        <w:tc>
          <w:tcPr>
            <w:tcW w:w="4811" w:type="dxa"/>
          </w:tcPr>
          <w:p w:rsidR="008808CF" w:rsidRPr="00B8542D" w:rsidRDefault="008808CF" w:rsidP="002D4513">
            <w:pPr>
              <w:rPr>
                <w:sz w:val="28"/>
                <w:szCs w:val="28"/>
              </w:rPr>
            </w:pPr>
            <w:r w:rsidRPr="00B8542D">
              <w:rPr>
                <w:sz w:val="28"/>
                <w:szCs w:val="28"/>
              </w:rPr>
              <w:t>УТВЕРЖДАЮ</w:t>
            </w:r>
          </w:p>
          <w:p w:rsidR="008808CF" w:rsidRPr="00B8542D" w:rsidRDefault="008808CF" w:rsidP="002D4513">
            <w:pPr>
              <w:rPr>
                <w:sz w:val="28"/>
                <w:szCs w:val="28"/>
              </w:rPr>
            </w:pPr>
            <w:r w:rsidRPr="00B8542D">
              <w:rPr>
                <w:sz w:val="28"/>
                <w:szCs w:val="28"/>
              </w:rPr>
              <w:t>Заместитель директора</w:t>
            </w:r>
          </w:p>
          <w:p w:rsidR="008808CF" w:rsidRPr="00B8542D" w:rsidRDefault="008808CF" w:rsidP="002D4513">
            <w:pPr>
              <w:rPr>
                <w:sz w:val="28"/>
                <w:szCs w:val="28"/>
              </w:rPr>
            </w:pPr>
            <w:r w:rsidRPr="00B8542D">
              <w:rPr>
                <w:sz w:val="28"/>
                <w:szCs w:val="28"/>
              </w:rPr>
              <w:t>по учебной работе:</w:t>
            </w:r>
          </w:p>
          <w:p w:rsidR="008808CF" w:rsidRPr="00B8542D" w:rsidRDefault="008808CF" w:rsidP="002D4513">
            <w:pPr>
              <w:rPr>
                <w:sz w:val="28"/>
                <w:szCs w:val="28"/>
              </w:rPr>
            </w:pPr>
          </w:p>
          <w:p w:rsidR="008808CF" w:rsidRPr="00B8542D" w:rsidRDefault="008808CF" w:rsidP="002D4513">
            <w:pPr>
              <w:rPr>
                <w:sz w:val="28"/>
                <w:szCs w:val="28"/>
              </w:rPr>
            </w:pPr>
          </w:p>
          <w:p w:rsidR="008808CF" w:rsidRPr="00B8542D" w:rsidRDefault="008808CF" w:rsidP="002D4513">
            <w:pPr>
              <w:rPr>
                <w:sz w:val="28"/>
                <w:szCs w:val="28"/>
              </w:rPr>
            </w:pPr>
          </w:p>
          <w:p w:rsidR="008808CF" w:rsidRPr="00B8542D" w:rsidRDefault="008808CF" w:rsidP="002D4513">
            <w:pPr>
              <w:rPr>
                <w:i/>
                <w:sz w:val="28"/>
                <w:szCs w:val="28"/>
              </w:rPr>
            </w:pPr>
            <w:r w:rsidRPr="00B8542D">
              <w:rPr>
                <w:i/>
                <w:sz w:val="28"/>
                <w:szCs w:val="28"/>
              </w:rPr>
              <w:t>_________________</w:t>
            </w:r>
            <w:r w:rsidRPr="00B8542D">
              <w:rPr>
                <w:sz w:val="28"/>
                <w:szCs w:val="28"/>
              </w:rPr>
              <w:t>/</w:t>
            </w:r>
            <w:r w:rsidRPr="00B8542D">
              <w:rPr>
                <w:i/>
                <w:sz w:val="28"/>
                <w:szCs w:val="28"/>
              </w:rPr>
              <w:t>Перкова Н.И./</w:t>
            </w:r>
          </w:p>
          <w:p w:rsidR="008808CF" w:rsidRPr="00B8542D" w:rsidRDefault="008808CF" w:rsidP="002D4513">
            <w:pPr>
              <w:rPr>
                <w:i/>
                <w:sz w:val="28"/>
                <w:szCs w:val="28"/>
              </w:rPr>
            </w:pPr>
          </w:p>
        </w:tc>
      </w:tr>
    </w:tbl>
    <w:p w:rsidR="008808CF" w:rsidRPr="006806F0" w:rsidRDefault="008808CF" w:rsidP="008808CF">
      <w:pPr>
        <w:rPr>
          <w:i/>
        </w:rPr>
      </w:pPr>
    </w:p>
    <w:p w:rsidR="008808CF" w:rsidRPr="00F647EE" w:rsidRDefault="008808CF" w:rsidP="008808CF">
      <w:pPr>
        <w:pStyle w:val="a7"/>
        <w:spacing w:before="1560"/>
        <w:ind w:left="0"/>
        <w:jc w:val="both"/>
        <w:rPr>
          <w:sz w:val="28"/>
          <w:szCs w:val="28"/>
        </w:rPr>
      </w:pPr>
      <w:r w:rsidRPr="00F647EE">
        <w:rPr>
          <w:sz w:val="28"/>
          <w:szCs w:val="28"/>
        </w:rPr>
        <w:t>Методические ука</w:t>
      </w:r>
      <w:r>
        <w:rPr>
          <w:sz w:val="28"/>
          <w:szCs w:val="28"/>
        </w:rPr>
        <w:t>зания по проведению</w:t>
      </w:r>
      <w:r w:rsidR="00D15A2E">
        <w:rPr>
          <w:sz w:val="28"/>
          <w:szCs w:val="28"/>
        </w:rPr>
        <w:t xml:space="preserve"> практических работ</w:t>
      </w:r>
      <w:r w:rsidRPr="00F647EE">
        <w:rPr>
          <w:sz w:val="28"/>
          <w:szCs w:val="28"/>
        </w:rPr>
        <w:t xml:space="preserve"> предназ</w:t>
      </w:r>
      <w:r w:rsidR="00C411E0">
        <w:rPr>
          <w:sz w:val="28"/>
          <w:szCs w:val="28"/>
        </w:rPr>
        <w:t>начены для студентов ГОА ПОУ</w:t>
      </w:r>
      <w:r w:rsidRPr="00F647EE">
        <w:rPr>
          <w:sz w:val="28"/>
          <w:szCs w:val="28"/>
        </w:rPr>
        <w:t xml:space="preserve"> «Липецкий металлурги</w:t>
      </w:r>
      <w:r>
        <w:rPr>
          <w:sz w:val="28"/>
          <w:szCs w:val="28"/>
        </w:rPr>
        <w:t>ческ</w:t>
      </w:r>
      <w:r w:rsidR="00C411E0">
        <w:rPr>
          <w:sz w:val="28"/>
          <w:szCs w:val="28"/>
        </w:rPr>
        <w:t>ий колледж» специальности 22.02.01</w:t>
      </w:r>
      <w:r>
        <w:rPr>
          <w:sz w:val="28"/>
          <w:szCs w:val="28"/>
        </w:rPr>
        <w:t xml:space="preserve"> </w:t>
      </w:r>
      <w:r w:rsidR="00184797">
        <w:rPr>
          <w:sz w:val="28"/>
          <w:szCs w:val="28"/>
        </w:rPr>
        <w:t xml:space="preserve">Металлургия чёрных металлов; </w:t>
      </w:r>
      <w:r>
        <w:rPr>
          <w:sz w:val="28"/>
          <w:szCs w:val="28"/>
        </w:rPr>
        <w:t>для подготовки к учебным занятиям</w:t>
      </w:r>
      <w:r w:rsidRPr="00F647EE">
        <w:rPr>
          <w:sz w:val="28"/>
          <w:szCs w:val="28"/>
        </w:rPr>
        <w:t xml:space="preserve"> с целью освоения практических умений и навыков</w:t>
      </w:r>
      <w:r>
        <w:rPr>
          <w:sz w:val="28"/>
          <w:szCs w:val="28"/>
        </w:rPr>
        <w:t>.</w:t>
      </w:r>
    </w:p>
    <w:p w:rsidR="008808CF" w:rsidRPr="008526D9" w:rsidRDefault="008808CF" w:rsidP="004B6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sectPr w:rsidR="008808CF" w:rsidRPr="008526D9" w:rsidSect="002D4513">
          <w:footerReference w:type="even" r:id="rId8"/>
          <w:footerReference w:type="default" r:id="rId9"/>
          <w:pgSz w:w="11906" w:h="16838"/>
          <w:pgMar w:top="851" w:right="567" w:bottom="851" w:left="1134" w:header="709" w:footer="709" w:gutter="0"/>
          <w:pgBorders w:display="firstPage" w:offsetFrom="page">
            <w:top w:val="double" w:sz="18" w:space="24" w:color="auto"/>
            <w:left w:val="double" w:sz="18" w:space="24" w:color="auto"/>
            <w:bottom w:val="double" w:sz="18" w:space="24" w:color="auto"/>
            <w:right w:val="double" w:sz="18" w:space="24" w:color="auto"/>
          </w:pgBorders>
          <w:cols w:space="708"/>
          <w:titlePg/>
          <w:docGrid w:linePitch="360"/>
        </w:sectPr>
      </w:pPr>
      <w:r w:rsidRPr="00F647EE">
        <w:rPr>
          <w:sz w:val="28"/>
          <w:szCs w:val="28"/>
        </w:rPr>
        <w:t>Методические ука</w:t>
      </w:r>
      <w:r w:rsidR="00184797">
        <w:rPr>
          <w:sz w:val="28"/>
          <w:szCs w:val="28"/>
        </w:rPr>
        <w:t xml:space="preserve">зания по проведению </w:t>
      </w:r>
      <w:r w:rsidR="009A59C1">
        <w:rPr>
          <w:sz w:val="28"/>
          <w:szCs w:val="28"/>
        </w:rPr>
        <w:t>практических работ</w:t>
      </w:r>
      <w:r w:rsidRPr="00F647EE">
        <w:rPr>
          <w:sz w:val="28"/>
          <w:szCs w:val="28"/>
        </w:rPr>
        <w:t xml:space="preserve"> составлены в соответствии с </w:t>
      </w:r>
      <w:r>
        <w:rPr>
          <w:sz w:val="28"/>
          <w:szCs w:val="28"/>
        </w:rPr>
        <w:t xml:space="preserve"> программой </w:t>
      </w:r>
      <w:r w:rsidR="007E300D">
        <w:rPr>
          <w:sz w:val="28"/>
          <w:szCs w:val="28"/>
        </w:rPr>
        <w:t xml:space="preserve">учебной дисциплины </w:t>
      </w:r>
      <w:r w:rsidR="00C411E0">
        <w:rPr>
          <w:sz w:val="28"/>
          <w:szCs w:val="28"/>
        </w:rPr>
        <w:t>06</w:t>
      </w:r>
      <w:r w:rsidR="00A16F0B">
        <w:rPr>
          <w:sz w:val="28"/>
          <w:szCs w:val="28"/>
        </w:rPr>
        <w:t xml:space="preserve"> </w:t>
      </w:r>
      <w:r w:rsidR="007E300D">
        <w:rPr>
          <w:sz w:val="28"/>
          <w:szCs w:val="28"/>
        </w:rPr>
        <w:t>«</w:t>
      </w:r>
      <w:r w:rsidR="00184797">
        <w:rPr>
          <w:sz w:val="28"/>
          <w:szCs w:val="28"/>
        </w:rPr>
        <w:t>Теплотехнике</w:t>
      </w:r>
      <w:r>
        <w:rPr>
          <w:sz w:val="28"/>
          <w:szCs w:val="28"/>
        </w:rPr>
        <w:t xml:space="preserve">» </w:t>
      </w:r>
      <w:r w:rsidRPr="00D32613">
        <w:rPr>
          <w:sz w:val="28"/>
          <w:szCs w:val="28"/>
        </w:rPr>
        <w:t>(дисципли</w:t>
      </w:r>
      <w:r>
        <w:rPr>
          <w:sz w:val="28"/>
          <w:szCs w:val="28"/>
        </w:rPr>
        <w:t xml:space="preserve">на входит </w:t>
      </w:r>
      <w:r w:rsidR="00E54CDE" w:rsidRPr="00E54CDE">
        <w:rPr>
          <w:sz w:val="28"/>
          <w:szCs w:val="28"/>
        </w:rPr>
        <w:t>в общепрофессиональный цикл</w:t>
      </w:r>
      <w:r w:rsidR="007E300D" w:rsidRPr="00E54CDE">
        <w:rPr>
          <w:sz w:val="28"/>
          <w:szCs w:val="28"/>
        </w:rPr>
        <w:t xml:space="preserve"> </w:t>
      </w:r>
      <w:r w:rsidRPr="00E54CDE">
        <w:rPr>
          <w:sz w:val="28"/>
          <w:szCs w:val="28"/>
        </w:rPr>
        <w:t>учебного плана</w:t>
      </w:r>
      <w:r>
        <w:rPr>
          <w:sz w:val="28"/>
          <w:szCs w:val="28"/>
        </w:rPr>
        <w:t xml:space="preserve"> специальности </w:t>
      </w:r>
      <w:r w:rsidR="00C411E0">
        <w:rPr>
          <w:sz w:val="28"/>
          <w:szCs w:val="28"/>
        </w:rPr>
        <w:t>22.02.01</w:t>
      </w:r>
      <w:r w:rsidR="00184797">
        <w:rPr>
          <w:sz w:val="28"/>
          <w:szCs w:val="28"/>
        </w:rPr>
        <w:t xml:space="preserve"> Металлургия черных металлов</w:t>
      </w:r>
      <w:r w:rsidR="006208AD" w:rsidRPr="006208AD">
        <w:rPr>
          <w:sz w:val="28"/>
          <w:szCs w:val="28"/>
        </w:rPr>
        <w:t xml:space="preserve"> </w:t>
      </w:r>
      <w:r w:rsidR="006208AD">
        <w:rPr>
          <w:sz w:val="28"/>
          <w:szCs w:val="28"/>
        </w:rPr>
        <w:t>по программе базовой подготовки)</w:t>
      </w:r>
      <w:r w:rsidR="00184797">
        <w:rPr>
          <w:sz w:val="28"/>
          <w:szCs w:val="28"/>
        </w:rPr>
        <w:t xml:space="preserve">; </w:t>
      </w:r>
    </w:p>
    <w:p w:rsidR="008808CF" w:rsidRPr="00ED5510" w:rsidRDefault="008808CF" w:rsidP="009F5FF8">
      <w:pPr>
        <w:widowControl w:val="0"/>
        <w:autoSpaceDE w:val="0"/>
        <w:autoSpaceDN w:val="0"/>
        <w:adjustRightInd w:val="0"/>
        <w:jc w:val="center"/>
        <w:outlineLvl w:val="0"/>
        <w:rPr>
          <w:b/>
          <w:sz w:val="36"/>
          <w:szCs w:val="36"/>
        </w:rPr>
      </w:pPr>
      <w:r w:rsidRPr="00ED5510">
        <w:rPr>
          <w:b/>
          <w:sz w:val="36"/>
          <w:szCs w:val="36"/>
        </w:rPr>
        <w:lastRenderedPageBreak/>
        <w:t>Введение</w:t>
      </w:r>
    </w:p>
    <w:p w:rsidR="008808CF" w:rsidRPr="00ED5510" w:rsidRDefault="008808CF" w:rsidP="00880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32"/>
          <w:szCs w:val="32"/>
        </w:rPr>
      </w:pPr>
      <w:r w:rsidRPr="00ED5510">
        <w:rPr>
          <w:sz w:val="32"/>
          <w:szCs w:val="32"/>
        </w:rPr>
        <w:t>Методические указания по проведению</w:t>
      </w:r>
      <w:r w:rsidR="00186444">
        <w:rPr>
          <w:sz w:val="32"/>
          <w:szCs w:val="32"/>
        </w:rPr>
        <w:t xml:space="preserve"> практической работы</w:t>
      </w:r>
      <w:r>
        <w:rPr>
          <w:sz w:val="32"/>
          <w:szCs w:val="32"/>
        </w:rPr>
        <w:t xml:space="preserve"> составлены в соответствии с содержанием </w:t>
      </w:r>
      <w:r>
        <w:rPr>
          <w:sz w:val="28"/>
          <w:szCs w:val="28"/>
        </w:rPr>
        <w:t>рабочей</w:t>
      </w:r>
      <w:r w:rsidRPr="00F647EE">
        <w:rPr>
          <w:sz w:val="28"/>
          <w:szCs w:val="28"/>
        </w:rPr>
        <w:t xml:space="preserve"> програ</w:t>
      </w:r>
      <w:r>
        <w:rPr>
          <w:sz w:val="28"/>
          <w:szCs w:val="28"/>
        </w:rPr>
        <w:t xml:space="preserve">ммы </w:t>
      </w:r>
      <w:r w:rsidR="007E300D">
        <w:rPr>
          <w:sz w:val="28"/>
          <w:szCs w:val="28"/>
        </w:rPr>
        <w:t>учебной дисциплины «</w:t>
      </w:r>
      <w:r w:rsidR="00184797">
        <w:rPr>
          <w:sz w:val="28"/>
          <w:szCs w:val="28"/>
        </w:rPr>
        <w:t xml:space="preserve"> Теплотехника</w:t>
      </w:r>
      <w:r>
        <w:rPr>
          <w:sz w:val="28"/>
          <w:szCs w:val="28"/>
        </w:rPr>
        <w:t>»</w:t>
      </w:r>
      <w:r w:rsidRPr="00D32613">
        <w:rPr>
          <w:sz w:val="28"/>
          <w:szCs w:val="28"/>
        </w:rPr>
        <w:t xml:space="preserve"> (дисципли</w:t>
      </w:r>
      <w:r w:rsidR="007E300D">
        <w:rPr>
          <w:sz w:val="28"/>
          <w:szCs w:val="28"/>
        </w:rPr>
        <w:t xml:space="preserve">на входит в </w:t>
      </w:r>
      <w:r w:rsidR="00E54CDE">
        <w:rPr>
          <w:sz w:val="28"/>
          <w:szCs w:val="28"/>
        </w:rPr>
        <w:t xml:space="preserve"> общепрофессиональный </w:t>
      </w:r>
      <w:r w:rsidR="00E54CDE" w:rsidRPr="00184797">
        <w:rPr>
          <w:sz w:val="32"/>
          <w:szCs w:val="32"/>
        </w:rPr>
        <w:t>цикл</w:t>
      </w:r>
      <w:r w:rsidRPr="00184797">
        <w:rPr>
          <w:sz w:val="32"/>
          <w:szCs w:val="32"/>
        </w:rPr>
        <w:t xml:space="preserve"> учебного плана специальности </w:t>
      </w:r>
      <w:r w:rsidR="00C133BA">
        <w:rPr>
          <w:sz w:val="32"/>
          <w:szCs w:val="32"/>
        </w:rPr>
        <w:t>22.02.01</w:t>
      </w:r>
      <w:r w:rsidR="00184797" w:rsidRPr="00184797">
        <w:rPr>
          <w:sz w:val="32"/>
          <w:szCs w:val="32"/>
        </w:rPr>
        <w:t xml:space="preserve"> Металлургия черных металлов</w:t>
      </w:r>
      <w:r w:rsidR="006208AD" w:rsidRPr="006208AD">
        <w:rPr>
          <w:sz w:val="32"/>
          <w:szCs w:val="32"/>
        </w:rPr>
        <w:t xml:space="preserve"> </w:t>
      </w:r>
      <w:r w:rsidR="006208AD" w:rsidRPr="00184797">
        <w:rPr>
          <w:sz w:val="32"/>
          <w:szCs w:val="32"/>
        </w:rPr>
        <w:t>базовой подготовки</w:t>
      </w:r>
      <w:r w:rsidR="004B61A6">
        <w:rPr>
          <w:sz w:val="32"/>
          <w:szCs w:val="32"/>
        </w:rPr>
        <w:t>.</w:t>
      </w:r>
      <w:r w:rsidR="00184797" w:rsidRPr="00184797">
        <w:rPr>
          <w:sz w:val="32"/>
          <w:szCs w:val="32"/>
        </w:rPr>
        <w:t xml:space="preserve"> </w:t>
      </w:r>
      <w:r w:rsidR="00186444">
        <w:rPr>
          <w:sz w:val="32"/>
          <w:szCs w:val="32"/>
        </w:rPr>
        <w:t xml:space="preserve">Практические работы </w:t>
      </w:r>
      <w:r>
        <w:rPr>
          <w:sz w:val="32"/>
          <w:szCs w:val="32"/>
        </w:rPr>
        <w:t xml:space="preserve"> направлены</w:t>
      </w:r>
      <w:r w:rsidRPr="00ED5510">
        <w:rPr>
          <w:sz w:val="32"/>
          <w:szCs w:val="32"/>
        </w:rPr>
        <w:t xml:space="preserve"> на освоение следующих </w:t>
      </w:r>
      <w:r>
        <w:rPr>
          <w:sz w:val="32"/>
          <w:szCs w:val="32"/>
        </w:rPr>
        <w:t xml:space="preserve">практических </w:t>
      </w:r>
      <w:r w:rsidRPr="00ED5510">
        <w:rPr>
          <w:sz w:val="32"/>
          <w:szCs w:val="32"/>
        </w:rPr>
        <w:t>у</w:t>
      </w:r>
      <w:r>
        <w:rPr>
          <w:sz w:val="32"/>
          <w:szCs w:val="32"/>
        </w:rPr>
        <w:t xml:space="preserve">мений и знаний согласно требованиям ФГОС СПО </w:t>
      </w:r>
      <w:r w:rsidRPr="00006BEE">
        <w:rPr>
          <w:sz w:val="32"/>
          <w:szCs w:val="32"/>
        </w:rPr>
        <w:t>специальности</w:t>
      </w:r>
      <w:r w:rsidR="00006BEE">
        <w:rPr>
          <w:sz w:val="32"/>
          <w:szCs w:val="32"/>
        </w:rPr>
        <w:t xml:space="preserve"> </w:t>
      </w:r>
      <w:r w:rsidR="0037539D">
        <w:rPr>
          <w:sz w:val="32"/>
          <w:szCs w:val="32"/>
        </w:rPr>
        <w:t>22.02.</w:t>
      </w:r>
      <w:r w:rsidR="005D284A">
        <w:rPr>
          <w:sz w:val="32"/>
          <w:szCs w:val="32"/>
        </w:rPr>
        <w:t>05</w:t>
      </w:r>
      <w:r w:rsidR="00006BEE" w:rsidRPr="00006BEE">
        <w:rPr>
          <w:sz w:val="32"/>
          <w:szCs w:val="32"/>
        </w:rPr>
        <w:t xml:space="preserve"> Металлургия черных металлов</w:t>
      </w:r>
      <w:r w:rsidR="00D15A2E" w:rsidRPr="00D15A2E">
        <w:rPr>
          <w:sz w:val="28"/>
          <w:szCs w:val="28"/>
        </w:rPr>
        <w:t xml:space="preserve"> </w:t>
      </w:r>
      <w:r>
        <w:rPr>
          <w:sz w:val="32"/>
          <w:szCs w:val="32"/>
        </w:rPr>
        <w:t>рабочей пр</w:t>
      </w:r>
      <w:r w:rsidR="007E300D">
        <w:rPr>
          <w:sz w:val="32"/>
          <w:szCs w:val="32"/>
        </w:rPr>
        <w:t xml:space="preserve">ограммы дисциплины </w:t>
      </w:r>
      <w:r w:rsidR="005D284A">
        <w:rPr>
          <w:sz w:val="32"/>
          <w:szCs w:val="32"/>
        </w:rPr>
        <w:t>06</w:t>
      </w:r>
      <w:r w:rsidR="00A16F0B">
        <w:rPr>
          <w:sz w:val="32"/>
          <w:szCs w:val="32"/>
        </w:rPr>
        <w:t xml:space="preserve"> </w:t>
      </w:r>
      <w:r w:rsidR="007E300D">
        <w:rPr>
          <w:sz w:val="32"/>
          <w:szCs w:val="32"/>
        </w:rPr>
        <w:t>«</w:t>
      </w:r>
      <w:r w:rsidR="00184797">
        <w:rPr>
          <w:sz w:val="32"/>
          <w:szCs w:val="32"/>
        </w:rPr>
        <w:t>Теплотехника</w:t>
      </w:r>
      <w:r>
        <w:rPr>
          <w:sz w:val="32"/>
          <w:szCs w:val="32"/>
        </w:rPr>
        <w:t>»</w:t>
      </w:r>
      <w:r w:rsidRPr="00ED5510">
        <w:rPr>
          <w:sz w:val="32"/>
          <w:szCs w:val="32"/>
        </w:rPr>
        <w:t>.</w:t>
      </w:r>
    </w:p>
    <w:p w:rsidR="00006BEE" w:rsidRDefault="00DB20E4" w:rsidP="006C78C3">
      <w:pPr>
        <w:spacing w:before="120"/>
        <w:ind w:firstLine="720"/>
        <w:rPr>
          <w:b/>
          <w:sz w:val="32"/>
          <w:szCs w:val="32"/>
        </w:rPr>
      </w:pPr>
      <w:r>
        <w:rPr>
          <w:b/>
          <w:sz w:val="32"/>
          <w:szCs w:val="32"/>
        </w:rPr>
        <w:t xml:space="preserve">     </w:t>
      </w:r>
      <w:r w:rsidR="008808CF" w:rsidRPr="00ED5510">
        <w:rPr>
          <w:b/>
          <w:sz w:val="32"/>
          <w:szCs w:val="32"/>
        </w:rPr>
        <w:t>уметь:</w:t>
      </w:r>
    </w:p>
    <w:p w:rsidR="004B61A6" w:rsidRPr="004B61A6" w:rsidRDefault="004B61A6" w:rsidP="004B61A6">
      <w:pPr>
        <w:spacing w:before="120"/>
        <w:ind w:firstLine="720"/>
        <w:rPr>
          <w:sz w:val="32"/>
          <w:szCs w:val="32"/>
        </w:rPr>
      </w:pPr>
      <w:r w:rsidRPr="004B61A6">
        <w:rPr>
          <w:bCs/>
          <w:sz w:val="32"/>
          <w:szCs w:val="32"/>
        </w:rPr>
        <w:t xml:space="preserve"> </w:t>
      </w:r>
      <w:r w:rsidRPr="004B61A6">
        <w:rPr>
          <w:sz w:val="32"/>
          <w:szCs w:val="32"/>
        </w:rPr>
        <w:t xml:space="preserve">   - производить расчеты процессов горения и теплообмена в металлургических печах,  (нагревательных и плавильных);</w:t>
      </w:r>
    </w:p>
    <w:p w:rsidR="004B61A6" w:rsidRPr="00DB20E4" w:rsidRDefault="004B61A6" w:rsidP="004B61A6">
      <w:pPr>
        <w:spacing w:before="120"/>
        <w:ind w:firstLine="720"/>
        <w:rPr>
          <w:b/>
          <w:sz w:val="32"/>
          <w:szCs w:val="32"/>
        </w:rPr>
      </w:pPr>
      <w:r w:rsidRPr="004B61A6">
        <w:rPr>
          <w:bCs/>
          <w:sz w:val="32"/>
          <w:szCs w:val="32"/>
        </w:rPr>
        <w:t xml:space="preserve">      </w:t>
      </w:r>
      <w:r w:rsidRPr="00DB20E4">
        <w:rPr>
          <w:b/>
          <w:bCs/>
          <w:sz w:val="32"/>
          <w:szCs w:val="32"/>
        </w:rPr>
        <w:t>знать:</w:t>
      </w:r>
      <w:r w:rsidRPr="00DB20E4">
        <w:rPr>
          <w:b/>
          <w:sz w:val="32"/>
          <w:szCs w:val="32"/>
        </w:rPr>
        <w:t xml:space="preserve"> </w:t>
      </w:r>
    </w:p>
    <w:p w:rsidR="004B61A6" w:rsidRPr="004B61A6" w:rsidRDefault="004B61A6" w:rsidP="004B61A6">
      <w:pPr>
        <w:ind w:firstLine="720"/>
        <w:rPr>
          <w:sz w:val="32"/>
          <w:szCs w:val="32"/>
        </w:rPr>
      </w:pPr>
      <w:r w:rsidRPr="004B61A6">
        <w:rPr>
          <w:sz w:val="32"/>
          <w:szCs w:val="32"/>
        </w:rPr>
        <w:t xml:space="preserve">  - основные положения теплотехники и теплоэнергетики;</w:t>
      </w:r>
    </w:p>
    <w:p w:rsidR="004B61A6" w:rsidRPr="004B61A6" w:rsidRDefault="004B61A6" w:rsidP="004B61A6">
      <w:pPr>
        <w:ind w:firstLine="720"/>
        <w:rPr>
          <w:sz w:val="32"/>
          <w:szCs w:val="32"/>
        </w:rPr>
      </w:pPr>
      <w:r w:rsidRPr="004B61A6">
        <w:rPr>
          <w:sz w:val="32"/>
          <w:szCs w:val="32"/>
        </w:rPr>
        <w:t xml:space="preserve"> -  назначение и свойства огнеупорных материалов;</w:t>
      </w:r>
    </w:p>
    <w:p w:rsidR="004B61A6" w:rsidRPr="004B61A6" w:rsidRDefault="004B61A6" w:rsidP="004B61A6">
      <w:pPr>
        <w:ind w:firstLine="720"/>
        <w:rPr>
          <w:sz w:val="32"/>
          <w:szCs w:val="32"/>
        </w:rPr>
      </w:pPr>
      <w:r w:rsidRPr="004B61A6">
        <w:rPr>
          <w:sz w:val="32"/>
          <w:szCs w:val="32"/>
        </w:rPr>
        <w:t xml:space="preserve">  - устройства и принципы действия металлургических печей;</w:t>
      </w:r>
    </w:p>
    <w:p w:rsidR="004B61A6" w:rsidRPr="004B61A6" w:rsidRDefault="004B61A6" w:rsidP="004B61A6">
      <w:pPr>
        <w:ind w:firstLine="720"/>
        <w:rPr>
          <w:sz w:val="32"/>
          <w:szCs w:val="32"/>
        </w:rPr>
      </w:pPr>
      <w:r w:rsidRPr="004B61A6">
        <w:rPr>
          <w:sz w:val="32"/>
          <w:szCs w:val="32"/>
        </w:rPr>
        <w:t xml:space="preserve"> -  топливо металлургических печей и методику -расчетов горения;</w:t>
      </w:r>
    </w:p>
    <w:p w:rsidR="004B61A6" w:rsidRPr="004B61A6" w:rsidRDefault="004B61A6" w:rsidP="004B61A6">
      <w:pPr>
        <w:ind w:firstLine="720"/>
        <w:rPr>
          <w:sz w:val="32"/>
          <w:szCs w:val="32"/>
        </w:rPr>
      </w:pPr>
      <w:r w:rsidRPr="004B61A6">
        <w:rPr>
          <w:sz w:val="32"/>
          <w:szCs w:val="32"/>
        </w:rPr>
        <w:t xml:space="preserve">  - закономерности процессов тепломассообмена в металлургических печах</w:t>
      </w:r>
    </w:p>
    <w:p w:rsidR="004B61A6" w:rsidRPr="004B61A6" w:rsidRDefault="004B61A6" w:rsidP="004B61A6">
      <w:pPr>
        <w:ind w:firstLine="720"/>
        <w:rPr>
          <w:sz w:val="32"/>
          <w:szCs w:val="32"/>
        </w:rPr>
      </w:pPr>
      <w:r w:rsidRPr="004B61A6">
        <w:rPr>
          <w:sz w:val="32"/>
          <w:szCs w:val="32"/>
        </w:rPr>
        <w:t> </w:t>
      </w:r>
    </w:p>
    <w:p w:rsidR="00186444" w:rsidRPr="00186444" w:rsidRDefault="00186444" w:rsidP="004B61A6">
      <w:pPr>
        <w:ind w:right="-290"/>
        <w:jc w:val="both"/>
        <w:rPr>
          <w:sz w:val="32"/>
          <w:szCs w:val="32"/>
        </w:rPr>
      </w:pPr>
    </w:p>
    <w:p w:rsidR="008808CF" w:rsidRPr="00006BEE" w:rsidRDefault="008808CF" w:rsidP="008808CF">
      <w:pPr>
        <w:ind w:firstLine="720"/>
        <w:jc w:val="both"/>
        <w:rPr>
          <w:color w:val="FF0000"/>
          <w:sz w:val="32"/>
          <w:szCs w:val="32"/>
        </w:rPr>
      </w:pPr>
      <w:r w:rsidRPr="00ED5510">
        <w:rPr>
          <w:sz w:val="32"/>
          <w:szCs w:val="32"/>
        </w:rPr>
        <w:t xml:space="preserve">Методические указания </w:t>
      </w:r>
      <w:r>
        <w:rPr>
          <w:sz w:val="32"/>
          <w:szCs w:val="32"/>
        </w:rPr>
        <w:t xml:space="preserve">по проведению </w:t>
      </w:r>
      <w:r w:rsidR="00186444">
        <w:rPr>
          <w:sz w:val="32"/>
          <w:szCs w:val="32"/>
        </w:rPr>
        <w:t xml:space="preserve">практической работы </w:t>
      </w:r>
      <w:r w:rsidRPr="00ED5510">
        <w:rPr>
          <w:sz w:val="32"/>
          <w:szCs w:val="32"/>
        </w:rPr>
        <w:t>содержат</w:t>
      </w:r>
      <w:r>
        <w:rPr>
          <w:sz w:val="32"/>
          <w:szCs w:val="32"/>
        </w:rPr>
        <w:t xml:space="preserve"> теоретическую часть, который кратко представляет основной материал, необходимый для освоения коммуникативных умений и </w:t>
      </w:r>
      <w:r w:rsidR="006D4BC2">
        <w:rPr>
          <w:sz w:val="32"/>
          <w:szCs w:val="32"/>
        </w:rPr>
        <w:t>знаний; практическое задание, пример расчёта</w:t>
      </w:r>
      <w:r w:rsidR="00186444">
        <w:rPr>
          <w:sz w:val="32"/>
          <w:szCs w:val="32"/>
        </w:rPr>
        <w:t xml:space="preserve"> </w:t>
      </w:r>
      <w:r w:rsidR="004B61A6">
        <w:rPr>
          <w:sz w:val="32"/>
          <w:szCs w:val="32"/>
        </w:rPr>
        <w:t>сгорания</w:t>
      </w:r>
      <w:r w:rsidR="006D4BC2">
        <w:rPr>
          <w:sz w:val="32"/>
          <w:szCs w:val="32"/>
        </w:rPr>
        <w:t>, приложения необходимые для расчета.</w:t>
      </w:r>
      <w:r w:rsidRPr="00006BEE">
        <w:rPr>
          <w:color w:val="FF0000"/>
          <w:sz w:val="32"/>
          <w:szCs w:val="32"/>
        </w:rPr>
        <w:t xml:space="preserve"> </w:t>
      </w:r>
    </w:p>
    <w:p w:rsidR="008808CF" w:rsidRPr="00ED5510" w:rsidRDefault="008808CF" w:rsidP="008808CF">
      <w:pPr>
        <w:ind w:firstLine="720"/>
        <w:jc w:val="both"/>
        <w:rPr>
          <w:spacing w:val="-5"/>
          <w:sz w:val="32"/>
          <w:szCs w:val="32"/>
        </w:rPr>
      </w:pPr>
      <w:r>
        <w:rPr>
          <w:sz w:val="32"/>
          <w:szCs w:val="32"/>
        </w:rPr>
        <w:t>Методические указания п</w:t>
      </w:r>
      <w:r w:rsidR="006C78C3">
        <w:rPr>
          <w:sz w:val="32"/>
          <w:szCs w:val="32"/>
        </w:rPr>
        <w:t>о</w:t>
      </w:r>
      <w:r>
        <w:rPr>
          <w:sz w:val="32"/>
          <w:szCs w:val="32"/>
        </w:rPr>
        <w:t xml:space="preserve"> проведению </w:t>
      </w:r>
      <w:r w:rsidR="00186444">
        <w:rPr>
          <w:sz w:val="32"/>
          <w:szCs w:val="32"/>
        </w:rPr>
        <w:t xml:space="preserve">практической работы </w:t>
      </w:r>
      <w:r>
        <w:rPr>
          <w:sz w:val="32"/>
          <w:szCs w:val="32"/>
        </w:rPr>
        <w:t>могут быть использованы студентами для самостоятельной работы, преподавателями на уч</w:t>
      </w:r>
      <w:r w:rsidR="00FB258A">
        <w:rPr>
          <w:sz w:val="32"/>
          <w:szCs w:val="32"/>
        </w:rPr>
        <w:t>ебных занятиях по данной дисциплине</w:t>
      </w:r>
      <w:r>
        <w:rPr>
          <w:sz w:val="32"/>
          <w:szCs w:val="32"/>
        </w:rPr>
        <w:t>.</w:t>
      </w:r>
    </w:p>
    <w:p w:rsidR="008808CF" w:rsidRPr="00ED5510" w:rsidRDefault="008808CF" w:rsidP="008808CF">
      <w:pPr>
        <w:ind w:firstLine="709"/>
        <w:jc w:val="center"/>
        <w:rPr>
          <w:sz w:val="32"/>
          <w:szCs w:val="32"/>
        </w:rPr>
      </w:pPr>
    </w:p>
    <w:p w:rsidR="008808CF" w:rsidRDefault="008808CF" w:rsidP="008808CF">
      <w:pPr>
        <w:ind w:firstLine="709"/>
        <w:jc w:val="center"/>
        <w:rPr>
          <w:b/>
          <w:sz w:val="36"/>
          <w:szCs w:val="36"/>
        </w:rPr>
      </w:pPr>
      <w:r>
        <w:br w:type="page"/>
      </w:r>
      <w:r w:rsidRPr="00ED5510">
        <w:rPr>
          <w:b/>
          <w:sz w:val="36"/>
          <w:szCs w:val="36"/>
        </w:rPr>
        <w:lastRenderedPageBreak/>
        <w:t xml:space="preserve">Методические </w:t>
      </w:r>
      <w:r>
        <w:rPr>
          <w:b/>
          <w:sz w:val="36"/>
          <w:szCs w:val="36"/>
        </w:rPr>
        <w:t>указания к выполнению</w:t>
      </w:r>
    </w:p>
    <w:p w:rsidR="008808CF" w:rsidRPr="00ED5510" w:rsidRDefault="009A59C1" w:rsidP="008808CF">
      <w:pPr>
        <w:ind w:firstLine="709"/>
        <w:jc w:val="center"/>
        <w:rPr>
          <w:b/>
          <w:sz w:val="36"/>
          <w:szCs w:val="36"/>
        </w:rPr>
      </w:pPr>
      <w:r w:rsidRPr="009A59C1">
        <w:rPr>
          <w:b/>
          <w:sz w:val="36"/>
          <w:szCs w:val="36"/>
        </w:rPr>
        <w:t xml:space="preserve">практических </w:t>
      </w:r>
      <w:r>
        <w:rPr>
          <w:b/>
          <w:sz w:val="36"/>
          <w:szCs w:val="36"/>
        </w:rPr>
        <w:t>работ</w:t>
      </w:r>
      <w:r w:rsidR="008808CF" w:rsidRPr="00ED5510">
        <w:rPr>
          <w:b/>
          <w:sz w:val="36"/>
          <w:szCs w:val="36"/>
        </w:rPr>
        <w:t xml:space="preserve"> для студентов</w:t>
      </w:r>
    </w:p>
    <w:p w:rsidR="008808CF" w:rsidRPr="00163346" w:rsidRDefault="008808CF" w:rsidP="008808CF">
      <w:pPr>
        <w:spacing w:line="360" w:lineRule="auto"/>
        <w:ind w:firstLine="709"/>
        <w:jc w:val="center"/>
        <w:rPr>
          <w:b/>
          <w:sz w:val="28"/>
          <w:szCs w:val="28"/>
        </w:rPr>
      </w:pPr>
    </w:p>
    <w:p w:rsidR="008808CF" w:rsidRDefault="00186444" w:rsidP="008808CF">
      <w:pPr>
        <w:numPr>
          <w:ilvl w:val="0"/>
          <w:numId w:val="3"/>
        </w:numPr>
        <w:tabs>
          <w:tab w:val="clear" w:pos="1729"/>
          <w:tab w:val="num" w:pos="720"/>
        </w:tabs>
        <w:ind w:left="720" w:hanging="720"/>
        <w:jc w:val="both"/>
        <w:rPr>
          <w:sz w:val="32"/>
          <w:szCs w:val="32"/>
        </w:rPr>
      </w:pPr>
      <w:r>
        <w:rPr>
          <w:sz w:val="32"/>
          <w:szCs w:val="32"/>
        </w:rPr>
        <w:t>К выполнению практической работы</w:t>
      </w:r>
      <w:r w:rsidR="008808CF">
        <w:rPr>
          <w:sz w:val="32"/>
          <w:szCs w:val="32"/>
        </w:rPr>
        <w:t xml:space="preserve"> необходимо под</w:t>
      </w:r>
      <w:r w:rsidR="00FB5AE8">
        <w:rPr>
          <w:sz w:val="32"/>
          <w:szCs w:val="32"/>
        </w:rPr>
        <w:t xml:space="preserve">готовиться. </w:t>
      </w:r>
      <w:r w:rsidR="008808CF">
        <w:rPr>
          <w:sz w:val="32"/>
          <w:szCs w:val="32"/>
        </w:rPr>
        <w:t xml:space="preserve"> </w:t>
      </w:r>
    </w:p>
    <w:p w:rsidR="008808CF" w:rsidRDefault="008808CF" w:rsidP="008808CF">
      <w:pPr>
        <w:numPr>
          <w:ilvl w:val="0"/>
          <w:numId w:val="3"/>
        </w:numPr>
        <w:tabs>
          <w:tab w:val="clear" w:pos="1729"/>
          <w:tab w:val="num" w:pos="720"/>
        </w:tabs>
        <w:ind w:left="720" w:hanging="720"/>
        <w:jc w:val="both"/>
        <w:rPr>
          <w:sz w:val="32"/>
          <w:szCs w:val="32"/>
        </w:rPr>
      </w:pPr>
      <w:r>
        <w:rPr>
          <w:sz w:val="32"/>
          <w:szCs w:val="32"/>
        </w:rPr>
        <w:t xml:space="preserve">При подготовке к </w:t>
      </w:r>
      <w:r w:rsidR="00186444">
        <w:rPr>
          <w:sz w:val="32"/>
          <w:szCs w:val="32"/>
        </w:rPr>
        <w:t xml:space="preserve">расчёту </w:t>
      </w:r>
      <w:r w:rsidR="00006BEE">
        <w:rPr>
          <w:sz w:val="32"/>
          <w:szCs w:val="32"/>
        </w:rPr>
        <w:t xml:space="preserve"> </w:t>
      </w:r>
      <w:r w:rsidRPr="005A32E4">
        <w:rPr>
          <w:sz w:val="32"/>
          <w:szCs w:val="32"/>
        </w:rPr>
        <w:t>используйте рекомендованную литературу</w:t>
      </w:r>
      <w:r>
        <w:rPr>
          <w:sz w:val="32"/>
          <w:szCs w:val="32"/>
        </w:rPr>
        <w:t>,</w:t>
      </w:r>
      <w:r w:rsidRPr="00831D51">
        <w:rPr>
          <w:sz w:val="32"/>
          <w:szCs w:val="32"/>
        </w:rPr>
        <w:t xml:space="preserve"> </w:t>
      </w:r>
      <w:r>
        <w:rPr>
          <w:sz w:val="32"/>
          <w:szCs w:val="32"/>
        </w:rPr>
        <w:t>предложенную в данных методических указаниях,</w:t>
      </w:r>
      <w:r w:rsidRPr="005A32E4">
        <w:rPr>
          <w:sz w:val="32"/>
          <w:szCs w:val="32"/>
        </w:rPr>
        <w:t xml:space="preserve"> конспект</w:t>
      </w:r>
      <w:r>
        <w:rPr>
          <w:sz w:val="32"/>
          <w:szCs w:val="32"/>
        </w:rPr>
        <w:t>ы</w:t>
      </w:r>
      <w:r w:rsidRPr="005A32E4">
        <w:rPr>
          <w:sz w:val="32"/>
          <w:szCs w:val="32"/>
        </w:rPr>
        <w:t xml:space="preserve"> лекций. </w:t>
      </w:r>
    </w:p>
    <w:p w:rsidR="008808CF" w:rsidRPr="005A32E4" w:rsidRDefault="008808CF" w:rsidP="008808CF">
      <w:pPr>
        <w:numPr>
          <w:ilvl w:val="0"/>
          <w:numId w:val="3"/>
        </w:numPr>
        <w:tabs>
          <w:tab w:val="clear" w:pos="1729"/>
          <w:tab w:val="num" w:pos="720"/>
        </w:tabs>
        <w:ind w:left="720" w:hanging="720"/>
        <w:jc w:val="both"/>
        <w:rPr>
          <w:sz w:val="32"/>
          <w:szCs w:val="32"/>
        </w:rPr>
      </w:pPr>
      <w:r w:rsidRPr="005A32E4">
        <w:rPr>
          <w:sz w:val="32"/>
          <w:szCs w:val="32"/>
        </w:rPr>
        <w:t>К выполнению работы д</w:t>
      </w:r>
      <w:r>
        <w:rPr>
          <w:sz w:val="32"/>
          <w:szCs w:val="32"/>
        </w:rPr>
        <w:t>опускаются студенты, освоившие необходимый теоретический материал.</w:t>
      </w:r>
    </w:p>
    <w:p w:rsidR="008808CF" w:rsidRDefault="00761609" w:rsidP="008808CF">
      <w:pPr>
        <w:numPr>
          <w:ilvl w:val="0"/>
          <w:numId w:val="3"/>
        </w:numPr>
        <w:tabs>
          <w:tab w:val="clear" w:pos="1729"/>
          <w:tab w:val="num" w:pos="720"/>
        </w:tabs>
        <w:ind w:left="720" w:hanging="720"/>
        <w:jc w:val="both"/>
        <w:rPr>
          <w:sz w:val="32"/>
          <w:szCs w:val="32"/>
        </w:rPr>
      </w:pPr>
      <w:r>
        <w:rPr>
          <w:sz w:val="32"/>
          <w:szCs w:val="32"/>
        </w:rPr>
        <w:t>Выполняя расчётное</w:t>
      </w:r>
      <w:r w:rsidR="008808CF">
        <w:rPr>
          <w:sz w:val="32"/>
          <w:szCs w:val="32"/>
        </w:rPr>
        <w:t xml:space="preserve"> задания, пиши</w:t>
      </w:r>
      <w:r w:rsidR="008808CF" w:rsidRPr="005A32E4">
        <w:rPr>
          <w:sz w:val="32"/>
          <w:szCs w:val="32"/>
        </w:rPr>
        <w:t xml:space="preserve">те </w:t>
      </w:r>
      <w:r w:rsidR="00E25196">
        <w:rPr>
          <w:sz w:val="32"/>
          <w:szCs w:val="32"/>
        </w:rPr>
        <w:t>орфо</w:t>
      </w:r>
      <w:r w:rsidR="008808CF">
        <w:rPr>
          <w:sz w:val="32"/>
          <w:szCs w:val="32"/>
        </w:rPr>
        <w:t xml:space="preserve">графически и стилистически грамотно, </w:t>
      </w:r>
      <w:r w:rsidR="008808CF" w:rsidRPr="005A32E4">
        <w:rPr>
          <w:sz w:val="32"/>
          <w:szCs w:val="32"/>
        </w:rPr>
        <w:t xml:space="preserve">четко и кратко </w:t>
      </w:r>
      <w:r w:rsidR="008808CF">
        <w:rPr>
          <w:sz w:val="32"/>
          <w:szCs w:val="32"/>
        </w:rPr>
        <w:t>в р</w:t>
      </w:r>
      <w:r w:rsidR="00FB258A">
        <w:rPr>
          <w:sz w:val="32"/>
          <w:szCs w:val="32"/>
        </w:rPr>
        <w:t>абочей лекционной тетради по дисциплине</w:t>
      </w:r>
      <w:r w:rsidR="00DB20E4">
        <w:rPr>
          <w:sz w:val="32"/>
          <w:szCs w:val="32"/>
        </w:rPr>
        <w:t xml:space="preserve"> или оформляется в печатном виде</w:t>
      </w:r>
      <w:r w:rsidR="008808CF" w:rsidRPr="005A32E4">
        <w:rPr>
          <w:sz w:val="32"/>
          <w:szCs w:val="32"/>
        </w:rPr>
        <w:t>.</w:t>
      </w:r>
    </w:p>
    <w:p w:rsidR="00761609" w:rsidRDefault="00186444" w:rsidP="00761609">
      <w:pPr>
        <w:numPr>
          <w:ilvl w:val="0"/>
          <w:numId w:val="3"/>
        </w:numPr>
        <w:tabs>
          <w:tab w:val="clear" w:pos="1729"/>
          <w:tab w:val="num" w:pos="720"/>
        </w:tabs>
        <w:ind w:left="720" w:hanging="720"/>
        <w:jc w:val="both"/>
        <w:rPr>
          <w:b/>
          <w:sz w:val="36"/>
          <w:szCs w:val="36"/>
        </w:rPr>
      </w:pPr>
      <w:r>
        <w:rPr>
          <w:sz w:val="32"/>
          <w:szCs w:val="32"/>
        </w:rPr>
        <w:t>Если расчётная работа</w:t>
      </w:r>
      <w:r w:rsidR="00761609">
        <w:rPr>
          <w:sz w:val="32"/>
          <w:szCs w:val="32"/>
        </w:rPr>
        <w:t xml:space="preserve">  не </w:t>
      </w:r>
      <w:r w:rsidR="008808CF" w:rsidRPr="005A32E4">
        <w:rPr>
          <w:sz w:val="32"/>
          <w:szCs w:val="32"/>
        </w:rPr>
        <w:t>сдан</w:t>
      </w:r>
      <w:r>
        <w:rPr>
          <w:sz w:val="32"/>
          <w:szCs w:val="32"/>
        </w:rPr>
        <w:t>а</w:t>
      </w:r>
      <w:r w:rsidR="008808CF">
        <w:rPr>
          <w:sz w:val="32"/>
          <w:szCs w:val="32"/>
        </w:rPr>
        <w:t xml:space="preserve"> в указанные сроки</w:t>
      </w:r>
      <w:r w:rsidR="008808CF" w:rsidRPr="005A32E4">
        <w:rPr>
          <w:sz w:val="32"/>
          <w:szCs w:val="32"/>
        </w:rPr>
        <w:t xml:space="preserve">  по неуважительной п</w:t>
      </w:r>
      <w:r w:rsidR="008808CF">
        <w:rPr>
          <w:sz w:val="32"/>
          <w:szCs w:val="32"/>
        </w:rPr>
        <w:t xml:space="preserve">ричине, </w:t>
      </w:r>
      <w:r>
        <w:rPr>
          <w:sz w:val="32"/>
          <w:szCs w:val="32"/>
        </w:rPr>
        <w:t xml:space="preserve">оценка </w:t>
      </w:r>
      <w:r w:rsidR="00761609">
        <w:rPr>
          <w:sz w:val="32"/>
          <w:szCs w:val="32"/>
        </w:rPr>
        <w:t>студент</w:t>
      </w:r>
      <w:r>
        <w:rPr>
          <w:sz w:val="32"/>
          <w:szCs w:val="32"/>
        </w:rPr>
        <w:t xml:space="preserve">у снижается и влияет на </w:t>
      </w:r>
      <w:r w:rsidR="00761609" w:rsidRPr="00186444">
        <w:rPr>
          <w:sz w:val="32"/>
          <w:szCs w:val="32"/>
        </w:rPr>
        <w:t xml:space="preserve"> </w:t>
      </w:r>
      <w:r w:rsidRPr="00186444">
        <w:rPr>
          <w:sz w:val="32"/>
          <w:szCs w:val="32"/>
        </w:rPr>
        <w:t>аттестацию</w:t>
      </w:r>
      <w:r>
        <w:rPr>
          <w:color w:val="FF0000"/>
          <w:sz w:val="32"/>
          <w:szCs w:val="32"/>
        </w:rPr>
        <w:t xml:space="preserve"> </w:t>
      </w:r>
      <w:r w:rsidR="00761609">
        <w:rPr>
          <w:sz w:val="32"/>
          <w:szCs w:val="32"/>
        </w:rPr>
        <w:t xml:space="preserve"> по дисциплине.</w:t>
      </w:r>
    </w:p>
    <w:p w:rsidR="00FB258A" w:rsidRDefault="00FB258A" w:rsidP="00FB258A">
      <w:pPr>
        <w:jc w:val="center"/>
        <w:rPr>
          <w:b/>
          <w:sz w:val="36"/>
          <w:szCs w:val="36"/>
        </w:rPr>
      </w:pPr>
    </w:p>
    <w:p w:rsidR="008808CF" w:rsidRDefault="0006059D" w:rsidP="008808CF">
      <w:pPr>
        <w:jc w:val="center"/>
        <w:rPr>
          <w:b/>
          <w:sz w:val="28"/>
          <w:szCs w:val="28"/>
        </w:rPr>
      </w:pPr>
      <w:r>
        <w:rPr>
          <w:b/>
          <w:sz w:val="36"/>
          <w:szCs w:val="36"/>
        </w:rPr>
        <w:t>Практическая работа</w:t>
      </w:r>
    </w:p>
    <w:tbl>
      <w:tblPr>
        <w:tblW w:w="0" w:type="auto"/>
        <w:tblLook w:val="01E0"/>
      </w:tblPr>
      <w:tblGrid>
        <w:gridCol w:w="2003"/>
        <w:gridCol w:w="7568"/>
      </w:tblGrid>
      <w:tr w:rsidR="009F5FF8" w:rsidRPr="00B8542D" w:rsidTr="005A57A7">
        <w:trPr>
          <w:trHeight w:val="890"/>
        </w:trPr>
        <w:tc>
          <w:tcPr>
            <w:tcW w:w="2003" w:type="dxa"/>
          </w:tcPr>
          <w:p w:rsidR="009F5FF8" w:rsidRPr="00B8542D" w:rsidRDefault="009F5FF8" w:rsidP="009F5FF8">
            <w:pPr>
              <w:rPr>
                <w:b/>
                <w:sz w:val="28"/>
                <w:szCs w:val="28"/>
              </w:rPr>
            </w:pPr>
            <w:r w:rsidRPr="00B8542D">
              <w:rPr>
                <w:b/>
                <w:sz w:val="28"/>
                <w:szCs w:val="28"/>
              </w:rPr>
              <w:t>Тема:</w:t>
            </w:r>
          </w:p>
        </w:tc>
        <w:tc>
          <w:tcPr>
            <w:tcW w:w="7568" w:type="dxa"/>
          </w:tcPr>
          <w:p w:rsidR="00761609" w:rsidRPr="0092637B" w:rsidRDefault="0092637B" w:rsidP="00761609">
            <w:pPr>
              <w:rPr>
                <w:sz w:val="32"/>
                <w:szCs w:val="32"/>
              </w:rPr>
            </w:pPr>
            <w:r w:rsidRPr="0092637B">
              <w:rPr>
                <w:sz w:val="32"/>
                <w:szCs w:val="32"/>
              </w:rPr>
              <w:t>Расчёт регенератора</w:t>
            </w:r>
          </w:p>
          <w:p w:rsidR="009F5FF8" w:rsidRPr="0092637B" w:rsidRDefault="009F5FF8" w:rsidP="00761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8"/>
                <w:szCs w:val="28"/>
              </w:rPr>
            </w:pPr>
          </w:p>
        </w:tc>
      </w:tr>
      <w:tr w:rsidR="009F5FF8" w:rsidRPr="00B8542D" w:rsidTr="00DB20E4">
        <w:trPr>
          <w:trHeight w:val="566"/>
        </w:trPr>
        <w:tc>
          <w:tcPr>
            <w:tcW w:w="2003" w:type="dxa"/>
          </w:tcPr>
          <w:p w:rsidR="009F5FF8" w:rsidRPr="00B8542D" w:rsidRDefault="009F5FF8" w:rsidP="00B8542D">
            <w:pPr>
              <w:jc w:val="center"/>
              <w:rPr>
                <w:b/>
                <w:sz w:val="28"/>
                <w:szCs w:val="28"/>
              </w:rPr>
            </w:pPr>
            <w:r w:rsidRPr="00B8542D">
              <w:rPr>
                <w:b/>
                <w:sz w:val="28"/>
                <w:szCs w:val="28"/>
              </w:rPr>
              <w:t>Цель работы:</w:t>
            </w:r>
          </w:p>
        </w:tc>
        <w:tc>
          <w:tcPr>
            <w:tcW w:w="7568" w:type="dxa"/>
          </w:tcPr>
          <w:p w:rsidR="00DB20E4" w:rsidRDefault="00DB20E4" w:rsidP="00DB20E4">
            <w:pPr>
              <w:rPr>
                <w:spacing w:val="40"/>
                <w:sz w:val="32"/>
                <w:szCs w:val="32"/>
              </w:rPr>
            </w:pPr>
            <w:r>
              <w:rPr>
                <w:spacing w:val="40"/>
                <w:sz w:val="32"/>
                <w:szCs w:val="32"/>
              </w:rPr>
              <w:t>Рассчитать регенератор доменной печи</w:t>
            </w:r>
          </w:p>
          <w:p w:rsidR="009F5FF8" w:rsidRPr="006C2522" w:rsidRDefault="009F5FF8" w:rsidP="006C2522">
            <w:pPr>
              <w:jc w:val="both"/>
              <w:rPr>
                <w:sz w:val="32"/>
                <w:szCs w:val="32"/>
              </w:rPr>
            </w:pPr>
            <w:r w:rsidRPr="006C2522">
              <w:rPr>
                <w:sz w:val="32"/>
                <w:szCs w:val="32"/>
              </w:rPr>
              <w:t>В результате</w:t>
            </w:r>
            <w:r w:rsidR="00FB5AE8">
              <w:rPr>
                <w:sz w:val="32"/>
                <w:szCs w:val="32"/>
              </w:rPr>
              <w:t xml:space="preserve"> выполнения </w:t>
            </w:r>
            <w:r w:rsidR="0091320B">
              <w:rPr>
                <w:sz w:val="32"/>
                <w:szCs w:val="32"/>
              </w:rPr>
              <w:t>практической работы</w:t>
            </w:r>
            <w:r w:rsidR="005E4D09">
              <w:rPr>
                <w:sz w:val="32"/>
                <w:szCs w:val="32"/>
              </w:rPr>
              <w:t xml:space="preserve"> </w:t>
            </w:r>
            <w:r w:rsidRPr="006C2522">
              <w:rPr>
                <w:sz w:val="32"/>
                <w:szCs w:val="32"/>
              </w:rPr>
              <w:t xml:space="preserve">студенты </w:t>
            </w:r>
          </w:p>
          <w:p w:rsidR="009F5FF8" w:rsidRDefault="009F5FF8" w:rsidP="006C2522">
            <w:pPr>
              <w:ind w:firstLine="612"/>
              <w:jc w:val="both"/>
              <w:rPr>
                <w:b/>
                <w:sz w:val="32"/>
                <w:szCs w:val="32"/>
              </w:rPr>
            </w:pPr>
            <w:r w:rsidRPr="006C2522">
              <w:rPr>
                <w:b/>
                <w:sz w:val="32"/>
                <w:szCs w:val="32"/>
              </w:rPr>
              <w:t>должны уметь:</w:t>
            </w:r>
          </w:p>
          <w:p w:rsidR="00DB20E4" w:rsidRPr="004B61A6" w:rsidRDefault="00DB20E4" w:rsidP="00DB20E4">
            <w:pPr>
              <w:ind w:firstLine="720"/>
              <w:rPr>
                <w:sz w:val="32"/>
                <w:szCs w:val="32"/>
              </w:rPr>
            </w:pPr>
            <w:r w:rsidRPr="004B61A6">
              <w:rPr>
                <w:bCs/>
                <w:sz w:val="32"/>
                <w:szCs w:val="32"/>
              </w:rPr>
              <w:t xml:space="preserve"> </w:t>
            </w:r>
            <w:r w:rsidRPr="004B61A6">
              <w:rPr>
                <w:sz w:val="32"/>
                <w:szCs w:val="32"/>
              </w:rPr>
              <w:t xml:space="preserve">   - производить расчеты процессов горения и теплообмена в металлургических печах,  (нагревательных и плавильных);</w:t>
            </w:r>
          </w:p>
          <w:p w:rsidR="00DB20E4" w:rsidRPr="00DB20E4" w:rsidRDefault="00DB20E4" w:rsidP="00DB20E4">
            <w:pPr>
              <w:ind w:firstLine="720"/>
              <w:rPr>
                <w:b/>
                <w:sz w:val="32"/>
                <w:szCs w:val="32"/>
              </w:rPr>
            </w:pPr>
            <w:r w:rsidRPr="004B61A6">
              <w:rPr>
                <w:bCs/>
                <w:sz w:val="32"/>
                <w:szCs w:val="32"/>
              </w:rPr>
              <w:t xml:space="preserve">      </w:t>
            </w:r>
            <w:r w:rsidRPr="00DB20E4">
              <w:rPr>
                <w:b/>
                <w:bCs/>
                <w:sz w:val="32"/>
                <w:szCs w:val="32"/>
              </w:rPr>
              <w:t>знать:</w:t>
            </w:r>
            <w:r w:rsidRPr="00DB20E4">
              <w:rPr>
                <w:b/>
                <w:sz w:val="32"/>
                <w:szCs w:val="32"/>
              </w:rPr>
              <w:t xml:space="preserve"> </w:t>
            </w:r>
          </w:p>
          <w:p w:rsidR="00DB20E4" w:rsidRPr="004B61A6" w:rsidRDefault="00DB20E4" w:rsidP="00DB20E4">
            <w:pPr>
              <w:ind w:firstLine="720"/>
              <w:rPr>
                <w:sz w:val="32"/>
                <w:szCs w:val="32"/>
              </w:rPr>
            </w:pPr>
            <w:r w:rsidRPr="004B61A6">
              <w:rPr>
                <w:sz w:val="32"/>
                <w:szCs w:val="32"/>
              </w:rPr>
              <w:t xml:space="preserve">  - основные положения теплотехники и теплоэнергетики;</w:t>
            </w:r>
          </w:p>
          <w:p w:rsidR="00DB20E4" w:rsidRPr="004B61A6" w:rsidRDefault="00DB20E4" w:rsidP="00DB20E4">
            <w:pPr>
              <w:ind w:firstLine="720"/>
              <w:rPr>
                <w:sz w:val="32"/>
                <w:szCs w:val="32"/>
              </w:rPr>
            </w:pPr>
            <w:r w:rsidRPr="004B61A6">
              <w:rPr>
                <w:sz w:val="32"/>
                <w:szCs w:val="32"/>
              </w:rPr>
              <w:t xml:space="preserve"> -  назначение и свойства огнеупорных материалов;</w:t>
            </w:r>
          </w:p>
          <w:p w:rsidR="00DB20E4" w:rsidRPr="004B61A6" w:rsidRDefault="00DB20E4" w:rsidP="00DB20E4">
            <w:pPr>
              <w:ind w:firstLine="720"/>
              <w:rPr>
                <w:sz w:val="32"/>
                <w:szCs w:val="32"/>
              </w:rPr>
            </w:pPr>
            <w:r w:rsidRPr="004B61A6">
              <w:rPr>
                <w:sz w:val="32"/>
                <w:szCs w:val="32"/>
              </w:rPr>
              <w:t xml:space="preserve">  - устройства и принципы действия металлургических печей;</w:t>
            </w:r>
          </w:p>
          <w:p w:rsidR="00DB20E4" w:rsidRPr="004B61A6" w:rsidRDefault="00DB20E4" w:rsidP="00DB20E4">
            <w:pPr>
              <w:ind w:firstLine="720"/>
              <w:rPr>
                <w:sz w:val="32"/>
                <w:szCs w:val="32"/>
              </w:rPr>
            </w:pPr>
            <w:r w:rsidRPr="004B61A6">
              <w:rPr>
                <w:sz w:val="32"/>
                <w:szCs w:val="32"/>
              </w:rPr>
              <w:t xml:space="preserve"> -  топливо металлургических печей и методику -расчетов горения;</w:t>
            </w:r>
          </w:p>
          <w:p w:rsidR="00DB20E4" w:rsidRPr="004B61A6" w:rsidRDefault="00DB20E4" w:rsidP="00DB20E4">
            <w:pPr>
              <w:ind w:firstLine="720"/>
              <w:rPr>
                <w:sz w:val="32"/>
                <w:szCs w:val="32"/>
              </w:rPr>
            </w:pPr>
            <w:r w:rsidRPr="004B61A6">
              <w:rPr>
                <w:sz w:val="32"/>
                <w:szCs w:val="32"/>
              </w:rPr>
              <w:t xml:space="preserve">  - закономерности процессов </w:t>
            </w:r>
          </w:p>
          <w:p w:rsidR="006D4BC2" w:rsidRPr="00DB20E4" w:rsidRDefault="00DB20E4" w:rsidP="00322585">
            <w:pPr>
              <w:ind w:firstLine="720"/>
              <w:rPr>
                <w:sz w:val="32"/>
                <w:szCs w:val="32"/>
              </w:rPr>
            </w:pPr>
            <w:r w:rsidRPr="004B61A6">
              <w:rPr>
                <w:sz w:val="32"/>
                <w:szCs w:val="32"/>
              </w:rPr>
              <w:lastRenderedPageBreak/>
              <w:t> </w:t>
            </w:r>
          </w:p>
        </w:tc>
      </w:tr>
      <w:tr w:rsidR="009F5FF8" w:rsidRPr="00B8542D" w:rsidTr="005A57A7">
        <w:trPr>
          <w:trHeight w:val="1266"/>
        </w:trPr>
        <w:tc>
          <w:tcPr>
            <w:tcW w:w="2003" w:type="dxa"/>
          </w:tcPr>
          <w:p w:rsidR="009F5FF8" w:rsidRPr="00B8542D" w:rsidRDefault="009D29E1" w:rsidP="009D29E1">
            <w:pPr>
              <w:rPr>
                <w:b/>
                <w:sz w:val="28"/>
                <w:szCs w:val="28"/>
              </w:rPr>
            </w:pPr>
            <w:r w:rsidRPr="00B8542D">
              <w:rPr>
                <w:b/>
                <w:sz w:val="28"/>
                <w:szCs w:val="28"/>
              </w:rPr>
              <w:lastRenderedPageBreak/>
              <w:t>Приборы, материалы и инструмент</w:t>
            </w:r>
          </w:p>
        </w:tc>
        <w:tc>
          <w:tcPr>
            <w:tcW w:w="7568" w:type="dxa"/>
          </w:tcPr>
          <w:p w:rsidR="00E62279" w:rsidRDefault="006C2522" w:rsidP="00E62279">
            <w:pPr>
              <w:rPr>
                <w:sz w:val="28"/>
                <w:szCs w:val="28"/>
              </w:rPr>
            </w:pPr>
            <w:r>
              <w:rPr>
                <w:sz w:val="32"/>
                <w:szCs w:val="32"/>
              </w:rPr>
              <w:t>Методическое</w:t>
            </w:r>
            <w:r w:rsidR="0006059D">
              <w:rPr>
                <w:sz w:val="32"/>
                <w:szCs w:val="32"/>
              </w:rPr>
              <w:t xml:space="preserve"> указание, тетрадь, калькулятор,</w:t>
            </w:r>
            <w:r>
              <w:rPr>
                <w:sz w:val="32"/>
                <w:szCs w:val="32"/>
              </w:rPr>
              <w:t xml:space="preserve"> </w:t>
            </w:r>
            <w:r w:rsidR="00322585">
              <w:rPr>
                <w:sz w:val="32"/>
                <w:szCs w:val="32"/>
              </w:rPr>
              <w:t xml:space="preserve">пособие газовщика доменной печи, </w:t>
            </w:r>
            <w:r w:rsidR="0006059D">
              <w:rPr>
                <w:sz w:val="32"/>
                <w:szCs w:val="32"/>
              </w:rPr>
              <w:t>справочное пособие</w:t>
            </w:r>
            <w:r w:rsidR="00B61428">
              <w:rPr>
                <w:sz w:val="32"/>
                <w:szCs w:val="32"/>
              </w:rPr>
              <w:t>.</w:t>
            </w:r>
          </w:p>
          <w:p w:rsidR="009F5FF8" w:rsidRPr="006C2522" w:rsidRDefault="009F5FF8" w:rsidP="0006059D">
            <w:pPr>
              <w:jc w:val="both"/>
              <w:rPr>
                <w:b/>
                <w:sz w:val="28"/>
                <w:szCs w:val="28"/>
              </w:rPr>
            </w:pPr>
          </w:p>
        </w:tc>
      </w:tr>
      <w:tr w:rsidR="009F5FF8" w:rsidRPr="00B8542D" w:rsidTr="005A57A7">
        <w:tc>
          <w:tcPr>
            <w:tcW w:w="2003" w:type="dxa"/>
          </w:tcPr>
          <w:p w:rsidR="009F5FF8" w:rsidRPr="00B8542D" w:rsidRDefault="009D29E1" w:rsidP="009D29E1">
            <w:pPr>
              <w:rPr>
                <w:b/>
                <w:sz w:val="28"/>
                <w:szCs w:val="28"/>
              </w:rPr>
            </w:pPr>
            <w:r w:rsidRPr="00B8542D">
              <w:rPr>
                <w:b/>
                <w:sz w:val="28"/>
                <w:szCs w:val="28"/>
              </w:rPr>
              <w:t>Порядок выполнения практической работы</w:t>
            </w:r>
          </w:p>
        </w:tc>
        <w:tc>
          <w:tcPr>
            <w:tcW w:w="7568" w:type="dxa"/>
          </w:tcPr>
          <w:p w:rsidR="006C2522" w:rsidRPr="00054702" w:rsidRDefault="006C2522" w:rsidP="00054702">
            <w:pPr>
              <w:numPr>
                <w:ilvl w:val="0"/>
                <w:numId w:val="12"/>
              </w:numPr>
              <w:rPr>
                <w:sz w:val="32"/>
                <w:szCs w:val="32"/>
              </w:rPr>
            </w:pPr>
            <w:r w:rsidRPr="00054702">
              <w:rPr>
                <w:sz w:val="32"/>
                <w:szCs w:val="32"/>
              </w:rPr>
              <w:t>Получить задание у преподавателя.</w:t>
            </w:r>
          </w:p>
          <w:p w:rsidR="009D29E1" w:rsidRPr="00054702" w:rsidRDefault="00E62279" w:rsidP="00054702">
            <w:pPr>
              <w:numPr>
                <w:ilvl w:val="0"/>
                <w:numId w:val="12"/>
              </w:numPr>
              <w:rPr>
                <w:sz w:val="32"/>
                <w:szCs w:val="32"/>
              </w:rPr>
            </w:pPr>
            <w:r w:rsidRPr="00054702">
              <w:rPr>
                <w:sz w:val="32"/>
                <w:szCs w:val="32"/>
              </w:rPr>
              <w:t>Внимательно прочитать задание.</w:t>
            </w:r>
          </w:p>
          <w:p w:rsidR="00E62279" w:rsidRPr="00B8542D" w:rsidRDefault="00E62279" w:rsidP="00054702">
            <w:pPr>
              <w:numPr>
                <w:ilvl w:val="0"/>
                <w:numId w:val="12"/>
              </w:numPr>
              <w:rPr>
                <w:sz w:val="28"/>
                <w:szCs w:val="28"/>
              </w:rPr>
            </w:pPr>
            <w:r w:rsidRPr="00054702">
              <w:rPr>
                <w:sz w:val="32"/>
                <w:szCs w:val="32"/>
              </w:rPr>
              <w:t>Поэтапно произвести расчёт.</w:t>
            </w:r>
          </w:p>
        </w:tc>
      </w:tr>
    </w:tbl>
    <w:p w:rsidR="009F5FF8" w:rsidRDefault="009F5FF8" w:rsidP="008808CF">
      <w:pPr>
        <w:jc w:val="center"/>
        <w:rPr>
          <w:b/>
          <w:sz w:val="28"/>
          <w:szCs w:val="28"/>
        </w:rPr>
      </w:pPr>
    </w:p>
    <w:p w:rsidR="009F5FF8" w:rsidRDefault="009F5FF8" w:rsidP="008808CF">
      <w:pPr>
        <w:jc w:val="center"/>
        <w:rPr>
          <w:b/>
          <w:sz w:val="28"/>
          <w:szCs w:val="28"/>
        </w:rPr>
      </w:pPr>
    </w:p>
    <w:p w:rsidR="00322585" w:rsidRDefault="008808CF" w:rsidP="00E86A53">
      <w:pPr>
        <w:spacing w:line="360" w:lineRule="auto"/>
        <w:jc w:val="center"/>
        <w:rPr>
          <w:sz w:val="32"/>
          <w:szCs w:val="32"/>
        </w:rPr>
      </w:pPr>
      <w:r w:rsidRPr="004D03D5">
        <w:rPr>
          <w:sz w:val="28"/>
          <w:szCs w:val="28"/>
        </w:rPr>
        <w:br w:type="page"/>
      </w:r>
      <w:r w:rsidR="00E86A53">
        <w:rPr>
          <w:sz w:val="32"/>
          <w:szCs w:val="32"/>
        </w:rPr>
        <w:lastRenderedPageBreak/>
        <w:t xml:space="preserve"> </w:t>
      </w:r>
    </w:p>
    <w:p w:rsidR="00B1388A" w:rsidRDefault="00322585" w:rsidP="00322585">
      <w:pPr>
        <w:pStyle w:val="a8"/>
        <w:spacing w:after="0"/>
        <w:ind w:left="426"/>
        <w:jc w:val="both"/>
        <w:rPr>
          <w:rFonts w:ascii="Times New Roman" w:eastAsia="Times New Roman" w:hAnsi="Times New Roman"/>
          <w:b/>
          <w:sz w:val="36"/>
          <w:szCs w:val="36"/>
        </w:rPr>
      </w:pPr>
      <w:r>
        <w:rPr>
          <w:rFonts w:ascii="Times New Roman" w:eastAsia="Times New Roman" w:hAnsi="Times New Roman"/>
          <w:b/>
          <w:sz w:val="36"/>
          <w:szCs w:val="36"/>
        </w:rPr>
        <w:t xml:space="preserve"> </w:t>
      </w:r>
      <w:r w:rsidR="00B1388A">
        <w:rPr>
          <w:rFonts w:ascii="Times New Roman" w:eastAsia="Times New Roman" w:hAnsi="Times New Roman"/>
          <w:b/>
          <w:sz w:val="36"/>
          <w:szCs w:val="36"/>
        </w:rPr>
        <w:t xml:space="preserve">                     </w:t>
      </w:r>
      <w:r>
        <w:rPr>
          <w:rFonts w:ascii="Times New Roman" w:eastAsia="Times New Roman" w:hAnsi="Times New Roman"/>
          <w:b/>
          <w:sz w:val="36"/>
          <w:szCs w:val="36"/>
        </w:rPr>
        <w:t xml:space="preserve"> </w:t>
      </w:r>
      <w:r w:rsidR="00B1388A">
        <w:rPr>
          <w:rFonts w:ascii="Times New Roman" w:eastAsia="Times New Roman" w:hAnsi="Times New Roman"/>
          <w:b/>
          <w:sz w:val="36"/>
          <w:szCs w:val="36"/>
        </w:rPr>
        <w:t>Теоретическая часть</w:t>
      </w:r>
    </w:p>
    <w:p w:rsidR="00B1388A" w:rsidRPr="00B1388A" w:rsidRDefault="00B1388A" w:rsidP="00B1388A">
      <w:pPr>
        <w:pStyle w:val="a8"/>
        <w:spacing w:after="0" w:line="240" w:lineRule="auto"/>
        <w:ind w:left="0"/>
        <w:jc w:val="both"/>
        <w:rPr>
          <w:rFonts w:ascii="Times New Roman" w:eastAsia="Times New Roman" w:hAnsi="Times New Roman"/>
          <w:sz w:val="32"/>
          <w:szCs w:val="32"/>
        </w:rPr>
      </w:pPr>
      <w:r>
        <w:rPr>
          <w:rFonts w:ascii="Times New Roman" w:hAnsi="Times New Roman"/>
          <w:sz w:val="32"/>
          <w:szCs w:val="32"/>
        </w:rPr>
        <w:t xml:space="preserve">      </w:t>
      </w:r>
      <w:r w:rsidRPr="00B1388A">
        <w:rPr>
          <w:rFonts w:ascii="Times New Roman" w:hAnsi="Times New Roman"/>
          <w:sz w:val="32"/>
          <w:szCs w:val="32"/>
        </w:rPr>
        <w:t>Эффективность работы доменных печей определяется в значительной степени температурой нагрева используемых в них газообразных теплоносителей. Это особенно важно для доменного передела чугуна, где высокотемпературный нагрев дутья в воздухонагревателях регенеративного типа остается на ближайшее будущее наиболее экономичным и единственно реальным способом</w:t>
      </w:r>
      <w:r>
        <w:rPr>
          <w:rFonts w:ascii="Times New Roman" w:hAnsi="Times New Roman"/>
          <w:sz w:val="32"/>
          <w:szCs w:val="32"/>
        </w:rPr>
        <w:t>.</w:t>
      </w:r>
    </w:p>
    <w:p w:rsidR="00B1388A" w:rsidRDefault="00B1388A" w:rsidP="00322585">
      <w:pPr>
        <w:pStyle w:val="a8"/>
        <w:spacing w:after="0"/>
        <w:ind w:left="426"/>
        <w:jc w:val="both"/>
        <w:rPr>
          <w:rFonts w:ascii="Times New Roman" w:eastAsia="Times New Roman" w:hAnsi="Times New Roman"/>
          <w:b/>
          <w:sz w:val="36"/>
          <w:szCs w:val="36"/>
        </w:rPr>
      </w:pPr>
    </w:p>
    <w:p w:rsidR="00B1388A" w:rsidRDefault="00A548FF" w:rsidP="00322585">
      <w:pPr>
        <w:pStyle w:val="a8"/>
        <w:spacing w:after="0"/>
        <w:ind w:left="426"/>
        <w:jc w:val="both"/>
        <w:rPr>
          <w:rFonts w:ascii="Times New Roman" w:eastAsia="Times New Roman" w:hAnsi="Times New Roman"/>
          <w:b/>
          <w:sz w:val="36"/>
          <w:szCs w:val="36"/>
        </w:rPr>
      </w:pPr>
      <w:r>
        <w:rPr>
          <w:noProof/>
          <w:sz w:val="28"/>
          <w:szCs w:val="28"/>
          <w:lang w:eastAsia="ru-RU"/>
        </w:rPr>
        <w:drawing>
          <wp:inline distT="0" distB="0" distL="0" distR="0">
            <wp:extent cx="5313680" cy="4045585"/>
            <wp:effectExtent l="19050" t="0" r="1270" b="0"/>
            <wp:docPr id="1" name="Рисунок 1" descr="27956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9566702"/>
                    <pic:cNvPicPr>
                      <a:picLocks noChangeAspect="1" noChangeArrowheads="1"/>
                    </pic:cNvPicPr>
                  </pic:nvPicPr>
                  <pic:blipFill>
                    <a:blip r:embed="rId10" cstate="print"/>
                    <a:srcRect/>
                    <a:stretch>
                      <a:fillRect/>
                    </a:stretch>
                  </pic:blipFill>
                  <pic:spPr bwMode="auto">
                    <a:xfrm>
                      <a:off x="0" y="0"/>
                      <a:ext cx="5313680" cy="4045585"/>
                    </a:xfrm>
                    <a:prstGeom prst="rect">
                      <a:avLst/>
                    </a:prstGeom>
                    <a:noFill/>
                    <a:ln w="9525">
                      <a:noFill/>
                      <a:miter lim="800000"/>
                      <a:headEnd/>
                      <a:tailEnd/>
                    </a:ln>
                  </pic:spPr>
                </pic:pic>
              </a:graphicData>
            </a:graphic>
          </wp:inline>
        </w:drawing>
      </w:r>
    </w:p>
    <w:p w:rsidR="00B1388A" w:rsidRPr="008E0789" w:rsidRDefault="008E0789" w:rsidP="00322585">
      <w:pPr>
        <w:pStyle w:val="a8"/>
        <w:spacing w:after="0"/>
        <w:ind w:left="426"/>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E0789">
        <w:rPr>
          <w:rFonts w:ascii="Times New Roman" w:eastAsia="Times New Roman" w:hAnsi="Times New Roman"/>
          <w:sz w:val="28"/>
          <w:szCs w:val="28"/>
        </w:rPr>
        <w:t>Рисунок 1 - Доменное хозяйство</w:t>
      </w:r>
    </w:p>
    <w:p w:rsidR="008E0789" w:rsidRPr="008E0789" w:rsidRDefault="008E0789" w:rsidP="008E0789">
      <w:pPr>
        <w:ind w:right="-5" w:firstLine="540"/>
        <w:jc w:val="both"/>
        <w:rPr>
          <w:sz w:val="32"/>
          <w:szCs w:val="32"/>
        </w:rPr>
      </w:pPr>
      <w:r w:rsidRPr="008E0789">
        <w:rPr>
          <w:sz w:val="32"/>
          <w:szCs w:val="32"/>
        </w:rPr>
        <w:t xml:space="preserve">Большинство действующих воздухонагревателей по принципу работы относятся к </w:t>
      </w:r>
      <w:r w:rsidRPr="008E0789">
        <w:rPr>
          <w:b/>
          <w:sz w:val="32"/>
          <w:szCs w:val="32"/>
        </w:rPr>
        <w:t>регенеративным</w:t>
      </w:r>
      <w:r w:rsidRPr="008E0789">
        <w:rPr>
          <w:sz w:val="32"/>
          <w:szCs w:val="32"/>
        </w:rPr>
        <w:t xml:space="preserve">. Тенденция и эффективность дальнейшего повышения температуры дутья </w:t>
      </w:r>
      <w:r w:rsidRPr="008E0789">
        <w:rPr>
          <w:b/>
          <w:sz w:val="32"/>
          <w:szCs w:val="32"/>
        </w:rPr>
        <w:t>до 1300°С</w:t>
      </w:r>
      <w:r w:rsidRPr="008E0789">
        <w:rPr>
          <w:sz w:val="32"/>
          <w:szCs w:val="32"/>
        </w:rPr>
        <w:t xml:space="preserve"> и выше делают </w:t>
      </w:r>
      <w:r w:rsidRPr="008E0789">
        <w:rPr>
          <w:b/>
          <w:sz w:val="32"/>
          <w:szCs w:val="32"/>
        </w:rPr>
        <w:t>регенеративные</w:t>
      </w:r>
      <w:r w:rsidRPr="008E0789">
        <w:rPr>
          <w:sz w:val="32"/>
          <w:szCs w:val="32"/>
        </w:rPr>
        <w:t xml:space="preserve"> воздухонагреватели незаменимыми и в ближайшем будущем.</w:t>
      </w:r>
    </w:p>
    <w:p w:rsidR="008E0789" w:rsidRPr="008E0789" w:rsidRDefault="008E0789" w:rsidP="008E0789">
      <w:pPr>
        <w:ind w:right="-5" w:firstLine="540"/>
        <w:jc w:val="both"/>
        <w:rPr>
          <w:sz w:val="32"/>
          <w:szCs w:val="32"/>
        </w:rPr>
      </w:pPr>
      <w:r w:rsidRPr="008E0789">
        <w:rPr>
          <w:sz w:val="32"/>
          <w:szCs w:val="32"/>
        </w:rPr>
        <w:t>Конструкции, надежность и эффективность работы воздухонагревателей доменных печей во многом зависят от места расположения в них камеры горения. По этому признаку все известные конструкции воздухонагревателей можно классифицировать следующим образом:</w:t>
      </w:r>
    </w:p>
    <w:p w:rsidR="008E0789" w:rsidRPr="008E0789" w:rsidRDefault="008E0789" w:rsidP="008E0789">
      <w:pPr>
        <w:numPr>
          <w:ilvl w:val="0"/>
          <w:numId w:val="21"/>
        </w:numPr>
        <w:ind w:right="-5" w:firstLine="540"/>
        <w:jc w:val="both"/>
        <w:rPr>
          <w:sz w:val="32"/>
          <w:szCs w:val="32"/>
        </w:rPr>
      </w:pPr>
      <w:r w:rsidRPr="008E0789">
        <w:rPr>
          <w:sz w:val="32"/>
          <w:szCs w:val="32"/>
        </w:rPr>
        <w:lastRenderedPageBreak/>
        <w:t>с внутренней боковой камерой горения;</w:t>
      </w:r>
    </w:p>
    <w:p w:rsidR="008E0789" w:rsidRPr="008E0789" w:rsidRDefault="008E0789" w:rsidP="008E0789">
      <w:pPr>
        <w:numPr>
          <w:ilvl w:val="0"/>
          <w:numId w:val="21"/>
        </w:numPr>
        <w:ind w:right="-5" w:firstLine="540"/>
        <w:jc w:val="both"/>
        <w:rPr>
          <w:sz w:val="32"/>
          <w:szCs w:val="32"/>
        </w:rPr>
      </w:pPr>
      <w:r w:rsidRPr="008E0789">
        <w:rPr>
          <w:sz w:val="32"/>
          <w:szCs w:val="32"/>
        </w:rPr>
        <w:t>с наружной (выносной) камерой горения;</w:t>
      </w:r>
    </w:p>
    <w:p w:rsidR="008E0789" w:rsidRPr="008E0789" w:rsidRDefault="008E0789" w:rsidP="008E0789">
      <w:pPr>
        <w:numPr>
          <w:ilvl w:val="0"/>
          <w:numId w:val="21"/>
        </w:numPr>
        <w:ind w:right="-5" w:firstLine="540"/>
        <w:jc w:val="both"/>
        <w:rPr>
          <w:sz w:val="32"/>
          <w:szCs w:val="32"/>
        </w:rPr>
      </w:pPr>
      <w:r w:rsidRPr="008E0789">
        <w:rPr>
          <w:sz w:val="32"/>
          <w:szCs w:val="32"/>
        </w:rPr>
        <w:t>бесшахтной конструкции;</w:t>
      </w:r>
    </w:p>
    <w:p w:rsidR="008E0789" w:rsidRPr="00FC7699" w:rsidRDefault="008E0789" w:rsidP="008E0789">
      <w:pPr>
        <w:numPr>
          <w:ilvl w:val="0"/>
          <w:numId w:val="21"/>
        </w:numPr>
        <w:ind w:right="-5" w:firstLine="540"/>
        <w:jc w:val="both"/>
        <w:rPr>
          <w:b/>
          <w:sz w:val="28"/>
        </w:rPr>
      </w:pPr>
      <w:r w:rsidRPr="008E0789">
        <w:rPr>
          <w:sz w:val="32"/>
          <w:szCs w:val="32"/>
        </w:rPr>
        <w:t>с внутренней центральной камерой горения</w:t>
      </w:r>
      <w:r w:rsidRPr="00FC7699">
        <w:rPr>
          <w:b/>
          <w:sz w:val="28"/>
        </w:rPr>
        <w:t>.</w:t>
      </w:r>
    </w:p>
    <w:p w:rsidR="009B027A" w:rsidRDefault="002670E2" w:rsidP="002670E2">
      <w:pPr>
        <w:rPr>
          <w:sz w:val="32"/>
          <w:szCs w:val="32"/>
        </w:rPr>
      </w:pPr>
      <w:r>
        <w:rPr>
          <w:sz w:val="32"/>
          <w:szCs w:val="32"/>
        </w:rPr>
        <w:t xml:space="preserve">          </w:t>
      </w:r>
      <w:r w:rsidR="009B027A" w:rsidRPr="009B027A">
        <w:rPr>
          <w:sz w:val="32"/>
          <w:szCs w:val="32"/>
        </w:rPr>
        <w:t>На практике используют два типа нагревателей: с внутренней (встроенной) и вынесенной камерой горения. Основным преимуществом второго типа воздухонагревателей по сравнению с первым является более высокая стойкость кладки, а к недостаткам следует отнести увеличение габаритов и стоимости сооружения на 20…25%. В связи с тем, что на большинстве доменных печей отсутствует место для строительства воздухонагревателей с вынесенной камерой горения, этот тип воздухонагревателей, в основном, используется при строительстве новых доменных печей. Таким образом, в настоящее время наибольшее распространение получили воздухонагреватели с внутренней камерой горения.</w:t>
      </w:r>
    </w:p>
    <w:p w:rsidR="00070CEC" w:rsidRPr="00070CEC" w:rsidRDefault="00070CEC" w:rsidP="00070CEC">
      <w:pPr>
        <w:pStyle w:val="10"/>
        <w:tabs>
          <w:tab w:val="num" w:pos="1720"/>
        </w:tabs>
        <w:spacing w:line="240" w:lineRule="auto"/>
        <w:ind w:firstLine="0"/>
        <w:jc w:val="both"/>
        <w:rPr>
          <w:rFonts w:ascii="Times New Roman" w:hAnsi="Times New Roman"/>
          <w:sz w:val="32"/>
          <w:szCs w:val="32"/>
        </w:rPr>
      </w:pPr>
      <w:r w:rsidRPr="00070CEC">
        <w:rPr>
          <w:sz w:val="32"/>
          <w:szCs w:val="32"/>
        </w:rPr>
        <w:t xml:space="preserve">         </w:t>
      </w:r>
      <w:r w:rsidRPr="00070CEC">
        <w:rPr>
          <w:rFonts w:ascii="Times New Roman" w:hAnsi="Times New Roman"/>
          <w:sz w:val="32"/>
          <w:szCs w:val="32"/>
        </w:rPr>
        <w:t>Регенератор, обычно применяемый в металлургических печах, представляет собой камеру, заполненную кирпичной многорядной решеткой (насадкой), выложенной из огнеупорных кирпичей. Сначала через регенератор пропускают дым, а затем в обратном направлении – воздух или газообразное топливо. Существует оптимальное в теплотехническом отношении время между перекидкой клапанов, т.е. между следующими друг за другом изменениями поступления газообразных сред.</w:t>
      </w:r>
    </w:p>
    <w:p w:rsidR="00070CEC" w:rsidRPr="00070CEC" w:rsidRDefault="00070CEC" w:rsidP="00070CEC">
      <w:pPr>
        <w:pStyle w:val="10"/>
        <w:tabs>
          <w:tab w:val="num" w:pos="1720"/>
        </w:tabs>
        <w:spacing w:line="240" w:lineRule="auto"/>
        <w:jc w:val="both"/>
        <w:rPr>
          <w:rFonts w:ascii="Times New Roman" w:hAnsi="Times New Roman"/>
          <w:sz w:val="32"/>
          <w:szCs w:val="32"/>
        </w:rPr>
      </w:pPr>
      <w:r>
        <w:rPr>
          <w:rFonts w:ascii="Times New Roman" w:hAnsi="Times New Roman"/>
          <w:sz w:val="32"/>
          <w:szCs w:val="32"/>
        </w:rPr>
        <w:t xml:space="preserve">      </w:t>
      </w:r>
      <w:r w:rsidRPr="00070CEC">
        <w:rPr>
          <w:rFonts w:ascii="Times New Roman" w:hAnsi="Times New Roman"/>
          <w:sz w:val="32"/>
          <w:szCs w:val="32"/>
        </w:rPr>
        <w:t>В начале дымового периода температура насадки относительно мала и перепад температур между дымовыми газами и кирпичами насадки значительный. Постепенно насадка нагревается, перепад температур уменьшается и наступает такой момент, когда необходима перекидка клапанов. К этому времени насадка настолько нагревается, что температура ее может находится на грани огнеупорности кирпича. Изменение температуры подогрева воздуха (газа) вызвано постепенным охлаждением насадки в течении воздушного (газового) периода. Наиболее высокая температура подогрева воздуха наблюдается в начале периода, когда температура насадки максимальна.</w:t>
      </w:r>
    </w:p>
    <w:p w:rsidR="00070CEC" w:rsidRPr="00070CEC" w:rsidRDefault="00070CEC" w:rsidP="00070CEC">
      <w:pPr>
        <w:pStyle w:val="10"/>
        <w:tabs>
          <w:tab w:val="num" w:pos="1720"/>
        </w:tabs>
        <w:spacing w:line="240" w:lineRule="auto"/>
        <w:jc w:val="both"/>
        <w:rPr>
          <w:rFonts w:ascii="Times New Roman" w:hAnsi="Times New Roman"/>
          <w:sz w:val="32"/>
          <w:szCs w:val="32"/>
        </w:rPr>
      </w:pPr>
      <w:r>
        <w:rPr>
          <w:rFonts w:ascii="Times New Roman" w:hAnsi="Times New Roman"/>
          <w:sz w:val="32"/>
          <w:szCs w:val="32"/>
        </w:rPr>
        <w:t xml:space="preserve">      </w:t>
      </w:r>
      <w:r w:rsidRPr="00070CEC">
        <w:rPr>
          <w:rFonts w:ascii="Times New Roman" w:hAnsi="Times New Roman"/>
          <w:sz w:val="32"/>
          <w:szCs w:val="32"/>
        </w:rPr>
        <w:t xml:space="preserve">Требования теплового режима печи к работе регенераторов обусловлены тем, что понижение температуры подогрева воздуха или газа приводит к снижению температуры горения и неблагоприятно влияет на температуру в печи. Поэтому, когда необходимо поддержать температуру в печи достаточно высокой, </w:t>
      </w:r>
      <w:r w:rsidRPr="00070CEC">
        <w:rPr>
          <w:rFonts w:ascii="Times New Roman" w:hAnsi="Times New Roman"/>
          <w:sz w:val="32"/>
          <w:szCs w:val="32"/>
        </w:rPr>
        <w:lastRenderedPageBreak/>
        <w:t>следует часто делать перекидку клапанов.</w:t>
      </w:r>
    </w:p>
    <w:p w:rsidR="00070CEC" w:rsidRPr="00070CEC" w:rsidRDefault="00070CEC" w:rsidP="00070CEC">
      <w:pPr>
        <w:pStyle w:val="10"/>
        <w:tabs>
          <w:tab w:val="num" w:pos="1720"/>
        </w:tabs>
        <w:spacing w:line="240" w:lineRule="auto"/>
        <w:jc w:val="both"/>
        <w:rPr>
          <w:rFonts w:ascii="Times New Roman" w:hAnsi="Times New Roman"/>
          <w:sz w:val="32"/>
          <w:szCs w:val="32"/>
        </w:rPr>
      </w:pPr>
      <w:r>
        <w:rPr>
          <w:rFonts w:ascii="Times New Roman" w:hAnsi="Times New Roman"/>
          <w:sz w:val="32"/>
          <w:szCs w:val="32"/>
        </w:rPr>
        <w:t xml:space="preserve">      </w:t>
      </w:r>
      <w:r w:rsidRPr="00070CEC">
        <w:rPr>
          <w:rFonts w:ascii="Times New Roman" w:hAnsi="Times New Roman"/>
          <w:sz w:val="32"/>
          <w:szCs w:val="32"/>
        </w:rPr>
        <w:t>Кирпич аккумулирует тепло дымовых газов и передает его нагреваемому воздуху, выполняя тем самым роль посредника в теплообмене между дымом и воздухом.</w:t>
      </w:r>
    </w:p>
    <w:p w:rsidR="00070CEC" w:rsidRDefault="00070CEC" w:rsidP="00070CEC">
      <w:pPr>
        <w:pStyle w:val="10"/>
        <w:tabs>
          <w:tab w:val="num" w:pos="1720"/>
        </w:tabs>
        <w:spacing w:line="240" w:lineRule="auto"/>
        <w:jc w:val="both"/>
        <w:rPr>
          <w:rFonts w:ascii="Times New Roman" w:hAnsi="Times New Roman"/>
          <w:sz w:val="32"/>
          <w:szCs w:val="32"/>
        </w:rPr>
      </w:pPr>
      <w:r>
        <w:rPr>
          <w:rFonts w:ascii="Times New Roman" w:hAnsi="Times New Roman"/>
          <w:sz w:val="32"/>
          <w:szCs w:val="32"/>
        </w:rPr>
        <w:t xml:space="preserve">       </w:t>
      </w:r>
      <w:r w:rsidRPr="00070CEC">
        <w:rPr>
          <w:rFonts w:ascii="Times New Roman" w:hAnsi="Times New Roman"/>
          <w:sz w:val="32"/>
          <w:szCs w:val="32"/>
        </w:rPr>
        <w:t>Количество тепла +Δq, которое кирпич аккумулирует в дымовой период, равно количеству теплоты – Δq, которое кирпич отдает воздуху в воздушный период. Внутренние слои кирпича претерпевают значительно меньшие температурные колебания, чем наружные. Поэтому масса кирпича, с точки зрения его теплоаккумулирующей и теплоотдающей способности, работает неодинаково.</w:t>
      </w:r>
    </w:p>
    <w:p w:rsidR="007A0AF1" w:rsidRPr="000E32ED" w:rsidRDefault="007A0AF1" w:rsidP="007A0AF1">
      <w:pPr>
        <w:ind w:firstLine="426"/>
        <w:jc w:val="both"/>
        <w:rPr>
          <w:sz w:val="32"/>
          <w:szCs w:val="32"/>
        </w:rPr>
      </w:pPr>
      <w:r w:rsidRPr="000E32ED">
        <w:rPr>
          <w:sz w:val="32"/>
          <w:szCs w:val="32"/>
        </w:rPr>
        <w:t xml:space="preserve">Основным элементом воздухонагревателя является насадка. В воздухонагревателях применяется насадка типа Каупера со сплошными каналами и её разновидности (табл. 1 приложение </w:t>
      </w:r>
      <w:r w:rsidRPr="000E32ED">
        <w:rPr>
          <w:sz w:val="32"/>
          <w:szCs w:val="32"/>
          <w:lang w:val="en-US"/>
        </w:rPr>
        <w:t>I</w:t>
      </w:r>
      <w:r w:rsidRPr="000E32ED">
        <w:rPr>
          <w:sz w:val="32"/>
          <w:szCs w:val="32"/>
        </w:rPr>
        <w:t>). Качество насадки приближённо можно оценить по её геометрической характеристике, которая включает:</w:t>
      </w:r>
    </w:p>
    <w:p w:rsidR="007A0AF1" w:rsidRPr="000E32ED" w:rsidRDefault="00A548FF" w:rsidP="007A0AF1">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d</m:t>
            </m:r>
          </m:e>
          <m:sub>
            <m:r>
              <w:rPr>
                <w:rFonts w:ascii="Cambria Math" w:hAnsi="Cambria Math"/>
                <w:sz w:val="25"/>
                <w:szCs w:val="25"/>
              </w:rPr>
              <m:t>г</m:t>
            </m:r>
          </m:sub>
        </m:sSub>
      </m:oMath>
      <w:r w:rsidR="007A0AF1" w:rsidRPr="000E32ED">
        <w:rPr>
          <w:sz w:val="32"/>
          <w:szCs w:val="32"/>
        </w:rPr>
        <w:t>– гидравлический диаметр каналов (ячеек) для прохода газообразных теплоносителей, м;</w:t>
      </w:r>
    </w:p>
    <w:p w:rsidR="007A0AF1" w:rsidRPr="000E32ED" w:rsidRDefault="00A548FF" w:rsidP="007A0AF1">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S</m:t>
            </m:r>
          </m:e>
          <m:sub>
            <m:r>
              <w:rPr>
                <w:rFonts w:ascii="Cambria Math" w:hAnsi="Cambria Math"/>
                <w:sz w:val="25"/>
                <w:szCs w:val="25"/>
              </w:rPr>
              <m:t>э</m:t>
            </m:r>
          </m:sub>
        </m:sSub>
      </m:oMath>
      <w:r w:rsidR="007A0AF1" w:rsidRPr="000E32ED">
        <w:rPr>
          <w:sz w:val="32"/>
          <w:szCs w:val="32"/>
        </w:rPr>
        <w:t xml:space="preserve"> – эквивалентную толщину кирпича, м;</w:t>
      </w:r>
    </w:p>
    <w:p w:rsidR="007A0AF1" w:rsidRPr="000E32ED" w:rsidRDefault="00A548FF" w:rsidP="007A0AF1">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f</m:t>
            </m:r>
          </m:e>
          <m:sub>
            <m:r>
              <w:rPr>
                <w:rFonts w:ascii="Cambria Math" w:hAnsi="Cambria Math"/>
                <w:sz w:val="25"/>
                <w:szCs w:val="25"/>
              </w:rPr>
              <m:t>н</m:t>
            </m:r>
          </m:sub>
        </m:sSub>
      </m:oMath>
      <w:r w:rsidR="007A0AF1" w:rsidRPr="000E32ED">
        <w:rPr>
          <w:sz w:val="32"/>
          <w:szCs w:val="32"/>
        </w:rPr>
        <w:t xml:space="preserve"> – относительную поверхность нагрева, м</w:t>
      </w:r>
      <w:r w:rsidR="007A0AF1" w:rsidRPr="000E32ED">
        <w:rPr>
          <w:sz w:val="32"/>
          <w:szCs w:val="32"/>
          <w:vertAlign w:val="superscript"/>
        </w:rPr>
        <w:t>2</w:t>
      </w:r>
      <w:r w:rsidR="007A0AF1" w:rsidRPr="000E32ED">
        <w:rPr>
          <w:sz w:val="32"/>
          <w:szCs w:val="32"/>
        </w:rPr>
        <w:t>/м</w:t>
      </w:r>
      <w:r w:rsidR="007A0AF1" w:rsidRPr="000E32ED">
        <w:rPr>
          <w:sz w:val="32"/>
          <w:szCs w:val="32"/>
          <w:vertAlign w:val="superscript"/>
        </w:rPr>
        <w:t>3</w:t>
      </w:r>
      <w:r w:rsidR="007A0AF1" w:rsidRPr="000E32ED">
        <w:rPr>
          <w:sz w:val="32"/>
          <w:szCs w:val="32"/>
        </w:rPr>
        <w:t>;</w:t>
      </w:r>
    </w:p>
    <w:p w:rsidR="007A0AF1" w:rsidRPr="000E32ED" w:rsidRDefault="00A548FF" w:rsidP="007A0AF1">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S</m:t>
            </m:r>
          </m:e>
          <m:sub>
            <m:r>
              <w:rPr>
                <w:rFonts w:ascii="Cambria Math" w:hAnsi="Cambria Math"/>
                <w:sz w:val="25"/>
                <w:szCs w:val="25"/>
              </w:rPr>
              <m:t>н</m:t>
            </m:r>
          </m:sub>
        </m:sSub>
      </m:oMath>
      <w:r w:rsidR="007A0AF1" w:rsidRPr="000E32ED">
        <w:rPr>
          <w:sz w:val="32"/>
          <w:szCs w:val="32"/>
        </w:rPr>
        <w:t xml:space="preserve"> – относительно живое сечение, м</w:t>
      </w:r>
      <w:r w:rsidR="007A0AF1" w:rsidRPr="000E32ED">
        <w:rPr>
          <w:sz w:val="32"/>
          <w:szCs w:val="32"/>
          <w:vertAlign w:val="superscript"/>
        </w:rPr>
        <w:t>2</w:t>
      </w:r>
      <w:r w:rsidR="007A0AF1" w:rsidRPr="000E32ED">
        <w:rPr>
          <w:sz w:val="32"/>
          <w:szCs w:val="32"/>
        </w:rPr>
        <w:t>/м</w:t>
      </w:r>
      <w:r w:rsidR="007A0AF1" w:rsidRPr="000E32ED">
        <w:rPr>
          <w:sz w:val="32"/>
          <w:szCs w:val="32"/>
          <w:vertAlign w:val="superscript"/>
        </w:rPr>
        <w:t>2</w:t>
      </w:r>
      <w:r w:rsidR="007A0AF1" w:rsidRPr="000E32ED">
        <w:rPr>
          <w:sz w:val="32"/>
          <w:szCs w:val="32"/>
        </w:rPr>
        <w:t>;</w:t>
      </w:r>
    </w:p>
    <w:p w:rsidR="007A0AF1" w:rsidRPr="000E32ED" w:rsidRDefault="00A548FF" w:rsidP="007A0AF1">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з</m:t>
            </m:r>
          </m:sub>
        </m:sSub>
      </m:oMath>
      <w:r w:rsidR="007A0AF1" w:rsidRPr="000E32ED">
        <w:rPr>
          <w:sz w:val="32"/>
          <w:szCs w:val="32"/>
        </w:rPr>
        <w:t xml:space="preserve"> – коэффициент заполнения, м</w:t>
      </w:r>
      <w:r w:rsidR="007A0AF1" w:rsidRPr="000E32ED">
        <w:rPr>
          <w:sz w:val="32"/>
          <w:szCs w:val="32"/>
          <w:vertAlign w:val="superscript"/>
        </w:rPr>
        <w:t>3</w:t>
      </w:r>
      <w:r w:rsidR="007A0AF1" w:rsidRPr="000E32ED">
        <w:rPr>
          <w:sz w:val="32"/>
          <w:szCs w:val="32"/>
        </w:rPr>
        <w:t>/м</w:t>
      </w:r>
      <w:r w:rsidR="007A0AF1" w:rsidRPr="000E32ED">
        <w:rPr>
          <w:sz w:val="32"/>
          <w:szCs w:val="32"/>
          <w:vertAlign w:val="superscript"/>
        </w:rPr>
        <w:t>3</w:t>
      </w:r>
      <w:r w:rsidR="007A0AF1" w:rsidRPr="000E32ED">
        <w:rPr>
          <w:sz w:val="32"/>
          <w:szCs w:val="32"/>
        </w:rPr>
        <w:t>.</w:t>
      </w:r>
    </w:p>
    <w:p w:rsidR="007A0AF1" w:rsidRPr="000E32ED" w:rsidRDefault="007A0AF1" w:rsidP="007A0AF1">
      <w:pPr>
        <w:ind w:firstLine="426"/>
        <w:jc w:val="both"/>
        <w:rPr>
          <w:sz w:val="32"/>
          <w:szCs w:val="32"/>
        </w:rPr>
      </w:pPr>
      <w:r w:rsidRPr="000E32ED">
        <w:rPr>
          <w:sz w:val="32"/>
          <w:szCs w:val="32"/>
        </w:rPr>
        <w:t xml:space="preserve">Чем меньше </w:t>
      </w:r>
      <m:oMath>
        <m:sSub>
          <m:sSubPr>
            <m:ctrlPr>
              <w:rPr>
                <w:rFonts w:ascii="Cambria Math" w:hAnsi="Cambria Math"/>
                <w:i/>
                <w:sz w:val="25"/>
                <w:szCs w:val="25"/>
              </w:rPr>
            </m:ctrlPr>
          </m:sSubPr>
          <m:e>
            <m:r>
              <w:rPr>
                <w:rFonts w:ascii="Cambria Math" w:hAnsi="Cambria Math"/>
                <w:sz w:val="25"/>
                <w:szCs w:val="25"/>
                <w:lang w:val="en-US"/>
              </w:rPr>
              <m:t>d</m:t>
            </m:r>
          </m:e>
          <m:sub>
            <m:r>
              <w:rPr>
                <w:rFonts w:ascii="Cambria Math" w:hAnsi="Cambria Math"/>
                <w:sz w:val="25"/>
                <w:szCs w:val="25"/>
              </w:rPr>
              <m:t>г</m:t>
            </m:r>
          </m:sub>
        </m:sSub>
      </m:oMath>
      <w:r w:rsidRPr="000E32ED">
        <w:rPr>
          <w:sz w:val="32"/>
          <w:szCs w:val="32"/>
        </w:rPr>
        <w:t xml:space="preserve"> и</w:t>
      </w:r>
      <m:oMath>
        <m:sSub>
          <m:sSubPr>
            <m:ctrlPr>
              <w:rPr>
                <w:rFonts w:ascii="Cambria Math" w:hAnsi="Cambria Math"/>
                <w:i/>
                <w:sz w:val="25"/>
                <w:szCs w:val="25"/>
              </w:rPr>
            </m:ctrlPr>
          </m:sSubPr>
          <m:e>
            <m:r>
              <w:rPr>
                <w:rFonts w:ascii="Cambria Math" w:hAnsi="Cambria Math"/>
                <w:sz w:val="25"/>
                <w:szCs w:val="25"/>
                <w:lang w:val="en-US"/>
              </w:rPr>
              <m:t>S</m:t>
            </m:r>
          </m:e>
          <m:sub>
            <m:r>
              <w:rPr>
                <w:rFonts w:ascii="Cambria Math" w:hAnsi="Cambria Math"/>
                <w:sz w:val="25"/>
                <w:szCs w:val="25"/>
              </w:rPr>
              <m:t>э</m:t>
            </m:r>
          </m:sub>
        </m:sSub>
      </m:oMath>
      <w:r w:rsidRPr="000E32ED">
        <w:rPr>
          <w:sz w:val="32"/>
          <w:szCs w:val="32"/>
        </w:rPr>
        <w:t xml:space="preserve">, тем больше </w:t>
      </w:r>
      <m:oMath>
        <m:sSub>
          <m:sSubPr>
            <m:ctrlPr>
              <w:rPr>
                <w:rFonts w:ascii="Cambria Math" w:hAnsi="Cambria Math"/>
                <w:i/>
                <w:sz w:val="25"/>
                <w:szCs w:val="25"/>
              </w:rPr>
            </m:ctrlPr>
          </m:sSubPr>
          <m:e>
            <m:r>
              <w:rPr>
                <w:rFonts w:ascii="Cambria Math" w:hAnsi="Cambria Math"/>
                <w:sz w:val="25"/>
                <w:szCs w:val="25"/>
                <w:lang w:val="en-US"/>
              </w:rPr>
              <m:t>f</m:t>
            </m:r>
          </m:e>
          <m:sub>
            <m:r>
              <w:rPr>
                <w:rFonts w:ascii="Cambria Math" w:hAnsi="Cambria Math"/>
                <w:sz w:val="25"/>
                <w:szCs w:val="25"/>
              </w:rPr>
              <m:t>н</m:t>
            </m:r>
          </m:sub>
        </m:sSub>
      </m:oMath>
      <w:r w:rsidRPr="000E32ED">
        <w:rPr>
          <w:sz w:val="32"/>
          <w:szCs w:val="32"/>
        </w:rPr>
        <w:t xml:space="preserve"> и эффективнее насадка.</w:t>
      </w:r>
    </w:p>
    <w:p w:rsidR="007A0AF1" w:rsidRPr="000E32ED" w:rsidRDefault="007A0AF1" w:rsidP="007A0AF1">
      <w:pPr>
        <w:ind w:firstLine="426"/>
        <w:jc w:val="both"/>
        <w:rPr>
          <w:sz w:val="32"/>
          <w:szCs w:val="32"/>
        </w:rPr>
      </w:pPr>
      <w:r w:rsidRPr="000E32ED">
        <w:rPr>
          <w:sz w:val="32"/>
          <w:szCs w:val="32"/>
        </w:rPr>
        <w:t xml:space="preserve">Минимальные размеры </w:t>
      </w:r>
      <m:oMath>
        <m:sSub>
          <m:sSubPr>
            <m:ctrlPr>
              <w:rPr>
                <w:rFonts w:ascii="Cambria Math" w:hAnsi="Cambria Math"/>
                <w:i/>
                <w:sz w:val="25"/>
                <w:szCs w:val="25"/>
              </w:rPr>
            </m:ctrlPr>
          </m:sSubPr>
          <m:e>
            <m:r>
              <w:rPr>
                <w:rFonts w:ascii="Cambria Math" w:hAnsi="Cambria Math"/>
                <w:sz w:val="25"/>
                <w:szCs w:val="25"/>
                <w:lang w:val="en-US"/>
              </w:rPr>
              <m:t>d</m:t>
            </m:r>
          </m:e>
          <m:sub>
            <m:r>
              <w:rPr>
                <w:rFonts w:ascii="Cambria Math" w:hAnsi="Cambria Math"/>
                <w:sz w:val="25"/>
                <w:szCs w:val="25"/>
              </w:rPr>
              <m:t>г</m:t>
            </m:r>
          </m:sub>
        </m:sSub>
      </m:oMath>
      <w:r w:rsidRPr="000E32ED">
        <w:rPr>
          <w:sz w:val="32"/>
          <w:szCs w:val="32"/>
        </w:rPr>
        <w:t xml:space="preserve"> и </w:t>
      </w:r>
      <m:oMath>
        <m:sSub>
          <m:sSubPr>
            <m:ctrlPr>
              <w:rPr>
                <w:rFonts w:ascii="Cambria Math" w:hAnsi="Cambria Math"/>
                <w:i/>
                <w:sz w:val="25"/>
                <w:szCs w:val="25"/>
              </w:rPr>
            </m:ctrlPr>
          </m:sSubPr>
          <m:e>
            <m:r>
              <w:rPr>
                <w:rFonts w:ascii="Cambria Math" w:hAnsi="Cambria Math"/>
                <w:sz w:val="25"/>
                <w:szCs w:val="25"/>
                <w:lang w:val="en-US"/>
              </w:rPr>
              <m:t>S</m:t>
            </m:r>
          </m:e>
          <m:sub>
            <m:r>
              <w:rPr>
                <w:rFonts w:ascii="Cambria Math" w:hAnsi="Cambria Math"/>
                <w:sz w:val="25"/>
                <w:szCs w:val="25"/>
              </w:rPr>
              <m:t>э</m:t>
            </m:r>
          </m:sub>
        </m:sSub>
      </m:oMath>
      <w:r w:rsidRPr="000E32ED">
        <w:rPr>
          <w:sz w:val="32"/>
          <w:szCs w:val="32"/>
        </w:rPr>
        <w:t xml:space="preserve"> ограничиваются технологией и стоимостью изготовления, надёжностью и сроком службы насадки, с учётом наличия пыли в газообразных теплоносителях и взаимодействия её с насадкой.</w:t>
      </w:r>
    </w:p>
    <w:p w:rsidR="007A0AF1" w:rsidRPr="000E32ED" w:rsidRDefault="007A0AF1" w:rsidP="007A0AF1">
      <w:pPr>
        <w:ind w:firstLine="426"/>
        <w:jc w:val="both"/>
        <w:rPr>
          <w:sz w:val="32"/>
          <w:szCs w:val="32"/>
        </w:rPr>
      </w:pPr>
      <w:r w:rsidRPr="000E32ED">
        <w:rPr>
          <w:sz w:val="32"/>
          <w:szCs w:val="32"/>
        </w:rPr>
        <w:t xml:space="preserve">На действующих воздухонагревателях размеры </w:t>
      </w:r>
      <m:oMath>
        <m:sSub>
          <m:sSubPr>
            <m:ctrlPr>
              <w:rPr>
                <w:rFonts w:ascii="Cambria Math" w:hAnsi="Cambria Math"/>
                <w:i/>
                <w:sz w:val="25"/>
                <w:szCs w:val="25"/>
              </w:rPr>
            </m:ctrlPr>
          </m:sSubPr>
          <m:e>
            <m:r>
              <w:rPr>
                <w:rFonts w:ascii="Cambria Math" w:hAnsi="Cambria Math"/>
                <w:sz w:val="25"/>
                <w:szCs w:val="25"/>
                <w:lang w:val="en-US"/>
              </w:rPr>
              <m:t>d</m:t>
            </m:r>
          </m:e>
          <m:sub>
            <m:r>
              <w:rPr>
                <w:rFonts w:ascii="Cambria Math" w:hAnsi="Cambria Math"/>
                <w:sz w:val="25"/>
                <w:szCs w:val="25"/>
              </w:rPr>
              <m:t>г</m:t>
            </m:r>
          </m:sub>
        </m:sSub>
      </m:oMath>
      <w:r w:rsidRPr="000E32ED">
        <w:rPr>
          <w:sz w:val="32"/>
          <w:szCs w:val="32"/>
        </w:rPr>
        <w:t xml:space="preserve"> и</w:t>
      </w:r>
      <m:oMath>
        <m:sSub>
          <m:sSubPr>
            <m:ctrlPr>
              <w:rPr>
                <w:rFonts w:ascii="Cambria Math" w:hAnsi="Cambria Math"/>
                <w:i/>
                <w:sz w:val="25"/>
                <w:szCs w:val="25"/>
              </w:rPr>
            </m:ctrlPr>
          </m:sSubPr>
          <m:e>
            <m:r>
              <w:rPr>
                <w:rFonts w:ascii="Cambria Math" w:hAnsi="Cambria Math"/>
                <w:sz w:val="25"/>
                <w:szCs w:val="25"/>
                <w:lang w:val="en-US"/>
              </w:rPr>
              <m:t>S</m:t>
            </m:r>
          </m:e>
          <m:sub>
            <m:r>
              <w:rPr>
                <w:rFonts w:ascii="Cambria Math" w:hAnsi="Cambria Math"/>
                <w:sz w:val="25"/>
                <w:szCs w:val="25"/>
              </w:rPr>
              <m:t>э</m:t>
            </m:r>
          </m:sub>
        </m:sSub>
      </m:oMath>
      <w:r w:rsidRPr="000E32ED">
        <w:rPr>
          <w:sz w:val="32"/>
          <w:szCs w:val="32"/>
        </w:rPr>
        <w:t xml:space="preserve"> близки по значению и составляют     35–45 мм. Имеется тенденция к их уменьшению до 25-35 мм. </w:t>
      </w:r>
    </w:p>
    <w:p w:rsidR="007A0AF1" w:rsidRPr="000E32ED" w:rsidRDefault="007A0AF1" w:rsidP="007A0AF1">
      <w:pPr>
        <w:ind w:firstLine="426"/>
        <w:jc w:val="both"/>
        <w:rPr>
          <w:sz w:val="32"/>
          <w:szCs w:val="32"/>
        </w:rPr>
      </w:pPr>
      <w:r w:rsidRPr="000E32ED">
        <w:rPr>
          <w:sz w:val="32"/>
          <w:szCs w:val="32"/>
        </w:rPr>
        <w:t>Относительная поверхность нагрева насадки составляет 25-35 м</w:t>
      </w:r>
      <w:r w:rsidRPr="000E32ED">
        <w:rPr>
          <w:sz w:val="32"/>
          <w:szCs w:val="32"/>
          <w:vertAlign w:val="superscript"/>
        </w:rPr>
        <w:t>2</w:t>
      </w:r>
      <w:r w:rsidRPr="000E32ED">
        <w:rPr>
          <w:sz w:val="32"/>
          <w:szCs w:val="32"/>
        </w:rPr>
        <w:t>/м</w:t>
      </w:r>
      <w:r w:rsidRPr="000E32ED">
        <w:rPr>
          <w:sz w:val="32"/>
          <w:szCs w:val="32"/>
          <w:vertAlign w:val="superscript"/>
        </w:rPr>
        <w:t>3</w:t>
      </w:r>
      <w:r w:rsidRPr="000E32ED">
        <w:rPr>
          <w:sz w:val="32"/>
          <w:szCs w:val="32"/>
        </w:rPr>
        <w:t>, во вновь проектируемых достигает 40-50 м</w:t>
      </w:r>
      <w:r w:rsidRPr="000E32ED">
        <w:rPr>
          <w:sz w:val="32"/>
          <w:szCs w:val="32"/>
          <w:vertAlign w:val="superscript"/>
        </w:rPr>
        <w:t>2</w:t>
      </w:r>
      <w:r w:rsidRPr="000E32ED">
        <w:rPr>
          <w:sz w:val="32"/>
          <w:szCs w:val="32"/>
        </w:rPr>
        <w:t>/м</w:t>
      </w:r>
      <w:r w:rsidRPr="000E32ED">
        <w:rPr>
          <w:sz w:val="32"/>
          <w:szCs w:val="32"/>
          <w:vertAlign w:val="superscript"/>
        </w:rPr>
        <w:t>3</w:t>
      </w:r>
      <w:r w:rsidRPr="000E32ED">
        <w:rPr>
          <w:sz w:val="32"/>
          <w:szCs w:val="32"/>
        </w:rPr>
        <w:t>.</w:t>
      </w:r>
    </w:p>
    <w:p w:rsidR="007A0AF1" w:rsidRPr="000E32ED" w:rsidRDefault="007A0AF1" w:rsidP="007A0AF1">
      <w:pPr>
        <w:ind w:firstLine="426"/>
        <w:jc w:val="both"/>
        <w:rPr>
          <w:sz w:val="32"/>
          <w:szCs w:val="32"/>
        </w:rPr>
      </w:pPr>
      <w:r w:rsidRPr="000E32ED">
        <w:rPr>
          <w:sz w:val="32"/>
          <w:szCs w:val="32"/>
        </w:rPr>
        <w:t xml:space="preserve">Относительно живое сечение насадки равно </w:t>
      </w:r>
      <m:oMath>
        <m:sSub>
          <m:sSubPr>
            <m:ctrlPr>
              <w:rPr>
                <w:rFonts w:ascii="Cambria Math" w:hAnsi="Cambria Math"/>
                <w:i/>
                <w:sz w:val="25"/>
                <w:szCs w:val="25"/>
              </w:rPr>
            </m:ctrlPr>
          </m:sSubPr>
          <m:e>
            <m:r>
              <w:rPr>
                <w:rFonts w:ascii="Cambria Math" w:hAnsi="Cambria Math"/>
                <w:sz w:val="25"/>
                <w:szCs w:val="25"/>
                <w:lang w:val="en-US"/>
              </w:rPr>
              <m:t>S</m:t>
            </m:r>
          </m:e>
          <m:sub>
            <m:r>
              <w:rPr>
                <w:rFonts w:ascii="Cambria Math" w:hAnsi="Cambria Math"/>
                <w:sz w:val="25"/>
                <w:szCs w:val="25"/>
              </w:rPr>
              <m:t>н</m:t>
            </m:r>
          </m:sub>
        </m:sSub>
      </m:oMath>
      <w:r w:rsidRPr="000E32ED">
        <w:rPr>
          <w:sz w:val="32"/>
          <w:szCs w:val="32"/>
          <w:vertAlign w:val="subscript"/>
        </w:rPr>
        <w:t xml:space="preserve"> </w:t>
      </w:r>
      <w:r w:rsidRPr="000E32ED">
        <w:rPr>
          <w:sz w:val="32"/>
          <w:szCs w:val="32"/>
        </w:rPr>
        <w:t>= 0,25-0,35 м</w:t>
      </w:r>
      <w:r w:rsidRPr="000E32ED">
        <w:rPr>
          <w:sz w:val="32"/>
          <w:szCs w:val="32"/>
          <w:vertAlign w:val="superscript"/>
        </w:rPr>
        <w:t>2</w:t>
      </w:r>
      <w:r w:rsidRPr="000E32ED">
        <w:rPr>
          <w:sz w:val="32"/>
          <w:szCs w:val="32"/>
        </w:rPr>
        <w:t>/м</w:t>
      </w:r>
      <w:r w:rsidRPr="000E32ED">
        <w:rPr>
          <w:sz w:val="32"/>
          <w:szCs w:val="32"/>
          <w:vertAlign w:val="superscript"/>
        </w:rPr>
        <w:t>2</w:t>
      </w:r>
      <w:r w:rsidRPr="000E32ED">
        <w:rPr>
          <w:sz w:val="32"/>
          <w:szCs w:val="32"/>
        </w:rPr>
        <w:t>; коэффициент заполнения насадки колеблется в пределах 0,65-0,75 м</w:t>
      </w:r>
      <w:r w:rsidRPr="000E32ED">
        <w:rPr>
          <w:sz w:val="32"/>
          <w:szCs w:val="32"/>
          <w:vertAlign w:val="superscript"/>
        </w:rPr>
        <w:t>3</w:t>
      </w:r>
      <w:r w:rsidRPr="000E32ED">
        <w:rPr>
          <w:sz w:val="32"/>
          <w:szCs w:val="32"/>
        </w:rPr>
        <w:t>/м</w:t>
      </w:r>
      <w:r w:rsidRPr="000E32ED">
        <w:rPr>
          <w:sz w:val="32"/>
          <w:szCs w:val="32"/>
          <w:vertAlign w:val="superscript"/>
        </w:rPr>
        <w:t>3</w:t>
      </w:r>
      <w:r w:rsidRPr="000E32ED">
        <w:rPr>
          <w:sz w:val="32"/>
          <w:szCs w:val="32"/>
        </w:rPr>
        <w:t>. Такой коэффициент заполнения насадок позволяет работать с относительно продолжительным циклом (</w:t>
      </w:r>
      <m:oMath>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rPr>
              <m:t>0</m:t>
            </m:r>
          </m:sub>
        </m:sSub>
      </m:oMath>
      <w:r w:rsidRPr="000E32ED">
        <w:rPr>
          <w:sz w:val="32"/>
          <w:szCs w:val="32"/>
        </w:rPr>
        <w:t>=3ч) и малым изменением температуры дутья за период (50-100°С).</w:t>
      </w:r>
    </w:p>
    <w:p w:rsidR="007A0AF1" w:rsidRPr="000E32ED" w:rsidRDefault="007A0AF1" w:rsidP="007A0AF1">
      <w:pPr>
        <w:ind w:firstLine="426"/>
        <w:jc w:val="both"/>
        <w:rPr>
          <w:sz w:val="32"/>
          <w:szCs w:val="32"/>
        </w:rPr>
      </w:pPr>
      <w:r w:rsidRPr="000E32ED">
        <w:rPr>
          <w:sz w:val="32"/>
          <w:szCs w:val="32"/>
        </w:rPr>
        <w:t xml:space="preserve">Воздухонагреватели работают циклически. Цикл их работы состоит из двух периодов. В течение первого периода тепло от </w:t>
      </w:r>
      <w:r w:rsidRPr="000E32ED">
        <w:rPr>
          <w:sz w:val="32"/>
          <w:szCs w:val="32"/>
        </w:rPr>
        <w:lastRenderedPageBreak/>
        <w:t>продуктов горения передаётся насадке и аккумулируется в ней. В течение второго периода дутьё отбирает тепло от насадки и охлаждает её. Затем цикл повторяется.</w:t>
      </w:r>
    </w:p>
    <w:p w:rsidR="007A0AF1" w:rsidRPr="000E32ED" w:rsidRDefault="007A0AF1" w:rsidP="007A0AF1">
      <w:pPr>
        <w:ind w:firstLine="426"/>
        <w:jc w:val="both"/>
        <w:rPr>
          <w:sz w:val="32"/>
          <w:szCs w:val="32"/>
        </w:rPr>
      </w:pPr>
      <w:r w:rsidRPr="000E32ED">
        <w:rPr>
          <w:sz w:val="32"/>
          <w:szCs w:val="32"/>
        </w:rPr>
        <w:t xml:space="preserve">Попарно - параллельная работа воздухонагревателей позволяет отказаться от использования холодного дутья для стабилизации температуры его перед доменной печью. Это позволяет повысить температуру горячего дутья, улучшает стойкость футеровки, снижает температуру отходящих газов воздухонагревателей, при этом увеличивается КПД аппаратов и улучшаются условия работы поднасадочных устройств. Одним из важных факторов улучшения работы воздухонагревателей является снижение времени на перекидку клапанов и переход на более короткие (оптимальные) длительности циклов. </w:t>
      </w:r>
    </w:p>
    <w:p w:rsidR="007A0AF1" w:rsidRPr="000E32ED" w:rsidRDefault="007A0AF1" w:rsidP="007A0AF1">
      <w:pPr>
        <w:ind w:firstLine="426"/>
        <w:jc w:val="both"/>
        <w:rPr>
          <w:sz w:val="32"/>
          <w:szCs w:val="32"/>
        </w:rPr>
      </w:pPr>
      <w:r w:rsidRPr="000E32ED">
        <w:rPr>
          <w:sz w:val="32"/>
          <w:szCs w:val="32"/>
        </w:rPr>
        <w:t xml:space="preserve">В зависимости от числа воздухонагревателей продолжительность периодов нагрева насадки (дымовой период </w:t>
      </w:r>
      <m:oMath>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rPr>
              <m:t>д</m:t>
            </m:r>
          </m:sub>
        </m:sSub>
      </m:oMath>
      <w:r w:rsidRPr="000E32ED">
        <w:rPr>
          <w:sz w:val="32"/>
          <w:szCs w:val="32"/>
        </w:rPr>
        <w:t xml:space="preserve">) и нагрева дутья (воздушный период </w:t>
      </w:r>
      <m:oMath>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rPr>
              <m:t>в</m:t>
            </m:r>
          </m:sub>
        </m:sSub>
      </m:oMath>
      <w:r w:rsidRPr="000E32ED">
        <w:rPr>
          <w:sz w:val="32"/>
          <w:szCs w:val="32"/>
        </w:rPr>
        <w:t>) может быть одинаковой или разной.</w:t>
      </w:r>
    </w:p>
    <w:p w:rsidR="007A0AF1" w:rsidRPr="000E32ED" w:rsidRDefault="007A0AF1" w:rsidP="007A0AF1">
      <w:pPr>
        <w:ind w:firstLine="426"/>
        <w:jc w:val="both"/>
        <w:rPr>
          <w:sz w:val="32"/>
          <w:szCs w:val="32"/>
        </w:rPr>
      </w:pPr>
      <w:r w:rsidRPr="000E32ED">
        <w:rPr>
          <w:sz w:val="32"/>
          <w:szCs w:val="32"/>
        </w:rPr>
        <w:t>Каждая доменная печь оборудуется блоком из 3-4 воздухонагревателей, реже 5. Оптимальное число – 4 воздухонагревателя в блоке. При этом остановка одного из них на ремонт практически не влияет на нагрев дутья. Кроме того, 4 воздухонагревателя могут работать как в последовательном режиме (один на «дутьё», три на «нагрев»), так и попарно – параллельном (два на «дутьё», два на «нагрев»).</w:t>
      </w:r>
    </w:p>
    <w:p w:rsidR="007A0AF1" w:rsidRPr="000E32ED" w:rsidRDefault="007A0AF1" w:rsidP="007A0AF1">
      <w:pPr>
        <w:ind w:firstLine="426"/>
        <w:jc w:val="both"/>
        <w:rPr>
          <w:sz w:val="32"/>
          <w:szCs w:val="32"/>
        </w:rPr>
      </w:pPr>
      <w:r w:rsidRPr="000E32ED">
        <w:rPr>
          <w:sz w:val="32"/>
          <w:szCs w:val="32"/>
        </w:rPr>
        <w:t>У воздухонагревателей доменных печей длительность воздушного τ</w:t>
      </w:r>
      <w:r w:rsidRPr="000E32ED">
        <w:rPr>
          <w:sz w:val="32"/>
          <w:szCs w:val="32"/>
          <w:vertAlign w:val="subscript"/>
        </w:rPr>
        <w:t>В</w:t>
      </w:r>
      <w:r w:rsidRPr="000E32ED">
        <w:rPr>
          <w:sz w:val="32"/>
          <w:szCs w:val="32"/>
        </w:rPr>
        <w:t xml:space="preserve"> и дымового τ</w:t>
      </w:r>
      <w:r w:rsidRPr="000E32ED">
        <w:rPr>
          <w:sz w:val="32"/>
          <w:szCs w:val="32"/>
          <w:vertAlign w:val="subscript"/>
        </w:rPr>
        <w:t>Д</w:t>
      </w:r>
      <w:r w:rsidRPr="000E32ED">
        <w:rPr>
          <w:sz w:val="32"/>
          <w:szCs w:val="32"/>
        </w:rPr>
        <w:t xml:space="preserve"> периодов связана соотношением</w:t>
      </w:r>
    </w:p>
    <w:p w:rsidR="007A0AF1" w:rsidRPr="000E32ED" w:rsidRDefault="00A548FF" w:rsidP="007A0AF1">
      <w:pPr>
        <w:ind w:firstLine="426"/>
        <w:jc w:val="both"/>
        <w:rPr>
          <w:sz w:val="32"/>
          <w:szCs w:val="32"/>
        </w:rPr>
      </w:pPr>
      <m:oMath>
        <m:sSub>
          <m:sSubPr>
            <m:ctrlPr>
              <w:rPr>
                <w:rFonts w:ascii="Cambria Math" w:hAnsi="Cambria Math"/>
                <w:sz w:val="25"/>
                <w:szCs w:val="25"/>
              </w:rPr>
            </m:ctrlPr>
          </m:sSubPr>
          <m:e>
            <m:r>
              <m:rPr>
                <m:sty m:val="p"/>
              </m:rPr>
              <w:rPr>
                <w:rFonts w:ascii="Cambria Math" w:hAnsi="Cambria Math"/>
                <w:sz w:val="25"/>
                <w:szCs w:val="25"/>
              </w:rPr>
              <m:t>τ</m:t>
            </m:r>
          </m:e>
          <m:sub>
            <m:r>
              <m:rPr>
                <m:sty m:val="p"/>
              </m:rPr>
              <w:rPr>
                <w:rFonts w:ascii="Cambria Math" w:hAnsi="Cambria Math"/>
                <w:sz w:val="25"/>
                <w:szCs w:val="25"/>
              </w:rPr>
              <m:t>в</m:t>
            </m:r>
          </m:sub>
        </m:sSub>
        <m:r>
          <m:rPr>
            <m:sty m:val="p"/>
          </m:rPr>
          <w:rPr>
            <w:rFonts w:ascii="Cambria Math" w:hAnsi="Cambria Math"/>
            <w:sz w:val="25"/>
            <w:szCs w:val="25"/>
          </w:rPr>
          <m:t>=</m:t>
        </m:r>
        <m:f>
          <m:fPr>
            <m:ctrlPr>
              <w:rPr>
                <w:rFonts w:ascii="Cambria Math" w:hAnsi="Cambria Math"/>
                <w:i/>
                <w:sz w:val="25"/>
                <w:szCs w:val="25"/>
              </w:rPr>
            </m:ctrlPr>
          </m:fPr>
          <m:num>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rPr>
                  <m:t>д</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lang w:val="en-US"/>
                  </w:rPr>
                  <m:t>n</m:t>
                </m:r>
              </m:sub>
            </m:sSub>
          </m:num>
          <m:den>
            <m:r>
              <w:rPr>
                <w:rFonts w:ascii="Cambria Math" w:hAnsi="Cambria Math"/>
                <w:sz w:val="25"/>
                <w:szCs w:val="25"/>
              </w:rPr>
              <m:t>n-1</m:t>
            </m:r>
          </m:den>
        </m:f>
        <m:r>
          <w:rPr>
            <w:rFonts w:ascii="Cambria Math" w:hAnsi="Cambria Math"/>
            <w:sz w:val="25"/>
            <w:szCs w:val="25"/>
          </w:rPr>
          <m:t>,</m:t>
        </m:r>
      </m:oMath>
      <w:r w:rsidR="007A0AF1" w:rsidRPr="000E32ED">
        <w:rPr>
          <w:sz w:val="32"/>
          <w:szCs w:val="32"/>
        </w:rPr>
        <w:t xml:space="preserve">              </w:t>
      </w:r>
      <w:r w:rsidR="007A0AF1">
        <w:rPr>
          <w:sz w:val="32"/>
          <w:szCs w:val="32"/>
        </w:rPr>
        <w:t xml:space="preserve">                                       </w:t>
      </w:r>
      <w:r w:rsidR="007A0AF1" w:rsidRPr="000E32ED">
        <w:rPr>
          <w:sz w:val="32"/>
          <w:szCs w:val="32"/>
        </w:rPr>
        <w:t xml:space="preserve"> </w:t>
      </w:r>
      <w:r w:rsidR="007A0AF1">
        <w:rPr>
          <w:sz w:val="32"/>
          <w:szCs w:val="32"/>
        </w:rPr>
        <w:t xml:space="preserve">                   </w:t>
      </w:r>
      <w:r w:rsidR="007A0AF1" w:rsidRPr="000E32ED">
        <w:rPr>
          <w:sz w:val="32"/>
          <w:szCs w:val="32"/>
        </w:rPr>
        <w:t xml:space="preserve">  (1)</w:t>
      </w:r>
    </w:p>
    <w:p w:rsidR="007A0AF1" w:rsidRPr="000E32ED" w:rsidRDefault="007A0AF1" w:rsidP="007A0AF1">
      <w:pPr>
        <w:jc w:val="both"/>
        <w:rPr>
          <w:sz w:val="32"/>
          <w:szCs w:val="32"/>
        </w:rPr>
      </w:pPr>
      <w:r w:rsidRPr="000E32ED">
        <w:rPr>
          <w:sz w:val="32"/>
          <w:szCs w:val="32"/>
        </w:rPr>
        <w:t xml:space="preserve">где </w:t>
      </w:r>
      <m:oMath>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lang w:val="en-US"/>
              </w:rPr>
              <m:t>n</m:t>
            </m:r>
          </m:sub>
        </m:sSub>
      </m:oMath>
      <w:r w:rsidRPr="000E32ED">
        <w:rPr>
          <w:sz w:val="32"/>
          <w:szCs w:val="32"/>
        </w:rPr>
        <w:t xml:space="preserve"> – длительность перекидки клапанов;</w:t>
      </w:r>
    </w:p>
    <w:p w:rsidR="007A0AF1" w:rsidRPr="000E32ED" w:rsidRDefault="007A0AF1" w:rsidP="007A0AF1">
      <w:pPr>
        <w:ind w:firstLine="426"/>
        <w:jc w:val="both"/>
        <w:rPr>
          <w:sz w:val="32"/>
          <w:szCs w:val="32"/>
        </w:rPr>
      </w:pPr>
      <w:r>
        <w:rPr>
          <w:sz w:val="32"/>
          <w:szCs w:val="32"/>
        </w:rPr>
        <w:t xml:space="preserve"> </w:t>
      </w:r>
      <m:oMath>
        <m:r>
          <w:rPr>
            <w:rFonts w:ascii="Cambria Math" w:hAnsi="Cambria Math"/>
            <w:sz w:val="25"/>
            <w:szCs w:val="25"/>
          </w:rPr>
          <m:t>n</m:t>
        </m:r>
      </m:oMath>
      <w:r w:rsidRPr="000E32ED">
        <w:rPr>
          <w:sz w:val="32"/>
          <w:szCs w:val="32"/>
        </w:rPr>
        <w:t xml:space="preserve"> – число воздухонагревателей в системе.</w:t>
      </w:r>
    </w:p>
    <w:p w:rsidR="007A0AF1" w:rsidRPr="000E32ED" w:rsidRDefault="007A0AF1" w:rsidP="007A0AF1">
      <w:pPr>
        <w:ind w:firstLine="426"/>
        <w:jc w:val="both"/>
        <w:rPr>
          <w:sz w:val="32"/>
          <w:szCs w:val="32"/>
        </w:rPr>
      </w:pPr>
      <w:r w:rsidRPr="000E32ED">
        <w:rPr>
          <w:sz w:val="32"/>
          <w:szCs w:val="32"/>
        </w:rPr>
        <w:t>Для различных воздухонагревателей τ</w:t>
      </w:r>
      <w:r w:rsidRPr="000E32ED">
        <w:rPr>
          <w:sz w:val="32"/>
          <w:szCs w:val="32"/>
          <w:vertAlign w:val="subscript"/>
        </w:rPr>
        <w:t xml:space="preserve">Д </w:t>
      </w:r>
      <w:r w:rsidRPr="000E32ED">
        <w:rPr>
          <w:sz w:val="32"/>
          <w:szCs w:val="32"/>
        </w:rPr>
        <w:t xml:space="preserve">колеблется в пределах 0,6-3,5 ч, а </w:t>
      </w:r>
      <m:oMath>
        <m:r>
          <w:rPr>
            <w:rFonts w:ascii="Cambria Math" w:hAnsi="Cambria Math"/>
            <w:sz w:val="25"/>
            <w:szCs w:val="25"/>
          </w:rPr>
          <m:t>n</m:t>
        </m:r>
      </m:oMath>
      <w:r w:rsidRPr="000E32ED">
        <w:rPr>
          <w:sz w:val="32"/>
          <w:szCs w:val="32"/>
        </w:rPr>
        <w:t xml:space="preserve"> = 3-4.</w:t>
      </w:r>
    </w:p>
    <w:p w:rsidR="007A0AF1" w:rsidRPr="000E32ED" w:rsidRDefault="007A0AF1" w:rsidP="007A0AF1">
      <w:pPr>
        <w:ind w:firstLine="426"/>
        <w:jc w:val="both"/>
        <w:rPr>
          <w:sz w:val="32"/>
          <w:szCs w:val="32"/>
        </w:rPr>
      </w:pPr>
      <w:r w:rsidRPr="000E32ED">
        <w:rPr>
          <w:sz w:val="32"/>
          <w:szCs w:val="32"/>
        </w:rPr>
        <w:t xml:space="preserve">Время перекидки </w:t>
      </w:r>
      <m:oMath>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lang w:val="en-US"/>
              </w:rPr>
              <m:t>n</m:t>
            </m:r>
          </m:sub>
        </m:sSub>
      </m:oMath>
      <w:r w:rsidRPr="000E32ED">
        <w:rPr>
          <w:sz w:val="32"/>
          <w:szCs w:val="32"/>
        </w:rPr>
        <w:t>= 6-9 мин (при полностью автоматизированной перекидке). При ручном управлении работой воздухонагревателей время на перекидку клапанов достигает 0,20-0,25ч/период.</w:t>
      </w:r>
    </w:p>
    <w:p w:rsidR="007A0AF1" w:rsidRPr="000E32ED" w:rsidRDefault="007A0AF1" w:rsidP="007A0AF1">
      <w:pPr>
        <w:ind w:firstLine="426"/>
        <w:jc w:val="both"/>
        <w:rPr>
          <w:sz w:val="32"/>
          <w:szCs w:val="32"/>
        </w:rPr>
      </w:pPr>
      <w:r w:rsidRPr="000E32ED">
        <w:rPr>
          <w:sz w:val="32"/>
          <w:szCs w:val="32"/>
        </w:rPr>
        <w:t xml:space="preserve">Оптимальное время между перекидками клапанов для насадок доменных воздухонагревателей, у которых </w:t>
      </w:r>
      <m:oMath>
        <m:sSub>
          <m:sSubPr>
            <m:ctrlPr>
              <w:rPr>
                <w:rFonts w:ascii="Cambria Math" w:hAnsi="Cambria Math"/>
                <w:i/>
                <w:sz w:val="25"/>
                <w:szCs w:val="25"/>
              </w:rPr>
            </m:ctrlPr>
          </m:sSubPr>
          <m:e>
            <m:r>
              <w:rPr>
                <w:rFonts w:ascii="Cambria Math" w:hAnsi="Cambria Math"/>
                <w:sz w:val="25"/>
                <w:szCs w:val="25"/>
                <w:lang w:val="en-US"/>
              </w:rPr>
              <m:t>Q</m:t>
            </m:r>
          </m:e>
          <m:sub>
            <m:r>
              <w:rPr>
                <w:rFonts w:ascii="Cambria Math" w:hAnsi="Cambria Math"/>
                <w:sz w:val="25"/>
                <w:szCs w:val="25"/>
              </w:rPr>
              <m:t>пот</m:t>
            </m:r>
          </m:sub>
        </m:sSub>
      </m:oMath>
      <w:r w:rsidRPr="000E32ED">
        <w:rPr>
          <w:sz w:val="32"/>
          <w:szCs w:val="32"/>
        </w:rPr>
        <w:t>&lt;&lt;</w:t>
      </w:r>
      <m:oMath>
        <m:sSub>
          <m:sSubPr>
            <m:ctrlPr>
              <w:rPr>
                <w:rFonts w:ascii="Cambria Math" w:hAnsi="Cambria Math"/>
                <w:sz w:val="25"/>
                <w:szCs w:val="25"/>
              </w:rPr>
            </m:ctrlPr>
          </m:sSubPr>
          <m:e>
            <m:r>
              <w:rPr>
                <w:rFonts w:ascii="Cambria Math" w:hAnsi="Cambria Math"/>
                <w:sz w:val="25"/>
                <w:szCs w:val="25"/>
                <w:lang w:val="en-US"/>
              </w:rPr>
              <m:t>Q</m:t>
            </m:r>
          </m:e>
          <m:sub>
            <m:r>
              <m:rPr>
                <m:sty m:val="p"/>
              </m:rPr>
              <w:rPr>
                <w:rFonts w:ascii="Cambria Math" w:hAnsi="Cambria Math"/>
                <w:sz w:val="25"/>
                <w:szCs w:val="25"/>
                <w:lang w:val="en-US"/>
              </w:rPr>
              <m:t>max</m:t>
            </m:r>
          </m:sub>
        </m:sSub>
      </m:oMath>
      <w:r w:rsidRPr="000E32ED">
        <w:rPr>
          <w:sz w:val="32"/>
          <w:szCs w:val="32"/>
        </w:rPr>
        <w:t xml:space="preserve"> и </w:t>
      </w:r>
      <m:oMath>
        <m:r>
          <w:rPr>
            <w:rFonts w:ascii="Cambria Math" w:hAnsi="Cambria Math"/>
            <w:sz w:val="25"/>
            <w:szCs w:val="25"/>
          </w:rPr>
          <m:t>m=1</m:t>
        </m:r>
      </m:oMath>
    </w:p>
    <w:p w:rsidR="007A0AF1" w:rsidRPr="000E32ED" w:rsidRDefault="00A548FF" w:rsidP="007A0AF1">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д.опт</m:t>
            </m:r>
          </m:sub>
        </m:sSub>
        <m:r>
          <w:rPr>
            <w:rFonts w:ascii="Cambria Math" w:hAnsi="Cambria Math"/>
            <w:sz w:val="25"/>
            <w:szCs w:val="25"/>
          </w:rPr>
          <m:t>=</m:t>
        </m:r>
        <m:rad>
          <m:radPr>
            <m:degHide m:val="on"/>
            <m:ctrlPr>
              <w:rPr>
                <w:rFonts w:ascii="Cambria Math" w:hAnsi="Cambria Math"/>
                <w:i/>
                <w:sz w:val="25"/>
                <w:szCs w:val="25"/>
                <w:lang w:val="en-US"/>
              </w:rPr>
            </m:ctrlPr>
          </m:radPr>
          <m:deg/>
          <m:e>
            <m:f>
              <m:fPr>
                <m:ctrlPr>
                  <w:rPr>
                    <w:rFonts w:ascii="Cambria Math" w:hAnsi="Cambria Math"/>
                    <w:i/>
                    <w:sz w:val="25"/>
                    <w:szCs w:val="25"/>
                    <w:lang w:val="en-US"/>
                  </w:rPr>
                </m:ctrlPr>
              </m:fPr>
              <m:num>
                <m:r>
                  <w:rPr>
                    <w:rFonts w:ascii="Cambria Math" w:hAnsi="Cambria Math"/>
                    <w:sz w:val="25"/>
                    <w:szCs w:val="25"/>
                  </w:rPr>
                  <m:t>2,5</m:t>
                </m:r>
                <m:sSub>
                  <m:sSubPr>
                    <m:ctrlPr>
                      <w:rPr>
                        <w:rFonts w:ascii="Cambria Math" w:hAnsi="Cambria Math"/>
                        <w:i/>
                        <w:sz w:val="25"/>
                        <w:szCs w:val="25"/>
                        <w:lang w:val="en-US"/>
                      </w:rPr>
                    </m:ctrlPr>
                  </m:sSubPr>
                  <m:e>
                    <m:r>
                      <w:rPr>
                        <w:rFonts w:ascii="Cambria Math" w:hAnsi="Cambria Math"/>
                        <w:sz w:val="25"/>
                        <w:szCs w:val="25"/>
                      </w:rPr>
                      <m:t>С</m:t>
                    </m:r>
                  </m:e>
                  <m:sub>
                    <m:r>
                      <w:rPr>
                        <w:rFonts w:ascii="Cambria Math" w:hAnsi="Cambria Math"/>
                        <w:sz w:val="25"/>
                        <w:szCs w:val="25"/>
                      </w:rPr>
                      <m:t>н</m:t>
                    </m:r>
                  </m:sub>
                </m:sSub>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lang w:val="en-US"/>
                      </w:rPr>
                      <m:t>n</m:t>
                    </m:r>
                  </m:sub>
                </m:sSub>
              </m:num>
              <m:den>
                <m:r>
                  <w:rPr>
                    <w:rFonts w:ascii="Cambria Math" w:hAnsi="Cambria Math"/>
                    <w:sz w:val="25"/>
                    <w:szCs w:val="25"/>
                  </w:rPr>
                  <m:t>3600</m:t>
                </m:r>
                <m:sSub>
                  <m:sSubPr>
                    <m:ctrlPr>
                      <w:rPr>
                        <w:rFonts w:ascii="Cambria Math" w:hAnsi="Cambria Math"/>
                        <w:i/>
                        <w:sz w:val="25"/>
                        <w:szCs w:val="25"/>
                        <w:lang w:val="en-US"/>
                      </w:rPr>
                    </m:ctrlPr>
                  </m:sSubPr>
                  <m:e>
                    <m:r>
                      <w:rPr>
                        <w:rFonts w:ascii="Cambria Math" w:hAnsi="Cambria Math"/>
                        <w:sz w:val="25"/>
                        <w:szCs w:val="25"/>
                        <w:lang w:val="en-US"/>
                      </w:rPr>
                      <m:t>W</m:t>
                    </m:r>
                  </m:e>
                  <m:sub>
                    <m:r>
                      <w:rPr>
                        <w:rFonts w:ascii="Cambria Math" w:hAnsi="Cambria Math"/>
                        <w:sz w:val="25"/>
                        <w:szCs w:val="25"/>
                      </w:rPr>
                      <m:t>д</m:t>
                    </m:r>
                  </m:sub>
                </m:sSub>
                <m:r>
                  <w:rPr>
                    <w:rFonts w:ascii="Cambria Math" w:hAnsi="Cambria Math"/>
                    <w:sz w:val="25"/>
                    <w:szCs w:val="25"/>
                  </w:rPr>
                  <m:t>h</m:t>
                </m:r>
              </m:den>
            </m:f>
          </m:e>
        </m:rad>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lang w:val="en-US"/>
              </w:rPr>
              <m:t>n</m:t>
            </m:r>
          </m:sub>
        </m:sSub>
        <m:r>
          <w:rPr>
            <w:rFonts w:ascii="Cambria Math" w:hAnsi="Cambria Math"/>
            <w:sz w:val="25"/>
            <w:szCs w:val="25"/>
          </w:rPr>
          <m:t>,</m:t>
        </m:r>
      </m:oMath>
      <w:r w:rsidR="007A0AF1" w:rsidRPr="000E32ED">
        <w:rPr>
          <w:i/>
          <w:sz w:val="32"/>
          <w:szCs w:val="32"/>
        </w:rPr>
        <w:t xml:space="preserve">             </w:t>
      </w:r>
      <w:r w:rsidR="007A0AF1">
        <w:rPr>
          <w:i/>
          <w:sz w:val="32"/>
          <w:szCs w:val="32"/>
        </w:rPr>
        <w:t xml:space="preserve">                 </w:t>
      </w:r>
      <w:r w:rsidR="007A0AF1" w:rsidRPr="000E32ED">
        <w:rPr>
          <w:i/>
          <w:sz w:val="32"/>
          <w:szCs w:val="32"/>
        </w:rPr>
        <w:t xml:space="preserve">      </w:t>
      </w:r>
      <w:r w:rsidR="007A0AF1" w:rsidRPr="000E32ED">
        <w:rPr>
          <w:sz w:val="32"/>
          <w:szCs w:val="32"/>
        </w:rPr>
        <w:t>(2)</w:t>
      </w:r>
    </w:p>
    <w:p w:rsidR="007A0AF1" w:rsidRPr="000E32ED" w:rsidRDefault="007A0AF1" w:rsidP="007A0AF1">
      <w:pPr>
        <w:ind w:firstLine="426"/>
        <w:jc w:val="both"/>
        <w:rPr>
          <w:sz w:val="32"/>
          <w:szCs w:val="32"/>
        </w:rPr>
      </w:pPr>
      <w:r w:rsidRPr="000E32ED">
        <w:rPr>
          <w:sz w:val="32"/>
          <w:szCs w:val="32"/>
        </w:rPr>
        <w:lastRenderedPageBreak/>
        <w:t xml:space="preserve">где </w:t>
      </w:r>
      <m:oMath>
        <m:sSub>
          <m:sSubPr>
            <m:ctrlPr>
              <w:rPr>
                <w:rFonts w:ascii="Cambria Math" w:hAnsi="Cambria Math"/>
                <w:i/>
                <w:sz w:val="25"/>
                <w:szCs w:val="25"/>
              </w:rPr>
            </m:ctrlPr>
          </m:sSubPr>
          <m:e>
            <m:r>
              <w:rPr>
                <w:rFonts w:ascii="Cambria Math" w:hAnsi="Cambria Math"/>
                <w:sz w:val="25"/>
                <w:szCs w:val="25"/>
                <w:lang w:val="en-US"/>
              </w:rPr>
              <m:t>Q</m:t>
            </m:r>
          </m:e>
          <m:sub>
            <m:r>
              <w:rPr>
                <w:rFonts w:ascii="Cambria Math" w:hAnsi="Cambria Math"/>
                <w:sz w:val="25"/>
                <w:szCs w:val="25"/>
              </w:rPr>
              <m:t>пот</m:t>
            </m:r>
          </m:sub>
        </m:sSub>
      </m:oMath>
      <w:r w:rsidRPr="000E32ED">
        <w:rPr>
          <w:sz w:val="32"/>
          <w:szCs w:val="32"/>
        </w:rPr>
        <w:t xml:space="preserve"> – потери тепла при перекидке клапанов, МДж;</w:t>
      </w:r>
    </w:p>
    <w:p w:rsidR="007A0AF1" w:rsidRPr="000E32ED" w:rsidRDefault="00A548FF" w:rsidP="007A0AF1">
      <w:pPr>
        <w:ind w:firstLine="426"/>
        <w:jc w:val="both"/>
        <w:rPr>
          <w:sz w:val="32"/>
          <w:szCs w:val="32"/>
        </w:rPr>
      </w:pPr>
      <m:oMath>
        <m:sSub>
          <m:sSubPr>
            <m:ctrlPr>
              <w:rPr>
                <w:rFonts w:ascii="Cambria Math" w:hAnsi="Cambria Math"/>
                <w:sz w:val="25"/>
                <w:szCs w:val="25"/>
              </w:rPr>
            </m:ctrlPr>
          </m:sSubPr>
          <m:e>
            <m:r>
              <w:rPr>
                <w:rFonts w:ascii="Cambria Math" w:hAnsi="Cambria Math"/>
                <w:sz w:val="25"/>
                <w:szCs w:val="25"/>
                <w:lang w:val="en-US"/>
              </w:rPr>
              <m:t>Q</m:t>
            </m:r>
          </m:e>
          <m:sub>
            <m:r>
              <m:rPr>
                <m:sty m:val="p"/>
              </m:rPr>
              <w:rPr>
                <w:rFonts w:ascii="Cambria Math" w:hAnsi="Cambria Math"/>
                <w:sz w:val="25"/>
                <w:szCs w:val="25"/>
                <w:lang w:val="en-US"/>
              </w:rPr>
              <m:t>max</m:t>
            </m:r>
          </m:sub>
        </m:sSub>
      </m:oMath>
      <w:r w:rsidR="007A0AF1" w:rsidRPr="000E32ED">
        <w:rPr>
          <w:sz w:val="32"/>
          <w:szCs w:val="32"/>
        </w:rPr>
        <w:t>–максимальная тепловая мощность, усвоенная насадкой(в начале дымового периода), МВт.</w:t>
      </w:r>
    </w:p>
    <w:p w:rsidR="007A0AF1" w:rsidRPr="000E32ED" w:rsidRDefault="00A548FF" w:rsidP="007A0AF1">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rPr>
              <m:t>С</m:t>
            </m:r>
          </m:e>
          <m:sub>
            <m:r>
              <w:rPr>
                <w:rFonts w:ascii="Cambria Math" w:hAnsi="Cambria Math"/>
                <w:sz w:val="25"/>
                <w:szCs w:val="25"/>
              </w:rPr>
              <m:t>Н</m:t>
            </m:r>
          </m:sub>
        </m:sSub>
        <m:r>
          <w:rPr>
            <w:rFonts w:ascii="Cambria Math" w:hAnsi="Cambria Math"/>
            <w:sz w:val="25"/>
            <w:szCs w:val="25"/>
          </w:rPr>
          <m:t>=сρ</m:t>
        </m:r>
        <m:r>
          <w:rPr>
            <w:rFonts w:ascii="Cambria Math" w:hAnsi="Cambria Math"/>
            <w:sz w:val="25"/>
            <w:szCs w:val="25"/>
            <w:lang w:val="en-US"/>
          </w:rPr>
          <m:t>F</m:t>
        </m:r>
        <m:sSub>
          <m:sSubPr>
            <m:ctrlPr>
              <w:rPr>
                <w:rFonts w:ascii="Cambria Math" w:hAnsi="Cambria Math"/>
                <w:i/>
                <w:sz w:val="25"/>
                <w:szCs w:val="25"/>
                <w:lang w:val="en-US"/>
              </w:rPr>
            </m:ctrlPr>
          </m:sSubPr>
          <m:e>
            <m:r>
              <w:rPr>
                <w:rFonts w:ascii="Cambria Math" w:hAnsi="Cambria Math"/>
                <w:sz w:val="25"/>
                <w:szCs w:val="25"/>
                <w:lang w:val="en-US"/>
              </w:rPr>
              <m:t>S</m:t>
            </m:r>
          </m:e>
          <m:sub>
            <m:r>
              <w:rPr>
                <w:rFonts w:ascii="Cambria Math" w:hAnsi="Cambria Math"/>
                <w:sz w:val="25"/>
                <w:szCs w:val="25"/>
              </w:rPr>
              <m:t>Э</m:t>
            </m:r>
          </m:sub>
        </m:sSub>
      </m:oMath>
      <w:r w:rsidR="007A0AF1" w:rsidRPr="000E32ED">
        <w:rPr>
          <w:i/>
          <w:sz w:val="32"/>
          <w:szCs w:val="32"/>
        </w:rPr>
        <w:t xml:space="preserve"> - </w:t>
      </w:r>
      <w:r w:rsidR="007A0AF1" w:rsidRPr="000E32ED">
        <w:rPr>
          <w:sz w:val="32"/>
          <w:szCs w:val="32"/>
        </w:rPr>
        <w:t>теплоёмкость всей насадки,</w:t>
      </w:r>
      <w:r w:rsidR="007A0AF1" w:rsidRPr="000E32ED">
        <w:rPr>
          <w:i/>
          <w:sz w:val="32"/>
          <w:szCs w:val="32"/>
        </w:rPr>
        <w:t xml:space="preserve"> </w:t>
      </w:r>
      <w:r w:rsidR="007A0AF1" w:rsidRPr="000E32ED">
        <w:rPr>
          <w:sz w:val="32"/>
          <w:szCs w:val="32"/>
        </w:rPr>
        <w:t>кДж/град;</w:t>
      </w:r>
    </w:p>
    <w:p w:rsidR="007A0AF1" w:rsidRPr="000E32ED" w:rsidRDefault="00A548FF" w:rsidP="007A0AF1">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W</m:t>
            </m:r>
          </m:e>
          <m:sub>
            <m:r>
              <w:rPr>
                <w:rFonts w:ascii="Cambria Math" w:hAnsi="Cambria Math"/>
                <w:sz w:val="25"/>
                <w:szCs w:val="25"/>
              </w:rPr>
              <m:t>д</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д</m:t>
            </m:r>
          </m:sub>
        </m:sSub>
        <m:f>
          <m:fPr>
            <m:ctrlPr>
              <w:rPr>
                <w:rFonts w:ascii="Cambria Math" w:hAnsi="Cambria Math"/>
                <w:i/>
                <w:sz w:val="25"/>
                <w:szCs w:val="25"/>
              </w:rPr>
            </m:ctrlPr>
          </m:fPr>
          <m:num>
            <m:sSubSup>
              <m:sSubSupPr>
                <m:ctrlPr>
                  <w:rPr>
                    <w:rFonts w:ascii="Cambria Math" w:hAnsi="Cambria Math"/>
                    <w:i/>
                    <w:sz w:val="25"/>
                    <w:szCs w:val="25"/>
                  </w:rPr>
                </m:ctrlPr>
              </m:sSubSupPr>
              <m:e>
                <m:r>
                  <w:rPr>
                    <w:rFonts w:ascii="Cambria Math" w:hAnsi="Cambria Math"/>
                    <w:sz w:val="25"/>
                    <w:szCs w:val="25"/>
                    <w:lang w:val="en-US"/>
                  </w:rPr>
                  <m:t>i</m:t>
                </m:r>
              </m:e>
              <m:sub>
                <m:r>
                  <w:rPr>
                    <w:rFonts w:ascii="Cambria Math" w:hAnsi="Cambria Math"/>
                    <w:sz w:val="25"/>
                    <w:szCs w:val="25"/>
                  </w:rPr>
                  <m:t>д</m:t>
                </m:r>
              </m:sub>
              <m:sup>
                <m:r>
                  <w:rPr>
                    <w:rFonts w:ascii="Cambria Math" w:hAnsi="Cambria Math"/>
                    <w:sz w:val="25"/>
                    <w:szCs w:val="25"/>
                  </w:rPr>
                  <m:t>'</m:t>
                </m:r>
              </m:sup>
            </m:sSubSup>
            <m:r>
              <w:rPr>
                <w:rFonts w:ascii="Cambria Math" w:hAnsi="Cambria Math"/>
                <w:sz w:val="25"/>
                <w:szCs w:val="25"/>
              </w:rPr>
              <m:t>-</m:t>
            </m:r>
            <m:sSubSup>
              <m:sSubSupPr>
                <m:ctrlPr>
                  <w:rPr>
                    <w:rFonts w:ascii="Cambria Math" w:hAnsi="Cambria Math"/>
                    <w:i/>
                    <w:sz w:val="25"/>
                    <w:szCs w:val="25"/>
                  </w:rPr>
                </m:ctrlPr>
              </m:sSubSupPr>
              <m:e>
                <m:r>
                  <w:rPr>
                    <w:rFonts w:ascii="Cambria Math" w:hAnsi="Cambria Math"/>
                    <w:sz w:val="25"/>
                    <w:szCs w:val="25"/>
                  </w:rPr>
                  <m:t>i</m:t>
                </m:r>
              </m:e>
              <m:sub>
                <m:r>
                  <w:rPr>
                    <w:rFonts w:ascii="Cambria Math" w:hAnsi="Cambria Math"/>
                    <w:sz w:val="25"/>
                    <w:szCs w:val="25"/>
                  </w:rPr>
                  <m:t>д</m:t>
                </m:r>
              </m:sub>
              <m:sup>
                <m:r>
                  <w:rPr>
                    <w:rFonts w:ascii="Cambria Math" w:hAnsi="Cambria Math"/>
                    <w:sz w:val="25"/>
                    <w:szCs w:val="25"/>
                  </w:rPr>
                  <m:t>''</m:t>
                </m:r>
              </m:sup>
            </m:sSubSup>
          </m:num>
          <m:den>
            <m:sSubSup>
              <m:sSubSupPr>
                <m:ctrlPr>
                  <w:rPr>
                    <w:rFonts w:ascii="Cambria Math" w:hAnsi="Cambria Math"/>
                    <w:i/>
                    <w:sz w:val="25"/>
                    <w:szCs w:val="25"/>
                  </w:rPr>
                </m:ctrlPr>
              </m:sSubSupPr>
              <m:e>
                <m:r>
                  <w:rPr>
                    <w:rFonts w:ascii="Cambria Math" w:hAnsi="Cambria Math"/>
                    <w:sz w:val="25"/>
                    <w:szCs w:val="25"/>
                  </w:rPr>
                  <m:t>t</m:t>
                </m:r>
              </m:e>
              <m:sub>
                <m:r>
                  <w:rPr>
                    <w:rFonts w:ascii="Cambria Math" w:hAnsi="Cambria Math"/>
                    <w:sz w:val="25"/>
                    <w:szCs w:val="25"/>
                  </w:rPr>
                  <m:t>д</m:t>
                </m:r>
              </m:sub>
              <m:sup>
                <m:r>
                  <w:rPr>
                    <w:rFonts w:ascii="Cambria Math" w:hAnsi="Cambria Math"/>
                    <w:sz w:val="25"/>
                    <w:szCs w:val="25"/>
                  </w:rPr>
                  <m:t>'</m:t>
                </m:r>
              </m:sup>
            </m:sSubSup>
            <m:r>
              <w:rPr>
                <w:rFonts w:ascii="Cambria Math" w:hAnsi="Cambria Math"/>
                <w:sz w:val="25"/>
                <w:szCs w:val="25"/>
              </w:rPr>
              <m:t>-</m:t>
            </m:r>
            <m:sSubSup>
              <m:sSubSupPr>
                <m:ctrlPr>
                  <w:rPr>
                    <w:rFonts w:ascii="Cambria Math" w:hAnsi="Cambria Math"/>
                    <w:i/>
                    <w:sz w:val="25"/>
                    <w:szCs w:val="25"/>
                  </w:rPr>
                </m:ctrlPr>
              </m:sSubSupPr>
              <m:e>
                <m:r>
                  <w:rPr>
                    <w:rFonts w:ascii="Cambria Math" w:hAnsi="Cambria Math"/>
                    <w:sz w:val="25"/>
                    <w:szCs w:val="25"/>
                  </w:rPr>
                  <m:t>t</m:t>
                </m:r>
              </m:e>
              <m:sub>
                <m:r>
                  <w:rPr>
                    <w:rFonts w:ascii="Cambria Math" w:hAnsi="Cambria Math"/>
                    <w:sz w:val="25"/>
                    <w:szCs w:val="25"/>
                  </w:rPr>
                  <m:t>д</m:t>
                </m:r>
              </m:sub>
              <m:sup>
                <m:r>
                  <w:rPr>
                    <w:rFonts w:ascii="Cambria Math" w:hAnsi="Cambria Math"/>
                    <w:sz w:val="25"/>
                    <w:szCs w:val="25"/>
                  </w:rPr>
                  <m:t>''</m:t>
                </m:r>
              </m:sup>
            </m:sSubSup>
          </m:den>
        </m:f>
      </m:oMath>
      <w:r w:rsidR="007A0AF1" w:rsidRPr="000E32ED">
        <w:rPr>
          <w:sz w:val="32"/>
          <w:szCs w:val="32"/>
        </w:rPr>
        <w:t xml:space="preserve"> - теплоёмкость потока продуктов сгорания, кВт/град,</w:t>
      </w:r>
    </w:p>
    <w:p w:rsidR="007A0AF1" w:rsidRPr="000E32ED" w:rsidRDefault="007A0AF1" w:rsidP="007A0AF1">
      <w:pPr>
        <w:ind w:firstLine="426"/>
        <w:jc w:val="both"/>
        <w:rPr>
          <w:sz w:val="32"/>
          <w:szCs w:val="32"/>
        </w:rPr>
      </w:pPr>
      <w:r w:rsidRPr="000E32ED">
        <w:rPr>
          <w:sz w:val="32"/>
          <w:szCs w:val="32"/>
        </w:rPr>
        <w:t xml:space="preserve">где </w:t>
      </w:r>
      <m:oMath>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д</m:t>
            </m:r>
          </m:sub>
        </m:sSub>
      </m:oMath>
      <w:r w:rsidRPr="000E32ED">
        <w:rPr>
          <w:sz w:val="32"/>
          <w:szCs w:val="32"/>
        </w:rPr>
        <w:t xml:space="preserve"> – расход дыма, м</w:t>
      </w:r>
      <w:r w:rsidRPr="000E32ED">
        <w:rPr>
          <w:sz w:val="32"/>
          <w:szCs w:val="32"/>
          <w:vertAlign w:val="superscript"/>
        </w:rPr>
        <w:t>3</w:t>
      </w:r>
      <w:r w:rsidRPr="000E32ED">
        <w:rPr>
          <w:sz w:val="32"/>
          <w:szCs w:val="32"/>
        </w:rPr>
        <w:t>/с;</w:t>
      </w:r>
    </w:p>
    <w:p w:rsidR="007A0AF1" w:rsidRPr="000E32ED" w:rsidRDefault="00A548FF" w:rsidP="007A0AF1">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lang w:val="en-US"/>
              </w:rPr>
              <m:t>n</m:t>
            </m:r>
          </m:sub>
        </m:sSub>
      </m:oMath>
      <w:r w:rsidR="007A0AF1" w:rsidRPr="000E32ED">
        <w:rPr>
          <w:sz w:val="32"/>
          <w:szCs w:val="32"/>
        </w:rPr>
        <w:t xml:space="preserve"> - время собственно перекидки, ч;</w:t>
      </w:r>
    </w:p>
    <w:p w:rsidR="007A0AF1" w:rsidRPr="000E32ED" w:rsidRDefault="00A548FF" w:rsidP="007A0AF1">
      <w:pPr>
        <w:ind w:firstLine="426"/>
        <w:jc w:val="both"/>
        <w:rPr>
          <w:sz w:val="32"/>
          <w:szCs w:val="32"/>
        </w:rPr>
      </w:pPr>
      <m:oMath>
        <m:r>
          <m:rPr>
            <m:sty m:val="p"/>
          </m:rPr>
          <w:rPr>
            <w:rFonts w:ascii="Cambria Math" w:hAnsi="Cambria Math"/>
            <w:sz w:val="25"/>
            <w:szCs w:val="25"/>
          </w:rPr>
          <m:t>h=</m:t>
        </m:r>
        <m:f>
          <m:fPr>
            <m:ctrlPr>
              <w:rPr>
                <w:rFonts w:ascii="Cambria Math" w:hAnsi="Cambria Math"/>
                <w:sz w:val="25"/>
                <w:szCs w:val="25"/>
              </w:rPr>
            </m:ctrlPr>
          </m:fPr>
          <m:num>
            <m:r>
              <m:rPr>
                <m:sty m:val="p"/>
              </m:rPr>
              <w:rPr>
                <w:rFonts w:ascii="Cambria Math" w:hAnsi="Cambria Math"/>
                <w:sz w:val="25"/>
                <w:szCs w:val="25"/>
              </w:rPr>
              <m:t>a</m:t>
            </m:r>
          </m:num>
          <m:den>
            <m:r>
              <m:rPr>
                <m:sty m:val="p"/>
              </m:rPr>
              <w:rPr>
                <w:rFonts w:ascii="Cambria Math" w:hAnsi="Cambria Math"/>
                <w:sz w:val="25"/>
                <w:szCs w:val="25"/>
              </w:rPr>
              <m:t>a+S</m:t>
            </m:r>
          </m:den>
        </m:f>
      </m:oMath>
      <w:r w:rsidR="007A0AF1" w:rsidRPr="000E32ED">
        <w:rPr>
          <w:sz w:val="32"/>
          <w:szCs w:val="32"/>
        </w:rPr>
        <w:t xml:space="preserve"> – поправочный коэффициент для кауперовской насадки (для остальных типов насадок </w:t>
      </w:r>
      <m:oMath>
        <m:r>
          <m:rPr>
            <m:sty m:val="p"/>
          </m:rPr>
          <w:rPr>
            <w:rFonts w:ascii="Cambria Math" w:hAnsi="Cambria Math"/>
            <w:sz w:val="25"/>
            <w:szCs w:val="25"/>
          </w:rPr>
          <m:t>h=1</m:t>
        </m:r>
      </m:oMath>
      <w:r w:rsidR="007A0AF1" w:rsidRPr="000E32ED">
        <w:rPr>
          <w:sz w:val="32"/>
          <w:szCs w:val="32"/>
        </w:rPr>
        <w:t>);</w:t>
      </w:r>
    </w:p>
    <w:p w:rsidR="007A0AF1" w:rsidRPr="000E32ED" w:rsidRDefault="007A0AF1" w:rsidP="007A0AF1">
      <w:pPr>
        <w:ind w:firstLine="426"/>
        <w:jc w:val="both"/>
        <w:rPr>
          <w:sz w:val="32"/>
          <w:szCs w:val="32"/>
        </w:rPr>
      </w:pPr>
      <w:r w:rsidRPr="000E32ED">
        <w:rPr>
          <w:position w:val="-1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02" type="#_x0000_t75" style="width:6.1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223F8&quot;/&gt;&lt;wsp:rsid wsp:val=&quot;00004FA2&quot;/&gt;&lt;wsp:rsid wsp:val=&quot;00022C57&quot;/&gt;&lt;wsp:rsid wsp:val=&quot;00026CDC&quot;/&gt;&lt;wsp:rsid wsp:val=&quot;00050197&quot;/&gt;&lt;wsp:rsid wsp:val=&quot;00071CA0&quot;/&gt;&lt;wsp:rsid wsp:val=&quot;00077741&quot;/&gt;&lt;wsp:rsid wsp:val=&quot;000837F1&quot;/&gt;&lt;wsp:rsid wsp:val=&quot;000964D8&quot;/&gt;&lt;wsp:rsid wsp:val=&quot;000A40BE&quot;/&gt;&lt;wsp:rsid wsp:val=&quot;000A7BB2&quot;/&gt;&lt;wsp:rsid wsp:val=&quot;000D0A97&quot;/&gt;&lt;wsp:rsid wsp:val=&quot;000D3052&quot;/&gt;&lt;wsp:rsid wsp:val=&quot;000E3EA1&quot;/&gt;&lt;wsp:rsid wsp:val=&quot;000F4785&quot;/&gt;&lt;wsp:rsid wsp:val=&quot;001130FB&quot;/&gt;&lt;wsp:rsid wsp:val=&quot;00114680&quot;/&gt;&lt;wsp:rsid wsp:val=&quot;00116D6F&quot;/&gt;&lt;wsp:rsid wsp:val=&quot;00120227&quot;/&gt;&lt;wsp:rsid wsp:val=&quot;00121DF2&quot;/&gt;&lt;wsp:rsid wsp:val=&quot;00126330&quot;/&gt;&lt;wsp:rsid wsp:val=&quot;00135F8F&quot;/&gt;&lt;wsp:rsid wsp:val=&quot;001415D7&quot;/&gt;&lt;wsp:rsid wsp:val=&quot;00142919&quot;/&gt;&lt;wsp:rsid wsp:val=&quot;00172181&quot;/&gt;&lt;wsp:rsid wsp:val=&quot;00172AC3&quot;/&gt;&lt;wsp:rsid wsp:val=&quot;00190E97&quot;/&gt;&lt;wsp:rsid wsp:val=&quot;001A79AF&quot;/&gt;&lt;wsp:rsid wsp:val=&quot;001B10E8&quot;/&gt;&lt;wsp:rsid wsp:val=&quot;001B4B69&quot;/&gt;&lt;wsp:rsid wsp:val=&quot;001E0A92&quot;/&gt;&lt;wsp:rsid wsp:val=&quot;001F2117&quot;/&gt;&lt;wsp:rsid wsp:val=&quot;001F2C36&quot;/&gt;&lt;wsp:rsid wsp:val=&quot;002600A0&quot;/&gt;&lt;wsp:rsid wsp:val=&quot;00265348&quot;/&gt;&lt;wsp:rsid wsp:val=&quot;002741B1&quot;/&gt;&lt;wsp:rsid wsp:val=&quot;002931AB&quot;/&gt;&lt;wsp:rsid wsp:val=&quot;002966F3&quot;/&gt;&lt;wsp:rsid wsp:val=&quot;00296EF8&quot;/&gt;&lt;wsp:rsid wsp:val=&quot;002B0F92&quot;/&gt;&lt;wsp:rsid wsp:val=&quot;00300380&quot;/&gt;&lt;wsp:rsid wsp:val=&quot;003078DE&quot;/&gt;&lt;wsp:rsid wsp:val=&quot;00310BFD&quot;/&gt;&lt;wsp:rsid wsp:val=&quot;003419F8&quot;/&gt;&lt;wsp:rsid wsp:val=&quot;00347FED&quot;/&gt;&lt;wsp:rsid wsp:val=&quot;003A4C66&quot;/&gt;&lt;wsp:rsid wsp:val=&quot;003E6922&quot;/&gt;&lt;wsp:rsid wsp:val=&quot;004447BE&quot;/&gt;&lt;wsp:rsid wsp:val=&quot;00444A19&quot;/&gt;&lt;wsp:rsid wsp:val=&quot;00462AFF&quot;/&gt;&lt;wsp:rsid wsp:val=&quot;0047027E&quot;/&gt;&lt;wsp:rsid wsp:val=&quot;00471C20&quot;/&gt;&lt;wsp:rsid wsp:val=&quot;00473B60&quot;/&gt;&lt;wsp:rsid wsp:val=&quot;00484CBE&quot;/&gt;&lt;wsp:rsid wsp:val=&quot;004A09A6&quot;/&gt;&lt;wsp:rsid wsp:val=&quot;004A2E7A&quot;/&gt;&lt;wsp:rsid wsp:val=&quot;004B4FBF&quot;/&gt;&lt;wsp:rsid wsp:val=&quot;004D22BC&quot;/&gt;&lt;wsp:rsid wsp:val=&quot;004E38FE&quot;/&gt;&lt;wsp:rsid wsp:val=&quot;00507CD5&quot;/&gt;&lt;wsp:rsid wsp:val=&quot;00516195&quot;/&gt;&lt;wsp:rsid wsp:val=&quot;005177EB&quot;/&gt;&lt;wsp:rsid wsp:val=&quot;00547BFD&quot;/&gt;&lt;wsp:rsid wsp:val=&quot;00555B53&quot;/&gt;&lt;wsp:rsid wsp:val=&quot;00556882&quot;/&gt;&lt;wsp:rsid wsp:val=&quot;0056335E&quot;/&gt;&lt;wsp:rsid wsp:val=&quot;00570184&quot;/&gt;&lt;wsp:rsid wsp:val=&quot;00580F2A&quot;/&gt;&lt;wsp:rsid wsp:val=&quot;00587EBE&quot;/&gt;&lt;wsp:rsid wsp:val=&quot;00592A9E&quot;/&gt;&lt;wsp:rsid wsp:val=&quot;005959BE&quot;/&gt;&lt;wsp:rsid wsp:val=&quot;005976E0&quot;/&gt;&lt;wsp:rsid wsp:val=&quot;005A483D&quot;/&gt;&lt;wsp:rsid wsp:val=&quot;005B069D&quot;/&gt;&lt;wsp:rsid wsp:val=&quot;005B74F4&quot;/&gt;&lt;wsp:rsid wsp:val=&quot;005B783D&quot;/&gt;&lt;wsp:rsid wsp:val=&quot;005D05A5&quot;/&gt;&lt;wsp:rsid wsp:val=&quot;00612E01&quot;/&gt;&lt;wsp:rsid wsp:val=&quot;00613138&quot;/&gt;&lt;wsp:rsid wsp:val=&quot;00626F22&quot;/&gt;&lt;wsp:rsid wsp:val=&quot;00670ED9&quot;/&gt;&lt;wsp:rsid wsp:val=&quot;00674664&quot;/&gt;&lt;wsp:rsid wsp:val=&quot;00691DCD&quot;/&gt;&lt;wsp:rsid wsp:val=&quot;00694ACF&quot;/&gt;&lt;wsp:rsid wsp:val=&quot;00694CAB&quot;/&gt;&lt;wsp:rsid wsp:val=&quot;006B71D7&quot;/&gt;&lt;wsp:rsid wsp:val=&quot;006C42DB&quot;/&gt;&lt;wsp:rsid wsp:val=&quot;006D437B&quot;/&gt;&lt;wsp:rsid wsp:val=&quot;006D66B3&quot;/&gt;&lt;wsp:rsid wsp:val=&quot;006F04A1&quot;/&gt;&lt;wsp:rsid wsp:val=&quot;006F518A&quot;/&gt;&lt;wsp:rsid wsp:val=&quot;00707243&quot;/&gt;&lt;wsp:rsid wsp:val=&quot;007135E9&quot;/&gt;&lt;wsp:rsid wsp:val=&quot;007163A2&quot;/&gt;&lt;wsp:rsid wsp:val=&quot;00742229&quot;/&gt;&lt;wsp:rsid wsp:val=&quot;007449B1&quot;/&gt;&lt;wsp:rsid wsp:val=&quot;0075584B&quot;/&gt;&lt;wsp:rsid wsp:val=&quot;00777725&quot;/&gt;&lt;wsp:rsid wsp:val=&quot;0079098F&quot;/&gt;&lt;wsp:rsid wsp:val=&quot;007A06E3&quot;/&gt;&lt;wsp:rsid wsp:val=&quot;007A0F7A&quot;/&gt;&lt;wsp:rsid wsp:val=&quot;007A6095&quot;/&gt;&lt;wsp:rsid wsp:val=&quot;007C1FCD&quot;/&gt;&lt;wsp:rsid wsp:val=&quot;007D1EBE&quot;/&gt;&lt;wsp:rsid wsp:val=&quot;007E5528&quot;/&gt;&lt;wsp:rsid wsp:val=&quot;007F46B9&quot;/&gt;&lt;wsp:rsid wsp:val=&quot;008018BE&quot;/&gt;&lt;wsp:rsid wsp:val=&quot;0080652B&quot;/&gt;&lt;wsp:rsid wsp:val=&quot;00836CC4&quot;/&gt;&lt;wsp:rsid wsp:val=&quot;008511B8&quot;/&gt;&lt;wsp:rsid wsp:val=&quot;00867838&quot;/&gt;&lt;wsp:rsid wsp:val=&quot;008813C9&quot;/&gt;&lt;wsp:rsid wsp:val=&quot;00881557&quot;/&gt;&lt;wsp:rsid wsp:val=&quot;00883F71&quot;/&gt;&lt;wsp:rsid wsp:val=&quot;00891CAC&quot;/&gt;&lt;wsp:rsid wsp:val=&quot;00894CF7&quot;/&gt;&lt;wsp:rsid wsp:val=&quot;008A7E5A&quot;/&gt;&lt;wsp:rsid wsp:val=&quot;008D45C8&quot;/&gt;&lt;wsp:rsid wsp:val=&quot;008D5089&quot;/&gt;&lt;wsp:rsid wsp:val=&quot;008D544B&quot;/&gt;&lt;wsp:rsid wsp:val=&quot;008F59A3&quot;/&gt;&lt;wsp:rsid wsp:val=&quot;009017EC&quot;/&gt;&lt;wsp:rsid wsp:val=&quot;00906277&quot;/&gt;&lt;wsp:rsid wsp:val=&quot;0092158A&quot;/&gt;&lt;wsp:rsid wsp:val=&quot;009307B5&quot;/&gt;&lt;wsp:rsid wsp:val=&quot;009326BE&quot;/&gt;&lt;wsp:rsid wsp:val=&quot;00964280&quot;/&gt;&lt;wsp:rsid wsp:val=&quot;00965BE1&quot;/&gt;&lt;wsp:rsid wsp:val=&quot;00982AF5&quot;/&gt;&lt;wsp:rsid wsp:val=&quot;00982BF7&quot;/&gt;&lt;wsp:rsid wsp:val=&quot;00994878&quot;/&gt;&lt;wsp:rsid wsp:val=&quot;009B2100&quot;/&gt;&lt;wsp:rsid wsp:val=&quot;009E646A&quot;/&gt;&lt;wsp:rsid wsp:val=&quot;009F44BE&quot;/&gt;&lt;wsp:rsid wsp:val=&quot;009F630E&quot;/&gt;&lt;wsp:rsid wsp:val=&quot;00A03DAB&quot;/&gt;&lt;wsp:rsid wsp:val=&quot;00A12177&quot;/&gt;&lt;wsp:rsid wsp:val=&quot;00A15FDE&quot;/&gt;&lt;wsp:rsid wsp:val=&quot;00A163B6&quot;/&gt;&lt;wsp:rsid wsp:val=&quot;00A16C93&quot;/&gt;&lt;wsp:rsid wsp:val=&quot;00A610E7&quot;/&gt;&lt;wsp:rsid wsp:val=&quot;00A67127&quot;/&gt;&lt;wsp:rsid wsp:val=&quot;00A7501D&quot;/&gt;&lt;wsp:rsid wsp:val=&quot;00A80F2C&quot;/&gt;&lt;wsp:rsid wsp:val=&quot;00A84CBA&quot;/&gt;&lt;wsp:rsid wsp:val=&quot;00A96822&quot;/&gt;&lt;wsp:rsid wsp:val=&quot;00AC348F&quot;/&gt;&lt;wsp:rsid wsp:val=&quot;00AC7FA1&quot;/&gt;&lt;wsp:rsid wsp:val=&quot;00AD545A&quot;/&gt;&lt;wsp:rsid wsp:val=&quot;00AE2A5B&quot;/&gt;&lt;wsp:rsid wsp:val=&quot;00AF29A8&quot;/&gt;&lt;wsp:rsid wsp:val=&quot;00B14EEF&quot;/&gt;&lt;wsp:rsid wsp:val=&quot;00B32FE2&quot;/&gt;&lt;wsp:rsid wsp:val=&quot;00B334AE&quot;/&gt;&lt;wsp:rsid wsp:val=&quot;00B52C5B&quot;/&gt;&lt;wsp:rsid wsp:val=&quot;00B5651E&quot;/&gt;&lt;wsp:rsid wsp:val=&quot;00B67B9C&quot;/&gt;&lt;wsp:rsid wsp:val=&quot;00B71871&quot;/&gt;&lt;wsp:rsid wsp:val=&quot;00B80A9D&quot;/&gt;&lt;wsp:rsid wsp:val=&quot;00B8313D&quot;/&gt;&lt;wsp:rsid wsp:val=&quot;00BB3077&quot;/&gt;&lt;wsp:rsid wsp:val=&quot;00BF1902&quot;/&gt;&lt;wsp:rsid wsp:val=&quot;00BF5144&quot;/&gt;&lt;wsp:rsid wsp:val=&quot;00C012CD&quot;/&gt;&lt;wsp:rsid wsp:val=&quot;00C27DA2&quot;/&gt;&lt;wsp:rsid wsp:val=&quot;00C4339B&quot;/&gt;&lt;wsp:rsid wsp:val=&quot;00C5376A&quot;/&gt;&lt;wsp:rsid wsp:val=&quot;00C65082&quot;/&gt;&lt;wsp:rsid wsp:val=&quot;00C6531C&quot;/&gt;&lt;wsp:rsid wsp:val=&quot;00C7185E&quot;/&gt;&lt;wsp:rsid wsp:val=&quot;00C73462&quot;/&gt;&lt;wsp:rsid wsp:val=&quot;00C74CBE&quot;/&gt;&lt;wsp:rsid wsp:val=&quot;00C76A61&quot;/&gt;&lt;wsp:rsid wsp:val=&quot;00C81ABC&quot;/&gt;&lt;wsp:rsid wsp:val=&quot;00C909DD&quot;/&gt;&lt;wsp:rsid wsp:val=&quot;00CB4A40&quot;/&gt;&lt;wsp:rsid wsp:val=&quot;00CD4ABA&quot;/&gt;&lt;wsp:rsid wsp:val=&quot;00CF1D44&quot;/&gt;&lt;wsp:rsid wsp:val=&quot;00D048D2&quot;/&gt;&lt;wsp:rsid wsp:val=&quot;00D12BD5&quot;/&gt;&lt;wsp:rsid wsp:val=&quot;00D143F7&quot;/&gt;&lt;wsp:rsid wsp:val=&quot;00D223F8&quot;/&gt;&lt;wsp:rsid wsp:val=&quot;00D225D9&quot;/&gt;&lt;wsp:rsid wsp:val=&quot;00D63820&quot;/&gt;&lt;wsp:rsid wsp:val=&quot;00D871DB&quot;/&gt;&lt;wsp:rsid wsp:val=&quot;00D95026&quot;/&gt;&lt;wsp:rsid wsp:val=&quot;00DA7D97&quot;/&gt;&lt;wsp:rsid wsp:val=&quot;00DB3B45&quot;/&gt;&lt;wsp:rsid wsp:val=&quot;00DB4195&quot;/&gt;&lt;wsp:rsid wsp:val=&quot;00DC582E&quot;/&gt;&lt;wsp:rsid wsp:val=&quot;00DD5556&quot;/&gt;&lt;wsp:rsid wsp:val=&quot;00DD7944&quot;/&gt;&lt;wsp:rsid wsp:val=&quot;00E54A8F&quot;/&gt;&lt;wsp:rsid wsp:val=&quot;00E55B56&quot;/&gt;&lt;wsp:rsid wsp:val=&quot;00E55EF9&quot;/&gt;&lt;wsp:rsid wsp:val=&quot;00E92E3C&quot;/&gt;&lt;wsp:rsid wsp:val=&quot;00E9634E&quot;/&gt;&lt;wsp:rsid wsp:val=&quot;00EA18CF&quot;/&gt;&lt;wsp:rsid wsp:val=&quot;00EA74E1&quot;/&gt;&lt;wsp:rsid wsp:val=&quot;00EB4F2D&quot;/&gt;&lt;wsp:rsid wsp:val=&quot;00EE0586&quot;/&gt;&lt;wsp:rsid wsp:val=&quot;00EF43D2&quot;/&gt;&lt;wsp:rsid wsp:val=&quot;00F1535E&quot;/&gt;&lt;wsp:rsid wsp:val=&quot;00F33ABC&quot;/&gt;&lt;wsp:rsid wsp:val=&quot;00F368BD&quot;/&gt;&lt;wsp:rsid wsp:val=&quot;00F445AF&quot;/&gt;&lt;wsp:rsid wsp:val=&quot;00F80E60&quot;/&gt;&lt;wsp:rsid wsp:val=&quot;00FA4881&quot;/&gt;&lt;wsp:rsid wsp:val=&quot;00FA5FD6&quot;/&gt;&lt;wsp:rsid wsp:val=&quot;00FC359E&quot;/&gt;&lt;wsp:rsid wsp:val=&quot;00FD1B88&quot;/&gt;&lt;wsp:rsid wsp:val=&quot;00FE4787&quot;/&gt;&lt;/wsp:rsids&gt;&lt;/w:docPr&gt;&lt;w:body&gt;&lt;w:p wsp:rsidR=&quot;00000000&quot; wsp:rsidRDefault=&quot;00AC348F&quot;&gt;&lt;m:oMathPara&gt;&lt;m:oMath&gt;&lt;m:r&gt;&lt;m:rPr&gt;&lt;m:sty m:val=&quot;p&quot;/&gt;&lt;/m:rPr&gt;&lt;w:rPr&gt;&lt;w:rFonts w:ascii=&quot;Cambria Math&quot; w:fareast=&quot;Times New Roman&quot; w:h-ansi=&quot;Cambria Math&quot;/&gt;&lt;wx:font wx:val=&quot;Cambria Math&quot;/&gt;&lt;w:sz w:val=&quot;25&quot;/&gt;&lt;w:sz-cs w:val=&quot;25&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0E32ED">
        <w:rPr>
          <w:sz w:val="32"/>
          <w:szCs w:val="32"/>
        </w:rPr>
        <w:t xml:space="preserve"> – размер ячейки, мм;</w:t>
      </w:r>
    </w:p>
    <w:p w:rsidR="007A0AF1" w:rsidRPr="00070CEC" w:rsidRDefault="007A0AF1" w:rsidP="007A0AF1">
      <w:pPr>
        <w:ind w:firstLine="426"/>
        <w:jc w:val="both"/>
        <w:rPr>
          <w:sz w:val="32"/>
          <w:szCs w:val="32"/>
        </w:rPr>
      </w:pPr>
      <w:r w:rsidRPr="000E32ED">
        <w:rPr>
          <w:position w:val="-11"/>
          <w:sz w:val="32"/>
          <w:szCs w:val="32"/>
        </w:rPr>
        <w:pict>
          <v:shape id="_x0000_i1903" type="#_x0000_t75" style="width:6.1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223F8&quot;/&gt;&lt;wsp:rsid wsp:val=&quot;00004FA2&quot;/&gt;&lt;wsp:rsid wsp:val=&quot;00022C57&quot;/&gt;&lt;wsp:rsid wsp:val=&quot;00026CDC&quot;/&gt;&lt;wsp:rsid wsp:val=&quot;00034BC6&quot;/&gt;&lt;wsp:rsid wsp:val=&quot;00050197&quot;/&gt;&lt;wsp:rsid wsp:val=&quot;00071CA0&quot;/&gt;&lt;wsp:rsid wsp:val=&quot;00077741&quot;/&gt;&lt;wsp:rsid wsp:val=&quot;000837F1&quot;/&gt;&lt;wsp:rsid wsp:val=&quot;000964D8&quot;/&gt;&lt;wsp:rsid wsp:val=&quot;000A40BE&quot;/&gt;&lt;wsp:rsid wsp:val=&quot;000A7BB2&quot;/&gt;&lt;wsp:rsid wsp:val=&quot;000D0A97&quot;/&gt;&lt;wsp:rsid wsp:val=&quot;000D3052&quot;/&gt;&lt;wsp:rsid wsp:val=&quot;000E3EA1&quot;/&gt;&lt;wsp:rsid wsp:val=&quot;000F4785&quot;/&gt;&lt;wsp:rsid wsp:val=&quot;001130FB&quot;/&gt;&lt;wsp:rsid wsp:val=&quot;00114680&quot;/&gt;&lt;wsp:rsid wsp:val=&quot;00116D6F&quot;/&gt;&lt;wsp:rsid wsp:val=&quot;00120227&quot;/&gt;&lt;wsp:rsid wsp:val=&quot;00121DF2&quot;/&gt;&lt;wsp:rsid wsp:val=&quot;00126330&quot;/&gt;&lt;wsp:rsid wsp:val=&quot;00135F8F&quot;/&gt;&lt;wsp:rsid wsp:val=&quot;001415D7&quot;/&gt;&lt;wsp:rsid wsp:val=&quot;00142919&quot;/&gt;&lt;wsp:rsid wsp:val=&quot;00172181&quot;/&gt;&lt;wsp:rsid wsp:val=&quot;00172AC3&quot;/&gt;&lt;wsp:rsid wsp:val=&quot;00190E97&quot;/&gt;&lt;wsp:rsid wsp:val=&quot;001A79AF&quot;/&gt;&lt;wsp:rsid wsp:val=&quot;001B10E8&quot;/&gt;&lt;wsp:rsid wsp:val=&quot;001B4B69&quot;/&gt;&lt;wsp:rsid wsp:val=&quot;001E0A92&quot;/&gt;&lt;wsp:rsid wsp:val=&quot;001F2117&quot;/&gt;&lt;wsp:rsid wsp:val=&quot;001F2C36&quot;/&gt;&lt;wsp:rsid wsp:val=&quot;002600A0&quot;/&gt;&lt;wsp:rsid wsp:val=&quot;00265348&quot;/&gt;&lt;wsp:rsid wsp:val=&quot;002741B1&quot;/&gt;&lt;wsp:rsid wsp:val=&quot;002931AB&quot;/&gt;&lt;wsp:rsid wsp:val=&quot;002966F3&quot;/&gt;&lt;wsp:rsid wsp:val=&quot;00296EF8&quot;/&gt;&lt;wsp:rsid wsp:val=&quot;002B0F92&quot;/&gt;&lt;wsp:rsid wsp:val=&quot;00300380&quot;/&gt;&lt;wsp:rsid wsp:val=&quot;003078DE&quot;/&gt;&lt;wsp:rsid wsp:val=&quot;00310BFD&quot;/&gt;&lt;wsp:rsid wsp:val=&quot;003419F8&quot;/&gt;&lt;wsp:rsid wsp:val=&quot;00347FED&quot;/&gt;&lt;wsp:rsid wsp:val=&quot;003A4C66&quot;/&gt;&lt;wsp:rsid wsp:val=&quot;003E6922&quot;/&gt;&lt;wsp:rsid wsp:val=&quot;004447BE&quot;/&gt;&lt;wsp:rsid wsp:val=&quot;00444A19&quot;/&gt;&lt;wsp:rsid wsp:val=&quot;00462AFF&quot;/&gt;&lt;wsp:rsid wsp:val=&quot;0047027E&quot;/&gt;&lt;wsp:rsid wsp:val=&quot;00471C20&quot;/&gt;&lt;wsp:rsid wsp:val=&quot;00473B60&quot;/&gt;&lt;wsp:rsid wsp:val=&quot;00484CBE&quot;/&gt;&lt;wsp:rsid wsp:val=&quot;004A09A6&quot;/&gt;&lt;wsp:rsid wsp:val=&quot;004A2E7A&quot;/&gt;&lt;wsp:rsid wsp:val=&quot;004B4FBF&quot;/&gt;&lt;wsp:rsid wsp:val=&quot;004D22BC&quot;/&gt;&lt;wsp:rsid wsp:val=&quot;004E38FE&quot;/&gt;&lt;wsp:rsid wsp:val=&quot;00507CD5&quot;/&gt;&lt;wsp:rsid wsp:val=&quot;00516195&quot;/&gt;&lt;wsp:rsid wsp:val=&quot;005177EB&quot;/&gt;&lt;wsp:rsid wsp:val=&quot;00547BFD&quot;/&gt;&lt;wsp:rsid wsp:val=&quot;00555B53&quot;/&gt;&lt;wsp:rsid wsp:val=&quot;00556882&quot;/&gt;&lt;wsp:rsid wsp:val=&quot;0056335E&quot;/&gt;&lt;wsp:rsid wsp:val=&quot;00570184&quot;/&gt;&lt;wsp:rsid wsp:val=&quot;00580F2A&quot;/&gt;&lt;wsp:rsid wsp:val=&quot;00587EBE&quot;/&gt;&lt;wsp:rsid wsp:val=&quot;00592A9E&quot;/&gt;&lt;wsp:rsid wsp:val=&quot;005959BE&quot;/&gt;&lt;wsp:rsid wsp:val=&quot;005976E0&quot;/&gt;&lt;wsp:rsid wsp:val=&quot;005A483D&quot;/&gt;&lt;wsp:rsid wsp:val=&quot;005B069D&quot;/&gt;&lt;wsp:rsid wsp:val=&quot;005B74F4&quot;/&gt;&lt;wsp:rsid wsp:val=&quot;005B783D&quot;/&gt;&lt;wsp:rsid wsp:val=&quot;005D05A5&quot;/&gt;&lt;wsp:rsid wsp:val=&quot;00612E01&quot;/&gt;&lt;wsp:rsid wsp:val=&quot;00613138&quot;/&gt;&lt;wsp:rsid wsp:val=&quot;00626F22&quot;/&gt;&lt;wsp:rsid wsp:val=&quot;00670ED9&quot;/&gt;&lt;wsp:rsid wsp:val=&quot;00674664&quot;/&gt;&lt;wsp:rsid wsp:val=&quot;00691DCD&quot;/&gt;&lt;wsp:rsid wsp:val=&quot;00694ACF&quot;/&gt;&lt;wsp:rsid wsp:val=&quot;00694CAB&quot;/&gt;&lt;wsp:rsid wsp:val=&quot;006B71D7&quot;/&gt;&lt;wsp:rsid wsp:val=&quot;006C42DB&quot;/&gt;&lt;wsp:rsid wsp:val=&quot;006D437B&quot;/&gt;&lt;wsp:rsid wsp:val=&quot;006D66B3&quot;/&gt;&lt;wsp:rsid wsp:val=&quot;006F04A1&quot;/&gt;&lt;wsp:rsid wsp:val=&quot;006F518A&quot;/&gt;&lt;wsp:rsid wsp:val=&quot;00707243&quot;/&gt;&lt;wsp:rsid wsp:val=&quot;007135E9&quot;/&gt;&lt;wsp:rsid wsp:val=&quot;007163A2&quot;/&gt;&lt;wsp:rsid wsp:val=&quot;00742229&quot;/&gt;&lt;wsp:rsid wsp:val=&quot;007449B1&quot;/&gt;&lt;wsp:rsid wsp:val=&quot;0075584B&quot;/&gt;&lt;wsp:rsid wsp:val=&quot;00777725&quot;/&gt;&lt;wsp:rsid wsp:val=&quot;0079098F&quot;/&gt;&lt;wsp:rsid wsp:val=&quot;007A06E3&quot;/&gt;&lt;wsp:rsid wsp:val=&quot;007A0F7A&quot;/&gt;&lt;wsp:rsid wsp:val=&quot;007A6095&quot;/&gt;&lt;wsp:rsid wsp:val=&quot;007C1FCD&quot;/&gt;&lt;wsp:rsid wsp:val=&quot;007D1EBE&quot;/&gt;&lt;wsp:rsid wsp:val=&quot;007E5528&quot;/&gt;&lt;wsp:rsid wsp:val=&quot;007F46B9&quot;/&gt;&lt;wsp:rsid wsp:val=&quot;008018BE&quot;/&gt;&lt;wsp:rsid wsp:val=&quot;0080652B&quot;/&gt;&lt;wsp:rsid wsp:val=&quot;00836CC4&quot;/&gt;&lt;wsp:rsid wsp:val=&quot;008511B8&quot;/&gt;&lt;wsp:rsid wsp:val=&quot;00867838&quot;/&gt;&lt;wsp:rsid wsp:val=&quot;008813C9&quot;/&gt;&lt;wsp:rsid wsp:val=&quot;00881557&quot;/&gt;&lt;wsp:rsid wsp:val=&quot;00883F71&quot;/&gt;&lt;wsp:rsid wsp:val=&quot;00891CAC&quot;/&gt;&lt;wsp:rsid wsp:val=&quot;00894CF7&quot;/&gt;&lt;wsp:rsid wsp:val=&quot;008A7E5A&quot;/&gt;&lt;wsp:rsid wsp:val=&quot;008D45C8&quot;/&gt;&lt;wsp:rsid wsp:val=&quot;008D5089&quot;/&gt;&lt;wsp:rsid wsp:val=&quot;008D544B&quot;/&gt;&lt;wsp:rsid wsp:val=&quot;008F59A3&quot;/&gt;&lt;wsp:rsid wsp:val=&quot;009017EC&quot;/&gt;&lt;wsp:rsid wsp:val=&quot;00906277&quot;/&gt;&lt;wsp:rsid wsp:val=&quot;0092158A&quot;/&gt;&lt;wsp:rsid wsp:val=&quot;009307B5&quot;/&gt;&lt;wsp:rsid wsp:val=&quot;009326BE&quot;/&gt;&lt;wsp:rsid wsp:val=&quot;00964280&quot;/&gt;&lt;wsp:rsid wsp:val=&quot;00965BE1&quot;/&gt;&lt;wsp:rsid wsp:val=&quot;00982AF5&quot;/&gt;&lt;wsp:rsid wsp:val=&quot;00982BF7&quot;/&gt;&lt;wsp:rsid wsp:val=&quot;00994878&quot;/&gt;&lt;wsp:rsid wsp:val=&quot;009B2100&quot;/&gt;&lt;wsp:rsid wsp:val=&quot;009E646A&quot;/&gt;&lt;wsp:rsid wsp:val=&quot;009F44BE&quot;/&gt;&lt;wsp:rsid wsp:val=&quot;009F630E&quot;/&gt;&lt;wsp:rsid wsp:val=&quot;00A03DAB&quot;/&gt;&lt;wsp:rsid wsp:val=&quot;00A12177&quot;/&gt;&lt;wsp:rsid wsp:val=&quot;00A15FDE&quot;/&gt;&lt;wsp:rsid wsp:val=&quot;00A163B6&quot;/&gt;&lt;wsp:rsid wsp:val=&quot;00A16C93&quot;/&gt;&lt;wsp:rsid wsp:val=&quot;00A610E7&quot;/&gt;&lt;wsp:rsid wsp:val=&quot;00A67127&quot;/&gt;&lt;wsp:rsid wsp:val=&quot;00A7501D&quot;/&gt;&lt;wsp:rsid wsp:val=&quot;00A80F2C&quot;/&gt;&lt;wsp:rsid wsp:val=&quot;00A84CBA&quot;/&gt;&lt;wsp:rsid wsp:val=&quot;00A96822&quot;/&gt;&lt;wsp:rsid wsp:val=&quot;00AC7FA1&quot;/&gt;&lt;wsp:rsid wsp:val=&quot;00AD545A&quot;/&gt;&lt;wsp:rsid wsp:val=&quot;00AE2A5B&quot;/&gt;&lt;wsp:rsid wsp:val=&quot;00AF29A8&quot;/&gt;&lt;wsp:rsid wsp:val=&quot;00B14EEF&quot;/&gt;&lt;wsp:rsid wsp:val=&quot;00B32FE2&quot;/&gt;&lt;wsp:rsid wsp:val=&quot;00B334AE&quot;/&gt;&lt;wsp:rsid wsp:val=&quot;00B52C5B&quot;/&gt;&lt;wsp:rsid wsp:val=&quot;00B5651E&quot;/&gt;&lt;wsp:rsid wsp:val=&quot;00B67B9C&quot;/&gt;&lt;wsp:rsid wsp:val=&quot;00B71871&quot;/&gt;&lt;wsp:rsid wsp:val=&quot;00B80A9D&quot;/&gt;&lt;wsp:rsid wsp:val=&quot;00B8313D&quot;/&gt;&lt;wsp:rsid wsp:val=&quot;00BB3077&quot;/&gt;&lt;wsp:rsid wsp:val=&quot;00BF1902&quot;/&gt;&lt;wsp:rsid wsp:val=&quot;00BF5144&quot;/&gt;&lt;wsp:rsid wsp:val=&quot;00C012CD&quot;/&gt;&lt;wsp:rsid wsp:val=&quot;00C27DA2&quot;/&gt;&lt;wsp:rsid wsp:val=&quot;00C4339B&quot;/&gt;&lt;wsp:rsid wsp:val=&quot;00C5376A&quot;/&gt;&lt;wsp:rsid wsp:val=&quot;00C65082&quot;/&gt;&lt;wsp:rsid wsp:val=&quot;00C6531C&quot;/&gt;&lt;wsp:rsid wsp:val=&quot;00C7185E&quot;/&gt;&lt;wsp:rsid wsp:val=&quot;00C73462&quot;/&gt;&lt;wsp:rsid wsp:val=&quot;00C74CBE&quot;/&gt;&lt;wsp:rsid wsp:val=&quot;00C76A61&quot;/&gt;&lt;wsp:rsid wsp:val=&quot;00C81ABC&quot;/&gt;&lt;wsp:rsid wsp:val=&quot;00C909DD&quot;/&gt;&lt;wsp:rsid wsp:val=&quot;00CB4A40&quot;/&gt;&lt;wsp:rsid wsp:val=&quot;00CD4ABA&quot;/&gt;&lt;wsp:rsid wsp:val=&quot;00CF1D44&quot;/&gt;&lt;wsp:rsid wsp:val=&quot;00D048D2&quot;/&gt;&lt;wsp:rsid wsp:val=&quot;00D12BD5&quot;/&gt;&lt;wsp:rsid wsp:val=&quot;00D143F7&quot;/&gt;&lt;wsp:rsid wsp:val=&quot;00D223F8&quot;/&gt;&lt;wsp:rsid wsp:val=&quot;00D225D9&quot;/&gt;&lt;wsp:rsid wsp:val=&quot;00D63820&quot;/&gt;&lt;wsp:rsid wsp:val=&quot;00D871DB&quot;/&gt;&lt;wsp:rsid wsp:val=&quot;00D95026&quot;/&gt;&lt;wsp:rsid wsp:val=&quot;00DA7D97&quot;/&gt;&lt;wsp:rsid wsp:val=&quot;00DB3B45&quot;/&gt;&lt;wsp:rsid wsp:val=&quot;00DB4195&quot;/&gt;&lt;wsp:rsid wsp:val=&quot;00DC582E&quot;/&gt;&lt;wsp:rsid wsp:val=&quot;00DD5556&quot;/&gt;&lt;wsp:rsid wsp:val=&quot;00DD7944&quot;/&gt;&lt;wsp:rsid wsp:val=&quot;00E54A8F&quot;/&gt;&lt;wsp:rsid wsp:val=&quot;00E55B56&quot;/&gt;&lt;wsp:rsid wsp:val=&quot;00E55EF9&quot;/&gt;&lt;wsp:rsid wsp:val=&quot;00E92E3C&quot;/&gt;&lt;wsp:rsid wsp:val=&quot;00E9634E&quot;/&gt;&lt;wsp:rsid wsp:val=&quot;00EA18CF&quot;/&gt;&lt;wsp:rsid wsp:val=&quot;00EA74E1&quot;/&gt;&lt;wsp:rsid wsp:val=&quot;00EB4F2D&quot;/&gt;&lt;wsp:rsid wsp:val=&quot;00EE0586&quot;/&gt;&lt;wsp:rsid wsp:val=&quot;00EF43D2&quot;/&gt;&lt;wsp:rsid wsp:val=&quot;00F1535E&quot;/&gt;&lt;wsp:rsid wsp:val=&quot;00F33ABC&quot;/&gt;&lt;wsp:rsid wsp:val=&quot;00F368BD&quot;/&gt;&lt;wsp:rsid wsp:val=&quot;00F445AF&quot;/&gt;&lt;wsp:rsid wsp:val=&quot;00F80E60&quot;/&gt;&lt;wsp:rsid wsp:val=&quot;00FA4881&quot;/&gt;&lt;wsp:rsid wsp:val=&quot;00FA5FD6&quot;/&gt;&lt;wsp:rsid wsp:val=&quot;00FC359E&quot;/&gt;&lt;wsp:rsid wsp:val=&quot;00FD1B88&quot;/&gt;&lt;wsp:rsid wsp:val=&quot;00FE4787&quot;/&gt;&lt;/wsp:rsids&gt;&lt;/w:docPr&gt;&lt;w:body&gt;&lt;w:p wsp:rsidR=&quot;00000000&quot; wsp:rsidRDefault=&quot;00034BC6&quot;&gt;&lt;m:oMathPara&gt;&lt;m:oMath&gt;&lt;m:r&gt;&lt;m:rPr&gt;&lt;m:sty m:val=&quot;p&quot;/&gt;&lt;/m:rPr&gt;&lt;w:rPr&gt;&lt;w:rFonts w:ascii=&quot;Cambria Math&quot; w:fareast=&quot;Times New Roman&quot; w:h-ansi=&quot;Cambria Math&quot;/&gt;&lt;wx:font wx:val=&quot;Cambria Math&quot;/&gt;&lt;w:sz w:val=&quot;25&quot;/&gt;&lt;w:sz-cs w:val=&quot;25&quot;/&gt;&lt;/w:rPr&gt;&lt;m:t&gt;S&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0E32ED">
        <w:rPr>
          <w:sz w:val="32"/>
          <w:szCs w:val="32"/>
        </w:rPr>
        <w:t xml:space="preserve"> – полутолщина кирпича, мм.</w:t>
      </w:r>
    </w:p>
    <w:p w:rsidR="00070CEC" w:rsidRPr="00070CEC" w:rsidRDefault="00070CEC" w:rsidP="00070CEC">
      <w:pPr>
        <w:pStyle w:val="10"/>
        <w:tabs>
          <w:tab w:val="num" w:pos="1720"/>
        </w:tabs>
        <w:spacing w:line="240" w:lineRule="auto"/>
        <w:ind w:left="284" w:firstLine="567"/>
        <w:jc w:val="both"/>
        <w:rPr>
          <w:rFonts w:ascii="Times New Roman" w:hAnsi="Times New Roman"/>
          <w:sz w:val="32"/>
          <w:szCs w:val="32"/>
        </w:rPr>
      </w:pPr>
      <w:r w:rsidRPr="00070CEC">
        <w:rPr>
          <w:rFonts w:ascii="Times New Roman" w:hAnsi="Times New Roman"/>
          <w:sz w:val="32"/>
          <w:szCs w:val="32"/>
        </w:rPr>
        <w:t>К насадке предъявляются следующие требования, определяющие ее экономичность и эксплуатационные качества:</w:t>
      </w:r>
    </w:p>
    <w:p w:rsidR="00070CEC" w:rsidRPr="00070CEC" w:rsidRDefault="00070CEC" w:rsidP="00070CEC">
      <w:pPr>
        <w:pStyle w:val="10"/>
        <w:numPr>
          <w:ilvl w:val="0"/>
          <w:numId w:val="22"/>
        </w:numPr>
        <w:tabs>
          <w:tab w:val="clear" w:pos="360"/>
          <w:tab w:val="num" w:pos="1211"/>
          <w:tab w:val="num" w:pos="1720"/>
        </w:tabs>
        <w:spacing w:line="240" w:lineRule="auto"/>
        <w:ind w:left="1211"/>
        <w:jc w:val="both"/>
        <w:rPr>
          <w:rFonts w:ascii="Times New Roman" w:hAnsi="Times New Roman"/>
          <w:sz w:val="32"/>
          <w:szCs w:val="32"/>
        </w:rPr>
      </w:pPr>
      <w:r w:rsidRPr="00070CEC">
        <w:rPr>
          <w:rFonts w:ascii="Times New Roman" w:hAnsi="Times New Roman"/>
          <w:sz w:val="32"/>
          <w:szCs w:val="32"/>
        </w:rPr>
        <w:t>высокий общий коэффициент теплоотдачи;</w:t>
      </w:r>
    </w:p>
    <w:p w:rsidR="00070CEC" w:rsidRPr="00070CEC" w:rsidRDefault="00070CEC" w:rsidP="00070CEC">
      <w:pPr>
        <w:pStyle w:val="10"/>
        <w:numPr>
          <w:ilvl w:val="0"/>
          <w:numId w:val="22"/>
        </w:numPr>
        <w:tabs>
          <w:tab w:val="clear" w:pos="360"/>
          <w:tab w:val="num" w:pos="1211"/>
          <w:tab w:val="num" w:pos="1720"/>
        </w:tabs>
        <w:spacing w:line="240" w:lineRule="auto"/>
        <w:ind w:left="1211"/>
        <w:jc w:val="both"/>
        <w:rPr>
          <w:rFonts w:ascii="Times New Roman" w:hAnsi="Times New Roman"/>
          <w:sz w:val="32"/>
          <w:szCs w:val="32"/>
        </w:rPr>
      </w:pPr>
      <w:r w:rsidRPr="00070CEC">
        <w:rPr>
          <w:rFonts w:ascii="Times New Roman" w:hAnsi="Times New Roman"/>
          <w:sz w:val="32"/>
          <w:szCs w:val="32"/>
        </w:rPr>
        <w:t>минимальное аэродинамическое сопротивление;</w:t>
      </w:r>
    </w:p>
    <w:p w:rsidR="00070CEC" w:rsidRPr="00070CEC" w:rsidRDefault="00070CEC" w:rsidP="00070CEC">
      <w:pPr>
        <w:pStyle w:val="10"/>
        <w:numPr>
          <w:ilvl w:val="0"/>
          <w:numId w:val="22"/>
        </w:numPr>
        <w:tabs>
          <w:tab w:val="clear" w:pos="360"/>
          <w:tab w:val="num" w:pos="1211"/>
          <w:tab w:val="num" w:pos="1720"/>
        </w:tabs>
        <w:spacing w:line="240" w:lineRule="auto"/>
        <w:ind w:left="1211"/>
        <w:jc w:val="both"/>
        <w:rPr>
          <w:rFonts w:ascii="Times New Roman" w:hAnsi="Times New Roman"/>
          <w:sz w:val="32"/>
          <w:szCs w:val="32"/>
        </w:rPr>
      </w:pPr>
      <w:r w:rsidRPr="00070CEC">
        <w:rPr>
          <w:rFonts w:ascii="Times New Roman" w:hAnsi="Times New Roman"/>
          <w:sz w:val="32"/>
          <w:szCs w:val="32"/>
        </w:rPr>
        <w:t>максимальная удельная поверхность нагрева;</w:t>
      </w:r>
    </w:p>
    <w:p w:rsidR="00070CEC" w:rsidRPr="00070CEC" w:rsidRDefault="00070CEC" w:rsidP="00070CEC">
      <w:pPr>
        <w:pStyle w:val="10"/>
        <w:numPr>
          <w:ilvl w:val="0"/>
          <w:numId w:val="22"/>
        </w:numPr>
        <w:tabs>
          <w:tab w:val="clear" w:pos="360"/>
          <w:tab w:val="num" w:pos="1211"/>
          <w:tab w:val="num" w:pos="1720"/>
        </w:tabs>
        <w:spacing w:line="240" w:lineRule="auto"/>
        <w:ind w:left="1211"/>
        <w:jc w:val="both"/>
        <w:rPr>
          <w:rFonts w:ascii="Times New Roman" w:hAnsi="Times New Roman"/>
          <w:sz w:val="32"/>
          <w:szCs w:val="32"/>
        </w:rPr>
      </w:pPr>
      <w:r w:rsidRPr="00070CEC">
        <w:rPr>
          <w:rFonts w:ascii="Times New Roman" w:hAnsi="Times New Roman"/>
          <w:sz w:val="32"/>
          <w:szCs w:val="32"/>
        </w:rPr>
        <w:t>минимальная опасность засорения;</w:t>
      </w:r>
    </w:p>
    <w:p w:rsidR="00070CEC" w:rsidRPr="00070CEC" w:rsidRDefault="00070CEC" w:rsidP="00070CEC">
      <w:pPr>
        <w:pStyle w:val="10"/>
        <w:numPr>
          <w:ilvl w:val="0"/>
          <w:numId w:val="22"/>
        </w:numPr>
        <w:tabs>
          <w:tab w:val="clear" w:pos="360"/>
          <w:tab w:val="num" w:pos="1211"/>
          <w:tab w:val="num" w:pos="1720"/>
        </w:tabs>
        <w:spacing w:line="240" w:lineRule="auto"/>
        <w:ind w:left="1211"/>
        <w:jc w:val="both"/>
        <w:rPr>
          <w:rFonts w:ascii="Times New Roman" w:hAnsi="Times New Roman"/>
          <w:sz w:val="32"/>
          <w:szCs w:val="32"/>
        </w:rPr>
      </w:pPr>
      <w:r w:rsidRPr="00070CEC">
        <w:rPr>
          <w:rFonts w:ascii="Times New Roman" w:hAnsi="Times New Roman"/>
          <w:sz w:val="32"/>
          <w:szCs w:val="32"/>
        </w:rPr>
        <w:t>необходимая строительная устойчивость.</w:t>
      </w:r>
    </w:p>
    <w:p w:rsidR="00070CEC" w:rsidRPr="00070CEC" w:rsidRDefault="00070CEC" w:rsidP="00070CEC">
      <w:pPr>
        <w:pStyle w:val="10"/>
        <w:tabs>
          <w:tab w:val="num" w:pos="-426"/>
        </w:tabs>
        <w:spacing w:line="240" w:lineRule="auto"/>
        <w:ind w:left="0" w:firstLine="0"/>
        <w:jc w:val="both"/>
        <w:rPr>
          <w:rFonts w:ascii="Times New Roman" w:hAnsi="Times New Roman"/>
          <w:sz w:val="32"/>
          <w:szCs w:val="32"/>
        </w:rPr>
      </w:pPr>
      <w:r w:rsidRPr="00070CEC">
        <w:rPr>
          <w:rFonts w:ascii="Times New Roman" w:hAnsi="Times New Roman"/>
          <w:sz w:val="32"/>
          <w:szCs w:val="32"/>
        </w:rPr>
        <w:t xml:space="preserve">     Материал, из которого выполняют насадку, должен характеризоваться соответствующей огнеупорностью, термостойкостью и обладать определенным сопротивлением деформации под нагрузкой при повышенных температурах.</w:t>
      </w:r>
    </w:p>
    <w:p w:rsidR="00070CEC" w:rsidRDefault="00070CEC" w:rsidP="00070CEC">
      <w:pPr>
        <w:rPr>
          <w:sz w:val="32"/>
          <w:szCs w:val="32"/>
        </w:rPr>
      </w:pPr>
      <w:r w:rsidRPr="00070CEC">
        <w:rPr>
          <w:sz w:val="32"/>
          <w:szCs w:val="32"/>
        </w:rPr>
        <w:t>Ячейкой регенеративной насадки называется сечение, свободное для прохода газов и заключенное между четырьмя кирпичами регенератора. Размер ячейки определяется видом и назначением насадки.</w:t>
      </w:r>
    </w:p>
    <w:p w:rsidR="007A0AF1" w:rsidRPr="007A0AF1" w:rsidRDefault="007A0AF1" w:rsidP="007A0AF1">
      <w:pPr>
        <w:ind w:firstLine="426"/>
        <w:jc w:val="both"/>
        <w:rPr>
          <w:sz w:val="32"/>
          <w:szCs w:val="32"/>
        </w:rPr>
      </w:pPr>
      <w:r w:rsidRPr="000E32ED">
        <w:rPr>
          <w:sz w:val="32"/>
          <w:szCs w:val="32"/>
        </w:rPr>
        <w:t>Воздухонагреватели доменных печей имеют камеру горения для сжигания топлива. В качестве топлива обычно используют доменный газ или доменный газ с добавками коксового или природного.</w:t>
      </w:r>
    </w:p>
    <w:p w:rsidR="009B027A" w:rsidRPr="009B027A" w:rsidRDefault="002670E2" w:rsidP="002670E2">
      <w:pPr>
        <w:rPr>
          <w:b/>
          <w:sz w:val="32"/>
          <w:szCs w:val="32"/>
        </w:rPr>
      </w:pPr>
      <w:r>
        <w:rPr>
          <w:sz w:val="32"/>
          <w:szCs w:val="32"/>
        </w:rPr>
        <w:t xml:space="preserve">           Воздухонагреватель (рисунок </w:t>
      </w:r>
      <w:r w:rsidR="009B027A" w:rsidRPr="009B027A">
        <w:rPr>
          <w:sz w:val="32"/>
          <w:szCs w:val="32"/>
        </w:rPr>
        <w:t xml:space="preserve">1) представляет собой цилиндр диаметром 8…12 м и высотой 40…50 м, который сверху закрыт полусферическим куполом (1), а снизу плоским днищем (2), закрепленном в фундаменте (3) анкерами. Кожух выполняется сварным из низколегированных конструкционных сталей  толщиной 20…30 мм и хорошо герметизирован. </w:t>
      </w:r>
    </w:p>
    <w:p w:rsidR="009B027A" w:rsidRPr="009B027A" w:rsidRDefault="002670E2" w:rsidP="002670E2">
      <w:pPr>
        <w:rPr>
          <w:b/>
          <w:sz w:val="32"/>
          <w:szCs w:val="32"/>
        </w:rPr>
      </w:pPr>
      <w:r>
        <w:rPr>
          <w:sz w:val="32"/>
          <w:szCs w:val="32"/>
        </w:rPr>
        <w:t xml:space="preserve">           </w:t>
      </w:r>
      <w:r w:rsidR="009B027A" w:rsidRPr="009B027A">
        <w:rPr>
          <w:sz w:val="32"/>
          <w:szCs w:val="32"/>
        </w:rPr>
        <w:t xml:space="preserve">Кожух защищают от воздействия высоких температур многослойной огнеупорной кладкой (радиальными стенами). Она </w:t>
      </w:r>
      <w:r w:rsidR="009B027A" w:rsidRPr="009B027A">
        <w:rPr>
          <w:sz w:val="32"/>
          <w:szCs w:val="32"/>
        </w:rPr>
        <w:lastRenderedPageBreak/>
        <w:t>состоит из нескольких слоев: внутренний выполняется из плотного высокоогнеупорного материала, тип которого зависит от температурных зон (динас, муллито-кремнеземистые огнеупоры, шамот), далее следует теплоизоляционный слой (шамот – легковес, динас - легковес) и слой, компенсирующий температурное расширение кладки при ее разогреве (муллито-кремнеземистые маты).</w:t>
      </w:r>
    </w:p>
    <w:p w:rsidR="009B027A" w:rsidRPr="009B027A" w:rsidRDefault="002670E2" w:rsidP="002670E2">
      <w:pPr>
        <w:rPr>
          <w:b/>
          <w:sz w:val="32"/>
          <w:szCs w:val="32"/>
        </w:rPr>
      </w:pPr>
      <w:r>
        <w:rPr>
          <w:sz w:val="32"/>
          <w:szCs w:val="32"/>
        </w:rPr>
        <w:t xml:space="preserve">          </w:t>
      </w:r>
      <w:r w:rsidR="009B027A" w:rsidRPr="009B027A">
        <w:rPr>
          <w:sz w:val="32"/>
          <w:szCs w:val="32"/>
        </w:rPr>
        <w:t>Для снижения тепловых потерь и обеспечения независимости расширения кладки купола и стен, толщина радиальных стен в верхней части увеличена, а купол опирают на дополнительные стены (4).</w:t>
      </w:r>
    </w:p>
    <w:p w:rsidR="009B027A" w:rsidRPr="009B027A" w:rsidRDefault="00A548FF" w:rsidP="009B027A">
      <w:pPr>
        <w:numPr>
          <w:ilvl w:val="0"/>
          <w:numId w:val="21"/>
        </w:numPr>
        <w:rPr>
          <w:b/>
          <w:sz w:val="32"/>
          <w:szCs w:val="32"/>
        </w:rPr>
      </w:pPr>
      <w:r>
        <w:rPr>
          <w:noProof/>
          <w:sz w:val="32"/>
          <w:szCs w:val="32"/>
        </w:rPr>
        <w:drawing>
          <wp:inline distT="0" distB="0" distL="0" distR="0">
            <wp:extent cx="4494530" cy="4986020"/>
            <wp:effectExtent l="19050" t="0" r="1270" b="0"/>
            <wp:docPr id="70"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3" cstate="print"/>
                    <a:srcRect/>
                    <a:stretch>
                      <a:fillRect/>
                    </a:stretch>
                  </pic:blipFill>
                  <pic:spPr bwMode="auto">
                    <a:xfrm>
                      <a:off x="0" y="0"/>
                      <a:ext cx="4494530" cy="4986020"/>
                    </a:xfrm>
                    <a:prstGeom prst="rect">
                      <a:avLst/>
                    </a:prstGeom>
                    <a:noFill/>
                    <a:ln w="9525">
                      <a:noFill/>
                      <a:miter lim="800000"/>
                      <a:headEnd/>
                      <a:tailEnd/>
                    </a:ln>
                  </pic:spPr>
                </pic:pic>
              </a:graphicData>
            </a:graphic>
          </wp:inline>
        </w:drawing>
      </w:r>
    </w:p>
    <w:p w:rsidR="002670E2" w:rsidRDefault="009B027A" w:rsidP="002670E2">
      <w:pPr>
        <w:rPr>
          <w:sz w:val="28"/>
          <w:szCs w:val="28"/>
        </w:rPr>
      </w:pPr>
      <w:r w:rsidRPr="002670E2">
        <w:rPr>
          <w:sz w:val="28"/>
          <w:szCs w:val="28"/>
        </w:rPr>
        <w:t>1 - купол; 2 - днище; 3 - фундамент; 4 - стена; 5 - камера горения; 6 - камера насадки; 7 - разделительная радиальная стена; 8 - подкупольное пространство; 9 -поднасадочное пространство; 10 - трубопровод холодного дутья; 11 -  патрубок  холодного дутья; 12 - шибер холодного дутья; 13 - дымовой боров; 14 - дымовой патрубок; 15 - дымовой клапан; 16 - вентилятор горелки; 17 - штуцер горячего дутья; 18 - шибер горячего дутья; 19 - воздухопровод горячего дутья; 20 - газовая горелка; 21 - шибер горелки</w:t>
      </w:r>
    </w:p>
    <w:p w:rsidR="009B027A" w:rsidRPr="002670E2" w:rsidRDefault="009B027A" w:rsidP="002670E2">
      <w:pPr>
        <w:rPr>
          <w:b/>
          <w:sz w:val="28"/>
          <w:szCs w:val="28"/>
        </w:rPr>
      </w:pPr>
      <w:r w:rsidRPr="002670E2">
        <w:rPr>
          <w:sz w:val="28"/>
          <w:szCs w:val="28"/>
        </w:rPr>
        <w:t xml:space="preserve"> </w:t>
      </w:r>
    </w:p>
    <w:p w:rsidR="009B027A" w:rsidRPr="0092637B" w:rsidRDefault="002670E2" w:rsidP="002670E2">
      <w:pPr>
        <w:rPr>
          <w:b/>
          <w:sz w:val="28"/>
          <w:szCs w:val="28"/>
        </w:rPr>
      </w:pPr>
      <w:r w:rsidRPr="0092637B">
        <w:rPr>
          <w:sz w:val="28"/>
          <w:szCs w:val="28"/>
        </w:rPr>
        <w:lastRenderedPageBreak/>
        <w:t>Рисунок 1</w:t>
      </w:r>
      <w:r w:rsidR="009B027A" w:rsidRPr="0092637B">
        <w:rPr>
          <w:sz w:val="28"/>
          <w:szCs w:val="28"/>
        </w:rPr>
        <w:t xml:space="preserve"> -  Общий вид воздухонагревателя с внутренней камерой</w:t>
      </w:r>
    </w:p>
    <w:p w:rsidR="009B027A" w:rsidRPr="0092637B" w:rsidRDefault="002670E2" w:rsidP="002670E2">
      <w:pPr>
        <w:rPr>
          <w:sz w:val="28"/>
          <w:szCs w:val="28"/>
        </w:rPr>
      </w:pPr>
      <w:r w:rsidRPr="0092637B">
        <w:rPr>
          <w:sz w:val="28"/>
          <w:szCs w:val="28"/>
        </w:rPr>
        <w:t xml:space="preserve">                    </w:t>
      </w:r>
      <w:r w:rsidR="007A0AF1" w:rsidRPr="0092637B">
        <w:rPr>
          <w:sz w:val="28"/>
          <w:szCs w:val="28"/>
        </w:rPr>
        <w:t>с</w:t>
      </w:r>
      <w:r w:rsidR="009B027A" w:rsidRPr="0092637B">
        <w:rPr>
          <w:sz w:val="28"/>
          <w:szCs w:val="28"/>
        </w:rPr>
        <w:t>горания</w:t>
      </w:r>
    </w:p>
    <w:p w:rsidR="002670E2" w:rsidRPr="009B027A" w:rsidRDefault="002670E2" w:rsidP="002670E2">
      <w:pPr>
        <w:rPr>
          <w:b/>
          <w:sz w:val="32"/>
          <w:szCs w:val="32"/>
        </w:rPr>
      </w:pPr>
    </w:p>
    <w:p w:rsidR="009B027A" w:rsidRPr="009B027A" w:rsidRDefault="002670E2" w:rsidP="002670E2">
      <w:pPr>
        <w:rPr>
          <w:b/>
          <w:sz w:val="32"/>
          <w:szCs w:val="32"/>
        </w:rPr>
      </w:pPr>
      <w:r>
        <w:rPr>
          <w:sz w:val="32"/>
          <w:szCs w:val="32"/>
        </w:rPr>
        <w:t xml:space="preserve">          </w:t>
      </w:r>
      <w:r w:rsidR="009B027A" w:rsidRPr="009B027A">
        <w:rPr>
          <w:sz w:val="32"/>
          <w:szCs w:val="32"/>
        </w:rPr>
        <w:t>Внутреннее пространство воздухонагревателя состоит из камеры горения (5) и камеры насадки (6), разделенных вертикальной стеной (7), подкупольного и поднасадочного пространства (8, 9).Последнее соединено с трубопроводом холодного дутья (10), с помощью патрубка (11) с шибером холодного дутья (12), а также с дымовым боровом (13) посредством двух дымовых патрубков (14) с клапанами (15). Обычно нижняя часть камеры горения на высоту 2…4 м заполняется боем кирпича и не используется. Выше этой границы устанавливают газовую горелку. На практике используют, в основном,  два типа горелок: металлическая типа труба в трубе и керамическая с раздельным подводом газа и воздуха в камеру горения.</w:t>
      </w:r>
    </w:p>
    <w:p w:rsidR="009B027A" w:rsidRPr="009B027A" w:rsidRDefault="002670E2" w:rsidP="002670E2">
      <w:pPr>
        <w:rPr>
          <w:b/>
          <w:sz w:val="32"/>
          <w:szCs w:val="32"/>
        </w:rPr>
      </w:pPr>
      <w:r>
        <w:rPr>
          <w:sz w:val="32"/>
          <w:szCs w:val="32"/>
        </w:rPr>
        <w:t xml:space="preserve">          </w:t>
      </w:r>
      <w:r w:rsidR="009B027A" w:rsidRPr="009B027A">
        <w:rPr>
          <w:sz w:val="32"/>
          <w:szCs w:val="32"/>
        </w:rPr>
        <w:t>Воздух на горение подают с помощью индивидуального вентилятора (16) или системы централизованной подачи воздуха с помощью одного мощного вентилятора, иногда с очисткой воздуха от пыли.</w:t>
      </w:r>
    </w:p>
    <w:p w:rsidR="009B027A" w:rsidRPr="009B027A" w:rsidRDefault="002670E2" w:rsidP="002670E2">
      <w:pPr>
        <w:rPr>
          <w:b/>
          <w:sz w:val="32"/>
          <w:szCs w:val="32"/>
        </w:rPr>
      </w:pPr>
      <w:r>
        <w:rPr>
          <w:sz w:val="32"/>
          <w:szCs w:val="32"/>
        </w:rPr>
        <w:t xml:space="preserve">           </w:t>
      </w:r>
      <w:r w:rsidR="009B027A" w:rsidRPr="009B027A">
        <w:rPr>
          <w:sz w:val="32"/>
          <w:szCs w:val="32"/>
        </w:rPr>
        <w:t>Для отбора горячего дутья в средней части камеры горения установлен штуцер горячего дутья (17) с шибером (18), соединенный с фурмами доменной печи посредством прямого (19) и кольцевого воздухопроводов.</w:t>
      </w:r>
    </w:p>
    <w:p w:rsidR="009B027A" w:rsidRPr="009B027A" w:rsidRDefault="002670E2" w:rsidP="002670E2">
      <w:pPr>
        <w:rPr>
          <w:b/>
          <w:sz w:val="32"/>
          <w:szCs w:val="32"/>
        </w:rPr>
      </w:pPr>
      <w:r>
        <w:rPr>
          <w:sz w:val="32"/>
          <w:szCs w:val="32"/>
        </w:rPr>
        <w:t xml:space="preserve">          </w:t>
      </w:r>
      <w:r w:rsidR="009B027A" w:rsidRPr="009B027A">
        <w:rPr>
          <w:sz w:val="32"/>
          <w:szCs w:val="32"/>
        </w:rPr>
        <w:t xml:space="preserve">Камера насадки (6) заполнена огнеупорным кирпичом или блоками таким образом, что образуется большое количество вертикальных сквозных каналов. Верхний ярус насадки обычно выполняется из динаса, а нижний - из шамота.  Насадка является основным теплообменным элементом воздухонагревателя. Материал, из которого изготавливается насадка, должен характеризоваться соответствующей огнестойкостью, термостойкостью и иметь значительное сопротивление деформации при повышенных температурах. </w:t>
      </w:r>
    </w:p>
    <w:p w:rsidR="009B027A" w:rsidRPr="009B027A" w:rsidRDefault="002670E2" w:rsidP="002670E2">
      <w:pPr>
        <w:rPr>
          <w:b/>
          <w:sz w:val="32"/>
          <w:szCs w:val="32"/>
        </w:rPr>
      </w:pPr>
      <w:r>
        <w:rPr>
          <w:sz w:val="32"/>
          <w:szCs w:val="32"/>
        </w:rPr>
        <w:t xml:space="preserve">          </w:t>
      </w:r>
      <w:r w:rsidR="009B027A" w:rsidRPr="009B027A">
        <w:rPr>
          <w:sz w:val="32"/>
          <w:szCs w:val="32"/>
        </w:rPr>
        <w:t>В настоящее время, в основном, используют три типа насадок: из прямоугольного кирпича с квадратными ячейками 60</w:t>
      </w:r>
      <w:r w:rsidR="009B027A" w:rsidRPr="009B027A">
        <w:rPr>
          <w:position w:val="-4"/>
          <w:sz w:val="32"/>
          <w:szCs w:val="32"/>
        </w:rPr>
        <w:object w:dxaOrig="180" w:dyaOrig="200">
          <v:shape id="_x0000_i1095" type="#_x0000_t75" style="width:8.85pt;height:9.5pt" o:ole="" fillcolor="window">
            <v:imagedata r:id="rId14" o:title=""/>
          </v:shape>
          <o:OLEObject Type="Embed" ProgID="Equation.3" ShapeID="_x0000_i1095" DrawAspect="Content" ObjectID="_1507630109" r:id="rId15"/>
        </w:object>
      </w:r>
      <w:r w:rsidR="009B027A" w:rsidRPr="009B027A">
        <w:rPr>
          <w:sz w:val="32"/>
          <w:szCs w:val="32"/>
        </w:rPr>
        <w:t xml:space="preserve">60 мм и 45 </w:t>
      </w:r>
      <w:r w:rsidR="009B027A" w:rsidRPr="009B027A">
        <w:rPr>
          <w:position w:val="-4"/>
          <w:sz w:val="32"/>
          <w:szCs w:val="32"/>
        </w:rPr>
        <w:object w:dxaOrig="180" w:dyaOrig="200">
          <v:shape id="_x0000_i1096" type="#_x0000_t75" style="width:8.85pt;height:9.5pt" o:ole="" fillcolor="window">
            <v:imagedata r:id="rId14" o:title=""/>
          </v:shape>
          <o:OLEObject Type="Embed" ProgID="Equation.3" ShapeID="_x0000_i1096" DrawAspect="Content" ObjectID="_1507630110" r:id="rId16"/>
        </w:object>
      </w:r>
      <w:r w:rsidR="009B027A" w:rsidRPr="009B027A">
        <w:rPr>
          <w:sz w:val="32"/>
          <w:szCs w:val="32"/>
        </w:rPr>
        <w:t>45 мм и из шестигранных блоков с круглыми ячейками со средним гидравлическим диаметром 41 мм</w:t>
      </w:r>
      <w:r>
        <w:rPr>
          <w:sz w:val="32"/>
          <w:szCs w:val="32"/>
        </w:rPr>
        <w:t>.</w:t>
      </w:r>
    </w:p>
    <w:p w:rsidR="009B027A" w:rsidRPr="009B027A" w:rsidRDefault="002670E2" w:rsidP="002670E2">
      <w:pPr>
        <w:pStyle w:val="10"/>
        <w:spacing w:before="20" w:line="240" w:lineRule="auto"/>
        <w:ind w:firstLine="0"/>
        <w:rPr>
          <w:rFonts w:ascii="Times New Roman" w:hAnsi="Times New Roman"/>
          <w:sz w:val="32"/>
          <w:szCs w:val="32"/>
        </w:rPr>
      </w:pPr>
      <w:r>
        <w:rPr>
          <w:rFonts w:ascii="Times New Roman" w:hAnsi="Times New Roman"/>
          <w:sz w:val="32"/>
          <w:szCs w:val="32"/>
        </w:rPr>
        <w:t xml:space="preserve">           </w:t>
      </w:r>
      <w:r w:rsidR="009B027A" w:rsidRPr="009B027A">
        <w:rPr>
          <w:rFonts w:ascii="Times New Roman" w:hAnsi="Times New Roman"/>
          <w:sz w:val="32"/>
          <w:szCs w:val="32"/>
        </w:rPr>
        <w:t>Прямоугольные насадки каупера, Петерсена и др. [1, с. 177] с каналами 60</w:t>
      </w:r>
      <w:r w:rsidR="009B027A" w:rsidRPr="009B027A">
        <w:rPr>
          <w:rFonts w:ascii="Times New Roman" w:hAnsi="Times New Roman"/>
          <w:position w:val="-4"/>
          <w:sz w:val="32"/>
          <w:szCs w:val="32"/>
        </w:rPr>
        <w:object w:dxaOrig="180" w:dyaOrig="200">
          <v:shape id="_x0000_i1097" type="#_x0000_t75" style="width:8.85pt;height:9.5pt" o:ole="" fillcolor="window">
            <v:imagedata r:id="rId14" o:title=""/>
          </v:shape>
          <o:OLEObject Type="Embed" ProgID="Equation.3" ShapeID="_x0000_i1097" DrawAspect="Content" ObjectID="_1507630111" r:id="rId17"/>
        </w:object>
      </w:r>
      <w:r w:rsidR="009B027A" w:rsidRPr="009B027A">
        <w:rPr>
          <w:rFonts w:ascii="Times New Roman" w:hAnsi="Times New Roman"/>
          <w:sz w:val="32"/>
          <w:szCs w:val="32"/>
        </w:rPr>
        <w:t>60 мм и 45</w:t>
      </w:r>
      <w:r w:rsidR="009B027A" w:rsidRPr="009B027A">
        <w:rPr>
          <w:rFonts w:ascii="Times New Roman" w:hAnsi="Times New Roman"/>
          <w:position w:val="-4"/>
          <w:sz w:val="32"/>
          <w:szCs w:val="32"/>
        </w:rPr>
        <w:object w:dxaOrig="180" w:dyaOrig="200">
          <v:shape id="_x0000_i1098" type="#_x0000_t75" style="width:8.85pt;height:9.5pt" o:ole="" fillcolor="window">
            <v:imagedata r:id="rId14" o:title=""/>
          </v:shape>
          <o:OLEObject Type="Embed" ProgID="Equation.3" ShapeID="_x0000_i1098" DrawAspect="Content" ObjectID="_1507630112" r:id="rId18"/>
        </w:object>
      </w:r>
      <w:r w:rsidR="009B027A" w:rsidRPr="009B027A">
        <w:rPr>
          <w:rFonts w:ascii="Times New Roman" w:hAnsi="Times New Roman"/>
          <w:sz w:val="32"/>
          <w:szCs w:val="32"/>
        </w:rPr>
        <w:t xml:space="preserve">45 мм  сохранились только на старых воздухонагревателях. При модернизации воздухонагревателей </w:t>
      </w:r>
      <w:r w:rsidR="009B027A" w:rsidRPr="009B027A">
        <w:rPr>
          <w:rFonts w:ascii="Times New Roman" w:hAnsi="Times New Roman"/>
          <w:sz w:val="32"/>
          <w:szCs w:val="32"/>
        </w:rPr>
        <w:lastRenderedPageBreak/>
        <w:t>используют блочную насадку, которая позволяет повысить ее стойкость, уменьшить диаметр каналов и минимальную толщину стенки между каналами, а также увеличить удельную поверхность нагрева с 19,8 или 24,8  м</w:t>
      </w:r>
      <w:r w:rsidR="009B027A" w:rsidRPr="009B027A">
        <w:rPr>
          <w:rFonts w:ascii="Times New Roman" w:hAnsi="Times New Roman"/>
          <w:sz w:val="32"/>
          <w:szCs w:val="32"/>
          <w:vertAlign w:val="superscript"/>
        </w:rPr>
        <w:t>2</w:t>
      </w:r>
      <w:r w:rsidR="009B027A" w:rsidRPr="009B027A">
        <w:rPr>
          <w:rFonts w:ascii="Times New Roman" w:hAnsi="Times New Roman"/>
          <w:sz w:val="32"/>
          <w:szCs w:val="32"/>
        </w:rPr>
        <w:t xml:space="preserve"> /м</w:t>
      </w:r>
      <w:r w:rsidR="009B027A" w:rsidRPr="009B027A">
        <w:rPr>
          <w:rFonts w:ascii="Times New Roman" w:hAnsi="Times New Roman"/>
          <w:sz w:val="32"/>
          <w:szCs w:val="32"/>
          <w:vertAlign w:val="superscript"/>
        </w:rPr>
        <w:t xml:space="preserve">3 </w:t>
      </w:r>
      <w:r w:rsidR="009B027A" w:rsidRPr="009B027A">
        <w:rPr>
          <w:rFonts w:ascii="Times New Roman" w:hAnsi="Times New Roman"/>
          <w:sz w:val="32"/>
          <w:szCs w:val="32"/>
        </w:rPr>
        <w:t xml:space="preserve">соответственно для насадок с каналами 60 </w:t>
      </w:r>
      <w:r w:rsidR="009B027A" w:rsidRPr="009B027A">
        <w:rPr>
          <w:rFonts w:ascii="Times New Roman" w:hAnsi="Times New Roman"/>
          <w:position w:val="-4"/>
          <w:sz w:val="32"/>
          <w:szCs w:val="32"/>
        </w:rPr>
        <w:object w:dxaOrig="180" w:dyaOrig="200">
          <v:shape id="_x0000_i1099" type="#_x0000_t75" style="width:8.85pt;height:9.5pt" o:ole="" fillcolor="window">
            <v:imagedata r:id="rId14" o:title=""/>
          </v:shape>
          <o:OLEObject Type="Embed" ProgID="Equation.3" ShapeID="_x0000_i1099" DrawAspect="Content" ObjectID="_1507630113" r:id="rId19"/>
        </w:object>
      </w:r>
      <w:r w:rsidR="009B027A" w:rsidRPr="009B027A">
        <w:rPr>
          <w:rFonts w:ascii="Times New Roman" w:hAnsi="Times New Roman"/>
          <w:sz w:val="32"/>
          <w:szCs w:val="32"/>
        </w:rPr>
        <w:t>60 мм и 45</w:t>
      </w:r>
      <w:r w:rsidR="009B027A" w:rsidRPr="009B027A">
        <w:rPr>
          <w:rFonts w:ascii="Times New Roman" w:hAnsi="Times New Roman"/>
          <w:position w:val="-4"/>
          <w:sz w:val="32"/>
          <w:szCs w:val="32"/>
        </w:rPr>
        <w:object w:dxaOrig="180" w:dyaOrig="200">
          <v:shape id="_x0000_i1100" type="#_x0000_t75" style="width:8.85pt;height:9.5pt" o:ole="" fillcolor="window">
            <v:imagedata r:id="rId14" o:title=""/>
          </v:shape>
          <o:OLEObject Type="Embed" ProgID="Equation.3" ShapeID="_x0000_i1100" DrawAspect="Content" ObjectID="_1507630114" r:id="rId20"/>
        </w:object>
      </w:r>
      <w:r w:rsidR="009B027A" w:rsidRPr="009B027A">
        <w:rPr>
          <w:rFonts w:ascii="Times New Roman" w:hAnsi="Times New Roman"/>
          <w:sz w:val="32"/>
          <w:szCs w:val="32"/>
        </w:rPr>
        <w:t>45 мм до 38,1 м</w:t>
      </w:r>
      <w:r w:rsidR="009B027A" w:rsidRPr="009B027A">
        <w:rPr>
          <w:rFonts w:ascii="Times New Roman" w:hAnsi="Times New Roman"/>
          <w:sz w:val="32"/>
          <w:szCs w:val="32"/>
          <w:vertAlign w:val="superscript"/>
        </w:rPr>
        <w:t>2</w:t>
      </w:r>
      <w:r w:rsidR="009B027A" w:rsidRPr="009B027A">
        <w:rPr>
          <w:rFonts w:ascii="Times New Roman" w:hAnsi="Times New Roman"/>
          <w:sz w:val="32"/>
          <w:szCs w:val="32"/>
        </w:rPr>
        <w:t>/м</w:t>
      </w:r>
      <w:r w:rsidR="009B027A" w:rsidRPr="009B027A">
        <w:rPr>
          <w:rFonts w:ascii="Times New Roman" w:hAnsi="Times New Roman"/>
          <w:sz w:val="32"/>
          <w:szCs w:val="32"/>
          <w:vertAlign w:val="superscript"/>
        </w:rPr>
        <w:t xml:space="preserve">3 </w:t>
      </w:r>
      <w:r w:rsidR="009B027A" w:rsidRPr="009B027A">
        <w:rPr>
          <w:rFonts w:ascii="Times New Roman" w:hAnsi="Times New Roman"/>
          <w:sz w:val="32"/>
          <w:szCs w:val="32"/>
        </w:rPr>
        <w:t>. Геометрические характеристики размерных типов регенеративных насадок приведены в таблице 1.1.</w:t>
      </w:r>
    </w:p>
    <w:p w:rsidR="009B027A" w:rsidRPr="009B027A" w:rsidRDefault="002670E2" w:rsidP="002670E2">
      <w:pPr>
        <w:rPr>
          <w:b/>
          <w:sz w:val="32"/>
          <w:szCs w:val="32"/>
        </w:rPr>
      </w:pPr>
      <w:r>
        <w:rPr>
          <w:sz w:val="32"/>
          <w:szCs w:val="32"/>
        </w:rPr>
        <w:t xml:space="preserve">             </w:t>
      </w:r>
      <w:r w:rsidR="009B027A" w:rsidRPr="009B027A">
        <w:rPr>
          <w:sz w:val="32"/>
          <w:szCs w:val="32"/>
        </w:rPr>
        <w:t>Воздухонагреватели работают циклически. Цикл включает периоды нагрева (τ</w:t>
      </w:r>
      <w:r w:rsidR="009B027A" w:rsidRPr="009B027A">
        <w:rPr>
          <w:sz w:val="32"/>
          <w:szCs w:val="32"/>
          <w:vertAlign w:val="subscript"/>
        </w:rPr>
        <w:t>н</w:t>
      </w:r>
      <w:r w:rsidR="009B027A" w:rsidRPr="009B027A">
        <w:rPr>
          <w:sz w:val="32"/>
          <w:szCs w:val="32"/>
        </w:rPr>
        <w:t>) и охлаждения (τ</w:t>
      </w:r>
      <w:r w:rsidR="009B027A" w:rsidRPr="009B027A">
        <w:rPr>
          <w:sz w:val="32"/>
          <w:szCs w:val="32"/>
          <w:vertAlign w:val="subscript"/>
        </w:rPr>
        <w:t>охл</w:t>
      </w:r>
      <w:r w:rsidR="009B027A" w:rsidRPr="009B027A">
        <w:rPr>
          <w:sz w:val="32"/>
          <w:szCs w:val="32"/>
        </w:rPr>
        <w:t>), а также паузы (τ</w:t>
      </w:r>
      <w:r w:rsidR="009B027A" w:rsidRPr="009B027A">
        <w:rPr>
          <w:sz w:val="32"/>
          <w:szCs w:val="32"/>
          <w:vertAlign w:val="subscript"/>
        </w:rPr>
        <w:t>п</w:t>
      </w:r>
      <w:r w:rsidR="009B027A" w:rsidRPr="009B027A">
        <w:rPr>
          <w:sz w:val="32"/>
          <w:szCs w:val="32"/>
        </w:rPr>
        <w:t>), необходимой для перевода воздухонагревателей  с режима нагрева на охлаждение и наоборот.</w:t>
      </w:r>
    </w:p>
    <w:p w:rsidR="009B027A" w:rsidRPr="009B027A" w:rsidRDefault="002670E2" w:rsidP="002670E2">
      <w:pPr>
        <w:rPr>
          <w:b/>
          <w:sz w:val="32"/>
          <w:szCs w:val="32"/>
        </w:rPr>
      </w:pPr>
      <w:r>
        <w:rPr>
          <w:sz w:val="32"/>
          <w:szCs w:val="32"/>
        </w:rPr>
        <w:t xml:space="preserve">           </w:t>
      </w:r>
      <w:r w:rsidR="009B027A" w:rsidRPr="009B027A">
        <w:rPr>
          <w:sz w:val="32"/>
          <w:szCs w:val="32"/>
        </w:rPr>
        <w:t xml:space="preserve">В период нагрева с помощью газовой горелки (20) сжигают топливо (природно–доменную или коксодоменную смесь) в камере горения. Образующиеся продукты горения поднимаются вверх по камере горения, проходят подкупольное пространство и под действием тяги дымовой трубы и давления газовоздушной смеси устремляются вниз по каналам насадки. Проходя по этим каналам, продукты горения отдают тепло насадочному огнеупору, нагревая его. Температура продуктов горения на входе в верхнюю насадку поддерживается постоянной и она составляет 1300…1450 </w:t>
      </w:r>
      <w:r w:rsidR="009B027A" w:rsidRPr="009B027A">
        <w:rPr>
          <w:sz w:val="32"/>
          <w:szCs w:val="32"/>
          <w:vertAlign w:val="superscript"/>
        </w:rPr>
        <w:t>о</w:t>
      </w:r>
      <w:r w:rsidR="009B027A" w:rsidRPr="009B027A">
        <w:rPr>
          <w:sz w:val="32"/>
          <w:szCs w:val="32"/>
        </w:rPr>
        <w:t xml:space="preserve">С (в зависимости от типа применяемых огнеупоров). На выходе же из насадки их температура увеличивается от 100…150 </w:t>
      </w:r>
      <w:r w:rsidR="009B027A" w:rsidRPr="009B027A">
        <w:rPr>
          <w:sz w:val="32"/>
          <w:szCs w:val="32"/>
          <w:vertAlign w:val="superscript"/>
        </w:rPr>
        <w:t>о</w:t>
      </w:r>
      <w:r w:rsidR="009B027A" w:rsidRPr="009B027A">
        <w:rPr>
          <w:sz w:val="32"/>
          <w:szCs w:val="32"/>
        </w:rPr>
        <w:t xml:space="preserve">С в начале нагрева и до 350…450 </w:t>
      </w:r>
      <w:r w:rsidR="009B027A" w:rsidRPr="009B027A">
        <w:rPr>
          <w:sz w:val="32"/>
          <w:szCs w:val="32"/>
          <w:vertAlign w:val="superscript"/>
        </w:rPr>
        <w:t>о</w:t>
      </w:r>
      <w:r w:rsidR="009B027A" w:rsidRPr="009B027A">
        <w:rPr>
          <w:sz w:val="32"/>
          <w:szCs w:val="32"/>
        </w:rPr>
        <w:t>С – в конце его. Затем продукты горения проходят через поднасадочное  пространство (9), дымовые патрубки (14), боров (13) и через дымовую трубу выбрасываются в атмосферу.</w:t>
      </w:r>
    </w:p>
    <w:p w:rsidR="009B027A" w:rsidRPr="009B027A" w:rsidRDefault="002670E2" w:rsidP="002670E2">
      <w:pPr>
        <w:rPr>
          <w:b/>
          <w:sz w:val="32"/>
          <w:szCs w:val="32"/>
        </w:rPr>
      </w:pPr>
      <w:r>
        <w:rPr>
          <w:sz w:val="32"/>
          <w:szCs w:val="32"/>
        </w:rPr>
        <w:t xml:space="preserve">             </w:t>
      </w:r>
      <w:r w:rsidR="009B027A" w:rsidRPr="009B027A">
        <w:rPr>
          <w:sz w:val="32"/>
          <w:szCs w:val="32"/>
        </w:rPr>
        <w:t xml:space="preserve">В период нагрева шиберы холодного и горячего дутья (12, 18) закрыты, а шибер газовой горелки (21) и дымовые клапаны (15) открыты. </w:t>
      </w:r>
    </w:p>
    <w:p w:rsidR="009B027A" w:rsidRPr="009B027A" w:rsidRDefault="002670E2" w:rsidP="002670E2">
      <w:pPr>
        <w:rPr>
          <w:b/>
          <w:sz w:val="32"/>
          <w:szCs w:val="32"/>
        </w:rPr>
      </w:pPr>
      <w:r>
        <w:rPr>
          <w:sz w:val="32"/>
          <w:szCs w:val="32"/>
        </w:rPr>
        <w:t xml:space="preserve">            </w:t>
      </w:r>
      <w:r w:rsidR="009B027A" w:rsidRPr="009B027A">
        <w:rPr>
          <w:sz w:val="32"/>
          <w:szCs w:val="32"/>
        </w:rPr>
        <w:t xml:space="preserve">В период охлаждения холодное дутье с температурой 80…150 </w:t>
      </w:r>
      <w:r w:rsidR="009B027A" w:rsidRPr="009B027A">
        <w:rPr>
          <w:sz w:val="32"/>
          <w:szCs w:val="32"/>
          <w:vertAlign w:val="superscript"/>
        </w:rPr>
        <w:t>о</w:t>
      </w:r>
      <w:r w:rsidR="009B027A" w:rsidRPr="009B027A">
        <w:rPr>
          <w:sz w:val="32"/>
          <w:szCs w:val="32"/>
        </w:rPr>
        <w:t>С (в зависимости от давления дутья) поступает через патрубок холодного дутья (11) в поднасадочное пространство (9) , а затем в каналы насадки. При движении дутья в каналах происходит его нагревание за счет аккумулированного тепла насадочным огнеупором в период нагрева, затем горячее дутье проходит через подкупольное пространство (8), часть камеры горения и через штуцер (17) и тракт горячего дутья попадает в доменную печь. При этом шиберы холодного и горячего дутья открыты, а шибер горелки и дымовые клапаны закрыты.</w:t>
      </w:r>
    </w:p>
    <w:p w:rsidR="002670E2" w:rsidRPr="009B027A" w:rsidRDefault="002670E2" w:rsidP="002670E2">
      <w:pPr>
        <w:pStyle w:val="21"/>
        <w:spacing w:line="240" w:lineRule="auto"/>
        <w:ind w:left="0"/>
        <w:rPr>
          <w:sz w:val="32"/>
          <w:szCs w:val="32"/>
        </w:rPr>
      </w:pPr>
      <w:r>
        <w:rPr>
          <w:sz w:val="32"/>
          <w:szCs w:val="32"/>
        </w:rPr>
        <w:lastRenderedPageBreak/>
        <w:t xml:space="preserve">            </w:t>
      </w:r>
      <w:r w:rsidR="009B027A" w:rsidRPr="009B027A">
        <w:rPr>
          <w:sz w:val="32"/>
          <w:szCs w:val="32"/>
        </w:rPr>
        <w:t xml:space="preserve">В этот период температура дутья на выходе из насадки изменяется: в начале периода она максимальна и практически равна температуре продуктов горения на входе в насадку, затем температура дутья уменьшается и в конце периода она снижается на 150…200 </w:t>
      </w:r>
      <w:r w:rsidR="009B027A" w:rsidRPr="009B027A">
        <w:rPr>
          <w:sz w:val="32"/>
          <w:szCs w:val="32"/>
          <w:vertAlign w:val="superscript"/>
        </w:rPr>
        <w:t>о</w:t>
      </w:r>
      <w:r w:rsidR="009B027A" w:rsidRPr="009B027A">
        <w:rPr>
          <w:sz w:val="32"/>
          <w:szCs w:val="32"/>
        </w:rPr>
        <w:t xml:space="preserve">С. </w:t>
      </w:r>
    </w:p>
    <w:p w:rsidR="009B027A" w:rsidRDefault="002670E2" w:rsidP="002670E2">
      <w:pPr>
        <w:pStyle w:val="10"/>
        <w:spacing w:line="240" w:lineRule="auto"/>
        <w:ind w:right="600" w:firstLine="0"/>
        <w:jc w:val="both"/>
        <w:rPr>
          <w:rFonts w:ascii="Times New Roman" w:hAnsi="Times New Roman"/>
          <w:sz w:val="28"/>
        </w:rPr>
      </w:pPr>
      <w:r>
        <w:rPr>
          <w:rFonts w:ascii="Times New Roman" w:hAnsi="Times New Roman"/>
          <w:sz w:val="28"/>
        </w:rPr>
        <w:t>Таблица 1</w:t>
      </w:r>
      <w:r w:rsidR="009B027A" w:rsidRPr="00286021">
        <w:rPr>
          <w:rFonts w:ascii="Times New Roman" w:hAnsi="Times New Roman"/>
          <w:sz w:val="28"/>
        </w:rPr>
        <w:t xml:space="preserve"> – Геометрические характеристики  регенеративных насадок</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701"/>
        <w:gridCol w:w="1703"/>
        <w:gridCol w:w="1260"/>
        <w:gridCol w:w="1260"/>
        <w:gridCol w:w="1440"/>
        <w:gridCol w:w="1440"/>
      </w:tblGrid>
      <w:tr w:rsidR="00070CEC" w:rsidRPr="00CA21B2" w:rsidTr="00070CEC">
        <w:tc>
          <w:tcPr>
            <w:tcW w:w="1276" w:type="dxa"/>
            <w:vMerge w:val="restart"/>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Характеристики</w:t>
            </w:r>
          </w:p>
        </w:tc>
        <w:tc>
          <w:tcPr>
            <w:tcW w:w="8804" w:type="dxa"/>
            <w:gridSpan w:val="6"/>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Типы насадок</w:t>
            </w:r>
          </w:p>
        </w:tc>
      </w:tr>
      <w:tr w:rsidR="009B027A" w:rsidRPr="00CA21B2" w:rsidTr="00070CEC">
        <w:tc>
          <w:tcPr>
            <w:tcW w:w="1276" w:type="dxa"/>
            <w:vMerge/>
          </w:tcPr>
          <w:p w:rsidR="009B027A" w:rsidRPr="009B027A" w:rsidRDefault="009B027A" w:rsidP="009B027A">
            <w:pPr>
              <w:pStyle w:val="10"/>
              <w:tabs>
                <w:tab w:val="num" w:pos="1720"/>
              </w:tabs>
              <w:spacing w:line="240" w:lineRule="auto"/>
              <w:ind w:left="0" w:right="600" w:firstLine="0"/>
              <w:rPr>
                <w:rFonts w:ascii="Times New Roman" w:hAnsi="Times New Roman"/>
                <w:sz w:val="22"/>
                <w:szCs w:val="22"/>
              </w:rPr>
            </w:pPr>
          </w:p>
        </w:tc>
        <w:tc>
          <w:tcPr>
            <w:tcW w:w="3404" w:type="dxa"/>
            <w:gridSpan w:val="2"/>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 xml:space="preserve">Блочная </w:t>
            </w:r>
          </w:p>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Гипромеза</w:t>
            </w:r>
          </w:p>
        </w:tc>
        <w:tc>
          <w:tcPr>
            <w:tcW w:w="1260" w:type="dxa"/>
            <w:vMerge w:val="restart"/>
            <w:textDirection w:val="btLr"/>
            <w:vAlign w:val="center"/>
          </w:tcPr>
          <w:p w:rsidR="009B027A" w:rsidRPr="009B027A" w:rsidRDefault="009B027A" w:rsidP="009B027A">
            <w:pPr>
              <w:pStyle w:val="10"/>
              <w:tabs>
                <w:tab w:val="num" w:pos="1720"/>
              </w:tabs>
              <w:spacing w:line="240" w:lineRule="auto"/>
              <w:ind w:left="113" w:right="600" w:firstLine="0"/>
              <w:jc w:val="center"/>
              <w:rPr>
                <w:rFonts w:ascii="Times New Roman" w:hAnsi="Times New Roman"/>
                <w:sz w:val="22"/>
                <w:szCs w:val="22"/>
              </w:rPr>
            </w:pPr>
            <w:r w:rsidRPr="009B027A">
              <w:rPr>
                <w:rFonts w:ascii="Times New Roman" w:hAnsi="Times New Roman"/>
                <w:sz w:val="22"/>
                <w:szCs w:val="22"/>
              </w:rPr>
              <w:t>Каупера</w:t>
            </w:r>
          </w:p>
        </w:tc>
        <w:tc>
          <w:tcPr>
            <w:tcW w:w="1260" w:type="dxa"/>
            <w:vMerge w:val="restart"/>
            <w:textDirection w:val="btLr"/>
            <w:vAlign w:val="center"/>
          </w:tcPr>
          <w:p w:rsidR="009B027A" w:rsidRPr="009B027A" w:rsidRDefault="009B027A" w:rsidP="009B027A">
            <w:pPr>
              <w:pStyle w:val="10"/>
              <w:tabs>
                <w:tab w:val="num" w:pos="1720"/>
              </w:tabs>
              <w:spacing w:line="240" w:lineRule="auto"/>
              <w:ind w:left="113" w:right="600" w:firstLine="0"/>
              <w:jc w:val="center"/>
              <w:rPr>
                <w:rFonts w:ascii="Times New Roman" w:hAnsi="Times New Roman"/>
                <w:sz w:val="22"/>
                <w:szCs w:val="22"/>
              </w:rPr>
            </w:pPr>
            <w:r w:rsidRPr="009B027A">
              <w:rPr>
                <w:rFonts w:ascii="Times New Roman" w:hAnsi="Times New Roman"/>
                <w:sz w:val="22"/>
                <w:szCs w:val="22"/>
              </w:rPr>
              <w:t>Сименса</w:t>
            </w:r>
          </w:p>
        </w:tc>
        <w:tc>
          <w:tcPr>
            <w:tcW w:w="1440" w:type="dxa"/>
            <w:vMerge w:val="restart"/>
            <w:textDirection w:val="btLr"/>
            <w:vAlign w:val="center"/>
          </w:tcPr>
          <w:p w:rsidR="009B027A" w:rsidRPr="009B027A" w:rsidRDefault="009B027A" w:rsidP="009B027A">
            <w:pPr>
              <w:pStyle w:val="10"/>
              <w:tabs>
                <w:tab w:val="num" w:pos="1720"/>
              </w:tabs>
              <w:spacing w:line="240" w:lineRule="auto"/>
              <w:ind w:left="113" w:right="600" w:firstLine="0"/>
              <w:jc w:val="center"/>
              <w:rPr>
                <w:rFonts w:ascii="Times New Roman" w:hAnsi="Times New Roman"/>
                <w:sz w:val="22"/>
                <w:szCs w:val="22"/>
              </w:rPr>
            </w:pPr>
            <w:r w:rsidRPr="009B027A">
              <w:rPr>
                <w:rFonts w:ascii="Times New Roman" w:hAnsi="Times New Roman"/>
                <w:sz w:val="22"/>
                <w:szCs w:val="22"/>
              </w:rPr>
              <w:t>Брускова</w:t>
            </w:r>
          </w:p>
        </w:tc>
        <w:tc>
          <w:tcPr>
            <w:tcW w:w="1440" w:type="dxa"/>
            <w:vMerge w:val="restart"/>
            <w:textDirection w:val="btLr"/>
            <w:vAlign w:val="center"/>
          </w:tcPr>
          <w:p w:rsidR="009B027A" w:rsidRPr="009B027A" w:rsidRDefault="009B027A" w:rsidP="009B027A">
            <w:pPr>
              <w:pStyle w:val="10"/>
              <w:tabs>
                <w:tab w:val="num" w:pos="1720"/>
              </w:tabs>
              <w:spacing w:line="240" w:lineRule="auto"/>
              <w:ind w:left="113" w:right="600" w:firstLine="0"/>
              <w:jc w:val="center"/>
              <w:rPr>
                <w:rFonts w:ascii="Times New Roman" w:hAnsi="Times New Roman"/>
                <w:sz w:val="22"/>
                <w:szCs w:val="22"/>
              </w:rPr>
            </w:pPr>
            <w:r w:rsidRPr="009B027A">
              <w:rPr>
                <w:rFonts w:ascii="Times New Roman" w:hAnsi="Times New Roman"/>
                <w:sz w:val="22"/>
                <w:szCs w:val="22"/>
              </w:rPr>
              <w:t>Петерсена</w:t>
            </w:r>
          </w:p>
        </w:tc>
      </w:tr>
      <w:tr w:rsidR="009B027A" w:rsidRPr="00CA21B2" w:rsidTr="00070CEC">
        <w:trPr>
          <w:trHeight w:val="874"/>
        </w:trPr>
        <w:tc>
          <w:tcPr>
            <w:tcW w:w="1276" w:type="dxa"/>
            <w:vMerge/>
          </w:tcPr>
          <w:p w:rsidR="009B027A" w:rsidRPr="009B027A" w:rsidRDefault="009B027A" w:rsidP="009B027A">
            <w:pPr>
              <w:pStyle w:val="10"/>
              <w:tabs>
                <w:tab w:val="num" w:pos="1720"/>
              </w:tabs>
              <w:spacing w:line="240" w:lineRule="auto"/>
              <w:ind w:left="0" w:right="600" w:firstLine="0"/>
              <w:rPr>
                <w:rFonts w:ascii="Times New Roman" w:hAnsi="Times New Roman"/>
                <w:sz w:val="22"/>
                <w:szCs w:val="22"/>
              </w:rPr>
            </w:pPr>
          </w:p>
        </w:tc>
        <w:tc>
          <w:tcPr>
            <w:tcW w:w="1701" w:type="dxa"/>
            <w:vAlign w:val="center"/>
          </w:tcPr>
          <w:p w:rsidR="009B027A" w:rsidRPr="009B027A" w:rsidRDefault="0005584E" w:rsidP="00070CEC">
            <w:pPr>
              <w:pStyle w:val="10"/>
              <w:tabs>
                <w:tab w:val="num" w:pos="1720"/>
              </w:tabs>
              <w:spacing w:line="240" w:lineRule="auto"/>
              <w:ind w:left="0" w:right="600" w:firstLine="0"/>
              <w:rPr>
                <w:rFonts w:ascii="Times New Roman" w:hAnsi="Times New Roman"/>
                <w:sz w:val="22"/>
                <w:szCs w:val="22"/>
              </w:rPr>
            </w:pPr>
            <w:r>
              <w:rPr>
                <w:rFonts w:ascii="Times New Roman" w:hAnsi="Times New Roman"/>
                <w:sz w:val="22"/>
                <w:szCs w:val="22"/>
              </w:rPr>
              <w:t>ячеи</w:t>
            </w:r>
            <w:r w:rsidR="00070CEC">
              <w:rPr>
                <w:rFonts w:ascii="Times New Roman" w:hAnsi="Times New Roman"/>
                <w:sz w:val="22"/>
                <w:szCs w:val="22"/>
              </w:rPr>
              <w:t>стая</w:t>
            </w:r>
          </w:p>
        </w:tc>
        <w:tc>
          <w:tcPr>
            <w:tcW w:w="1703" w:type="dxa"/>
            <w:vAlign w:val="center"/>
          </w:tcPr>
          <w:p w:rsidR="009B027A" w:rsidRPr="009B027A" w:rsidRDefault="00037223" w:rsidP="00037223">
            <w:pPr>
              <w:pStyle w:val="10"/>
              <w:tabs>
                <w:tab w:val="num" w:pos="1720"/>
              </w:tabs>
              <w:spacing w:line="240" w:lineRule="auto"/>
              <w:ind w:left="0" w:right="600" w:firstLine="0"/>
              <w:jc w:val="both"/>
              <w:rPr>
                <w:rFonts w:ascii="Times New Roman" w:hAnsi="Times New Roman"/>
                <w:sz w:val="22"/>
                <w:szCs w:val="22"/>
              </w:rPr>
            </w:pPr>
            <w:r>
              <w:rPr>
                <w:rFonts w:ascii="Times New Roman" w:hAnsi="Times New Roman"/>
                <w:sz w:val="22"/>
                <w:szCs w:val="22"/>
              </w:rPr>
              <w:t>Щеле</w:t>
            </w:r>
            <w:r w:rsidR="009B027A" w:rsidRPr="009B027A">
              <w:rPr>
                <w:rFonts w:ascii="Times New Roman" w:hAnsi="Times New Roman"/>
                <w:sz w:val="22"/>
                <w:szCs w:val="22"/>
              </w:rPr>
              <w:t>вая</w:t>
            </w:r>
          </w:p>
        </w:tc>
        <w:tc>
          <w:tcPr>
            <w:tcW w:w="1260" w:type="dxa"/>
            <w:vMerge/>
          </w:tcPr>
          <w:p w:rsidR="009B027A" w:rsidRPr="009B027A" w:rsidRDefault="009B027A" w:rsidP="009B027A">
            <w:pPr>
              <w:pStyle w:val="10"/>
              <w:tabs>
                <w:tab w:val="num" w:pos="1720"/>
              </w:tabs>
              <w:spacing w:line="240" w:lineRule="auto"/>
              <w:ind w:left="0" w:right="600" w:firstLine="0"/>
              <w:rPr>
                <w:rFonts w:ascii="Times New Roman" w:hAnsi="Times New Roman"/>
                <w:sz w:val="22"/>
                <w:szCs w:val="22"/>
              </w:rPr>
            </w:pPr>
          </w:p>
        </w:tc>
        <w:tc>
          <w:tcPr>
            <w:tcW w:w="1260" w:type="dxa"/>
            <w:vMerge/>
          </w:tcPr>
          <w:p w:rsidR="009B027A" w:rsidRPr="009B027A" w:rsidRDefault="009B027A" w:rsidP="009B027A">
            <w:pPr>
              <w:pStyle w:val="10"/>
              <w:tabs>
                <w:tab w:val="num" w:pos="1720"/>
              </w:tabs>
              <w:spacing w:line="240" w:lineRule="auto"/>
              <w:ind w:left="0" w:right="600" w:firstLine="0"/>
              <w:rPr>
                <w:rFonts w:ascii="Times New Roman" w:hAnsi="Times New Roman"/>
                <w:sz w:val="22"/>
                <w:szCs w:val="22"/>
              </w:rPr>
            </w:pPr>
          </w:p>
        </w:tc>
        <w:tc>
          <w:tcPr>
            <w:tcW w:w="1440" w:type="dxa"/>
            <w:vMerge/>
          </w:tcPr>
          <w:p w:rsidR="009B027A" w:rsidRPr="009B027A" w:rsidRDefault="009B027A" w:rsidP="009B027A">
            <w:pPr>
              <w:pStyle w:val="10"/>
              <w:tabs>
                <w:tab w:val="num" w:pos="1720"/>
              </w:tabs>
              <w:spacing w:line="240" w:lineRule="auto"/>
              <w:ind w:left="0" w:right="600" w:firstLine="0"/>
              <w:rPr>
                <w:rFonts w:ascii="Times New Roman" w:hAnsi="Times New Roman"/>
                <w:sz w:val="22"/>
                <w:szCs w:val="22"/>
              </w:rPr>
            </w:pPr>
          </w:p>
        </w:tc>
        <w:tc>
          <w:tcPr>
            <w:tcW w:w="1440" w:type="dxa"/>
            <w:vMerge/>
          </w:tcPr>
          <w:p w:rsidR="009B027A" w:rsidRPr="009B027A" w:rsidRDefault="009B027A" w:rsidP="009B027A">
            <w:pPr>
              <w:pStyle w:val="10"/>
              <w:tabs>
                <w:tab w:val="num" w:pos="1720"/>
              </w:tabs>
              <w:spacing w:line="240" w:lineRule="auto"/>
              <w:ind w:left="0" w:right="600" w:firstLine="0"/>
              <w:rPr>
                <w:rFonts w:ascii="Times New Roman" w:hAnsi="Times New Roman"/>
                <w:sz w:val="22"/>
                <w:szCs w:val="22"/>
              </w:rPr>
            </w:pPr>
          </w:p>
        </w:tc>
      </w:tr>
      <w:tr w:rsidR="009B027A" w:rsidRPr="00CA21B2" w:rsidTr="00070CEC">
        <w:tc>
          <w:tcPr>
            <w:tcW w:w="1276" w:type="dxa"/>
            <w:vAlign w:val="center"/>
          </w:tcPr>
          <w:p w:rsidR="009B027A" w:rsidRPr="009B027A" w:rsidRDefault="009B027A" w:rsidP="009B027A">
            <w:pPr>
              <w:pStyle w:val="10"/>
              <w:tabs>
                <w:tab w:val="num" w:pos="1720"/>
              </w:tabs>
              <w:spacing w:line="240" w:lineRule="auto"/>
              <w:ind w:left="0" w:firstLine="0"/>
              <w:jc w:val="center"/>
              <w:rPr>
                <w:rFonts w:ascii="Times New Roman" w:hAnsi="Times New Roman"/>
                <w:sz w:val="22"/>
                <w:szCs w:val="22"/>
              </w:rPr>
            </w:pPr>
            <w:r w:rsidRPr="009B027A">
              <w:rPr>
                <w:rFonts w:ascii="Times New Roman" w:hAnsi="Times New Roman"/>
                <w:sz w:val="22"/>
                <w:szCs w:val="22"/>
              </w:rPr>
              <w:t xml:space="preserve">Удельная поверхность  нагрева </w:t>
            </w:r>
            <w:r w:rsidRPr="009B027A">
              <w:rPr>
                <w:rFonts w:ascii="Times New Roman" w:hAnsi="Times New Roman"/>
                <w:i/>
                <w:sz w:val="22"/>
                <w:szCs w:val="22"/>
              </w:rPr>
              <w:t>f</w:t>
            </w:r>
            <w:r w:rsidRPr="009B027A">
              <w:rPr>
                <w:rFonts w:ascii="Times New Roman" w:hAnsi="Times New Roman"/>
                <w:i/>
                <w:sz w:val="22"/>
                <w:szCs w:val="22"/>
                <w:vertAlign w:val="subscript"/>
              </w:rPr>
              <w:t>1</w:t>
            </w:r>
            <w:r w:rsidRPr="009B027A">
              <w:rPr>
                <w:rFonts w:ascii="Times New Roman" w:hAnsi="Times New Roman"/>
                <w:sz w:val="22"/>
                <w:szCs w:val="22"/>
              </w:rPr>
              <w:t>,</w:t>
            </w:r>
          </w:p>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м</w:t>
            </w:r>
            <w:r w:rsidRPr="009B027A">
              <w:rPr>
                <w:rFonts w:ascii="Times New Roman" w:hAnsi="Times New Roman"/>
                <w:sz w:val="22"/>
                <w:szCs w:val="22"/>
                <w:vertAlign w:val="superscript"/>
              </w:rPr>
              <w:t>2</w:t>
            </w:r>
            <w:r w:rsidRPr="009B027A">
              <w:rPr>
                <w:rFonts w:ascii="Times New Roman" w:hAnsi="Times New Roman"/>
                <w:sz w:val="22"/>
                <w:szCs w:val="22"/>
              </w:rPr>
              <w:t xml:space="preserve"> /м</w:t>
            </w:r>
            <w:r w:rsidRPr="009B027A">
              <w:rPr>
                <w:rFonts w:ascii="Times New Roman" w:hAnsi="Times New Roman"/>
                <w:sz w:val="22"/>
                <w:szCs w:val="22"/>
                <w:vertAlign w:val="superscript"/>
              </w:rPr>
              <w:t>3</w:t>
            </w:r>
          </w:p>
        </w:tc>
        <w:tc>
          <w:tcPr>
            <w:tcW w:w="1701"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38.1</w:t>
            </w:r>
          </w:p>
        </w:tc>
        <w:tc>
          <w:tcPr>
            <w:tcW w:w="1703"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36.1</w:t>
            </w:r>
          </w:p>
        </w:tc>
        <w:tc>
          <w:tcPr>
            <w:tcW w:w="126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4"/>
                <w:szCs w:val="24"/>
              </w:rPr>
            </w:pPr>
            <w:r w:rsidRPr="009B027A">
              <w:rPr>
                <w:rFonts w:ascii="Times New Roman" w:hAnsi="Times New Roman"/>
                <w:sz w:val="24"/>
                <w:szCs w:val="24"/>
              </w:rPr>
              <w:t>13.5</w:t>
            </w:r>
          </w:p>
        </w:tc>
        <w:tc>
          <w:tcPr>
            <w:tcW w:w="126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4"/>
                <w:szCs w:val="24"/>
              </w:rPr>
            </w:pPr>
            <w:r w:rsidRPr="009B027A">
              <w:rPr>
                <w:rFonts w:ascii="Times New Roman" w:hAnsi="Times New Roman"/>
                <w:sz w:val="24"/>
                <w:szCs w:val="24"/>
              </w:rPr>
              <w:t>16.5</w:t>
            </w:r>
          </w:p>
        </w:tc>
        <w:tc>
          <w:tcPr>
            <w:tcW w:w="144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16.5</w:t>
            </w:r>
          </w:p>
        </w:tc>
        <w:tc>
          <w:tcPr>
            <w:tcW w:w="144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14.5</w:t>
            </w:r>
          </w:p>
        </w:tc>
      </w:tr>
      <w:tr w:rsidR="009B027A" w:rsidRPr="00CA21B2" w:rsidTr="00070CEC">
        <w:tc>
          <w:tcPr>
            <w:tcW w:w="1276" w:type="dxa"/>
            <w:vAlign w:val="center"/>
          </w:tcPr>
          <w:p w:rsidR="009B027A" w:rsidRPr="009B027A" w:rsidRDefault="009B027A" w:rsidP="009B027A">
            <w:pPr>
              <w:pStyle w:val="10"/>
              <w:tabs>
                <w:tab w:val="num" w:pos="1720"/>
              </w:tabs>
              <w:spacing w:before="20" w:line="240" w:lineRule="auto"/>
              <w:ind w:left="0" w:firstLine="0"/>
              <w:jc w:val="center"/>
              <w:rPr>
                <w:rFonts w:ascii="Times New Roman" w:hAnsi="Times New Roman"/>
                <w:sz w:val="22"/>
                <w:szCs w:val="22"/>
              </w:rPr>
            </w:pPr>
            <w:r w:rsidRPr="009B027A">
              <w:rPr>
                <w:rFonts w:ascii="Times New Roman" w:hAnsi="Times New Roman"/>
                <w:sz w:val="22"/>
                <w:szCs w:val="22"/>
              </w:rPr>
              <w:t>Объем кирпича</w:t>
            </w:r>
          </w:p>
          <w:p w:rsidR="009B027A" w:rsidRPr="009B027A" w:rsidRDefault="009B027A" w:rsidP="009B027A">
            <w:pPr>
              <w:pStyle w:val="10"/>
              <w:tabs>
                <w:tab w:val="num" w:pos="1720"/>
              </w:tabs>
              <w:spacing w:line="240" w:lineRule="auto"/>
              <w:ind w:left="0" w:firstLine="0"/>
              <w:jc w:val="center"/>
              <w:rPr>
                <w:rFonts w:ascii="Times New Roman" w:hAnsi="Times New Roman"/>
                <w:sz w:val="22"/>
                <w:szCs w:val="22"/>
              </w:rPr>
            </w:pPr>
            <w:r w:rsidRPr="009B027A">
              <w:rPr>
                <w:rFonts w:ascii="Times New Roman" w:hAnsi="Times New Roman"/>
                <w:sz w:val="22"/>
                <w:szCs w:val="22"/>
              </w:rPr>
              <w:t>насадки</w:t>
            </w:r>
            <w:r w:rsidRPr="009B027A">
              <w:rPr>
                <w:rFonts w:ascii="Times New Roman" w:hAnsi="Times New Roman"/>
                <w:sz w:val="22"/>
                <w:szCs w:val="22"/>
                <w:lang w:val="en-US"/>
              </w:rPr>
              <w:t>v</w:t>
            </w:r>
            <w:r w:rsidRPr="009B027A">
              <w:rPr>
                <w:rFonts w:ascii="Times New Roman" w:hAnsi="Times New Roman"/>
                <w:i/>
                <w:sz w:val="22"/>
                <w:szCs w:val="22"/>
              </w:rPr>
              <w:t xml:space="preserve">, </w:t>
            </w:r>
            <w:r w:rsidRPr="009B027A">
              <w:rPr>
                <w:rFonts w:ascii="Times New Roman" w:hAnsi="Times New Roman"/>
                <w:sz w:val="22"/>
                <w:szCs w:val="22"/>
              </w:rPr>
              <w:t>м</w:t>
            </w:r>
            <w:r w:rsidRPr="009B027A">
              <w:rPr>
                <w:rFonts w:ascii="Times New Roman" w:hAnsi="Times New Roman"/>
                <w:sz w:val="22"/>
                <w:szCs w:val="22"/>
                <w:vertAlign w:val="superscript"/>
              </w:rPr>
              <w:t>3</w:t>
            </w:r>
            <w:r w:rsidRPr="009B027A">
              <w:rPr>
                <w:rFonts w:ascii="Times New Roman" w:hAnsi="Times New Roman"/>
                <w:sz w:val="22"/>
                <w:szCs w:val="22"/>
              </w:rPr>
              <w:t xml:space="preserve"> /м</w:t>
            </w:r>
            <w:r w:rsidRPr="009B027A">
              <w:rPr>
                <w:rFonts w:ascii="Times New Roman" w:hAnsi="Times New Roman"/>
                <w:sz w:val="22"/>
                <w:szCs w:val="22"/>
                <w:vertAlign w:val="superscript"/>
              </w:rPr>
              <w:t>3</w:t>
            </w:r>
          </w:p>
        </w:tc>
        <w:tc>
          <w:tcPr>
            <w:tcW w:w="1701"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0.70</w:t>
            </w:r>
          </w:p>
        </w:tc>
        <w:tc>
          <w:tcPr>
            <w:tcW w:w="1703"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0.50</w:t>
            </w:r>
          </w:p>
        </w:tc>
        <w:tc>
          <w:tcPr>
            <w:tcW w:w="126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4"/>
                <w:szCs w:val="24"/>
              </w:rPr>
            </w:pPr>
            <w:r w:rsidRPr="009B027A">
              <w:rPr>
                <w:rFonts w:ascii="Times New Roman" w:hAnsi="Times New Roman"/>
                <w:sz w:val="24"/>
                <w:szCs w:val="24"/>
              </w:rPr>
              <w:t>0.54</w:t>
            </w:r>
          </w:p>
        </w:tc>
        <w:tc>
          <w:tcPr>
            <w:tcW w:w="126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4"/>
                <w:szCs w:val="24"/>
              </w:rPr>
            </w:pPr>
            <w:r w:rsidRPr="009B027A">
              <w:rPr>
                <w:rFonts w:ascii="Times New Roman" w:hAnsi="Times New Roman"/>
                <w:sz w:val="24"/>
                <w:szCs w:val="24"/>
              </w:rPr>
              <w:t>0.31</w:t>
            </w:r>
          </w:p>
        </w:tc>
        <w:tc>
          <w:tcPr>
            <w:tcW w:w="144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0.31</w:t>
            </w:r>
          </w:p>
        </w:tc>
        <w:tc>
          <w:tcPr>
            <w:tcW w:w="144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0.39</w:t>
            </w:r>
          </w:p>
        </w:tc>
      </w:tr>
      <w:tr w:rsidR="009B027A" w:rsidRPr="00CA21B2" w:rsidTr="00070CEC">
        <w:tc>
          <w:tcPr>
            <w:tcW w:w="1276" w:type="dxa"/>
            <w:vAlign w:val="center"/>
          </w:tcPr>
          <w:p w:rsidR="009B027A" w:rsidRPr="009B027A" w:rsidRDefault="009B027A" w:rsidP="009B027A">
            <w:pPr>
              <w:pStyle w:val="10"/>
              <w:tabs>
                <w:tab w:val="num" w:pos="1720"/>
              </w:tabs>
              <w:spacing w:before="20" w:line="240" w:lineRule="auto"/>
              <w:ind w:left="0" w:firstLine="0"/>
              <w:jc w:val="center"/>
              <w:rPr>
                <w:rFonts w:ascii="Times New Roman" w:hAnsi="Times New Roman"/>
                <w:sz w:val="22"/>
                <w:szCs w:val="22"/>
              </w:rPr>
            </w:pPr>
            <w:r w:rsidRPr="009B027A">
              <w:rPr>
                <w:rFonts w:ascii="Times New Roman" w:hAnsi="Times New Roman"/>
                <w:sz w:val="22"/>
                <w:szCs w:val="22"/>
              </w:rPr>
              <w:t>Живое  сечение</w:t>
            </w:r>
          </w:p>
          <w:p w:rsidR="009B027A" w:rsidRPr="009B027A" w:rsidRDefault="009B027A" w:rsidP="009B027A">
            <w:pPr>
              <w:pStyle w:val="10"/>
              <w:tabs>
                <w:tab w:val="num" w:pos="1720"/>
              </w:tabs>
              <w:spacing w:line="240" w:lineRule="auto"/>
              <w:ind w:left="0" w:firstLine="0"/>
              <w:jc w:val="center"/>
              <w:rPr>
                <w:rFonts w:ascii="Times New Roman" w:hAnsi="Times New Roman"/>
                <w:sz w:val="22"/>
                <w:szCs w:val="22"/>
              </w:rPr>
            </w:pPr>
            <w:r w:rsidRPr="009B027A">
              <w:rPr>
                <w:rFonts w:ascii="Times New Roman" w:hAnsi="Times New Roman"/>
                <w:sz w:val="22"/>
                <w:szCs w:val="22"/>
              </w:rPr>
              <w:t>насадки</w:t>
            </w:r>
          </w:p>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i/>
                <w:sz w:val="22"/>
                <w:szCs w:val="22"/>
              </w:rPr>
              <w:t>f</w:t>
            </w:r>
            <w:r w:rsidRPr="009B027A">
              <w:rPr>
                <w:rFonts w:ascii="Times New Roman" w:hAnsi="Times New Roman"/>
                <w:i/>
                <w:sz w:val="22"/>
                <w:szCs w:val="22"/>
                <w:vertAlign w:val="subscript"/>
              </w:rPr>
              <w:t>2</w:t>
            </w:r>
            <w:r w:rsidRPr="009B027A">
              <w:rPr>
                <w:rFonts w:ascii="Times New Roman" w:hAnsi="Times New Roman"/>
                <w:sz w:val="22"/>
                <w:szCs w:val="22"/>
              </w:rPr>
              <w:t>,</w:t>
            </w:r>
            <w:r w:rsidRPr="009B027A">
              <w:rPr>
                <w:rFonts w:ascii="Times New Roman" w:hAnsi="Times New Roman"/>
                <w:i/>
                <w:sz w:val="22"/>
                <w:szCs w:val="22"/>
              </w:rPr>
              <w:t xml:space="preserve"> </w:t>
            </w:r>
            <w:r w:rsidRPr="009B027A">
              <w:rPr>
                <w:rFonts w:ascii="Times New Roman" w:hAnsi="Times New Roman"/>
                <w:sz w:val="22"/>
                <w:szCs w:val="22"/>
              </w:rPr>
              <w:t>м</w:t>
            </w:r>
            <w:r w:rsidRPr="009B027A">
              <w:rPr>
                <w:rFonts w:ascii="Times New Roman" w:hAnsi="Times New Roman"/>
                <w:sz w:val="22"/>
                <w:szCs w:val="22"/>
                <w:vertAlign w:val="superscript"/>
              </w:rPr>
              <w:t>2</w:t>
            </w:r>
            <w:r w:rsidRPr="009B027A">
              <w:rPr>
                <w:rFonts w:ascii="Times New Roman" w:hAnsi="Times New Roman"/>
                <w:sz w:val="22"/>
                <w:szCs w:val="22"/>
              </w:rPr>
              <w:t xml:space="preserve"> /м</w:t>
            </w:r>
            <w:r w:rsidRPr="009B027A">
              <w:rPr>
                <w:rFonts w:ascii="Times New Roman" w:hAnsi="Times New Roman"/>
                <w:sz w:val="22"/>
                <w:szCs w:val="22"/>
                <w:vertAlign w:val="superscript"/>
              </w:rPr>
              <w:t>2</w:t>
            </w:r>
          </w:p>
        </w:tc>
        <w:tc>
          <w:tcPr>
            <w:tcW w:w="1701"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0.29</w:t>
            </w:r>
          </w:p>
        </w:tc>
        <w:tc>
          <w:tcPr>
            <w:tcW w:w="1703"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0.39</w:t>
            </w:r>
          </w:p>
        </w:tc>
        <w:tc>
          <w:tcPr>
            <w:tcW w:w="126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4"/>
                <w:szCs w:val="24"/>
              </w:rPr>
            </w:pPr>
            <w:r w:rsidRPr="009B027A">
              <w:rPr>
                <w:rFonts w:ascii="Times New Roman" w:hAnsi="Times New Roman"/>
                <w:sz w:val="24"/>
                <w:szCs w:val="24"/>
              </w:rPr>
              <w:t>0.48</w:t>
            </w:r>
          </w:p>
        </w:tc>
        <w:tc>
          <w:tcPr>
            <w:tcW w:w="126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4"/>
                <w:szCs w:val="24"/>
              </w:rPr>
            </w:pPr>
            <w:r w:rsidRPr="009B027A">
              <w:rPr>
                <w:rFonts w:ascii="Times New Roman" w:hAnsi="Times New Roman"/>
                <w:sz w:val="24"/>
                <w:szCs w:val="24"/>
              </w:rPr>
              <w:t>0.42</w:t>
            </w:r>
          </w:p>
        </w:tc>
        <w:tc>
          <w:tcPr>
            <w:tcW w:w="144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0.42</w:t>
            </w:r>
          </w:p>
        </w:tc>
        <w:tc>
          <w:tcPr>
            <w:tcW w:w="1440" w:type="dxa"/>
            <w:vAlign w:val="center"/>
          </w:tcPr>
          <w:p w:rsidR="009B027A" w:rsidRPr="009B027A" w:rsidRDefault="009B027A" w:rsidP="009B027A">
            <w:pPr>
              <w:pStyle w:val="10"/>
              <w:tabs>
                <w:tab w:val="num" w:pos="1720"/>
              </w:tabs>
              <w:spacing w:line="240" w:lineRule="auto"/>
              <w:ind w:left="0" w:right="600" w:firstLine="0"/>
              <w:jc w:val="center"/>
              <w:rPr>
                <w:rFonts w:ascii="Times New Roman" w:hAnsi="Times New Roman"/>
                <w:sz w:val="22"/>
                <w:szCs w:val="22"/>
              </w:rPr>
            </w:pPr>
            <w:r w:rsidRPr="009B027A">
              <w:rPr>
                <w:rFonts w:ascii="Times New Roman" w:hAnsi="Times New Roman"/>
                <w:sz w:val="22"/>
                <w:szCs w:val="22"/>
              </w:rPr>
              <w:t>0.46</w:t>
            </w:r>
          </w:p>
        </w:tc>
      </w:tr>
    </w:tbl>
    <w:p w:rsidR="009E2DCF" w:rsidRPr="009E2DCF" w:rsidRDefault="009E2DCF" w:rsidP="009E2DCF">
      <w:pPr>
        <w:tabs>
          <w:tab w:val="num" w:pos="0"/>
        </w:tabs>
        <w:ind w:firstLine="900"/>
        <w:rPr>
          <w:b/>
          <w:sz w:val="32"/>
          <w:szCs w:val="32"/>
        </w:rPr>
      </w:pPr>
      <w:r>
        <w:rPr>
          <w:sz w:val="32"/>
          <w:szCs w:val="32"/>
        </w:rPr>
        <w:t>В настоящее время в России</w:t>
      </w:r>
      <w:r w:rsidRPr="009E2DCF">
        <w:rPr>
          <w:noProof/>
          <w:sz w:val="32"/>
          <w:szCs w:val="32"/>
        </w:rPr>
        <w:t xml:space="preserve"> </w:t>
      </w:r>
      <w:r w:rsidRPr="009E2DCF">
        <w:rPr>
          <w:sz w:val="32"/>
          <w:szCs w:val="32"/>
        </w:rPr>
        <w:t xml:space="preserve">и за рубежом возможен подогрев дутья до 1150…1200 </w:t>
      </w:r>
      <w:r w:rsidRPr="009E2DCF">
        <w:rPr>
          <w:sz w:val="32"/>
          <w:szCs w:val="32"/>
          <w:vertAlign w:val="superscript"/>
        </w:rPr>
        <w:t>о</w:t>
      </w:r>
      <w:r w:rsidRPr="009E2DCF">
        <w:rPr>
          <w:sz w:val="32"/>
          <w:szCs w:val="32"/>
        </w:rPr>
        <w:t xml:space="preserve">С.  Достижение такой температуры и дальнейшее повышение её до 1400…1500 </w:t>
      </w:r>
      <w:r w:rsidRPr="009E2DCF">
        <w:rPr>
          <w:sz w:val="32"/>
          <w:szCs w:val="32"/>
          <w:vertAlign w:val="superscript"/>
        </w:rPr>
        <w:t>о</w:t>
      </w:r>
      <w:r w:rsidRPr="009E2DCF">
        <w:rPr>
          <w:sz w:val="32"/>
          <w:szCs w:val="32"/>
        </w:rPr>
        <w:t>С обеспечивается проведением ряда конструктивных и режимных мероприятий. Сюда можно</w:t>
      </w:r>
      <w:r w:rsidRPr="009E2DCF">
        <w:rPr>
          <w:smallCaps/>
          <w:sz w:val="32"/>
          <w:szCs w:val="32"/>
        </w:rPr>
        <w:t xml:space="preserve"> </w:t>
      </w:r>
      <w:r w:rsidRPr="009E2DCF">
        <w:rPr>
          <w:sz w:val="32"/>
          <w:szCs w:val="32"/>
        </w:rPr>
        <w:t>отнести добавку к доменному газу, используемому для отопления воздухонагревателей, высококалорийного газа (коксового, природного). В свою очередь это потребует использования более высокоогнеупорных материалов для кладки купола и верха воздухонагревателя.</w:t>
      </w:r>
    </w:p>
    <w:p w:rsidR="009E2DCF" w:rsidRPr="009E2DCF" w:rsidRDefault="009E2DCF" w:rsidP="009E2DCF">
      <w:pPr>
        <w:tabs>
          <w:tab w:val="num" w:pos="0"/>
        </w:tabs>
        <w:rPr>
          <w:b/>
          <w:sz w:val="32"/>
          <w:szCs w:val="32"/>
        </w:rPr>
      </w:pPr>
      <w:r w:rsidRPr="009E2DCF">
        <w:rPr>
          <w:sz w:val="32"/>
          <w:szCs w:val="32"/>
        </w:rPr>
        <w:t xml:space="preserve">      Значительные резервы в повышении экономичности  работы воздухонагревателей могут быть использованы при применении блочных насадок с горизонтальными проходами конструкции Гипромеза.</w:t>
      </w:r>
    </w:p>
    <w:p w:rsidR="009E2DCF" w:rsidRPr="009E2DCF" w:rsidRDefault="009E2DCF" w:rsidP="009E2DCF">
      <w:pPr>
        <w:tabs>
          <w:tab w:val="num" w:pos="0"/>
        </w:tabs>
        <w:rPr>
          <w:b/>
          <w:sz w:val="32"/>
          <w:szCs w:val="32"/>
        </w:rPr>
      </w:pPr>
      <w:r w:rsidRPr="009E2DCF">
        <w:rPr>
          <w:sz w:val="32"/>
          <w:szCs w:val="32"/>
        </w:rPr>
        <w:t xml:space="preserve">     Попарно-параллельная работа воздухонагревателей позволяет отказаться от использования холодного дутья для стабилизации температуры его перед доменной печью. Это позволяет повысить температуру горячего дутья, улучшает стойкость футеровки, снижает температуру отходящих газов воздухонагревателей, при </w:t>
      </w:r>
      <w:r w:rsidRPr="009E2DCF">
        <w:rPr>
          <w:sz w:val="32"/>
          <w:szCs w:val="32"/>
        </w:rPr>
        <w:lastRenderedPageBreak/>
        <w:t>этом увеличивается КПД аппаратов и улучшаются условия работы поднасадочных устройств.</w:t>
      </w:r>
    </w:p>
    <w:p w:rsidR="009E2DCF" w:rsidRDefault="009E2DCF" w:rsidP="009E2DCF">
      <w:pPr>
        <w:tabs>
          <w:tab w:val="num" w:pos="0"/>
        </w:tabs>
        <w:rPr>
          <w:sz w:val="32"/>
          <w:szCs w:val="32"/>
        </w:rPr>
      </w:pPr>
      <w:r w:rsidRPr="009E2DCF">
        <w:rPr>
          <w:sz w:val="32"/>
          <w:szCs w:val="32"/>
        </w:rPr>
        <w:t xml:space="preserve">      Одним из</w:t>
      </w:r>
      <w:r w:rsidRPr="009E2DCF">
        <w:rPr>
          <w:smallCaps/>
          <w:noProof/>
          <w:sz w:val="32"/>
          <w:szCs w:val="32"/>
        </w:rPr>
        <w:t xml:space="preserve"> </w:t>
      </w:r>
      <w:r w:rsidRPr="009E2DCF">
        <w:rPr>
          <w:sz w:val="32"/>
          <w:szCs w:val="32"/>
        </w:rPr>
        <w:t>важных факторов улучшения работы доменных воздухонагревателей является снижение времени на перекидку клапанов и переход на более короткие длительности циклов.</w:t>
      </w:r>
    </w:p>
    <w:p w:rsidR="009E2DCF" w:rsidRDefault="009E2DCF" w:rsidP="009E2DCF">
      <w:pPr>
        <w:tabs>
          <w:tab w:val="num" w:pos="0"/>
        </w:tabs>
        <w:rPr>
          <w:b/>
          <w:sz w:val="32"/>
          <w:szCs w:val="32"/>
        </w:rPr>
      </w:pPr>
    </w:p>
    <w:p w:rsidR="008A40B0" w:rsidRDefault="009E2DCF" w:rsidP="008A40B0">
      <w:pPr>
        <w:pStyle w:val="a8"/>
        <w:spacing w:after="120" w:line="240" w:lineRule="auto"/>
        <w:ind w:left="426"/>
        <w:jc w:val="both"/>
        <w:rPr>
          <w:rFonts w:ascii="Times New Roman" w:eastAsia="Times New Roman" w:hAnsi="Times New Roman"/>
          <w:b/>
          <w:sz w:val="32"/>
          <w:szCs w:val="32"/>
        </w:rPr>
      </w:pPr>
      <w:r>
        <w:rPr>
          <w:rFonts w:ascii="Times New Roman" w:eastAsia="Times New Roman" w:hAnsi="Times New Roman"/>
          <w:b/>
          <w:sz w:val="32"/>
          <w:szCs w:val="32"/>
        </w:rPr>
        <w:t xml:space="preserve">                  </w:t>
      </w:r>
      <w:r w:rsidR="008A40B0">
        <w:rPr>
          <w:rFonts w:ascii="Times New Roman" w:eastAsia="Times New Roman" w:hAnsi="Times New Roman"/>
          <w:b/>
          <w:sz w:val="32"/>
          <w:szCs w:val="32"/>
        </w:rPr>
        <w:t xml:space="preserve">  </w:t>
      </w:r>
      <w:r w:rsidR="008A40B0" w:rsidRPr="008A40B0">
        <w:rPr>
          <w:rFonts w:ascii="Times New Roman" w:eastAsia="Times New Roman" w:hAnsi="Times New Roman"/>
          <w:b/>
          <w:sz w:val="32"/>
          <w:szCs w:val="32"/>
        </w:rPr>
        <w:t>Методика расчёта воздухонагревателя</w:t>
      </w:r>
    </w:p>
    <w:p w:rsidR="009E2DCF" w:rsidRPr="008A40B0" w:rsidRDefault="009E2DCF" w:rsidP="008A40B0">
      <w:pPr>
        <w:pStyle w:val="a8"/>
        <w:spacing w:after="120" w:line="240" w:lineRule="auto"/>
        <w:ind w:left="426"/>
        <w:jc w:val="both"/>
        <w:rPr>
          <w:rFonts w:ascii="Times New Roman" w:eastAsia="Times New Roman" w:hAnsi="Times New Roman"/>
          <w:b/>
          <w:sz w:val="32"/>
          <w:szCs w:val="32"/>
        </w:rPr>
      </w:pP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Основой теплового расчёта воздухонагревателя служат уравнения теплового баланса</w:t>
      </w:r>
    </w:p>
    <w:p w:rsidR="008A40B0" w:rsidRPr="000E32ED" w:rsidRDefault="00A548FF" w:rsidP="008A40B0">
      <w:pPr>
        <w:pStyle w:val="a8"/>
        <w:spacing w:after="0" w:line="240" w:lineRule="auto"/>
        <w:ind w:left="0" w:firstLine="426"/>
        <w:jc w:val="both"/>
        <w:rPr>
          <w:rFonts w:ascii="Times New Roman" w:eastAsia="Times New Roman" w:hAnsi="Times New Roman"/>
          <w:sz w:val="32"/>
          <w:szCs w:val="32"/>
        </w:rPr>
      </w:pPr>
      <m:oMath>
        <m:r>
          <w:rPr>
            <w:rFonts w:ascii="Cambria Math" w:eastAsia="Times New Roman" w:hAnsi="Cambria Math"/>
            <w:sz w:val="25"/>
            <w:szCs w:val="25"/>
          </w:rPr>
          <m:t>η</m:t>
        </m:r>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V</m:t>
            </m:r>
          </m:e>
          <m:sub>
            <m:r>
              <w:rPr>
                <w:rFonts w:ascii="Cambria Math" w:eastAsia="Times New Roman" w:hAnsi="Cambria Math"/>
                <w:sz w:val="25"/>
                <w:szCs w:val="25"/>
              </w:rPr>
              <m:t>д</m:t>
            </m:r>
          </m:sub>
        </m:sSub>
        <m:d>
          <m:dPr>
            <m:ctrlPr>
              <w:rPr>
                <w:rFonts w:ascii="Cambria Math" w:eastAsia="Times New Roman" w:hAnsi="Cambria Math"/>
                <w:i/>
                <w:sz w:val="25"/>
                <w:szCs w:val="25"/>
                <w:lang w:val="en-US"/>
              </w:rPr>
            </m:ctrlPr>
          </m:dPr>
          <m:e>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д</m:t>
                </m:r>
              </m:sub>
              <m:sup>
                <m:r>
                  <w:rPr>
                    <w:rFonts w:ascii="Cambria Math" w:eastAsia="Times New Roman" w:hAnsi="Cambria Math"/>
                    <w:sz w:val="25"/>
                    <w:szCs w:val="25"/>
                  </w:rPr>
                  <m:t>н</m:t>
                </m:r>
              </m:sup>
            </m:sSubSup>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д</m:t>
                </m:r>
              </m:sub>
              <m:sup>
                <m:r>
                  <w:rPr>
                    <w:rFonts w:ascii="Cambria Math" w:eastAsia="Times New Roman" w:hAnsi="Cambria Math"/>
                    <w:sz w:val="25"/>
                    <w:szCs w:val="25"/>
                  </w:rPr>
                  <m:t>к</m:t>
                </m:r>
              </m:sup>
            </m:sSubSup>
          </m:e>
        </m:d>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τ</m:t>
            </m:r>
          </m:e>
          <m:sub>
            <m:r>
              <w:rPr>
                <w:rFonts w:ascii="Cambria Math" w:eastAsia="Times New Roman" w:hAnsi="Cambria Math"/>
                <w:sz w:val="25"/>
                <w:szCs w:val="25"/>
              </w:rPr>
              <m:t>д</m:t>
            </m:r>
          </m:sub>
        </m:sSub>
        <m:r>
          <w:rPr>
            <w:rFonts w:ascii="Cambria Math" w:eastAsia="Times New Roman" w:hAnsi="Cambria Math"/>
            <w:sz w:val="25"/>
            <w:szCs w:val="25"/>
          </w:rPr>
          <m:t>=</m:t>
        </m:r>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V</m:t>
            </m:r>
          </m:e>
          <m:sub>
            <m:r>
              <w:rPr>
                <w:rFonts w:ascii="Cambria Math" w:eastAsia="Times New Roman" w:hAnsi="Cambria Math"/>
                <w:sz w:val="25"/>
                <w:szCs w:val="25"/>
              </w:rPr>
              <m:t>в</m:t>
            </m:r>
          </m:sub>
        </m:sSub>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в</m:t>
            </m:r>
          </m:sub>
          <m:sup>
            <m:r>
              <w:rPr>
                <w:rFonts w:ascii="Cambria Math" w:eastAsia="Times New Roman" w:hAnsi="Cambria Math"/>
                <w:sz w:val="25"/>
                <w:szCs w:val="25"/>
              </w:rPr>
              <m:t>к</m:t>
            </m:r>
          </m:sup>
        </m:sSubSup>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в</m:t>
            </m:r>
          </m:sub>
          <m:sup>
            <m:r>
              <w:rPr>
                <w:rFonts w:ascii="Cambria Math" w:eastAsia="Times New Roman" w:hAnsi="Cambria Math"/>
                <w:sz w:val="25"/>
                <w:szCs w:val="25"/>
              </w:rPr>
              <m:t>н</m:t>
            </m:r>
          </m:sup>
        </m:sSubSup>
        <m:r>
          <w:rPr>
            <w:rFonts w:ascii="Cambria Math" w:eastAsia="Times New Roman" w:hAnsi="Cambria Math"/>
            <w:sz w:val="25"/>
            <w:szCs w:val="25"/>
          </w:rPr>
          <m:t>)</m:t>
        </m:r>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τ</m:t>
            </m:r>
          </m:e>
          <m:sub>
            <m:r>
              <w:rPr>
                <w:rFonts w:ascii="Cambria Math" w:eastAsia="Times New Roman" w:hAnsi="Cambria Math"/>
                <w:sz w:val="25"/>
                <w:szCs w:val="25"/>
              </w:rPr>
              <m:t>в</m:t>
            </m:r>
          </m:sub>
        </m:sSub>
      </m:oMath>
      <w:r w:rsidR="008A40B0" w:rsidRPr="000E32ED">
        <w:rPr>
          <w:rFonts w:ascii="Times New Roman" w:eastAsia="Times New Roman" w:hAnsi="Times New Roman"/>
          <w:sz w:val="32"/>
          <w:szCs w:val="32"/>
        </w:rPr>
        <w:t xml:space="preserve"> ,             </w:t>
      </w:r>
      <w:r w:rsidR="008A40B0">
        <w:rPr>
          <w:rFonts w:ascii="Times New Roman" w:eastAsia="Times New Roman" w:hAnsi="Times New Roman"/>
          <w:sz w:val="32"/>
          <w:szCs w:val="32"/>
        </w:rPr>
        <w:t xml:space="preserve">            </w:t>
      </w:r>
      <w:r w:rsidR="008A40B0" w:rsidRPr="000E32ED">
        <w:rPr>
          <w:rFonts w:ascii="Times New Roman" w:eastAsia="Times New Roman" w:hAnsi="Times New Roman"/>
          <w:sz w:val="32"/>
          <w:szCs w:val="32"/>
        </w:rPr>
        <w:t xml:space="preserve"> (3)</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и теплообмена</w:t>
      </w:r>
    </w:p>
    <w:p w:rsidR="008A40B0" w:rsidRPr="000E32ED" w:rsidRDefault="00A548FF" w:rsidP="008A40B0">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Q</m:t>
            </m:r>
          </m:e>
          <m:sub>
            <m:r>
              <w:rPr>
                <w:rFonts w:ascii="Cambria Math" w:eastAsia="Times New Roman" w:hAnsi="Cambria Math"/>
                <w:sz w:val="25"/>
                <w:szCs w:val="25"/>
              </w:rPr>
              <m:t>в</m:t>
            </m:r>
          </m:sub>
        </m:sSub>
        <m:r>
          <w:rPr>
            <w:rFonts w:ascii="Cambria Math" w:eastAsia="Times New Roman" w:hAnsi="Cambria Math"/>
            <w:sz w:val="25"/>
            <w:szCs w:val="25"/>
          </w:rPr>
          <m:t>=χ*</m:t>
        </m:r>
        <m:r>
          <m:rPr>
            <m:sty m:val="p"/>
          </m:rPr>
          <w:rPr>
            <w:rFonts w:ascii="Cambria Math" w:eastAsia="Times New Roman" w:hAnsi="Cambria Math"/>
            <w:sz w:val="25"/>
            <w:szCs w:val="25"/>
          </w:rPr>
          <m:t>Δ</m:t>
        </m:r>
        <m:acc>
          <m:accPr>
            <m:chr m:val="̅"/>
            <m:ctrlPr>
              <w:rPr>
                <w:rFonts w:ascii="Cambria Math" w:eastAsia="Times New Roman" w:hAnsi="Cambria Math"/>
                <w:i/>
                <w:sz w:val="25"/>
                <w:szCs w:val="25"/>
              </w:rPr>
            </m:ctrlPr>
          </m:accPr>
          <m:e>
            <m:r>
              <w:rPr>
                <w:rFonts w:ascii="Cambria Math" w:eastAsia="Times New Roman" w:hAnsi="Cambria Math"/>
                <w:sz w:val="25"/>
                <w:szCs w:val="25"/>
                <w:lang w:val="en-US"/>
              </w:rPr>
              <m:t>t</m:t>
            </m:r>
          </m:e>
        </m:acc>
        <m:r>
          <w:rPr>
            <w:rFonts w:ascii="Cambria Math" w:eastAsia="Times New Roman" w:hAnsi="Cambria Math"/>
            <w:sz w:val="25"/>
            <w:szCs w:val="25"/>
          </w:rPr>
          <m:t>*F</m:t>
        </m:r>
      </m:oMath>
      <w:r w:rsidR="008A40B0" w:rsidRPr="000E32ED">
        <w:rPr>
          <w:rFonts w:ascii="Times New Roman" w:eastAsia="Times New Roman" w:hAnsi="Times New Roman"/>
          <w:sz w:val="32"/>
          <w:szCs w:val="32"/>
        </w:rPr>
        <w:t xml:space="preserve">,                          </w:t>
      </w:r>
      <w:r w:rsidR="008A40B0">
        <w:rPr>
          <w:rFonts w:ascii="Times New Roman" w:eastAsia="Times New Roman" w:hAnsi="Times New Roman"/>
          <w:sz w:val="32"/>
          <w:szCs w:val="32"/>
        </w:rPr>
        <w:t xml:space="preserve">                 </w:t>
      </w:r>
      <w:r w:rsidR="008A40B0" w:rsidRPr="000E32ED">
        <w:rPr>
          <w:rFonts w:ascii="Times New Roman" w:eastAsia="Times New Roman" w:hAnsi="Times New Roman"/>
          <w:sz w:val="32"/>
          <w:szCs w:val="32"/>
        </w:rPr>
        <w:t xml:space="preserve"> </w:t>
      </w:r>
      <w:r w:rsidR="008A40B0">
        <w:rPr>
          <w:rFonts w:ascii="Times New Roman" w:eastAsia="Times New Roman" w:hAnsi="Times New Roman"/>
          <w:sz w:val="32"/>
          <w:szCs w:val="32"/>
        </w:rPr>
        <w:t xml:space="preserve">  </w:t>
      </w:r>
      <w:r w:rsidR="008A40B0" w:rsidRPr="000E32ED">
        <w:rPr>
          <w:rFonts w:ascii="Times New Roman" w:eastAsia="Times New Roman" w:hAnsi="Times New Roman"/>
          <w:sz w:val="32"/>
          <w:szCs w:val="32"/>
        </w:rPr>
        <w:t>(4)</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 xml:space="preserve">где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Q</m:t>
            </m:r>
          </m:e>
          <m:sub>
            <m:r>
              <w:rPr>
                <w:rFonts w:ascii="Cambria Math" w:eastAsia="Times New Roman" w:hAnsi="Cambria Math"/>
                <w:sz w:val="25"/>
                <w:szCs w:val="25"/>
              </w:rPr>
              <m:t>в</m:t>
            </m:r>
          </m:sub>
        </m:sSub>
        <m:r>
          <w:rPr>
            <w:rFonts w:ascii="Cambria Math" w:eastAsia="Times New Roman" w:hAnsi="Cambria Math"/>
            <w:sz w:val="25"/>
            <w:szCs w:val="25"/>
          </w:rPr>
          <m:t>=</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V</m:t>
            </m:r>
          </m:e>
          <m:sub>
            <m:r>
              <w:rPr>
                <w:rFonts w:ascii="Cambria Math" w:eastAsia="Times New Roman" w:hAnsi="Cambria Math"/>
                <w:sz w:val="25"/>
                <w:szCs w:val="25"/>
              </w:rPr>
              <m:t>в</m:t>
            </m:r>
          </m:sub>
        </m:sSub>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в</m:t>
            </m:r>
          </m:sub>
          <m:sup>
            <m:r>
              <w:rPr>
                <w:rFonts w:ascii="Cambria Math" w:eastAsia="Times New Roman" w:hAnsi="Cambria Math"/>
                <w:sz w:val="25"/>
                <w:szCs w:val="25"/>
              </w:rPr>
              <m:t>к</m:t>
            </m:r>
          </m:sup>
        </m:sSubSup>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в</m:t>
            </m:r>
          </m:sub>
          <m:sup>
            <m:r>
              <w:rPr>
                <w:rFonts w:ascii="Cambria Math" w:eastAsia="Times New Roman" w:hAnsi="Cambria Math"/>
                <w:sz w:val="25"/>
                <w:szCs w:val="25"/>
              </w:rPr>
              <m:t>н</m:t>
            </m:r>
          </m:sup>
        </m:sSubSup>
        <m:r>
          <w:rPr>
            <w:rFonts w:ascii="Cambria Math" w:eastAsia="Times New Roman" w:hAnsi="Cambria Math"/>
            <w:sz w:val="25"/>
            <w:szCs w:val="25"/>
          </w:rPr>
          <m:t>)</m:t>
        </m:r>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τ</m:t>
            </m:r>
          </m:e>
          <m:sub>
            <m:r>
              <w:rPr>
                <w:rFonts w:ascii="Cambria Math" w:eastAsia="Times New Roman" w:hAnsi="Cambria Math"/>
                <w:sz w:val="25"/>
                <w:szCs w:val="25"/>
              </w:rPr>
              <m:t>в</m:t>
            </m:r>
          </m:sub>
        </m:sSub>
      </m:oMath>
      <w:r w:rsidRPr="000E32ED">
        <w:rPr>
          <w:rFonts w:ascii="Times New Roman" w:eastAsia="Times New Roman" w:hAnsi="Times New Roman"/>
          <w:sz w:val="32"/>
          <w:szCs w:val="32"/>
        </w:rPr>
        <w:t xml:space="preserve"> .             </w:t>
      </w:r>
      <w:r>
        <w:rPr>
          <w:rFonts w:ascii="Times New Roman" w:eastAsia="Times New Roman" w:hAnsi="Times New Roman"/>
          <w:sz w:val="32"/>
          <w:szCs w:val="32"/>
        </w:rPr>
        <w:t xml:space="preserve">                </w:t>
      </w:r>
      <w:r w:rsidRPr="000E32ED">
        <w:rPr>
          <w:rFonts w:ascii="Times New Roman" w:eastAsia="Times New Roman" w:hAnsi="Times New Roman"/>
          <w:sz w:val="32"/>
          <w:szCs w:val="32"/>
        </w:rPr>
        <w:t xml:space="preserve"> </w:t>
      </w:r>
      <w:r>
        <w:rPr>
          <w:rFonts w:ascii="Times New Roman" w:eastAsia="Times New Roman" w:hAnsi="Times New Roman"/>
          <w:sz w:val="32"/>
          <w:szCs w:val="32"/>
        </w:rPr>
        <w:t xml:space="preserve">    </w:t>
      </w:r>
      <w:r w:rsidRPr="000E32ED">
        <w:rPr>
          <w:rFonts w:ascii="Times New Roman" w:eastAsia="Times New Roman" w:hAnsi="Times New Roman"/>
          <w:sz w:val="32"/>
          <w:szCs w:val="32"/>
        </w:rPr>
        <w:t xml:space="preserve"> (5)</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В этих уравнениях</w:t>
      </w:r>
    </w:p>
    <w:p w:rsidR="008A40B0" w:rsidRPr="000E32ED" w:rsidRDefault="00A548FF" w:rsidP="008A40B0">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V</m:t>
            </m:r>
          </m:e>
          <m:sub>
            <m:r>
              <w:rPr>
                <w:rFonts w:ascii="Cambria Math" w:eastAsia="Times New Roman" w:hAnsi="Cambria Math"/>
                <w:sz w:val="25"/>
                <w:szCs w:val="25"/>
              </w:rPr>
              <m:t>д</m:t>
            </m:r>
          </m:sub>
        </m:sSub>
      </m:oMath>
      <w:r w:rsidR="008A40B0" w:rsidRPr="000E32ED">
        <w:rPr>
          <w:rFonts w:ascii="Times New Roman" w:eastAsia="Times New Roman" w:hAnsi="Times New Roman"/>
          <w:sz w:val="32"/>
          <w:szCs w:val="32"/>
        </w:rPr>
        <w:t xml:space="preserve"> - расход продуктов горения, м</w:t>
      </w:r>
      <w:r w:rsidR="008A40B0" w:rsidRPr="000E32ED">
        <w:rPr>
          <w:rFonts w:ascii="Times New Roman" w:eastAsia="Times New Roman" w:hAnsi="Times New Roman"/>
          <w:sz w:val="32"/>
          <w:szCs w:val="32"/>
          <w:vertAlign w:val="superscript"/>
        </w:rPr>
        <w:t>3</w:t>
      </w:r>
      <w:r w:rsidR="008A40B0" w:rsidRPr="000E32ED">
        <w:rPr>
          <w:rFonts w:ascii="Times New Roman" w:eastAsia="Times New Roman" w:hAnsi="Times New Roman"/>
          <w:sz w:val="32"/>
          <w:szCs w:val="32"/>
        </w:rPr>
        <w:t>/с;</w:t>
      </w:r>
    </w:p>
    <w:p w:rsidR="008A40B0" w:rsidRPr="000E32ED" w:rsidRDefault="00A548FF" w:rsidP="008A40B0">
      <w:pPr>
        <w:pStyle w:val="a8"/>
        <w:spacing w:after="0" w:line="240" w:lineRule="auto"/>
        <w:ind w:left="0" w:firstLine="426"/>
        <w:jc w:val="both"/>
        <w:rPr>
          <w:rFonts w:ascii="Times New Roman" w:eastAsia="Times New Roman" w:hAnsi="Times New Roman"/>
          <w:sz w:val="32"/>
          <w:szCs w:val="32"/>
        </w:rPr>
      </w:pPr>
      <m:oMath>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д</m:t>
            </m:r>
          </m:sub>
          <m:sup>
            <m:r>
              <w:rPr>
                <w:rFonts w:ascii="Cambria Math" w:eastAsia="Times New Roman" w:hAnsi="Cambria Math"/>
                <w:sz w:val="25"/>
                <w:szCs w:val="25"/>
              </w:rPr>
              <m:t>н</m:t>
            </m:r>
          </m:sup>
        </m:sSubSup>
      </m:oMath>
      <w:r w:rsidR="008A40B0" w:rsidRPr="000E32ED">
        <w:rPr>
          <w:rFonts w:ascii="Times New Roman" w:eastAsia="Times New Roman" w:hAnsi="Times New Roman"/>
          <w:sz w:val="32"/>
          <w:szCs w:val="32"/>
        </w:rPr>
        <w:t xml:space="preserve"> и </w:t>
      </w:r>
      <m:oMath>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д</m:t>
            </m:r>
          </m:sub>
          <m:sup>
            <m:r>
              <w:rPr>
                <w:rFonts w:ascii="Cambria Math" w:eastAsia="Times New Roman" w:hAnsi="Cambria Math"/>
                <w:sz w:val="25"/>
                <w:szCs w:val="25"/>
              </w:rPr>
              <m:t>к</m:t>
            </m:r>
          </m:sup>
        </m:sSubSup>
      </m:oMath>
      <w:r w:rsidR="008A40B0" w:rsidRPr="000E32ED">
        <w:rPr>
          <w:rFonts w:ascii="Times New Roman" w:eastAsia="Times New Roman" w:hAnsi="Times New Roman"/>
          <w:sz w:val="32"/>
          <w:szCs w:val="32"/>
        </w:rPr>
        <w:t xml:space="preserve"> - энтальпия продуктов горения соответственно на входе и выходе из насадки, кДж/м</w:t>
      </w:r>
      <w:r w:rsidR="008A40B0" w:rsidRPr="000E32ED">
        <w:rPr>
          <w:rFonts w:ascii="Times New Roman" w:eastAsia="Times New Roman" w:hAnsi="Times New Roman"/>
          <w:sz w:val="32"/>
          <w:szCs w:val="32"/>
          <w:vertAlign w:val="superscript"/>
        </w:rPr>
        <w:t>3</w:t>
      </w:r>
      <w:r w:rsidR="008A40B0" w:rsidRPr="000E32ED">
        <w:rPr>
          <w:rFonts w:ascii="Times New Roman" w:eastAsia="Times New Roman" w:hAnsi="Times New Roman"/>
          <w:sz w:val="32"/>
          <w:szCs w:val="32"/>
        </w:rPr>
        <w:t>;</w:t>
      </w:r>
    </w:p>
    <w:p w:rsidR="008A40B0" w:rsidRPr="000E32ED" w:rsidRDefault="00A548FF" w:rsidP="008A40B0">
      <w:pPr>
        <w:pStyle w:val="a8"/>
        <w:spacing w:after="0" w:line="240" w:lineRule="auto"/>
        <w:ind w:left="0" w:firstLine="426"/>
        <w:jc w:val="both"/>
        <w:rPr>
          <w:rFonts w:ascii="Times New Roman" w:eastAsia="Times New Roman" w:hAnsi="Times New Roman"/>
          <w:sz w:val="32"/>
          <w:szCs w:val="32"/>
        </w:rPr>
      </w:pPr>
      <m:oMath>
        <m:r>
          <w:rPr>
            <w:rFonts w:ascii="Cambria Math" w:eastAsia="Times New Roman" w:hAnsi="Cambria Math"/>
            <w:sz w:val="25"/>
            <w:szCs w:val="25"/>
          </w:rPr>
          <m:t>η</m:t>
        </m:r>
      </m:oMath>
      <w:r w:rsidR="008A40B0" w:rsidRPr="000E32ED">
        <w:rPr>
          <w:rFonts w:ascii="Times New Roman" w:eastAsia="Times New Roman" w:hAnsi="Times New Roman"/>
          <w:sz w:val="32"/>
          <w:szCs w:val="32"/>
        </w:rPr>
        <w:t xml:space="preserve"> – коэффициент, учитывающий потери тепла в окружающую среду и с охлаждающей водой (</w:t>
      </w:r>
      <m:oMath>
        <m:r>
          <w:rPr>
            <w:rFonts w:ascii="Cambria Math" w:eastAsia="Times New Roman" w:hAnsi="Cambria Math"/>
            <w:sz w:val="25"/>
            <w:szCs w:val="25"/>
          </w:rPr>
          <m:t>η</m:t>
        </m:r>
      </m:oMath>
      <w:r w:rsidR="008A40B0" w:rsidRPr="000E32ED">
        <w:rPr>
          <w:rFonts w:ascii="Times New Roman" w:eastAsia="Times New Roman" w:hAnsi="Times New Roman"/>
          <w:sz w:val="32"/>
          <w:szCs w:val="32"/>
        </w:rPr>
        <w:t>=0,95);</w:t>
      </w:r>
    </w:p>
    <w:p w:rsidR="008A40B0" w:rsidRPr="000E32ED" w:rsidRDefault="00A548FF" w:rsidP="008A40B0">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τ</m:t>
            </m:r>
          </m:e>
          <m:sub>
            <m:r>
              <w:rPr>
                <w:rFonts w:ascii="Cambria Math" w:eastAsia="Times New Roman" w:hAnsi="Cambria Math"/>
                <w:sz w:val="25"/>
                <w:szCs w:val="25"/>
              </w:rPr>
              <m:t>д</m:t>
            </m:r>
          </m:sub>
        </m:sSub>
      </m:oMath>
      <w:r w:rsidR="008A40B0" w:rsidRPr="000E32ED">
        <w:rPr>
          <w:rFonts w:ascii="Times New Roman" w:eastAsia="Times New Roman" w:hAnsi="Times New Roman"/>
          <w:sz w:val="32"/>
          <w:szCs w:val="32"/>
        </w:rPr>
        <w:t xml:space="preserve"> - время дымового периода, с;</w:t>
      </w:r>
    </w:p>
    <w:p w:rsidR="008A40B0" w:rsidRPr="000E32ED" w:rsidRDefault="00A548FF" w:rsidP="008A40B0">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V</m:t>
            </m:r>
          </m:e>
          <m:sub>
            <m:r>
              <w:rPr>
                <w:rFonts w:ascii="Cambria Math" w:eastAsia="Times New Roman" w:hAnsi="Cambria Math"/>
                <w:sz w:val="25"/>
                <w:szCs w:val="25"/>
              </w:rPr>
              <m:t>в</m:t>
            </m:r>
          </m:sub>
        </m:sSub>
      </m:oMath>
      <w:r w:rsidR="008A40B0" w:rsidRPr="000E32ED">
        <w:rPr>
          <w:rFonts w:ascii="Times New Roman" w:eastAsia="Times New Roman" w:hAnsi="Times New Roman"/>
          <w:sz w:val="32"/>
          <w:szCs w:val="32"/>
        </w:rPr>
        <w:t xml:space="preserve"> - расход воздуха или дутья, м</w:t>
      </w:r>
      <w:r w:rsidR="008A40B0" w:rsidRPr="000E32ED">
        <w:rPr>
          <w:rFonts w:ascii="Times New Roman" w:eastAsia="Times New Roman" w:hAnsi="Times New Roman"/>
          <w:sz w:val="32"/>
          <w:szCs w:val="32"/>
          <w:vertAlign w:val="superscript"/>
        </w:rPr>
        <w:t>3</w:t>
      </w:r>
      <w:r w:rsidR="008A40B0" w:rsidRPr="000E32ED">
        <w:rPr>
          <w:rFonts w:ascii="Times New Roman" w:eastAsia="Times New Roman" w:hAnsi="Times New Roman"/>
          <w:sz w:val="32"/>
          <w:szCs w:val="32"/>
        </w:rPr>
        <w:t>/с;</w:t>
      </w:r>
    </w:p>
    <w:p w:rsidR="008A40B0" w:rsidRPr="000E32ED" w:rsidRDefault="00A548FF" w:rsidP="008A40B0">
      <w:pPr>
        <w:pStyle w:val="a8"/>
        <w:spacing w:after="0" w:line="240" w:lineRule="auto"/>
        <w:ind w:left="0" w:firstLine="426"/>
        <w:jc w:val="both"/>
        <w:rPr>
          <w:rFonts w:ascii="Times New Roman" w:eastAsia="Times New Roman" w:hAnsi="Times New Roman"/>
          <w:sz w:val="32"/>
          <w:szCs w:val="32"/>
        </w:rPr>
      </w:pPr>
      <m:oMath>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в</m:t>
            </m:r>
          </m:sub>
          <m:sup>
            <m:r>
              <w:rPr>
                <w:rFonts w:ascii="Cambria Math" w:eastAsia="Times New Roman" w:hAnsi="Cambria Math"/>
                <w:sz w:val="25"/>
                <w:szCs w:val="25"/>
              </w:rPr>
              <m:t>н</m:t>
            </m:r>
          </m:sup>
        </m:sSubSup>
      </m:oMath>
      <w:r w:rsidR="008A40B0" w:rsidRPr="000E32ED">
        <w:rPr>
          <w:rFonts w:ascii="Times New Roman" w:eastAsia="Times New Roman" w:hAnsi="Times New Roman"/>
          <w:sz w:val="32"/>
          <w:szCs w:val="32"/>
        </w:rPr>
        <w:t xml:space="preserve"> и </w:t>
      </w:r>
      <m:oMath>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в</m:t>
            </m:r>
          </m:sub>
          <m:sup>
            <m:r>
              <w:rPr>
                <w:rFonts w:ascii="Cambria Math" w:eastAsia="Times New Roman" w:hAnsi="Cambria Math"/>
                <w:sz w:val="25"/>
                <w:szCs w:val="25"/>
              </w:rPr>
              <m:t>к</m:t>
            </m:r>
          </m:sup>
        </m:sSubSup>
      </m:oMath>
      <w:r w:rsidR="008A40B0" w:rsidRPr="000E32ED">
        <w:rPr>
          <w:rFonts w:ascii="Times New Roman" w:eastAsia="Times New Roman" w:hAnsi="Times New Roman"/>
          <w:sz w:val="32"/>
          <w:szCs w:val="32"/>
        </w:rPr>
        <w:t xml:space="preserve"> - энтальпия воздуха соответственно при средней температуре дутья на входе и выходе из насадки, кДж/м</w:t>
      </w:r>
      <w:r w:rsidR="008A40B0" w:rsidRPr="000E32ED">
        <w:rPr>
          <w:rFonts w:ascii="Times New Roman" w:eastAsia="Times New Roman" w:hAnsi="Times New Roman"/>
          <w:sz w:val="32"/>
          <w:szCs w:val="32"/>
          <w:vertAlign w:val="superscript"/>
        </w:rPr>
        <w:t>3</w:t>
      </w:r>
      <w:r w:rsidR="008A40B0" w:rsidRPr="000E32ED">
        <w:rPr>
          <w:rFonts w:ascii="Times New Roman" w:eastAsia="Times New Roman" w:hAnsi="Times New Roman"/>
          <w:sz w:val="32"/>
          <w:szCs w:val="32"/>
        </w:rPr>
        <w:t>;</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в</m:t>
            </m:r>
          </m:sub>
        </m:sSub>
      </m:oMath>
      <w:r w:rsidR="008A40B0" w:rsidRPr="000E32ED">
        <w:rPr>
          <w:sz w:val="32"/>
          <w:szCs w:val="32"/>
        </w:rPr>
        <w:t xml:space="preserve"> - время воздушного периода, с;</w:t>
      </w:r>
    </w:p>
    <w:p w:rsidR="008A40B0" w:rsidRPr="000E32ED" w:rsidRDefault="00A548FF" w:rsidP="008A40B0">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Q</m:t>
            </m:r>
          </m:e>
          <m:sub>
            <m:r>
              <w:rPr>
                <w:rFonts w:ascii="Cambria Math" w:hAnsi="Cambria Math"/>
                <w:sz w:val="25"/>
                <w:szCs w:val="25"/>
              </w:rPr>
              <m:t>в</m:t>
            </m:r>
          </m:sub>
        </m:sSub>
      </m:oMath>
      <w:r w:rsidR="008A40B0" w:rsidRPr="000E32ED">
        <w:rPr>
          <w:sz w:val="32"/>
          <w:szCs w:val="32"/>
        </w:rPr>
        <w:t xml:space="preserve"> - тепло, затраченное на нагрев воздуха, кДж/цикл;</w:t>
      </w:r>
    </w:p>
    <w:p w:rsidR="008A40B0" w:rsidRPr="000E32ED" w:rsidRDefault="00A548FF" w:rsidP="008A40B0">
      <w:pPr>
        <w:ind w:firstLine="426"/>
        <w:jc w:val="both"/>
        <w:rPr>
          <w:sz w:val="32"/>
          <w:szCs w:val="32"/>
        </w:rPr>
      </w:pPr>
      <m:oMath>
        <m:r>
          <m:rPr>
            <m:sty m:val="p"/>
          </m:rPr>
          <w:rPr>
            <w:rFonts w:ascii="Cambria Math" w:hAnsi="Cambria Math"/>
            <w:sz w:val="25"/>
            <w:szCs w:val="25"/>
          </w:rPr>
          <m:t>Δ</m:t>
        </m:r>
        <m:acc>
          <m:accPr>
            <m:chr m:val="̅"/>
            <m:ctrlPr>
              <w:rPr>
                <w:rFonts w:ascii="Cambria Math" w:hAnsi="Cambria Math"/>
                <w:i/>
                <w:sz w:val="25"/>
                <w:szCs w:val="25"/>
              </w:rPr>
            </m:ctrlPr>
          </m:accPr>
          <m:e>
            <m:r>
              <w:rPr>
                <w:rFonts w:ascii="Cambria Math" w:hAnsi="Cambria Math"/>
                <w:sz w:val="25"/>
                <w:szCs w:val="25"/>
                <w:lang w:val="en-US"/>
              </w:rPr>
              <m:t>t</m:t>
            </m:r>
          </m:e>
        </m:acc>
      </m:oMath>
      <w:r w:rsidR="008A40B0" w:rsidRPr="000E32ED">
        <w:rPr>
          <w:sz w:val="32"/>
          <w:szCs w:val="32"/>
        </w:rPr>
        <w:t xml:space="preserve"> – средняя разность температур, °С;</w:t>
      </w:r>
    </w:p>
    <w:p w:rsidR="008A40B0" w:rsidRPr="000E32ED" w:rsidRDefault="00A548FF" w:rsidP="008A40B0">
      <w:pPr>
        <w:ind w:firstLine="426"/>
        <w:jc w:val="both"/>
        <w:rPr>
          <w:sz w:val="32"/>
          <w:szCs w:val="32"/>
        </w:rPr>
      </w:pPr>
      <m:oMath>
        <m:r>
          <w:rPr>
            <w:rFonts w:ascii="Cambria Math" w:hAnsi="Cambria Math"/>
            <w:sz w:val="25"/>
            <w:szCs w:val="25"/>
          </w:rPr>
          <m:t>F</m:t>
        </m:r>
      </m:oMath>
      <w:r w:rsidR="008A40B0" w:rsidRPr="000E32ED">
        <w:rPr>
          <w:sz w:val="32"/>
          <w:szCs w:val="32"/>
        </w:rPr>
        <w:t xml:space="preserve"> – поверхность нагрева насадки, м</w:t>
      </w:r>
      <w:r w:rsidR="008A40B0" w:rsidRPr="000E32ED">
        <w:rPr>
          <w:sz w:val="32"/>
          <w:szCs w:val="32"/>
          <w:vertAlign w:val="superscript"/>
        </w:rPr>
        <w:t>2</w:t>
      </w:r>
      <w:r w:rsidR="008A40B0" w:rsidRPr="000E32ED">
        <w:rPr>
          <w:sz w:val="32"/>
          <w:szCs w:val="32"/>
        </w:rPr>
        <w:t>;</w:t>
      </w:r>
    </w:p>
    <w:p w:rsidR="008A40B0" w:rsidRPr="000E32ED" w:rsidRDefault="00A548FF" w:rsidP="008A40B0">
      <w:pPr>
        <w:ind w:firstLine="426"/>
        <w:jc w:val="both"/>
        <w:rPr>
          <w:sz w:val="32"/>
          <w:szCs w:val="32"/>
        </w:rPr>
      </w:pPr>
      <m:oMath>
        <m:r>
          <w:rPr>
            <w:rFonts w:ascii="Cambria Math" w:hAnsi="Cambria Math"/>
            <w:sz w:val="25"/>
            <w:szCs w:val="25"/>
          </w:rPr>
          <m:t>χ</m:t>
        </m:r>
      </m:oMath>
      <w:r w:rsidR="008A40B0" w:rsidRPr="000E32ED">
        <w:rPr>
          <w:sz w:val="32"/>
          <w:szCs w:val="32"/>
        </w:rPr>
        <w:t>-суммарный коэффициент теплопередачи от продуктов сгорания к воздуху, кДж/(м</w:t>
      </w:r>
      <w:r w:rsidR="008A40B0" w:rsidRPr="000E32ED">
        <w:rPr>
          <w:sz w:val="32"/>
          <w:szCs w:val="32"/>
          <w:vertAlign w:val="superscript"/>
        </w:rPr>
        <w:t>2</w:t>
      </w:r>
      <w:r w:rsidR="008A40B0" w:rsidRPr="000E32ED">
        <w:rPr>
          <w:sz w:val="32"/>
          <w:szCs w:val="32"/>
        </w:rPr>
        <w:t>*цикл*град).</w:t>
      </w:r>
    </w:p>
    <w:p w:rsidR="008A40B0" w:rsidRPr="000E32ED" w:rsidRDefault="008A40B0" w:rsidP="008A40B0">
      <w:pPr>
        <w:ind w:firstLine="426"/>
        <w:jc w:val="both"/>
        <w:rPr>
          <w:sz w:val="32"/>
          <w:szCs w:val="32"/>
        </w:rPr>
      </w:pPr>
      <w:r w:rsidRPr="000E32ED">
        <w:rPr>
          <w:sz w:val="32"/>
          <w:szCs w:val="32"/>
        </w:rPr>
        <w:t>Целью теплового расчёта при проектировании воздухонагревателя является определение поверхности нагрева насадки (прямая задача), а для существующего – определение температуры нагрева дутья (обратная задача). Кроме того важно знать распределение температур насадки, продуктов горения и дутья по высоте насадки и изменение этих температур за период.</w:t>
      </w:r>
    </w:p>
    <w:p w:rsidR="008A40B0" w:rsidRPr="000E32ED" w:rsidRDefault="008A40B0" w:rsidP="008A40B0">
      <w:pPr>
        <w:ind w:firstLine="426"/>
        <w:jc w:val="both"/>
        <w:rPr>
          <w:sz w:val="32"/>
          <w:szCs w:val="32"/>
        </w:rPr>
      </w:pPr>
      <w:r w:rsidRPr="000E32ED">
        <w:rPr>
          <w:sz w:val="32"/>
          <w:szCs w:val="32"/>
        </w:rPr>
        <w:t xml:space="preserve">В случае прямой задачи из уравнения (3) находим </w:t>
      </w:r>
      <m:oMath>
        <m:sSub>
          <m:sSubPr>
            <m:ctrlPr>
              <w:rPr>
                <w:rFonts w:ascii="Cambria Math" w:hAnsi="Cambria Math"/>
                <w:i/>
                <w:sz w:val="25"/>
                <w:szCs w:val="25"/>
                <w:lang w:val="en-US"/>
              </w:rPr>
            </m:ctrlPr>
          </m:sSubPr>
          <m:e>
            <m:r>
              <w:rPr>
                <w:rFonts w:ascii="Cambria Math" w:hAnsi="Cambria Math"/>
                <w:sz w:val="25"/>
                <w:szCs w:val="25"/>
                <w:lang w:val="en-US"/>
              </w:rPr>
              <m:t>V</m:t>
            </m:r>
          </m:e>
          <m:sub>
            <m:r>
              <w:rPr>
                <w:rFonts w:ascii="Cambria Math" w:hAnsi="Cambria Math"/>
                <w:sz w:val="25"/>
                <w:szCs w:val="25"/>
              </w:rPr>
              <m:t>д</m:t>
            </m:r>
          </m:sub>
        </m:sSub>
      </m:oMath>
      <w:r w:rsidRPr="000E32ED">
        <w:rPr>
          <w:sz w:val="32"/>
          <w:szCs w:val="32"/>
        </w:rPr>
        <w:t xml:space="preserve">. Остальные величины должны быть известны или определены ранее. Кроме того, из этого уравнения находим </w:t>
      </w:r>
      <m:oMath>
        <m:sSub>
          <m:sSubPr>
            <m:ctrlPr>
              <w:rPr>
                <w:rFonts w:ascii="Cambria Math" w:hAnsi="Cambria Math"/>
                <w:i/>
                <w:sz w:val="25"/>
                <w:szCs w:val="25"/>
              </w:rPr>
            </m:ctrlPr>
          </m:sSubPr>
          <m:e>
            <m:r>
              <w:rPr>
                <w:rFonts w:ascii="Cambria Math" w:hAnsi="Cambria Math"/>
                <w:sz w:val="25"/>
                <w:szCs w:val="25"/>
                <w:lang w:val="en-US"/>
              </w:rPr>
              <m:t>Q</m:t>
            </m:r>
          </m:e>
          <m:sub>
            <m:r>
              <w:rPr>
                <w:rFonts w:ascii="Cambria Math" w:hAnsi="Cambria Math"/>
                <w:sz w:val="25"/>
                <w:szCs w:val="25"/>
              </w:rPr>
              <m:t>в</m:t>
            </m:r>
          </m:sub>
        </m:sSub>
      </m:oMath>
      <w:r w:rsidRPr="000E32ED">
        <w:rPr>
          <w:sz w:val="32"/>
          <w:szCs w:val="32"/>
        </w:rPr>
        <w:t>.</w:t>
      </w:r>
    </w:p>
    <w:p w:rsidR="008A40B0" w:rsidRPr="000E32ED" w:rsidRDefault="008A40B0" w:rsidP="008A40B0">
      <w:pPr>
        <w:ind w:firstLine="426"/>
        <w:jc w:val="both"/>
        <w:rPr>
          <w:sz w:val="32"/>
          <w:szCs w:val="32"/>
        </w:rPr>
      </w:pPr>
      <w:r w:rsidRPr="000E32ED">
        <w:rPr>
          <w:sz w:val="32"/>
          <w:szCs w:val="32"/>
        </w:rPr>
        <w:lastRenderedPageBreak/>
        <w:t xml:space="preserve">Из уравнения (4) определяем </w:t>
      </w:r>
      <m:oMath>
        <m:r>
          <w:rPr>
            <w:rFonts w:ascii="Cambria Math" w:hAnsi="Cambria Math"/>
            <w:sz w:val="25"/>
            <w:szCs w:val="25"/>
          </w:rPr>
          <m:t>F</m:t>
        </m:r>
      </m:oMath>
      <w:r w:rsidRPr="000E32ED">
        <w:rPr>
          <w:sz w:val="32"/>
          <w:szCs w:val="32"/>
        </w:rPr>
        <w:t xml:space="preserve">, предварительно рассчитав </w:t>
      </w:r>
      <m:oMath>
        <m:r>
          <m:rPr>
            <m:sty m:val="p"/>
          </m:rPr>
          <w:rPr>
            <w:rFonts w:ascii="Cambria Math" w:hAnsi="Cambria Math"/>
            <w:sz w:val="25"/>
            <w:szCs w:val="25"/>
          </w:rPr>
          <m:t>Δ</m:t>
        </m:r>
        <m:acc>
          <m:accPr>
            <m:chr m:val="̅"/>
            <m:ctrlPr>
              <w:rPr>
                <w:rFonts w:ascii="Cambria Math" w:hAnsi="Cambria Math"/>
                <w:i/>
                <w:sz w:val="25"/>
                <w:szCs w:val="25"/>
              </w:rPr>
            </m:ctrlPr>
          </m:accPr>
          <m:e>
            <m:r>
              <w:rPr>
                <w:rFonts w:ascii="Cambria Math" w:hAnsi="Cambria Math"/>
                <w:sz w:val="25"/>
                <w:szCs w:val="25"/>
                <w:lang w:val="en-US"/>
              </w:rPr>
              <m:t>t</m:t>
            </m:r>
          </m:e>
        </m:acc>
      </m:oMath>
      <w:r w:rsidRPr="000E32ED">
        <w:rPr>
          <w:sz w:val="32"/>
          <w:szCs w:val="32"/>
        </w:rPr>
        <w:t xml:space="preserve"> и </w:t>
      </w:r>
      <m:oMath>
        <m:r>
          <w:rPr>
            <w:rFonts w:ascii="Cambria Math" w:hAnsi="Cambria Math"/>
            <w:sz w:val="25"/>
            <w:szCs w:val="25"/>
          </w:rPr>
          <m:t>χ</m:t>
        </m:r>
      </m:oMath>
      <w:r w:rsidRPr="000E32ED">
        <w:rPr>
          <w:sz w:val="32"/>
          <w:szCs w:val="32"/>
        </w:rPr>
        <w:t>.</w:t>
      </w:r>
    </w:p>
    <w:p w:rsidR="008A40B0" w:rsidRPr="000E32ED" w:rsidRDefault="008A40B0" w:rsidP="008A40B0">
      <w:pPr>
        <w:ind w:firstLine="426"/>
        <w:jc w:val="both"/>
        <w:rPr>
          <w:sz w:val="32"/>
          <w:szCs w:val="32"/>
        </w:rPr>
      </w:pPr>
      <w:r w:rsidRPr="000E32ED">
        <w:rPr>
          <w:sz w:val="32"/>
          <w:szCs w:val="32"/>
        </w:rPr>
        <w:t xml:space="preserve">Величина </w:t>
      </w:r>
      <m:oMath>
        <m:r>
          <m:rPr>
            <m:sty m:val="p"/>
          </m:rPr>
          <w:rPr>
            <w:rFonts w:ascii="Cambria Math" w:hAnsi="Cambria Math"/>
            <w:sz w:val="25"/>
            <w:szCs w:val="25"/>
          </w:rPr>
          <m:t>Δ</m:t>
        </m:r>
        <m:acc>
          <m:accPr>
            <m:chr m:val="̅"/>
            <m:ctrlPr>
              <w:rPr>
                <w:rFonts w:ascii="Cambria Math" w:hAnsi="Cambria Math"/>
                <w:i/>
                <w:sz w:val="25"/>
                <w:szCs w:val="25"/>
              </w:rPr>
            </m:ctrlPr>
          </m:accPr>
          <m:e>
            <m:r>
              <w:rPr>
                <w:rFonts w:ascii="Cambria Math" w:hAnsi="Cambria Math"/>
                <w:sz w:val="25"/>
                <w:szCs w:val="25"/>
                <w:lang w:val="en-US"/>
              </w:rPr>
              <m:t>t</m:t>
            </m:r>
          </m:e>
        </m:acc>
      </m:oMath>
      <w:r w:rsidRPr="000E32ED">
        <w:rPr>
          <w:sz w:val="32"/>
          <w:szCs w:val="32"/>
        </w:rPr>
        <w:t xml:space="preserve"> определяется по уравнению</w:t>
      </w:r>
    </w:p>
    <w:p w:rsidR="008A40B0" w:rsidRPr="000E32ED" w:rsidRDefault="00A548FF" w:rsidP="008A40B0">
      <w:pPr>
        <w:ind w:firstLine="426"/>
        <w:jc w:val="both"/>
        <w:rPr>
          <w:sz w:val="32"/>
          <w:szCs w:val="32"/>
        </w:rPr>
      </w:pPr>
      <m:oMath>
        <m:r>
          <m:rPr>
            <m:sty m:val="p"/>
          </m:rPr>
          <w:rPr>
            <w:rFonts w:ascii="Cambria Math" w:hAnsi="Cambria Math"/>
            <w:sz w:val="25"/>
            <w:szCs w:val="25"/>
          </w:rPr>
          <m:t>Δ</m:t>
        </m:r>
        <m:acc>
          <m:accPr>
            <m:chr m:val="̅"/>
            <m:ctrlPr>
              <w:rPr>
                <w:rFonts w:ascii="Cambria Math" w:hAnsi="Cambria Math"/>
                <w:i/>
                <w:sz w:val="25"/>
                <w:szCs w:val="25"/>
              </w:rPr>
            </m:ctrlPr>
          </m:accPr>
          <m:e>
            <m:r>
              <w:rPr>
                <w:rFonts w:ascii="Cambria Math" w:hAnsi="Cambria Math"/>
                <w:sz w:val="25"/>
                <w:szCs w:val="25"/>
                <w:lang w:val="en-US"/>
              </w:rPr>
              <m:t>t</m:t>
            </m:r>
          </m:e>
        </m:acc>
        <m:r>
          <w:rPr>
            <w:rFonts w:ascii="Cambria Math" w:hAnsi="Cambria Math"/>
            <w:sz w:val="25"/>
            <w:szCs w:val="25"/>
          </w:rPr>
          <m:t>=</m:t>
        </m:r>
        <m:f>
          <m:fPr>
            <m:ctrlPr>
              <w:rPr>
                <w:rFonts w:ascii="Cambria Math" w:hAnsi="Cambria Math"/>
                <w:i/>
                <w:sz w:val="25"/>
                <w:szCs w:val="25"/>
              </w:rPr>
            </m:ctrlPr>
          </m:fPr>
          <m:num>
            <m:r>
              <m:rPr>
                <m:sty m:val="p"/>
              </m:rPr>
              <w:rPr>
                <w:rFonts w:ascii="Cambria Math" w:hAnsi="Cambria Math"/>
                <w:sz w:val="25"/>
                <w:szCs w:val="25"/>
              </w:rPr>
              <m:t>Δ</m:t>
            </m:r>
            <m:sSub>
              <m:sSubPr>
                <m:ctrlPr>
                  <w:rPr>
                    <w:rFonts w:ascii="Cambria Math" w:hAnsi="Cambria Math"/>
                    <w:i/>
                    <w:sz w:val="25"/>
                    <w:szCs w:val="25"/>
                  </w:rPr>
                </m:ctrlPr>
              </m:sSubPr>
              <m:e>
                <m:r>
                  <w:rPr>
                    <w:rFonts w:ascii="Cambria Math" w:hAnsi="Cambria Math"/>
                    <w:sz w:val="25"/>
                    <w:szCs w:val="25"/>
                    <w:lang w:val="en-US"/>
                  </w:rPr>
                  <m:t>t</m:t>
                </m:r>
              </m:e>
              <m:sub>
                <m:r>
                  <w:rPr>
                    <w:rFonts w:ascii="Cambria Math" w:hAnsi="Cambria Math"/>
                    <w:sz w:val="25"/>
                    <w:szCs w:val="25"/>
                  </w:rPr>
                  <m:t>н</m:t>
                </m:r>
              </m:sub>
            </m:sSub>
            <m:r>
              <w:rPr>
                <w:rFonts w:ascii="Cambria Math" w:hAnsi="Cambria Math"/>
                <w:sz w:val="25"/>
                <w:szCs w:val="25"/>
              </w:rPr>
              <m:t>-</m:t>
            </m:r>
            <m:r>
              <m:rPr>
                <m:sty m:val="p"/>
              </m:rPr>
              <w:rPr>
                <w:rFonts w:ascii="Cambria Math" w:hAnsi="Cambria Math"/>
                <w:sz w:val="25"/>
                <w:szCs w:val="25"/>
              </w:rPr>
              <m:t>Δ</m:t>
            </m:r>
            <m:sSub>
              <m:sSubPr>
                <m:ctrlPr>
                  <w:rPr>
                    <w:rFonts w:ascii="Cambria Math" w:hAnsi="Cambria Math"/>
                    <w:i/>
                    <w:sz w:val="25"/>
                    <w:szCs w:val="25"/>
                  </w:rPr>
                </m:ctrlPr>
              </m:sSubPr>
              <m:e>
                <m:r>
                  <w:rPr>
                    <w:rFonts w:ascii="Cambria Math" w:hAnsi="Cambria Math"/>
                    <w:sz w:val="25"/>
                    <w:szCs w:val="25"/>
                    <w:lang w:val="en-US"/>
                  </w:rPr>
                  <m:t>t</m:t>
                </m:r>
              </m:e>
              <m:sub>
                <m:r>
                  <w:rPr>
                    <w:rFonts w:ascii="Cambria Math" w:hAnsi="Cambria Math"/>
                    <w:sz w:val="25"/>
                    <w:szCs w:val="25"/>
                  </w:rPr>
                  <m:t>к</m:t>
                </m:r>
              </m:sub>
            </m:sSub>
          </m:num>
          <m:den>
            <m:r>
              <m:rPr>
                <m:sty m:val="p"/>
              </m:rPr>
              <w:rPr>
                <w:rFonts w:ascii="Cambria Math" w:hAnsi="Cambria Math"/>
                <w:sz w:val="25"/>
                <w:szCs w:val="25"/>
                <w:lang w:val="en-US"/>
              </w:rPr>
              <m:t>ln</m:t>
            </m:r>
            <m:r>
              <m:rPr>
                <m:sty m:val="p"/>
              </m:rPr>
              <w:rPr>
                <w:rFonts w:ascii="Cambria Math" w:hAnsi="Cambria Math"/>
                <w:sz w:val="25"/>
                <w:szCs w:val="25"/>
              </w:rPr>
              <m:t>⁡</m:t>
            </m:r>
            <m:r>
              <w:rPr>
                <w:rFonts w:ascii="Cambria Math" w:hAnsi="Cambria Math"/>
                <w:sz w:val="25"/>
                <w:szCs w:val="25"/>
              </w:rPr>
              <m:t>(</m:t>
            </m:r>
            <m:f>
              <m:fPr>
                <m:type m:val="lin"/>
                <m:ctrlPr>
                  <w:rPr>
                    <w:rFonts w:ascii="Cambria Math" w:hAnsi="Cambria Math"/>
                    <w:i/>
                    <w:sz w:val="25"/>
                    <w:szCs w:val="25"/>
                    <w:lang w:val="en-US"/>
                  </w:rPr>
                </m:ctrlPr>
              </m:fPr>
              <m:num>
                <m:r>
                  <m:rPr>
                    <m:sty m:val="p"/>
                  </m:rPr>
                  <w:rPr>
                    <w:rFonts w:ascii="Cambria Math" w:hAnsi="Cambria Math"/>
                    <w:sz w:val="25"/>
                    <w:szCs w:val="25"/>
                    <w:lang w:val="en-US"/>
                  </w:rPr>
                  <m:t>Δ</m:t>
                </m:r>
                <m:sSub>
                  <m:sSubPr>
                    <m:ctrlPr>
                      <w:rPr>
                        <w:rFonts w:ascii="Cambria Math" w:hAnsi="Cambria Math"/>
                        <w:i/>
                        <w:sz w:val="25"/>
                        <w:szCs w:val="25"/>
                        <w:lang w:val="en-US"/>
                      </w:rPr>
                    </m:ctrlPr>
                  </m:sSubPr>
                  <m:e>
                    <m:r>
                      <w:rPr>
                        <w:rFonts w:ascii="Cambria Math" w:hAnsi="Cambria Math"/>
                        <w:sz w:val="25"/>
                        <w:szCs w:val="25"/>
                        <w:lang w:val="en-US"/>
                      </w:rPr>
                      <m:t>t</m:t>
                    </m:r>
                  </m:e>
                  <m:sub>
                    <m:r>
                      <w:rPr>
                        <w:rFonts w:ascii="Cambria Math" w:hAnsi="Cambria Math"/>
                        <w:sz w:val="25"/>
                        <w:szCs w:val="25"/>
                      </w:rPr>
                      <m:t>н</m:t>
                    </m:r>
                  </m:sub>
                </m:sSub>
              </m:num>
              <m:den>
                <m:r>
                  <m:rPr>
                    <m:sty m:val="p"/>
                  </m:rPr>
                  <w:rPr>
                    <w:rFonts w:ascii="Cambria Math" w:hAnsi="Cambria Math"/>
                    <w:sz w:val="25"/>
                    <w:szCs w:val="25"/>
                    <w:lang w:val="en-US"/>
                  </w:rPr>
                  <m:t>Δ</m:t>
                </m:r>
                <m:sSub>
                  <m:sSubPr>
                    <m:ctrlPr>
                      <w:rPr>
                        <w:rFonts w:ascii="Cambria Math" w:hAnsi="Cambria Math"/>
                        <w:i/>
                        <w:sz w:val="25"/>
                        <w:szCs w:val="25"/>
                        <w:lang w:val="en-US"/>
                      </w:rPr>
                    </m:ctrlPr>
                  </m:sSubPr>
                  <m:e>
                    <m:r>
                      <w:rPr>
                        <w:rFonts w:ascii="Cambria Math" w:hAnsi="Cambria Math"/>
                        <w:sz w:val="25"/>
                        <w:szCs w:val="25"/>
                        <w:lang w:val="en-US"/>
                      </w:rPr>
                      <m:t>t</m:t>
                    </m:r>
                  </m:e>
                  <m:sub>
                    <m:r>
                      <w:rPr>
                        <w:rFonts w:ascii="Cambria Math" w:hAnsi="Cambria Math"/>
                        <w:sz w:val="25"/>
                        <w:szCs w:val="25"/>
                      </w:rPr>
                      <m:t>к</m:t>
                    </m:r>
                  </m:sub>
                </m:sSub>
                <m:r>
                  <w:rPr>
                    <w:rFonts w:ascii="Cambria Math" w:hAnsi="Cambria Math"/>
                    <w:sz w:val="25"/>
                    <w:szCs w:val="25"/>
                  </w:rPr>
                  <m:t>)</m:t>
                </m:r>
              </m:den>
            </m:f>
          </m:den>
        </m:f>
      </m:oMath>
      <w:r w:rsidR="008A40B0" w:rsidRPr="000E32ED">
        <w:rPr>
          <w:sz w:val="32"/>
          <w:szCs w:val="32"/>
        </w:rPr>
        <w:t xml:space="preserve"> ,              </w:t>
      </w:r>
      <w:r w:rsidR="008A40B0">
        <w:rPr>
          <w:sz w:val="32"/>
          <w:szCs w:val="32"/>
        </w:rPr>
        <w:t xml:space="preserve">                          </w:t>
      </w:r>
      <w:r w:rsidR="008A40B0" w:rsidRPr="000E32ED">
        <w:rPr>
          <w:sz w:val="32"/>
          <w:szCs w:val="32"/>
        </w:rPr>
        <w:t xml:space="preserve"> (6)</w:t>
      </w:r>
    </w:p>
    <w:p w:rsidR="008A40B0" w:rsidRPr="000E32ED" w:rsidRDefault="008A40B0" w:rsidP="008A40B0">
      <w:pPr>
        <w:ind w:firstLine="426"/>
        <w:jc w:val="both"/>
        <w:rPr>
          <w:sz w:val="32"/>
          <w:szCs w:val="32"/>
        </w:rPr>
      </w:pPr>
      <w:r w:rsidRPr="000E32ED">
        <w:rPr>
          <w:sz w:val="32"/>
          <w:szCs w:val="32"/>
        </w:rPr>
        <w:t xml:space="preserve">где </w:t>
      </w:r>
      <m:oMath>
        <m:r>
          <m:rPr>
            <m:sty m:val="p"/>
          </m:rPr>
          <w:rPr>
            <w:rFonts w:ascii="Cambria Math" w:hAnsi="Cambria Math"/>
            <w:sz w:val="25"/>
            <w:szCs w:val="25"/>
          </w:rPr>
          <m:t>Δ</m:t>
        </m:r>
        <m:sSub>
          <m:sSubPr>
            <m:ctrlPr>
              <w:rPr>
                <w:rFonts w:ascii="Cambria Math" w:hAnsi="Cambria Math"/>
                <w:i/>
                <w:sz w:val="25"/>
                <w:szCs w:val="25"/>
              </w:rPr>
            </m:ctrlPr>
          </m:sSubPr>
          <m:e>
            <m:r>
              <w:rPr>
                <w:rFonts w:ascii="Cambria Math" w:hAnsi="Cambria Math"/>
                <w:sz w:val="25"/>
                <w:szCs w:val="25"/>
                <w:lang w:val="en-US"/>
              </w:rPr>
              <m:t>t</m:t>
            </m:r>
          </m:e>
          <m:sub>
            <m:r>
              <w:rPr>
                <w:rFonts w:ascii="Cambria Math" w:hAnsi="Cambria Math"/>
                <w:sz w:val="25"/>
                <w:szCs w:val="25"/>
              </w:rPr>
              <m:t>н</m:t>
            </m:r>
          </m:sub>
        </m:sSub>
        <m:r>
          <w:rPr>
            <w:rFonts w:ascii="Cambria Math" w:hAnsi="Cambria Math"/>
            <w:sz w:val="25"/>
            <w:szCs w:val="25"/>
          </w:rPr>
          <m:t>=</m:t>
        </m:r>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д</m:t>
            </m:r>
          </m:sub>
          <m:sup>
            <m:r>
              <w:rPr>
                <w:rFonts w:ascii="Cambria Math" w:hAnsi="Cambria Math"/>
                <w:sz w:val="25"/>
                <w:szCs w:val="25"/>
              </w:rPr>
              <m:t>н</m:t>
            </m:r>
          </m:sup>
        </m:sSubSup>
        <m:r>
          <w:rPr>
            <w:rFonts w:ascii="Cambria Math" w:hAnsi="Cambria Math"/>
            <w:sz w:val="25"/>
            <w:szCs w:val="25"/>
          </w:rPr>
          <m:t>-</m:t>
        </m:r>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к</m:t>
            </m:r>
          </m:sup>
        </m:sSubSup>
      </m:oMath>
      <w:r w:rsidRPr="000E32ED">
        <w:rPr>
          <w:sz w:val="32"/>
          <w:szCs w:val="32"/>
        </w:rPr>
        <w:t xml:space="preserve"> - разность средних за период нагрева температур продуктов горения и дутья на входе в насадку, °С%;</w:t>
      </w:r>
    </w:p>
    <w:p w:rsidR="008A40B0" w:rsidRPr="000E32ED" w:rsidRDefault="00A548FF" w:rsidP="008A40B0">
      <w:pPr>
        <w:ind w:firstLine="426"/>
        <w:jc w:val="both"/>
        <w:rPr>
          <w:sz w:val="32"/>
          <w:szCs w:val="32"/>
        </w:rPr>
      </w:pPr>
      <m:oMath>
        <m:r>
          <m:rPr>
            <m:sty m:val="p"/>
          </m:rPr>
          <w:rPr>
            <w:rFonts w:ascii="Cambria Math" w:hAnsi="Cambria Math"/>
            <w:sz w:val="25"/>
            <w:szCs w:val="25"/>
          </w:rPr>
          <m:t>Δ</m:t>
        </m:r>
        <m:sSub>
          <m:sSubPr>
            <m:ctrlPr>
              <w:rPr>
                <w:rFonts w:ascii="Cambria Math" w:hAnsi="Cambria Math"/>
                <w:i/>
                <w:sz w:val="25"/>
                <w:szCs w:val="25"/>
              </w:rPr>
            </m:ctrlPr>
          </m:sSubPr>
          <m:e>
            <m:r>
              <w:rPr>
                <w:rFonts w:ascii="Cambria Math" w:hAnsi="Cambria Math"/>
                <w:sz w:val="25"/>
                <w:szCs w:val="25"/>
                <w:lang w:val="en-US"/>
              </w:rPr>
              <m:t>t</m:t>
            </m:r>
          </m:e>
          <m:sub>
            <m:r>
              <w:rPr>
                <w:rFonts w:ascii="Cambria Math" w:hAnsi="Cambria Math"/>
                <w:sz w:val="25"/>
                <w:szCs w:val="25"/>
              </w:rPr>
              <m:t>к</m:t>
            </m:r>
          </m:sub>
        </m:sSub>
        <m:r>
          <w:rPr>
            <w:rFonts w:ascii="Cambria Math" w:hAnsi="Cambria Math"/>
            <w:sz w:val="25"/>
            <w:szCs w:val="25"/>
          </w:rPr>
          <m:t>=</m:t>
        </m:r>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д</m:t>
            </m:r>
          </m:sub>
          <m:sup>
            <m:r>
              <w:rPr>
                <w:rFonts w:ascii="Cambria Math" w:hAnsi="Cambria Math"/>
                <w:sz w:val="25"/>
                <w:szCs w:val="25"/>
              </w:rPr>
              <m:t>к</m:t>
            </m:r>
          </m:sup>
        </m:sSubSup>
        <m:r>
          <w:rPr>
            <w:rFonts w:ascii="Cambria Math" w:hAnsi="Cambria Math"/>
            <w:sz w:val="25"/>
            <w:szCs w:val="25"/>
          </w:rPr>
          <m:t>-</m:t>
        </m:r>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н</m:t>
            </m:r>
          </m:sup>
        </m:sSubSup>
      </m:oMath>
      <w:r w:rsidR="008A40B0" w:rsidRPr="000E32ED">
        <w:rPr>
          <w:sz w:val="32"/>
          <w:szCs w:val="32"/>
        </w:rPr>
        <w:t xml:space="preserve"> - то же на выходе из насадки, °С.</w:t>
      </w:r>
    </w:p>
    <w:p w:rsidR="008A40B0" w:rsidRPr="000E32ED" w:rsidRDefault="008A40B0" w:rsidP="008A40B0">
      <w:pPr>
        <w:ind w:firstLine="426"/>
        <w:jc w:val="both"/>
        <w:rPr>
          <w:sz w:val="32"/>
          <w:szCs w:val="32"/>
        </w:rPr>
      </w:pPr>
      <w:r w:rsidRPr="000E32ED">
        <w:rPr>
          <w:sz w:val="32"/>
          <w:szCs w:val="32"/>
        </w:rPr>
        <w:t>При решении прямой задачи все температуры известны (заданы или приняты).</w:t>
      </w:r>
    </w:p>
    <w:p w:rsidR="008A40B0" w:rsidRPr="000E32ED" w:rsidRDefault="008A40B0" w:rsidP="008A40B0">
      <w:pPr>
        <w:ind w:firstLine="426"/>
        <w:jc w:val="both"/>
        <w:rPr>
          <w:sz w:val="32"/>
          <w:szCs w:val="32"/>
        </w:rPr>
      </w:pPr>
      <w:r w:rsidRPr="000E32ED">
        <w:rPr>
          <w:sz w:val="32"/>
          <w:szCs w:val="32"/>
        </w:rPr>
        <w:t xml:space="preserve">Основная трудность при расчёте поверхности нагрева насадки заключается в определении коэффициента теплоотдачи </w:t>
      </w:r>
      <m:oMath>
        <m:r>
          <w:rPr>
            <w:rFonts w:ascii="Cambria Math" w:hAnsi="Cambria Math"/>
            <w:sz w:val="25"/>
            <w:szCs w:val="25"/>
          </w:rPr>
          <m:t>χ</m:t>
        </m:r>
      </m:oMath>
      <w:r w:rsidRPr="000E32ED">
        <w:rPr>
          <w:sz w:val="32"/>
          <w:szCs w:val="32"/>
        </w:rPr>
        <w:t>.</w:t>
      </w:r>
    </w:p>
    <w:p w:rsidR="008A40B0" w:rsidRPr="000E32ED" w:rsidRDefault="00A548FF" w:rsidP="008A40B0">
      <w:pPr>
        <w:ind w:firstLine="426"/>
        <w:jc w:val="both"/>
        <w:rPr>
          <w:sz w:val="32"/>
          <w:szCs w:val="32"/>
        </w:rPr>
      </w:pPr>
      <m:oMath>
        <m:r>
          <w:rPr>
            <w:rFonts w:ascii="Cambria Math" w:hAnsi="Cambria Math"/>
            <w:sz w:val="25"/>
            <w:szCs w:val="25"/>
          </w:rPr>
          <m:t>χ=</m:t>
        </m:r>
        <m:f>
          <m:fPr>
            <m:ctrlPr>
              <w:rPr>
                <w:rFonts w:ascii="Cambria Math" w:hAnsi="Cambria Math"/>
                <w:i/>
                <w:sz w:val="25"/>
                <w:szCs w:val="25"/>
              </w:rPr>
            </m:ctrlPr>
          </m:fPr>
          <m:num>
            <m:r>
              <w:rPr>
                <w:rFonts w:ascii="Cambria Math" w:hAnsi="Cambria Math"/>
                <w:sz w:val="25"/>
                <w:szCs w:val="25"/>
              </w:rPr>
              <m:t>1</m:t>
            </m:r>
          </m:num>
          <m:den>
            <m:f>
              <m:fPr>
                <m:ctrlPr>
                  <w:rPr>
                    <w:rFonts w:ascii="Cambria Math" w:hAnsi="Cambria Math"/>
                    <w:i/>
                    <w:sz w:val="25"/>
                    <w:szCs w:val="25"/>
                  </w:rPr>
                </m:ctrlPr>
              </m:fPr>
              <m:num>
                <m:r>
                  <w:rPr>
                    <w:rFonts w:ascii="Cambria Math" w:hAnsi="Cambria Math"/>
                    <w:sz w:val="25"/>
                    <w:szCs w:val="25"/>
                  </w:rPr>
                  <m:t>1</m:t>
                </m:r>
              </m:num>
              <m:den>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д</m:t>
                    </m:r>
                  </m:sub>
                </m:sSub>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rPr>
                      <m:t>д</m:t>
                    </m:r>
                  </m:sub>
                </m:sSub>
                <m:r>
                  <w:rPr>
                    <w:rFonts w:ascii="Cambria Math" w:hAnsi="Cambria Math"/>
                    <w:sz w:val="25"/>
                    <w:szCs w:val="25"/>
                  </w:rPr>
                  <m:t>*3,6</m:t>
                </m:r>
              </m:den>
            </m:f>
            <m:r>
              <w:rPr>
                <w:rFonts w:ascii="Cambria Math" w:hAnsi="Cambria Math"/>
                <w:sz w:val="25"/>
                <w:szCs w:val="25"/>
              </w:rPr>
              <m:t>+ψ</m:t>
            </m:r>
            <m:f>
              <m:fPr>
                <m:ctrlPr>
                  <w:rPr>
                    <w:rFonts w:ascii="Cambria Math" w:hAnsi="Cambria Math"/>
                    <w:i/>
                    <w:sz w:val="25"/>
                    <w:szCs w:val="25"/>
                  </w:rPr>
                </m:ctrlPr>
              </m:fPr>
              <m:num>
                <m:sSub>
                  <m:sSubPr>
                    <m:ctrlPr>
                      <w:rPr>
                        <w:rFonts w:ascii="Cambria Math" w:hAnsi="Cambria Math"/>
                        <w:i/>
                        <w:sz w:val="25"/>
                        <w:szCs w:val="25"/>
                        <w:lang w:val="en-US"/>
                      </w:rPr>
                    </m:ctrlPr>
                  </m:sSubPr>
                  <m:e>
                    <m:r>
                      <w:rPr>
                        <w:rFonts w:ascii="Cambria Math" w:hAnsi="Cambria Math"/>
                        <w:sz w:val="25"/>
                        <w:szCs w:val="25"/>
                        <w:lang w:val="en-US"/>
                      </w:rPr>
                      <m:t>S</m:t>
                    </m:r>
                  </m:e>
                  <m:sub>
                    <m:r>
                      <w:rPr>
                        <w:rFonts w:ascii="Cambria Math" w:hAnsi="Cambria Math"/>
                        <w:sz w:val="25"/>
                        <w:szCs w:val="25"/>
                      </w:rPr>
                      <m:t>э</m:t>
                    </m:r>
                  </m:sub>
                </m:sSub>
              </m:num>
              <m:den>
                <m:r>
                  <w:rPr>
                    <w:rFonts w:ascii="Cambria Math" w:hAnsi="Cambria Math"/>
                    <w:sz w:val="25"/>
                    <w:szCs w:val="25"/>
                  </w:rPr>
                  <m:t>λ*3,6</m:t>
                </m:r>
              </m:den>
            </m:f>
            <m:d>
              <m:dPr>
                <m:ctrlPr>
                  <w:rPr>
                    <w:rFonts w:ascii="Cambria Math" w:hAnsi="Cambria Math"/>
                    <w:i/>
                    <w:sz w:val="25"/>
                    <w:szCs w:val="25"/>
                  </w:rPr>
                </m:ctrlPr>
              </m:dPr>
              <m:e>
                <m:f>
                  <m:fPr>
                    <m:ctrlPr>
                      <w:rPr>
                        <w:rFonts w:ascii="Cambria Math" w:hAnsi="Cambria Math"/>
                        <w:i/>
                        <w:sz w:val="25"/>
                        <w:szCs w:val="25"/>
                      </w:rPr>
                    </m:ctrlPr>
                  </m:fPr>
                  <m:num>
                    <m:r>
                      <w:rPr>
                        <w:rFonts w:ascii="Cambria Math" w:hAnsi="Cambria Math"/>
                        <w:sz w:val="25"/>
                        <w:szCs w:val="25"/>
                      </w:rPr>
                      <m:t>1</m:t>
                    </m:r>
                  </m:num>
                  <m:den>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rPr>
                          <m:t>д</m:t>
                        </m:r>
                      </m:sub>
                    </m:sSub>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rPr>
                          <m:t>в</m:t>
                        </m:r>
                      </m:sub>
                    </m:sSub>
                  </m:den>
                </m:f>
              </m:e>
            </m:d>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sSub>
                  <m:sSubPr>
                    <m:ctrlPr>
                      <w:rPr>
                        <w:rFonts w:ascii="Cambria Math" w:hAnsi="Cambria Math"/>
                        <w:i/>
                        <w:sz w:val="25"/>
                        <w:szCs w:val="25"/>
                      </w:rPr>
                    </m:ctrlPr>
                  </m:sSubPr>
                  <m:e>
                    <m:r>
                      <w:rPr>
                        <w:rFonts w:ascii="Cambria Math" w:hAnsi="Cambria Math"/>
                        <w:sz w:val="25"/>
                        <w:szCs w:val="25"/>
                        <w:lang w:val="en-US"/>
                      </w:rPr>
                      <m:t>S</m:t>
                    </m:r>
                  </m:e>
                  <m:sub>
                    <m:r>
                      <w:rPr>
                        <w:rFonts w:ascii="Cambria Math" w:hAnsi="Cambria Math"/>
                        <w:sz w:val="25"/>
                        <w:szCs w:val="25"/>
                      </w:rPr>
                      <m:t>э</m:t>
                    </m:r>
                  </m:sub>
                </m:sSub>
                <m:r>
                  <w:rPr>
                    <w:rFonts w:ascii="Cambria Math" w:hAnsi="Cambria Math"/>
                    <w:sz w:val="25"/>
                    <w:szCs w:val="25"/>
                  </w:rPr>
                  <m:t>ρсξ</m:t>
                </m:r>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в</m:t>
                    </m:r>
                  </m:sub>
                </m:sSub>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rPr>
                      <m:t>в</m:t>
                    </m:r>
                  </m:sub>
                </m:sSub>
                <m:r>
                  <w:rPr>
                    <w:rFonts w:ascii="Cambria Math" w:hAnsi="Cambria Math"/>
                    <w:sz w:val="25"/>
                    <w:szCs w:val="25"/>
                  </w:rPr>
                  <m:t>*3,6</m:t>
                </m:r>
              </m:den>
            </m:f>
          </m:den>
        </m:f>
      </m:oMath>
      <w:r w:rsidR="008A40B0" w:rsidRPr="000E32ED">
        <w:rPr>
          <w:sz w:val="32"/>
          <w:szCs w:val="32"/>
        </w:rPr>
        <w:t xml:space="preserve"> ,                (7)</w:t>
      </w:r>
    </w:p>
    <w:p w:rsidR="008A40B0" w:rsidRPr="000E32ED" w:rsidRDefault="008A40B0" w:rsidP="008A40B0">
      <w:pPr>
        <w:ind w:firstLine="426"/>
        <w:jc w:val="both"/>
        <w:rPr>
          <w:sz w:val="32"/>
          <w:szCs w:val="32"/>
        </w:rPr>
      </w:pPr>
      <w:r w:rsidRPr="000E32ED">
        <w:rPr>
          <w:sz w:val="32"/>
          <w:szCs w:val="32"/>
        </w:rPr>
        <w:t xml:space="preserve">где </w:t>
      </w:r>
      <m:oMath>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д</m:t>
            </m:r>
          </m:sub>
        </m:sSub>
      </m:oMath>
      <w:r w:rsidRPr="000E32ED">
        <w:rPr>
          <w:sz w:val="32"/>
          <w:szCs w:val="32"/>
        </w:rPr>
        <w:t xml:space="preserve"> и </w:t>
      </w:r>
      <m:oMath>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в</m:t>
            </m:r>
          </m:sub>
        </m:sSub>
      </m:oMath>
      <w:r w:rsidRPr="000E32ED">
        <w:rPr>
          <w:sz w:val="32"/>
          <w:szCs w:val="32"/>
        </w:rPr>
        <w:t xml:space="preserve"> - коэффициенты теплоотдачи от продуктов сгорания к стенке и от стенки к воздуху, Вт/(м</w:t>
      </w:r>
      <w:r w:rsidRPr="000E32ED">
        <w:rPr>
          <w:sz w:val="32"/>
          <w:szCs w:val="32"/>
          <w:vertAlign w:val="superscript"/>
        </w:rPr>
        <w:t xml:space="preserve">2 </w:t>
      </w:r>
      <w:r w:rsidRPr="000E32ED">
        <w:rPr>
          <w:sz w:val="32"/>
          <w:szCs w:val="32"/>
        </w:rPr>
        <w:t>* град);</w:t>
      </w:r>
    </w:p>
    <w:p w:rsidR="008A40B0" w:rsidRPr="000E32ED" w:rsidRDefault="00A548FF" w:rsidP="008A40B0">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rPr>
              <m:t>д</m:t>
            </m:r>
          </m:sub>
        </m:sSub>
      </m:oMath>
      <w:r w:rsidR="008A40B0" w:rsidRPr="000E32ED">
        <w:rPr>
          <w:sz w:val="32"/>
          <w:szCs w:val="32"/>
        </w:rPr>
        <w:t xml:space="preserve"> и </w:t>
      </w:r>
      <m:oMath>
        <m:sSub>
          <m:sSubPr>
            <m:ctrlPr>
              <w:rPr>
                <w:rFonts w:ascii="Cambria Math" w:hAnsi="Cambria Math"/>
                <w:i/>
                <w:sz w:val="25"/>
                <w:szCs w:val="25"/>
              </w:rPr>
            </m:ctrlPr>
          </m:sSubPr>
          <m:e>
            <m:r>
              <w:rPr>
                <w:rFonts w:ascii="Cambria Math" w:hAnsi="Cambria Math"/>
                <w:sz w:val="25"/>
                <w:szCs w:val="25"/>
              </w:rPr>
              <m:t>τ</m:t>
            </m:r>
          </m:e>
          <m:sub>
            <m:r>
              <w:rPr>
                <w:rFonts w:ascii="Cambria Math" w:hAnsi="Cambria Math"/>
                <w:sz w:val="25"/>
                <w:szCs w:val="25"/>
              </w:rPr>
              <m:t>в</m:t>
            </m:r>
          </m:sub>
        </m:sSub>
      </m:oMath>
      <w:r w:rsidR="008A40B0" w:rsidRPr="000E32ED">
        <w:rPr>
          <w:sz w:val="32"/>
          <w:szCs w:val="32"/>
        </w:rPr>
        <w:t xml:space="preserve"> - длительность дымового и воздушного периодов, ч;</w:t>
      </w:r>
    </w:p>
    <w:p w:rsidR="008A40B0" w:rsidRPr="000E32ED" w:rsidRDefault="00A548FF" w:rsidP="008A40B0">
      <w:pPr>
        <w:ind w:firstLine="426"/>
        <w:jc w:val="both"/>
        <w:rPr>
          <w:sz w:val="32"/>
          <w:szCs w:val="32"/>
        </w:rPr>
      </w:pPr>
      <m:oMath>
        <m:r>
          <w:rPr>
            <w:rFonts w:ascii="Cambria Math" w:hAnsi="Cambria Math"/>
            <w:sz w:val="25"/>
            <w:szCs w:val="25"/>
          </w:rPr>
          <m:t>ψ</m:t>
        </m:r>
      </m:oMath>
      <w:r w:rsidR="008A40B0" w:rsidRPr="000E32ED">
        <w:rPr>
          <w:sz w:val="32"/>
          <w:szCs w:val="32"/>
        </w:rPr>
        <w:t xml:space="preserve"> - коэффициент, корректирующий внутреннее тепловое сопротивление насадки при реальных циклических условиях её работы;</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S</m:t>
            </m:r>
          </m:e>
          <m:sub>
            <m:r>
              <w:rPr>
                <w:rFonts w:ascii="Cambria Math" w:hAnsi="Cambria Math"/>
                <w:sz w:val="25"/>
                <w:szCs w:val="25"/>
              </w:rPr>
              <m:t>э</m:t>
            </m:r>
          </m:sub>
        </m:sSub>
      </m:oMath>
      <w:r w:rsidR="008A40B0" w:rsidRPr="000E32ED">
        <w:rPr>
          <w:sz w:val="32"/>
          <w:szCs w:val="32"/>
        </w:rPr>
        <w:t xml:space="preserve"> - эффективная полутолщина кирпича, м;</w:t>
      </w:r>
    </w:p>
    <w:p w:rsidR="008A40B0" w:rsidRPr="000E32ED" w:rsidRDefault="00A548FF" w:rsidP="008A40B0">
      <w:pPr>
        <w:ind w:firstLine="426"/>
        <w:jc w:val="both"/>
        <w:rPr>
          <w:sz w:val="32"/>
          <w:szCs w:val="32"/>
        </w:rPr>
      </w:pPr>
      <m:oMath>
        <m:r>
          <w:rPr>
            <w:rFonts w:ascii="Cambria Math" w:hAnsi="Cambria Math"/>
            <w:sz w:val="25"/>
            <w:szCs w:val="25"/>
          </w:rPr>
          <m:t>λ</m:t>
        </m:r>
      </m:oMath>
      <w:r w:rsidR="008A40B0" w:rsidRPr="000E32ED">
        <w:rPr>
          <w:sz w:val="32"/>
          <w:szCs w:val="32"/>
        </w:rPr>
        <w:t xml:space="preserve"> – коэффициент теплопроводности материала кирпича, Вт/(м*град);</w:t>
      </w:r>
    </w:p>
    <w:p w:rsidR="008A40B0" w:rsidRPr="000E32ED" w:rsidRDefault="00A548FF" w:rsidP="008A40B0">
      <w:pPr>
        <w:ind w:firstLine="426"/>
        <w:jc w:val="both"/>
        <w:rPr>
          <w:sz w:val="32"/>
          <w:szCs w:val="32"/>
        </w:rPr>
      </w:pPr>
      <m:oMath>
        <m:r>
          <w:rPr>
            <w:rFonts w:ascii="Cambria Math" w:hAnsi="Cambria Math"/>
            <w:sz w:val="25"/>
            <w:szCs w:val="25"/>
          </w:rPr>
          <m:t>ρ</m:t>
        </m:r>
      </m:oMath>
      <w:r w:rsidR="008A40B0" w:rsidRPr="000E32ED">
        <w:rPr>
          <w:sz w:val="32"/>
          <w:szCs w:val="32"/>
        </w:rPr>
        <w:t xml:space="preserve"> - объёмная плотность кирпича насадки, кг/м</w:t>
      </w:r>
      <w:r w:rsidR="008A40B0" w:rsidRPr="000E32ED">
        <w:rPr>
          <w:sz w:val="32"/>
          <w:szCs w:val="32"/>
          <w:vertAlign w:val="superscript"/>
        </w:rPr>
        <w:t>3</w:t>
      </w:r>
      <w:r w:rsidR="008A40B0" w:rsidRPr="000E32ED">
        <w:rPr>
          <w:sz w:val="32"/>
          <w:szCs w:val="32"/>
        </w:rPr>
        <w:t>;</w:t>
      </w:r>
    </w:p>
    <w:p w:rsidR="008A40B0" w:rsidRPr="000E32ED" w:rsidRDefault="008A40B0" w:rsidP="008A40B0">
      <w:pPr>
        <w:ind w:firstLine="426"/>
        <w:jc w:val="both"/>
        <w:rPr>
          <w:sz w:val="32"/>
          <w:szCs w:val="32"/>
        </w:rPr>
      </w:pPr>
      <w:r w:rsidRPr="000E32ED">
        <w:rPr>
          <w:sz w:val="32"/>
          <w:szCs w:val="32"/>
        </w:rPr>
        <w:t>с – теплоёмкость кирпича насадки, кДж/(кг*град);</w:t>
      </w:r>
    </w:p>
    <w:p w:rsidR="008A40B0" w:rsidRPr="000E32ED" w:rsidRDefault="00A548FF" w:rsidP="008A40B0">
      <w:pPr>
        <w:ind w:firstLine="426"/>
        <w:jc w:val="both"/>
        <w:rPr>
          <w:sz w:val="32"/>
          <w:szCs w:val="32"/>
        </w:rPr>
      </w:pPr>
      <m:oMath>
        <m:r>
          <w:rPr>
            <w:rFonts w:ascii="Cambria Math" w:hAnsi="Cambria Math"/>
            <w:sz w:val="25"/>
            <w:szCs w:val="25"/>
          </w:rPr>
          <m:t>ξ</m:t>
        </m:r>
      </m:oMath>
      <w:r w:rsidR="008A40B0" w:rsidRPr="000E32ED">
        <w:rPr>
          <w:sz w:val="32"/>
          <w:szCs w:val="32"/>
        </w:rPr>
        <w:t xml:space="preserve"> - коэффициент гистерезиса температуры насадки средней по массе в дымовой и воздушный периоды.</w:t>
      </w:r>
    </w:p>
    <w:p w:rsidR="008A40B0" w:rsidRPr="000E32ED" w:rsidRDefault="008A40B0" w:rsidP="008A40B0">
      <w:pPr>
        <w:ind w:firstLine="426"/>
        <w:jc w:val="both"/>
        <w:rPr>
          <w:sz w:val="32"/>
          <w:szCs w:val="32"/>
        </w:rPr>
      </w:pPr>
      <w:r w:rsidRPr="000E32ED">
        <w:rPr>
          <w:sz w:val="32"/>
          <w:szCs w:val="32"/>
        </w:rPr>
        <w:t xml:space="preserve">Обычно значение </w:t>
      </w:r>
      <m:oMath>
        <m:r>
          <w:rPr>
            <w:rFonts w:ascii="Cambria Math" w:hAnsi="Cambria Math"/>
            <w:sz w:val="25"/>
            <w:szCs w:val="25"/>
          </w:rPr>
          <m:t>χ</m:t>
        </m:r>
      </m:oMath>
      <w:r w:rsidRPr="000E32ED">
        <w:rPr>
          <w:sz w:val="32"/>
          <w:szCs w:val="32"/>
        </w:rPr>
        <w:t xml:space="preserve"> вычисляют отдельно для верха и низа насадки и затем полученные значения усредняют.</w:t>
      </w:r>
    </w:p>
    <w:p w:rsidR="008A40B0" w:rsidRPr="000E32ED" w:rsidRDefault="008A40B0" w:rsidP="008A40B0">
      <w:pPr>
        <w:ind w:firstLine="426"/>
        <w:jc w:val="both"/>
        <w:rPr>
          <w:sz w:val="32"/>
          <w:szCs w:val="32"/>
        </w:rPr>
      </w:pPr>
      <w:r w:rsidRPr="000E32ED">
        <w:rPr>
          <w:sz w:val="32"/>
          <w:szCs w:val="32"/>
        </w:rPr>
        <w:t xml:space="preserve">Коэффициенты теплоотдачи </w:t>
      </w:r>
      <m:oMath>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д</m:t>
            </m:r>
          </m:sub>
        </m:sSub>
      </m:oMath>
      <w:r w:rsidRPr="000E32ED">
        <w:rPr>
          <w:sz w:val="32"/>
          <w:szCs w:val="32"/>
        </w:rPr>
        <w:t xml:space="preserve"> и </w:t>
      </w:r>
      <m:oMath>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в</m:t>
            </m:r>
          </m:sub>
        </m:sSub>
      </m:oMath>
      <w:r w:rsidRPr="000E32ED">
        <w:rPr>
          <w:sz w:val="32"/>
          <w:szCs w:val="32"/>
        </w:rPr>
        <w:t xml:space="preserve"> определяют по формуле</w:t>
      </w:r>
    </w:p>
    <w:p w:rsidR="008A40B0" w:rsidRPr="000E32ED" w:rsidRDefault="00A548FF" w:rsidP="008A40B0">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д</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л.д</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 xml:space="preserve">к.д </m:t>
            </m:r>
          </m:sub>
        </m:sSub>
      </m:oMath>
      <w:r w:rsidR="008A40B0" w:rsidRPr="000E32ED">
        <w:rPr>
          <w:sz w:val="32"/>
          <w:szCs w:val="32"/>
        </w:rPr>
        <w:t xml:space="preserve">            </w:t>
      </w:r>
      <w:r w:rsidR="008A40B0">
        <w:rPr>
          <w:sz w:val="32"/>
          <w:szCs w:val="32"/>
        </w:rPr>
        <w:t xml:space="preserve">                           </w:t>
      </w:r>
      <w:r w:rsidR="008A40B0" w:rsidRPr="000E32ED">
        <w:rPr>
          <w:sz w:val="32"/>
          <w:szCs w:val="32"/>
        </w:rPr>
        <w:t xml:space="preserve"> (8)</w:t>
      </w:r>
    </w:p>
    <w:p w:rsidR="008A40B0" w:rsidRPr="000E32ED" w:rsidRDefault="008A40B0" w:rsidP="008A40B0">
      <w:pPr>
        <w:ind w:firstLine="426"/>
        <w:jc w:val="both"/>
        <w:rPr>
          <w:sz w:val="32"/>
          <w:szCs w:val="32"/>
        </w:rPr>
      </w:pPr>
      <w:r w:rsidRPr="000E32ED">
        <w:rPr>
          <w:sz w:val="32"/>
          <w:szCs w:val="32"/>
        </w:rPr>
        <w:t xml:space="preserve">Величину </w:t>
      </w:r>
      <m:oMath>
        <m:sSub>
          <m:sSubPr>
            <m:ctrlPr>
              <w:rPr>
                <w:rFonts w:ascii="Cambria Math" w:hAnsi="Cambria Math"/>
                <w:i/>
                <w:sz w:val="25"/>
                <w:szCs w:val="25"/>
                <w:lang w:val="en-US"/>
              </w:rPr>
            </m:ctrlPr>
          </m:sSubPr>
          <m:e>
            <m:r>
              <w:rPr>
                <w:rFonts w:ascii="Cambria Math" w:hAnsi="Cambria Math"/>
                <w:sz w:val="25"/>
                <w:szCs w:val="25"/>
                <w:lang w:val="en-US"/>
              </w:rPr>
              <m:t>S</m:t>
            </m:r>
          </m:e>
          <m:sub>
            <m:r>
              <w:rPr>
                <w:rFonts w:ascii="Cambria Math" w:hAnsi="Cambria Math"/>
                <w:sz w:val="25"/>
                <w:szCs w:val="25"/>
              </w:rPr>
              <m:t>эф</m:t>
            </m:r>
          </m:sub>
        </m:sSub>
      </m:oMath>
      <w:r w:rsidRPr="000E32ED">
        <w:rPr>
          <w:sz w:val="32"/>
          <w:szCs w:val="32"/>
        </w:rPr>
        <w:t xml:space="preserve"> определяют по формуле</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S</m:t>
            </m:r>
          </m:e>
          <m:sub>
            <m:r>
              <w:rPr>
                <w:rFonts w:ascii="Cambria Math" w:hAnsi="Cambria Math"/>
                <w:sz w:val="25"/>
                <w:szCs w:val="25"/>
              </w:rPr>
              <m:t>эф</m:t>
            </m:r>
          </m:sub>
        </m:sSub>
        <m:r>
          <w:rPr>
            <w:rFonts w:ascii="Cambria Math" w:hAnsi="Cambria Math"/>
            <w:sz w:val="25"/>
            <w:szCs w:val="25"/>
          </w:rPr>
          <m:t>=3,6</m:t>
        </m:r>
        <m:f>
          <m:fPr>
            <m:ctrlPr>
              <w:rPr>
                <w:rFonts w:ascii="Cambria Math" w:hAnsi="Cambria Math"/>
                <w:i/>
                <w:sz w:val="25"/>
                <w:szCs w:val="25"/>
                <w:lang w:val="en-US"/>
              </w:rPr>
            </m:ctrlPr>
          </m:fPr>
          <m:num>
            <m:r>
              <w:rPr>
                <w:rFonts w:ascii="Cambria Math" w:hAnsi="Cambria Math"/>
                <w:sz w:val="25"/>
                <w:szCs w:val="25"/>
              </w:rPr>
              <m:t>1-</m:t>
            </m:r>
            <m:r>
              <w:rPr>
                <w:rFonts w:ascii="Cambria Math" w:hAnsi="Cambria Math"/>
                <w:sz w:val="25"/>
                <w:szCs w:val="25"/>
                <w:lang w:val="en-US"/>
              </w:rPr>
              <m:t>υ</m:t>
            </m:r>
          </m:num>
          <m:den>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1</m:t>
                </m:r>
              </m:sub>
            </m:sSub>
          </m:den>
        </m:f>
      </m:oMath>
      <w:r w:rsidR="008A40B0" w:rsidRPr="000E32ED">
        <w:rPr>
          <w:sz w:val="32"/>
          <w:szCs w:val="32"/>
        </w:rPr>
        <w:t xml:space="preserve"> ,     </w:t>
      </w:r>
      <w:r w:rsidR="008A40B0">
        <w:rPr>
          <w:sz w:val="32"/>
          <w:szCs w:val="32"/>
        </w:rPr>
        <w:t xml:space="preserve">                                    </w:t>
      </w:r>
      <w:r w:rsidR="008A40B0" w:rsidRPr="000E32ED">
        <w:rPr>
          <w:sz w:val="32"/>
          <w:szCs w:val="32"/>
        </w:rPr>
        <w:t xml:space="preserve">   (9)</w:t>
      </w:r>
    </w:p>
    <w:p w:rsidR="008A40B0" w:rsidRPr="000E32ED" w:rsidRDefault="008A40B0" w:rsidP="008A40B0">
      <w:pPr>
        <w:ind w:firstLine="426"/>
        <w:jc w:val="both"/>
        <w:rPr>
          <w:sz w:val="32"/>
          <w:szCs w:val="32"/>
        </w:rPr>
      </w:pPr>
      <w:r w:rsidRPr="000E32ED">
        <w:rPr>
          <w:sz w:val="32"/>
          <w:szCs w:val="32"/>
        </w:rPr>
        <w:t xml:space="preserve">где </w:t>
      </w:r>
      <m:oMath>
        <m:r>
          <w:rPr>
            <w:rFonts w:ascii="Cambria Math" w:hAnsi="Cambria Math"/>
            <w:sz w:val="25"/>
            <w:szCs w:val="25"/>
            <w:lang w:val="en-US"/>
          </w:rPr>
          <m:t>υ</m:t>
        </m:r>
      </m:oMath>
      <w:r w:rsidRPr="000E32ED">
        <w:rPr>
          <w:sz w:val="32"/>
          <w:szCs w:val="32"/>
        </w:rPr>
        <w:t xml:space="preserve"> - удельный объём насадки, м</w:t>
      </w:r>
      <w:r w:rsidRPr="000E32ED">
        <w:rPr>
          <w:sz w:val="32"/>
          <w:szCs w:val="32"/>
          <w:vertAlign w:val="superscript"/>
        </w:rPr>
        <w:t>3</w:t>
      </w:r>
      <w:r w:rsidRPr="000E32ED">
        <w:rPr>
          <w:sz w:val="32"/>
          <w:szCs w:val="32"/>
        </w:rPr>
        <w:t>/ м</w:t>
      </w:r>
      <w:r w:rsidRPr="000E32ED">
        <w:rPr>
          <w:sz w:val="32"/>
          <w:szCs w:val="32"/>
          <w:vertAlign w:val="superscript"/>
        </w:rPr>
        <w:t>3</w:t>
      </w:r>
      <w:r w:rsidRPr="000E32ED">
        <w:rPr>
          <w:sz w:val="32"/>
          <w:szCs w:val="32"/>
        </w:rPr>
        <w:t>;</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1</m:t>
            </m:r>
          </m:sub>
        </m:sSub>
      </m:oMath>
      <w:r w:rsidR="008A40B0" w:rsidRPr="000E32ED">
        <w:rPr>
          <w:sz w:val="32"/>
          <w:szCs w:val="32"/>
        </w:rPr>
        <w:t xml:space="preserve"> - удельная поверхность нагрева, м</w:t>
      </w:r>
      <w:r w:rsidR="008A40B0" w:rsidRPr="000E32ED">
        <w:rPr>
          <w:sz w:val="32"/>
          <w:szCs w:val="32"/>
          <w:vertAlign w:val="superscript"/>
        </w:rPr>
        <w:t>2</w:t>
      </w:r>
      <w:r w:rsidR="008A40B0" w:rsidRPr="000E32ED">
        <w:rPr>
          <w:sz w:val="32"/>
          <w:szCs w:val="32"/>
        </w:rPr>
        <w:t>/ м</w:t>
      </w:r>
      <w:r w:rsidR="008A40B0" w:rsidRPr="000E32ED">
        <w:rPr>
          <w:sz w:val="32"/>
          <w:szCs w:val="32"/>
          <w:vertAlign w:val="superscript"/>
        </w:rPr>
        <w:t>3</w:t>
      </w:r>
      <w:r w:rsidR="008A40B0" w:rsidRPr="000E32ED">
        <w:rPr>
          <w:sz w:val="32"/>
          <w:szCs w:val="32"/>
        </w:rPr>
        <w:t>.</w:t>
      </w:r>
    </w:p>
    <w:p w:rsidR="008A40B0" w:rsidRPr="000E32ED" w:rsidRDefault="008A40B0" w:rsidP="008A40B0">
      <w:pPr>
        <w:ind w:firstLine="426"/>
        <w:jc w:val="both"/>
        <w:rPr>
          <w:sz w:val="32"/>
          <w:szCs w:val="32"/>
        </w:rPr>
      </w:pPr>
      <w:r w:rsidRPr="000E32ED">
        <w:rPr>
          <w:sz w:val="32"/>
          <w:szCs w:val="32"/>
        </w:rPr>
        <w:t xml:space="preserve">Для приближённого определения </w:t>
      </w:r>
      <m:oMath>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л.д</m:t>
            </m:r>
          </m:sub>
        </m:sSub>
      </m:oMath>
      <w:r w:rsidRPr="000E32ED">
        <w:rPr>
          <w:sz w:val="32"/>
          <w:szCs w:val="32"/>
        </w:rPr>
        <w:t xml:space="preserve"> (коэффициент теплоотдачи излучением) используют график (рис.1 прил. </w:t>
      </w:r>
      <w:r w:rsidRPr="000E32ED">
        <w:rPr>
          <w:sz w:val="32"/>
          <w:szCs w:val="32"/>
          <w:lang w:val="en-US"/>
        </w:rPr>
        <w:t>I</w:t>
      </w:r>
      <w:r w:rsidRPr="000E32ED">
        <w:rPr>
          <w:sz w:val="32"/>
          <w:szCs w:val="32"/>
        </w:rPr>
        <w:t xml:space="preserve">), построенный для насадки Каупера. В случае применения насадок других типов найденная из графика величина </w:t>
      </w:r>
      <m:oMath>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л</m:t>
            </m:r>
          </m:sub>
        </m:sSub>
      </m:oMath>
      <w:r w:rsidRPr="000E32ED">
        <w:rPr>
          <w:sz w:val="32"/>
          <w:szCs w:val="32"/>
        </w:rPr>
        <w:t xml:space="preserve"> умножается на поправочный коэффициент</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k</m:t>
            </m:r>
          </m:e>
          <m:sub>
            <m:r>
              <w:rPr>
                <w:rFonts w:ascii="Cambria Math" w:hAnsi="Cambria Math"/>
                <w:sz w:val="25"/>
                <w:szCs w:val="25"/>
              </w:rPr>
              <m:t>попр</m:t>
            </m:r>
          </m:sub>
        </m:sSub>
        <m:r>
          <w:rPr>
            <w:rFonts w:ascii="Cambria Math" w:hAnsi="Cambria Math"/>
            <w:sz w:val="25"/>
            <w:szCs w:val="25"/>
          </w:rPr>
          <m:t>=</m:t>
        </m:r>
        <m:f>
          <m:fPr>
            <m:ctrlPr>
              <w:rPr>
                <w:rFonts w:ascii="Cambria Math" w:hAnsi="Cambria Math"/>
                <w:i/>
                <w:sz w:val="25"/>
                <w:szCs w:val="25"/>
                <w:lang w:val="en-US"/>
              </w:rPr>
            </m:ctrlPr>
          </m:fPr>
          <m:num>
            <m:r>
              <w:rPr>
                <w:rFonts w:ascii="Cambria Math" w:hAnsi="Cambria Math"/>
                <w:sz w:val="25"/>
                <w:szCs w:val="25"/>
              </w:rPr>
              <m:t>4</m:t>
            </m:r>
          </m:num>
          <m:den>
            <m:r>
              <w:rPr>
                <w:rFonts w:ascii="Cambria Math" w:hAnsi="Cambria Math"/>
                <w:sz w:val="25"/>
                <w:szCs w:val="25"/>
                <w:lang w:val="en-US"/>
              </w:rPr>
              <m:t>d</m:t>
            </m:r>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1</m:t>
                </m:r>
              </m:sub>
            </m:sSub>
          </m:den>
        </m:f>
        <m:r>
          <w:rPr>
            <w:rFonts w:ascii="Cambria Math" w:hAnsi="Cambria Math"/>
            <w:sz w:val="25"/>
            <w:szCs w:val="25"/>
          </w:rPr>
          <m:t>(1-</m:t>
        </m:r>
        <m:r>
          <w:rPr>
            <w:rFonts w:ascii="Cambria Math" w:hAnsi="Cambria Math"/>
            <w:sz w:val="25"/>
            <w:szCs w:val="25"/>
            <w:lang w:val="en-US"/>
          </w:rPr>
          <m:t>υ</m:t>
        </m:r>
        <m:r>
          <w:rPr>
            <w:rFonts w:ascii="Cambria Math" w:hAnsi="Cambria Math"/>
            <w:sz w:val="25"/>
            <w:szCs w:val="25"/>
          </w:rPr>
          <m:t>)</m:t>
        </m:r>
      </m:oMath>
      <w:r w:rsidR="008A40B0" w:rsidRPr="000E32ED">
        <w:rPr>
          <w:sz w:val="32"/>
          <w:szCs w:val="32"/>
        </w:rPr>
        <w:t xml:space="preserve">,         </w:t>
      </w:r>
      <w:r w:rsidR="008A40B0">
        <w:rPr>
          <w:sz w:val="32"/>
          <w:szCs w:val="32"/>
        </w:rPr>
        <w:t xml:space="preserve">                          </w:t>
      </w:r>
      <w:r w:rsidR="008A40B0" w:rsidRPr="000E32ED">
        <w:rPr>
          <w:sz w:val="32"/>
          <w:szCs w:val="32"/>
        </w:rPr>
        <w:t xml:space="preserve">  (10)</w:t>
      </w:r>
    </w:p>
    <w:p w:rsidR="008A40B0" w:rsidRPr="000E32ED" w:rsidRDefault="008A40B0" w:rsidP="008A40B0">
      <w:pPr>
        <w:ind w:firstLine="426"/>
        <w:jc w:val="both"/>
        <w:rPr>
          <w:sz w:val="32"/>
          <w:szCs w:val="32"/>
        </w:rPr>
      </w:pPr>
      <w:r w:rsidRPr="000E32ED">
        <w:rPr>
          <w:sz w:val="32"/>
          <w:szCs w:val="32"/>
        </w:rPr>
        <w:t xml:space="preserve">где </w:t>
      </w:r>
      <m:oMath>
        <m:r>
          <w:rPr>
            <w:rFonts w:ascii="Cambria Math" w:hAnsi="Cambria Math"/>
            <w:sz w:val="25"/>
            <w:szCs w:val="25"/>
            <w:lang w:val="en-US"/>
          </w:rPr>
          <m:t>d</m:t>
        </m:r>
      </m:oMath>
      <w:r w:rsidRPr="000E32ED">
        <w:rPr>
          <w:sz w:val="32"/>
          <w:szCs w:val="32"/>
        </w:rPr>
        <w:t xml:space="preserve"> – размер ячейки, м.</w:t>
      </w:r>
    </w:p>
    <w:p w:rsidR="008A40B0" w:rsidRPr="000E32ED" w:rsidRDefault="008A40B0" w:rsidP="008A40B0">
      <w:pPr>
        <w:ind w:firstLine="426"/>
        <w:jc w:val="both"/>
        <w:rPr>
          <w:sz w:val="32"/>
          <w:szCs w:val="32"/>
        </w:rPr>
      </w:pPr>
      <w:r w:rsidRPr="000E32ED">
        <w:rPr>
          <w:sz w:val="32"/>
          <w:szCs w:val="32"/>
        </w:rPr>
        <w:t xml:space="preserve">Для определения теплоотдачи конвекцией </w:t>
      </w:r>
      <m:oMath>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 xml:space="preserve">к.д </m:t>
            </m:r>
          </m:sub>
        </m:sSub>
      </m:oMath>
      <w:r w:rsidRPr="000E32ED">
        <w:rPr>
          <w:sz w:val="32"/>
          <w:szCs w:val="32"/>
        </w:rPr>
        <w:t xml:space="preserve"> и </w:t>
      </w:r>
      <m:oMath>
        <m:sSub>
          <m:sSubPr>
            <m:ctrlPr>
              <w:rPr>
                <w:rFonts w:ascii="Cambria Math" w:hAnsi="Cambria Math"/>
                <w:i/>
                <w:sz w:val="25"/>
                <w:szCs w:val="25"/>
              </w:rPr>
            </m:ctrlPr>
          </m:sSubPr>
          <m:e>
            <m:r>
              <w:rPr>
                <w:rFonts w:ascii="Cambria Math" w:hAnsi="Cambria Math"/>
                <w:sz w:val="25"/>
                <w:szCs w:val="25"/>
              </w:rPr>
              <m:t>α</m:t>
            </m:r>
          </m:e>
          <m:sub>
            <m:r>
              <w:rPr>
                <w:rFonts w:ascii="Cambria Math" w:hAnsi="Cambria Math"/>
                <w:sz w:val="25"/>
                <w:szCs w:val="25"/>
              </w:rPr>
              <m:t>к.в</m:t>
            </m:r>
          </m:sub>
        </m:sSub>
      </m:oMath>
      <w:r w:rsidRPr="000E32ED">
        <w:rPr>
          <w:sz w:val="32"/>
          <w:szCs w:val="32"/>
        </w:rPr>
        <w:t xml:space="preserve"> служит формула</w:t>
      </w:r>
    </w:p>
    <w:p w:rsidR="008A40B0" w:rsidRPr="000E32ED" w:rsidRDefault="00A548FF" w:rsidP="008A40B0">
      <w:pPr>
        <w:ind w:firstLine="426"/>
        <w:jc w:val="both"/>
        <w:rPr>
          <w:sz w:val="32"/>
          <w:szCs w:val="32"/>
        </w:rPr>
      </w:pPr>
      <m:oMath>
        <m:r>
          <m:rPr>
            <m:sty m:val="p"/>
          </m:rPr>
          <w:rPr>
            <w:rFonts w:ascii="Cambria Math" w:hAnsi="Cambria Math"/>
            <w:sz w:val="25"/>
            <w:szCs w:val="25"/>
          </w:rPr>
          <m:t>Nu=A*</m:t>
        </m:r>
        <m:sSup>
          <m:sSupPr>
            <m:ctrlPr>
              <w:rPr>
                <w:rFonts w:ascii="Cambria Math" w:hAnsi="Cambria Math"/>
                <w:sz w:val="25"/>
                <w:szCs w:val="25"/>
              </w:rPr>
            </m:ctrlPr>
          </m:sSupPr>
          <m:e>
            <m:r>
              <m:rPr>
                <m:sty m:val="p"/>
              </m:rPr>
              <w:rPr>
                <w:rFonts w:ascii="Cambria Math" w:hAnsi="Cambria Math"/>
                <w:sz w:val="25"/>
                <w:szCs w:val="25"/>
              </w:rPr>
              <m:t>Re</m:t>
            </m:r>
          </m:e>
          <m:sup>
            <m:r>
              <m:rPr>
                <m:sty m:val="p"/>
              </m:rPr>
              <w:rPr>
                <w:rFonts w:ascii="Cambria Math" w:hAnsi="Cambria Math"/>
                <w:sz w:val="25"/>
                <w:szCs w:val="25"/>
              </w:rPr>
              <m:t>n</m:t>
            </m:r>
          </m:sup>
        </m:sSup>
      </m:oMath>
      <w:r w:rsidR="008A40B0" w:rsidRPr="000E32ED">
        <w:rPr>
          <w:sz w:val="32"/>
          <w:szCs w:val="32"/>
        </w:rPr>
        <w:t xml:space="preserve">            </w:t>
      </w:r>
      <w:r w:rsidR="008A40B0">
        <w:rPr>
          <w:sz w:val="32"/>
          <w:szCs w:val="32"/>
        </w:rPr>
        <w:t xml:space="preserve">                                  </w:t>
      </w:r>
      <w:r w:rsidR="008A40B0" w:rsidRPr="000E32ED">
        <w:rPr>
          <w:sz w:val="32"/>
          <w:szCs w:val="32"/>
        </w:rPr>
        <w:t xml:space="preserve">  (11)</w:t>
      </w:r>
    </w:p>
    <w:p w:rsidR="008A40B0" w:rsidRPr="000E32ED" w:rsidRDefault="008A40B0" w:rsidP="008A40B0">
      <w:pPr>
        <w:ind w:firstLine="426"/>
        <w:jc w:val="both"/>
        <w:rPr>
          <w:sz w:val="32"/>
          <w:szCs w:val="32"/>
        </w:rPr>
      </w:pPr>
      <w:r w:rsidRPr="000E32ED">
        <w:rPr>
          <w:sz w:val="32"/>
          <w:szCs w:val="32"/>
        </w:rPr>
        <w:t xml:space="preserve">Значения </w:t>
      </w:r>
      <w:r w:rsidRPr="000E32ED">
        <w:rPr>
          <w:position w:val="-11"/>
          <w:sz w:val="32"/>
          <w:szCs w:val="32"/>
        </w:rPr>
        <w:pict>
          <v:shape id="_x0000_i1904" type="#_x0000_t75" style="width:7.4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223F8&quot;/&gt;&lt;wsp:rsid wsp:val=&quot;00004FA2&quot;/&gt;&lt;wsp:rsid wsp:val=&quot;00022C57&quot;/&gt;&lt;wsp:rsid wsp:val=&quot;00026CDC&quot;/&gt;&lt;wsp:rsid wsp:val=&quot;00050197&quot;/&gt;&lt;wsp:rsid wsp:val=&quot;00071CA0&quot;/&gt;&lt;wsp:rsid wsp:val=&quot;00077741&quot;/&gt;&lt;wsp:rsid wsp:val=&quot;000837F1&quot;/&gt;&lt;wsp:rsid wsp:val=&quot;000964D8&quot;/&gt;&lt;wsp:rsid wsp:val=&quot;000A40BE&quot;/&gt;&lt;wsp:rsid wsp:val=&quot;000A7BB2&quot;/&gt;&lt;wsp:rsid wsp:val=&quot;000D0A97&quot;/&gt;&lt;wsp:rsid wsp:val=&quot;000D3052&quot;/&gt;&lt;wsp:rsid wsp:val=&quot;000E3EA1&quot;/&gt;&lt;wsp:rsid wsp:val=&quot;000F4785&quot;/&gt;&lt;wsp:rsid wsp:val=&quot;001130FB&quot;/&gt;&lt;wsp:rsid wsp:val=&quot;00114680&quot;/&gt;&lt;wsp:rsid wsp:val=&quot;00116D6F&quot;/&gt;&lt;wsp:rsid wsp:val=&quot;00120227&quot;/&gt;&lt;wsp:rsid wsp:val=&quot;00121DF2&quot;/&gt;&lt;wsp:rsid wsp:val=&quot;00126330&quot;/&gt;&lt;wsp:rsid wsp:val=&quot;00135F8F&quot;/&gt;&lt;wsp:rsid wsp:val=&quot;001415D7&quot;/&gt;&lt;wsp:rsid wsp:val=&quot;00142919&quot;/&gt;&lt;wsp:rsid wsp:val=&quot;00172181&quot;/&gt;&lt;wsp:rsid wsp:val=&quot;00172AC3&quot;/&gt;&lt;wsp:rsid wsp:val=&quot;00190E97&quot;/&gt;&lt;wsp:rsid wsp:val=&quot;001A79AF&quot;/&gt;&lt;wsp:rsid wsp:val=&quot;001B10E8&quot;/&gt;&lt;wsp:rsid wsp:val=&quot;001B4B69&quot;/&gt;&lt;wsp:rsid wsp:val=&quot;001E0A92&quot;/&gt;&lt;wsp:rsid wsp:val=&quot;001F2117&quot;/&gt;&lt;wsp:rsid wsp:val=&quot;001F2C36&quot;/&gt;&lt;wsp:rsid wsp:val=&quot;002600A0&quot;/&gt;&lt;wsp:rsid wsp:val=&quot;00265348&quot;/&gt;&lt;wsp:rsid wsp:val=&quot;002741B1&quot;/&gt;&lt;wsp:rsid wsp:val=&quot;002931AB&quot;/&gt;&lt;wsp:rsid wsp:val=&quot;002966F3&quot;/&gt;&lt;wsp:rsid wsp:val=&quot;00296EF8&quot;/&gt;&lt;wsp:rsid wsp:val=&quot;002B0F92&quot;/&gt;&lt;wsp:rsid wsp:val=&quot;00300380&quot;/&gt;&lt;wsp:rsid wsp:val=&quot;003078DE&quot;/&gt;&lt;wsp:rsid wsp:val=&quot;00310BFD&quot;/&gt;&lt;wsp:rsid wsp:val=&quot;003419F8&quot;/&gt;&lt;wsp:rsid wsp:val=&quot;00347FED&quot;/&gt;&lt;wsp:rsid wsp:val=&quot;003A4C66&quot;/&gt;&lt;wsp:rsid wsp:val=&quot;003E6922&quot;/&gt;&lt;wsp:rsid wsp:val=&quot;004447BE&quot;/&gt;&lt;wsp:rsid wsp:val=&quot;00444A19&quot;/&gt;&lt;wsp:rsid wsp:val=&quot;00462AFF&quot;/&gt;&lt;wsp:rsid wsp:val=&quot;0047027E&quot;/&gt;&lt;wsp:rsid wsp:val=&quot;00471C20&quot;/&gt;&lt;wsp:rsid wsp:val=&quot;00473B60&quot;/&gt;&lt;wsp:rsid wsp:val=&quot;00484CBE&quot;/&gt;&lt;wsp:rsid wsp:val=&quot;004A09A6&quot;/&gt;&lt;wsp:rsid wsp:val=&quot;004A2E7A&quot;/&gt;&lt;wsp:rsid wsp:val=&quot;004B4FBF&quot;/&gt;&lt;wsp:rsid wsp:val=&quot;004D22BC&quot;/&gt;&lt;wsp:rsid wsp:val=&quot;004E38FE&quot;/&gt;&lt;wsp:rsid wsp:val=&quot;00507CD5&quot;/&gt;&lt;wsp:rsid wsp:val=&quot;00516195&quot;/&gt;&lt;wsp:rsid wsp:val=&quot;005177EB&quot;/&gt;&lt;wsp:rsid wsp:val=&quot;00547BFD&quot;/&gt;&lt;wsp:rsid wsp:val=&quot;00555B53&quot;/&gt;&lt;wsp:rsid wsp:val=&quot;00556882&quot;/&gt;&lt;wsp:rsid wsp:val=&quot;0056335E&quot;/&gt;&lt;wsp:rsid wsp:val=&quot;00570184&quot;/&gt;&lt;wsp:rsid wsp:val=&quot;00580F2A&quot;/&gt;&lt;wsp:rsid wsp:val=&quot;00587EBE&quot;/&gt;&lt;wsp:rsid wsp:val=&quot;00592A9E&quot;/&gt;&lt;wsp:rsid wsp:val=&quot;005959BE&quot;/&gt;&lt;wsp:rsid wsp:val=&quot;005976E0&quot;/&gt;&lt;wsp:rsid wsp:val=&quot;005A483D&quot;/&gt;&lt;wsp:rsid wsp:val=&quot;005B069D&quot;/&gt;&lt;wsp:rsid wsp:val=&quot;005B74F4&quot;/&gt;&lt;wsp:rsid wsp:val=&quot;005B783D&quot;/&gt;&lt;wsp:rsid wsp:val=&quot;005C0997&quot;/&gt;&lt;wsp:rsid wsp:val=&quot;005D05A5&quot;/&gt;&lt;wsp:rsid wsp:val=&quot;00612E01&quot;/&gt;&lt;wsp:rsid wsp:val=&quot;00613138&quot;/&gt;&lt;wsp:rsid wsp:val=&quot;00626F22&quot;/&gt;&lt;wsp:rsid wsp:val=&quot;00670ED9&quot;/&gt;&lt;wsp:rsid wsp:val=&quot;00674664&quot;/&gt;&lt;wsp:rsid wsp:val=&quot;00691DCD&quot;/&gt;&lt;wsp:rsid wsp:val=&quot;00694ACF&quot;/&gt;&lt;wsp:rsid wsp:val=&quot;00694CAB&quot;/&gt;&lt;wsp:rsid wsp:val=&quot;006B71D7&quot;/&gt;&lt;wsp:rsid wsp:val=&quot;006C42DB&quot;/&gt;&lt;wsp:rsid wsp:val=&quot;006D437B&quot;/&gt;&lt;wsp:rsid wsp:val=&quot;006D66B3&quot;/&gt;&lt;wsp:rsid wsp:val=&quot;006F04A1&quot;/&gt;&lt;wsp:rsid wsp:val=&quot;006F518A&quot;/&gt;&lt;wsp:rsid wsp:val=&quot;00707243&quot;/&gt;&lt;wsp:rsid wsp:val=&quot;007135E9&quot;/&gt;&lt;wsp:rsid wsp:val=&quot;007163A2&quot;/&gt;&lt;wsp:rsid wsp:val=&quot;00742229&quot;/&gt;&lt;wsp:rsid wsp:val=&quot;007449B1&quot;/&gt;&lt;wsp:rsid wsp:val=&quot;0075584B&quot;/&gt;&lt;wsp:rsid wsp:val=&quot;00777725&quot;/&gt;&lt;wsp:rsid wsp:val=&quot;0079098F&quot;/&gt;&lt;wsp:rsid wsp:val=&quot;007A06E3&quot;/&gt;&lt;wsp:rsid wsp:val=&quot;007A0F7A&quot;/&gt;&lt;wsp:rsid wsp:val=&quot;007A6095&quot;/&gt;&lt;wsp:rsid wsp:val=&quot;007C1FCD&quot;/&gt;&lt;wsp:rsid wsp:val=&quot;007D1EBE&quot;/&gt;&lt;wsp:rsid wsp:val=&quot;007E5528&quot;/&gt;&lt;wsp:rsid wsp:val=&quot;007F46B9&quot;/&gt;&lt;wsp:rsid wsp:val=&quot;008018BE&quot;/&gt;&lt;wsp:rsid wsp:val=&quot;0080652B&quot;/&gt;&lt;wsp:rsid wsp:val=&quot;00836CC4&quot;/&gt;&lt;wsp:rsid wsp:val=&quot;008511B8&quot;/&gt;&lt;wsp:rsid wsp:val=&quot;00867838&quot;/&gt;&lt;wsp:rsid wsp:val=&quot;008813C9&quot;/&gt;&lt;wsp:rsid wsp:val=&quot;00881557&quot;/&gt;&lt;wsp:rsid wsp:val=&quot;00883F71&quot;/&gt;&lt;wsp:rsid wsp:val=&quot;00891CAC&quot;/&gt;&lt;wsp:rsid wsp:val=&quot;00894CF7&quot;/&gt;&lt;wsp:rsid wsp:val=&quot;008A7E5A&quot;/&gt;&lt;wsp:rsid wsp:val=&quot;008D45C8&quot;/&gt;&lt;wsp:rsid wsp:val=&quot;008D5089&quot;/&gt;&lt;wsp:rsid wsp:val=&quot;008D544B&quot;/&gt;&lt;wsp:rsid wsp:val=&quot;008F59A3&quot;/&gt;&lt;wsp:rsid wsp:val=&quot;009017EC&quot;/&gt;&lt;wsp:rsid wsp:val=&quot;00906277&quot;/&gt;&lt;wsp:rsid wsp:val=&quot;0092158A&quot;/&gt;&lt;wsp:rsid wsp:val=&quot;009307B5&quot;/&gt;&lt;wsp:rsid wsp:val=&quot;009326BE&quot;/&gt;&lt;wsp:rsid wsp:val=&quot;00964280&quot;/&gt;&lt;wsp:rsid wsp:val=&quot;00965BE1&quot;/&gt;&lt;wsp:rsid wsp:val=&quot;00982AF5&quot;/&gt;&lt;wsp:rsid wsp:val=&quot;00982BF7&quot;/&gt;&lt;wsp:rsid wsp:val=&quot;00994878&quot;/&gt;&lt;wsp:rsid wsp:val=&quot;009B2100&quot;/&gt;&lt;wsp:rsid wsp:val=&quot;009E646A&quot;/&gt;&lt;wsp:rsid wsp:val=&quot;009F44BE&quot;/&gt;&lt;wsp:rsid wsp:val=&quot;009F630E&quot;/&gt;&lt;wsp:rsid wsp:val=&quot;00A03DAB&quot;/&gt;&lt;wsp:rsid wsp:val=&quot;00A12177&quot;/&gt;&lt;wsp:rsid wsp:val=&quot;00A15FDE&quot;/&gt;&lt;wsp:rsid wsp:val=&quot;00A163B6&quot;/&gt;&lt;wsp:rsid wsp:val=&quot;00A16C93&quot;/&gt;&lt;wsp:rsid wsp:val=&quot;00A610E7&quot;/&gt;&lt;wsp:rsid wsp:val=&quot;00A67127&quot;/&gt;&lt;wsp:rsid wsp:val=&quot;00A7501D&quot;/&gt;&lt;wsp:rsid wsp:val=&quot;00A80F2C&quot;/&gt;&lt;wsp:rsid wsp:val=&quot;00A84CBA&quot;/&gt;&lt;wsp:rsid wsp:val=&quot;00A96822&quot;/&gt;&lt;wsp:rsid wsp:val=&quot;00AC7FA1&quot;/&gt;&lt;wsp:rsid wsp:val=&quot;00AD545A&quot;/&gt;&lt;wsp:rsid wsp:val=&quot;00AE2A5B&quot;/&gt;&lt;wsp:rsid wsp:val=&quot;00AF29A8&quot;/&gt;&lt;wsp:rsid wsp:val=&quot;00B14EEF&quot;/&gt;&lt;wsp:rsid wsp:val=&quot;00B32FE2&quot;/&gt;&lt;wsp:rsid wsp:val=&quot;00B334AE&quot;/&gt;&lt;wsp:rsid wsp:val=&quot;00B52C5B&quot;/&gt;&lt;wsp:rsid wsp:val=&quot;00B5651E&quot;/&gt;&lt;wsp:rsid wsp:val=&quot;00B67B9C&quot;/&gt;&lt;wsp:rsid wsp:val=&quot;00B71871&quot;/&gt;&lt;wsp:rsid wsp:val=&quot;00B80A9D&quot;/&gt;&lt;wsp:rsid wsp:val=&quot;00B8313D&quot;/&gt;&lt;wsp:rsid wsp:val=&quot;00BB3077&quot;/&gt;&lt;wsp:rsid wsp:val=&quot;00BF1902&quot;/&gt;&lt;wsp:rsid wsp:val=&quot;00BF5144&quot;/&gt;&lt;wsp:rsid wsp:val=&quot;00C012CD&quot;/&gt;&lt;wsp:rsid wsp:val=&quot;00C27DA2&quot;/&gt;&lt;wsp:rsid wsp:val=&quot;00C4339B&quot;/&gt;&lt;wsp:rsid wsp:val=&quot;00C5376A&quot;/&gt;&lt;wsp:rsid wsp:val=&quot;00C65082&quot;/&gt;&lt;wsp:rsid wsp:val=&quot;00C6531C&quot;/&gt;&lt;wsp:rsid wsp:val=&quot;00C7185E&quot;/&gt;&lt;wsp:rsid wsp:val=&quot;00C73462&quot;/&gt;&lt;wsp:rsid wsp:val=&quot;00C74CBE&quot;/&gt;&lt;wsp:rsid wsp:val=&quot;00C76A61&quot;/&gt;&lt;wsp:rsid wsp:val=&quot;00C81ABC&quot;/&gt;&lt;wsp:rsid wsp:val=&quot;00C909DD&quot;/&gt;&lt;wsp:rsid wsp:val=&quot;00CB4A40&quot;/&gt;&lt;wsp:rsid wsp:val=&quot;00CD4ABA&quot;/&gt;&lt;wsp:rsid wsp:val=&quot;00CF1D44&quot;/&gt;&lt;wsp:rsid wsp:val=&quot;00D048D2&quot;/&gt;&lt;wsp:rsid wsp:val=&quot;00D12BD5&quot;/&gt;&lt;wsp:rsid wsp:val=&quot;00D143F7&quot;/&gt;&lt;wsp:rsid wsp:val=&quot;00D223F8&quot;/&gt;&lt;wsp:rsid wsp:val=&quot;00D225D9&quot;/&gt;&lt;wsp:rsid wsp:val=&quot;00D63820&quot;/&gt;&lt;wsp:rsid wsp:val=&quot;00D871DB&quot;/&gt;&lt;wsp:rsid wsp:val=&quot;00D95026&quot;/&gt;&lt;wsp:rsid wsp:val=&quot;00DA7D97&quot;/&gt;&lt;wsp:rsid wsp:val=&quot;00DB3B45&quot;/&gt;&lt;wsp:rsid wsp:val=&quot;00DB4195&quot;/&gt;&lt;wsp:rsid wsp:val=&quot;00DC582E&quot;/&gt;&lt;wsp:rsid wsp:val=&quot;00DD5556&quot;/&gt;&lt;wsp:rsid wsp:val=&quot;00DD7944&quot;/&gt;&lt;wsp:rsid wsp:val=&quot;00E54A8F&quot;/&gt;&lt;wsp:rsid wsp:val=&quot;00E55B56&quot;/&gt;&lt;wsp:rsid wsp:val=&quot;00E55EF9&quot;/&gt;&lt;wsp:rsid wsp:val=&quot;00E92E3C&quot;/&gt;&lt;wsp:rsid wsp:val=&quot;00E9634E&quot;/&gt;&lt;wsp:rsid wsp:val=&quot;00EA18CF&quot;/&gt;&lt;wsp:rsid wsp:val=&quot;00EA74E1&quot;/&gt;&lt;wsp:rsid wsp:val=&quot;00EB4F2D&quot;/&gt;&lt;wsp:rsid wsp:val=&quot;00EE0586&quot;/&gt;&lt;wsp:rsid wsp:val=&quot;00EF43D2&quot;/&gt;&lt;wsp:rsid wsp:val=&quot;00F1535E&quot;/&gt;&lt;wsp:rsid wsp:val=&quot;00F33ABC&quot;/&gt;&lt;wsp:rsid wsp:val=&quot;00F368BD&quot;/&gt;&lt;wsp:rsid wsp:val=&quot;00F445AF&quot;/&gt;&lt;wsp:rsid wsp:val=&quot;00F80E60&quot;/&gt;&lt;wsp:rsid wsp:val=&quot;00FA4881&quot;/&gt;&lt;wsp:rsid wsp:val=&quot;00FA5FD6&quot;/&gt;&lt;wsp:rsid wsp:val=&quot;00FC359E&quot;/&gt;&lt;wsp:rsid wsp:val=&quot;00FD1B88&quot;/&gt;&lt;wsp:rsid wsp:val=&quot;00FE4787&quot;/&gt;&lt;/wsp:rsids&gt;&lt;/w:docPr&gt;&lt;w:body&gt;&lt;w:p wsp:rsidR=&quot;00000000&quot; wsp:rsidRDefault=&quot;005C0997&quot;&gt;&lt;m:oMathPara&gt;&lt;m:oMath&gt;&lt;m:r&gt;&lt;m:rPr&gt;&lt;m:sty m:val=&quot;p&quot;/&gt;&lt;/m:rPr&gt;&lt;w:rPr&gt;&lt;w:rFonts w:ascii=&quot;Cambria Math&quot; w:fareast=&quot;Times New Roman&quot; w:h-ansi=&quot;Cambria Math&quot;/&gt;&lt;wx:font wx:val=&quot;Cambria Math&quot;/&gt;&lt;w:sz w:val=&quot;25&quot;/&gt;&lt;w:sz-cs w:val=&quot;25&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0E32ED">
        <w:rPr>
          <w:sz w:val="32"/>
          <w:szCs w:val="32"/>
        </w:rPr>
        <w:t xml:space="preserve"> и </w:t>
      </w:r>
      <w:r w:rsidRPr="000E32ED">
        <w:rPr>
          <w:position w:val="-11"/>
          <w:sz w:val="32"/>
          <w:szCs w:val="32"/>
        </w:rPr>
        <w:pict>
          <v:shape id="_x0000_i1905" type="#_x0000_t75" style="width:6.8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223F8&quot;/&gt;&lt;wsp:rsid wsp:val=&quot;00004FA2&quot;/&gt;&lt;wsp:rsid wsp:val=&quot;00022C57&quot;/&gt;&lt;wsp:rsid wsp:val=&quot;00026CDC&quot;/&gt;&lt;wsp:rsid wsp:val=&quot;00050197&quot;/&gt;&lt;wsp:rsid wsp:val=&quot;00071CA0&quot;/&gt;&lt;wsp:rsid wsp:val=&quot;00077741&quot;/&gt;&lt;wsp:rsid wsp:val=&quot;000837F1&quot;/&gt;&lt;wsp:rsid wsp:val=&quot;000964D8&quot;/&gt;&lt;wsp:rsid wsp:val=&quot;000A40BE&quot;/&gt;&lt;wsp:rsid wsp:val=&quot;000A7BB2&quot;/&gt;&lt;wsp:rsid wsp:val=&quot;000D0A97&quot;/&gt;&lt;wsp:rsid wsp:val=&quot;000D3052&quot;/&gt;&lt;wsp:rsid wsp:val=&quot;000E3EA1&quot;/&gt;&lt;wsp:rsid wsp:val=&quot;000F4785&quot;/&gt;&lt;wsp:rsid wsp:val=&quot;001130FB&quot;/&gt;&lt;wsp:rsid wsp:val=&quot;00114680&quot;/&gt;&lt;wsp:rsid wsp:val=&quot;00116D6F&quot;/&gt;&lt;wsp:rsid wsp:val=&quot;00120227&quot;/&gt;&lt;wsp:rsid wsp:val=&quot;00121DF2&quot;/&gt;&lt;wsp:rsid wsp:val=&quot;00126330&quot;/&gt;&lt;wsp:rsid wsp:val=&quot;00135F8F&quot;/&gt;&lt;wsp:rsid wsp:val=&quot;001415D7&quot;/&gt;&lt;wsp:rsid wsp:val=&quot;00142919&quot;/&gt;&lt;wsp:rsid wsp:val=&quot;00172181&quot;/&gt;&lt;wsp:rsid wsp:val=&quot;00172AC3&quot;/&gt;&lt;wsp:rsid wsp:val=&quot;00190E97&quot;/&gt;&lt;wsp:rsid wsp:val=&quot;001A79AF&quot;/&gt;&lt;wsp:rsid wsp:val=&quot;001B10E8&quot;/&gt;&lt;wsp:rsid wsp:val=&quot;001B4B69&quot;/&gt;&lt;wsp:rsid wsp:val=&quot;001E0A92&quot;/&gt;&lt;wsp:rsid wsp:val=&quot;001F2117&quot;/&gt;&lt;wsp:rsid wsp:val=&quot;001F2C36&quot;/&gt;&lt;wsp:rsid wsp:val=&quot;002600A0&quot;/&gt;&lt;wsp:rsid wsp:val=&quot;00265348&quot;/&gt;&lt;wsp:rsid wsp:val=&quot;002741B1&quot;/&gt;&lt;wsp:rsid wsp:val=&quot;002931AB&quot;/&gt;&lt;wsp:rsid wsp:val=&quot;002966F3&quot;/&gt;&lt;wsp:rsid wsp:val=&quot;00296EF8&quot;/&gt;&lt;wsp:rsid wsp:val=&quot;002B0F92&quot;/&gt;&lt;wsp:rsid wsp:val=&quot;00300380&quot;/&gt;&lt;wsp:rsid wsp:val=&quot;003078DE&quot;/&gt;&lt;wsp:rsid wsp:val=&quot;00310BFD&quot;/&gt;&lt;wsp:rsid wsp:val=&quot;003419F8&quot;/&gt;&lt;wsp:rsid wsp:val=&quot;00347FED&quot;/&gt;&lt;wsp:rsid wsp:val=&quot;003A4C66&quot;/&gt;&lt;wsp:rsid wsp:val=&quot;003E6922&quot;/&gt;&lt;wsp:rsid wsp:val=&quot;004447BE&quot;/&gt;&lt;wsp:rsid wsp:val=&quot;00444A19&quot;/&gt;&lt;wsp:rsid wsp:val=&quot;00462AFF&quot;/&gt;&lt;wsp:rsid wsp:val=&quot;0047027E&quot;/&gt;&lt;wsp:rsid wsp:val=&quot;00471C20&quot;/&gt;&lt;wsp:rsid wsp:val=&quot;00473B60&quot;/&gt;&lt;wsp:rsid wsp:val=&quot;00484CBE&quot;/&gt;&lt;wsp:rsid wsp:val=&quot;004A09A6&quot;/&gt;&lt;wsp:rsid wsp:val=&quot;004A2E7A&quot;/&gt;&lt;wsp:rsid wsp:val=&quot;004B4FBF&quot;/&gt;&lt;wsp:rsid wsp:val=&quot;004D22BC&quot;/&gt;&lt;wsp:rsid wsp:val=&quot;004E38FE&quot;/&gt;&lt;wsp:rsid wsp:val=&quot;00507CD5&quot;/&gt;&lt;wsp:rsid wsp:val=&quot;00516195&quot;/&gt;&lt;wsp:rsid wsp:val=&quot;005177EB&quot;/&gt;&lt;wsp:rsid wsp:val=&quot;00547BFD&quot;/&gt;&lt;wsp:rsid wsp:val=&quot;00555B53&quot;/&gt;&lt;wsp:rsid wsp:val=&quot;00556882&quot;/&gt;&lt;wsp:rsid wsp:val=&quot;0056335E&quot;/&gt;&lt;wsp:rsid wsp:val=&quot;00570184&quot;/&gt;&lt;wsp:rsid wsp:val=&quot;00580F2A&quot;/&gt;&lt;wsp:rsid wsp:val=&quot;00587EBE&quot;/&gt;&lt;wsp:rsid wsp:val=&quot;00592A9E&quot;/&gt;&lt;wsp:rsid wsp:val=&quot;005959BE&quot;/&gt;&lt;wsp:rsid wsp:val=&quot;005976E0&quot;/&gt;&lt;wsp:rsid wsp:val=&quot;005A483D&quot;/&gt;&lt;wsp:rsid wsp:val=&quot;005B069D&quot;/&gt;&lt;wsp:rsid wsp:val=&quot;005B74F4&quot;/&gt;&lt;wsp:rsid wsp:val=&quot;005B783D&quot;/&gt;&lt;wsp:rsid wsp:val=&quot;005D05A5&quot;/&gt;&lt;wsp:rsid wsp:val=&quot;00612E01&quot;/&gt;&lt;wsp:rsid wsp:val=&quot;00613138&quot;/&gt;&lt;wsp:rsid wsp:val=&quot;00626F22&quot;/&gt;&lt;wsp:rsid wsp:val=&quot;00670ED9&quot;/&gt;&lt;wsp:rsid wsp:val=&quot;00674664&quot;/&gt;&lt;wsp:rsid wsp:val=&quot;00691DCD&quot;/&gt;&lt;wsp:rsid wsp:val=&quot;00694ACF&quot;/&gt;&lt;wsp:rsid wsp:val=&quot;00694CAB&quot;/&gt;&lt;wsp:rsid wsp:val=&quot;006B71D7&quot;/&gt;&lt;wsp:rsid wsp:val=&quot;006C42DB&quot;/&gt;&lt;wsp:rsid wsp:val=&quot;006D437B&quot;/&gt;&lt;wsp:rsid wsp:val=&quot;006D66B3&quot;/&gt;&lt;wsp:rsid wsp:val=&quot;006F04A1&quot;/&gt;&lt;wsp:rsid wsp:val=&quot;006F518A&quot;/&gt;&lt;wsp:rsid wsp:val=&quot;00707243&quot;/&gt;&lt;wsp:rsid wsp:val=&quot;007135E9&quot;/&gt;&lt;wsp:rsid wsp:val=&quot;007163A2&quot;/&gt;&lt;wsp:rsid wsp:val=&quot;00742229&quot;/&gt;&lt;wsp:rsid wsp:val=&quot;007449B1&quot;/&gt;&lt;wsp:rsid wsp:val=&quot;0075584B&quot;/&gt;&lt;wsp:rsid wsp:val=&quot;00777725&quot;/&gt;&lt;wsp:rsid wsp:val=&quot;0079098F&quot;/&gt;&lt;wsp:rsid wsp:val=&quot;007A06E3&quot;/&gt;&lt;wsp:rsid wsp:val=&quot;007A0F7A&quot;/&gt;&lt;wsp:rsid wsp:val=&quot;007A6095&quot;/&gt;&lt;wsp:rsid wsp:val=&quot;007B6FB7&quot;/&gt;&lt;wsp:rsid wsp:val=&quot;007C1FCD&quot;/&gt;&lt;wsp:rsid wsp:val=&quot;007D1EBE&quot;/&gt;&lt;wsp:rsid wsp:val=&quot;007E5528&quot;/&gt;&lt;wsp:rsid wsp:val=&quot;007F46B9&quot;/&gt;&lt;wsp:rsid wsp:val=&quot;008018BE&quot;/&gt;&lt;wsp:rsid wsp:val=&quot;0080652B&quot;/&gt;&lt;wsp:rsid wsp:val=&quot;00836CC4&quot;/&gt;&lt;wsp:rsid wsp:val=&quot;008511B8&quot;/&gt;&lt;wsp:rsid wsp:val=&quot;00867838&quot;/&gt;&lt;wsp:rsid wsp:val=&quot;008813C9&quot;/&gt;&lt;wsp:rsid wsp:val=&quot;00881557&quot;/&gt;&lt;wsp:rsid wsp:val=&quot;00883F71&quot;/&gt;&lt;wsp:rsid wsp:val=&quot;00891CAC&quot;/&gt;&lt;wsp:rsid wsp:val=&quot;00894CF7&quot;/&gt;&lt;wsp:rsid wsp:val=&quot;008A7E5A&quot;/&gt;&lt;wsp:rsid wsp:val=&quot;008D45C8&quot;/&gt;&lt;wsp:rsid wsp:val=&quot;008D5089&quot;/&gt;&lt;wsp:rsid wsp:val=&quot;008D544B&quot;/&gt;&lt;wsp:rsid wsp:val=&quot;008F59A3&quot;/&gt;&lt;wsp:rsid wsp:val=&quot;009017EC&quot;/&gt;&lt;wsp:rsid wsp:val=&quot;00906277&quot;/&gt;&lt;wsp:rsid wsp:val=&quot;0092158A&quot;/&gt;&lt;wsp:rsid wsp:val=&quot;009307B5&quot;/&gt;&lt;wsp:rsid wsp:val=&quot;009326BE&quot;/&gt;&lt;wsp:rsid wsp:val=&quot;00964280&quot;/&gt;&lt;wsp:rsid wsp:val=&quot;00965BE1&quot;/&gt;&lt;wsp:rsid wsp:val=&quot;00982AF5&quot;/&gt;&lt;wsp:rsid wsp:val=&quot;00982BF7&quot;/&gt;&lt;wsp:rsid wsp:val=&quot;00994878&quot;/&gt;&lt;wsp:rsid wsp:val=&quot;009B2100&quot;/&gt;&lt;wsp:rsid wsp:val=&quot;009E646A&quot;/&gt;&lt;wsp:rsid wsp:val=&quot;009F44BE&quot;/&gt;&lt;wsp:rsid wsp:val=&quot;009F630E&quot;/&gt;&lt;wsp:rsid wsp:val=&quot;00A03DAB&quot;/&gt;&lt;wsp:rsid wsp:val=&quot;00A12177&quot;/&gt;&lt;wsp:rsid wsp:val=&quot;00A15FDE&quot;/&gt;&lt;wsp:rsid wsp:val=&quot;00A163B6&quot;/&gt;&lt;wsp:rsid wsp:val=&quot;00A16C93&quot;/&gt;&lt;wsp:rsid wsp:val=&quot;00A610E7&quot;/&gt;&lt;wsp:rsid wsp:val=&quot;00A67127&quot;/&gt;&lt;wsp:rsid wsp:val=&quot;00A7501D&quot;/&gt;&lt;wsp:rsid wsp:val=&quot;00A80F2C&quot;/&gt;&lt;wsp:rsid wsp:val=&quot;00A84CBA&quot;/&gt;&lt;wsp:rsid wsp:val=&quot;00A96822&quot;/&gt;&lt;wsp:rsid wsp:val=&quot;00AC7FA1&quot;/&gt;&lt;wsp:rsid wsp:val=&quot;00AD545A&quot;/&gt;&lt;wsp:rsid wsp:val=&quot;00AE2A5B&quot;/&gt;&lt;wsp:rsid wsp:val=&quot;00AF29A8&quot;/&gt;&lt;wsp:rsid wsp:val=&quot;00B14EEF&quot;/&gt;&lt;wsp:rsid wsp:val=&quot;00B32FE2&quot;/&gt;&lt;wsp:rsid wsp:val=&quot;00B334AE&quot;/&gt;&lt;wsp:rsid wsp:val=&quot;00B52C5B&quot;/&gt;&lt;wsp:rsid wsp:val=&quot;00B5651E&quot;/&gt;&lt;wsp:rsid wsp:val=&quot;00B67B9C&quot;/&gt;&lt;wsp:rsid wsp:val=&quot;00B71871&quot;/&gt;&lt;wsp:rsid wsp:val=&quot;00B80A9D&quot;/&gt;&lt;wsp:rsid wsp:val=&quot;00B8313D&quot;/&gt;&lt;wsp:rsid wsp:val=&quot;00BB3077&quot;/&gt;&lt;wsp:rsid wsp:val=&quot;00BF1902&quot;/&gt;&lt;wsp:rsid wsp:val=&quot;00BF5144&quot;/&gt;&lt;wsp:rsid wsp:val=&quot;00C012CD&quot;/&gt;&lt;wsp:rsid wsp:val=&quot;00C27DA2&quot;/&gt;&lt;wsp:rsid wsp:val=&quot;00C4339B&quot;/&gt;&lt;wsp:rsid wsp:val=&quot;00C5376A&quot;/&gt;&lt;wsp:rsid wsp:val=&quot;00C65082&quot;/&gt;&lt;wsp:rsid wsp:val=&quot;00C6531C&quot;/&gt;&lt;wsp:rsid wsp:val=&quot;00C7185E&quot;/&gt;&lt;wsp:rsid wsp:val=&quot;00C73462&quot;/&gt;&lt;wsp:rsid wsp:val=&quot;00C74CBE&quot;/&gt;&lt;wsp:rsid wsp:val=&quot;00C76A61&quot;/&gt;&lt;wsp:rsid wsp:val=&quot;00C81ABC&quot;/&gt;&lt;wsp:rsid wsp:val=&quot;00C909DD&quot;/&gt;&lt;wsp:rsid wsp:val=&quot;00CB4A40&quot;/&gt;&lt;wsp:rsid wsp:val=&quot;00CD4ABA&quot;/&gt;&lt;wsp:rsid wsp:val=&quot;00CF1D44&quot;/&gt;&lt;wsp:rsid wsp:val=&quot;00D048D2&quot;/&gt;&lt;wsp:rsid wsp:val=&quot;00D12BD5&quot;/&gt;&lt;wsp:rsid wsp:val=&quot;00D143F7&quot;/&gt;&lt;wsp:rsid wsp:val=&quot;00D223F8&quot;/&gt;&lt;wsp:rsid wsp:val=&quot;00D225D9&quot;/&gt;&lt;wsp:rsid wsp:val=&quot;00D63820&quot;/&gt;&lt;wsp:rsid wsp:val=&quot;00D871DB&quot;/&gt;&lt;wsp:rsid wsp:val=&quot;00D95026&quot;/&gt;&lt;wsp:rsid wsp:val=&quot;00DA7D97&quot;/&gt;&lt;wsp:rsid wsp:val=&quot;00DB3B45&quot;/&gt;&lt;wsp:rsid wsp:val=&quot;00DB4195&quot;/&gt;&lt;wsp:rsid wsp:val=&quot;00DC582E&quot;/&gt;&lt;wsp:rsid wsp:val=&quot;00DD5556&quot;/&gt;&lt;wsp:rsid wsp:val=&quot;00DD7944&quot;/&gt;&lt;wsp:rsid wsp:val=&quot;00E54A8F&quot;/&gt;&lt;wsp:rsid wsp:val=&quot;00E55B56&quot;/&gt;&lt;wsp:rsid wsp:val=&quot;00E55EF9&quot;/&gt;&lt;wsp:rsid wsp:val=&quot;00E92E3C&quot;/&gt;&lt;wsp:rsid wsp:val=&quot;00E9634E&quot;/&gt;&lt;wsp:rsid wsp:val=&quot;00EA18CF&quot;/&gt;&lt;wsp:rsid wsp:val=&quot;00EA74E1&quot;/&gt;&lt;wsp:rsid wsp:val=&quot;00EB4F2D&quot;/&gt;&lt;wsp:rsid wsp:val=&quot;00EE0586&quot;/&gt;&lt;wsp:rsid wsp:val=&quot;00EF43D2&quot;/&gt;&lt;wsp:rsid wsp:val=&quot;00F1535E&quot;/&gt;&lt;wsp:rsid wsp:val=&quot;00F33ABC&quot;/&gt;&lt;wsp:rsid wsp:val=&quot;00F368BD&quot;/&gt;&lt;wsp:rsid wsp:val=&quot;00F445AF&quot;/&gt;&lt;wsp:rsid wsp:val=&quot;00F80E60&quot;/&gt;&lt;wsp:rsid wsp:val=&quot;00FA4881&quot;/&gt;&lt;wsp:rsid wsp:val=&quot;00FA5FD6&quot;/&gt;&lt;wsp:rsid wsp:val=&quot;00FC359E&quot;/&gt;&lt;wsp:rsid wsp:val=&quot;00FD1B88&quot;/&gt;&lt;wsp:rsid wsp:val=&quot;00FE4787&quot;/&gt;&lt;/wsp:rsids&gt;&lt;/w:docPr&gt;&lt;w:body&gt;&lt;w:p wsp:rsidR=&quot;00000000&quot; wsp:rsidRDefault=&quot;007B6FB7&quot;&gt;&lt;m:oMathPara&gt;&lt;m:oMath&gt;&lt;m:r&gt;&lt;m:rPr&gt;&lt;m:sty m:val=&quot;p&quot;/&gt;&lt;/m:rPr&gt;&lt;w:rPr&gt;&lt;w:rFonts w:ascii=&quot;Cambria Math&quot; w:fareast=&quot;Times New Roman&quot; w:h-ansi=&quot;Cambria Math&quot;/&gt;&lt;wx:font wx:val=&quot;Cambria Math&quot;/&gt;&lt;w:sz w:val=&quot;25&quot;/&gt;&lt;w:sz-cs w:val=&quot;25&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0E32ED">
        <w:rPr>
          <w:sz w:val="32"/>
          <w:szCs w:val="32"/>
        </w:rPr>
        <w:t xml:space="preserve"> приведены в таблице 2 (прил. </w:t>
      </w:r>
      <w:r w:rsidRPr="000E32ED">
        <w:rPr>
          <w:sz w:val="32"/>
          <w:szCs w:val="32"/>
          <w:lang w:val="en-US"/>
        </w:rPr>
        <w:t>I</w:t>
      </w:r>
      <w:r w:rsidRPr="000E32ED">
        <w:rPr>
          <w:sz w:val="32"/>
          <w:szCs w:val="32"/>
        </w:rPr>
        <w:t>).</w:t>
      </w:r>
    </w:p>
    <w:p w:rsidR="008A40B0" w:rsidRPr="000E32ED" w:rsidRDefault="008A40B0" w:rsidP="008A40B0">
      <w:pPr>
        <w:ind w:firstLine="426"/>
        <w:jc w:val="both"/>
        <w:rPr>
          <w:sz w:val="32"/>
          <w:szCs w:val="32"/>
        </w:rPr>
      </w:pPr>
      <w:r w:rsidRPr="000E32ED">
        <w:rPr>
          <w:sz w:val="32"/>
          <w:szCs w:val="32"/>
        </w:rPr>
        <w:t xml:space="preserve">В качестве определяющего размера </w:t>
      </w:r>
      <m:oMath>
        <m:r>
          <w:rPr>
            <w:rFonts w:ascii="Cambria Math" w:hAnsi="Cambria Math"/>
            <w:sz w:val="25"/>
            <w:szCs w:val="25"/>
            <w:lang w:val="en-US"/>
          </w:rPr>
          <m:t>d</m:t>
        </m:r>
      </m:oMath>
      <w:r w:rsidRPr="000E32ED">
        <w:rPr>
          <w:sz w:val="32"/>
          <w:szCs w:val="32"/>
        </w:rPr>
        <w:t xml:space="preserve"> для насадки Каупера принимаем размер ячейки. Для насадки из блочного кирпича значения </w:t>
      </w:r>
      <m:oMath>
        <m:r>
          <w:rPr>
            <w:rFonts w:ascii="Cambria Math" w:hAnsi="Cambria Math"/>
            <w:sz w:val="25"/>
            <w:szCs w:val="25"/>
            <w:lang w:val="en-US"/>
          </w:rPr>
          <m:t>d</m:t>
        </m:r>
      </m:oMath>
      <w:r w:rsidRPr="000E32ED">
        <w:rPr>
          <w:sz w:val="32"/>
          <w:szCs w:val="32"/>
        </w:rPr>
        <w:t xml:space="preserve"> приведены в таблице 2. Для насадки Каупера при отношении  </w:t>
      </w:r>
      <m:oMath>
        <m:f>
          <m:fPr>
            <m:ctrlPr>
              <w:rPr>
                <w:rFonts w:ascii="Cambria Math" w:hAnsi="Cambria Math"/>
                <w:i/>
                <w:sz w:val="25"/>
                <w:szCs w:val="25"/>
              </w:rPr>
            </m:ctrlPr>
          </m:fPr>
          <m:num>
            <m:r>
              <w:rPr>
                <w:rFonts w:ascii="Cambria Math" w:hAnsi="Cambria Math"/>
                <w:sz w:val="25"/>
                <w:szCs w:val="25"/>
                <w:lang w:val="en-US"/>
              </w:rPr>
              <m:t>H</m:t>
            </m:r>
          </m:num>
          <m:den>
            <m:r>
              <w:rPr>
                <w:rFonts w:ascii="Cambria Math" w:hAnsi="Cambria Math"/>
                <w:sz w:val="25"/>
                <w:szCs w:val="25"/>
              </w:rPr>
              <m:t>d</m:t>
            </m:r>
          </m:den>
        </m:f>
        <m:r>
          <w:rPr>
            <w:rFonts w:ascii="Cambria Math" w:hAnsi="Cambria Math"/>
            <w:sz w:val="25"/>
            <w:szCs w:val="25"/>
          </w:rPr>
          <m:t>&lt;80</m:t>
        </m:r>
      </m:oMath>
      <w:r w:rsidRPr="000E32ED">
        <w:rPr>
          <w:sz w:val="32"/>
          <w:szCs w:val="32"/>
        </w:rPr>
        <w:t xml:space="preserve"> вместо формулы (11) применяется формула</w:t>
      </w:r>
    </w:p>
    <w:p w:rsidR="008A40B0" w:rsidRPr="000E32ED" w:rsidRDefault="00A548FF" w:rsidP="008A40B0">
      <w:pPr>
        <w:ind w:firstLine="426"/>
        <w:jc w:val="both"/>
        <w:rPr>
          <w:sz w:val="32"/>
          <w:szCs w:val="32"/>
        </w:rPr>
      </w:pPr>
      <m:oMath>
        <m:r>
          <m:rPr>
            <m:sty m:val="p"/>
          </m:rPr>
          <w:rPr>
            <w:rFonts w:ascii="Cambria Math" w:hAnsi="Cambria Math"/>
            <w:sz w:val="25"/>
            <w:szCs w:val="25"/>
          </w:rPr>
          <m:t>Nu=0,0961</m:t>
        </m:r>
        <m:sSup>
          <m:sSupPr>
            <m:ctrlPr>
              <w:rPr>
                <w:rFonts w:ascii="Cambria Math" w:hAnsi="Cambria Math"/>
                <w:sz w:val="25"/>
                <w:szCs w:val="25"/>
              </w:rPr>
            </m:ctrlPr>
          </m:sSupPr>
          <m:e>
            <m:r>
              <m:rPr>
                <m:sty m:val="p"/>
              </m:rPr>
              <w:rPr>
                <w:rFonts w:ascii="Cambria Math" w:hAnsi="Cambria Math"/>
                <w:sz w:val="25"/>
                <w:szCs w:val="25"/>
              </w:rPr>
              <m:t>Re</m:t>
            </m:r>
          </m:e>
          <m:sup>
            <m:r>
              <m:rPr>
                <m:sty m:val="p"/>
              </m:rPr>
              <w:rPr>
                <w:rFonts w:ascii="Cambria Math" w:hAnsi="Cambria Math"/>
                <w:sz w:val="25"/>
                <w:szCs w:val="25"/>
              </w:rPr>
              <m:t>0,8</m:t>
            </m:r>
          </m:sup>
        </m:sSup>
        <m:sSup>
          <m:sSupPr>
            <m:ctrlPr>
              <w:rPr>
                <w:rFonts w:ascii="Cambria Math" w:hAnsi="Cambria Math"/>
                <w:sz w:val="25"/>
                <w:szCs w:val="25"/>
              </w:rPr>
            </m:ctrlPr>
          </m:sSupPr>
          <m:e>
            <m:d>
              <m:dPr>
                <m:ctrlPr>
                  <w:rPr>
                    <w:rFonts w:ascii="Cambria Math" w:hAnsi="Cambria Math"/>
                    <w:sz w:val="25"/>
                    <w:szCs w:val="25"/>
                  </w:rPr>
                </m:ctrlPr>
              </m:dPr>
              <m:e>
                <m:f>
                  <m:fPr>
                    <m:ctrlPr>
                      <w:rPr>
                        <w:rFonts w:ascii="Cambria Math" w:hAnsi="Cambria Math"/>
                        <w:i/>
                        <w:sz w:val="25"/>
                        <w:szCs w:val="25"/>
                      </w:rPr>
                    </m:ctrlPr>
                  </m:fPr>
                  <m:num>
                    <m:r>
                      <w:rPr>
                        <w:rFonts w:ascii="Cambria Math" w:hAnsi="Cambria Math"/>
                        <w:sz w:val="25"/>
                        <w:szCs w:val="25"/>
                        <w:lang w:val="en-US"/>
                      </w:rPr>
                      <m:t>H</m:t>
                    </m:r>
                  </m:num>
                  <m:den>
                    <m:r>
                      <w:rPr>
                        <w:rFonts w:ascii="Cambria Math" w:hAnsi="Cambria Math"/>
                        <w:sz w:val="25"/>
                        <w:szCs w:val="25"/>
                      </w:rPr>
                      <m:t>d</m:t>
                    </m:r>
                  </m:den>
                </m:f>
              </m:e>
            </m:d>
          </m:e>
          <m:sup>
            <m:r>
              <m:rPr>
                <m:sty m:val="p"/>
              </m:rPr>
              <w:rPr>
                <w:rFonts w:ascii="Cambria Math" w:hAnsi="Cambria Math"/>
                <w:sz w:val="25"/>
                <w:szCs w:val="25"/>
              </w:rPr>
              <m:t>-0,25</m:t>
            </m:r>
          </m:sup>
        </m:sSup>
      </m:oMath>
      <w:r w:rsidR="008A40B0" w:rsidRPr="000E32ED">
        <w:rPr>
          <w:sz w:val="32"/>
          <w:szCs w:val="32"/>
        </w:rPr>
        <w:t xml:space="preserve"> ,          </w:t>
      </w:r>
      <w:r w:rsidR="008A40B0">
        <w:rPr>
          <w:sz w:val="32"/>
          <w:szCs w:val="32"/>
        </w:rPr>
        <w:t xml:space="preserve">             </w:t>
      </w:r>
      <w:r w:rsidR="008A40B0" w:rsidRPr="000E32ED">
        <w:rPr>
          <w:sz w:val="32"/>
          <w:szCs w:val="32"/>
        </w:rPr>
        <w:t xml:space="preserve">  (12)</w:t>
      </w:r>
    </w:p>
    <w:p w:rsidR="008A40B0" w:rsidRPr="000E32ED" w:rsidRDefault="008A40B0" w:rsidP="008A40B0">
      <w:pPr>
        <w:ind w:firstLine="426"/>
        <w:jc w:val="both"/>
        <w:rPr>
          <w:sz w:val="32"/>
          <w:szCs w:val="32"/>
        </w:rPr>
      </w:pPr>
      <w:r w:rsidRPr="000E32ED">
        <w:rPr>
          <w:sz w:val="32"/>
          <w:szCs w:val="32"/>
        </w:rPr>
        <w:t xml:space="preserve">где </w:t>
      </w:r>
      <w:r w:rsidRPr="000E32ED">
        <w:rPr>
          <w:sz w:val="32"/>
          <w:szCs w:val="32"/>
          <w:lang w:val="en-US"/>
        </w:rPr>
        <w:t>H</w:t>
      </w:r>
      <w:r w:rsidRPr="000E32ED">
        <w:rPr>
          <w:sz w:val="32"/>
          <w:szCs w:val="32"/>
        </w:rPr>
        <w:t xml:space="preserve"> – высота насадки, м.</w:t>
      </w:r>
    </w:p>
    <w:p w:rsidR="008A40B0" w:rsidRPr="000E32ED" w:rsidRDefault="008A40B0" w:rsidP="008A40B0">
      <w:pPr>
        <w:ind w:firstLine="426"/>
        <w:jc w:val="both"/>
        <w:rPr>
          <w:sz w:val="32"/>
          <w:szCs w:val="32"/>
        </w:rPr>
      </w:pPr>
      <w:r w:rsidRPr="000E32ED">
        <w:rPr>
          <w:sz w:val="32"/>
          <w:szCs w:val="32"/>
        </w:rPr>
        <w:t>Для насадок доменных воздухонагревателей скорость продуктов сгорания при нормальных условиях принимаем</w:t>
      </w:r>
    </w:p>
    <w:p w:rsidR="008A40B0" w:rsidRPr="000E32ED" w:rsidRDefault="00A548FF" w:rsidP="008A40B0">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rPr>
              <m:t>ω</m:t>
            </m:r>
          </m:e>
          <m:sub>
            <m:r>
              <w:rPr>
                <w:rFonts w:ascii="Cambria Math" w:hAnsi="Cambria Math"/>
                <w:sz w:val="25"/>
                <w:szCs w:val="25"/>
              </w:rPr>
              <m:t>до</m:t>
            </m:r>
          </m:sub>
        </m:sSub>
        <m:r>
          <w:rPr>
            <w:rFonts w:ascii="Cambria Math" w:hAnsi="Cambria Math"/>
            <w:sz w:val="25"/>
            <w:szCs w:val="25"/>
          </w:rPr>
          <m:t>=1,5-2</m:t>
        </m:r>
      </m:oMath>
      <w:r w:rsidR="008A40B0" w:rsidRPr="000E32ED">
        <w:rPr>
          <w:sz w:val="32"/>
          <w:szCs w:val="32"/>
        </w:rPr>
        <w:t xml:space="preserve"> м/с.</w:t>
      </w:r>
    </w:p>
    <w:p w:rsidR="008A40B0" w:rsidRPr="000E32ED" w:rsidRDefault="008A40B0" w:rsidP="008A40B0">
      <w:pPr>
        <w:ind w:firstLine="426"/>
        <w:jc w:val="both"/>
        <w:rPr>
          <w:sz w:val="32"/>
          <w:szCs w:val="32"/>
        </w:rPr>
      </w:pPr>
      <w:r w:rsidRPr="000E32ED">
        <w:rPr>
          <w:sz w:val="32"/>
          <w:szCs w:val="32"/>
        </w:rPr>
        <w:t xml:space="preserve">Желательно, чтобы коэффициент стройности насадок </w:t>
      </w:r>
      <m:oMath>
        <m:sSub>
          <m:sSubPr>
            <m:ctrlPr>
              <w:rPr>
                <w:rFonts w:ascii="Cambria Math" w:hAnsi="Cambria Math"/>
                <w:i/>
                <w:sz w:val="25"/>
                <w:szCs w:val="25"/>
                <w:lang w:val="en-US"/>
              </w:rPr>
            </m:ctrlPr>
          </m:sSubPr>
          <m:e>
            <m:r>
              <w:rPr>
                <w:rFonts w:ascii="Cambria Math" w:hAnsi="Cambria Math"/>
                <w:sz w:val="25"/>
                <w:szCs w:val="25"/>
                <w:lang w:val="en-US"/>
              </w:rPr>
              <m:t>k</m:t>
            </m:r>
          </m:e>
          <m:sub>
            <m:r>
              <w:rPr>
                <w:rFonts w:ascii="Cambria Math" w:hAnsi="Cambria Math"/>
                <w:sz w:val="25"/>
                <w:szCs w:val="25"/>
              </w:rPr>
              <m:t>стр</m:t>
            </m:r>
          </m:sub>
        </m:sSub>
      </m:oMath>
      <w:r w:rsidRPr="000E32ED">
        <w:rPr>
          <w:sz w:val="32"/>
          <w:szCs w:val="32"/>
        </w:rPr>
        <w:t xml:space="preserve"> был в пределах следующих величин:</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k</m:t>
            </m:r>
          </m:e>
          <m:sub>
            <m:r>
              <w:rPr>
                <w:rFonts w:ascii="Cambria Math" w:hAnsi="Cambria Math"/>
                <w:sz w:val="25"/>
                <w:szCs w:val="25"/>
              </w:rPr>
              <m:t>стр</m:t>
            </m:r>
          </m:sub>
        </m:sSub>
        <m:r>
          <w:rPr>
            <w:rFonts w:ascii="Cambria Math" w:hAnsi="Cambria Math"/>
            <w:sz w:val="25"/>
            <w:szCs w:val="25"/>
          </w:rPr>
          <m:t>=</m:t>
        </m:r>
        <m:f>
          <m:fPr>
            <m:ctrlPr>
              <w:rPr>
                <w:rFonts w:ascii="Cambria Math" w:hAnsi="Cambria Math"/>
                <w:i/>
                <w:sz w:val="25"/>
                <w:szCs w:val="25"/>
                <w:lang w:val="en-US"/>
              </w:rPr>
            </m:ctrlPr>
          </m:fPr>
          <m:num>
            <m:r>
              <w:rPr>
                <w:rFonts w:ascii="Cambria Math" w:hAnsi="Cambria Math"/>
                <w:sz w:val="25"/>
                <w:szCs w:val="25"/>
                <w:lang w:val="en-US"/>
              </w:rPr>
              <m:t>H</m:t>
            </m:r>
          </m:num>
          <m:den>
            <m:rad>
              <m:radPr>
                <m:degHide m:val="on"/>
                <m:ctrlPr>
                  <w:rPr>
                    <w:rFonts w:ascii="Cambria Math" w:hAnsi="Cambria Math"/>
                    <w:i/>
                    <w:sz w:val="25"/>
                    <w:szCs w:val="25"/>
                    <w:lang w:val="en-US"/>
                  </w:rPr>
                </m:ctrlPr>
              </m:radPr>
              <m:deg/>
              <m:e>
                <m:r>
                  <m:rPr>
                    <m:sty m:val="p"/>
                  </m:rPr>
                  <w:rPr>
                    <w:rFonts w:ascii="Cambria Math" w:hAnsi="Cambria Math"/>
                    <w:sz w:val="25"/>
                    <w:szCs w:val="25"/>
                    <w:lang w:val="en-US"/>
                  </w:rPr>
                  <m:t>Ω</m:t>
                </m:r>
              </m:e>
            </m:rad>
          </m:den>
        </m:f>
        <m:r>
          <w:rPr>
            <w:rFonts w:ascii="Cambria Math" w:hAnsi="Cambria Math"/>
            <w:sz w:val="25"/>
            <w:szCs w:val="25"/>
          </w:rPr>
          <m:t>≥1,1-1,5</m:t>
        </m:r>
      </m:oMath>
      <w:r w:rsidR="008A40B0" w:rsidRPr="000E32ED">
        <w:rPr>
          <w:i/>
          <w:sz w:val="32"/>
          <w:szCs w:val="32"/>
        </w:rPr>
        <w:t xml:space="preserve">, </w:t>
      </w:r>
      <w:r w:rsidR="008A40B0" w:rsidRPr="000E32ED">
        <w:rPr>
          <w:sz w:val="32"/>
          <w:szCs w:val="32"/>
        </w:rPr>
        <w:t xml:space="preserve">          </w:t>
      </w:r>
      <w:r w:rsidR="008A40B0">
        <w:rPr>
          <w:sz w:val="32"/>
          <w:szCs w:val="32"/>
        </w:rPr>
        <w:t xml:space="preserve">                  </w:t>
      </w:r>
      <w:r w:rsidR="008A40B0" w:rsidRPr="000E32ED">
        <w:rPr>
          <w:sz w:val="32"/>
          <w:szCs w:val="32"/>
        </w:rPr>
        <w:t xml:space="preserve"> (13)</w:t>
      </w:r>
    </w:p>
    <w:p w:rsidR="008A40B0" w:rsidRPr="000E32ED" w:rsidRDefault="008A40B0" w:rsidP="008A40B0">
      <w:pPr>
        <w:ind w:firstLine="426"/>
        <w:jc w:val="both"/>
        <w:rPr>
          <w:sz w:val="32"/>
          <w:szCs w:val="32"/>
        </w:rPr>
      </w:pPr>
      <w:r w:rsidRPr="000E32ED">
        <w:rPr>
          <w:sz w:val="32"/>
          <w:szCs w:val="32"/>
        </w:rPr>
        <w:t xml:space="preserve">где </w:t>
      </w:r>
      <m:oMath>
        <m:r>
          <w:rPr>
            <w:rFonts w:ascii="Cambria Math" w:hAnsi="Cambria Math"/>
            <w:sz w:val="25"/>
            <w:szCs w:val="25"/>
            <w:lang w:val="en-US"/>
          </w:rPr>
          <m:t>H</m:t>
        </m:r>
      </m:oMath>
      <w:r w:rsidRPr="000E32ED">
        <w:rPr>
          <w:sz w:val="32"/>
          <w:szCs w:val="32"/>
        </w:rPr>
        <w:t xml:space="preserve"> - высота насадки, м;</w:t>
      </w:r>
    </w:p>
    <w:p w:rsidR="008A40B0" w:rsidRPr="000E32ED" w:rsidRDefault="008A40B0" w:rsidP="008A40B0">
      <w:pPr>
        <w:ind w:firstLine="426"/>
        <w:jc w:val="both"/>
        <w:rPr>
          <w:sz w:val="32"/>
          <w:szCs w:val="32"/>
        </w:rPr>
      </w:pPr>
      <w:r w:rsidRPr="000E32ED">
        <w:rPr>
          <w:position w:val="-11"/>
          <w:sz w:val="32"/>
          <w:szCs w:val="32"/>
        </w:rPr>
        <w:pict>
          <v:shape id="_x0000_i1906" type="#_x0000_t75" style="width:8.1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223F8&quot;/&gt;&lt;wsp:rsid wsp:val=&quot;00004FA2&quot;/&gt;&lt;wsp:rsid wsp:val=&quot;00022C57&quot;/&gt;&lt;wsp:rsid wsp:val=&quot;00026CDC&quot;/&gt;&lt;wsp:rsid wsp:val=&quot;00050197&quot;/&gt;&lt;wsp:rsid wsp:val=&quot;00071CA0&quot;/&gt;&lt;wsp:rsid wsp:val=&quot;00077741&quot;/&gt;&lt;wsp:rsid wsp:val=&quot;000837F1&quot;/&gt;&lt;wsp:rsid wsp:val=&quot;000964D8&quot;/&gt;&lt;wsp:rsid wsp:val=&quot;000A40BE&quot;/&gt;&lt;wsp:rsid wsp:val=&quot;000A7BB2&quot;/&gt;&lt;wsp:rsid wsp:val=&quot;000D0A97&quot;/&gt;&lt;wsp:rsid wsp:val=&quot;000D3052&quot;/&gt;&lt;wsp:rsid wsp:val=&quot;000E3EA1&quot;/&gt;&lt;wsp:rsid wsp:val=&quot;000F4785&quot;/&gt;&lt;wsp:rsid wsp:val=&quot;001130FB&quot;/&gt;&lt;wsp:rsid wsp:val=&quot;00114680&quot;/&gt;&lt;wsp:rsid wsp:val=&quot;00116D6F&quot;/&gt;&lt;wsp:rsid wsp:val=&quot;00120227&quot;/&gt;&lt;wsp:rsid wsp:val=&quot;00121DF2&quot;/&gt;&lt;wsp:rsid wsp:val=&quot;00126330&quot;/&gt;&lt;wsp:rsid wsp:val=&quot;00135F8F&quot;/&gt;&lt;wsp:rsid wsp:val=&quot;001415D7&quot;/&gt;&lt;wsp:rsid wsp:val=&quot;00142919&quot;/&gt;&lt;wsp:rsid wsp:val=&quot;00172181&quot;/&gt;&lt;wsp:rsid wsp:val=&quot;00172AC3&quot;/&gt;&lt;wsp:rsid wsp:val=&quot;00190E97&quot;/&gt;&lt;wsp:rsid wsp:val=&quot;001A79AF&quot;/&gt;&lt;wsp:rsid wsp:val=&quot;001B10E8&quot;/&gt;&lt;wsp:rsid wsp:val=&quot;001B4B69&quot;/&gt;&lt;wsp:rsid wsp:val=&quot;001E0A92&quot;/&gt;&lt;wsp:rsid wsp:val=&quot;001F2117&quot;/&gt;&lt;wsp:rsid wsp:val=&quot;001F2C36&quot;/&gt;&lt;wsp:rsid wsp:val=&quot;002600A0&quot;/&gt;&lt;wsp:rsid wsp:val=&quot;00265348&quot;/&gt;&lt;wsp:rsid wsp:val=&quot;002741B1&quot;/&gt;&lt;wsp:rsid wsp:val=&quot;002931AB&quot;/&gt;&lt;wsp:rsid wsp:val=&quot;002966F3&quot;/&gt;&lt;wsp:rsid wsp:val=&quot;00296EF8&quot;/&gt;&lt;wsp:rsid wsp:val=&quot;002B0F92&quot;/&gt;&lt;wsp:rsid wsp:val=&quot;00300380&quot;/&gt;&lt;wsp:rsid wsp:val=&quot;003078DE&quot;/&gt;&lt;wsp:rsid wsp:val=&quot;00310BFD&quot;/&gt;&lt;wsp:rsid wsp:val=&quot;003419F8&quot;/&gt;&lt;wsp:rsid wsp:val=&quot;00347FED&quot;/&gt;&lt;wsp:rsid wsp:val=&quot;003A4C66&quot;/&gt;&lt;wsp:rsid wsp:val=&quot;003E6922&quot;/&gt;&lt;wsp:rsid wsp:val=&quot;004447BE&quot;/&gt;&lt;wsp:rsid wsp:val=&quot;00444A19&quot;/&gt;&lt;wsp:rsid wsp:val=&quot;00462AFF&quot;/&gt;&lt;wsp:rsid wsp:val=&quot;0047027E&quot;/&gt;&lt;wsp:rsid wsp:val=&quot;00471C20&quot;/&gt;&lt;wsp:rsid wsp:val=&quot;00473B60&quot;/&gt;&lt;wsp:rsid wsp:val=&quot;00484CBE&quot;/&gt;&lt;wsp:rsid wsp:val=&quot;004A09A6&quot;/&gt;&lt;wsp:rsid wsp:val=&quot;004A2E7A&quot;/&gt;&lt;wsp:rsid wsp:val=&quot;004B4FBF&quot;/&gt;&lt;wsp:rsid wsp:val=&quot;004D22BC&quot;/&gt;&lt;wsp:rsid wsp:val=&quot;004E38FE&quot;/&gt;&lt;wsp:rsid wsp:val=&quot;00507CD5&quot;/&gt;&lt;wsp:rsid wsp:val=&quot;00516195&quot;/&gt;&lt;wsp:rsid wsp:val=&quot;005177EB&quot;/&gt;&lt;wsp:rsid wsp:val=&quot;00547BFD&quot;/&gt;&lt;wsp:rsid wsp:val=&quot;00555B53&quot;/&gt;&lt;wsp:rsid wsp:val=&quot;00556882&quot;/&gt;&lt;wsp:rsid wsp:val=&quot;0056335E&quot;/&gt;&lt;wsp:rsid wsp:val=&quot;00570184&quot;/&gt;&lt;wsp:rsid wsp:val=&quot;00580F2A&quot;/&gt;&lt;wsp:rsid wsp:val=&quot;00587EBE&quot;/&gt;&lt;wsp:rsid wsp:val=&quot;00592A9E&quot;/&gt;&lt;wsp:rsid wsp:val=&quot;005959BE&quot;/&gt;&lt;wsp:rsid wsp:val=&quot;005976E0&quot;/&gt;&lt;wsp:rsid wsp:val=&quot;005A483D&quot;/&gt;&lt;wsp:rsid wsp:val=&quot;005B069D&quot;/&gt;&lt;wsp:rsid wsp:val=&quot;005B74F4&quot;/&gt;&lt;wsp:rsid wsp:val=&quot;005B783D&quot;/&gt;&lt;wsp:rsid wsp:val=&quot;005D05A5&quot;/&gt;&lt;wsp:rsid wsp:val=&quot;00612E01&quot;/&gt;&lt;wsp:rsid wsp:val=&quot;00613138&quot;/&gt;&lt;wsp:rsid wsp:val=&quot;00626F22&quot;/&gt;&lt;wsp:rsid wsp:val=&quot;00670ED9&quot;/&gt;&lt;wsp:rsid wsp:val=&quot;00674664&quot;/&gt;&lt;wsp:rsid wsp:val=&quot;00691DCD&quot;/&gt;&lt;wsp:rsid wsp:val=&quot;00694ACF&quot;/&gt;&lt;wsp:rsid wsp:val=&quot;00694CAB&quot;/&gt;&lt;wsp:rsid wsp:val=&quot;006B71D7&quot;/&gt;&lt;wsp:rsid wsp:val=&quot;006C42DB&quot;/&gt;&lt;wsp:rsid wsp:val=&quot;006D437B&quot;/&gt;&lt;wsp:rsid wsp:val=&quot;006D66B3&quot;/&gt;&lt;wsp:rsid wsp:val=&quot;006F04A1&quot;/&gt;&lt;wsp:rsid wsp:val=&quot;006F518A&quot;/&gt;&lt;wsp:rsid wsp:val=&quot;00707243&quot;/&gt;&lt;wsp:rsid wsp:val=&quot;007135E9&quot;/&gt;&lt;wsp:rsid wsp:val=&quot;007163A2&quot;/&gt;&lt;wsp:rsid wsp:val=&quot;00741763&quot;/&gt;&lt;wsp:rsid wsp:val=&quot;00742229&quot;/&gt;&lt;wsp:rsid wsp:val=&quot;007449B1&quot;/&gt;&lt;wsp:rsid wsp:val=&quot;0075584B&quot;/&gt;&lt;wsp:rsid wsp:val=&quot;00777725&quot;/&gt;&lt;wsp:rsid wsp:val=&quot;0079098F&quot;/&gt;&lt;wsp:rsid wsp:val=&quot;007A06E3&quot;/&gt;&lt;wsp:rsid wsp:val=&quot;007A0F7A&quot;/&gt;&lt;wsp:rsid wsp:val=&quot;007A6095&quot;/&gt;&lt;wsp:rsid wsp:val=&quot;007C1FCD&quot;/&gt;&lt;wsp:rsid wsp:val=&quot;007D1EBE&quot;/&gt;&lt;wsp:rsid wsp:val=&quot;007E5528&quot;/&gt;&lt;wsp:rsid wsp:val=&quot;007F46B9&quot;/&gt;&lt;wsp:rsid wsp:val=&quot;008018BE&quot;/&gt;&lt;wsp:rsid wsp:val=&quot;0080652B&quot;/&gt;&lt;wsp:rsid wsp:val=&quot;00836CC4&quot;/&gt;&lt;wsp:rsid wsp:val=&quot;008511B8&quot;/&gt;&lt;wsp:rsid wsp:val=&quot;00867838&quot;/&gt;&lt;wsp:rsid wsp:val=&quot;008813C9&quot;/&gt;&lt;wsp:rsid wsp:val=&quot;00881557&quot;/&gt;&lt;wsp:rsid wsp:val=&quot;00883F71&quot;/&gt;&lt;wsp:rsid wsp:val=&quot;00891CAC&quot;/&gt;&lt;wsp:rsid wsp:val=&quot;00894CF7&quot;/&gt;&lt;wsp:rsid wsp:val=&quot;008A7E5A&quot;/&gt;&lt;wsp:rsid wsp:val=&quot;008D45C8&quot;/&gt;&lt;wsp:rsid wsp:val=&quot;008D5089&quot;/&gt;&lt;wsp:rsid wsp:val=&quot;008D544B&quot;/&gt;&lt;wsp:rsid wsp:val=&quot;008F59A3&quot;/&gt;&lt;wsp:rsid wsp:val=&quot;009017EC&quot;/&gt;&lt;wsp:rsid wsp:val=&quot;00906277&quot;/&gt;&lt;wsp:rsid wsp:val=&quot;0092158A&quot;/&gt;&lt;wsp:rsid wsp:val=&quot;009307B5&quot;/&gt;&lt;wsp:rsid wsp:val=&quot;009326BE&quot;/&gt;&lt;wsp:rsid wsp:val=&quot;00964280&quot;/&gt;&lt;wsp:rsid wsp:val=&quot;00965BE1&quot;/&gt;&lt;wsp:rsid wsp:val=&quot;00982AF5&quot;/&gt;&lt;wsp:rsid wsp:val=&quot;00982BF7&quot;/&gt;&lt;wsp:rsid wsp:val=&quot;00994878&quot;/&gt;&lt;wsp:rsid wsp:val=&quot;009B2100&quot;/&gt;&lt;wsp:rsid wsp:val=&quot;009E646A&quot;/&gt;&lt;wsp:rsid wsp:val=&quot;009F44BE&quot;/&gt;&lt;wsp:rsid wsp:val=&quot;009F630E&quot;/&gt;&lt;wsp:rsid wsp:val=&quot;00A03DAB&quot;/&gt;&lt;wsp:rsid wsp:val=&quot;00A12177&quot;/&gt;&lt;wsp:rsid wsp:val=&quot;00A15FDE&quot;/&gt;&lt;wsp:rsid wsp:val=&quot;00A163B6&quot;/&gt;&lt;wsp:rsid wsp:val=&quot;00A16C93&quot;/&gt;&lt;wsp:rsid wsp:val=&quot;00A610E7&quot;/&gt;&lt;wsp:rsid wsp:val=&quot;00A67127&quot;/&gt;&lt;wsp:rsid wsp:val=&quot;00A7501D&quot;/&gt;&lt;wsp:rsid wsp:val=&quot;00A80F2C&quot;/&gt;&lt;wsp:rsid wsp:val=&quot;00A84CBA&quot;/&gt;&lt;wsp:rsid wsp:val=&quot;00A96822&quot;/&gt;&lt;wsp:rsid wsp:val=&quot;00AC7FA1&quot;/&gt;&lt;wsp:rsid wsp:val=&quot;00AD545A&quot;/&gt;&lt;wsp:rsid wsp:val=&quot;00AE2A5B&quot;/&gt;&lt;wsp:rsid wsp:val=&quot;00AF29A8&quot;/&gt;&lt;wsp:rsid wsp:val=&quot;00B14EEF&quot;/&gt;&lt;wsp:rsid wsp:val=&quot;00B32FE2&quot;/&gt;&lt;wsp:rsid wsp:val=&quot;00B334AE&quot;/&gt;&lt;wsp:rsid wsp:val=&quot;00B52C5B&quot;/&gt;&lt;wsp:rsid wsp:val=&quot;00B5651E&quot;/&gt;&lt;wsp:rsid wsp:val=&quot;00B67B9C&quot;/&gt;&lt;wsp:rsid wsp:val=&quot;00B71871&quot;/&gt;&lt;wsp:rsid wsp:val=&quot;00B80A9D&quot;/&gt;&lt;wsp:rsid wsp:val=&quot;00B8313D&quot;/&gt;&lt;wsp:rsid wsp:val=&quot;00BB3077&quot;/&gt;&lt;wsp:rsid wsp:val=&quot;00BF1902&quot;/&gt;&lt;wsp:rsid wsp:val=&quot;00BF5144&quot;/&gt;&lt;wsp:rsid wsp:val=&quot;00C012CD&quot;/&gt;&lt;wsp:rsid wsp:val=&quot;00C27DA2&quot;/&gt;&lt;wsp:rsid wsp:val=&quot;00C4339B&quot;/&gt;&lt;wsp:rsid wsp:val=&quot;00C5376A&quot;/&gt;&lt;wsp:rsid wsp:val=&quot;00C65082&quot;/&gt;&lt;wsp:rsid wsp:val=&quot;00C6531C&quot;/&gt;&lt;wsp:rsid wsp:val=&quot;00C7185E&quot;/&gt;&lt;wsp:rsid wsp:val=&quot;00C73462&quot;/&gt;&lt;wsp:rsid wsp:val=&quot;00C74CBE&quot;/&gt;&lt;wsp:rsid wsp:val=&quot;00C76A61&quot;/&gt;&lt;wsp:rsid wsp:val=&quot;00C81ABC&quot;/&gt;&lt;wsp:rsid wsp:val=&quot;00C909DD&quot;/&gt;&lt;wsp:rsid wsp:val=&quot;00CB4A40&quot;/&gt;&lt;wsp:rsid wsp:val=&quot;00CD4ABA&quot;/&gt;&lt;wsp:rsid wsp:val=&quot;00CF1D44&quot;/&gt;&lt;wsp:rsid wsp:val=&quot;00D048D2&quot;/&gt;&lt;wsp:rsid wsp:val=&quot;00D12BD5&quot;/&gt;&lt;wsp:rsid wsp:val=&quot;00D143F7&quot;/&gt;&lt;wsp:rsid wsp:val=&quot;00D223F8&quot;/&gt;&lt;wsp:rsid wsp:val=&quot;00D225D9&quot;/&gt;&lt;wsp:rsid wsp:val=&quot;00D63820&quot;/&gt;&lt;wsp:rsid wsp:val=&quot;00D871DB&quot;/&gt;&lt;wsp:rsid wsp:val=&quot;00D95026&quot;/&gt;&lt;wsp:rsid wsp:val=&quot;00DA7D97&quot;/&gt;&lt;wsp:rsid wsp:val=&quot;00DB3B45&quot;/&gt;&lt;wsp:rsid wsp:val=&quot;00DB4195&quot;/&gt;&lt;wsp:rsid wsp:val=&quot;00DC582E&quot;/&gt;&lt;wsp:rsid wsp:val=&quot;00DD5556&quot;/&gt;&lt;wsp:rsid wsp:val=&quot;00DD7944&quot;/&gt;&lt;wsp:rsid wsp:val=&quot;00E54A8F&quot;/&gt;&lt;wsp:rsid wsp:val=&quot;00E55B56&quot;/&gt;&lt;wsp:rsid wsp:val=&quot;00E55EF9&quot;/&gt;&lt;wsp:rsid wsp:val=&quot;00E92E3C&quot;/&gt;&lt;wsp:rsid wsp:val=&quot;00E9634E&quot;/&gt;&lt;wsp:rsid wsp:val=&quot;00EA18CF&quot;/&gt;&lt;wsp:rsid wsp:val=&quot;00EA74E1&quot;/&gt;&lt;wsp:rsid wsp:val=&quot;00EB4F2D&quot;/&gt;&lt;wsp:rsid wsp:val=&quot;00EE0586&quot;/&gt;&lt;wsp:rsid wsp:val=&quot;00EF43D2&quot;/&gt;&lt;wsp:rsid wsp:val=&quot;00F1535E&quot;/&gt;&lt;wsp:rsid wsp:val=&quot;00F33ABC&quot;/&gt;&lt;wsp:rsid wsp:val=&quot;00F368BD&quot;/&gt;&lt;wsp:rsid wsp:val=&quot;00F445AF&quot;/&gt;&lt;wsp:rsid wsp:val=&quot;00F80E60&quot;/&gt;&lt;wsp:rsid wsp:val=&quot;00FA4881&quot;/&gt;&lt;wsp:rsid wsp:val=&quot;00FA5FD6&quot;/&gt;&lt;wsp:rsid wsp:val=&quot;00FC359E&quot;/&gt;&lt;wsp:rsid wsp:val=&quot;00FD1B88&quot;/&gt;&lt;wsp:rsid wsp:val=&quot;00FE4787&quot;/&gt;&lt;/wsp:rsids&gt;&lt;/w:docPr&gt;&lt;w:body&gt;&lt;w:p wsp:rsidR=&quot;00000000&quot; wsp:rsidRDefault=&quot;00741763&quot;&gt;&lt;m:oMathPara&gt;&lt;m:oMath&gt;&lt;m:r&gt;&lt;m:rPr&gt;&lt;m:sty m:val=&quot;p&quot;/&gt;&lt;/m:rPr&gt;&lt;w:rPr&gt;&lt;w:rFonts w:ascii=&quot;Cambria Math&quot; w:fareast=&quot;Times New Roman&quot; w:h-ansi=&quot;Cambria Math&quot;/&gt;&lt;wx:font wx:val=&quot;Cambria Math&quot;/&gt;&lt;w:sz w:val=&quot;25&quot;/&gt;&lt;w:sz-cs w:val=&quot;25&quot;/&gt;&lt;w:lang w:val=&quot;EN-US&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0E32ED">
        <w:rPr>
          <w:sz w:val="32"/>
          <w:szCs w:val="32"/>
        </w:rPr>
        <w:t xml:space="preserve"> - площадь поперечного сечения насадки, м</w:t>
      </w:r>
      <w:r w:rsidRPr="000E32ED">
        <w:rPr>
          <w:sz w:val="32"/>
          <w:szCs w:val="32"/>
          <w:vertAlign w:val="superscript"/>
        </w:rPr>
        <w:t>2</w:t>
      </w:r>
      <w:r w:rsidRPr="000E32ED">
        <w:rPr>
          <w:sz w:val="32"/>
          <w:szCs w:val="32"/>
        </w:rPr>
        <w:t>.</w:t>
      </w:r>
    </w:p>
    <w:p w:rsidR="008A40B0" w:rsidRPr="000E32ED" w:rsidRDefault="008A40B0" w:rsidP="008A40B0">
      <w:pPr>
        <w:ind w:firstLine="426"/>
        <w:jc w:val="both"/>
        <w:rPr>
          <w:sz w:val="32"/>
          <w:szCs w:val="32"/>
        </w:rPr>
      </w:pPr>
      <w:r w:rsidRPr="000E32ED">
        <w:rPr>
          <w:sz w:val="32"/>
          <w:szCs w:val="32"/>
        </w:rPr>
        <w:t xml:space="preserve">При меньшем значении </w:t>
      </w:r>
      <m:oMath>
        <m:sSub>
          <m:sSubPr>
            <m:ctrlPr>
              <w:rPr>
                <w:rFonts w:ascii="Cambria Math" w:hAnsi="Cambria Math"/>
                <w:i/>
                <w:sz w:val="25"/>
                <w:szCs w:val="25"/>
                <w:lang w:val="en-US"/>
              </w:rPr>
            </m:ctrlPr>
          </m:sSubPr>
          <m:e>
            <m:r>
              <w:rPr>
                <w:rFonts w:ascii="Cambria Math" w:hAnsi="Cambria Math"/>
                <w:sz w:val="25"/>
                <w:szCs w:val="25"/>
                <w:lang w:val="en-US"/>
              </w:rPr>
              <m:t>k</m:t>
            </m:r>
          </m:e>
          <m:sub>
            <m:r>
              <w:rPr>
                <w:rFonts w:ascii="Cambria Math" w:hAnsi="Cambria Math"/>
                <w:sz w:val="25"/>
                <w:szCs w:val="25"/>
              </w:rPr>
              <m:t>стр</m:t>
            </m:r>
          </m:sub>
        </m:sSub>
      </m:oMath>
      <w:r w:rsidRPr="000E32ED">
        <w:rPr>
          <w:sz w:val="32"/>
          <w:szCs w:val="32"/>
        </w:rPr>
        <w:t xml:space="preserve"> не обеспечивается достаточно равномерная работа объёма насадки, что приводит к снижению подогрева воздуха.</w:t>
      </w:r>
    </w:p>
    <w:p w:rsidR="008A40B0" w:rsidRPr="000E32ED" w:rsidRDefault="008A40B0" w:rsidP="008A40B0">
      <w:pPr>
        <w:ind w:firstLine="426"/>
        <w:jc w:val="both"/>
        <w:rPr>
          <w:sz w:val="32"/>
          <w:szCs w:val="32"/>
        </w:rPr>
      </w:pPr>
      <w:r w:rsidRPr="000E32ED">
        <w:rPr>
          <w:sz w:val="32"/>
          <w:szCs w:val="32"/>
        </w:rPr>
        <w:t xml:space="preserve">Теплофизические и рабочие свойства кирпичей из различных огнеупоров приведены в таблице 3 (прил. </w:t>
      </w:r>
      <w:r w:rsidRPr="000E32ED">
        <w:rPr>
          <w:sz w:val="32"/>
          <w:szCs w:val="32"/>
          <w:lang w:val="en-US"/>
        </w:rPr>
        <w:t>I</w:t>
      </w:r>
      <w:r w:rsidRPr="000E32ED">
        <w:rPr>
          <w:sz w:val="32"/>
          <w:szCs w:val="32"/>
        </w:rPr>
        <w:t>).</w:t>
      </w:r>
    </w:p>
    <w:p w:rsidR="008A40B0" w:rsidRPr="000E32ED" w:rsidRDefault="008A40B0" w:rsidP="008A40B0">
      <w:pPr>
        <w:ind w:firstLine="426"/>
        <w:jc w:val="both"/>
        <w:rPr>
          <w:sz w:val="32"/>
          <w:szCs w:val="32"/>
        </w:rPr>
      </w:pPr>
      <w:r w:rsidRPr="000E32ED">
        <w:rPr>
          <w:sz w:val="32"/>
          <w:szCs w:val="32"/>
        </w:rPr>
        <w:t>Обычно применяемые в практике толщины кирпичей для насадок Каупера 2</w:t>
      </w:r>
      <w:r w:rsidRPr="000E32ED">
        <w:rPr>
          <w:sz w:val="32"/>
          <w:szCs w:val="32"/>
          <w:lang w:val="en-US"/>
        </w:rPr>
        <w:t>S</w:t>
      </w:r>
      <w:r w:rsidRPr="000E32ED">
        <w:rPr>
          <w:sz w:val="32"/>
          <w:szCs w:val="32"/>
        </w:rPr>
        <w:t xml:space="preserve"> = 40-60 мм.</w:t>
      </w:r>
    </w:p>
    <w:p w:rsidR="008A40B0" w:rsidRPr="000E32ED" w:rsidRDefault="008A40B0" w:rsidP="008A40B0">
      <w:pPr>
        <w:ind w:firstLine="426"/>
        <w:jc w:val="both"/>
        <w:rPr>
          <w:sz w:val="32"/>
          <w:szCs w:val="32"/>
        </w:rPr>
      </w:pPr>
      <w:r w:rsidRPr="000E32ED">
        <w:rPr>
          <w:sz w:val="32"/>
          <w:szCs w:val="32"/>
        </w:rPr>
        <w:t xml:space="preserve">В теплотехническом отношении целесообразно, чтобы вся толщина кирпича принимала участие в процессе аккумуляции тепла. Для этого необходимо, чтобы коэффициент аккумуляции тепла в кирпиче насадки </w:t>
      </w:r>
      <m:oMath>
        <m:sSub>
          <m:sSubPr>
            <m:ctrlPr>
              <w:rPr>
                <w:rFonts w:ascii="Cambria Math" w:hAnsi="Cambria Math"/>
                <w:i/>
                <w:sz w:val="25"/>
                <w:szCs w:val="25"/>
              </w:rPr>
            </m:ctrlPr>
          </m:sSubPr>
          <m:e>
            <m:r>
              <w:rPr>
                <w:rFonts w:ascii="Cambria Math" w:hAnsi="Cambria Math"/>
                <w:sz w:val="25"/>
                <w:szCs w:val="25"/>
              </w:rPr>
              <m:t>η</m:t>
            </m:r>
          </m:e>
          <m:sub>
            <m:r>
              <w:rPr>
                <w:rFonts w:ascii="Cambria Math" w:hAnsi="Cambria Math"/>
                <w:sz w:val="25"/>
                <w:szCs w:val="25"/>
              </w:rPr>
              <m:t>к</m:t>
            </m:r>
          </m:sub>
        </m:sSub>
        <m:r>
          <w:rPr>
            <w:rFonts w:ascii="Cambria Math" w:hAnsi="Cambria Math"/>
            <w:sz w:val="25"/>
            <w:szCs w:val="25"/>
          </w:rPr>
          <m:t>&gt;</m:t>
        </m:r>
        <m:f>
          <m:fPr>
            <m:ctrlPr>
              <w:rPr>
                <w:rFonts w:ascii="Cambria Math" w:hAnsi="Cambria Math"/>
                <w:i/>
                <w:sz w:val="25"/>
                <w:szCs w:val="25"/>
                <w:lang w:val="en-US"/>
              </w:rPr>
            </m:ctrlPr>
          </m:fPr>
          <m:num>
            <m:r>
              <w:rPr>
                <w:rFonts w:ascii="Cambria Math" w:hAnsi="Cambria Math"/>
                <w:sz w:val="25"/>
                <w:szCs w:val="25"/>
              </w:rPr>
              <m:t>1</m:t>
            </m:r>
          </m:num>
          <m:den>
            <m:r>
              <w:rPr>
                <w:rFonts w:ascii="Cambria Math" w:hAnsi="Cambria Math"/>
                <w:sz w:val="25"/>
                <w:szCs w:val="25"/>
              </w:rPr>
              <m:t>3</m:t>
            </m:r>
          </m:den>
        </m:f>
      </m:oMath>
      <w:r w:rsidRPr="000E32ED">
        <w:rPr>
          <w:sz w:val="32"/>
          <w:szCs w:val="32"/>
        </w:rPr>
        <w:t>;</w:t>
      </w:r>
    </w:p>
    <w:p w:rsidR="008A40B0" w:rsidRPr="000E32ED" w:rsidRDefault="00A548FF" w:rsidP="008A40B0">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rPr>
              <m:t>η</m:t>
            </m:r>
          </m:e>
          <m:sub>
            <m:r>
              <w:rPr>
                <w:rFonts w:ascii="Cambria Math" w:hAnsi="Cambria Math"/>
                <w:sz w:val="25"/>
                <w:szCs w:val="25"/>
              </w:rPr>
              <m:t>к</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1+</m:t>
            </m:r>
            <m:f>
              <m:fPr>
                <m:ctrlPr>
                  <w:rPr>
                    <w:rFonts w:ascii="Cambria Math" w:hAnsi="Cambria Math"/>
                    <w:i/>
                    <w:sz w:val="25"/>
                    <w:szCs w:val="25"/>
                  </w:rPr>
                </m:ctrlPr>
              </m:fPr>
              <m:num>
                <m:r>
                  <w:rPr>
                    <w:rFonts w:ascii="Cambria Math" w:hAnsi="Cambria Math"/>
                    <w:sz w:val="25"/>
                    <w:szCs w:val="25"/>
                  </w:rPr>
                  <m:t>4</m:t>
                </m:r>
              </m:num>
              <m:den>
                <m:r>
                  <w:rPr>
                    <w:rFonts w:ascii="Cambria Math" w:hAnsi="Cambria Math"/>
                    <w:sz w:val="25"/>
                    <w:szCs w:val="25"/>
                  </w:rPr>
                  <m:t>3</m:t>
                </m:r>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sSub>
                  <m:sSubPr>
                    <m:ctrlPr>
                      <w:rPr>
                        <w:rFonts w:ascii="Cambria Math" w:hAnsi="Cambria Math"/>
                        <w:i/>
                        <w:sz w:val="25"/>
                        <w:szCs w:val="25"/>
                        <w:lang w:val="en-US"/>
                      </w:rPr>
                    </m:ctrlPr>
                  </m:sSubPr>
                  <m:e>
                    <m:r>
                      <w:rPr>
                        <w:rFonts w:ascii="Cambria Math" w:hAnsi="Cambria Math"/>
                        <w:sz w:val="25"/>
                        <w:szCs w:val="25"/>
                        <w:lang w:val="en-US"/>
                      </w:rPr>
                      <m:t>Fo</m:t>
                    </m:r>
                  </m:e>
                  <m:sub>
                    <m:r>
                      <m:rPr>
                        <m:sty m:val="p"/>
                      </m:rPr>
                      <w:rPr>
                        <w:rFonts w:ascii="Cambria Math" w:hAnsi="Cambria Math"/>
                        <w:sz w:val="25"/>
                        <w:szCs w:val="25"/>
                        <w:lang w:val="en-US"/>
                      </w:rPr>
                      <m:t>Σ</m:t>
                    </m:r>
                  </m:sub>
                </m:sSub>
              </m:den>
            </m:f>
          </m:den>
        </m:f>
      </m:oMath>
      <w:r w:rsidR="008A40B0" w:rsidRPr="000E32ED">
        <w:rPr>
          <w:sz w:val="32"/>
          <w:szCs w:val="32"/>
        </w:rPr>
        <w:t xml:space="preserve">  ,        </w:t>
      </w:r>
      <w:r w:rsidR="008A40B0">
        <w:rPr>
          <w:sz w:val="32"/>
          <w:szCs w:val="32"/>
        </w:rPr>
        <w:t xml:space="preserve">                           </w:t>
      </w:r>
      <w:r w:rsidR="008A40B0" w:rsidRPr="000E32ED">
        <w:rPr>
          <w:sz w:val="32"/>
          <w:szCs w:val="32"/>
        </w:rPr>
        <w:t xml:space="preserve">  (14)</w:t>
      </w:r>
    </w:p>
    <w:p w:rsidR="008A40B0" w:rsidRPr="000E32ED" w:rsidRDefault="008A40B0" w:rsidP="008A40B0">
      <w:pPr>
        <w:ind w:firstLine="426"/>
        <w:jc w:val="both"/>
        <w:rPr>
          <w:sz w:val="32"/>
          <w:szCs w:val="32"/>
        </w:rPr>
      </w:pPr>
      <w:r w:rsidRPr="000E32ED">
        <w:rPr>
          <w:sz w:val="32"/>
          <w:szCs w:val="32"/>
        </w:rPr>
        <w:t xml:space="preserve">где </w:t>
      </w:r>
      <m:oMath>
        <m:sSub>
          <m:sSubPr>
            <m:ctrlPr>
              <w:rPr>
                <w:rFonts w:ascii="Cambria Math" w:hAnsi="Cambria Math"/>
                <w:i/>
                <w:sz w:val="25"/>
                <w:szCs w:val="25"/>
                <w:lang w:val="en-US"/>
              </w:rPr>
            </m:ctrlPr>
          </m:sSubPr>
          <m:e>
            <m:r>
              <w:rPr>
                <w:rFonts w:ascii="Cambria Math" w:hAnsi="Cambria Math"/>
                <w:sz w:val="25"/>
                <w:szCs w:val="25"/>
                <w:lang w:val="en-US"/>
              </w:rPr>
              <m:t>Fo</m:t>
            </m:r>
          </m:e>
          <m:sub>
            <m:r>
              <m:rPr>
                <m:sty m:val="p"/>
              </m:rPr>
              <w:rPr>
                <w:rFonts w:ascii="Cambria Math" w:hAnsi="Cambria Math"/>
                <w:sz w:val="25"/>
                <w:szCs w:val="25"/>
                <w:lang w:val="en-US"/>
              </w:rPr>
              <m:t>Σ</m:t>
            </m:r>
          </m:sub>
        </m:sSub>
        <m:r>
          <w:rPr>
            <w:rFonts w:ascii="Cambria Math" w:hAnsi="Cambria Math"/>
            <w:sz w:val="25"/>
            <w:szCs w:val="25"/>
          </w:rPr>
          <m:t>=</m:t>
        </m:r>
        <m:f>
          <m:fPr>
            <m:ctrlPr>
              <w:rPr>
                <w:rFonts w:ascii="Cambria Math" w:hAnsi="Cambria Math"/>
                <w:i/>
                <w:sz w:val="25"/>
                <w:szCs w:val="25"/>
                <w:lang w:val="en-US"/>
              </w:rPr>
            </m:ctrlPr>
          </m:fPr>
          <m:num>
            <m:r>
              <w:rPr>
                <w:rFonts w:ascii="Cambria Math" w:hAnsi="Cambria Math"/>
                <w:sz w:val="25"/>
                <w:szCs w:val="25"/>
                <w:lang w:val="en-US"/>
              </w:rPr>
              <m:t>a</m:t>
            </m:r>
            <m:sSub>
              <m:sSubPr>
                <m:ctrlPr>
                  <w:rPr>
                    <w:rFonts w:ascii="Cambria Math" w:hAnsi="Cambria Math"/>
                    <w:i/>
                    <w:sz w:val="25"/>
                    <w:szCs w:val="25"/>
                    <w:lang w:val="en-US"/>
                  </w:rPr>
                </m:ctrlPr>
              </m:sSubPr>
              <m:e>
                <m:r>
                  <w:rPr>
                    <w:rFonts w:ascii="Cambria Math" w:hAnsi="Cambria Math"/>
                    <w:sz w:val="25"/>
                    <w:szCs w:val="25"/>
                    <w:lang w:val="en-US"/>
                  </w:rPr>
                  <m:t>τ</m:t>
                </m:r>
              </m:e>
              <m:sub>
                <m:r>
                  <m:rPr>
                    <m:sty m:val="p"/>
                  </m:rPr>
                  <w:rPr>
                    <w:rFonts w:ascii="Cambria Math" w:hAnsi="Cambria Math"/>
                    <w:sz w:val="25"/>
                    <w:szCs w:val="25"/>
                    <w:lang w:val="en-US"/>
                  </w:rPr>
                  <m:t>Σ</m:t>
                </m:r>
              </m:sub>
            </m:sSub>
          </m:num>
          <m:den>
            <m:sSubSup>
              <m:sSubSupPr>
                <m:ctrlPr>
                  <w:rPr>
                    <w:rFonts w:ascii="Cambria Math" w:hAnsi="Cambria Math"/>
                    <w:i/>
                    <w:sz w:val="25"/>
                    <w:szCs w:val="25"/>
                    <w:lang w:val="en-US"/>
                  </w:rPr>
                </m:ctrlPr>
              </m:sSubSupPr>
              <m:e>
                <m:r>
                  <w:rPr>
                    <w:rFonts w:ascii="Cambria Math" w:hAnsi="Cambria Math"/>
                    <w:sz w:val="25"/>
                    <w:szCs w:val="25"/>
                    <w:lang w:val="en-US"/>
                  </w:rPr>
                  <m:t>S</m:t>
                </m:r>
              </m:e>
              <m:sub>
                <m:r>
                  <w:rPr>
                    <w:rFonts w:ascii="Cambria Math" w:hAnsi="Cambria Math"/>
                    <w:sz w:val="25"/>
                    <w:szCs w:val="25"/>
                  </w:rPr>
                  <m:t>э</m:t>
                </m:r>
              </m:sub>
              <m:sup>
                <m:r>
                  <w:rPr>
                    <w:rFonts w:ascii="Cambria Math" w:hAnsi="Cambria Math"/>
                    <w:sz w:val="25"/>
                    <w:szCs w:val="25"/>
                  </w:rPr>
                  <m:t>2</m:t>
                </m:r>
              </m:sup>
            </m:sSubSup>
          </m:den>
        </m:f>
      </m:oMath>
      <w:r w:rsidRPr="000E32ED">
        <w:rPr>
          <w:sz w:val="32"/>
          <w:szCs w:val="32"/>
        </w:rPr>
        <w:t xml:space="preserve"> ; </w:t>
      </w:r>
      <m:oMath>
        <m:sSub>
          <m:sSubPr>
            <m:ctrlPr>
              <w:rPr>
                <w:rFonts w:ascii="Cambria Math" w:hAnsi="Cambria Math"/>
                <w:i/>
                <w:sz w:val="25"/>
                <w:szCs w:val="25"/>
                <w:lang w:val="en-US"/>
              </w:rPr>
            </m:ctrlPr>
          </m:sSubPr>
          <m:e>
            <m:r>
              <w:rPr>
                <w:rFonts w:ascii="Cambria Math" w:hAnsi="Cambria Math"/>
                <w:sz w:val="25"/>
                <w:szCs w:val="25"/>
                <w:lang w:val="en-US"/>
              </w:rPr>
              <m:t>τ</m:t>
            </m:r>
          </m:e>
          <m:sub>
            <m:r>
              <m:rPr>
                <m:sty m:val="p"/>
              </m:rPr>
              <w:rPr>
                <w:rFonts w:ascii="Cambria Math" w:hAnsi="Cambria Math"/>
                <w:sz w:val="25"/>
                <w:szCs w:val="25"/>
                <w:lang w:val="en-US"/>
              </w:rPr>
              <m:t>Σ</m:t>
            </m:r>
          </m:sub>
        </m:sSub>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τ</m:t>
            </m:r>
          </m:e>
          <m:sub>
            <m:r>
              <m:rPr>
                <m:sty m:val="p"/>
              </m:rPr>
              <w:rPr>
                <w:rFonts w:ascii="Cambria Math" w:hAnsi="Cambria Math"/>
                <w:sz w:val="25"/>
                <w:szCs w:val="25"/>
              </w:rPr>
              <m:t>д</m:t>
            </m:r>
          </m:sub>
        </m:sSub>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τ</m:t>
            </m:r>
          </m:e>
          <m:sub>
            <m:r>
              <m:rPr>
                <m:sty m:val="p"/>
              </m:rPr>
              <w:rPr>
                <w:rFonts w:ascii="Cambria Math" w:hAnsi="Cambria Math"/>
                <w:sz w:val="25"/>
                <w:szCs w:val="25"/>
              </w:rPr>
              <m:t>в</m:t>
            </m:r>
          </m:sub>
        </m:sSub>
      </m:oMath>
      <w:r w:rsidRPr="000E32ED">
        <w:rPr>
          <w:sz w:val="32"/>
          <w:szCs w:val="32"/>
        </w:rPr>
        <w:t xml:space="preserve"> - суммарная длительность цикла, ч.</w:t>
      </w:r>
    </w:p>
    <w:p w:rsidR="008A40B0" w:rsidRPr="000E32ED" w:rsidRDefault="008A40B0" w:rsidP="008A40B0">
      <w:pPr>
        <w:ind w:firstLine="426"/>
        <w:jc w:val="both"/>
        <w:rPr>
          <w:sz w:val="32"/>
          <w:szCs w:val="32"/>
        </w:rPr>
      </w:pPr>
      <w:r w:rsidRPr="000E32ED">
        <w:rPr>
          <w:sz w:val="32"/>
          <w:szCs w:val="32"/>
        </w:rPr>
        <w:t xml:space="preserve">Если при расчёте окажется </w:t>
      </w:r>
      <m:oMath>
        <m:sSub>
          <m:sSubPr>
            <m:ctrlPr>
              <w:rPr>
                <w:rFonts w:ascii="Cambria Math" w:hAnsi="Cambria Math"/>
                <w:i/>
                <w:sz w:val="25"/>
                <w:szCs w:val="25"/>
              </w:rPr>
            </m:ctrlPr>
          </m:sSubPr>
          <m:e>
            <m:r>
              <w:rPr>
                <w:rFonts w:ascii="Cambria Math" w:hAnsi="Cambria Math"/>
                <w:sz w:val="25"/>
                <w:szCs w:val="25"/>
              </w:rPr>
              <m:t>η</m:t>
            </m:r>
          </m:e>
          <m:sub>
            <m:r>
              <w:rPr>
                <w:rFonts w:ascii="Cambria Math" w:hAnsi="Cambria Math"/>
                <w:sz w:val="25"/>
                <w:szCs w:val="25"/>
              </w:rPr>
              <m:t>к</m:t>
            </m:r>
          </m:sub>
        </m:sSub>
        <m:r>
          <w:rPr>
            <w:rFonts w:ascii="Cambria Math" w:hAnsi="Cambria Math"/>
            <w:sz w:val="25"/>
            <w:szCs w:val="25"/>
          </w:rPr>
          <m:t>&lt;</m:t>
        </m:r>
        <m:f>
          <m:fPr>
            <m:ctrlPr>
              <w:rPr>
                <w:rFonts w:ascii="Cambria Math" w:hAnsi="Cambria Math"/>
                <w:i/>
                <w:sz w:val="25"/>
                <w:szCs w:val="25"/>
                <w:lang w:val="en-US"/>
              </w:rPr>
            </m:ctrlPr>
          </m:fPr>
          <m:num>
            <m:r>
              <w:rPr>
                <w:rFonts w:ascii="Cambria Math" w:hAnsi="Cambria Math"/>
                <w:sz w:val="25"/>
                <w:szCs w:val="25"/>
              </w:rPr>
              <m:t>1</m:t>
            </m:r>
          </m:num>
          <m:den>
            <m:r>
              <w:rPr>
                <w:rFonts w:ascii="Cambria Math" w:hAnsi="Cambria Math"/>
                <w:sz w:val="25"/>
                <w:szCs w:val="25"/>
              </w:rPr>
              <m:t>3</m:t>
            </m:r>
          </m:den>
        </m:f>
      </m:oMath>
      <w:r w:rsidRPr="000E32ED">
        <w:rPr>
          <w:sz w:val="32"/>
          <w:szCs w:val="32"/>
        </w:rPr>
        <w:t xml:space="preserve"> , то целесообразно уменьшить толщину кирпича</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S</m:t>
            </m:r>
          </m:e>
          <m:sub>
            <m:r>
              <w:rPr>
                <w:rFonts w:ascii="Cambria Math" w:hAnsi="Cambria Math"/>
                <w:sz w:val="25"/>
                <w:szCs w:val="25"/>
              </w:rPr>
              <m:t>э</m:t>
            </m:r>
          </m:sub>
        </m:sSub>
        <m:r>
          <w:rPr>
            <w:rFonts w:ascii="Cambria Math" w:hAnsi="Cambria Math"/>
            <w:sz w:val="25"/>
            <w:szCs w:val="25"/>
          </w:rPr>
          <m:t>=</m:t>
        </m:r>
        <m:f>
          <m:fPr>
            <m:ctrlPr>
              <w:rPr>
                <w:rFonts w:ascii="Cambria Math" w:hAnsi="Cambria Math"/>
                <w:i/>
                <w:sz w:val="25"/>
                <w:szCs w:val="25"/>
                <w:lang w:val="en-US"/>
              </w:rPr>
            </m:ctrlPr>
          </m:fPr>
          <m:num>
            <m:r>
              <w:rPr>
                <w:rFonts w:ascii="Cambria Math" w:hAnsi="Cambria Math"/>
                <w:sz w:val="25"/>
                <w:szCs w:val="25"/>
                <w:lang w:val="en-US"/>
              </w:rPr>
              <m:t>υ</m:t>
            </m:r>
          </m:num>
          <m:den>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1</m:t>
                </m:r>
              </m:sub>
            </m:sSub>
          </m:den>
        </m:f>
      </m:oMath>
      <w:r w:rsidR="008A40B0" w:rsidRPr="000E32ED">
        <w:rPr>
          <w:i/>
          <w:sz w:val="32"/>
          <w:szCs w:val="32"/>
        </w:rPr>
        <w:t xml:space="preserve"> </w:t>
      </w:r>
      <w:r w:rsidR="008A40B0" w:rsidRPr="000E32ED">
        <w:rPr>
          <w:sz w:val="32"/>
          <w:szCs w:val="32"/>
        </w:rPr>
        <w:t xml:space="preserve">           </w:t>
      </w:r>
      <w:r w:rsidR="008A40B0">
        <w:rPr>
          <w:sz w:val="32"/>
          <w:szCs w:val="32"/>
        </w:rPr>
        <w:t xml:space="preserve">                                     </w:t>
      </w:r>
      <w:r w:rsidR="008A40B0" w:rsidRPr="000E32ED">
        <w:rPr>
          <w:sz w:val="32"/>
          <w:szCs w:val="32"/>
        </w:rPr>
        <w:t>(15)</w:t>
      </w:r>
    </w:p>
    <w:p w:rsidR="008A40B0" w:rsidRPr="000E32ED" w:rsidRDefault="008A40B0" w:rsidP="008A40B0">
      <w:pPr>
        <w:ind w:firstLine="426"/>
        <w:jc w:val="both"/>
        <w:rPr>
          <w:sz w:val="32"/>
          <w:szCs w:val="32"/>
        </w:rPr>
      </w:pPr>
      <w:r w:rsidRPr="000E32ED">
        <w:rPr>
          <w:sz w:val="32"/>
          <w:szCs w:val="32"/>
        </w:rPr>
        <w:lastRenderedPageBreak/>
        <w:t xml:space="preserve">В случае </w:t>
      </w:r>
      <m:oMath>
        <m:sSub>
          <m:sSubPr>
            <m:ctrlPr>
              <w:rPr>
                <w:rFonts w:ascii="Cambria Math" w:hAnsi="Cambria Math"/>
                <w:i/>
                <w:sz w:val="25"/>
                <w:szCs w:val="25"/>
              </w:rPr>
            </m:ctrlPr>
          </m:sSubPr>
          <m:e>
            <m:r>
              <w:rPr>
                <w:rFonts w:ascii="Cambria Math" w:hAnsi="Cambria Math"/>
                <w:sz w:val="25"/>
                <w:szCs w:val="25"/>
              </w:rPr>
              <m:t>η</m:t>
            </m:r>
          </m:e>
          <m:sub>
            <m:r>
              <w:rPr>
                <w:rFonts w:ascii="Cambria Math" w:hAnsi="Cambria Math"/>
                <w:sz w:val="25"/>
                <w:szCs w:val="25"/>
              </w:rPr>
              <m:t>к</m:t>
            </m:r>
          </m:sub>
        </m:sSub>
        <m:r>
          <w:rPr>
            <w:rFonts w:ascii="Cambria Math" w:hAnsi="Cambria Math"/>
            <w:sz w:val="25"/>
            <w:szCs w:val="25"/>
          </w:rPr>
          <m:t>&gt;</m:t>
        </m:r>
        <m:f>
          <m:fPr>
            <m:ctrlPr>
              <w:rPr>
                <w:rFonts w:ascii="Cambria Math" w:hAnsi="Cambria Math"/>
                <w:i/>
                <w:sz w:val="25"/>
                <w:szCs w:val="25"/>
                <w:lang w:val="en-US"/>
              </w:rPr>
            </m:ctrlPr>
          </m:fPr>
          <m:num>
            <m:r>
              <w:rPr>
                <w:rFonts w:ascii="Cambria Math" w:hAnsi="Cambria Math"/>
                <w:sz w:val="25"/>
                <w:szCs w:val="25"/>
              </w:rPr>
              <m:t>1</m:t>
            </m:r>
          </m:num>
          <m:den>
            <m:r>
              <w:rPr>
                <w:rFonts w:ascii="Cambria Math" w:hAnsi="Cambria Math"/>
                <w:sz w:val="25"/>
                <w:szCs w:val="25"/>
              </w:rPr>
              <m:t>3</m:t>
            </m:r>
          </m:den>
        </m:f>
      </m:oMath>
      <w:r w:rsidRPr="000E32ED">
        <w:rPr>
          <w:sz w:val="32"/>
          <w:szCs w:val="32"/>
        </w:rPr>
        <w:t xml:space="preserve"> для всех насадок рекомендуется принимать значения </w:t>
      </w:r>
      <m:oMath>
        <m:r>
          <w:rPr>
            <w:rFonts w:ascii="Cambria Math" w:hAnsi="Cambria Math"/>
            <w:sz w:val="25"/>
            <w:szCs w:val="25"/>
          </w:rPr>
          <m:t>ψ=</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3</m:t>
            </m:r>
          </m:den>
        </m:f>
      </m:oMath>
      <w:r w:rsidRPr="000E32ED">
        <w:rPr>
          <w:sz w:val="32"/>
          <w:szCs w:val="32"/>
        </w:rPr>
        <w:t xml:space="preserve"> , кроме брусковой, для которой </w:t>
      </w:r>
      <m:oMath>
        <m:r>
          <w:rPr>
            <w:rFonts w:ascii="Cambria Math" w:hAnsi="Cambria Math"/>
            <w:sz w:val="25"/>
            <w:szCs w:val="25"/>
          </w:rPr>
          <m:t>ψ=</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4</m:t>
            </m:r>
          </m:den>
        </m:f>
      </m:oMath>
      <w:r w:rsidRPr="000E32ED">
        <w:rPr>
          <w:sz w:val="32"/>
          <w:szCs w:val="32"/>
        </w:rPr>
        <w:t xml:space="preserve"> .</w:t>
      </w:r>
    </w:p>
    <w:p w:rsidR="008A40B0" w:rsidRPr="000E32ED" w:rsidRDefault="008A40B0" w:rsidP="008A40B0">
      <w:pPr>
        <w:ind w:firstLine="426"/>
        <w:jc w:val="both"/>
        <w:rPr>
          <w:sz w:val="32"/>
          <w:szCs w:val="32"/>
        </w:rPr>
      </w:pPr>
      <w:r w:rsidRPr="000E32ED">
        <w:rPr>
          <w:sz w:val="32"/>
          <w:szCs w:val="32"/>
        </w:rPr>
        <w:t xml:space="preserve">Результаты моделирования процесса аккумуляции кирпича насадки показали, что для доменных воздухонагревателей значение </w:t>
      </w:r>
      <m:oMath>
        <m:r>
          <w:rPr>
            <w:rFonts w:ascii="Cambria Math" w:hAnsi="Cambria Math"/>
            <w:sz w:val="25"/>
            <w:szCs w:val="25"/>
          </w:rPr>
          <m:t>ξ</m:t>
        </m:r>
      </m:oMath>
      <w:r w:rsidRPr="000E32ED">
        <w:rPr>
          <w:sz w:val="32"/>
          <w:szCs w:val="32"/>
        </w:rPr>
        <w:t xml:space="preserve"> снижается до 5 и менее. Обработка результатов экспериментальных исследований на воздухонагревателе доменной печи </w:t>
      </w:r>
      <w:r w:rsidRPr="000E32ED">
        <w:rPr>
          <w:sz w:val="32"/>
          <w:szCs w:val="32"/>
          <w:lang w:val="en-US"/>
        </w:rPr>
        <w:t>V</w:t>
      </w:r>
      <w:r w:rsidRPr="000E32ED">
        <w:rPr>
          <w:sz w:val="32"/>
          <w:szCs w:val="32"/>
        </w:rPr>
        <w:t>=2000 м</w:t>
      </w:r>
      <w:r w:rsidRPr="000E32ED">
        <w:rPr>
          <w:sz w:val="32"/>
          <w:szCs w:val="32"/>
          <w:vertAlign w:val="superscript"/>
        </w:rPr>
        <w:t>3</w:t>
      </w:r>
      <w:r w:rsidRPr="000E32ED">
        <w:rPr>
          <w:sz w:val="32"/>
          <w:szCs w:val="32"/>
        </w:rPr>
        <w:t xml:space="preserve">, дала значение </w:t>
      </w:r>
      <m:oMath>
        <m:r>
          <w:rPr>
            <w:rFonts w:ascii="Cambria Math" w:hAnsi="Cambria Math"/>
            <w:sz w:val="25"/>
            <w:szCs w:val="25"/>
          </w:rPr>
          <m:t>ξ=2,3</m:t>
        </m:r>
      </m:oMath>
      <w:r w:rsidRPr="000E32ED">
        <w:rPr>
          <w:sz w:val="32"/>
          <w:szCs w:val="32"/>
        </w:rPr>
        <w:t xml:space="preserve"> и 5,1 соответственно для верха и низа насадки.</w:t>
      </w:r>
    </w:p>
    <w:p w:rsidR="008A40B0" w:rsidRPr="000E32ED" w:rsidRDefault="008A40B0" w:rsidP="008A40B0">
      <w:pPr>
        <w:ind w:firstLine="426"/>
        <w:jc w:val="both"/>
        <w:rPr>
          <w:sz w:val="32"/>
          <w:szCs w:val="32"/>
        </w:rPr>
      </w:pPr>
      <w:r w:rsidRPr="000E32ED">
        <w:rPr>
          <w:sz w:val="32"/>
          <w:szCs w:val="32"/>
        </w:rPr>
        <w:t xml:space="preserve">Определив </w:t>
      </w:r>
      <m:oMath>
        <m:r>
          <w:rPr>
            <w:rFonts w:ascii="Cambria Math" w:hAnsi="Cambria Math"/>
            <w:sz w:val="25"/>
            <w:szCs w:val="25"/>
            <w:lang w:val="en-US"/>
          </w:rPr>
          <m:t>F</m:t>
        </m:r>
      </m:oMath>
      <w:r w:rsidRPr="000E32ED">
        <w:rPr>
          <w:sz w:val="32"/>
          <w:szCs w:val="32"/>
        </w:rPr>
        <w:t xml:space="preserve"> из формулы (4) определяем объём насадки</w:t>
      </w:r>
    </w:p>
    <w:p w:rsidR="008A40B0" w:rsidRPr="000E32ED" w:rsidRDefault="00A548FF" w:rsidP="008A40B0">
      <w:pPr>
        <w:ind w:firstLine="426"/>
        <w:jc w:val="both"/>
        <w:rPr>
          <w:sz w:val="32"/>
          <w:szCs w:val="32"/>
        </w:rPr>
      </w:pPr>
      <m:oMath>
        <m:r>
          <w:rPr>
            <w:rFonts w:ascii="Cambria Math" w:hAnsi="Cambria Math"/>
            <w:sz w:val="25"/>
            <w:szCs w:val="25"/>
          </w:rPr>
          <m:t>V=</m:t>
        </m:r>
        <m:f>
          <m:fPr>
            <m:ctrlPr>
              <w:rPr>
                <w:rFonts w:ascii="Cambria Math" w:hAnsi="Cambria Math"/>
                <w:i/>
                <w:sz w:val="25"/>
                <w:szCs w:val="25"/>
              </w:rPr>
            </m:ctrlPr>
          </m:fPr>
          <m:num>
            <m:r>
              <w:rPr>
                <w:rFonts w:ascii="Cambria Math" w:hAnsi="Cambria Math"/>
                <w:sz w:val="25"/>
                <w:szCs w:val="25"/>
              </w:rPr>
              <m:t>F</m:t>
            </m:r>
          </m:num>
          <m:den>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1</m:t>
                </m:r>
              </m:sub>
            </m:sSub>
          </m:den>
        </m:f>
      </m:oMath>
      <w:r w:rsidR="008A40B0" w:rsidRPr="000E32ED">
        <w:rPr>
          <w:sz w:val="32"/>
          <w:szCs w:val="32"/>
        </w:rPr>
        <w:t xml:space="preserve"> , м</w:t>
      </w:r>
      <w:r w:rsidR="008A40B0" w:rsidRPr="000E32ED">
        <w:rPr>
          <w:sz w:val="32"/>
          <w:szCs w:val="32"/>
          <w:vertAlign w:val="superscript"/>
        </w:rPr>
        <w:t>3</w:t>
      </w:r>
      <w:r w:rsidR="008A40B0" w:rsidRPr="000E32ED">
        <w:rPr>
          <w:sz w:val="32"/>
          <w:szCs w:val="32"/>
        </w:rPr>
        <w:t xml:space="preserve">         </w:t>
      </w:r>
      <w:r w:rsidR="008A40B0">
        <w:rPr>
          <w:sz w:val="32"/>
          <w:szCs w:val="32"/>
        </w:rPr>
        <w:t xml:space="preserve">                                    </w:t>
      </w:r>
      <w:r w:rsidR="008A40B0" w:rsidRPr="000E32ED">
        <w:rPr>
          <w:sz w:val="32"/>
          <w:szCs w:val="32"/>
        </w:rPr>
        <w:t xml:space="preserve">   (16)</w:t>
      </w:r>
    </w:p>
    <w:p w:rsidR="008A40B0" w:rsidRPr="000E32ED" w:rsidRDefault="008A40B0" w:rsidP="008A40B0">
      <w:pPr>
        <w:ind w:firstLine="426"/>
        <w:jc w:val="both"/>
        <w:rPr>
          <w:sz w:val="32"/>
          <w:szCs w:val="32"/>
        </w:rPr>
      </w:pPr>
      <w:r w:rsidRPr="000E32ED">
        <w:rPr>
          <w:sz w:val="32"/>
          <w:szCs w:val="32"/>
        </w:rPr>
        <w:t>Площадь поперечного сечения насадки в свету</w:t>
      </w:r>
    </w:p>
    <w:p w:rsidR="008A40B0" w:rsidRPr="000E32ED" w:rsidRDefault="00A548FF" w:rsidP="008A40B0">
      <w:pPr>
        <w:ind w:firstLine="426"/>
        <w:jc w:val="both"/>
        <w:rPr>
          <w:sz w:val="32"/>
          <w:szCs w:val="32"/>
        </w:rPr>
      </w:pPr>
      <m:oMath>
        <m:r>
          <w:rPr>
            <w:rFonts w:ascii="Cambria Math" w:hAnsi="Cambria Math"/>
            <w:sz w:val="25"/>
            <w:szCs w:val="25"/>
          </w:rPr>
          <m:t>ω=</m:t>
        </m:r>
        <m:f>
          <m:fPr>
            <m:ctrlPr>
              <w:rPr>
                <w:rFonts w:ascii="Cambria Math" w:hAnsi="Cambria Math"/>
                <w:i/>
                <w:sz w:val="25"/>
                <w:szCs w:val="25"/>
              </w:rPr>
            </m:ctrlPr>
          </m:fPr>
          <m:num>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д</m:t>
                </m:r>
              </m:sub>
            </m:sSub>
          </m:num>
          <m:den>
            <m:sSub>
              <m:sSubPr>
                <m:ctrlPr>
                  <w:rPr>
                    <w:rFonts w:ascii="Cambria Math" w:hAnsi="Cambria Math"/>
                    <w:i/>
                    <w:sz w:val="25"/>
                    <w:szCs w:val="25"/>
                  </w:rPr>
                </m:ctrlPr>
              </m:sSubPr>
              <m:e>
                <m:r>
                  <w:rPr>
                    <w:rFonts w:ascii="Cambria Math" w:hAnsi="Cambria Math"/>
                    <w:sz w:val="25"/>
                    <w:szCs w:val="25"/>
                    <w:lang w:val="en-US"/>
                  </w:rPr>
                  <m:t>w</m:t>
                </m:r>
              </m:e>
              <m:sub>
                <m:r>
                  <w:rPr>
                    <w:rFonts w:ascii="Cambria Math" w:hAnsi="Cambria Math"/>
                    <w:sz w:val="25"/>
                    <w:szCs w:val="25"/>
                  </w:rPr>
                  <m:t>д 0</m:t>
                </m:r>
              </m:sub>
            </m:sSub>
          </m:den>
        </m:f>
      </m:oMath>
      <w:r w:rsidR="008A40B0" w:rsidRPr="000E32ED">
        <w:rPr>
          <w:sz w:val="32"/>
          <w:szCs w:val="32"/>
        </w:rPr>
        <w:t xml:space="preserve"> ,       </w:t>
      </w:r>
      <w:r w:rsidR="008A40B0">
        <w:rPr>
          <w:sz w:val="32"/>
          <w:szCs w:val="32"/>
        </w:rPr>
        <w:t xml:space="preserve">                                         </w:t>
      </w:r>
      <w:r w:rsidR="008A40B0" w:rsidRPr="000E32ED">
        <w:rPr>
          <w:sz w:val="32"/>
          <w:szCs w:val="32"/>
        </w:rPr>
        <w:t xml:space="preserve">   (17)</w:t>
      </w:r>
    </w:p>
    <w:p w:rsidR="008A40B0" w:rsidRPr="000E32ED" w:rsidRDefault="008A40B0" w:rsidP="008A40B0">
      <w:pPr>
        <w:ind w:firstLine="426"/>
        <w:jc w:val="both"/>
        <w:rPr>
          <w:sz w:val="32"/>
          <w:szCs w:val="32"/>
        </w:rPr>
      </w:pPr>
      <w:r w:rsidRPr="000E32ED">
        <w:rPr>
          <w:sz w:val="32"/>
          <w:szCs w:val="32"/>
        </w:rPr>
        <w:t xml:space="preserve">где </w:t>
      </w:r>
      <m:oMath>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д</m:t>
            </m:r>
          </m:sub>
        </m:sSub>
      </m:oMath>
      <w:r w:rsidRPr="000E32ED">
        <w:rPr>
          <w:sz w:val="32"/>
          <w:szCs w:val="32"/>
        </w:rPr>
        <w:t xml:space="preserve"> - расход продуктов сгорания, проходящих через насадку, м</w:t>
      </w:r>
      <w:r w:rsidRPr="000E32ED">
        <w:rPr>
          <w:sz w:val="32"/>
          <w:szCs w:val="32"/>
          <w:vertAlign w:val="superscript"/>
        </w:rPr>
        <w:t>3</w:t>
      </w:r>
      <w:r w:rsidRPr="000E32ED">
        <w:rPr>
          <w:sz w:val="32"/>
          <w:szCs w:val="32"/>
        </w:rPr>
        <w:t>/с (при нормальных условиях);</w:t>
      </w:r>
    </w:p>
    <w:p w:rsidR="008A40B0" w:rsidRPr="000E32ED" w:rsidRDefault="00A548FF" w:rsidP="008A40B0">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w</m:t>
            </m:r>
          </m:e>
          <m:sub>
            <m:r>
              <w:rPr>
                <w:rFonts w:ascii="Cambria Math" w:hAnsi="Cambria Math"/>
                <w:sz w:val="25"/>
                <w:szCs w:val="25"/>
              </w:rPr>
              <m:t>д 0</m:t>
            </m:r>
          </m:sub>
        </m:sSub>
      </m:oMath>
      <w:r w:rsidR="008A40B0" w:rsidRPr="000E32ED">
        <w:rPr>
          <w:sz w:val="32"/>
          <w:szCs w:val="32"/>
        </w:rPr>
        <w:t xml:space="preserve"> - скорость дыма в насадке, м/с.</w:t>
      </w:r>
    </w:p>
    <w:p w:rsidR="008A40B0" w:rsidRPr="000E32ED" w:rsidRDefault="008A40B0" w:rsidP="008A40B0">
      <w:pPr>
        <w:ind w:firstLine="426"/>
        <w:jc w:val="both"/>
        <w:rPr>
          <w:sz w:val="32"/>
          <w:szCs w:val="32"/>
        </w:rPr>
      </w:pPr>
      <w:r w:rsidRPr="000E32ED">
        <w:rPr>
          <w:sz w:val="32"/>
          <w:szCs w:val="32"/>
        </w:rPr>
        <w:t>Общая площадь поперечного сечения насадки</w:t>
      </w:r>
    </w:p>
    <w:p w:rsidR="008A40B0" w:rsidRPr="000E32ED" w:rsidRDefault="00A548FF" w:rsidP="008A40B0">
      <w:pPr>
        <w:ind w:firstLine="426"/>
        <w:jc w:val="both"/>
        <w:rPr>
          <w:sz w:val="32"/>
          <w:szCs w:val="32"/>
        </w:rPr>
      </w:pPr>
      <m:oMath>
        <m:r>
          <m:rPr>
            <m:sty m:val="p"/>
          </m:rPr>
          <w:rPr>
            <w:rFonts w:ascii="Cambria Math" w:hAnsi="Cambria Math"/>
            <w:sz w:val="25"/>
            <w:szCs w:val="25"/>
            <w:lang w:val="en-US"/>
          </w:rPr>
          <m:t>Ω</m:t>
        </m:r>
        <m:r>
          <m:rPr>
            <m:sty m:val="p"/>
          </m:rPr>
          <w:rPr>
            <w:rFonts w:ascii="Cambria Math" w:hAnsi="Cambria Math"/>
            <w:sz w:val="25"/>
            <w:szCs w:val="25"/>
          </w:rPr>
          <m:t>=</m:t>
        </m:r>
        <m:f>
          <m:fPr>
            <m:ctrlPr>
              <w:rPr>
                <w:rFonts w:ascii="Cambria Math" w:hAnsi="Cambria Math"/>
                <w:sz w:val="25"/>
                <w:szCs w:val="25"/>
                <w:lang w:val="en-US"/>
              </w:rPr>
            </m:ctrlPr>
          </m:fPr>
          <m:num>
            <m:r>
              <m:rPr>
                <m:sty m:val="p"/>
              </m:rPr>
              <w:rPr>
                <w:rFonts w:ascii="Cambria Math" w:hAnsi="Cambria Math"/>
                <w:sz w:val="25"/>
                <w:szCs w:val="25"/>
                <w:lang w:val="en-US"/>
              </w:rPr>
              <m:t>ω</m:t>
            </m:r>
          </m:num>
          <m:den>
            <m:sSub>
              <m:sSubPr>
                <m:ctrlPr>
                  <w:rPr>
                    <w:rFonts w:ascii="Cambria Math" w:hAnsi="Cambria Math"/>
                    <w:sz w:val="25"/>
                    <w:szCs w:val="25"/>
                    <w:lang w:val="en-US"/>
                  </w:rPr>
                </m:ctrlPr>
              </m:sSubPr>
              <m:e>
                <m:r>
                  <w:rPr>
                    <w:rFonts w:ascii="Cambria Math" w:hAnsi="Cambria Math"/>
                    <w:sz w:val="25"/>
                    <w:szCs w:val="25"/>
                    <w:lang w:val="en-US"/>
                  </w:rPr>
                  <m:t>f</m:t>
                </m:r>
              </m:e>
              <m:sub>
                <m:r>
                  <m:rPr>
                    <m:sty m:val="p"/>
                  </m:rPr>
                  <w:rPr>
                    <w:rFonts w:ascii="Cambria Math" w:hAnsi="Cambria Math"/>
                    <w:sz w:val="25"/>
                    <w:szCs w:val="25"/>
                  </w:rPr>
                  <m:t>2</m:t>
                </m:r>
              </m:sub>
            </m:sSub>
          </m:den>
        </m:f>
      </m:oMath>
      <w:r w:rsidR="008A40B0" w:rsidRPr="000E32ED">
        <w:rPr>
          <w:sz w:val="32"/>
          <w:szCs w:val="32"/>
        </w:rPr>
        <w:t xml:space="preserve"> ,        </w:t>
      </w:r>
      <w:r w:rsidR="008A40B0">
        <w:rPr>
          <w:sz w:val="32"/>
          <w:szCs w:val="32"/>
        </w:rPr>
        <w:t xml:space="preserve">                                            </w:t>
      </w:r>
      <w:r w:rsidR="008A40B0" w:rsidRPr="000E32ED">
        <w:rPr>
          <w:sz w:val="32"/>
          <w:szCs w:val="32"/>
        </w:rPr>
        <w:t xml:space="preserve">   (18)</w:t>
      </w:r>
    </w:p>
    <w:p w:rsidR="008A40B0" w:rsidRPr="000E32ED" w:rsidRDefault="008A40B0" w:rsidP="008A40B0">
      <w:pPr>
        <w:ind w:firstLine="426"/>
        <w:jc w:val="both"/>
        <w:rPr>
          <w:sz w:val="32"/>
          <w:szCs w:val="32"/>
        </w:rPr>
      </w:pPr>
      <w:r w:rsidRPr="000E32ED">
        <w:rPr>
          <w:sz w:val="32"/>
          <w:szCs w:val="32"/>
        </w:rPr>
        <w:t xml:space="preserve">где </w:t>
      </w:r>
      <m:oMath>
        <m:sSub>
          <m:sSubPr>
            <m:ctrlPr>
              <w:rPr>
                <w:rFonts w:ascii="Cambria Math" w:hAnsi="Cambria Math"/>
                <w:sz w:val="25"/>
                <w:szCs w:val="25"/>
                <w:lang w:val="en-US"/>
              </w:rPr>
            </m:ctrlPr>
          </m:sSubPr>
          <m:e>
            <m:r>
              <w:rPr>
                <w:rFonts w:ascii="Cambria Math" w:hAnsi="Cambria Math"/>
                <w:sz w:val="25"/>
                <w:szCs w:val="25"/>
                <w:lang w:val="en-US"/>
              </w:rPr>
              <m:t>f</m:t>
            </m:r>
          </m:e>
          <m:sub>
            <m:r>
              <m:rPr>
                <m:sty m:val="p"/>
              </m:rPr>
              <w:rPr>
                <w:rFonts w:ascii="Cambria Math" w:hAnsi="Cambria Math"/>
                <w:sz w:val="25"/>
                <w:szCs w:val="25"/>
              </w:rPr>
              <m:t>2</m:t>
            </m:r>
          </m:sub>
        </m:sSub>
      </m:oMath>
      <w:r w:rsidRPr="000E32ED">
        <w:rPr>
          <w:sz w:val="32"/>
          <w:szCs w:val="32"/>
        </w:rPr>
        <w:t xml:space="preserve"> - удельное живое сечение насадки, м</w:t>
      </w:r>
      <w:r w:rsidRPr="000E32ED">
        <w:rPr>
          <w:sz w:val="32"/>
          <w:szCs w:val="32"/>
          <w:vertAlign w:val="superscript"/>
        </w:rPr>
        <w:t>2</w:t>
      </w:r>
      <w:r w:rsidRPr="000E32ED">
        <w:rPr>
          <w:sz w:val="32"/>
          <w:szCs w:val="32"/>
        </w:rPr>
        <w:t>/м</w:t>
      </w:r>
      <w:r w:rsidRPr="000E32ED">
        <w:rPr>
          <w:sz w:val="32"/>
          <w:szCs w:val="32"/>
          <w:vertAlign w:val="superscript"/>
        </w:rPr>
        <w:t>2</w:t>
      </w:r>
      <w:r w:rsidRPr="000E32ED">
        <w:rPr>
          <w:sz w:val="32"/>
          <w:szCs w:val="32"/>
        </w:rPr>
        <w:t>.</w:t>
      </w:r>
    </w:p>
    <w:p w:rsidR="008A40B0" w:rsidRPr="000E32ED" w:rsidRDefault="008A40B0" w:rsidP="008A40B0">
      <w:pPr>
        <w:ind w:firstLine="426"/>
        <w:jc w:val="both"/>
        <w:rPr>
          <w:sz w:val="32"/>
          <w:szCs w:val="32"/>
        </w:rPr>
      </w:pPr>
      <w:r w:rsidRPr="000E32ED">
        <w:rPr>
          <w:sz w:val="32"/>
          <w:szCs w:val="32"/>
        </w:rPr>
        <w:t>Масса кирпича в насадке</w:t>
      </w:r>
    </w:p>
    <w:p w:rsidR="008A40B0" w:rsidRPr="000E32ED" w:rsidRDefault="00A548FF" w:rsidP="008A40B0">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M</m:t>
            </m:r>
          </m:e>
          <m:sub>
            <m:r>
              <w:rPr>
                <w:rFonts w:ascii="Cambria Math" w:hAnsi="Cambria Math"/>
                <w:sz w:val="25"/>
                <w:szCs w:val="25"/>
              </w:rPr>
              <m:t>к</m:t>
            </m:r>
          </m:sub>
        </m:sSub>
        <m:r>
          <w:rPr>
            <w:rFonts w:ascii="Cambria Math" w:hAnsi="Cambria Math"/>
            <w:sz w:val="25"/>
            <w:szCs w:val="25"/>
          </w:rPr>
          <m:t>=</m:t>
        </m:r>
        <m:r>
          <w:rPr>
            <w:rFonts w:ascii="Cambria Math" w:hAnsi="Cambria Math"/>
            <w:sz w:val="25"/>
            <w:szCs w:val="25"/>
            <w:lang w:val="en-US"/>
          </w:rPr>
          <m:t>Vρν</m:t>
        </m:r>
      </m:oMath>
      <w:r w:rsidR="008A40B0" w:rsidRPr="000E32ED">
        <w:rPr>
          <w:i/>
          <w:sz w:val="32"/>
          <w:szCs w:val="32"/>
        </w:rPr>
        <w:t xml:space="preserve"> ,</w:t>
      </w:r>
      <w:r w:rsidR="008A40B0" w:rsidRPr="000E32ED">
        <w:rPr>
          <w:sz w:val="32"/>
          <w:szCs w:val="32"/>
        </w:rPr>
        <w:t xml:space="preserve">       </w:t>
      </w:r>
      <w:r w:rsidR="008A40B0">
        <w:rPr>
          <w:sz w:val="32"/>
          <w:szCs w:val="32"/>
        </w:rPr>
        <w:t xml:space="preserve">                                       </w:t>
      </w:r>
      <w:r w:rsidR="008A40B0" w:rsidRPr="000E32ED">
        <w:rPr>
          <w:sz w:val="32"/>
          <w:szCs w:val="32"/>
        </w:rPr>
        <w:t xml:space="preserve">  (19)</w:t>
      </w:r>
    </w:p>
    <w:p w:rsidR="008A40B0" w:rsidRPr="000E32ED" w:rsidRDefault="008A40B0" w:rsidP="008A40B0">
      <w:pPr>
        <w:jc w:val="both"/>
        <w:rPr>
          <w:sz w:val="32"/>
          <w:szCs w:val="32"/>
        </w:rPr>
      </w:pPr>
      <w:r w:rsidRPr="000E32ED">
        <w:rPr>
          <w:sz w:val="32"/>
          <w:szCs w:val="32"/>
        </w:rPr>
        <w:t xml:space="preserve">где </w:t>
      </w:r>
      <m:oMath>
        <m:r>
          <w:rPr>
            <w:rFonts w:ascii="Cambria Math" w:hAnsi="Cambria Math"/>
            <w:sz w:val="25"/>
            <w:szCs w:val="25"/>
            <w:lang w:val="en-US"/>
          </w:rPr>
          <m:t>ρ</m:t>
        </m:r>
      </m:oMath>
      <w:r w:rsidRPr="000E32ED">
        <w:rPr>
          <w:sz w:val="32"/>
          <w:szCs w:val="32"/>
        </w:rPr>
        <w:t xml:space="preserve"> - объёмная плотность кирпича насадки, кг/м</w:t>
      </w:r>
      <w:r w:rsidRPr="000E32ED">
        <w:rPr>
          <w:sz w:val="32"/>
          <w:szCs w:val="32"/>
          <w:vertAlign w:val="superscript"/>
        </w:rPr>
        <w:t>3</w:t>
      </w:r>
      <w:r w:rsidRPr="000E32ED">
        <w:rPr>
          <w:sz w:val="32"/>
          <w:szCs w:val="32"/>
        </w:rPr>
        <w:t>;</w:t>
      </w:r>
    </w:p>
    <w:p w:rsidR="008A40B0" w:rsidRPr="000E32ED" w:rsidRDefault="008A40B0" w:rsidP="008A40B0">
      <w:pPr>
        <w:ind w:firstLine="426"/>
        <w:jc w:val="both"/>
        <w:rPr>
          <w:sz w:val="32"/>
          <w:szCs w:val="32"/>
        </w:rPr>
      </w:pPr>
      <w:r>
        <w:rPr>
          <w:sz w:val="32"/>
          <w:szCs w:val="32"/>
        </w:rPr>
        <w:t xml:space="preserve"> </w:t>
      </w:r>
      <m:oMath>
        <m:r>
          <w:rPr>
            <w:rFonts w:ascii="Cambria Math" w:hAnsi="Cambria Math"/>
            <w:sz w:val="25"/>
            <w:szCs w:val="25"/>
            <w:lang w:val="en-US"/>
          </w:rPr>
          <m:t>ν</m:t>
        </m:r>
      </m:oMath>
      <w:r w:rsidRPr="000E32ED">
        <w:rPr>
          <w:sz w:val="32"/>
          <w:szCs w:val="32"/>
        </w:rPr>
        <w:t xml:space="preserve"> - удельный объём насадки, м</w:t>
      </w:r>
      <w:r w:rsidRPr="000E32ED">
        <w:rPr>
          <w:sz w:val="32"/>
          <w:szCs w:val="32"/>
          <w:vertAlign w:val="superscript"/>
        </w:rPr>
        <w:t>3</w:t>
      </w:r>
      <w:r w:rsidRPr="000E32ED">
        <w:rPr>
          <w:sz w:val="32"/>
          <w:szCs w:val="32"/>
        </w:rPr>
        <w:t>/м</w:t>
      </w:r>
      <w:r w:rsidRPr="000E32ED">
        <w:rPr>
          <w:sz w:val="32"/>
          <w:szCs w:val="32"/>
          <w:vertAlign w:val="superscript"/>
        </w:rPr>
        <w:t>3</w:t>
      </w:r>
      <w:r w:rsidRPr="000E32ED">
        <w:rPr>
          <w:sz w:val="32"/>
          <w:szCs w:val="32"/>
        </w:rPr>
        <w:t>.</w:t>
      </w:r>
    </w:p>
    <w:p w:rsidR="008A40B0" w:rsidRPr="000E32ED" w:rsidRDefault="008A40B0" w:rsidP="008A40B0">
      <w:pPr>
        <w:ind w:firstLine="426"/>
        <w:jc w:val="both"/>
        <w:rPr>
          <w:sz w:val="32"/>
          <w:szCs w:val="32"/>
        </w:rPr>
      </w:pPr>
      <w:r w:rsidRPr="000E32ED">
        <w:rPr>
          <w:sz w:val="32"/>
          <w:szCs w:val="32"/>
        </w:rPr>
        <w:t xml:space="preserve">Значения </w:t>
      </w:r>
      <m:oMath>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1</m:t>
            </m:r>
          </m:sub>
        </m:sSub>
      </m:oMath>
      <w:r w:rsidRPr="000E32ED">
        <w:rPr>
          <w:sz w:val="32"/>
          <w:szCs w:val="32"/>
        </w:rPr>
        <w:t xml:space="preserve">, </w:t>
      </w:r>
      <m:oMath>
        <m:sSub>
          <m:sSubPr>
            <m:ctrlPr>
              <w:rPr>
                <w:rFonts w:ascii="Cambria Math" w:hAnsi="Cambria Math"/>
                <w:sz w:val="25"/>
                <w:szCs w:val="25"/>
                <w:lang w:val="en-US"/>
              </w:rPr>
            </m:ctrlPr>
          </m:sSubPr>
          <m:e>
            <m:r>
              <w:rPr>
                <w:rFonts w:ascii="Cambria Math" w:hAnsi="Cambria Math"/>
                <w:sz w:val="25"/>
                <w:szCs w:val="25"/>
                <w:lang w:val="en-US"/>
              </w:rPr>
              <m:t>f</m:t>
            </m:r>
          </m:e>
          <m:sub>
            <m:r>
              <m:rPr>
                <m:sty m:val="p"/>
              </m:rPr>
              <w:rPr>
                <w:rFonts w:ascii="Cambria Math" w:hAnsi="Cambria Math"/>
                <w:sz w:val="25"/>
                <w:szCs w:val="25"/>
              </w:rPr>
              <m:t>2</m:t>
            </m:r>
          </m:sub>
        </m:sSub>
      </m:oMath>
      <w:r w:rsidRPr="000E32ED">
        <w:rPr>
          <w:sz w:val="32"/>
          <w:szCs w:val="32"/>
        </w:rPr>
        <w:t xml:space="preserve"> и </w:t>
      </w:r>
      <m:oMath>
        <m:r>
          <w:rPr>
            <w:rFonts w:ascii="Cambria Math" w:hAnsi="Cambria Math"/>
            <w:sz w:val="25"/>
            <w:szCs w:val="25"/>
            <w:lang w:val="en-US"/>
          </w:rPr>
          <m:t>ν</m:t>
        </m:r>
      </m:oMath>
      <w:r w:rsidRPr="000E32ED">
        <w:rPr>
          <w:sz w:val="32"/>
          <w:szCs w:val="32"/>
        </w:rPr>
        <w:t xml:space="preserve"> для насадок различных типов могут быть определены по рис.2-5 (прил. </w:t>
      </w:r>
      <w:r w:rsidRPr="000E32ED">
        <w:rPr>
          <w:sz w:val="32"/>
          <w:szCs w:val="32"/>
          <w:lang w:val="en-US"/>
        </w:rPr>
        <w:t>I</w:t>
      </w:r>
      <w:r w:rsidRPr="000E32ED">
        <w:rPr>
          <w:sz w:val="32"/>
          <w:szCs w:val="32"/>
        </w:rPr>
        <w:t>).</w:t>
      </w:r>
    </w:p>
    <w:p w:rsidR="008A40B0" w:rsidRPr="000E32ED" w:rsidRDefault="008A40B0" w:rsidP="008A40B0">
      <w:pPr>
        <w:ind w:firstLine="426"/>
        <w:jc w:val="both"/>
        <w:rPr>
          <w:sz w:val="32"/>
          <w:szCs w:val="32"/>
        </w:rPr>
      </w:pPr>
      <w:r w:rsidRPr="000E32ED">
        <w:rPr>
          <w:sz w:val="32"/>
          <w:szCs w:val="32"/>
        </w:rPr>
        <w:t>Если размеры ячейки насадки Каупера выходят за пределы значений, представленных на графиках, то можно использовать следующие формулы:</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1</m:t>
            </m:r>
          </m:sub>
        </m:sSub>
        <m:r>
          <w:rPr>
            <w:rFonts w:ascii="Cambria Math" w:hAnsi="Cambria Math"/>
            <w:sz w:val="25"/>
            <w:szCs w:val="25"/>
          </w:rPr>
          <m:t>=</m:t>
        </m:r>
        <m:f>
          <m:fPr>
            <m:ctrlPr>
              <w:rPr>
                <w:rFonts w:ascii="Cambria Math" w:hAnsi="Cambria Math"/>
                <w:i/>
                <w:sz w:val="25"/>
                <w:szCs w:val="25"/>
                <w:lang w:val="en-US"/>
              </w:rPr>
            </m:ctrlPr>
          </m:fPr>
          <m:num>
            <m:r>
              <w:rPr>
                <w:rFonts w:ascii="Cambria Math" w:hAnsi="Cambria Math"/>
                <w:sz w:val="25"/>
                <w:szCs w:val="25"/>
              </w:rPr>
              <m:t>4</m:t>
            </m:r>
            <m:r>
              <w:rPr>
                <w:rFonts w:ascii="Cambria Math" w:hAnsi="Cambria Math"/>
                <w:sz w:val="25"/>
                <w:szCs w:val="25"/>
                <w:lang w:val="en-US"/>
              </w:rPr>
              <m:t>a</m:t>
            </m:r>
          </m:num>
          <m:den>
            <m:sSup>
              <m:sSupPr>
                <m:ctrlPr>
                  <w:rPr>
                    <w:rFonts w:ascii="Cambria Math" w:hAnsi="Cambria Math"/>
                    <w:i/>
                    <w:sz w:val="25"/>
                    <w:szCs w:val="25"/>
                    <w:lang w:val="en-US"/>
                  </w:rPr>
                </m:ctrlPr>
              </m:sSupPr>
              <m:e>
                <m:r>
                  <w:rPr>
                    <w:rFonts w:ascii="Cambria Math" w:hAnsi="Cambria Math"/>
                    <w:sz w:val="25"/>
                    <w:szCs w:val="25"/>
                  </w:rPr>
                  <m:t>(</m:t>
                </m:r>
                <m:r>
                  <w:rPr>
                    <w:rFonts w:ascii="Cambria Math" w:hAnsi="Cambria Math"/>
                    <w:sz w:val="25"/>
                    <w:szCs w:val="25"/>
                    <w:lang w:val="en-US"/>
                  </w:rPr>
                  <m:t>a</m:t>
                </m:r>
                <m:r>
                  <w:rPr>
                    <w:rFonts w:ascii="Cambria Math" w:hAnsi="Cambria Math"/>
                    <w:sz w:val="25"/>
                    <w:szCs w:val="25"/>
                  </w:rPr>
                  <m:t>+2</m:t>
                </m:r>
                <m:r>
                  <w:rPr>
                    <w:rFonts w:ascii="Cambria Math" w:hAnsi="Cambria Math"/>
                    <w:sz w:val="25"/>
                    <w:szCs w:val="25"/>
                    <w:lang w:val="en-US"/>
                  </w:rPr>
                  <m:t>S</m:t>
                </m:r>
                <m:r>
                  <w:rPr>
                    <w:rFonts w:ascii="Cambria Math" w:hAnsi="Cambria Math"/>
                    <w:sz w:val="25"/>
                    <w:szCs w:val="25"/>
                  </w:rPr>
                  <m:t>)</m:t>
                </m:r>
              </m:e>
              <m:sup>
                <m:r>
                  <w:rPr>
                    <w:rFonts w:ascii="Cambria Math" w:hAnsi="Cambria Math"/>
                    <w:sz w:val="25"/>
                    <w:szCs w:val="25"/>
                  </w:rPr>
                  <m:t>2</m:t>
                </m:r>
              </m:sup>
            </m:sSup>
          </m:den>
        </m:f>
      </m:oMath>
      <w:r w:rsidR="008A40B0" w:rsidRPr="000E32ED">
        <w:rPr>
          <w:sz w:val="32"/>
          <w:szCs w:val="32"/>
        </w:rPr>
        <w:t xml:space="preserve">   м</w:t>
      </w:r>
      <w:r w:rsidR="008A40B0" w:rsidRPr="000E32ED">
        <w:rPr>
          <w:sz w:val="32"/>
          <w:szCs w:val="32"/>
          <w:vertAlign w:val="superscript"/>
        </w:rPr>
        <w:t>2</w:t>
      </w:r>
      <w:r w:rsidR="008A40B0" w:rsidRPr="000E32ED">
        <w:rPr>
          <w:sz w:val="32"/>
          <w:szCs w:val="32"/>
        </w:rPr>
        <w:t>/м</w:t>
      </w:r>
      <w:r w:rsidR="008A40B0" w:rsidRPr="000E32ED">
        <w:rPr>
          <w:sz w:val="32"/>
          <w:szCs w:val="32"/>
          <w:vertAlign w:val="superscript"/>
        </w:rPr>
        <w:t>3</w:t>
      </w:r>
      <w:r w:rsidR="008A40B0" w:rsidRPr="000E32ED">
        <w:rPr>
          <w:sz w:val="32"/>
          <w:szCs w:val="32"/>
        </w:rPr>
        <w:t xml:space="preserve">          </w:t>
      </w:r>
      <w:r w:rsidR="008A40B0">
        <w:rPr>
          <w:sz w:val="32"/>
          <w:szCs w:val="32"/>
        </w:rPr>
        <w:t xml:space="preserve">                                   </w:t>
      </w:r>
      <w:r w:rsidR="008A40B0" w:rsidRPr="000E32ED">
        <w:rPr>
          <w:sz w:val="32"/>
          <w:szCs w:val="32"/>
        </w:rPr>
        <w:t xml:space="preserve"> (20)</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2</m:t>
            </m:r>
          </m:sub>
        </m:sSub>
        <m:r>
          <w:rPr>
            <w:rFonts w:ascii="Cambria Math" w:hAnsi="Cambria Math"/>
            <w:sz w:val="25"/>
            <w:szCs w:val="25"/>
          </w:rPr>
          <m:t>=</m:t>
        </m:r>
        <m:f>
          <m:fPr>
            <m:ctrlPr>
              <w:rPr>
                <w:rFonts w:ascii="Cambria Math" w:hAnsi="Cambria Math"/>
                <w:i/>
                <w:sz w:val="25"/>
                <w:szCs w:val="25"/>
                <w:lang w:val="en-US"/>
              </w:rPr>
            </m:ctrlPr>
          </m:fPr>
          <m:num>
            <m:sSup>
              <m:sSupPr>
                <m:ctrlPr>
                  <w:rPr>
                    <w:rFonts w:ascii="Cambria Math" w:hAnsi="Cambria Math"/>
                    <w:i/>
                    <w:sz w:val="25"/>
                    <w:szCs w:val="25"/>
                    <w:lang w:val="en-US"/>
                  </w:rPr>
                </m:ctrlPr>
              </m:sSupPr>
              <m:e>
                <m:r>
                  <w:rPr>
                    <w:rFonts w:ascii="Cambria Math" w:hAnsi="Cambria Math"/>
                    <w:sz w:val="25"/>
                    <w:szCs w:val="25"/>
                    <w:lang w:val="en-US"/>
                  </w:rPr>
                  <m:t>a</m:t>
                </m:r>
              </m:e>
              <m:sup>
                <m:r>
                  <w:rPr>
                    <w:rFonts w:ascii="Cambria Math" w:hAnsi="Cambria Math"/>
                    <w:sz w:val="25"/>
                    <w:szCs w:val="25"/>
                  </w:rPr>
                  <m:t>2</m:t>
                </m:r>
              </m:sup>
            </m:sSup>
          </m:num>
          <m:den>
            <m:sSup>
              <m:sSupPr>
                <m:ctrlPr>
                  <w:rPr>
                    <w:rFonts w:ascii="Cambria Math" w:hAnsi="Cambria Math"/>
                    <w:i/>
                    <w:sz w:val="25"/>
                    <w:szCs w:val="25"/>
                    <w:lang w:val="en-US"/>
                  </w:rPr>
                </m:ctrlPr>
              </m:sSupPr>
              <m:e>
                <m:r>
                  <w:rPr>
                    <w:rFonts w:ascii="Cambria Math" w:hAnsi="Cambria Math"/>
                    <w:sz w:val="25"/>
                    <w:szCs w:val="25"/>
                  </w:rPr>
                  <m:t>(</m:t>
                </m:r>
                <m:r>
                  <w:rPr>
                    <w:rFonts w:ascii="Cambria Math" w:hAnsi="Cambria Math"/>
                    <w:sz w:val="25"/>
                    <w:szCs w:val="25"/>
                    <w:lang w:val="en-US"/>
                  </w:rPr>
                  <m:t>a</m:t>
                </m:r>
                <m:r>
                  <w:rPr>
                    <w:rFonts w:ascii="Cambria Math" w:hAnsi="Cambria Math"/>
                    <w:sz w:val="25"/>
                    <w:szCs w:val="25"/>
                  </w:rPr>
                  <m:t>+2</m:t>
                </m:r>
                <m:r>
                  <w:rPr>
                    <w:rFonts w:ascii="Cambria Math" w:hAnsi="Cambria Math"/>
                    <w:sz w:val="25"/>
                    <w:szCs w:val="25"/>
                    <w:lang w:val="en-US"/>
                  </w:rPr>
                  <m:t>S</m:t>
                </m:r>
                <m:r>
                  <w:rPr>
                    <w:rFonts w:ascii="Cambria Math" w:hAnsi="Cambria Math"/>
                    <w:sz w:val="25"/>
                    <w:szCs w:val="25"/>
                  </w:rPr>
                  <m:t>)</m:t>
                </m:r>
              </m:e>
              <m:sup>
                <m:r>
                  <w:rPr>
                    <w:rFonts w:ascii="Cambria Math" w:hAnsi="Cambria Math"/>
                    <w:sz w:val="25"/>
                    <w:szCs w:val="25"/>
                  </w:rPr>
                  <m:t>2</m:t>
                </m:r>
              </m:sup>
            </m:sSup>
          </m:den>
        </m:f>
      </m:oMath>
      <w:r w:rsidR="008A40B0" w:rsidRPr="000E32ED">
        <w:rPr>
          <w:sz w:val="32"/>
          <w:szCs w:val="32"/>
        </w:rPr>
        <w:t xml:space="preserve">    м</w:t>
      </w:r>
      <w:r w:rsidR="008A40B0" w:rsidRPr="000E32ED">
        <w:rPr>
          <w:sz w:val="32"/>
          <w:szCs w:val="32"/>
          <w:vertAlign w:val="superscript"/>
        </w:rPr>
        <w:t>2</w:t>
      </w:r>
      <w:r w:rsidR="008A40B0" w:rsidRPr="000E32ED">
        <w:rPr>
          <w:sz w:val="32"/>
          <w:szCs w:val="32"/>
        </w:rPr>
        <w:t>/м</w:t>
      </w:r>
      <w:r w:rsidR="008A40B0" w:rsidRPr="000E32ED">
        <w:rPr>
          <w:sz w:val="32"/>
          <w:szCs w:val="32"/>
          <w:vertAlign w:val="superscript"/>
        </w:rPr>
        <w:t xml:space="preserve">2              </w:t>
      </w:r>
      <w:r w:rsidR="008A40B0">
        <w:rPr>
          <w:sz w:val="32"/>
          <w:szCs w:val="32"/>
          <w:vertAlign w:val="superscript"/>
        </w:rPr>
        <w:t xml:space="preserve">                                                    </w:t>
      </w:r>
      <w:r w:rsidR="008A40B0" w:rsidRPr="000E32ED">
        <w:rPr>
          <w:sz w:val="32"/>
          <w:szCs w:val="32"/>
          <w:vertAlign w:val="superscript"/>
        </w:rPr>
        <w:t xml:space="preserve">  </w:t>
      </w:r>
      <w:r w:rsidR="008A40B0" w:rsidRPr="000E32ED">
        <w:rPr>
          <w:sz w:val="32"/>
          <w:szCs w:val="32"/>
        </w:rPr>
        <w:t>(21)</w:t>
      </w:r>
    </w:p>
    <w:p w:rsidR="008A40B0" w:rsidRPr="000E32ED" w:rsidRDefault="00A548FF" w:rsidP="008A40B0">
      <w:pPr>
        <w:ind w:firstLine="426"/>
        <w:jc w:val="both"/>
        <w:rPr>
          <w:sz w:val="32"/>
          <w:szCs w:val="32"/>
        </w:rPr>
      </w:pPr>
      <m:oMath>
        <m:r>
          <w:rPr>
            <w:rFonts w:ascii="Cambria Math" w:hAnsi="Cambria Math"/>
            <w:sz w:val="25"/>
            <w:szCs w:val="25"/>
            <w:lang w:val="en-US"/>
          </w:rPr>
          <m:t>ν</m:t>
        </m:r>
        <m:r>
          <w:rPr>
            <w:rFonts w:ascii="Cambria Math" w:hAnsi="Cambria Math"/>
            <w:sz w:val="25"/>
            <w:szCs w:val="25"/>
          </w:rPr>
          <m:t>=1-</m:t>
        </m:r>
        <m:f>
          <m:fPr>
            <m:ctrlPr>
              <w:rPr>
                <w:rFonts w:ascii="Cambria Math" w:hAnsi="Cambria Math"/>
                <w:i/>
                <w:sz w:val="25"/>
                <w:szCs w:val="25"/>
                <w:lang w:val="en-US"/>
              </w:rPr>
            </m:ctrlPr>
          </m:fPr>
          <m:num>
            <m:sSup>
              <m:sSupPr>
                <m:ctrlPr>
                  <w:rPr>
                    <w:rFonts w:ascii="Cambria Math" w:hAnsi="Cambria Math"/>
                    <w:i/>
                    <w:sz w:val="25"/>
                    <w:szCs w:val="25"/>
                    <w:lang w:val="en-US"/>
                  </w:rPr>
                </m:ctrlPr>
              </m:sSupPr>
              <m:e>
                <m:r>
                  <w:rPr>
                    <w:rFonts w:ascii="Cambria Math" w:hAnsi="Cambria Math"/>
                    <w:sz w:val="25"/>
                    <w:szCs w:val="25"/>
                    <w:lang w:val="en-US"/>
                  </w:rPr>
                  <m:t>a</m:t>
                </m:r>
              </m:e>
              <m:sup>
                <m:r>
                  <w:rPr>
                    <w:rFonts w:ascii="Cambria Math" w:hAnsi="Cambria Math"/>
                    <w:sz w:val="25"/>
                    <w:szCs w:val="25"/>
                  </w:rPr>
                  <m:t>2</m:t>
                </m:r>
              </m:sup>
            </m:sSup>
          </m:num>
          <m:den>
            <m:sSup>
              <m:sSupPr>
                <m:ctrlPr>
                  <w:rPr>
                    <w:rFonts w:ascii="Cambria Math" w:hAnsi="Cambria Math"/>
                    <w:i/>
                    <w:sz w:val="25"/>
                    <w:szCs w:val="25"/>
                    <w:lang w:val="en-US"/>
                  </w:rPr>
                </m:ctrlPr>
              </m:sSupPr>
              <m:e>
                <m:r>
                  <w:rPr>
                    <w:rFonts w:ascii="Cambria Math" w:hAnsi="Cambria Math"/>
                    <w:sz w:val="25"/>
                    <w:szCs w:val="25"/>
                  </w:rPr>
                  <m:t>(</m:t>
                </m:r>
                <m:r>
                  <w:rPr>
                    <w:rFonts w:ascii="Cambria Math" w:hAnsi="Cambria Math"/>
                    <w:sz w:val="25"/>
                    <w:szCs w:val="25"/>
                    <w:lang w:val="en-US"/>
                  </w:rPr>
                  <m:t>a</m:t>
                </m:r>
                <m:r>
                  <w:rPr>
                    <w:rFonts w:ascii="Cambria Math" w:hAnsi="Cambria Math"/>
                    <w:sz w:val="25"/>
                    <w:szCs w:val="25"/>
                  </w:rPr>
                  <m:t>+2</m:t>
                </m:r>
                <m:r>
                  <w:rPr>
                    <w:rFonts w:ascii="Cambria Math" w:hAnsi="Cambria Math"/>
                    <w:sz w:val="25"/>
                    <w:szCs w:val="25"/>
                    <w:lang w:val="en-US"/>
                  </w:rPr>
                  <m:t>S</m:t>
                </m:r>
                <m:r>
                  <w:rPr>
                    <w:rFonts w:ascii="Cambria Math" w:hAnsi="Cambria Math"/>
                    <w:sz w:val="25"/>
                    <w:szCs w:val="25"/>
                  </w:rPr>
                  <m:t>)</m:t>
                </m:r>
              </m:e>
              <m:sup>
                <m:r>
                  <w:rPr>
                    <w:rFonts w:ascii="Cambria Math" w:hAnsi="Cambria Math"/>
                    <w:sz w:val="25"/>
                    <w:szCs w:val="25"/>
                  </w:rPr>
                  <m:t>2</m:t>
                </m:r>
              </m:sup>
            </m:sSup>
          </m:den>
        </m:f>
      </m:oMath>
      <w:r w:rsidR="008A40B0" w:rsidRPr="000E32ED">
        <w:rPr>
          <w:sz w:val="32"/>
          <w:szCs w:val="32"/>
        </w:rPr>
        <w:t xml:space="preserve">   м</w:t>
      </w:r>
      <w:r w:rsidR="008A40B0" w:rsidRPr="000E32ED">
        <w:rPr>
          <w:sz w:val="32"/>
          <w:szCs w:val="32"/>
          <w:vertAlign w:val="superscript"/>
        </w:rPr>
        <w:t>3</w:t>
      </w:r>
      <w:r w:rsidR="008A40B0" w:rsidRPr="000E32ED">
        <w:rPr>
          <w:sz w:val="32"/>
          <w:szCs w:val="32"/>
        </w:rPr>
        <w:t>/м</w:t>
      </w:r>
      <w:r w:rsidR="008A40B0" w:rsidRPr="000E32ED">
        <w:rPr>
          <w:sz w:val="32"/>
          <w:szCs w:val="32"/>
          <w:vertAlign w:val="superscript"/>
        </w:rPr>
        <w:t>3</w:t>
      </w:r>
      <w:r w:rsidR="008A40B0" w:rsidRPr="000E32ED">
        <w:rPr>
          <w:sz w:val="32"/>
          <w:szCs w:val="32"/>
        </w:rPr>
        <w:t xml:space="preserve">        </w:t>
      </w:r>
      <w:r w:rsidR="008A40B0">
        <w:rPr>
          <w:sz w:val="32"/>
          <w:szCs w:val="32"/>
        </w:rPr>
        <w:t xml:space="preserve">                              </w:t>
      </w:r>
      <w:r w:rsidR="008A40B0" w:rsidRPr="000E32ED">
        <w:rPr>
          <w:sz w:val="32"/>
          <w:szCs w:val="32"/>
        </w:rPr>
        <w:t xml:space="preserve">  (22)</w:t>
      </w:r>
    </w:p>
    <w:p w:rsidR="008A40B0" w:rsidRPr="000E32ED" w:rsidRDefault="008A40B0" w:rsidP="008A40B0">
      <w:pPr>
        <w:jc w:val="both"/>
        <w:rPr>
          <w:sz w:val="32"/>
          <w:szCs w:val="32"/>
        </w:rPr>
      </w:pPr>
      <w:r w:rsidRPr="000E32ED">
        <w:rPr>
          <w:sz w:val="32"/>
          <w:szCs w:val="32"/>
        </w:rPr>
        <w:t xml:space="preserve">где </w:t>
      </w:r>
      <m:oMath>
        <m:r>
          <w:rPr>
            <w:rFonts w:ascii="Cambria Math" w:hAnsi="Cambria Math"/>
            <w:sz w:val="25"/>
            <w:szCs w:val="25"/>
          </w:rPr>
          <m:t xml:space="preserve"> </m:t>
        </m:r>
        <m:r>
          <w:rPr>
            <w:rFonts w:ascii="Cambria Math" w:hAnsi="Cambria Math"/>
            <w:sz w:val="25"/>
            <w:szCs w:val="25"/>
            <w:lang w:val="en-US"/>
          </w:rPr>
          <m:t>a</m:t>
        </m:r>
      </m:oMath>
      <w:r w:rsidRPr="000E32ED">
        <w:rPr>
          <w:sz w:val="32"/>
          <w:szCs w:val="32"/>
        </w:rPr>
        <w:t xml:space="preserve">  – размер ячейки, мм;</w:t>
      </w:r>
    </w:p>
    <w:p w:rsidR="008A40B0" w:rsidRPr="000E32ED" w:rsidRDefault="008A40B0" w:rsidP="008A40B0">
      <w:pPr>
        <w:ind w:firstLine="426"/>
        <w:jc w:val="both"/>
        <w:rPr>
          <w:sz w:val="32"/>
          <w:szCs w:val="32"/>
        </w:rPr>
      </w:pPr>
      <w:r>
        <w:rPr>
          <w:sz w:val="32"/>
          <w:szCs w:val="32"/>
        </w:rPr>
        <w:t xml:space="preserve">  </w:t>
      </w:r>
      <m:oMath>
        <m:r>
          <w:rPr>
            <w:rFonts w:ascii="Cambria Math" w:hAnsi="Cambria Math"/>
            <w:sz w:val="25"/>
            <w:szCs w:val="25"/>
            <w:lang w:val="en-US"/>
          </w:rPr>
          <m:t>S</m:t>
        </m:r>
      </m:oMath>
      <w:r w:rsidRPr="000E32ED">
        <w:rPr>
          <w:sz w:val="32"/>
          <w:szCs w:val="32"/>
        </w:rPr>
        <w:t xml:space="preserve"> - полутолщина кирпича, мм.</w:t>
      </w:r>
    </w:p>
    <w:p w:rsidR="008A40B0" w:rsidRPr="000E32ED" w:rsidRDefault="008A40B0" w:rsidP="008A40B0">
      <w:pPr>
        <w:ind w:firstLine="426"/>
        <w:jc w:val="both"/>
        <w:rPr>
          <w:sz w:val="32"/>
          <w:szCs w:val="32"/>
        </w:rPr>
      </w:pPr>
      <w:r w:rsidRPr="000E32ED">
        <w:rPr>
          <w:sz w:val="32"/>
          <w:szCs w:val="32"/>
        </w:rPr>
        <w:t>Для насадки из блочного кирпича с полуцилиндрическими выступами(см.рис.6, а):</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1</m:t>
            </m:r>
          </m:sub>
        </m:sSub>
        <m:r>
          <w:rPr>
            <w:rFonts w:ascii="Cambria Math" w:hAnsi="Cambria Math"/>
            <w:sz w:val="25"/>
            <w:szCs w:val="25"/>
          </w:rPr>
          <m:t>=38,1</m:t>
        </m:r>
      </m:oMath>
      <w:r w:rsidR="008A40B0" w:rsidRPr="000E32ED">
        <w:rPr>
          <w:sz w:val="32"/>
          <w:szCs w:val="32"/>
        </w:rPr>
        <w:t xml:space="preserve"> м</w:t>
      </w:r>
      <w:r w:rsidR="008A40B0" w:rsidRPr="000E32ED">
        <w:rPr>
          <w:sz w:val="32"/>
          <w:szCs w:val="32"/>
          <w:vertAlign w:val="superscript"/>
        </w:rPr>
        <w:t>2</w:t>
      </w:r>
      <w:r w:rsidR="008A40B0" w:rsidRPr="000E32ED">
        <w:rPr>
          <w:sz w:val="32"/>
          <w:szCs w:val="32"/>
        </w:rPr>
        <w:t>/м</w:t>
      </w:r>
      <w:r w:rsidR="008A40B0" w:rsidRPr="000E32ED">
        <w:rPr>
          <w:sz w:val="32"/>
          <w:szCs w:val="32"/>
          <w:vertAlign w:val="superscript"/>
        </w:rPr>
        <w:t>3</w:t>
      </w:r>
      <w:r w:rsidR="008A40B0" w:rsidRPr="000E32ED">
        <w:rPr>
          <w:sz w:val="32"/>
          <w:szCs w:val="32"/>
        </w:rPr>
        <w:t xml:space="preserve">; </w:t>
      </w:r>
      <m:oMath>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2</m:t>
            </m:r>
          </m:sub>
        </m:sSub>
        <m:r>
          <w:rPr>
            <w:rFonts w:ascii="Cambria Math" w:hAnsi="Cambria Math"/>
            <w:sz w:val="25"/>
            <w:szCs w:val="25"/>
          </w:rPr>
          <m:t>=0,2925</m:t>
        </m:r>
      </m:oMath>
      <w:r w:rsidR="008A40B0" w:rsidRPr="000E32ED">
        <w:rPr>
          <w:sz w:val="32"/>
          <w:szCs w:val="32"/>
        </w:rPr>
        <w:t xml:space="preserve"> м</w:t>
      </w:r>
      <w:r w:rsidR="008A40B0" w:rsidRPr="000E32ED">
        <w:rPr>
          <w:sz w:val="32"/>
          <w:szCs w:val="32"/>
          <w:vertAlign w:val="superscript"/>
        </w:rPr>
        <w:t>2</w:t>
      </w:r>
      <w:r w:rsidR="008A40B0" w:rsidRPr="000E32ED">
        <w:rPr>
          <w:sz w:val="32"/>
          <w:szCs w:val="32"/>
        </w:rPr>
        <w:t>/м</w:t>
      </w:r>
      <w:r w:rsidR="008A40B0" w:rsidRPr="000E32ED">
        <w:rPr>
          <w:sz w:val="32"/>
          <w:szCs w:val="32"/>
          <w:vertAlign w:val="superscript"/>
        </w:rPr>
        <w:t>2</w:t>
      </w:r>
      <w:r w:rsidR="008A40B0" w:rsidRPr="000E32ED">
        <w:rPr>
          <w:sz w:val="32"/>
          <w:szCs w:val="32"/>
        </w:rPr>
        <w:t xml:space="preserve">; </w:t>
      </w:r>
      <m:oMath>
        <m:r>
          <w:rPr>
            <w:rFonts w:ascii="Cambria Math" w:hAnsi="Cambria Math"/>
            <w:sz w:val="25"/>
            <w:szCs w:val="25"/>
            <w:lang w:val="en-US"/>
          </w:rPr>
          <m:t>ν</m:t>
        </m:r>
        <m:r>
          <w:rPr>
            <w:rFonts w:ascii="Cambria Math" w:hAnsi="Cambria Math"/>
            <w:sz w:val="25"/>
            <w:szCs w:val="25"/>
          </w:rPr>
          <m:t>=0,7</m:t>
        </m:r>
      </m:oMath>
      <w:r w:rsidR="008A40B0" w:rsidRPr="000E32ED">
        <w:rPr>
          <w:sz w:val="32"/>
          <w:szCs w:val="32"/>
        </w:rPr>
        <w:t xml:space="preserve"> м</w:t>
      </w:r>
      <w:r w:rsidR="008A40B0" w:rsidRPr="000E32ED">
        <w:rPr>
          <w:sz w:val="32"/>
          <w:szCs w:val="32"/>
          <w:vertAlign w:val="superscript"/>
        </w:rPr>
        <w:t>3</w:t>
      </w:r>
      <w:r w:rsidR="008A40B0" w:rsidRPr="000E32ED">
        <w:rPr>
          <w:sz w:val="32"/>
          <w:szCs w:val="32"/>
        </w:rPr>
        <w:t>/м</w:t>
      </w:r>
      <w:r w:rsidR="008A40B0" w:rsidRPr="000E32ED">
        <w:rPr>
          <w:sz w:val="32"/>
          <w:szCs w:val="32"/>
          <w:vertAlign w:val="superscript"/>
        </w:rPr>
        <w:t>3</w:t>
      </w:r>
      <w:r w:rsidR="008A40B0" w:rsidRPr="000E32ED">
        <w:rPr>
          <w:sz w:val="32"/>
          <w:szCs w:val="32"/>
        </w:rPr>
        <w:t>.</w:t>
      </w:r>
    </w:p>
    <w:p w:rsidR="008A40B0" w:rsidRPr="000E32ED" w:rsidRDefault="008A40B0" w:rsidP="008A40B0">
      <w:pPr>
        <w:ind w:firstLine="426"/>
        <w:jc w:val="both"/>
        <w:rPr>
          <w:sz w:val="32"/>
          <w:szCs w:val="32"/>
        </w:rPr>
      </w:pPr>
      <w:r w:rsidRPr="000E32ED">
        <w:rPr>
          <w:sz w:val="32"/>
          <w:szCs w:val="32"/>
        </w:rPr>
        <w:lastRenderedPageBreak/>
        <w:t>Для насадки из блочного кирпича со щелевыми каналами, ячейкой 120×25 мм и горизонтальными проходами с шагом 190 мм (рис.6, б):</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1</m:t>
            </m:r>
          </m:sub>
        </m:sSub>
        <m:r>
          <w:rPr>
            <w:rFonts w:ascii="Cambria Math" w:hAnsi="Cambria Math"/>
            <w:sz w:val="25"/>
            <w:szCs w:val="25"/>
          </w:rPr>
          <m:t>=36,78</m:t>
        </m:r>
      </m:oMath>
      <w:r w:rsidR="008A40B0" w:rsidRPr="000E32ED">
        <w:rPr>
          <w:sz w:val="32"/>
          <w:szCs w:val="32"/>
        </w:rPr>
        <w:t xml:space="preserve"> м</w:t>
      </w:r>
      <w:r w:rsidR="008A40B0" w:rsidRPr="000E32ED">
        <w:rPr>
          <w:sz w:val="32"/>
          <w:szCs w:val="32"/>
          <w:vertAlign w:val="superscript"/>
        </w:rPr>
        <w:t>2</w:t>
      </w:r>
      <w:r w:rsidR="008A40B0" w:rsidRPr="000E32ED">
        <w:rPr>
          <w:sz w:val="32"/>
          <w:szCs w:val="32"/>
        </w:rPr>
        <w:t>/м</w:t>
      </w:r>
      <w:r w:rsidR="008A40B0" w:rsidRPr="000E32ED">
        <w:rPr>
          <w:sz w:val="32"/>
          <w:szCs w:val="32"/>
          <w:vertAlign w:val="superscript"/>
        </w:rPr>
        <w:t>3</w:t>
      </w:r>
      <w:r w:rsidR="008A40B0" w:rsidRPr="000E32ED">
        <w:rPr>
          <w:sz w:val="32"/>
          <w:szCs w:val="32"/>
        </w:rPr>
        <w:t xml:space="preserve">; </w:t>
      </w:r>
      <m:oMath>
        <m:sSub>
          <m:sSubPr>
            <m:ctrlPr>
              <w:rPr>
                <w:rFonts w:ascii="Cambria Math" w:hAnsi="Cambria Math"/>
                <w:i/>
                <w:sz w:val="25"/>
                <w:szCs w:val="25"/>
                <w:lang w:val="en-US"/>
              </w:rPr>
            </m:ctrlPr>
          </m:sSubPr>
          <m:e>
            <m:r>
              <w:rPr>
                <w:rFonts w:ascii="Cambria Math" w:hAnsi="Cambria Math"/>
                <w:sz w:val="25"/>
                <w:szCs w:val="25"/>
                <w:lang w:val="en-US"/>
              </w:rPr>
              <m:t>f</m:t>
            </m:r>
          </m:e>
          <m:sub>
            <m:r>
              <w:rPr>
                <w:rFonts w:ascii="Cambria Math" w:hAnsi="Cambria Math"/>
                <w:sz w:val="25"/>
                <w:szCs w:val="25"/>
              </w:rPr>
              <m:t>2</m:t>
            </m:r>
          </m:sub>
        </m:sSub>
        <m:r>
          <w:rPr>
            <w:rFonts w:ascii="Cambria Math" w:hAnsi="Cambria Math"/>
            <w:sz w:val="25"/>
            <w:szCs w:val="25"/>
          </w:rPr>
          <m:t>=0,3861</m:t>
        </m:r>
      </m:oMath>
      <w:r w:rsidR="008A40B0" w:rsidRPr="000E32ED">
        <w:rPr>
          <w:sz w:val="32"/>
          <w:szCs w:val="32"/>
        </w:rPr>
        <w:t xml:space="preserve"> м</w:t>
      </w:r>
      <w:r w:rsidR="008A40B0" w:rsidRPr="000E32ED">
        <w:rPr>
          <w:sz w:val="32"/>
          <w:szCs w:val="32"/>
          <w:vertAlign w:val="superscript"/>
        </w:rPr>
        <w:t>2</w:t>
      </w:r>
      <w:r w:rsidR="008A40B0" w:rsidRPr="000E32ED">
        <w:rPr>
          <w:sz w:val="32"/>
          <w:szCs w:val="32"/>
        </w:rPr>
        <w:t>/м</w:t>
      </w:r>
      <w:r w:rsidR="008A40B0" w:rsidRPr="000E32ED">
        <w:rPr>
          <w:sz w:val="32"/>
          <w:szCs w:val="32"/>
          <w:vertAlign w:val="superscript"/>
        </w:rPr>
        <w:t>2</w:t>
      </w:r>
      <w:r w:rsidR="008A40B0" w:rsidRPr="000E32ED">
        <w:rPr>
          <w:sz w:val="32"/>
          <w:szCs w:val="32"/>
        </w:rPr>
        <w:t xml:space="preserve">; </w:t>
      </w:r>
      <m:oMath>
        <m:r>
          <w:rPr>
            <w:rFonts w:ascii="Cambria Math" w:hAnsi="Cambria Math"/>
            <w:sz w:val="25"/>
            <w:szCs w:val="25"/>
            <w:lang w:val="en-US"/>
          </w:rPr>
          <m:t>ν</m:t>
        </m:r>
        <m:r>
          <w:rPr>
            <w:rFonts w:ascii="Cambria Math" w:hAnsi="Cambria Math"/>
            <w:sz w:val="25"/>
            <w:szCs w:val="25"/>
          </w:rPr>
          <m:t>=0,581</m:t>
        </m:r>
      </m:oMath>
      <w:r w:rsidR="008A40B0" w:rsidRPr="000E32ED">
        <w:rPr>
          <w:sz w:val="32"/>
          <w:szCs w:val="32"/>
        </w:rPr>
        <w:t xml:space="preserve"> м</w:t>
      </w:r>
      <w:r w:rsidR="008A40B0" w:rsidRPr="000E32ED">
        <w:rPr>
          <w:sz w:val="32"/>
          <w:szCs w:val="32"/>
          <w:vertAlign w:val="superscript"/>
        </w:rPr>
        <w:t>3</w:t>
      </w:r>
      <w:r w:rsidR="008A40B0" w:rsidRPr="000E32ED">
        <w:rPr>
          <w:sz w:val="32"/>
          <w:szCs w:val="32"/>
        </w:rPr>
        <w:t>/м</w:t>
      </w:r>
      <w:r w:rsidR="008A40B0" w:rsidRPr="000E32ED">
        <w:rPr>
          <w:sz w:val="32"/>
          <w:szCs w:val="32"/>
          <w:vertAlign w:val="superscript"/>
        </w:rPr>
        <w:t>3</w:t>
      </w:r>
      <w:r w:rsidR="008A40B0" w:rsidRPr="000E32ED">
        <w:rPr>
          <w:sz w:val="32"/>
          <w:szCs w:val="32"/>
        </w:rPr>
        <w:t>.</w:t>
      </w:r>
    </w:p>
    <w:p w:rsidR="008A40B0" w:rsidRPr="000E32ED" w:rsidRDefault="008A40B0" w:rsidP="008A40B0">
      <w:pPr>
        <w:ind w:firstLine="426"/>
        <w:jc w:val="both"/>
        <w:rPr>
          <w:sz w:val="32"/>
          <w:szCs w:val="32"/>
        </w:rPr>
      </w:pPr>
      <w:r w:rsidRPr="000E32ED">
        <w:rPr>
          <w:sz w:val="32"/>
          <w:szCs w:val="32"/>
        </w:rPr>
        <w:t>Высота насадки</w:t>
      </w:r>
    </w:p>
    <w:p w:rsidR="008A40B0" w:rsidRPr="000E32ED" w:rsidRDefault="00A548FF" w:rsidP="008A40B0">
      <w:pPr>
        <w:ind w:firstLine="426"/>
        <w:jc w:val="both"/>
        <w:rPr>
          <w:sz w:val="32"/>
          <w:szCs w:val="32"/>
        </w:rPr>
      </w:pPr>
      <m:oMath>
        <m:r>
          <w:rPr>
            <w:rFonts w:ascii="Cambria Math" w:hAnsi="Cambria Math"/>
            <w:sz w:val="25"/>
            <w:szCs w:val="25"/>
          </w:rPr>
          <m:t>H=</m:t>
        </m:r>
        <m:f>
          <m:fPr>
            <m:ctrlPr>
              <w:rPr>
                <w:rFonts w:ascii="Cambria Math" w:hAnsi="Cambria Math"/>
                <w:i/>
                <w:sz w:val="25"/>
                <w:szCs w:val="25"/>
              </w:rPr>
            </m:ctrlPr>
          </m:fPr>
          <m:num>
            <m:r>
              <w:rPr>
                <w:rFonts w:ascii="Cambria Math" w:hAnsi="Cambria Math"/>
                <w:sz w:val="25"/>
                <w:szCs w:val="25"/>
              </w:rPr>
              <m:t>V</m:t>
            </m:r>
          </m:num>
          <m:den>
            <m:r>
              <m:rPr>
                <m:sty m:val="p"/>
              </m:rPr>
              <w:rPr>
                <w:rFonts w:ascii="Cambria Math" w:hAnsi="Cambria Math"/>
                <w:sz w:val="25"/>
                <w:szCs w:val="25"/>
              </w:rPr>
              <m:t>Ω</m:t>
            </m:r>
          </m:den>
        </m:f>
      </m:oMath>
      <w:r w:rsidR="008A40B0" w:rsidRPr="000E32ED">
        <w:rPr>
          <w:sz w:val="32"/>
          <w:szCs w:val="32"/>
        </w:rPr>
        <w:t xml:space="preserve">        </w:t>
      </w:r>
      <w:r w:rsidR="008A40B0">
        <w:rPr>
          <w:sz w:val="32"/>
          <w:szCs w:val="32"/>
        </w:rPr>
        <w:t xml:space="preserve">                                                        </w:t>
      </w:r>
      <w:r w:rsidR="008A40B0" w:rsidRPr="000E32ED">
        <w:rPr>
          <w:sz w:val="32"/>
          <w:szCs w:val="32"/>
        </w:rPr>
        <w:t xml:space="preserve"> </w:t>
      </w:r>
      <w:r w:rsidR="008A40B0">
        <w:rPr>
          <w:sz w:val="32"/>
          <w:szCs w:val="32"/>
        </w:rPr>
        <w:t xml:space="preserve"> </w:t>
      </w:r>
      <w:r w:rsidR="008A40B0" w:rsidRPr="000E32ED">
        <w:rPr>
          <w:sz w:val="32"/>
          <w:szCs w:val="32"/>
        </w:rPr>
        <w:t xml:space="preserve">   (23)</w:t>
      </w:r>
    </w:p>
    <w:p w:rsidR="008A40B0" w:rsidRPr="000E32ED" w:rsidRDefault="008A40B0" w:rsidP="008A40B0">
      <w:pPr>
        <w:ind w:firstLine="426"/>
        <w:jc w:val="both"/>
        <w:rPr>
          <w:sz w:val="32"/>
          <w:szCs w:val="32"/>
        </w:rPr>
      </w:pPr>
      <w:r w:rsidRPr="000E32ED">
        <w:rPr>
          <w:sz w:val="32"/>
          <w:szCs w:val="32"/>
        </w:rPr>
        <w:t>Изменение температуры воздуха на выходе из насадки</w:t>
      </w:r>
    </w:p>
    <w:p w:rsidR="008A40B0" w:rsidRDefault="008A40B0" w:rsidP="008A40B0">
      <w:pPr>
        <w:ind w:firstLine="426"/>
        <w:jc w:val="both"/>
        <w:rPr>
          <w:sz w:val="32"/>
          <w:szCs w:val="32"/>
        </w:rPr>
      </w:pPr>
      <w:r>
        <w:rPr>
          <w:sz w:val="32"/>
          <w:szCs w:val="32"/>
        </w:rPr>
        <w:t xml:space="preserve">  </w:t>
      </w:r>
      <m:oMath>
        <m:r>
          <m:rPr>
            <m:sty m:val="p"/>
          </m:rPr>
          <w:rPr>
            <w:rFonts w:ascii="Cambria Math" w:hAnsi="Cambria Math"/>
            <w:sz w:val="25"/>
            <w:szCs w:val="25"/>
          </w:rPr>
          <m:t>Δ</m:t>
        </m:r>
        <m:sSubSup>
          <m:sSubSupPr>
            <m:ctrlPr>
              <w:rPr>
                <w:rFonts w:ascii="Cambria Math" w:hAnsi="Cambria Math"/>
                <w:i/>
                <w:sz w:val="25"/>
                <w:szCs w:val="25"/>
                <w:lang w:val="en-US"/>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m:t>
            </m:r>
          </m:sup>
        </m:sSubSup>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в</m:t>
            </m:r>
          </m:sub>
        </m:sSub>
        <m:f>
          <m:fPr>
            <m:ctrlPr>
              <w:rPr>
                <w:rFonts w:ascii="Cambria Math" w:hAnsi="Cambria Math"/>
                <w:i/>
                <w:sz w:val="25"/>
                <w:szCs w:val="25"/>
                <w:lang w:val="en-US"/>
              </w:rPr>
            </m:ctrlPr>
          </m:fPr>
          <m:num>
            <m:sSubSup>
              <m:sSubSupPr>
                <m:ctrlPr>
                  <w:rPr>
                    <w:rFonts w:ascii="Cambria Math" w:hAnsi="Cambria Math"/>
                    <w:i/>
                    <w:sz w:val="25"/>
                    <w:szCs w:val="25"/>
                    <w:lang w:val="en-US"/>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m:t>
                </m:r>
              </m:sup>
            </m:sSubSup>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m:t>
                </m:r>
              </m:sup>
            </m:sSubSup>
          </m:num>
          <m:den>
            <m:sSub>
              <m:sSubPr>
                <m:ctrlPr>
                  <w:rPr>
                    <w:rFonts w:ascii="Cambria Math" w:hAnsi="Cambria Math"/>
                    <w:i/>
                    <w:sz w:val="25"/>
                    <w:szCs w:val="25"/>
                    <w:lang w:val="en-US"/>
                  </w:rPr>
                </m:ctrlPr>
              </m:sSubPr>
              <m:e>
                <m:r>
                  <w:rPr>
                    <w:rFonts w:ascii="Cambria Math" w:hAnsi="Cambria Math"/>
                    <w:sz w:val="25"/>
                    <w:szCs w:val="25"/>
                    <w:lang w:val="en-US"/>
                  </w:rPr>
                  <m:t>T</m:t>
                </m:r>
              </m:e>
              <m:sub>
                <m:r>
                  <w:rPr>
                    <w:rFonts w:ascii="Cambria Math" w:hAnsi="Cambria Math"/>
                    <w:sz w:val="25"/>
                    <w:szCs w:val="25"/>
                  </w:rPr>
                  <m:t>в</m:t>
                </m:r>
              </m:sub>
            </m:sSub>
            <m:r>
              <w:rPr>
                <w:rFonts w:ascii="Cambria Math" w:hAnsi="Cambria Math"/>
                <w:sz w:val="25"/>
                <w:szCs w:val="25"/>
              </w:rPr>
              <m:t>-</m:t>
            </m:r>
            <m:f>
              <m:fPr>
                <m:ctrlPr>
                  <w:rPr>
                    <w:rFonts w:ascii="Cambria Math" w:hAnsi="Cambria Math"/>
                    <w:i/>
                    <w:sz w:val="25"/>
                    <w:szCs w:val="25"/>
                    <w:lang w:val="en-US"/>
                  </w:rPr>
                </m:ctrlPr>
              </m:fPr>
              <m:num>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в</m:t>
                    </m:r>
                  </m:sub>
                </m:sSub>
              </m:num>
              <m:den>
                <m:r>
                  <w:rPr>
                    <w:rFonts w:ascii="Cambria Math" w:hAnsi="Cambria Math"/>
                    <w:sz w:val="25"/>
                    <w:szCs w:val="25"/>
                  </w:rPr>
                  <m:t>2</m:t>
                </m:r>
              </m:den>
            </m:f>
          </m:den>
        </m:f>
      </m:oMath>
      <w:r w:rsidRPr="000E32ED">
        <w:rPr>
          <w:sz w:val="32"/>
          <w:szCs w:val="32"/>
        </w:rPr>
        <w:t xml:space="preserve">  ,       </w:t>
      </w:r>
      <w:r>
        <w:rPr>
          <w:sz w:val="32"/>
          <w:szCs w:val="32"/>
        </w:rPr>
        <w:t xml:space="preserve">                                         </w:t>
      </w:r>
      <w:r w:rsidRPr="000E32ED">
        <w:rPr>
          <w:sz w:val="32"/>
          <w:szCs w:val="32"/>
        </w:rPr>
        <w:t xml:space="preserve">  </w:t>
      </w:r>
      <w:r>
        <w:rPr>
          <w:sz w:val="32"/>
          <w:szCs w:val="32"/>
        </w:rPr>
        <w:t xml:space="preserve"> </w:t>
      </w:r>
      <w:r w:rsidRPr="000E32ED">
        <w:rPr>
          <w:sz w:val="32"/>
          <w:szCs w:val="32"/>
        </w:rPr>
        <w:t xml:space="preserve">  (24)</w:t>
      </w:r>
    </w:p>
    <w:p w:rsidR="008A40B0" w:rsidRPr="000E32ED" w:rsidRDefault="008A40B0" w:rsidP="008A40B0">
      <w:pPr>
        <w:jc w:val="both"/>
        <w:rPr>
          <w:sz w:val="32"/>
          <w:szCs w:val="32"/>
        </w:rPr>
      </w:pPr>
      <w:r w:rsidRPr="000E32ED">
        <w:rPr>
          <w:sz w:val="32"/>
          <w:szCs w:val="32"/>
        </w:rPr>
        <w:t xml:space="preserve">где </w:t>
      </w:r>
      <m:oMath>
        <m:sSub>
          <m:sSubPr>
            <m:ctrlPr>
              <w:rPr>
                <w:rFonts w:ascii="Cambria Math" w:hAnsi="Cambria Math"/>
                <w:i/>
                <w:sz w:val="25"/>
                <w:szCs w:val="25"/>
                <w:lang w:val="en-US"/>
              </w:rPr>
            </m:ctrlPr>
          </m:sSubPr>
          <m:e>
            <m:r>
              <w:rPr>
                <w:rFonts w:ascii="Cambria Math" w:hAnsi="Cambria Math"/>
                <w:sz w:val="25"/>
                <w:szCs w:val="25"/>
                <w:lang w:val="en-US"/>
              </w:rPr>
              <m:t>T</m:t>
            </m:r>
          </m:e>
          <m:sub>
            <m:r>
              <w:rPr>
                <w:rFonts w:ascii="Cambria Math" w:hAnsi="Cambria Math"/>
                <w:sz w:val="25"/>
                <w:szCs w:val="25"/>
              </w:rPr>
              <m:t>в</m:t>
            </m:r>
          </m:sub>
        </m:sSub>
      </m:oMath>
      <w:r w:rsidRPr="000E32ED">
        <w:rPr>
          <w:sz w:val="32"/>
          <w:szCs w:val="32"/>
        </w:rPr>
        <w:t xml:space="preserve"> - условная постоянная времени воздушного периода, т.е. время в течение которого температура воздуха на выходе из насадки, изменяясь с постоянной скорость, достигла бы значения </w:t>
      </w:r>
      <m:oMath>
        <m:sSubSup>
          <m:sSubSupPr>
            <m:ctrlPr>
              <w:rPr>
                <w:rFonts w:ascii="Cambria Math" w:hAnsi="Cambria Math"/>
                <w:i/>
                <w:sz w:val="25"/>
                <w:szCs w:val="25"/>
                <w:lang w:val="en-US"/>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m:t>
            </m:r>
          </m:sup>
        </m:sSubSup>
      </m:oMath>
      <w:r w:rsidRPr="000E32ED">
        <w:rPr>
          <w:sz w:val="32"/>
          <w:szCs w:val="32"/>
        </w:rPr>
        <w:t xml:space="preserve"> :</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T</m:t>
            </m:r>
          </m:e>
          <m:sub>
            <m:r>
              <w:rPr>
                <w:rFonts w:ascii="Cambria Math" w:hAnsi="Cambria Math"/>
                <w:sz w:val="25"/>
                <w:szCs w:val="25"/>
              </w:rPr>
              <m:t>в</m:t>
            </m:r>
          </m:sub>
        </m:sSub>
        <m:r>
          <w:rPr>
            <w:rFonts w:ascii="Cambria Math" w:hAnsi="Cambria Math"/>
            <w:sz w:val="25"/>
            <w:szCs w:val="25"/>
          </w:rPr>
          <m:t>=</m:t>
        </m:r>
        <m:f>
          <m:fPr>
            <m:ctrlPr>
              <w:rPr>
                <w:rFonts w:ascii="Cambria Math" w:hAnsi="Cambria Math"/>
                <w:i/>
                <w:sz w:val="25"/>
                <w:szCs w:val="25"/>
                <w:lang w:val="en-US"/>
              </w:rPr>
            </m:ctrlPr>
          </m:fPr>
          <m:num>
            <m:r>
              <w:rPr>
                <w:rFonts w:ascii="Cambria Math" w:hAnsi="Cambria Math"/>
                <w:sz w:val="25"/>
                <w:szCs w:val="25"/>
              </w:rPr>
              <m:t>1</m:t>
            </m:r>
          </m:num>
          <m:den>
            <m:r>
              <w:rPr>
                <w:rFonts w:ascii="Cambria Math" w:hAnsi="Cambria Math"/>
                <w:sz w:val="25"/>
                <w:szCs w:val="25"/>
              </w:rPr>
              <m:t>3600</m:t>
            </m:r>
            <m:f>
              <m:fPr>
                <m:ctrlPr>
                  <w:rPr>
                    <w:rFonts w:ascii="Cambria Math" w:hAnsi="Cambria Math"/>
                    <w:i/>
                    <w:sz w:val="25"/>
                    <w:szCs w:val="25"/>
                    <w:lang w:val="en-US"/>
                  </w:rPr>
                </m:ctrlPr>
              </m:fPr>
              <m:num>
                <m:r>
                  <w:rPr>
                    <w:rFonts w:ascii="Cambria Math" w:hAnsi="Cambria Math"/>
                    <w:sz w:val="25"/>
                    <w:szCs w:val="25"/>
                  </w:rPr>
                  <m:t>0,82</m:t>
                </m:r>
                <m:sSub>
                  <m:sSubPr>
                    <m:ctrlPr>
                      <w:rPr>
                        <w:rFonts w:ascii="Cambria Math" w:hAnsi="Cambria Math"/>
                        <w:i/>
                        <w:sz w:val="25"/>
                        <w:szCs w:val="25"/>
                        <w:lang w:val="en-US"/>
                      </w:rPr>
                    </m:ctrlPr>
                  </m:sSubPr>
                  <m:e>
                    <m:r>
                      <w:rPr>
                        <w:rFonts w:ascii="Cambria Math" w:hAnsi="Cambria Math"/>
                        <w:sz w:val="25"/>
                        <w:szCs w:val="25"/>
                        <w:lang w:val="en-US"/>
                      </w:rPr>
                      <m:t>w</m:t>
                    </m:r>
                  </m:e>
                  <m:sub>
                    <m:r>
                      <w:rPr>
                        <w:rFonts w:ascii="Cambria Math" w:hAnsi="Cambria Math"/>
                        <w:sz w:val="25"/>
                        <w:szCs w:val="25"/>
                      </w:rPr>
                      <m:t>в</m:t>
                    </m:r>
                  </m:sub>
                </m:sSub>
                <m:r>
                  <w:rPr>
                    <w:rFonts w:ascii="Cambria Math" w:hAnsi="Cambria Math"/>
                    <w:sz w:val="25"/>
                    <w:szCs w:val="25"/>
                  </w:rPr>
                  <m:t>h</m:t>
                </m:r>
                <m:sSub>
                  <m:sSubPr>
                    <m:ctrlPr>
                      <w:rPr>
                        <w:rFonts w:ascii="Cambria Math" w:hAnsi="Cambria Math"/>
                        <w:i/>
                        <w:sz w:val="25"/>
                        <w:szCs w:val="25"/>
                        <w:lang w:val="en-US"/>
                      </w:rPr>
                    </m:ctrlPr>
                  </m:sSubPr>
                  <m:e>
                    <m:r>
                      <w:rPr>
                        <w:rFonts w:ascii="Cambria Math" w:hAnsi="Cambria Math"/>
                        <w:sz w:val="25"/>
                        <w:szCs w:val="25"/>
                        <w:lang w:val="en-US"/>
                      </w:rPr>
                      <m:t>m</m:t>
                    </m:r>
                  </m:e>
                  <m:sub>
                    <m:r>
                      <w:rPr>
                        <w:rFonts w:ascii="Cambria Math" w:hAnsi="Cambria Math"/>
                        <w:sz w:val="25"/>
                        <w:szCs w:val="25"/>
                      </w:rPr>
                      <m:t>в</m:t>
                    </m:r>
                  </m:sub>
                </m:sSub>
              </m:num>
              <m:den>
                <m:sSub>
                  <m:sSubPr>
                    <m:ctrlPr>
                      <w:rPr>
                        <w:rFonts w:ascii="Cambria Math" w:hAnsi="Cambria Math"/>
                        <w:i/>
                        <w:sz w:val="25"/>
                        <w:szCs w:val="25"/>
                        <w:lang w:val="en-US"/>
                      </w:rPr>
                    </m:ctrlPr>
                  </m:sSubPr>
                  <m:e>
                    <m:r>
                      <w:rPr>
                        <w:rFonts w:ascii="Cambria Math" w:hAnsi="Cambria Math"/>
                        <w:sz w:val="25"/>
                        <w:szCs w:val="25"/>
                      </w:rPr>
                      <m:t>С</m:t>
                    </m:r>
                  </m:e>
                  <m:sub>
                    <m:r>
                      <w:rPr>
                        <w:rFonts w:ascii="Cambria Math" w:hAnsi="Cambria Math"/>
                        <w:sz w:val="25"/>
                        <w:szCs w:val="25"/>
                      </w:rPr>
                      <m:t>н</m:t>
                    </m:r>
                  </m:sub>
                </m:sSub>
              </m:den>
            </m:f>
            <m:r>
              <w:rPr>
                <w:rFonts w:ascii="Cambria Math" w:hAnsi="Cambria Math"/>
                <w:sz w:val="25"/>
                <w:szCs w:val="25"/>
              </w:rPr>
              <m:t>+</m:t>
            </m:r>
            <m:f>
              <m:fPr>
                <m:ctrlPr>
                  <w:rPr>
                    <w:rFonts w:ascii="Cambria Math" w:hAnsi="Cambria Math"/>
                    <w:i/>
                    <w:sz w:val="25"/>
                    <w:szCs w:val="25"/>
                    <w:lang w:val="en-US"/>
                  </w:rPr>
                </m:ctrlPr>
              </m:fPr>
              <m:num>
                <m:r>
                  <w:rPr>
                    <w:rFonts w:ascii="Cambria Math" w:hAnsi="Cambria Math"/>
                    <w:sz w:val="25"/>
                    <w:szCs w:val="25"/>
                  </w:rPr>
                  <m:t>0,09</m:t>
                </m:r>
              </m:num>
              <m:den>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в</m:t>
                    </m:r>
                  </m:sub>
                </m:sSub>
              </m:den>
            </m:f>
          </m:den>
        </m:f>
      </m:oMath>
      <w:r w:rsidR="008A40B0" w:rsidRPr="000E32ED">
        <w:rPr>
          <w:sz w:val="32"/>
          <w:szCs w:val="32"/>
        </w:rPr>
        <w:t xml:space="preserve">  ч        </w:t>
      </w:r>
      <w:r w:rsidR="008A40B0">
        <w:rPr>
          <w:sz w:val="32"/>
          <w:szCs w:val="32"/>
        </w:rPr>
        <w:t xml:space="preserve">                                     </w:t>
      </w:r>
      <w:r w:rsidR="008A40B0" w:rsidRPr="000E32ED">
        <w:rPr>
          <w:sz w:val="32"/>
          <w:szCs w:val="32"/>
        </w:rPr>
        <w:t xml:space="preserve"> (25)</w:t>
      </w:r>
    </w:p>
    <w:p w:rsidR="008A40B0" w:rsidRPr="000E32ED" w:rsidRDefault="008A40B0" w:rsidP="008A40B0">
      <w:pPr>
        <w:jc w:val="both"/>
        <w:rPr>
          <w:sz w:val="32"/>
          <w:szCs w:val="32"/>
        </w:rPr>
      </w:pPr>
      <w:r w:rsidRPr="000E32ED">
        <w:rPr>
          <w:sz w:val="32"/>
          <w:szCs w:val="32"/>
        </w:rPr>
        <w:t xml:space="preserve">где </w:t>
      </w:r>
      <m:oMath>
        <m:sSub>
          <m:sSubPr>
            <m:ctrlPr>
              <w:rPr>
                <w:rFonts w:ascii="Cambria Math" w:hAnsi="Cambria Math"/>
                <w:i/>
                <w:sz w:val="25"/>
                <w:szCs w:val="25"/>
                <w:lang w:val="en-US"/>
              </w:rPr>
            </m:ctrlPr>
          </m:sSubPr>
          <m:e>
            <m:r>
              <w:rPr>
                <w:rFonts w:ascii="Cambria Math" w:hAnsi="Cambria Math"/>
                <w:sz w:val="25"/>
                <w:szCs w:val="25"/>
                <w:lang w:val="en-US"/>
              </w:rPr>
              <m:t>m</m:t>
            </m:r>
          </m:e>
          <m:sub>
            <m:r>
              <w:rPr>
                <w:rFonts w:ascii="Cambria Math" w:hAnsi="Cambria Math"/>
                <w:sz w:val="25"/>
                <w:szCs w:val="25"/>
              </w:rPr>
              <m:t>в</m:t>
            </m:r>
          </m:sub>
        </m:sSub>
        <m:r>
          <w:rPr>
            <w:rFonts w:ascii="Cambria Math" w:hAnsi="Cambria Math"/>
            <w:sz w:val="25"/>
            <w:szCs w:val="25"/>
          </w:rPr>
          <m:t>=</m:t>
        </m:r>
        <m:r>
          <w:rPr>
            <w:rFonts w:ascii="Cambria Math" w:hAnsi="Cambria Math"/>
            <w:sz w:val="25"/>
            <w:szCs w:val="25"/>
            <w:lang w:val="en-US"/>
          </w:rPr>
          <m:t>f</m:t>
        </m:r>
        <m:d>
          <m:dPr>
            <m:ctrlPr>
              <w:rPr>
                <w:rFonts w:ascii="Cambria Math" w:hAnsi="Cambria Math"/>
                <w:i/>
                <w:sz w:val="25"/>
                <w:szCs w:val="25"/>
                <w:lang w:val="en-US"/>
              </w:rPr>
            </m:ctrlPr>
          </m:dPr>
          <m:e>
            <m:f>
              <m:fPr>
                <m:ctrlPr>
                  <w:rPr>
                    <w:rFonts w:ascii="Cambria Math" w:hAnsi="Cambria Math"/>
                    <w:i/>
                    <w:sz w:val="25"/>
                    <w:szCs w:val="25"/>
                    <w:lang w:val="en-US"/>
                  </w:rPr>
                </m:ctrlPr>
              </m:fPr>
              <m:num>
                <m:sSub>
                  <m:sSubPr>
                    <m:ctrlPr>
                      <w:rPr>
                        <w:rFonts w:ascii="Cambria Math" w:hAnsi="Cambria Math"/>
                        <w:i/>
                        <w:sz w:val="25"/>
                        <w:szCs w:val="25"/>
                        <w:lang w:val="en-US"/>
                      </w:rPr>
                    </m:ctrlPr>
                  </m:sSubPr>
                  <m:e>
                    <m:r>
                      <w:rPr>
                        <w:rFonts w:ascii="Cambria Math" w:hAnsi="Cambria Math"/>
                        <w:sz w:val="25"/>
                        <w:szCs w:val="25"/>
                        <w:lang w:val="en-US"/>
                      </w:rPr>
                      <m:t>w</m:t>
                    </m:r>
                  </m:e>
                  <m:sub>
                    <m:r>
                      <w:rPr>
                        <w:rFonts w:ascii="Cambria Math" w:hAnsi="Cambria Math"/>
                        <w:sz w:val="25"/>
                        <w:szCs w:val="25"/>
                      </w:rPr>
                      <m:t>в</m:t>
                    </m:r>
                  </m:sub>
                </m:sSub>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в</m:t>
                    </m:r>
                  </m:sub>
                </m:sSub>
              </m:num>
              <m:den>
                <m:sSub>
                  <m:sSubPr>
                    <m:ctrlPr>
                      <w:rPr>
                        <w:rFonts w:ascii="Cambria Math" w:hAnsi="Cambria Math"/>
                        <w:i/>
                        <w:sz w:val="25"/>
                        <w:szCs w:val="25"/>
                        <w:lang w:val="en-US"/>
                      </w:rPr>
                    </m:ctrlPr>
                  </m:sSubPr>
                  <m:e>
                    <m:r>
                      <w:rPr>
                        <w:rFonts w:ascii="Cambria Math" w:hAnsi="Cambria Math"/>
                        <w:sz w:val="25"/>
                        <w:szCs w:val="25"/>
                        <w:lang w:val="en-US"/>
                      </w:rPr>
                      <m:t>w</m:t>
                    </m:r>
                  </m:e>
                  <m:sub>
                    <m:r>
                      <w:rPr>
                        <w:rFonts w:ascii="Cambria Math" w:hAnsi="Cambria Math"/>
                        <w:sz w:val="25"/>
                        <w:szCs w:val="25"/>
                      </w:rPr>
                      <m:t>д</m:t>
                    </m:r>
                  </m:sub>
                </m:sSub>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д</m:t>
                    </m:r>
                  </m:sub>
                </m:sSub>
              </m:den>
            </m:f>
            <m:r>
              <w:rPr>
                <w:rFonts w:ascii="Cambria Math" w:hAnsi="Cambria Math"/>
                <w:sz w:val="25"/>
                <w:szCs w:val="25"/>
              </w:rPr>
              <m:t xml:space="preserve"> , </m:t>
            </m:r>
            <m:f>
              <m:fPr>
                <m:ctrlPr>
                  <w:rPr>
                    <w:rFonts w:ascii="Cambria Math" w:hAnsi="Cambria Math"/>
                    <w:i/>
                    <w:sz w:val="25"/>
                    <w:szCs w:val="25"/>
                    <w:lang w:val="en-US"/>
                  </w:rPr>
                </m:ctrlPr>
              </m:fPr>
              <m:num>
                <m:r>
                  <w:rPr>
                    <w:rFonts w:ascii="Cambria Math" w:hAnsi="Cambria Math"/>
                    <w:sz w:val="25"/>
                    <w:szCs w:val="25"/>
                    <w:lang w:val="en-US"/>
                  </w:rPr>
                  <m:t>χF</m:t>
                </m:r>
              </m:num>
              <m:den>
                <m:sSub>
                  <m:sSubPr>
                    <m:ctrlPr>
                      <w:rPr>
                        <w:rFonts w:ascii="Cambria Math" w:hAnsi="Cambria Math"/>
                        <w:i/>
                        <w:sz w:val="25"/>
                        <w:szCs w:val="25"/>
                        <w:lang w:val="en-US"/>
                      </w:rPr>
                    </m:ctrlPr>
                  </m:sSubPr>
                  <m:e>
                    <m:r>
                      <w:rPr>
                        <w:rFonts w:ascii="Cambria Math" w:hAnsi="Cambria Math"/>
                        <w:sz w:val="25"/>
                        <w:szCs w:val="25"/>
                        <w:lang w:val="en-US"/>
                      </w:rPr>
                      <m:t>w</m:t>
                    </m:r>
                  </m:e>
                  <m:sub>
                    <m:r>
                      <w:rPr>
                        <w:rFonts w:ascii="Cambria Math" w:hAnsi="Cambria Math"/>
                        <w:sz w:val="25"/>
                        <w:szCs w:val="25"/>
                      </w:rPr>
                      <m:t>в</m:t>
                    </m:r>
                  </m:sub>
                </m:sSub>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в</m:t>
                    </m:r>
                  </m:sub>
                </m:sSub>
              </m:den>
            </m:f>
          </m:e>
        </m:d>
      </m:oMath>
      <w:r w:rsidRPr="000E32ED">
        <w:rPr>
          <w:sz w:val="32"/>
          <w:szCs w:val="32"/>
        </w:rPr>
        <w:t xml:space="preserve">         (26)</w:t>
      </w:r>
    </w:p>
    <w:p w:rsidR="008A40B0" w:rsidRPr="000E32ED" w:rsidRDefault="008A40B0" w:rsidP="008A40B0">
      <w:pPr>
        <w:jc w:val="both"/>
        <w:rPr>
          <w:sz w:val="32"/>
          <w:szCs w:val="32"/>
        </w:rPr>
      </w:pPr>
      <w:r w:rsidRPr="000E32ED">
        <w:rPr>
          <w:sz w:val="32"/>
          <w:szCs w:val="32"/>
        </w:rPr>
        <w:t xml:space="preserve">где </w:t>
      </w:r>
      <m:oMath>
        <m:sSub>
          <m:sSubPr>
            <m:ctrlPr>
              <w:rPr>
                <w:rFonts w:ascii="Cambria Math" w:hAnsi="Cambria Math"/>
                <w:i/>
                <w:sz w:val="25"/>
                <w:szCs w:val="25"/>
                <w:lang w:val="en-US"/>
              </w:rPr>
            </m:ctrlPr>
          </m:sSubPr>
          <m:e>
            <m:r>
              <w:rPr>
                <w:rFonts w:ascii="Cambria Math" w:hAnsi="Cambria Math"/>
                <w:sz w:val="25"/>
                <w:szCs w:val="25"/>
                <w:lang w:val="en-US"/>
              </w:rPr>
              <m:t>m</m:t>
            </m:r>
          </m:e>
          <m:sub>
            <m:r>
              <w:rPr>
                <w:rFonts w:ascii="Cambria Math" w:hAnsi="Cambria Math"/>
                <w:sz w:val="25"/>
                <w:szCs w:val="25"/>
              </w:rPr>
              <m:t>в</m:t>
            </m:r>
          </m:sub>
        </m:sSub>
      </m:oMath>
      <w:r w:rsidR="009E2DCF">
        <w:rPr>
          <w:sz w:val="32"/>
          <w:szCs w:val="32"/>
        </w:rPr>
        <w:t xml:space="preserve"> определяется по рисунку 7, приложение</w:t>
      </w:r>
      <w:r w:rsidRPr="000E32ED">
        <w:rPr>
          <w:sz w:val="32"/>
          <w:szCs w:val="32"/>
        </w:rPr>
        <w:t xml:space="preserve"> </w:t>
      </w:r>
      <w:r w:rsidRPr="000E32ED">
        <w:rPr>
          <w:sz w:val="32"/>
          <w:szCs w:val="32"/>
          <w:lang w:val="en-US"/>
        </w:rPr>
        <w:t>I</w:t>
      </w:r>
      <w:r w:rsidRPr="000E32ED">
        <w:rPr>
          <w:sz w:val="32"/>
          <w:szCs w:val="32"/>
        </w:rPr>
        <w:t>.</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rPr>
              <m:t>С</m:t>
            </m:r>
          </m:e>
          <m:sub>
            <m:r>
              <w:rPr>
                <w:rFonts w:ascii="Cambria Math" w:hAnsi="Cambria Math"/>
                <w:sz w:val="25"/>
                <w:szCs w:val="25"/>
              </w:rPr>
              <m:t>н</m:t>
            </m:r>
          </m:sub>
        </m:sSub>
        <m:r>
          <w:rPr>
            <w:rFonts w:ascii="Cambria Math" w:hAnsi="Cambria Math"/>
            <w:sz w:val="25"/>
            <w:szCs w:val="25"/>
          </w:rPr>
          <m:t>=с</m:t>
        </m:r>
        <m:r>
          <w:rPr>
            <w:rFonts w:ascii="Cambria Math" w:hAnsi="Cambria Math"/>
            <w:sz w:val="25"/>
            <w:szCs w:val="25"/>
            <w:lang w:val="en-US"/>
          </w:rPr>
          <m:t>ρF</m:t>
        </m:r>
        <m:sSub>
          <m:sSubPr>
            <m:ctrlPr>
              <w:rPr>
                <w:rFonts w:ascii="Cambria Math" w:hAnsi="Cambria Math"/>
                <w:i/>
                <w:sz w:val="25"/>
                <w:szCs w:val="25"/>
                <w:lang w:val="en-US"/>
              </w:rPr>
            </m:ctrlPr>
          </m:sSubPr>
          <m:e>
            <m:r>
              <w:rPr>
                <w:rFonts w:ascii="Cambria Math" w:hAnsi="Cambria Math"/>
                <w:sz w:val="25"/>
                <w:szCs w:val="25"/>
                <w:lang w:val="en-US"/>
              </w:rPr>
              <m:t>c</m:t>
            </m:r>
          </m:e>
          <m:sub>
            <m:r>
              <w:rPr>
                <w:rFonts w:ascii="Cambria Math" w:hAnsi="Cambria Math"/>
                <w:sz w:val="25"/>
                <w:szCs w:val="25"/>
              </w:rPr>
              <m:t>э</m:t>
            </m:r>
          </m:sub>
        </m:sSub>
      </m:oMath>
      <w:r w:rsidR="008A40B0" w:rsidRPr="000E32ED">
        <w:rPr>
          <w:i/>
          <w:sz w:val="32"/>
          <w:szCs w:val="32"/>
        </w:rPr>
        <w:t xml:space="preserve"> -</w:t>
      </w:r>
      <w:r w:rsidR="008A40B0" w:rsidRPr="000E32ED">
        <w:rPr>
          <w:sz w:val="32"/>
          <w:szCs w:val="32"/>
        </w:rPr>
        <w:t>теплоёмкость всей насадки, кДж/град;</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w</m:t>
            </m:r>
          </m:e>
          <m:sub>
            <m:r>
              <w:rPr>
                <w:rFonts w:ascii="Cambria Math" w:hAnsi="Cambria Math"/>
                <w:sz w:val="25"/>
                <w:szCs w:val="25"/>
              </w:rPr>
              <m:t>д</m:t>
            </m:r>
          </m:sub>
        </m:sSub>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V</m:t>
            </m:r>
          </m:e>
          <m:sub>
            <m:r>
              <w:rPr>
                <w:rFonts w:ascii="Cambria Math" w:hAnsi="Cambria Math"/>
                <w:sz w:val="25"/>
                <w:szCs w:val="25"/>
              </w:rPr>
              <m:t>д</m:t>
            </m:r>
          </m:sub>
        </m:sSub>
        <m:f>
          <m:fPr>
            <m:ctrlPr>
              <w:rPr>
                <w:rFonts w:ascii="Cambria Math" w:hAnsi="Cambria Math"/>
                <w:i/>
                <w:sz w:val="25"/>
                <w:szCs w:val="25"/>
                <w:lang w:val="en-US"/>
              </w:rPr>
            </m:ctrlPr>
          </m:fPr>
          <m:num>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д</m:t>
                </m:r>
              </m:sub>
              <m:sup>
                <m:r>
                  <w:rPr>
                    <w:rFonts w:ascii="Cambria Math" w:hAnsi="Cambria Math"/>
                    <w:sz w:val="25"/>
                    <w:szCs w:val="25"/>
                  </w:rPr>
                  <m:t>н</m:t>
                </m:r>
              </m:sup>
            </m:sSubSup>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д</m:t>
                </m:r>
              </m:sub>
              <m:sup>
                <m:r>
                  <w:rPr>
                    <w:rFonts w:ascii="Cambria Math" w:hAnsi="Cambria Math"/>
                    <w:sz w:val="25"/>
                    <w:szCs w:val="25"/>
                  </w:rPr>
                  <m:t>к</m:t>
                </m:r>
              </m:sup>
            </m:sSubSup>
          </m:num>
          <m:den>
            <m:sSubSup>
              <m:sSubSupPr>
                <m:ctrlPr>
                  <w:rPr>
                    <w:rFonts w:ascii="Cambria Math" w:hAnsi="Cambria Math"/>
                    <w:i/>
                    <w:sz w:val="25"/>
                    <w:szCs w:val="25"/>
                    <w:lang w:val="en-US"/>
                  </w:rPr>
                </m:ctrlPr>
              </m:sSubSupPr>
              <m:e>
                <m:r>
                  <w:rPr>
                    <w:rFonts w:ascii="Cambria Math" w:hAnsi="Cambria Math"/>
                    <w:sz w:val="25"/>
                    <w:szCs w:val="25"/>
                    <w:lang w:val="en-US"/>
                  </w:rPr>
                  <m:t>t</m:t>
                </m:r>
              </m:e>
              <m:sub>
                <m:r>
                  <w:rPr>
                    <w:rFonts w:ascii="Cambria Math" w:hAnsi="Cambria Math"/>
                    <w:sz w:val="25"/>
                    <w:szCs w:val="25"/>
                  </w:rPr>
                  <m:t>д</m:t>
                </m:r>
              </m:sub>
              <m:sup>
                <m:r>
                  <w:rPr>
                    <w:rFonts w:ascii="Cambria Math" w:hAnsi="Cambria Math"/>
                    <w:sz w:val="25"/>
                    <w:szCs w:val="25"/>
                  </w:rPr>
                  <m:t>н</m:t>
                </m:r>
              </m:sup>
            </m:sSubSup>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t</m:t>
                </m:r>
              </m:e>
              <m:sub>
                <m:r>
                  <w:rPr>
                    <w:rFonts w:ascii="Cambria Math" w:hAnsi="Cambria Math"/>
                    <w:sz w:val="25"/>
                    <w:szCs w:val="25"/>
                  </w:rPr>
                  <m:t>д</m:t>
                </m:r>
              </m:sub>
              <m:sup>
                <m:r>
                  <w:rPr>
                    <w:rFonts w:ascii="Cambria Math" w:hAnsi="Cambria Math"/>
                    <w:sz w:val="25"/>
                    <w:szCs w:val="25"/>
                  </w:rPr>
                  <m:t>к</m:t>
                </m:r>
              </m:sup>
            </m:sSubSup>
          </m:den>
        </m:f>
      </m:oMath>
      <w:r w:rsidR="008A40B0" w:rsidRPr="000E32ED">
        <w:rPr>
          <w:sz w:val="32"/>
          <w:szCs w:val="32"/>
        </w:rPr>
        <w:t xml:space="preserve">     </w:t>
      </w:r>
      <w:r w:rsidR="008A40B0">
        <w:rPr>
          <w:sz w:val="32"/>
          <w:szCs w:val="32"/>
        </w:rPr>
        <w:t xml:space="preserve">                                             </w:t>
      </w:r>
      <w:r w:rsidR="008A40B0" w:rsidRPr="000E32ED">
        <w:rPr>
          <w:sz w:val="32"/>
          <w:szCs w:val="32"/>
        </w:rPr>
        <w:t xml:space="preserve">       </w:t>
      </w:r>
      <w:r w:rsidR="008A40B0">
        <w:rPr>
          <w:sz w:val="32"/>
          <w:szCs w:val="32"/>
        </w:rPr>
        <w:t xml:space="preserve"> </w:t>
      </w:r>
      <w:r w:rsidR="008A40B0" w:rsidRPr="000E32ED">
        <w:rPr>
          <w:sz w:val="32"/>
          <w:szCs w:val="32"/>
        </w:rPr>
        <w:t xml:space="preserve"> (27) </w:t>
      </w:r>
    </w:p>
    <w:p w:rsidR="008A40B0" w:rsidRPr="000E32ED"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w</m:t>
            </m:r>
          </m:e>
          <m:sub>
            <m:r>
              <w:rPr>
                <w:rFonts w:ascii="Cambria Math" w:hAnsi="Cambria Math"/>
                <w:sz w:val="25"/>
                <w:szCs w:val="25"/>
              </w:rPr>
              <m:t>д</m:t>
            </m:r>
          </m:sub>
        </m:sSub>
      </m:oMath>
      <w:r w:rsidR="008A40B0" w:rsidRPr="000E32ED">
        <w:rPr>
          <w:sz w:val="32"/>
          <w:szCs w:val="32"/>
        </w:rPr>
        <w:t xml:space="preserve"> – теплоёмкость потока продуктов сгорания, кВт/град;</w:t>
      </w:r>
    </w:p>
    <w:p w:rsidR="008A40B0" w:rsidRPr="000E32ED" w:rsidRDefault="00A548FF" w:rsidP="008A40B0">
      <w:pPr>
        <w:ind w:firstLine="426"/>
        <w:jc w:val="both"/>
        <w:rPr>
          <w:sz w:val="32"/>
          <w:szCs w:val="32"/>
        </w:rPr>
      </w:pPr>
      <m:oMath>
        <m:r>
          <w:rPr>
            <w:rFonts w:ascii="Cambria Math" w:hAnsi="Cambria Math"/>
            <w:sz w:val="25"/>
            <w:szCs w:val="25"/>
          </w:rPr>
          <m:t>h=</m:t>
        </m:r>
        <m:f>
          <m:fPr>
            <m:ctrlPr>
              <w:rPr>
                <w:rFonts w:ascii="Cambria Math" w:hAnsi="Cambria Math"/>
                <w:i/>
                <w:sz w:val="25"/>
                <w:szCs w:val="25"/>
              </w:rPr>
            </m:ctrlPr>
          </m:fPr>
          <m:num>
            <m:r>
              <w:rPr>
                <w:rFonts w:ascii="Cambria Math" w:hAnsi="Cambria Math"/>
                <w:sz w:val="25"/>
                <w:szCs w:val="25"/>
                <w:lang w:val="en-US"/>
              </w:rPr>
              <m:t>a</m:t>
            </m:r>
          </m:num>
          <m:den>
            <m:r>
              <w:rPr>
                <w:rFonts w:ascii="Cambria Math" w:hAnsi="Cambria Math"/>
                <w:sz w:val="25"/>
                <w:szCs w:val="25"/>
              </w:rPr>
              <m:t>a+S</m:t>
            </m:r>
          </m:den>
        </m:f>
      </m:oMath>
      <w:r w:rsidR="008A40B0" w:rsidRPr="000E32ED">
        <w:rPr>
          <w:sz w:val="32"/>
          <w:szCs w:val="32"/>
        </w:rPr>
        <w:t xml:space="preserve"> – поправочный коэффициент для кауперовской насадки (для остальных типов насадок </w:t>
      </w:r>
      <m:oMath>
        <m:r>
          <w:rPr>
            <w:rFonts w:ascii="Cambria Math" w:hAnsi="Cambria Math"/>
            <w:sz w:val="25"/>
            <w:szCs w:val="25"/>
          </w:rPr>
          <m:t>h=</m:t>
        </m:r>
        <m:r>
          <w:rPr>
            <w:rFonts w:ascii="Cambria Math" w:hAnsi="Cambria Math"/>
            <w:sz w:val="25"/>
            <w:szCs w:val="25"/>
          </w:rPr>
          <m:t>1</m:t>
        </m:r>
      </m:oMath>
      <w:r w:rsidR="008A40B0" w:rsidRPr="000E32ED">
        <w:rPr>
          <w:sz w:val="32"/>
          <w:szCs w:val="32"/>
        </w:rPr>
        <w:t>).</w:t>
      </w:r>
    </w:p>
    <w:p w:rsidR="008A40B0" w:rsidRPr="000E32ED" w:rsidRDefault="00A548FF" w:rsidP="008A40B0">
      <w:pPr>
        <w:ind w:firstLine="1134"/>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w</m:t>
            </m:r>
          </m:e>
          <m:sub>
            <m:r>
              <w:rPr>
                <w:rFonts w:ascii="Cambria Math" w:hAnsi="Cambria Math"/>
                <w:sz w:val="25"/>
                <w:szCs w:val="25"/>
              </w:rPr>
              <m:t>в</m:t>
            </m:r>
          </m:sub>
        </m:sSub>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V</m:t>
            </m:r>
          </m:e>
          <m:sub>
            <m:r>
              <w:rPr>
                <w:rFonts w:ascii="Cambria Math" w:hAnsi="Cambria Math"/>
                <w:sz w:val="25"/>
                <w:szCs w:val="25"/>
              </w:rPr>
              <m:t>в</m:t>
            </m:r>
          </m:sub>
        </m:sSub>
        <m:f>
          <m:fPr>
            <m:ctrlPr>
              <w:rPr>
                <w:rFonts w:ascii="Cambria Math" w:hAnsi="Cambria Math"/>
                <w:i/>
                <w:sz w:val="25"/>
                <w:szCs w:val="25"/>
                <w:lang w:val="en-US"/>
              </w:rPr>
            </m:ctrlPr>
          </m:fPr>
          <m:num>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в</m:t>
                </m:r>
              </m:sub>
              <m:sup>
                <m:r>
                  <w:rPr>
                    <w:rFonts w:ascii="Cambria Math" w:hAnsi="Cambria Math"/>
                    <w:sz w:val="25"/>
                    <w:szCs w:val="25"/>
                  </w:rPr>
                  <m:t>к</m:t>
                </m:r>
              </m:sup>
            </m:sSubSup>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в</m:t>
                </m:r>
              </m:sub>
              <m:sup>
                <m:r>
                  <w:rPr>
                    <w:rFonts w:ascii="Cambria Math" w:hAnsi="Cambria Math"/>
                    <w:sz w:val="25"/>
                    <w:szCs w:val="25"/>
                  </w:rPr>
                  <m:t>н</m:t>
                </m:r>
              </m:sup>
            </m:sSubSup>
          </m:num>
          <m:den>
            <m:sSubSup>
              <m:sSubSupPr>
                <m:ctrlPr>
                  <w:rPr>
                    <w:rFonts w:ascii="Cambria Math" w:hAnsi="Cambria Math"/>
                    <w:i/>
                    <w:sz w:val="25"/>
                    <w:szCs w:val="25"/>
                    <w:lang w:val="en-US"/>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к</m:t>
                </m:r>
              </m:sup>
            </m:sSubSup>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н</m:t>
                </m:r>
              </m:sup>
            </m:sSubSup>
          </m:den>
        </m:f>
      </m:oMath>
      <w:r w:rsidR="008A40B0" w:rsidRPr="000E32ED">
        <w:rPr>
          <w:sz w:val="32"/>
          <w:szCs w:val="32"/>
        </w:rPr>
        <w:t xml:space="preserve">      </w:t>
      </w:r>
      <w:r w:rsidR="008A40B0">
        <w:rPr>
          <w:sz w:val="32"/>
          <w:szCs w:val="32"/>
        </w:rPr>
        <w:t xml:space="preserve">                                     </w:t>
      </w:r>
      <w:r w:rsidR="008A40B0" w:rsidRPr="000E32ED">
        <w:rPr>
          <w:sz w:val="32"/>
          <w:szCs w:val="32"/>
        </w:rPr>
        <w:t xml:space="preserve">     (28)</w:t>
      </w:r>
    </w:p>
    <w:p w:rsidR="008A40B0" w:rsidRDefault="00A548FF" w:rsidP="008A40B0">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w</m:t>
            </m:r>
          </m:e>
          <m:sub>
            <m:r>
              <w:rPr>
                <w:rFonts w:ascii="Cambria Math" w:hAnsi="Cambria Math"/>
                <w:sz w:val="25"/>
                <w:szCs w:val="25"/>
              </w:rPr>
              <m:t>в</m:t>
            </m:r>
          </m:sub>
        </m:sSub>
      </m:oMath>
      <w:r w:rsidR="008A40B0" w:rsidRPr="000E32ED">
        <w:rPr>
          <w:sz w:val="32"/>
          <w:szCs w:val="32"/>
        </w:rPr>
        <w:t xml:space="preserve"> - теплоёмкость потока воздуха, кВт/град.</w:t>
      </w:r>
    </w:p>
    <w:p w:rsidR="008A40B0" w:rsidRPr="000E32ED" w:rsidRDefault="008A40B0" w:rsidP="008A40B0">
      <w:pPr>
        <w:pStyle w:val="a8"/>
        <w:spacing w:after="0"/>
        <w:ind w:left="426"/>
        <w:jc w:val="both"/>
        <w:rPr>
          <w:rFonts w:ascii="Times New Roman" w:eastAsia="Times New Roman" w:hAnsi="Times New Roman"/>
          <w:b/>
          <w:sz w:val="32"/>
          <w:szCs w:val="32"/>
        </w:rPr>
      </w:pPr>
      <w:r w:rsidRPr="000E32ED">
        <w:rPr>
          <w:rFonts w:ascii="Times New Roman" w:eastAsia="Times New Roman" w:hAnsi="Times New Roman"/>
          <w:b/>
          <w:sz w:val="32"/>
          <w:szCs w:val="32"/>
        </w:rPr>
        <w:t xml:space="preserve">                  </w:t>
      </w:r>
      <w:r>
        <w:rPr>
          <w:rFonts w:ascii="Times New Roman" w:eastAsia="Times New Roman" w:hAnsi="Times New Roman"/>
          <w:b/>
          <w:sz w:val="32"/>
          <w:szCs w:val="32"/>
        </w:rPr>
        <w:t xml:space="preserve">               </w:t>
      </w:r>
      <w:r w:rsidRPr="000E32ED">
        <w:rPr>
          <w:rFonts w:ascii="Times New Roman" w:eastAsia="Times New Roman" w:hAnsi="Times New Roman"/>
          <w:b/>
          <w:sz w:val="32"/>
          <w:szCs w:val="32"/>
        </w:rPr>
        <w:t>Расчёт горения топлива</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Воздухонагреватели отапливаются обычно доменным газом. Если он не обеспечивает требуемую температуру горения, то к нему прибавляют природный или коксовый газы. Добавка этих газов ввиду их относительно высокой стоимости должна быть минимальной. Она определяется из условия обеспечения заданной температуры купола (подкупольного пространства), которая примерно на 100°С меньше калориметрической температуры горения газа.</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 xml:space="preserve">По заданному химическому составу газа определяется калориметрическая температура горения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к</m:t>
            </m:r>
          </m:sub>
        </m:sSub>
      </m:oMath>
      <w:r w:rsidRPr="000E32ED">
        <w:rPr>
          <w:rFonts w:ascii="Times New Roman" w:eastAsia="Times New Roman" w:hAnsi="Times New Roman"/>
          <w:sz w:val="32"/>
          <w:szCs w:val="32"/>
        </w:rPr>
        <w:t xml:space="preserve"> при коэффициенте расхода воздуха </w:t>
      </w:r>
      <m:oMath>
        <m:r>
          <w:rPr>
            <w:rFonts w:ascii="Cambria Math" w:eastAsia="Times New Roman" w:hAnsi="Cambria Math"/>
            <w:sz w:val="25"/>
            <w:szCs w:val="25"/>
          </w:rPr>
          <m:t>n=1,1</m:t>
        </m:r>
      </m:oMath>
      <w:r w:rsidRPr="000E32ED">
        <w:rPr>
          <w:rFonts w:ascii="Times New Roman" w:eastAsia="Times New Roman" w:hAnsi="Times New Roman"/>
          <w:sz w:val="32"/>
          <w:szCs w:val="32"/>
        </w:rPr>
        <w:t>.</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lastRenderedPageBreak/>
        <w:t xml:space="preserve">Сравнивается полученная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к</m:t>
            </m:r>
          </m:sub>
        </m:sSub>
      </m:oMath>
      <w:r w:rsidRPr="000E32ED">
        <w:rPr>
          <w:rFonts w:ascii="Times New Roman" w:eastAsia="Times New Roman" w:hAnsi="Times New Roman"/>
          <w:sz w:val="32"/>
          <w:szCs w:val="32"/>
        </w:rPr>
        <w:t xml:space="preserve"> с заданной температурой купола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куп</m:t>
            </m:r>
          </m:sub>
        </m:sSub>
      </m:oMath>
      <w:r w:rsidRPr="000E32ED">
        <w:rPr>
          <w:rFonts w:ascii="Times New Roman" w:eastAsia="Times New Roman" w:hAnsi="Times New Roman"/>
          <w:sz w:val="32"/>
          <w:szCs w:val="32"/>
        </w:rPr>
        <w:t xml:space="preserve"> . Если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куп</m:t>
            </m:r>
          </m:sub>
        </m:sSub>
        <m:r>
          <w:rPr>
            <w:rFonts w:ascii="Cambria Math" w:eastAsia="Times New Roman" w:hAnsi="Cambria Math"/>
            <w:sz w:val="25"/>
            <w:szCs w:val="25"/>
          </w:rPr>
          <m:t>=η</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к</m:t>
            </m:r>
          </m:sub>
        </m:sSub>
      </m:oMath>
      <w:r w:rsidRPr="000E32ED">
        <w:rPr>
          <w:rFonts w:ascii="Times New Roman" w:eastAsia="Times New Roman" w:hAnsi="Times New Roman"/>
          <w:sz w:val="32"/>
          <w:szCs w:val="32"/>
        </w:rPr>
        <w:t xml:space="preserve"> (</w:t>
      </w:r>
      <m:oMath>
        <m:r>
          <w:rPr>
            <w:rFonts w:ascii="Cambria Math" w:eastAsia="Times New Roman" w:hAnsi="Cambria Math"/>
            <w:sz w:val="25"/>
            <w:szCs w:val="25"/>
          </w:rPr>
          <m:t>η</m:t>
        </m:r>
      </m:oMath>
      <w:r w:rsidRPr="000E32ED">
        <w:rPr>
          <w:rFonts w:ascii="Times New Roman" w:eastAsia="Times New Roman" w:hAnsi="Times New Roman"/>
          <w:sz w:val="32"/>
          <w:szCs w:val="32"/>
        </w:rPr>
        <w:t xml:space="preserve"> - пирометрический коэффициент, равный 0,95), то расчёт горения топлива на этом заканчивается.</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 xml:space="preserve">Если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куп</m:t>
            </m:r>
          </m:sub>
        </m:sSub>
        <m:r>
          <w:rPr>
            <w:rFonts w:ascii="Cambria Math" w:eastAsia="Times New Roman" w:hAnsi="Cambria Math"/>
            <w:sz w:val="25"/>
            <w:szCs w:val="25"/>
          </w:rPr>
          <m:t>&lt;η</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к</m:t>
            </m:r>
          </m:sub>
        </m:sSub>
      </m:oMath>
      <w:r w:rsidRPr="000E32ED">
        <w:rPr>
          <w:rFonts w:ascii="Times New Roman" w:eastAsia="Times New Roman" w:hAnsi="Times New Roman"/>
          <w:sz w:val="32"/>
          <w:szCs w:val="32"/>
        </w:rPr>
        <w:t xml:space="preserve"> , это означает, что при </w:t>
      </w:r>
      <m:oMath>
        <m:r>
          <w:rPr>
            <w:rFonts w:ascii="Cambria Math" w:eastAsia="Times New Roman" w:hAnsi="Cambria Math"/>
            <w:sz w:val="25"/>
            <w:szCs w:val="25"/>
          </w:rPr>
          <m:t>n=1,1</m:t>
        </m:r>
      </m:oMath>
      <w:r w:rsidRPr="000E32ED">
        <w:rPr>
          <w:rFonts w:ascii="Times New Roman" w:eastAsia="Times New Roman" w:hAnsi="Times New Roman"/>
          <w:sz w:val="32"/>
          <w:szCs w:val="32"/>
        </w:rPr>
        <w:t xml:space="preserve"> температура горения выше требуемой и расчёт горения надо повторить, приняв </w:t>
      </w:r>
      <m:oMath>
        <m:r>
          <w:rPr>
            <w:rFonts w:ascii="Cambria Math" w:eastAsia="Times New Roman" w:hAnsi="Cambria Math"/>
            <w:sz w:val="25"/>
            <w:szCs w:val="25"/>
          </w:rPr>
          <m:t>n=1,2</m:t>
        </m:r>
      </m:oMath>
      <w:r w:rsidRPr="000E32ED">
        <w:rPr>
          <w:rFonts w:ascii="Times New Roman" w:eastAsia="Times New Roman" w:hAnsi="Times New Roman"/>
          <w:sz w:val="32"/>
          <w:szCs w:val="32"/>
        </w:rPr>
        <w:t xml:space="preserve">. Затем интерполяцией определяется значение </w:t>
      </w:r>
      <m:oMath>
        <m:r>
          <w:rPr>
            <w:rFonts w:ascii="Cambria Math" w:eastAsia="Times New Roman" w:hAnsi="Cambria Math"/>
            <w:sz w:val="25"/>
            <w:szCs w:val="25"/>
          </w:rPr>
          <m:t>n</m:t>
        </m:r>
      </m:oMath>
      <w:r w:rsidRPr="000E32ED">
        <w:rPr>
          <w:rFonts w:ascii="Times New Roman" w:eastAsia="Times New Roman" w:hAnsi="Times New Roman"/>
          <w:sz w:val="32"/>
          <w:szCs w:val="32"/>
        </w:rPr>
        <w:t xml:space="preserve"> , при котором обеспечивается требуемая температура горения и другие характеристики расчёта.</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 xml:space="preserve">Если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куп</m:t>
            </m:r>
          </m:sub>
        </m:sSub>
        <m:r>
          <w:rPr>
            <w:rFonts w:ascii="Cambria Math" w:eastAsia="Times New Roman" w:hAnsi="Cambria Math"/>
            <w:sz w:val="25"/>
            <w:szCs w:val="25"/>
          </w:rPr>
          <m:t>&gt;η</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к</m:t>
            </m:r>
          </m:sub>
        </m:sSub>
      </m:oMath>
      <w:r w:rsidRPr="000E32ED">
        <w:rPr>
          <w:rFonts w:ascii="Times New Roman" w:eastAsia="Times New Roman" w:hAnsi="Times New Roman"/>
          <w:sz w:val="32"/>
          <w:szCs w:val="32"/>
        </w:rPr>
        <w:t xml:space="preserve"> , то это означает, что сжигание доменного газа не обеспечивает требуемую температуру горения и необходима добавка природного (коксового) газа. На каждые 100°С повышения температуры горения требуется добавка примерно 5% (по объёму) природного газа. Приняв </w:t>
      </w:r>
      <m:oMath>
        <m:r>
          <w:rPr>
            <w:rFonts w:ascii="Cambria Math" w:eastAsia="Times New Roman" w:hAnsi="Cambria Math"/>
            <w:sz w:val="25"/>
            <w:szCs w:val="25"/>
          </w:rPr>
          <m:t>n=1,1</m:t>
        </m:r>
      </m:oMath>
      <w:r w:rsidRPr="000E32ED">
        <w:rPr>
          <w:rFonts w:ascii="Times New Roman" w:eastAsia="Times New Roman" w:hAnsi="Times New Roman"/>
          <w:sz w:val="32"/>
          <w:szCs w:val="32"/>
        </w:rPr>
        <w:t>, рассчитывают горение смеси газов для двух значений добавки природного газа. Интерполяцией находится необходимая доля природного газа  в смеси и другие характеристики горения.</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 xml:space="preserve">Температура продуктов горения на выходе из насадки зависит от допустимой рабочей температуры поднасадочного устройства, которая обычно не превышает 400°С. Этому соответствует средняя за период температура горения уходящих газов </w:t>
      </w:r>
      <m:oMath>
        <m:acc>
          <m:accPr>
            <m:chr m:val="̅"/>
            <m:ctrlPr>
              <w:rPr>
                <w:rFonts w:ascii="Cambria Math" w:eastAsia="Times New Roman" w:hAnsi="Cambria Math"/>
                <w:i/>
                <w:sz w:val="25"/>
                <w:szCs w:val="25"/>
              </w:rPr>
            </m:ctrlPr>
          </m:accPr>
          <m:e>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t</m:t>
                </m:r>
              </m:e>
              <m:sub>
                <m:r>
                  <w:rPr>
                    <w:rFonts w:ascii="Cambria Math" w:eastAsia="Times New Roman" w:hAnsi="Cambria Math"/>
                    <w:sz w:val="25"/>
                    <w:szCs w:val="25"/>
                  </w:rPr>
                  <m:t>д</m:t>
                </m:r>
              </m:sub>
              <m:sup>
                <m:r>
                  <w:rPr>
                    <w:rFonts w:ascii="Cambria Math" w:eastAsia="Times New Roman" w:hAnsi="Cambria Math"/>
                    <w:sz w:val="25"/>
                    <w:szCs w:val="25"/>
                  </w:rPr>
                  <m:t>к</m:t>
                </m:r>
              </m:sup>
            </m:sSubSup>
          </m:e>
        </m:acc>
      </m:oMath>
      <w:r w:rsidRPr="000E32ED">
        <w:rPr>
          <w:rFonts w:ascii="Times New Roman" w:eastAsia="Times New Roman" w:hAnsi="Times New Roman"/>
          <w:sz w:val="32"/>
          <w:szCs w:val="32"/>
        </w:rPr>
        <w:t xml:space="preserve"> = 250-300°С. </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Следует иметь в виду, что, чем выше температура горения газа, тем быстрее достигается заданная температура купола, тем больше тепла будет передано насадке и соответственно выше температура нагрева дутья. Однако повышенная температура горения по сравнению с требуемой при отсутствии надёжного контроля температуры купола приведёт к разрушению и перегреву огнеупоров, к преждевременному выходу воздухонагревателя из строя.</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В начале периода нагрева сразу же после охлаждения насадки опасности перегрева огнеупоров нет, и в это  время температуру горения желательно иметь выше. В связи с этим рекомендуется подавать добавку природного (коксового) газа отдельно на каждый воздухонагреватель. При этом в начале периода нагрева расход природного газа увеличивают, чтобы иметь повышенную температуру горения, а после достижения заданной температуры купола расход природного газа уменьшают, а доменного увеличивают, оставляя неизменным суммарный расход тепла. Такой режим отопления позволяет уменьшить расход природного газа.</w:t>
      </w:r>
    </w:p>
    <w:p w:rsidR="008A40B0" w:rsidRPr="000E32ED" w:rsidRDefault="008A40B0" w:rsidP="008A40B0">
      <w:pPr>
        <w:pStyle w:val="a8"/>
        <w:spacing w:after="0"/>
        <w:ind w:left="0" w:firstLine="426"/>
        <w:jc w:val="both"/>
        <w:rPr>
          <w:rFonts w:ascii="Times New Roman" w:eastAsia="Times New Roman" w:hAnsi="Times New Roman"/>
          <w:sz w:val="32"/>
          <w:szCs w:val="32"/>
        </w:rPr>
      </w:pPr>
      <w:r>
        <w:rPr>
          <w:rFonts w:ascii="Times New Roman" w:eastAsia="Times New Roman" w:hAnsi="Times New Roman"/>
          <w:sz w:val="32"/>
          <w:szCs w:val="32"/>
        </w:rPr>
        <w:lastRenderedPageBreak/>
        <w:t xml:space="preserve"> </w:t>
      </w:r>
    </w:p>
    <w:p w:rsidR="008A40B0" w:rsidRPr="000E32ED" w:rsidRDefault="008A40B0" w:rsidP="008A40B0">
      <w:pPr>
        <w:pStyle w:val="a8"/>
        <w:spacing w:after="0"/>
        <w:ind w:left="426"/>
        <w:jc w:val="both"/>
        <w:rPr>
          <w:rFonts w:ascii="Times New Roman" w:eastAsia="Times New Roman" w:hAnsi="Times New Roman"/>
          <w:b/>
          <w:sz w:val="32"/>
          <w:szCs w:val="32"/>
        </w:rPr>
      </w:pPr>
      <w:r w:rsidRPr="000E32ED">
        <w:rPr>
          <w:rFonts w:ascii="Times New Roman" w:eastAsia="Times New Roman" w:hAnsi="Times New Roman"/>
          <w:b/>
          <w:sz w:val="32"/>
          <w:szCs w:val="32"/>
        </w:rPr>
        <w:t xml:space="preserve">                                       Параметры дутья</w:t>
      </w:r>
    </w:p>
    <w:p w:rsidR="008A40B0" w:rsidRPr="000E32ED" w:rsidRDefault="008A40B0" w:rsidP="008A40B0">
      <w:pPr>
        <w:ind w:firstLine="426"/>
        <w:jc w:val="both"/>
        <w:rPr>
          <w:sz w:val="32"/>
          <w:szCs w:val="32"/>
        </w:rPr>
      </w:pPr>
      <w:r w:rsidRPr="008A40B0">
        <w:rPr>
          <w:b/>
          <w:i/>
          <w:sz w:val="32"/>
          <w:szCs w:val="32"/>
        </w:rPr>
        <w:t>Параметры дутья задаются</w:t>
      </w:r>
      <w:r w:rsidRPr="000E32ED">
        <w:rPr>
          <w:sz w:val="32"/>
          <w:szCs w:val="32"/>
        </w:rPr>
        <w:t xml:space="preserve"> или принимаются на основе опыта работы современных доменных печей в зависимости от объёма. Расход дутья может быть ориентировочно принят </w:t>
      </w:r>
      <w:r w:rsidRPr="000E32ED">
        <w:rPr>
          <w:b/>
          <w:i/>
          <w:sz w:val="32"/>
          <w:szCs w:val="32"/>
        </w:rPr>
        <w:t>из расчёта 30м</w:t>
      </w:r>
      <w:r w:rsidRPr="000E32ED">
        <w:rPr>
          <w:b/>
          <w:i/>
          <w:sz w:val="32"/>
          <w:szCs w:val="32"/>
          <w:vertAlign w:val="superscript"/>
        </w:rPr>
        <w:t>3</w:t>
      </w:r>
      <w:r w:rsidRPr="000E32ED">
        <w:rPr>
          <w:b/>
          <w:i/>
          <w:sz w:val="32"/>
          <w:szCs w:val="32"/>
        </w:rPr>
        <w:t>/с на каждые 1000м</w:t>
      </w:r>
      <w:r w:rsidRPr="000E32ED">
        <w:rPr>
          <w:b/>
          <w:i/>
          <w:sz w:val="32"/>
          <w:szCs w:val="32"/>
          <w:vertAlign w:val="superscript"/>
        </w:rPr>
        <w:t>3</w:t>
      </w:r>
      <w:r w:rsidRPr="000E32ED">
        <w:rPr>
          <w:b/>
          <w:i/>
          <w:sz w:val="32"/>
          <w:szCs w:val="32"/>
        </w:rPr>
        <w:t xml:space="preserve"> полезного объёма печи</w:t>
      </w:r>
      <w:r w:rsidRPr="000E32ED">
        <w:rPr>
          <w:sz w:val="32"/>
          <w:szCs w:val="32"/>
        </w:rPr>
        <w:t>. Температура холодного дутья на входе в насадку обычно составляет 100-150°С. Температура дутья в общем трубопроводе горячего дутья задаётся или принимается. Во вновь проектируемых воздухонагревателях температура горячего дутья принимается равной 1300-1400°С. Колебания горячего дутья за период на выходе из насадки составляют примерно 100°С и зависят от аккумулирующей способности насадки и продолжительности периода дутья.</w:t>
      </w:r>
    </w:p>
    <w:p w:rsidR="008A40B0" w:rsidRPr="000E32ED" w:rsidRDefault="008A40B0" w:rsidP="008A40B0">
      <w:pPr>
        <w:ind w:firstLine="426"/>
        <w:jc w:val="both"/>
        <w:rPr>
          <w:sz w:val="32"/>
          <w:szCs w:val="32"/>
        </w:rPr>
      </w:pPr>
      <w:r w:rsidRPr="000E32ED">
        <w:rPr>
          <w:sz w:val="32"/>
          <w:szCs w:val="32"/>
        </w:rPr>
        <w:t>Скорость дутья в насадке задаётся или принимается равной 4-6м/с. Большее значение - для насадки с относительно малым живым сечением (0,2-0,25), меньшее – для насадки с относительно большим живым сечением (0,3-0,4).</w:t>
      </w:r>
    </w:p>
    <w:p w:rsidR="008A40B0" w:rsidRPr="000E32ED" w:rsidRDefault="008A40B0" w:rsidP="008A40B0">
      <w:pPr>
        <w:ind w:firstLine="426"/>
        <w:jc w:val="both"/>
        <w:rPr>
          <w:sz w:val="32"/>
          <w:szCs w:val="32"/>
        </w:rPr>
      </w:pPr>
      <w:r w:rsidRPr="000E32ED">
        <w:rPr>
          <w:sz w:val="32"/>
          <w:szCs w:val="32"/>
        </w:rPr>
        <w:t xml:space="preserve">Характеристики наиболее распространённых типов насадки приведены в приложении </w:t>
      </w:r>
      <w:r w:rsidRPr="000E32ED">
        <w:rPr>
          <w:sz w:val="32"/>
          <w:szCs w:val="32"/>
          <w:lang w:val="en-US"/>
        </w:rPr>
        <w:t>I</w:t>
      </w:r>
      <w:r w:rsidRPr="000E32ED">
        <w:rPr>
          <w:sz w:val="32"/>
          <w:szCs w:val="32"/>
        </w:rPr>
        <w:t>.</w:t>
      </w:r>
    </w:p>
    <w:p w:rsidR="008A40B0" w:rsidRPr="000E32ED" w:rsidRDefault="008A40B0" w:rsidP="008A40B0">
      <w:pPr>
        <w:ind w:firstLine="426"/>
        <w:jc w:val="both"/>
        <w:rPr>
          <w:sz w:val="32"/>
          <w:szCs w:val="32"/>
        </w:rPr>
      </w:pPr>
    </w:p>
    <w:p w:rsidR="008A40B0" w:rsidRPr="00952376" w:rsidRDefault="008A40B0" w:rsidP="008A40B0">
      <w:pPr>
        <w:pStyle w:val="a8"/>
        <w:spacing w:after="0"/>
        <w:ind w:left="426"/>
        <w:jc w:val="both"/>
        <w:rPr>
          <w:rFonts w:ascii="Times New Roman" w:eastAsia="Times New Roman" w:hAnsi="Times New Roman"/>
          <w:b/>
          <w:sz w:val="32"/>
          <w:szCs w:val="32"/>
        </w:rPr>
      </w:pPr>
      <w:r>
        <w:rPr>
          <w:rFonts w:ascii="Times New Roman" w:eastAsia="Times New Roman" w:hAnsi="Times New Roman"/>
          <w:b/>
          <w:sz w:val="32"/>
          <w:szCs w:val="32"/>
        </w:rPr>
        <w:t xml:space="preserve">                </w:t>
      </w:r>
      <w:r w:rsidRPr="00952376">
        <w:rPr>
          <w:rFonts w:ascii="Times New Roman" w:eastAsia="Times New Roman" w:hAnsi="Times New Roman"/>
          <w:b/>
          <w:sz w:val="32"/>
          <w:szCs w:val="32"/>
        </w:rPr>
        <w:t xml:space="preserve">Теплофизические свойства огнеупоров и их </w:t>
      </w:r>
      <w:r>
        <w:rPr>
          <w:rFonts w:ascii="Times New Roman" w:eastAsia="Times New Roman" w:hAnsi="Times New Roman"/>
          <w:b/>
          <w:sz w:val="32"/>
          <w:szCs w:val="32"/>
        </w:rPr>
        <w:t xml:space="preserve"> </w:t>
      </w:r>
      <w:r w:rsidRPr="00952376">
        <w:rPr>
          <w:rFonts w:ascii="Times New Roman" w:eastAsia="Times New Roman" w:hAnsi="Times New Roman"/>
          <w:b/>
          <w:sz w:val="32"/>
          <w:szCs w:val="32"/>
        </w:rPr>
        <w:t>распределение по высоте насадки</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Огнеупорные материалы для насадки и футеровки стен принимаются в зависимости от температурных условий их службы с учётом их стоимости.</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Нижняя часть насадки, работающая при температуре не выше 700°С выкладывается из шамотного кирпича кл. Б, выше (области температур до 900°С) – из шамотного кл. А, ещё выше (до 1100°С) – каолинового, самая верхняя часть с температурой до 1550°С – динасового.</w:t>
      </w:r>
    </w:p>
    <w:p w:rsidR="008A40B0"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 xml:space="preserve">Теплофизические свойства огнеупоров приведены в приложении. </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p>
    <w:p w:rsidR="008A40B0" w:rsidRPr="00952376" w:rsidRDefault="008A40B0" w:rsidP="008A40B0">
      <w:pPr>
        <w:pStyle w:val="a8"/>
        <w:spacing w:after="0"/>
        <w:ind w:left="426"/>
        <w:jc w:val="both"/>
        <w:rPr>
          <w:rFonts w:ascii="Times New Roman" w:eastAsia="Times New Roman" w:hAnsi="Times New Roman"/>
          <w:b/>
          <w:sz w:val="32"/>
          <w:szCs w:val="32"/>
        </w:rPr>
      </w:pPr>
      <w:r>
        <w:rPr>
          <w:rFonts w:ascii="Times New Roman" w:eastAsia="Times New Roman" w:hAnsi="Times New Roman"/>
          <w:b/>
          <w:sz w:val="32"/>
          <w:szCs w:val="32"/>
        </w:rPr>
        <w:t xml:space="preserve">         </w:t>
      </w:r>
      <w:r w:rsidRPr="00952376">
        <w:rPr>
          <w:rFonts w:ascii="Times New Roman" w:eastAsia="Times New Roman" w:hAnsi="Times New Roman"/>
          <w:b/>
          <w:sz w:val="32"/>
          <w:szCs w:val="32"/>
        </w:rPr>
        <w:t>Количество воздухонагревателей в блоке и режим их работы</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 xml:space="preserve">Оптимальное количество воздухонагревателей в блоке </w:t>
      </w:r>
      <w:r w:rsidRPr="000E32ED">
        <w:rPr>
          <w:rFonts w:ascii="Times New Roman" w:eastAsia="Times New Roman" w:hAnsi="Times New Roman"/>
          <w:sz w:val="32"/>
          <w:szCs w:val="32"/>
          <w:lang w:val="en-US"/>
        </w:rPr>
        <w:t>n</w:t>
      </w:r>
      <w:r w:rsidRPr="000E32ED">
        <w:rPr>
          <w:rFonts w:ascii="Times New Roman" w:eastAsia="Times New Roman" w:hAnsi="Times New Roman"/>
          <w:sz w:val="32"/>
          <w:szCs w:val="32"/>
        </w:rPr>
        <w:t xml:space="preserve">=4. При этом остановка на ремонт воздухонагревателя относительно мало </w:t>
      </w:r>
      <w:r w:rsidRPr="000E32ED">
        <w:rPr>
          <w:rFonts w:ascii="Times New Roman" w:eastAsia="Times New Roman" w:hAnsi="Times New Roman"/>
          <w:sz w:val="32"/>
          <w:szCs w:val="32"/>
        </w:rPr>
        <w:lastRenderedPageBreak/>
        <w:t>влияет на температуру дутья, кроме того обеспечивается возможность работать как в последовательном, так и в попарно - параллельном режиме.</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Поверхность насадки рекомендуется определять из условий одновременной работы 4 воздухонагревателей в последовательном режиме. Зная поверхность нагрева, целесообразно определить максимально возможную температуру нагрева дутья при работе 3 воздухонагревателей и соответствующую ей тепловую мощность. При выборе тепловой мощности необходимо предусмотреть возможность работы воздухонагревателей в попарно – параллельном режиме.</w:t>
      </w:r>
    </w:p>
    <w:p w:rsidR="008A40B0" w:rsidRPr="000E32ED" w:rsidRDefault="008A40B0" w:rsidP="008A40B0">
      <w:pPr>
        <w:pStyle w:val="a8"/>
        <w:spacing w:after="0"/>
        <w:ind w:left="0" w:firstLine="426"/>
        <w:jc w:val="both"/>
        <w:rPr>
          <w:rFonts w:ascii="Times New Roman" w:eastAsia="Times New Roman" w:hAnsi="Times New Roman"/>
          <w:sz w:val="32"/>
          <w:szCs w:val="32"/>
        </w:rPr>
      </w:pPr>
    </w:p>
    <w:p w:rsidR="008A40B0" w:rsidRPr="00952376" w:rsidRDefault="008A40B0" w:rsidP="008A40B0">
      <w:pPr>
        <w:pStyle w:val="a8"/>
        <w:spacing w:after="0"/>
        <w:ind w:left="426"/>
        <w:jc w:val="both"/>
        <w:rPr>
          <w:rFonts w:ascii="Times New Roman" w:eastAsia="Times New Roman" w:hAnsi="Times New Roman"/>
          <w:b/>
          <w:sz w:val="32"/>
          <w:szCs w:val="32"/>
        </w:rPr>
      </w:pPr>
      <w:r>
        <w:rPr>
          <w:rFonts w:ascii="Times New Roman" w:eastAsia="Times New Roman" w:hAnsi="Times New Roman"/>
          <w:b/>
          <w:sz w:val="32"/>
          <w:szCs w:val="32"/>
        </w:rPr>
        <w:t xml:space="preserve">               </w:t>
      </w:r>
      <w:r w:rsidRPr="00952376">
        <w:rPr>
          <w:rFonts w:ascii="Times New Roman" w:eastAsia="Times New Roman" w:hAnsi="Times New Roman"/>
          <w:b/>
          <w:sz w:val="32"/>
          <w:szCs w:val="32"/>
        </w:rPr>
        <w:t>Продолжительность периодов нагрева и дутья</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 xml:space="preserve">Продолжительность периодов нагрева и дутья взаимосвязаны. Определяющей является продолжительность периода дутья, которую рекомендуется принимать равно </w:t>
      </w:r>
      <m:oMath>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в</m:t>
            </m:r>
          </m:sub>
        </m:sSub>
      </m:oMath>
      <w:r w:rsidRPr="000E32ED">
        <w:rPr>
          <w:rFonts w:ascii="Times New Roman" w:eastAsia="Times New Roman" w:hAnsi="Times New Roman"/>
          <w:sz w:val="32"/>
          <w:szCs w:val="32"/>
        </w:rPr>
        <w:t xml:space="preserve">=(0,5–1)ч/период. Продолжительность периода нагрева находим из соотношения </w:t>
      </w:r>
    </w:p>
    <w:p w:rsidR="008A40B0" w:rsidRPr="000E32ED" w:rsidRDefault="00A548FF" w:rsidP="008A40B0">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д</m:t>
            </m:r>
          </m:sub>
        </m:sSub>
        <m:r>
          <w:rPr>
            <w:rFonts w:ascii="Cambria Math" w:eastAsia="Times New Roman" w:hAnsi="Cambria Math"/>
            <w:sz w:val="25"/>
            <w:szCs w:val="25"/>
          </w:rPr>
          <m:t>=</m:t>
        </m:r>
        <m:d>
          <m:dPr>
            <m:ctrlPr>
              <w:rPr>
                <w:rFonts w:ascii="Cambria Math" w:eastAsia="Times New Roman" w:hAnsi="Cambria Math"/>
                <w:i/>
                <w:sz w:val="25"/>
                <w:szCs w:val="25"/>
                <w:lang w:val="en-US"/>
              </w:rPr>
            </m:ctrlPr>
          </m:dPr>
          <m:e>
            <m:r>
              <w:rPr>
                <w:rFonts w:ascii="Cambria Math" w:eastAsia="Times New Roman" w:hAnsi="Cambria Math"/>
                <w:sz w:val="25"/>
                <w:szCs w:val="25"/>
                <w:lang w:val="en-US"/>
              </w:rPr>
              <m:t>n</m:t>
            </m:r>
            <m:r>
              <w:rPr>
                <w:rFonts w:ascii="Cambria Math" w:eastAsia="Times New Roman" w:hAnsi="Cambria Math"/>
                <w:sz w:val="25"/>
                <w:szCs w:val="25"/>
              </w:rPr>
              <m:t>-1</m:t>
            </m:r>
          </m:e>
        </m:d>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τ</m:t>
            </m:r>
          </m:e>
          <m:sub>
            <m:r>
              <w:rPr>
                <w:rFonts w:ascii="Cambria Math" w:eastAsia="Times New Roman" w:hAnsi="Cambria Math"/>
                <w:sz w:val="25"/>
                <w:szCs w:val="25"/>
              </w:rPr>
              <m:t>в</m:t>
            </m:r>
          </m:sub>
        </m:sSub>
        <m:r>
          <w:rPr>
            <w:rFonts w:ascii="Cambria Math" w:eastAsia="Times New Roman" w:hAnsi="Cambria Math"/>
            <w:sz w:val="25"/>
            <w:szCs w:val="25"/>
          </w:rPr>
          <m:t>-</m:t>
        </m:r>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τ</m:t>
            </m:r>
          </m:e>
          <m:sub>
            <m:r>
              <w:rPr>
                <w:rFonts w:ascii="Cambria Math" w:eastAsia="Times New Roman" w:hAnsi="Cambria Math"/>
                <w:sz w:val="25"/>
                <w:szCs w:val="25"/>
              </w:rPr>
              <m:t>п</m:t>
            </m:r>
          </m:sub>
        </m:sSub>
      </m:oMath>
      <w:r w:rsidR="008A40B0" w:rsidRPr="000E32ED">
        <w:rPr>
          <w:rFonts w:ascii="Times New Roman" w:eastAsia="Times New Roman" w:hAnsi="Times New Roman"/>
          <w:sz w:val="32"/>
          <w:szCs w:val="32"/>
        </w:rPr>
        <w:t xml:space="preserve"> ,                  (29)</w:t>
      </w:r>
    </w:p>
    <w:p w:rsidR="008A40B0" w:rsidRPr="000E32ED" w:rsidRDefault="008A40B0" w:rsidP="008A40B0">
      <w:pPr>
        <w:pStyle w:val="a8"/>
        <w:spacing w:after="0" w:line="240" w:lineRule="auto"/>
        <w:ind w:left="0"/>
        <w:jc w:val="both"/>
        <w:rPr>
          <w:rFonts w:ascii="Times New Roman" w:eastAsia="Times New Roman" w:hAnsi="Times New Roman"/>
          <w:sz w:val="32"/>
          <w:szCs w:val="32"/>
        </w:rPr>
      </w:pPr>
      <w:r w:rsidRPr="000E32ED">
        <w:rPr>
          <w:rFonts w:ascii="Times New Roman" w:eastAsia="Times New Roman" w:hAnsi="Times New Roman"/>
          <w:sz w:val="32"/>
          <w:szCs w:val="32"/>
        </w:rPr>
        <w:t xml:space="preserve">где </w:t>
      </w: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τ</m:t>
            </m:r>
          </m:e>
          <m:sub>
            <m:r>
              <w:rPr>
                <w:rFonts w:ascii="Cambria Math" w:eastAsia="Times New Roman" w:hAnsi="Cambria Math"/>
                <w:sz w:val="25"/>
                <w:szCs w:val="25"/>
              </w:rPr>
              <m:t>п</m:t>
            </m:r>
          </m:sub>
        </m:sSub>
      </m:oMath>
      <w:r w:rsidRPr="000E32ED">
        <w:rPr>
          <w:rFonts w:ascii="Times New Roman" w:eastAsia="Times New Roman" w:hAnsi="Times New Roman"/>
          <w:sz w:val="32"/>
          <w:szCs w:val="32"/>
        </w:rPr>
        <w:t xml:space="preserve"> - время перекидки, ч/период.</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r w:rsidRPr="000E32ED">
        <w:rPr>
          <w:rFonts w:ascii="Times New Roman" w:eastAsia="Times New Roman" w:hAnsi="Times New Roman"/>
          <w:sz w:val="32"/>
          <w:szCs w:val="32"/>
        </w:rPr>
        <w:t>При неизменной продолжительности цикла переход с последовательного на попарно – параллельный режим увеличивает период дутья в 2 раза за счёт уменьшения периода нагрева. Тепловая мощность воздухонагревателя при переходе на попарно – параллельный режим должна быть увеличена более чем в 1,5 раза. При меньшем запасе мощности эффект от перехода будет меньшим или даже отрицательным. Примерно такой же запас мощности необходим и при переходе с 4 на 3 одновременно работающих воздухонагревателя (при остановке одного на ремонт).</w:t>
      </w:r>
    </w:p>
    <w:p w:rsidR="008A40B0" w:rsidRPr="000E32ED" w:rsidRDefault="008A40B0" w:rsidP="008A40B0">
      <w:pPr>
        <w:pStyle w:val="a8"/>
        <w:spacing w:after="0" w:line="240" w:lineRule="auto"/>
        <w:ind w:left="0" w:firstLine="426"/>
        <w:jc w:val="both"/>
        <w:rPr>
          <w:rFonts w:ascii="Times New Roman" w:eastAsia="Times New Roman" w:hAnsi="Times New Roman"/>
          <w:sz w:val="32"/>
          <w:szCs w:val="32"/>
        </w:rPr>
      </w:pPr>
    </w:p>
    <w:p w:rsidR="008A40B0" w:rsidRDefault="008A40B0" w:rsidP="008A40B0">
      <w:pPr>
        <w:pStyle w:val="a8"/>
        <w:spacing w:after="0" w:line="240" w:lineRule="auto"/>
        <w:ind w:left="426"/>
        <w:jc w:val="both"/>
        <w:rPr>
          <w:rFonts w:ascii="Times New Roman" w:eastAsia="Times New Roman" w:hAnsi="Times New Roman"/>
          <w:b/>
          <w:sz w:val="36"/>
          <w:szCs w:val="36"/>
        </w:rPr>
      </w:pPr>
      <w:r>
        <w:rPr>
          <w:rFonts w:ascii="Times New Roman" w:eastAsia="Times New Roman" w:hAnsi="Times New Roman"/>
          <w:b/>
          <w:sz w:val="32"/>
          <w:szCs w:val="32"/>
        </w:rPr>
        <w:t xml:space="preserve">                   </w:t>
      </w:r>
      <w:r w:rsidRPr="00952376">
        <w:rPr>
          <w:rFonts w:ascii="Times New Roman" w:eastAsia="Times New Roman" w:hAnsi="Times New Roman"/>
          <w:b/>
          <w:sz w:val="36"/>
          <w:szCs w:val="36"/>
        </w:rPr>
        <w:t>Порядок расчёта воздухонагревателей</w:t>
      </w:r>
    </w:p>
    <w:p w:rsidR="008A40B0" w:rsidRPr="008A40B0" w:rsidRDefault="008A40B0" w:rsidP="008A40B0">
      <w:pPr>
        <w:pStyle w:val="a8"/>
        <w:spacing w:after="0" w:line="240" w:lineRule="auto"/>
        <w:ind w:left="426"/>
        <w:jc w:val="both"/>
        <w:rPr>
          <w:rFonts w:ascii="Times New Roman" w:eastAsia="Times New Roman" w:hAnsi="Times New Roman"/>
          <w:b/>
          <w:sz w:val="36"/>
          <w:szCs w:val="36"/>
        </w:rPr>
      </w:pPr>
    </w:p>
    <w:p w:rsidR="008A40B0" w:rsidRPr="00952376" w:rsidRDefault="008A40B0" w:rsidP="008A40B0">
      <w:pPr>
        <w:ind w:firstLine="426"/>
        <w:jc w:val="both"/>
        <w:rPr>
          <w:sz w:val="32"/>
          <w:szCs w:val="32"/>
        </w:rPr>
      </w:pPr>
      <w:r w:rsidRPr="00952376">
        <w:rPr>
          <w:sz w:val="32"/>
          <w:szCs w:val="32"/>
        </w:rPr>
        <w:t>Расчёт воздухонагревателя включает следующие разделы:</w:t>
      </w:r>
    </w:p>
    <w:p w:rsidR="008A40B0" w:rsidRPr="00952376" w:rsidRDefault="00832880" w:rsidP="00832880">
      <w:pPr>
        <w:pStyle w:val="a8"/>
        <w:spacing w:after="0" w:line="240" w:lineRule="auto"/>
        <w:ind w:left="426"/>
        <w:jc w:val="both"/>
        <w:rPr>
          <w:rFonts w:ascii="Times New Roman" w:eastAsia="Times New Roman" w:hAnsi="Times New Roman"/>
          <w:sz w:val="32"/>
          <w:szCs w:val="32"/>
        </w:rPr>
      </w:pPr>
      <w:r>
        <w:rPr>
          <w:rFonts w:ascii="Times New Roman" w:eastAsia="Times New Roman" w:hAnsi="Times New Roman"/>
          <w:sz w:val="32"/>
          <w:szCs w:val="32"/>
        </w:rPr>
        <w:t>1)</w:t>
      </w:r>
      <w:r w:rsidR="008A40B0">
        <w:rPr>
          <w:rFonts w:ascii="Times New Roman" w:eastAsia="Times New Roman" w:hAnsi="Times New Roman"/>
          <w:sz w:val="32"/>
          <w:szCs w:val="32"/>
        </w:rPr>
        <w:t xml:space="preserve"> </w:t>
      </w:r>
      <w:r w:rsidR="008A40B0" w:rsidRPr="00952376">
        <w:rPr>
          <w:rFonts w:ascii="Times New Roman" w:eastAsia="Times New Roman" w:hAnsi="Times New Roman"/>
          <w:sz w:val="32"/>
          <w:szCs w:val="32"/>
        </w:rPr>
        <w:t>Расчёт горения топлива;</w:t>
      </w:r>
    </w:p>
    <w:p w:rsidR="008A40B0" w:rsidRPr="00952376" w:rsidRDefault="00832880" w:rsidP="00832880">
      <w:pPr>
        <w:pStyle w:val="a8"/>
        <w:spacing w:after="0" w:line="240" w:lineRule="auto"/>
        <w:ind w:left="426"/>
        <w:jc w:val="both"/>
        <w:rPr>
          <w:rFonts w:ascii="Times New Roman" w:eastAsia="Times New Roman" w:hAnsi="Times New Roman"/>
          <w:sz w:val="32"/>
          <w:szCs w:val="32"/>
        </w:rPr>
      </w:pPr>
      <w:r>
        <w:rPr>
          <w:rFonts w:ascii="Times New Roman" w:eastAsia="Times New Roman" w:hAnsi="Times New Roman"/>
          <w:sz w:val="32"/>
          <w:szCs w:val="32"/>
        </w:rPr>
        <w:t>2)</w:t>
      </w:r>
      <w:r w:rsidR="008A40B0" w:rsidRPr="00952376">
        <w:rPr>
          <w:rFonts w:ascii="Times New Roman" w:eastAsia="Times New Roman" w:hAnsi="Times New Roman"/>
          <w:sz w:val="32"/>
          <w:szCs w:val="32"/>
        </w:rPr>
        <w:t>Определение поверхности нагрева насадки и её основных размеров;</w:t>
      </w:r>
    </w:p>
    <w:p w:rsidR="008A40B0" w:rsidRPr="00952376" w:rsidRDefault="00832880" w:rsidP="00832880">
      <w:pPr>
        <w:pStyle w:val="a8"/>
        <w:spacing w:after="0" w:line="240" w:lineRule="auto"/>
        <w:ind w:left="426"/>
        <w:jc w:val="both"/>
        <w:rPr>
          <w:rFonts w:ascii="Times New Roman" w:eastAsia="Times New Roman" w:hAnsi="Times New Roman"/>
          <w:sz w:val="32"/>
          <w:szCs w:val="32"/>
        </w:rPr>
      </w:pPr>
      <w:r>
        <w:rPr>
          <w:rFonts w:ascii="Times New Roman" w:eastAsia="Times New Roman" w:hAnsi="Times New Roman"/>
          <w:sz w:val="32"/>
          <w:szCs w:val="32"/>
        </w:rPr>
        <w:t>3)</w:t>
      </w:r>
      <w:r w:rsidR="008A40B0">
        <w:rPr>
          <w:rFonts w:ascii="Times New Roman" w:eastAsia="Times New Roman" w:hAnsi="Times New Roman"/>
          <w:sz w:val="32"/>
          <w:szCs w:val="32"/>
        </w:rPr>
        <w:t xml:space="preserve"> </w:t>
      </w:r>
      <w:r w:rsidR="008A40B0" w:rsidRPr="00952376">
        <w:rPr>
          <w:rFonts w:ascii="Times New Roman" w:eastAsia="Times New Roman" w:hAnsi="Times New Roman"/>
          <w:sz w:val="32"/>
          <w:szCs w:val="32"/>
        </w:rPr>
        <w:t>Расчёт температур насадки, продуктов горения и дутья и изменение этих температур за период;</w:t>
      </w:r>
    </w:p>
    <w:p w:rsidR="008A40B0" w:rsidRPr="00952376" w:rsidRDefault="008A40B0" w:rsidP="008A40B0">
      <w:pPr>
        <w:pStyle w:val="a8"/>
        <w:spacing w:after="0" w:line="240" w:lineRule="auto"/>
        <w:ind w:left="426"/>
        <w:jc w:val="both"/>
        <w:rPr>
          <w:rFonts w:ascii="Times New Roman" w:eastAsia="Times New Roman" w:hAnsi="Times New Roman"/>
          <w:sz w:val="32"/>
          <w:szCs w:val="32"/>
        </w:rPr>
      </w:pPr>
      <w:r>
        <w:rPr>
          <w:rFonts w:ascii="Times New Roman" w:eastAsia="Times New Roman" w:hAnsi="Times New Roman"/>
          <w:sz w:val="32"/>
          <w:szCs w:val="32"/>
        </w:rPr>
        <w:t xml:space="preserve"> 4)</w:t>
      </w:r>
      <w:r w:rsidRPr="00952376">
        <w:rPr>
          <w:rFonts w:ascii="Times New Roman" w:eastAsia="Times New Roman" w:hAnsi="Times New Roman"/>
          <w:sz w:val="32"/>
          <w:szCs w:val="32"/>
        </w:rPr>
        <w:t>Определение основных размеров воздухонагревателя.</w:t>
      </w:r>
    </w:p>
    <w:p w:rsidR="008A40B0" w:rsidRPr="00952376" w:rsidRDefault="008A40B0" w:rsidP="008A40B0">
      <w:pPr>
        <w:pStyle w:val="a8"/>
        <w:spacing w:after="0" w:line="240" w:lineRule="auto"/>
        <w:ind w:left="0"/>
        <w:jc w:val="both"/>
        <w:rPr>
          <w:rFonts w:ascii="Times New Roman" w:eastAsia="Times New Roman" w:hAnsi="Times New Roman"/>
          <w:sz w:val="32"/>
          <w:szCs w:val="32"/>
        </w:rPr>
      </w:pPr>
    </w:p>
    <w:p w:rsidR="008A40B0" w:rsidRPr="00952376" w:rsidRDefault="008A40B0" w:rsidP="008A40B0">
      <w:pPr>
        <w:pStyle w:val="a8"/>
        <w:spacing w:after="0" w:line="240" w:lineRule="auto"/>
        <w:ind w:left="426"/>
        <w:jc w:val="both"/>
        <w:rPr>
          <w:rFonts w:ascii="Times New Roman" w:eastAsia="Times New Roman" w:hAnsi="Times New Roman"/>
          <w:b/>
          <w:sz w:val="36"/>
          <w:szCs w:val="36"/>
        </w:rPr>
      </w:pPr>
      <w:r>
        <w:rPr>
          <w:rFonts w:ascii="Times New Roman" w:eastAsia="Times New Roman" w:hAnsi="Times New Roman"/>
          <w:b/>
          <w:sz w:val="32"/>
          <w:szCs w:val="32"/>
        </w:rPr>
        <w:lastRenderedPageBreak/>
        <w:t xml:space="preserve">                      </w:t>
      </w:r>
      <w:r w:rsidRPr="00952376">
        <w:rPr>
          <w:rFonts w:ascii="Times New Roman" w:eastAsia="Times New Roman" w:hAnsi="Times New Roman"/>
          <w:b/>
          <w:sz w:val="36"/>
          <w:szCs w:val="36"/>
        </w:rPr>
        <w:t>Исходные данные для расчёта</w:t>
      </w:r>
    </w:p>
    <w:p w:rsidR="008A40B0" w:rsidRPr="00952376" w:rsidRDefault="008A40B0" w:rsidP="008A40B0">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Для расчёта воздухонагревателя необходимо иметь следующие данные:</w:t>
      </w:r>
    </w:p>
    <w:p w:rsidR="008A40B0" w:rsidRPr="00952376" w:rsidRDefault="00832880" w:rsidP="00832880">
      <w:pPr>
        <w:pStyle w:val="a8"/>
        <w:spacing w:after="0" w:line="240" w:lineRule="auto"/>
        <w:ind w:left="426"/>
        <w:jc w:val="both"/>
        <w:rPr>
          <w:rFonts w:ascii="Times New Roman" w:eastAsia="Times New Roman" w:hAnsi="Times New Roman"/>
          <w:sz w:val="32"/>
          <w:szCs w:val="32"/>
        </w:rPr>
      </w:pPr>
      <w:r>
        <w:rPr>
          <w:rFonts w:ascii="Times New Roman" w:eastAsia="Times New Roman" w:hAnsi="Times New Roman"/>
          <w:sz w:val="32"/>
          <w:szCs w:val="32"/>
        </w:rPr>
        <w:t>1)</w:t>
      </w:r>
      <w:r w:rsidR="008A40B0">
        <w:rPr>
          <w:rFonts w:ascii="Times New Roman" w:eastAsia="Times New Roman" w:hAnsi="Times New Roman"/>
          <w:sz w:val="32"/>
          <w:szCs w:val="32"/>
        </w:rPr>
        <w:t xml:space="preserve"> </w:t>
      </w:r>
      <w:r w:rsidR="008A40B0" w:rsidRPr="00952376">
        <w:rPr>
          <w:rFonts w:ascii="Times New Roman" w:eastAsia="Times New Roman" w:hAnsi="Times New Roman"/>
          <w:sz w:val="32"/>
          <w:szCs w:val="32"/>
        </w:rPr>
        <w:t>Химический состав топлива и его температуру;</w:t>
      </w:r>
    </w:p>
    <w:p w:rsidR="008A40B0" w:rsidRPr="00952376" w:rsidRDefault="00832880" w:rsidP="00832880">
      <w:pPr>
        <w:pStyle w:val="a8"/>
        <w:spacing w:after="0" w:line="240" w:lineRule="auto"/>
        <w:ind w:left="426"/>
        <w:jc w:val="both"/>
        <w:rPr>
          <w:rFonts w:ascii="Times New Roman" w:eastAsia="Times New Roman" w:hAnsi="Times New Roman"/>
          <w:sz w:val="32"/>
          <w:szCs w:val="32"/>
        </w:rPr>
      </w:pPr>
      <w:r>
        <w:rPr>
          <w:rFonts w:ascii="Times New Roman" w:eastAsia="Times New Roman" w:hAnsi="Times New Roman"/>
          <w:sz w:val="32"/>
          <w:szCs w:val="32"/>
        </w:rPr>
        <w:t>2)</w:t>
      </w:r>
      <w:r w:rsidR="008A40B0">
        <w:rPr>
          <w:rFonts w:ascii="Times New Roman" w:eastAsia="Times New Roman" w:hAnsi="Times New Roman"/>
          <w:sz w:val="32"/>
          <w:szCs w:val="32"/>
        </w:rPr>
        <w:t xml:space="preserve"> </w:t>
      </w:r>
      <w:r w:rsidR="008A40B0" w:rsidRPr="00952376">
        <w:rPr>
          <w:rFonts w:ascii="Times New Roman" w:eastAsia="Times New Roman" w:hAnsi="Times New Roman"/>
          <w:sz w:val="32"/>
          <w:szCs w:val="32"/>
        </w:rPr>
        <w:t>Расход, скорость и температуру холодного дутья, температуру нагрева дутья;</w:t>
      </w:r>
    </w:p>
    <w:p w:rsidR="008A40B0" w:rsidRPr="00952376" w:rsidRDefault="00832880" w:rsidP="00832880">
      <w:pPr>
        <w:pStyle w:val="a8"/>
        <w:spacing w:after="0" w:line="240" w:lineRule="auto"/>
        <w:ind w:left="426"/>
        <w:jc w:val="both"/>
        <w:rPr>
          <w:rFonts w:ascii="Times New Roman" w:eastAsia="Times New Roman" w:hAnsi="Times New Roman"/>
          <w:sz w:val="32"/>
          <w:szCs w:val="32"/>
        </w:rPr>
      </w:pPr>
      <w:r>
        <w:rPr>
          <w:rFonts w:ascii="Times New Roman" w:eastAsia="Times New Roman" w:hAnsi="Times New Roman"/>
          <w:sz w:val="32"/>
          <w:szCs w:val="32"/>
        </w:rPr>
        <w:t>3)</w:t>
      </w:r>
      <w:r w:rsidR="008A40B0">
        <w:rPr>
          <w:rFonts w:ascii="Times New Roman" w:eastAsia="Times New Roman" w:hAnsi="Times New Roman"/>
          <w:sz w:val="32"/>
          <w:szCs w:val="32"/>
        </w:rPr>
        <w:t xml:space="preserve"> </w:t>
      </w:r>
      <w:r w:rsidR="008A40B0" w:rsidRPr="00952376">
        <w:rPr>
          <w:rFonts w:ascii="Times New Roman" w:eastAsia="Times New Roman" w:hAnsi="Times New Roman"/>
          <w:sz w:val="32"/>
          <w:szCs w:val="32"/>
        </w:rPr>
        <w:t>Температуру продуктов горения на входе и выходе из насадки;</w:t>
      </w:r>
    </w:p>
    <w:p w:rsidR="008A40B0" w:rsidRPr="00952376" w:rsidRDefault="00832880" w:rsidP="00832880">
      <w:pPr>
        <w:pStyle w:val="a8"/>
        <w:spacing w:after="0" w:line="240" w:lineRule="auto"/>
        <w:ind w:left="426"/>
        <w:jc w:val="both"/>
        <w:rPr>
          <w:rFonts w:ascii="Times New Roman" w:eastAsia="Times New Roman" w:hAnsi="Times New Roman"/>
          <w:sz w:val="32"/>
          <w:szCs w:val="32"/>
        </w:rPr>
      </w:pPr>
      <w:r>
        <w:rPr>
          <w:rFonts w:ascii="Times New Roman" w:eastAsia="Times New Roman" w:hAnsi="Times New Roman"/>
          <w:sz w:val="32"/>
          <w:szCs w:val="32"/>
        </w:rPr>
        <w:t>4)</w:t>
      </w:r>
      <w:r w:rsidR="008A40B0">
        <w:rPr>
          <w:rFonts w:ascii="Times New Roman" w:eastAsia="Times New Roman" w:hAnsi="Times New Roman"/>
          <w:sz w:val="32"/>
          <w:szCs w:val="32"/>
        </w:rPr>
        <w:t xml:space="preserve"> </w:t>
      </w:r>
      <w:r w:rsidR="008A40B0" w:rsidRPr="00952376">
        <w:rPr>
          <w:rFonts w:ascii="Times New Roman" w:eastAsia="Times New Roman" w:hAnsi="Times New Roman"/>
          <w:sz w:val="32"/>
          <w:szCs w:val="32"/>
        </w:rPr>
        <w:t>Геометрическую характеристику насадки и формулы для расчёта теплоотдачи конвекцией и гидравлического сопротивления;</w:t>
      </w:r>
    </w:p>
    <w:p w:rsidR="008A40B0" w:rsidRPr="00952376" w:rsidRDefault="00832880" w:rsidP="00832880">
      <w:pPr>
        <w:pStyle w:val="a8"/>
        <w:spacing w:after="0" w:line="240" w:lineRule="auto"/>
        <w:ind w:left="426"/>
        <w:jc w:val="both"/>
        <w:rPr>
          <w:rFonts w:ascii="Times New Roman" w:eastAsia="Times New Roman" w:hAnsi="Times New Roman"/>
          <w:sz w:val="32"/>
          <w:szCs w:val="32"/>
        </w:rPr>
      </w:pPr>
      <w:r>
        <w:rPr>
          <w:rFonts w:ascii="Times New Roman" w:eastAsia="Times New Roman" w:hAnsi="Times New Roman"/>
          <w:sz w:val="32"/>
          <w:szCs w:val="32"/>
        </w:rPr>
        <w:t>5)</w:t>
      </w:r>
      <w:r w:rsidR="008A40B0">
        <w:rPr>
          <w:rFonts w:ascii="Times New Roman" w:eastAsia="Times New Roman" w:hAnsi="Times New Roman"/>
          <w:sz w:val="32"/>
          <w:szCs w:val="32"/>
        </w:rPr>
        <w:t xml:space="preserve"> </w:t>
      </w:r>
      <w:r w:rsidR="008A40B0" w:rsidRPr="00952376">
        <w:rPr>
          <w:rFonts w:ascii="Times New Roman" w:eastAsia="Times New Roman" w:hAnsi="Times New Roman"/>
          <w:sz w:val="32"/>
          <w:szCs w:val="32"/>
        </w:rPr>
        <w:t>Теплофизические свойства огнеупорных материалов и их распределение по высоте насадки;</w:t>
      </w:r>
    </w:p>
    <w:p w:rsidR="008A40B0" w:rsidRPr="00952376" w:rsidRDefault="00832880" w:rsidP="00832880">
      <w:pPr>
        <w:pStyle w:val="a8"/>
        <w:spacing w:after="0" w:line="240" w:lineRule="auto"/>
        <w:ind w:left="426"/>
        <w:jc w:val="both"/>
        <w:rPr>
          <w:rFonts w:ascii="Times New Roman" w:eastAsia="Times New Roman" w:hAnsi="Times New Roman"/>
          <w:sz w:val="32"/>
          <w:szCs w:val="32"/>
        </w:rPr>
      </w:pPr>
      <w:r>
        <w:rPr>
          <w:rFonts w:ascii="Times New Roman" w:eastAsia="Times New Roman" w:hAnsi="Times New Roman"/>
          <w:sz w:val="32"/>
          <w:szCs w:val="32"/>
        </w:rPr>
        <w:t>6)</w:t>
      </w:r>
      <w:r w:rsidR="008A40B0">
        <w:rPr>
          <w:rFonts w:ascii="Times New Roman" w:eastAsia="Times New Roman" w:hAnsi="Times New Roman"/>
          <w:sz w:val="32"/>
          <w:szCs w:val="32"/>
        </w:rPr>
        <w:t xml:space="preserve"> </w:t>
      </w:r>
      <w:r w:rsidR="008A40B0" w:rsidRPr="00952376">
        <w:rPr>
          <w:rFonts w:ascii="Times New Roman" w:eastAsia="Times New Roman" w:hAnsi="Times New Roman"/>
          <w:sz w:val="32"/>
          <w:szCs w:val="32"/>
        </w:rPr>
        <w:t>Количество воздухонагревателей в блоке и режим их работы;</w:t>
      </w:r>
    </w:p>
    <w:p w:rsidR="008A40B0" w:rsidRPr="00952376" w:rsidRDefault="00832880" w:rsidP="00832880">
      <w:pPr>
        <w:pStyle w:val="a8"/>
        <w:spacing w:after="0" w:line="240" w:lineRule="auto"/>
        <w:ind w:left="426"/>
        <w:jc w:val="both"/>
        <w:rPr>
          <w:rFonts w:ascii="Times New Roman" w:eastAsia="Times New Roman" w:hAnsi="Times New Roman"/>
          <w:sz w:val="32"/>
          <w:szCs w:val="32"/>
        </w:rPr>
      </w:pPr>
      <w:r>
        <w:rPr>
          <w:rFonts w:ascii="Times New Roman" w:eastAsia="Times New Roman" w:hAnsi="Times New Roman"/>
          <w:sz w:val="32"/>
          <w:szCs w:val="32"/>
        </w:rPr>
        <w:t>7)</w:t>
      </w:r>
      <w:r w:rsidR="008A40B0">
        <w:rPr>
          <w:rFonts w:ascii="Times New Roman" w:eastAsia="Times New Roman" w:hAnsi="Times New Roman"/>
          <w:sz w:val="32"/>
          <w:szCs w:val="32"/>
        </w:rPr>
        <w:t xml:space="preserve"> </w:t>
      </w:r>
      <w:r w:rsidR="008A40B0" w:rsidRPr="00952376">
        <w:rPr>
          <w:rFonts w:ascii="Times New Roman" w:eastAsia="Times New Roman" w:hAnsi="Times New Roman"/>
          <w:sz w:val="32"/>
          <w:szCs w:val="32"/>
        </w:rPr>
        <w:t>Продолжительность периодов нагрева и дутья.</w:t>
      </w:r>
    </w:p>
    <w:p w:rsidR="00802884" w:rsidRPr="008A40B0" w:rsidRDefault="008A40B0" w:rsidP="008A40B0">
      <w:pPr>
        <w:ind w:firstLine="426"/>
        <w:jc w:val="both"/>
        <w:rPr>
          <w:sz w:val="32"/>
          <w:szCs w:val="32"/>
        </w:rPr>
      </w:pPr>
      <w:r w:rsidRPr="00952376">
        <w:rPr>
          <w:sz w:val="32"/>
          <w:szCs w:val="32"/>
        </w:rPr>
        <w:t>Вместо скорости дутья можно принять живое сечение насадки, соответствующее этой скорости.</w:t>
      </w:r>
    </w:p>
    <w:p w:rsidR="00802884" w:rsidRDefault="00802884" w:rsidP="00322585">
      <w:pPr>
        <w:pStyle w:val="a8"/>
        <w:spacing w:after="0"/>
        <w:ind w:left="426"/>
        <w:jc w:val="both"/>
        <w:rPr>
          <w:rFonts w:ascii="Times New Roman" w:eastAsia="Times New Roman" w:hAnsi="Times New Roman"/>
          <w:b/>
          <w:sz w:val="36"/>
          <w:szCs w:val="36"/>
        </w:rPr>
      </w:pPr>
    </w:p>
    <w:p w:rsidR="00322585" w:rsidRPr="00952376" w:rsidRDefault="00802884" w:rsidP="00322585">
      <w:pPr>
        <w:pStyle w:val="a8"/>
        <w:spacing w:after="0"/>
        <w:ind w:left="426"/>
        <w:jc w:val="both"/>
        <w:rPr>
          <w:rFonts w:ascii="Times New Roman" w:eastAsia="Times New Roman" w:hAnsi="Times New Roman"/>
          <w:b/>
          <w:sz w:val="36"/>
          <w:szCs w:val="36"/>
        </w:rPr>
      </w:pPr>
      <w:r>
        <w:rPr>
          <w:rFonts w:ascii="Times New Roman" w:eastAsia="Times New Roman" w:hAnsi="Times New Roman"/>
          <w:b/>
          <w:sz w:val="36"/>
          <w:szCs w:val="36"/>
        </w:rPr>
        <w:t xml:space="preserve">   </w:t>
      </w:r>
      <w:r w:rsidR="00322585">
        <w:rPr>
          <w:rFonts w:ascii="Times New Roman" w:eastAsia="Times New Roman" w:hAnsi="Times New Roman"/>
          <w:b/>
          <w:sz w:val="36"/>
          <w:szCs w:val="36"/>
        </w:rPr>
        <w:t xml:space="preserve"> </w:t>
      </w:r>
      <w:r w:rsidR="00322585" w:rsidRPr="00952376">
        <w:rPr>
          <w:rFonts w:ascii="Times New Roman" w:eastAsia="Times New Roman" w:hAnsi="Times New Roman"/>
          <w:b/>
          <w:sz w:val="36"/>
          <w:szCs w:val="36"/>
        </w:rPr>
        <w:t>П</w:t>
      </w:r>
      <w:r w:rsidR="00322585">
        <w:rPr>
          <w:rFonts w:ascii="Times New Roman" w:eastAsia="Times New Roman" w:hAnsi="Times New Roman"/>
          <w:b/>
          <w:sz w:val="36"/>
          <w:szCs w:val="36"/>
        </w:rPr>
        <w:t>ример расчёта регенератора</w:t>
      </w:r>
      <w:r w:rsidR="00322585" w:rsidRPr="00952376">
        <w:rPr>
          <w:rFonts w:ascii="Times New Roman" w:eastAsia="Times New Roman" w:hAnsi="Times New Roman"/>
          <w:b/>
          <w:sz w:val="36"/>
          <w:szCs w:val="36"/>
        </w:rPr>
        <w:t xml:space="preserve"> доменной печи</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Доменная печь объёмом 2700м</w:t>
      </w:r>
      <w:r w:rsidRPr="00952376">
        <w:rPr>
          <w:rFonts w:ascii="Times New Roman" w:eastAsia="Times New Roman" w:hAnsi="Times New Roman"/>
          <w:sz w:val="32"/>
          <w:szCs w:val="32"/>
          <w:vertAlign w:val="superscript"/>
        </w:rPr>
        <w:t>3</w:t>
      </w:r>
      <w:r w:rsidRPr="00952376">
        <w:rPr>
          <w:rFonts w:ascii="Times New Roman" w:eastAsia="Times New Roman" w:hAnsi="Times New Roman"/>
          <w:sz w:val="32"/>
          <w:szCs w:val="32"/>
        </w:rPr>
        <w:t xml:space="preserve"> оборудована 4 воздухонагревателями, работающими последовательно.</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Расход воздуха на печь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V</m:t>
            </m:r>
          </m:e>
          <m:sub>
            <m:r>
              <w:rPr>
                <w:rFonts w:ascii="Cambria Math" w:eastAsia="Times New Roman" w:hAnsi="Cambria Math"/>
                <w:sz w:val="25"/>
                <w:szCs w:val="25"/>
              </w:rPr>
              <m:t>в</m:t>
            </m:r>
          </m:sub>
        </m:sSub>
      </m:oMath>
      <w:r w:rsidRPr="00952376">
        <w:rPr>
          <w:rFonts w:ascii="Times New Roman" w:eastAsia="Times New Roman" w:hAnsi="Times New Roman"/>
          <w:sz w:val="32"/>
          <w:szCs w:val="32"/>
        </w:rPr>
        <w:t>=80м</w:t>
      </w:r>
      <w:r w:rsidRPr="00952376">
        <w:rPr>
          <w:rFonts w:ascii="Times New Roman" w:eastAsia="Times New Roman" w:hAnsi="Times New Roman"/>
          <w:sz w:val="32"/>
          <w:szCs w:val="32"/>
          <w:vertAlign w:val="superscript"/>
        </w:rPr>
        <w:t>3</w:t>
      </w:r>
      <w:r w:rsidRPr="00952376">
        <w:rPr>
          <w:rFonts w:ascii="Times New Roman" w:eastAsia="Times New Roman" w:hAnsi="Times New Roman"/>
          <w:sz w:val="32"/>
          <w:szCs w:val="32"/>
        </w:rPr>
        <w:t>/с (288000м</w:t>
      </w:r>
      <w:r w:rsidRPr="00952376">
        <w:rPr>
          <w:rFonts w:ascii="Times New Roman" w:eastAsia="Times New Roman" w:hAnsi="Times New Roman"/>
          <w:sz w:val="32"/>
          <w:szCs w:val="32"/>
          <w:vertAlign w:val="superscript"/>
        </w:rPr>
        <w:t>3</w:t>
      </w:r>
      <w:r w:rsidRPr="00952376">
        <w:rPr>
          <w:rFonts w:ascii="Times New Roman" w:eastAsia="Times New Roman" w:hAnsi="Times New Roman"/>
          <w:sz w:val="32"/>
          <w:szCs w:val="32"/>
        </w:rPr>
        <w:t>/ч).</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Температура нагрева воздуха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в</m:t>
            </m:r>
          </m:sub>
        </m:sSub>
      </m:oMath>
      <w:r w:rsidRPr="00952376">
        <w:rPr>
          <w:rFonts w:ascii="Times New Roman" w:eastAsia="Times New Roman" w:hAnsi="Times New Roman"/>
          <w:sz w:val="32"/>
          <w:szCs w:val="32"/>
        </w:rPr>
        <w:t>=1240°С.</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Насадка воздухонагревателя выполнена из блочного кирпича с горизонтальными проходами и щелевыми каналами. Материал насадки – динас (верх) и шамот (низ).</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Нагрев воздухонагревателя производится смешанным коксо-доменным газом с теплотой сгорания 7000кДж/м</w:t>
      </w:r>
      <w:r w:rsidRPr="00952376">
        <w:rPr>
          <w:rFonts w:ascii="Times New Roman" w:eastAsia="Times New Roman" w:hAnsi="Times New Roman"/>
          <w:sz w:val="32"/>
          <w:szCs w:val="32"/>
          <w:vertAlign w:val="superscript"/>
        </w:rPr>
        <w:t>2</w:t>
      </w:r>
      <w:r w:rsidRPr="00952376">
        <w:rPr>
          <w:rFonts w:ascii="Times New Roman" w:eastAsia="Times New Roman" w:hAnsi="Times New Roman"/>
          <w:sz w:val="32"/>
          <w:szCs w:val="32"/>
        </w:rPr>
        <w:t xml:space="preserve">, коэффициентом расхода воздуха </w:t>
      </w:r>
      <m:oMath>
        <m:r>
          <w:rPr>
            <w:rFonts w:ascii="Cambria Math" w:eastAsia="Times New Roman" w:hAnsi="Cambria Math"/>
            <w:sz w:val="25"/>
            <w:szCs w:val="25"/>
          </w:rPr>
          <m:t>n=1,1</m:t>
        </m:r>
      </m:oMath>
      <w:r w:rsidRPr="00952376">
        <w:rPr>
          <w:rFonts w:ascii="Times New Roman" w:eastAsia="Times New Roman" w:hAnsi="Times New Roman"/>
          <w:sz w:val="32"/>
          <w:szCs w:val="32"/>
        </w:rPr>
        <w:t xml:space="preserve">. </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Температура воздуха, поступающего в насадку от воздуходувки </w:t>
      </w: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н</m:t>
            </m:r>
          </m:sup>
        </m:sSubSup>
      </m:oMath>
      <w:r w:rsidRPr="00952376">
        <w:rPr>
          <w:rFonts w:ascii="Times New Roman" w:eastAsia="Times New Roman" w:hAnsi="Times New Roman"/>
          <w:sz w:val="32"/>
          <w:szCs w:val="32"/>
        </w:rPr>
        <w:t>=150°С.</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Определить геометрические размеры воздухонагревателя.</w:t>
      </w:r>
    </w:p>
    <w:p w:rsidR="00322585" w:rsidRPr="00952376" w:rsidRDefault="00322585" w:rsidP="00322585">
      <w:pPr>
        <w:pStyle w:val="a8"/>
        <w:spacing w:after="0"/>
        <w:ind w:left="0" w:firstLine="426"/>
        <w:jc w:val="both"/>
        <w:rPr>
          <w:rFonts w:ascii="Times New Roman" w:eastAsia="Times New Roman" w:hAnsi="Times New Roman"/>
          <w:sz w:val="32"/>
          <w:szCs w:val="32"/>
        </w:rPr>
      </w:pPr>
    </w:p>
    <w:p w:rsidR="00322585" w:rsidRPr="00AA3032" w:rsidRDefault="00322585" w:rsidP="00322585">
      <w:pPr>
        <w:pStyle w:val="a8"/>
        <w:numPr>
          <w:ilvl w:val="1"/>
          <w:numId w:val="16"/>
        </w:numPr>
        <w:spacing w:after="0"/>
        <w:jc w:val="both"/>
        <w:rPr>
          <w:rFonts w:ascii="Times New Roman" w:eastAsia="Times New Roman" w:hAnsi="Times New Roman"/>
          <w:b/>
          <w:sz w:val="32"/>
          <w:szCs w:val="32"/>
        </w:rPr>
      </w:pPr>
      <w:r w:rsidRPr="00AA3032">
        <w:rPr>
          <w:rFonts w:ascii="Times New Roman" w:eastAsia="Times New Roman" w:hAnsi="Times New Roman"/>
          <w:b/>
          <w:sz w:val="32"/>
          <w:szCs w:val="32"/>
        </w:rPr>
        <w:t>Расчёт горения топлива</w:t>
      </w:r>
    </w:p>
    <w:p w:rsidR="00322585" w:rsidRPr="00952376" w:rsidRDefault="00322585" w:rsidP="00322585">
      <w:pPr>
        <w:ind w:firstLine="426"/>
        <w:jc w:val="both"/>
        <w:rPr>
          <w:sz w:val="32"/>
          <w:szCs w:val="32"/>
        </w:rPr>
      </w:pPr>
      <w:r w:rsidRPr="00952376">
        <w:rPr>
          <w:sz w:val="32"/>
          <w:szCs w:val="32"/>
        </w:rPr>
        <w:t>Исходный состав газов приведены в таблице 1.</w:t>
      </w:r>
    </w:p>
    <w:p w:rsidR="00322585" w:rsidRPr="00952376" w:rsidRDefault="00322585" w:rsidP="00322585">
      <w:pPr>
        <w:jc w:val="both"/>
        <w:rPr>
          <w:sz w:val="32"/>
          <w:szCs w:val="32"/>
        </w:rPr>
      </w:pPr>
      <w:r w:rsidRPr="00952376">
        <w:rPr>
          <w:sz w:val="32"/>
          <w:szCs w:val="32"/>
        </w:rPr>
        <w:t>Таблица 1 – Состав сухих газов,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979"/>
        <w:gridCol w:w="979"/>
        <w:gridCol w:w="1026"/>
        <w:gridCol w:w="979"/>
        <w:gridCol w:w="1026"/>
        <w:gridCol w:w="979"/>
        <w:gridCol w:w="979"/>
        <w:gridCol w:w="956"/>
      </w:tblGrid>
      <w:tr w:rsidR="00322585" w:rsidRPr="00952376" w:rsidTr="0005584E">
        <w:tc>
          <w:tcPr>
            <w:tcW w:w="1063" w:type="dxa"/>
          </w:tcPr>
          <w:p w:rsidR="00322585" w:rsidRPr="00952376" w:rsidRDefault="00322585" w:rsidP="0005584E">
            <w:pPr>
              <w:ind w:firstLine="284"/>
              <w:jc w:val="center"/>
              <w:rPr>
                <w:sz w:val="32"/>
                <w:szCs w:val="32"/>
              </w:rPr>
            </w:pPr>
            <w:r w:rsidRPr="00952376">
              <w:rPr>
                <w:sz w:val="32"/>
                <w:szCs w:val="32"/>
              </w:rPr>
              <w:t>Газ</w:t>
            </w:r>
          </w:p>
        </w:tc>
        <w:tc>
          <w:tcPr>
            <w:tcW w:w="1063" w:type="dxa"/>
          </w:tcPr>
          <w:p w:rsidR="00322585" w:rsidRPr="00952376" w:rsidRDefault="00A548FF" w:rsidP="0005584E">
            <w:pPr>
              <w:jc w:val="center"/>
              <w:rPr>
                <w:i/>
                <w:sz w:val="32"/>
                <w:szCs w:val="32"/>
                <w:vertAlign w:val="subscript"/>
                <w:lang w:val="en-US"/>
              </w:rPr>
            </w:pPr>
            <m:oMathPara>
              <m:oMath>
                <m:sSubSup>
                  <m:sSubSupPr>
                    <m:ctrlPr>
                      <w:rPr>
                        <w:rFonts w:ascii="Cambria Math" w:eastAsia="Calibri" w:hAnsi="Cambria Math"/>
                        <w:i/>
                        <w:sz w:val="25"/>
                        <w:szCs w:val="25"/>
                        <w:vertAlign w:val="subscript"/>
                        <w:lang w:val="en-US"/>
                      </w:rPr>
                    </m:ctrlPr>
                  </m:sSubSupPr>
                  <m:e>
                    <m:r>
                      <w:rPr>
                        <w:rFonts w:ascii="Cambria Math" w:hAnsi="Cambria Math"/>
                        <w:sz w:val="25"/>
                        <w:szCs w:val="25"/>
                        <w:vertAlign w:val="subscript"/>
                        <w:lang w:val="en-US"/>
                      </w:rPr>
                      <m:t>CO</m:t>
                    </m:r>
                    <m:ctrlPr>
                      <w:rPr>
                        <w:rFonts w:ascii="Cambria Math" w:hAnsi="Cambria Math"/>
                        <w:i/>
                        <w:sz w:val="25"/>
                        <w:szCs w:val="25"/>
                        <w:vertAlign w:val="subscript"/>
                        <w:lang w:val="en-US"/>
                      </w:rPr>
                    </m:ctrlPr>
                  </m:e>
                  <m:sub>
                    <m:r>
                      <w:rPr>
                        <w:rFonts w:ascii="Cambria Math" w:hAnsi="Cambria Math"/>
                        <w:sz w:val="25"/>
                        <w:szCs w:val="25"/>
                        <w:vertAlign w:val="subscript"/>
                        <w:lang w:val="en-US"/>
                      </w:rPr>
                      <m:t>2</m:t>
                    </m:r>
                    <m:ctrlPr>
                      <w:rPr>
                        <w:rFonts w:ascii="Cambria Math" w:hAnsi="Cambria Math"/>
                        <w:i/>
                        <w:sz w:val="25"/>
                        <w:szCs w:val="25"/>
                        <w:vertAlign w:val="subscript"/>
                        <w:lang w:val="en-US"/>
                      </w:rPr>
                    </m:ctrlPr>
                  </m:sub>
                  <m:sup>
                    <m:r>
                      <w:rPr>
                        <w:rFonts w:ascii="Cambria Math" w:hAnsi="Cambria Math"/>
                        <w:sz w:val="25"/>
                        <w:szCs w:val="25"/>
                        <w:vertAlign w:val="subscript"/>
                        <w:lang w:val="en-US"/>
                      </w:rPr>
                      <m:t>c</m:t>
                    </m:r>
                    <m:ctrlPr>
                      <w:rPr>
                        <w:rFonts w:ascii="Cambria Math" w:hAnsi="Cambria Math"/>
                        <w:i/>
                        <w:sz w:val="25"/>
                        <w:szCs w:val="25"/>
                        <w:vertAlign w:val="subscript"/>
                        <w:lang w:val="en-US"/>
                      </w:rPr>
                    </m:ctrlPr>
                  </m:sup>
                </m:sSubSup>
              </m:oMath>
            </m:oMathPara>
          </w:p>
        </w:tc>
        <w:tc>
          <w:tcPr>
            <w:tcW w:w="1063" w:type="dxa"/>
          </w:tcPr>
          <w:p w:rsidR="00322585" w:rsidRPr="00952376" w:rsidRDefault="00A548FF" w:rsidP="0005584E">
            <w:pPr>
              <w:jc w:val="center"/>
              <w:rPr>
                <w:sz w:val="32"/>
                <w:szCs w:val="32"/>
                <w:vertAlign w:val="superscript"/>
                <w:lang w:val="en-US"/>
              </w:rPr>
            </w:pPr>
            <m:oMathPara>
              <m:oMath>
                <m:sSup>
                  <m:sSupPr>
                    <m:ctrlPr>
                      <w:rPr>
                        <w:rFonts w:ascii="Cambria Math" w:eastAsia="Calibri" w:hAnsi="Cambria Math"/>
                        <w:i/>
                        <w:sz w:val="25"/>
                        <w:szCs w:val="25"/>
                        <w:vertAlign w:val="superscript"/>
                        <w:lang w:val="en-US"/>
                      </w:rPr>
                    </m:ctrlPr>
                  </m:sSupPr>
                  <m:e>
                    <m:r>
                      <w:rPr>
                        <w:rFonts w:ascii="Cambria Math" w:hAnsi="Cambria Math"/>
                        <w:sz w:val="25"/>
                        <w:szCs w:val="25"/>
                        <w:vertAlign w:val="superscript"/>
                        <w:lang w:val="en-US"/>
                      </w:rPr>
                      <m:t>CO</m:t>
                    </m:r>
                    <m:ctrlPr>
                      <w:rPr>
                        <w:rFonts w:ascii="Cambria Math" w:hAnsi="Cambria Math"/>
                        <w:i/>
                        <w:sz w:val="25"/>
                        <w:szCs w:val="25"/>
                        <w:vertAlign w:val="superscript"/>
                        <w:lang w:val="en-US"/>
                      </w:rPr>
                    </m:ctrlPr>
                  </m:e>
                  <m:sup>
                    <m:r>
                      <w:rPr>
                        <w:rFonts w:ascii="Cambria Math" w:hAnsi="Cambria Math"/>
                        <w:sz w:val="25"/>
                        <w:szCs w:val="25"/>
                        <w:vertAlign w:val="superscript"/>
                        <w:lang w:val="en-US"/>
                      </w:rPr>
                      <m:t>c</m:t>
                    </m:r>
                    <m:ctrlPr>
                      <w:rPr>
                        <w:rFonts w:ascii="Cambria Math" w:hAnsi="Cambria Math"/>
                        <w:i/>
                        <w:sz w:val="25"/>
                        <w:szCs w:val="25"/>
                        <w:vertAlign w:val="superscript"/>
                        <w:lang w:val="en-US"/>
                      </w:rPr>
                    </m:ctrlPr>
                  </m:sup>
                </m:sSup>
              </m:oMath>
            </m:oMathPara>
          </w:p>
        </w:tc>
        <w:tc>
          <w:tcPr>
            <w:tcW w:w="1063" w:type="dxa"/>
          </w:tcPr>
          <w:p w:rsidR="00322585" w:rsidRPr="00952376" w:rsidRDefault="00A548FF" w:rsidP="0005584E">
            <w:pPr>
              <w:jc w:val="center"/>
              <w:rPr>
                <w:sz w:val="32"/>
                <w:szCs w:val="32"/>
                <w:vertAlign w:val="superscript"/>
                <w:lang w:val="en-US"/>
              </w:rPr>
            </w:pPr>
            <m:oMathPara>
              <m:oMath>
                <m:sSubSup>
                  <m:sSubSupPr>
                    <m:ctrlPr>
                      <w:rPr>
                        <w:rFonts w:ascii="Cambria Math" w:eastAsia="Calibri" w:hAnsi="Cambria Math"/>
                        <w:i/>
                        <w:sz w:val="25"/>
                        <w:szCs w:val="25"/>
                        <w:vertAlign w:val="superscript"/>
                        <w:lang w:val="en-US"/>
                      </w:rPr>
                    </m:ctrlPr>
                  </m:sSubSupPr>
                  <m:e>
                    <m:r>
                      <w:rPr>
                        <w:rFonts w:ascii="Cambria Math" w:hAnsi="Cambria Math"/>
                        <w:sz w:val="25"/>
                        <w:szCs w:val="25"/>
                        <w:vertAlign w:val="superscript"/>
                        <w:lang w:val="en-US"/>
                      </w:rPr>
                      <m:t>H</m:t>
                    </m:r>
                    <m:ctrlPr>
                      <w:rPr>
                        <w:rFonts w:ascii="Cambria Math" w:hAnsi="Cambria Math"/>
                        <w:i/>
                        <w:sz w:val="25"/>
                        <w:szCs w:val="25"/>
                        <w:vertAlign w:val="superscript"/>
                        <w:lang w:val="en-US"/>
                      </w:rPr>
                    </m:ctrlPr>
                  </m:e>
                  <m:sub>
                    <m:r>
                      <w:rPr>
                        <w:rFonts w:ascii="Cambria Math" w:hAnsi="Cambria Math"/>
                        <w:sz w:val="25"/>
                        <w:szCs w:val="25"/>
                        <w:vertAlign w:val="superscript"/>
                        <w:lang w:val="en-US"/>
                      </w:rPr>
                      <m:t>2</m:t>
                    </m:r>
                    <m:ctrlPr>
                      <w:rPr>
                        <w:rFonts w:ascii="Cambria Math" w:hAnsi="Cambria Math"/>
                        <w:i/>
                        <w:sz w:val="25"/>
                        <w:szCs w:val="25"/>
                        <w:vertAlign w:val="superscript"/>
                        <w:lang w:val="en-US"/>
                      </w:rPr>
                    </m:ctrlPr>
                  </m:sub>
                  <m:sup>
                    <m:r>
                      <w:rPr>
                        <w:rFonts w:ascii="Cambria Math" w:hAnsi="Cambria Math"/>
                        <w:sz w:val="25"/>
                        <w:szCs w:val="25"/>
                        <w:vertAlign w:val="superscript"/>
                        <w:lang w:val="en-US"/>
                      </w:rPr>
                      <m:t>c</m:t>
                    </m:r>
                    <m:ctrlPr>
                      <w:rPr>
                        <w:rFonts w:ascii="Cambria Math" w:hAnsi="Cambria Math"/>
                        <w:i/>
                        <w:sz w:val="25"/>
                        <w:szCs w:val="25"/>
                        <w:vertAlign w:val="superscript"/>
                        <w:lang w:val="en-US"/>
                      </w:rPr>
                    </m:ctrlPr>
                  </m:sup>
                </m:sSubSup>
              </m:oMath>
            </m:oMathPara>
          </w:p>
        </w:tc>
        <w:tc>
          <w:tcPr>
            <w:tcW w:w="1063" w:type="dxa"/>
          </w:tcPr>
          <w:p w:rsidR="00322585" w:rsidRPr="00952376" w:rsidRDefault="00A548FF" w:rsidP="0005584E">
            <w:pPr>
              <w:jc w:val="center"/>
              <w:rPr>
                <w:sz w:val="32"/>
                <w:szCs w:val="32"/>
                <w:vertAlign w:val="superscript"/>
                <w:lang w:val="en-US"/>
              </w:rPr>
            </w:pPr>
            <m:oMathPara>
              <m:oMath>
                <m:sSubSup>
                  <m:sSubSupPr>
                    <m:ctrlPr>
                      <w:rPr>
                        <w:rFonts w:ascii="Cambria Math" w:eastAsia="Calibri" w:hAnsi="Cambria Math"/>
                        <w:i/>
                        <w:sz w:val="25"/>
                        <w:szCs w:val="25"/>
                        <w:vertAlign w:val="superscript"/>
                        <w:lang w:val="en-US"/>
                      </w:rPr>
                    </m:ctrlPr>
                  </m:sSubSupPr>
                  <m:e>
                    <m:r>
                      <w:rPr>
                        <w:rFonts w:ascii="Cambria Math" w:hAnsi="Cambria Math"/>
                        <w:sz w:val="25"/>
                        <w:szCs w:val="25"/>
                        <w:vertAlign w:val="superscript"/>
                        <w:lang w:val="en-US"/>
                      </w:rPr>
                      <m:t>N</m:t>
                    </m:r>
                    <m:ctrlPr>
                      <w:rPr>
                        <w:rFonts w:ascii="Cambria Math" w:hAnsi="Cambria Math"/>
                        <w:i/>
                        <w:sz w:val="25"/>
                        <w:szCs w:val="25"/>
                        <w:vertAlign w:val="superscript"/>
                        <w:lang w:val="en-US"/>
                      </w:rPr>
                    </m:ctrlPr>
                  </m:e>
                  <m:sub>
                    <m:r>
                      <w:rPr>
                        <w:rFonts w:ascii="Cambria Math" w:hAnsi="Cambria Math"/>
                        <w:sz w:val="25"/>
                        <w:szCs w:val="25"/>
                        <w:vertAlign w:val="superscript"/>
                        <w:lang w:val="en-US"/>
                      </w:rPr>
                      <m:t>2</m:t>
                    </m:r>
                    <m:ctrlPr>
                      <w:rPr>
                        <w:rFonts w:ascii="Cambria Math" w:hAnsi="Cambria Math"/>
                        <w:i/>
                        <w:sz w:val="25"/>
                        <w:szCs w:val="25"/>
                        <w:vertAlign w:val="superscript"/>
                        <w:lang w:val="en-US"/>
                      </w:rPr>
                    </m:ctrlPr>
                  </m:sub>
                  <m:sup>
                    <m:r>
                      <w:rPr>
                        <w:rFonts w:ascii="Cambria Math" w:hAnsi="Cambria Math"/>
                        <w:sz w:val="25"/>
                        <w:szCs w:val="25"/>
                        <w:vertAlign w:val="superscript"/>
                        <w:lang w:val="en-US"/>
                      </w:rPr>
                      <m:t>c</m:t>
                    </m:r>
                    <m:ctrlPr>
                      <w:rPr>
                        <w:rFonts w:ascii="Cambria Math" w:hAnsi="Cambria Math"/>
                        <w:i/>
                        <w:sz w:val="25"/>
                        <w:szCs w:val="25"/>
                        <w:vertAlign w:val="superscript"/>
                        <w:lang w:val="en-US"/>
                      </w:rPr>
                    </m:ctrlPr>
                  </m:sup>
                </m:sSubSup>
              </m:oMath>
            </m:oMathPara>
          </w:p>
        </w:tc>
        <w:tc>
          <w:tcPr>
            <w:tcW w:w="1064" w:type="dxa"/>
          </w:tcPr>
          <w:p w:rsidR="00322585" w:rsidRPr="00952376" w:rsidRDefault="00A548FF" w:rsidP="0005584E">
            <w:pPr>
              <w:jc w:val="center"/>
              <w:rPr>
                <w:sz w:val="32"/>
                <w:szCs w:val="32"/>
                <w:vertAlign w:val="superscript"/>
                <w:lang w:val="en-US"/>
              </w:rPr>
            </w:pPr>
            <m:oMathPara>
              <m:oMath>
                <m:sSubSup>
                  <m:sSubSupPr>
                    <m:ctrlPr>
                      <w:rPr>
                        <w:rFonts w:ascii="Cambria Math" w:eastAsia="Calibri" w:hAnsi="Cambria Math"/>
                        <w:i/>
                        <w:sz w:val="25"/>
                        <w:szCs w:val="25"/>
                        <w:vertAlign w:val="superscript"/>
                        <w:lang w:val="en-US"/>
                      </w:rPr>
                    </m:ctrlPr>
                  </m:sSubSupPr>
                  <m:e>
                    <m:r>
                      <w:rPr>
                        <w:rFonts w:ascii="Cambria Math" w:hAnsi="Cambria Math"/>
                        <w:sz w:val="25"/>
                        <w:szCs w:val="25"/>
                        <w:vertAlign w:val="superscript"/>
                        <w:lang w:val="en-US"/>
                      </w:rPr>
                      <m:t>CH</m:t>
                    </m:r>
                    <m:ctrlPr>
                      <w:rPr>
                        <w:rFonts w:ascii="Cambria Math" w:hAnsi="Cambria Math"/>
                        <w:i/>
                        <w:sz w:val="25"/>
                        <w:szCs w:val="25"/>
                        <w:vertAlign w:val="superscript"/>
                        <w:lang w:val="en-US"/>
                      </w:rPr>
                    </m:ctrlPr>
                  </m:e>
                  <m:sub>
                    <m:r>
                      <w:rPr>
                        <w:rFonts w:ascii="Cambria Math" w:hAnsi="Cambria Math"/>
                        <w:sz w:val="25"/>
                        <w:szCs w:val="25"/>
                        <w:vertAlign w:val="superscript"/>
                        <w:lang w:val="en-US"/>
                      </w:rPr>
                      <m:t>4</m:t>
                    </m:r>
                    <m:ctrlPr>
                      <w:rPr>
                        <w:rFonts w:ascii="Cambria Math" w:hAnsi="Cambria Math"/>
                        <w:i/>
                        <w:sz w:val="25"/>
                        <w:szCs w:val="25"/>
                        <w:vertAlign w:val="superscript"/>
                        <w:lang w:val="en-US"/>
                      </w:rPr>
                    </m:ctrlPr>
                  </m:sub>
                  <m:sup>
                    <m:r>
                      <w:rPr>
                        <w:rFonts w:ascii="Cambria Math" w:hAnsi="Cambria Math"/>
                        <w:sz w:val="25"/>
                        <w:szCs w:val="25"/>
                        <w:vertAlign w:val="superscript"/>
                        <w:lang w:val="en-US"/>
                      </w:rPr>
                      <m:t>c</m:t>
                    </m:r>
                    <m:ctrlPr>
                      <w:rPr>
                        <w:rFonts w:ascii="Cambria Math" w:hAnsi="Cambria Math"/>
                        <w:i/>
                        <w:sz w:val="25"/>
                        <w:szCs w:val="25"/>
                        <w:vertAlign w:val="superscript"/>
                        <w:lang w:val="en-US"/>
                      </w:rPr>
                    </m:ctrlPr>
                  </m:sup>
                </m:sSubSup>
              </m:oMath>
            </m:oMathPara>
          </w:p>
        </w:tc>
        <w:tc>
          <w:tcPr>
            <w:tcW w:w="1064" w:type="dxa"/>
          </w:tcPr>
          <w:p w:rsidR="00322585" w:rsidRPr="00952376" w:rsidRDefault="00A548FF" w:rsidP="0005584E">
            <w:pPr>
              <w:jc w:val="center"/>
              <w:rPr>
                <w:sz w:val="32"/>
                <w:szCs w:val="32"/>
                <w:vertAlign w:val="superscript"/>
                <w:lang w:val="en-US"/>
              </w:rPr>
            </w:pPr>
            <m:oMathPara>
              <m:oMath>
                <m:sSubSup>
                  <m:sSubSupPr>
                    <m:ctrlPr>
                      <w:rPr>
                        <w:rFonts w:ascii="Cambria Math" w:eastAsia="Calibri" w:hAnsi="Cambria Math"/>
                        <w:i/>
                        <w:sz w:val="25"/>
                        <w:szCs w:val="25"/>
                        <w:vertAlign w:val="superscript"/>
                        <w:lang w:val="en-US"/>
                      </w:rPr>
                    </m:ctrlPr>
                  </m:sSubSupPr>
                  <m:e>
                    <m:sSub>
                      <m:sSubPr>
                        <m:ctrlPr>
                          <w:rPr>
                            <w:rFonts w:ascii="Cambria Math" w:hAnsi="Cambria Math"/>
                            <w:i/>
                            <w:sz w:val="25"/>
                            <w:szCs w:val="25"/>
                            <w:vertAlign w:val="superscript"/>
                            <w:lang w:val="en-US"/>
                          </w:rPr>
                        </m:ctrlPr>
                      </m:sSubPr>
                      <m:e>
                        <m:r>
                          <w:rPr>
                            <w:rFonts w:ascii="Cambria Math" w:hAnsi="Cambria Math"/>
                            <w:sz w:val="25"/>
                            <w:szCs w:val="25"/>
                            <w:vertAlign w:val="superscript"/>
                            <w:lang w:val="en-US"/>
                          </w:rPr>
                          <m:t>C</m:t>
                        </m:r>
                      </m:e>
                      <m:sub>
                        <m:r>
                          <w:rPr>
                            <w:rFonts w:ascii="Cambria Math" w:hAnsi="Cambria Math"/>
                            <w:sz w:val="25"/>
                            <w:szCs w:val="25"/>
                            <w:vertAlign w:val="superscript"/>
                            <w:lang w:val="en-US"/>
                          </w:rPr>
                          <m:t>2</m:t>
                        </m:r>
                      </m:sub>
                    </m:sSub>
                    <m:r>
                      <w:rPr>
                        <w:rFonts w:ascii="Cambria Math" w:hAnsi="Cambria Math"/>
                        <w:sz w:val="25"/>
                        <w:szCs w:val="25"/>
                        <w:vertAlign w:val="superscript"/>
                        <w:lang w:val="en-US"/>
                      </w:rPr>
                      <m:t>H</m:t>
                    </m:r>
                    <m:ctrlPr>
                      <w:rPr>
                        <w:rFonts w:ascii="Cambria Math" w:hAnsi="Cambria Math"/>
                        <w:i/>
                        <w:sz w:val="25"/>
                        <w:szCs w:val="25"/>
                        <w:vertAlign w:val="superscript"/>
                        <w:lang w:val="en-US"/>
                      </w:rPr>
                    </m:ctrlPr>
                  </m:e>
                  <m:sub>
                    <m:r>
                      <w:rPr>
                        <w:rFonts w:ascii="Cambria Math" w:hAnsi="Cambria Math"/>
                        <w:sz w:val="25"/>
                        <w:szCs w:val="25"/>
                        <w:vertAlign w:val="superscript"/>
                        <w:lang w:val="en-US"/>
                      </w:rPr>
                      <m:t>4</m:t>
                    </m:r>
                    <m:ctrlPr>
                      <w:rPr>
                        <w:rFonts w:ascii="Cambria Math" w:hAnsi="Cambria Math"/>
                        <w:i/>
                        <w:sz w:val="25"/>
                        <w:szCs w:val="25"/>
                        <w:vertAlign w:val="superscript"/>
                        <w:lang w:val="en-US"/>
                      </w:rPr>
                    </m:ctrlPr>
                  </m:sub>
                  <m:sup>
                    <m:r>
                      <w:rPr>
                        <w:rFonts w:ascii="Cambria Math" w:hAnsi="Cambria Math"/>
                        <w:sz w:val="25"/>
                        <w:szCs w:val="25"/>
                        <w:vertAlign w:val="superscript"/>
                        <w:lang w:val="en-US"/>
                      </w:rPr>
                      <m:t>c</m:t>
                    </m:r>
                    <m:ctrlPr>
                      <w:rPr>
                        <w:rFonts w:ascii="Cambria Math" w:hAnsi="Cambria Math"/>
                        <w:i/>
                        <w:sz w:val="25"/>
                        <w:szCs w:val="25"/>
                        <w:vertAlign w:val="superscript"/>
                        <w:lang w:val="en-US"/>
                      </w:rPr>
                    </m:ctrlPr>
                  </m:sup>
                </m:sSubSup>
              </m:oMath>
            </m:oMathPara>
          </w:p>
        </w:tc>
        <w:tc>
          <w:tcPr>
            <w:tcW w:w="1064" w:type="dxa"/>
          </w:tcPr>
          <w:p w:rsidR="00322585" w:rsidRPr="00952376" w:rsidRDefault="00A548FF" w:rsidP="0005584E">
            <w:pPr>
              <w:jc w:val="center"/>
              <w:rPr>
                <w:sz w:val="32"/>
                <w:szCs w:val="32"/>
                <w:vertAlign w:val="superscript"/>
                <w:lang w:val="en-US"/>
              </w:rPr>
            </w:pPr>
            <m:oMathPara>
              <m:oMath>
                <m:sSubSup>
                  <m:sSubSupPr>
                    <m:ctrlPr>
                      <w:rPr>
                        <w:rFonts w:ascii="Cambria Math" w:eastAsia="Calibri" w:hAnsi="Cambria Math"/>
                        <w:i/>
                        <w:sz w:val="25"/>
                        <w:szCs w:val="25"/>
                        <w:vertAlign w:val="superscript"/>
                        <w:lang w:val="en-US"/>
                      </w:rPr>
                    </m:ctrlPr>
                  </m:sSubSupPr>
                  <m:e>
                    <m:r>
                      <w:rPr>
                        <w:rFonts w:ascii="Cambria Math" w:hAnsi="Cambria Math"/>
                        <w:sz w:val="25"/>
                        <w:szCs w:val="25"/>
                        <w:vertAlign w:val="superscript"/>
                        <w:lang w:val="en-US"/>
                      </w:rPr>
                      <m:t>O</m:t>
                    </m:r>
                    <m:ctrlPr>
                      <w:rPr>
                        <w:rFonts w:ascii="Cambria Math" w:hAnsi="Cambria Math"/>
                        <w:i/>
                        <w:sz w:val="25"/>
                        <w:szCs w:val="25"/>
                        <w:vertAlign w:val="superscript"/>
                        <w:lang w:val="en-US"/>
                      </w:rPr>
                    </m:ctrlPr>
                  </m:e>
                  <m:sub>
                    <m:r>
                      <w:rPr>
                        <w:rFonts w:ascii="Cambria Math" w:hAnsi="Cambria Math"/>
                        <w:sz w:val="25"/>
                        <w:szCs w:val="25"/>
                        <w:vertAlign w:val="superscript"/>
                        <w:lang w:val="en-US"/>
                      </w:rPr>
                      <m:t>2</m:t>
                    </m:r>
                    <m:ctrlPr>
                      <w:rPr>
                        <w:rFonts w:ascii="Cambria Math" w:hAnsi="Cambria Math"/>
                        <w:i/>
                        <w:sz w:val="25"/>
                        <w:szCs w:val="25"/>
                        <w:vertAlign w:val="superscript"/>
                        <w:lang w:val="en-US"/>
                      </w:rPr>
                    </m:ctrlPr>
                  </m:sub>
                  <m:sup>
                    <m:r>
                      <w:rPr>
                        <w:rFonts w:ascii="Cambria Math" w:hAnsi="Cambria Math"/>
                        <w:sz w:val="25"/>
                        <w:szCs w:val="25"/>
                        <w:vertAlign w:val="superscript"/>
                        <w:lang w:val="en-US"/>
                      </w:rPr>
                      <m:t>c</m:t>
                    </m:r>
                    <m:ctrlPr>
                      <w:rPr>
                        <w:rFonts w:ascii="Cambria Math" w:hAnsi="Cambria Math"/>
                        <w:i/>
                        <w:sz w:val="25"/>
                        <w:szCs w:val="25"/>
                        <w:vertAlign w:val="superscript"/>
                        <w:lang w:val="en-US"/>
                      </w:rPr>
                    </m:ctrlPr>
                  </m:sup>
                </m:sSubSup>
              </m:oMath>
            </m:oMathPara>
          </w:p>
        </w:tc>
        <w:tc>
          <w:tcPr>
            <w:tcW w:w="1064" w:type="dxa"/>
          </w:tcPr>
          <w:p w:rsidR="00322585" w:rsidRPr="00952376" w:rsidRDefault="00322585" w:rsidP="0005584E">
            <w:pPr>
              <w:jc w:val="center"/>
              <w:rPr>
                <w:sz w:val="32"/>
                <w:szCs w:val="32"/>
              </w:rPr>
            </w:pPr>
            <w:r w:rsidRPr="00952376">
              <w:rPr>
                <w:sz w:val="32"/>
                <w:szCs w:val="32"/>
              </w:rPr>
              <w:t>∑</w:t>
            </w:r>
          </w:p>
        </w:tc>
      </w:tr>
      <w:tr w:rsidR="00322585" w:rsidRPr="00952376" w:rsidTr="0005584E">
        <w:tc>
          <w:tcPr>
            <w:tcW w:w="1063" w:type="dxa"/>
          </w:tcPr>
          <w:p w:rsidR="00322585" w:rsidRPr="00952376" w:rsidRDefault="00322585" w:rsidP="0005584E">
            <w:pPr>
              <w:rPr>
                <w:sz w:val="32"/>
                <w:szCs w:val="32"/>
              </w:rPr>
            </w:pPr>
            <w:r w:rsidRPr="00952376">
              <w:rPr>
                <w:sz w:val="32"/>
                <w:szCs w:val="32"/>
              </w:rPr>
              <w:t>Коксовый</w:t>
            </w:r>
          </w:p>
        </w:tc>
        <w:tc>
          <w:tcPr>
            <w:tcW w:w="1063" w:type="dxa"/>
          </w:tcPr>
          <w:p w:rsidR="00322585" w:rsidRPr="00952376" w:rsidRDefault="00322585" w:rsidP="0005584E">
            <w:pPr>
              <w:jc w:val="center"/>
              <w:rPr>
                <w:sz w:val="32"/>
                <w:szCs w:val="32"/>
              </w:rPr>
            </w:pPr>
            <w:r w:rsidRPr="00952376">
              <w:rPr>
                <w:sz w:val="32"/>
                <w:szCs w:val="32"/>
              </w:rPr>
              <w:t>2,35</w:t>
            </w:r>
          </w:p>
        </w:tc>
        <w:tc>
          <w:tcPr>
            <w:tcW w:w="1063" w:type="dxa"/>
          </w:tcPr>
          <w:p w:rsidR="00322585" w:rsidRPr="00952376" w:rsidRDefault="00322585" w:rsidP="0005584E">
            <w:pPr>
              <w:jc w:val="center"/>
              <w:rPr>
                <w:sz w:val="32"/>
                <w:szCs w:val="32"/>
              </w:rPr>
            </w:pPr>
            <w:r w:rsidRPr="00952376">
              <w:rPr>
                <w:sz w:val="32"/>
                <w:szCs w:val="32"/>
              </w:rPr>
              <w:t>7,44</w:t>
            </w:r>
          </w:p>
        </w:tc>
        <w:tc>
          <w:tcPr>
            <w:tcW w:w="1063" w:type="dxa"/>
          </w:tcPr>
          <w:p w:rsidR="00322585" w:rsidRPr="00952376" w:rsidRDefault="00322585" w:rsidP="0005584E">
            <w:pPr>
              <w:jc w:val="center"/>
              <w:rPr>
                <w:sz w:val="32"/>
                <w:szCs w:val="32"/>
              </w:rPr>
            </w:pPr>
            <w:r w:rsidRPr="00952376">
              <w:rPr>
                <w:sz w:val="32"/>
                <w:szCs w:val="32"/>
              </w:rPr>
              <w:t>56,42</w:t>
            </w:r>
          </w:p>
        </w:tc>
        <w:tc>
          <w:tcPr>
            <w:tcW w:w="1063" w:type="dxa"/>
          </w:tcPr>
          <w:p w:rsidR="00322585" w:rsidRPr="00952376" w:rsidRDefault="00322585" w:rsidP="0005584E">
            <w:pPr>
              <w:jc w:val="center"/>
              <w:rPr>
                <w:sz w:val="32"/>
                <w:szCs w:val="32"/>
              </w:rPr>
            </w:pPr>
            <w:r w:rsidRPr="00952376">
              <w:rPr>
                <w:sz w:val="32"/>
                <w:szCs w:val="32"/>
              </w:rPr>
              <w:t>3,97</w:t>
            </w:r>
          </w:p>
        </w:tc>
        <w:tc>
          <w:tcPr>
            <w:tcW w:w="1064" w:type="dxa"/>
          </w:tcPr>
          <w:p w:rsidR="00322585" w:rsidRPr="00952376" w:rsidRDefault="00322585" w:rsidP="0005584E">
            <w:pPr>
              <w:jc w:val="center"/>
              <w:rPr>
                <w:sz w:val="32"/>
                <w:szCs w:val="32"/>
              </w:rPr>
            </w:pPr>
            <w:r w:rsidRPr="00952376">
              <w:rPr>
                <w:sz w:val="32"/>
                <w:szCs w:val="32"/>
              </w:rPr>
              <w:t>26,05</w:t>
            </w:r>
          </w:p>
        </w:tc>
        <w:tc>
          <w:tcPr>
            <w:tcW w:w="1064" w:type="dxa"/>
          </w:tcPr>
          <w:p w:rsidR="00322585" w:rsidRPr="00952376" w:rsidRDefault="00322585" w:rsidP="0005584E">
            <w:pPr>
              <w:jc w:val="center"/>
              <w:rPr>
                <w:sz w:val="32"/>
                <w:szCs w:val="32"/>
              </w:rPr>
            </w:pPr>
            <w:r w:rsidRPr="00952376">
              <w:rPr>
                <w:sz w:val="32"/>
                <w:szCs w:val="32"/>
              </w:rPr>
              <w:t>3,14</w:t>
            </w:r>
          </w:p>
        </w:tc>
        <w:tc>
          <w:tcPr>
            <w:tcW w:w="1064" w:type="dxa"/>
          </w:tcPr>
          <w:p w:rsidR="00322585" w:rsidRPr="00952376" w:rsidRDefault="00322585" w:rsidP="0005584E">
            <w:pPr>
              <w:jc w:val="center"/>
              <w:rPr>
                <w:sz w:val="32"/>
                <w:szCs w:val="32"/>
              </w:rPr>
            </w:pPr>
            <w:r w:rsidRPr="00952376">
              <w:rPr>
                <w:sz w:val="32"/>
                <w:szCs w:val="32"/>
              </w:rPr>
              <w:t>0,63</w:t>
            </w:r>
          </w:p>
        </w:tc>
        <w:tc>
          <w:tcPr>
            <w:tcW w:w="1064" w:type="dxa"/>
          </w:tcPr>
          <w:p w:rsidR="00322585" w:rsidRPr="00952376" w:rsidRDefault="00322585" w:rsidP="0005584E">
            <w:pPr>
              <w:jc w:val="center"/>
              <w:rPr>
                <w:sz w:val="32"/>
                <w:szCs w:val="32"/>
              </w:rPr>
            </w:pPr>
            <w:r w:rsidRPr="00952376">
              <w:rPr>
                <w:sz w:val="32"/>
                <w:szCs w:val="32"/>
              </w:rPr>
              <w:t>100</w:t>
            </w:r>
          </w:p>
        </w:tc>
      </w:tr>
      <w:tr w:rsidR="00322585" w:rsidRPr="00952376" w:rsidTr="0005584E">
        <w:tc>
          <w:tcPr>
            <w:tcW w:w="1063" w:type="dxa"/>
          </w:tcPr>
          <w:p w:rsidR="00322585" w:rsidRPr="00952376" w:rsidRDefault="00322585" w:rsidP="0005584E">
            <w:pPr>
              <w:rPr>
                <w:sz w:val="32"/>
                <w:szCs w:val="32"/>
              </w:rPr>
            </w:pPr>
            <w:r w:rsidRPr="00952376">
              <w:rPr>
                <w:sz w:val="32"/>
                <w:szCs w:val="32"/>
              </w:rPr>
              <w:lastRenderedPageBreak/>
              <w:t>Доменный</w:t>
            </w:r>
          </w:p>
        </w:tc>
        <w:tc>
          <w:tcPr>
            <w:tcW w:w="1063" w:type="dxa"/>
          </w:tcPr>
          <w:p w:rsidR="00322585" w:rsidRPr="00952376" w:rsidRDefault="00322585" w:rsidP="0005584E">
            <w:pPr>
              <w:jc w:val="center"/>
              <w:rPr>
                <w:sz w:val="32"/>
                <w:szCs w:val="32"/>
              </w:rPr>
            </w:pPr>
            <w:r w:rsidRPr="00952376">
              <w:rPr>
                <w:sz w:val="32"/>
                <w:szCs w:val="32"/>
              </w:rPr>
              <w:t>10,7</w:t>
            </w:r>
          </w:p>
        </w:tc>
        <w:tc>
          <w:tcPr>
            <w:tcW w:w="1063" w:type="dxa"/>
          </w:tcPr>
          <w:p w:rsidR="00322585" w:rsidRPr="00952376" w:rsidRDefault="00322585" w:rsidP="0005584E">
            <w:pPr>
              <w:jc w:val="center"/>
              <w:rPr>
                <w:sz w:val="32"/>
                <w:szCs w:val="32"/>
              </w:rPr>
            </w:pPr>
            <w:r w:rsidRPr="00952376">
              <w:rPr>
                <w:sz w:val="32"/>
                <w:szCs w:val="32"/>
              </w:rPr>
              <w:t>28,5</w:t>
            </w:r>
          </w:p>
        </w:tc>
        <w:tc>
          <w:tcPr>
            <w:tcW w:w="1063" w:type="dxa"/>
          </w:tcPr>
          <w:p w:rsidR="00322585" w:rsidRPr="00952376" w:rsidRDefault="00322585" w:rsidP="0005584E">
            <w:pPr>
              <w:jc w:val="center"/>
              <w:rPr>
                <w:sz w:val="32"/>
                <w:szCs w:val="32"/>
              </w:rPr>
            </w:pPr>
            <w:r w:rsidRPr="00952376">
              <w:rPr>
                <w:sz w:val="32"/>
                <w:szCs w:val="32"/>
              </w:rPr>
              <w:t>2,5</w:t>
            </w:r>
          </w:p>
        </w:tc>
        <w:tc>
          <w:tcPr>
            <w:tcW w:w="1063" w:type="dxa"/>
          </w:tcPr>
          <w:p w:rsidR="00322585" w:rsidRPr="00952376" w:rsidRDefault="00322585" w:rsidP="0005584E">
            <w:pPr>
              <w:jc w:val="center"/>
              <w:rPr>
                <w:sz w:val="32"/>
                <w:szCs w:val="32"/>
              </w:rPr>
            </w:pPr>
            <w:r w:rsidRPr="00952376">
              <w:rPr>
                <w:sz w:val="32"/>
                <w:szCs w:val="32"/>
              </w:rPr>
              <w:t>58,2</w:t>
            </w:r>
          </w:p>
        </w:tc>
        <w:tc>
          <w:tcPr>
            <w:tcW w:w="1064" w:type="dxa"/>
          </w:tcPr>
          <w:p w:rsidR="00322585" w:rsidRPr="00952376" w:rsidRDefault="00322585" w:rsidP="0005584E">
            <w:pPr>
              <w:jc w:val="center"/>
              <w:rPr>
                <w:sz w:val="32"/>
                <w:szCs w:val="32"/>
              </w:rPr>
            </w:pPr>
            <w:r w:rsidRPr="00952376">
              <w:rPr>
                <w:sz w:val="32"/>
                <w:szCs w:val="32"/>
              </w:rPr>
              <w:t>0,1</w:t>
            </w:r>
          </w:p>
        </w:tc>
        <w:tc>
          <w:tcPr>
            <w:tcW w:w="1064" w:type="dxa"/>
          </w:tcPr>
          <w:p w:rsidR="00322585" w:rsidRPr="00952376" w:rsidRDefault="00322585" w:rsidP="0005584E">
            <w:pPr>
              <w:jc w:val="center"/>
              <w:rPr>
                <w:sz w:val="32"/>
                <w:szCs w:val="32"/>
              </w:rPr>
            </w:pPr>
            <w:r w:rsidRPr="00952376">
              <w:rPr>
                <w:sz w:val="32"/>
                <w:szCs w:val="32"/>
              </w:rPr>
              <w:t>-</w:t>
            </w:r>
          </w:p>
        </w:tc>
        <w:tc>
          <w:tcPr>
            <w:tcW w:w="1064" w:type="dxa"/>
          </w:tcPr>
          <w:p w:rsidR="00322585" w:rsidRPr="00952376" w:rsidRDefault="00322585" w:rsidP="0005584E">
            <w:pPr>
              <w:jc w:val="center"/>
              <w:rPr>
                <w:sz w:val="32"/>
                <w:szCs w:val="32"/>
              </w:rPr>
            </w:pPr>
            <w:r w:rsidRPr="00952376">
              <w:rPr>
                <w:sz w:val="32"/>
                <w:szCs w:val="32"/>
              </w:rPr>
              <w:t>-</w:t>
            </w:r>
          </w:p>
        </w:tc>
        <w:tc>
          <w:tcPr>
            <w:tcW w:w="1064" w:type="dxa"/>
          </w:tcPr>
          <w:p w:rsidR="00322585" w:rsidRPr="00952376" w:rsidRDefault="00322585" w:rsidP="0005584E">
            <w:pPr>
              <w:jc w:val="center"/>
              <w:rPr>
                <w:sz w:val="32"/>
                <w:szCs w:val="32"/>
              </w:rPr>
            </w:pPr>
            <w:r w:rsidRPr="00952376">
              <w:rPr>
                <w:sz w:val="32"/>
                <w:szCs w:val="32"/>
              </w:rPr>
              <w:t>100</w:t>
            </w:r>
          </w:p>
        </w:tc>
      </w:tr>
    </w:tbl>
    <w:p w:rsidR="00322585" w:rsidRPr="00952376" w:rsidRDefault="00322585" w:rsidP="00322585">
      <w:pPr>
        <w:ind w:firstLine="426"/>
        <w:jc w:val="both"/>
        <w:rPr>
          <w:sz w:val="32"/>
          <w:szCs w:val="32"/>
        </w:rPr>
      </w:pPr>
      <w:r w:rsidRPr="00952376">
        <w:rPr>
          <w:sz w:val="32"/>
          <w:szCs w:val="32"/>
        </w:rPr>
        <w:t xml:space="preserve">Принимая влажность газов </w:t>
      </w:r>
      <m:oMath>
        <m:sSub>
          <m:sSubPr>
            <m:ctrlPr>
              <w:rPr>
                <w:rFonts w:ascii="Cambria Math" w:hAnsi="Cambria Math"/>
                <w:i/>
                <w:sz w:val="25"/>
                <w:szCs w:val="25"/>
              </w:rPr>
            </m:ctrlPr>
          </m:sSubPr>
          <m:e>
            <m:r>
              <w:rPr>
                <w:rFonts w:ascii="Cambria Math" w:hAnsi="Cambria Math"/>
                <w:sz w:val="25"/>
                <w:szCs w:val="25"/>
                <w:lang w:val="en-US"/>
              </w:rPr>
              <m:t>w</m:t>
            </m:r>
          </m:e>
          <m:sub>
            <m:r>
              <w:rPr>
                <w:rFonts w:ascii="Cambria Math" w:hAnsi="Cambria Math"/>
                <w:sz w:val="25"/>
                <w:szCs w:val="25"/>
              </w:rPr>
              <m:t>г</m:t>
            </m:r>
          </m:sub>
        </m:sSub>
      </m:oMath>
      <w:r w:rsidRPr="00952376">
        <w:rPr>
          <w:sz w:val="32"/>
          <w:szCs w:val="32"/>
        </w:rPr>
        <w:t>=25 г/м</w:t>
      </w:r>
      <w:r w:rsidRPr="00952376">
        <w:rPr>
          <w:sz w:val="32"/>
          <w:szCs w:val="32"/>
          <w:vertAlign w:val="superscript"/>
        </w:rPr>
        <w:t>3</w:t>
      </w:r>
      <w:r w:rsidRPr="00952376">
        <w:rPr>
          <w:sz w:val="32"/>
          <w:szCs w:val="32"/>
        </w:rPr>
        <w:t xml:space="preserve"> по формулам</w:t>
      </w:r>
    </w:p>
    <w:p w:rsidR="00322585" w:rsidRPr="00952376" w:rsidRDefault="00A548FF" w:rsidP="00322585">
      <w:pPr>
        <w:ind w:firstLine="426"/>
        <w:jc w:val="both"/>
        <w:rPr>
          <w:sz w:val="32"/>
          <w:szCs w:val="32"/>
        </w:rPr>
      </w:pPr>
      <m:oMath>
        <m:sSup>
          <m:sSupPr>
            <m:ctrlPr>
              <w:rPr>
                <w:rFonts w:ascii="Cambria Math" w:hAnsi="Cambria Math"/>
                <w:i/>
                <w:sz w:val="25"/>
                <w:szCs w:val="25"/>
                <w:lang w:val="en-US"/>
              </w:rPr>
            </m:ctrlPr>
          </m:sSupPr>
          <m:e>
            <m:r>
              <w:rPr>
                <w:rFonts w:ascii="Cambria Math" w:hAnsi="Cambria Math"/>
                <w:sz w:val="25"/>
                <w:szCs w:val="25"/>
                <w:lang w:val="en-US"/>
              </w:rPr>
              <m:t>x</m:t>
            </m:r>
          </m:e>
          <m:sup>
            <m:r>
              <w:rPr>
                <w:rFonts w:ascii="Cambria Math" w:hAnsi="Cambria Math"/>
                <w:sz w:val="25"/>
                <w:szCs w:val="25"/>
              </w:rPr>
              <m:t>вл</m:t>
            </m:r>
          </m:sup>
        </m:sSup>
        <m:r>
          <w:rPr>
            <w:rFonts w:ascii="Cambria Math" w:hAnsi="Cambria Math"/>
            <w:sz w:val="25"/>
            <w:szCs w:val="25"/>
          </w:rPr>
          <m:t>=</m:t>
        </m:r>
        <m:sSup>
          <m:sSupPr>
            <m:ctrlPr>
              <w:rPr>
                <w:rFonts w:ascii="Cambria Math" w:hAnsi="Cambria Math"/>
                <w:i/>
                <w:sz w:val="25"/>
                <w:szCs w:val="25"/>
                <w:lang w:val="en-US"/>
              </w:rPr>
            </m:ctrlPr>
          </m:sSupPr>
          <m:e>
            <m:r>
              <w:rPr>
                <w:rFonts w:ascii="Cambria Math" w:hAnsi="Cambria Math"/>
                <w:sz w:val="25"/>
                <w:szCs w:val="25"/>
                <w:lang w:val="en-US"/>
              </w:rPr>
              <m:t>x</m:t>
            </m:r>
          </m:e>
          <m:sup>
            <m:r>
              <w:rPr>
                <w:rFonts w:ascii="Cambria Math" w:hAnsi="Cambria Math"/>
                <w:sz w:val="25"/>
                <w:szCs w:val="25"/>
                <w:lang w:val="en-US"/>
              </w:rPr>
              <m:t>c</m:t>
            </m:r>
          </m:sup>
        </m:sSup>
        <m:f>
          <m:fPr>
            <m:ctrlPr>
              <w:rPr>
                <w:rFonts w:ascii="Cambria Math" w:hAnsi="Cambria Math"/>
                <w:i/>
                <w:sz w:val="25"/>
                <w:szCs w:val="25"/>
                <w:lang w:val="en-US"/>
              </w:rPr>
            </m:ctrlPr>
          </m:fPr>
          <m:num>
            <m:r>
              <w:rPr>
                <w:rFonts w:ascii="Cambria Math" w:hAnsi="Cambria Math"/>
                <w:sz w:val="25"/>
                <w:szCs w:val="25"/>
              </w:rPr>
              <m:t>100</m:t>
            </m:r>
          </m:num>
          <m:den>
            <m:r>
              <w:rPr>
                <w:rFonts w:ascii="Cambria Math" w:hAnsi="Cambria Math"/>
                <w:sz w:val="25"/>
                <w:szCs w:val="25"/>
              </w:rPr>
              <m:t>100+0,1242</m:t>
            </m:r>
            <m:sSub>
              <m:sSubPr>
                <m:ctrlPr>
                  <w:rPr>
                    <w:rFonts w:ascii="Cambria Math" w:hAnsi="Cambria Math"/>
                    <w:i/>
                    <w:sz w:val="25"/>
                    <w:szCs w:val="25"/>
                  </w:rPr>
                </m:ctrlPr>
              </m:sSubPr>
              <m:e>
                <m:r>
                  <w:rPr>
                    <w:rFonts w:ascii="Cambria Math" w:hAnsi="Cambria Math"/>
                    <w:sz w:val="25"/>
                    <w:szCs w:val="25"/>
                    <w:lang w:val="en-US"/>
                  </w:rPr>
                  <m:t>w</m:t>
                </m:r>
              </m:e>
              <m:sub>
                <m:r>
                  <w:rPr>
                    <w:rFonts w:ascii="Cambria Math" w:hAnsi="Cambria Math"/>
                    <w:sz w:val="25"/>
                    <w:szCs w:val="25"/>
                  </w:rPr>
                  <m:t>г</m:t>
                </m:r>
              </m:sub>
            </m:sSub>
          </m:den>
        </m:f>
      </m:oMath>
      <w:r w:rsidR="00322585" w:rsidRPr="00952376">
        <w:rPr>
          <w:sz w:val="32"/>
          <w:szCs w:val="32"/>
        </w:rPr>
        <w:t xml:space="preserve"> ,  %         </w:t>
      </w:r>
      <w:r w:rsidR="00322585">
        <w:rPr>
          <w:sz w:val="32"/>
          <w:szCs w:val="32"/>
        </w:rPr>
        <w:t xml:space="preserve">                      </w:t>
      </w:r>
      <w:r w:rsidR="00322585" w:rsidRPr="00952376">
        <w:rPr>
          <w:sz w:val="32"/>
          <w:szCs w:val="32"/>
        </w:rPr>
        <w:t>(30)</w:t>
      </w:r>
    </w:p>
    <w:p w:rsidR="00322585" w:rsidRPr="00952376" w:rsidRDefault="00A548FF" w:rsidP="00322585">
      <w:pPr>
        <w:ind w:firstLine="426"/>
        <w:jc w:val="both"/>
        <w:rPr>
          <w:sz w:val="32"/>
          <w:szCs w:val="32"/>
        </w:rPr>
      </w:pPr>
      <m:oMath>
        <m:sSup>
          <m:sSupPr>
            <m:ctrlPr>
              <w:rPr>
                <w:rFonts w:ascii="Cambria Math" w:hAnsi="Cambria Math"/>
                <w:i/>
                <w:sz w:val="25"/>
                <w:szCs w:val="25"/>
                <w:lang w:val="en-US"/>
              </w:rPr>
            </m:ctrlPr>
          </m:sSupPr>
          <m:e>
            <m:sSub>
              <m:sSubPr>
                <m:ctrlPr>
                  <w:rPr>
                    <w:rFonts w:ascii="Cambria Math" w:hAnsi="Cambria Math"/>
                    <w:i/>
                    <w:sz w:val="25"/>
                    <w:szCs w:val="25"/>
                    <w:lang w:val="en-US"/>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lang w:val="en-US"/>
              </w:rPr>
              <m:t>O</m:t>
            </m:r>
          </m:e>
          <m:sup>
            <m:r>
              <w:rPr>
                <w:rFonts w:ascii="Cambria Math" w:hAnsi="Cambria Math"/>
                <w:sz w:val="25"/>
                <w:szCs w:val="25"/>
              </w:rPr>
              <m:t>вл</m:t>
            </m:r>
          </m:sup>
        </m:sSup>
        <m:r>
          <w:rPr>
            <w:rFonts w:ascii="Cambria Math" w:hAnsi="Cambria Math"/>
            <w:sz w:val="25"/>
            <w:szCs w:val="25"/>
          </w:rPr>
          <m:t>=0,1242</m:t>
        </m:r>
        <m:sSub>
          <m:sSubPr>
            <m:ctrlPr>
              <w:rPr>
                <w:rFonts w:ascii="Cambria Math" w:hAnsi="Cambria Math"/>
                <w:i/>
                <w:sz w:val="25"/>
                <w:szCs w:val="25"/>
              </w:rPr>
            </m:ctrlPr>
          </m:sSubPr>
          <m:e>
            <m:r>
              <w:rPr>
                <w:rFonts w:ascii="Cambria Math" w:hAnsi="Cambria Math"/>
                <w:sz w:val="25"/>
                <w:szCs w:val="25"/>
                <w:lang w:val="en-US"/>
              </w:rPr>
              <m:t>w</m:t>
            </m:r>
          </m:e>
          <m:sub>
            <m:r>
              <w:rPr>
                <w:rFonts w:ascii="Cambria Math" w:hAnsi="Cambria Math"/>
                <w:sz w:val="25"/>
                <w:szCs w:val="25"/>
              </w:rPr>
              <m:t>г</m:t>
            </m:r>
          </m:sub>
        </m:sSub>
        <m:f>
          <m:fPr>
            <m:ctrlPr>
              <w:rPr>
                <w:rFonts w:ascii="Cambria Math" w:hAnsi="Cambria Math"/>
                <w:i/>
                <w:sz w:val="25"/>
                <w:szCs w:val="25"/>
                <w:lang w:val="en-US"/>
              </w:rPr>
            </m:ctrlPr>
          </m:fPr>
          <m:num>
            <m:r>
              <w:rPr>
                <w:rFonts w:ascii="Cambria Math" w:hAnsi="Cambria Math"/>
                <w:sz w:val="25"/>
                <w:szCs w:val="25"/>
              </w:rPr>
              <m:t>100</m:t>
            </m:r>
          </m:num>
          <m:den>
            <m:r>
              <w:rPr>
                <w:rFonts w:ascii="Cambria Math" w:hAnsi="Cambria Math"/>
                <w:sz w:val="25"/>
                <w:szCs w:val="25"/>
              </w:rPr>
              <m:t>100+0,1242</m:t>
            </m:r>
            <m:sSub>
              <m:sSubPr>
                <m:ctrlPr>
                  <w:rPr>
                    <w:rFonts w:ascii="Cambria Math" w:hAnsi="Cambria Math"/>
                    <w:i/>
                    <w:sz w:val="25"/>
                    <w:szCs w:val="25"/>
                  </w:rPr>
                </m:ctrlPr>
              </m:sSubPr>
              <m:e>
                <m:r>
                  <w:rPr>
                    <w:rFonts w:ascii="Cambria Math" w:hAnsi="Cambria Math"/>
                    <w:sz w:val="25"/>
                    <w:szCs w:val="25"/>
                    <w:lang w:val="en-US"/>
                  </w:rPr>
                  <m:t>w</m:t>
                </m:r>
              </m:e>
              <m:sub>
                <m:r>
                  <w:rPr>
                    <w:rFonts w:ascii="Cambria Math" w:hAnsi="Cambria Math"/>
                    <w:sz w:val="25"/>
                    <w:szCs w:val="25"/>
                  </w:rPr>
                  <m:t>г</m:t>
                </m:r>
              </m:sub>
            </m:sSub>
          </m:den>
        </m:f>
      </m:oMath>
      <w:r w:rsidR="00322585" w:rsidRPr="00952376">
        <w:rPr>
          <w:sz w:val="32"/>
          <w:szCs w:val="32"/>
        </w:rPr>
        <w:t xml:space="preserve"> , %                   (31)</w:t>
      </w:r>
    </w:p>
    <w:p w:rsidR="00322585" w:rsidRPr="00952376" w:rsidRDefault="00322585" w:rsidP="00322585">
      <w:pPr>
        <w:ind w:firstLine="426"/>
        <w:jc w:val="both"/>
        <w:rPr>
          <w:sz w:val="32"/>
          <w:szCs w:val="32"/>
        </w:rPr>
      </w:pPr>
      <w:r w:rsidRPr="00952376">
        <w:rPr>
          <w:sz w:val="32"/>
          <w:szCs w:val="32"/>
        </w:rPr>
        <w:t>определяется состав влажных газов.</w:t>
      </w:r>
    </w:p>
    <w:p w:rsidR="00322585" w:rsidRPr="00952376" w:rsidRDefault="00A548FF" w:rsidP="00322585">
      <w:pPr>
        <w:ind w:firstLine="426"/>
        <w:jc w:val="both"/>
        <w:rPr>
          <w:sz w:val="32"/>
          <w:szCs w:val="32"/>
        </w:rPr>
      </w:pPr>
      <m:oMath>
        <m:sSup>
          <m:sSupPr>
            <m:ctrlPr>
              <w:rPr>
                <w:rFonts w:ascii="Cambria Math" w:hAnsi="Cambria Math"/>
                <w:i/>
                <w:sz w:val="25"/>
                <w:szCs w:val="25"/>
                <w:lang w:val="en-US"/>
              </w:rPr>
            </m:ctrlPr>
          </m:sSupPr>
          <m:e>
            <m:r>
              <w:rPr>
                <w:rFonts w:ascii="Cambria Math" w:hAnsi="Cambria Math"/>
                <w:sz w:val="25"/>
                <w:szCs w:val="25"/>
                <w:lang w:val="en-US"/>
              </w:rPr>
              <m:t>x</m:t>
            </m:r>
          </m:e>
          <m:sup>
            <m:r>
              <w:rPr>
                <w:rFonts w:ascii="Cambria Math" w:hAnsi="Cambria Math"/>
                <w:sz w:val="25"/>
                <w:szCs w:val="25"/>
              </w:rPr>
              <m:t>вл</m:t>
            </m:r>
          </m:sup>
        </m:sSup>
        <m:r>
          <w:rPr>
            <w:rFonts w:ascii="Cambria Math" w:hAnsi="Cambria Math"/>
            <w:sz w:val="25"/>
            <w:szCs w:val="25"/>
          </w:rPr>
          <m:t>=</m:t>
        </m:r>
        <m:sSup>
          <m:sSupPr>
            <m:ctrlPr>
              <w:rPr>
                <w:rFonts w:ascii="Cambria Math" w:hAnsi="Cambria Math"/>
                <w:i/>
                <w:sz w:val="25"/>
                <w:szCs w:val="25"/>
                <w:lang w:val="en-US"/>
              </w:rPr>
            </m:ctrlPr>
          </m:sSupPr>
          <m:e>
            <m:r>
              <w:rPr>
                <w:rFonts w:ascii="Cambria Math" w:hAnsi="Cambria Math"/>
                <w:sz w:val="25"/>
                <w:szCs w:val="25"/>
                <w:lang w:val="en-US"/>
              </w:rPr>
              <m:t>x</m:t>
            </m:r>
          </m:e>
          <m:sup>
            <m:r>
              <w:rPr>
                <w:rFonts w:ascii="Cambria Math" w:hAnsi="Cambria Math"/>
                <w:sz w:val="25"/>
                <w:szCs w:val="25"/>
                <w:lang w:val="en-US"/>
              </w:rPr>
              <m:t>c</m:t>
            </m:r>
          </m:sup>
        </m:sSup>
        <m:f>
          <m:fPr>
            <m:ctrlPr>
              <w:rPr>
                <w:rFonts w:ascii="Cambria Math" w:hAnsi="Cambria Math"/>
                <w:i/>
                <w:sz w:val="25"/>
                <w:szCs w:val="25"/>
                <w:lang w:val="en-US"/>
              </w:rPr>
            </m:ctrlPr>
          </m:fPr>
          <m:num>
            <m:r>
              <w:rPr>
                <w:rFonts w:ascii="Cambria Math" w:hAnsi="Cambria Math"/>
                <w:sz w:val="25"/>
                <w:szCs w:val="25"/>
              </w:rPr>
              <m:t>100</m:t>
            </m:r>
          </m:num>
          <m:den>
            <m:r>
              <w:rPr>
                <w:rFonts w:ascii="Cambria Math" w:hAnsi="Cambria Math"/>
                <w:sz w:val="25"/>
                <w:szCs w:val="25"/>
              </w:rPr>
              <m:t>100+0,1242*25</m:t>
            </m:r>
          </m:den>
        </m:f>
        <m:r>
          <w:rPr>
            <w:rFonts w:ascii="Cambria Math" w:hAnsi="Cambria Math"/>
            <w:sz w:val="25"/>
            <w:szCs w:val="25"/>
          </w:rPr>
          <m:t>=0,97</m:t>
        </m:r>
        <m:sSup>
          <m:sSupPr>
            <m:ctrlPr>
              <w:rPr>
                <w:rFonts w:ascii="Cambria Math" w:hAnsi="Cambria Math"/>
                <w:i/>
                <w:sz w:val="25"/>
                <w:szCs w:val="25"/>
                <w:lang w:val="en-US"/>
              </w:rPr>
            </m:ctrlPr>
          </m:sSupPr>
          <m:e>
            <m:r>
              <w:rPr>
                <w:rFonts w:ascii="Cambria Math" w:hAnsi="Cambria Math"/>
                <w:sz w:val="25"/>
                <w:szCs w:val="25"/>
                <w:lang w:val="en-US"/>
              </w:rPr>
              <m:t>x</m:t>
            </m:r>
          </m:e>
          <m:sup>
            <m:r>
              <w:rPr>
                <w:rFonts w:ascii="Cambria Math" w:hAnsi="Cambria Math"/>
                <w:sz w:val="25"/>
                <w:szCs w:val="25"/>
                <w:lang w:val="en-US"/>
              </w:rPr>
              <m:t>c</m:t>
            </m:r>
          </m:sup>
        </m:sSup>
      </m:oMath>
      <w:r w:rsidR="00322585" w:rsidRPr="00952376">
        <w:rPr>
          <w:sz w:val="32"/>
          <w:szCs w:val="32"/>
        </w:rPr>
        <w:t>, %</w:t>
      </w:r>
    </w:p>
    <w:p w:rsidR="00322585" w:rsidRDefault="00A548FF" w:rsidP="00322585">
      <w:pPr>
        <w:ind w:firstLine="426"/>
        <w:jc w:val="both"/>
        <w:rPr>
          <w:sz w:val="32"/>
          <w:szCs w:val="32"/>
        </w:rPr>
      </w:pPr>
      <m:oMath>
        <m:sSup>
          <m:sSupPr>
            <m:ctrlPr>
              <w:rPr>
                <w:rFonts w:ascii="Cambria Math" w:hAnsi="Cambria Math"/>
                <w:i/>
                <w:sz w:val="25"/>
                <w:szCs w:val="25"/>
                <w:lang w:val="en-US"/>
              </w:rPr>
            </m:ctrlPr>
          </m:sSupPr>
          <m:e>
            <m:sSub>
              <m:sSubPr>
                <m:ctrlPr>
                  <w:rPr>
                    <w:rFonts w:ascii="Cambria Math" w:hAnsi="Cambria Math"/>
                    <w:i/>
                    <w:sz w:val="25"/>
                    <w:szCs w:val="25"/>
                    <w:lang w:val="en-US"/>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lang w:val="en-US"/>
              </w:rPr>
              <m:t>O</m:t>
            </m:r>
          </m:e>
          <m:sup>
            <m:r>
              <w:rPr>
                <w:rFonts w:ascii="Cambria Math" w:hAnsi="Cambria Math"/>
                <w:sz w:val="25"/>
                <w:szCs w:val="25"/>
              </w:rPr>
              <m:t>вл</m:t>
            </m:r>
          </m:sup>
        </m:sSup>
        <m:r>
          <w:rPr>
            <w:rFonts w:ascii="Cambria Math" w:hAnsi="Cambria Math"/>
            <w:sz w:val="25"/>
            <w:szCs w:val="25"/>
          </w:rPr>
          <m:t>=0,1242*25*0,97=3,01%.</m:t>
        </m:r>
      </m:oMath>
      <w:r w:rsidR="00322585" w:rsidRPr="00952376">
        <w:rPr>
          <w:sz w:val="32"/>
          <w:szCs w:val="32"/>
        </w:rPr>
        <w:t xml:space="preserve"> </w:t>
      </w:r>
    </w:p>
    <w:p w:rsidR="00322585" w:rsidRDefault="00322585" w:rsidP="00832880">
      <w:pPr>
        <w:jc w:val="both"/>
        <w:rPr>
          <w:sz w:val="32"/>
          <w:szCs w:val="32"/>
        </w:rPr>
      </w:pPr>
      <w:r w:rsidRPr="00952376">
        <w:rPr>
          <w:sz w:val="32"/>
          <w:szCs w:val="32"/>
        </w:rPr>
        <w:t>Состав влажных газов представлен в таблице 2.</w:t>
      </w:r>
    </w:p>
    <w:p w:rsidR="00322585" w:rsidRPr="00952376" w:rsidRDefault="00322585" w:rsidP="00322585">
      <w:pPr>
        <w:ind w:firstLine="426"/>
        <w:jc w:val="both"/>
        <w:rPr>
          <w:sz w:val="32"/>
          <w:szCs w:val="32"/>
        </w:rPr>
      </w:pPr>
    </w:p>
    <w:p w:rsidR="00322585" w:rsidRPr="00952376" w:rsidRDefault="00322585" w:rsidP="00322585">
      <w:pPr>
        <w:ind w:firstLine="426"/>
        <w:rPr>
          <w:sz w:val="32"/>
          <w:szCs w:val="32"/>
        </w:rPr>
      </w:pPr>
      <w:r w:rsidRPr="00952376">
        <w:rPr>
          <w:sz w:val="32"/>
          <w:szCs w:val="32"/>
        </w:rPr>
        <w:t xml:space="preserve">Таблица 2 - Состав влажных газов,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940"/>
        <w:gridCol w:w="941"/>
        <w:gridCol w:w="936"/>
        <w:gridCol w:w="936"/>
        <w:gridCol w:w="941"/>
        <w:gridCol w:w="840"/>
        <w:gridCol w:w="742"/>
        <w:gridCol w:w="778"/>
        <w:gridCol w:w="849"/>
      </w:tblGrid>
      <w:tr w:rsidR="00322585" w:rsidRPr="00952376" w:rsidTr="0005584E">
        <w:tc>
          <w:tcPr>
            <w:tcW w:w="1326" w:type="dxa"/>
          </w:tcPr>
          <w:p w:rsidR="00322585" w:rsidRPr="00952376" w:rsidRDefault="00322585" w:rsidP="0005584E">
            <w:pPr>
              <w:ind w:firstLine="284"/>
              <w:jc w:val="center"/>
              <w:rPr>
                <w:sz w:val="32"/>
                <w:szCs w:val="32"/>
              </w:rPr>
            </w:pPr>
            <w:r w:rsidRPr="00952376">
              <w:rPr>
                <w:sz w:val="32"/>
                <w:szCs w:val="32"/>
              </w:rPr>
              <w:t>Газ</w:t>
            </w:r>
          </w:p>
        </w:tc>
        <w:tc>
          <w:tcPr>
            <w:tcW w:w="947" w:type="dxa"/>
          </w:tcPr>
          <w:p w:rsidR="00322585" w:rsidRPr="00952376" w:rsidRDefault="00A548FF" w:rsidP="0005584E">
            <w:pPr>
              <w:jc w:val="center"/>
              <w:rPr>
                <w:i/>
                <w:sz w:val="32"/>
                <w:szCs w:val="32"/>
                <w:vertAlign w:val="subscript"/>
                <w:lang w:val="en-US"/>
              </w:rPr>
            </w:pPr>
            <m:oMathPara>
              <m:oMath>
                <m:sSubSup>
                  <m:sSubSupPr>
                    <m:ctrlPr>
                      <w:rPr>
                        <w:rFonts w:ascii="Cambria Math" w:eastAsia="Calibri" w:hAnsi="Cambria Math"/>
                        <w:i/>
                        <w:sz w:val="25"/>
                        <w:szCs w:val="25"/>
                        <w:vertAlign w:val="subscript"/>
                        <w:lang w:val="en-US"/>
                      </w:rPr>
                    </m:ctrlPr>
                  </m:sSubSupPr>
                  <m:e>
                    <m:r>
                      <w:rPr>
                        <w:rFonts w:ascii="Cambria Math" w:hAnsi="Cambria Math"/>
                        <w:sz w:val="25"/>
                        <w:szCs w:val="25"/>
                        <w:vertAlign w:val="subscript"/>
                        <w:lang w:val="en-US"/>
                      </w:rPr>
                      <m:t>CO</m:t>
                    </m:r>
                    <m:ctrlPr>
                      <w:rPr>
                        <w:rFonts w:ascii="Cambria Math" w:hAnsi="Cambria Math"/>
                        <w:i/>
                        <w:sz w:val="25"/>
                        <w:szCs w:val="25"/>
                        <w:vertAlign w:val="subscript"/>
                        <w:lang w:val="en-US"/>
                      </w:rPr>
                    </m:ctrlPr>
                  </m:e>
                  <m:sub>
                    <m:r>
                      <w:rPr>
                        <w:rFonts w:ascii="Cambria Math" w:hAnsi="Cambria Math"/>
                        <w:sz w:val="25"/>
                        <w:szCs w:val="25"/>
                        <w:vertAlign w:val="subscript"/>
                        <w:lang w:val="en-US"/>
                      </w:rPr>
                      <m:t>2</m:t>
                    </m:r>
                    <m:ctrlPr>
                      <w:rPr>
                        <w:rFonts w:ascii="Cambria Math" w:hAnsi="Cambria Math"/>
                        <w:i/>
                        <w:sz w:val="25"/>
                        <w:szCs w:val="25"/>
                        <w:vertAlign w:val="subscript"/>
                        <w:lang w:val="en-US"/>
                      </w:rPr>
                    </m:ctrlPr>
                  </m:sub>
                  <m:sup>
                    <m:r>
                      <w:rPr>
                        <w:rFonts w:ascii="Cambria Math" w:hAnsi="Cambria Math"/>
                        <w:sz w:val="25"/>
                        <w:szCs w:val="25"/>
                        <w:vertAlign w:val="subscript"/>
                        <w:lang w:val="en-US"/>
                      </w:rPr>
                      <m:t>в</m:t>
                    </m:r>
                    <m:ctrlPr>
                      <w:rPr>
                        <w:rFonts w:ascii="Cambria Math" w:hAnsi="Cambria Math"/>
                        <w:i/>
                        <w:sz w:val="25"/>
                        <w:szCs w:val="25"/>
                        <w:vertAlign w:val="subscript"/>
                        <w:lang w:val="en-US"/>
                      </w:rPr>
                    </m:ctrlPr>
                  </m:sup>
                </m:sSubSup>
              </m:oMath>
            </m:oMathPara>
          </w:p>
        </w:tc>
        <w:tc>
          <w:tcPr>
            <w:tcW w:w="948" w:type="dxa"/>
          </w:tcPr>
          <w:p w:rsidR="00322585" w:rsidRPr="00952376" w:rsidRDefault="00A548FF" w:rsidP="0005584E">
            <w:pPr>
              <w:jc w:val="center"/>
              <w:rPr>
                <w:sz w:val="32"/>
                <w:szCs w:val="32"/>
                <w:vertAlign w:val="superscript"/>
                <w:lang w:val="en-US"/>
              </w:rPr>
            </w:pPr>
            <m:oMathPara>
              <m:oMath>
                <m:sSup>
                  <m:sSupPr>
                    <m:ctrlPr>
                      <w:rPr>
                        <w:rFonts w:ascii="Cambria Math" w:eastAsia="Calibri" w:hAnsi="Cambria Math"/>
                        <w:i/>
                        <w:sz w:val="25"/>
                        <w:szCs w:val="25"/>
                        <w:vertAlign w:val="superscript"/>
                        <w:lang w:val="en-US"/>
                      </w:rPr>
                    </m:ctrlPr>
                  </m:sSupPr>
                  <m:e>
                    <m:r>
                      <w:rPr>
                        <w:rFonts w:ascii="Cambria Math" w:hAnsi="Cambria Math"/>
                        <w:sz w:val="25"/>
                        <w:szCs w:val="25"/>
                        <w:vertAlign w:val="superscript"/>
                        <w:lang w:val="en-US"/>
                      </w:rPr>
                      <m:t>CO</m:t>
                    </m:r>
                    <m:ctrlPr>
                      <w:rPr>
                        <w:rFonts w:ascii="Cambria Math" w:hAnsi="Cambria Math"/>
                        <w:i/>
                        <w:sz w:val="25"/>
                        <w:szCs w:val="25"/>
                        <w:vertAlign w:val="superscript"/>
                        <w:lang w:val="en-US"/>
                      </w:rPr>
                    </m:ctrlPr>
                  </m:e>
                  <m:sup>
                    <m:r>
                      <w:rPr>
                        <w:rFonts w:ascii="Cambria Math" w:hAnsi="Cambria Math"/>
                        <w:sz w:val="25"/>
                        <w:szCs w:val="25"/>
                        <w:vertAlign w:val="superscript"/>
                        <w:lang w:val="en-US"/>
                      </w:rPr>
                      <m:t>в</m:t>
                    </m:r>
                    <m:ctrlPr>
                      <w:rPr>
                        <w:rFonts w:ascii="Cambria Math" w:hAnsi="Cambria Math"/>
                        <w:i/>
                        <w:sz w:val="25"/>
                        <w:szCs w:val="25"/>
                        <w:vertAlign w:val="superscript"/>
                        <w:lang w:val="en-US"/>
                      </w:rPr>
                    </m:ctrlPr>
                  </m:sup>
                </m:sSup>
              </m:oMath>
            </m:oMathPara>
          </w:p>
        </w:tc>
        <w:tc>
          <w:tcPr>
            <w:tcW w:w="876" w:type="dxa"/>
          </w:tcPr>
          <w:p w:rsidR="00322585" w:rsidRPr="00952376" w:rsidRDefault="00A548FF" w:rsidP="0005584E">
            <w:pPr>
              <w:jc w:val="center"/>
              <w:rPr>
                <w:sz w:val="32"/>
                <w:szCs w:val="32"/>
                <w:vertAlign w:val="superscript"/>
                <w:lang w:val="en-US"/>
              </w:rPr>
            </w:pPr>
            <m:oMathPara>
              <m:oMath>
                <m:sSubSup>
                  <m:sSubSupPr>
                    <m:ctrlPr>
                      <w:rPr>
                        <w:rFonts w:ascii="Cambria Math" w:eastAsia="Calibri" w:hAnsi="Cambria Math"/>
                        <w:i/>
                        <w:sz w:val="25"/>
                        <w:szCs w:val="25"/>
                        <w:vertAlign w:val="superscript"/>
                        <w:lang w:val="en-US"/>
                      </w:rPr>
                    </m:ctrlPr>
                  </m:sSubSupPr>
                  <m:e>
                    <m:r>
                      <w:rPr>
                        <w:rFonts w:ascii="Cambria Math" w:hAnsi="Cambria Math"/>
                        <w:sz w:val="25"/>
                        <w:szCs w:val="25"/>
                        <w:vertAlign w:val="superscript"/>
                        <w:lang w:val="en-US"/>
                      </w:rPr>
                      <m:t>H</m:t>
                    </m:r>
                    <m:ctrlPr>
                      <w:rPr>
                        <w:rFonts w:ascii="Cambria Math" w:hAnsi="Cambria Math"/>
                        <w:i/>
                        <w:sz w:val="25"/>
                        <w:szCs w:val="25"/>
                        <w:vertAlign w:val="superscript"/>
                        <w:lang w:val="en-US"/>
                      </w:rPr>
                    </m:ctrlPr>
                  </m:e>
                  <m:sub>
                    <m:r>
                      <w:rPr>
                        <w:rFonts w:ascii="Cambria Math" w:hAnsi="Cambria Math"/>
                        <w:sz w:val="25"/>
                        <w:szCs w:val="25"/>
                        <w:vertAlign w:val="superscript"/>
                        <w:lang w:val="en-US"/>
                      </w:rPr>
                      <m:t>2</m:t>
                    </m:r>
                    <m:ctrlPr>
                      <w:rPr>
                        <w:rFonts w:ascii="Cambria Math" w:hAnsi="Cambria Math"/>
                        <w:i/>
                        <w:sz w:val="25"/>
                        <w:szCs w:val="25"/>
                        <w:vertAlign w:val="superscript"/>
                        <w:lang w:val="en-US"/>
                      </w:rPr>
                    </m:ctrlPr>
                  </m:sub>
                  <m:sup>
                    <m:r>
                      <w:rPr>
                        <w:rFonts w:ascii="Cambria Math" w:hAnsi="Cambria Math"/>
                        <w:sz w:val="25"/>
                        <w:szCs w:val="25"/>
                        <w:vertAlign w:val="superscript"/>
                        <w:lang w:val="en-US"/>
                      </w:rPr>
                      <m:t>в</m:t>
                    </m:r>
                    <m:ctrlPr>
                      <w:rPr>
                        <w:rFonts w:ascii="Cambria Math" w:hAnsi="Cambria Math"/>
                        <w:i/>
                        <w:sz w:val="25"/>
                        <w:szCs w:val="25"/>
                        <w:vertAlign w:val="superscript"/>
                        <w:lang w:val="en-US"/>
                      </w:rPr>
                    </m:ctrlPr>
                  </m:sup>
                </m:sSubSup>
              </m:oMath>
            </m:oMathPara>
          </w:p>
        </w:tc>
        <w:tc>
          <w:tcPr>
            <w:tcW w:w="911" w:type="dxa"/>
          </w:tcPr>
          <w:p w:rsidR="00322585" w:rsidRPr="00952376" w:rsidRDefault="00A548FF" w:rsidP="0005584E">
            <w:pPr>
              <w:jc w:val="center"/>
              <w:rPr>
                <w:sz w:val="32"/>
                <w:szCs w:val="32"/>
                <w:vertAlign w:val="superscript"/>
                <w:lang w:val="en-US"/>
              </w:rPr>
            </w:pPr>
            <m:oMathPara>
              <m:oMath>
                <m:sSubSup>
                  <m:sSubSupPr>
                    <m:ctrlPr>
                      <w:rPr>
                        <w:rFonts w:ascii="Cambria Math" w:eastAsia="Calibri" w:hAnsi="Cambria Math"/>
                        <w:i/>
                        <w:sz w:val="25"/>
                        <w:szCs w:val="25"/>
                        <w:vertAlign w:val="superscript"/>
                        <w:lang w:val="en-US"/>
                      </w:rPr>
                    </m:ctrlPr>
                  </m:sSubSupPr>
                  <m:e>
                    <m:r>
                      <w:rPr>
                        <w:rFonts w:ascii="Cambria Math" w:hAnsi="Cambria Math"/>
                        <w:sz w:val="25"/>
                        <w:szCs w:val="25"/>
                        <w:vertAlign w:val="superscript"/>
                        <w:lang w:val="en-US"/>
                      </w:rPr>
                      <m:t>N</m:t>
                    </m:r>
                    <m:ctrlPr>
                      <w:rPr>
                        <w:rFonts w:ascii="Cambria Math" w:hAnsi="Cambria Math"/>
                        <w:i/>
                        <w:sz w:val="25"/>
                        <w:szCs w:val="25"/>
                        <w:vertAlign w:val="superscript"/>
                        <w:lang w:val="en-US"/>
                      </w:rPr>
                    </m:ctrlPr>
                  </m:e>
                  <m:sub>
                    <m:r>
                      <w:rPr>
                        <w:rFonts w:ascii="Cambria Math" w:hAnsi="Cambria Math"/>
                        <w:sz w:val="25"/>
                        <w:szCs w:val="25"/>
                        <w:vertAlign w:val="superscript"/>
                        <w:lang w:val="en-US"/>
                      </w:rPr>
                      <m:t>2</m:t>
                    </m:r>
                    <m:ctrlPr>
                      <w:rPr>
                        <w:rFonts w:ascii="Cambria Math" w:hAnsi="Cambria Math"/>
                        <w:i/>
                        <w:sz w:val="25"/>
                        <w:szCs w:val="25"/>
                        <w:vertAlign w:val="superscript"/>
                        <w:lang w:val="en-US"/>
                      </w:rPr>
                    </m:ctrlPr>
                  </m:sub>
                  <m:sup>
                    <m:r>
                      <w:rPr>
                        <w:rFonts w:ascii="Cambria Math" w:hAnsi="Cambria Math"/>
                        <w:sz w:val="25"/>
                        <w:szCs w:val="25"/>
                        <w:vertAlign w:val="superscript"/>
                        <w:lang w:val="en-US"/>
                      </w:rPr>
                      <m:t>в</m:t>
                    </m:r>
                    <m:ctrlPr>
                      <w:rPr>
                        <w:rFonts w:ascii="Cambria Math" w:hAnsi="Cambria Math"/>
                        <w:i/>
                        <w:sz w:val="25"/>
                        <w:szCs w:val="25"/>
                        <w:vertAlign w:val="superscript"/>
                        <w:lang w:val="en-US"/>
                      </w:rPr>
                    </m:ctrlPr>
                  </m:sup>
                </m:sSubSup>
              </m:oMath>
            </m:oMathPara>
          </w:p>
        </w:tc>
        <w:tc>
          <w:tcPr>
            <w:tcW w:w="949" w:type="dxa"/>
          </w:tcPr>
          <w:p w:rsidR="00322585" w:rsidRPr="00952376" w:rsidRDefault="00A548FF" w:rsidP="0005584E">
            <w:pPr>
              <w:jc w:val="center"/>
              <w:rPr>
                <w:sz w:val="32"/>
                <w:szCs w:val="32"/>
                <w:vertAlign w:val="superscript"/>
                <w:lang w:val="en-US"/>
              </w:rPr>
            </w:pPr>
            <m:oMathPara>
              <m:oMath>
                <m:sSubSup>
                  <m:sSubSupPr>
                    <m:ctrlPr>
                      <w:rPr>
                        <w:rFonts w:ascii="Cambria Math" w:eastAsia="Calibri" w:hAnsi="Cambria Math"/>
                        <w:i/>
                        <w:sz w:val="25"/>
                        <w:szCs w:val="25"/>
                        <w:vertAlign w:val="superscript"/>
                        <w:lang w:val="en-US"/>
                      </w:rPr>
                    </m:ctrlPr>
                  </m:sSubSupPr>
                  <m:e>
                    <m:r>
                      <w:rPr>
                        <w:rFonts w:ascii="Cambria Math" w:hAnsi="Cambria Math"/>
                        <w:sz w:val="25"/>
                        <w:szCs w:val="25"/>
                        <w:vertAlign w:val="superscript"/>
                        <w:lang w:val="en-US"/>
                      </w:rPr>
                      <m:t>CH</m:t>
                    </m:r>
                    <m:ctrlPr>
                      <w:rPr>
                        <w:rFonts w:ascii="Cambria Math" w:hAnsi="Cambria Math"/>
                        <w:i/>
                        <w:sz w:val="25"/>
                        <w:szCs w:val="25"/>
                        <w:vertAlign w:val="superscript"/>
                        <w:lang w:val="en-US"/>
                      </w:rPr>
                    </m:ctrlPr>
                  </m:e>
                  <m:sub>
                    <m:r>
                      <w:rPr>
                        <w:rFonts w:ascii="Cambria Math" w:hAnsi="Cambria Math"/>
                        <w:sz w:val="25"/>
                        <w:szCs w:val="25"/>
                        <w:vertAlign w:val="superscript"/>
                        <w:lang w:val="en-US"/>
                      </w:rPr>
                      <m:t>4</m:t>
                    </m:r>
                    <m:ctrlPr>
                      <w:rPr>
                        <w:rFonts w:ascii="Cambria Math" w:hAnsi="Cambria Math"/>
                        <w:i/>
                        <w:sz w:val="25"/>
                        <w:szCs w:val="25"/>
                        <w:vertAlign w:val="superscript"/>
                        <w:lang w:val="en-US"/>
                      </w:rPr>
                    </m:ctrlPr>
                  </m:sub>
                  <m:sup>
                    <m:r>
                      <w:rPr>
                        <w:rFonts w:ascii="Cambria Math" w:hAnsi="Cambria Math"/>
                        <w:sz w:val="25"/>
                        <w:szCs w:val="25"/>
                        <w:vertAlign w:val="superscript"/>
                        <w:lang w:val="en-US"/>
                      </w:rPr>
                      <m:t>в</m:t>
                    </m:r>
                    <m:ctrlPr>
                      <w:rPr>
                        <w:rFonts w:ascii="Cambria Math" w:hAnsi="Cambria Math"/>
                        <w:i/>
                        <w:sz w:val="25"/>
                        <w:szCs w:val="25"/>
                        <w:vertAlign w:val="superscript"/>
                        <w:lang w:val="en-US"/>
                      </w:rPr>
                    </m:ctrlPr>
                  </m:sup>
                </m:sSubSup>
              </m:oMath>
            </m:oMathPara>
          </w:p>
        </w:tc>
        <w:tc>
          <w:tcPr>
            <w:tcW w:w="940" w:type="dxa"/>
          </w:tcPr>
          <w:p w:rsidR="00322585" w:rsidRPr="00952376" w:rsidRDefault="00A548FF" w:rsidP="0005584E">
            <w:pPr>
              <w:jc w:val="center"/>
              <w:rPr>
                <w:sz w:val="32"/>
                <w:szCs w:val="32"/>
                <w:vertAlign w:val="superscript"/>
                <w:lang w:val="en-US"/>
              </w:rPr>
            </w:pPr>
            <m:oMathPara>
              <m:oMath>
                <m:sSubSup>
                  <m:sSubSupPr>
                    <m:ctrlPr>
                      <w:rPr>
                        <w:rFonts w:ascii="Cambria Math" w:eastAsia="Calibri" w:hAnsi="Cambria Math"/>
                        <w:i/>
                        <w:sz w:val="25"/>
                        <w:szCs w:val="25"/>
                        <w:vertAlign w:val="superscript"/>
                        <w:lang w:val="en-US"/>
                      </w:rPr>
                    </m:ctrlPr>
                  </m:sSubSupPr>
                  <m:e>
                    <m:sSub>
                      <m:sSubPr>
                        <m:ctrlPr>
                          <w:rPr>
                            <w:rFonts w:ascii="Cambria Math" w:hAnsi="Cambria Math"/>
                            <w:i/>
                            <w:sz w:val="25"/>
                            <w:szCs w:val="25"/>
                            <w:vertAlign w:val="superscript"/>
                            <w:lang w:val="en-US"/>
                          </w:rPr>
                        </m:ctrlPr>
                      </m:sSubPr>
                      <m:e>
                        <m:r>
                          <w:rPr>
                            <w:rFonts w:ascii="Cambria Math" w:hAnsi="Cambria Math"/>
                            <w:sz w:val="25"/>
                            <w:szCs w:val="25"/>
                            <w:vertAlign w:val="superscript"/>
                            <w:lang w:val="en-US"/>
                          </w:rPr>
                          <m:t>C</m:t>
                        </m:r>
                      </m:e>
                      <m:sub>
                        <m:r>
                          <w:rPr>
                            <w:rFonts w:ascii="Cambria Math" w:hAnsi="Cambria Math"/>
                            <w:sz w:val="25"/>
                            <w:szCs w:val="25"/>
                            <w:vertAlign w:val="superscript"/>
                            <w:lang w:val="en-US"/>
                          </w:rPr>
                          <m:t>2</m:t>
                        </m:r>
                      </m:sub>
                    </m:sSub>
                    <m:r>
                      <w:rPr>
                        <w:rFonts w:ascii="Cambria Math" w:hAnsi="Cambria Math"/>
                        <w:sz w:val="25"/>
                        <w:szCs w:val="25"/>
                        <w:vertAlign w:val="superscript"/>
                        <w:lang w:val="en-US"/>
                      </w:rPr>
                      <m:t>H</m:t>
                    </m:r>
                    <m:ctrlPr>
                      <w:rPr>
                        <w:rFonts w:ascii="Cambria Math" w:hAnsi="Cambria Math"/>
                        <w:i/>
                        <w:sz w:val="25"/>
                        <w:szCs w:val="25"/>
                        <w:vertAlign w:val="superscript"/>
                        <w:lang w:val="en-US"/>
                      </w:rPr>
                    </m:ctrlPr>
                  </m:e>
                  <m:sub>
                    <m:r>
                      <w:rPr>
                        <w:rFonts w:ascii="Cambria Math" w:hAnsi="Cambria Math"/>
                        <w:sz w:val="25"/>
                        <w:szCs w:val="25"/>
                        <w:vertAlign w:val="superscript"/>
                        <w:lang w:val="en-US"/>
                      </w:rPr>
                      <m:t>4</m:t>
                    </m:r>
                    <m:ctrlPr>
                      <w:rPr>
                        <w:rFonts w:ascii="Cambria Math" w:hAnsi="Cambria Math"/>
                        <w:i/>
                        <w:sz w:val="25"/>
                        <w:szCs w:val="25"/>
                        <w:vertAlign w:val="superscript"/>
                        <w:lang w:val="en-US"/>
                      </w:rPr>
                    </m:ctrlPr>
                  </m:sub>
                  <m:sup>
                    <m:r>
                      <w:rPr>
                        <w:rFonts w:ascii="Cambria Math" w:hAnsi="Cambria Math"/>
                        <w:sz w:val="25"/>
                        <w:szCs w:val="25"/>
                        <w:vertAlign w:val="superscript"/>
                        <w:lang w:val="en-US"/>
                      </w:rPr>
                      <m:t>в</m:t>
                    </m:r>
                    <m:ctrlPr>
                      <w:rPr>
                        <w:rFonts w:ascii="Cambria Math" w:hAnsi="Cambria Math"/>
                        <w:i/>
                        <w:sz w:val="25"/>
                        <w:szCs w:val="25"/>
                        <w:vertAlign w:val="superscript"/>
                        <w:lang w:val="en-US"/>
                      </w:rPr>
                    </m:ctrlPr>
                  </m:sup>
                </m:sSubSup>
              </m:oMath>
            </m:oMathPara>
          </w:p>
        </w:tc>
        <w:tc>
          <w:tcPr>
            <w:tcW w:w="940" w:type="dxa"/>
          </w:tcPr>
          <w:p w:rsidR="00322585" w:rsidRPr="00952376" w:rsidRDefault="00A548FF" w:rsidP="0005584E">
            <w:pPr>
              <w:jc w:val="center"/>
              <w:rPr>
                <w:sz w:val="32"/>
                <w:szCs w:val="32"/>
                <w:vertAlign w:val="superscript"/>
                <w:lang w:val="en-US"/>
              </w:rPr>
            </w:pPr>
            <m:oMathPara>
              <m:oMath>
                <m:sSubSup>
                  <m:sSubSupPr>
                    <m:ctrlPr>
                      <w:rPr>
                        <w:rFonts w:ascii="Cambria Math" w:eastAsia="Calibri" w:hAnsi="Cambria Math"/>
                        <w:i/>
                        <w:sz w:val="25"/>
                        <w:szCs w:val="25"/>
                        <w:vertAlign w:val="superscript"/>
                        <w:lang w:val="en-US"/>
                      </w:rPr>
                    </m:ctrlPr>
                  </m:sSubSupPr>
                  <m:e>
                    <m:r>
                      <w:rPr>
                        <w:rFonts w:ascii="Cambria Math" w:hAnsi="Cambria Math"/>
                        <w:sz w:val="25"/>
                        <w:szCs w:val="25"/>
                        <w:vertAlign w:val="superscript"/>
                        <w:lang w:val="en-US"/>
                      </w:rPr>
                      <m:t>O</m:t>
                    </m:r>
                    <m:ctrlPr>
                      <w:rPr>
                        <w:rFonts w:ascii="Cambria Math" w:hAnsi="Cambria Math"/>
                        <w:i/>
                        <w:sz w:val="25"/>
                        <w:szCs w:val="25"/>
                        <w:vertAlign w:val="superscript"/>
                        <w:lang w:val="en-US"/>
                      </w:rPr>
                    </m:ctrlPr>
                  </m:e>
                  <m:sub>
                    <m:r>
                      <w:rPr>
                        <w:rFonts w:ascii="Cambria Math" w:hAnsi="Cambria Math"/>
                        <w:sz w:val="25"/>
                        <w:szCs w:val="25"/>
                        <w:vertAlign w:val="superscript"/>
                        <w:lang w:val="en-US"/>
                      </w:rPr>
                      <m:t>2</m:t>
                    </m:r>
                    <m:ctrlPr>
                      <w:rPr>
                        <w:rFonts w:ascii="Cambria Math" w:hAnsi="Cambria Math"/>
                        <w:i/>
                        <w:sz w:val="25"/>
                        <w:szCs w:val="25"/>
                        <w:vertAlign w:val="superscript"/>
                        <w:lang w:val="en-US"/>
                      </w:rPr>
                    </m:ctrlPr>
                  </m:sub>
                  <m:sup>
                    <m:r>
                      <w:rPr>
                        <w:rFonts w:ascii="Cambria Math" w:hAnsi="Cambria Math"/>
                        <w:sz w:val="25"/>
                        <w:szCs w:val="25"/>
                        <w:vertAlign w:val="superscript"/>
                        <w:lang w:val="en-US"/>
                      </w:rPr>
                      <m:t>в</m:t>
                    </m:r>
                    <m:ctrlPr>
                      <w:rPr>
                        <w:rFonts w:ascii="Cambria Math" w:hAnsi="Cambria Math"/>
                        <w:i/>
                        <w:sz w:val="25"/>
                        <w:szCs w:val="25"/>
                        <w:vertAlign w:val="superscript"/>
                        <w:lang w:val="en-US"/>
                      </w:rPr>
                    </m:ctrlPr>
                  </m:sup>
                </m:sSubSup>
              </m:oMath>
            </m:oMathPara>
          </w:p>
        </w:tc>
        <w:tc>
          <w:tcPr>
            <w:tcW w:w="646" w:type="dxa"/>
            <w:tcBorders>
              <w:right w:val="single" w:sz="4" w:space="0" w:color="auto"/>
            </w:tcBorders>
          </w:tcPr>
          <w:p w:rsidR="00322585" w:rsidRPr="00952376" w:rsidRDefault="00A548FF" w:rsidP="0005584E">
            <w:pPr>
              <w:rPr>
                <w:sz w:val="32"/>
                <w:szCs w:val="32"/>
              </w:rPr>
            </w:pPr>
            <m:oMathPara>
              <m:oMath>
                <m:sSup>
                  <m:sSupPr>
                    <m:ctrlPr>
                      <w:rPr>
                        <w:rFonts w:ascii="Cambria Math" w:hAnsi="Cambria Math"/>
                        <w:i/>
                        <w:sz w:val="25"/>
                        <w:szCs w:val="25"/>
                        <w:lang w:val="en-US"/>
                      </w:rPr>
                    </m:ctrlPr>
                  </m:sSupPr>
                  <m:e>
                    <m:sSub>
                      <m:sSubPr>
                        <m:ctrlPr>
                          <w:rPr>
                            <w:rFonts w:ascii="Cambria Math" w:hAnsi="Cambria Math"/>
                            <w:i/>
                            <w:sz w:val="25"/>
                            <w:szCs w:val="25"/>
                            <w:lang w:val="en-US"/>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lang w:val="en-US"/>
                      </w:rPr>
                      <m:t>O</m:t>
                    </m:r>
                  </m:e>
                  <m:sup>
                    <m:r>
                      <w:rPr>
                        <w:rFonts w:ascii="Cambria Math" w:hAnsi="Cambria Math"/>
                        <w:sz w:val="25"/>
                        <w:szCs w:val="25"/>
                      </w:rPr>
                      <m:t>в</m:t>
                    </m:r>
                  </m:sup>
                </m:sSup>
              </m:oMath>
            </m:oMathPara>
          </w:p>
        </w:tc>
        <w:tc>
          <w:tcPr>
            <w:tcW w:w="1088" w:type="dxa"/>
            <w:tcBorders>
              <w:right w:val="single" w:sz="4" w:space="0" w:color="auto"/>
            </w:tcBorders>
          </w:tcPr>
          <w:p w:rsidR="00322585" w:rsidRPr="00952376" w:rsidRDefault="00322585" w:rsidP="0005584E">
            <w:pPr>
              <w:jc w:val="center"/>
              <w:rPr>
                <w:sz w:val="32"/>
                <w:szCs w:val="32"/>
              </w:rPr>
            </w:pPr>
            <w:r w:rsidRPr="00952376">
              <w:rPr>
                <w:sz w:val="32"/>
                <w:szCs w:val="32"/>
              </w:rPr>
              <w:t>∑</w:t>
            </w:r>
          </w:p>
        </w:tc>
      </w:tr>
      <w:tr w:rsidR="00322585" w:rsidRPr="00952376" w:rsidTr="0005584E">
        <w:tc>
          <w:tcPr>
            <w:tcW w:w="1326" w:type="dxa"/>
          </w:tcPr>
          <w:p w:rsidR="00322585" w:rsidRPr="00952376" w:rsidRDefault="00322585" w:rsidP="0005584E">
            <w:pPr>
              <w:rPr>
                <w:sz w:val="32"/>
                <w:szCs w:val="32"/>
              </w:rPr>
            </w:pPr>
            <w:r w:rsidRPr="00952376">
              <w:rPr>
                <w:sz w:val="32"/>
                <w:szCs w:val="32"/>
              </w:rPr>
              <w:t>Коксовый</w:t>
            </w:r>
          </w:p>
        </w:tc>
        <w:tc>
          <w:tcPr>
            <w:tcW w:w="947" w:type="dxa"/>
          </w:tcPr>
          <w:p w:rsidR="00322585" w:rsidRPr="00952376" w:rsidRDefault="00322585" w:rsidP="0005584E">
            <w:pPr>
              <w:jc w:val="center"/>
              <w:rPr>
                <w:sz w:val="32"/>
                <w:szCs w:val="32"/>
              </w:rPr>
            </w:pPr>
            <w:r w:rsidRPr="00952376">
              <w:rPr>
                <w:sz w:val="32"/>
                <w:szCs w:val="32"/>
              </w:rPr>
              <w:t>2,28</w:t>
            </w:r>
          </w:p>
        </w:tc>
        <w:tc>
          <w:tcPr>
            <w:tcW w:w="948" w:type="dxa"/>
          </w:tcPr>
          <w:p w:rsidR="00322585" w:rsidRPr="00952376" w:rsidRDefault="00322585" w:rsidP="0005584E">
            <w:pPr>
              <w:jc w:val="center"/>
              <w:rPr>
                <w:sz w:val="32"/>
                <w:szCs w:val="32"/>
              </w:rPr>
            </w:pPr>
            <w:r w:rsidRPr="00952376">
              <w:rPr>
                <w:sz w:val="32"/>
                <w:szCs w:val="32"/>
              </w:rPr>
              <w:t>7,22</w:t>
            </w:r>
          </w:p>
        </w:tc>
        <w:tc>
          <w:tcPr>
            <w:tcW w:w="876" w:type="dxa"/>
          </w:tcPr>
          <w:p w:rsidR="00322585" w:rsidRPr="00952376" w:rsidRDefault="00322585" w:rsidP="0005584E">
            <w:pPr>
              <w:jc w:val="center"/>
              <w:rPr>
                <w:sz w:val="32"/>
                <w:szCs w:val="32"/>
              </w:rPr>
            </w:pPr>
            <w:r w:rsidRPr="00952376">
              <w:rPr>
                <w:sz w:val="32"/>
                <w:szCs w:val="32"/>
              </w:rPr>
              <w:t>54,73</w:t>
            </w:r>
          </w:p>
        </w:tc>
        <w:tc>
          <w:tcPr>
            <w:tcW w:w="911" w:type="dxa"/>
          </w:tcPr>
          <w:p w:rsidR="00322585" w:rsidRPr="00952376" w:rsidRDefault="00322585" w:rsidP="0005584E">
            <w:pPr>
              <w:jc w:val="center"/>
              <w:rPr>
                <w:sz w:val="32"/>
                <w:szCs w:val="32"/>
              </w:rPr>
            </w:pPr>
            <w:r w:rsidRPr="00952376">
              <w:rPr>
                <w:sz w:val="32"/>
                <w:szCs w:val="32"/>
              </w:rPr>
              <w:t>3,85</w:t>
            </w:r>
          </w:p>
        </w:tc>
        <w:tc>
          <w:tcPr>
            <w:tcW w:w="949" w:type="dxa"/>
          </w:tcPr>
          <w:p w:rsidR="00322585" w:rsidRPr="00952376" w:rsidRDefault="00322585" w:rsidP="0005584E">
            <w:pPr>
              <w:jc w:val="center"/>
              <w:rPr>
                <w:sz w:val="32"/>
                <w:szCs w:val="32"/>
              </w:rPr>
            </w:pPr>
            <w:r w:rsidRPr="00952376">
              <w:rPr>
                <w:sz w:val="32"/>
                <w:szCs w:val="32"/>
              </w:rPr>
              <w:t>25,27</w:t>
            </w:r>
          </w:p>
        </w:tc>
        <w:tc>
          <w:tcPr>
            <w:tcW w:w="940" w:type="dxa"/>
          </w:tcPr>
          <w:p w:rsidR="00322585" w:rsidRPr="00952376" w:rsidRDefault="00322585" w:rsidP="0005584E">
            <w:pPr>
              <w:jc w:val="center"/>
              <w:rPr>
                <w:sz w:val="32"/>
                <w:szCs w:val="32"/>
              </w:rPr>
            </w:pPr>
            <w:r w:rsidRPr="00952376">
              <w:rPr>
                <w:sz w:val="32"/>
                <w:szCs w:val="32"/>
              </w:rPr>
              <w:t>3,05</w:t>
            </w:r>
          </w:p>
        </w:tc>
        <w:tc>
          <w:tcPr>
            <w:tcW w:w="940" w:type="dxa"/>
          </w:tcPr>
          <w:p w:rsidR="00322585" w:rsidRPr="00952376" w:rsidRDefault="00322585" w:rsidP="0005584E">
            <w:pPr>
              <w:jc w:val="center"/>
              <w:rPr>
                <w:sz w:val="32"/>
                <w:szCs w:val="32"/>
              </w:rPr>
            </w:pPr>
            <w:r w:rsidRPr="00952376">
              <w:rPr>
                <w:sz w:val="32"/>
                <w:szCs w:val="32"/>
              </w:rPr>
              <w:t>0,6</w:t>
            </w:r>
          </w:p>
        </w:tc>
        <w:tc>
          <w:tcPr>
            <w:tcW w:w="646" w:type="dxa"/>
          </w:tcPr>
          <w:p w:rsidR="00322585" w:rsidRPr="00952376" w:rsidRDefault="00322585" w:rsidP="0005584E">
            <w:pPr>
              <w:jc w:val="center"/>
              <w:rPr>
                <w:sz w:val="32"/>
                <w:szCs w:val="32"/>
              </w:rPr>
            </w:pPr>
            <w:r w:rsidRPr="00952376">
              <w:rPr>
                <w:sz w:val="32"/>
                <w:szCs w:val="32"/>
              </w:rPr>
              <w:t>3,0</w:t>
            </w:r>
          </w:p>
        </w:tc>
        <w:tc>
          <w:tcPr>
            <w:tcW w:w="1088" w:type="dxa"/>
          </w:tcPr>
          <w:p w:rsidR="00322585" w:rsidRPr="00952376" w:rsidRDefault="00322585" w:rsidP="0005584E">
            <w:pPr>
              <w:jc w:val="center"/>
              <w:rPr>
                <w:sz w:val="32"/>
                <w:szCs w:val="32"/>
              </w:rPr>
            </w:pPr>
            <w:r w:rsidRPr="00952376">
              <w:rPr>
                <w:sz w:val="32"/>
                <w:szCs w:val="32"/>
              </w:rPr>
              <w:t>100</w:t>
            </w:r>
          </w:p>
        </w:tc>
      </w:tr>
      <w:tr w:rsidR="00322585" w:rsidRPr="00952376" w:rsidTr="0005584E">
        <w:tc>
          <w:tcPr>
            <w:tcW w:w="1326" w:type="dxa"/>
          </w:tcPr>
          <w:p w:rsidR="00322585" w:rsidRPr="00952376" w:rsidRDefault="00322585" w:rsidP="0005584E">
            <w:pPr>
              <w:rPr>
                <w:sz w:val="32"/>
                <w:szCs w:val="32"/>
              </w:rPr>
            </w:pPr>
            <w:r w:rsidRPr="00952376">
              <w:rPr>
                <w:sz w:val="32"/>
                <w:szCs w:val="32"/>
              </w:rPr>
              <w:t>Доменный</w:t>
            </w:r>
          </w:p>
        </w:tc>
        <w:tc>
          <w:tcPr>
            <w:tcW w:w="947" w:type="dxa"/>
          </w:tcPr>
          <w:p w:rsidR="00322585" w:rsidRPr="00952376" w:rsidRDefault="00322585" w:rsidP="0005584E">
            <w:pPr>
              <w:jc w:val="center"/>
              <w:rPr>
                <w:sz w:val="32"/>
                <w:szCs w:val="32"/>
              </w:rPr>
            </w:pPr>
            <w:r w:rsidRPr="00952376">
              <w:rPr>
                <w:sz w:val="32"/>
                <w:szCs w:val="32"/>
              </w:rPr>
              <w:t>10,38</w:t>
            </w:r>
          </w:p>
        </w:tc>
        <w:tc>
          <w:tcPr>
            <w:tcW w:w="948" w:type="dxa"/>
          </w:tcPr>
          <w:p w:rsidR="00322585" w:rsidRPr="00952376" w:rsidRDefault="00322585" w:rsidP="0005584E">
            <w:pPr>
              <w:jc w:val="center"/>
              <w:rPr>
                <w:sz w:val="32"/>
                <w:szCs w:val="32"/>
              </w:rPr>
            </w:pPr>
            <w:r w:rsidRPr="00952376">
              <w:rPr>
                <w:sz w:val="32"/>
                <w:szCs w:val="32"/>
              </w:rPr>
              <w:t>27,65</w:t>
            </w:r>
          </w:p>
        </w:tc>
        <w:tc>
          <w:tcPr>
            <w:tcW w:w="876" w:type="dxa"/>
          </w:tcPr>
          <w:p w:rsidR="00322585" w:rsidRPr="00952376" w:rsidRDefault="00322585" w:rsidP="0005584E">
            <w:pPr>
              <w:jc w:val="center"/>
              <w:rPr>
                <w:sz w:val="32"/>
                <w:szCs w:val="32"/>
              </w:rPr>
            </w:pPr>
            <w:r w:rsidRPr="00952376">
              <w:rPr>
                <w:sz w:val="32"/>
                <w:szCs w:val="32"/>
              </w:rPr>
              <w:t>2,43</w:t>
            </w:r>
          </w:p>
        </w:tc>
        <w:tc>
          <w:tcPr>
            <w:tcW w:w="911" w:type="dxa"/>
          </w:tcPr>
          <w:p w:rsidR="00322585" w:rsidRPr="00952376" w:rsidRDefault="00322585" w:rsidP="0005584E">
            <w:pPr>
              <w:jc w:val="center"/>
              <w:rPr>
                <w:sz w:val="32"/>
                <w:szCs w:val="32"/>
              </w:rPr>
            </w:pPr>
            <w:r w:rsidRPr="00952376">
              <w:rPr>
                <w:sz w:val="32"/>
                <w:szCs w:val="32"/>
              </w:rPr>
              <w:t>56,45</w:t>
            </w:r>
          </w:p>
        </w:tc>
        <w:tc>
          <w:tcPr>
            <w:tcW w:w="949" w:type="dxa"/>
          </w:tcPr>
          <w:p w:rsidR="00322585" w:rsidRPr="00952376" w:rsidRDefault="00322585" w:rsidP="0005584E">
            <w:pPr>
              <w:jc w:val="center"/>
              <w:rPr>
                <w:sz w:val="32"/>
                <w:szCs w:val="32"/>
              </w:rPr>
            </w:pPr>
            <w:r w:rsidRPr="00952376">
              <w:rPr>
                <w:sz w:val="32"/>
                <w:szCs w:val="32"/>
              </w:rPr>
              <w:t>0,09</w:t>
            </w:r>
          </w:p>
        </w:tc>
        <w:tc>
          <w:tcPr>
            <w:tcW w:w="940" w:type="dxa"/>
          </w:tcPr>
          <w:p w:rsidR="00322585" w:rsidRPr="00952376" w:rsidRDefault="00322585" w:rsidP="0005584E">
            <w:pPr>
              <w:jc w:val="center"/>
              <w:rPr>
                <w:sz w:val="32"/>
                <w:szCs w:val="32"/>
              </w:rPr>
            </w:pPr>
            <w:r w:rsidRPr="00952376">
              <w:rPr>
                <w:sz w:val="32"/>
                <w:szCs w:val="32"/>
              </w:rPr>
              <w:t>-</w:t>
            </w:r>
          </w:p>
        </w:tc>
        <w:tc>
          <w:tcPr>
            <w:tcW w:w="940" w:type="dxa"/>
          </w:tcPr>
          <w:p w:rsidR="00322585" w:rsidRPr="00952376" w:rsidRDefault="00322585" w:rsidP="0005584E">
            <w:pPr>
              <w:jc w:val="center"/>
              <w:rPr>
                <w:sz w:val="32"/>
                <w:szCs w:val="32"/>
              </w:rPr>
            </w:pPr>
            <w:r w:rsidRPr="00952376">
              <w:rPr>
                <w:sz w:val="32"/>
                <w:szCs w:val="32"/>
              </w:rPr>
              <w:t>-</w:t>
            </w:r>
          </w:p>
        </w:tc>
        <w:tc>
          <w:tcPr>
            <w:tcW w:w="646" w:type="dxa"/>
          </w:tcPr>
          <w:p w:rsidR="00322585" w:rsidRPr="00952376" w:rsidRDefault="00322585" w:rsidP="0005584E">
            <w:pPr>
              <w:jc w:val="center"/>
              <w:rPr>
                <w:sz w:val="32"/>
                <w:szCs w:val="32"/>
              </w:rPr>
            </w:pPr>
            <w:r w:rsidRPr="00952376">
              <w:rPr>
                <w:sz w:val="32"/>
                <w:szCs w:val="32"/>
              </w:rPr>
              <w:t>3</w:t>
            </w:r>
          </w:p>
        </w:tc>
        <w:tc>
          <w:tcPr>
            <w:tcW w:w="1088" w:type="dxa"/>
          </w:tcPr>
          <w:p w:rsidR="00322585" w:rsidRPr="00952376" w:rsidRDefault="00322585" w:rsidP="0005584E">
            <w:pPr>
              <w:jc w:val="center"/>
              <w:rPr>
                <w:sz w:val="32"/>
                <w:szCs w:val="32"/>
              </w:rPr>
            </w:pPr>
            <w:r w:rsidRPr="00952376">
              <w:rPr>
                <w:sz w:val="32"/>
                <w:szCs w:val="32"/>
              </w:rPr>
              <w:t>100</w:t>
            </w:r>
          </w:p>
        </w:tc>
      </w:tr>
    </w:tbl>
    <w:p w:rsidR="00322585" w:rsidRPr="00952376" w:rsidRDefault="00322585" w:rsidP="00322585">
      <w:pPr>
        <w:ind w:firstLine="426"/>
        <w:jc w:val="both"/>
        <w:rPr>
          <w:sz w:val="32"/>
          <w:szCs w:val="32"/>
        </w:rPr>
      </w:pPr>
      <w:r w:rsidRPr="00952376">
        <w:rPr>
          <w:sz w:val="32"/>
          <w:szCs w:val="32"/>
        </w:rPr>
        <w:t>Состав смешанного газа определяется по формулам</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x</m:t>
            </m:r>
          </m:e>
          <m:sub>
            <m:r>
              <w:rPr>
                <w:rFonts w:ascii="Cambria Math" w:hAnsi="Cambria Math"/>
                <w:sz w:val="25"/>
                <w:szCs w:val="25"/>
              </w:rPr>
              <m:t>см</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lang w:val="en-US"/>
              </w:rPr>
              <m:t>x</m:t>
            </m:r>
          </m:e>
          <m:sub>
            <m:r>
              <w:rPr>
                <w:rFonts w:ascii="Cambria Math" w:hAnsi="Cambria Math"/>
                <w:sz w:val="25"/>
                <w:szCs w:val="25"/>
              </w:rPr>
              <m:t>д</m:t>
            </m:r>
          </m:sub>
        </m:sSub>
        <m:r>
          <w:rPr>
            <w:rFonts w:ascii="Cambria Math" w:hAnsi="Cambria Math"/>
            <w:sz w:val="25"/>
            <w:szCs w:val="25"/>
            <w:lang w:val="en-US"/>
          </w:rPr>
          <m:t>a</m:t>
        </m:r>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x</m:t>
            </m:r>
          </m:e>
          <m:sub>
            <m:r>
              <w:rPr>
                <w:rFonts w:ascii="Cambria Math" w:hAnsi="Cambria Math"/>
                <w:sz w:val="25"/>
                <w:szCs w:val="25"/>
              </w:rPr>
              <m:t>к</m:t>
            </m:r>
          </m:sub>
        </m:sSub>
        <m:r>
          <w:rPr>
            <w:rFonts w:ascii="Cambria Math" w:hAnsi="Cambria Math"/>
            <w:sz w:val="25"/>
            <w:szCs w:val="25"/>
          </w:rPr>
          <m:t>(1-</m:t>
        </m:r>
        <m:r>
          <w:rPr>
            <w:rFonts w:ascii="Cambria Math" w:hAnsi="Cambria Math"/>
            <w:sz w:val="25"/>
            <w:szCs w:val="25"/>
            <w:lang w:val="en-US"/>
          </w:rPr>
          <m:t>a</m:t>
        </m:r>
        <m:r>
          <w:rPr>
            <w:rFonts w:ascii="Cambria Math" w:hAnsi="Cambria Math"/>
            <w:sz w:val="25"/>
            <w:szCs w:val="25"/>
          </w:rPr>
          <m:t>)</m:t>
        </m:r>
      </m:oMath>
      <w:r w:rsidR="00322585" w:rsidRPr="00952376">
        <w:rPr>
          <w:sz w:val="32"/>
          <w:szCs w:val="32"/>
        </w:rPr>
        <w:t xml:space="preserve">;              </w:t>
      </w:r>
      <w:r w:rsidR="00322585">
        <w:rPr>
          <w:sz w:val="32"/>
          <w:szCs w:val="32"/>
        </w:rPr>
        <w:t xml:space="preserve">         </w:t>
      </w:r>
      <w:r w:rsidR="00322585" w:rsidRPr="00952376">
        <w:rPr>
          <w:sz w:val="32"/>
          <w:szCs w:val="32"/>
        </w:rPr>
        <w:t xml:space="preserve"> (32)</w:t>
      </w:r>
    </w:p>
    <w:p w:rsidR="00322585" w:rsidRPr="00952376" w:rsidRDefault="00A548FF" w:rsidP="00322585">
      <w:pPr>
        <w:ind w:firstLine="426"/>
        <w:jc w:val="both"/>
        <w:rPr>
          <w:sz w:val="32"/>
          <w:szCs w:val="32"/>
        </w:rPr>
      </w:pPr>
      <m:oMath>
        <m:r>
          <w:rPr>
            <w:rFonts w:ascii="Cambria Math" w:hAnsi="Cambria Math"/>
            <w:sz w:val="25"/>
            <w:szCs w:val="25"/>
          </w:rPr>
          <m:t>a=</m:t>
        </m:r>
        <m:f>
          <m:fPr>
            <m:ctrlPr>
              <w:rPr>
                <w:rFonts w:ascii="Cambria Math" w:hAnsi="Cambria Math"/>
                <w:i/>
                <w:sz w:val="25"/>
                <w:szCs w:val="25"/>
              </w:rPr>
            </m:ctrlPr>
          </m:fPr>
          <m:num>
            <m:sSubSup>
              <m:sSubSupPr>
                <m:ctrlPr>
                  <w:rPr>
                    <w:rFonts w:ascii="Cambria Math" w:hAnsi="Cambria Math"/>
                    <w:i/>
                    <w:sz w:val="25"/>
                    <w:szCs w:val="25"/>
                  </w:rPr>
                </m:ctrlPr>
              </m:sSubSupPr>
              <m:e>
                <m:r>
                  <w:rPr>
                    <w:rFonts w:ascii="Cambria Math" w:hAnsi="Cambria Math"/>
                    <w:sz w:val="25"/>
                    <w:szCs w:val="25"/>
                  </w:rPr>
                  <m:t>Q</m:t>
                </m:r>
              </m:e>
              <m:sub>
                <m:r>
                  <w:rPr>
                    <w:rFonts w:ascii="Cambria Math" w:hAnsi="Cambria Math"/>
                    <w:sz w:val="25"/>
                    <w:szCs w:val="25"/>
                  </w:rPr>
                  <m:t>н  к</m:t>
                </m:r>
              </m:sub>
              <m:sup>
                <m:r>
                  <w:rPr>
                    <w:rFonts w:ascii="Cambria Math" w:hAnsi="Cambria Math"/>
                    <w:sz w:val="25"/>
                    <w:szCs w:val="25"/>
                  </w:rPr>
                  <m:t>р</m:t>
                </m:r>
              </m:sup>
            </m:sSubSup>
            <m:r>
              <w:rPr>
                <w:rFonts w:ascii="Cambria Math" w:hAnsi="Cambria Math"/>
                <w:sz w:val="25"/>
                <w:szCs w:val="25"/>
              </w:rPr>
              <m:t>-</m:t>
            </m:r>
            <m:sSubSup>
              <m:sSubSupPr>
                <m:ctrlPr>
                  <w:rPr>
                    <w:rFonts w:ascii="Cambria Math" w:hAnsi="Cambria Math"/>
                    <w:i/>
                    <w:sz w:val="25"/>
                    <w:szCs w:val="25"/>
                  </w:rPr>
                </m:ctrlPr>
              </m:sSubSupPr>
              <m:e>
                <m:r>
                  <w:rPr>
                    <w:rFonts w:ascii="Cambria Math" w:hAnsi="Cambria Math"/>
                    <w:sz w:val="25"/>
                    <w:szCs w:val="25"/>
                  </w:rPr>
                  <m:t>Q</m:t>
                </m:r>
              </m:e>
              <m:sub>
                <m:r>
                  <w:rPr>
                    <w:rFonts w:ascii="Cambria Math" w:hAnsi="Cambria Math"/>
                    <w:sz w:val="25"/>
                    <w:szCs w:val="25"/>
                  </w:rPr>
                  <m:t>н  см</m:t>
                </m:r>
              </m:sub>
              <m:sup>
                <m:r>
                  <w:rPr>
                    <w:rFonts w:ascii="Cambria Math" w:hAnsi="Cambria Math"/>
                    <w:sz w:val="25"/>
                    <w:szCs w:val="25"/>
                  </w:rPr>
                  <m:t>р</m:t>
                </m:r>
              </m:sup>
            </m:sSubSup>
          </m:num>
          <m:den>
            <m:sSubSup>
              <m:sSubSupPr>
                <m:ctrlPr>
                  <w:rPr>
                    <w:rFonts w:ascii="Cambria Math" w:hAnsi="Cambria Math"/>
                    <w:i/>
                    <w:sz w:val="25"/>
                    <w:szCs w:val="25"/>
                  </w:rPr>
                </m:ctrlPr>
              </m:sSubSupPr>
              <m:e>
                <m:r>
                  <w:rPr>
                    <w:rFonts w:ascii="Cambria Math" w:hAnsi="Cambria Math"/>
                    <w:sz w:val="25"/>
                    <w:szCs w:val="25"/>
                  </w:rPr>
                  <m:t>Q</m:t>
                </m:r>
              </m:e>
              <m:sub>
                <m:r>
                  <w:rPr>
                    <w:rFonts w:ascii="Cambria Math" w:hAnsi="Cambria Math"/>
                    <w:sz w:val="25"/>
                    <w:szCs w:val="25"/>
                  </w:rPr>
                  <m:t>н  к</m:t>
                </m:r>
              </m:sub>
              <m:sup>
                <m:r>
                  <w:rPr>
                    <w:rFonts w:ascii="Cambria Math" w:hAnsi="Cambria Math"/>
                    <w:sz w:val="25"/>
                    <w:szCs w:val="25"/>
                  </w:rPr>
                  <m:t>р</m:t>
                </m:r>
              </m:sup>
            </m:sSubSup>
            <m:r>
              <w:rPr>
                <w:rFonts w:ascii="Cambria Math" w:hAnsi="Cambria Math"/>
                <w:sz w:val="25"/>
                <w:szCs w:val="25"/>
              </w:rPr>
              <m:t>-</m:t>
            </m:r>
            <m:sSubSup>
              <m:sSubSupPr>
                <m:ctrlPr>
                  <w:rPr>
                    <w:rFonts w:ascii="Cambria Math" w:hAnsi="Cambria Math"/>
                    <w:i/>
                    <w:sz w:val="25"/>
                    <w:szCs w:val="25"/>
                  </w:rPr>
                </m:ctrlPr>
              </m:sSubSupPr>
              <m:e>
                <m:r>
                  <w:rPr>
                    <w:rFonts w:ascii="Cambria Math" w:hAnsi="Cambria Math"/>
                    <w:sz w:val="25"/>
                    <w:szCs w:val="25"/>
                  </w:rPr>
                  <m:t>Q</m:t>
                </m:r>
              </m:e>
              <m:sub>
                <m:r>
                  <w:rPr>
                    <w:rFonts w:ascii="Cambria Math" w:hAnsi="Cambria Math"/>
                    <w:sz w:val="25"/>
                    <w:szCs w:val="25"/>
                  </w:rPr>
                  <m:t>н  д</m:t>
                </m:r>
              </m:sub>
              <m:sup>
                <m:r>
                  <w:rPr>
                    <w:rFonts w:ascii="Cambria Math" w:hAnsi="Cambria Math"/>
                    <w:sz w:val="25"/>
                    <w:szCs w:val="25"/>
                  </w:rPr>
                  <m:t>р</m:t>
                </m:r>
              </m:sup>
            </m:sSubSup>
          </m:den>
        </m:f>
      </m:oMath>
      <w:r w:rsidR="00322585" w:rsidRPr="00952376">
        <w:rPr>
          <w:sz w:val="32"/>
          <w:szCs w:val="32"/>
        </w:rPr>
        <w:t xml:space="preserve"> ;              </w:t>
      </w:r>
      <w:r w:rsidR="00322585">
        <w:rPr>
          <w:sz w:val="32"/>
          <w:szCs w:val="32"/>
        </w:rPr>
        <w:t xml:space="preserve">                   </w:t>
      </w:r>
      <w:r w:rsidR="00322585" w:rsidRPr="00952376">
        <w:rPr>
          <w:sz w:val="32"/>
          <w:szCs w:val="32"/>
        </w:rPr>
        <w:t xml:space="preserve">   (33)</w:t>
      </w:r>
    </w:p>
    <w:p w:rsidR="00322585" w:rsidRPr="00952376" w:rsidRDefault="00322585" w:rsidP="00322585">
      <w:pPr>
        <w:jc w:val="both"/>
        <w:rPr>
          <w:sz w:val="32"/>
          <w:szCs w:val="32"/>
        </w:rPr>
      </w:pPr>
      <w:r w:rsidRPr="00952376">
        <w:rPr>
          <w:sz w:val="32"/>
          <w:szCs w:val="32"/>
        </w:rPr>
        <w:t xml:space="preserve">где </w:t>
      </w:r>
      <m:oMath>
        <m:r>
          <w:rPr>
            <w:rFonts w:ascii="Cambria Math" w:hAnsi="Cambria Math"/>
            <w:sz w:val="25"/>
            <w:szCs w:val="25"/>
          </w:rPr>
          <m:t>a</m:t>
        </m:r>
      </m:oMath>
      <w:r w:rsidRPr="00952376">
        <w:rPr>
          <w:sz w:val="32"/>
          <w:szCs w:val="32"/>
        </w:rPr>
        <w:t xml:space="preserve"> - доля газа с низшей теплотой сгорания (в данном случае – доменного).</w:t>
      </w:r>
    </w:p>
    <w:p w:rsidR="00322585" w:rsidRPr="00952376" w:rsidRDefault="00322585" w:rsidP="00322585">
      <w:pPr>
        <w:ind w:firstLine="426"/>
        <w:jc w:val="both"/>
        <w:rPr>
          <w:sz w:val="32"/>
          <w:szCs w:val="32"/>
        </w:rPr>
      </w:pPr>
      <w:r>
        <w:rPr>
          <w:sz w:val="32"/>
          <w:szCs w:val="32"/>
        </w:rPr>
        <w:t>Теплота сгорания определяется</w:t>
      </w:r>
      <w:r w:rsidRPr="00952376">
        <w:rPr>
          <w:sz w:val="32"/>
          <w:szCs w:val="32"/>
        </w:rPr>
        <w:t xml:space="preserve"> по формуле 93а [2].</w:t>
      </w:r>
    </w:p>
    <w:p w:rsidR="00322585" w:rsidRPr="00952376" w:rsidRDefault="00A548FF" w:rsidP="00322585">
      <w:pPr>
        <w:ind w:firstLine="426"/>
        <w:jc w:val="both"/>
        <w:rPr>
          <w:sz w:val="32"/>
          <w:szCs w:val="32"/>
        </w:rPr>
      </w:pPr>
      <m:oMath>
        <m:sSubSup>
          <m:sSubSupPr>
            <m:ctrlPr>
              <w:rPr>
                <w:rFonts w:ascii="Cambria Math" w:hAnsi="Cambria Math"/>
                <w:i/>
                <w:sz w:val="25"/>
                <w:szCs w:val="25"/>
              </w:rPr>
            </m:ctrlPr>
          </m:sSubSupPr>
          <m:e>
            <m:r>
              <w:rPr>
                <w:rFonts w:ascii="Cambria Math" w:hAnsi="Cambria Math"/>
                <w:sz w:val="25"/>
                <w:szCs w:val="25"/>
              </w:rPr>
              <m:t>Q</m:t>
            </m:r>
          </m:e>
          <m:sub>
            <m:r>
              <w:rPr>
                <w:rFonts w:ascii="Cambria Math" w:hAnsi="Cambria Math"/>
                <w:sz w:val="25"/>
                <w:szCs w:val="25"/>
              </w:rPr>
              <m:t>н  к</m:t>
            </m:r>
          </m:sub>
          <m:sup>
            <m:r>
              <w:rPr>
                <w:rFonts w:ascii="Cambria Math" w:hAnsi="Cambria Math"/>
                <w:sz w:val="25"/>
                <w:szCs w:val="25"/>
              </w:rPr>
              <m:t>р</m:t>
            </m:r>
          </m:sup>
        </m:sSubSup>
        <m:r>
          <w:rPr>
            <w:rFonts w:ascii="Cambria Math" w:hAnsi="Cambria Math"/>
            <w:sz w:val="25"/>
            <w:szCs w:val="25"/>
          </w:rPr>
          <m:t>=127,7*7,22+108*54,73+358*25,27+590*3,05=17679</m:t>
        </m:r>
      </m:oMath>
      <w:r w:rsidR="00322585" w:rsidRPr="00952376">
        <w:rPr>
          <w:sz w:val="32"/>
          <w:szCs w:val="32"/>
        </w:rPr>
        <w:t xml:space="preserve"> кДж/м</w:t>
      </w:r>
      <w:r w:rsidR="00322585" w:rsidRPr="00952376">
        <w:rPr>
          <w:sz w:val="32"/>
          <w:szCs w:val="32"/>
          <w:vertAlign w:val="superscript"/>
        </w:rPr>
        <w:t>3</w:t>
      </w:r>
      <w:r w:rsidR="00322585" w:rsidRPr="00952376">
        <w:rPr>
          <w:sz w:val="32"/>
          <w:szCs w:val="32"/>
        </w:rPr>
        <w:t>.</w:t>
      </w:r>
    </w:p>
    <w:p w:rsidR="00322585" w:rsidRPr="00952376" w:rsidRDefault="00A548FF" w:rsidP="00322585">
      <w:pPr>
        <w:ind w:firstLine="426"/>
        <w:jc w:val="both"/>
        <w:rPr>
          <w:sz w:val="32"/>
          <w:szCs w:val="32"/>
        </w:rPr>
      </w:pPr>
      <m:oMath>
        <m:sSubSup>
          <m:sSubSupPr>
            <m:ctrlPr>
              <w:rPr>
                <w:rFonts w:ascii="Cambria Math" w:hAnsi="Cambria Math"/>
                <w:i/>
                <w:sz w:val="25"/>
                <w:szCs w:val="25"/>
              </w:rPr>
            </m:ctrlPr>
          </m:sSubSupPr>
          <m:e>
            <m:r>
              <w:rPr>
                <w:rFonts w:ascii="Cambria Math" w:hAnsi="Cambria Math"/>
                <w:sz w:val="25"/>
                <w:szCs w:val="25"/>
              </w:rPr>
              <m:t>Q</m:t>
            </m:r>
          </m:e>
          <m:sub>
            <m:r>
              <w:rPr>
                <w:rFonts w:ascii="Cambria Math" w:hAnsi="Cambria Math"/>
                <w:sz w:val="25"/>
                <w:szCs w:val="25"/>
              </w:rPr>
              <m:t>н  д</m:t>
            </m:r>
          </m:sub>
          <m:sup>
            <m:r>
              <w:rPr>
                <w:rFonts w:ascii="Cambria Math" w:hAnsi="Cambria Math"/>
                <w:sz w:val="25"/>
                <w:szCs w:val="25"/>
              </w:rPr>
              <m:t>р</m:t>
            </m:r>
          </m:sup>
        </m:sSubSup>
        <m:r>
          <w:rPr>
            <w:rFonts w:ascii="Cambria Math" w:hAnsi="Cambria Math"/>
            <w:sz w:val="25"/>
            <w:szCs w:val="25"/>
          </w:rPr>
          <m:t>=127,7*27,65+108*2,43+358*0,09=3826</m:t>
        </m:r>
      </m:oMath>
      <w:r w:rsidR="00322585" w:rsidRPr="00952376">
        <w:rPr>
          <w:sz w:val="32"/>
          <w:szCs w:val="32"/>
        </w:rPr>
        <w:t xml:space="preserve"> кДж/м</w:t>
      </w:r>
      <w:r w:rsidR="00322585" w:rsidRPr="00952376">
        <w:rPr>
          <w:sz w:val="32"/>
          <w:szCs w:val="32"/>
          <w:vertAlign w:val="superscript"/>
        </w:rPr>
        <w:t>3</w:t>
      </w:r>
      <w:r w:rsidR="00322585" w:rsidRPr="00952376">
        <w:rPr>
          <w:sz w:val="32"/>
          <w:szCs w:val="32"/>
        </w:rPr>
        <w:t>.</w:t>
      </w:r>
    </w:p>
    <w:p w:rsidR="00322585" w:rsidRPr="00952376" w:rsidRDefault="00A548FF" w:rsidP="00322585">
      <w:pPr>
        <w:ind w:firstLine="426"/>
        <w:jc w:val="both"/>
        <w:rPr>
          <w:sz w:val="32"/>
          <w:szCs w:val="32"/>
        </w:rPr>
      </w:pPr>
      <m:oMath>
        <m:r>
          <w:rPr>
            <w:rFonts w:ascii="Cambria Math" w:hAnsi="Cambria Math"/>
            <w:sz w:val="25"/>
            <w:szCs w:val="25"/>
          </w:rPr>
          <m:t>a=</m:t>
        </m:r>
        <m:f>
          <m:fPr>
            <m:ctrlPr>
              <w:rPr>
                <w:rFonts w:ascii="Cambria Math" w:hAnsi="Cambria Math"/>
                <w:i/>
                <w:sz w:val="25"/>
                <w:szCs w:val="25"/>
              </w:rPr>
            </m:ctrlPr>
          </m:fPr>
          <m:num>
            <m:r>
              <w:rPr>
                <w:rFonts w:ascii="Cambria Math" w:hAnsi="Cambria Math"/>
                <w:sz w:val="25"/>
                <w:szCs w:val="25"/>
              </w:rPr>
              <m:t>17679-7000</m:t>
            </m:r>
          </m:num>
          <m:den>
            <m:r>
              <w:rPr>
                <w:rFonts w:ascii="Cambria Math" w:hAnsi="Cambria Math"/>
                <w:sz w:val="25"/>
                <w:szCs w:val="25"/>
              </w:rPr>
              <m:t>17679-3826</m:t>
            </m:r>
          </m:den>
        </m:f>
        <m:r>
          <w:rPr>
            <w:rFonts w:ascii="Cambria Math" w:hAnsi="Cambria Math"/>
            <w:sz w:val="25"/>
            <w:szCs w:val="25"/>
          </w:rPr>
          <m:t>=0,771</m:t>
        </m:r>
      </m:oMath>
      <w:r w:rsidR="00322585" w:rsidRPr="00952376">
        <w:rPr>
          <w:sz w:val="32"/>
          <w:szCs w:val="32"/>
        </w:rPr>
        <w:t xml:space="preserve">;   </w:t>
      </w:r>
      <m:oMath>
        <m:r>
          <w:rPr>
            <w:rFonts w:ascii="Cambria Math" w:hAnsi="Cambria Math"/>
            <w:sz w:val="25"/>
            <w:szCs w:val="25"/>
          </w:rPr>
          <m:t>1-a=0,229</m:t>
        </m:r>
      </m:oMath>
      <w:r w:rsidR="00322585" w:rsidRPr="00952376">
        <w:rPr>
          <w:sz w:val="32"/>
          <w:szCs w:val="32"/>
        </w:rPr>
        <w:t>.</w:t>
      </w:r>
    </w:p>
    <w:p w:rsidR="00322585" w:rsidRPr="00952376" w:rsidRDefault="00A548FF" w:rsidP="00322585">
      <w:pPr>
        <w:ind w:firstLine="426"/>
        <w:jc w:val="both"/>
        <w:rPr>
          <w:sz w:val="32"/>
          <w:szCs w:val="32"/>
          <w:vertAlign w:val="subscript"/>
        </w:rPr>
      </w:pPr>
      <m:oMath>
        <m:sSubSup>
          <m:sSubSupPr>
            <m:ctrlPr>
              <w:rPr>
                <w:rFonts w:ascii="Cambria Math" w:hAnsi="Cambria Math"/>
                <w:i/>
                <w:sz w:val="25"/>
                <w:szCs w:val="25"/>
                <w:vertAlign w:val="subscript"/>
                <w:lang w:val="en-US"/>
              </w:rPr>
            </m:ctrlPr>
          </m:sSubSupPr>
          <m:e>
            <m:r>
              <w:rPr>
                <w:rFonts w:ascii="Cambria Math" w:hAnsi="Cambria Math"/>
                <w:sz w:val="25"/>
                <w:szCs w:val="25"/>
                <w:vertAlign w:val="subscript"/>
                <w:lang w:val="en-US"/>
              </w:rPr>
              <m:t>CO</m:t>
            </m:r>
          </m:e>
          <m:sub>
            <m:r>
              <w:rPr>
                <w:rFonts w:ascii="Cambria Math" w:hAnsi="Cambria Math"/>
                <w:sz w:val="25"/>
                <w:szCs w:val="25"/>
                <w:vertAlign w:val="subscript"/>
              </w:rPr>
              <m:t>2</m:t>
            </m:r>
          </m:sub>
          <m:sup>
            <m:r>
              <w:rPr>
                <w:rFonts w:ascii="Cambria Math" w:hAnsi="Cambria Math"/>
                <w:sz w:val="25"/>
                <w:szCs w:val="25"/>
                <w:vertAlign w:val="subscript"/>
              </w:rPr>
              <m:t>см</m:t>
            </m:r>
          </m:sup>
        </m:sSubSup>
        <m:r>
          <w:rPr>
            <w:rFonts w:ascii="Cambria Math" w:hAnsi="Cambria Math"/>
            <w:sz w:val="25"/>
            <w:szCs w:val="25"/>
            <w:vertAlign w:val="subscript"/>
          </w:rPr>
          <m:t>=10,38*0,771+2,28*0,229=8,53%</m:t>
        </m:r>
      </m:oMath>
      <w:r w:rsidR="00322585" w:rsidRPr="00952376">
        <w:rPr>
          <w:sz w:val="32"/>
          <w:szCs w:val="32"/>
          <w:vertAlign w:val="subscript"/>
        </w:rPr>
        <w:t xml:space="preserve"> </w:t>
      </w:r>
    </w:p>
    <w:p w:rsidR="00322585" w:rsidRPr="00952376" w:rsidRDefault="00A548FF" w:rsidP="00322585">
      <w:pPr>
        <w:ind w:firstLine="426"/>
        <w:jc w:val="both"/>
        <w:rPr>
          <w:sz w:val="32"/>
          <w:szCs w:val="32"/>
          <w:vertAlign w:val="subscript"/>
        </w:rPr>
      </w:pPr>
      <m:oMath>
        <m:sSubSup>
          <m:sSubSupPr>
            <m:ctrlPr>
              <w:rPr>
                <w:rFonts w:ascii="Cambria Math" w:hAnsi="Cambria Math"/>
                <w:i/>
                <w:sz w:val="25"/>
                <w:szCs w:val="25"/>
                <w:vertAlign w:val="subscript"/>
                <w:lang w:val="en-US"/>
              </w:rPr>
            </m:ctrlPr>
          </m:sSubSupPr>
          <m:e>
            <m:r>
              <w:rPr>
                <w:rFonts w:ascii="Cambria Math" w:hAnsi="Cambria Math"/>
                <w:sz w:val="25"/>
                <w:szCs w:val="25"/>
                <w:vertAlign w:val="subscript"/>
                <w:lang w:val="en-US"/>
              </w:rPr>
              <m:t>CO</m:t>
            </m:r>
          </m:e>
          <m:sub/>
          <m:sup>
            <m:r>
              <w:rPr>
                <w:rFonts w:ascii="Cambria Math" w:hAnsi="Cambria Math"/>
                <w:sz w:val="25"/>
                <w:szCs w:val="25"/>
                <w:vertAlign w:val="subscript"/>
              </w:rPr>
              <m:t>см</m:t>
            </m:r>
          </m:sup>
        </m:sSubSup>
        <m:r>
          <w:rPr>
            <w:rFonts w:ascii="Cambria Math" w:hAnsi="Cambria Math"/>
            <w:sz w:val="25"/>
            <w:szCs w:val="25"/>
            <w:vertAlign w:val="subscript"/>
          </w:rPr>
          <m:t>=27,65*0,771+7,22*0,229=22,97%</m:t>
        </m:r>
      </m:oMath>
      <w:r w:rsidR="00322585" w:rsidRPr="00952376">
        <w:rPr>
          <w:sz w:val="32"/>
          <w:szCs w:val="32"/>
          <w:vertAlign w:val="subscript"/>
        </w:rPr>
        <w:t xml:space="preserve"> </w:t>
      </w:r>
    </w:p>
    <w:p w:rsidR="00322585" w:rsidRPr="00952376" w:rsidRDefault="00A548FF" w:rsidP="00322585">
      <w:pPr>
        <w:ind w:firstLine="426"/>
        <w:jc w:val="both"/>
        <w:rPr>
          <w:sz w:val="32"/>
          <w:szCs w:val="32"/>
          <w:vertAlign w:val="superscript"/>
        </w:rPr>
      </w:pPr>
      <m:oMath>
        <m:sSubSup>
          <m:sSubSupPr>
            <m:ctrlPr>
              <w:rPr>
                <w:rFonts w:ascii="Cambria Math" w:hAnsi="Cambria Math"/>
                <w:i/>
                <w:sz w:val="25"/>
                <w:szCs w:val="25"/>
                <w:vertAlign w:val="superscript"/>
                <w:lang w:val="en-US"/>
              </w:rPr>
            </m:ctrlPr>
          </m:sSubSupPr>
          <m:e>
            <m:r>
              <w:rPr>
                <w:rFonts w:ascii="Cambria Math" w:hAnsi="Cambria Math"/>
                <w:sz w:val="25"/>
                <w:szCs w:val="25"/>
                <w:vertAlign w:val="superscript"/>
                <w:lang w:val="en-US"/>
              </w:rPr>
              <m:t>H</m:t>
            </m:r>
          </m:e>
          <m:sub>
            <m:r>
              <w:rPr>
                <w:rFonts w:ascii="Cambria Math" w:hAnsi="Cambria Math"/>
                <w:sz w:val="25"/>
                <w:szCs w:val="25"/>
                <w:vertAlign w:val="superscript"/>
              </w:rPr>
              <m:t>2</m:t>
            </m:r>
          </m:sub>
          <m:sup>
            <m:r>
              <w:rPr>
                <w:rFonts w:ascii="Cambria Math" w:hAnsi="Cambria Math"/>
                <w:sz w:val="25"/>
                <w:szCs w:val="25"/>
                <w:vertAlign w:val="superscript"/>
              </w:rPr>
              <m:t>см</m:t>
            </m:r>
          </m:sup>
        </m:sSubSup>
        <m:r>
          <w:rPr>
            <w:rFonts w:ascii="Cambria Math" w:hAnsi="Cambria Math"/>
            <w:sz w:val="25"/>
            <w:szCs w:val="25"/>
            <w:vertAlign w:val="superscript"/>
          </w:rPr>
          <m:t>=2,43*0,771+54,73*0,229=14,41%</m:t>
        </m:r>
      </m:oMath>
      <w:r w:rsidR="00322585" w:rsidRPr="00952376">
        <w:rPr>
          <w:sz w:val="32"/>
          <w:szCs w:val="32"/>
          <w:vertAlign w:val="superscript"/>
        </w:rPr>
        <w:t xml:space="preserve"> </w:t>
      </w:r>
    </w:p>
    <w:p w:rsidR="00322585" w:rsidRPr="00952376" w:rsidRDefault="00A548FF" w:rsidP="00322585">
      <w:pPr>
        <w:ind w:firstLine="426"/>
        <w:jc w:val="both"/>
        <w:rPr>
          <w:sz w:val="32"/>
          <w:szCs w:val="32"/>
          <w:vertAlign w:val="superscript"/>
        </w:rPr>
      </w:pPr>
      <m:oMath>
        <m:sSubSup>
          <m:sSubSupPr>
            <m:ctrlPr>
              <w:rPr>
                <w:rFonts w:ascii="Cambria Math" w:hAnsi="Cambria Math"/>
                <w:i/>
                <w:sz w:val="25"/>
                <w:szCs w:val="25"/>
                <w:vertAlign w:val="superscript"/>
                <w:lang w:val="en-US"/>
              </w:rPr>
            </m:ctrlPr>
          </m:sSubSupPr>
          <m:e>
            <m:r>
              <w:rPr>
                <w:rFonts w:ascii="Cambria Math" w:hAnsi="Cambria Math"/>
                <w:sz w:val="25"/>
                <w:szCs w:val="25"/>
                <w:vertAlign w:val="superscript"/>
                <w:lang w:val="en-US"/>
              </w:rPr>
              <m:t>N</m:t>
            </m:r>
          </m:e>
          <m:sub>
            <m:r>
              <w:rPr>
                <w:rFonts w:ascii="Cambria Math" w:hAnsi="Cambria Math"/>
                <w:sz w:val="25"/>
                <w:szCs w:val="25"/>
                <w:vertAlign w:val="superscript"/>
              </w:rPr>
              <m:t>2</m:t>
            </m:r>
          </m:sub>
          <m:sup>
            <m:r>
              <w:rPr>
                <w:rFonts w:ascii="Cambria Math" w:hAnsi="Cambria Math"/>
                <w:sz w:val="25"/>
                <w:szCs w:val="25"/>
                <w:vertAlign w:val="superscript"/>
              </w:rPr>
              <m:t>см</m:t>
            </m:r>
          </m:sup>
        </m:sSubSup>
        <m:r>
          <w:rPr>
            <w:rFonts w:ascii="Cambria Math" w:hAnsi="Cambria Math"/>
            <w:sz w:val="25"/>
            <w:szCs w:val="25"/>
            <w:vertAlign w:val="superscript"/>
          </w:rPr>
          <m:t>=56,45*0,771+3,85*0,229=44,4%</m:t>
        </m:r>
      </m:oMath>
      <w:r w:rsidR="00322585" w:rsidRPr="00952376">
        <w:rPr>
          <w:sz w:val="32"/>
          <w:szCs w:val="32"/>
          <w:vertAlign w:val="superscript"/>
        </w:rPr>
        <w:t xml:space="preserve"> </w:t>
      </w:r>
    </w:p>
    <w:p w:rsidR="00322585" w:rsidRPr="00952376" w:rsidRDefault="00A548FF" w:rsidP="00322585">
      <w:pPr>
        <w:ind w:firstLine="426"/>
        <w:jc w:val="both"/>
        <w:rPr>
          <w:sz w:val="32"/>
          <w:szCs w:val="32"/>
          <w:vertAlign w:val="superscript"/>
        </w:rPr>
      </w:pPr>
      <m:oMath>
        <m:sSubSup>
          <m:sSubSupPr>
            <m:ctrlPr>
              <w:rPr>
                <w:rFonts w:ascii="Cambria Math" w:hAnsi="Cambria Math"/>
                <w:i/>
                <w:sz w:val="25"/>
                <w:szCs w:val="25"/>
                <w:vertAlign w:val="superscript"/>
                <w:lang w:val="en-US"/>
              </w:rPr>
            </m:ctrlPr>
          </m:sSubSupPr>
          <m:e>
            <m:r>
              <w:rPr>
                <w:rFonts w:ascii="Cambria Math" w:hAnsi="Cambria Math"/>
                <w:sz w:val="25"/>
                <w:szCs w:val="25"/>
                <w:vertAlign w:val="superscript"/>
                <w:lang w:val="en-US"/>
              </w:rPr>
              <m:t>CH</m:t>
            </m:r>
          </m:e>
          <m:sub>
            <m:r>
              <w:rPr>
                <w:rFonts w:ascii="Cambria Math" w:hAnsi="Cambria Math"/>
                <w:sz w:val="25"/>
                <w:szCs w:val="25"/>
                <w:vertAlign w:val="superscript"/>
              </w:rPr>
              <m:t>4</m:t>
            </m:r>
          </m:sub>
          <m:sup>
            <m:r>
              <w:rPr>
                <w:rFonts w:ascii="Cambria Math" w:hAnsi="Cambria Math"/>
                <w:sz w:val="25"/>
                <w:szCs w:val="25"/>
                <w:vertAlign w:val="superscript"/>
              </w:rPr>
              <m:t>см</m:t>
            </m:r>
          </m:sup>
        </m:sSubSup>
        <m:r>
          <w:rPr>
            <w:rFonts w:ascii="Cambria Math" w:hAnsi="Cambria Math"/>
            <w:sz w:val="25"/>
            <w:szCs w:val="25"/>
            <w:vertAlign w:val="superscript"/>
          </w:rPr>
          <m:t>=0,09*0,771+25,27*0,229=5,86%</m:t>
        </m:r>
      </m:oMath>
      <w:r w:rsidR="00322585" w:rsidRPr="00952376">
        <w:rPr>
          <w:sz w:val="32"/>
          <w:szCs w:val="32"/>
          <w:vertAlign w:val="superscript"/>
        </w:rPr>
        <w:t xml:space="preserve"> </w:t>
      </w:r>
    </w:p>
    <w:p w:rsidR="00322585" w:rsidRPr="00952376" w:rsidRDefault="00A548FF" w:rsidP="00322585">
      <w:pPr>
        <w:ind w:firstLine="426"/>
        <w:jc w:val="both"/>
        <w:rPr>
          <w:sz w:val="32"/>
          <w:szCs w:val="32"/>
          <w:vertAlign w:val="superscript"/>
        </w:rPr>
      </w:pPr>
      <m:oMath>
        <m:sSubSup>
          <m:sSubSupPr>
            <m:ctrlPr>
              <w:rPr>
                <w:rFonts w:ascii="Cambria Math" w:hAnsi="Cambria Math"/>
                <w:i/>
                <w:sz w:val="25"/>
                <w:szCs w:val="25"/>
                <w:vertAlign w:val="superscript"/>
                <w:lang w:val="en-US"/>
              </w:rPr>
            </m:ctrlPr>
          </m:sSubSupPr>
          <m:e>
            <m:sSub>
              <m:sSubPr>
                <m:ctrlPr>
                  <w:rPr>
                    <w:rFonts w:ascii="Cambria Math" w:hAnsi="Cambria Math"/>
                    <w:i/>
                    <w:sz w:val="25"/>
                    <w:szCs w:val="25"/>
                    <w:vertAlign w:val="superscript"/>
                    <w:lang w:val="en-US"/>
                  </w:rPr>
                </m:ctrlPr>
              </m:sSubPr>
              <m:e>
                <m:r>
                  <w:rPr>
                    <w:rFonts w:ascii="Cambria Math" w:hAnsi="Cambria Math"/>
                    <w:sz w:val="25"/>
                    <w:szCs w:val="25"/>
                    <w:vertAlign w:val="superscript"/>
                    <w:lang w:val="en-US"/>
                  </w:rPr>
                  <m:t>C</m:t>
                </m:r>
              </m:e>
              <m:sub>
                <m:r>
                  <w:rPr>
                    <w:rFonts w:ascii="Cambria Math" w:hAnsi="Cambria Math"/>
                    <w:sz w:val="25"/>
                    <w:szCs w:val="25"/>
                    <w:vertAlign w:val="superscript"/>
                  </w:rPr>
                  <m:t>2</m:t>
                </m:r>
              </m:sub>
            </m:sSub>
            <m:r>
              <w:rPr>
                <w:rFonts w:ascii="Cambria Math" w:hAnsi="Cambria Math"/>
                <w:sz w:val="25"/>
                <w:szCs w:val="25"/>
                <w:vertAlign w:val="superscript"/>
                <w:lang w:val="en-US"/>
              </w:rPr>
              <m:t>H</m:t>
            </m:r>
          </m:e>
          <m:sub>
            <m:r>
              <w:rPr>
                <w:rFonts w:ascii="Cambria Math" w:hAnsi="Cambria Math"/>
                <w:sz w:val="25"/>
                <w:szCs w:val="25"/>
                <w:vertAlign w:val="superscript"/>
              </w:rPr>
              <m:t>4</m:t>
            </m:r>
          </m:sub>
          <m:sup>
            <m:r>
              <w:rPr>
                <w:rFonts w:ascii="Cambria Math" w:hAnsi="Cambria Math"/>
                <w:sz w:val="25"/>
                <w:szCs w:val="25"/>
                <w:vertAlign w:val="superscript"/>
              </w:rPr>
              <m:t>см</m:t>
            </m:r>
          </m:sup>
        </m:sSubSup>
        <m:r>
          <w:rPr>
            <w:rFonts w:ascii="Cambria Math" w:hAnsi="Cambria Math"/>
            <w:sz w:val="25"/>
            <w:szCs w:val="25"/>
            <w:vertAlign w:val="superscript"/>
          </w:rPr>
          <m:t>=0*0,771+3,05*0,229=0,69%</m:t>
        </m:r>
      </m:oMath>
      <w:r w:rsidR="00322585" w:rsidRPr="00952376">
        <w:rPr>
          <w:sz w:val="32"/>
          <w:szCs w:val="32"/>
          <w:vertAlign w:val="superscript"/>
        </w:rPr>
        <w:t xml:space="preserve"> </w:t>
      </w:r>
    </w:p>
    <w:p w:rsidR="00322585" w:rsidRPr="00952376" w:rsidRDefault="00A548FF" w:rsidP="00322585">
      <w:pPr>
        <w:ind w:firstLine="426"/>
        <w:jc w:val="both"/>
        <w:rPr>
          <w:sz w:val="32"/>
          <w:szCs w:val="32"/>
          <w:vertAlign w:val="superscript"/>
        </w:rPr>
      </w:pPr>
      <m:oMath>
        <m:sSubSup>
          <m:sSubSupPr>
            <m:ctrlPr>
              <w:rPr>
                <w:rFonts w:ascii="Cambria Math" w:hAnsi="Cambria Math"/>
                <w:i/>
                <w:sz w:val="25"/>
                <w:szCs w:val="25"/>
                <w:vertAlign w:val="superscript"/>
                <w:lang w:val="en-US"/>
              </w:rPr>
            </m:ctrlPr>
          </m:sSubSupPr>
          <m:e>
            <m:r>
              <w:rPr>
                <w:rFonts w:ascii="Cambria Math" w:hAnsi="Cambria Math"/>
                <w:sz w:val="25"/>
                <w:szCs w:val="25"/>
                <w:vertAlign w:val="superscript"/>
                <w:lang w:val="en-US"/>
              </w:rPr>
              <m:t>O</m:t>
            </m:r>
          </m:e>
          <m:sub>
            <m:r>
              <w:rPr>
                <w:rFonts w:ascii="Cambria Math" w:hAnsi="Cambria Math"/>
                <w:sz w:val="25"/>
                <w:szCs w:val="25"/>
                <w:vertAlign w:val="superscript"/>
              </w:rPr>
              <m:t>2</m:t>
            </m:r>
          </m:sub>
          <m:sup>
            <m:r>
              <w:rPr>
                <w:rFonts w:ascii="Cambria Math" w:hAnsi="Cambria Math"/>
                <w:sz w:val="25"/>
                <w:szCs w:val="25"/>
                <w:vertAlign w:val="superscript"/>
              </w:rPr>
              <m:t>см</m:t>
            </m:r>
          </m:sup>
        </m:sSubSup>
        <m:r>
          <w:rPr>
            <w:rFonts w:ascii="Cambria Math" w:hAnsi="Cambria Math"/>
            <w:sz w:val="25"/>
            <w:szCs w:val="25"/>
            <w:vertAlign w:val="superscript"/>
          </w:rPr>
          <m:t>=0*0,771+0,6*0,229=0,14%</m:t>
        </m:r>
      </m:oMath>
      <w:r w:rsidR="00322585" w:rsidRPr="00952376">
        <w:rPr>
          <w:sz w:val="32"/>
          <w:szCs w:val="32"/>
          <w:vertAlign w:val="superscript"/>
        </w:rPr>
        <w:t xml:space="preserve"> </w:t>
      </w:r>
    </w:p>
    <w:p w:rsidR="00322585" w:rsidRPr="00952376" w:rsidRDefault="00A548FF" w:rsidP="00322585">
      <w:pPr>
        <w:ind w:firstLine="426"/>
        <w:jc w:val="both"/>
        <w:rPr>
          <w:sz w:val="32"/>
          <w:szCs w:val="32"/>
        </w:rPr>
      </w:pPr>
      <m:oMath>
        <m:sSup>
          <m:sSupPr>
            <m:ctrlPr>
              <w:rPr>
                <w:rFonts w:ascii="Cambria Math" w:hAnsi="Cambria Math"/>
                <w:i/>
                <w:sz w:val="25"/>
                <w:szCs w:val="25"/>
                <w:lang w:val="en-US"/>
              </w:rPr>
            </m:ctrlPr>
          </m:sSupPr>
          <m:e>
            <m:sSub>
              <m:sSubPr>
                <m:ctrlPr>
                  <w:rPr>
                    <w:rFonts w:ascii="Cambria Math" w:hAnsi="Cambria Math"/>
                    <w:i/>
                    <w:sz w:val="25"/>
                    <w:szCs w:val="25"/>
                    <w:lang w:val="en-US"/>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lang w:val="en-US"/>
              </w:rPr>
              <m:t>O</m:t>
            </m:r>
          </m:e>
          <m:sup>
            <m:r>
              <w:rPr>
                <w:rFonts w:ascii="Cambria Math" w:hAnsi="Cambria Math"/>
                <w:sz w:val="25"/>
                <w:szCs w:val="25"/>
              </w:rPr>
              <m:t>см</m:t>
            </m:r>
          </m:sup>
        </m:sSup>
        <m:r>
          <w:rPr>
            <w:rFonts w:ascii="Cambria Math" w:hAnsi="Cambria Math"/>
            <w:sz w:val="25"/>
            <w:szCs w:val="25"/>
          </w:rPr>
          <m:t>=3%</m:t>
        </m:r>
      </m:oMath>
      <w:r w:rsidR="00322585" w:rsidRPr="00952376">
        <w:rPr>
          <w:sz w:val="32"/>
          <w:szCs w:val="32"/>
        </w:rPr>
        <w:t xml:space="preserve"> </w:t>
      </w:r>
    </w:p>
    <w:p w:rsidR="00322585" w:rsidRDefault="00322585" w:rsidP="00322585">
      <w:pPr>
        <w:ind w:firstLine="426"/>
        <w:jc w:val="both"/>
        <w:rPr>
          <w:sz w:val="32"/>
          <w:szCs w:val="32"/>
        </w:rPr>
      </w:pPr>
      <w:r w:rsidRPr="00952376">
        <w:rPr>
          <w:sz w:val="32"/>
          <w:szCs w:val="32"/>
        </w:rPr>
        <w:t>Расход воздуха, состав и кол</w:t>
      </w:r>
      <w:r>
        <w:rPr>
          <w:sz w:val="32"/>
          <w:szCs w:val="32"/>
        </w:rPr>
        <w:t>ичество продуктов сгорания ведётся</w:t>
      </w:r>
      <w:r w:rsidRPr="00952376">
        <w:rPr>
          <w:sz w:val="32"/>
          <w:szCs w:val="32"/>
        </w:rPr>
        <w:t xml:space="preserve"> на 100м</w:t>
      </w:r>
      <w:r w:rsidRPr="00952376">
        <w:rPr>
          <w:sz w:val="32"/>
          <w:szCs w:val="32"/>
          <w:vertAlign w:val="superscript"/>
        </w:rPr>
        <w:t>3</w:t>
      </w:r>
      <w:r w:rsidRPr="00952376">
        <w:rPr>
          <w:sz w:val="32"/>
          <w:szCs w:val="32"/>
        </w:rPr>
        <w:t xml:space="preserve"> газа в табличной форме.</w:t>
      </w:r>
    </w:p>
    <w:p w:rsidR="00322585" w:rsidRPr="00952376" w:rsidRDefault="00322585" w:rsidP="0092637B">
      <w:pPr>
        <w:jc w:val="both"/>
        <w:rPr>
          <w:sz w:val="32"/>
          <w:szCs w:val="32"/>
        </w:rPr>
      </w:pPr>
    </w:p>
    <w:p w:rsidR="00322585" w:rsidRPr="00952376" w:rsidRDefault="00322585" w:rsidP="00322585">
      <w:pPr>
        <w:ind w:firstLine="284"/>
        <w:rPr>
          <w:sz w:val="32"/>
          <w:szCs w:val="32"/>
        </w:rPr>
      </w:pPr>
      <w:r w:rsidRPr="00952376">
        <w:rPr>
          <w:sz w:val="32"/>
          <w:szCs w:val="32"/>
        </w:rPr>
        <w:t>Таблица 3 – Расход воздуха, состав и количество продуктов сгорания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3"/>
        <w:gridCol w:w="518"/>
        <w:gridCol w:w="272"/>
        <w:gridCol w:w="843"/>
        <w:gridCol w:w="1078"/>
        <w:gridCol w:w="701"/>
        <w:gridCol w:w="815"/>
        <w:gridCol w:w="921"/>
        <w:gridCol w:w="921"/>
        <w:gridCol w:w="962"/>
        <w:gridCol w:w="1004"/>
        <w:gridCol w:w="943"/>
      </w:tblGrid>
      <w:tr w:rsidR="00322585" w:rsidRPr="00952376" w:rsidTr="0005584E">
        <w:trPr>
          <w:cantSplit/>
        </w:trPr>
        <w:tc>
          <w:tcPr>
            <w:tcW w:w="0" w:type="auto"/>
            <w:gridSpan w:val="4"/>
          </w:tcPr>
          <w:p w:rsidR="00322585" w:rsidRPr="00952376" w:rsidRDefault="00322585" w:rsidP="0005584E">
            <w:pPr>
              <w:jc w:val="center"/>
              <w:rPr>
                <w:sz w:val="32"/>
                <w:szCs w:val="32"/>
              </w:rPr>
            </w:pPr>
            <w:r w:rsidRPr="00952376">
              <w:rPr>
                <w:sz w:val="32"/>
                <w:szCs w:val="32"/>
              </w:rPr>
              <w:t>Топливо</w:t>
            </w:r>
          </w:p>
        </w:tc>
        <w:tc>
          <w:tcPr>
            <w:tcW w:w="0" w:type="auto"/>
            <w:gridSpan w:val="3"/>
          </w:tcPr>
          <w:p w:rsidR="00322585" w:rsidRPr="00952376" w:rsidRDefault="00322585" w:rsidP="0005584E">
            <w:pPr>
              <w:jc w:val="center"/>
              <w:rPr>
                <w:sz w:val="32"/>
                <w:szCs w:val="32"/>
                <w:vertAlign w:val="superscript"/>
              </w:rPr>
            </w:pPr>
            <w:r w:rsidRPr="00952376">
              <w:rPr>
                <w:sz w:val="32"/>
                <w:szCs w:val="32"/>
              </w:rPr>
              <w:t>Воздух, м</w:t>
            </w:r>
            <w:r w:rsidRPr="00952376">
              <w:rPr>
                <w:sz w:val="32"/>
                <w:szCs w:val="32"/>
                <w:vertAlign w:val="superscript"/>
              </w:rPr>
              <w:t>3</w:t>
            </w:r>
          </w:p>
        </w:tc>
        <w:tc>
          <w:tcPr>
            <w:tcW w:w="4333" w:type="dxa"/>
            <w:gridSpan w:val="5"/>
          </w:tcPr>
          <w:p w:rsidR="00322585" w:rsidRPr="00952376" w:rsidRDefault="00322585" w:rsidP="0005584E">
            <w:pPr>
              <w:jc w:val="center"/>
              <w:rPr>
                <w:sz w:val="32"/>
                <w:szCs w:val="32"/>
              </w:rPr>
            </w:pPr>
            <w:r w:rsidRPr="00952376">
              <w:rPr>
                <w:sz w:val="32"/>
                <w:szCs w:val="32"/>
              </w:rPr>
              <w:t>Продукты сгорания, м</w:t>
            </w:r>
            <w:r w:rsidRPr="00952376">
              <w:rPr>
                <w:sz w:val="32"/>
                <w:szCs w:val="32"/>
                <w:vertAlign w:val="superscript"/>
              </w:rPr>
              <w:t>3</w:t>
            </w:r>
          </w:p>
        </w:tc>
      </w:tr>
      <w:tr w:rsidR="00322585" w:rsidRPr="00952376" w:rsidTr="0005584E">
        <w:tc>
          <w:tcPr>
            <w:tcW w:w="0" w:type="auto"/>
            <w:gridSpan w:val="2"/>
          </w:tcPr>
          <w:p w:rsidR="00322585" w:rsidRPr="00952376" w:rsidRDefault="00322585" w:rsidP="0005584E">
            <w:pPr>
              <w:jc w:val="center"/>
              <w:rPr>
                <w:sz w:val="32"/>
                <w:szCs w:val="32"/>
              </w:rPr>
            </w:pPr>
            <w:r w:rsidRPr="00952376">
              <w:rPr>
                <w:sz w:val="32"/>
                <w:szCs w:val="32"/>
              </w:rPr>
              <w:t>состав</w:t>
            </w:r>
          </w:p>
        </w:tc>
        <w:tc>
          <w:tcPr>
            <w:tcW w:w="0" w:type="auto"/>
            <w:gridSpan w:val="2"/>
            <w:tcBorders>
              <w:bottom w:val="single" w:sz="4" w:space="0" w:color="auto"/>
            </w:tcBorders>
          </w:tcPr>
          <w:p w:rsidR="00322585" w:rsidRPr="00952376" w:rsidRDefault="00322585" w:rsidP="0005584E">
            <w:pPr>
              <w:jc w:val="center"/>
              <w:rPr>
                <w:sz w:val="32"/>
                <w:szCs w:val="32"/>
              </w:rPr>
            </w:pPr>
            <w:r w:rsidRPr="00952376">
              <w:rPr>
                <w:sz w:val="32"/>
                <w:szCs w:val="32"/>
              </w:rPr>
              <w:t>объём, м</w:t>
            </w:r>
            <w:r w:rsidRPr="00952376">
              <w:rPr>
                <w:sz w:val="32"/>
                <w:szCs w:val="32"/>
                <w:vertAlign w:val="superscript"/>
              </w:rPr>
              <w:t>3</w:t>
            </w:r>
          </w:p>
        </w:tc>
        <w:tc>
          <w:tcPr>
            <w:tcW w:w="0" w:type="auto"/>
          </w:tcPr>
          <w:p w:rsidR="00322585" w:rsidRPr="00952376" w:rsidRDefault="00A548FF" w:rsidP="0005584E">
            <w:pPr>
              <w:jc w:val="center"/>
              <w:rPr>
                <w:sz w:val="32"/>
                <w:szCs w:val="32"/>
                <w:vertAlign w:val="subscript"/>
                <w:lang w:val="en-US"/>
              </w:rPr>
            </w:pPr>
            <m:oMathPara>
              <m:oMath>
                <m:sSubSup>
                  <m:sSubSupPr>
                    <m:ctrlPr>
                      <w:rPr>
                        <w:rFonts w:ascii="Cambria Math" w:eastAsia="Calibri" w:hAnsi="Cambria Math"/>
                        <w:sz w:val="25"/>
                        <w:szCs w:val="25"/>
                        <w:vertAlign w:val="superscript"/>
                        <w:lang w:val="en-US"/>
                      </w:rPr>
                    </m:ctrlPr>
                  </m:sSubSupPr>
                  <m:e>
                    <m:r>
                      <m:rPr>
                        <m:sty m:val="p"/>
                      </m:rPr>
                      <w:rPr>
                        <w:rFonts w:ascii="Cambria Math" w:hAnsi="Cambria Math"/>
                        <w:sz w:val="25"/>
                        <w:szCs w:val="25"/>
                        <w:vertAlign w:val="superscript"/>
                        <w:lang w:val="en-US"/>
                      </w:rPr>
                      <m:t>O</m:t>
                    </m:r>
                    <m:ctrlPr>
                      <w:rPr>
                        <w:rFonts w:ascii="Cambria Math" w:hAnsi="Cambria Math"/>
                        <w:sz w:val="25"/>
                        <w:szCs w:val="25"/>
                        <w:vertAlign w:val="superscript"/>
                        <w:lang w:val="en-US"/>
                      </w:rPr>
                    </m:ctrlPr>
                  </m:e>
                  <m:sub>
                    <m:r>
                      <m:rPr>
                        <m:sty m:val="p"/>
                      </m:rPr>
                      <w:rPr>
                        <w:rFonts w:ascii="Cambria Math" w:hAnsi="Cambria Math"/>
                        <w:sz w:val="25"/>
                        <w:szCs w:val="25"/>
                        <w:vertAlign w:val="superscript"/>
                      </w:rPr>
                      <m:t>2</m:t>
                    </m:r>
                    <m:ctrlPr>
                      <w:rPr>
                        <w:rFonts w:ascii="Cambria Math" w:hAnsi="Cambria Math"/>
                        <w:sz w:val="25"/>
                        <w:szCs w:val="25"/>
                        <w:vertAlign w:val="superscript"/>
                        <w:lang w:val="en-US"/>
                      </w:rPr>
                    </m:ctrlPr>
                  </m:sub>
                  <m:sup>
                    <m:ctrlPr>
                      <w:rPr>
                        <w:rFonts w:ascii="Cambria Math" w:hAnsi="Cambria Math"/>
                        <w:sz w:val="25"/>
                        <w:szCs w:val="25"/>
                        <w:vertAlign w:val="superscript"/>
                        <w:lang w:val="en-US"/>
                      </w:rPr>
                    </m:ctrlPr>
                  </m:sup>
                </m:sSubSup>
              </m:oMath>
            </m:oMathPara>
          </w:p>
        </w:tc>
        <w:tc>
          <w:tcPr>
            <w:tcW w:w="0" w:type="auto"/>
          </w:tcPr>
          <w:p w:rsidR="00322585" w:rsidRPr="00952376" w:rsidRDefault="00A548FF" w:rsidP="0005584E">
            <w:pPr>
              <w:jc w:val="center"/>
              <w:rPr>
                <w:sz w:val="32"/>
                <w:szCs w:val="32"/>
                <w:vertAlign w:val="subscript"/>
                <w:lang w:val="en-US"/>
              </w:rPr>
            </w:pPr>
            <m:oMathPara>
              <m:oMath>
                <m:sSubSup>
                  <m:sSubSupPr>
                    <m:ctrlPr>
                      <w:rPr>
                        <w:rFonts w:ascii="Cambria Math" w:eastAsia="Calibri" w:hAnsi="Cambria Math"/>
                        <w:sz w:val="25"/>
                        <w:szCs w:val="25"/>
                        <w:vertAlign w:val="superscript"/>
                        <w:lang w:val="en-US"/>
                      </w:rPr>
                    </m:ctrlPr>
                  </m:sSubSupPr>
                  <m:e>
                    <m:r>
                      <m:rPr>
                        <m:sty m:val="p"/>
                      </m:rPr>
                      <w:rPr>
                        <w:rFonts w:ascii="Cambria Math" w:hAnsi="Cambria Math"/>
                        <w:sz w:val="25"/>
                        <w:szCs w:val="25"/>
                        <w:vertAlign w:val="superscript"/>
                        <w:lang w:val="en-US"/>
                      </w:rPr>
                      <m:t>N</m:t>
                    </m:r>
                    <m:ctrlPr>
                      <w:rPr>
                        <w:rFonts w:ascii="Cambria Math" w:hAnsi="Cambria Math"/>
                        <w:sz w:val="25"/>
                        <w:szCs w:val="25"/>
                        <w:vertAlign w:val="superscript"/>
                        <w:lang w:val="en-US"/>
                      </w:rPr>
                    </m:ctrlPr>
                  </m:e>
                  <m:sub>
                    <m:r>
                      <m:rPr>
                        <m:sty m:val="p"/>
                      </m:rPr>
                      <w:rPr>
                        <w:rFonts w:ascii="Cambria Math" w:hAnsi="Cambria Math"/>
                        <w:sz w:val="25"/>
                        <w:szCs w:val="25"/>
                        <w:vertAlign w:val="superscript"/>
                      </w:rPr>
                      <m:t>2</m:t>
                    </m:r>
                    <m:ctrlPr>
                      <w:rPr>
                        <w:rFonts w:ascii="Cambria Math" w:hAnsi="Cambria Math"/>
                        <w:sz w:val="25"/>
                        <w:szCs w:val="25"/>
                        <w:vertAlign w:val="superscript"/>
                        <w:lang w:val="en-US"/>
                      </w:rPr>
                    </m:ctrlPr>
                  </m:sub>
                  <m:sup>
                    <m:ctrlPr>
                      <w:rPr>
                        <w:rFonts w:ascii="Cambria Math" w:hAnsi="Cambria Math"/>
                        <w:sz w:val="25"/>
                        <w:szCs w:val="25"/>
                        <w:vertAlign w:val="superscript"/>
                        <w:lang w:val="en-US"/>
                      </w:rPr>
                    </m:ctrlPr>
                  </m:sup>
                </m:sSubSup>
              </m:oMath>
            </m:oMathPara>
          </w:p>
        </w:tc>
        <w:tc>
          <w:tcPr>
            <w:tcW w:w="0" w:type="auto"/>
            <w:tcFitText/>
          </w:tcPr>
          <w:p w:rsidR="00322585" w:rsidRPr="00952376" w:rsidRDefault="00322585" w:rsidP="0005584E">
            <w:pPr>
              <w:jc w:val="center"/>
              <w:rPr>
                <w:sz w:val="32"/>
                <w:szCs w:val="32"/>
              </w:rPr>
            </w:pPr>
            <w:r w:rsidRPr="00952376">
              <w:rPr>
                <w:w w:val="79"/>
                <w:sz w:val="32"/>
                <w:szCs w:val="32"/>
              </w:rPr>
              <w:t>всег</w:t>
            </w:r>
            <w:r w:rsidRPr="00952376">
              <w:rPr>
                <w:spacing w:val="5"/>
                <w:w w:val="79"/>
                <w:sz w:val="32"/>
                <w:szCs w:val="32"/>
              </w:rPr>
              <w:t>о</w:t>
            </w:r>
          </w:p>
        </w:tc>
        <w:tc>
          <w:tcPr>
            <w:tcW w:w="0" w:type="auto"/>
          </w:tcPr>
          <w:p w:rsidR="00322585" w:rsidRPr="00952376" w:rsidRDefault="00A548FF" w:rsidP="0005584E">
            <w:pPr>
              <w:jc w:val="center"/>
              <w:rPr>
                <w:sz w:val="32"/>
                <w:szCs w:val="32"/>
              </w:rPr>
            </w:pPr>
            <m:oMathPara>
              <m:oMath>
                <m:sSubSup>
                  <m:sSubSupPr>
                    <m:ctrlPr>
                      <w:rPr>
                        <w:rFonts w:ascii="Cambria Math" w:eastAsia="Calibri" w:hAnsi="Cambria Math"/>
                        <w:sz w:val="25"/>
                        <w:szCs w:val="25"/>
                        <w:vertAlign w:val="subscript"/>
                        <w:lang w:val="en-US"/>
                      </w:rPr>
                    </m:ctrlPr>
                  </m:sSubSupPr>
                  <m:e>
                    <m:r>
                      <m:rPr>
                        <m:sty m:val="p"/>
                      </m:rPr>
                      <w:rPr>
                        <w:rFonts w:ascii="Cambria Math" w:hAnsi="Cambria Math"/>
                        <w:sz w:val="25"/>
                        <w:szCs w:val="25"/>
                        <w:vertAlign w:val="subscript"/>
                        <w:lang w:val="en-US"/>
                      </w:rPr>
                      <m:t>CO</m:t>
                    </m:r>
                    <m:ctrlPr>
                      <w:rPr>
                        <w:rFonts w:ascii="Cambria Math" w:hAnsi="Cambria Math"/>
                        <w:sz w:val="25"/>
                        <w:szCs w:val="25"/>
                        <w:vertAlign w:val="subscript"/>
                        <w:lang w:val="en-US"/>
                      </w:rPr>
                    </m:ctrlPr>
                  </m:e>
                  <m:sub>
                    <m:r>
                      <m:rPr>
                        <m:sty m:val="p"/>
                      </m:rPr>
                      <w:rPr>
                        <w:rFonts w:ascii="Cambria Math" w:hAnsi="Cambria Math"/>
                        <w:sz w:val="25"/>
                        <w:szCs w:val="25"/>
                        <w:vertAlign w:val="subscript"/>
                      </w:rPr>
                      <m:t>2</m:t>
                    </m:r>
                    <m:ctrlPr>
                      <w:rPr>
                        <w:rFonts w:ascii="Cambria Math" w:hAnsi="Cambria Math"/>
                        <w:sz w:val="25"/>
                        <w:szCs w:val="25"/>
                        <w:vertAlign w:val="subscript"/>
                        <w:lang w:val="en-US"/>
                      </w:rPr>
                    </m:ctrlPr>
                  </m:sub>
                  <m:sup>
                    <m:ctrlPr>
                      <w:rPr>
                        <w:rFonts w:ascii="Cambria Math" w:hAnsi="Cambria Math"/>
                        <w:sz w:val="25"/>
                        <w:szCs w:val="25"/>
                        <w:vertAlign w:val="subscript"/>
                        <w:lang w:val="en-US"/>
                      </w:rPr>
                    </m:ctrlPr>
                  </m:sup>
                </m:sSubSup>
              </m:oMath>
            </m:oMathPara>
          </w:p>
        </w:tc>
        <w:tc>
          <w:tcPr>
            <w:tcW w:w="0" w:type="auto"/>
          </w:tcPr>
          <w:p w:rsidR="00322585" w:rsidRPr="00952376" w:rsidRDefault="00A548FF" w:rsidP="0005584E">
            <w:pPr>
              <w:jc w:val="center"/>
              <w:rPr>
                <w:sz w:val="32"/>
                <w:szCs w:val="32"/>
              </w:rPr>
            </w:pPr>
            <m:oMathPara>
              <m:oMath>
                <m:sSup>
                  <m:sSupPr>
                    <m:ctrlPr>
                      <w:rPr>
                        <w:rFonts w:ascii="Cambria Math" w:hAnsi="Cambria Math"/>
                        <w:sz w:val="25"/>
                        <w:szCs w:val="25"/>
                        <w:lang w:val="en-US"/>
                      </w:rPr>
                    </m:ctrlPr>
                  </m:sSupPr>
                  <m:e>
                    <m:sSub>
                      <m:sSubPr>
                        <m:ctrlPr>
                          <w:rPr>
                            <w:rFonts w:ascii="Cambria Math" w:hAnsi="Cambria Math"/>
                            <w:sz w:val="25"/>
                            <w:szCs w:val="25"/>
                            <w:lang w:val="en-US"/>
                          </w:rPr>
                        </m:ctrlPr>
                      </m:sSubPr>
                      <m:e>
                        <m:r>
                          <m:rPr>
                            <m:sty m:val="p"/>
                          </m:rPr>
                          <w:rPr>
                            <w:rFonts w:ascii="Cambria Math" w:hAnsi="Cambria Math"/>
                            <w:sz w:val="25"/>
                            <w:szCs w:val="25"/>
                            <w:lang w:val="en-US"/>
                          </w:rPr>
                          <m:t>H</m:t>
                        </m:r>
                      </m:e>
                      <m:sub>
                        <m:r>
                          <m:rPr>
                            <m:sty m:val="p"/>
                          </m:rPr>
                          <w:rPr>
                            <w:rFonts w:ascii="Cambria Math" w:hAnsi="Cambria Math"/>
                            <w:sz w:val="25"/>
                            <w:szCs w:val="25"/>
                          </w:rPr>
                          <m:t>2</m:t>
                        </m:r>
                      </m:sub>
                    </m:sSub>
                    <m:r>
                      <m:rPr>
                        <m:sty m:val="p"/>
                      </m:rPr>
                      <w:rPr>
                        <w:rFonts w:ascii="Cambria Math" w:hAnsi="Cambria Math"/>
                        <w:sz w:val="25"/>
                        <w:szCs w:val="25"/>
                        <w:lang w:val="en-US"/>
                      </w:rPr>
                      <m:t>O</m:t>
                    </m:r>
                  </m:e>
                  <m:sup/>
                </m:sSup>
              </m:oMath>
            </m:oMathPara>
          </w:p>
        </w:tc>
        <w:tc>
          <w:tcPr>
            <w:tcW w:w="0" w:type="auto"/>
          </w:tcPr>
          <w:p w:rsidR="00322585" w:rsidRPr="00952376" w:rsidRDefault="00A548FF" w:rsidP="0005584E">
            <w:pPr>
              <w:jc w:val="center"/>
              <w:rPr>
                <w:sz w:val="32"/>
                <w:szCs w:val="32"/>
              </w:rPr>
            </w:pPr>
            <m:oMathPara>
              <m:oMath>
                <m:sSubSup>
                  <m:sSubSupPr>
                    <m:ctrlPr>
                      <w:rPr>
                        <w:rFonts w:ascii="Cambria Math" w:eastAsia="Calibri" w:hAnsi="Cambria Math"/>
                        <w:sz w:val="25"/>
                        <w:szCs w:val="25"/>
                        <w:vertAlign w:val="superscript"/>
                        <w:lang w:val="en-US"/>
                      </w:rPr>
                    </m:ctrlPr>
                  </m:sSubSupPr>
                  <m:e>
                    <m:r>
                      <m:rPr>
                        <m:sty m:val="p"/>
                      </m:rPr>
                      <w:rPr>
                        <w:rFonts w:ascii="Cambria Math" w:hAnsi="Cambria Math"/>
                        <w:sz w:val="25"/>
                        <w:szCs w:val="25"/>
                        <w:vertAlign w:val="superscript"/>
                        <w:lang w:val="en-US"/>
                      </w:rPr>
                      <m:t>O</m:t>
                    </m:r>
                    <m:ctrlPr>
                      <w:rPr>
                        <w:rFonts w:ascii="Cambria Math" w:hAnsi="Cambria Math"/>
                        <w:sz w:val="25"/>
                        <w:szCs w:val="25"/>
                        <w:vertAlign w:val="superscript"/>
                        <w:lang w:val="en-US"/>
                      </w:rPr>
                    </m:ctrlPr>
                  </m:e>
                  <m:sub>
                    <m:r>
                      <m:rPr>
                        <m:sty m:val="p"/>
                      </m:rPr>
                      <w:rPr>
                        <w:rFonts w:ascii="Cambria Math" w:hAnsi="Cambria Math"/>
                        <w:sz w:val="25"/>
                        <w:szCs w:val="25"/>
                        <w:vertAlign w:val="superscript"/>
                      </w:rPr>
                      <m:t>2</m:t>
                    </m:r>
                    <m:ctrlPr>
                      <w:rPr>
                        <w:rFonts w:ascii="Cambria Math" w:hAnsi="Cambria Math"/>
                        <w:sz w:val="25"/>
                        <w:szCs w:val="25"/>
                        <w:vertAlign w:val="superscript"/>
                        <w:lang w:val="en-US"/>
                      </w:rPr>
                    </m:ctrlPr>
                  </m:sub>
                  <m:sup>
                    <m:ctrlPr>
                      <w:rPr>
                        <w:rFonts w:ascii="Cambria Math" w:hAnsi="Cambria Math"/>
                        <w:sz w:val="25"/>
                        <w:szCs w:val="25"/>
                        <w:vertAlign w:val="superscript"/>
                        <w:lang w:val="en-US"/>
                      </w:rPr>
                    </m:ctrlPr>
                  </m:sup>
                </m:sSubSup>
              </m:oMath>
            </m:oMathPara>
          </w:p>
        </w:tc>
        <w:tc>
          <w:tcPr>
            <w:tcW w:w="1004" w:type="dxa"/>
            <w:tcBorders>
              <w:bottom w:val="single" w:sz="4" w:space="0" w:color="000000"/>
            </w:tcBorders>
          </w:tcPr>
          <w:p w:rsidR="00322585" w:rsidRPr="00952376" w:rsidRDefault="00A548FF" w:rsidP="0005584E">
            <w:pPr>
              <w:jc w:val="center"/>
              <w:rPr>
                <w:sz w:val="32"/>
                <w:szCs w:val="32"/>
              </w:rPr>
            </w:pPr>
            <m:oMathPara>
              <m:oMath>
                <m:sSubSup>
                  <m:sSubSupPr>
                    <m:ctrlPr>
                      <w:rPr>
                        <w:rFonts w:ascii="Cambria Math" w:eastAsia="Calibri" w:hAnsi="Cambria Math"/>
                        <w:sz w:val="25"/>
                        <w:szCs w:val="25"/>
                        <w:vertAlign w:val="superscript"/>
                        <w:lang w:val="en-US"/>
                      </w:rPr>
                    </m:ctrlPr>
                  </m:sSubSupPr>
                  <m:e>
                    <m:r>
                      <m:rPr>
                        <m:sty m:val="p"/>
                      </m:rPr>
                      <w:rPr>
                        <w:rFonts w:ascii="Cambria Math" w:hAnsi="Cambria Math"/>
                        <w:sz w:val="25"/>
                        <w:szCs w:val="25"/>
                        <w:vertAlign w:val="superscript"/>
                        <w:lang w:val="en-US"/>
                      </w:rPr>
                      <m:t>N</m:t>
                    </m:r>
                    <m:ctrlPr>
                      <w:rPr>
                        <w:rFonts w:ascii="Cambria Math" w:hAnsi="Cambria Math"/>
                        <w:sz w:val="25"/>
                        <w:szCs w:val="25"/>
                        <w:vertAlign w:val="superscript"/>
                        <w:lang w:val="en-US"/>
                      </w:rPr>
                    </m:ctrlPr>
                  </m:e>
                  <m:sub>
                    <m:r>
                      <m:rPr>
                        <m:sty m:val="p"/>
                      </m:rPr>
                      <w:rPr>
                        <w:rFonts w:ascii="Cambria Math" w:hAnsi="Cambria Math"/>
                        <w:sz w:val="25"/>
                        <w:szCs w:val="25"/>
                        <w:vertAlign w:val="superscript"/>
                      </w:rPr>
                      <m:t>2</m:t>
                    </m:r>
                    <m:ctrlPr>
                      <w:rPr>
                        <w:rFonts w:ascii="Cambria Math" w:hAnsi="Cambria Math"/>
                        <w:sz w:val="25"/>
                        <w:szCs w:val="25"/>
                        <w:vertAlign w:val="superscript"/>
                        <w:lang w:val="en-US"/>
                      </w:rPr>
                    </m:ctrlPr>
                  </m:sub>
                  <m:sup>
                    <m:ctrlPr>
                      <w:rPr>
                        <w:rFonts w:ascii="Cambria Math" w:hAnsi="Cambria Math"/>
                        <w:sz w:val="25"/>
                        <w:szCs w:val="25"/>
                        <w:vertAlign w:val="superscript"/>
                        <w:lang w:val="en-US"/>
                      </w:rPr>
                    </m:ctrlPr>
                  </m:sup>
                </m:sSubSup>
              </m:oMath>
            </m:oMathPara>
          </w:p>
        </w:tc>
        <w:tc>
          <w:tcPr>
            <w:tcW w:w="0" w:type="auto"/>
          </w:tcPr>
          <w:p w:rsidR="00322585" w:rsidRPr="00952376" w:rsidRDefault="00322585" w:rsidP="0005584E">
            <w:pPr>
              <w:jc w:val="center"/>
              <w:rPr>
                <w:sz w:val="32"/>
                <w:szCs w:val="32"/>
              </w:rPr>
            </w:pPr>
            <w:r w:rsidRPr="00952376">
              <w:rPr>
                <w:sz w:val="32"/>
                <w:szCs w:val="32"/>
              </w:rPr>
              <w:t>всего</w:t>
            </w:r>
          </w:p>
        </w:tc>
      </w:tr>
      <w:tr w:rsidR="00322585" w:rsidRPr="00952376" w:rsidTr="0005584E">
        <w:tc>
          <w:tcPr>
            <w:tcW w:w="0" w:type="auto"/>
            <w:gridSpan w:val="2"/>
          </w:tcPr>
          <w:p w:rsidR="00322585" w:rsidRPr="00952376" w:rsidRDefault="00A548FF" w:rsidP="0005584E">
            <w:pPr>
              <w:jc w:val="center"/>
              <w:rPr>
                <w:sz w:val="32"/>
                <w:szCs w:val="32"/>
              </w:rPr>
            </w:pPr>
            <m:oMathPara>
              <m:oMath>
                <m:sSubSup>
                  <m:sSubSupPr>
                    <m:ctrlPr>
                      <w:rPr>
                        <w:rFonts w:ascii="Cambria Math" w:eastAsia="Calibri" w:hAnsi="Cambria Math"/>
                        <w:sz w:val="25"/>
                        <w:szCs w:val="25"/>
                        <w:vertAlign w:val="subscript"/>
                        <w:lang w:val="en-US"/>
                      </w:rPr>
                    </m:ctrlPr>
                  </m:sSubSupPr>
                  <m:e>
                    <m:r>
                      <m:rPr>
                        <m:sty m:val="p"/>
                      </m:rPr>
                      <w:rPr>
                        <w:rFonts w:ascii="Cambria Math" w:hAnsi="Cambria Math"/>
                        <w:sz w:val="25"/>
                        <w:szCs w:val="25"/>
                        <w:vertAlign w:val="subscript"/>
                        <w:lang w:val="en-US"/>
                      </w:rPr>
                      <m:t>CO</m:t>
                    </m:r>
                    <m:ctrlPr>
                      <w:rPr>
                        <w:rFonts w:ascii="Cambria Math" w:hAnsi="Cambria Math"/>
                        <w:sz w:val="25"/>
                        <w:szCs w:val="25"/>
                        <w:vertAlign w:val="subscript"/>
                        <w:lang w:val="en-US"/>
                      </w:rPr>
                    </m:ctrlPr>
                  </m:e>
                  <m:sub>
                    <m:r>
                      <m:rPr>
                        <m:sty m:val="p"/>
                      </m:rPr>
                      <w:rPr>
                        <w:rFonts w:ascii="Cambria Math" w:hAnsi="Cambria Math"/>
                        <w:sz w:val="25"/>
                        <w:szCs w:val="25"/>
                        <w:vertAlign w:val="subscript"/>
                      </w:rPr>
                      <m:t>2</m:t>
                    </m:r>
                    <m:ctrlPr>
                      <w:rPr>
                        <w:rFonts w:ascii="Cambria Math" w:hAnsi="Cambria Math"/>
                        <w:sz w:val="25"/>
                        <w:szCs w:val="25"/>
                        <w:vertAlign w:val="subscript"/>
                        <w:lang w:val="en-US"/>
                      </w:rPr>
                    </m:ctrlPr>
                  </m:sub>
                  <m:sup>
                    <m:ctrlPr>
                      <w:rPr>
                        <w:rFonts w:ascii="Cambria Math" w:hAnsi="Cambria Math"/>
                        <w:sz w:val="25"/>
                        <w:szCs w:val="25"/>
                        <w:vertAlign w:val="subscript"/>
                        <w:lang w:val="en-US"/>
                      </w:rPr>
                    </m:ctrlPr>
                  </m:sup>
                </m:sSubSup>
              </m:oMath>
            </m:oMathPara>
          </w:p>
        </w:tc>
        <w:tc>
          <w:tcPr>
            <w:tcW w:w="0" w:type="auto"/>
            <w:gridSpan w:val="2"/>
            <w:tcBorders>
              <w:top w:val="single" w:sz="4" w:space="0" w:color="auto"/>
              <w:bottom w:val="single" w:sz="4" w:space="0" w:color="auto"/>
            </w:tcBorders>
          </w:tcPr>
          <w:p w:rsidR="00322585" w:rsidRPr="00952376" w:rsidRDefault="00322585" w:rsidP="0005584E">
            <w:pPr>
              <w:jc w:val="center"/>
              <w:rPr>
                <w:sz w:val="32"/>
                <w:szCs w:val="32"/>
              </w:rPr>
            </w:pPr>
            <w:r w:rsidRPr="00952376">
              <w:rPr>
                <w:sz w:val="32"/>
                <w:szCs w:val="32"/>
              </w:rPr>
              <w:t>8,53</w:t>
            </w:r>
          </w:p>
        </w:tc>
        <w:tc>
          <w:tcPr>
            <w:tcW w:w="0" w:type="auto"/>
          </w:tcPr>
          <w:p w:rsidR="00322585" w:rsidRPr="00952376" w:rsidRDefault="00322585" w:rsidP="0005584E">
            <w:pPr>
              <w:jc w:val="center"/>
              <w:rPr>
                <w:sz w:val="32"/>
                <w:szCs w:val="32"/>
              </w:rPr>
            </w:pPr>
            <w:r w:rsidRPr="00952376">
              <w:rPr>
                <w:sz w:val="32"/>
                <w:szCs w:val="32"/>
              </w:rPr>
              <w:t>-</w:t>
            </w:r>
          </w:p>
        </w:tc>
        <w:tc>
          <w:tcPr>
            <w:tcW w:w="0" w:type="auto"/>
            <w:vMerge w:val="restart"/>
            <w:textDirection w:val="btLr"/>
          </w:tcPr>
          <w:p w:rsidR="00322585" w:rsidRPr="00952376" w:rsidRDefault="00322585" w:rsidP="0005584E">
            <w:pPr>
              <w:ind w:left="113" w:right="113"/>
              <w:jc w:val="center"/>
              <w:rPr>
                <w:sz w:val="32"/>
                <w:szCs w:val="32"/>
              </w:rPr>
            </w:pPr>
            <w:r w:rsidRPr="00952376">
              <w:rPr>
                <w:sz w:val="32"/>
                <w:szCs w:val="32"/>
              </w:rPr>
              <w:t>32,34*3,762</w:t>
            </w:r>
          </w:p>
        </w:tc>
        <w:tc>
          <w:tcPr>
            <w:tcW w:w="0" w:type="auto"/>
            <w:vMerge w:val="restart"/>
            <w:textDirection w:val="btLr"/>
          </w:tcPr>
          <w:p w:rsidR="00322585" w:rsidRPr="00952376" w:rsidRDefault="00322585" w:rsidP="0005584E">
            <w:pPr>
              <w:ind w:left="113" w:right="113"/>
              <w:jc w:val="center"/>
              <w:rPr>
                <w:sz w:val="32"/>
                <w:szCs w:val="32"/>
              </w:rPr>
            </w:pPr>
            <w:r w:rsidRPr="00952376">
              <w:rPr>
                <w:sz w:val="32"/>
                <w:szCs w:val="32"/>
              </w:rPr>
              <w:t>32,34+121,663</w:t>
            </w:r>
          </w:p>
        </w:tc>
        <w:tc>
          <w:tcPr>
            <w:tcW w:w="0" w:type="auto"/>
          </w:tcPr>
          <w:p w:rsidR="00322585" w:rsidRPr="00952376" w:rsidRDefault="00322585" w:rsidP="0005584E">
            <w:pPr>
              <w:jc w:val="center"/>
              <w:rPr>
                <w:sz w:val="32"/>
                <w:szCs w:val="32"/>
                <w:lang w:val="en-US"/>
              </w:rPr>
            </w:pPr>
            <w:r w:rsidRPr="00952376">
              <w:rPr>
                <w:sz w:val="32"/>
                <w:szCs w:val="32"/>
                <w:lang w:val="en-US"/>
              </w:rPr>
              <w:t>8</w:t>
            </w:r>
            <w:r w:rsidRPr="00952376">
              <w:rPr>
                <w:sz w:val="32"/>
                <w:szCs w:val="32"/>
              </w:rPr>
              <w:t>,</w:t>
            </w:r>
            <w:r w:rsidRPr="00952376">
              <w:rPr>
                <w:sz w:val="32"/>
                <w:szCs w:val="32"/>
                <w:lang w:val="en-US"/>
              </w:rPr>
              <w:t>53</w:t>
            </w:r>
          </w:p>
        </w:tc>
        <w:tc>
          <w:tcPr>
            <w:tcW w:w="0" w:type="auto"/>
          </w:tcPr>
          <w:p w:rsidR="00322585" w:rsidRPr="00952376" w:rsidRDefault="00322585" w:rsidP="0005584E">
            <w:pPr>
              <w:jc w:val="center"/>
              <w:rPr>
                <w:sz w:val="32"/>
                <w:szCs w:val="32"/>
              </w:rPr>
            </w:pPr>
            <w:r w:rsidRPr="00952376">
              <w:rPr>
                <w:sz w:val="32"/>
                <w:szCs w:val="32"/>
              </w:rPr>
              <w:t>-</w:t>
            </w:r>
          </w:p>
        </w:tc>
        <w:tc>
          <w:tcPr>
            <w:tcW w:w="0" w:type="auto"/>
            <w:vMerge w:val="restart"/>
            <w:textDirection w:val="btLr"/>
          </w:tcPr>
          <w:p w:rsidR="00322585" w:rsidRPr="00952376" w:rsidRDefault="00322585" w:rsidP="0005584E">
            <w:pPr>
              <w:ind w:left="113" w:right="113"/>
              <w:rPr>
                <w:sz w:val="32"/>
                <w:szCs w:val="32"/>
                <w:lang w:val="en-US"/>
              </w:rPr>
            </w:pPr>
            <w:r w:rsidRPr="00952376">
              <w:rPr>
                <w:sz w:val="32"/>
                <w:szCs w:val="32"/>
                <w:lang w:val="en-US"/>
              </w:rPr>
              <w:t xml:space="preserve">n=1 </w:t>
            </w:r>
            <w:r w:rsidRPr="00952376">
              <w:rPr>
                <w:sz w:val="32"/>
                <w:szCs w:val="32"/>
              </w:rPr>
              <w:t xml:space="preserve">      </w:t>
            </w:r>
            <w:r w:rsidRPr="00952376">
              <w:rPr>
                <w:sz w:val="32"/>
                <w:szCs w:val="32"/>
                <w:lang w:val="en-US"/>
              </w:rPr>
              <w:t>0</w:t>
            </w:r>
          </w:p>
          <w:p w:rsidR="00322585" w:rsidRPr="00952376" w:rsidRDefault="00322585" w:rsidP="0005584E">
            <w:pPr>
              <w:ind w:left="113" w:right="113"/>
              <w:rPr>
                <w:sz w:val="32"/>
                <w:szCs w:val="32"/>
                <w:lang w:val="en-US"/>
              </w:rPr>
            </w:pPr>
            <w:r w:rsidRPr="00952376">
              <w:rPr>
                <w:sz w:val="32"/>
                <w:szCs w:val="32"/>
                <w:lang w:val="en-US"/>
              </w:rPr>
              <w:t xml:space="preserve">n=1,1 </w:t>
            </w:r>
            <w:r w:rsidRPr="00952376">
              <w:rPr>
                <w:sz w:val="32"/>
                <w:szCs w:val="32"/>
              </w:rPr>
              <w:t xml:space="preserve">   35,574-32,34</w:t>
            </w:r>
          </w:p>
        </w:tc>
        <w:tc>
          <w:tcPr>
            <w:tcW w:w="1004" w:type="dxa"/>
            <w:vMerge w:val="restart"/>
            <w:tcBorders>
              <w:bottom w:val="single" w:sz="4" w:space="0" w:color="auto"/>
            </w:tcBorders>
          </w:tcPr>
          <w:p w:rsidR="00322585" w:rsidRPr="00952376" w:rsidRDefault="00322585" w:rsidP="0005584E">
            <w:pPr>
              <w:jc w:val="center"/>
              <w:rPr>
                <w:sz w:val="32"/>
                <w:szCs w:val="32"/>
              </w:rPr>
            </w:pPr>
          </w:p>
        </w:tc>
        <w:tc>
          <w:tcPr>
            <w:tcW w:w="0" w:type="auto"/>
            <w:vMerge w:val="restart"/>
          </w:tcPr>
          <w:p w:rsidR="00322585" w:rsidRPr="00952376" w:rsidRDefault="00322585" w:rsidP="0005584E">
            <w:pPr>
              <w:jc w:val="center"/>
              <w:rPr>
                <w:sz w:val="32"/>
                <w:szCs w:val="32"/>
              </w:rPr>
            </w:pPr>
          </w:p>
        </w:tc>
      </w:tr>
      <w:tr w:rsidR="00322585" w:rsidRPr="00952376" w:rsidTr="0005584E">
        <w:tc>
          <w:tcPr>
            <w:tcW w:w="0" w:type="auto"/>
            <w:gridSpan w:val="2"/>
          </w:tcPr>
          <w:p w:rsidR="00322585" w:rsidRPr="00952376" w:rsidRDefault="00A548FF" w:rsidP="0005584E">
            <w:pPr>
              <w:jc w:val="center"/>
              <w:rPr>
                <w:sz w:val="32"/>
                <w:szCs w:val="32"/>
              </w:rPr>
            </w:pPr>
            <m:oMathPara>
              <m:oMath>
                <m:sSubSup>
                  <m:sSubSupPr>
                    <m:ctrlPr>
                      <w:rPr>
                        <w:rFonts w:ascii="Cambria Math" w:eastAsia="Calibri" w:hAnsi="Cambria Math"/>
                        <w:sz w:val="25"/>
                        <w:szCs w:val="25"/>
                        <w:vertAlign w:val="subscript"/>
                        <w:lang w:val="en-US"/>
                      </w:rPr>
                    </m:ctrlPr>
                  </m:sSubSupPr>
                  <m:e>
                    <m:r>
                      <m:rPr>
                        <m:sty m:val="p"/>
                      </m:rPr>
                      <w:rPr>
                        <w:rFonts w:ascii="Cambria Math" w:hAnsi="Cambria Math"/>
                        <w:sz w:val="25"/>
                        <w:szCs w:val="25"/>
                        <w:vertAlign w:val="subscript"/>
                        <w:lang w:val="en-US"/>
                      </w:rPr>
                      <m:t>CO</m:t>
                    </m:r>
                    <m:ctrlPr>
                      <w:rPr>
                        <w:rFonts w:ascii="Cambria Math" w:hAnsi="Cambria Math"/>
                        <w:sz w:val="25"/>
                        <w:szCs w:val="25"/>
                        <w:vertAlign w:val="subscript"/>
                        <w:lang w:val="en-US"/>
                      </w:rPr>
                    </m:ctrlPr>
                  </m:e>
                  <m:sub>
                    <m:ctrlPr>
                      <w:rPr>
                        <w:rFonts w:ascii="Cambria Math" w:hAnsi="Cambria Math"/>
                        <w:sz w:val="25"/>
                        <w:szCs w:val="25"/>
                        <w:vertAlign w:val="subscript"/>
                        <w:lang w:val="en-US"/>
                      </w:rPr>
                    </m:ctrlPr>
                  </m:sub>
                  <m:sup>
                    <m:ctrlPr>
                      <w:rPr>
                        <w:rFonts w:ascii="Cambria Math" w:hAnsi="Cambria Math"/>
                        <w:sz w:val="25"/>
                        <w:szCs w:val="25"/>
                        <w:vertAlign w:val="subscript"/>
                        <w:lang w:val="en-US"/>
                      </w:rPr>
                    </m:ctrlPr>
                  </m:sup>
                </m:sSubSup>
              </m:oMath>
            </m:oMathPara>
          </w:p>
        </w:tc>
        <w:tc>
          <w:tcPr>
            <w:tcW w:w="0" w:type="auto"/>
            <w:gridSpan w:val="2"/>
            <w:tcBorders>
              <w:top w:val="single" w:sz="4" w:space="0" w:color="auto"/>
              <w:bottom w:val="single" w:sz="4" w:space="0" w:color="auto"/>
            </w:tcBorders>
          </w:tcPr>
          <w:p w:rsidR="00322585" w:rsidRPr="00952376" w:rsidRDefault="00322585" w:rsidP="0005584E">
            <w:pPr>
              <w:jc w:val="center"/>
              <w:rPr>
                <w:sz w:val="32"/>
                <w:szCs w:val="32"/>
              </w:rPr>
            </w:pPr>
            <w:r w:rsidRPr="00952376">
              <w:rPr>
                <w:sz w:val="32"/>
                <w:szCs w:val="32"/>
              </w:rPr>
              <w:t>22,97</w:t>
            </w:r>
          </w:p>
        </w:tc>
        <w:tc>
          <w:tcPr>
            <w:tcW w:w="0" w:type="auto"/>
          </w:tcPr>
          <w:p w:rsidR="00322585" w:rsidRPr="00952376" w:rsidRDefault="00322585" w:rsidP="0005584E">
            <w:pPr>
              <w:jc w:val="center"/>
              <w:rPr>
                <w:sz w:val="32"/>
                <w:szCs w:val="32"/>
              </w:rPr>
            </w:pPr>
            <w:r w:rsidRPr="00952376">
              <w:rPr>
                <w:sz w:val="32"/>
                <w:szCs w:val="32"/>
              </w:rPr>
              <w:t>11,485</w:t>
            </w:r>
          </w:p>
        </w:tc>
        <w:tc>
          <w:tcPr>
            <w:tcW w:w="0" w:type="auto"/>
            <w:vMerge/>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c>
          <w:tcPr>
            <w:tcW w:w="0" w:type="auto"/>
          </w:tcPr>
          <w:p w:rsidR="00322585" w:rsidRPr="00952376" w:rsidRDefault="00322585" w:rsidP="0005584E">
            <w:pPr>
              <w:jc w:val="center"/>
              <w:rPr>
                <w:sz w:val="32"/>
                <w:szCs w:val="32"/>
                <w:lang w:val="en-US"/>
              </w:rPr>
            </w:pPr>
            <w:r w:rsidRPr="00952376">
              <w:rPr>
                <w:sz w:val="32"/>
                <w:szCs w:val="32"/>
                <w:lang w:val="en-US"/>
              </w:rPr>
              <w:t>22</w:t>
            </w:r>
            <w:r w:rsidRPr="00952376">
              <w:rPr>
                <w:sz w:val="32"/>
                <w:szCs w:val="32"/>
              </w:rPr>
              <w:t>,</w:t>
            </w:r>
            <w:r w:rsidRPr="00952376">
              <w:rPr>
                <w:sz w:val="32"/>
                <w:szCs w:val="32"/>
                <w:lang w:val="en-US"/>
              </w:rPr>
              <w:t>97</w:t>
            </w:r>
          </w:p>
        </w:tc>
        <w:tc>
          <w:tcPr>
            <w:tcW w:w="0" w:type="auto"/>
          </w:tcPr>
          <w:p w:rsidR="00322585" w:rsidRPr="00952376" w:rsidRDefault="00322585" w:rsidP="0005584E">
            <w:pPr>
              <w:jc w:val="center"/>
              <w:rPr>
                <w:sz w:val="32"/>
                <w:szCs w:val="32"/>
              </w:rPr>
            </w:pPr>
            <w:r w:rsidRPr="00952376">
              <w:rPr>
                <w:sz w:val="32"/>
                <w:szCs w:val="32"/>
              </w:rPr>
              <w:t>-</w:t>
            </w:r>
          </w:p>
        </w:tc>
        <w:tc>
          <w:tcPr>
            <w:tcW w:w="0" w:type="auto"/>
            <w:vMerge/>
          </w:tcPr>
          <w:p w:rsidR="00322585" w:rsidRPr="00952376" w:rsidRDefault="00322585" w:rsidP="0005584E">
            <w:pPr>
              <w:jc w:val="center"/>
              <w:rPr>
                <w:sz w:val="32"/>
                <w:szCs w:val="32"/>
              </w:rPr>
            </w:pPr>
          </w:p>
        </w:tc>
        <w:tc>
          <w:tcPr>
            <w:tcW w:w="1004" w:type="dxa"/>
            <w:vMerge/>
            <w:tcBorders>
              <w:top w:val="single" w:sz="4" w:space="0" w:color="auto"/>
              <w:bottom w:val="single" w:sz="4" w:space="0" w:color="auto"/>
            </w:tcBorders>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r>
      <w:tr w:rsidR="00322585" w:rsidRPr="00952376" w:rsidTr="0005584E">
        <w:tc>
          <w:tcPr>
            <w:tcW w:w="0" w:type="auto"/>
            <w:gridSpan w:val="2"/>
          </w:tcPr>
          <w:p w:rsidR="00322585" w:rsidRPr="00952376" w:rsidRDefault="00A548FF" w:rsidP="0005584E">
            <w:pPr>
              <w:tabs>
                <w:tab w:val="left" w:pos="255"/>
                <w:tab w:val="center" w:pos="371"/>
              </w:tabs>
              <w:rPr>
                <w:sz w:val="32"/>
                <w:szCs w:val="32"/>
              </w:rPr>
            </w:pPr>
            <m:oMathPara>
              <m:oMath>
                <m:sSubSup>
                  <m:sSubSupPr>
                    <m:ctrlPr>
                      <w:rPr>
                        <w:rFonts w:ascii="Cambria Math" w:eastAsia="Calibri" w:hAnsi="Cambria Math"/>
                        <w:sz w:val="25"/>
                        <w:szCs w:val="25"/>
                        <w:vertAlign w:val="superscript"/>
                        <w:lang w:val="en-US"/>
                      </w:rPr>
                    </m:ctrlPr>
                  </m:sSubSupPr>
                  <m:e>
                    <m:r>
                      <m:rPr>
                        <m:sty m:val="p"/>
                      </m:rPr>
                      <w:rPr>
                        <w:rFonts w:ascii="Cambria Math" w:hAnsi="Cambria Math"/>
                        <w:sz w:val="25"/>
                        <w:szCs w:val="25"/>
                        <w:vertAlign w:val="superscript"/>
                        <w:lang w:val="en-US"/>
                      </w:rPr>
                      <m:t>H</m:t>
                    </m:r>
                    <m:ctrlPr>
                      <w:rPr>
                        <w:rFonts w:ascii="Cambria Math" w:hAnsi="Cambria Math"/>
                        <w:sz w:val="25"/>
                        <w:szCs w:val="25"/>
                        <w:vertAlign w:val="superscript"/>
                        <w:lang w:val="en-US"/>
                      </w:rPr>
                    </m:ctrlPr>
                  </m:e>
                  <m:sub>
                    <m:r>
                      <m:rPr>
                        <m:sty m:val="p"/>
                      </m:rPr>
                      <w:rPr>
                        <w:rFonts w:ascii="Cambria Math" w:hAnsi="Cambria Math"/>
                        <w:sz w:val="25"/>
                        <w:szCs w:val="25"/>
                        <w:vertAlign w:val="superscript"/>
                      </w:rPr>
                      <m:t>2</m:t>
                    </m:r>
                    <m:ctrlPr>
                      <w:rPr>
                        <w:rFonts w:ascii="Cambria Math" w:hAnsi="Cambria Math"/>
                        <w:sz w:val="25"/>
                        <w:szCs w:val="25"/>
                        <w:vertAlign w:val="superscript"/>
                        <w:lang w:val="en-US"/>
                      </w:rPr>
                    </m:ctrlPr>
                  </m:sub>
                  <m:sup>
                    <m:ctrlPr>
                      <w:rPr>
                        <w:rFonts w:ascii="Cambria Math" w:hAnsi="Cambria Math"/>
                        <w:sz w:val="25"/>
                        <w:szCs w:val="25"/>
                        <w:vertAlign w:val="superscript"/>
                        <w:lang w:val="en-US"/>
                      </w:rPr>
                    </m:ctrlPr>
                  </m:sup>
                </m:sSubSup>
              </m:oMath>
            </m:oMathPara>
          </w:p>
        </w:tc>
        <w:tc>
          <w:tcPr>
            <w:tcW w:w="0" w:type="auto"/>
            <w:gridSpan w:val="2"/>
            <w:tcBorders>
              <w:top w:val="single" w:sz="4" w:space="0" w:color="auto"/>
              <w:bottom w:val="single" w:sz="4" w:space="0" w:color="auto"/>
            </w:tcBorders>
          </w:tcPr>
          <w:p w:rsidR="00322585" w:rsidRPr="00952376" w:rsidRDefault="00322585" w:rsidP="0005584E">
            <w:pPr>
              <w:jc w:val="center"/>
              <w:rPr>
                <w:sz w:val="32"/>
                <w:szCs w:val="32"/>
              </w:rPr>
            </w:pPr>
            <w:r w:rsidRPr="00952376">
              <w:rPr>
                <w:sz w:val="32"/>
                <w:szCs w:val="32"/>
              </w:rPr>
              <w:t>14,41</w:t>
            </w:r>
          </w:p>
        </w:tc>
        <w:tc>
          <w:tcPr>
            <w:tcW w:w="0" w:type="auto"/>
          </w:tcPr>
          <w:p w:rsidR="00322585" w:rsidRPr="00952376" w:rsidRDefault="00322585" w:rsidP="0005584E">
            <w:pPr>
              <w:jc w:val="center"/>
              <w:rPr>
                <w:sz w:val="32"/>
                <w:szCs w:val="32"/>
              </w:rPr>
            </w:pPr>
            <w:r w:rsidRPr="00952376">
              <w:rPr>
                <w:sz w:val="32"/>
                <w:szCs w:val="32"/>
              </w:rPr>
              <w:t>7,205</w:t>
            </w:r>
          </w:p>
        </w:tc>
        <w:tc>
          <w:tcPr>
            <w:tcW w:w="0" w:type="auto"/>
            <w:vMerge/>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c>
          <w:tcPr>
            <w:tcW w:w="0" w:type="auto"/>
          </w:tcPr>
          <w:p w:rsidR="00322585" w:rsidRPr="00952376" w:rsidRDefault="00322585" w:rsidP="0005584E">
            <w:pPr>
              <w:jc w:val="center"/>
              <w:rPr>
                <w:sz w:val="32"/>
                <w:szCs w:val="32"/>
              </w:rPr>
            </w:pPr>
            <w:r w:rsidRPr="00952376">
              <w:rPr>
                <w:sz w:val="32"/>
                <w:szCs w:val="32"/>
              </w:rPr>
              <w:t>-</w:t>
            </w:r>
          </w:p>
        </w:tc>
        <w:tc>
          <w:tcPr>
            <w:tcW w:w="0" w:type="auto"/>
          </w:tcPr>
          <w:p w:rsidR="00322585" w:rsidRPr="00952376" w:rsidRDefault="00322585" w:rsidP="0005584E">
            <w:pPr>
              <w:jc w:val="center"/>
              <w:rPr>
                <w:sz w:val="32"/>
                <w:szCs w:val="32"/>
              </w:rPr>
            </w:pPr>
            <w:r w:rsidRPr="00952376">
              <w:rPr>
                <w:sz w:val="32"/>
                <w:szCs w:val="32"/>
              </w:rPr>
              <w:t>14,41</w:t>
            </w:r>
          </w:p>
        </w:tc>
        <w:tc>
          <w:tcPr>
            <w:tcW w:w="0" w:type="auto"/>
            <w:vMerge/>
          </w:tcPr>
          <w:p w:rsidR="00322585" w:rsidRPr="00952376" w:rsidRDefault="00322585" w:rsidP="0005584E">
            <w:pPr>
              <w:jc w:val="center"/>
              <w:rPr>
                <w:sz w:val="32"/>
                <w:szCs w:val="32"/>
              </w:rPr>
            </w:pPr>
          </w:p>
        </w:tc>
        <w:tc>
          <w:tcPr>
            <w:tcW w:w="1004" w:type="dxa"/>
            <w:vMerge/>
            <w:tcBorders>
              <w:top w:val="single" w:sz="4" w:space="0" w:color="auto"/>
              <w:bottom w:val="single" w:sz="4" w:space="0" w:color="auto"/>
            </w:tcBorders>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r>
      <w:tr w:rsidR="00322585" w:rsidRPr="00952376" w:rsidTr="0005584E">
        <w:tc>
          <w:tcPr>
            <w:tcW w:w="0" w:type="auto"/>
            <w:gridSpan w:val="2"/>
          </w:tcPr>
          <w:p w:rsidR="00322585" w:rsidRPr="00952376" w:rsidRDefault="00A548FF" w:rsidP="0005584E">
            <w:pPr>
              <w:jc w:val="center"/>
              <w:rPr>
                <w:sz w:val="32"/>
                <w:szCs w:val="32"/>
              </w:rPr>
            </w:pPr>
            <m:oMathPara>
              <m:oMath>
                <m:sSubSup>
                  <m:sSubSupPr>
                    <m:ctrlPr>
                      <w:rPr>
                        <w:rFonts w:ascii="Cambria Math" w:eastAsia="Calibri" w:hAnsi="Cambria Math"/>
                        <w:sz w:val="25"/>
                        <w:szCs w:val="25"/>
                        <w:vertAlign w:val="superscript"/>
                        <w:lang w:val="en-US"/>
                      </w:rPr>
                    </m:ctrlPr>
                  </m:sSubSupPr>
                  <m:e>
                    <m:r>
                      <m:rPr>
                        <m:sty m:val="p"/>
                      </m:rPr>
                      <w:rPr>
                        <w:rFonts w:ascii="Cambria Math" w:hAnsi="Cambria Math"/>
                        <w:sz w:val="25"/>
                        <w:szCs w:val="25"/>
                        <w:vertAlign w:val="superscript"/>
                        <w:lang w:val="en-US"/>
                      </w:rPr>
                      <m:t>N</m:t>
                    </m:r>
                    <m:ctrlPr>
                      <w:rPr>
                        <w:rFonts w:ascii="Cambria Math" w:hAnsi="Cambria Math"/>
                        <w:sz w:val="25"/>
                        <w:szCs w:val="25"/>
                        <w:vertAlign w:val="superscript"/>
                        <w:lang w:val="en-US"/>
                      </w:rPr>
                    </m:ctrlPr>
                  </m:e>
                  <m:sub>
                    <m:r>
                      <m:rPr>
                        <m:sty m:val="p"/>
                      </m:rPr>
                      <w:rPr>
                        <w:rFonts w:ascii="Cambria Math" w:hAnsi="Cambria Math"/>
                        <w:sz w:val="25"/>
                        <w:szCs w:val="25"/>
                        <w:vertAlign w:val="superscript"/>
                      </w:rPr>
                      <m:t>2</m:t>
                    </m:r>
                    <m:ctrlPr>
                      <w:rPr>
                        <w:rFonts w:ascii="Cambria Math" w:hAnsi="Cambria Math"/>
                        <w:sz w:val="25"/>
                        <w:szCs w:val="25"/>
                        <w:vertAlign w:val="superscript"/>
                        <w:lang w:val="en-US"/>
                      </w:rPr>
                    </m:ctrlPr>
                  </m:sub>
                  <m:sup>
                    <m:ctrlPr>
                      <w:rPr>
                        <w:rFonts w:ascii="Cambria Math" w:hAnsi="Cambria Math"/>
                        <w:sz w:val="25"/>
                        <w:szCs w:val="25"/>
                        <w:vertAlign w:val="superscript"/>
                        <w:lang w:val="en-US"/>
                      </w:rPr>
                    </m:ctrlPr>
                  </m:sup>
                </m:sSubSup>
              </m:oMath>
            </m:oMathPara>
          </w:p>
        </w:tc>
        <w:tc>
          <w:tcPr>
            <w:tcW w:w="0" w:type="auto"/>
            <w:gridSpan w:val="2"/>
            <w:tcBorders>
              <w:top w:val="single" w:sz="4" w:space="0" w:color="auto"/>
              <w:bottom w:val="single" w:sz="4" w:space="0" w:color="auto"/>
            </w:tcBorders>
          </w:tcPr>
          <w:p w:rsidR="00322585" w:rsidRPr="00952376" w:rsidRDefault="00322585" w:rsidP="0005584E">
            <w:pPr>
              <w:jc w:val="center"/>
              <w:rPr>
                <w:sz w:val="32"/>
                <w:szCs w:val="32"/>
              </w:rPr>
            </w:pPr>
            <w:r w:rsidRPr="00952376">
              <w:rPr>
                <w:sz w:val="32"/>
                <w:szCs w:val="32"/>
              </w:rPr>
              <w:t>44,4</w:t>
            </w:r>
          </w:p>
        </w:tc>
        <w:tc>
          <w:tcPr>
            <w:tcW w:w="0" w:type="auto"/>
          </w:tcPr>
          <w:p w:rsidR="00322585" w:rsidRPr="00952376" w:rsidRDefault="00322585" w:rsidP="0005584E">
            <w:pPr>
              <w:jc w:val="center"/>
              <w:rPr>
                <w:sz w:val="32"/>
                <w:szCs w:val="32"/>
              </w:rPr>
            </w:pPr>
            <w:r w:rsidRPr="00952376">
              <w:rPr>
                <w:sz w:val="32"/>
                <w:szCs w:val="32"/>
              </w:rPr>
              <w:t>-</w:t>
            </w:r>
          </w:p>
        </w:tc>
        <w:tc>
          <w:tcPr>
            <w:tcW w:w="0" w:type="auto"/>
            <w:vMerge/>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c>
          <w:tcPr>
            <w:tcW w:w="0" w:type="auto"/>
          </w:tcPr>
          <w:p w:rsidR="00322585" w:rsidRPr="00952376" w:rsidRDefault="00322585" w:rsidP="0005584E">
            <w:pPr>
              <w:jc w:val="center"/>
              <w:rPr>
                <w:sz w:val="32"/>
                <w:szCs w:val="32"/>
              </w:rPr>
            </w:pPr>
            <w:r w:rsidRPr="00952376">
              <w:rPr>
                <w:sz w:val="32"/>
                <w:szCs w:val="32"/>
              </w:rPr>
              <w:t>-</w:t>
            </w:r>
          </w:p>
        </w:tc>
        <w:tc>
          <w:tcPr>
            <w:tcW w:w="0" w:type="auto"/>
          </w:tcPr>
          <w:p w:rsidR="00322585" w:rsidRPr="00952376" w:rsidRDefault="00322585" w:rsidP="0005584E">
            <w:pPr>
              <w:jc w:val="center"/>
              <w:rPr>
                <w:sz w:val="32"/>
                <w:szCs w:val="32"/>
              </w:rPr>
            </w:pPr>
            <w:r w:rsidRPr="00952376">
              <w:rPr>
                <w:sz w:val="32"/>
                <w:szCs w:val="32"/>
              </w:rPr>
              <w:t>-</w:t>
            </w:r>
          </w:p>
        </w:tc>
        <w:tc>
          <w:tcPr>
            <w:tcW w:w="0" w:type="auto"/>
            <w:vMerge/>
          </w:tcPr>
          <w:p w:rsidR="00322585" w:rsidRPr="00952376" w:rsidRDefault="00322585" w:rsidP="0005584E">
            <w:pPr>
              <w:jc w:val="center"/>
              <w:rPr>
                <w:sz w:val="32"/>
                <w:szCs w:val="32"/>
              </w:rPr>
            </w:pPr>
          </w:p>
        </w:tc>
        <w:tc>
          <w:tcPr>
            <w:tcW w:w="1004" w:type="dxa"/>
            <w:tcBorders>
              <w:top w:val="single" w:sz="4" w:space="0" w:color="auto"/>
              <w:bottom w:val="single" w:sz="4" w:space="0" w:color="auto"/>
            </w:tcBorders>
          </w:tcPr>
          <w:p w:rsidR="00322585" w:rsidRPr="00952376" w:rsidRDefault="00322585" w:rsidP="0005584E">
            <w:pPr>
              <w:jc w:val="center"/>
              <w:rPr>
                <w:sz w:val="32"/>
                <w:szCs w:val="32"/>
              </w:rPr>
            </w:pPr>
            <w:r w:rsidRPr="00952376">
              <w:rPr>
                <w:sz w:val="32"/>
                <w:szCs w:val="32"/>
              </w:rPr>
              <w:t>44,4</w:t>
            </w:r>
          </w:p>
        </w:tc>
        <w:tc>
          <w:tcPr>
            <w:tcW w:w="0" w:type="auto"/>
            <w:vMerge/>
          </w:tcPr>
          <w:p w:rsidR="00322585" w:rsidRPr="00952376" w:rsidRDefault="00322585" w:rsidP="0005584E">
            <w:pPr>
              <w:jc w:val="center"/>
              <w:rPr>
                <w:sz w:val="32"/>
                <w:szCs w:val="32"/>
              </w:rPr>
            </w:pPr>
          </w:p>
        </w:tc>
      </w:tr>
      <w:tr w:rsidR="00322585" w:rsidRPr="00952376" w:rsidTr="0005584E">
        <w:tc>
          <w:tcPr>
            <w:tcW w:w="0" w:type="auto"/>
            <w:gridSpan w:val="2"/>
          </w:tcPr>
          <w:p w:rsidR="00322585" w:rsidRPr="00952376" w:rsidRDefault="00A548FF" w:rsidP="0005584E">
            <w:pPr>
              <w:jc w:val="center"/>
              <w:rPr>
                <w:sz w:val="32"/>
                <w:szCs w:val="32"/>
              </w:rPr>
            </w:pPr>
            <m:oMathPara>
              <m:oMath>
                <m:sSubSup>
                  <m:sSubSupPr>
                    <m:ctrlPr>
                      <w:rPr>
                        <w:rFonts w:ascii="Cambria Math" w:eastAsia="Calibri" w:hAnsi="Cambria Math"/>
                        <w:sz w:val="25"/>
                        <w:szCs w:val="25"/>
                        <w:vertAlign w:val="superscript"/>
                        <w:lang w:val="en-US"/>
                      </w:rPr>
                    </m:ctrlPr>
                  </m:sSubSupPr>
                  <m:e>
                    <m:r>
                      <m:rPr>
                        <m:sty m:val="p"/>
                      </m:rPr>
                      <w:rPr>
                        <w:rFonts w:ascii="Cambria Math" w:hAnsi="Cambria Math"/>
                        <w:sz w:val="25"/>
                        <w:szCs w:val="25"/>
                        <w:vertAlign w:val="superscript"/>
                        <w:lang w:val="en-US"/>
                      </w:rPr>
                      <m:t>CH</m:t>
                    </m:r>
                    <m:ctrlPr>
                      <w:rPr>
                        <w:rFonts w:ascii="Cambria Math" w:hAnsi="Cambria Math"/>
                        <w:sz w:val="25"/>
                        <w:szCs w:val="25"/>
                        <w:vertAlign w:val="superscript"/>
                        <w:lang w:val="en-US"/>
                      </w:rPr>
                    </m:ctrlPr>
                  </m:e>
                  <m:sub>
                    <m:r>
                      <m:rPr>
                        <m:sty m:val="p"/>
                      </m:rPr>
                      <w:rPr>
                        <w:rFonts w:ascii="Cambria Math" w:hAnsi="Cambria Math"/>
                        <w:sz w:val="25"/>
                        <w:szCs w:val="25"/>
                        <w:vertAlign w:val="superscript"/>
                      </w:rPr>
                      <m:t>4</m:t>
                    </m:r>
                    <m:ctrlPr>
                      <w:rPr>
                        <w:rFonts w:ascii="Cambria Math" w:hAnsi="Cambria Math"/>
                        <w:sz w:val="25"/>
                        <w:szCs w:val="25"/>
                        <w:vertAlign w:val="superscript"/>
                        <w:lang w:val="en-US"/>
                      </w:rPr>
                    </m:ctrlPr>
                  </m:sub>
                  <m:sup>
                    <m:ctrlPr>
                      <w:rPr>
                        <w:rFonts w:ascii="Cambria Math" w:hAnsi="Cambria Math"/>
                        <w:sz w:val="25"/>
                        <w:szCs w:val="25"/>
                        <w:vertAlign w:val="superscript"/>
                        <w:lang w:val="en-US"/>
                      </w:rPr>
                    </m:ctrlPr>
                  </m:sup>
                </m:sSubSup>
              </m:oMath>
            </m:oMathPara>
          </w:p>
        </w:tc>
        <w:tc>
          <w:tcPr>
            <w:tcW w:w="0" w:type="auto"/>
            <w:gridSpan w:val="2"/>
            <w:tcBorders>
              <w:top w:val="single" w:sz="4" w:space="0" w:color="auto"/>
              <w:bottom w:val="single" w:sz="4" w:space="0" w:color="auto"/>
            </w:tcBorders>
          </w:tcPr>
          <w:p w:rsidR="00322585" w:rsidRPr="00952376" w:rsidRDefault="00322585" w:rsidP="0005584E">
            <w:pPr>
              <w:jc w:val="center"/>
              <w:rPr>
                <w:sz w:val="32"/>
                <w:szCs w:val="32"/>
              </w:rPr>
            </w:pPr>
            <w:r w:rsidRPr="00952376">
              <w:rPr>
                <w:sz w:val="32"/>
                <w:szCs w:val="32"/>
              </w:rPr>
              <w:t>5,86</w:t>
            </w:r>
          </w:p>
        </w:tc>
        <w:tc>
          <w:tcPr>
            <w:tcW w:w="0" w:type="auto"/>
          </w:tcPr>
          <w:p w:rsidR="00322585" w:rsidRPr="00952376" w:rsidRDefault="00322585" w:rsidP="0005584E">
            <w:pPr>
              <w:jc w:val="center"/>
              <w:rPr>
                <w:sz w:val="32"/>
                <w:szCs w:val="32"/>
              </w:rPr>
            </w:pPr>
            <w:r w:rsidRPr="00952376">
              <w:rPr>
                <w:sz w:val="32"/>
                <w:szCs w:val="32"/>
              </w:rPr>
              <w:t>11,72</w:t>
            </w:r>
          </w:p>
        </w:tc>
        <w:tc>
          <w:tcPr>
            <w:tcW w:w="0" w:type="auto"/>
            <w:vMerge/>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c>
          <w:tcPr>
            <w:tcW w:w="0" w:type="auto"/>
          </w:tcPr>
          <w:p w:rsidR="00322585" w:rsidRPr="00952376" w:rsidRDefault="00322585" w:rsidP="0005584E">
            <w:pPr>
              <w:jc w:val="center"/>
              <w:rPr>
                <w:sz w:val="32"/>
                <w:szCs w:val="32"/>
                <w:lang w:val="en-US"/>
              </w:rPr>
            </w:pPr>
            <w:r w:rsidRPr="00952376">
              <w:rPr>
                <w:sz w:val="32"/>
                <w:szCs w:val="32"/>
                <w:lang w:val="en-US"/>
              </w:rPr>
              <w:t>5</w:t>
            </w:r>
            <w:r w:rsidRPr="00952376">
              <w:rPr>
                <w:sz w:val="32"/>
                <w:szCs w:val="32"/>
              </w:rPr>
              <w:t>,</w:t>
            </w:r>
            <w:r w:rsidRPr="00952376">
              <w:rPr>
                <w:sz w:val="32"/>
                <w:szCs w:val="32"/>
                <w:lang w:val="en-US"/>
              </w:rPr>
              <w:t>86</w:t>
            </w:r>
          </w:p>
        </w:tc>
        <w:tc>
          <w:tcPr>
            <w:tcW w:w="0" w:type="auto"/>
          </w:tcPr>
          <w:p w:rsidR="00322585" w:rsidRPr="00952376" w:rsidRDefault="00322585" w:rsidP="0005584E">
            <w:pPr>
              <w:jc w:val="center"/>
              <w:rPr>
                <w:sz w:val="32"/>
                <w:szCs w:val="32"/>
              </w:rPr>
            </w:pPr>
            <w:r w:rsidRPr="00952376">
              <w:rPr>
                <w:sz w:val="32"/>
                <w:szCs w:val="32"/>
              </w:rPr>
              <w:t>11,72</w:t>
            </w:r>
          </w:p>
        </w:tc>
        <w:tc>
          <w:tcPr>
            <w:tcW w:w="0" w:type="auto"/>
            <w:vMerge/>
          </w:tcPr>
          <w:p w:rsidR="00322585" w:rsidRPr="00952376" w:rsidRDefault="00322585" w:rsidP="0005584E">
            <w:pPr>
              <w:jc w:val="center"/>
              <w:rPr>
                <w:sz w:val="32"/>
                <w:szCs w:val="32"/>
              </w:rPr>
            </w:pPr>
          </w:p>
        </w:tc>
        <w:tc>
          <w:tcPr>
            <w:tcW w:w="1004" w:type="dxa"/>
            <w:vMerge w:val="restart"/>
            <w:tcBorders>
              <w:top w:val="single" w:sz="4" w:space="0" w:color="auto"/>
            </w:tcBorders>
            <w:textDirection w:val="btLr"/>
          </w:tcPr>
          <w:p w:rsidR="00322585" w:rsidRPr="00952376" w:rsidRDefault="00322585" w:rsidP="0005584E">
            <w:pPr>
              <w:ind w:left="113" w:right="113"/>
              <w:rPr>
                <w:sz w:val="32"/>
                <w:szCs w:val="32"/>
              </w:rPr>
            </w:pPr>
            <w:r w:rsidRPr="00952376">
              <w:rPr>
                <w:sz w:val="32"/>
                <w:szCs w:val="32"/>
                <w:lang w:val="en-US"/>
              </w:rPr>
              <w:t>n=1</w:t>
            </w:r>
            <w:r w:rsidRPr="00952376">
              <w:rPr>
                <w:sz w:val="32"/>
                <w:szCs w:val="32"/>
              </w:rPr>
              <w:t xml:space="preserve">      121,663</w:t>
            </w:r>
          </w:p>
          <w:p w:rsidR="00322585" w:rsidRPr="00952376" w:rsidRDefault="00322585" w:rsidP="0005584E">
            <w:pPr>
              <w:ind w:left="113" w:right="113"/>
              <w:rPr>
                <w:sz w:val="32"/>
                <w:szCs w:val="32"/>
              </w:rPr>
            </w:pPr>
            <w:r w:rsidRPr="00952376">
              <w:rPr>
                <w:sz w:val="32"/>
                <w:szCs w:val="32"/>
                <w:lang w:val="en-US"/>
              </w:rPr>
              <w:t>n=1,1</w:t>
            </w:r>
            <w:r w:rsidRPr="00952376">
              <w:rPr>
                <w:sz w:val="32"/>
                <w:szCs w:val="32"/>
              </w:rPr>
              <w:t xml:space="preserve">   133,829</w:t>
            </w:r>
          </w:p>
        </w:tc>
        <w:tc>
          <w:tcPr>
            <w:tcW w:w="0" w:type="auto"/>
            <w:vMerge/>
          </w:tcPr>
          <w:p w:rsidR="00322585" w:rsidRPr="00952376" w:rsidRDefault="00322585" w:rsidP="0005584E">
            <w:pPr>
              <w:jc w:val="center"/>
              <w:rPr>
                <w:sz w:val="32"/>
                <w:szCs w:val="32"/>
              </w:rPr>
            </w:pPr>
          </w:p>
        </w:tc>
      </w:tr>
      <w:tr w:rsidR="00322585" w:rsidRPr="00952376" w:rsidTr="0005584E">
        <w:tc>
          <w:tcPr>
            <w:tcW w:w="0" w:type="auto"/>
            <w:gridSpan w:val="2"/>
          </w:tcPr>
          <w:p w:rsidR="00322585" w:rsidRPr="00952376" w:rsidRDefault="00A548FF" w:rsidP="0005584E">
            <w:pPr>
              <w:jc w:val="center"/>
              <w:rPr>
                <w:sz w:val="32"/>
                <w:szCs w:val="32"/>
              </w:rPr>
            </w:pPr>
            <m:oMathPara>
              <m:oMath>
                <m:sSubSup>
                  <m:sSubSupPr>
                    <m:ctrlPr>
                      <w:rPr>
                        <w:rFonts w:ascii="Cambria Math" w:eastAsia="Calibri" w:hAnsi="Cambria Math"/>
                        <w:sz w:val="25"/>
                        <w:szCs w:val="25"/>
                        <w:vertAlign w:val="superscript"/>
                        <w:lang w:val="en-US"/>
                      </w:rPr>
                    </m:ctrlPr>
                  </m:sSubSupPr>
                  <m:e>
                    <m:sSub>
                      <m:sSubPr>
                        <m:ctrlPr>
                          <w:rPr>
                            <w:rFonts w:ascii="Cambria Math" w:hAnsi="Cambria Math"/>
                            <w:sz w:val="25"/>
                            <w:szCs w:val="25"/>
                            <w:vertAlign w:val="superscript"/>
                            <w:lang w:val="en-US"/>
                          </w:rPr>
                        </m:ctrlPr>
                      </m:sSubPr>
                      <m:e>
                        <m:r>
                          <m:rPr>
                            <m:sty m:val="p"/>
                          </m:rPr>
                          <w:rPr>
                            <w:rFonts w:ascii="Cambria Math" w:hAnsi="Cambria Math"/>
                            <w:sz w:val="25"/>
                            <w:szCs w:val="25"/>
                            <w:vertAlign w:val="superscript"/>
                            <w:lang w:val="en-US"/>
                          </w:rPr>
                          <m:t>C</m:t>
                        </m:r>
                      </m:e>
                      <m:sub>
                        <m:r>
                          <m:rPr>
                            <m:sty m:val="p"/>
                          </m:rPr>
                          <w:rPr>
                            <w:rFonts w:ascii="Cambria Math" w:hAnsi="Cambria Math"/>
                            <w:sz w:val="25"/>
                            <w:szCs w:val="25"/>
                            <w:vertAlign w:val="superscript"/>
                          </w:rPr>
                          <m:t>2</m:t>
                        </m:r>
                      </m:sub>
                    </m:sSub>
                    <m:r>
                      <m:rPr>
                        <m:sty m:val="p"/>
                      </m:rPr>
                      <w:rPr>
                        <w:rFonts w:ascii="Cambria Math" w:hAnsi="Cambria Math"/>
                        <w:sz w:val="25"/>
                        <w:szCs w:val="25"/>
                        <w:vertAlign w:val="superscript"/>
                        <w:lang w:val="en-US"/>
                      </w:rPr>
                      <m:t>H</m:t>
                    </m:r>
                    <m:ctrlPr>
                      <w:rPr>
                        <w:rFonts w:ascii="Cambria Math" w:hAnsi="Cambria Math"/>
                        <w:sz w:val="25"/>
                        <w:szCs w:val="25"/>
                        <w:vertAlign w:val="superscript"/>
                        <w:lang w:val="en-US"/>
                      </w:rPr>
                    </m:ctrlPr>
                  </m:e>
                  <m:sub>
                    <m:r>
                      <m:rPr>
                        <m:sty m:val="p"/>
                      </m:rPr>
                      <w:rPr>
                        <w:rFonts w:ascii="Cambria Math" w:hAnsi="Cambria Math"/>
                        <w:sz w:val="25"/>
                        <w:szCs w:val="25"/>
                        <w:vertAlign w:val="superscript"/>
                      </w:rPr>
                      <m:t>4</m:t>
                    </m:r>
                    <m:ctrlPr>
                      <w:rPr>
                        <w:rFonts w:ascii="Cambria Math" w:hAnsi="Cambria Math"/>
                        <w:sz w:val="25"/>
                        <w:szCs w:val="25"/>
                        <w:vertAlign w:val="superscript"/>
                        <w:lang w:val="en-US"/>
                      </w:rPr>
                    </m:ctrlPr>
                  </m:sub>
                  <m:sup>
                    <m:ctrlPr>
                      <w:rPr>
                        <w:rFonts w:ascii="Cambria Math" w:hAnsi="Cambria Math"/>
                        <w:sz w:val="25"/>
                        <w:szCs w:val="25"/>
                        <w:vertAlign w:val="superscript"/>
                        <w:lang w:val="en-US"/>
                      </w:rPr>
                    </m:ctrlPr>
                  </m:sup>
                </m:sSubSup>
              </m:oMath>
            </m:oMathPara>
          </w:p>
        </w:tc>
        <w:tc>
          <w:tcPr>
            <w:tcW w:w="0" w:type="auto"/>
            <w:gridSpan w:val="2"/>
            <w:tcBorders>
              <w:top w:val="single" w:sz="4" w:space="0" w:color="auto"/>
              <w:bottom w:val="single" w:sz="4" w:space="0" w:color="auto"/>
            </w:tcBorders>
          </w:tcPr>
          <w:p w:rsidR="00322585" w:rsidRPr="00952376" w:rsidRDefault="00322585" w:rsidP="0005584E">
            <w:pPr>
              <w:jc w:val="center"/>
              <w:rPr>
                <w:sz w:val="32"/>
                <w:szCs w:val="32"/>
              </w:rPr>
            </w:pPr>
            <w:r w:rsidRPr="00952376">
              <w:rPr>
                <w:sz w:val="32"/>
                <w:szCs w:val="32"/>
              </w:rPr>
              <w:t>0,69</w:t>
            </w:r>
          </w:p>
        </w:tc>
        <w:tc>
          <w:tcPr>
            <w:tcW w:w="0" w:type="auto"/>
          </w:tcPr>
          <w:p w:rsidR="00322585" w:rsidRPr="00952376" w:rsidRDefault="00322585" w:rsidP="0005584E">
            <w:pPr>
              <w:jc w:val="center"/>
              <w:rPr>
                <w:sz w:val="32"/>
                <w:szCs w:val="32"/>
              </w:rPr>
            </w:pPr>
            <w:r w:rsidRPr="00952376">
              <w:rPr>
                <w:sz w:val="32"/>
                <w:szCs w:val="32"/>
              </w:rPr>
              <w:t>2,07</w:t>
            </w:r>
          </w:p>
        </w:tc>
        <w:tc>
          <w:tcPr>
            <w:tcW w:w="0" w:type="auto"/>
            <w:vMerge/>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c>
          <w:tcPr>
            <w:tcW w:w="0" w:type="auto"/>
          </w:tcPr>
          <w:p w:rsidR="00322585" w:rsidRPr="00952376" w:rsidRDefault="00322585" w:rsidP="0005584E">
            <w:pPr>
              <w:jc w:val="center"/>
              <w:rPr>
                <w:sz w:val="32"/>
                <w:szCs w:val="32"/>
              </w:rPr>
            </w:pPr>
            <w:r w:rsidRPr="00952376">
              <w:rPr>
                <w:sz w:val="32"/>
                <w:szCs w:val="32"/>
              </w:rPr>
              <w:t>1,38</w:t>
            </w:r>
          </w:p>
        </w:tc>
        <w:tc>
          <w:tcPr>
            <w:tcW w:w="0" w:type="auto"/>
          </w:tcPr>
          <w:p w:rsidR="00322585" w:rsidRPr="00952376" w:rsidRDefault="00322585" w:rsidP="0005584E">
            <w:pPr>
              <w:jc w:val="center"/>
              <w:rPr>
                <w:sz w:val="32"/>
                <w:szCs w:val="32"/>
              </w:rPr>
            </w:pPr>
            <w:r w:rsidRPr="00952376">
              <w:rPr>
                <w:sz w:val="32"/>
                <w:szCs w:val="32"/>
              </w:rPr>
              <w:t>1,38</w:t>
            </w:r>
          </w:p>
        </w:tc>
        <w:tc>
          <w:tcPr>
            <w:tcW w:w="0" w:type="auto"/>
            <w:vMerge/>
          </w:tcPr>
          <w:p w:rsidR="00322585" w:rsidRPr="00952376" w:rsidRDefault="00322585" w:rsidP="0005584E">
            <w:pPr>
              <w:jc w:val="center"/>
              <w:rPr>
                <w:sz w:val="32"/>
                <w:szCs w:val="32"/>
              </w:rPr>
            </w:pPr>
          </w:p>
        </w:tc>
        <w:tc>
          <w:tcPr>
            <w:tcW w:w="1004" w:type="dxa"/>
            <w:vMerge/>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r>
      <w:tr w:rsidR="00322585" w:rsidRPr="00952376" w:rsidTr="0005584E">
        <w:tc>
          <w:tcPr>
            <w:tcW w:w="0" w:type="auto"/>
            <w:gridSpan w:val="2"/>
          </w:tcPr>
          <w:p w:rsidR="00322585" w:rsidRPr="00952376" w:rsidRDefault="00A548FF" w:rsidP="0005584E">
            <w:pPr>
              <w:jc w:val="center"/>
              <w:rPr>
                <w:sz w:val="32"/>
                <w:szCs w:val="32"/>
              </w:rPr>
            </w:pPr>
            <m:oMathPara>
              <m:oMath>
                <m:sSubSup>
                  <m:sSubSupPr>
                    <m:ctrlPr>
                      <w:rPr>
                        <w:rFonts w:ascii="Cambria Math" w:eastAsia="Calibri" w:hAnsi="Cambria Math"/>
                        <w:sz w:val="25"/>
                        <w:szCs w:val="25"/>
                        <w:vertAlign w:val="superscript"/>
                        <w:lang w:val="en-US"/>
                      </w:rPr>
                    </m:ctrlPr>
                  </m:sSubSupPr>
                  <m:e>
                    <m:r>
                      <m:rPr>
                        <m:sty m:val="p"/>
                      </m:rPr>
                      <w:rPr>
                        <w:rFonts w:ascii="Cambria Math" w:hAnsi="Cambria Math"/>
                        <w:sz w:val="25"/>
                        <w:szCs w:val="25"/>
                        <w:vertAlign w:val="superscript"/>
                        <w:lang w:val="en-US"/>
                      </w:rPr>
                      <m:t>O</m:t>
                    </m:r>
                    <m:ctrlPr>
                      <w:rPr>
                        <w:rFonts w:ascii="Cambria Math" w:hAnsi="Cambria Math"/>
                        <w:sz w:val="25"/>
                        <w:szCs w:val="25"/>
                        <w:vertAlign w:val="superscript"/>
                        <w:lang w:val="en-US"/>
                      </w:rPr>
                    </m:ctrlPr>
                  </m:e>
                  <m:sub>
                    <m:r>
                      <m:rPr>
                        <m:sty m:val="p"/>
                      </m:rPr>
                      <w:rPr>
                        <w:rFonts w:ascii="Cambria Math" w:hAnsi="Cambria Math"/>
                        <w:sz w:val="25"/>
                        <w:szCs w:val="25"/>
                        <w:vertAlign w:val="superscript"/>
                      </w:rPr>
                      <m:t>2</m:t>
                    </m:r>
                    <m:ctrlPr>
                      <w:rPr>
                        <w:rFonts w:ascii="Cambria Math" w:hAnsi="Cambria Math"/>
                        <w:sz w:val="25"/>
                        <w:szCs w:val="25"/>
                        <w:vertAlign w:val="superscript"/>
                        <w:lang w:val="en-US"/>
                      </w:rPr>
                    </m:ctrlPr>
                  </m:sub>
                  <m:sup>
                    <m:ctrlPr>
                      <w:rPr>
                        <w:rFonts w:ascii="Cambria Math" w:hAnsi="Cambria Math"/>
                        <w:sz w:val="25"/>
                        <w:szCs w:val="25"/>
                        <w:vertAlign w:val="superscript"/>
                        <w:lang w:val="en-US"/>
                      </w:rPr>
                    </m:ctrlPr>
                  </m:sup>
                </m:sSubSup>
              </m:oMath>
            </m:oMathPara>
          </w:p>
        </w:tc>
        <w:tc>
          <w:tcPr>
            <w:tcW w:w="0" w:type="auto"/>
            <w:gridSpan w:val="2"/>
            <w:tcBorders>
              <w:top w:val="single" w:sz="4" w:space="0" w:color="auto"/>
              <w:bottom w:val="single" w:sz="4" w:space="0" w:color="auto"/>
            </w:tcBorders>
          </w:tcPr>
          <w:p w:rsidR="00322585" w:rsidRPr="00952376" w:rsidRDefault="00322585" w:rsidP="0005584E">
            <w:pPr>
              <w:jc w:val="center"/>
              <w:rPr>
                <w:sz w:val="32"/>
                <w:szCs w:val="32"/>
              </w:rPr>
            </w:pPr>
            <w:r w:rsidRPr="00952376">
              <w:rPr>
                <w:sz w:val="32"/>
                <w:szCs w:val="32"/>
              </w:rPr>
              <w:t>0,14</w:t>
            </w:r>
          </w:p>
        </w:tc>
        <w:tc>
          <w:tcPr>
            <w:tcW w:w="0" w:type="auto"/>
          </w:tcPr>
          <w:p w:rsidR="00322585" w:rsidRPr="00952376" w:rsidRDefault="00322585" w:rsidP="0005584E">
            <w:pPr>
              <w:jc w:val="center"/>
              <w:rPr>
                <w:sz w:val="32"/>
                <w:szCs w:val="32"/>
              </w:rPr>
            </w:pPr>
            <w:r w:rsidRPr="00952376">
              <w:rPr>
                <w:sz w:val="32"/>
                <w:szCs w:val="32"/>
              </w:rPr>
              <w:t>0,14</w:t>
            </w:r>
          </w:p>
        </w:tc>
        <w:tc>
          <w:tcPr>
            <w:tcW w:w="0" w:type="auto"/>
            <w:vMerge/>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c>
          <w:tcPr>
            <w:tcW w:w="0" w:type="auto"/>
          </w:tcPr>
          <w:p w:rsidR="00322585" w:rsidRPr="00952376" w:rsidRDefault="00322585" w:rsidP="0005584E">
            <w:pPr>
              <w:jc w:val="center"/>
              <w:rPr>
                <w:sz w:val="32"/>
                <w:szCs w:val="32"/>
              </w:rPr>
            </w:pPr>
            <w:r w:rsidRPr="00952376">
              <w:rPr>
                <w:sz w:val="32"/>
                <w:szCs w:val="32"/>
              </w:rPr>
              <w:t>-</w:t>
            </w:r>
          </w:p>
        </w:tc>
        <w:tc>
          <w:tcPr>
            <w:tcW w:w="0" w:type="auto"/>
          </w:tcPr>
          <w:p w:rsidR="00322585" w:rsidRPr="00952376" w:rsidRDefault="00322585" w:rsidP="0005584E">
            <w:pPr>
              <w:jc w:val="center"/>
              <w:rPr>
                <w:sz w:val="32"/>
                <w:szCs w:val="32"/>
              </w:rPr>
            </w:pPr>
            <w:r w:rsidRPr="00952376">
              <w:rPr>
                <w:sz w:val="32"/>
                <w:szCs w:val="32"/>
              </w:rPr>
              <w:t>-</w:t>
            </w:r>
          </w:p>
        </w:tc>
        <w:tc>
          <w:tcPr>
            <w:tcW w:w="0" w:type="auto"/>
            <w:vMerge/>
          </w:tcPr>
          <w:p w:rsidR="00322585" w:rsidRPr="00952376" w:rsidRDefault="00322585" w:rsidP="0005584E">
            <w:pPr>
              <w:jc w:val="center"/>
              <w:rPr>
                <w:sz w:val="32"/>
                <w:szCs w:val="32"/>
              </w:rPr>
            </w:pPr>
          </w:p>
        </w:tc>
        <w:tc>
          <w:tcPr>
            <w:tcW w:w="1004" w:type="dxa"/>
            <w:vMerge/>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r>
      <w:tr w:rsidR="00322585" w:rsidRPr="00952376" w:rsidTr="0005584E">
        <w:trPr>
          <w:trHeight w:val="627"/>
        </w:trPr>
        <w:tc>
          <w:tcPr>
            <w:tcW w:w="0" w:type="auto"/>
            <w:gridSpan w:val="2"/>
          </w:tcPr>
          <w:p w:rsidR="00322585" w:rsidRPr="00952376" w:rsidRDefault="00A548FF" w:rsidP="0005584E">
            <w:pPr>
              <w:jc w:val="center"/>
              <w:rPr>
                <w:sz w:val="32"/>
                <w:szCs w:val="32"/>
              </w:rPr>
            </w:pPr>
            <m:oMathPara>
              <m:oMath>
                <m:sSup>
                  <m:sSupPr>
                    <m:ctrlPr>
                      <w:rPr>
                        <w:rFonts w:ascii="Cambria Math" w:hAnsi="Cambria Math"/>
                        <w:sz w:val="25"/>
                        <w:szCs w:val="25"/>
                        <w:lang w:val="en-US"/>
                      </w:rPr>
                    </m:ctrlPr>
                  </m:sSupPr>
                  <m:e>
                    <m:sSub>
                      <m:sSubPr>
                        <m:ctrlPr>
                          <w:rPr>
                            <w:rFonts w:ascii="Cambria Math" w:hAnsi="Cambria Math"/>
                            <w:sz w:val="25"/>
                            <w:szCs w:val="25"/>
                            <w:lang w:val="en-US"/>
                          </w:rPr>
                        </m:ctrlPr>
                      </m:sSubPr>
                      <m:e>
                        <m:r>
                          <m:rPr>
                            <m:sty m:val="p"/>
                          </m:rPr>
                          <w:rPr>
                            <w:rFonts w:ascii="Cambria Math" w:hAnsi="Cambria Math"/>
                            <w:sz w:val="25"/>
                            <w:szCs w:val="25"/>
                            <w:lang w:val="en-US"/>
                          </w:rPr>
                          <m:t>H</m:t>
                        </m:r>
                      </m:e>
                      <m:sub>
                        <m:r>
                          <m:rPr>
                            <m:sty m:val="p"/>
                          </m:rPr>
                          <w:rPr>
                            <w:rFonts w:ascii="Cambria Math" w:hAnsi="Cambria Math"/>
                            <w:sz w:val="25"/>
                            <w:szCs w:val="25"/>
                          </w:rPr>
                          <m:t>2</m:t>
                        </m:r>
                      </m:sub>
                    </m:sSub>
                    <m:r>
                      <m:rPr>
                        <m:sty m:val="p"/>
                      </m:rPr>
                      <w:rPr>
                        <w:rFonts w:ascii="Cambria Math" w:hAnsi="Cambria Math"/>
                        <w:sz w:val="25"/>
                        <w:szCs w:val="25"/>
                        <w:lang w:val="en-US"/>
                      </w:rPr>
                      <m:t>O</m:t>
                    </m:r>
                  </m:e>
                  <m:sup/>
                </m:sSup>
              </m:oMath>
            </m:oMathPara>
          </w:p>
        </w:tc>
        <w:tc>
          <w:tcPr>
            <w:tcW w:w="0" w:type="auto"/>
            <w:gridSpan w:val="2"/>
            <w:tcBorders>
              <w:top w:val="single" w:sz="4" w:space="0" w:color="auto"/>
              <w:bottom w:val="single" w:sz="4" w:space="0" w:color="auto"/>
            </w:tcBorders>
          </w:tcPr>
          <w:p w:rsidR="00322585" w:rsidRPr="00952376" w:rsidRDefault="00322585" w:rsidP="0005584E">
            <w:pPr>
              <w:jc w:val="center"/>
              <w:rPr>
                <w:sz w:val="32"/>
                <w:szCs w:val="32"/>
              </w:rPr>
            </w:pPr>
            <w:r w:rsidRPr="00952376">
              <w:rPr>
                <w:sz w:val="32"/>
                <w:szCs w:val="32"/>
              </w:rPr>
              <w:t>3</w:t>
            </w:r>
          </w:p>
        </w:tc>
        <w:tc>
          <w:tcPr>
            <w:tcW w:w="0" w:type="auto"/>
          </w:tcPr>
          <w:p w:rsidR="00322585" w:rsidRPr="00952376" w:rsidRDefault="00322585" w:rsidP="0005584E">
            <w:pPr>
              <w:jc w:val="center"/>
              <w:rPr>
                <w:sz w:val="32"/>
                <w:szCs w:val="32"/>
              </w:rPr>
            </w:pPr>
            <w:r w:rsidRPr="00952376">
              <w:rPr>
                <w:sz w:val="32"/>
                <w:szCs w:val="32"/>
              </w:rPr>
              <w:t>-</w:t>
            </w:r>
          </w:p>
        </w:tc>
        <w:tc>
          <w:tcPr>
            <w:tcW w:w="0" w:type="auto"/>
            <w:vMerge/>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c>
          <w:tcPr>
            <w:tcW w:w="0" w:type="auto"/>
          </w:tcPr>
          <w:p w:rsidR="00322585" w:rsidRPr="00952376" w:rsidRDefault="00322585" w:rsidP="0005584E">
            <w:pPr>
              <w:jc w:val="center"/>
              <w:rPr>
                <w:sz w:val="32"/>
                <w:szCs w:val="32"/>
              </w:rPr>
            </w:pPr>
            <w:r w:rsidRPr="00952376">
              <w:rPr>
                <w:sz w:val="32"/>
                <w:szCs w:val="32"/>
              </w:rPr>
              <w:t>-</w:t>
            </w:r>
          </w:p>
        </w:tc>
        <w:tc>
          <w:tcPr>
            <w:tcW w:w="0" w:type="auto"/>
          </w:tcPr>
          <w:p w:rsidR="00322585" w:rsidRPr="00952376" w:rsidRDefault="00322585" w:rsidP="0005584E">
            <w:pPr>
              <w:jc w:val="center"/>
              <w:rPr>
                <w:sz w:val="32"/>
                <w:szCs w:val="32"/>
              </w:rPr>
            </w:pPr>
            <w:r w:rsidRPr="00952376">
              <w:rPr>
                <w:sz w:val="32"/>
                <w:szCs w:val="32"/>
              </w:rPr>
              <w:t>3</w:t>
            </w:r>
          </w:p>
        </w:tc>
        <w:tc>
          <w:tcPr>
            <w:tcW w:w="0" w:type="auto"/>
            <w:vMerge/>
          </w:tcPr>
          <w:p w:rsidR="00322585" w:rsidRPr="00952376" w:rsidRDefault="00322585" w:rsidP="0005584E">
            <w:pPr>
              <w:jc w:val="center"/>
              <w:rPr>
                <w:sz w:val="32"/>
                <w:szCs w:val="32"/>
              </w:rPr>
            </w:pPr>
          </w:p>
        </w:tc>
        <w:tc>
          <w:tcPr>
            <w:tcW w:w="1004" w:type="dxa"/>
            <w:vMerge/>
          </w:tcPr>
          <w:p w:rsidR="00322585" w:rsidRPr="00952376" w:rsidRDefault="00322585" w:rsidP="0005584E">
            <w:pPr>
              <w:jc w:val="center"/>
              <w:rPr>
                <w:sz w:val="32"/>
                <w:szCs w:val="32"/>
              </w:rPr>
            </w:pPr>
          </w:p>
        </w:tc>
        <w:tc>
          <w:tcPr>
            <w:tcW w:w="0" w:type="auto"/>
            <w:vMerge/>
          </w:tcPr>
          <w:p w:rsidR="00322585" w:rsidRPr="00952376" w:rsidRDefault="00322585" w:rsidP="0005584E">
            <w:pPr>
              <w:jc w:val="center"/>
              <w:rPr>
                <w:sz w:val="32"/>
                <w:szCs w:val="32"/>
              </w:rPr>
            </w:pPr>
          </w:p>
        </w:tc>
      </w:tr>
      <w:tr w:rsidR="00322585" w:rsidRPr="00952376" w:rsidTr="0005584E">
        <w:trPr>
          <w:trHeight w:val="361"/>
        </w:trPr>
        <w:tc>
          <w:tcPr>
            <w:tcW w:w="0" w:type="auto"/>
            <w:vMerge w:val="restart"/>
            <w:textDirection w:val="btLr"/>
          </w:tcPr>
          <w:p w:rsidR="00322585" w:rsidRPr="00952376" w:rsidRDefault="00322585" w:rsidP="0005584E">
            <w:pPr>
              <w:ind w:left="113" w:right="113"/>
              <w:jc w:val="center"/>
              <w:rPr>
                <w:sz w:val="32"/>
                <w:szCs w:val="32"/>
                <w:lang w:val="en-US"/>
              </w:rPr>
            </w:pPr>
            <w:r w:rsidRPr="00952376">
              <w:rPr>
                <w:sz w:val="32"/>
                <w:szCs w:val="32"/>
                <w:lang w:val="en-US"/>
              </w:rPr>
              <w:t>n=1</w:t>
            </w:r>
          </w:p>
        </w:tc>
        <w:tc>
          <w:tcPr>
            <w:tcW w:w="0" w:type="auto"/>
          </w:tcPr>
          <w:p w:rsidR="00322585" w:rsidRPr="00952376" w:rsidRDefault="00322585" w:rsidP="0005584E">
            <w:pPr>
              <w:jc w:val="center"/>
              <w:rPr>
                <w:sz w:val="32"/>
                <w:szCs w:val="32"/>
                <w:vertAlign w:val="superscript"/>
              </w:rPr>
            </w:pPr>
            <w:r w:rsidRPr="00952376">
              <w:rPr>
                <w:sz w:val="32"/>
                <w:szCs w:val="32"/>
              </w:rPr>
              <w:t>м</w:t>
            </w:r>
            <w:r w:rsidRPr="00952376">
              <w:rPr>
                <w:sz w:val="32"/>
                <w:szCs w:val="32"/>
                <w:vertAlign w:val="superscript"/>
              </w:rPr>
              <w:t>3</w:t>
            </w:r>
          </w:p>
        </w:tc>
        <w:tc>
          <w:tcPr>
            <w:tcW w:w="0" w:type="auto"/>
            <w:tcBorders>
              <w:top w:val="single" w:sz="4" w:space="0" w:color="auto"/>
              <w:bottom w:val="single" w:sz="4" w:space="0" w:color="auto"/>
              <w:right w:val="nil"/>
            </w:tcBorders>
          </w:tcPr>
          <w:p w:rsidR="00322585" w:rsidRPr="00952376" w:rsidRDefault="00322585" w:rsidP="0005584E">
            <w:pPr>
              <w:jc w:val="center"/>
              <w:rPr>
                <w:sz w:val="32"/>
                <w:szCs w:val="32"/>
              </w:rPr>
            </w:pPr>
          </w:p>
        </w:tc>
        <w:tc>
          <w:tcPr>
            <w:tcW w:w="0" w:type="auto"/>
            <w:tcBorders>
              <w:top w:val="single" w:sz="4" w:space="0" w:color="auto"/>
              <w:left w:val="nil"/>
              <w:bottom w:val="single" w:sz="4" w:space="0" w:color="auto"/>
            </w:tcBorders>
          </w:tcPr>
          <w:p w:rsidR="00322585" w:rsidRPr="00952376" w:rsidRDefault="00322585" w:rsidP="0005584E">
            <w:pPr>
              <w:jc w:val="both"/>
              <w:rPr>
                <w:sz w:val="32"/>
                <w:szCs w:val="32"/>
              </w:rPr>
            </w:pPr>
            <w:r w:rsidRPr="00952376">
              <w:rPr>
                <w:sz w:val="32"/>
                <w:szCs w:val="32"/>
              </w:rPr>
              <w:t>100</w:t>
            </w:r>
          </w:p>
        </w:tc>
        <w:tc>
          <w:tcPr>
            <w:tcW w:w="0" w:type="auto"/>
          </w:tcPr>
          <w:p w:rsidR="00322585" w:rsidRPr="00952376" w:rsidRDefault="00322585" w:rsidP="0005584E">
            <w:pPr>
              <w:jc w:val="center"/>
              <w:rPr>
                <w:sz w:val="32"/>
                <w:szCs w:val="32"/>
              </w:rPr>
            </w:pPr>
            <w:r w:rsidRPr="00952376">
              <w:rPr>
                <w:sz w:val="32"/>
                <w:szCs w:val="32"/>
              </w:rPr>
              <w:t>32,34</w:t>
            </w:r>
          </w:p>
        </w:tc>
        <w:tc>
          <w:tcPr>
            <w:tcW w:w="0" w:type="auto"/>
            <w:tcFitText/>
          </w:tcPr>
          <w:p w:rsidR="00322585" w:rsidRPr="00952376" w:rsidRDefault="00322585" w:rsidP="0005584E">
            <w:pPr>
              <w:jc w:val="center"/>
              <w:rPr>
                <w:sz w:val="32"/>
                <w:szCs w:val="32"/>
              </w:rPr>
            </w:pPr>
            <w:r w:rsidRPr="00952376">
              <w:rPr>
                <w:w w:val="44"/>
                <w:sz w:val="32"/>
                <w:szCs w:val="32"/>
              </w:rPr>
              <w:t>121,66</w:t>
            </w:r>
            <w:r w:rsidRPr="00952376">
              <w:rPr>
                <w:spacing w:val="7"/>
                <w:w w:val="44"/>
                <w:sz w:val="32"/>
                <w:szCs w:val="32"/>
              </w:rPr>
              <w:t>3</w:t>
            </w:r>
          </w:p>
        </w:tc>
        <w:tc>
          <w:tcPr>
            <w:tcW w:w="0" w:type="auto"/>
            <w:tcFitText/>
          </w:tcPr>
          <w:p w:rsidR="00322585" w:rsidRPr="00952376" w:rsidRDefault="00322585" w:rsidP="0005584E">
            <w:pPr>
              <w:jc w:val="center"/>
              <w:rPr>
                <w:sz w:val="32"/>
                <w:szCs w:val="32"/>
              </w:rPr>
            </w:pPr>
            <w:r w:rsidRPr="00952376">
              <w:rPr>
                <w:w w:val="55"/>
                <w:sz w:val="32"/>
                <w:szCs w:val="32"/>
              </w:rPr>
              <w:t>154,00</w:t>
            </w:r>
            <w:r w:rsidRPr="00952376">
              <w:rPr>
                <w:spacing w:val="7"/>
                <w:w w:val="55"/>
                <w:sz w:val="32"/>
                <w:szCs w:val="32"/>
              </w:rPr>
              <w:t>3</w:t>
            </w:r>
          </w:p>
        </w:tc>
        <w:tc>
          <w:tcPr>
            <w:tcW w:w="0" w:type="auto"/>
          </w:tcPr>
          <w:p w:rsidR="00322585" w:rsidRPr="00952376" w:rsidRDefault="00322585" w:rsidP="0005584E">
            <w:pPr>
              <w:jc w:val="center"/>
              <w:rPr>
                <w:sz w:val="32"/>
                <w:szCs w:val="32"/>
              </w:rPr>
            </w:pPr>
            <w:r w:rsidRPr="00952376">
              <w:rPr>
                <w:sz w:val="32"/>
                <w:szCs w:val="32"/>
              </w:rPr>
              <w:t>38,74</w:t>
            </w:r>
          </w:p>
        </w:tc>
        <w:tc>
          <w:tcPr>
            <w:tcW w:w="0" w:type="auto"/>
          </w:tcPr>
          <w:p w:rsidR="00322585" w:rsidRPr="00952376" w:rsidRDefault="00322585" w:rsidP="0005584E">
            <w:pPr>
              <w:jc w:val="center"/>
              <w:rPr>
                <w:sz w:val="32"/>
                <w:szCs w:val="32"/>
              </w:rPr>
            </w:pPr>
            <w:r w:rsidRPr="00952376">
              <w:rPr>
                <w:sz w:val="32"/>
                <w:szCs w:val="32"/>
              </w:rPr>
              <w:t>30,51</w:t>
            </w:r>
          </w:p>
        </w:tc>
        <w:tc>
          <w:tcPr>
            <w:tcW w:w="0" w:type="auto"/>
          </w:tcPr>
          <w:p w:rsidR="00322585" w:rsidRPr="00952376" w:rsidRDefault="00322585" w:rsidP="0005584E">
            <w:pPr>
              <w:jc w:val="center"/>
              <w:rPr>
                <w:sz w:val="32"/>
                <w:szCs w:val="32"/>
              </w:rPr>
            </w:pPr>
            <w:r w:rsidRPr="00952376">
              <w:rPr>
                <w:sz w:val="32"/>
                <w:szCs w:val="32"/>
              </w:rPr>
              <w:t>-</w:t>
            </w:r>
          </w:p>
        </w:tc>
        <w:tc>
          <w:tcPr>
            <w:tcW w:w="1004" w:type="dxa"/>
            <w:tcFitText/>
          </w:tcPr>
          <w:p w:rsidR="00322585" w:rsidRPr="00952376" w:rsidRDefault="00322585" w:rsidP="0005584E">
            <w:pPr>
              <w:jc w:val="center"/>
              <w:rPr>
                <w:sz w:val="32"/>
                <w:szCs w:val="32"/>
              </w:rPr>
            </w:pPr>
            <w:r w:rsidRPr="00952376">
              <w:rPr>
                <w:w w:val="73"/>
                <w:sz w:val="32"/>
                <w:szCs w:val="32"/>
              </w:rPr>
              <w:t>166,06</w:t>
            </w:r>
            <w:r w:rsidRPr="00952376">
              <w:rPr>
                <w:spacing w:val="9"/>
                <w:w w:val="73"/>
                <w:sz w:val="32"/>
                <w:szCs w:val="32"/>
              </w:rPr>
              <w:t>3</w:t>
            </w:r>
          </w:p>
        </w:tc>
        <w:tc>
          <w:tcPr>
            <w:tcW w:w="0" w:type="auto"/>
            <w:tcFitText/>
          </w:tcPr>
          <w:p w:rsidR="00322585" w:rsidRPr="00952376" w:rsidRDefault="00322585" w:rsidP="0005584E">
            <w:pPr>
              <w:jc w:val="center"/>
              <w:rPr>
                <w:sz w:val="32"/>
                <w:szCs w:val="32"/>
              </w:rPr>
            </w:pPr>
            <w:r w:rsidRPr="00952376">
              <w:rPr>
                <w:spacing w:val="15"/>
                <w:w w:val="66"/>
                <w:sz w:val="32"/>
                <w:szCs w:val="32"/>
              </w:rPr>
              <w:t>2</w:t>
            </w:r>
            <w:r w:rsidRPr="00952376">
              <w:rPr>
                <w:w w:val="66"/>
                <w:sz w:val="32"/>
                <w:szCs w:val="32"/>
              </w:rPr>
              <w:t>35,313</w:t>
            </w:r>
          </w:p>
        </w:tc>
      </w:tr>
      <w:tr w:rsidR="00322585" w:rsidRPr="00952376" w:rsidTr="0005584E">
        <w:trPr>
          <w:trHeight w:val="352"/>
        </w:trPr>
        <w:tc>
          <w:tcPr>
            <w:tcW w:w="0" w:type="auto"/>
            <w:vMerge/>
          </w:tcPr>
          <w:p w:rsidR="00322585" w:rsidRPr="00952376" w:rsidRDefault="00322585" w:rsidP="0005584E">
            <w:pPr>
              <w:jc w:val="center"/>
              <w:rPr>
                <w:sz w:val="32"/>
                <w:szCs w:val="32"/>
              </w:rPr>
            </w:pPr>
          </w:p>
        </w:tc>
        <w:tc>
          <w:tcPr>
            <w:tcW w:w="0" w:type="auto"/>
          </w:tcPr>
          <w:p w:rsidR="00322585" w:rsidRPr="00952376" w:rsidRDefault="00322585" w:rsidP="0005584E">
            <w:pPr>
              <w:jc w:val="center"/>
              <w:rPr>
                <w:sz w:val="32"/>
                <w:szCs w:val="32"/>
              </w:rPr>
            </w:pPr>
            <w:r w:rsidRPr="00952376">
              <w:rPr>
                <w:sz w:val="32"/>
                <w:szCs w:val="32"/>
              </w:rPr>
              <w:t>%</w:t>
            </w:r>
          </w:p>
        </w:tc>
        <w:tc>
          <w:tcPr>
            <w:tcW w:w="0" w:type="auto"/>
            <w:tcBorders>
              <w:top w:val="single" w:sz="4" w:space="0" w:color="auto"/>
              <w:bottom w:val="single" w:sz="4" w:space="0" w:color="auto"/>
              <w:right w:val="nil"/>
            </w:tcBorders>
          </w:tcPr>
          <w:p w:rsidR="00322585" w:rsidRPr="00952376" w:rsidRDefault="00322585" w:rsidP="0005584E">
            <w:pPr>
              <w:jc w:val="center"/>
              <w:rPr>
                <w:sz w:val="32"/>
                <w:szCs w:val="32"/>
              </w:rPr>
            </w:pPr>
          </w:p>
        </w:tc>
        <w:tc>
          <w:tcPr>
            <w:tcW w:w="0" w:type="auto"/>
            <w:tcBorders>
              <w:top w:val="single" w:sz="4" w:space="0" w:color="auto"/>
              <w:left w:val="nil"/>
              <w:bottom w:val="single" w:sz="4" w:space="0" w:color="auto"/>
            </w:tcBorders>
          </w:tcPr>
          <w:p w:rsidR="00322585" w:rsidRPr="00952376" w:rsidRDefault="00322585" w:rsidP="0005584E">
            <w:pPr>
              <w:rPr>
                <w:sz w:val="32"/>
                <w:szCs w:val="32"/>
              </w:rPr>
            </w:pPr>
            <w:r w:rsidRPr="00952376">
              <w:rPr>
                <w:sz w:val="32"/>
                <w:szCs w:val="32"/>
                <w:lang w:val="en-US"/>
              </w:rPr>
              <w:t xml:space="preserve">   </w:t>
            </w:r>
            <w:r w:rsidRPr="00952376">
              <w:rPr>
                <w:sz w:val="32"/>
                <w:szCs w:val="32"/>
              </w:rPr>
              <w:t>-</w:t>
            </w:r>
          </w:p>
        </w:tc>
        <w:tc>
          <w:tcPr>
            <w:tcW w:w="0" w:type="auto"/>
          </w:tcPr>
          <w:p w:rsidR="00322585" w:rsidRPr="00952376" w:rsidRDefault="00322585" w:rsidP="0005584E">
            <w:pPr>
              <w:jc w:val="center"/>
              <w:rPr>
                <w:sz w:val="32"/>
                <w:szCs w:val="32"/>
              </w:rPr>
            </w:pPr>
            <w:r w:rsidRPr="00952376">
              <w:rPr>
                <w:sz w:val="32"/>
                <w:szCs w:val="32"/>
              </w:rPr>
              <w:t>21</w:t>
            </w:r>
          </w:p>
        </w:tc>
        <w:tc>
          <w:tcPr>
            <w:tcW w:w="0" w:type="auto"/>
          </w:tcPr>
          <w:p w:rsidR="00322585" w:rsidRPr="00952376" w:rsidRDefault="00322585" w:rsidP="0005584E">
            <w:pPr>
              <w:jc w:val="center"/>
              <w:rPr>
                <w:sz w:val="32"/>
                <w:szCs w:val="32"/>
              </w:rPr>
            </w:pPr>
            <w:r w:rsidRPr="00952376">
              <w:rPr>
                <w:sz w:val="32"/>
                <w:szCs w:val="32"/>
              </w:rPr>
              <w:t>79</w:t>
            </w:r>
          </w:p>
        </w:tc>
        <w:tc>
          <w:tcPr>
            <w:tcW w:w="0" w:type="auto"/>
          </w:tcPr>
          <w:p w:rsidR="00322585" w:rsidRPr="00952376" w:rsidRDefault="00322585" w:rsidP="0005584E">
            <w:pPr>
              <w:jc w:val="center"/>
              <w:rPr>
                <w:sz w:val="32"/>
                <w:szCs w:val="32"/>
              </w:rPr>
            </w:pPr>
            <w:r w:rsidRPr="00952376">
              <w:rPr>
                <w:sz w:val="32"/>
                <w:szCs w:val="32"/>
              </w:rPr>
              <w:t>100</w:t>
            </w:r>
          </w:p>
        </w:tc>
        <w:tc>
          <w:tcPr>
            <w:tcW w:w="0" w:type="auto"/>
          </w:tcPr>
          <w:p w:rsidR="00322585" w:rsidRPr="00952376" w:rsidRDefault="00322585" w:rsidP="0005584E">
            <w:pPr>
              <w:jc w:val="center"/>
              <w:rPr>
                <w:sz w:val="32"/>
                <w:szCs w:val="32"/>
              </w:rPr>
            </w:pPr>
            <w:r w:rsidRPr="00952376">
              <w:rPr>
                <w:sz w:val="32"/>
                <w:szCs w:val="32"/>
              </w:rPr>
              <w:t>16,46</w:t>
            </w:r>
          </w:p>
        </w:tc>
        <w:tc>
          <w:tcPr>
            <w:tcW w:w="0" w:type="auto"/>
          </w:tcPr>
          <w:p w:rsidR="00322585" w:rsidRPr="00952376" w:rsidRDefault="00322585" w:rsidP="0005584E">
            <w:pPr>
              <w:jc w:val="center"/>
              <w:rPr>
                <w:sz w:val="32"/>
                <w:szCs w:val="32"/>
              </w:rPr>
            </w:pPr>
            <w:r w:rsidRPr="00952376">
              <w:rPr>
                <w:sz w:val="32"/>
                <w:szCs w:val="32"/>
              </w:rPr>
              <w:t>12,97</w:t>
            </w:r>
          </w:p>
        </w:tc>
        <w:tc>
          <w:tcPr>
            <w:tcW w:w="0" w:type="auto"/>
          </w:tcPr>
          <w:p w:rsidR="00322585" w:rsidRPr="00952376" w:rsidRDefault="00322585" w:rsidP="0005584E">
            <w:pPr>
              <w:jc w:val="center"/>
              <w:rPr>
                <w:sz w:val="32"/>
                <w:szCs w:val="32"/>
              </w:rPr>
            </w:pPr>
            <w:r w:rsidRPr="00952376">
              <w:rPr>
                <w:sz w:val="32"/>
                <w:szCs w:val="32"/>
              </w:rPr>
              <w:t>-</w:t>
            </w:r>
          </w:p>
        </w:tc>
        <w:tc>
          <w:tcPr>
            <w:tcW w:w="1004" w:type="dxa"/>
            <w:tcFitText/>
          </w:tcPr>
          <w:p w:rsidR="00322585" w:rsidRPr="00952376" w:rsidRDefault="00322585" w:rsidP="0005584E">
            <w:pPr>
              <w:jc w:val="center"/>
              <w:rPr>
                <w:sz w:val="32"/>
                <w:szCs w:val="32"/>
              </w:rPr>
            </w:pPr>
            <w:r w:rsidRPr="00952376">
              <w:rPr>
                <w:spacing w:val="53"/>
                <w:sz w:val="32"/>
                <w:szCs w:val="32"/>
              </w:rPr>
              <w:t>7</w:t>
            </w:r>
            <w:r w:rsidRPr="00952376">
              <w:rPr>
                <w:sz w:val="32"/>
                <w:szCs w:val="32"/>
              </w:rPr>
              <w:t>0,57</w:t>
            </w:r>
          </w:p>
        </w:tc>
        <w:tc>
          <w:tcPr>
            <w:tcW w:w="0" w:type="auto"/>
            <w:tcFitText/>
          </w:tcPr>
          <w:p w:rsidR="00322585" w:rsidRPr="00952376" w:rsidRDefault="00322585" w:rsidP="0005584E">
            <w:pPr>
              <w:jc w:val="center"/>
              <w:rPr>
                <w:sz w:val="32"/>
                <w:szCs w:val="32"/>
              </w:rPr>
            </w:pPr>
            <w:r w:rsidRPr="00952376">
              <w:rPr>
                <w:spacing w:val="112"/>
                <w:sz w:val="32"/>
                <w:szCs w:val="32"/>
              </w:rPr>
              <w:t>10</w:t>
            </w:r>
            <w:r w:rsidRPr="00952376">
              <w:rPr>
                <w:spacing w:val="1"/>
                <w:sz w:val="32"/>
                <w:szCs w:val="32"/>
              </w:rPr>
              <w:t>0</w:t>
            </w:r>
          </w:p>
        </w:tc>
      </w:tr>
      <w:tr w:rsidR="00322585" w:rsidRPr="00952376" w:rsidTr="0005584E">
        <w:trPr>
          <w:trHeight w:val="427"/>
        </w:trPr>
        <w:tc>
          <w:tcPr>
            <w:tcW w:w="0" w:type="auto"/>
            <w:vMerge w:val="restart"/>
            <w:textDirection w:val="btLr"/>
          </w:tcPr>
          <w:p w:rsidR="00322585" w:rsidRPr="00952376" w:rsidRDefault="00322585" w:rsidP="0005584E">
            <w:pPr>
              <w:ind w:left="113" w:right="113"/>
              <w:jc w:val="center"/>
              <w:rPr>
                <w:sz w:val="32"/>
                <w:szCs w:val="32"/>
                <w:lang w:val="en-US"/>
              </w:rPr>
            </w:pPr>
            <w:r w:rsidRPr="00952376">
              <w:rPr>
                <w:sz w:val="32"/>
                <w:szCs w:val="32"/>
                <w:lang w:val="en-US"/>
              </w:rPr>
              <w:t>n=1,1</w:t>
            </w:r>
          </w:p>
        </w:tc>
        <w:tc>
          <w:tcPr>
            <w:tcW w:w="0" w:type="auto"/>
          </w:tcPr>
          <w:p w:rsidR="00322585" w:rsidRPr="00952376" w:rsidRDefault="00322585" w:rsidP="0005584E">
            <w:pPr>
              <w:jc w:val="center"/>
              <w:rPr>
                <w:sz w:val="32"/>
                <w:szCs w:val="32"/>
              </w:rPr>
            </w:pPr>
            <w:r w:rsidRPr="00952376">
              <w:rPr>
                <w:sz w:val="32"/>
                <w:szCs w:val="32"/>
              </w:rPr>
              <w:t>м</w:t>
            </w:r>
            <w:r w:rsidRPr="00952376">
              <w:rPr>
                <w:sz w:val="32"/>
                <w:szCs w:val="32"/>
                <w:vertAlign w:val="superscript"/>
              </w:rPr>
              <w:t>3</w:t>
            </w:r>
          </w:p>
        </w:tc>
        <w:tc>
          <w:tcPr>
            <w:tcW w:w="0" w:type="auto"/>
            <w:tcBorders>
              <w:top w:val="single" w:sz="4" w:space="0" w:color="auto"/>
              <w:bottom w:val="single" w:sz="4" w:space="0" w:color="auto"/>
              <w:right w:val="nil"/>
            </w:tcBorders>
          </w:tcPr>
          <w:p w:rsidR="00322585" w:rsidRPr="00952376" w:rsidRDefault="00322585" w:rsidP="0005584E">
            <w:pPr>
              <w:jc w:val="center"/>
              <w:rPr>
                <w:sz w:val="32"/>
                <w:szCs w:val="32"/>
              </w:rPr>
            </w:pPr>
          </w:p>
        </w:tc>
        <w:tc>
          <w:tcPr>
            <w:tcW w:w="0" w:type="auto"/>
            <w:tcBorders>
              <w:top w:val="single" w:sz="4" w:space="0" w:color="auto"/>
              <w:left w:val="nil"/>
              <w:bottom w:val="single" w:sz="4" w:space="0" w:color="auto"/>
            </w:tcBorders>
          </w:tcPr>
          <w:p w:rsidR="00322585" w:rsidRPr="00952376" w:rsidRDefault="00322585" w:rsidP="0005584E">
            <w:pPr>
              <w:rPr>
                <w:sz w:val="32"/>
                <w:szCs w:val="32"/>
              </w:rPr>
            </w:pPr>
            <w:r w:rsidRPr="00952376">
              <w:rPr>
                <w:sz w:val="32"/>
                <w:szCs w:val="32"/>
              </w:rPr>
              <w:t>100</w:t>
            </w:r>
          </w:p>
        </w:tc>
        <w:tc>
          <w:tcPr>
            <w:tcW w:w="0" w:type="auto"/>
          </w:tcPr>
          <w:p w:rsidR="00322585" w:rsidRPr="00952376" w:rsidRDefault="00322585" w:rsidP="0005584E">
            <w:pPr>
              <w:jc w:val="center"/>
              <w:rPr>
                <w:sz w:val="32"/>
                <w:szCs w:val="32"/>
              </w:rPr>
            </w:pPr>
            <w:r w:rsidRPr="00952376">
              <w:rPr>
                <w:sz w:val="32"/>
                <w:szCs w:val="32"/>
              </w:rPr>
              <w:t>35,574</w:t>
            </w:r>
          </w:p>
        </w:tc>
        <w:tc>
          <w:tcPr>
            <w:tcW w:w="0" w:type="auto"/>
            <w:tcFitText/>
          </w:tcPr>
          <w:p w:rsidR="00322585" w:rsidRPr="00952376" w:rsidRDefault="00322585" w:rsidP="0005584E">
            <w:pPr>
              <w:jc w:val="center"/>
              <w:rPr>
                <w:sz w:val="32"/>
                <w:szCs w:val="32"/>
              </w:rPr>
            </w:pPr>
            <w:r w:rsidRPr="00952376">
              <w:rPr>
                <w:w w:val="44"/>
                <w:sz w:val="32"/>
                <w:szCs w:val="32"/>
              </w:rPr>
              <w:t>133,82</w:t>
            </w:r>
            <w:r w:rsidRPr="00952376">
              <w:rPr>
                <w:spacing w:val="7"/>
                <w:w w:val="44"/>
                <w:sz w:val="32"/>
                <w:szCs w:val="32"/>
              </w:rPr>
              <w:t>9</w:t>
            </w:r>
          </w:p>
        </w:tc>
        <w:tc>
          <w:tcPr>
            <w:tcW w:w="0" w:type="auto"/>
            <w:tcFitText/>
          </w:tcPr>
          <w:p w:rsidR="00322585" w:rsidRPr="00952376" w:rsidRDefault="00322585" w:rsidP="0005584E">
            <w:pPr>
              <w:jc w:val="center"/>
              <w:rPr>
                <w:sz w:val="32"/>
                <w:szCs w:val="32"/>
              </w:rPr>
            </w:pPr>
            <w:r w:rsidRPr="00952376">
              <w:rPr>
                <w:w w:val="55"/>
                <w:sz w:val="32"/>
                <w:szCs w:val="32"/>
              </w:rPr>
              <w:t>169,40</w:t>
            </w:r>
            <w:r w:rsidRPr="00952376">
              <w:rPr>
                <w:spacing w:val="7"/>
                <w:w w:val="55"/>
                <w:sz w:val="32"/>
                <w:szCs w:val="32"/>
              </w:rPr>
              <w:t>3</w:t>
            </w:r>
          </w:p>
        </w:tc>
        <w:tc>
          <w:tcPr>
            <w:tcW w:w="0" w:type="auto"/>
          </w:tcPr>
          <w:p w:rsidR="00322585" w:rsidRPr="00952376" w:rsidRDefault="00322585" w:rsidP="0005584E">
            <w:pPr>
              <w:jc w:val="center"/>
              <w:rPr>
                <w:sz w:val="32"/>
                <w:szCs w:val="32"/>
              </w:rPr>
            </w:pPr>
            <w:r w:rsidRPr="00952376">
              <w:rPr>
                <w:sz w:val="32"/>
                <w:szCs w:val="32"/>
              </w:rPr>
              <w:t>38,74</w:t>
            </w:r>
          </w:p>
        </w:tc>
        <w:tc>
          <w:tcPr>
            <w:tcW w:w="0" w:type="auto"/>
          </w:tcPr>
          <w:p w:rsidR="00322585" w:rsidRPr="00952376" w:rsidRDefault="00322585" w:rsidP="0005584E">
            <w:pPr>
              <w:jc w:val="center"/>
              <w:rPr>
                <w:sz w:val="32"/>
                <w:szCs w:val="32"/>
              </w:rPr>
            </w:pPr>
            <w:r w:rsidRPr="00952376">
              <w:rPr>
                <w:sz w:val="32"/>
                <w:szCs w:val="32"/>
              </w:rPr>
              <w:t>30,51</w:t>
            </w:r>
          </w:p>
        </w:tc>
        <w:tc>
          <w:tcPr>
            <w:tcW w:w="0" w:type="auto"/>
          </w:tcPr>
          <w:p w:rsidR="00322585" w:rsidRPr="00952376" w:rsidRDefault="00322585" w:rsidP="0005584E">
            <w:pPr>
              <w:jc w:val="center"/>
              <w:rPr>
                <w:sz w:val="32"/>
                <w:szCs w:val="32"/>
              </w:rPr>
            </w:pPr>
            <w:r w:rsidRPr="00952376">
              <w:rPr>
                <w:sz w:val="32"/>
                <w:szCs w:val="32"/>
              </w:rPr>
              <w:t>3,234</w:t>
            </w:r>
          </w:p>
        </w:tc>
        <w:tc>
          <w:tcPr>
            <w:tcW w:w="1004" w:type="dxa"/>
            <w:tcFitText/>
          </w:tcPr>
          <w:p w:rsidR="00322585" w:rsidRPr="00952376" w:rsidRDefault="00322585" w:rsidP="0005584E">
            <w:pPr>
              <w:jc w:val="center"/>
              <w:rPr>
                <w:sz w:val="32"/>
                <w:szCs w:val="32"/>
              </w:rPr>
            </w:pPr>
            <w:r w:rsidRPr="00952376">
              <w:rPr>
                <w:w w:val="73"/>
                <w:sz w:val="32"/>
                <w:szCs w:val="32"/>
              </w:rPr>
              <w:t>178,22</w:t>
            </w:r>
            <w:r w:rsidRPr="00952376">
              <w:rPr>
                <w:spacing w:val="9"/>
                <w:w w:val="73"/>
                <w:sz w:val="32"/>
                <w:szCs w:val="32"/>
              </w:rPr>
              <w:t>9</w:t>
            </w:r>
          </w:p>
        </w:tc>
        <w:tc>
          <w:tcPr>
            <w:tcW w:w="0" w:type="auto"/>
            <w:tcFitText/>
          </w:tcPr>
          <w:p w:rsidR="00322585" w:rsidRPr="00952376" w:rsidRDefault="00322585" w:rsidP="0005584E">
            <w:pPr>
              <w:jc w:val="center"/>
              <w:rPr>
                <w:sz w:val="32"/>
                <w:szCs w:val="32"/>
              </w:rPr>
            </w:pPr>
            <w:r w:rsidRPr="00952376">
              <w:rPr>
                <w:spacing w:val="15"/>
                <w:w w:val="66"/>
                <w:sz w:val="32"/>
                <w:szCs w:val="32"/>
              </w:rPr>
              <w:t>2</w:t>
            </w:r>
            <w:r w:rsidRPr="00952376">
              <w:rPr>
                <w:w w:val="66"/>
                <w:sz w:val="32"/>
                <w:szCs w:val="32"/>
              </w:rPr>
              <w:t>50,713</w:t>
            </w:r>
          </w:p>
        </w:tc>
      </w:tr>
      <w:tr w:rsidR="00322585" w:rsidRPr="00952376" w:rsidTr="0005584E">
        <w:trPr>
          <w:trHeight w:val="405"/>
        </w:trPr>
        <w:tc>
          <w:tcPr>
            <w:tcW w:w="0" w:type="auto"/>
            <w:vMerge/>
          </w:tcPr>
          <w:p w:rsidR="00322585" w:rsidRPr="00952376" w:rsidRDefault="00322585" w:rsidP="0005584E">
            <w:pPr>
              <w:jc w:val="center"/>
              <w:rPr>
                <w:sz w:val="32"/>
                <w:szCs w:val="32"/>
              </w:rPr>
            </w:pPr>
          </w:p>
        </w:tc>
        <w:tc>
          <w:tcPr>
            <w:tcW w:w="0" w:type="auto"/>
          </w:tcPr>
          <w:p w:rsidR="00322585" w:rsidRPr="00952376" w:rsidRDefault="00322585" w:rsidP="0005584E">
            <w:pPr>
              <w:jc w:val="center"/>
              <w:rPr>
                <w:sz w:val="32"/>
                <w:szCs w:val="32"/>
              </w:rPr>
            </w:pPr>
            <w:r w:rsidRPr="00952376">
              <w:rPr>
                <w:sz w:val="32"/>
                <w:szCs w:val="32"/>
              </w:rPr>
              <w:t>%</w:t>
            </w:r>
          </w:p>
        </w:tc>
        <w:tc>
          <w:tcPr>
            <w:tcW w:w="0" w:type="auto"/>
            <w:tcBorders>
              <w:top w:val="single" w:sz="4" w:space="0" w:color="auto"/>
              <w:right w:val="nil"/>
            </w:tcBorders>
          </w:tcPr>
          <w:p w:rsidR="00322585" w:rsidRPr="00952376" w:rsidRDefault="00322585" w:rsidP="0005584E">
            <w:pPr>
              <w:jc w:val="center"/>
              <w:rPr>
                <w:sz w:val="32"/>
                <w:szCs w:val="32"/>
              </w:rPr>
            </w:pPr>
          </w:p>
        </w:tc>
        <w:tc>
          <w:tcPr>
            <w:tcW w:w="0" w:type="auto"/>
            <w:tcBorders>
              <w:top w:val="single" w:sz="4" w:space="0" w:color="auto"/>
              <w:left w:val="nil"/>
            </w:tcBorders>
          </w:tcPr>
          <w:p w:rsidR="00322585" w:rsidRPr="00952376" w:rsidRDefault="00322585" w:rsidP="0005584E">
            <w:pPr>
              <w:rPr>
                <w:sz w:val="32"/>
                <w:szCs w:val="32"/>
                <w:lang w:val="en-US"/>
              </w:rPr>
            </w:pPr>
            <w:r w:rsidRPr="00952376">
              <w:rPr>
                <w:sz w:val="32"/>
                <w:szCs w:val="32"/>
                <w:lang w:val="en-US"/>
              </w:rPr>
              <w:t xml:space="preserve">   -</w:t>
            </w:r>
          </w:p>
        </w:tc>
        <w:tc>
          <w:tcPr>
            <w:tcW w:w="0" w:type="auto"/>
          </w:tcPr>
          <w:p w:rsidR="00322585" w:rsidRPr="00952376" w:rsidRDefault="00322585" w:rsidP="0005584E">
            <w:pPr>
              <w:jc w:val="center"/>
              <w:rPr>
                <w:sz w:val="32"/>
                <w:szCs w:val="32"/>
              </w:rPr>
            </w:pPr>
            <w:r w:rsidRPr="00952376">
              <w:rPr>
                <w:sz w:val="32"/>
                <w:szCs w:val="32"/>
              </w:rPr>
              <w:t>21</w:t>
            </w:r>
          </w:p>
        </w:tc>
        <w:tc>
          <w:tcPr>
            <w:tcW w:w="0" w:type="auto"/>
          </w:tcPr>
          <w:p w:rsidR="00322585" w:rsidRPr="00952376" w:rsidRDefault="00322585" w:rsidP="0005584E">
            <w:pPr>
              <w:jc w:val="center"/>
              <w:rPr>
                <w:sz w:val="32"/>
                <w:szCs w:val="32"/>
              </w:rPr>
            </w:pPr>
            <w:r w:rsidRPr="00952376">
              <w:rPr>
                <w:sz w:val="32"/>
                <w:szCs w:val="32"/>
              </w:rPr>
              <w:t>79</w:t>
            </w:r>
          </w:p>
        </w:tc>
        <w:tc>
          <w:tcPr>
            <w:tcW w:w="0" w:type="auto"/>
          </w:tcPr>
          <w:p w:rsidR="00322585" w:rsidRPr="00952376" w:rsidRDefault="00322585" w:rsidP="0005584E">
            <w:pPr>
              <w:jc w:val="center"/>
              <w:rPr>
                <w:sz w:val="32"/>
                <w:szCs w:val="32"/>
              </w:rPr>
            </w:pPr>
            <w:r w:rsidRPr="00952376">
              <w:rPr>
                <w:sz w:val="32"/>
                <w:szCs w:val="32"/>
              </w:rPr>
              <w:t>100</w:t>
            </w:r>
          </w:p>
        </w:tc>
        <w:tc>
          <w:tcPr>
            <w:tcW w:w="0" w:type="auto"/>
          </w:tcPr>
          <w:p w:rsidR="00322585" w:rsidRPr="00952376" w:rsidRDefault="00322585" w:rsidP="0005584E">
            <w:pPr>
              <w:jc w:val="center"/>
              <w:rPr>
                <w:sz w:val="32"/>
                <w:szCs w:val="32"/>
              </w:rPr>
            </w:pPr>
            <w:r w:rsidRPr="00952376">
              <w:rPr>
                <w:sz w:val="32"/>
                <w:szCs w:val="32"/>
              </w:rPr>
              <w:t>15,45</w:t>
            </w:r>
          </w:p>
        </w:tc>
        <w:tc>
          <w:tcPr>
            <w:tcW w:w="0" w:type="auto"/>
          </w:tcPr>
          <w:p w:rsidR="00322585" w:rsidRPr="00952376" w:rsidRDefault="00322585" w:rsidP="0005584E">
            <w:pPr>
              <w:jc w:val="center"/>
              <w:rPr>
                <w:sz w:val="32"/>
                <w:szCs w:val="32"/>
              </w:rPr>
            </w:pPr>
            <w:r w:rsidRPr="00952376">
              <w:rPr>
                <w:sz w:val="32"/>
                <w:szCs w:val="32"/>
              </w:rPr>
              <w:t>12,13</w:t>
            </w:r>
          </w:p>
        </w:tc>
        <w:tc>
          <w:tcPr>
            <w:tcW w:w="0" w:type="auto"/>
          </w:tcPr>
          <w:p w:rsidR="00322585" w:rsidRPr="00952376" w:rsidRDefault="00322585" w:rsidP="0005584E">
            <w:pPr>
              <w:jc w:val="center"/>
              <w:rPr>
                <w:sz w:val="32"/>
                <w:szCs w:val="32"/>
              </w:rPr>
            </w:pPr>
            <w:r w:rsidRPr="00952376">
              <w:rPr>
                <w:sz w:val="32"/>
                <w:szCs w:val="32"/>
              </w:rPr>
              <w:t>1,29</w:t>
            </w:r>
          </w:p>
        </w:tc>
        <w:tc>
          <w:tcPr>
            <w:tcW w:w="1004" w:type="dxa"/>
            <w:tcFitText/>
          </w:tcPr>
          <w:p w:rsidR="00322585" w:rsidRPr="00952376" w:rsidRDefault="00322585" w:rsidP="0005584E">
            <w:pPr>
              <w:jc w:val="center"/>
              <w:rPr>
                <w:sz w:val="32"/>
                <w:szCs w:val="32"/>
              </w:rPr>
            </w:pPr>
            <w:r w:rsidRPr="00952376">
              <w:rPr>
                <w:spacing w:val="53"/>
                <w:sz w:val="32"/>
                <w:szCs w:val="32"/>
              </w:rPr>
              <w:t>7</w:t>
            </w:r>
            <w:r w:rsidRPr="00952376">
              <w:rPr>
                <w:sz w:val="32"/>
                <w:szCs w:val="32"/>
              </w:rPr>
              <w:t>1,13</w:t>
            </w:r>
          </w:p>
        </w:tc>
        <w:tc>
          <w:tcPr>
            <w:tcW w:w="0" w:type="auto"/>
            <w:tcFitText/>
          </w:tcPr>
          <w:p w:rsidR="00322585" w:rsidRPr="00952376" w:rsidRDefault="00322585" w:rsidP="0005584E">
            <w:pPr>
              <w:jc w:val="center"/>
              <w:rPr>
                <w:sz w:val="32"/>
                <w:szCs w:val="32"/>
              </w:rPr>
            </w:pPr>
            <w:r w:rsidRPr="00952376">
              <w:rPr>
                <w:spacing w:val="112"/>
                <w:sz w:val="32"/>
                <w:szCs w:val="32"/>
              </w:rPr>
              <w:t>10</w:t>
            </w:r>
            <w:r w:rsidRPr="00952376">
              <w:rPr>
                <w:spacing w:val="1"/>
                <w:sz w:val="32"/>
                <w:szCs w:val="32"/>
              </w:rPr>
              <w:t>0</w:t>
            </w:r>
          </w:p>
        </w:tc>
      </w:tr>
    </w:tbl>
    <w:p w:rsidR="00322585" w:rsidRPr="00952376" w:rsidRDefault="00322585" w:rsidP="00322585">
      <w:pPr>
        <w:ind w:firstLine="426"/>
        <w:jc w:val="both"/>
        <w:rPr>
          <w:sz w:val="32"/>
          <w:szCs w:val="32"/>
        </w:rPr>
      </w:pPr>
    </w:p>
    <w:p w:rsidR="00322585" w:rsidRPr="00952376" w:rsidRDefault="00322585" w:rsidP="00322585">
      <w:pPr>
        <w:ind w:firstLine="426"/>
        <w:jc w:val="both"/>
        <w:rPr>
          <w:sz w:val="32"/>
          <w:szCs w:val="32"/>
        </w:rPr>
      </w:pPr>
      <w:r w:rsidRPr="00952376">
        <w:rPr>
          <w:sz w:val="32"/>
          <w:szCs w:val="32"/>
        </w:rPr>
        <w:t>Реакции горения горючих компонентов топлива:</w:t>
      </w:r>
    </w:p>
    <w:p w:rsidR="00322585" w:rsidRPr="00952376" w:rsidRDefault="00A548FF" w:rsidP="00322585">
      <w:pPr>
        <w:ind w:firstLine="426"/>
        <w:jc w:val="both"/>
        <w:rPr>
          <w:i/>
          <w:sz w:val="32"/>
          <w:szCs w:val="32"/>
        </w:rPr>
      </w:pPr>
      <m:oMath>
        <m:r>
          <w:rPr>
            <w:rFonts w:ascii="Cambria Math" w:hAnsi="Cambria Math"/>
            <w:sz w:val="25"/>
            <w:szCs w:val="25"/>
          </w:rPr>
          <m:t>CO+</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sSub>
          <m:sSubPr>
            <m:ctrlPr>
              <w:rPr>
                <w:rFonts w:ascii="Cambria Math" w:hAnsi="Cambria Math"/>
                <w:i/>
                <w:sz w:val="25"/>
                <w:szCs w:val="25"/>
              </w:rPr>
            </m:ctrlPr>
          </m:sSubPr>
          <m:e>
            <m:r>
              <w:rPr>
                <w:rFonts w:ascii="Cambria Math" w:hAnsi="Cambria Math"/>
                <w:sz w:val="25"/>
                <w:szCs w:val="25"/>
              </w:rPr>
              <m:t>O</m:t>
            </m:r>
          </m:e>
          <m:sub>
            <m:r>
              <w:rPr>
                <w:rFonts w:ascii="Cambria Math" w:hAnsi="Cambria Math"/>
                <w:sz w:val="25"/>
                <w:szCs w:val="25"/>
              </w:rPr>
              <m:t>2</m:t>
            </m:r>
          </m:sub>
        </m:sSub>
        <m:r>
          <w:rPr>
            <w:rFonts w:ascii="Cambria Math" w:hAnsi="Cambria Math"/>
            <w:sz w:val="25"/>
            <w:szCs w:val="25"/>
          </w:rPr>
          <m:t>=C</m:t>
        </m:r>
        <m:sSub>
          <m:sSubPr>
            <m:ctrlPr>
              <w:rPr>
                <w:rFonts w:ascii="Cambria Math" w:hAnsi="Cambria Math"/>
                <w:i/>
                <w:sz w:val="25"/>
                <w:szCs w:val="25"/>
              </w:rPr>
            </m:ctrlPr>
          </m:sSubPr>
          <m:e>
            <m:r>
              <w:rPr>
                <w:rFonts w:ascii="Cambria Math" w:hAnsi="Cambria Math"/>
                <w:sz w:val="25"/>
                <w:szCs w:val="25"/>
              </w:rPr>
              <m:t>O</m:t>
            </m:r>
          </m:e>
          <m:sub>
            <m:r>
              <w:rPr>
                <w:rFonts w:ascii="Cambria Math" w:hAnsi="Cambria Math"/>
                <w:sz w:val="25"/>
                <w:szCs w:val="25"/>
              </w:rPr>
              <m:t>2</m:t>
            </m:r>
          </m:sub>
        </m:sSub>
      </m:oMath>
      <w:r w:rsidR="00322585" w:rsidRPr="00952376">
        <w:rPr>
          <w:i/>
          <w:sz w:val="32"/>
          <w:szCs w:val="32"/>
        </w:rPr>
        <w:t xml:space="preserve"> ;                             </w:t>
      </w:r>
      <m:oMath>
        <m:sSub>
          <m:sSubPr>
            <m:ctrlPr>
              <w:rPr>
                <w:rFonts w:ascii="Cambria Math" w:hAnsi="Cambria Math"/>
                <w:i/>
                <w:sz w:val="25"/>
                <w:szCs w:val="25"/>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sSub>
          <m:sSubPr>
            <m:ctrlPr>
              <w:rPr>
                <w:rFonts w:ascii="Cambria Math" w:hAnsi="Cambria Math"/>
                <w:i/>
                <w:sz w:val="25"/>
                <w:szCs w:val="25"/>
              </w:rPr>
            </m:ctrlPr>
          </m:sSubPr>
          <m:e>
            <m:r>
              <w:rPr>
                <w:rFonts w:ascii="Cambria Math" w:hAnsi="Cambria Math"/>
                <w:sz w:val="25"/>
                <w:szCs w:val="25"/>
              </w:rPr>
              <m:t>O</m:t>
            </m:r>
          </m:e>
          <m:sub>
            <m:r>
              <w:rPr>
                <w:rFonts w:ascii="Cambria Math" w:hAnsi="Cambria Math"/>
                <w:sz w:val="25"/>
                <w:szCs w:val="25"/>
              </w:rPr>
              <m:t>2</m:t>
            </m:r>
          </m:sub>
        </m:sSub>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lang w:val="en-US"/>
          </w:rPr>
          <m:t>O</m:t>
        </m:r>
      </m:oMath>
    </w:p>
    <w:p w:rsidR="00322585" w:rsidRPr="00952376" w:rsidRDefault="00A548FF" w:rsidP="00322585">
      <w:pPr>
        <w:ind w:firstLine="426"/>
        <w:jc w:val="both"/>
        <w:rPr>
          <w:i/>
          <w:sz w:val="32"/>
          <w:szCs w:val="32"/>
        </w:rPr>
      </w:pPr>
      <m:oMath>
        <m:r>
          <w:rPr>
            <w:rFonts w:ascii="Cambria Math" w:hAnsi="Cambria Math"/>
            <w:sz w:val="25"/>
            <w:szCs w:val="25"/>
            <w:vertAlign w:val="superscript"/>
          </w:rPr>
          <m:t>С</m:t>
        </m:r>
        <m:sSub>
          <m:sSubPr>
            <m:ctrlPr>
              <w:rPr>
                <w:rFonts w:ascii="Cambria Math" w:hAnsi="Cambria Math"/>
                <w:i/>
                <w:sz w:val="25"/>
                <w:szCs w:val="25"/>
                <w:vertAlign w:val="superscript"/>
                <w:lang w:val="en-US"/>
              </w:rPr>
            </m:ctrlPr>
          </m:sSubPr>
          <m:e>
            <m:r>
              <w:rPr>
                <w:rFonts w:ascii="Cambria Math" w:hAnsi="Cambria Math"/>
                <w:sz w:val="25"/>
                <w:szCs w:val="25"/>
                <w:vertAlign w:val="superscript"/>
                <w:lang w:val="en-US"/>
              </w:rPr>
              <m:t>H</m:t>
            </m:r>
          </m:e>
          <m:sub>
            <m:r>
              <w:rPr>
                <w:rFonts w:ascii="Cambria Math" w:hAnsi="Cambria Math"/>
                <w:sz w:val="25"/>
                <w:szCs w:val="25"/>
                <w:vertAlign w:val="superscript"/>
              </w:rPr>
              <m:t>4</m:t>
            </m:r>
          </m:sub>
        </m:sSub>
        <m:r>
          <w:rPr>
            <w:rFonts w:ascii="Cambria Math" w:hAnsi="Cambria Math"/>
            <w:sz w:val="25"/>
            <w:szCs w:val="25"/>
            <w:vertAlign w:val="superscript"/>
          </w:rPr>
          <m:t>+2</m:t>
        </m:r>
        <m:sSub>
          <m:sSubPr>
            <m:ctrlPr>
              <w:rPr>
                <w:rFonts w:ascii="Cambria Math" w:hAnsi="Cambria Math"/>
                <w:i/>
                <w:sz w:val="25"/>
                <w:szCs w:val="25"/>
              </w:rPr>
            </m:ctrlPr>
          </m:sSubPr>
          <m:e>
            <m:r>
              <w:rPr>
                <w:rFonts w:ascii="Cambria Math" w:hAnsi="Cambria Math"/>
                <w:sz w:val="25"/>
                <w:szCs w:val="25"/>
                <w:lang w:val="en-US"/>
              </w:rPr>
              <m:t>O</m:t>
            </m:r>
          </m:e>
          <m:sub>
            <m:r>
              <w:rPr>
                <w:rFonts w:ascii="Cambria Math" w:hAnsi="Cambria Math"/>
                <w:sz w:val="25"/>
                <w:szCs w:val="25"/>
              </w:rPr>
              <m:t>2</m:t>
            </m:r>
          </m:sub>
        </m:sSub>
        <m:r>
          <w:rPr>
            <w:rFonts w:ascii="Cambria Math" w:hAnsi="Cambria Math"/>
            <w:sz w:val="25"/>
            <w:szCs w:val="25"/>
          </w:rPr>
          <m:t>=</m:t>
        </m:r>
        <m:r>
          <w:rPr>
            <w:rFonts w:ascii="Cambria Math" w:hAnsi="Cambria Math"/>
            <w:sz w:val="25"/>
            <w:szCs w:val="25"/>
            <w:lang w:val="en-US"/>
          </w:rPr>
          <m:t>C</m:t>
        </m:r>
        <m:sSub>
          <m:sSubPr>
            <m:ctrlPr>
              <w:rPr>
                <w:rFonts w:ascii="Cambria Math" w:hAnsi="Cambria Math"/>
                <w:i/>
                <w:sz w:val="25"/>
                <w:szCs w:val="25"/>
              </w:rPr>
            </m:ctrlPr>
          </m:sSubPr>
          <m:e>
            <m:r>
              <w:rPr>
                <w:rFonts w:ascii="Cambria Math" w:hAnsi="Cambria Math"/>
                <w:sz w:val="25"/>
                <w:szCs w:val="25"/>
                <w:lang w:val="en-US"/>
              </w:rPr>
              <m:t>O</m:t>
            </m:r>
          </m:e>
          <m:sub>
            <m:r>
              <w:rPr>
                <w:rFonts w:ascii="Cambria Math" w:hAnsi="Cambria Math"/>
                <w:sz w:val="25"/>
                <w:szCs w:val="25"/>
              </w:rPr>
              <m:t>2</m:t>
            </m:r>
          </m:sub>
        </m:sSub>
        <m:r>
          <w:rPr>
            <w:rFonts w:ascii="Cambria Math" w:hAnsi="Cambria Math"/>
            <w:sz w:val="25"/>
            <w:szCs w:val="25"/>
          </w:rPr>
          <m:t>+2</m:t>
        </m:r>
        <m:sSub>
          <m:sSubPr>
            <m:ctrlPr>
              <w:rPr>
                <w:rFonts w:ascii="Cambria Math" w:hAnsi="Cambria Math"/>
                <w:i/>
                <w:sz w:val="25"/>
                <w:szCs w:val="25"/>
                <w:lang w:val="en-US"/>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lang w:val="en-US"/>
          </w:rPr>
          <m:t>O</m:t>
        </m:r>
      </m:oMath>
      <w:r w:rsidR="00322585" w:rsidRPr="00952376">
        <w:rPr>
          <w:i/>
          <w:sz w:val="32"/>
          <w:szCs w:val="32"/>
        </w:rPr>
        <w:t xml:space="preserve">;            </w:t>
      </w:r>
      <m:oMath>
        <m:sSubSup>
          <m:sSubSupPr>
            <m:ctrlPr>
              <w:rPr>
                <w:rFonts w:ascii="Cambria Math" w:hAnsi="Cambria Math"/>
                <w:i/>
                <w:sz w:val="25"/>
                <w:szCs w:val="25"/>
                <w:vertAlign w:val="superscript"/>
                <w:lang w:val="en-US"/>
              </w:rPr>
            </m:ctrlPr>
          </m:sSubSupPr>
          <m:e>
            <m:sSub>
              <m:sSubPr>
                <m:ctrlPr>
                  <w:rPr>
                    <w:rFonts w:ascii="Cambria Math" w:hAnsi="Cambria Math"/>
                    <w:i/>
                    <w:sz w:val="25"/>
                    <w:szCs w:val="25"/>
                    <w:vertAlign w:val="superscript"/>
                    <w:lang w:val="en-US"/>
                  </w:rPr>
                </m:ctrlPr>
              </m:sSubPr>
              <m:e>
                <m:r>
                  <w:rPr>
                    <w:rFonts w:ascii="Cambria Math" w:hAnsi="Cambria Math"/>
                    <w:sz w:val="25"/>
                    <w:szCs w:val="25"/>
                    <w:vertAlign w:val="superscript"/>
                    <w:lang w:val="en-US"/>
                  </w:rPr>
                  <m:t>C</m:t>
                </m:r>
              </m:e>
              <m:sub>
                <m:r>
                  <w:rPr>
                    <w:rFonts w:ascii="Cambria Math" w:hAnsi="Cambria Math"/>
                    <w:sz w:val="25"/>
                    <w:szCs w:val="25"/>
                    <w:vertAlign w:val="superscript"/>
                  </w:rPr>
                  <m:t>2</m:t>
                </m:r>
              </m:sub>
            </m:sSub>
            <m:r>
              <w:rPr>
                <w:rFonts w:ascii="Cambria Math" w:hAnsi="Cambria Math"/>
                <w:sz w:val="25"/>
                <w:szCs w:val="25"/>
                <w:vertAlign w:val="superscript"/>
                <w:lang w:val="en-US"/>
              </w:rPr>
              <m:t>H</m:t>
            </m:r>
          </m:e>
          <m:sub>
            <m:r>
              <w:rPr>
                <w:rFonts w:ascii="Cambria Math" w:hAnsi="Cambria Math"/>
                <w:sz w:val="25"/>
                <w:szCs w:val="25"/>
                <w:vertAlign w:val="superscript"/>
              </w:rPr>
              <m:t>4</m:t>
            </m:r>
          </m:sub>
          <m:sup/>
        </m:sSubSup>
        <m:r>
          <w:rPr>
            <w:rFonts w:ascii="Cambria Math" w:hAnsi="Cambria Math"/>
            <w:sz w:val="25"/>
            <w:szCs w:val="25"/>
            <w:vertAlign w:val="superscript"/>
          </w:rPr>
          <m:t>+3</m:t>
        </m:r>
        <m:sSub>
          <m:sSubPr>
            <m:ctrlPr>
              <w:rPr>
                <w:rFonts w:ascii="Cambria Math" w:hAnsi="Cambria Math"/>
                <w:i/>
                <w:sz w:val="25"/>
                <w:szCs w:val="25"/>
              </w:rPr>
            </m:ctrlPr>
          </m:sSubPr>
          <m:e>
            <m:r>
              <w:rPr>
                <w:rFonts w:ascii="Cambria Math" w:hAnsi="Cambria Math"/>
                <w:sz w:val="25"/>
                <w:szCs w:val="25"/>
                <w:lang w:val="en-US"/>
              </w:rPr>
              <m:t>O</m:t>
            </m:r>
          </m:e>
          <m:sub>
            <m:r>
              <w:rPr>
                <w:rFonts w:ascii="Cambria Math" w:hAnsi="Cambria Math"/>
                <w:sz w:val="25"/>
                <w:szCs w:val="25"/>
              </w:rPr>
              <m:t>2</m:t>
            </m:r>
          </m:sub>
        </m:sSub>
        <m:r>
          <w:rPr>
            <w:rFonts w:ascii="Cambria Math" w:hAnsi="Cambria Math"/>
            <w:sz w:val="25"/>
            <w:szCs w:val="25"/>
          </w:rPr>
          <m:t>=2</m:t>
        </m:r>
        <m:r>
          <w:rPr>
            <w:rFonts w:ascii="Cambria Math" w:hAnsi="Cambria Math"/>
            <w:sz w:val="25"/>
            <w:szCs w:val="25"/>
            <w:lang w:val="en-US"/>
          </w:rPr>
          <m:t>C</m:t>
        </m:r>
        <m:sSub>
          <m:sSubPr>
            <m:ctrlPr>
              <w:rPr>
                <w:rFonts w:ascii="Cambria Math" w:hAnsi="Cambria Math"/>
                <w:i/>
                <w:sz w:val="25"/>
                <w:szCs w:val="25"/>
              </w:rPr>
            </m:ctrlPr>
          </m:sSubPr>
          <m:e>
            <m:r>
              <w:rPr>
                <w:rFonts w:ascii="Cambria Math" w:hAnsi="Cambria Math"/>
                <w:sz w:val="25"/>
                <w:szCs w:val="25"/>
                <w:lang w:val="en-US"/>
              </w:rPr>
              <m:t>O</m:t>
            </m:r>
          </m:e>
          <m:sub>
            <m:r>
              <w:rPr>
                <w:rFonts w:ascii="Cambria Math" w:hAnsi="Cambria Math"/>
                <w:sz w:val="25"/>
                <w:szCs w:val="25"/>
              </w:rPr>
              <m:t>2</m:t>
            </m:r>
          </m:sub>
        </m:sSub>
        <m:r>
          <w:rPr>
            <w:rFonts w:ascii="Cambria Math" w:hAnsi="Cambria Math"/>
            <w:sz w:val="25"/>
            <w:szCs w:val="25"/>
          </w:rPr>
          <m:t>+2</m:t>
        </m:r>
        <m:sSub>
          <m:sSubPr>
            <m:ctrlPr>
              <w:rPr>
                <w:rFonts w:ascii="Cambria Math" w:hAnsi="Cambria Math"/>
                <w:i/>
                <w:sz w:val="25"/>
                <w:szCs w:val="25"/>
                <w:lang w:val="en-US"/>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lang w:val="en-US"/>
          </w:rPr>
          <m:t>O</m:t>
        </m:r>
      </m:oMath>
      <w:r w:rsidR="00322585" w:rsidRPr="00952376">
        <w:rPr>
          <w:i/>
          <w:sz w:val="32"/>
          <w:szCs w:val="32"/>
        </w:rPr>
        <w:t xml:space="preserve"> </w:t>
      </w:r>
    </w:p>
    <w:p w:rsidR="00322585" w:rsidRPr="00952376" w:rsidRDefault="00322585" w:rsidP="00322585">
      <w:pPr>
        <w:ind w:firstLine="426"/>
        <w:jc w:val="both"/>
        <w:rPr>
          <w:sz w:val="32"/>
          <w:szCs w:val="32"/>
        </w:rPr>
      </w:pPr>
      <w:r w:rsidRPr="00952376">
        <w:rPr>
          <w:sz w:val="32"/>
          <w:szCs w:val="32"/>
        </w:rPr>
        <w:t xml:space="preserve">Материальный баланс при </w:t>
      </w:r>
      <m:oMath>
        <m:r>
          <w:rPr>
            <w:rFonts w:ascii="Cambria Math" w:hAnsi="Cambria Math"/>
            <w:sz w:val="25"/>
            <w:szCs w:val="25"/>
          </w:rPr>
          <m:t>n=1,1</m:t>
        </m:r>
      </m:oMath>
      <w:r w:rsidRPr="00952376">
        <w:rPr>
          <w:sz w:val="32"/>
          <w:szCs w:val="32"/>
        </w:rPr>
        <w:t>.</w:t>
      </w:r>
    </w:p>
    <w:p w:rsidR="00322585" w:rsidRPr="00952376" w:rsidRDefault="00322585" w:rsidP="00322585">
      <w:pPr>
        <w:ind w:firstLine="426"/>
        <w:jc w:val="both"/>
        <w:rPr>
          <w:sz w:val="32"/>
          <w:szCs w:val="32"/>
        </w:rPr>
      </w:pPr>
      <w:r w:rsidRPr="00952376">
        <w:rPr>
          <w:sz w:val="32"/>
          <w:szCs w:val="32"/>
        </w:rPr>
        <w:t>Поступило:</w:t>
      </w:r>
    </w:p>
    <w:p w:rsidR="00322585" w:rsidRPr="00952376" w:rsidRDefault="00322585" w:rsidP="00322585">
      <w:pPr>
        <w:ind w:firstLine="426"/>
        <w:jc w:val="both"/>
        <w:rPr>
          <w:sz w:val="32"/>
          <w:szCs w:val="32"/>
        </w:rPr>
      </w:pPr>
      <w:r w:rsidRPr="00952376">
        <w:rPr>
          <w:sz w:val="32"/>
          <w:szCs w:val="32"/>
        </w:rPr>
        <w:t>- топливо 100м</w:t>
      </w:r>
      <w:r w:rsidRPr="00952376">
        <w:rPr>
          <w:sz w:val="32"/>
          <w:szCs w:val="32"/>
          <w:vertAlign w:val="superscript"/>
        </w:rPr>
        <w:t>3</w:t>
      </w:r>
      <w:r w:rsidRPr="00952376">
        <w:rPr>
          <w:sz w:val="32"/>
          <w:szCs w:val="32"/>
        </w:rPr>
        <w:t>, в т.ч. в кг:</w:t>
      </w:r>
    </w:p>
    <w:p w:rsidR="00322585" w:rsidRPr="00952376" w:rsidRDefault="00A548FF" w:rsidP="00322585">
      <w:pPr>
        <w:ind w:firstLine="426"/>
        <w:jc w:val="both"/>
        <w:rPr>
          <w:i/>
          <w:sz w:val="32"/>
          <w:szCs w:val="32"/>
        </w:rPr>
      </w:pPr>
      <m:oMath>
        <m:r>
          <w:rPr>
            <w:rFonts w:ascii="Cambria Math" w:hAnsi="Cambria Math"/>
            <w:sz w:val="25"/>
            <w:szCs w:val="25"/>
          </w:rPr>
          <m:t>C</m:t>
        </m:r>
        <m:sSub>
          <m:sSubPr>
            <m:ctrlPr>
              <w:rPr>
                <w:rFonts w:ascii="Cambria Math" w:hAnsi="Cambria Math"/>
                <w:i/>
                <w:sz w:val="25"/>
                <w:szCs w:val="25"/>
              </w:rPr>
            </m:ctrlPr>
          </m:sSubPr>
          <m:e>
            <m:r>
              <w:rPr>
                <w:rFonts w:ascii="Cambria Math" w:hAnsi="Cambria Math"/>
                <w:sz w:val="25"/>
                <w:szCs w:val="25"/>
              </w:rPr>
              <m:t>O</m:t>
            </m:r>
          </m:e>
          <m:sub>
            <m:r>
              <w:rPr>
                <w:rFonts w:ascii="Cambria Math" w:hAnsi="Cambria Math"/>
                <w:sz w:val="25"/>
                <w:szCs w:val="25"/>
              </w:rPr>
              <m:t>2</m:t>
            </m:r>
          </m:sub>
        </m:sSub>
        <m:r>
          <w:rPr>
            <w:rFonts w:ascii="Cambria Math" w:hAnsi="Cambria Math"/>
            <w:sz w:val="25"/>
            <w:szCs w:val="25"/>
          </w:rPr>
          <m:t>=8,53*44=375,32</m:t>
        </m:r>
      </m:oMath>
      <w:r w:rsidR="00322585" w:rsidRPr="00952376">
        <w:rPr>
          <w:i/>
          <w:sz w:val="32"/>
          <w:szCs w:val="32"/>
        </w:rPr>
        <w:t xml:space="preserve"> </w:t>
      </w:r>
    </w:p>
    <w:p w:rsidR="00322585" w:rsidRPr="00952376" w:rsidRDefault="00A548FF" w:rsidP="00322585">
      <w:pPr>
        <w:ind w:firstLine="426"/>
        <w:jc w:val="both"/>
        <w:rPr>
          <w:i/>
          <w:sz w:val="32"/>
          <w:szCs w:val="32"/>
        </w:rPr>
      </w:pPr>
      <m:oMath>
        <m:r>
          <w:rPr>
            <w:rFonts w:ascii="Cambria Math" w:hAnsi="Cambria Math"/>
            <w:sz w:val="25"/>
            <w:szCs w:val="25"/>
          </w:rPr>
          <m:t>CO=22,79*28=643,16</m:t>
        </m:r>
      </m:oMath>
      <w:r w:rsidR="00322585" w:rsidRPr="00952376">
        <w:rPr>
          <w:i/>
          <w:sz w:val="32"/>
          <w:szCs w:val="32"/>
        </w:rPr>
        <w:t xml:space="preserve"> </w:t>
      </w:r>
    </w:p>
    <w:p w:rsidR="00322585" w:rsidRPr="00952376" w:rsidRDefault="00A548FF" w:rsidP="00322585">
      <w:pPr>
        <w:ind w:firstLine="426"/>
        <w:jc w:val="both"/>
        <w:rPr>
          <w:i/>
          <w:sz w:val="32"/>
          <w:szCs w:val="32"/>
        </w:rPr>
      </w:pPr>
      <m:oMath>
        <m:sSub>
          <m:sSubPr>
            <m:ctrlPr>
              <w:rPr>
                <w:rFonts w:ascii="Cambria Math" w:hAnsi="Cambria Math"/>
                <w:i/>
                <w:sz w:val="25"/>
                <w:szCs w:val="25"/>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rPr>
          <m:t>=14,41*2=28,82</m:t>
        </m:r>
      </m:oMath>
      <w:r w:rsidR="00322585" w:rsidRPr="00952376">
        <w:rPr>
          <w:i/>
          <w:sz w:val="32"/>
          <w:szCs w:val="32"/>
        </w:rPr>
        <w:t xml:space="preserve"> </w:t>
      </w:r>
    </w:p>
    <w:p w:rsidR="00322585" w:rsidRPr="00952376" w:rsidRDefault="00A548FF" w:rsidP="00322585">
      <w:pPr>
        <w:ind w:firstLine="426"/>
        <w:jc w:val="both"/>
        <w:rPr>
          <w:i/>
          <w:sz w:val="32"/>
          <w:szCs w:val="32"/>
          <w:vertAlign w:val="superscript"/>
        </w:rPr>
      </w:pPr>
      <m:oMath>
        <m:sSubSup>
          <m:sSubSupPr>
            <m:ctrlPr>
              <w:rPr>
                <w:rFonts w:ascii="Cambria Math" w:hAnsi="Cambria Math"/>
                <w:i/>
                <w:sz w:val="25"/>
                <w:szCs w:val="25"/>
                <w:vertAlign w:val="superscript"/>
                <w:lang w:val="en-US"/>
              </w:rPr>
            </m:ctrlPr>
          </m:sSubSupPr>
          <m:e>
            <m:r>
              <w:rPr>
                <w:rFonts w:ascii="Cambria Math" w:hAnsi="Cambria Math"/>
                <w:sz w:val="25"/>
                <w:szCs w:val="25"/>
                <w:vertAlign w:val="superscript"/>
                <w:lang w:val="en-US"/>
              </w:rPr>
              <m:t>N</m:t>
            </m:r>
          </m:e>
          <m:sub>
            <m:r>
              <w:rPr>
                <w:rFonts w:ascii="Cambria Math" w:hAnsi="Cambria Math"/>
                <w:sz w:val="25"/>
                <w:szCs w:val="25"/>
                <w:vertAlign w:val="superscript"/>
              </w:rPr>
              <m:t>2</m:t>
            </m:r>
          </m:sub>
          <m:sup/>
        </m:sSubSup>
        <m:r>
          <w:rPr>
            <w:rFonts w:ascii="Cambria Math" w:hAnsi="Cambria Math"/>
            <w:sz w:val="25"/>
            <w:szCs w:val="25"/>
            <w:vertAlign w:val="superscript"/>
          </w:rPr>
          <m:t>=44,4*28=1243,2</m:t>
        </m:r>
      </m:oMath>
      <w:r w:rsidR="00322585" w:rsidRPr="00952376">
        <w:rPr>
          <w:i/>
          <w:sz w:val="32"/>
          <w:szCs w:val="32"/>
          <w:vertAlign w:val="superscript"/>
        </w:rPr>
        <w:t xml:space="preserve"> </w:t>
      </w:r>
    </w:p>
    <w:p w:rsidR="00322585" w:rsidRPr="00952376" w:rsidRDefault="00A548FF" w:rsidP="00322585">
      <w:pPr>
        <w:ind w:firstLine="426"/>
        <w:jc w:val="both"/>
        <w:rPr>
          <w:i/>
          <w:sz w:val="32"/>
          <w:szCs w:val="32"/>
          <w:vertAlign w:val="superscript"/>
        </w:rPr>
      </w:pPr>
      <m:oMath>
        <m:r>
          <w:rPr>
            <w:rFonts w:ascii="Cambria Math" w:hAnsi="Cambria Math"/>
            <w:sz w:val="25"/>
            <w:szCs w:val="25"/>
            <w:vertAlign w:val="superscript"/>
          </w:rPr>
          <m:t>С</m:t>
        </m:r>
        <m:sSub>
          <m:sSubPr>
            <m:ctrlPr>
              <w:rPr>
                <w:rFonts w:ascii="Cambria Math" w:hAnsi="Cambria Math"/>
                <w:i/>
                <w:sz w:val="25"/>
                <w:szCs w:val="25"/>
                <w:vertAlign w:val="superscript"/>
                <w:lang w:val="en-US"/>
              </w:rPr>
            </m:ctrlPr>
          </m:sSubPr>
          <m:e>
            <m:r>
              <w:rPr>
                <w:rFonts w:ascii="Cambria Math" w:hAnsi="Cambria Math"/>
                <w:sz w:val="25"/>
                <w:szCs w:val="25"/>
                <w:vertAlign w:val="superscript"/>
                <w:lang w:val="en-US"/>
              </w:rPr>
              <m:t>H</m:t>
            </m:r>
          </m:e>
          <m:sub>
            <m:r>
              <w:rPr>
                <w:rFonts w:ascii="Cambria Math" w:hAnsi="Cambria Math"/>
                <w:sz w:val="25"/>
                <w:szCs w:val="25"/>
                <w:vertAlign w:val="superscript"/>
              </w:rPr>
              <m:t>4</m:t>
            </m:r>
          </m:sub>
        </m:sSub>
        <m:r>
          <w:rPr>
            <w:rFonts w:ascii="Cambria Math" w:hAnsi="Cambria Math"/>
            <w:sz w:val="25"/>
            <w:szCs w:val="25"/>
            <w:vertAlign w:val="superscript"/>
          </w:rPr>
          <m:t>=5,86*16=93,76</m:t>
        </m:r>
      </m:oMath>
      <w:r w:rsidR="00322585" w:rsidRPr="00952376">
        <w:rPr>
          <w:i/>
          <w:sz w:val="32"/>
          <w:szCs w:val="32"/>
          <w:vertAlign w:val="superscript"/>
        </w:rPr>
        <w:t xml:space="preserve"> </w:t>
      </w:r>
    </w:p>
    <w:p w:rsidR="00322585" w:rsidRPr="00952376" w:rsidRDefault="00A548FF" w:rsidP="00322585">
      <w:pPr>
        <w:ind w:firstLine="426"/>
        <w:jc w:val="both"/>
        <w:rPr>
          <w:i/>
          <w:sz w:val="32"/>
          <w:szCs w:val="32"/>
          <w:vertAlign w:val="superscript"/>
        </w:rPr>
      </w:pPr>
      <m:oMath>
        <m:sSubSup>
          <m:sSubSupPr>
            <m:ctrlPr>
              <w:rPr>
                <w:rFonts w:ascii="Cambria Math" w:hAnsi="Cambria Math"/>
                <w:i/>
                <w:sz w:val="25"/>
                <w:szCs w:val="25"/>
                <w:vertAlign w:val="superscript"/>
                <w:lang w:val="en-US"/>
              </w:rPr>
            </m:ctrlPr>
          </m:sSubSupPr>
          <m:e>
            <m:sSub>
              <m:sSubPr>
                <m:ctrlPr>
                  <w:rPr>
                    <w:rFonts w:ascii="Cambria Math" w:hAnsi="Cambria Math"/>
                    <w:i/>
                    <w:sz w:val="25"/>
                    <w:szCs w:val="25"/>
                    <w:vertAlign w:val="superscript"/>
                    <w:lang w:val="en-US"/>
                  </w:rPr>
                </m:ctrlPr>
              </m:sSubPr>
              <m:e>
                <m:r>
                  <w:rPr>
                    <w:rFonts w:ascii="Cambria Math" w:hAnsi="Cambria Math"/>
                    <w:sz w:val="25"/>
                    <w:szCs w:val="25"/>
                    <w:vertAlign w:val="superscript"/>
                    <w:lang w:val="en-US"/>
                  </w:rPr>
                  <m:t>C</m:t>
                </m:r>
              </m:e>
              <m:sub>
                <m:r>
                  <w:rPr>
                    <w:rFonts w:ascii="Cambria Math" w:hAnsi="Cambria Math"/>
                    <w:sz w:val="25"/>
                    <w:szCs w:val="25"/>
                    <w:vertAlign w:val="superscript"/>
                  </w:rPr>
                  <m:t>2</m:t>
                </m:r>
              </m:sub>
            </m:sSub>
            <m:r>
              <w:rPr>
                <w:rFonts w:ascii="Cambria Math" w:hAnsi="Cambria Math"/>
                <w:sz w:val="25"/>
                <w:szCs w:val="25"/>
                <w:vertAlign w:val="superscript"/>
                <w:lang w:val="en-US"/>
              </w:rPr>
              <m:t>H</m:t>
            </m:r>
          </m:e>
          <m:sub>
            <m:r>
              <w:rPr>
                <w:rFonts w:ascii="Cambria Math" w:hAnsi="Cambria Math"/>
                <w:sz w:val="25"/>
                <w:szCs w:val="25"/>
                <w:vertAlign w:val="superscript"/>
              </w:rPr>
              <m:t>4</m:t>
            </m:r>
          </m:sub>
          <m:sup/>
        </m:sSubSup>
        <m:r>
          <w:rPr>
            <w:rFonts w:ascii="Cambria Math" w:hAnsi="Cambria Math"/>
            <w:sz w:val="25"/>
            <w:szCs w:val="25"/>
            <w:vertAlign w:val="superscript"/>
          </w:rPr>
          <m:t>=0,69*28=19,32</m:t>
        </m:r>
      </m:oMath>
      <w:r w:rsidR="00322585" w:rsidRPr="00952376">
        <w:rPr>
          <w:i/>
          <w:sz w:val="32"/>
          <w:szCs w:val="32"/>
          <w:vertAlign w:val="superscript"/>
        </w:rPr>
        <w:t xml:space="preserve"> </w:t>
      </w:r>
    </w:p>
    <w:p w:rsidR="00322585" w:rsidRPr="00952376" w:rsidRDefault="00A548FF" w:rsidP="00322585">
      <w:pPr>
        <w:ind w:firstLine="426"/>
        <w:jc w:val="both"/>
        <w:rPr>
          <w:i/>
          <w:sz w:val="32"/>
          <w:szCs w:val="32"/>
        </w:rPr>
      </w:pPr>
      <m:oMath>
        <m:sSub>
          <m:sSubPr>
            <m:ctrlPr>
              <w:rPr>
                <w:rFonts w:ascii="Cambria Math" w:hAnsi="Cambria Math"/>
                <w:i/>
                <w:sz w:val="25"/>
                <w:szCs w:val="25"/>
              </w:rPr>
            </m:ctrlPr>
          </m:sSubPr>
          <m:e>
            <m:r>
              <w:rPr>
                <w:rFonts w:ascii="Cambria Math" w:hAnsi="Cambria Math"/>
                <w:sz w:val="25"/>
                <w:szCs w:val="25"/>
              </w:rPr>
              <m:t>O</m:t>
            </m:r>
          </m:e>
          <m:sub>
            <m:r>
              <w:rPr>
                <w:rFonts w:ascii="Cambria Math" w:hAnsi="Cambria Math"/>
                <w:sz w:val="25"/>
                <w:szCs w:val="25"/>
              </w:rPr>
              <m:t>2</m:t>
            </m:r>
          </m:sub>
        </m:sSub>
        <m:r>
          <w:rPr>
            <w:rFonts w:ascii="Cambria Math" w:hAnsi="Cambria Math"/>
            <w:sz w:val="25"/>
            <w:szCs w:val="25"/>
          </w:rPr>
          <m:t>=0,14*32=4,48</m:t>
        </m:r>
      </m:oMath>
      <w:r w:rsidR="00322585" w:rsidRPr="00952376">
        <w:rPr>
          <w:i/>
          <w:sz w:val="32"/>
          <w:szCs w:val="32"/>
        </w:rPr>
        <w:t xml:space="preserve"> </w:t>
      </w:r>
    </w:p>
    <w:p w:rsidR="00322585" w:rsidRPr="00952376" w:rsidRDefault="00A548FF" w:rsidP="00322585">
      <w:pPr>
        <w:ind w:firstLine="426"/>
        <w:jc w:val="both"/>
        <w:rPr>
          <w:i/>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lang w:val="en-US"/>
          </w:rPr>
          <m:t>O</m:t>
        </m:r>
        <m:r>
          <w:rPr>
            <w:rFonts w:ascii="Cambria Math" w:hAnsi="Cambria Math"/>
            <w:sz w:val="25"/>
            <w:szCs w:val="25"/>
          </w:rPr>
          <m:t>=3*18=54</m:t>
        </m:r>
      </m:oMath>
      <w:r w:rsidR="00322585" w:rsidRPr="00952376">
        <w:rPr>
          <w:i/>
          <w:sz w:val="32"/>
          <w:szCs w:val="32"/>
        </w:rPr>
        <w:t xml:space="preserve"> </w:t>
      </w:r>
    </w:p>
    <w:p w:rsidR="00322585" w:rsidRPr="00952376" w:rsidRDefault="00322585" w:rsidP="00322585">
      <w:pPr>
        <w:ind w:firstLine="426"/>
        <w:jc w:val="both"/>
        <w:rPr>
          <w:sz w:val="32"/>
          <w:szCs w:val="32"/>
        </w:rPr>
      </w:pPr>
      <w:r w:rsidRPr="00952376">
        <w:rPr>
          <w:sz w:val="32"/>
          <w:szCs w:val="32"/>
        </w:rPr>
        <w:t>Всего: 2462,06 кг*м</w:t>
      </w:r>
      <w:r w:rsidRPr="00952376">
        <w:rPr>
          <w:sz w:val="32"/>
          <w:szCs w:val="32"/>
          <w:vertAlign w:val="superscript"/>
        </w:rPr>
        <w:t>3</w:t>
      </w:r>
      <w:r w:rsidRPr="00952376">
        <w:rPr>
          <w:sz w:val="32"/>
          <w:szCs w:val="32"/>
        </w:rPr>
        <w:t>.</w:t>
      </w:r>
    </w:p>
    <w:p w:rsidR="00322585" w:rsidRPr="00952376" w:rsidRDefault="00322585" w:rsidP="00322585">
      <w:pPr>
        <w:ind w:firstLine="426"/>
        <w:jc w:val="both"/>
        <w:rPr>
          <w:sz w:val="32"/>
          <w:szCs w:val="32"/>
        </w:rPr>
      </w:pPr>
      <w:r w:rsidRPr="00952376">
        <w:rPr>
          <w:sz w:val="32"/>
          <w:szCs w:val="32"/>
        </w:rPr>
        <w:t>- воздух 169,403 м</w:t>
      </w:r>
      <w:r w:rsidRPr="00952376">
        <w:rPr>
          <w:sz w:val="32"/>
          <w:szCs w:val="32"/>
          <w:vertAlign w:val="superscript"/>
        </w:rPr>
        <w:t>3</w:t>
      </w:r>
      <w:r w:rsidRPr="00952376">
        <w:rPr>
          <w:sz w:val="32"/>
          <w:szCs w:val="32"/>
        </w:rPr>
        <w:t xml:space="preserve"> в т.ч. в кг:</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rPr>
              <m:t>O</m:t>
            </m:r>
          </m:e>
          <m:sub>
            <m:r>
              <w:rPr>
                <w:rFonts w:ascii="Cambria Math" w:hAnsi="Cambria Math"/>
                <w:sz w:val="25"/>
                <w:szCs w:val="25"/>
              </w:rPr>
              <m:t>2</m:t>
            </m:r>
          </m:sub>
        </m:sSub>
        <m:r>
          <w:rPr>
            <w:rFonts w:ascii="Cambria Math" w:hAnsi="Cambria Math"/>
            <w:sz w:val="25"/>
            <w:szCs w:val="25"/>
          </w:rPr>
          <m:t>=35,574*32=1138,368</m:t>
        </m:r>
      </m:oMath>
      <w:r w:rsidR="00322585" w:rsidRPr="00952376">
        <w:rPr>
          <w:sz w:val="32"/>
          <w:szCs w:val="32"/>
        </w:rPr>
        <w:t xml:space="preserve"> </w:t>
      </w:r>
    </w:p>
    <w:p w:rsidR="00322585" w:rsidRPr="00952376" w:rsidRDefault="00A548FF" w:rsidP="00322585">
      <w:pPr>
        <w:ind w:firstLine="426"/>
        <w:jc w:val="both"/>
        <w:rPr>
          <w:sz w:val="32"/>
          <w:szCs w:val="32"/>
        </w:rPr>
      </w:pPr>
      <m:oMath>
        <m:sSubSup>
          <m:sSubSupPr>
            <m:ctrlPr>
              <w:rPr>
                <w:rFonts w:ascii="Cambria Math" w:hAnsi="Cambria Math"/>
                <w:i/>
                <w:sz w:val="25"/>
                <w:szCs w:val="25"/>
                <w:vertAlign w:val="superscript"/>
                <w:lang w:val="en-US"/>
              </w:rPr>
            </m:ctrlPr>
          </m:sSubSupPr>
          <m:e>
            <m:r>
              <w:rPr>
                <w:rFonts w:ascii="Cambria Math" w:hAnsi="Cambria Math"/>
                <w:sz w:val="25"/>
                <w:szCs w:val="25"/>
                <w:vertAlign w:val="superscript"/>
                <w:lang w:val="en-US"/>
              </w:rPr>
              <m:t>N</m:t>
            </m:r>
          </m:e>
          <m:sub>
            <m:r>
              <w:rPr>
                <w:rFonts w:ascii="Cambria Math" w:hAnsi="Cambria Math"/>
                <w:sz w:val="25"/>
                <w:szCs w:val="25"/>
                <w:vertAlign w:val="superscript"/>
              </w:rPr>
              <m:t>2</m:t>
            </m:r>
          </m:sub>
          <m:sup/>
        </m:sSubSup>
        <m:r>
          <w:rPr>
            <w:rFonts w:ascii="Cambria Math" w:hAnsi="Cambria Math"/>
            <w:sz w:val="25"/>
            <w:szCs w:val="25"/>
            <w:vertAlign w:val="superscript"/>
          </w:rPr>
          <m:t>=133,829*28=3747,212</m:t>
        </m:r>
      </m:oMath>
      <w:r w:rsidR="00322585" w:rsidRPr="00952376">
        <w:rPr>
          <w:sz w:val="32"/>
          <w:szCs w:val="32"/>
          <w:vertAlign w:val="superscript"/>
        </w:rPr>
        <w:t xml:space="preserve"> </w:t>
      </w:r>
    </w:p>
    <w:p w:rsidR="00322585" w:rsidRPr="00952376" w:rsidRDefault="00322585" w:rsidP="00322585">
      <w:pPr>
        <w:ind w:firstLine="426"/>
        <w:jc w:val="both"/>
        <w:rPr>
          <w:sz w:val="32"/>
          <w:szCs w:val="32"/>
        </w:rPr>
      </w:pPr>
      <w:r w:rsidRPr="00952376">
        <w:rPr>
          <w:sz w:val="32"/>
          <w:szCs w:val="32"/>
        </w:rPr>
        <w:t>Всего: 4585,58 кг*м</w:t>
      </w:r>
      <w:r w:rsidRPr="00952376">
        <w:rPr>
          <w:sz w:val="32"/>
          <w:szCs w:val="32"/>
          <w:vertAlign w:val="superscript"/>
        </w:rPr>
        <w:t>3</w:t>
      </w:r>
      <w:r w:rsidRPr="00952376">
        <w:rPr>
          <w:sz w:val="32"/>
          <w:szCs w:val="32"/>
        </w:rPr>
        <w:t>.</w:t>
      </w:r>
    </w:p>
    <w:p w:rsidR="00322585" w:rsidRPr="00952376" w:rsidRDefault="00322585" w:rsidP="00322585">
      <w:pPr>
        <w:ind w:firstLine="426"/>
        <w:jc w:val="both"/>
        <w:rPr>
          <w:sz w:val="32"/>
          <w:szCs w:val="32"/>
        </w:rPr>
      </w:pPr>
      <w:r w:rsidRPr="00952376">
        <w:rPr>
          <w:sz w:val="32"/>
          <w:szCs w:val="32"/>
        </w:rPr>
        <w:t>Итого поступило   7347,64:22,4=328,020 кг.</w:t>
      </w:r>
    </w:p>
    <w:p w:rsidR="00322585" w:rsidRPr="00952376" w:rsidRDefault="00322585" w:rsidP="00322585">
      <w:pPr>
        <w:ind w:firstLine="426"/>
        <w:jc w:val="both"/>
        <w:rPr>
          <w:sz w:val="32"/>
          <w:szCs w:val="32"/>
        </w:rPr>
      </w:pPr>
      <w:r w:rsidRPr="00952376">
        <w:rPr>
          <w:sz w:val="32"/>
          <w:szCs w:val="32"/>
        </w:rPr>
        <w:t>Получено:</w:t>
      </w:r>
    </w:p>
    <w:p w:rsidR="00322585" w:rsidRPr="00952376" w:rsidRDefault="00322585" w:rsidP="00322585">
      <w:pPr>
        <w:ind w:firstLine="426"/>
        <w:jc w:val="both"/>
        <w:rPr>
          <w:sz w:val="32"/>
          <w:szCs w:val="32"/>
        </w:rPr>
      </w:pPr>
      <w:r w:rsidRPr="00952376">
        <w:rPr>
          <w:sz w:val="32"/>
          <w:szCs w:val="32"/>
        </w:rPr>
        <w:lastRenderedPageBreak/>
        <w:t>продукты сгорания 250,713 м</w:t>
      </w:r>
      <w:r w:rsidRPr="00952376">
        <w:rPr>
          <w:sz w:val="32"/>
          <w:szCs w:val="32"/>
          <w:vertAlign w:val="superscript"/>
        </w:rPr>
        <w:t>3</w:t>
      </w:r>
      <w:r w:rsidRPr="00952376">
        <w:rPr>
          <w:sz w:val="32"/>
          <w:szCs w:val="32"/>
        </w:rPr>
        <w:t xml:space="preserve"> в т.ч. в кг:</w:t>
      </w:r>
    </w:p>
    <w:p w:rsidR="00322585" w:rsidRPr="00952376" w:rsidRDefault="00A548FF" w:rsidP="00322585">
      <w:pPr>
        <w:ind w:firstLine="426"/>
        <w:jc w:val="both"/>
        <w:rPr>
          <w:sz w:val="32"/>
          <w:szCs w:val="32"/>
        </w:rPr>
      </w:pPr>
      <m:oMath>
        <m:r>
          <w:rPr>
            <w:rFonts w:ascii="Cambria Math" w:hAnsi="Cambria Math"/>
            <w:sz w:val="25"/>
            <w:szCs w:val="25"/>
          </w:rPr>
          <m:t>C</m:t>
        </m:r>
        <m:sSub>
          <m:sSubPr>
            <m:ctrlPr>
              <w:rPr>
                <w:rFonts w:ascii="Cambria Math" w:hAnsi="Cambria Math"/>
                <w:i/>
                <w:sz w:val="25"/>
                <w:szCs w:val="25"/>
              </w:rPr>
            </m:ctrlPr>
          </m:sSubPr>
          <m:e>
            <m:r>
              <w:rPr>
                <w:rFonts w:ascii="Cambria Math" w:hAnsi="Cambria Math"/>
                <w:sz w:val="25"/>
                <w:szCs w:val="25"/>
              </w:rPr>
              <m:t>O</m:t>
            </m:r>
          </m:e>
          <m:sub>
            <m:r>
              <w:rPr>
                <w:rFonts w:ascii="Cambria Math" w:hAnsi="Cambria Math"/>
                <w:sz w:val="25"/>
                <w:szCs w:val="25"/>
              </w:rPr>
              <m:t>2</m:t>
            </m:r>
          </m:sub>
        </m:sSub>
        <m:r>
          <w:rPr>
            <w:rFonts w:ascii="Cambria Math" w:hAnsi="Cambria Math"/>
            <w:sz w:val="25"/>
            <w:szCs w:val="25"/>
          </w:rPr>
          <m:t>=38,74*44=1704,56</m:t>
        </m:r>
      </m:oMath>
      <w:r w:rsidR="00322585" w:rsidRPr="00952376">
        <w:rPr>
          <w:sz w:val="32"/>
          <w:szCs w:val="32"/>
        </w:rPr>
        <w:t xml:space="preserve"> </w:t>
      </w:r>
    </w:p>
    <w:p w:rsidR="00322585" w:rsidRPr="00952376" w:rsidRDefault="00A548FF" w:rsidP="00322585">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lang w:val="en-US"/>
          </w:rPr>
          <m:t>O</m:t>
        </m:r>
        <m:r>
          <w:rPr>
            <w:rFonts w:ascii="Cambria Math" w:hAnsi="Cambria Math"/>
            <w:sz w:val="25"/>
            <w:szCs w:val="25"/>
          </w:rPr>
          <m:t>=30,51*18=549,18</m:t>
        </m:r>
      </m:oMath>
      <w:r w:rsidR="00322585" w:rsidRPr="00952376">
        <w:rPr>
          <w:sz w:val="32"/>
          <w:szCs w:val="32"/>
        </w:rPr>
        <w:t xml:space="preserve"> </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rPr>
              <m:t>O</m:t>
            </m:r>
          </m:e>
          <m:sub>
            <m:r>
              <w:rPr>
                <w:rFonts w:ascii="Cambria Math" w:hAnsi="Cambria Math"/>
                <w:sz w:val="25"/>
                <w:szCs w:val="25"/>
              </w:rPr>
              <m:t>2</m:t>
            </m:r>
          </m:sub>
        </m:sSub>
        <m:r>
          <w:rPr>
            <w:rFonts w:ascii="Cambria Math" w:hAnsi="Cambria Math"/>
            <w:sz w:val="25"/>
            <w:szCs w:val="25"/>
          </w:rPr>
          <m:t>=3,234*32=103,488</m:t>
        </m:r>
      </m:oMath>
      <w:r w:rsidR="00322585" w:rsidRPr="00952376">
        <w:rPr>
          <w:sz w:val="32"/>
          <w:szCs w:val="32"/>
        </w:rPr>
        <w:t xml:space="preserve"> </w:t>
      </w:r>
    </w:p>
    <w:p w:rsidR="00322585" w:rsidRPr="00952376" w:rsidRDefault="00A548FF" w:rsidP="00322585">
      <w:pPr>
        <w:ind w:firstLine="426"/>
        <w:jc w:val="both"/>
        <w:rPr>
          <w:sz w:val="32"/>
          <w:szCs w:val="32"/>
        </w:rPr>
      </w:pPr>
      <m:oMath>
        <m:sSubSup>
          <m:sSubSupPr>
            <m:ctrlPr>
              <w:rPr>
                <w:rFonts w:ascii="Cambria Math" w:hAnsi="Cambria Math"/>
                <w:i/>
                <w:sz w:val="25"/>
                <w:szCs w:val="25"/>
                <w:vertAlign w:val="superscript"/>
                <w:lang w:val="en-US"/>
              </w:rPr>
            </m:ctrlPr>
          </m:sSubSupPr>
          <m:e>
            <m:r>
              <w:rPr>
                <w:rFonts w:ascii="Cambria Math" w:hAnsi="Cambria Math"/>
                <w:sz w:val="25"/>
                <w:szCs w:val="25"/>
                <w:vertAlign w:val="superscript"/>
                <w:lang w:val="en-US"/>
              </w:rPr>
              <m:t>N</m:t>
            </m:r>
          </m:e>
          <m:sub>
            <m:r>
              <w:rPr>
                <w:rFonts w:ascii="Cambria Math" w:hAnsi="Cambria Math"/>
                <w:sz w:val="25"/>
                <w:szCs w:val="25"/>
                <w:vertAlign w:val="superscript"/>
              </w:rPr>
              <m:t>2</m:t>
            </m:r>
          </m:sub>
          <m:sup/>
        </m:sSubSup>
        <m:r>
          <w:rPr>
            <w:rFonts w:ascii="Cambria Math" w:hAnsi="Cambria Math"/>
            <w:sz w:val="25"/>
            <w:szCs w:val="25"/>
            <w:vertAlign w:val="superscript"/>
          </w:rPr>
          <m:t>=178,229*28=4990,412</m:t>
        </m:r>
      </m:oMath>
      <w:r w:rsidR="00322585" w:rsidRPr="00952376">
        <w:rPr>
          <w:sz w:val="32"/>
          <w:szCs w:val="32"/>
          <w:vertAlign w:val="superscript"/>
        </w:rPr>
        <w:t xml:space="preserve"> </w:t>
      </w:r>
    </w:p>
    <w:p w:rsidR="00322585" w:rsidRPr="00952376" w:rsidRDefault="00322585" w:rsidP="00322585">
      <w:pPr>
        <w:ind w:firstLine="426"/>
        <w:jc w:val="both"/>
        <w:rPr>
          <w:sz w:val="32"/>
          <w:szCs w:val="32"/>
        </w:rPr>
      </w:pPr>
      <w:r w:rsidRPr="00952376">
        <w:rPr>
          <w:sz w:val="32"/>
          <w:szCs w:val="32"/>
        </w:rPr>
        <w:t>Итого  7347,64:22,4=328,02 кг.</w:t>
      </w:r>
    </w:p>
    <w:p w:rsidR="00322585" w:rsidRPr="00952376" w:rsidRDefault="00322585" w:rsidP="00322585">
      <w:pPr>
        <w:ind w:firstLine="426"/>
        <w:jc w:val="both"/>
        <w:rPr>
          <w:sz w:val="32"/>
          <w:szCs w:val="32"/>
        </w:rPr>
      </w:pPr>
      <w:r w:rsidRPr="00952376">
        <w:rPr>
          <w:sz w:val="32"/>
          <w:szCs w:val="32"/>
        </w:rPr>
        <w:t>Плотность продуктов сгорания</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rPr>
              <m:t>ρ</m:t>
            </m:r>
          </m:e>
          <m:sub>
            <m:r>
              <w:rPr>
                <w:rFonts w:ascii="Cambria Math" w:hAnsi="Cambria Math"/>
                <w:sz w:val="25"/>
                <w:szCs w:val="25"/>
              </w:rPr>
              <m:t>д</m:t>
            </m:r>
          </m:sub>
        </m:sSub>
        <m:r>
          <w:rPr>
            <w:rFonts w:ascii="Cambria Math" w:hAnsi="Cambria Math"/>
            <w:sz w:val="25"/>
            <w:szCs w:val="25"/>
          </w:rPr>
          <m:t>=</m:t>
        </m:r>
        <m:f>
          <m:fPr>
            <m:ctrlPr>
              <w:rPr>
                <w:rFonts w:ascii="Cambria Math" w:hAnsi="Cambria Math"/>
                <w:i/>
                <w:sz w:val="25"/>
                <w:szCs w:val="25"/>
              </w:rPr>
            </m:ctrlPr>
          </m:fPr>
          <m:num>
            <m:sSub>
              <m:sSubPr>
                <m:ctrlPr>
                  <w:rPr>
                    <w:rFonts w:ascii="Cambria Math" w:hAnsi="Cambria Math"/>
                    <w:i/>
                    <w:sz w:val="25"/>
                    <w:szCs w:val="25"/>
                  </w:rPr>
                </m:ctrlPr>
              </m:sSubPr>
              <m:e>
                <m:r>
                  <w:rPr>
                    <w:rFonts w:ascii="Cambria Math" w:hAnsi="Cambria Math"/>
                    <w:sz w:val="25"/>
                    <w:szCs w:val="25"/>
                  </w:rPr>
                  <m:t>М</m:t>
                </m:r>
              </m:e>
              <m:sub>
                <m:r>
                  <w:rPr>
                    <w:rFonts w:ascii="Cambria Math" w:hAnsi="Cambria Math"/>
                    <w:sz w:val="25"/>
                    <w:szCs w:val="25"/>
                  </w:rPr>
                  <m:t>д</m:t>
                </m:r>
              </m:sub>
            </m:sSub>
          </m:num>
          <m:den>
            <m:sSub>
              <m:sSubPr>
                <m:ctrlPr>
                  <w:rPr>
                    <w:rFonts w:ascii="Cambria Math" w:hAnsi="Cambria Math"/>
                    <w:i/>
                    <w:sz w:val="25"/>
                    <w:szCs w:val="25"/>
                    <w:lang w:val="en-US"/>
                  </w:rPr>
                </m:ctrlPr>
              </m:sSubPr>
              <m:e>
                <m:r>
                  <w:rPr>
                    <w:rFonts w:ascii="Cambria Math" w:hAnsi="Cambria Math"/>
                    <w:sz w:val="25"/>
                    <w:szCs w:val="25"/>
                    <w:lang w:val="en-US"/>
                  </w:rPr>
                  <m:t>V</m:t>
                </m:r>
              </m:e>
              <m:sub>
                <m:r>
                  <w:rPr>
                    <w:rFonts w:ascii="Cambria Math" w:hAnsi="Cambria Math"/>
                    <w:sz w:val="25"/>
                    <w:szCs w:val="25"/>
                  </w:rPr>
                  <m:t>д</m:t>
                </m:r>
              </m:sub>
            </m:sSub>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328,02</m:t>
            </m:r>
          </m:num>
          <m:den>
            <m:r>
              <w:rPr>
                <w:rFonts w:ascii="Cambria Math" w:hAnsi="Cambria Math"/>
                <w:sz w:val="25"/>
                <w:szCs w:val="25"/>
              </w:rPr>
              <m:t>250,713</m:t>
            </m:r>
          </m:den>
        </m:f>
        <m:r>
          <w:rPr>
            <w:rFonts w:ascii="Cambria Math" w:hAnsi="Cambria Math"/>
            <w:sz w:val="25"/>
            <w:szCs w:val="25"/>
          </w:rPr>
          <m:t>=1,308</m:t>
        </m:r>
      </m:oMath>
      <w:r w:rsidR="00322585" w:rsidRPr="00952376">
        <w:rPr>
          <w:sz w:val="32"/>
          <w:szCs w:val="32"/>
        </w:rPr>
        <w:t xml:space="preserve"> кг/м</w:t>
      </w:r>
      <w:r w:rsidR="00322585" w:rsidRPr="00952376">
        <w:rPr>
          <w:sz w:val="32"/>
          <w:szCs w:val="32"/>
          <w:vertAlign w:val="superscript"/>
        </w:rPr>
        <w:t>3</w:t>
      </w:r>
      <w:r w:rsidR="00322585" w:rsidRPr="00952376">
        <w:rPr>
          <w:sz w:val="32"/>
          <w:szCs w:val="32"/>
        </w:rPr>
        <w:t>.</w:t>
      </w:r>
    </w:p>
    <w:p w:rsidR="00322585" w:rsidRPr="00952376" w:rsidRDefault="00322585" w:rsidP="00322585">
      <w:pPr>
        <w:ind w:firstLine="426"/>
        <w:jc w:val="both"/>
        <w:rPr>
          <w:sz w:val="32"/>
          <w:szCs w:val="32"/>
        </w:rPr>
      </w:pPr>
      <w:r w:rsidRPr="00952376">
        <w:rPr>
          <w:sz w:val="32"/>
          <w:szCs w:val="32"/>
        </w:rPr>
        <w:t>Истинная энтальпия продуктов сгорания определяется по формуле:</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i</m:t>
            </m:r>
          </m:e>
          <m:sub>
            <m:r>
              <w:rPr>
                <w:rFonts w:ascii="Cambria Math" w:hAnsi="Cambria Math"/>
                <w:sz w:val="25"/>
                <w:szCs w:val="25"/>
              </w:rPr>
              <m:t>0</m:t>
            </m:r>
          </m:sub>
        </m:sSub>
        <m:r>
          <w:rPr>
            <w:rFonts w:ascii="Cambria Math" w:hAnsi="Cambria Math"/>
            <w:sz w:val="25"/>
            <w:szCs w:val="25"/>
          </w:rPr>
          <m:t>=</m:t>
        </m:r>
        <m:f>
          <m:fPr>
            <m:ctrlPr>
              <w:rPr>
                <w:rFonts w:ascii="Cambria Math" w:hAnsi="Cambria Math"/>
                <w:i/>
                <w:sz w:val="25"/>
                <w:szCs w:val="25"/>
              </w:rPr>
            </m:ctrlPr>
          </m:fPr>
          <m:num>
            <m:sSubSup>
              <m:sSubSupPr>
                <m:ctrlPr>
                  <w:rPr>
                    <w:rFonts w:ascii="Cambria Math" w:hAnsi="Cambria Math"/>
                    <w:i/>
                    <w:sz w:val="25"/>
                    <w:szCs w:val="25"/>
                  </w:rPr>
                </m:ctrlPr>
              </m:sSubSupPr>
              <m:e>
                <m:r>
                  <w:rPr>
                    <w:rFonts w:ascii="Cambria Math" w:hAnsi="Cambria Math"/>
                    <w:sz w:val="25"/>
                    <w:szCs w:val="25"/>
                  </w:rPr>
                  <m:t>Q</m:t>
                </m:r>
              </m:e>
              <m:sub>
                <m:r>
                  <w:rPr>
                    <w:rFonts w:ascii="Cambria Math" w:hAnsi="Cambria Math"/>
                    <w:sz w:val="25"/>
                    <w:szCs w:val="25"/>
                  </w:rPr>
                  <m:t>н  см</m:t>
                </m:r>
              </m:sub>
              <m:sup>
                <m:r>
                  <w:rPr>
                    <w:rFonts w:ascii="Cambria Math" w:hAnsi="Cambria Math"/>
                    <w:sz w:val="25"/>
                    <w:szCs w:val="25"/>
                  </w:rPr>
                  <m:t>р</m:t>
                </m:r>
              </m:sup>
            </m:sSubSup>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V</m:t>
                </m:r>
              </m:e>
              <m:sub>
                <m:r>
                  <w:rPr>
                    <w:rFonts w:ascii="Cambria Math" w:hAnsi="Cambria Math"/>
                    <w:sz w:val="25"/>
                    <w:szCs w:val="25"/>
                  </w:rPr>
                  <m:t>в</m:t>
                </m:r>
              </m:sub>
            </m:sSub>
            <m:sSub>
              <m:sSubPr>
                <m:ctrlPr>
                  <w:rPr>
                    <w:rFonts w:ascii="Cambria Math" w:hAnsi="Cambria Math"/>
                    <w:i/>
                    <w:sz w:val="25"/>
                    <w:szCs w:val="25"/>
                    <w:lang w:val="en-US"/>
                  </w:rPr>
                </m:ctrlPr>
              </m:sSubPr>
              <m:e>
                <m:r>
                  <w:rPr>
                    <w:rFonts w:ascii="Cambria Math" w:hAnsi="Cambria Math"/>
                    <w:sz w:val="25"/>
                    <w:szCs w:val="25"/>
                  </w:rPr>
                  <m:t>с</m:t>
                </m:r>
              </m:e>
              <m:sub>
                <m:r>
                  <w:rPr>
                    <w:rFonts w:ascii="Cambria Math" w:hAnsi="Cambria Math"/>
                    <w:sz w:val="25"/>
                    <w:szCs w:val="25"/>
                  </w:rPr>
                  <m:t>в</m:t>
                </m:r>
              </m:sub>
            </m:sSub>
            <m:sSub>
              <m:sSubPr>
                <m:ctrlPr>
                  <w:rPr>
                    <w:rFonts w:ascii="Cambria Math" w:hAnsi="Cambria Math"/>
                    <w:i/>
                    <w:sz w:val="25"/>
                    <w:szCs w:val="25"/>
                    <w:lang w:val="en-US"/>
                  </w:rPr>
                </m:ctrlPr>
              </m:sSubPr>
              <m:e>
                <m:r>
                  <w:rPr>
                    <w:rFonts w:ascii="Cambria Math" w:hAnsi="Cambria Math"/>
                    <w:sz w:val="25"/>
                    <w:szCs w:val="25"/>
                    <w:lang w:val="en-US"/>
                  </w:rPr>
                  <m:t>t</m:t>
                </m:r>
              </m:e>
              <m:sub>
                <m:r>
                  <w:rPr>
                    <w:rFonts w:ascii="Cambria Math" w:hAnsi="Cambria Math"/>
                    <w:sz w:val="25"/>
                    <w:szCs w:val="25"/>
                  </w:rPr>
                  <m:t>в</m:t>
                </m:r>
              </m:sub>
            </m:sSub>
          </m:num>
          <m:den>
            <m:sSub>
              <m:sSubPr>
                <m:ctrlPr>
                  <w:rPr>
                    <w:rFonts w:ascii="Cambria Math" w:hAnsi="Cambria Math"/>
                    <w:i/>
                    <w:sz w:val="25"/>
                    <w:szCs w:val="25"/>
                    <w:lang w:val="en-US"/>
                  </w:rPr>
                </m:ctrlPr>
              </m:sSubPr>
              <m:e>
                <m:r>
                  <w:rPr>
                    <w:rFonts w:ascii="Cambria Math" w:hAnsi="Cambria Math"/>
                    <w:sz w:val="25"/>
                    <w:szCs w:val="25"/>
                    <w:lang w:val="en-US"/>
                  </w:rPr>
                  <m:t>V</m:t>
                </m:r>
              </m:e>
              <m:sub>
                <m:r>
                  <w:rPr>
                    <w:rFonts w:ascii="Cambria Math" w:hAnsi="Cambria Math"/>
                    <w:sz w:val="25"/>
                    <w:szCs w:val="25"/>
                  </w:rPr>
                  <m:t>д</m:t>
                </m:r>
              </m:sub>
            </m:sSub>
          </m:den>
        </m:f>
      </m:oMath>
      <w:r w:rsidR="00322585" w:rsidRPr="00952376">
        <w:rPr>
          <w:sz w:val="32"/>
          <w:szCs w:val="32"/>
        </w:rPr>
        <w:t xml:space="preserve"> , кДж/ м</w:t>
      </w:r>
      <w:r w:rsidR="00322585" w:rsidRPr="00952376">
        <w:rPr>
          <w:sz w:val="32"/>
          <w:szCs w:val="32"/>
          <w:vertAlign w:val="superscript"/>
        </w:rPr>
        <w:t>3</w:t>
      </w:r>
      <w:r w:rsidR="00322585" w:rsidRPr="00952376">
        <w:rPr>
          <w:sz w:val="32"/>
          <w:szCs w:val="32"/>
        </w:rPr>
        <w:t xml:space="preserve">              </w:t>
      </w:r>
      <w:r w:rsidR="00322585">
        <w:rPr>
          <w:sz w:val="32"/>
          <w:szCs w:val="32"/>
        </w:rPr>
        <w:t xml:space="preserve">            </w:t>
      </w:r>
      <w:r w:rsidR="00322585" w:rsidRPr="00952376">
        <w:rPr>
          <w:sz w:val="32"/>
          <w:szCs w:val="32"/>
        </w:rPr>
        <w:t xml:space="preserve">  (34)</w:t>
      </w:r>
    </w:p>
    <w:p w:rsidR="00322585" w:rsidRPr="00952376" w:rsidRDefault="00322585" w:rsidP="00322585">
      <w:pPr>
        <w:jc w:val="both"/>
        <w:rPr>
          <w:sz w:val="32"/>
          <w:szCs w:val="32"/>
        </w:rPr>
      </w:pPr>
      <w:r w:rsidRPr="00952376">
        <w:rPr>
          <w:sz w:val="32"/>
          <w:szCs w:val="32"/>
        </w:rPr>
        <w:t xml:space="preserve">где </w:t>
      </w:r>
      <m:oMath>
        <m:sSub>
          <m:sSubPr>
            <m:ctrlPr>
              <w:rPr>
                <w:rFonts w:ascii="Cambria Math" w:hAnsi="Cambria Math"/>
                <w:i/>
                <w:sz w:val="25"/>
                <w:szCs w:val="25"/>
                <w:lang w:val="en-US"/>
              </w:rPr>
            </m:ctrlPr>
          </m:sSubPr>
          <m:e>
            <m:r>
              <w:rPr>
                <w:rFonts w:ascii="Cambria Math" w:hAnsi="Cambria Math"/>
                <w:sz w:val="25"/>
                <w:szCs w:val="25"/>
              </w:rPr>
              <m:t>с</m:t>
            </m:r>
          </m:e>
          <m:sub>
            <m:r>
              <w:rPr>
                <w:rFonts w:ascii="Cambria Math" w:hAnsi="Cambria Math"/>
                <w:sz w:val="25"/>
                <w:szCs w:val="25"/>
              </w:rPr>
              <m:t>в</m:t>
            </m:r>
          </m:sub>
        </m:sSub>
      </m:oMath>
      <w:r w:rsidRPr="00952376">
        <w:rPr>
          <w:sz w:val="32"/>
          <w:szCs w:val="32"/>
        </w:rPr>
        <w:t xml:space="preserve"> - удельная теплоёмкость воздуха при </w:t>
      </w:r>
      <m:oMath>
        <m:sSub>
          <m:sSubPr>
            <m:ctrlPr>
              <w:rPr>
                <w:rFonts w:ascii="Cambria Math" w:hAnsi="Cambria Math"/>
                <w:i/>
                <w:sz w:val="25"/>
                <w:szCs w:val="25"/>
                <w:lang w:val="en-US"/>
              </w:rPr>
            </m:ctrlPr>
          </m:sSubPr>
          <m:e>
            <m:r>
              <w:rPr>
                <w:rFonts w:ascii="Cambria Math" w:hAnsi="Cambria Math"/>
                <w:sz w:val="25"/>
                <w:szCs w:val="25"/>
                <w:lang w:val="en-US"/>
              </w:rPr>
              <m:t>t</m:t>
            </m:r>
          </m:e>
          <m:sub>
            <m:r>
              <w:rPr>
                <w:rFonts w:ascii="Cambria Math" w:hAnsi="Cambria Math"/>
                <w:sz w:val="25"/>
                <w:szCs w:val="25"/>
              </w:rPr>
              <m:t>в</m:t>
            </m:r>
          </m:sub>
        </m:sSub>
      </m:oMath>
      <w:r w:rsidRPr="00952376">
        <w:rPr>
          <w:sz w:val="32"/>
          <w:szCs w:val="32"/>
        </w:rPr>
        <w:t xml:space="preserve"> из приложения </w:t>
      </w:r>
      <w:r w:rsidRPr="00952376">
        <w:rPr>
          <w:sz w:val="32"/>
          <w:szCs w:val="32"/>
          <w:lang w:val="en-US"/>
        </w:rPr>
        <w:t>II</w:t>
      </w:r>
      <w:r w:rsidRPr="00952376">
        <w:rPr>
          <w:sz w:val="32"/>
          <w:szCs w:val="32"/>
        </w:rPr>
        <w:t>.</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i</m:t>
            </m:r>
          </m:e>
          <m:sub>
            <m:r>
              <w:rPr>
                <w:rFonts w:ascii="Cambria Math" w:hAnsi="Cambria Math"/>
                <w:sz w:val="25"/>
                <w:szCs w:val="25"/>
              </w:rPr>
              <m:t>0</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7000+1,69*1,307*150</m:t>
            </m:r>
          </m:num>
          <m:den>
            <m:r>
              <w:rPr>
                <w:rFonts w:ascii="Cambria Math" w:hAnsi="Cambria Math"/>
                <w:sz w:val="25"/>
                <w:szCs w:val="25"/>
              </w:rPr>
              <m:t>2,51</m:t>
            </m:r>
          </m:den>
        </m:f>
        <m:r>
          <w:rPr>
            <w:rFonts w:ascii="Cambria Math" w:hAnsi="Cambria Math"/>
            <w:sz w:val="25"/>
            <w:szCs w:val="25"/>
          </w:rPr>
          <m:t>=2920,85</m:t>
        </m:r>
      </m:oMath>
      <w:r w:rsidR="00322585" w:rsidRPr="00952376">
        <w:rPr>
          <w:sz w:val="32"/>
          <w:szCs w:val="32"/>
        </w:rPr>
        <w:t xml:space="preserve"> кДж/ м</w:t>
      </w:r>
      <w:r w:rsidR="00322585" w:rsidRPr="00952376">
        <w:rPr>
          <w:sz w:val="32"/>
          <w:szCs w:val="32"/>
          <w:vertAlign w:val="superscript"/>
        </w:rPr>
        <w:t>3</w:t>
      </w:r>
    </w:p>
    <w:p w:rsidR="00322585" w:rsidRPr="00952376" w:rsidRDefault="00322585" w:rsidP="00322585">
      <w:pPr>
        <w:ind w:firstLine="426"/>
        <w:jc w:val="both"/>
        <w:rPr>
          <w:sz w:val="32"/>
          <w:szCs w:val="32"/>
        </w:rPr>
      </w:pPr>
      <w:r w:rsidRPr="00952376">
        <w:rPr>
          <w:sz w:val="32"/>
          <w:szCs w:val="32"/>
        </w:rPr>
        <w:t xml:space="preserve">Примем </w:t>
      </w:r>
      <m:oMath>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к</m:t>
            </m:r>
          </m:sub>
          <m:sup>
            <m:r>
              <w:rPr>
                <w:rFonts w:ascii="Cambria Math" w:hAnsi="Cambria Math"/>
                <w:sz w:val="25"/>
                <w:szCs w:val="25"/>
              </w:rPr>
              <m:t>'</m:t>
            </m:r>
          </m:sup>
        </m:sSubSup>
        <m:r>
          <w:rPr>
            <w:rFonts w:ascii="Cambria Math" w:hAnsi="Cambria Math"/>
            <w:sz w:val="25"/>
            <w:szCs w:val="25"/>
          </w:rPr>
          <m:t>=1800</m:t>
        </m:r>
      </m:oMath>
      <w:r w:rsidRPr="00952376">
        <w:rPr>
          <w:sz w:val="32"/>
          <w:szCs w:val="32"/>
        </w:rPr>
        <w:t>°</w:t>
      </w:r>
      <w:r w:rsidRPr="00952376">
        <w:rPr>
          <w:sz w:val="32"/>
          <w:szCs w:val="32"/>
          <w:lang w:val="en-US"/>
        </w:rPr>
        <w:t>C</w:t>
      </w:r>
    </w:p>
    <w:p w:rsidR="00322585" w:rsidRPr="00952376" w:rsidRDefault="00A548FF" w:rsidP="00322585">
      <w:pPr>
        <w:ind w:firstLine="426"/>
        <w:jc w:val="both"/>
        <w:rPr>
          <w:sz w:val="32"/>
          <w:szCs w:val="32"/>
        </w:rPr>
      </w:pPr>
      <m:oMath>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д</m:t>
            </m:r>
          </m:sub>
          <m:sup>
            <m:r>
              <w:rPr>
                <w:rFonts w:ascii="Cambria Math" w:hAnsi="Cambria Math"/>
                <w:sz w:val="25"/>
                <w:szCs w:val="25"/>
              </w:rPr>
              <m:t>1800</m:t>
            </m:r>
          </m:sup>
        </m:sSubSup>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C</m:t>
            </m:r>
            <m:sSub>
              <m:sSubPr>
                <m:ctrlPr>
                  <w:rPr>
                    <w:rFonts w:ascii="Cambria Math" w:hAnsi="Cambria Math"/>
                    <w:i/>
                    <w:sz w:val="25"/>
                    <w:szCs w:val="25"/>
                  </w:rPr>
                </m:ctrlPr>
              </m:sSubPr>
              <m:e>
                <m:r>
                  <w:rPr>
                    <w:rFonts w:ascii="Cambria Math" w:hAnsi="Cambria Math"/>
                    <w:sz w:val="25"/>
                    <w:szCs w:val="25"/>
                  </w:rPr>
                  <m:t>O</m:t>
                </m:r>
              </m:e>
              <m:sub>
                <m:r>
                  <w:rPr>
                    <w:rFonts w:ascii="Cambria Math" w:hAnsi="Cambria Math"/>
                    <w:sz w:val="25"/>
                    <w:szCs w:val="25"/>
                  </w:rPr>
                  <m:t>2</m:t>
                </m:r>
              </m:sub>
            </m:sSub>
          </m:sub>
          <m:sup>
            <m:r>
              <w:rPr>
                <w:rFonts w:ascii="Cambria Math" w:hAnsi="Cambria Math"/>
                <w:sz w:val="25"/>
                <w:szCs w:val="25"/>
              </w:rPr>
              <m:t>1800</m:t>
            </m:r>
          </m:sup>
        </m:sSubSup>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i</m:t>
            </m:r>
          </m:e>
          <m:sub>
            <m:sSub>
              <m:sSubPr>
                <m:ctrlPr>
                  <w:rPr>
                    <w:rFonts w:ascii="Cambria Math" w:hAnsi="Cambria Math"/>
                    <w:i/>
                    <w:sz w:val="25"/>
                    <w:szCs w:val="25"/>
                    <w:lang w:val="en-US"/>
                  </w:rPr>
                </m:ctrlPr>
              </m:sSubPr>
              <m:e>
                <m:r>
                  <w:rPr>
                    <w:rFonts w:ascii="Cambria Math" w:hAnsi="Cambria Math"/>
                    <w:sz w:val="25"/>
                    <w:szCs w:val="25"/>
                    <w:lang w:val="en-US"/>
                  </w:rPr>
                  <m:t>H</m:t>
                </m:r>
              </m:e>
              <m:sub>
                <m:r>
                  <w:rPr>
                    <w:rFonts w:ascii="Cambria Math" w:hAnsi="Cambria Math"/>
                    <w:sz w:val="25"/>
                    <w:szCs w:val="25"/>
                  </w:rPr>
                  <m:t>2</m:t>
                </m:r>
              </m:sub>
            </m:sSub>
            <m:r>
              <w:rPr>
                <w:rFonts w:ascii="Cambria Math" w:hAnsi="Cambria Math"/>
                <w:sz w:val="25"/>
                <w:szCs w:val="25"/>
                <w:lang w:val="en-US"/>
              </w:rPr>
              <m:t>O</m:t>
            </m:r>
          </m:sub>
          <m:sup>
            <m:r>
              <w:rPr>
                <w:rFonts w:ascii="Cambria Math" w:hAnsi="Cambria Math"/>
                <w:sz w:val="25"/>
                <w:szCs w:val="25"/>
              </w:rPr>
              <m:t>1800</m:t>
            </m:r>
          </m:sup>
        </m:sSubSup>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i</m:t>
            </m:r>
          </m:e>
          <m:sub>
            <m:sSub>
              <m:sSubPr>
                <m:ctrlPr>
                  <w:rPr>
                    <w:rFonts w:ascii="Cambria Math" w:hAnsi="Cambria Math"/>
                    <w:i/>
                    <w:sz w:val="25"/>
                    <w:szCs w:val="25"/>
                  </w:rPr>
                </m:ctrlPr>
              </m:sSubPr>
              <m:e>
                <m:r>
                  <w:rPr>
                    <w:rFonts w:ascii="Cambria Math" w:hAnsi="Cambria Math"/>
                    <w:sz w:val="25"/>
                    <w:szCs w:val="25"/>
                  </w:rPr>
                  <m:t>O</m:t>
                </m:r>
              </m:e>
              <m:sub>
                <m:r>
                  <w:rPr>
                    <w:rFonts w:ascii="Cambria Math" w:hAnsi="Cambria Math"/>
                    <w:sz w:val="25"/>
                    <w:szCs w:val="25"/>
                  </w:rPr>
                  <m:t>2</m:t>
                </m:r>
              </m:sub>
            </m:sSub>
          </m:sub>
          <m:sup>
            <m:r>
              <w:rPr>
                <w:rFonts w:ascii="Cambria Math" w:hAnsi="Cambria Math"/>
                <w:sz w:val="25"/>
                <w:szCs w:val="25"/>
              </w:rPr>
              <m:t>1800</m:t>
            </m:r>
          </m:sup>
        </m:sSubSup>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i</m:t>
            </m:r>
          </m:e>
          <m:sub>
            <m:sSubSup>
              <m:sSubSupPr>
                <m:ctrlPr>
                  <w:rPr>
                    <w:rFonts w:ascii="Cambria Math" w:hAnsi="Cambria Math"/>
                    <w:i/>
                    <w:sz w:val="25"/>
                    <w:szCs w:val="25"/>
                    <w:vertAlign w:val="superscript"/>
                    <w:lang w:val="en-US"/>
                  </w:rPr>
                </m:ctrlPr>
              </m:sSubSupPr>
              <m:e>
                <m:r>
                  <w:rPr>
                    <w:rFonts w:ascii="Cambria Math" w:hAnsi="Cambria Math"/>
                    <w:sz w:val="25"/>
                    <w:szCs w:val="25"/>
                    <w:vertAlign w:val="superscript"/>
                    <w:lang w:val="en-US"/>
                  </w:rPr>
                  <m:t>N</m:t>
                </m:r>
              </m:e>
              <m:sub>
                <m:r>
                  <w:rPr>
                    <w:rFonts w:ascii="Cambria Math" w:hAnsi="Cambria Math"/>
                    <w:sz w:val="25"/>
                    <w:szCs w:val="25"/>
                    <w:vertAlign w:val="superscript"/>
                  </w:rPr>
                  <m:t>2</m:t>
                </m:r>
              </m:sub>
              <m:sup/>
            </m:sSubSup>
          </m:sub>
          <m:sup>
            <m:r>
              <w:rPr>
                <w:rFonts w:ascii="Cambria Math" w:hAnsi="Cambria Math"/>
                <w:sz w:val="25"/>
                <w:szCs w:val="25"/>
              </w:rPr>
              <m:t>1800</m:t>
            </m:r>
          </m:sup>
        </m:sSubSup>
      </m:oMath>
      <w:r w:rsidR="00322585" w:rsidRPr="00952376">
        <w:rPr>
          <w:sz w:val="32"/>
          <w:szCs w:val="32"/>
        </w:rPr>
        <w:t xml:space="preserve">      (приложение </w:t>
      </w:r>
      <w:r w:rsidR="00322585" w:rsidRPr="00952376">
        <w:rPr>
          <w:sz w:val="32"/>
          <w:szCs w:val="32"/>
          <w:lang w:val="en-US"/>
        </w:rPr>
        <w:t>III</w:t>
      </w:r>
      <w:r w:rsidR="00322585" w:rsidRPr="00952376">
        <w:rPr>
          <w:sz w:val="32"/>
          <w:szCs w:val="32"/>
        </w:rPr>
        <w:t>)</w:t>
      </w:r>
    </w:p>
    <w:p w:rsidR="00322585" w:rsidRPr="00952376" w:rsidRDefault="00A548FF" w:rsidP="00322585">
      <w:pPr>
        <w:ind w:firstLine="426"/>
        <w:jc w:val="both"/>
        <w:rPr>
          <w:sz w:val="32"/>
          <w:szCs w:val="32"/>
        </w:rPr>
      </w:pPr>
      <m:oMath>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д</m:t>
            </m:r>
          </m:sub>
          <m:sup>
            <m:r>
              <w:rPr>
                <w:rFonts w:ascii="Cambria Math" w:hAnsi="Cambria Math"/>
                <w:sz w:val="25"/>
                <w:szCs w:val="25"/>
              </w:rPr>
              <m:t>1800</m:t>
            </m:r>
          </m:sup>
        </m:sSubSup>
        <m:r>
          <w:rPr>
            <w:rFonts w:ascii="Cambria Math" w:hAnsi="Cambria Math"/>
            <w:sz w:val="25"/>
            <w:szCs w:val="25"/>
          </w:rPr>
          <m:t>=0,1545*4360,67+0,1213*3429,9+0,0129*2800,48+0,7113*2646,74=3008,523</m:t>
        </m:r>
      </m:oMath>
      <w:r w:rsidR="00322585" w:rsidRPr="00952376">
        <w:rPr>
          <w:sz w:val="32"/>
          <w:szCs w:val="32"/>
        </w:rPr>
        <w:t>кДж/м</w:t>
      </w:r>
      <w:r w:rsidR="00322585" w:rsidRPr="00952376">
        <w:rPr>
          <w:sz w:val="32"/>
          <w:szCs w:val="32"/>
          <w:vertAlign w:val="superscript"/>
        </w:rPr>
        <w:t>3</w:t>
      </w:r>
      <w:r w:rsidR="00322585" w:rsidRPr="00952376">
        <w:rPr>
          <w:sz w:val="32"/>
          <w:szCs w:val="32"/>
        </w:rPr>
        <w:t>.</w:t>
      </w:r>
    </w:p>
    <w:p w:rsidR="00322585" w:rsidRPr="00952376" w:rsidRDefault="00322585" w:rsidP="00322585">
      <w:pPr>
        <w:ind w:firstLine="426"/>
        <w:jc w:val="both"/>
        <w:rPr>
          <w:sz w:val="32"/>
          <w:szCs w:val="32"/>
        </w:rPr>
      </w:pPr>
      <w:r w:rsidRPr="00952376">
        <w:rPr>
          <w:sz w:val="32"/>
          <w:szCs w:val="32"/>
        </w:rPr>
        <w:t xml:space="preserve">Поскольку </w:t>
      </w:r>
      <m:oMath>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д</m:t>
            </m:r>
          </m:sub>
          <m:sup>
            <m:r>
              <w:rPr>
                <w:rFonts w:ascii="Cambria Math" w:hAnsi="Cambria Math"/>
                <w:sz w:val="25"/>
                <w:szCs w:val="25"/>
              </w:rPr>
              <m:t>1800</m:t>
            </m:r>
          </m:sup>
        </m:sSubSup>
        <m:r>
          <w:rPr>
            <w:rFonts w:ascii="Cambria Math" w:hAnsi="Cambria Math"/>
            <w:sz w:val="25"/>
            <w:szCs w:val="25"/>
          </w:rPr>
          <m:t>&gt;</m:t>
        </m:r>
        <m:sSub>
          <m:sSubPr>
            <m:ctrlPr>
              <w:rPr>
                <w:rFonts w:ascii="Cambria Math" w:hAnsi="Cambria Math"/>
                <w:i/>
                <w:sz w:val="25"/>
                <w:szCs w:val="25"/>
              </w:rPr>
            </m:ctrlPr>
          </m:sSubPr>
          <m:e>
            <m:r>
              <w:rPr>
                <w:rFonts w:ascii="Cambria Math" w:hAnsi="Cambria Math"/>
                <w:sz w:val="25"/>
                <w:szCs w:val="25"/>
                <w:lang w:val="en-US"/>
              </w:rPr>
              <m:t>i</m:t>
            </m:r>
          </m:e>
          <m:sub>
            <m:r>
              <w:rPr>
                <w:rFonts w:ascii="Cambria Math" w:hAnsi="Cambria Math"/>
                <w:sz w:val="25"/>
                <w:szCs w:val="25"/>
              </w:rPr>
              <m:t>0</m:t>
            </m:r>
          </m:sub>
        </m:sSub>
      </m:oMath>
      <w:r w:rsidRPr="00952376">
        <w:rPr>
          <w:sz w:val="32"/>
          <w:szCs w:val="32"/>
        </w:rPr>
        <w:t xml:space="preserve">&gt;, примем </w:t>
      </w:r>
    </w:p>
    <w:p w:rsidR="00322585" w:rsidRPr="00952376" w:rsidRDefault="00A548FF" w:rsidP="00322585">
      <w:pPr>
        <w:ind w:firstLine="426"/>
        <w:jc w:val="both"/>
        <w:rPr>
          <w:sz w:val="32"/>
          <w:szCs w:val="32"/>
        </w:rPr>
      </w:pPr>
      <m:oMath>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к</m:t>
            </m:r>
          </m:sub>
          <m:sup>
            <m:r>
              <w:rPr>
                <w:rFonts w:ascii="Cambria Math" w:hAnsi="Cambria Math"/>
                <w:sz w:val="25"/>
                <w:szCs w:val="25"/>
              </w:rPr>
              <m:t>''</m:t>
            </m:r>
          </m:sup>
        </m:sSubSup>
        <m:r>
          <w:rPr>
            <w:rFonts w:ascii="Cambria Math" w:hAnsi="Cambria Math"/>
            <w:sz w:val="25"/>
            <w:szCs w:val="25"/>
          </w:rPr>
          <m:t>=1700</m:t>
        </m:r>
      </m:oMath>
      <w:r w:rsidR="00322585" w:rsidRPr="00952376">
        <w:rPr>
          <w:sz w:val="32"/>
          <w:szCs w:val="32"/>
        </w:rPr>
        <w:t>°</w:t>
      </w:r>
      <w:r w:rsidR="00322585" w:rsidRPr="00952376">
        <w:rPr>
          <w:sz w:val="32"/>
          <w:szCs w:val="32"/>
          <w:lang w:val="en-US"/>
        </w:rPr>
        <w:t>C</w:t>
      </w:r>
    </w:p>
    <w:p w:rsidR="00322585" w:rsidRPr="00952376" w:rsidRDefault="00A548FF" w:rsidP="00322585">
      <w:pPr>
        <w:ind w:firstLine="426"/>
        <w:jc w:val="both"/>
        <w:rPr>
          <w:sz w:val="32"/>
          <w:szCs w:val="32"/>
        </w:rPr>
      </w:pPr>
      <m:oMath>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д</m:t>
            </m:r>
          </m:sub>
          <m:sup>
            <m:r>
              <w:rPr>
                <w:rFonts w:ascii="Cambria Math" w:hAnsi="Cambria Math"/>
                <w:sz w:val="25"/>
                <w:szCs w:val="25"/>
              </w:rPr>
              <m:t>1700</m:t>
            </m:r>
          </m:sup>
        </m:sSubSup>
        <m:r>
          <w:rPr>
            <w:rFonts w:ascii="Cambria Math" w:hAnsi="Cambria Math"/>
            <w:sz w:val="25"/>
            <w:szCs w:val="25"/>
          </w:rPr>
          <m:t>=0,1545*4087,10+0,1213*3203,05+0,0129*2632,09+0,7113*2486,28=2822,432</m:t>
        </m:r>
      </m:oMath>
      <w:r w:rsidR="00322585" w:rsidRPr="00952376">
        <w:rPr>
          <w:sz w:val="32"/>
          <w:szCs w:val="32"/>
        </w:rPr>
        <w:t xml:space="preserve"> кДж/м</w:t>
      </w:r>
      <w:r w:rsidR="00322585" w:rsidRPr="00952376">
        <w:rPr>
          <w:sz w:val="32"/>
          <w:szCs w:val="32"/>
          <w:vertAlign w:val="superscript"/>
        </w:rPr>
        <w:t>3</w:t>
      </w:r>
      <w:r w:rsidR="00322585" w:rsidRPr="00952376">
        <w:rPr>
          <w:sz w:val="32"/>
          <w:szCs w:val="32"/>
        </w:rPr>
        <w:t>.</w:t>
      </w:r>
    </w:p>
    <w:p w:rsidR="00322585" w:rsidRPr="00952376" w:rsidRDefault="00322585" w:rsidP="00322585">
      <w:pPr>
        <w:ind w:firstLine="426"/>
        <w:jc w:val="both"/>
        <w:rPr>
          <w:sz w:val="32"/>
          <w:szCs w:val="32"/>
        </w:rPr>
      </w:pPr>
      <w:r>
        <w:rPr>
          <w:sz w:val="32"/>
          <w:szCs w:val="32"/>
        </w:rPr>
        <w:t>По формуле (35) определяется калориметрическая температура</w:t>
      </w:r>
      <w:r w:rsidRPr="00952376">
        <w:rPr>
          <w:sz w:val="32"/>
          <w:szCs w:val="32"/>
        </w:rPr>
        <w:t xml:space="preserve"> горения топлива:</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t</m:t>
            </m:r>
          </m:e>
          <m:sub>
            <m:r>
              <w:rPr>
                <w:rFonts w:ascii="Cambria Math" w:hAnsi="Cambria Math"/>
                <w:sz w:val="25"/>
                <w:szCs w:val="25"/>
              </w:rPr>
              <m:t>к</m:t>
            </m:r>
          </m:sub>
        </m:sSub>
        <m:r>
          <w:rPr>
            <w:rFonts w:ascii="Cambria Math" w:hAnsi="Cambria Math"/>
            <w:sz w:val="25"/>
            <w:szCs w:val="25"/>
          </w:rPr>
          <m:t>=</m:t>
        </m:r>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к</m:t>
            </m:r>
          </m:sub>
          <m:sup>
            <m:r>
              <w:rPr>
                <w:rFonts w:ascii="Cambria Math" w:hAnsi="Cambria Math"/>
                <w:sz w:val="25"/>
                <w:szCs w:val="25"/>
              </w:rPr>
              <m:t>''</m:t>
            </m:r>
          </m:sup>
        </m:sSubSup>
        <m:r>
          <w:rPr>
            <w:rFonts w:ascii="Cambria Math" w:hAnsi="Cambria Math"/>
            <w:sz w:val="25"/>
            <w:szCs w:val="25"/>
          </w:rPr>
          <m:t>+</m:t>
        </m:r>
        <m:f>
          <m:fPr>
            <m:ctrlPr>
              <w:rPr>
                <w:rFonts w:ascii="Cambria Math" w:hAnsi="Cambria Math"/>
                <w:i/>
                <w:sz w:val="25"/>
                <w:szCs w:val="25"/>
              </w:rPr>
            </m:ctrlPr>
          </m:fPr>
          <m:num>
            <m:sSub>
              <m:sSubPr>
                <m:ctrlPr>
                  <w:rPr>
                    <w:rFonts w:ascii="Cambria Math" w:hAnsi="Cambria Math"/>
                    <w:i/>
                    <w:sz w:val="25"/>
                    <w:szCs w:val="25"/>
                  </w:rPr>
                </m:ctrlPr>
              </m:sSubPr>
              <m:e>
                <m:r>
                  <w:rPr>
                    <w:rFonts w:ascii="Cambria Math" w:hAnsi="Cambria Math"/>
                    <w:sz w:val="25"/>
                    <w:szCs w:val="25"/>
                    <w:lang w:val="en-US"/>
                  </w:rPr>
                  <m:t>i</m:t>
                </m:r>
              </m:e>
              <m:sub>
                <m:r>
                  <w:rPr>
                    <w:rFonts w:ascii="Cambria Math" w:hAnsi="Cambria Math"/>
                    <w:sz w:val="25"/>
                    <w:szCs w:val="25"/>
                  </w:rPr>
                  <m:t>0</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lang w:val="en-US"/>
                  </w:rPr>
                  <m:t>i</m:t>
                </m:r>
              </m:e>
              <m:sub>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к</m:t>
                    </m:r>
                  </m:sub>
                  <m:sup>
                    <m:r>
                      <w:rPr>
                        <w:rFonts w:ascii="Cambria Math" w:hAnsi="Cambria Math"/>
                        <w:sz w:val="25"/>
                        <w:szCs w:val="25"/>
                      </w:rPr>
                      <m:t>''</m:t>
                    </m:r>
                  </m:sup>
                </m:sSubSup>
              </m:sub>
            </m:sSub>
          </m:num>
          <m:den>
            <m:sSub>
              <m:sSubPr>
                <m:ctrlPr>
                  <w:rPr>
                    <w:rFonts w:ascii="Cambria Math" w:hAnsi="Cambria Math"/>
                    <w:i/>
                    <w:sz w:val="25"/>
                    <w:szCs w:val="25"/>
                  </w:rPr>
                </m:ctrlPr>
              </m:sSubPr>
              <m:e>
                <m:r>
                  <w:rPr>
                    <w:rFonts w:ascii="Cambria Math" w:hAnsi="Cambria Math"/>
                    <w:sz w:val="25"/>
                    <w:szCs w:val="25"/>
                  </w:rPr>
                  <m:t>i</m:t>
                </m:r>
              </m:e>
              <m:sub>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к</m:t>
                    </m:r>
                  </m:sub>
                  <m:sup>
                    <m:r>
                      <w:rPr>
                        <w:rFonts w:ascii="Cambria Math" w:hAnsi="Cambria Math"/>
                        <w:sz w:val="25"/>
                        <w:szCs w:val="25"/>
                      </w:rPr>
                      <m:t>'</m:t>
                    </m:r>
                  </m:sup>
                </m:sSubSup>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rPr>
                  <m:t>i</m:t>
                </m:r>
              </m:e>
              <m:sub>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к</m:t>
                    </m:r>
                  </m:sub>
                  <m:sup>
                    <m:r>
                      <w:rPr>
                        <w:rFonts w:ascii="Cambria Math" w:hAnsi="Cambria Math"/>
                        <w:sz w:val="25"/>
                        <w:szCs w:val="25"/>
                      </w:rPr>
                      <m:t>''</m:t>
                    </m:r>
                  </m:sup>
                </m:sSubSup>
              </m:sub>
            </m:sSub>
          </m:den>
        </m:f>
        <m:r>
          <w:rPr>
            <w:rFonts w:ascii="Cambria Math" w:hAnsi="Cambria Math"/>
            <w:sz w:val="25"/>
            <w:szCs w:val="25"/>
          </w:rPr>
          <m:t>*100</m:t>
        </m:r>
      </m:oMath>
      <w:r w:rsidR="00322585" w:rsidRPr="00952376">
        <w:rPr>
          <w:sz w:val="32"/>
          <w:szCs w:val="32"/>
        </w:rPr>
        <w:t>;            (35)</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t</m:t>
            </m:r>
          </m:e>
          <m:sub>
            <m:r>
              <w:rPr>
                <w:rFonts w:ascii="Cambria Math" w:hAnsi="Cambria Math"/>
                <w:sz w:val="25"/>
                <w:szCs w:val="25"/>
              </w:rPr>
              <m:t>к</m:t>
            </m:r>
          </m:sub>
        </m:sSub>
        <m:r>
          <w:rPr>
            <w:rFonts w:ascii="Cambria Math" w:hAnsi="Cambria Math"/>
            <w:sz w:val="25"/>
            <w:szCs w:val="25"/>
          </w:rPr>
          <m:t>=1700+</m:t>
        </m:r>
        <m:f>
          <m:fPr>
            <m:ctrlPr>
              <w:rPr>
                <w:rFonts w:ascii="Cambria Math" w:hAnsi="Cambria Math"/>
                <w:i/>
                <w:sz w:val="25"/>
                <w:szCs w:val="25"/>
              </w:rPr>
            </m:ctrlPr>
          </m:fPr>
          <m:num>
            <m:r>
              <w:rPr>
                <w:rFonts w:ascii="Cambria Math" w:hAnsi="Cambria Math"/>
                <w:sz w:val="25"/>
                <w:szCs w:val="25"/>
              </w:rPr>
              <m:t>2920,85-2822,432</m:t>
            </m:r>
          </m:num>
          <m:den>
            <m:r>
              <w:rPr>
                <w:rFonts w:ascii="Cambria Math" w:hAnsi="Cambria Math"/>
                <w:sz w:val="25"/>
                <w:szCs w:val="25"/>
              </w:rPr>
              <m:t>3008,523-2822,432</m:t>
            </m:r>
          </m:den>
        </m:f>
        <m:r>
          <w:rPr>
            <w:rFonts w:ascii="Cambria Math" w:hAnsi="Cambria Math"/>
            <w:sz w:val="25"/>
            <w:szCs w:val="25"/>
          </w:rPr>
          <m:t>*100=1753</m:t>
        </m:r>
      </m:oMath>
      <w:r w:rsidR="00322585" w:rsidRPr="00952376">
        <w:rPr>
          <w:sz w:val="32"/>
          <w:szCs w:val="32"/>
        </w:rPr>
        <w:t>°С</w:t>
      </w:r>
    </w:p>
    <w:p w:rsidR="00322585" w:rsidRPr="00952376" w:rsidRDefault="00322585" w:rsidP="00322585">
      <w:pPr>
        <w:ind w:firstLine="426"/>
        <w:jc w:val="both"/>
        <w:rPr>
          <w:sz w:val="32"/>
          <w:szCs w:val="32"/>
        </w:rPr>
      </w:pPr>
      <w:r w:rsidRPr="00952376">
        <w:rPr>
          <w:sz w:val="32"/>
          <w:szCs w:val="32"/>
        </w:rPr>
        <w:t>Действительная температура продуктов сгорания</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t</m:t>
            </m:r>
          </m:e>
          <m:sub>
            <m:r>
              <w:rPr>
                <w:rFonts w:ascii="Cambria Math" w:hAnsi="Cambria Math"/>
                <w:sz w:val="25"/>
                <w:szCs w:val="25"/>
              </w:rPr>
              <m:t>д</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rPr>
              <m:t>η</m:t>
            </m:r>
          </m:e>
          <m:sub>
            <m:r>
              <w:rPr>
                <w:rFonts w:ascii="Cambria Math" w:hAnsi="Cambria Math"/>
                <w:sz w:val="25"/>
                <w:szCs w:val="25"/>
              </w:rPr>
              <m:t>пир</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lang w:val="en-US"/>
              </w:rPr>
              <m:t>t</m:t>
            </m:r>
          </m:e>
          <m:sub>
            <m:r>
              <w:rPr>
                <w:rFonts w:ascii="Cambria Math" w:hAnsi="Cambria Math"/>
                <w:sz w:val="25"/>
                <w:szCs w:val="25"/>
              </w:rPr>
              <m:t>к</m:t>
            </m:r>
          </m:sub>
        </m:sSub>
      </m:oMath>
      <w:r w:rsidR="00322585" w:rsidRPr="00952376">
        <w:rPr>
          <w:sz w:val="32"/>
          <w:szCs w:val="32"/>
        </w:rPr>
        <w:t xml:space="preserve">  ,                 (36)</w:t>
      </w:r>
    </w:p>
    <w:p w:rsidR="00322585" w:rsidRPr="00952376" w:rsidRDefault="00322585" w:rsidP="00322585">
      <w:pPr>
        <w:jc w:val="both"/>
        <w:rPr>
          <w:sz w:val="32"/>
          <w:szCs w:val="32"/>
        </w:rPr>
      </w:pPr>
      <w:r w:rsidRPr="00952376">
        <w:rPr>
          <w:sz w:val="32"/>
          <w:szCs w:val="32"/>
        </w:rPr>
        <w:t xml:space="preserve">где </w:t>
      </w:r>
      <m:oMath>
        <m:sSub>
          <m:sSubPr>
            <m:ctrlPr>
              <w:rPr>
                <w:rFonts w:ascii="Cambria Math" w:hAnsi="Cambria Math"/>
                <w:i/>
                <w:sz w:val="25"/>
                <w:szCs w:val="25"/>
              </w:rPr>
            </m:ctrlPr>
          </m:sSubPr>
          <m:e>
            <m:r>
              <w:rPr>
                <w:rFonts w:ascii="Cambria Math" w:hAnsi="Cambria Math"/>
                <w:sz w:val="25"/>
                <w:szCs w:val="25"/>
              </w:rPr>
              <m:t>η</m:t>
            </m:r>
          </m:e>
          <m:sub>
            <m:r>
              <w:rPr>
                <w:rFonts w:ascii="Cambria Math" w:hAnsi="Cambria Math"/>
                <w:sz w:val="25"/>
                <w:szCs w:val="25"/>
              </w:rPr>
              <m:t>пир</m:t>
            </m:r>
          </m:sub>
        </m:sSub>
        <m:r>
          <w:rPr>
            <w:rFonts w:ascii="Cambria Math" w:hAnsi="Cambria Math"/>
            <w:sz w:val="25"/>
            <w:szCs w:val="25"/>
          </w:rPr>
          <m:t>=0,95</m:t>
        </m:r>
      </m:oMath>
      <w:r w:rsidRPr="00952376">
        <w:rPr>
          <w:sz w:val="32"/>
          <w:szCs w:val="32"/>
        </w:rPr>
        <w:t xml:space="preserve"> - табл.15 [2]</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t</m:t>
            </m:r>
          </m:e>
          <m:sub>
            <m:r>
              <w:rPr>
                <w:rFonts w:ascii="Cambria Math" w:hAnsi="Cambria Math"/>
                <w:sz w:val="25"/>
                <w:szCs w:val="25"/>
              </w:rPr>
              <m:t>д</m:t>
            </m:r>
          </m:sub>
        </m:sSub>
        <m:r>
          <w:rPr>
            <w:rFonts w:ascii="Cambria Math" w:hAnsi="Cambria Math"/>
            <w:sz w:val="25"/>
            <w:szCs w:val="25"/>
          </w:rPr>
          <m:t>=0,95*1753=1665</m:t>
        </m:r>
      </m:oMath>
      <w:r w:rsidR="00322585" w:rsidRPr="00952376">
        <w:rPr>
          <w:sz w:val="32"/>
          <w:szCs w:val="32"/>
        </w:rPr>
        <w:t>°С.</w:t>
      </w:r>
    </w:p>
    <w:p w:rsidR="00322585" w:rsidRPr="00952376" w:rsidRDefault="00322585" w:rsidP="00322585">
      <w:pPr>
        <w:ind w:firstLine="426"/>
        <w:jc w:val="both"/>
        <w:rPr>
          <w:sz w:val="32"/>
          <w:szCs w:val="32"/>
        </w:rPr>
      </w:pPr>
      <w:r>
        <w:rPr>
          <w:sz w:val="32"/>
          <w:szCs w:val="32"/>
        </w:rPr>
        <w:t>Принимается</w:t>
      </w:r>
      <w:r w:rsidRPr="00952376">
        <w:rPr>
          <w:sz w:val="32"/>
          <w:szCs w:val="32"/>
        </w:rPr>
        <w:t xml:space="preserve"> снижение температуры продуктов сгорания до поступления в насадку равным 3% от </w:t>
      </w:r>
      <m:oMath>
        <m:sSub>
          <m:sSubPr>
            <m:ctrlPr>
              <w:rPr>
                <w:rFonts w:ascii="Cambria Math" w:hAnsi="Cambria Math"/>
                <w:i/>
                <w:sz w:val="25"/>
                <w:szCs w:val="25"/>
              </w:rPr>
            </m:ctrlPr>
          </m:sSubPr>
          <m:e>
            <m:r>
              <w:rPr>
                <w:rFonts w:ascii="Cambria Math" w:hAnsi="Cambria Math"/>
                <w:sz w:val="25"/>
                <w:szCs w:val="25"/>
                <w:lang w:val="en-US"/>
              </w:rPr>
              <m:t>t</m:t>
            </m:r>
          </m:e>
          <m:sub>
            <m:r>
              <w:rPr>
                <w:rFonts w:ascii="Cambria Math" w:hAnsi="Cambria Math"/>
                <w:sz w:val="25"/>
                <w:szCs w:val="25"/>
              </w:rPr>
              <m:t>д</m:t>
            </m:r>
          </m:sub>
        </m:sSub>
      </m:oMath>
      <w:r>
        <w:rPr>
          <w:sz w:val="32"/>
          <w:szCs w:val="32"/>
        </w:rPr>
        <w:t xml:space="preserve"> , находится температура</w:t>
      </w:r>
      <w:r w:rsidRPr="00952376">
        <w:rPr>
          <w:sz w:val="32"/>
          <w:szCs w:val="32"/>
        </w:rPr>
        <w:t xml:space="preserve"> дымовых газов на входе в насадку сверху </w:t>
      </w:r>
      <m:oMath>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д</m:t>
            </m:r>
          </m:sub>
          <m:sup>
            <m:r>
              <w:rPr>
                <w:rFonts w:ascii="Cambria Math" w:hAnsi="Cambria Math"/>
                <w:sz w:val="25"/>
                <w:szCs w:val="25"/>
              </w:rPr>
              <m:t>н</m:t>
            </m:r>
          </m:sup>
        </m:sSubSup>
        <m:r>
          <w:rPr>
            <w:rFonts w:ascii="Cambria Math" w:hAnsi="Cambria Math"/>
            <w:sz w:val="25"/>
            <w:szCs w:val="25"/>
          </w:rPr>
          <m:t>=0,97*1665=1615</m:t>
        </m:r>
      </m:oMath>
      <w:r w:rsidRPr="00952376">
        <w:rPr>
          <w:sz w:val="32"/>
          <w:szCs w:val="32"/>
        </w:rPr>
        <w:t>°С.</w:t>
      </w:r>
    </w:p>
    <w:p w:rsidR="00322585" w:rsidRPr="00952376" w:rsidRDefault="00322585" w:rsidP="00322585">
      <w:pPr>
        <w:ind w:firstLine="426"/>
        <w:jc w:val="both"/>
        <w:rPr>
          <w:sz w:val="32"/>
          <w:szCs w:val="32"/>
        </w:rPr>
      </w:pPr>
      <w:r w:rsidRPr="00952376">
        <w:rPr>
          <w:sz w:val="32"/>
          <w:szCs w:val="32"/>
        </w:rPr>
        <w:t xml:space="preserve">Среднюю за период температуры </w:t>
      </w:r>
      <w:r>
        <w:rPr>
          <w:sz w:val="32"/>
          <w:szCs w:val="32"/>
        </w:rPr>
        <w:t>дыма на выходе из насадки принимается</w:t>
      </w:r>
      <w:r w:rsidRPr="00952376">
        <w:rPr>
          <w:sz w:val="32"/>
          <w:szCs w:val="32"/>
        </w:rPr>
        <w:t xml:space="preserve"> равной </w:t>
      </w:r>
      <m:oMath>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д</m:t>
            </m:r>
          </m:sub>
          <m:sup>
            <m:r>
              <w:rPr>
                <w:rFonts w:ascii="Cambria Math" w:hAnsi="Cambria Math"/>
                <w:sz w:val="25"/>
                <w:szCs w:val="25"/>
              </w:rPr>
              <m:t>к</m:t>
            </m:r>
          </m:sup>
        </m:sSubSup>
        <m:r>
          <w:rPr>
            <w:rFonts w:ascii="Cambria Math" w:hAnsi="Cambria Math"/>
            <w:sz w:val="25"/>
            <w:szCs w:val="25"/>
          </w:rPr>
          <m:t>=250</m:t>
        </m:r>
      </m:oMath>
      <w:r w:rsidRPr="00952376">
        <w:rPr>
          <w:sz w:val="32"/>
          <w:szCs w:val="32"/>
        </w:rPr>
        <w:t>°С.</w:t>
      </w:r>
    </w:p>
    <w:p w:rsidR="00322585" w:rsidRPr="00952376" w:rsidRDefault="00322585" w:rsidP="00322585">
      <w:pPr>
        <w:ind w:firstLine="426"/>
        <w:jc w:val="both"/>
        <w:rPr>
          <w:sz w:val="32"/>
          <w:szCs w:val="32"/>
        </w:rPr>
      </w:pPr>
      <w:r>
        <w:rPr>
          <w:sz w:val="32"/>
          <w:szCs w:val="32"/>
        </w:rPr>
        <w:t>Определяется энтальпия</w:t>
      </w:r>
      <w:r w:rsidRPr="00952376">
        <w:rPr>
          <w:sz w:val="32"/>
          <w:szCs w:val="32"/>
        </w:rPr>
        <w:t xml:space="preserve"> продуктов сгорания при </w:t>
      </w:r>
      <m:oMath>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д</m:t>
            </m:r>
          </m:sub>
          <m:sup>
            <m:r>
              <w:rPr>
                <w:rFonts w:ascii="Cambria Math" w:hAnsi="Cambria Math"/>
                <w:sz w:val="25"/>
                <w:szCs w:val="25"/>
              </w:rPr>
              <m:t>н</m:t>
            </m:r>
          </m:sup>
        </m:sSubSup>
      </m:oMath>
      <w:r w:rsidRPr="00952376">
        <w:rPr>
          <w:sz w:val="32"/>
          <w:szCs w:val="32"/>
        </w:rPr>
        <w:t xml:space="preserve"> и </w:t>
      </w:r>
      <m:oMath>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д</m:t>
            </m:r>
          </m:sub>
          <m:sup>
            <m:r>
              <w:rPr>
                <w:rFonts w:ascii="Cambria Math" w:hAnsi="Cambria Math"/>
                <w:sz w:val="25"/>
                <w:szCs w:val="25"/>
              </w:rPr>
              <m:t>к</m:t>
            </m:r>
          </m:sup>
        </m:sSubSup>
      </m:oMath>
      <w:r w:rsidRPr="00952376">
        <w:rPr>
          <w:sz w:val="32"/>
          <w:szCs w:val="32"/>
        </w:rPr>
        <w:t xml:space="preserve"> (приложение </w:t>
      </w:r>
      <w:r w:rsidRPr="00952376">
        <w:rPr>
          <w:sz w:val="32"/>
          <w:szCs w:val="32"/>
          <w:lang w:val="en-US"/>
        </w:rPr>
        <w:t>III</w:t>
      </w:r>
      <w:r w:rsidRPr="00952376">
        <w:rPr>
          <w:sz w:val="32"/>
          <w:szCs w:val="32"/>
        </w:rPr>
        <w:t>).</w:t>
      </w:r>
    </w:p>
    <w:p w:rsidR="00322585" w:rsidRPr="00952376" w:rsidRDefault="00A548FF" w:rsidP="00322585">
      <w:pPr>
        <w:ind w:firstLine="426"/>
        <w:jc w:val="both"/>
        <w:rPr>
          <w:sz w:val="32"/>
          <w:szCs w:val="32"/>
        </w:rPr>
      </w:pPr>
      <m:oMath>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д</m:t>
            </m:r>
          </m:sub>
          <m:sup>
            <m:r>
              <w:rPr>
                <w:rFonts w:ascii="Cambria Math" w:hAnsi="Cambria Math"/>
                <w:sz w:val="25"/>
                <w:szCs w:val="25"/>
              </w:rPr>
              <m:t>н</m:t>
            </m:r>
          </m:sup>
        </m:sSubSup>
        <m:r>
          <w:rPr>
            <w:rFonts w:ascii="Cambria Math" w:hAnsi="Cambria Math"/>
            <w:sz w:val="25"/>
            <w:szCs w:val="25"/>
          </w:rPr>
          <m:t>=0,1545*3856,546+0,1213*3012,718+0,0129*2489,2+0,7113*2352,3=2666,6</m:t>
        </m:r>
      </m:oMath>
      <w:r w:rsidR="00322585" w:rsidRPr="00952376">
        <w:rPr>
          <w:sz w:val="32"/>
          <w:szCs w:val="32"/>
        </w:rPr>
        <w:t>кДж/м</w:t>
      </w:r>
      <w:r w:rsidR="00322585" w:rsidRPr="00952376">
        <w:rPr>
          <w:sz w:val="32"/>
          <w:szCs w:val="32"/>
          <w:vertAlign w:val="superscript"/>
        </w:rPr>
        <w:t>3</w:t>
      </w:r>
    </w:p>
    <w:p w:rsidR="00322585" w:rsidRPr="00952376" w:rsidRDefault="00A548FF" w:rsidP="00322585">
      <w:pPr>
        <w:ind w:firstLine="426"/>
        <w:jc w:val="both"/>
        <w:rPr>
          <w:sz w:val="32"/>
          <w:szCs w:val="32"/>
        </w:rPr>
      </w:pPr>
      <m:oMath>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д</m:t>
            </m:r>
          </m:sub>
          <m:sup>
            <m:r>
              <w:rPr>
                <w:rFonts w:ascii="Cambria Math" w:hAnsi="Cambria Math"/>
                <w:sz w:val="25"/>
                <w:szCs w:val="25"/>
              </w:rPr>
              <m:t>к</m:t>
            </m:r>
          </m:sup>
        </m:sSubSup>
        <m:r>
          <w:rPr>
            <w:rFonts w:ascii="Cambria Math" w:hAnsi="Cambria Math"/>
            <w:sz w:val="25"/>
            <w:szCs w:val="25"/>
          </w:rPr>
          <m:t>=0,1545*426,7+0,1213*383,4+0,0129*337,4+0,7113*336,5=361,7</m:t>
        </m:r>
      </m:oMath>
      <w:r w:rsidR="00322585" w:rsidRPr="00952376">
        <w:rPr>
          <w:sz w:val="32"/>
          <w:szCs w:val="32"/>
        </w:rPr>
        <w:t xml:space="preserve"> кДж/м</w:t>
      </w:r>
      <w:r w:rsidR="00322585" w:rsidRPr="00952376">
        <w:rPr>
          <w:sz w:val="32"/>
          <w:szCs w:val="32"/>
          <w:vertAlign w:val="superscript"/>
        </w:rPr>
        <w:t>3</w:t>
      </w:r>
    </w:p>
    <w:p w:rsidR="00322585" w:rsidRPr="00952376" w:rsidRDefault="00322585" w:rsidP="00322585">
      <w:pPr>
        <w:ind w:firstLine="426"/>
        <w:jc w:val="both"/>
        <w:rPr>
          <w:sz w:val="32"/>
          <w:szCs w:val="32"/>
        </w:rPr>
      </w:pPr>
      <w:r w:rsidRPr="00952376">
        <w:rPr>
          <w:sz w:val="32"/>
          <w:szCs w:val="32"/>
        </w:rPr>
        <w:t>Зададим</w:t>
      </w:r>
      <w:r>
        <w:rPr>
          <w:sz w:val="32"/>
          <w:szCs w:val="32"/>
        </w:rPr>
        <w:t>,</w:t>
      </w:r>
      <w:r w:rsidRPr="00952376">
        <w:rPr>
          <w:sz w:val="32"/>
          <w:szCs w:val="32"/>
        </w:rPr>
        <w:t xml:space="preserve"> для предварительных расчётов</w:t>
      </w:r>
      <w:r>
        <w:rPr>
          <w:sz w:val="32"/>
          <w:szCs w:val="32"/>
        </w:rPr>
        <w:t>,</w:t>
      </w:r>
      <w:r w:rsidRPr="00952376">
        <w:rPr>
          <w:sz w:val="32"/>
          <w:szCs w:val="32"/>
        </w:rPr>
        <w:t xml:space="preserve"> величину падения температуры воздуха в течение воздушного периода </w:t>
      </w:r>
      <m:oMath>
        <m:r>
          <m:rPr>
            <m:sty m:val="p"/>
          </m:rPr>
          <w:rPr>
            <w:rFonts w:ascii="Cambria Math" w:hAnsi="Cambria Math"/>
            <w:sz w:val="25"/>
            <w:szCs w:val="25"/>
          </w:rPr>
          <m:t>Δ</m:t>
        </m:r>
        <m:sSubSup>
          <m:sSubSupPr>
            <m:ctrlPr>
              <w:rPr>
                <w:rFonts w:ascii="Cambria Math" w:hAnsi="Cambria Math"/>
                <w:i/>
                <w:sz w:val="25"/>
                <w:szCs w:val="25"/>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m:t>
            </m:r>
          </m:sup>
        </m:sSubSup>
        <m:r>
          <w:rPr>
            <w:rFonts w:ascii="Cambria Math" w:hAnsi="Cambria Math"/>
            <w:sz w:val="25"/>
            <w:szCs w:val="25"/>
          </w:rPr>
          <m:t>=150</m:t>
        </m:r>
      </m:oMath>
      <w:r w:rsidRPr="00952376">
        <w:rPr>
          <w:sz w:val="32"/>
          <w:szCs w:val="32"/>
        </w:rPr>
        <w:t>°С. Тогда средняя температура дутья на выходе из насадки в течение периода будет равна:</w:t>
      </w:r>
    </w:p>
    <w:p w:rsidR="00322585" w:rsidRPr="00952376" w:rsidRDefault="00A548FF" w:rsidP="00322585">
      <w:pPr>
        <w:ind w:firstLine="426"/>
        <w:jc w:val="both"/>
        <w:rPr>
          <w:sz w:val="32"/>
          <w:szCs w:val="32"/>
        </w:rPr>
      </w:pPr>
      <m:oMath>
        <m:sSubSup>
          <m:sSubSupPr>
            <m:ctrlPr>
              <w:rPr>
                <w:rFonts w:ascii="Cambria Math" w:hAnsi="Cambria Math"/>
                <w:i/>
                <w:sz w:val="25"/>
                <w:szCs w:val="25"/>
                <w:lang w:val="en-US"/>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к</m:t>
            </m:r>
          </m:sup>
        </m:sSubSup>
        <m:r>
          <w:rPr>
            <w:rFonts w:ascii="Cambria Math" w:hAnsi="Cambria Math"/>
            <w:sz w:val="25"/>
            <w:szCs w:val="25"/>
          </w:rPr>
          <m:t>=</m:t>
        </m:r>
        <m:f>
          <m:fPr>
            <m:ctrlPr>
              <w:rPr>
                <w:rFonts w:ascii="Cambria Math" w:hAnsi="Cambria Math"/>
                <w:i/>
                <w:sz w:val="25"/>
                <w:szCs w:val="25"/>
                <w:lang w:val="en-US"/>
              </w:rPr>
            </m:ctrlPr>
          </m:fPr>
          <m:num>
            <m:r>
              <w:rPr>
                <w:rFonts w:ascii="Cambria Math" w:hAnsi="Cambria Math"/>
                <w:sz w:val="25"/>
                <w:szCs w:val="25"/>
              </w:rPr>
              <m:t>1240+(1240+150)</m:t>
            </m:r>
          </m:num>
          <m:den>
            <m:r>
              <w:rPr>
                <w:rFonts w:ascii="Cambria Math" w:hAnsi="Cambria Math"/>
                <w:sz w:val="25"/>
                <w:szCs w:val="25"/>
              </w:rPr>
              <m:t>2</m:t>
            </m:r>
          </m:den>
        </m:f>
        <m:r>
          <w:rPr>
            <w:rFonts w:ascii="Cambria Math" w:hAnsi="Cambria Math"/>
            <w:sz w:val="25"/>
            <w:szCs w:val="25"/>
          </w:rPr>
          <m:t>=1315</m:t>
        </m:r>
      </m:oMath>
      <w:r w:rsidR="00322585" w:rsidRPr="00952376">
        <w:rPr>
          <w:sz w:val="32"/>
          <w:szCs w:val="32"/>
        </w:rPr>
        <w:t>°С</w:t>
      </w:r>
    </w:p>
    <w:p w:rsidR="00322585" w:rsidRPr="00952376" w:rsidRDefault="00322585" w:rsidP="00322585">
      <w:pPr>
        <w:ind w:firstLine="426"/>
        <w:jc w:val="both"/>
        <w:rPr>
          <w:sz w:val="32"/>
          <w:szCs w:val="32"/>
        </w:rPr>
      </w:pPr>
      <w:r w:rsidRPr="00952376">
        <w:rPr>
          <w:sz w:val="32"/>
          <w:szCs w:val="32"/>
        </w:rPr>
        <w:t xml:space="preserve">Определяем энтальпию воздуха (приложение </w:t>
      </w:r>
      <w:r w:rsidRPr="00952376">
        <w:rPr>
          <w:sz w:val="32"/>
          <w:szCs w:val="32"/>
          <w:lang w:val="en-US"/>
        </w:rPr>
        <w:t>II</w:t>
      </w:r>
      <w:r w:rsidRPr="00952376">
        <w:rPr>
          <w:sz w:val="32"/>
          <w:szCs w:val="32"/>
        </w:rPr>
        <w:t xml:space="preserve">) для </w:t>
      </w:r>
      <m:oMath>
        <m:sSubSup>
          <m:sSubSupPr>
            <m:ctrlPr>
              <w:rPr>
                <w:rFonts w:ascii="Cambria Math" w:hAnsi="Cambria Math"/>
                <w:i/>
                <w:sz w:val="25"/>
                <w:szCs w:val="25"/>
                <w:lang w:val="en-US"/>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н</m:t>
            </m:r>
          </m:sup>
        </m:sSubSup>
      </m:oMath>
      <w:r w:rsidRPr="00952376">
        <w:rPr>
          <w:sz w:val="32"/>
          <w:szCs w:val="32"/>
        </w:rPr>
        <w:t xml:space="preserve"> и </w:t>
      </w:r>
      <m:oMath>
        <m:sSubSup>
          <m:sSubSupPr>
            <m:ctrlPr>
              <w:rPr>
                <w:rFonts w:ascii="Cambria Math" w:hAnsi="Cambria Math"/>
                <w:i/>
                <w:sz w:val="25"/>
                <w:szCs w:val="25"/>
                <w:lang w:val="en-US"/>
              </w:rPr>
            </m:ctrlPr>
          </m:sSubSupPr>
          <m:e>
            <m:r>
              <w:rPr>
                <w:rFonts w:ascii="Cambria Math" w:hAnsi="Cambria Math"/>
                <w:sz w:val="25"/>
                <w:szCs w:val="25"/>
                <w:lang w:val="en-US"/>
              </w:rPr>
              <m:t>t</m:t>
            </m:r>
          </m:e>
          <m:sub>
            <m:r>
              <w:rPr>
                <w:rFonts w:ascii="Cambria Math" w:hAnsi="Cambria Math"/>
                <w:sz w:val="25"/>
                <w:szCs w:val="25"/>
              </w:rPr>
              <m:t>в</m:t>
            </m:r>
          </m:sub>
          <m:sup>
            <m:r>
              <w:rPr>
                <w:rFonts w:ascii="Cambria Math" w:hAnsi="Cambria Math"/>
                <w:sz w:val="25"/>
                <w:szCs w:val="25"/>
              </w:rPr>
              <m:t>к</m:t>
            </m:r>
          </m:sup>
        </m:sSubSup>
      </m:oMath>
      <w:r w:rsidRPr="00952376">
        <w:rPr>
          <w:sz w:val="32"/>
          <w:szCs w:val="32"/>
        </w:rPr>
        <w:t xml:space="preserve">:  </w:t>
      </w:r>
      <m:oMath>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в</m:t>
            </m:r>
          </m:sub>
          <m:sup>
            <m:r>
              <w:rPr>
                <w:rFonts w:ascii="Cambria Math" w:hAnsi="Cambria Math"/>
                <w:sz w:val="25"/>
                <w:szCs w:val="25"/>
              </w:rPr>
              <m:t>н</m:t>
            </m:r>
          </m:sup>
        </m:sSubSup>
        <m:r>
          <w:rPr>
            <w:rFonts w:ascii="Cambria Math" w:hAnsi="Cambria Math"/>
            <w:sz w:val="25"/>
            <w:szCs w:val="25"/>
          </w:rPr>
          <m:t>=196,2</m:t>
        </m:r>
      </m:oMath>
      <w:r w:rsidRPr="00952376">
        <w:rPr>
          <w:sz w:val="32"/>
          <w:szCs w:val="32"/>
        </w:rPr>
        <w:t xml:space="preserve"> кДж/м</w:t>
      </w:r>
      <w:r w:rsidRPr="00952376">
        <w:rPr>
          <w:sz w:val="32"/>
          <w:szCs w:val="32"/>
          <w:vertAlign w:val="superscript"/>
        </w:rPr>
        <w:t>3</w:t>
      </w:r>
      <w:r w:rsidRPr="00952376">
        <w:rPr>
          <w:sz w:val="32"/>
          <w:szCs w:val="32"/>
        </w:rPr>
        <w:t xml:space="preserve">; </w:t>
      </w:r>
    </w:p>
    <w:p w:rsidR="00322585" w:rsidRPr="00952376" w:rsidRDefault="00A548FF" w:rsidP="00322585">
      <w:pPr>
        <w:ind w:firstLine="426"/>
        <w:jc w:val="both"/>
        <w:rPr>
          <w:sz w:val="32"/>
          <w:szCs w:val="32"/>
        </w:rPr>
      </w:pPr>
      <m:oMath>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в</m:t>
            </m:r>
          </m:sub>
          <m:sup>
            <m:r>
              <w:rPr>
                <w:rFonts w:ascii="Cambria Math" w:hAnsi="Cambria Math"/>
                <w:sz w:val="25"/>
                <w:szCs w:val="25"/>
              </w:rPr>
              <m:t>к</m:t>
            </m:r>
          </m:sup>
        </m:sSubSup>
        <m:r>
          <w:rPr>
            <w:rFonts w:ascii="Cambria Math" w:hAnsi="Cambria Math"/>
            <w:sz w:val="25"/>
            <w:szCs w:val="25"/>
          </w:rPr>
          <m:t>=1902,91</m:t>
        </m:r>
      </m:oMath>
      <w:r w:rsidR="00322585" w:rsidRPr="00952376">
        <w:rPr>
          <w:sz w:val="32"/>
          <w:szCs w:val="32"/>
        </w:rPr>
        <w:t xml:space="preserve"> кДж/м</w:t>
      </w:r>
      <w:r w:rsidR="00322585" w:rsidRPr="00952376">
        <w:rPr>
          <w:sz w:val="32"/>
          <w:szCs w:val="32"/>
          <w:vertAlign w:val="superscript"/>
        </w:rPr>
        <w:t>3</w:t>
      </w:r>
      <w:r w:rsidR="00322585" w:rsidRPr="00952376">
        <w:rPr>
          <w:sz w:val="32"/>
          <w:szCs w:val="32"/>
        </w:rPr>
        <w:t>.</w:t>
      </w:r>
    </w:p>
    <w:p w:rsidR="00322585" w:rsidRPr="00952376" w:rsidRDefault="00322585" w:rsidP="00322585">
      <w:pPr>
        <w:ind w:firstLine="426"/>
        <w:jc w:val="both"/>
        <w:rPr>
          <w:sz w:val="32"/>
          <w:szCs w:val="32"/>
        </w:rPr>
      </w:pPr>
      <w:r w:rsidRPr="00952376">
        <w:rPr>
          <w:sz w:val="32"/>
          <w:szCs w:val="32"/>
        </w:rPr>
        <w:t xml:space="preserve">Расход продуктов сгорания </w:t>
      </w:r>
      <m:oMath>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д</m:t>
            </m:r>
          </m:sub>
        </m:sSub>
      </m:oMath>
      <w:r w:rsidRPr="00952376">
        <w:rPr>
          <w:sz w:val="32"/>
          <w:szCs w:val="32"/>
        </w:rPr>
        <w:t xml:space="preserve"> определяется из уравнения теплового баланса насадки</w:t>
      </w:r>
    </w:p>
    <w:p w:rsidR="00322585" w:rsidRPr="00952376" w:rsidRDefault="00A548FF" w:rsidP="00322585">
      <w:pPr>
        <w:ind w:firstLine="426"/>
        <w:jc w:val="both"/>
        <w:rPr>
          <w:sz w:val="32"/>
          <w:szCs w:val="32"/>
        </w:rPr>
      </w:pPr>
      <m:oMath>
        <m:r>
          <w:rPr>
            <w:rFonts w:ascii="Cambria Math" w:hAnsi="Cambria Math"/>
            <w:sz w:val="25"/>
            <w:szCs w:val="25"/>
          </w:rPr>
          <m:t>0,95</m:t>
        </m:r>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д</m:t>
            </m:r>
          </m:sub>
        </m:sSub>
      </m:oMath>
      <w:r w:rsidR="00322585" w:rsidRPr="00952376">
        <w:rPr>
          <w:sz w:val="32"/>
          <w:szCs w:val="32"/>
        </w:rPr>
        <w:t xml:space="preserve"> (</w:t>
      </w:r>
      <m:oMath>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д</m:t>
            </m:r>
          </m:sub>
          <m:sup>
            <m:r>
              <w:rPr>
                <w:rFonts w:ascii="Cambria Math" w:hAnsi="Cambria Math"/>
                <w:sz w:val="25"/>
                <w:szCs w:val="25"/>
              </w:rPr>
              <m:t>н</m:t>
            </m:r>
          </m:sup>
        </m:sSubSup>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д</m:t>
            </m:r>
          </m:sub>
          <m:sup>
            <m:r>
              <w:rPr>
                <w:rFonts w:ascii="Cambria Math" w:hAnsi="Cambria Math"/>
                <w:sz w:val="25"/>
                <w:szCs w:val="25"/>
              </w:rPr>
              <m:t>к</m:t>
            </m:r>
          </m:sup>
        </m:sSubSup>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д</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в</m:t>
            </m:r>
          </m:sub>
        </m:sSub>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в</m:t>
            </m:r>
          </m:sub>
          <m:sup>
            <m:r>
              <w:rPr>
                <w:rFonts w:ascii="Cambria Math" w:hAnsi="Cambria Math"/>
                <w:sz w:val="25"/>
                <w:szCs w:val="25"/>
              </w:rPr>
              <m:t>к</m:t>
            </m:r>
          </m:sup>
        </m:sSubSup>
        <m:r>
          <w:rPr>
            <w:rFonts w:ascii="Cambria Math" w:hAnsi="Cambria Math"/>
            <w:sz w:val="25"/>
            <w:szCs w:val="25"/>
          </w:rPr>
          <m:t>-</m:t>
        </m:r>
        <m:sSubSup>
          <m:sSubSupPr>
            <m:ctrlPr>
              <w:rPr>
                <w:rFonts w:ascii="Cambria Math" w:hAnsi="Cambria Math"/>
                <w:i/>
                <w:sz w:val="25"/>
                <w:szCs w:val="25"/>
                <w:lang w:val="en-US"/>
              </w:rPr>
            </m:ctrlPr>
          </m:sSubSupPr>
          <m:e>
            <m:r>
              <w:rPr>
                <w:rFonts w:ascii="Cambria Math" w:hAnsi="Cambria Math"/>
                <w:sz w:val="25"/>
                <w:szCs w:val="25"/>
                <w:lang w:val="en-US"/>
              </w:rPr>
              <m:t>i</m:t>
            </m:r>
          </m:e>
          <m:sub>
            <m:r>
              <w:rPr>
                <w:rFonts w:ascii="Cambria Math" w:hAnsi="Cambria Math"/>
                <w:sz w:val="25"/>
                <w:szCs w:val="25"/>
              </w:rPr>
              <m:t>в</m:t>
            </m:r>
          </m:sub>
          <m:sup>
            <m:r>
              <w:rPr>
                <w:rFonts w:ascii="Cambria Math" w:hAnsi="Cambria Math"/>
                <w:sz w:val="25"/>
                <w:szCs w:val="25"/>
              </w:rPr>
              <m:t>н</m:t>
            </m:r>
          </m:sup>
        </m:sSubSup>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в</m:t>
            </m:r>
          </m:sub>
        </m:sSub>
      </m:oMath>
      <w:r w:rsidR="00322585" w:rsidRPr="00952376">
        <w:rPr>
          <w:sz w:val="32"/>
          <w:szCs w:val="32"/>
        </w:rPr>
        <w:t xml:space="preserve"> ,                  (37)</w:t>
      </w:r>
    </w:p>
    <w:p w:rsidR="00322585" w:rsidRPr="00952376" w:rsidRDefault="00322585" w:rsidP="00322585">
      <w:pPr>
        <w:jc w:val="both"/>
        <w:rPr>
          <w:sz w:val="32"/>
          <w:szCs w:val="32"/>
        </w:rPr>
      </w:pPr>
      <w:r w:rsidRPr="00952376">
        <w:rPr>
          <w:sz w:val="32"/>
          <w:szCs w:val="32"/>
        </w:rPr>
        <w:t>где 0,95 – коэффициент, учитывающий потери тепла в насадке.</w:t>
      </w:r>
    </w:p>
    <w:p w:rsidR="00322585" w:rsidRPr="00952376" w:rsidRDefault="00322585" w:rsidP="00322585">
      <w:pPr>
        <w:ind w:firstLine="426"/>
        <w:jc w:val="both"/>
        <w:rPr>
          <w:sz w:val="32"/>
          <w:szCs w:val="32"/>
        </w:rPr>
      </w:pPr>
      <w:r w:rsidRPr="00952376">
        <w:rPr>
          <w:sz w:val="32"/>
          <w:szCs w:val="32"/>
        </w:rPr>
        <w:t xml:space="preserve">Предварительно принимается время между перекидками в дымовом периоде </w:t>
      </w:r>
      <m:oMath>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д</m:t>
            </m:r>
          </m:sub>
        </m:sSub>
        <m:r>
          <w:rPr>
            <w:rFonts w:ascii="Cambria Math" w:hAnsi="Cambria Math"/>
            <w:sz w:val="25"/>
            <w:szCs w:val="25"/>
          </w:rPr>
          <m:t>=7200</m:t>
        </m:r>
      </m:oMath>
      <w:r w:rsidRPr="00952376">
        <w:rPr>
          <w:sz w:val="32"/>
          <w:szCs w:val="32"/>
        </w:rPr>
        <w:t xml:space="preserve">с (2ч) и длительность времени на перекидку </w:t>
      </w:r>
      <m:oMath>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п</m:t>
            </m:r>
          </m:sub>
        </m:sSub>
        <m:r>
          <w:rPr>
            <w:rFonts w:ascii="Cambria Math" w:hAnsi="Cambria Math"/>
            <w:sz w:val="25"/>
            <w:szCs w:val="25"/>
          </w:rPr>
          <m:t>=360</m:t>
        </m:r>
      </m:oMath>
      <w:r w:rsidRPr="00952376">
        <w:rPr>
          <w:sz w:val="32"/>
          <w:szCs w:val="32"/>
        </w:rPr>
        <w:t>с (0,1ч).</w:t>
      </w:r>
    </w:p>
    <w:p w:rsidR="00322585" w:rsidRPr="00952376" w:rsidRDefault="00322585" w:rsidP="00322585">
      <w:pPr>
        <w:ind w:firstLine="426"/>
        <w:jc w:val="both"/>
        <w:rPr>
          <w:sz w:val="32"/>
          <w:szCs w:val="32"/>
        </w:rPr>
      </w:pPr>
      <w:r w:rsidRPr="00952376">
        <w:rPr>
          <w:sz w:val="32"/>
          <w:szCs w:val="32"/>
        </w:rPr>
        <w:t>По формуле (1) определяется длительность воздушного периода</w:t>
      </w:r>
    </w:p>
    <w:p w:rsidR="00322585" w:rsidRPr="00952376" w:rsidRDefault="00A548FF" w:rsidP="00322585">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в</m:t>
            </m:r>
          </m:sub>
        </m:sSub>
        <m:r>
          <w:rPr>
            <w:rFonts w:ascii="Cambria Math" w:hAnsi="Cambria Math"/>
            <w:sz w:val="25"/>
            <w:szCs w:val="25"/>
          </w:rPr>
          <m:t>=</m:t>
        </m:r>
        <m:f>
          <m:fPr>
            <m:ctrlPr>
              <w:rPr>
                <w:rFonts w:ascii="Cambria Math" w:hAnsi="Cambria Math"/>
                <w:i/>
                <w:sz w:val="25"/>
                <w:szCs w:val="25"/>
                <w:lang w:val="en-US"/>
              </w:rPr>
            </m:ctrlPr>
          </m:fPr>
          <m:num>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д</m:t>
                </m:r>
              </m:sub>
            </m:sSub>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п</m:t>
                </m:r>
              </m:sub>
            </m:sSub>
          </m:num>
          <m:den>
            <m:r>
              <w:rPr>
                <w:rFonts w:ascii="Cambria Math" w:hAnsi="Cambria Math"/>
                <w:sz w:val="25"/>
                <w:szCs w:val="25"/>
                <w:lang w:val="en-US"/>
              </w:rPr>
              <m:t>n</m:t>
            </m:r>
            <m:r>
              <w:rPr>
                <w:rFonts w:ascii="Cambria Math" w:hAnsi="Cambria Math"/>
                <w:sz w:val="25"/>
                <w:szCs w:val="25"/>
              </w:rPr>
              <m:t>-1</m:t>
            </m:r>
          </m:den>
        </m:f>
      </m:oMath>
      <w:r w:rsidR="00322585" w:rsidRPr="00952376">
        <w:rPr>
          <w:sz w:val="32"/>
          <w:szCs w:val="32"/>
        </w:rPr>
        <w:t xml:space="preserve"> ;</w:t>
      </w:r>
    </w:p>
    <w:p w:rsidR="00322585" w:rsidRPr="00952376" w:rsidRDefault="00A548FF" w:rsidP="00322585">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в</m:t>
            </m:r>
          </m:sub>
        </m:sSub>
        <m:r>
          <w:rPr>
            <w:rFonts w:ascii="Cambria Math" w:hAnsi="Cambria Math"/>
            <w:sz w:val="25"/>
            <w:szCs w:val="25"/>
          </w:rPr>
          <m:t>=</m:t>
        </m:r>
        <m:f>
          <m:fPr>
            <m:ctrlPr>
              <w:rPr>
                <w:rFonts w:ascii="Cambria Math" w:hAnsi="Cambria Math"/>
                <w:i/>
                <w:sz w:val="25"/>
                <w:szCs w:val="25"/>
                <w:lang w:val="en-US"/>
              </w:rPr>
            </m:ctrlPr>
          </m:fPr>
          <m:num>
            <m:r>
              <w:rPr>
                <w:rFonts w:ascii="Cambria Math" w:hAnsi="Cambria Math"/>
                <w:sz w:val="25"/>
                <w:szCs w:val="25"/>
              </w:rPr>
              <m:t>7200+360</m:t>
            </m:r>
          </m:num>
          <m:den>
            <m:r>
              <w:rPr>
                <w:rFonts w:ascii="Cambria Math" w:hAnsi="Cambria Math"/>
                <w:sz w:val="25"/>
                <w:szCs w:val="25"/>
              </w:rPr>
              <m:t>4-1</m:t>
            </m:r>
          </m:den>
        </m:f>
        <m:r>
          <w:rPr>
            <w:rFonts w:ascii="Cambria Math" w:hAnsi="Cambria Math"/>
            <w:sz w:val="25"/>
            <w:szCs w:val="25"/>
          </w:rPr>
          <m:t>=2520</m:t>
        </m:r>
      </m:oMath>
      <w:r w:rsidR="00322585" w:rsidRPr="00952376">
        <w:rPr>
          <w:sz w:val="32"/>
          <w:szCs w:val="32"/>
        </w:rPr>
        <w:t>с (0,7ч)</w:t>
      </w:r>
    </w:p>
    <w:p w:rsidR="00322585" w:rsidRPr="00952376" w:rsidRDefault="00322585" w:rsidP="00322585">
      <w:pPr>
        <w:ind w:firstLine="426"/>
        <w:jc w:val="both"/>
        <w:rPr>
          <w:sz w:val="32"/>
          <w:szCs w:val="32"/>
        </w:rPr>
      </w:pPr>
      <w:r w:rsidRPr="00952376">
        <w:rPr>
          <w:sz w:val="32"/>
          <w:szCs w:val="32"/>
        </w:rPr>
        <w:t>Общая продолжительность цикла равна</w:t>
      </w:r>
    </w:p>
    <w:p w:rsidR="00322585" w:rsidRPr="00952376" w:rsidRDefault="00A548FF" w:rsidP="00322585">
      <w:pPr>
        <w:ind w:firstLine="426"/>
        <w:jc w:val="both"/>
        <w:rPr>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τ</m:t>
            </m:r>
          </m:e>
          <m:sub>
            <m:r>
              <m:rPr>
                <m:sty m:val="p"/>
              </m:rPr>
              <w:rPr>
                <w:rFonts w:ascii="Cambria Math" w:hAnsi="Cambria Math"/>
                <w:sz w:val="25"/>
                <w:szCs w:val="25"/>
              </w:rPr>
              <m:t>Σ</m:t>
            </m:r>
          </m:sub>
        </m:sSub>
        <m:r>
          <w:rPr>
            <w:rFonts w:ascii="Cambria Math" w:hAnsi="Cambria Math"/>
            <w:sz w:val="25"/>
            <w:szCs w:val="25"/>
          </w:rPr>
          <m:t>=7200+360+2520=10080</m:t>
        </m:r>
      </m:oMath>
      <w:r w:rsidR="00322585" w:rsidRPr="00952376">
        <w:rPr>
          <w:sz w:val="32"/>
          <w:szCs w:val="32"/>
        </w:rPr>
        <w:t>с (2,8ч)</w:t>
      </w:r>
    </w:p>
    <w:p w:rsidR="00322585" w:rsidRPr="00952376" w:rsidRDefault="00322585" w:rsidP="00322585">
      <w:pPr>
        <w:ind w:firstLine="426"/>
        <w:jc w:val="both"/>
        <w:rPr>
          <w:sz w:val="32"/>
          <w:szCs w:val="32"/>
        </w:rPr>
      </w:pPr>
      <w:r w:rsidRPr="00952376">
        <w:rPr>
          <w:sz w:val="32"/>
          <w:szCs w:val="32"/>
        </w:rPr>
        <w:t xml:space="preserve">Из формулы (37) определяется </w:t>
      </w:r>
      <m:oMath>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д</m:t>
            </m:r>
          </m:sub>
        </m:sSub>
      </m:oMath>
      <w:r w:rsidRPr="00952376">
        <w:rPr>
          <w:sz w:val="32"/>
          <w:szCs w:val="32"/>
        </w:rPr>
        <w:t xml:space="preserve"> </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д</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80</m:t>
            </m:r>
            <m:d>
              <m:dPr>
                <m:ctrlPr>
                  <w:rPr>
                    <w:rFonts w:ascii="Cambria Math" w:hAnsi="Cambria Math"/>
                    <w:i/>
                    <w:sz w:val="25"/>
                    <w:szCs w:val="25"/>
                  </w:rPr>
                </m:ctrlPr>
              </m:dPr>
              <m:e>
                <m:r>
                  <w:rPr>
                    <w:rFonts w:ascii="Cambria Math" w:hAnsi="Cambria Math"/>
                    <w:sz w:val="25"/>
                    <w:szCs w:val="25"/>
                  </w:rPr>
                  <m:t>1902,91-196,2</m:t>
                </m:r>
              </m:e>
            </m:d>
            <m:r>
              <w:rPr>
                <w:rFonts w:ascii="Cambria Math" w:hAnsi="Cambria Math"/>
                <w:sz w:val="25"/>
                <w:szCs w:val="25"/>
              </w:rPr>
              <m:t>*2520</m:t>
            </m:r>
          </m:num>
          <m:den>
            <m:r>
              <w:rPr>
                <w:rFonts w:ascii="Cambria Math" w:hAnsi="Cambria Math"/>
                <w:sz w:val="25"/>
                <w:szCs w:val="25"/>
              </w:rPr>
              <m:t>0,95</m:t>
            </m:r>
            <m:d>
              <m:dPr>
                <m:ctrlPr>
                  <w:rPr>
                    <w:rFonts w:ascii="Cambria Math" w:hAnsi="Cambria Math"/>
                    <w:i/>
                    <w:sz w:val="25"/>
                    <w:szCs w:val="25"/>
                  </w:rPr>
                </m:ctrlPr>
              </m:dPr>
              <m:e>
                <m:r>
                  <w:rPr>
                    <w:rFonts w:ascii="Cambria Math" w:hAnsi="Cambria Math"/>
                    <w:sz w:val="25"/>
                    <w:szCs w:val="25"/>
                  </w:rPr>
                  <m:t>2666,6-361,7</m:t>
                </m:r>
              </m:e>
            </m:d>
            <m:r>
              <w:rPr>
                <w:rFonts w:ascii="Cambria Math" w:hAnsi="Cambria Math"/>
                <w:sz w:val="25"/>
                <w:szCs w:val="25"/>
              </w:rPr>
              <m:t>*7200</m:t>
            </m:r>
          </m:den>
        </m:f>
        <m:r>
          <w:rPr>
            <w:rFonts w:ascii="Cambria Math" w:hAnsi="Cambria Math"/>
            <w:sz w:val="25"/>
            <w:szCs w:val="25"/>
          </w:rPr>
          <m:t>=21,824</m:t>
        </m:r>
      </m:oMath>
      <w:r w:rsidR="00322585" w:rsidRPr="00952376">
        <w:rPr>
          <w:sz w:val="32"/>
          <w:szCs w:val="32"/>
        </w:rPr>
        <w:t>м</w:t>
      </w:r>
      <w:r w:rsidR="00322585" w:rsidRPr="00952376">
        <w:rPr>
          <w:sz w:val="32"/>
          <w:szCs w:val="32"/>
          <w:vertAlign w:val="superscript"/>
        </w:rPr>
        <w:t>3</w:t>
      </w:r>
      <w:r w:rsidR="00322585" w:rsidRPr="00952376">
        <w:rPr>
          <w:sz w:val="32"/>
          <w:szCs w:val="32"/>
        </w:rPr>
        <w:t>/с = 78567,8м</w:t>
      </w:r>
      <w:r w:rsidR="00322585" w:rsidRPr="00952376">
        <w:rPr>
          <w:sz w:val="32"/>
          <w:szCs w:val="32"/>
          <w:vertAlign w:val="superscript"/>
        </w:rPr>
        <w:t>3</w:t>
      </w:r>
      <w:r w:rsidR="00322585" w:rsidRPr="00952376">
        <w:rPr>
          <w:sz w:val="32"/>
          <w:szCs w:val="32"/>
        </w:rPr>
        <w:t>/ч</w:t>
      </w:r>
    </w:p>
    <w:p w:rsidR="00322585" w:rsidRPr="00952376" w:rsidRDefault="00322585" w:rsidP="00322585">
      <w:pPr>
        <w:ind w:firstLine="426"/>
        <w:jc w:val="both"/>
        <w:rPr>
          <w:sz w:val="32"/>
          <w:szCs w:val="32"/>
        </w:rPr>
      </w:pPr>
    </w:p>
    <w:p w:rsidR="00322585" w:rsidRPr="00952376" w:rsidRDefault="00322585" w:rsidP="00322585">
      <w:pPr>
        <w:ind w:firstLine="426"/>
        <w:jc w:val="both"/>
        <w:rPr>
          <w:sz w:val="32"/>
          <w:szCs w:val="32"/>
        </w:rPr>
      </w:pPr>
      <w:r w:rsidRPr="00952376">
        <w:rPr>
          <w:sz w:val="32"/>
          <w:szCs w:val="32"/>
        </w:rPr>
        <w:t>Расход смешанного газа на воздухонагреватель</w:t>
      </w:r>
    </w:p>
    <w:p w:rsidR="00322585" w:rsidRPr="00952376" w:rsidRDefault="00A548FF" w:rsidP="00322585">
      <w:pPr>
        <w:ind w:firstLine="426"/>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см</m:t>
            </m:r>
          </m:sub>
        </m:sSub>
        <m:r>
          <w:rPr>
            <w:rFonts w:ascii="Cambria Math" w:hAnsi="Cambria Math"/>
            <w:sz w:val="25"/>
            <w:szCs w:val="25"/>
          </w:rPr>
          <m:t>=</m:t>
        </m:r>
        <m:f>
          <m:fPr>
            <m:ctrlPr>
              <w:rPr>
                <w:rFonts w:ascii="Cambria Math" w:hAnsi="Cambria Math"/>
                <w:i/>
                <w:sz w:val="25"/>
                <w:szCs w:val="25"/>
              </w:rPr>
            </m:ctrlPr>
          </m:fPr>
          <m:num>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д</m:t>
                </m:r>
              </m:sub>
            </m:sSub>
          </m:num>
          <m:den>
            <m:sSub>
              <m:sSubPr>
                <m:ctrlPr>
                  <w:rPr>
                    <w:rFonts w:ascii="Cambria Math" w:hAnsi="Cambria Math"/>
                    <w:i/>
                    <w:sz w:val="25"/>
                    <w:szCs w:val="25"/>
                  </w:rPr>
                </m:ctrlPr>
              </m:sSubPr>
              <m:e>
                <m:r>
                  <w:rPr>
                    <w:rFonts w:ascii="Cambria Math" w:hAnsi="Cambria Math"/>
                    <w:sz w:val="25"/>
                    <w:szCs w:val="25"/>
                    <w:lang w:val="en-US"/>
                  </w:rPr>
                  <m:t>L</m:t>
                </m:r>
              </m:e>
              <m:sub>
                <m:r>
                  <w:rPr>
                    <w:rFonts w:ascii="Cambria Math" w:hAnsi="Cambria Math"/>
                    <w:sz w:val="25"/>
                    <w:szCs w:val="25"/>
                  </w:rPr>
                  <m:t>д</m:t>
                </m:r>
              </m:sub>
            </m:sSub>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21,824</m:t>
            </m:r>
          </m:num>
          <m:den>
            <m:r>
              <w:rPr>
                <w:rFonts w:ascii="Cambria Math" w:hAnsi="Cambria Math"/>
                <w:sz w:val="25"/>
                <w:szCs w:val="25"/>
              </w:rPr>
              <m:t>2,51</m:t>
            </m:r>
          </m:den>
        </m:f>
        <m:r>
          <w:rPr>
            <w:rFonts w:ascii="Cambria Math" w:hAnsi="Cambria Math"/>
            <w:sz w:val="25"/>
            <w:szCs w:val="25"/>
          </w:rPr>
          <m:t>=8,695</m:t>
        </m:r>
      </m:oMath>
      <w:r w:rsidR="00322585" w:rsidRPr="00952376">
        <w:rPr>
          <w:sz w:val="32"/>
          <w:szCs w:val="32"/>
        </w:rPr>
        <w:t xml:space="preserve"> м</w:t>
      </w:r>
      <w:r w:rsidR="00322585" w:rsidRPr="00952376">
        <w:rPr>
          <w:sz w:val="32"/>
          <w:szCs w:val="32"/>
          <w:vertAlign w:val="superscript"/>
        </w:rPr>
        <w:t>3</w:t>
      </w:r>
      <w:r w:rsidR="00322585" w:rsidRPr="00952376">
        <w:rPr>
          <w:sz w:val="32"/>
          <w:szCs w:val="32"/>
        </w:rPr>
        <w:t>/с =31301,36 м</w:t>
      </w:r>
      <w:r w:rsidR="00322585" w:rsidRPr="00952376">
        <w:rPr>
          <w:sz w:val="32"/>
          <w:szCs w:val="32"/>
          <w:vertAlign w:val="superscript"/>
        </w:rPr>
        <w:t>3</w:t>
      </w:r>
      <w:r w:rsidR="00322585" w:rsidRPr="00952376">
        <w:rPr>
          <w:sz w:val="32"/>
          <w:szCs w:val="32"/>
        </w:rPr>
        <w:t>/ч</w:t>
      </w:r>
    </w:p>
    <w:p w:rsidR="00322585" w:rsidRPr="00952376" w:rsidRDefault="00322585" w:rsidP="00322585">
      <w:pPr>
        <w:ind w:firstLine="426"/>
        <w:jc w:val="both"/>
        <w:rPr>
          <w:sz w:val="32"/>
          <w:szCs w:val="32"/>
        </w:rPr>
      </w:pPr>
      <w:r w:rsidRPr="00952376">
        <w:rPr>
          <w:sz w:val="32"/>
          <w:szCs w:val="32"/>
        </w:rPr>
        <w:t>Расход воздуха на горение смешанного газа</w:t>
      </w:r>
    </w:p>
    <w:p w:rsidR="00322585" w:rsidRPr="00952376" w:rsidRDefault="00A548FF" w:rsidP="00322585">
      <w:pPr>
        <w:ind w:firstLine="426"/>
        <w:jc w:val="both"/>
        <w:rPr>
          <w:sz w:val="32"/>
          <w:szCs w:val="32"/>
        </w:rPr>
      </w:pPr>
      <m:oMath>
        <m:sSubSup>
          <m:sSubSupPr>
            <m:ctrlPr>
              <w:rPr>
                <w:rFonts w:ascii="Cambria Math" w:hAnsi="Cambria Math"/>
                <w:i/>
                <w:sz w:val="25"/>
                <w:szCs w:val="25"/>
              </w:rPr>
            </m:ctrlPr>
          </m:sSubSupPr>
          <m:e>
            <m:r>
              <w:rPr>
                <w:rFonts w:ascii="Cambria Math" w:hAnsi="Cambria Math"/>
                <w:sz w:val="25"/>
                <w:szCs w:val="25"/>
                <w:lang w:val="en-US"/>
              </w:rPr>
              <m:t>V</m:t>
            </m:r>
          </m:e>
          <m:sub>
            <m:r>
              <w:rPr>
                <w:rFonts w:ascii="Cambria Math" w:hAnsi="Cambria Math"/>
                <w:sz w:val="25"/>
                <w:szCs w:val="25"/>
              </w:rPr>
              <m:t>в</m:t>
            </m:r>
          </m:sub>
          <m:sup>
            <m:r>
              <w:rPr>
                <w:rFonts w:ascii="Cambria Math" w:hAnsi="Cambria Math"/>
                <w:sz w:val="25"/>
                <w:szCs w:val="25"/>
              </w:rPr>
              <m:t>гор</m:t>
            </m:r>
          </m:sup>
        </m:sSubSup>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lang w:val="en-US"/>
              </w:rPr>
              <m:t>V</m:t>
            </m:r>
          </m:e>
          <m:sub>
            <m:r>
              <w:rPr>
                <w:rFonts w:ascii="Cambria Math" w:hAnsi="Cambria Math"/>
                <w:sz w:val="25"/>
                <w:szCs w:val="25"/>
              </w:rPr>
              <m:t>см</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lang w:val="en-US"/>
              </w:rPr>
              <m:t>L</m:t>
            </m:r>
          </m:e>
          <m:sub>
            <m:r>
              <w:rPr>
                <w:rFonts w:ascii="Cambria Math" w:hAnsi="Cambria Math"/>
                <w:sz w:val="25"/>
                <w:szCs w:val="25"/>
              </w:rPr>
              <m:t>в</m:t>
            </m:r>
          </m:sub>
        </m:sSub>
        <m:r>
          <w:rPr>
            <w:rFonts w:ascii="Cambria Math" w:hAnsi="Cambria Math"/>
            <w:sz w:val="25"/>
            <w:szCs w:val="25"/>
          </w:rPr>
          <m:t>=8,695*1,69=14,695</m:t>
        </m:r>
      </m:oMath>
      <w:r w:rsidR="00322585" w:rsidRPr="00952376">
        <w:rPr>
          <w:sz w:val="32"/>
          <w:szCs w:val="32"/>
        </w:rPr>
        <w:t xml:space="preserve"> м</w:t>
      </w:r>
      <w:r w:rsidR="00322585" w:rsidRPr="00952376">
        <w:rPr>
          <w:sz w:val="32"/>
          <w:szCs w:val="32"/>
          <w:vertAlign w:val="superscript"/>
        </w:rPr>
        <w:t>3</w:t>
      </w:r>
      <w:r w:rsidR="00322585" w:rsidRPr="00952376">
        <w:rPr>
          <w:sz w:val="32"/>
          <w:szCs w:val="32"/>
        </w:rPr>
        <w:t>/с =52900,4 м</w:t>
      </w:r>
      <w:r w:rsidR="00322585" w:rsidRPr="00952376">
        <w:rPr>
          <w:sz w:val="32"/>
          <w:szCs w:val="32"/>
          <w:vertAlign w:val="superscript"/>
        </w:rPr>
        <w:t>3</w:t>
      </w:r>
      <w:r w:rsidR="00322585" w:rsidRPr="00952376">
        <w:rPr>
          <w:sz w:val="32"/>
          <w:szCs w:val="32"/>
        </w:rPr>
        <w:t>/ч</w:t>
      </w:r>
    </w:p>
    <w:p w:rsidR="00322585" w:rsidRPr="00952376" w:rsidRDefault="00322585" w:rsidP="00322585">
      <w:pPr>
        <w:ind w:firstLine="426"/>
        <w:jc w:val="both"/>
        <w:rPr>
          <w:sz w:val="32"/>
          <w:szCs w:val="32"/>
        </w:rPr>
      </w:pPr>
    </w:p>
    <w:p w:rsidR="00322585" w:rsidRPr="00AA3032" w:rsidRDefault="00322585" w:rsidP="00322585">
      <w:pPr>
        <w:pStyle w:val="a8"/>
        <w:numPr>
          <w:ilvl w:val="1"/>
          <w:numId w:val="16"/>
        </w:numPr>
        <w:spacing w:after="0"/>
        <w:jc w:val="both"/>
        <w:rPr>
          <w:rFonts w:ascii="Times New Roman" w:eastAsia="Times New Roman" w:hAnsi="Times New Roman"/>
          <w:b/>
          <w:sz w:val="32"/>
          <w:szCs w:val="32"/>
        </w:rPr>
      </w:pPr>
      <w:r w:rsidRPr="00AA3032">
        <w:rPr>
          <w:rFonts w:ascii="Times New Roman" w:eastAsia="Times New Roman" w:hAnsi="Times New Roman"/>
          <w:b/>
          <w:sz w:val="32"/>
          <w:szCs w:val="32"/>
        </w:rPr>
        <w:t>Предварительное определение поверхности нагрева насадки</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Тепло, затраченное на нагрев воздуха за цикл </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Q</m:t>
            </m:r>
          </m:e>
          <m:sub>
            <m:r>
              <w:rPr>
                <w:rFonts w:ascii="Cambria Math" w:eastAsia="Times New Roman" w:hAnsi="Cambria Math"/>
                <w:sz w:val="25"/>
                <w:szCs w:val="25"/>
              </w:rPr>
              <m:t>в</m:t>
            </m:r>
          </m:sub>
        </m:sSub>
        <m:r>
          <w:rPr>
            <w:rFonts w:ascii="Cambria Math" w:eastAsia="Times New Roman" w:hAnsi="Cambria Math"/>
            <w:sz w:val="25"/>
            <w:szCs w:val="25"/>
          </w:rPr>
          <m:t>=</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V</m:t>
            </m:r>
          </m:e>
          <m:sub>
            <m:r>
              <w:rPr>
                <w:rFonts w:ascii="Cambria Math" w:eastAsia="Times New Roman" w:hAnsi="Cambria Math"/>
                <w:sz w:val="25"/>
                <w:szCs w:val="25"/>
              </w:rPr>
              <m:t>в</m:t>
            </m:r>
          </m:sub>
        </m:sSub>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в</m:t>
            </m:r>
          </m:sub>
          <m:sup>
            <m:r>
              <w:rPr>
                <w:rFonts w:ascii="Cambria Math" w:eastAsia="Times New Roman" w:hAnsi="Cambria Math"/>
                <w:sz w:val="25"/>
                <w:szCs w:val="25"/>
              </w:rPr>
              <m:t>к</m:t>
            </m:r>
          </m:sup>
        </m:sSubSup>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в</m:t>
            </m:r>
          </m:sub>
          <m:sup>
            <m:r>
              <w:rPr>
                <w:rFonts w:ascii="Cambria Math" w:eastAsia="Times New Roman" w:hAnsi="Cambria Math"/>
                <w:sz w:val="25"/>
                <w:szCs w:val="25"/>
              </w:rPr>
              <m:t>н</m:t>
            </m:r>
          </m:sup>
        </m:sSubSup>
        <m:r>
          <w:rPr>
            <w:rFonts w:ascii="Cambria Math" w:eastAsia="Times New Roman" w:hAnsi="Cambria Math"/>
            <w:sz w:val="25"/>
            <w:szCs w:val="25"/>
          </w:rPr>
          <m:t>)</m:t>
        </m:r>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τ</m:t>
            </m:r>
          </m:e>
          <m:sub>
            <m:r>
              <w:rPr>
                <w:rFonts w:ascii="Cambria Math" w:eastAsia="Times New Roman" w:hAnsi="Cambria Math"/>
                <w:sz w:val="25"/>
                <w:szCs w:val="25"/>
              </w:rPr>
              <m:t>в</m:t>
            </m:r>
          </m:sub>
        </m:sSub>
      </m:oMath>
      <w:r w:rsidR="00322585" w:rsidRPr="00952376">
        <w:rPr>
          <w:rFonts w:ascii="Times New Roman" w:eastAsia="Times New Roman" w:hAnsi="Times New Roman"/>
          <w:sz w:val="32"/>
          <w:szCs w:val="32"/>
        </w:rPr>
        <w:t xml:space="preserve">  кДж/цикл</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Q</m:t>
            </m:r>
          </m:e>
          <m:sub>
            <m:r>
              <w:rPr>
                <w:rFonts w:ascii="Cambria Math" w:eastAsia="Times New Roman" w:hAnsi="Cambria Math"/>
                <w:sz w:val="25"/>
                <w:szCs w:val="25"/>
              </w:rPr>
              <m:t>в</m:t>
            </m:r>
          </m:sub>
        </m:sSub>
        <m:r>
          <w:rPr>
            <w:rFonts w:ascii="Cambria Math" w:eastAsia="Times New Roman" w:hAnsi="Cambria Math"/>
            <w:sz w:val="25"/>
            <w:szCs w:val="25"/>
          </w:rPr>
          <m:t>=80</m:t>
        </m:r>
        <m:d>
          <m:dPr>
            <m:ctrlPr>
              <w:rPr>
                <w:rFonts w:ascii="Cambria Math" w:eastAsia="Times New Roman" w:hAnsi="Cambria Math"/>
                <w:i/>
                <w:sz w:val="25"/>
                <w:szCs w:val="25"/>
              </w:rPr>
            </m:ctrlPr>
          </m:dPr>
          <m:e>
            <m:r>
              <w:rPr>
                <w:rFonts w:ascii="Cambria Math" w:eastAsia="Times New Roman" w:hAnsi="Cambria Math"/>
                <w:sz w:val="25"/>
                <w:szCs w:val="25"/>
              </w:rPr>
              <m:t>1902,91-196,2</m:t>
            </m:r>
          </m:e>
        </m:d>
        <m:r>
          <w:rPr>
            <w:rFonts w:ascii="Cambria Math" w:eastAsia="Times New Roman" w:hAnsi="Cambria Math"/>
            <w:sz w:val="25"/>
            <w:szCs w:val="25"/>
          </w:rPr>
          <m:t>2520=344072736=344,073*</m:t>
        </m:r>
        <m:sSup>
          <m:sSupPr>
            <m:ctrlPr>
              <w:rPr>
                <w:rFonts w:ascii="Cambria Math" w:eastAsia="Times New Roman" w:hAnsi="Cambria Math"/>
                <w:i/>
                <w:sz w:val="25"/>
                <w:szCs w:val="25"/>
              </w:rPr>
            </m:ctrlPr>
          </m:sSupPr>
          <m:e>
            <m:r>
              <w:rPr>
                <w:rFonts w:ascii="Cambria Math" w:eastAsia="Times New Roman" w:hAnsi="Cambria Math"/>
                <w:sz w:val="25"/>
                <w:szCs w:val="25"/>
              </w:rPr>
              <m:t>10</m:t>
            </m:r>
          </m:e>
          <m:sup>
            <m:r>
              <w:rPr>
                <w:rFonts w:ascii="Cambria Math" w:eastAsia="Times New Roman" w:hAnsi="Cambria Math"/>
                <w:sz w:val="25"/>
                <w:szCs w:val="25"/>
              </w:rPr>
              <m:t>6</m:t>
            </m:r>
          </m:sup>
        </m:sSup>
      </m:oMath>
      <w:r w:rsidR="00322585" w:rsidRPr="00952376">
        <w:rPr>
          <w:rFonts w:ascii="Times New Roman" w:eastAsia="Times New Roman" w:hAnsi="Times New Roman"/>
          <w:sz w:val="32"/>
          <w:szCs w:val="32"/>
        </w:rPr>
        <w:t xml:space="preserve"> кДж/цикл</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Среднеарифметическая разность температур (формула 6)</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r>
          <m:rPr>
            <m:sty m:val="p"/>
          </m:rPr>
          <w:rPr>
            <w:rFonts w:ascii="Cambria Math" w:eastAsia="Times New Roman" w:hAnsi="Cambria Math"/>
            <w:sz w:val="25"/>
            <w:szCs w:val="25"/>
          </w:rPr>
          <m:t>Δ</m:t>
        </m:r>
        <m:r>
          <w:rPr>
            <w:rFonts w:ascii="Cambria Math" w:eastAsia="Times New Roman" w:hAnsi="Cambria Math"/>
            <w:sz w:val="25"/>
            <w:szCs w:val="25"/>
            <w:lang w:val="en-US"/>
          </w:rPr>
          <m:t>t</m:t>
        </m:r>
        <m:r>
          <w:rPr>
            <w:rFonts w:ascii="Cambria Math" w:eastAsia="Times New Roman" w:hAnsi="Cambria Math"/>
            <w:sz w:val="25"/>
            <w:szCs w:val="25"/>
          </w:rPr>
          <m:t>=</m:t>
        </m:r>
        <m:f>
          <m:fPr>
            <m:ctrlPr>
              <w:rPr>
                <w:rFonts w:ascii="Cambria Math" w:eastAsia="Times New Roman" w:hAnsi="Cambria Math"/>
                <w:i/>
                <w:sz w:val="25"/>
                <w:szCs w:val="25"/>
                <w:lang w:val="en-US"/>
              </w:rPr>
            </m:ctrlPr>
          </m:fPr>
          <m:num>
            <m:d>
              <m:dPr>
                <m:ctrlPr>
                  <w:rPr>
                    <w:rFonts w:ascii="Cambria Math" w:eastAsia="Times New Roman" w:hAnsi="Cambria Math"/>
                    <w:i/>
                    <w:sz w:val="25"/>
                    <w:szCs w:val="25"/>
                    <w:lang w:val="en-US"/>
                  </w:rPr>
                </m:ctrlPr>
              </m:dPr>
              <m:e>
                <m:r>
                  <w:rPr>
                    <w:rFonts w:ascii="Cambria Math" w:eastAsia="Times New Roman" w:hAnsi="Cambria Math"/>
                    <w:sz w:val="25"/>
                    <w:szCs w:val="25"/>
                  </w:rPr>
                  <m:t>1615-1315</m:t>
                </m:r>
              </m:e>
            </m:d>
            <m:r>
              <w:rPr>
                <w:rFonts w:ascii="Cambria Math" w:eastAsia="Times New Roman" w:hAnsi="Cambria Math"/>
                <w:sz w:val="25"/>
                <w:szCs w:val="25"/>
              </w:rPr>
              <m:t>-(250-150)</m:t>
            </m:r>
          </m:num>
          <m:den>
            <m:r>
              <w:rPr>
                <w:rFonts w:ascii="Cambria Math" w:eastAsia="Times New Roman" w:hAnsi="Cambria Math"/>
                <w:sz w:val="25"/>
                <w:szCs w:val="25"/>
                <w:lang w:val="en-US"/>
              </w:rPr>
              <m:t>ln</m:t>
            </m:r>
            <m:f>
              <m:fPr>
                <m:ctrlPr>
                  <w:rPr>
                    <w:rFonts w:ascii="Cambria Math" w:eastAsia="Times New Roman" w:hAnsi="Cambria Math"/>
                    <w:i/>
                    <w:sz w:val="25"/>
                    <w:szCs w:val="25"/>
                    <w:lang w:val="en-US"/>
                  </w:rPr>
                </m:ctrlPr>
              </m:fPr>
              <m:num>
                <m:r>
                  <w:rPr>
                    <w:rFonts w:ascii="Cambria Math" w:eastAsia="Times New Roman" w:hAnsi="Cambria Math"/>
                    <w:sz w:val="25"/>
                    <w:szCs w:val="25"/>
                  </w:rPr>
                  <m:t>1615-1315</m:t>
                </m:r>
              </m:num>
              <m:den>
                <m:r>
                  <w:rPr>
                    <w:rFonts w:ascii="Cambria Math" w:eastAsia="Times New Roman" w:hAnsi="Cambria Math"/>
                    <w:sz w:val="25"/>
                    <w:szCs w:val="25"/>
                  </w:rPr>
                  <m:t>250-150</m:t>
                </m:r>
              </m:den>
            </m:f>
          </m:den>
        </m:f>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200</m:t>
            </m:r>
          </m:num>
          <m:den>
            <m:r>
              <w:rPr>
                <w:rFonts w:ascii="Cambria Math" w:eastAsia="Times New Roman" w:hAnsi="Cambria Math"/>
                <w:sz w:val="25"/>
                <w:szCs w:val="25"/>
              </w:rPr>
              <m:t>1,099</m:t>
            </m:r>
          </m:den>
        </m:f>
        <m:r>
          <w:rPr>
            <w:rFonts w:ascii="Cambria Math" w:eastAsia="Times New Roman" w:hAnsi="Cambria Math"/>
            <w:sz w:val="25"/>
            <w:szCs w:val="25"/>
          </w:rPr>
          <m:t>=182</m:t>
        </m:r>
      </m:oMath>
      <w:r w:rsidR="00322585" w:rsidRPr="00952376">
        <w:rPr>
          <w:rFonts w:ascii="Times New Roman" w:eastAsia="Times New Roman" w:hAnsi="Times New Roman"/>
          <w:sz w:val="32"/>
          <w:szCs w:val="32"/>
        </w:rPr>
        <w:t>°С</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Pr>
          <w:rFonts w:ascii="Times New Roman" w:eastAsia="Times New Roman" w:hAnsi="Times New Roman"/>
          <w:sz w:val="32"/>
          <w:szCs w:val="32"/>
        </w:rPr>
        <w:lastRenderedPageBreak/>
        <w:t>Принимается</w:t>
      </w:r>
      <w:r w:rsidRPr="00952376">
        <w:rPr>
          <w:rFonts w:ascii="Times New Roman" w:eastAsia="Times New Roman" w:hAnsi="Times New Roman"/>
          <w:sz w:val="32"/>
          <w:szCs w:val="32"/>
        </w:rPr>
        <w:t xml:space="preserve"> скорость дыма равной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0 д</m:t>
            </m:r>
          </m:sub>
        </m:sSub>
        <m:r>
          <w:rPr>
            <w:rFonts w:ascii="Cambria Math" w:eastAsia="Times New Roman" w:hAnsi="Cambria Math"/>
            <w:sz w:val="25"/>
            <w:szCs w:val="25"/>
          </w:rPr>
          <m:t>=2</m:t>
        </m:r>
      </m:oMath>
      <w:r w:rsidRPr="00952376">
        <w:rPr>
          <w:rFonts w:ascii="Times New Roman" w:eastAsia="Times New Roman" w:hAnsi="Times New Roman"/>
          <w:sz w:val="32"/>
          <w:szCs w:val="32"/>
        </w:rPr>
        <w:t>м/с. Скорость дыма при нормальных условиях определяется по формуле</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 xml:space="preserve">во </m:t>
            </m:r>
          </m:sub>
        </m:sSub>
        <m:r>
          <w:rPr>
            <w:rFonts w:ascii="Cambria Math" w:eastAsia="Times New Roman" w:hAnsi="Cambria Math"/>
            <w:sz w:val="25"/>
            <w:szCs w:val="25"/>
          </w:rPr>
          <m:t>=</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 xml:space="preserve">до </m:t>
            </m:r>
          </m:sub>
        </m:sSub>
        <m:f>
          <m:fPr>
            <m:ctrlPr>
              <w:rPr>
                <w:rFonts w:ascii="Cambria Math" w:eastAsia="Times New Roman" w:hAnsi="Cambria Math"/>
                <w:i/>
                <w:sz w:val="25"/>
                <w:szCs w:val="25"/>
              </w:rPr>
            </m:ctrlPr>
          </m:fPr>
          <m:num>
            <m:sSub>
              <m:sSubPr>
                <m:ctrlPr>
                  <w:rPr>
                    <w:rFonts w:ascii="Cambria Math" w:eastAsia="Times New Roman" w:hAnsi="Cambria Math"/>
                    <w:i/>
                    <w:sz w:val="25"/>
                    <w:szCs w:val="25"/>
                  </w:rPr>
                </m:ctrlPr>
              </m:sSubPr>
              <m:e>
                <m:r>
                  <w:rPr>
                    <w:rFonts w:ascii="Cambria Math" w:eastAsia="Times New Roman" w:hAnsi="Cambria Math"/>
                    <w:sz w:val="25"/>
                    <w:szCs w:val="25"/>
                    <w:lang w:val="en-US"/>
                  </w:rPr>
                  <m:t>V</m:t>
                </m:r>
              </m:e>
              <m:sub>
                <m:r>
                  <w:rPr>
                    <w:rFonts w:ascii="Cambria Math" w:eastAsia="Times New Roman" w:hAnsi="Cambria Math"/>
                    <w:sz w:val="25"/>
                    <w:szCs w:val="25"/>
                  </w:rPr>
                  <m:t>в</m:t>
                </m:r>
              </m:sub>
            </m:sSub>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V</m:t>
                </m:r>
              </m:e>
              <m:sub>
                <m:r>
                  <w:rPr>
                    <w:rFonts w:ascii="Cambria Math" w:eastAsia="Times New Roman" w:hAnsi="Cambria Math"/>
                    <w:sz w:val="25"/>
                    <w:szCs w:val="25"/>
                  </w:rPr>
                  <m:t>д</m:t>
                </m:r>
              </m:sub>
            </m:sSub>
          </m:den>
        </m:f>
      </m:oMath>
      <w:r w:rsidR="00322585" w:rsidRPr="00952376">
        <w:rPr>
          <w:rFonts w:ascii="Times New Roman" w:eastAsia="Times New Roman" w:hAnsi="Times New Roman"/>
          <w:sz w:val="32"/>
          <w:szCs w:val="32"/>
        </w:rPr>
        <w:t xml:space="preserve">                   </w:t>
      </w:r>
      <w:r w:rsidR="00322585">
        <w:rPr>
          <w:rFonts w:ascii="Times New Roman" w:eastAsia="Times New Roman" w:hAnsi="Times New Roman"/>
          <w:sz w:val="32"/>
          <w:szCs w:val="32"/>
        </w:rPr>
        <w:t xml:space="preserve">                           </w:t>
      </w:r>
      <w:r w:rsidR="00322585" w:rsidRPr="00952376">
        <w:rPr>
          <w:rFonts w:ascii="Times New Roman" w:eastAsia="Times New Roman" w:hAnsi="Times New Roman"/>
          <w:sz w:val="32"/>
          <w:szCs w:val="32"/>
        </w:rPr>
        <w:t xml:space="preserve"> (38)</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 xml:space="preserve">во </m:t>
            </m:r>
          </m:sub>
        </m:sSub>
        <m:r>
          <w:rPr>
            <w:rFonts w:ascii="Cambria Math" w:eastAsia="Times New Roman" w:hAnsi="Cambria Math"/>
            <w:sz w:val="25"/>
            <w:szCs w:val="25"/>
          </w:rPr>
          <m:t>=2*</m:t>
        </m:r>
        <m:f>
          <m:fPr>
            <m:ctrlPr>
              <w:rPr>
                <w:rFonts w:ascii="Cambria Math" w:eastAsia="Times New Roman" w:hAnsi="Cambria Math"/>
                <w:i/>
                <w:sz w:val="25"/>
                <w:szCs w:val="25"/>
              </w:rPr>
            </m:ctrlPr>
          </m:fPr>
          <m:num>
            <m:r>
              <w:rPr>
                <w:rFonts w:ascii="Cambria Math" w:eastAsia="Times New Roman" w:hAnsi="Cambria Math"/>
                <w:sz w:val="25"/>
                <w:szCs w:val="25"/>
              </w:rPr>
              <m:t>80</m:t>
            </m:r>
          </m:num>
          <m:den>
            <m:r>
              <w:rPr>
                <w:rFonts w:ascii="Cambria Math" w:eastAsia="Times New Roman" w:hAnsi="Cambria Math"/>
                <w:sz w:val="25"/>
                <w:szCs w:val="25"/>
              </w:rPr>
              <m:t>21,824</m:t>
            </m:r>
          </m:den>
        </m:f>
        <m:r>
          <w:rPr>
            <w:rFonts w:ascii="Cambria Math" w:eastAsia="Times New Roman" w:hAnsi="Cambria Math"/>
            <w:sz w:val="25"/>
            <w:szCs w:val="25"/>
          </w:rPr>
          <m:t>=7,33</m:t>
        </m:r>
      </m:oMath>
      <w:r w:rsidR="00322585" w:rsidRPr="00952376">
        <w:rPr>
          <w:rFonts w:ascii="Times New Roman" w:eastAsia="Times New Roman" w:hAnsi="Times New Roman"/>
          <w:sz w:val="32"/>
          <w:szCs w:val="32"/>
        </w:rPr>
        <w:t>м/с</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Средние за период температуры дыма и воздуха</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acc>
          <m:accPr>
            <m:chr m:val="̅"/>
            <m:ctrlPr>
              <w:rPr>
                <w:rFonts w:ascii="Cambria Math" w:eastAsia="Times New Roman" w:hAnsi="Cambria Math"/>
                <w:i/>
                <w:sz w:val="25"/>
                <w:szCs w:val="25"/>
              </w:rPr>
            </m:ctrlPr>
          </m:accPr>
          <m:e>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д</m:t>
                </m:r>
              </m:sub>
            </m:sSub>
          </m:e>
        </m:acc>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1615+250</m:t>
            </m:r>
          </m:num>
          <m:den>
            <m:r>
              <w:rPr>
                <w:rFonts w:ascii="Cambria Math" w:eastAsia="Times New Roman" w:hAnsi="Cambria Math"/>
                <w:sz w:val="25"/>
                <w:szCs w:val="25"/>
              </w:rPr>
              <m:t>2</m:t>
            </m:r>
          </m:den>
        </m:f>
        <m:r>
          <w:rPr>
            <w:rFonts w:ascii="Cambria Math" w:eastAsia="Times New Roman" w:hAnsi="Cambria Math"/>
            <w:sz w:val="25"/>
            <w:szCs w:val="25"/>
          </w:rPr>
          <m:t>=932,5</m:t>
        </m:r>
      </m:oMath>
      <w:r w:rsidR="00322585" w:rsidRPr="00952376">
        <w:rPr>
          <w:rFonts w:ascii="Times New Roman" w:eastAsia="Times New Roman" w:hAnsi="Times New Roman"/>
          <w:sz w:val="32"/>
          <w:szCs w:val="32"/>
        </w:rPr>
        <w:t xml:space="preserve">°С;                         </w:t>
      </w:r>
      <m:oMath>
        <m:acc>
          <m:accPr>
            <m:chr m:val="̅"/>
            <m:ctrlPr>
              <w:rPr>
                <w:rFonts w:ascii="Cambria Math" w:eastAsia="Times New Roman" w:hAnsi="Cambria Math"/>
                <w:i/>
                <w:sz w:val="25"/>
                <w:szCs w:val="25"/>
              </w:rPr>
            </m:ctrlPr>
          </m:accPr>
          <m:e>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в</m:t>
                </m:r>
              </m:sub>
            </m:sSub>
          </m:e>
        </m:acc>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1315+150</m:t>
            </m:r>
          </m:num>
          <m:den>
            <m:r>
              <w:rPr>
                <w:rFonts w:ascii="Cambria Math" w:eastAsia="Times New Roman" w:hAnsi="Cambria Math"/>
                <w:sz w:val="25"/>
                <w:szCs w:val="25"/>
              </w:rPr>
              <m:t>2</m:t>
            </m:r>
          </m:den>
        </m:f>
        <m:r>
          <w:rPr>
            <w:rFonts w:ascii="Cambria Math" w:eastAsia="Times New Roman" w:hAnsi="Cambria Math"/>
            <w:sz w:val="25"/>
            <w:szCs w:val="25"/>
          </w:rPr>
          <m:t>=732,5</m:t>
        </m:r>
      </m:oMath>
      <w:r w:rsidR="00322585" w:rsidRPr="00952376">
        <w:rPr>
          <w:rFonts w:ascii="Times New Roman" w:eastAsia="Times New Roman" w:hAnsi="Times New Roman"/>
          <w:sz w:val="32"/>
          <w:szCs w:val="32"/>
        </w:rPr>
        <w:t>°С.</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Средние температуры верха и низа насадки в дымовом и воздушном периоде и за весь цикл</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t</m:t>
            </m:r>
          </m:e>
          <m:sub>
            <m:r>
              <w:rPr>
                <w:rFonts w:ascii="Cambria Math" w:eastAsia="Times New Roman" w:hAnsi="Cambria Math"/>
                <w:sz w:val="25"/>
                <w:szCs w:val="25"/>
              </w:rPr>
              <m:t>д</m:t>
            </m:r>
          </m:sub>
          <m:sup>
            <m:r>
              <w:rPr>
                <w:rFonts w:ascii="Cambria Math" w:eastAsia="Times New Roman" w:hAnsi="Cambria Math"/>
                <w:sz w:val="25"/>
                <w:szCs w:val="25"/>
              </w:rPr>
              <m:t>верх</m:t>
            </m:r>
          </m:sup>
        </m:sSub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1615+932,5</m:t>
            </m:r>
          </m:num>
          <m:den>
            <m:r>
              <w:rPr>
                <w:rFonts w:ascii="Cambria Math" w:eastAsia="Times New Roman" w:hAnsi="Cambria Math"/>
                <w:sz w:val="25"/>
                <w:szCs w:val="25"/>
              </w:rPr>
              <m:t>2</m:t>
            </m:r>
          </m:den>
        </m:f>
        <m:r>
          <w:rPr>
            <w:rFonts w:ascii="Cambria Math" w:eastAsia="Times New Roman" w:hAnsi="Cambria Math"/>
            <w:sz w:val="25"/>
            <w:szCs w:val="25"/>
          </w:rPr>
          <m:t>=1274</m:t>
        </m:r>
        <m:r>
          <m:rPr>
            <m:sty m:val="p"/>
          </m:rPr>
          <w:rPr>
            <w:rFonts w:ascii="Cambria Math" w:eastAsia="Times New Roman" w:hAnsi="Cambria Math"/>
            <w:sz w:val="25"/>
            <w:szCs w:val="25"/>
          </w:rPr>
          <m:t>°С</m:t>
        </m:r>
      </m:oMath>
      <w:r w:rsidR="00322585" w:rsidRPr="00952376">
        <w:rPr>
          <w:rFonts w:ascii="Times New Roman" w:eastAsia="Times New Roman" w:hAnsi="Times New Roman"/>
          <w:sz w:val="32"/>
          <w:szCs w:val="32"/>
        </w:rPr>
        <w:t xml:space="preserve">                            </w:t>
      </w: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t</m:t>
            </m:r>
          </m:e>
          <m:sub>
            <m:r>
              <w:rPr>
                <w:rFonts w:ascii="Cambria Math" w:eastAsia="Times New Roman" w:hAnsi="Cambria Math"/>
                <w:sz w:val="25"/>
                <w:szCs w:val="25"/>
              </w:rPr>
              <m:t>д</m:t>
            </m:r>
          </m:sub>
          <m:sup>
            <m:r>
              <w:rPr>
                <w:rFonts w:ascii="Cambria Math" w:eastAsia="Times New Roman" w:hAnsi="Cambria Math"/>
                <w:sz w:val="25"/>
                <w:szCs w:val="25"/>
              </w:rPr>
              <m:t>низ</m:t>
            </m:r>
          </m:sup>
        </m:sSub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932,5+250</m:t>
            </m:r>
          </m:num>
          <m:den>
            <m:r>
              <w:rPr>
                <w:rFonts w:ascii="Cambria Math" w:eastAsia="Times New Roman" w:hAnsi="Cambria Math"/>
                <w:sz w:val="25"/>
                <w:szCs w:val="25"/>
              </w:rPr>
              <m:t>2</m:t>
            </m:r>
          </m:den>
        </m:f>
        <m:r>
          <w:rPr>
            <w:rFonts w:ascii="Cambria Math" w:eastAsia="Times New Roman" w:hAnsi="Cambria Math"/>
            <w:sz w:val="25"/>
            <w:szCs w:val="25"/>
          </w:rPr>
          <m:t>=591</m:t>
        </m:r>
        <m:r>
          <m:rPr>
            <m:sty m:val="p"/>
          </m:rPr>
          <w:rPr>
            <w:rFonts w:ascii="Cambria Math" w:eastAsia="Times New Roman" w:hAnsi="Cambria Math"/>
            <w:sz w:val="25"/>
            <w:szCs w:val="25"/>
          </w:rPr>
          <m:t>°С</m:t>
        </m:r>
      </m:oMath>
      <w:r w:rsidR="00322585" w:rsidRPr="00952376">
        <w:rPr>
          <w:rFonts w:ascii="Times New Roman" w:eastAsia="Times New Roman" w:hAnsi="Times New Roman"/>
          <w:sz w:val="32"/>
          <w:szCs w:val="32"/>
        </w:rPr>
        <w:t xml:space="preserve">                       </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верх</m:t>
            </m:r>
          </m:sup>
        </m:sSub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1315+732,5</m:t>
            </m:r>
          </m:num>
          <m:den>
            <m:r>
              <w:rPr>
                <w:rFonts w:ascii="Cambria Math" w:eastAsia="Times New Roman" w:hAnsi="Cambria Math"/>
                <w:sz w:val="25"/>
                <w:szCs w:val="25"/>
              </w:rPr>
              <m:t>2</m:t>
            </m:r>
          </m:den>
        </m:f>
        <m:r>
          <w:rPr>
            <w:rFonts w:ascii="Cambria Math" w:eastAsia="Times New Roman" w:hAnsi="Cambria Math"/>
            <w:sz w:val="25"/>
            <w:szCs w:val="25"/>
          </w:rPr>
          <m:t>=1024</m:t>
        </m:r>
        <m:r>
          <m:rPr>
            <m:sty m:val="p"/>
          </m:rPr>
          <w:rPr>
            <w:rFonts w:ascii="Cambria Math" w:eastAsia="Times New Roman" w:hAnsi="Cambria Math"/>
            <w:sz w:val="25"/>
            <w:szCs w:val="25"/>
          </w:rPr>
          <m:t>°С</m:t>
        </m:r>
      </m:oMath>
      <w:r w:rsidR="00322585" w:rsidRPr="00952376">
        <w:rPr>
          <w:rFonts w:ascii="Times New Roman" w:eastAsia="Times New Roman" w:hAnsi="Times New Roman"/>
          <w:sz w:val="32"/>
          <w:szCs w:val="32"/>
        </w:rPr>
        <w:t xml:space="preserve">                            </w:t>
      </w: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низ</m:t>
            </m:r>
          </m:sup>
        </m:sSub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732,5+150</m:t>
            </m:r>
          </m:num>
          <m:den>
            <m:r>
              <w:rPr>
                <w:rFonts w:ascii="Cambria Math" w:eastAsia="Times New Roman" w:hAnsi="Cambria Math"/>
                <w:sz w:val="25"/>
                <w:szCs w:val="25"/>
              </w:rPr>
              <m:t>2</m:t>
            </m:r>
          </m:den>
        </m:f>
        <m:r>
          <w:rPr>
            <w:rFonts w:ascii="Cambria Math" w:eastAsia="Times New Roman" w:hAnsi="Cambria Math"/>
            <w:sz w:val="25"/>
            <w:szCs w:val="25"/>
          </w:rPr>
          <m:t>=441</m:t>
        </m:r>
        <m:r>
          <m:rPr>
            <m:sty m:val="p"/>
          </m:rPr>
          <w:rPr>
            <w:rFonts w:ascii="Cambria Math" w:eastAsia="Times New Roman" w:hAnsi="Cambria Math"/>
            <w:sz w:val="25"/>
            <w:szCs w:val="25"/>
          </w:rPr>
          <m:t>°С</m:t>
        </m:r>
      </m:oMath>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p>
          <m:sSupPr>
            <m:ctrlPr>
              <w:rPr>
                <w:rFonts w:ascii="Cambria Math" w:eastAsia="Times New Roman" w:hAnsi="Cambria Math"/>
                <w:i/>
                <w:sz w:val="25"/>
                <w:szCs w:val="25"/>
              </w:rPr>
            </m:ctrlPr>
          </m:sSupPr>
          <m:e>
            <m:r>
              <w:rPr>
                <w:rFonts w:ascii="Cambria Math" w:eastAsia="Times New Roman" w:hAnsi="Cambria Math"/>
                <w:sz w:val="25"/>
                <w:szCs w:val="25"/>
                <w:lang w:val="en-US"/>
              </w:rPr>
              <m:t>t</m:t>
            </m:r>
          </m:e>
          <m:sup>
            <m:r>
              <w:rPr>
                <w:rFonts w:ascii="Cambria Math" w:eastAsia="Times New Roman" w:hAnsi="Cambria Math"/>
                <w:sz w:val="25"/>
                <w:szCs w:val="25"/>
              </w:rPr>
              <m:t>верх</m:t>
            </m:r>
          </m:sup>
        </m:s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1274+1024</m:t>
            </m:r>
          </m:num>
          <m:den>
            <m:r>
              <w:rPr>
                <w:rFonts w:ascii="Cambria Math" w:eastAsia="Times New Roman" w:hAnsi="Cambria Math"/>
                <w:sz w:val="25"/>
                <w:szCs w:val="25"/>
              </w:rPr>
              <m:t>2</m:t>
            </m:r>
          </m:den>
        </m:f>
        <m:r>
          <w:rPr>
            <w:rFonts w:ascii="Cambria Math" w:eastAsia="Times New Roman" w:hAnsi="Cambria Math"/>
            <w:sz w:val="25"/>
            <w:szCs w:val="25"/>
          </w:rPr>
          <m:t>=1149</m:t>
        </m:r>
        <m:r>
          <m:rPr>
            <m:sty m:val="p"/>
          </m:rPr>
          <w:rPr>
            <w:rFonts w:ascii="Cambria Math" w:eastAsia="Times New Roman" w:hAnsi="Cambria Math"/>
            <w:sz w:val="25"/>
            <w:szCs w:val="25"/>
          </w:rPr>
          <m:t>°С</m:t>
        </m:r>
      </m:oMath>
      <w:r w:rsidR="00322585" w:rsidRPr="00952376">
        <w:rPr>
          <w:rFonts w:ascii="Times New Roman" w:eastAsia="Times New Roman" w:hAnsi="Times New Roman"/>
          <w:sz w:val="32"/>
          <w:szCs w:val="32"/>
        </w:rPr>
        <w:t xml:space="preserve">                             </w:t>
      </w:r>
      <m:oMath>
        <m:sSup>
          <m:sSupPr>
            <m:ctrlPr>
              <w:rPr>
                <w:rFonts w:ascii="Cambria Math" w:eastAsia="Times New Roman" w:hAnsi="Cambria Math"/>
                <w:i/>
                <w:sz w:val="25"/>
                <w:szCs w:val="25"/>
              </w:rPr>
            </m:ctrlPr>
          </m:sSupPr>
          <m:e>
            <m:r>
              <w:rPr>
                <w:rFonts w:ascii="Cambria Math" w:eastAsia="Times New Roman" w:hAnsi="Cambria Math"/>
                <w:sz w:val="25"/>
                <w:szCs w:val="25"/>
                <w:lang w:val="en-US"/>
              </w:rPr>
              <m:t>t</m:t>
            </m:r>
          </m:e>
          <m:sup>
            <m:r>
              <w:rPr>
                <w:rFonts w:ascii="Cambria Math" w:eastAsia="Times New Roman" w:hAnsi="Cambria Math"/>
                <w:sz w:val="25"/>
                <w:szCs w:val="25"/>
              </w:rPr>
              <m:t>низ</m:t>
            </m:r>
          </m:sup>
        </m:s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591+441</m:t>
            </m:r>
          </m:num>
          <m:den>
            <m:r>
              <w:rPr>
                <w:rFonts w:ascii="Cambria Math" w:eastAsia="Times New Roman" w:hAnsi="Cambria Math"/>
                <w:sz w:val="25"/>
                <w:szCs w:val="25"/>
              </w:rPr>
              <m:t>2</m:t>
            </m:r>
          </m:den>
        </m:f>
        <m:r>
          <w:rPr>
            <w:rFonts w:ascii="Cambria Math" w:eastAsia="Times New Roman" w:hAnsi="Cambria Math"/>
            <w:sz w:val="25"/>
            <w:szCs w:val="25"/>
          </w:rPr>
          <m:t>=516</m:t>
        </m:r>
        <m:r>
          <m:rPr>
            <m:sty m:val="p"/>
          </m:rPr>
          <w:rPr>
            <w:rFonts w:ascii="Cambria Math" w:eastAsia="Times New Roman" w:hAnsi="Cambria Math"/>
            <w:sz w:val="25"/>
            <w:szCs w:val="25"/>
          </w:rPr>
          <m:t>°С</m:t>
        </m:r>
      </m:oMath>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Определение коэффициентов теплоотдачи для верха и низа насадки ведём в табличной форме (табл.4).</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*Заимствуя значение кинематического коэффициента вязкости </w:t>
      </w:r>
      <m:oMath>
        <m:sSub>
          <m:sSubPr>
            <m:ctrlPr>
              <w:rPr>
                <w:rFonts w:ascii="Cambria Math" w:eastAsia="Times New Roman" w:hAnsi="Cambria Math"/>
                <w:i/>
                <w:sz w:val="25"/>
                <w:szCs w:val="25"/>
              </w:rPr>
            </m:ctrlPr>
          </m:sSubPr>
          <m:e>
            <m:r>
              <w:rPr>
                <w:rFonts w:ascii="Cambria Math" w:eastAsia="Times New Roman" w:hAnsi="Cambria Math"/>
                <w:sz w:val="25"/>
                <w:szCs w:val="25"/>
              </w:rPr>
              <m:t>ν</m:t>
            </m:r>
          </m:e>
          <m:sub>
            <m:r>
              <w:rPr>
                <w:rFonts w:ascii="Cambria Math" w:eastAsia="Times New Roman" w:hAnsi="Cambria Math"/>
                <w:sz w:val="25"/>
                <w:szCs w:val="25"/>
              </w:rPr>
              <m:t>в</m:t>
            </m:r>
          </m:sub>
        </m:sSub>
      </m:oMath>
      <w:r w:rsidRPr="00952376">
        <w:rPr>
          <w:rFonts w:ascii="Times New Roman" w:eastAsia="Times New Roman" w:hAnsi="Times New Roman"/>
          <w:sz w:val="32"/>
          <w:szCs w:val="32"/>
        </w:rPr>
        <w:t xml:space="preserve"> воздуха из приложения </w:t>
      </w:r>
      <w:r w:rsidRPr="00952376">
        <w:rPr>
          <w:rFonts w:ascii="Times New Roman" w:eastAsia="Times New Roman" w:hAnsi="Times New Roman"/>
          <w:sz w:val="32"/>
          <w:szCs w:val="32"/>
          <w:lang w:val="en-US"/>
        </w:rPr>
        <w:t>V</w:t>
      </w:r>
      <w:r w:rsidRPr="00952376">
        <w:rPr>
          <w:rFonts w:ascii="Times New Roman" w:eastAsia="Times New Roman" w:hAnsi="Times New Roman"/>
          <w:sz w:val="32"/>
          <w:szCs w:val="32"/>
        </w:rPr>
        <w:t xml:space="preserve">, необходимо учесть, что вязкость газов обратно пропорциональна давлению, поэтому значения вязкости из приложения следует разделить на </w:t>
      </w:r>
      <m:oMath>
        <m:f>
          <m:fPr>
            <m:ctrlPr>
              <w:rPr>
                <w:rFonts w:ascii="Cambria Math" w:eastAsia="Times New Roman" w:hAnsi="Cambria Math"/>
                <w:i/>
                <w:sz w:val="25"/>
                <w:szCs w:val="25"/>
              </w:rPr>
            </m:ctrlPr>
          </m:fPr>
          <m:num>
            <m:r>
              <w:rPr>
                <w:rFonts w:ascii="Cambria Math" w:eastAsia="Times New Roman" w:hAnsi="Cambria Math"/>
                <w:sz w:val="25"/>
                <w:szCs w:val="25"/>
              </w:rPr>
              <m:t>P</m:t>
            </m:r>
          </m:num>
          <m:den>
            <m:sSub>
              <m:sSubPr>
                <m:ctrlPr>
                  <w:rPr>
                    <w:rFonts w:ascii="Cambria Math" w:eastAsia="Times New Roman" w:hAnsi="Cambria Math"/>
                    <w:i/>
                    <w:sz w:val="25"/>
                    <w:szCs w:val="25"/>
                  </w:rPr>
                </m:ctrlPr>
              </m:sSubPr>
              <m:e>
                <m:r>
                  <w:rPr>
                    <w:rFonts w:ascii="Cambria Math" w:eastAsia="Times New Roman" w:hAnsi="Cambria Math"/>
                    <w:sz w:val="25"/>
                    <w:szCs w:val="25"/>
                  </w:rPr>
                  <m:t>P</m:t>
                </m:r>
              </m:e>
              <m:sub>
                <m:r>
                  <w:rPr>
                    <w:rFonts w:ascii="Cambria Math" w:eastAsia="Times New Roman" w:hAnsi="Cambria Math"/>
                    <w:sz w:val="25"/>
                    <w:szCs w:val="25"/>
                  </w:rPr>
                  <m:t>0</m:t>
                </m:r>
              </m:sub>
            </m:sSub>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354,5</m:t>
            </m:r>
          </m:num>
          <m:den>
            <m:r>
              <w:rPr>
                <w:rFonts w:ascii="Cambria Math" w:eastAsia="Times New Roman" w:hAnsi="Cambria Math"/>
                <w:sz w:val="25"/>
                <w:szCs w:val="25"/>
              </w:rPr>
              <m:t>101,3</m:t>
            </m:r>
          </m:den>
        </m:f>
        <m:r>
          <w:rPr>
            <w:rFonts w:ascii="Cambria Math" w:eastAsia="Times New Roman" w:hAnsi="Cambria Math"/>
            <w:sz w:val="25"/>
            <w:szCs w:val="25"/>
          </w:rPr>
          <m:t>=3,5,</m:t>
        </m:r>
      </m:oMath>
      <w:r w:rsidRPr="00952376">
        <w:rPr>
          <w:rFonts w:ascii="Times New Roman" w:eastAsia="Times New Roman" w:hAnsi="Times New Roman"/>
          <w:sz w:val="32"/>
          <w:szCs w:val="32"/>
        </w:rPr>
        <w:t xml:space="preserve"> где </w:t>
      </w:r>
      <m:oMath>
        <m:r>
          <w:rPr>
            <w:rFonts w:ascii="Cambria Math" w:eastAsia="Times New Roman" w:hAnsi="Cambria Math"/>
            <w:sz w:val="25"/>
            <w:szCs w:val="25"/>
          </w:rPr>
          <m:t>P=354,5</m:t>
        </m:r>
      </m:oMath>
      <w:r w:rsidRPr="00952376">
        <w:rPr>
          <w:rFonts w:ascii="Times New Roman" w:eastAsia="Times New Roman" w:hAnsi="Times New Roman"/>
          <w:sz w:val="32"/>
          <w:szCs w:val="32"/>
        </w:rPr>
        <w:t xml:space="preserve">кПа – давление воздуха из воздуходувки, </w:t>
      </w:r>
      <m:oMath>
        <m:sSub>
          <m:sSubPr>
            <m:ctrlPr>
              <w:rPr>
                <w:rFonts w:ascii="Cambria Math" w:eastAsia="Times New Roman" w:hAnsi="Cambria Math"/>
                <w:i/>
                <w:sz w:val="25"/>
                <w:szCs w:val="25"/>
              </w:rPr>
            </m:ctrlPr>
          </m:sSubPr>
          <m:e>
            <m:r>
              <w:rPr>
                <w:rFonts w:ascii="Cambria Math" w:eastAsia="Times New Roman" w:hAnsi="Cambria Math"/>
                <w:sz w:val="25"/>
                <w:szCs w:val="25"/>
              </w:rPr>
              <m:t>P</m:t>
            </m:r>
          </m:e>
          <m:sub>
            <m:r>
              <w:rPr>
                <w:rFonts w:ascii="Cambria Math" w:eastAsia="Times New Roman" w:hAnsi="Cambria Math"/>
                <w:sz w:val="25"/>
                <w:szCs w:val="25"/>
              </w:rPr>
              <m:t>0</m:t>
            </m:r>
          </m:sub>
        </m:sSub>
        <m:r>
          <w:rPr>
            <w:rFonts w:ascii="Cambria Math" w:eastAsia="Times New Roman" w:hAnsi="Cambria Math"/>
            <w:sz w:val="25"/>
            <w:szCs w:val="25"/>
          </w:rPr>
          <m:t>=101,3</m:t>
        </m:r>
      </m:oMath>
      <w:r w:rsidRPr="00952376">
        <w:rPr>
          <w:rFonts w:ascii="Times New Roman" w:eastAsia="Times New Roman" w:hAnsi="Times New Roman"/>
          <w:sz w:val="32"/>
          <w:szCs w:val="32"/>
        </w:rPr>
        <w:t xml:space="preserve">кПа при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0</m:t>
            </m:r>
          </m:sub>
        </m:sSub>
        <m:r>
          <w:rPr>
            <w:rFonts w:ascii="Cambria Math" w:eastAsia="Times New Roman" w:hAnsi="Cambria Math"/>
            <w:sz w:val="25"/>
            <w:szCs w:val="25"/>
          </w:rPr>
          <m:t>=273К</m:t>
        </m:r>
      </m:oMath>
      <w:r w:rsidRPr="00952376">
        <w:rPr>
          <w:rFonts w:ascii="Times New Roman" w:eastAsia="Times New Roman" w:hAnsi="Times New Roman"/>
          <w:sz w:val="32"/>
          <w:szCs w:val="32"/>
        </w:rPr>
        <w:t>.</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Действительные скорости воздуха и дыма определяются по формулам:</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в</m:t>
            </m:r>
          </m:sub>
        </m:sSub>
        <m:r>
          <w:rPr>
            <w:rFonts w:ascii="Cambria Math" w:eastAsia="Times New Roman" w:hAnsi="Cambria Math"/>
            <w:sz w:val="25"/>
            <w:szCs w:val="25"/>
          </w:rPr>
          <m:t>=</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во</m:t>
            </m:r>
          </m:sub>
        </m:sSub>
        <m:r>
          <w:rPr>
            <w:rFonts w:ascii="Cambria Math" w:eastAsia="Times New Roman" w:hAnsi="Cambria Math"/>
            <w:sz w:val="25"/>
            <w:szCs w:val="25"/>
          </w:rPr>
          <m:t>*</m:t>
        </m:r>
        <m:f>
          <m:fPr>
            <m:ctrlPr>
              <w:rPr>
                <w:rFonts w:ascii="Cambria Math" w:eastAsia="Times New Roman" w:hAnsi="Cambria Math"/>
                <w:i/>
                <w:sz w:val="25"/>
                <w:szCs w:val="25"/>
              </w:rPr>
            </m:ctrlPr>
          </m:fPr>
          <m:num>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в</m:t>
                </m:r>
              </m:sub>
            </m:sSub>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0</m:t>
                </m:r>
              </m:sub>
            </m:sSub>
          </m:den>
        </m:f>
        <m:r>
          <w:rPr>
            <w:rFonts w:ascii="Cambria Math" w:eastAsia="Times New Roman" w:hAnsi="Cambria Math"/>
            <w:sz w:val="25"/>
            <w:szCs w:val="25"/>
          </w:rPr>
          <m:t>*</m:t>
        </m:r>
        <m:f>
          <m:fPr>
            <m:ctrlPr>
              <w:rPr>
                <w:rFonts w:ascii="Cambria Math" w:eastAsia="Times New Roman" w:hAnsi="Cambria Math"/>
                <w:i/>
                <w:sz w:val="25"/>
                <w:szCs w:val="25"/>
              </w:rPr>
            </m:ctrlPr>
          </m:fPr>
          <m:num>
            <m:sSub>
              <m:sSubPr>
                <m:ctrlPr>
                  <w:rPr>
                    <w:rFonts w:ascii="Cambria Math" w:eastAsia="Times New Roman" w:hAnsi="Cambria Math"/>
                    <w:i/>
                    <w:sz w:val="25"/>
                    <w:szCs w:val="25"/>
                  </w:rPr>
                </m:ctrlPr>
              </m:sSubPr>
              <m:e>
                <m:r>
                  <w:rPr>
                    <w:rFonts w:ascii="Cambria Math" w:eastAsia="Times New Roman" w:hAnsi="Cambria Math"/>
                    <w:sz w:val="25"/>
                    <w:szCs w:val="25"/>
                  </w:rPr>
                  <m:t>P</m:t>
                </m:r>
              </m:e>
              <m:sub>
                <m:r>
                  <w:rPr>
                    <w:rFonts w:ascii="Cambria Math" w:eastAsia="Times New Roman" w:hAnsi="Cambria Math"/>
                    <w:sz w:val="25"/>
                    <w:szCs w:val="25"/>
                  </w:rPr>
                  <m:t>0</m:t>
                </m:r>
              </m:sub>
            </m:sSub>
          </m:num>
          <m:den>
            <m:r>
              <w:rPr>
                <w:rFonts w:ascii="Cambria Math" w:eastAsia="Times New Roman" w:hAnsi="Cambria Math"/>
                <w:sz w:val="25"/>
                <w:szCs w:val="25"/>
              </w:rPr>
              <m:t>P</m:t>
            </m:r>
          </m:den>
        </m:f>
      </m:oMath>
      <w:r w:rsidR="00322585" w:rsidRPr="00952376">
        <w:rPr>
          <w:rFonts w:ascii="Times New Roman" w:eastAsia="Times New Roman" w:hAnsi="Times New Roman"/>
          <w:sz w:val="32"/>
          <w:szCs w:val="32"/>
        </w:rPr>
        <w:t xml:space="preserve"> , м/с         (39);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д</m:t>
            </m:r>
          </m:sub>
        </m:sSub>
        <m:r>
          <w:rPr>
            <w:rFonts w:ascii="Cambria Math" w:eastAsia="Times New Roman" w:hAnsi="Cambria Math"/>
            <w:sz w:val="25"/>
            <w:szCs w:val="25"/>
          </w:rPr>
          <m:t>=</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до</m:t>
            </m:r>
          </m:sub>
        </m:sSub>
        <m:r>
          <w:rPr>
            <w:rFonts w:ascii="Cambria Math" w:eastAsia="Times New Roman" w:hAnsi="Cambria Math"/>
            <w:sz w:val="25"/>
            <w:szCs w:val="25"/>
          </w:rPr>
          <m:t>*</m:t>
        </m:r>
        <m:f>
          <m:fPr>
            <m:ctrlPr>
              <w:rPr>
                <w:rFonts w:ascii="Cambria Math" w:eastAsia="Times New Roman" w:hAnsi="Cambria Math"/>
                <w:i/>
                <w:sz w:val="25"/>
                <w:szCs w:val="25"/>
              </w:rPr>
            </m:ctrlPr>
          </m:fPr>
          <m:num>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д</m:t>
                </m:r>
              </m:sub>
            </m:sSub>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0</m:t>
                </m:r>
              </m:sub>
            </m:sSub>
          </m:den>
        </m:f>
      </m:oMath>
      <w:r w:rsidR="00322585" w:rsidRPr="00952376">
        <w:rPr>
          <w:rFonts w:ascii="Times New Roman" w:eastAsia="Times New Roman" w:hAnsi="Times New Roman"/>
          <w:sz w:val="32"/>
          <w:szCs w:val="32"/>
        </w:rPr>
        <w:t xml:space="preserve"> , м/с             (40).</w:t>
      </w:r>
    </w:p>
    <w:p w:rsidR="00322585" w:rsidRPr="00952376" w:rsidRDefault="00322585" w:rsidP="00832880">
      <w:pPr>
        <w:pStyle w:val="a8"/>
        <w:spacing w:after="0"/>
        <w:ind w:left="0"/>
        <w:jc w:val="both"/>
        <w:rPr>
          <w:rFonts w:ascii="Times New Roman" w:eastAsia="Times New Roman" w:hAnsi="Times New Roman"/>
          <w:sz w:val="32"/>
          <w:szCs w:val="32"/>
        </w:rPr>
      </w:pPr>
      <w:r w:rsidRPr="00952376">
        <w:rPr>
          <w:rFonts w:ascii="Times New Roman" w:eastAsia="Times New Roman" w:hAnsi="Times New Roman"/>
          <w:sz w:val="32"/>
          <w:szCs w:val="32"/>
        </w:rPr>
        <w:t>Таблица 4 – Определение коэффициентов теплоотдачи для верха и низа насадки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3"/>
        <w:gridCol w:w="1660"/>
        <w:gridCol w:w="815"/>
        <w:gridCol w:w="1034"/>
        <w:gridCol w:w="815"/>
        <w:gridCol w:w="1034"/>
        <w:gridCol w:w="948"/>
        <w:gridCol w:w="882"/>
      </w:tblGrid>
      <w:tr w:rsidR="00322585" w:rsidRPr="00952376" w:rsidTr="0005584E">
        <w:trPr>
          <w:trHeight w:val="405"/>
        </w:trPr>
        <w:tc>
          <w:tcPr>
            <w:tcW w:w="0" w:type="auto"/>
            <w:vMerge w:val="restart"/>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Наименование, обозначение</w:t>
            </w:r>
          </w:p>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и единицы измерения величин</w:t>
            </w:r>
          </w:p>
        </w:tc>
        <w:tc>
          <w:tcPr>
            <w:tcW w:w="0" w:type="auto"/>
            <w:vMerge w:val="restart"/>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Расчётная </w:t>
            </w:r>
          </w:p>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формула, </w:t>
            </w:r>
          </w:p>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источник</w:t>
            </w:r>
          </w:p>
        </w:tc>
        <w:tc>
          <w:tcPr>
            <w:tcW w:w="0" w:type="auto"/>
            <w:gridSpan w:val="4"/>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Предварительный расчёт</w:t>
            </w:r>
          </w:p>
        </w:tc>
        <w:tc>
          <w:tcPr>
            <w:tcW w:w="0" w:type="auto"/>
            <w:gridSpan w:val="2"/>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Уточнённый расчёт</w:t>
            </w:r>
          </w:p>
        </w:tc>
      </w:tr>
      <w:tr w:rsidR="00322585" w:rsidRPr="00952376" w:rsidTr="0005584E">
        <w:trPr>
          <w:trHeight w:val="203"/>
        </w:trPr>
        <w:tc>
          <w:tcPr>
            <w:tcW w:w="0" w:type="auto"/>
            <w:vMerge/>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p>
        </w:tc>
        <w:tc>
          <w:tcPr>
            <w:tcW w:w="0" w:type="auto"/>
            <w:vMerge/>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p>
        </w:tc>
        <w:tc>
          <w:tcPr>
            <w:tcW w:w="0" w:type="auto"/>
            <w:gridSpan w:val="2"/>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Верх</w:t>
            </w:r>
          </w:p>
        </w:tc>
        <w:tc>
          <w:tcPr>
            <w:tcW w:w="0" w:type="auto"/>
            <w:gridSpan w:val="2"/>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Низ</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Верх</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Низ</w:t>
            </w:r>
          </w:p>
        </w:tc>
      </w:tr>
      <w:tr w:rsidR="00322585" w:rsidRPr="00952376" w:rsidTr="0005584E">
        <w:trPr>
          <w:trHeight w:val="202"/>
        </w:trPr>
        <w:tc>
          <w:tcPr>
            <w:tcW w:w="0" w:type="auto"/>
            <w:vMerge/>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p>
        </w:tc>
        <w:tc>
          <w:tcPr>
            <w:tcW w:w="0" w:type="auto"/>
            <w:vMerge/>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 xml:space="preserve">Дым    </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 xml:space="preserve">Воздух </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 xml:space="preserve">Дым    </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 xml:space="preserve">Воздух </w:t>
            </w:r>
          </w:p>
        </w:tc>
        <w:tc>
          <w:tcPr>
            <w:tcW w:w="0" w:type="auto"/>
            <w:gridSpan w:val="2"/>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 xml:space="preserve">Воздух </w:t>
            </w:r>
          </w:p>
        </w:tc>
      </w:tr>
      <w:tr w:rsidR="00322585" w:rsidRPr="00952376" w:rsidTr="0005584E">
        <w:tc>
          <w:tcPr>
            <w:tcW w:w="0" w:type="auto"/>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Средние за период температуры</w:t>
            </w:r>
          </w:p>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дыма и воздуха, °С</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См. в тексте</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1274</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1024</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591</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441</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1066</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455</w:t>
            </w:r>
          </w:p>
        </w:tc>
      </w:tr>
      <w:tr w:rsidR="00322585" w:rsidRPr="00952376" w:rsidTr="0005584E">
        <w:tc>
          <w:tcPr>
            <w:tcW w:w="0" w:type="auto"/>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 xml:space="preserve">Коэффициент теплопроводности, </w:t>
            </w:r>
            <m:oMath>
              <m:r>
                <w:rPr>
                  <w:rFonts w:ascii="Cambria Math" w:eastAsia="Times New Roman" w:hAnsi="Cambria Math"/>
                  <w:sz w:val="25"/>
                  <w:szCs w:val="25"/>
                </w:rPr>
                <m:t>λ×</m:t>
              </m:r>
              <m:sSup>
                <m:sSupPr>
                  <m:ctrlPr>
                    <w:rPr>
                      <w:rFonts w:ascii="Cambria Math" w:eastAsia="Times New Roman" w:hAnsi="Cambria Math"/>
                      <w:i/>
                      <w:sz w:val="25"/>
                      <w:szCs w:val="25"/>
                    </w:rPr>
                  </m:ctrlPr>
                </m:sSupPr>
                <m:e>
                  <m:r>
                    <w:rPr>
                      <w:rFonts w:ascii="Cambria Math" w:eastAsia="Times New Roman" w:hAnsi="Cambria Math"/>
                      <w:sz w:val="25"/>
                      <w:szCs w:val="25"/>
                    </w:rPr>
                    <m:t>10</m:t>
                  </m:r>
                </m:e>
                <m:sup>
                  <m:r>
                    <w:rPr>
                      <w:rFonts w:ascii="Cambria Math" w:eastAsia="Times New Roman" w:hAnsi="Cambria Math"/>
                      <w:sz w:val="25"/>
                      <w:szCs w:val="25"/>
                    </w:rPr>
                    <m:t>2</m:t>
                  </m:r>
                </m:sup>
              </m:sSup>
            </m:oMath>
            <w:r w:rsidRPr="00952376">
              <w:rPr>
                <w:rFonts w:ascii="Times New Roman" w:eastAsia="Times New Roman" w:hAnsi="Times New Roman"/>
                <w:sz w:val="32"/>
                <w:szCs w:val="32"/>
              </w:rPr>
              <w:t>Вт/м*град</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lang w:val="en-US"/>
              </w:rPr>
            </w:pPr>
            <w:r w:rsidRPr="00952376">
              <w:rPr>
                <w:rFonts w:ascii="Times New Roman" w:eastAsia="Times New Roman" w:hAnsi="Times New Roman"/>
                <w:sz w:val="32"/>
                <w:szCs w:val="32"/>
              </w:rPr>
              <w:lastRenderedPageBreak/>
              <w:t xml:space="preserve">Приложения </w:t>
            </w:r>
            <w:r w:rsidRPr="00952376">
              <w:rPr>
                <w:rFonts w:ascii="Times New Roman" w:eastAsia="Times New Roman" w:hAnsi="Times New Roman"/>
                <w:sz w:val="32"/>
                <w:szCs w:val="32"/>
                <w:lang w:val="en-US"/>
              </w:rPr>
              <w:t>IV, V</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13,2</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8,17</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7,41</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5,44</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8,3</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5,49</w:t>
            </w:r>
          </w:p>
        </w:tc>
      </w:tr>
      <w:tr w:rsidR="00322585" w:rsidRPr="00952376" w:rsidTr="0005584E">
        <w:tc>
          <w:tcPr>
            <w:tcW w:w="0" w:type="auto"/>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lastRenderedPageBreak/>
              <w:t>Кинематическая вязкость,</w:t>
            </w:r>
          </w:p>
          <w:p w:rsidR="00322585" w:rsidRPr="00952376" w:rsidRDefault="00A548FF" w:rsidP="0005584E">
            <w:pPr>
              <w:pStyle w:val="a8"/>
              <w:spacing w:after="0" w:line="240" w:lineRule="auto"/>
              <w:ind w:left="0"/>
              <w:rPr>
                <w:rFonts w:ascii="Times New Roman" w:eastAsia="Times New Roman" w:hAnsi="Times New Roman"/>
                <w:sz w:val="32"/>
                <w:szCs w:val="32"/>
              </w:rPr>
            </w:pPr>
            <m:oMath>
              <m:r>
                <w:rPr>
                  <w:rFonts w:ascii="Cambria Math" w:eastAsia="Times New Roman" w:hAnsi="Cambria Math"/>
                  <w:sz w:val="25"/>
                  <w:szCs w:val="25"/>
                </w:rPr>
                <m:t>ν×</m:t>
              </m:r>
              <m:sSup>
                <m:sSupPr>
                  <m:ctrlPr>
                    <w:rPr>
                      <w:rFonts w:ascii="Cambria Math" w:eastAsia="Times New Roman" w:hAnsi="Cambria Math"/>
                      <w:i/>
                      <w:sz w:val="25"/>
                      <w:szCs w:val="25"/>
                    </w:rPr>
                  </m:ctrlPr>
                </m:sSupPr>
                <m:e>
                  <m:r>
                    <w:rPr>
                      <w:rFonts w:ascii="Cambria Math" w:eastAsia="Times New Roman" w:hAnsi="Cambria Math"/>
                      <w:sz w:val="25"/>
                      <w:szCs w:val="25"/>
                    </w:rPr>
                    <m:t>10</m:t>
                  </m:r>
                </m:e>
                <m:sup>
                  <m:r>
                    <w:rPr>
                      <w:rFonts w:ascii="Cambria Math" w:eastAsia="Times New Roman" w:hAnsi="Cambria Math"/>
                      <w:sz w:val="25"/>
                      <w:szCs w:val="25"/>
                    </w:rPr>
                    <m:t>6</m:t>
                  </m:r>
                </m:sup>
              </m:sSup>
            </m:oMath>
            <w:r w:rsidR="00322585" w:rsidRPr="00952376">
              <w:rPr>
                <w:rFonts w:ascii="Times New Roman" w:eastAsia="Times New Roman" w:hAnsi="Times New Roman"/>
                <w:sz w:val="32"/>
                <w:szCs w:val="32"/>
              </w:rPr>
              <w:t>м</w:t>
            </w:r>
            <w:r w:rsidR="00322585" w:rsidRPr="00952376">
              <w:rPr>
                <w:rFonts w:ascii="Times New Roman" w:eastAsia="Times New Roman" w:hAnsi="Times New Roman"/>
                <w:sz w:val="32"/>
                <w:szCs w:val="32"/>
                <w:vertAlign w:val="superscript"/>
              </w:rPr>
              <w:t>2</w:t>
            </w:r>
            <w:r w:rsidR="00322585" w:rsidRPr="00952376">
              <w:rPr>
                <w:rFonts w:ascii="Times New Roman" w:eastAsia="Times New Roman" w:hAnsi="Times New Roman"/>
                <w:sz w:val="32"/>
                <w:szCs w:val="32"/>
              </w:rPr>
              <w:t>/с</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 xml:space="preserve">Приложения </w:t>
            </w:r>
            <w:r w:rsidRPr="00952376">
              <w:rPr>
                <w:rFonts w:ascii="Times New Roman" w:eastAsia="Times New Roman" w:hAnsi="Times New Roman"/>
                <w:sz w:val="32"/>
                <w:szCs w:val="32"/>
                <w:lang w:val="en-US"/>
              </w:rPr>
              <w:t>IV, V</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238</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51,77</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93,6</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20,3 *</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53,8</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20,35</w:t>
            </w:r>
          </w:p>
        </w:tc>
      </w:tr>
      <w:tr w:rsidR="00322585" w:rsidRPr="00952376" w:rsidTr="0005584E">
        <w:tc>
          <w:tcPr>
            <w:tcW w:w="0" w:type="auto"/>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Определяющий размер канала,</w:t>
            </w:r>
          </w:p>
          <w:p w:rsidR="00322585" w:rsidRPr="00952376" w:rsidRDefault="00A548FF" w:rsidP="0005584E">
            <w:pPr>
              <w:pStyle w:val="a8"/>
              <w:spacing w:after="0" w:line="240" w:lineRule="auto"/>
              <w:ind w:left="0"/>
              <w:rPr>
                <w:rFonts w:ascii="Times New Roman" w:eastAsia="Times New Roman" w:hAnsi="Times New Roman"/>
                <w:sz w:val="32"/>
                <w:szCs w:val="32"/>
              </w:rPr>
            </w:pPr>
            <m:oMath>
              <m:r>
                <w:rPr>
                  <w:rFonts w:ascii="Cambria Math" w:eastAsia="Times New Roman" w:hAnsi="Cambria Math"/>
                  <w:sz w:val="25"/>
                  <w:szCs w:val="25"/>
                </w:rPr>
                <m:t>α</m:t>
              </m:r>
            </m:oMath>
            <w:r w:rsidR="00322585" w:rsidRPr="00952376">
              <w:rPr>
                <w:rFonts w:ascii="Times New Roman" w:eastAsia="Times New Roman" w:hAnsi="Times New Roman"/>
                <w:sz w:val="32"/>
                <w:szCs w:val="32"/>
              </w:rPr>
              <w:t>, м</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lang w:val="en-US"/>
              </w:rPr>
            </w:pPr>
            <w:r w:rsidRPr="00952376">
              <w:rPr>
                <w:rFonts w:ascii="Times New Roman" w:eastAsia="Times New Roman" w:hAnsi="Times New Roman"/>
                <w:sz w:val="32"/>
                <w:szCs w:val="32"/>
              </w:rPr>
              <w:t>Табл.2, прил.</w:t>
            </w:r>
            <w:r w:rsidRPr="00952376">
              <w:rPr>
                <w:rFonts w:ascii="Times New Roman" w:eastAsia="Times New Roman" w:hAnsi="Times New Roman"/>
                <w:sz w:val="32"/>
                <w:szCs w:val="32"/>
                <w:lang w:val="en-US"/>
              </w:rPr>
              <w:t>I</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0,043</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0,043</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0,043</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0,043</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0,043</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0,043</w:t>
            </w:r>
          </w:p>
        </w:tc>
      </w:tr>
      <w:tr w:rsidR="00322585" w:rsidRPr="00952376" w:rsidTr="0005584E">
        <w:tc>
          <w:tcPr>
            <w:tcW w:w="0" w:type="auto"/>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Действительная скорость дыма и воздуха, м/с</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См. в тексте</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11,33</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9,951</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6,33</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5,478</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9,8</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5,33</w:t>
            </w:r>
          </w:p>
        </w:tc>
      </w:tr>
      <w:tr w:rsidR="00322585" w:rsidRPr="00952376" w:rsidTr="0005584E">
        <w:tc>
          <w:tcPr>
            <w:tcW w:w="0" w:type="auto"/>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 xml:space="preserve">Критерий </w:t>
            </w:r>
          </w:p>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Рейнольдса</w:t>
            </w:r>
          </w:p>
        </w:tc>
        <w:tc>
          <w:tcPr>
            <w:tcW w:w="0" w:type="auto"/>
          </w:tcPr>
          <w:p w:rsidR="00322585" w:rsidRPr="00952376" w:rsidRDefault="00A548FF" w:rsidP="0005584E">
            <w:pPr>
              <w:pStyle w:val="a8"/>
              <w:spacing w:after="0" w:line="240" w:lineRule="auto"/>
              <w:ind w:left="0"/>
              <w:jc w:val="center"/>
              <w:rPr>
                <w:rFonts w:ascii="Times New Roman" w:eastAsia="Times New Roman" w:hAnsi="Times New Roman"/>
                <w:sz w:val="32"/>
                <w:szCs w:val="32"/>
              </w:rPr>
            </w:pPr>
            <m:oMathPara>
              <m:oMath>
                <m:r>
                  <w:rPr>
                    <w:rFonts w:ascii="Cambria Math" w:eastAsia="Times New Roman" w:hAnsi="Cambria Math"/>
                    <w:sz w:val="25"/>
                    <w:szCs w:val="25"/>
                  </w:rPr>
                  <m:t>Re=</m:t>
                </m:r>
                <m:f>
                  <m:fPr>
                    <m:ctrlPr>
                      <w:rPr>
                        <w:rFonts w:ascii="Cambria Math" w:eastAsia="Times New Roman" w:hAnsi="Cambria Math"/>
                        <w:i/>
                        <w:sz w:val="25"/>
                        <w:szCs w:val="25"/>
                      </w:rPr>
                    </m:ctrlPr>
                  </m:fPr>
                  <m:num>
                    <m:r>
                      <w:rPr>
                        <w:rFonts w:ascii="Cambria Math" w:eastAsia="Times New Roman" w:hAnsi="Cambria Math"/>
                        <w:sz w:val="25"/>
                        <w:szCs w:val="25"/>
                      </w:rPr>
                      <m:t>ωd</m:t>
                    </m:r>
                  </m:num>
                  <m:den>
                    <m:r>
                      <w:rPr>
                        <w:rFonts w:ascii="Cambria Math" w:eastAsia="Times New Roman" w:hAnsi="Cambria Math"/>
                        <w:sz w:val="25"/>
                        <w:szCs w:val="25"/>
                      </w:rPr>
                      <m:t>ν</m:t>
                    </m:r>
                  </m:den>
                </m:f>
              </m:oMath>
            </m:oMathPara>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2047</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8265</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2908</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11604</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7832,7</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11262</w:t>
            </w:r>
          </w:p>
        </w:tc>
      </w:tr>
      <w:tr w:rsidR="00322585" w:rsidRPr="00952376" w:rsidTr="0005584E">
        <w:tc>
          <w:tcPr>
            <w:tcW w:w="0" w:type="auto"/>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Критерий</w:t>
            </w:r>
          </w:p>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Нуссельта</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lang w:val="en-US"/>
              </w:rPr>
            </w:pPr>
            <w:r w:rsidRPr="00952376">
              <w:rPr>
                <w:rFonts w:ascii="Times New Roman" w:eastAsia="Times New Roman" w:hAnsi="Times New Roman"/>
                <w:sz w:val="32"/>
                <w:szCs w:val="32"/>
              </w:rPr>
              <w:t>Рис.8, табл.2, прил.</w:t>
            </w:r>
            <w:r w:rsidRPr="00952376">
              <w:rPr>
                <w:rFonts w:ascii="Times New Roman" w:eastAsia="Times New Roman" w:hAnsi="Times New Roman"/>
                <w:sz w:val="32"/>
                <w:szCs w:val="32"/>
                <w:lang w:val="en-US"/>
              </w:rPr>
              <w:t>I</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11,22</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32,66</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12,88</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42,85</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31,29</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41,83</w:t>
            </w:r>
          </w:p>
        </w:tc>
      </w:tr>
      <w:tr w:rsidR="00322585" w:rsidRPr="00952376" w:rsidTr="0005584E">
        <w:tc>
          <w:tcPr>
            <w:tcW w:w="0" w:type="auto"/>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 xml:space="preserve">Коэффициент теплоотдачи конвекцией , </w:t>
            </w:r>
            <m:oMath>
              <m:sSub>
                <m:sSubPr>
                  <m:ctrlPr>
                    <w:rPr>
                      <w:rFonts w:ascii="Cambria Math" w:eastAsia="Times New Roman" w:hAnsi="Cambria Math"/>
                      <w:i/>
                      <w:sz w:val="25"/>
                      <w:szCs w:val="25"/>
                    </w:rPr>
                  </m:ctrlPr>
                </m:sSubPr>
                <m:e>
                  <m:r>
                    <w:rPr>
                      <w:rFonts w:ascii="Cambria Math" w:eastAsia="Times New Roman" w:hAnsi="Cambria Math"/>
                      <w:sz w:val="25"/>
                      <w:szCs w:val="25"/>
                    </w:rPr>
                    <m:t>α</m:t>
                  </m:r>
                </m:e>
                <m:sub>
                  <m:r>
                    <w:rPr>
                      <w:rFonts w:ascii="Cambria Math" w:eastAsia="Times New Roman" w:hAnsi="Cambria Math"/>
                      <w:sz w:val="25"/>
                      <w:szCs w:val="25"/>
                    </w:rPr>
                    <m:t>конв</m:t>
                  </m:r>
                </m:sub>
              </m:sSub>
            </m:oMath>
            <w:r w:rsidRPr="00952376">
              <w:rPr>
                <w:rFonts w:ascii="Times New Roman" w:eastAsia="Times New Roman" w:hAnsi="Times New Roman"/>
                <w:sz w:val="32"/>
                <w:szCs w:val="32"/>
              </w:rPr>
              <w:t xml:space="preserve"> , Вт/м</w:t>
            </w:r>
            <w:r w:rsidRPr="00952376">
              <w:rPr>
                <w:rFonts w:ascii="Times New Roman" w:eastAsia="Times New Roman" w:hAnsi="Times New Roman"/>
                <w:sz w:val="32"/>
                <w:szCs w:val="32"/>
                <w:vertAlign w:val="superscript"/>
              </w:rPr>
              <w:t>2</w:t>
            </w:r>
            <w:r w:rsidRPr="00952376">
              <w:rPr>
                <w:rFonts w:ascii="Times New Roman" w:eastAsia="Times New Roman" w:hAnsi="Times New Roman"/>
                <w:sz w:val="32"/>
                <w:szCs w:val="32"/>
              </w:rPr>
              <w:t>*град</w:t>
            </w:r>
          </w:p>
        </w:tc>
        <w:tc>
          <w:tcPr>
            <w:tcW w:w="0" w:type="auto"/>
          </w:tcPr>
          <w:p w:rsidR="00322585" w:rsidRPr="00952376" w:rsidRDefault="00A548FF" w:rsidP="0005584E">
            <w:pPr>
              <w:pStyle w:val="a8"/>
              <w:spacing w:after="0" w:line="240" w:lineRule="auto"/>
              <w:ind w:left="0"/>
              <w:jc w:val="center"/>
              <w:rPr>
                <w:rFonts w:ascii="Times New Roman" w:eastAsia="Times New Roman" w:hAnsi="Times New Roman"/>
                <w:sz w:val="32"/>
                <w:szCs w:val="32"/>
                <w:lang w:val="en-US"/>
              </w:rPr>
            </w:pPr>
            <m:oMathPara>
              <m:oMath>
                <m:r>
                  <w:rPr>
                    <w:rFonts w:ascii="Cambria Math" w:eastAsia="Times New Roman" w:hAnsi="Cambria Math"/>
                    <w:sz w:val="25"/>
                    <w:szCs w:val="25"/>
                    <w:lang w:val="en-US"/>
                  </w:rPr>
                  <m:t>Nu</m:t>
                </m:r>
                <m:f>
                  <m:fPr>
                    <m:ctrlPr>
                      <w:rPr>
                        <w:rFonts w:ascii="Cambria Math" w:eastAsia="Times New Roman" w:hAnsi="Cambria Math"/>
                        <w:i/>
                        <w:sz w:val="25"/>
                        <w:szCs w:val="25"/>
                        <w:lang w:val="en-US"/>
                      </w:rPr>
                    </m:ctrlPr>
                  </m:fPr>
                  <m:num>
                    <m:r>
                      <w:rPr>
                        <w:rFonts w:ascii="Cambria Math" w:eastAsia="Times New Roman" w:hAnsi="Cambria Math"/>
                        <w:sz w:val="25"/>
                        <w:szCs w:val="25"/>
                        <w:lang w:val="en-US"/>
                      </w:rPr>
                      <m:t>λ</m:t>
                    </m:r>
                  </m:num>
                  <m:den>
                    <m:r>
                      <w:rPr>
                        <w:rFonts w:ascii="Cambria Math" w:eastAsia="Times New Roman" w:hAnsi="Cambria Math"/>
                        <w:sz w:val="25"/>
                        <w:szCs w:val="25"/>
                        <w:lang w:val="en-US"/>
                      </w:rPr>
                      <m:t>d</m:t>
                    </m:r>
                  </m:den>
                </m:f>
              </m:oMath>
            </m:oMathPara>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34,44</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62,05</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22,2</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54,21</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60,4</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53,4</w:t>
            </w:r>
          </w:p>
        </w:tc>
      </w:tr>
      <w:tr w:rsidR="00322585" w:rsidRPr="00952376" w:rsidTr="0005584E">
        <w:tc>
          <w:tcPr>
            <w:tcW w:w="0" w:type="auto"/>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 xml:space="preserve">Коэффициент теплоотдачи излучением, </w:t>
            </w:r>
            <m:oMath>
              <m:sSub>
                <m:sSubPr>
                  <m:ctrlPr>
                    <w:rPr>
                      <w:rFonts w:ascii="Cambria Math" w:eastAsia="Times New Roman" w:hAnsi="Cambria Math"/>
                      <w:i/>
                      <w:sz w:val="25"/>
                      <w:szCs w:val="25"/>
                    </w:rPr>
                  </m:ctrlPr>
                </m:sSubPr>
                <m:e>
                  <m:r>
                    <w:rPr>
                      <w:rFonts w:ascii="Cambria Math" w:eastAsia="Times New Roman" w:hAnsi="Cambria Math"/>
                      <w:sz w:val="25"/>
                      <w:szCs w:val="25"/>
                    </w:rPr>
                    <m:t>α</m:t>
                  </m:r>
                </m:e>
                <m:sub>
                  <m:r>
                    <w:rPr>
                      <w:rFonts w:ascii="Cambria Math" w:eastAsia="Times New Roman" w:hAnsi="Cambria Math"/>
                      <w:sz w:val="25"/>
                      <w:szCs w:val="25"/>
                    </w:rPr>
                    <m:t>изл</m:t>
                  </m:r>
                </m:sub>
              </m:sSub>
            </m:oMath>
            <w:r w:rsidRPr="00952376">
              <w:rPr>
                <w:rFonts w:ascii="Times New Roman" w:eastAsia="Times New Roman" w:hAnsi="Times New Roman"/>
                <w:sz w:val="32"/>
                <w:szCs w:val="32"/>
              </w:rPr>
              <w:t xml:space="preserve"> , Вт/м</w:t>
            </w:r>
            <w:r w:rsidRPr="00952376">
              <w:rPr>
                <w:rFonts w:ascii="Times New Roman" w:eastAsia="Times New Roman" w:hAnsi="Times New Roman"/>
                <w:sz w:val="32"/>
                <w:szCs w:val="32"/>
                <w:vertAlign w:val="superscript"/>
              </w:rPr>
              <w:t>2</w:t>
            </w:r>
            <w:r w:rsidRPr="00952376">
              <w:rPr>
                <w:rFonts w:ascii="Times New Roman" w:eastAsia="Times New Roman" w:hAnsi="Times New Roman"/>
                <w:sz w:val="32"/>
                <w:szCs w:val="32"/>
              </w:rPr>
              <w:t>*град</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 xml:space="preserve">Рис.9 с учётом </w:t>
            </w:r>
            <m:oMath>
              <m:r>
                <w:rPr>
                  <w:rFonts w:ascii="Cambria Math" w:eastAsia="Times New Roman" w:hAnsi="Cambria Math"/>
                  <w:sz w:val="25"/>
                  <w:szCs w:val="25"/>
                </w:rPr>
                <m:t>Re</m:t>
              </m:r>
            </m:oMath>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8,48</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3,18</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w:t>
            </w:r>
          </w:p>
        </w:tc>
      </w:tr>
      <w:tr w:rsidR="00322585" w:rsidRPr="00952376" w:rsidTr="0005584E">
        <w:tc>
          <w:tcPr>
            <w:tcW w:w="0" w:type="auto"/>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Суммарный коэффициент теплоотдачи, Вт/м</w:t>
            </w:r>
            <w:r w:rsidRPr="00952376">
              <w:rPr>
                <w:rFonts w:ascii="Times New Roman" w:eastAsia="Times New Roman" w:hAnsi="Times New Roman"/>
                <w:sz w:val="32"/>
                <w:szCs w:val="32"/>
                <w:vertAlign w:val="superscript"/>
              </w:rPr>
              <w:t>2</w:t>
            </w:r>
            <w:r w:rsidRPr="00952376">
              <w:rPr>
                <w:rFonts w:ascii="Times New Roman" w:eastAsia="Times New Roman" w:hAnsi="Times New Roman"/>
                <w:sz w:val="32"/>
                <w:szCs w:val="32"/>
              </w:rPr>
              <w:t>*град</w:t>
            </w:r>
          </w:p>
        </w:tc>
        <w:tc>
          <w:tcPr>
            <w:tcW w:w="0" w:type="auto"/>
          </w:tcPr>
          <w:p w:rsidR="00322585" w:rsidRPr="00952376" w:rsidRDefault="00A548FF" w:rsidP="0005584E">
            <w:pPr>
              <w:pStyle w:val="a8"/>
              <w:spacing w:after="0" w:line="240" w:lineRule="auto"/>
              <w:ind w:left="0"/>
              <w:jc w:val="center"/>
              <w:rPr>
                <w:rFonts w:ascii="Times New Roman" w:eastAsia="Times New Roman" w:hAnsi="Times New Roman"/>
                <w:sz w:val="32"/>
                <w:szCs w:val="32"/>
              </w:rPr>
            </w:pPr>
            <m:oMathPara>
              <m:oMath>
                <m:sSub>
                  <m:sSubPr>
                    <m:ctrlPr>
                      <w:rPr>
                        <w:rFonts w:ascii="Cambria Math" w:eastAsia="Times New Roman" w:hAnsi="Cambria Math"/>
                        <w:i/>
                        <w:sz w:val="25"/>
                        <w:szCs w:val="25"/>
                      </w:rPr>
                    </m:ctrlPr>
                  </m:sSubPr>
                  <m:e>
                    <m:r>
                      <w:rPr>
                        <w:rFonts w:ascii="Cambria Math" w:eastAsia="Times New Roman" w:hAnsi="Cambria Math"/>
                        <w:sz w:val="25"/>
                        <w:szCs w:val="25"/>
                      </w:rPr>
                      <m:t>α</m:t>
                    </m:r>
                  </m:e>
                  <m:sub>
                    <m:r>
                      <w:rPr>
                        <w:rFonts w:ascii="Cambria Math" w:eastAsia="Times New Roman" w:hAnsi="Cambria Math"/>
                        <w:sz w:val="25"/>
                        <w:szCs w:val="25"/>
                      </w:rPr>
                      <m:t>изл</m:t>
                    </m:r>
                  </m:sub>
                </m:sSub>
                <m:r>
                  <w:rPr>
                    <w:rFonts w:ascii="Cambria Math" w:eastAsia="Times New Roman" w:hAnsi="Cambria Math"/>
                    <w:sz w:val="25"/>
                    <w:szCs w:val="25"/>
                  </w:rPr>
                  <m:t>+</m:t>
                </m:r>
                <m:sSub>
                  <m:sSubPr>
                    <m:ctrlPr>
                      <w:rPr>
                        <w:rFonts w:ascii="Cambria Math" w:eastAsia="Times New Roman" w:hAnsi="Cambria Math"/>
                        <w:i/>
                        <w:sz w:val="25"/>
                        <w:szCs w:val="25"/>
                      </w:rPr>
                    </m:ctrlPr>
                  </m:sSubPr>
                  <m:e>
                    <m:r>
                      <w:rPr>
                        <w:rFonts w:ascii="Cambria Math" w:eastAsia="Times New Roman" w:hAnsi="Cambria Math"/>
                        <w:sz w:val="25"/>
                        <w:szCs w:val="25"/>
                      </w:rPr>
                      <m:t>α</m:t>
                    </m:r>
                  </m:e>
                  <m:sub>
                    <m:r>
                      <w:rPr>
                        <w:rFonts w:ascii="Cambria Math" w:eastAsia="Times New Roman" w:hAnsi="Cambria Math"/>
                        <w:sz w:val="25"/>
                        <w:szCs w:val="25"/>
                      </w:rPr>
                      <m:t>конв</m:t>
                    </m:r>
                  </m:sub>
                </m:sSub>
              </m:oMath>
            </m:oMathPara>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42,92</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62,05</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25,38</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54,21</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60,4</w:t>
            </w:r>
          </w:p>
        </w:tc>
        <w:tc>
          <w:tcPr>
            <w:tcW w:w="0" w:type="auto"/>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53,4</w:t>
            </w:r>
          </w:p>
        </w:tc>
      </w:tr>
    </w:tbl>
    <w:p w:rsidR="00322585" w:rsidRPr="00952376" w:rsidRDefault="00A548FF" w:rsidP="00322585">
      <w:pPr>
        <w:pStyle w:val="a8"/>
        <w:spacing w:after="0"/>
        <w:ind w:left="0" w:firstLine="426"/>
        <w:jc w:val="both"/>
        <w:rPr>
          <w:rFonts w:ascii="Times New Roman" w:eastAsia="Times New Roman" w:hAnsi="Times New Roman"/>
          <w:sz w:val="32"/>
          <w:szCs w:val="32"/>
        </w:rPr>
      </w:pP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w</m:t>
            </m:r>
          </m:e>
          <m:sub>
            <m:r>
              <w:rPr>
                <w:rFonts w:ascii="Cambria Math" w:eastAsia="Times New Roman" w:hAnsi="Cambria Math"/>
                <w:sz w:val="25"/>
                <w:szCs w:val="25"/>
              </w:rPr>
              <m:t>д</m:t>
            </m:r>
          </m:sub>
          <m:sup>
            <m:r>
              <w:rPr>
                <w:rFonts w:ascii="Cambria Math" w:eastAsia="Times New Roman" w:hAnsi="Cambria Math"/>
                <w:sz w:val="25"/>
                <w:szCs w:val="25"/>
              </w:rPr>
              <m:t>верх</m:t>
            </m:r>
          </m:sup>
        </m:sSubSup>
        <m:r>
          <w:rPr>
            <w:rFonts w:ascii="Cambria Math" w:eastAsia="Times New Roman" w:hAnsi="Cambria Math"/>
            <w:sz w:val="25"/>
            <w:szCs w:val="25"/>
          </w:rPr>
          <m:t>=2</m:t>
        </m:r>
        <m:f>
          <m:fPr>
            <m:ctrlPr>
              <w:rPr>
                <w:rFonts w:ascii="Cambria Math" w:eastAsia="Times New Roman" w:hAnsi="Cambria Math"/>
                <w:i/>
                <w:sz w:val="25"/>
                <w:szCs w:val="25"/>
              </w:rPr>
            </m:ctrlPr>
          </m:fPr>
          <m:num>
            <m:r>
              <w:rPr>
                <w:rFonts w:ascii="Cambria Math" w:eastAsia="Times New Roman" w:hAnsi="Cambria Math"/>
                <w:sz w:val="25"/>
                <w:szCs w:val="25"/>
              </w:rPr>
              <m:t>1274+273</m:t>
            </m:r>
          </m:num>
          <m:den>
            <m:r>
              <w:rPr>
                <w:rFonts w:ascii="Cambria Math" w:eastAsia="Times New Roman" w:hAnsi="Cambria Math"/>
                <w:sz w:val="25"/>
                <w:szCs w:val="25"/>
              </w:rPr>
              <m:t>273</m:t>
            </m:r>
          </m:den>
        </m:f>
        <m:r>
          <w:rPr>
            <w:rFonts w:ascii="Cambria Math" w:eastAsia="Times New Roman" w:hAnsi="Cambria Math"/>
            <w:sz w:val="25"/>
            <w:szCs w:val="25"/>
          </w:rPr>
          <m:t>=11,33</m:t>
        </m:r>
      </m:oMath>
      <w:r w:rsidR="00322585" w:rsidRPr="00952376">
        <w:rPr>
          <w:rFonts w:ascii="Times New Roman" w:eastAsia="Times New Roman" w:hAnsi="Times New Roman"/>
          <w:sz w:val="32"/>
          <w:szCs w:val="32"/>
        </w:rPr>
        <w:t>м/с</w:t>
      </w:r>
    </w:p>
    <w:p w:rsidR="00322585" w:rsidRPr="00952376" w:rsidRDefault="00A548FF" w:rsidP="00322585">
      <w:pPr>
        <w:pStyle w:val="a8"/>
        <w:spacing w:after="0"/>
        <w:ind w:left="0" w:firstLine="426"/>
        <w:jc w:val="both"/>
        <w:rPr>
          <w:rFonts w:ascii="Times New Roman" w:eastAsia="Times New Roman" w:hAnsi="Times New Roman"/>
          <w:sz w:val="32"/>
          <w:szCs w:val="32"/>
        </w:rPr>
      </w:pP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w</m:t>
            </m:r>
          </m:e>
          <m:sub>
            <m:r>
              <w:rPr>
                <w:rFonts w:ascii="Cambria Math" w:eastAsia="Times New Roman" w:hAnsi="Cambria Math"/>
                <w:sz w:val="25"/>
                <w:szCs w:val="25"/>
              </w:rPr>
              <m:t>д</m:t>
            </m:r>
          </m:sub>
          <m:sup>
            <m:r>
              <w:rPr>
                <w:rFonts w:ascii="Cambria Math" w:eastAsia="Times New Roman" w:hAnsi="Cambria Math"/>
                <w:sz w:val="25"/>
                <w:szCs w:val="25"/>
              </w:rPr>
              <m:t>низ</m:t>
            </m:r>
          </m:sup>
        </m:sSubSup>
        <m:r>
          <w:rPr>
            <w:rFonts w:ascii="Cambria Math" w:eastAsia="Times New Roman" w:hAnsi="Cambria Math"/>
            <w:sz w:val="25"/>
            <w:szCs w:val="25"/>
          </w:rPr>
          <m:t>=2</m:t>
        </m:r>
        <m:f>
          <m:fPr>
            <m:ctrlPr>
              <w:rPr>
                <w:rFonts w:ascii="Cambria Math" w:eastAsia="Times New Roman" w:hAnsi="Cambria Math"/>
                <w:i/>
                <w:sz w:val="25"/>
                <w:szCs w:val="25"/>
              </w:rPr>
            </m:ctrlPr>
          </m:fPr>
          <m:num>
            <m:r>
              <w:rPr>
                <w:rFonts w:ascii="Cambria Math" w:eastAsia="Times New Roman" w:hAnsi="Cambria Math"/>
                <w:sz w:val="25"/>
                <w:szCs w:val="25"/>
              </w:rPr>
              <m:t>591+273</m:t>
            </m:r>
          </m:num>
          <m:den>
            <m:r>
              <w:rPr>
                <w:rFonts w:ascii="Cambria Math" w:eastAsia="Times New Roman" w:hAnsi="Cambria Math"/>
                <w:sz w:val="25"/>
                <w:szCs w:val="25"/>
              </w:rPr>
              <m:t>273</m:t>
            </m:r>
          </m:den>
        </m:f>
        <m:r>
          <w:rPr>
            <w:rFonts w:ascii="Cambria Math" w:eastAsia="Times New Roman" w:hAnsi="Cambria Math"/>
            <w:sz w:val="25"/>
            <w:szCs w:val="25"/>
          </w:rPr>
          <m:t>=6,</m:t>
        </m:r>
        <m:r>
          <m:rPr>
            <m:sty m:val="p"/>
          </m:rPr>
          <w:rPr>
            <w:rFonts w:ascii="Cambria Math" w:eastAsia="Times New Roman" w:hAnsi="Cambria Math"/>
            <w:sz w:val="25"/>
            <w:szCs w:val="25"/>
          </w:rPr>
          <m:t>33</m:t>
        </m:r>
      </m:oMath>
      <w:r w:rsidR="00322585" w:rsidRPr="00952376">
        <w:rPr>
          <w:rFonts w:ascii="Times New Roman" w:eastAsia="Times New Roman" w:hAnsi="Times New Roman"/>
          <w:sz w:val="32"/>
          <w:szCs w:val="32"/>
        </w:rPr>
        <w:t>м/с</w:t>
      </w:r>
    </w:p>
    <w:p w:rsidR="00322585" w:rsidRPr="00952376" w:rsidRDefault="00A548FF" w:rsidP="00322585">
      <w:pPr>
        <w:pStyle w:val="a8"/>
        <w:spacing w:after="0"/>
        <w:ind w:left="0" w:firstLine="426"/>
        <w:jc w:val="both"/>
        <w:rPr>
          <w:rFonts w:ascii="Times New Roman" w:eastAsia="Times New Roman" w:hAnsi="Times New Roman"/>
          <w:sz w:val="32"/>
          <w:szCs w:val="32"/>
        </w:rPr>
      </w:pP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w</m:t>
            </m:r>
          </m:e>
          <m:sub>
            <m:r>
              <w:rPr>
                <w:rFonts w:ascii="Cambria Math" w:eastAsia="Times New Roman" w:hAnsi="Cambria Math"/>
                <w:sz w:val="25"/>
                <w:szCs w:val="25"/>
              </w:rPr>
              <m:t>в</m:t>
            </m:r>
          </m:sub>
          <m:sup>
            <m:r>
              <w:rPr>
                <w:rFonts w:ascii="Cambria Math" w:eastAsia="Times New Roman" w:hAnsi="Cambria Math"/>
                <w:sz w:val="25"/>
                <w:szCs w:val="25"/>
              </w:rPr>
              <m:t>верх</m:t>
            </m:r>
          </m:sup>
        </m:sSubSup>
        <m:r>
          <w:rPr>
            <w:rFonts w:ascii="Cambria Math" w:eastAsia="Times New Roman" w:hAnsi="Cambria Math"/>
            <w:sz w:val="25"/>
            <w:szCs w:val="25"/>
          </w:rPr>
          <m:t>=7,33</m:t>
        </m:r>
        <m:f>
          <m:fPr>
            <m:ctrlPr>
              <w:rPr>
                <w:rFonts w:ascii="Cambria Math" w:eastAsia="Times New Roman" w:hAnsi="Cambria Math"/>
                <w:i/>
                <w:sz w:val="25"/>
                <w:szCs w:val="25"/>
              </w:rPr>
            </m:ctrlPr>
          </m:fPr>
          <m:num>
            <m:r>
              <w:rPr>
                <w:rFonts w:ascii="Cambria Math" w:eastAsia="Times New Roman" w:hAnsi="Cambria Math"/>
                <w:sz w:val="25"/>
                <w:szCs w:val="25"/>
              </w:rPr>
              <m:t>1024+273</m:t>
            </m:r>
          </m:num>
          <m:den>
            <m:r>
              <w:rPr>
                <w:rFonts w:ascii="Cambria Math" w:eastAsia="Times New Roman" w:hAnsi="Cambria Math"/>
                <w:sz w:val="25"/>
                <w:szCs w:val="25"/>
              </w:rPr>
              <m:t>273</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101,3</m:t>
            </m:r>
          </m:num>
          <m:den>
            <m:r>
              <w:rPr>
                <w:rFonts w:ascii="Cambria Math" w:eastAsia="Times New Roman" w:hAnsi="Cambria Math"/>
                <w:sz w:val="25"/>
                <w:szCs w:val="25"/>
              </w:rPr>
              <m:t>354,5</m:t>
            </m:r>
          </m:den>
        </m:f>
        <m:r>
          <w:rPr>
            <w:rFonts w:ascii="Cambria Math" w:eastAsia="Times New Roman" w:hAnsi="Cambria Math"/>
            <w:sz w:val="25"/>
            <w:szCs w:val="25"/>
          </w:rPr>
          <m:t>=9,951</m:t>
        </m:r>
      </m:oMath>
      <w:r w:rsidR="00322585" w:rsidRPr="00952376">
        <w:rPr>
          <w:rFonts w:ascii="Times New Roman" w:eastAsia="Times New Roman" w:hAnsi="Times New Roman"/>
          <w:sz w:val="32"/>
          <w:szCs w:val="32"/>
        </w:rPr>
        <w:t>м/с</w:t>
      </w:r>
    </w:p>
    <w:p w:rsidR="00322585" w:rsidRPr="00952376" w:rsidRDefault="00A548FF" w:rsidP="00322585">
      <w:pPr>
        <w:pStyle w:val="a8"/>
        <w:spacing w:after="0"/>
        <w:ind w:left="0" w:firstLine="426"/>
        <w:jc w:val="both"/>
        <w:rPr>
          <w:rFonts w:ascii="Times New Roman" w:eastAsia="Times New Roman" w:hAnsi="Times New Roman"/>
          <w:sz w:val="32"/>
          <w:szCs w:val="32"/>
        </w:rPr>
      </w:pP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w</m:t>
            </m:r>
          </m:e>
          <m:sub>
            <m:r>
              <w:rPr>
                <w:rFonts w:ascii="Cambria Math" w:eastAsia="Times New Roman" w:hAnsi="Cambria Math"/>
                <w:sz w:val="25"/>
                <w:szCs w:val="25"/>
              </w:rPr>
              <m:t>в</m:t>
            </m:r>
          </m:sub>
          <m:sup>
            <m:r>
              <w:rPr>
                <w:rFonts w:ascii="Cambria Math" w:eastAsia="Times New Roman" w:hAnsi="Cambria Math"/>
                <w:sz w:val="25"/>
                <w:szCs w:val="25"/>
              </w:rPr>
              <m:t>низ</m:t>
            </m:r>
          </m:sup>
        </m:sSubSup>
        <m:r>
          <w:rPr>
            <w:rFonts w:ascii="Cambria Math" w:eastAsia="Times New Roman" w:hAnsi="Cambria Math"/>
            <w:sz w:val="25"/>
            <w:szCs w:val="25"/>
          </w:rPr>
          <m:t>=7,33</m:t>
        </m:r>
        <m:f>
          <m:fPr>
            <m:ctrlPr>
              <w:rPr>
                <w:rFonts w:ascii="Cambria Math" w:eastAsia="Times New Roman" w:hAnsi="Cambria Math"/>
                <w:i/>
                <w:sz w:val="25"/>
                <w:szCs w:val="25"/>
              </w:rPr>
            </m:ctrlPr>
          </m:fPr>
          <m:num>
            <m:r>
              <w:rPr>
                <w:rFonts w:ascii="Cambria Math" w:eastAsia="Times New Roman" w:hAnsi="Cambria Math"/>
                <w:sz w:val="25"/>
                <w:szCs w:val="25"/>
              </w:rPr>
              <m:t>441+273</m:t>
            </m:r>
          </m:num>
          <m:den>
            <m:r>
              <w:rPr>
                <w:rFonts w:ascii="Cambria Math" w:eastAsia="Times New Roman" w:hAnsi="Cambria Math"/>
                <w:sz w:val="25"/>
                <w:szCs w:val="25"/>
              </w:rPr>
              <m:t>273</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101,3</m:t>
            </m:r>
          </m:num>
          <m:den>
            <m:r>
              <w:rPr>
                <w:rFonts w:ascii="Cambria Math" w:eastAsia="Times New Roman" w:hAnsi="Cambria Math"/>
                <w:sz w:val="25"/>
                <w:szCs w:val="25"/>
              </w:rPr>
              <m:t>354,5</m:t>
            </m:r>
          </m:den>
        </m:f>
        <m:r>
          <w:rPr>
            <w:rFonts w:ascii="Cambria Math" w:eastAsia="Times New Roman" w:hAnsi="Cambria Math"/>
            <w:sz w:val="25"/>
            <w:szCs w:val="25"/>
          </w:rPr>
          <m:t>=5,478</m:t>
        </m:r>
      </m:oMath>
      <w:r w:rsidR="00322585" w:rsidRPr="00952376">
        <w:rPr>
          <w:rFonts w:ascii="Times New Roman" w:eastAsia="Times New Roman" w:hAnsi="Times New Roman"/>
          <w:sz w:val="32"/>
          <w:szCs w:val="32"/>
        </w:rPr>
        <w:t>м/с</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Коэффициент теплоотдачи</w:t>
      </w:r>
      <w:r w:rsidR="00832880">
        <w:rPr>
          <w:rFonts w:ascii="Times New Roman" w:eastAsia="Times New Roman" w:hAnsi="Times New Roman"/>
          <w:sz w:val="32"/>
          <w:szCs w:val="32"/>
        </w:rPr>
        <w:t xml:space="preserve"> излучением определяется по рисунок </w:t>
      </w:r>
      <w:r w:rsidRPr="00952376">
        <w:rPr>
          <w:rFonts w:ascii="Times New Roman" w:eastAsia="Times New Roman" w:hAnsi="Times New Roman"/>
          <w:sz w:val="32"/>
          <w:szCs w:val="32"/>
        </w:rPr>
        <w:t xml:space="preserve">9 </w:t>
      </w:r>
      <w:r w:rsidR="00832880">
        <w:rPr>
          <w:rFonts w:ascii="Times New Roman" w:eastAsia="Times New Roman" w:hAnsi="Times New Roman"/>
          <w:sz w:val="32"/>
          <w:szCs w:val="32"/>
        </w:rPr>
        <w:t xml:space="preserve">с </w:t>
      </w:r>
      <w:r w:rsidRPr="00952376">
        <w:rPr>
          <w:rFonts w:ascii="Times New Roman" w:eastAsia="Times New Roman" w:hAnsi="Times New Roman"/>
          <w:sz w:val="32"/>
          <w:szCs w:val="32"/>
        </w:rPr>
        <w:t>учётом поправки</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r>
          <w:rPr>
            <w:rFonts w:ascii="Cambria Math" w:eastAsia="Times New Roman" w:hAnsi="Cambria Math"/>
            <w:sz w:val="25"/>
            <w:szCs w:val="25"/>
          </w:rPr>
          <m:t>k=</m:t>
        </m:r>
        <m:f>
          <m:fPr>
            <m:ctrlPr>
              <w:rPr>
                <w:rFonts w:ascii="Cambria Math" w:eastAsia="Times New Roman" w:hAnsi="Cambria Math"/>
                <w:i/>
                <w:sz w:val="25"/>
                <w:szCs w:val="25"/>
              </w:rPr>
            </m:ctrlPr>
          </m:fPr>
          <m:num>
            <m:r>
              <w:rPr>
                <w:rFonts w:ascii="Cambria Math" w:eastAsia="Times New Roman" w:hAnsi="Cambria Math"/>
                <w:sz w:val="25"/>
                <w:szCs w:val="25"/>
              </w:rPr>
              <m:t>4</m:t>
            </m:r>
          </m:num>
          <m:den>
            <m:r>
              <w:rPr>
                <w:rFonts w:ascii="Cambria Math" w:eastAsia="Times New Roman" w:hAnsi="Cambria Math"/>
                <w:sz w:val="25"/>
                <w:szCs w:val="25"/>
              </w:rPr>
              <m:t>d</m:t>
            </m:r>
            <m:sSub>
              <m:sSubPr>
                <m:ctrlPr>
                  <w:rPr>
                    <w:rFonts w:ascii="Cambria Math" w:eastAsia="Times New Roman" w:hAnsi="Cambria Math"/>
                    <w:i/>
                    <w:sz w:val="25"/>
                    <w:szCs w:val="25"/>
                  </w:rPr>
                </m:ctrlPr>
              </m:sSubPr>
              <m:e>
                <m:r>
                  <w:rPr>
                    <w:rFonts w:ascii="Cambria Math" w:eastAsia="Times New Roman" w:hAnsi="Cambria Math"/>
                    <w:sz w:val="25"/>
                    <w:szCs w:val="25"/>
                  </w:rPr>
                  <m:t>f</m:t>
                </m:r>
              </m:e>
              <m:sub>
                <m:r>
                  <w:rPr>
                    <w:rFonts w:ascii="Cambria Math" w:eastAsia="Times New Roman" w:hAnsi="Cambria Math"/>
                    <w:sz w:val="25"/>
                    <w:szCs w:val="25"/>
                  </w:rPr>
                  <m:t>1</m:t>
                </m:r>
              </m:sub>
            </m:sSub>
          </m:den>
        </m:f>
        <m:r>
          <w:rPr>
            <w:rFonts w:ascii="Cambria Math" w:eastAsia="Times New Roman" w:hAnsi="Cambria Math"/>
            <w:sz w:val="25"/>
            <w:szCs w:val="25"/>
          </w:rPr>
          <m:t>(1-v)</m:t>
        </m:r>
      </m:oMath>
      <w:r w:rsidR="00322585" w:rsidRPr="00952376">
        <w:rPr>
          <w:rFonts w:ascii="Times New Roman" w:eastAsia="Times New Roman" w:hAnsi="Times New Roman"/>
          <w:sz w:val="32"/>
          <w:szCs w:val="32"/>
        </w:rPr>
        <w:t>,</w:t>
      </w:r>
      <w:r w:rsidR="00322585" w:rsidRPr="00952376">
        <w:rPr>
          <w:rFonts w:ascii="Times New Roman" w:eastAsia="Times New Roman" w:hAnsi="Times New Roman"/>
          <w:i/>
          <w:sz w:val="32"/>
          <w:szCs w:val="32"/>
        </w:rPr>
        <w:t xml:space="preserve"> </w:t>
      </w:r>
      <w:r w:rsidR="00322585" w:rsidRPr="00952376">
        <w:rPr>
          <w:rFonts w:ascii="Times New Roman" w:eastAsia="Times New Roman" w:hAnsi="Times New Roman"/>
          <w:sz w:val="32"/>
          <w:szCs w:val="32"/>
        </w:rPr>
        <w:t xml:space="preserve">             </w:t>
      </w:r>
      <w:r w:rsidR="00832880">
        <w:rPr>
          <w:rFonts w:ascii="Times New Roman" w:eastAsia="Times New Roman" w:hAnsi="Times New Roman"/>
          <w:sz w:val="32"/>
          <w:szCs w:val="32"/>
        </w:rPr>
        <w:t xml:space="preserve">                                             </w:t>
      </w:r>
      <w:r w:rsidR="00322585" w:rsidRPr="00952376">
        <w:rPr>
          <w:rFonts w:ascii="Times New Roman" w:eastAsia="Times New Roman" w:hAnsi="Times New Roman"/>
          <w:sz w:val="32"/>
          <w:szCs w:val="32"/>
        </w:rPr>
        <w:t xml:space="preserve">   </w:t>
      </w:r>
      <w:r w:rsidR="007B15DD">
        <w:rPr>
          <w:rFonts w:ascii="Times New Roman" w:eastAsia="Times New Roman" w:hAnsi="Times New Roman"/>
          <w:sz w:val="32"/>
          <w:szCs w:val="32"/>
        </w:rPr>
        <w:t xml:space="preserve">   </w:t>
      </w:r>
      <w:r w:rsidR="00322585" w:rsidRPr="00952376">
        <w:rPr>
          <w:rFonts w:ascii="Times New Roman" w:eastAsia="Times New Roman" w:hAnsi="Times New Roman"/>
          <w:sz w:val="32"/>
          <w:szCs w:val="32"/>
        </w:rPr>
        <w:t>(41)</w:t>
      </w:r>
    </w:p>
    <w:p w:rsidR="00322585" w:rsidRPr="00952376" w:rsidRDefault="00322585" w:rsidP="00832880">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lastRenderedPageBreak/>
        <w:t xml:space="preserve">где </w:t>
      </w:r>
      <m:oMath>
        <m:r>
          <w:rPr>
            <w:rFonts w:ascii="Cambria Math" w:eastAsia="Times New Roman" w:hAnsi="Cambria Math"/>
            <w:sz w:val="25"/>
            <w:szCs w:val="25"/>
          </w:rPr>
          <m:t>d</m:t>
        </m:r>
      </m:oMath>
      <w:r w:rsidRPr="00952376">
        <w:rPr>
          <w:rFonts w:ascii="Times New Roman" w:eastAsia="Times New Roman" w:hAnsi="Times New Roman"/>
          <w:sz w:val="32"/>
          <w:szCs w:val="32"/>
        </w:rPr>
        <w:t xml:space="preserve"> - размер ячейки, м.</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Значение критерия Нуссельта при значениях критерия Рейнольдса от 4000 до 18000 определяется по формуле</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r>
          <w:rPr>
            <w:rFonts w:ascii="Cambria Math" w:eastAsia="Times New Roman" w:hAnsi="Cambria Math"/>
            <w:sz w:val="25"/>
            <w:szCs w:val="25"/>
          </w:rPr>
          <m:t>Nu=A*</m:t>
        </m:r>
        <m:sSup>
          <m:sSupPr>
            <m:ctrlPr>
              <w:rPr>
                <w:rFonts w:ascii="Cambria Math" w:eastAsia="Times New Roman" w:hAnsi="Cambria Math"/>
                <w:i/>
                <w:sz w:val="25"/>
                <w:szCs w:val="25"/>
              </w:rPr>
            </m:ctrlPr>
          </m:sSupPr>
          <m:e>
            <m:r>
              <w:rPr>
                <w:rFonts w:ascii="Cambria Math" w:eastAsia="Times New Roman" w:hAnsi="Cambria Math"/>
                <w:sz w:val="25"/>
                <w:szCs w:val="25"/>
              </w:rPr>
              <m:t>Re</m:t>
            </m:r>
          </m:e>
          <m:sup>
            <m:r>
              <w:rPr>
                <w:rFonts w:ascii="Cambria Math" w:eastAsia="Times New Roman" w:hAnsi="Cambria Math"/>
                <w:sz w:val="25"/>
                <w:szCs w:val="25"/>
              </w:rPr>
              <m:t>n</m:t>
            </m:r>
          </m:sup>
        </m:sSup>
      </m:oMath>
      <w:r w:rsidR="00322585" w:rsidRPr="00952376">
        <w:rPr>
          <w:rFonts w:ascii="Times New Roman" w:eastAsia="Times New Roman" w:hAnsi="Times New Roman"/>
          <w:sz w:val="32"/>
          <w:szCs w:val="32"/>
        </w:rPr>
        <w:t xml:space="preserve">, где </w:t>
      </w:r>
      <m:oMath>
        <m:r>
          <w:rPr>
            <w:rFonts w:ascii="Cambria Math" w:eastAsia="Times New Roman" w:hAnsi="Cambria Math"/>
            <w:sz w:val="25"/>
            <w:szCs w:val="25"/>
          </w:rPr>
          <m:t>A</m:t>
        </m:r>
      </m:oMath>
      <w:r w:rsidR="00322585" w:rsidRPr="00952376">
        <w:rPr>
          <w:rFonts w:ascii="Times New Roman" w:eastAsia="Times New Roman" w:hAnsi="Times New Roman"/>
          <w:sz w:val="32"/>
          <w:szCs w:val="32"/>
        </w:rPr>
        <w:t xml:space="preserve"> = 0,0224; </w:t>
      </w:r>
      <m:oMath>
        <m:r>
          <w:rPr>
            <w:rFonts w:ascii="Cambria Math" w:eastAsia="Times New Roman" w:hAnsi="Cambria Math"/>
            <w:sz w:val="25"/>
            <w:szCs w:val="25"/>
          </w:rPr>
          <m:t>n</m:t>
        </m:r>
      </m:oMath>
      <w:r w:rsidR="00832880">
        <w:rPr>
          <w:rFonts w:ascii="Times New Roman" w:eastAsia="Times New Roman" w:hAnsi="Times New Roman"/>
          <w:sz w:val="32"/>
          <w:szCs w:val="32"/>
        </w:rPr>
        <w:t xml:space="preserve">=0,8 (таблица 2 приложение </w:t>
      </w:r>
      <w:r w:rsidR="00322585" w:rsidRPr="00952376">
        <w:rPr>
          <w:rFonts w:ascii="Times New Roman" w:eastAsia="Times New Roman" w:hAnsi="Times New Roman"/>
          <w:sz w:val="32"/>
          <w:szCs w:val="32"/>
          <w:lang w:val="en-US"/>
        </w:rPr>
        <w:t>I</w:t>
      </w:r>
      <w:r w:rsidR="00322585" w:rsidRPr="00952376">
        <w:rPr>
          <w:rFonts w:ascii="Times New Roman" w:eastAsia="Times New Roman" w:hAnsi="Times New Roman"/>
          <w:sz w:val="32"/>
          <w:szCs w:val="32"/>
        </w:rPr>
        <w:t>)</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r>
          <w:rPr>
            <w:rFonts w:ascii="Cambria Math" w:eastAsia="Times New Roman" w:hAnsi="Cambria Math"/>
            <w:sz w:val="25"/>
            <w:szCs w:val="25"/>
          </w:rPr>
          <m:t>Nu=0,0224*</m:t>
        </m:r>
        <m:sSup>
          <m:sSupPr>
            <m:ctrlPr>
              <w:rPr>
                <w:rFonts w:ascii="Cambria Math" w:eastAsia="Times New Roman" w:hAnsi="Cambria Math"/>
                <w:i/>
                <w:sz w:val="25"/>
                <w:szCs w:val="25"/>
              </w:rPr>
            </m:ctrlPr>
          </m:sSupPr>
          <m:e>
            <m:r>
              <w:rPr>
                <w:rFonts w:ascii="Cambria Math" w:eastAsia="Times New Roman" w:hAnsi="Cambria Math"/>
                <w:sz w:val="25"/>
                <w:szCs w:val="25"/>
              </w:rPr>
              <m:t>8265</m:t>
            </m:r>
          </m:e>
          <m:sup>
            <m:r>
              <w:rPr>
                <w:rFonts w:ascii="Cambria Math" w:eastAsia="Times New Roman" w:hAnsi="Cambria Math"/>
                <w:sz w:val="25"/>
                <w:szCs w:val="25"/>
              </w:rPr>
              <m:t>0,8</m:t>
            </m:r>
          </m:sup>
        </m:sSup>
        <m:r>
          <w:rPr>
            <w:rFonts w:ascii="Cambria Math" w:eastAsia="Times New Roman" w:hAnsi="Cambria Math"/>
            <w:sz w:val="25"/>
            <w:szCs w:val="25"/>
          </w:rPr>
          <m:t>=32,66</m:t>
        </m:r>
      </m:oMath>
      <w:r w:rsidR="00322585" w:rsidRPr="00952376">
        <w:rPr>
          <w:rFonts w:ascii="Times New Roman" w:eastAsia="Times New Roman" w:hAnsi="Times New Roman"/>
          <w:sz w:val="32"/>
          <w:szCs w:val="32"/>
        </w:rPr>
        <w:t xml:space="preserve"> </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r>
          <w:rPr>
            <w:rFonts w:ascii="Cambria Math" w:eastAsia="Times New Roman" w:hAnsi="Cambria Math"/>
            <w:sz w:val="25"/>
            <w:szCs w:val="25"/>
          </w:rPr>
          <m:t>Nu=0,0224*</m:t>
        </m:r>
        <m:sSup>
          <m:sSupPr>
            <m:ctrlPr>
              <w:rPr>
                <w:rFonts w:ascii="Cambria Math" w:eastAsia="Times New Roman" w:hAnsi="Cambria Math"/>
                <w:i/>
                <w:sz w:val="25"/>
                <w:szCs w:val="25"/>
              </w:rPr>
            </m:ctrlPr>
          </m:sSupPr>
          <m:e>
            <m:r>
              <w:rPr>
                <w:rFonts w:ascii="Cambria Math" w:eastAsia="Times New Roman" w:hAnsi="Cambria Math"/>
                <w:sz w:val="25"/>
                <w:szCs w:val="25"/>
              </w:rPr>
              <m:t>11604</m:t>
            </m:r>
          </m:e>
          <m:sup>
            <m:r>
              <w:rPr>
                <w:rFonts w:ascii="Cambria Math" w:eastAsia="Times New Roman" w:hAnsi="Cambria Math"/>
                <w:sz w:val="25"/>
                <w:szCs w:val="25"/>
              </w:rPr>
              <m:t>0,8</m:t>
            </m:r>
          </m:sup>
        </m:sSup>
        <m:r>
          <w:rPr>
            <w:rFonts w:ascii="Cambria Math" w:eastAsia="Times New Roman" w:hAnsi="Cambria Math"/>
            <w:sz w:val="25"/>
            <w:szCs w:val="25"/>
          </w:rPr>
          <m:t>=42,85</m:t>
        </m:r>
      </m:oMath>
      <w:r w:rsidR="00322585" w:rsidRPr="00952376">
        <w:rPr>
          <w:rFonts w:ascii="Times New Roman" w:eastAsia="Times New Roman" w:hAnsi="Times New Roman"/>
          <w:sz w:val="32"/>
          <w:szCs w:val="32"/>
        </w:rPr>
        <w:t xml:space="preserve"> </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Для насадки из блочного кир</w:t>
      </w:r>
      <w:r w:rsidR="00832880">
        <w:rPr>
          <w:rFonts w:ascii="Times New Roman" w:eastAsia="Times New Roman" w:hAnsi="Times New Roman"/>
          <w:sz w:val="32"/>
          <w:szCs w:val="32"/>
        </w:rPr>
        <w:t xml:space="preserve">пича с щелевыми каналами из рисунка </w:t>
      </w:r>
      <w:r w:rsidRPr="00952376">
        <w:rPr>
          <w:rFonts w:ascii="Times New Roman" w:eastAsia="Times New Roman" w:hAnsi="Times New Roman"/>
          <w:sz w:val="32"/>
          <w:szCs w:val="32"/>
        </w:rPr>
        <w:t xml:space="preserve">6 </w:t>
      </w:r>
      <w:r w:rsidRPr="00952376">
        <w:rPr>
          <w:rFonts w:ascii="Times New Roman" w:eastAsia="Times New Roman" w:hAnsi="Times New Roman"/>
          <w:i/>
          <w:sz w:val="32"/>
          <w:szCs w:val="32"/>
        </w:rPr>
        <w:t>б</w:t>
      </w:r>
      <w:r w:rsidR="00832880">
        <w:rPr>
          <w:rFonts w:ascii="Times New Roman" w:eastAsia="Times New Roman" w:hAnsi="Times New Roman"/>
          <w:sz w:val="32"/>
          <w:szCs w:val="32"/>
        </w:rPr>
        <w:t xml:space="preserve"> приложение </w:t>
      </w:r>
      <w:r w:rsidRPr="00952376">
        <w:rPr>
          <w:rFonts w:ascii="Times New Roman" w:eastAsia="Times New Roman" w:hAnsi="Times New Roman"/>
          <w:sz w:val="32"/>
          <w:szCs w:val="32"/>
          <w:lang w:val="en-US"/>
        </w:rPr>
        <w:t>I</w:t>
      </w:r>
      <w:r w:rsidRPr="00952376">
        <w:rPr>
          <w:rFonts w:ascii="Times New Roman" w:eastAsia="Times New Roman" w:hAnsi="Times New Roman"/>
          <w:sz w:val="32"/>
          <w:szCs w:val="32"/>
        </w:rPr>
        <w:t>.</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f</m:t>
            </m:r>
          </m:e>
          <m:sub>
            <m:r>
              <w:rPr>
                <w:rFonts w:ascii="Cambria Math" w:eastAsia="Times New Roman" w:hAnsi="Cambria Math"/>
                <w:sz w:val="25"/>
                <w:szCs w:val="25"/>
              </w:rPr>
              <m:t>1</m:t>
            </m:r>
          </m:sub>
        </m:sSub>
        <m:r>
          <w:rPr>
            <w:rFonts w:ascii="Cambria Math" w:eastAsia="Times New Roman" w:hAnsi="Cambria Math"/>
            <w:sz w:val="25"/>
            <w:szCs w:val="25"/>
          </w:rPr>
          <m:t>=36,78</m:t>
        </m:r>
      </m:oMath>
      <w:r w:rsidR="00322585" w:rsidRPr="00952376">
        <w:rPr>
          <w:rFonts w:ascii="Times New Roman" w:eastAsia="Times New Roman" w:hAnsi="Times New Roman"/>
          <w:sz w:val="32"/>
          <w:szCs w:val="32"/>
        </w:rPr>
        <w:t>м</w:t>
      </w:r>
      <w:r w:rsidR="00322585" w:rsidRPr="00952376">
        <w:rPr>
          <w:rFonts w:ascii="Times New Roman" w:eastAsia="Times New Roman" w:hAnsi="Times New Roman"/>
          <w:sz w:val="32"/>
          <w:szCs w:val="32"/>
          <w:vertAlign w:val="superscript"/>
        </w:rPr>
        <w:t>2</w:t>
      </w:r>
      <w:r w:rsidR="00322585" w:rsidRPr="00952376">
        <w:rPr>
          <w:rFonts w:ascii="Times New Roman" w:eastAsia="Times New Roman" w:hAnsi="Times New Roman"/>
          <w:sz w:val="32"/>
          <w:szCs w:val="32"/>
        </w:rPr>
        <w:t>/м</w:t>
      </w:r>
      <w:r w:rsidR="00322585" w:rsidRPr="00952376">
        <w:rPr>
          <w:rFonts w:ascii="Times New Roman" w:eastAsia="Times New Roman" w:hAnsi="Times New Roman"/>
          <w:sz w:val="32"/>
          <w:szCs w:val="32"/>
          <w:vertAlign w:val="superscript"/>
        </w:rPr>
        <w:t>3</w:t>
      </w:r>
      <w:r w:rsidR="00322585" w:rsidRPr="00952376">
        <w:rPr>
          <w:rFonts w:ascii="Times New Roman" w:eastAsia="Times New Roman" w:hAnsi="Times New Roman"/>
          <w:sz w:val="32"/>
          <w:szCs w:val="32"/>
        </w:rPr>
        <w:t xml:space="preserve">;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f</m:t>
            </m:r>
          </m:e>
          <m:sub>
            <m:r>
              <w:rPr>
                <w:rFonts w:ascii="Cambria Math" w:eastAsia="Times New Roman" w:hAnsi="Cambria Math"/>
                <w:sz w:val="25"/>
                <w:szCs w:val="25"/>
              </w:rPr>
              <m:t>2</m:t>
            </m:r>
          </m:sub>
        </m:sSub>
        <m:r>
          <w:rPr>
            <w:rFonts w:ascii="Cambria Math" w:eastAsia="Times New Roman" w:hAnsi="Cambria Math"/>
            <w:sz w:val="25"/>
            <w:szCs w:val="25"/>
          </w:rPr>
          <m:t>=0,3861</m:t>
        </m:r>
      </m:oMath>
      <w:r w:rsidR="00322585" w:rsidRPr="00952376">
        <w:rPr>
          <w:rFonts w:ascii="Times New Roman" w:eastAsia="Times New Roman" w:hAnsi="Times New Roman"/>
          <w:sz w:val="32"/>
          <w:szCs w:val="32"/>
        </w:rPr>
        <w:t>м</w:t>
      </w:r>
      <w:r w:rsidR="00322585" w:rsidRPr="00952376">
        <w:rPr>
          <w:rFonts w:ascii="Times New Roman" w:eastAsia="Times New Roman" w:hAnsi="Times New Roman"/>
          <w:sz w:val="32"/>
          <w:szCs w:val="32"/>
          <w:vertAlign w:val="superscript"/>
        </w:rPr>
        <w:t>2</w:t>
      </w:r>
      <w:r w:rsidR="00322585" w:rsidRPr="00952376">
        <w:rPr>
          <w:rFonts w:ascii="Times New Roman" w:eastAsia="Times New Roman" w:hAnsi="Times New Roman"/>
          <w:sz w:val="32"/>
          <w:szCs w:val="32"/>
        </w:rPr>
        <w:t>/м</w:t>
      </w:r>
      <w:r w:rsidR="00322585" w:rsidRPr="00952376">
        <w:rPr>
          <w:rFonts w:ascii="Times New Roman" w:eastAsia="Times New Roman" w:hAnsi="Times New Roman"/>
          <w:sz w:val="32"/>
          <w:szCs w:val="32"/>
          <w:vertAlign w:val="superscript"/>
        </w:rPr>
        <w:t>2</w:t>
      </w:r>
      <w:r w:rsidR="00322585" w:rsidRPr="00952376">
        <w:rPr>
          <w:rFonts w:ascii="Times New Roman" w:eastAsia="Times New Roman" w:hAnsi="Times New Roman"/>
          <w:sz w:val="32"/>
          <w:szCs w:val="32"/>
        </w:rPr>
        <w:t xml:space="preserve">;  </w:t>
      </w:r>
      <m:oMath>
        <m:r>
          <w:rPr>
            <w:rFonts w:ascii="Cambria Math" w:eastAsia="Times New Roman" w:hAnsi="Cambria Math"/>
            <w:sz w:val="25"/>
            <w:szCs w:val="25"/>
          </w:rPr>
          <m:t>v=0,581</m:t>
        </m:r>
      </m:oMath>
      <w:r w:rsidR="00322585" w:rsidRPr="00952376">
        <w:rPr>
          <w:rFonts w:ascii="Times New Roman" w:eastAsia="Times New Roman" w:hAnsi="Times New Roman"/>
          <w:sz w:val="32"/>
          <w:szCs w:val="32"/>
        </w:rPr>
        <w:t>м</w:t>
      </w:r>
      <w:r w:rsidR="00322585" w:rsidRPr="00952376">
        <w:rPr>
          <w:rFonts w:ascii="Times New Roman" w:eastAsia="Times New Roman" w:hAnsi="Times New Roman"/>
          <w:sz w:val="32"/>
          <w:szCs w:val="32"/>
          <w:vertAlign w:val="superscript"/>
        </w:rPr>
        <w:t>3</w:t>
      </w:r>
      <w:r w:rsidR="00322585" w:rsidRPr="00952376">
        <w:rPr>
          <w:rFonts w:ascii="Times New Roman" w:eastAsia="Times New Roman" w:hAnsi="Times New Roman"/>
          <w:sz w:val="32"/>
          <w:szCs w:val="32"/>
        </w:rPr>
        <w:t>/м</w:t>
      </w:r>
      <w:r w:rsidR="00322585" w:rsidRPr="00952376">
        <w:rPr>
          <w:rFonts w:ascii="Times New Roman" w:eastAsia="Times New Roman" w:hAnsi="Times New Roman"/>
          <w:sz w:val="32"/>
          <w:szCs w:val="32"/>
          <w:vertAlign w:val="superscript"/>
        </w:rPr>
        <w:t>3</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Поправочный коэффициент </w:t>
      </w:r>
      <m:oMath>
        <m:r>
          <w:rPr>
            <w:rFonts w:ascii="Cambria Math" w:eastAsia="Times New Roman" w:hAnsi="Cambria Math"/>
            <w:sz w:val="25"/>
            <w:szCs w:val="25"/>
          </w:rPr>
          <m:t>k</m:t>
        </m:r>
      </m:oMath>
      <w:r w:rsidRPr="00952376">
        <w:rPr>
          <w:rFonts w:ascii="Times New Roman" w:eastAsia="Times New Roman" w:hAnsi="Times New Roman"/>
          <w:sz w:val="32"/>
          <w:szCs w:val="32"/>
        </w:rPr>
        <w:t xml:space="preserve"> из формулы </w:t>
      </w:r>
      <w:r w:rsidR="00832880">
        <w:rPr>
          <w:rFonts w:ascii="Times New Roman" w:eastAsia="Times New Roman" w:hAnsi="Times New Roman"/>
          <w:sz w:val="32"/>
          <w:szCs w:val="32"/>
        </w:rPr>
        <w:t xml:space="preserve">              </w:t>
      </w:r>
      <w:r w:rsidRPr="00952376">
        <w:rPr>
          <w:rFonts w:ascii="Times New Roman" w:eastAsia="Times New Roman" w:hAnsi="Times New Roman"/>
          <w:sz w:val="32"/>
          <w:szCs w:val="32"/>
        </w:rPr>
        <w:t>(41)</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r>
          <w:rPr>
            <w:rFonts w:ascii="Cambria Math" w:eastAsia="Times New Roman" w:hAnsi="Cambria Math"/>
            <w:sz w:val="25"/>
            <w:szCs w:val="25"/>
          </w:rPr>
          <m:t>k=</m:t>
        </m:r>
        <m:f>
          <m:fPr>
            <m:ctrlPr>
              <w:rPr>
                <w:rFonts w:ascii="Cambria Math" w:eastAsia="Times New Roman" w:hAnsi="Cambria Math"/>
                <w:i/>
                <w:sz w:val="25"/>
                <w:szCs w:val="25"/>
              </w:rPr>
            </m:ctrlPr>
          </m:fPr>
          <m:num>
            <m:r>
              <w:rPr>
                <w:rFonts w:ascii="Cambria Math" w:eastAsia="Times New Roman" w:hAnsi="Cambria Math"/>
                <w:sz w:val="25"/>
                <w:szCs w:val="25"/>
              </w:rPr>
              <m:t>4</m:t>
            </m:r>
          </m:num>
          <m:den>
            <m:r>
              <w:rPr>
                <w:rFonts w:ascii="Cambria Math" w:eastAsia="Times New Roman" w:hAnsi="Cambria Math"/>
                <w:sz w:val="25"/>
                <w:szCs w:val="25"/>
              </w:rPr>
              <m:t>0,043*36,78</m:t>
            </m:r>
          </m:den>
        </m:f>
        <m:d>
          <m:dPr>
            <m:ctrlPr>
              <w:rPr>
                <w:rFonts w:ascii="Cambria Math" w:eastAsia="Times New Roman" w:hAnsi="Cambria Math"/>
                <w:i/>
                <w:sz w:val="25"/>
                <w:szCs w:val="25"/>
              </w:rPr>
            </m:ctrlPr>
          </m:dPr>
          <m:e>
            <m:r>
              <w:rPr>
                <w:rFonts w:ascii="Cambria Math" w:eastAsia="Times New Roman" w:hAnsi="Cambria Math"/>
                <w:sz w:val="25"/>
                <w:szCs w:val="25"/>
              </w:rPr>
              <m:t>1-0,581</m:t>
            </m:r>
          </m:e>
        </m:d>
        <m:r>
          <w:rPr>
            <w:rFonts w:ascii="Cambria Math" w:eastAsia="Times New Roman" w:hAnsi="Cambria Math"/>
            <w:sz w:val="25"/>
            <w:szCs w:val="25"/>
          </w:rPr>
          <m:t>=1,06</m:t>
        </m:r>
      </m:oMath>
      <w:r w:rsidR="00322585" w:rsidRPr="00952376">
        <w:rPr>
          <w:rFonts w:ascii="Times New Roman" w:eastAsia="Times New Roman" w:hAnsi="Times New Roman"/>
          <w:sz w:val="32"/>
          <w:szCs w:val="32"/>
        </w:rPr>
        <w:t xml:space="preserve"> </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S</m:t>
            </m:r>
          </m:e>
          <m:sub>
            <m:r>
              <w:rPr>
                <w:rFonts w:ascii="Cambria Math" w:eastAsia="Times New Roman" w:hAnsi="Cambria Math"/>
                <w:sz w:val="25"/>
                <w:szCs w:val="25"/>
              </w:rPr>
              <m:t>эф</m:t>
            </m:r>
          </m:sub>
        </m:sSub>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lang w:val="en-US"/>
              </w:rPr>
              <m:t>v</m:t>
            </m:r>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f</m:t>
                </m:r>
              </m:e>
              <m:sub>
                <m:r>
                  <w:rPr>
                    <w:rFonts w:ascii="Cambria Math" w:eastAsia="Times New Roman" w:hAnsi="Cambria Math"/>
                    <w:sz w:val="25"/>
                    <w:szCs w:val="25"/>
                  </w:rPr>
                  <m:t>1</m:t>
                </m:r>
              </m:sub>
            </m:sSub>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0,581</m:t>
            </m:r>
          </m:num>
          <m:den>
            <m:r>
              <w:rPr>
                <w:rFonts w:ascii="Cambria Math" w:eastAsia="Times New Roman" w:hAnsi="Cambria Math"/>
                <w:sz w:val="25"/>
                <w:szCs w:val="25"/>
              </w:rPr>
              <m:t>36,78</m:t>
            </m:r>
          </m:den>
        </m:f>
        <m:r>
          <w:rPr>
            <w:rFonts w:ascii="Cambria Math" w:eastAsia="Times New Roman" w:hAnsi="Cambria Math"/>
            <w:sz w:val="25"/>
            <w:szCs w:val="25"/>
          </w:rPr>
          <m:t>=0,016</m:t>
        </m:r>
      </m:oMath>
      <w:r w:rsidR="00322585" w:rsidRPr="00952376">
        <w:rPr>
          <w:rFonts w:ascii="Times New Roman" w:eastAsia="Times New Roman" w:hAnsi="Times New Roman"/>
          <w:sz w:val="32"/>
          <w:szCs w:val="32"/>
        </w:rPr>
        <w:t>м</w:t>
      </w:r>
    </w:p>
    <w:p w:rsidR="00322585"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Теплофизические параметры насадки сводим в таблицу 5.</w:t>
      </w:r>
    </w:p>
    <w:p w:rsidR="00832880" w:rsidRDefault="00832880" w:rsidP="00322585">
      <w:pPr>
        <w:pStyle w:val="a8"/>
        <w:spacing w:after="0" w:line="240" w:lineRule="auto"/>
        <w:ind w:left="0" w:firstLine="426"/>
        <w:jc w:val="both"/>
        <w:rPr>
          <w:rFonts w:ascii="Times New Roman" w:eastAsia="Times New Roman" w:hAnsi="Times New Roman"/>
          <w:sz w:val="32"/>
          <w:szCs w:val="32"/>
        </w:rPr>
      </w:pPr>
    </w:p>
    <w:p w:rsidR="00832880" w:rsidRDefault="00832880" w:rsidP="00322585">
      <w:pPr>
        <w:pStyle w:val="a8"/>
        <w:spacing w:after="0" w:line="240" w:lineRule="auto"/>
        <w:ind w:left="0" w:firstLine="426"/>
        <w:jc w:val="both"/>
        <w:rPr>
          <w:rFonts w:ascii="Times New Roman" w:eastAsia="Times New Roman" w:hAnsi="Times New Roman"/>
          <w:sz w:val="32"/>
          <w:szCs w:val="32"/>
        </w:rPr>
      </w:pPr>
    </w:p>
    <w:p w:rsidR="00832880" w:rsidRPr="00952376" w:rsidRDefault="00832880" w:rsidP="00322585">
      <w:pPr>
        <w:pStyle w:val="a8"/>
        <w:spacing w:after="0" w:line="240" w:lineRule="auto"/>
        <w:ind w:left="0" w:firstLine="426"/>
        <w:jc w:val="both"/>
        <w:rPr>
          <w:rFonts w:ascii="Times New Roman" w:eastAsia="Times New Roman" w:hAnsi="Times New Roman"/>
          <w:sz w:val="32"/>
          <w:szCs w:val="32"/>
        </w:rPr>
      </w:pPr>
    </w:p>
    <w:p w:rsidR="00322585" w:rsidRPr="00952376" w:rsidRDefault="00322585" w:rsidP="00832880">
      <w:pPr>
        <w:pStyle w:val="a8"/>
        <w:spacing w:after="0"/>
        <w:ind w:left="0"/>
        <w:jc w:val="both"/>
        <w:rPr>
          <w:rFonts w:ascii="Times New Roman" w:eastAsia="Times New Roman" w:hAnsi="Times New Roman"/>
          <w:sz w:val="32"/>
          <w:szCs w:val="32"/>
        </w:rPr>
      </w:pPr>
      <w:r w:rsidRPr="00952376">
        <w:rPr>
          <w:rFonts w:ascii="Times New Roman" w:eastAsia="Times New Roman" w:hAnsi="Times New Roman"/>
          <w:sz w:val="32"/>
          <w:szCs w:val="32"/>
        </w:rPr>
        <w:t>Таблица 5 – Теплофизические параметры материала насадки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7"/>
        <w:gridCol w:w="1806"/>
        <w:gridCol w:w="1417"/>
        <w:gridCol w:w="1385"/>
        <w:gridCol w:w="1300"/>
        <w:gridCol w:w="1001"/>
      </w:tblGrid>
      <w:tr w:rsidR="00322585" w:rsidRPr="00952376" w:rsidTr="00832880">
        <w:trPr>
          <w:trHeight w:val="135"/>
        </w:trPr>
        <w:tc>
          <w:tcPr>
            <w:tcW w:w="2697" w:type="dxa"/>
            <w:vMerge w:val="restart"/>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Параметр</w:t>
            </w:r>
          </w:p>
        </w:tc>
        <w:tc>
          <w:tcPr>
            <w:tcW w:w="1806" w:type="dxa"/>
            <w:vMerge w:val="restart"/>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Расчётная формула</w:t>
            </w:r>
          </w:p>
        </w:tc>
        <w:tc>
          <w:tcPr>
            <w:tcW w:w="2802" w:type="dxa"/>
            <w:gridSpan w:val="2"/>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Предварительный расчёт</w:t>
            </w:r>
          </w:p>
        </w:tc>
        <w:tc>
          <w:tcPr>
            <w:tcW w:w="2301" w:type="dxa"/>
            <w:gridSpan w:val="2"/>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Уточнённый расчёт</w:t>
            </w:r>
          </w:p>
        </w:tc>
      </w:tr>
      <w:tr w:rsidR="00322585" w:rsidRPr="00952376" w:rsidTr="00832880">
        <w:trPr>
          <w:trHeight w:val="135"/>
        </w:trPr>
        <w:tc>
          <w:tcPr>
            <w:tcW w:w="2697" w:type="dxa"/>
            <w:vMerge/>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p>
        </w:tc>
        <w:tc>
          <w:tcPr>
            <w:tcW w:w="1806" w:type="dxa"/>
            <w:vMerge/>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p>
        </w:tc>
        <w:tc>
          <w:tcPr>
            <w:tcW w:w="1417" w:type="dxa"/>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Верх (динас)</w:t>
            </w:r>
          </w:p>
        </w:tc>
        <w:tc>
          <w:tcPr>
            <w:tcW w:w="1385" w:type="dxa"/>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Низ (шамот)</w:t>
            </w:r>
          </w:p>
        </w:tc>
        <w:tc>
          <w:tcPr>
            <w:tcW w:w="1300" w:type="dxa"/>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Верх</w:t>
            </w:r>
          </w:p>
        </w:tc>
        <w:tc>
          <w:tcPr>
            <w:tcW w:w="1001" w:type="dxa"/>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t>Низ</w:t>
            </w:r>
          </w:p>
        </w:tc>
      </w:tr>
      <w:tr w:rsidR="00322585" w:rsidRPr="00952376" w:rsidTr="00832880">
        <w:tc>
          <w:tcPr>
            <w:tcW w:w="2697" w:type="dxa"/>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Средняя температура насадки, °С</w:t>
            </w:r>
          </w:p>
        </w:tc>
        <w:tc>
          <w:tcPr>
            <w:tcW w:w="1806"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См. текст</w:t>
            </w:r>
          </w:p>
        </w:tc>
        <w:tc>
          <w:tcPr>
            <w:tcW w:w="1417"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1149</w:t>
            </w:r>
          </w:p>
        </w:tc>
        <w:tc>
          <w:tcPr>
            <w:tcW w:w="1385"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516</w:t>
            </w:r>
          </w:p>
        </w:tc>
        <w:tc>
          <w:tcPr>
            <w:tcW w:w="1300"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1170</w:t>
            </w:r>
          </w:p>
        </w:tc>
        <w:tc>
          <w:tcPr>
            <w:tcW w:w="1001"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523,2</w:t>
            </w:r>
          </w:p>
        </w:tc>
      </w:tr>
      <w:tr w:rsidR="00322585" w:rsidRPr="00952376" w:rsidTr="00832880">
        <w:tc>
          <w:tcPr>
            <w:tcW w:w="2697" w:type="dxa"/>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 xml:space="preserve">Объёмная плотность, </w:t>
            </w:r>
          </w:p>
          <w:p w:rsidR="00322585" w:rsidRPr="00952376" w:rsidRDefault="00A548FF" w:rsidP="0005584E">
            <w:pPr>
              <w:pStyle w:val="a8"/>
              <w:spacing w:after="0" w:line="240" w:lineRule="auto"/>
              <w:ind w:left="0"/>
              <w:rPr>
                <w:rFonts w:ascii="Times New Roman" w:eastAsia="Times New Roman" w:hAnsi="Times New Roman"/>
                <w:sz w:val="32"/>
                <w:szCs w:val="32"/>
                <w:vertAlign w:val="superscript"/>
              </w:rPr>
            </w:pPr>
            <m:oMath>
              <m:r>
                <w:rPr>
                  <w:rFonts w:ascii="Cambria Math" w:eastAsia="Times New Roman" w:hAnsi="Cambria Math"/>
                  <w:sz w:val="25"/>
                  <w:szCs w:val="25"/>
                </w:rPr>
                <m:t>ρ</m:t>
              </m:r>
            </m:oMath>
            <w:r w:rsidR="00322585" w:rsidRPr="00952376">
              <w:rPr>
                <w:rFonts w:ascii="Times New Roman" w:eastAsia="Times New Roman" w:hAnsi="Times New Roman"/>
                <w:sz w:val="32"/>
                <w:szCs w:val="32"/>
              </w:rPr>
              <w:t>, кг/м</w:t>
            </w:r>
            <w:r w:rsidR="00322585" w:rsidRPr="00952376">
              <w:rPr>
                <w:rFonts w:ascii="Times New Roman" w:eastAsia="Times New Roman" w:hAnsi="Times New Roman"/>
                <w:sz w:val="32"/>
                <w:szCs w:val="32"/>
                <w:vertAlign w:val="superscript"/>
              </w:rPr>
              <w:t>3</w:t>
            </w:r>
          </w:p>
        </w:tc>
        <w:tc>
          <w:tcPr>
            <w:tcW w:w="1806"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lang w:val="en-US"/>
              </w:rPr>
            </w:pPr>
            <w:r w:rsidRPr="00952376">
              <w:rPr>
                <w:rFonts w:ascii="Times New Roman" w:eastAsia="Times New Roman" w:hAnsi="Times New Roman"/>
                <w:sz w:val="32"/>
                <w:szCs w:val="32"/>
              </w:rPr>
              <w:t>Прил.</w:t>
            </w:r>
            <w:r w:rsidRPr="00952376">
              <w:rPr>
                <w:rFonts w:ascii="Times New Roman" w:eastAsia="Times New Roman" w:hAnsi="Times New Roman"/>
                <w:sz w:val="32"/>
                <w:szCs w:val="32"/>
                <w:lang w:val="en-US"/>
              </w:rPr>
              <w:t>I</w:t>
            </w:r>
          </w:p>
        </w:tc>
        <w:tc>
          <w:tcPr>
            <w:tcW w:w="1417"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2000</w:t>
            </w:r>
          </w:p>
        </w:tc>
        <w:tc>
          <w:tcPr>
            <w:tcW w:w="1385"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1900</w:t>
            </w:r>
          </w:p>
        </w:tc>
        <w:tc>
          <w:tcPr>
            <w:tcW w:w="1300"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2000</w:t>
            </w:r>
          </w:p>
        </w:tc>
        <w:tc>
          <w:tcPr>
            <w:tcW w:w="1001"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1900</w:t>
            </w:r>
          </w:p>
        </w:tc>
      </w:tr>
      <w:tr w:rsidR="00322585" w:rsidRPr="00952376" w:rsidTr="00832880">
        <w:tc>
          <w:tcPr>
            <w:tcW w:w="2697" w:type="dxa"/>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 xml:space="preserve">Коэффициент теплопроводности,          </w:t>
            </w:r>
            <m:oMath>
              <m:r>
                <w:rPr>
                  <w:rFonts w:ascii="Cambria Math" w:eastAsia="Times New Roman" w:hAnsi="Cambria Math"/>
                  <w:sz w:val="25"/>
                  <w:szCs w:val="25"/>
                </w:rPr>
                <m:t>λ</m:t>
              </m:r>
            </m:oMath>
            <w:r w:rsidRPr="00952376">
              <w:rPr>
                <w:rFonts w:ascii="Times New Roman" w:eastAsia="Times New Roman" w:hAnsi="Times New Roman"/>
                <w:sz w:val="32"/>
                <w:szCs w:val="32"/>
              </w:rPr>
              <w:t>, Вт/м*град</w:t>
            </w:r>
          </w:p>
        </w:tc>
        <w:tc>
          <w:tcPr>
            <w:tcW w:w="1806"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lang w:val="en-US"/>
              </w:rPr>
            </w:pPr>
            <w:r w:rsidRPr="00952376">
              <w:rPr>
                <w:rFonts w:ascii="Times New Roman" w:eastAsia="Times New Roman" w:hAnsi="Times New Roman"/>
                <w:sz w:val="32"/>
                <w:szCs w:val="32"/>
              </w:rPr>
              <w:t>Прил.</w:t>
            </w:r>
            <w:r w:rsidRPr="00952376">
              <w:rPr>
                <w:rFonts w:ascii="Times New Roman" w:eastAsia="Times New Roman" w:hAnsi="Times New Roman"/>
                <w:sz w:val="32"/>
                <w:szCs w:val="32"/>
                <w:lang w:val="en-US"/>
              </w:rPr>
              <w:t>I</w:t>
            </w:r>
          </w:p>
        </w:tc>
        <w:tc>
          <w:tcPr>
            <w:tcW w:w="1417"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2,017</w:t>
            </w:r>
          </w:p>
        </w:tc>
        <w:tc>
          <w:tcPr>
            <w:tcW w:w="1385"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1,03</w:t>
            </w:r>
          </w:p>
        </w:tc>
        <w:tc>
          <w:tcPr>
            <w:tcW w:w="1300"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2,025</w:t>
            </w:r>
          </w:p>
        </w:tc>
        <w:tc>
          <w:tcPr>
            <w:tcW w:w="1001"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0,899</w:t>
            </w:r>
          </w:p>
        </w:tc>
      </w:tr>
      <w:tr w:rsidR="00322585" w:rsidRPr="00952376" w:rsidTr="00832880">
        <w:tc>
          <w:tcPr>
            <w:tcW w:w="2697" w:type="dxa"/>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 xml:space="preserve">Теплоёмкость,  </w:t>
            </w:r>
          </w:p>
          <w:p w:rsidR="00322585" w:rsidRPr="00952376" w:rsidRDefault="00A548FF" w:rsidP="0005584E">
            <w:pPr>
              <w:pStyle w:val="a8"/>
              <w:spacing w:after="0" w:line="240" w:lineRule="auto"/>
              <w:ind w:left="0"/>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rPr>
                    <m:t>С</m:t>
                  </m:r>
                </m:e>
                <m:sub>
                  <m:r>
                    <w:rPr>
                      <w:rFonts w:ascii="Cambria Math" w:eastAsia="Times New Roman" w:hAnsi="Cambria Math"/>
                      <w:sz w:val="25"/>
                      <w:szCs w:val="25"/>
                    </w:rPr>
                    <m:t>ρ</m:t>
                  </m:r>
                </m:sub>
              </m:sSub>
            </m:oMath>
            <w:r w:rsidR="00322585" w:rsidRPr="00952376">
              <w:rPr>
                <w:rFonts w:ascii="Times New Roman" w:eastAsia="Times New Roman" w:hAnsi="Times New Roman"/>
                <w:sz w:val="32"/>
                <w:szCs w:val="32"/>
              </w:rPr>
              <w:t>, кДж/кг*град</w:t>
            </w:r>
          </w:p>
        </w:tc>
        <w:tc>
          <w:tcPr>
            <w:tcW w:w="1806"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lang w:val="en-US"/>
              </w:rPr>
            </w:pPr>
            <w:r w:rsidRPr="00952376">
              <w:rPr>
                <w:rFonts w:ascii="Times New Roman" w:eastAsia="Times New Roman" w:hAnsi="Times New Roman"/>
                <w:sz w:val="32"/>
                <w:szCs w:val="32"/>
              </w:rPr>
              <w:t>Прил.</w:t>
            </w:r>
            <w:r w:rsidRPr="00952376">
              <w:rPr>
                <w:rFonts w:ascii="Times New Roman" w:eastAsia="Times New Roman" w:hAnsi="Times New Roman"/>
                <w:sz w:val="32"/>
                <w:szCs w:val="32"/>
                <w:lang w:val="en-US"/>
              </w:rPr>
              <w:t>I</w:t>
            </w:r>
          </w:p>
        </w:tc>
        <w:tc>
          <w:tcPr>
            <w:tcW w:w="1417"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1,092</w:t>
            </w:r>
          </w:p>
        </w:tc>
        <w:tc>
          <w:tcPr>
            <w:tcW w:w="1385"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0,9734</w:t>
            </w:r>
          </w:p>
        </w:tc>
        <w:tc>
          <w:tcPr>
            <w:tcW w:w="1300"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1,096</w:t>
            </w:r>
          </w:p>
        </w:tc>
        <w:tc>
          <w:tcPr>
            <w:tcW w:w="1001"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0,975</w:t>
            </w:r>
          </w:p>
        </w:tc>
      </w:tr>
      <w:tr w:rsidR="00322585" w:rsidRPr="00952376" w:rsidTr="00832880">
        <w:tc>
          <w:tcPr>
            <w:tcW w:w="2697" w:type="dxa"/>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 xml:space="preserve">Коэффициент температуропроводности, </w:t>
            </w:r>
            <w:r w:rsidRPr="00952376">
              <w:rPr>
                <w:rFonts w:ascii="Times New Roman" w:hAnsi="Times New Roman"/>
                <w:position w:val="-11"/>
                <w:sz w:val="32"/>
                <w:szCs w:val="32"/>
              </w:rPr>
              <w:pict>
                <v:shape id="_x0000_i1907" type="#_x0000_t75" style="width:6.1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223F8&quot;/&gt;&lt;wsp:rsid wsp:val=&quot;00004FA2&quot;/&gt;&lt;wsp:rsid wsp:val=&quot;00022C57&quot;/&gt;&lt;wsp:rsid wsp:val=&quot;00026CDC&quot;/&gt;&lt;wsp:rsid wsp:val=&quot;00050197&quot;/&gt;&lt;wsp:rsid wsp:val=&quot;00071CA0&quot;/&gt;&lt;wsp:rsid wsp:val=&quot;00077741&quot;/&gt;&lt;wsp:rsid wsp:val=&quot;000837F1&quot;/&gt;&lt;wsp:rsid wsp:val=&quot;000964D8&quot;/&gt;&lt;wsp:rsid wsp:val=&quot;000A40BE&quot;/&gt;&lt;wsp:rsid wsp:val=&quot;000A7BB2&quot;/&gt;&lt;wsp:rsid wsp:val=&quot;000D0A97&quot;/&gt;&lt;wsp:rsid wsp:val=&quot;000D3052&quot;/&gt;&lt;wsp:rsid wsp:val=&quot;000E3EA1&quot;/&gt;&lt;wsp:rsid wsp:val=&quot;000F4785&quot;/&gt;&lt;wsp:rsid wsp:val=&quot;001130FB&quot;/&gt;&lt;wsp:rsid wsp:val=&quot;00114680&quot;/&gt;&lt;wsp:rsid wsp:val=&quot;00116D6F&quot;/&gt;&lt;wsp:rsid wsp:val=&quot;00120227&quot;/&gt;&lt;wsp:rsid wsp:val=&quot;00121DF2&quot;/&gt;&lt;wsp:rsid wsp:val=&quot;00126330&quot;/&gt;&lt;wsp:rsid wsp:val=&quot;00135F8F&quot;/&gt;&lt;wsp:rsid wsp:val=&quot;001415D7&quot;/&gt;&lt;wsp:rsid wsp:val=&quot;00142919&quot;/&gt;&lt;wsp:rsid wsp:val=&quot;00172181&quot;/&gt;&lt;wsp:rsid wsp:val=&quot;00172AC3&quot;/&gt;&lt;wsp:rsid wsp:val=&quot;00190E97&quot;/&gt;&lt;wsp:rsid wsp:val=&quot;001A79AF&quot;/&gt;&lt;wsp:rsid wsp:val=&quot;001B10E8&quot;/&gt;&lt;wsp:rsid wsp:val=&quot;001B4B69&quot;/&gt;&lt;wsp:rsid wsp:val=&quot;001E0A92&quot;/&gt;&lt;wsp:rsid wsp:val=&quot;001F2117&quot;/&gt;&lt;wsp:rsid wsp:val=&quot;001F2C36&quot;/&gt;&lt;wsp:rsid wsp:val=&quot;002600A0&quot;/&gt;&lt;wsp:rsid wsp:val=&quot;00265348&quot;/&gt;&lt;wsp:rsid wsp:val=&quot;002741B1&quot;/&gt;&lt;wsp:rsid wsp:val=&quot;002931AB&quot;/&gt;&lt;wsp:rsid wsp:val=&quot;002966F3&quot;/&gt;&lt;wsp:rsid wsp:val=&quot;00296EF8&quot;/&gt;&lt;wsp:rsid wsp:val=&quot;002B0F92&quot;/&gt;&lt;wsp:rsid wsp:val=&quot;00300380&quot;/&gt;&lt;wsp:rsid wsp:val=&quot;003078DE&quot;/&gt;&lt;wsp:rsid wsp:val=&quot;00310BFD&quot;/&gt;&lt;wsp:rsid wsp:val=&quot;003419F8&quot;/&gt;&lt;wsp:rsid wsp:val=&quot;00347FED&quot;/&gt;&lt;wsp:rsid wsp:val=&quot;003A4C66&quot;/&gt;&lt;wsp:rsid wsp:val=&quot;003E6922&quot;/&gt;&lt;wsp:rsid wsp:val=&quot;003F6695&quot;/&gt;&lt;wsp:rsid wsp:val=&quot;004447BE&quot;/&gt;&lt;wsp:rsid wsp:val=&quot;00444A19&quot;/&gt;&lt;wsp:rsid wsp:val=&quot;00462AFF&quot;/&gt;&lt;wsp:rsid wsp:val=&quot;0047027E&quot;/&gt;&lt;wsp:rsid wsp:val=&quot;00471C20&quot;/&gt;&lt;wsp:rsid wsp:val=&quot;00473B60&quot;/&gt;&lt;wsp:rsid wsp:val=&quot;00484CBE&quot;/&gt;&lt;wsp:rsid wsp:val=&quot;004A09A6&quot;/&gt;&lt;wsp:rsid wsp:val=&quot;004A2E7A&quot;/&gt;&lt;wsp:rsid wsp:val=&quot;004B4FBF&quot;/&gt;&lt;wsp:rsid wsp:val=&quot;004D22BC&quot;/&gt;&lt;wsp:rsid wsp:val=&quot;004E38FE&quot;/&gt;&lt;wsp:rsid wsp:val=&quot;00507CD5&quot;/&gt;&lt;wsp:rsid wsp:val=&quot;00516195&quot;/&gt;&lt;wsp:rsid wsp:val=&quot;005177EB&quot;/&gt;&lt;wsp:rsid wsp:val=&quot;00547BFD&quot;/&gt;&lt;wsp:rsid wsp:val=&quot;00555B53&quot;/&gt;&lt;wsp:rsid wsp:val=&quot;00556882&quot;/&gt;&lt;wsp:rsid wsp:val=&quot;0056335E&quot;/&gt;&lt;wsp:rsid wsp:val=&quot;00570184&quot;/&gt;&lt;wsp:rsid wsp:val=&quot;00580F2A&quot;/&gt;&lt;wsp:rsid wsp:val=&quot;00587EBE&quot;/&gt;&lt;wsp:rsid wsp:val=&quot;00592A9E&quot;/&gt;&lt;wsp:rsid wsp:val=&quot;005959BE&quot;/&gt;&lt;wsp:rsid wsp:val=&quot;005976E0&quot;/&gt;&lt;wsp:rsid wsp:val=&quot;005A483D&quot;/&gt;&lt;wsp:rsid wsp:val=&quot;005B069D&quot;/&gt;&lt;wsp:rsid wsp:val=&quot;005B74F4&quot;/&gt;&lt;wsp:rsid wsp:val=&quot;005B783D&quot;/&gt;&lt;wsp:rsid wsp:val=&quot;005D05A5&quot;/&gt;&lt;wsp:rsid wsp:val=&quot;00612E01&quot;/&gt;&lt;wsp:rsid wsp:val=&quot;00613138&quot;/&gt;&lt;wsp:rsid wsp:val=&quot;00626F22&quot;/&gt;&lt;wsp:rsid wsp:val=&quot;00670ED9&quot;/&gt;&lt;wsp:rsid wsp:val=&quot;00674664&quot;/&gt;&lt;wsp:rsid wsp:val=&quot;00691DCD&quot;/&gt;&lt;wsp:rsid wsp:val=&quot;00694ACF&quot;/&gt;&lt;wsp:rsid wsp:val=&quot;00694CAB&quot;/&gt;&lt;wsp:rsid wsp:val=&quot;006B71D7&quot;/&gt;&lt;wsp:rsid wsp:val=&quot;006C42DB&quot;/&gt;&lt;wsp:rsid wsp:val=&quot;006D437B&quot;/&gt;&lt;wsp:rsid wsp:val=&quot;006D66B3&quot;/&gt;&lt;wsp:rsid wsp:val=&quot;006F04A1&quot;/&gt;&lt;wsp:rsid wsp:val=&quot;006F518A&quot;/&gt;&lt;wsp:rsid wsp:val=&quot;00707243&quot;/&gt;&lt;wsp:rsid wsp:val=&quot;007135E9&quot;/&gt;&lt;wsp:rsid wsp:val=&quot;007163A2&quot;/&gt;&lt;wsp:rsid wsp:val=&quot;00742229&quot;/&gt;&lt;wsp:rsid wsp:val=&quot;007449B1&quot;/&gt;&lt;wsp:rsid wsp:val=&quot;0075584B&quot;/&gt;&lt;wsp:rsid wsp:val=&quot;00777725&quot;/&gt;&lt;wsp:rsid wsp:val=&quot;0079098F&quot;/&gt;&lt;wsp:rsid wsp:val=&quot;007A06E3&quot;/&gt;&lt;wsp:rsid wsp:val=&quot;007A0F7A&quot;/&gt;&lt;wsp:rsid wsp:val=&quot;007A6095&quot;/&gt;&lt;wsp:rsid wsp:val=&quot;007C1FCD&quot;/&gt;&lt;wsp:rsid wsp:val=&quot;007D1EBE&quot;/&gt;&lt;wsp:rsid wsp:val=&quot;007E5528&quot;/&gt;&lt;wsp:rsid wsp:val=&quot;007F46B9&quot;/&gt;&lt;wsp:rsid wsp:val=&quot;008018BE&quot;/&gt;&lt;wsp:rsid wsp:val=&quot;0080652B&quot;/&gt;&lt;wsp:rsid wsp:val=&quot;00836CC4&quot;/&gt;&lt;wsp:rsid wsp:val=&quot;008511B8&quot;/&gt;&lt;wsp:rsid wsp:val=&quot;00867838&quot;/&gt;&lt;wsp:rsid wsp:val=&quot;008813C9&quot;/&gt;&lt;wsp:rsid wsp:val=&quot;00881557&quot;/&gt;&lt;wsp:rsid wsp:val=&quot;00883F71&quot;/&gt;&lt;wsp:rsid wsp:val=&quot;00891CAC&quot;/&gt;&lt;wsp:rsid wsp:val=&quot;00894CF7&quot;/&gt;&lt;wsp:rsid wsp:val=&quot;008A7E5A&quot;/&gt;&lt;wsp:rsid wsp:val=&quot;008D45C8&quot;/&gt;&lt;wsp:rsid wsp:val=&quot;008D5089&quot;/&gt;&lt;wsp:rsid wsp:val=&quot;008D544B&quot;/&gt;&lt;wsp:rsid wsp:val=&quot;008F59A3&quot;/&gt;&lt;wsp:rsid wsp:val=&quot;009017EC&quot;/&gt;&lt;wsp:rsid wsp:val=&quot;00906277&quot;/&gt;&lt;wsp:rsid wsp:val=&quot;0092158A&quot;/&gt;&lt;wsp:rsid wsp:val=&quot;009307B5&quot;/&gt;&lt;wsp:rsid wsp:val=&quot;009326BE&quot;/&gt;&lt;wsp:rsid wsp:val=&quot;00964280&quot;/&gt;&lt;wsp:rsid wsp:val=&quot;00965BE1&quot;/&gt;&lt;wsp:rsid wsp:val=&quot;00982AF5&quot;/&gt;&lt;wsp:rsid wsp:val=&quot;00982BF7&quot;/&gt;&lt;wsp:rsid wsp:val=&quot;00994878&quot;/&gt;&lt;wsp:rsid wsp:val=&quot;009B2100&quot;/&gt;&lt;wsp:rsid wsp:val=&quot;009E646A&quot;/&gt;&lt;wsp:rsid wsp:val=&quot;009F44BE&quot;/&gt;&lt;wsp:rsid wsp:val=&quot;009F630E&quot;/&gt;&lt;wsp:rsid wsp:val=&quot;00A03DAB&quot;/&gt;&lt;wsp:rsid wsp:val=&quot;00A12177&quot;/&gt;&lt;wsp:rsid wsp:val=&quot;00A15FDE&quot;/&gt;&lt;wsp:rsid wsp:val=&quot;00A163B6&quot;/&gt;&lt;wsp:rsid wsp:val=&quot;00A16C93&quot;/&gt;&lt;wsp:rsid wsp:val=&quot;00A610E7&quot;/&gt;&lt;wsp:rsid wsp:val=&quot;00A67127&quot;/&gt;&lt;wsp:rsid wsp:val=&quot;00A7501D&quot;/&gt;&lt;wsp:rsid wsp:val=&quot;00A80F2C&quot;/&gt;&lt;wsp:rsid wsp:val=&quot;00A84CBA&quot;/&gt;&lt;wsp:rsid wsp:val=&quot;00A96822&quot;/&gt;&lt;wsp:rsid wsp:val=&quot;00AC7FA1&quot;/&gt;&lt;wsp:rsid wsp:val=&quot;00AD545A&quot;/&gt;&lt;wsp:rsid wsp:val=&quot;00AE2A5B&quot;/&gt;&lt;wsp:rsid wsp:val=&quot;00AF29A8&quot;/&gt;&lt;wsp:rsid wsp:val=&quot;00B14EEF&quot;/&gt;&lt;wsp:rsid wsp:val=&quot;00B32FE2&quot;/&gt;&lt;wsp:rsid wsp:val=&quot;00B334AE&quot;/&gt;&lt;wsp:rsid wsp:val=&quot;00B52C5B&quot;/&gt;&lt;wsp:rsid wsp:val=&quot;00B5651E&quot;/&gt;&lt;wsp:rsid wsp:val=&quot;00B67B9C&quot;/&gt;&lt;wsp:rsid wsp:val=&quot;00B71871&quot;/&gt;&lt;wsp:rsid wsp:val=&quot;00B80A9D&quot;/&gt;&lt;wsp:rsid wsp:val=&quot;00B8313D&quot;/&gt;&lt;wsp:rsid wsp:val=&quot;00BB3077&quot;/&gt;&lt;wsp:rsid wsp:val=&quot;00BF1902&quot;/&gt;&lt;wsp:rsid wsp:val=&quot;00BF5144&quot;/&gt;&lt;wsp:rsid wsp:val=&quot;00C012CD&quot;/&gt;&lt;wsp:rsid wsp:val=&quot;00C27DA2&quot;/&gt;&lt;wsp:rsid wsp:val=&quot;00C4339B&quot;/&gt;&lt;wsp:rsid wsp:val=&quot;00C5376A&quot;/&gt;&lt;wsp:rsid wsp:val=&quot;00C65082&quot;/&gt;&lt;wsp:rsid wsp:val=&quot;00C6531C&quot;/&gt;&lt;wsp:rsid wsp:val=&quot;00C7185E&quot;/&gt;&lt;wsp:rsid wsp:val=&quot;00C73462&quot;/&gt;&lt;wsp:rsid wsp:val=&quot;00C74CBE&quot;/&gt;&lt;wsp:rsid wsp:val=&quot;00C76A61&quot;/&gt;&lt;wsp:rsid wsp:val=&quot;00C81ABC&quot;/&gt;&lt;wsp:rsid wsp:val=&quot;00C909DD&quot;/&gt;&lt;wsp:rsid wsp:val=&quot;00CB4A40&quot;/&gt;&lt;wsp:rsid wsp:val=&quot;00CD4ABA&quot;/&gt;&lt;wsp:rsid wsp:val=&quot;00CF1D44&quot;/&gt;&lt;wsp:rsid wsp:val=&quot;00D048D2&quot;/&gt;&lt;wsp:rsid wsp:val=&quot;00D12BD5&quot;/&gt;&lt;wsp:rsid wsp:val=&quot;00D143F7&quot;/&gt;&lt;wsp:rsid wsp:val=&quot;00D223F8&quot;/&gt;&lt;wsp:rsid wsp:val=&quot;00D225D9&quot;/&gt;&lt;wsp:rsid wsp:val=&quot;00D63820&quot;/&gt;&lt;wsp:rsid wsp:val=&quot;00D871DB&quot;/&gt;&lt;wsp:rsid wsp:val=&quot;00D95026&quot;/&gt;&lt;wsp:rsid wsp:val=&quot;00DA7D97&quot;/&gt;&lt;wsp:rsid wsp:val=&quot;00DB3B45&quot;/&gt;&lt;wsp:rsid wsp:val=&quot;00DB4195&quot;/&gt;&lt;wsp:rsid wsp:val=&quot;00DC582E&quot;/&gt;&lt;wsp:rsid wsp:val=&quot;00DD5556&quot;/&gt;&lt;wsp:rsid wsp:val=&quot;00DD7944&quot;/&gt;&lt;wsp:rsid wsp:val=&quot;00E54A8F&quot;/&gt;&lt;wsp:rsid wsp:val=&quot;00E55B56&quot;/&gt;&lt;wsp:rsid wsp:val=&quot;00E55EF9&quot;/&gt;&lt;wsp:rsid wsp:val=&quot;00E92E3C&quot;/&gt;&lt;wsp:rsid wsp:val=&quot;00E9634E&quot;/&gt;&lt;wsp:rsid wsp:val=&quot;00EA18CF&quot;/&gt;&lt;wsp:rsid wsp:val=&quot;00EA74E1&quot;/&gt;&lt;wsp:rsid wsp:val=&quot;00EB4F2D&quot;/&gt;&lt;wsp:rsid wsp:val=&quot;00EE0586&quot;/&gt;&lt;wsp:rsid wsp:val=&quot;00EF43D2&quot;/&gt;&lt;wsp:rsid wsp:val=&quot;00F1535E&quot;/&gt;&lt;wsp:rsid wsp:val=&quot;00F33ABC&quot;/&gt;&lt;wsp:rsid wsp:val=&quot;00F368BD&quot;/&gt;&lt;wsp:rsid wsp:val=&quot;00F445AF&quot;/&gt;&lt;wsp:rsid wsp:val=&quot;00F80E60&quot;/&gt;&lt;wsp:rsid wsp:val=&quot;00FA4881&quot;/&gt;&lt;wsp:rsid wsp:val=&quot;00FA5FD6&quot;/&gt;&lt;wsp:rsid wsp:val=&quot;00FC359E&quot;/&gt;&lt;wsp:rsid wsp:val=&quot;00FD1B88&quot;/&gt;&lt;wsp:rsid wsp:val=&quot;00FE4787&quot;/&gt;&lt;/wsp:rsids&gt;&lt;/w:docPr&gt;&lt;w:body&gt;&lt;w:p wsp:rsidR=&quot;00000000&quot; wsp:rsidRDefault=&quot;003F6695&quot;&gt;&lt;m:oMathPara&gt;&lt;m:oMath&gt;&lt;m:r&gt;&lt;m:rPr&gt;&lt;m:sty m:val=&quot;p&quot;/&gt;&lt;/m:rPr&gt;&lt;w:rPr&gt;&lt;w:rFonts w:ascii=&quot;Cambria Math&quot; w:fareast=&quot;Times New Roman&quot; w:h-ansi=&quot;Cambria Math&quot; w:cs=&quot;Times New Roman&quot;/&gt;&lt;wx:font wx:val=&quot;Cambria Math&quot;/&gt;&lt;w:sz w:val=&quot;25&quot;/&gt;&lt;w:sz-cs w:val=&quot;25&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52376">
              <w:rPr>
                <w:rFonts w:ascii="Times New Roman" w:eastAsia="Times New Roman" w:hAnsi="Times New Roman"/>
                <w:sz w:val="32"/>
                <w:szCs w:val="32"/>
              </w:rPr>
              <w:t>, м</w:t>
            </w:r>
            <w:r w:rsidRPr="00952376">
              <w:rPr>
                <w:rFonts w:ascii="Times New Roman" w:eastAsia="Times New Roman" w:hAnsi="Times New Roman"/>
                <w:sz w:val="32"/>
                <w:szCs w:val="32"/>
                <w:vertAlign w:val="superscript"/>
              </w:rPr>
              <w:t>2</w:t>
            </w:r>
            <w:r w:rsidRPr="00952376">
              <w:rPr>
                <w:rFonts w:ascii="Times New Roman" w:eastAsia="Times New Roman" w:hAnsi="Times New Roman"/>
                <w:sz w:val="32"/>
                <w:szCs w:val="32"/>
              </w:rPr>
              <w:t>/ч</w:t>
            </w:r>
          </w:p>
        </w:tc>
        <w:tc>
          <w:tcPr>
            <w:tcW w:w="1806" w:type="dxa"/>
          </w:tcPr>
          <w:p w:rsidR="00322585" w:rsidRPr="00952376" w:rsidRDefault="00A548FF" w:rsidP="0005584E">
            <w:pPr>
              <w:pStyle w:val="a8"/>
              <w:spacing w:after="0" w:line="240" w:lineRule="auto"/>
              <w:ind w:left="0"/>
              <w:jc w:val="center"/>
              <w:rPr>
                <w:rFonts w:ascii="Times New Roman" w:eastAsia="Times New Roman" w:hAnsi="Times New Roman"/>
                <w:i/>
                <w:sz w:val="32"/>
                <w:szCs w:val="32"/>
                <w:lang w:val="en-US"/>
              </w:rPr>
            </w:pPr>
            <m:oMathPara>
              <m:oMath>
                <m:f>
                  <m:fPr>
                    <m:ctrlPr>
                      <w:rPr>
                        <w:rFonts w:ascii="Cambria Math" w:eastAsia="Times New Roman" w:hAnsi="Cambria Math"/>
                        <w:i/>
                        <w:sz w:val="25"/>
                        <w:szCs w:val="25"/>
                      </w:rPr>
                    </m:ctrlPr>
                  </m:fPr>
                  <m:num>
                    <m:r>
                      <w:rPr>
                        <w:rFonts w:ascii="Cambria Math" w:eastAsia="Times New Roman" w:hAnsi="Cambria Math"/>
                        <w:sz w:val="25"/>
                        <w:szCs w:val="25"/>
                      </w:rPr>
                      <m:t>λ*3600</m:t>
                    </m:r>
                  </m:num>
                  <m:den>
                    <m:sSub>
                      <m:sSubPr>
                        <m:ctrlPr>
                          <w:rPr>
                            <w:rFonts w:ascii="Cambria Math" w:eastAsia="Times New Roman" w:hAnsi="Cambria Math"/>
                            <w:i/>
                            <w:sz w:val="25"/>
                            <w:szCs w:val="25"/>
                          </w:rPr>
                        </m:ctrlPr>
                      </m:sSubPr>
                      <m:e>
                        <m:r>
                          <w:rPr>
                            <w:rFonts w:ascii="Cambria Math" w:eastAsia="Times New Roman" w:hAnsi="Cambria Math"/>
                            <w:sz w:val="25"/>
                            <w:szCs w:val="25"/>
                          </w:rPr>
                          <m:t>С</m:t>
                        </m:r>
                      </m:e>
                      <m:sub>
                        <m:r>
                          <w:rPr>
                            <w:rFonts w:ascii="Cambria Math" w:eastAsia="Times New Roman" w:hAnsi="Cambria Math"/>
                            <w:sz w:val="25"/>
                            <w:szCs w:val="25"/>
                          </w:rPr>
                          <m:t>ρ</m:t>
                        </m:r>
                      </m:sub>
                    </m:sSub>
                    <m:r>
                      <w:rPr>
                        <w:rFonts w:ascii="Cambria Math" w:eastAsia="Times New Roman" w:hAnsi="Cambria Math"/>
                        <w:sz w:val="25"/>
                        <w:szCs w:val="25"/>
                      </w:rPr>
                      <m:t>*ρ</m:t>
                    </m:r>
                  </m:den>
                </m:f>
              </m:oMath>
            </m:oMathPara>
          </w:p>
        </w:tc>
        <w:tc>
          <w:tcPr>
            <w:tcW w:w="1417"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0,003</w:t>
            </w:r>
          </w:p>
        </w:tc>
        <w:tc>
          <w:tcPr>
            <w:tcW w:w="1385"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0,002</w:t>
            </w:r>
          </w:p>
        </w:tc>
        <w:tc>
          <w:tcPr>
            <w:tcW w:w="1300"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0,003</w:t>
            </w:r>
          </w:p>
        </w:tc>
        <w:tc>
          <w:tcPr>
            <w:tcW w:w="1001"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0,002</w:t>
            </w:r>
          </w:p>
        </w:tc>
      </w:tr>
      <w:tr w:rsidR="00322585" w:rsidRPr="00952376" w:rsidTr="00832880">
        <w:tc>
          <w:tcPr>
            <w:tcW w:w="2697" w:type="dxa"/>
          </w:tcPr>
          <w:p w:rsidR="00322585" w:rsidRPr="00952376" w:rsidRDefault="00322585" w:rsidP="0005584E">
            <w:pPr>
              <w:pStyle w:val="a8"/>
              <w:spacing w:after="0" w:line="240" w:lineRule="auto"/>
              <w:ind w:left="0"/>
              <w:rPr>
                <w:rFonts w:ascii="Times New Roman" w:eastAsia="Times New Roman" w:hAnsi="Times New Roman"/>
                <w:sz w:val="32"/>
                <w:szCs w:val="32"/>
              </w:rPr>
            </w:pPr>
            <w:r w:rsidRPr="00952376">
              <w:rPr>
                <w:rFonts w:ascii="Times New Roman" w:eastAsia="Times New Roman" w:hAnsi="Times New Roman"/>
                <w:sz w:val="32"/>
                <w:szCs w:val="32"/>
              </w:rPr>
              <w:t xml:space="preserve">Критерий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Fo</m:t>
                  </m:r>
                </m:e>
                <m:sub>
                  <m:r>
                    <m:rPr>
                      <m:sty m:val="p"/>
                    </m:rPr>
                    <w:rPr>
                      <w:rFonts w:ascii="Cambria Math" w:eastAsia="Times New Roman" w:hAnsi="Cambria Math"/>
                      <w:sz w:val="25"/>
                      <w:szCs w:val="25"/>
                    </w:rPr>
                    <m:t>Σ</m:t>
                  </m:r>
                </m:sub>
              </m:sSub>
            </m:oMath>
          </w:p>
        </w:tc>
        <w:tc>
          <w:tcPr>
            <w:tcW w:w="1806" w:type="dxa"/>
          </w:tcPr>
          <w:p w:rsidR="00322585" w:rsidRPr="00952376" w:rsidRDefault="00A548FF" w:rsidP="0005584E">
            <w:pPr>
              <w:pStyle w:val="a8"/>
              <w:spacing w:after="0" w:line="240" w:lineRule="auto"/>
              <w:ind w:left="0"/>
              <w:jc w:val="center"/>
              <w:rPr>
                <w:rFonts w:ascii="Times New Roman" w:eastAsia="Times New Roman" w:hAnsi="Times New Roman"/>
                <w:sz w:val="32"/>
                <w:szCs w:val="32"/>
              </w:rPr>
            </w:pPr>
            <m:oMathPara>
              <m:oMath>
                <m:f>
                  <m:fPr>
                    <m:ctrlPr>
                      <w:rPr>
                        <w:rFonts w:ascii="Cambria Math" w:eastAsia="Times New Roman" w:hAnsi="Cambria Math"/>
                        <w:i/>
                        <w:sz w:val="25"/>
                        <w:szCs w:val="25"/>
                      </w:rPr>
                    </m:ctrlPr>
                  </m:fPr>
                  <m:num>
                    <m:r>
                      <w:rPr>
                        <w:rFonts w:ascii="Cambria Math" w:eastAsia="Times New Roman" w:hAnsi="Cambria Math"/>
                        <w:sz w:val="25"/>
                        <w:szCs w:val="25"/>
                      </w:rPr>
                      <m:t>a</m:t>
                    </m:r>
                    <m:sSub>
                      <m:sSubPr>
                        <m:ctrlPr>
                          <w:rPr>
                            <w:rFonts w:ascii="Cambria Math" w:eastAsia="Times New Roman" w:hAnsi="Cambria Math"/>
                            <w:i/>
                            <w:sz w:val="25"/>
                            <w:szCs w:val="25"/>
                          </w:rPr>
                        </m:ctrlPr>
                      </m:sSubPr>
                      <m:e>
                        <m:r>
                          <w:rPr>
                            <w:rFonts w:ascii="Cambria Math" w:eastAsia="Times New Roman" w:hAnsi="Cambria Math"/>
                            <w:sz w:val="25"/>
                            <w:szCs w:val="25"/>
                          </w:rPr>
                          <m:t>*τ</m:t>
                        </m:r>
                      </m:e>
                      <m:sub>
                        <m:r>
                          <m:rPr>
                            <m:sty m:val="p"/>
                          </m:rPr>
                          <w:rPr>
                            <w:rFonts w:ascii="Cambria Math" w:eastAsia="Times New Roman" w:hAnsi="Cambria Math"/>
                            <w:sz w:val="25"/>
                            <w:szCs w:val="25"/>
                          </w:rPr>
                          <m:t>Σ</m:t>
                        </m:r>
                      </m:sub>
                    </m:sSub>
                  </m:num>
                  <m:den>
                    <m:sSubSup>
                      <m:sSubSupPr>
                        <m:ctrlPr>
                          <w:rPr>
                            <w:rFonts w:ascii="Cambria Math" w:eastAsia="Times New Roman" w:hAnsi="Cambria Math"/>
                            <w:i/>
                            <w:sz w:val="25"/>
                            <w:szCs w:val="25"/>
                          </w:rPr>
                        </m:ctrlPr>
                      </m:sSubSupPr>
                      <m:e>
                        <m:r>
                          <w:rPr>
                            <w:rFonts w:ascii="Cambria Math" w:eastAsia="Times New Roman" w:hAnsi="Cambria Math"/>
                            <w:sz w:val="25"/>
                            <w:szCs w:val="25"/>
                          </w:rPr>
                          <m:t>S</m:t>
                        </m:r>
                      </m:e>
                      <m:sub>
                        <m:r>
                          <w:rPr>
                            <w:rFonts w:ascii="Cambria Math" w:eastAsia="Times New Roman" w:hAnsi="Cambria Math"/>
                            <w:sz w:val="25"/>
                            <w:szCs w:val="25"/>
                          </w:rPr>
                          <m:t>эф</m:t>
                        </m:r>
                      </m:sub>
                      <m:sup>
                        <m:r>
                          <w:rPr>
                            <w:rFonts w:ascii="Cambria Math" w:eastAsia="Times New Roman" w:hAnsi="Cambria Math"/>
                            <w:sz w:val="25"/>
                            <w:szCs w:val="25"/>
                          </w:rPr>
                          <m:t>2</m:t>
                        </m:r>
                      </m:sup>
                    </m:sSubSup>
                  </m:den>
                </m:f>
              </m:oMath>
            </m:oMathPara>
          </w:p>
        </w:tc>
        <w:tc>
          <w:tcPr>
            <w:tcW w:w="1417"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13,44</w:t>
            </w:r>
          </w:p>
        </w:tc>
        <w:tc>
          <w:tcPr>
            <w:tcW w:w="1385"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8,96</w:t>
            </w:r>
          </w:p>
        </w:tc>
        <w:tc>
          <w:tcPr>
            <w:tcW w:w="1300"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13,44</w:t>
            </w:r>
          </w:p>
        </w:tc>
        <w:tc>
          <w:tcPr>
            <w:tcW w:w="1001"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8,96</w:t>
            </w:r>
          </w:p>
        </w:tc>
      </w:tr>
      <w:tr w:rsidR="00322585" w:rsidRPr="00952376" w:rsidTr="00832880">
        <w:tc>
          <w:tcPr>
            <w:tcW w:w="2697" w:type="dxa"/>
          </w:tcPr>
          <w:p w:rsidR="00322585" w:rsidRPr="00952376" w:rsidRDefault="00322585" w:rsidP="0005584E">
            <w:pPr>
              <w:pStyle w:val="a8"/>
              <w:spacing w:after="0" w:line="240" w:lineRule="auto"/>
              <w:ind w:left="0"/>
              <w:jc w:val="both"/>
              <w:rPr>
                <w:rFonts w:ascii="Times New Roman" w:eastAsia="Times New Roman" w:hAnsi="Times New Roman"/>
                <w:sz w:val="32"/>
                <w:szCs w:val="32"/>
              </w:rPr>
            </w:pPr>
            <w:r w:rsidRPr="00952376">
              <w:rPr>
                <w:rFonts w:ascii="Times New Roman" w:eastAsia="Times New Roman" w:hAnsi="Times New Roman"/>
                <w:sz w:val="32"/>
                <w:szCs w:val="32"/>
              </w:rPr>
              <w:lastRenderedPageBreak/>
              <w:t xml:space="preserve">Коэффициент аккумуляции,  </w:t>
            </w:r>
            <m:oMath>
              <m:sSub>
                <m:sSubPr>
                  <m:ctrlPr>
                    <w:rPr>
                      <w:rFonts w:ascii="Cambria Math" w:eastAsia="Times New Roman" w:hAnsi="Cambria Math"/>
                      <w:i/>
                      <w:sz w:val="25"/>
                      <w:szCs w:val="25"/>
                    </w:rPr>
                  </m:ctrlPr>
                </m:sSubPr>
                <m:e>
                  <m:r>
                    <w:rPr>
                      <w:rFonts w:ascii="Cambria Math" w:eastAsia="Times New Roman" w:hAnsi="Cambria Math"/>
                      <w:sz w:val="25"/>
                      <w:szCs w:val="25"/>
                    </w:rPr>
                    <m:t>η</m:t>
                  </m:r>
                </m:e>
                <m:sub>
                  <m:r>
                    <w:rPr>
                      <w:rFonts w:ascii="Cambria Math" w:eastAsia="Times New Roman" w:hAnsi="Cambria Math"/>
                      <w:sz w:val="25"/>
                      <w:szCs w:val="25"/>
                    </w:rPr>
                    <m:t>к</m:t>
                  </m:r>
                </m:sub>
              </m:sSub>
            </m:oMath>
          </w:p>
        </w:tc>
        <w:tc>
          <w:tcPr>
            <w:tcW w:w="1806" w:type="dxa"/>
          </w:tcPr>
          <w:p w:rsidR="00322585" w:rsidRPr="00952376" w:rsidRDefault="00A548FF" w:rsidP="0005584E">
            <w:pPr>
              <w:pStyle w:val="a8"/>
              <w:spacing w:after="0" w:line="240" w:lineRule="auto"/>
              <w:ind w:left="0"/>
              <w:jc w:val="center"/>
              <w:rPr>
                <w:rFonts w:ascii="Times New Roman" w:eastAsia="Times New Roman" w:hAnsi="Times New Roman"/>
                <w:sz w:val="32"/>
                <w:szCs w:val="32"/>
              </w:rPr>
            </w:pPr>
            <m:oMathPara>
              <m:oMath>
                <m:sSub>
                  <m:sSubPr>
                    <m:ctrlPr>
                      <w:rPr>
                        <w:rFonts w:ascii="Cambria Math" w:eastAsia="Times New Roman" w:hAnsi="Cambria Math"/>
                        <w:i/>
                        <w:sz w:val="25"/>
                        <w:szCs w:val="25"/>
                      </w:rPr>
                    </m:ctrlPr>
                  </m:sSubPr>
                  <m:e>
                    <m:r>
                      <w:rPr>
                        <w:rFonts w:ascii="Cambria Math" w:eastAsia="Times New Roman" w:hAnsi="Cambria Math"/>
                        <w:sz w:val="25"/>
                        <w:szCs w:val="25"/>
                      </w:rPr>
                      <m:t>η</m:t>
                    </m:r>
                  </m:e>
                  <m:sub>
                    <m:r>
                      <w:rPr>
                        <w:rFonts w:ascii="Cambria Math" w:eastAsia="Times New Roman" w:hAnsi="Cambria Math"/>
                        <w:sz w:val="25"/>
                        <w:szCs w:val="25"/>
                      </w:rPr>
                      <m:t>к</m:t>
                    </m:r>
                  </m:sub>
                </m:sSub>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1+</m:t>
                    </m:r>
                    <m:f>
                      <m:fPr>
                        <m:ctrlPr>
                          <w:rPr>
                            <w:rFonts w:ascii="Cambria Math" w:eastAsia="Times New Roman" w:hAnsi="Cambria Math"/>
                            <w:i/>
                            <w:sz w:val="25"/>
                            <w:szCs w:val="25"/>
                          </w:rPr>
                        </m:ctrlPr>
                      </m:fPr>
                      <m:num>
                        <m:r>
                          <w:rPr>
                            <w:rFonts w:ascii="Cambria Math" w:eastAsia="Times New Roman" w:hAnsi="Cambria Math"/>
                            <w:sz w:val="25"/>
                            <w:szCs w:val="25"/>
                          </w:rPr>
                          <m:t>4</m:t>
                        </m:r>
                      </m:num>
                      <m:den>
                        <m:r>
                          <w:rPr>
                            <w:rFonts w:ascii="Cambria Math" w:eastAsia="Times New Roman" w:hAnsi="Cambria Math"/>
                            <w:sz w:val="25"/>
                            <w:szCs w:val="25"/>
                          </w:rPr>
                          <m:t>3</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Fo</m:t>
                            </m:r>
                          </m:e>
                          <m:sub>
                            <m:r>
                              <m:rPr>
                                <m:sty m:val="p"/>
                              </m:rPr>
                              <w:rPr>
                                <w:rFonts w:ascii="Cambria Math" w:eastAsia="Times New Roman" w:hAnsi="Cambria Math"/>
                                <w:sz w:val="25"/>
                                <w:szCs w:val="25"/>
                              </w:rPr>
                              <m:t>Σ</m:t>
                            </m:r>
                          </m:sub>
                        </m:sSub>
                      </m:den>
                    </m:f>
                  </m:den>
                </m:f>
              </m:oMath>
            </m:oMathPara>
          </w:p>
        </w:tc>
        <w:tc>
          <w:tcPr>
            <w:tcW w:w="1417"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0,91</w:t>
            </w:r>
          </w:p>
        </w:tc>
        <w:tc>
          <w:tcPr>
            <w:tcW w:w="1385"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0,87</w:t>
            </w:r>
          </w:p>
        </w:tc>
        <w:tc>
          <w:tcPr>
            <w:tcW w:w="1300"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0,91</w:t>
            </w:r>
          </w:p>
        </w:tc>
        <w:tc>
          <w:tcPr>
            <w:tcW w:w="1001" w:type="dxa"/>
          </w:tcPr>
          <w:p w:rsidR="00322585" w:rsidRPr="00952376" w:rsidRDefault="00322585" w:rsidP="0005584E">
            <w:pPr>
              <w:pStyle w:val="a8"/>
              <w:spacing w:after="0" w:line="240" w:lineRule="auto"/>
              <w:ind w:left="0"/>
              <w:jc w:val="center"/>
              <w:rPr>
                <w:rFonts w:ascii="Times New Roman" w:eastAsia="Times New Roman" w:hAnsi="Times New Roman"/>
                <w:sz w:val="32"/>
                <w:szCs w:val="32"/>
              </w:rPr>
            </w:pPr>
            <w:r w:rsidRPr="00952376">
              <w:rPr>
                <w:rFonts w:ascii="Times New Roman" w:eastAsia="Times New Roman" w:hAnsi="Times New Roman"/>
                <w:sz w:val="32"/>
                <w:szCs w:val="32"/>
              </w:rPr>
              <w:t>0,87</w:t>
            </w:r>
          </w:p>
        </w:tc>
      </w:tr>
    </w:tbl>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Теплоёмкость </w:t>
      </w:r>
      <m:oMath>
        <m:sSub>
          <m:sSubPr>
            <m:ctrlPr>
              <w:rPr>
                <w:rFonts w:ascii="Cambria Math" w:eastAsia="Times New Roman" w:hAnsi="Cambria Math"/>
                <w:i/>
                <w:sz w:val="25"/>
                <w:szCs w:val="25"/>
              </w:rPr>
            </m:ctrlPr>
          </m:sSubPr>
          <m:e>
            <m:r>
              <w:rPr>
                <w:rFonts w:ascii="Cambria Math" w:eastAsia="Times New Roman" w:hAnsi="Cambria Math"/>
                <w:sz w:val="25"/>
                <w:szCs w:val="25"/>
              </w:rPr>
              <m:t>С</m:t>
            </m:r>
          </m:e>
          <m:sub>
            <m:r>
              <w:rPr>
                <w:rFonts w:ascii="Cambria Math" w:eastAsia="Times New Roman" w:hAnsi="Cambria Math"/>
                <w:sz w:val="25"/>
                <w:szCs w:val="25"/>
              </w:rPr>
              <m:t>ρ</m:t>
            </m:r>
          </m:sub>
        </m:sSub>
      </m:oMath>
      <w:r w:rsidRPr="00952376">
        <w:rPr>
          <w:rFonts w:ascii="Times New Roman" w:eastAsia="Times New Roman" w:hAnsi="Times New Roman"/>
          <w:sz w:val="32"/>
          <w:szCs w:val="32"/>
        </w:rPr>
        <w:t xml:space="preserve"> и коэффициент теплопроводности </w:t>
      </w:r>
      <m:oMath>
        <m:r>
          <w:rPr>
            <w:rFonts w:ascii="Cambria Math" w:eastAsia="Times New Roman" w:hAnsi="Cambria Math"/>
            <w:sz w:val="25"/>
            <w:szCs w:val="25"/>
          </w:rPr>
          <m:t>λ</m:t>
        </m:r>
      </m:oMath>
      <w:r w:rsidRPr="00952376">
        <w:rPr>
          <w:rFonts w:ascii="Times New Roman" w:eastAsia="Times New Roman" w:hAnsi="Times New Roman"/>
          <w:sz w:val="32"/>
          <w:szCs w:val="32"/>
        </w:rPr>
        <w:t xml:space="preserve"> насадки рас</w:t>
      </w:r>
      <w:r w:rsidR="00832880">
        <w:rPr>
          <w:rFonts w:ascii="Times New Roman" w:eastAsia="Times New Roman" w:hAnsi="Times New Roman"/>
          <w:sz w:val="32"/>
          <w:szCs w:val="32"/>
        </w:rPr>
        <w:t xml:space="preserve">считываются по формулам из приложение </w:t>
      </w:r>
      <w:r w:rsidRPr="00952376">
        <w:rPr>
          <w:rFonts w:ascii="Times New Roman" w:eastAsia="Times New Roman" w:hAnsi="Times New Roman"/>
          <w:sz w:val="32"/>
          <w:szCs w:val="32"/>
          <w:lang w:val="en-US"/>
        </w:rPr>
        <w:t>I</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Динас: </w:t>
      </w:r>
      <m:oMath>
        <m:sSub>
          <m:sSubPr>
            <m:ctrlPr>
              <w:rPr>
                <w:rFonts w:ascii="Cambria Math" w:eastAsia="Times New Roman" w:hAnsi="Cambria Math"/>
                <w:i/>
                <w:sz w:val="25"/>
                <w:szCs w:val="25"/>
              </w:rPr>
            </m:ctrlPr>
          </m:sSubPr>
          <m:e>
            <m:r>
              <w:rPr>
                <w:rFonts w:ascii="Cambria Math" w:eastAsia="Times New Roman" w:hAnsi="Cambria Math"/>
                <w:sz w:val="25"/>
                <w:szCs w:val="25"/>
              </w:rPr>
              <m:t>λ</m:t>
            </m:r>
          </m:e>
          <m:sub>
            <m:r>
              <w:rPr>
                <w:rFonts w:ascii="Cambria Math" w:eastAsia="Times New Roman" w:hAnsi="Cambria Math"/>
                <w:sz w:val="25"/>
                <w:szCs w:val="25"/>
              </w:rPr>
              <m:t>д</m:t>
            </m:r>
          </m:sub>
        </m:sSub>
        <m:r>
          <w:rPr>
            <w:rFonts w:ascii="Cambria Math" w:eastAsia="Times New Roman" w:hAnsi="Cambria Math"/>
            <w:sz w:val="25"/>
            <w:szCs w:val="25"/>
          </w:rPr>
          <m:t>=1,58+0,00038</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д</m:t>
            </m:r>
          </m:sub>
        </m:sSub>
      </m:oMath>
      <w:r w:rsidRPr="00952376">
        <w:rPr>
          <w:rFonts w:ascii="Times New Roman" w:eastAsia="Times New Roman" w:hAnsi="Times New Roman"/>
          <w:sz w:val="32"/>
          <w:szCs w:val="32"/>
        </w:rPr>
        <w:t xml:space="preserve">  ,  Вт/м*град</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             </w:t>
      </w:r>
      <m:oMath>
        <m:sSub>
          <m:sSubPr>
            <m:ctrlPr>
              <w:rPr>
                <w:rFonts w:ascii="Cambria Math" w:eastAsia="Times New Roman" w:hAnsi="Cambria Math"/>
                <w:i/>
                <w:sz w:val="25"/>
                <w:szCs w:val="25"/>
              </w:rPr>
            </m:ctrlPr>
          </m:sSubPr>
          <m:e>
            <m:r>
              <w:rPr>
                <w:rFonts w:ascii="Cambria Math" w:eastAsia="Times New Roman" w:hAnsi="Cambria Math"/>
                <w:sz w:val="25"/>
                <w:szCs w:val="25"/>
              </w:rPr>
              <m:t>С</m:t>
            </m:r>
          </m:e>
          <m:sub>
            <m:r>
              <w:rPr>
                <w:rFonts w:ascii="Cambria Math" w:eastAsia="Times New Roman" w:hAnsi="Cambria Math"/>
                <w:sz w:val="25"/>
                <w:szCs w:val="25"/>
              </w:rPr>
              <m:t>ρ д</m:t>
            </m:r>
          </m:sub>
        </m:sSub>
        <m:r>
          <w:rPr>
            <w:rFonts w:ascii="Cambria Math" w:eastAsia="Times New Roman" w:hAnsi="Cambria Math"/>
            <w:sz w:val="25"/>
            <w:szCs w:val="25"/>
          </w:rPr>
          <m:t>=</m:t>
        </m:r>
        <m:d>
          <m:dPr>
            <m:ctrlPr>
              <w:rPr>
                <w:rFonts w:ascii="Cambria Math" w:eastAsia="Times New Roman" w:hAnsi="Cambria Math"/>
                <w:i/>
                <w:sz w:val="25"/>
                <w:szCs w:val="25"/>
              </w:rPr>
            </m:ctrlPr>
          </m:dPr>
          <m:e>
            <m:r>
              <w:rPr>
                <w:rFonts w:ascii="Cambria Math" w:eastAsia="Times New Roman" w:hAnsi="Cambria Math"/>
                <w:sz w:val="25"/>
                <w:szCs w:val="25"/>
              </w:rPr>
              <m:t>870+0,193</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д</m:t>
                </m:r>
              </m:sub>
            </m:sSub>
          </m:e>
        </m:d>
        <m:r>
          <w:rPr>
            <w:rFonts w:ascii="Cambria Math" w:eastAsia="Times New Roman" w:hAnsi="Cambria Math"/>
            <w:sz w:val="25"/>
            <w:szCs w:val="25"/>
          </w:rPr>
          <m:t>*</m:t>
        </m:r>
        <m:sSup>
          <m:sSupPr>
            <m:ctrlPr>
              <w:rPr>
                <w:rFonts w:ascii="Cambria Math" w:eastAsia="Times New Roman" w:hAnsi="Cambria Math"/>
                <w:i/>
                <w:sz w:val="25"/>
                <w:szCs w:val="25"/>
              </w:rPr>
            </m:ctrlPr>
          </m:sSupPr>
          <m:e>
            <m:r>
              <w:rPr>
                <w:rFonts w:ascii="Cambria Math" w:eastAsia="Times New Roman" w:hAnsi="Cambria Math"/>
                <w:sz w:val="25"/>
                <w:szCs w:val="25"/>
              </w:rPr>
              <m:t>10</m:t>
            </m:r>
          </m:e>
          <m:sup>
            <m:r>
              <w:rPr>
                <w:rFonts w:ascii="Cambria Math" w:eastAsia="Times New Roman" w:hAnsi="Cambria Math"/>
                <w:sz w:val="25"/>
                <w:szCs w:val="25"/>
              </w:rPr>
              <m:t>-3</m:t>
            </m:r>
          </m:sup>
        </m:sSup>
      </m:oMath>
      <w:r w:rsidRPr="00952376">
        <w:rPr>
          <w:rFonts w:ascii="Times New Roman" w:eastAsia="Times New Roman" w:hAnsi="Times New Roman"/>
          <w:sz w:val="32"/>
          <w:szCs w:val="32"/>
        </w:rPr>
        <w:t>, кДж/кг*град</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Шамот: </w:t>
      </w:r>
      <m:oMath>
        <m:sSub>
          <m:sSubPr>
            <m:ctrlPr>
              <w:rPr>
                <w:rFonts w:ascii="Cambria Math" w:eastAsia="Times New Roman" w:hAnsi="Cambria Math"/>
                <w:i/>
                <w:sz w:val="25"/>
                <w:szCs w:val="25"/>
              </w:rPr>
            </m:ctrlPr>
          </m:sSubPr>
          <m:e>
            <m:r>
              <w:rPr>
                <w:rFonts w:ascii="Cambria Math" w:eastAsia="Times New Roman" w:hAnsi="Cambria Math"/>
                <w:sz w:val="25"/>
                <w:szCs w:val="25"/>
              </w:rPr>
              <m:t>λ</m:t>
            </m:r>
          </m:e>
          <m:sub>
            <m:r>
              <w:rPr>
                <w:rFonts w:ascii="Cambria Math" w:eastAsia="Times New Roman" w:hAnsi="Cambria Math"/>
                <w:sz w:val="25"/>
                <w:szCs w:val="25"/>
              </w:rPr>
              <m:t>ш</m:t>
            </m:r>
          </m:sub>
        </m:sSub>
        <m:r>
          <w:rPr>
            <w:rFonts w:ascii="Cambria Math" w:eastAsia="Times New Roman" w:hAnsi="Cambria Math"/>
            <w:sz w:val="25"/>
            <w:szCs w:val="25"/>
          </w:rPr>
          <m:t>=0,7+0,00038</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ш</m:t>
            </m:r>
          </m:sub>
        </m:sSub>
      </m:oMath>
      <w:r w:rsidRPr="00952376">
        <w:rPr>
          <w:rFonts w:ascii="Times New Roman" w:eastAsia="Times New Roman" w:hAnsi="Times New Roman"/>
          <w:sz w:val="32"/>
          <w:szCs w:val="32"/>
        </w:rPr>
        <w:t xml:space="preserve">  ,  Вт/м*град</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               </w:t>
      </w:r>
      <m:oMath>
        <m:sSub>
          <m:sSubPr>
            <m:ctrlPr>
              <w:rPr>
                <w:rFonts w:ascii="Cambria Math" w:eastAsia="Times New Roman" w:hAnsi="Cambria Math"/>
                <w:i/>
                <w:sz w:val="25"/>
                <w:szCs w:val="25"/>
              </w:rPr>
            </m:ctrlPr>
          </m:sSubPr>
          <m:e>
            <m:r>
              <w:rPr>
                <w:rFonts w:ascii="Cambria Math" w:eastAsia="Times New Roman" w:hAnsi="Cambria Math"/>
                <w:sz w:val="25"/>
                <w:szCs w:val="25"/>
              </w:rPr>
              <m:t>С</m:t>
            </m:r>
          </m:e>
          <m:sub>
            <m:r>
              <w:rPr>
                <w:rFonts w:ascii="Cambria Math" w:eastAsia="Times New Roman" w:hAnsi="Cambria Math"/>
                <w:sz w:val="25"/>
                <w:szCs w:val="25"/>
              </w:rPr>
              <m:t>ρ ш</m:t>
            </m:r>
          </m:sub>
        </m:sSub>
        <m:r>
          <w:rPr>
            <w:rFonts w:ascii="Cambria Math" w:eastAsia="Times New Roman" w:hAnsi="Cambria Math"/>
            <w:sz w:val="25"/>
            <w:szCs w:val="25"/>
          </w:rPr>
          <m:t>=</m:t>
        </m:r>
        <m:d>
          <m:dPr>
            <m:ctrlPr>
              <w:rPr>
                <w:rFonts w:ascii="Cambria Math" w:eastAsia="Times New Roman" w:hAnsi="Cambria Math"/>
                <w:i/>
                <w:sz w:val="25"/>
                <w:szCs w:val="25"/>
              </w:rPr>
            </m:ctrlPr>
          </m:dPr>
          <m:e>
            <m:r>
              <w:rPr>
                <w:rFonts w:ascii="Cambria Math" w:eastAsia="Times New Roman" w:hAnsi="Cambria Math"/>
                <w:sz w:val="25"/>
                <w:szCs w:val="25"/>
              </w:rPr>
              <m:t>865+0,210</m:t>
            </m:r>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ш</m:t>
                </m:r>
              </m:sub>
            </m:sSub>
          </m:e>
        </m:d>
        <m:r>
          <w:rPr>
            <w:rFonts w:ascii="Cambria Math" w:eastAsia="Times New Roman" w:hAnsi="Cambria Math"/>
            <w:sz w:val="25"/>
            <w:szCs w:val="25"/>
          </w:rPr>
          <m:t>*</m:t>
        </m:r>
        <m:sSup>
          <m:sSupPr>
            <m:ctrlPr>
              <w:rPr>
                <w:rFonts w:ascii="Cambria Math" w:eastAsia="Times New Roman" w:hAnsi="Cambria Math"/>
                <w:i/>
                <w:sz w:val="25"/>
                <w:szCs w:val="25"/>
              </w:rPr>
            </m:ctrlPr>
          </m:sSupPr>
          <m:e>
            <m:r>
              <w:rPr>
                <w:rFonts w:ascii="Cambria Math" w:eastAsia="Times New Roman" w:hAnsi="Cambria Math"/>
                <w:sz w:val="25"/>
                <w:szCs w:val="25"/>
              </w:rPr>
              <m:t>10</m:t>
            </m:r>
          </m:e>
          <m:sup>
            <m:r>
              <w:rPr>
                <w:rFonts w:ascii="Cambria Math" w:eastAsia="Times New Roman" w:hAnsi="Cambria Math"/>
                <w:sz w:val="25"/>
                <w:szCs w:val="25"/>
              </w:rPr>
              <m:t>-3</m:t>
            </m:r>
          </m:sup>
        </m:sSup>
      </m:oMath>
      <w:r w:rsidRPr="00952376">
        <w:rPr>
          <w:rFonts w:ascii="Times New Roman" w:eastAsia="Times New Roman" w:hAnsi="Times New Roman"/>
          <w:sz w:val="32"/>
          <w:szCs w:val="32"/>
        </w:rPr>
        <w:t>, кДж/кг*град</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Так как </w:t>
      </w:r>
      <m:oMath>
        <m:sSub>
          <m:sSubPr>
            <m:ctrlPr>
              <w:rPr>
                <w:rFonts w:ascii="Cambria Math" w:eastAsia="Times New Roman" w:hAnsi="Cambria Math"/>
                <w:i/>
                <w:sz w:val="25"/>
                <w:szCs w:val="25"/>
              </w:rPr>
            </m:ctrlPr>
          </m:sSubPr>
          <m:e>
            <m:r>
              <w:rPr>
                <w:rFonts w:ascii="Cambria Math" w:eastAsia="Times New Roman" w:hAnsi="Cambria Math"/>
                <w:sz w:val="25"/>
                <w:szCs w:val="25"/>
              </w:rPr>
              <m:t>η</m:t>
            </m:r>
          </m:e>
          <m:sub>
            <m:r>
              <w:rPr>
                <w:rFonts w:ascii="Cambria Math" w:eastAsia="Times New Roman" w:hAnsi="Cambria Math"/>
                <w:sz w:val="25"/>
                <w:szCs w:val="25"/>
              </w:rPr>
              <m:t>к</m:t>
            </m:r>
          </m:sub>
        </m:sSub>
        <m:r>
          <w:rPr>
            <w:rFonts w:ascii="Cambria Math" w:eastAsia="Times New Roman" w:hAnsi="Cambria Math"/>
            <w:sz w:val="25"/>
            <w:szCs w:val="25"/>
          </w:rPr>
          <m:t>&gt;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3</m:t>
            </m:r>
          </m:den>
        </m:f>
      </m:oMath>
      <w:r w:rsidRPr="00952376">
        <w:rPr>
          <w:rFonts w:ascii="Times New Roman" w:eastAsia="Times New Roman" w:hAnsi="Times New Roman"/>
          <w:sz w:val="32"/>
          <w:szCs w:val="32"/>
        </w:rPr>
        <w:t xml:space="preserve"> , то вся масса кирпича принимает участие в процессе аккумуляции тепла, поэтому нет необходимости уменьшать его толщину и можно принять значение коэффициента теплового гистерезиса для верха насадки </w:t>
      </w:r>
      <m:oMath>
        <m:r>
          <w:rPr>
            <w:rFonts w:ascii="Cambria Math" w:eastAsia="Times New Roman" w:hAnsi="Cambria Math"/>
            <w:sz w:val="25"/>
            <w:szCs w:val="25"/>
          </w:rPr>
          <m:t>ξ=2,3</m:t>
        </m:r>
      </m:oMath>
      <w:r w:rsidRPr="00952376">
        <w:rPr>
          <w:rFonts w:ascii="Times New Roman" w:eastAsia="Times New Roman" w:hAnsi="Times New Roman"/>
          <w:sz w:val="32"/>
          <w:szCs w:val="32"/>
        </w:rPr>
        <w:t xml:space="preserve">; для низа - </w:t>
      </w:r>
      <m:oMath>
        <m:r>
          <w:rPr>
            <w:rFonts w:ascii="Cambria Math" w:eastAsia="Times New Roman" w:hAnsi="Cambria Math"/>
            <w:sz w:val="25"/>
            <w:szCs w:val="25"/>
          </w:rPr>
          <m:t>ξ=5,1</m:t>
        </m:r>
      </m:oMath>
      <w:r w:rsidRPr="00952376">
        <w:rPr>
          <w:rFonts w:ascii="Times New Roman" w:eastAsia="Times New Roman" w:hAnsi="Times New Roman"/>
          <w:sz w:val="32"/>
          <w:szCs w:val="32"/>
        </w:rPr>
        <w:t>.</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Суммарный коэффициент теплоотдачи от дыма к воздуху определяется по формуле (7).</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Для верха насадки</w:t>
      </w:r>
    </w:p>
    <w:p w:rsidR="00322585" w:rsidRPr="00952376" w:rsidRDefault="00A548FF" w:rsidP="00322585">
      <w:pPr>
        <w:pStyle w:val="a8"/>
        <w:spacing w:after="0"/>
        <w:ind w:left="0" w:firstLine="426"/>
        <w:jc w:val="both"/>
        <w:rPr>
          <w:rFonts w:ascii="Times New Roman" w:eastAsia="Times New Roman" w:hAnsi="Times New Roman"/>
          <w:sz w:val="32"/>
          <w:szCs w:val="32"/>
        </w:rPr>
      </w:pPr>
      <m:oMath>
        <m:sSup>
          <m:sSupPr>
            <m:ctrlPr>
              <w:rPr>
                <w:rFonts w:ascii="Cambria Math" w:eastAsia="Times New Roman" w:hAnsi="Cambria Math"/>
                <w:i/>
                <w:sz w:val="25"/>
                <w:szCs w:val="25"/>
              </w:rPr>
            </m:ctrlPr>
          </m:sSupPr>
          <m:e>
            <m:r>
              <w:rPr>
                <w:rFonts w:ascii="Cambria Math" w:eastAsia="Times New Roman" w:hAnsi="Cambria Math"/>
                <w:sz w:val="25"/>
                <w:szCs w:val="25"/>
              </w:rPr>
              <m:t>χ</m:t>
            </m:r>
          </m:e>
          <m:sup>
            <m:r>
              <w:rPr>
                <w:rFonts w:ascii="Cambria Math" w:eastAsia="Times New Roman" w:hAnsi="Cambria Math"/>
                <w:sz w:val="25"/>
                <w:szCs w:val="25"/>
              </w:rPr>
              <m:t>верх</m:t>
            </m:r>
          </m:sup>
        </m:s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42,92*2*3,6</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3</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0,016</m:t>
                </m:r>
              </m:num>
              <m:den>
                <m:r>
                  <w:rPr>
                    <w:rFonts w:ascii="Cambria Math" w:eastAsia="Times New Roman" w:hAnsi="Cambria Math"/>
                    <w:sz w:val="25"/>
                    <w:szCs w:val="25"/>
                  </w:rPr>
                  <m:t>2,017*3,6</m:t>
                </m:r>
              </m:den>
            </m:f>
            <m:d>
              <m:dPr>
                <m:ctrlPr>
                  <w:rPr>
                    <w:rFonts w:ascii="Cambria Math" w:eastAsia="Times New Roman" w:hAnsi="Cambria Math"/>
                    <w:i/>
                    <w:sz w:val="25"/>
                    <w:szCs w:val="25"/>
                  </w:rPr>
                </m:ctrlPr>
              </m:dPr>
              <m:e>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2</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0,7</m:t>
                    </m:r>
                  </m:den>
                </m:f>
              </m:e>
            </m:d>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0,016*2000*1,092*2,3</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62,05*0,7*3,6</m:t>
                </m:r>
              </m:den>
            </m:f>
          </m:den>
        </m:f>
        <m:r>
          <w:rPr>
            <w:rFonts w:ascii="Cambria Math" w:eastAsia="Times New Roman" w:hAnsi="Cambria Math"/>
            <w:sz w:val="25"/>
            <w:szCs w:val="25"/>
          </w:rPr>
          <m:t>=45,46</m:t>
        </m:r>
      </m:oMath>
      <w:r w:rsidR="00322585" w:rsidRPr="00952376">
        <w:rPr>
          <w:rFonts w:ascii="Times New Roman" w:eastAsia="Times New Roman" w:hAnsi="Times New Roman"/>
          <w:sz w:val="32"/>
          <w:szCs w:val="32"/>
        </w:rPr>
        <w:t xml:space="preserve"> кДж/м</w:t>
      </w:r>
      <w:r w:rsidR="00322585" w:rsidRPr="00952376">
        <w:rPr>
          <w:rFonts w:ascii="Times New Roman" w:eastAsia="Times New Roman" w:hAnsi="Times New Roman"/>
          <w:sz w:val="32"/>
          <w:szCs w:val="32"/>
          <w:vertAlign w:val="superscript"/>
        </w:rPr>
        <w:t>2</w:t>
      </w:r>
      <w:r w:rsidR="00322585" w:rsidRPr="00952376">
        <w:rPr>
          <w:rFonts w:ascii="Times New Roman" w:eastAsia="Times New Roman" w:hAnsi="Times New Roman"/>
          <w:sz w:val="32"/>
          <w:szCs w:val="32"/>
        </w:rPr>
        <w:t>*цикл*град</w:t>
      </w:r>
    </w:p>
    <w:p w:rsidR="00322585" w:rsidRPr="00952376" w:rsidRDefault="00A548FF" w:rsidP="00322585">
      <w:pPr>
        <w:pStyle w:val="a8"/>
        <w:spacing w:after="0"/>
        <w:ind w:left="0" w:firstLine="426"/>
        <w:jc w:val="both"/>
        <w:rPr>
          <w:rFonts w:ascii="Times New Roman" w:eastAsia="Times New Roman" w:hAnsi="Times New Roman"/>
          <w:sz w:val="32"/>
          <w:szCs w:val="32"/>
        </w:rPr>
      </w:pPr>
      <m:oMath>
        <m:sSup>
          <m:sSupPr>
            <m:ctrlPr>
              <w:rPr>
                <w:rFonts w:ascii="Cambria Math" w:eastAsia="Times New Roman" w:hAnsi="Cambria Math"/>
                <w:i/>
                <w:sz w:val="25"/>
                <w:szCs w:val="25"/>
              </w:rPr>
            </m:ctrlPr>
          </m:sSupPr>
          <m:e>
            <m:r>
              <w:rPr>
                <w:rFonts w:ascii="Cambria Math" w:eastAsia="Times New Roman" w:hAnsi="Cambria Math"/>
                <w:sz w:val="25"/>
                <w:szCs w:val="25"/>
              </w:rPr>
              <m:t>χ</m:t>
            </m:r>
          </m:e>
          <m:sup>
            <m:r>
              <w:rPr>
                <w:rFonts w:ascii="Cambria Math" w:eastAsia="Times New Roman" w:hAnsi="Cambria Math"/>
                <w:sz w:val="25"/>
                <w:szCs w:val="25"/>
              </w:rPr>
              <m:t>низ</m:t>
            </m:r>
          </m:sup>
        </m:s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25,38*2*3,6</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3</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0,016</m:t>
                </m:r>
              </m:num>
              <m:den>
                <m:r>
                  <w:rPr>
                    <w:rFonts w:ascii="Cambria Math" w:eastAsia="Times New Roman" w:hAnsi="Cambria Math"/>
                    <w:sz w:val="25"/>
                    <w:szCs w:val="25"/>
                  </w:rPr>
                  <m:t>1,03*3,6</m:t>
                </m:r>
              </m:den>
            </m:f>
            <m:d>
              <m:dPr>
                <m:ctrlPr>
                  <w:rPr>
                    <w:rFonts w:ascii="Cambria Math" w:eastAsia="Times New Roman" w:hAnsi="Cambria Math"/>
                    <w:i/>
                    <w:sz w:val="25"/>
                    <w:szCs w:val="25"/>
                  </w:rPr>
                </m:ctrlPr>
              </m:dPr>
              <m:e>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2</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0,7</m:t>
                    </m:r>
                  </m:den>
                </m:f>
              </m:e>
            </m:d>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0,016*1900+0,9734*5,1</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54,21*0,7*3,6</m:t>
                </m:r>
              </m:den>
            </m:f>
          </m:den>
        </m:f>
        <m:r>
          <w:rPr>
            <w:rFonts w:ascii="Cambria Math" w:eastAsia="Times New Roman" w:hAnsi="Cambria Math"/>
            <w:sz w:val="25"/>
            <w:szCs w:val="25"/>
          </w:rPr>
          <m:t>=45,46</m:t>
        </m:r>
      </m:oMath>
      <w:r w:rsidR="00322585" w:rsidRPr="00952376">
        <w:rPr>
          <w:rFonts w:ascii="Times New Roman" w:eastAsia="Times New Roman" w:hAnsi="Times New Roman"/>
          <w:sz w:val="32"/>
          <w:szCs w:val="32"/>
        </w:rPr>
        <w:t xml:space="preserve"> кДж/м</w:t>
      </w:r>
      <w:r w:rsidR="00322585" w:rsidRPr="00952376">
        <w:rPr>
          <w:rFonts w:ascii="Times New Roman" w:eastAsia="Times New Roman" w:hAnsi="Times New Roman"/>
          <w:sz w:val="32"/>
          <w:szCs w:val="32"/>
          <w:vertAlign w:val="superscript"/>
        </w:rPr>
        <w:t>2</w:t>
      </w:r>
      <w:r w:rsidR="00322585" w:rsidRPr="00952376">
        <w:rPr>
          <w:rFonts w:ascii="Times New Roman" w:eastAsia="Times New Roman" w:hAnsi="Times New Roman"/>
          <w:sz w:val="32"/>
          <w:szCs w:val="32"/>
        </w:rPr>
        <w:t>*цикл*град</w:t>
      </w:r>
    </w:p>
    <w:p w:rsidR="00322585" w:rsidRPr="00952376" w:rsidRDefault="00322585" w:rsidP="00322585">
      <w:pPr>
        <w:pStyle w:val="a8"/>
        <w:spacing w:after="0"/>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Средний для всей насадки</w:t>
      </w:r>
    </w:p>
    <w:p w:rsidR="00322585" w:rsidRPr="00952376" w:rsidRDefault="00A548FF" w:rsidP="00322585">
      <w:pPr>
        <w:pStyle w:val="a8"/>
        <w:spacing w:after="0"/>
        <w:ind w:left="0" w:firstLine="426"/>
        <w:jc w:val="both"/>
        <w:rPr>
          <w:rFonts w:ascii="Times New Roman" w:eastAsia="Times New Roman" w:hAnsi="Times New Roman"/>
          <w:sz w:val="32"/>
          <w:szCs w:val="32"/>
        </w:rPr>
      </w:pPr>
      <m:oMath>
        <m:r>
          <w:rPr>
            <w:rFonts w:ascii="Cambria Math" w:eastAsia="Times New Roman" w:hAnsi="Cambria Math"/>
            <w:sz w:val="25"/>
            <w:szCs w:val="25"/>
          </w:rPr>
          <m:t>χ=</m:t>
        </m:r>
        <m:f>
          <m:fPr>
            <m:ctrlPr>
              <w:rPr>
                <w:rFonts w:ascii="Cambria Math" w:eastAsia="Times New Roman" w:hAnsi="Cambria Math"/>
                <w:i/>
                <w:sz w:val="25"/>
                <w:szCs w:val="25"/>
              </w:rPr>
            </m:ctrlPr>
          </m:fPr>
          <m:num>
            <m:sSup>
              <m:sSupPr>
                <m:ctrlPr>
                  <w:rPr>
                    <w:rFonts w:ascii="Cambria Math" w:eastAsia="Times New Roman" w:hAnsi="Cambria Math"/>
                    <w:i/>
                    <w:sz w:val="25"/>
                    <w:szCs w:val="25"/>
                  </w:rPr>
                </m:ctrlPr>
              </m:sSupPr>
              <m:e>
                <m:r>
                  <w:rPr>
                    <w:rFonts w:ascii="Cambria Math" w:eastAsia="Times New Roman" w:hAnsi="Cambria Math"/>
                    <w:sz w:val="25"/>
                    <w:szCs w:val="25"/>
                  </w:rPr>
                  <m:t>χ</m:t>
                </m:r>
              </m:e>
              <m:sup>
                <m:r>
                  <w:rPr>
                    <w:rFonts w:ascii="Cambria Math" w:eastAsia="Times New Roman" w:hAnsi="Cambria Math"/>
                    <w:sz w:val="25"/>
                    <w:szCs w:val="25"/>
                  </w:rPr>
                  <m:t>верх</m:t>
                </m:r>
              </m:sup>
            </m:sSup>
            <m:r>
              <w:rPr>
                <w:rFonts w:ascii="Cambria Math" w:eastAsia="Times New Roman" w:hAnsi="Cambria Math"/>
                <w:sz w:val="25"/>
                <w:szCs w:val="25"/>
              </w:rPr>
              <m:t>+</m:t>
            </m:r>
            <m:sSup>
              <m:sSupPr>
                <m:ctrlPr>
                  <w:rPr>
                    <w:rFonts w:ascii="Cambria Math" w:eastAsia="Times New Roman" w:hAnsi="Cambria Math"/>
                    <w:i/>
                    <w:sz w:val="25"/>
                    <w:szCs w:val="25"/>
                  </w:rPr>
                </m:ctrlPr>
              </m:sSupPr>
              <m:e>
                <m:r>
                  <w:rPr>
                    <w:rFonts w:ascii="Cambria Math" w:eastAsia="Times New Roman" w:hAnsi="Cambria Math"/>
                    <w:sz w:val="25"/>
                    <w:szCs w:val="25"/>
                  </w:rPr>
                  <m:t>χ</m:t>
                </m:r>
              </m:e>
              <m:sup>
                <m:r>
                  <w:rPr>
                    <w:rFonts w:ascii="Cambria Math" w:eastAsia="Times New Roman" w:hAnsi="Cambria Math"/>
                    <w:sz w:val="25"/>
                    <w:szCs w:val="25"/>
                  </w:rPr>
                  <m:t>низ</m:t>
                </m:r>
              </m:sup>
            </m:sSup>
          </m:num>
          <m:den>
            <m:r>
              <w:rPr>
                <w:rFonts w:ascii="Cambria Math" w:eastAsia="Times New Roman" w:hAnsi="Cambria Math"/>
                <w:sz w:val="25"/>
                <w:szCs w:val="25"/>
              </w:rPr>
              <m:t>2</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45,46+45,46</m:t>
            </m:r>
          </m:num>
          <m:den>
            <m:r>
              <w:rPr>
                <w:rFonts w:ascii="Cambria Math" w:eastAsia="Times New Roman" w:hAnsi="Cambria Math"/>
                <w:sz w:val="25"/>
                <w:szCs w:val="25"/>
              </w:rPr>
              <m:t>2</m:t>
            </m:r>
          </m:den>
        </m:f>
        <m:r>
          <w:rPr>
            <w:rFonts w:ascii="Cambria Math" w:eastAsia="Times New Roman" w:hAnsi="Cambria Math"/>
            <w:sz w:val="25"/>
            <w:szCs w:val="25"/>
          </w:rPr>
          <m:t>=45,46</m:t>
        </m:r>
      </m:oMath>
      <w:r w:rsidR="00322585" w:rsidRPr="00952376">
        <w:rPr>
          <w:rFonts w:ascii="Times New Roman" w:eastAsia="Times New Roman" w:hAnsi="Times New Roman"/>
          <w:sz w:val="32"/>
          <w:szCs w:val="32"/>
        </w:rPr>
        <w:t xml:space="preserve"> кДж/м</w:t>
      </w:r>
      <w:r w:rsidR="00322585" w:rsidRPr="00952376">
        <w:rPr>
          <w:rFonts w:ascii="Times New Roman" w:eastAsia="Times New Roman" w:hAnsi="Times New Roman"/>
          <w:sz w:val="32"/>
          <w:szCs w:val="32"/>
          <w:vertAlign w:val="superscript"/>
        </w:rPr>
        <w:t>2</w:t>
      </w:r>
      <w:r w:rsidR="00322585" w:rsidRPr="00952376">
        <w:rPr>
          <w:rFonts w:ascii="Times New Roman" w:eastAsia="Times New Roman" w:hAnsi="Times New Roman"/>
          <w:sz w:val="32"/>
          <w:szCs w:val="32"/>
        </w:rPr>
        <w:t>*цикл*град</w:t>
      </w:r>
    </w:p>
    <w:p w:rsidR="00322585" w:rsidRPr="00952376" w:rsidRDefault="00322585" w:rsidP="00322585">
      <w:pPr>
        <w:pStyle w:val="a8"/>
        <w:spacing w:after="0"/>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Поверхность нагрева насадки определяется по формуле</w:t>
      </w:r>
      <w:r w:rsidR="00832880">
        <w:rPr>
          <w:rFonts w:ascii="Times New Roman" w:eastAsia="Times New Roman" w:hAnsi="Times New Roman"/>
          <w:sz w:val="32"/>
          <w:szCs w:val="32"/>
        </w:rPr>
        <w:t xml:space="preserve">       </w:t>
      </w:r>
      <w:r w:rsidRPr="00952376">
        <w:rPr>
          <w:rFonts w:ascii="Times New Roman" w:eastAsia="Times New Roman" w:hAnsi="Times New Roman"/>
          <w:sz w:val="32"/>
          <w:szCs w:val="32"/>
        </w:rPr>
        <w:t xml:space="preserve"> (4)</w:t>
      </w:r>
    </w:p>
    <w:p w:rsidR="00322585" w:rsidRPr="00952376" w:rsidRDefault="00A548FF" w:rsidP="00322585">
      <w:pPr>
        <w:pStyle w:val="a8"/>
        <w:spacing w:after="0"/>
        <w:ind w:left="0" w:firstLine="426"/>
        <w:jc w:val="both"/>
        <w:rPr>
          <w:rFonts w:ascii="Times New Roman" w:eastAsia="Times New Roman" w:hAnsi="Times New Roman"/>
          <w:sz w:val="32"/>
          <w:szCs w:val="32"/>
        </w:rPr>
      </w:pPr>
      <m:oMath>
        <m:r>
          <m:rPr>
            <m:sty m:val="p"/>
          </m:rPr>
          <w:rPr>
            <w:rFonts w:ascii="Cambria Math" w:eastAsia="Times New Roman" w:hAnsi="Cambria Math"/>
            <w:sz w:val="25"/>
            <w:szCs w:val="25"/>
          </w:rPr>
          <m:t>F=</m:t>
        </m:r>
        <m:f>
          <m:fPr>
            <m:ctrlPr>
              <w:rPr>
                <w:rFonts w:ascii="Cambria Math" w:eastAsia="Times New Roman" w:hAnsi="Cambria Math"/>
                <w:sz w:val="25"/>
                <w:szCs w:val="25"/>
              </w:rPr>
            </m:ctrlPr>
          </m:fPr>
          <m:num>
            <m:sSub>
              <m:sSubPr>
                <m:ctrlPr>
                  <w:rPr>
                    <w:rFonts w:ascii="Cambria Math" w:eastAsia="Times New Roman" w:hAnsi="Cambria Math"/>
                    <w:sz w:val="25"/>
                    <w:szCs w:val="25"/>
                  </w:rPr>
                </m:ctrlPr>
              </m:sSubPr>
              <m:e>
                <m:r>
                  <m:rPr>
                    <m:sty m:val="p"/>
                  </m:rPr>
                  <w:rPr>
                    <w:rFonts w:ascii="Cambria Math" w:eastAsia="Times New Roman" w:hAnsi="Cambria Math"/>
                    <w:sz w:val="25"/>
                    <w:szCs w:val="25"/>
                  </w:rPr>
                  <m:t>Q</m:t>
                </m:r>
              </m:e>
              <m:sub>
                <m:r>
                  <w:rPr>
                    <w:rFonts w:ascii="Cambria Math" w:eastAsia="Times New Roman" w:hAnsi="Cambria Math"/>
                    <w:sz w:val="25"/>
                    <w:szCs w:val="25"/>
                  </w:rPr>
                  <m:t>в</m:t>
                </m:r>
              </m:sub>
            </m:sSub>
          </m:num>
          <m:den>
            <m:r>
              <m:rPr>
                <m:sty m:val="p"/>
              </m:rPr>
              <w:rPr>
                <w:rFonts w:ascii="Cambria Math" w:eastAsia="Times New Roman" w:hAnsi="Cambria Math"/>
                <w:sz w:val="25"/>
                <w:szCs w:val="25"/>
              </w:rPr>
              <m:t>χ*Δ</m:t>
            </m:r>
            <m:acc>
              <m:accPr>
                <m:chr m:val="̅"/>
                <m:ctrlPr>
                  <w:rPr>
                    <w:rFonts w:ascii="Cambria Math" w:eastAsia="Times New Roman" w:hAnsi="Cambria Math"/>
                    <w:i/>
                    <w:sz w:val="25"/>
                    <w:szCs w:val="25"/>
                  </w:rPr>
                </m:ctrlPr>
              </m:accPr>
              <m:e>
                <m:r>
                  <w:rPr>
                    <w:rFonts w:ascii="Cambria Math" w:eastAsia="Times New Roman" w:hAnsi="Cambria Math"/>
                    <w:sz w:val="25"/>
                    <w:szCs w:val="25"/>
                    <w:lang w:val="en-US"/>
                  </w:rPr>
                  <m:t>t</m:t>
                </m:r>
              </m:e>
            </m:acc>
          </m:den>
        </m:f>
        <m:r>
          <m:rPr>
            <m:sty m:val="p"/>
          </m:rPr>
          <w:rPr>
            <w:rFonts w:ascii="Cambria Math" w:eastAsia="Times New Roman" w:hAnsi="Cambria Math"/>
            <w:sz w:val="25"/>
            <w:szCs w:val="25"/>
          </w:rPr>
          <m:t>=</m:t>
        </m:r>
        <m:f>
          <m:fPr>
            <m:ctrlPr>
              <w:rPr>
                <w:rFonts w:ascii="Cambria Math" w:eastAsia="Times New Roman" w:hAnsi="Cambria Math"/>
                <w:sz w:val="25"/>
                <w:szCs w:val="25"/>
              </w:rPr>
            </m:ctrlPr>
          </m:fPr>
          <m:num>
            <m:r>
              <m:rPr>
                <m:sty m:val="p"/>
              </m:rPr>
              <w:rPr>
                <w:rFonts w:ascii="Cambria Math" w:eastAsia="Times New Roman" w:hAnsi="Cambria Math"/>
                <w:sz w:val="25"/>
                <w:szCs w:val="25"/>
              </w:rPr>
              <m:t>344,073*</m:t>
            </m:r>
            <m:sSup>
              <m:sSupPr>
                <m:ctrlPr>
                  <w:rPr>
                    <w:rFonts w:ascii="Cambria Math" w:eastAsia="Times New Roman" w:hAnsi="Cambria Math"/>
                    <w:sz w:val="25"/>
                    <w:szCs w:val="25"/>
                  </w:rPr>
                </m:ctrlPr>
              </m:sSupPr>
              <m:e>
                <m:r>
                  <m:rPr>
                    <m:sty m:val="p"/>
                  </m:rPr>
                  <w:rPr>
                    <w:rFonts w:ascii="Cambria Math" w:eastAsia="Times New Roman" w:hAnsi="Cambria Math"/>
                    <w:sz w:val="25"/>
                    <w:szCs w:val="25"/>
                  </w:rPr>
                  <m:t>10</m:t>
                </m:r>
              </m:e>
              <m:sup>
                <m:r>
                  <m:rPr>
                    <m:sty m:val="p"/>
                  </m:rPr>
                  <w:rPr>
                    <w:rFonts w:ascii="Cambria Math" w:eastAsia="Times New Roman" w:hAnsi="Cambria Math"/>
                    <w:sz w:val="25"/>
                    <w:szCs w:val="25"/>
                  </w:rPr>
                  <m:t>6</m:t>
                </m:r>
              </m:sup>
            </m:sSup>
          </m:num>
          <m:den>
            <m:r>
              <m:rPr>
                <m:sty m:val="p"/>
              </m:rPr>
              <w:rPr>
                <w:rFonts w:ascii="Cambria Math" w:eastAsia="Times New Roman" w:hAnsi="Cambria Math"/>
                <w:sz w:val="25"/>
                <w:szCs w:val="25"/>
              </w:rPr>
              <m:t>45,46*182</m:t>
            </m:r>
          </m:den>
        </m:f>
        <m:r>
          <m:rPr>
            <m:sty m:val="p"/>
          </m:rPr>
          <w:rPr>
            <w:rFonts w:ascii="Cambria Math" w:eastAsia="Times New Roman" w:hAnsi="Cambria Math"/>
            <w:sz w:val="25"/>
            <w:szCs w:val="25"/>
          </w:rPr>
          <m:t>=41586</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2</w:t>
      </w:r>
    </w:p>
    <w:p w:rsidR="00322585" w:rsidRPr="00952376" w:rsidRDefault="00322585" w:rsidP="00322585">
      <w:pPr>
        <w:pStyle w:val="a8"/>
        <w:spacing w:after="0"/>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Объём насадки определяется из формулы </w:t>
      </w:r>
      <w:r w:rsidR="00832880">
        <w:rPr>
          <w:rFonts w:ascii="Times New Roman" w:eastAsia="Times New Roman" w:hAnsi="Times New Roman"/>
          <w:sz w:val="32"/>
          <w:szCs w:val="32"/>
        </w:rPr>
        <w:t xml:space="preserve">                              </w:t>
      </w:r>
      <w:r w:rsidRPr="00952376">
        <w:rPr>
          <w:rFonts w:ascii="Times New Roman" w:eastAsia="Times New Roman" w:hAnsi="Times New Roman"/>
          <w:sz w:val="32"/>
          <w:szCs w:val="32"/>
        </w:rPr>
        <w:t>(16)</w:t>
      </w:r>
    </w:p>
    <w:p w:rsidR="00322585" w:rsidRPr="00952376" w:rsidRDefault="00A548FF" w:rsidP="00322585">
      <w:pPr>
        <w:pStyle w:val="a8"/>
        <w:spacing w:after="0"/>
        <w:ind w:left="0" w:firstLine="426"/>
        <w:jc w:val="both"/>
        <w:rPr>
          <w:rFonts w:ascii="Times New Roman" w:eastAsia="Times New Roman" w:hAnsi="Times New Roman"/>
          <w:sz w:val="32"/>
          <w:szCs w:val="32"/>
        </w:rPr>
      </w:pPr>
      <m:oMath>
        <m:r>
          <w:rPr>
            <w:rFonts w:ascii="Cambria Math" w:eastAsia="Times New Roman" w:hAnsi="Cambria Math"/>
            <w:sz w:val="25"/>
            <w:szCs w:val="25"/>
          </w:rPr>
          <m:t>V=</m:t>
        </m:r>
        <m:f>
          <m:fPr>
            <m:ctrlPr>
              <w:rPr>
                <w:rFonts w:ascii="Cambria Math" w:eastAsia="Times New Roman" w:hAnsi="Cambria Math"/>
                <w:i/>
                <w:sz w:val="25"/>
                <w:szCs w:val="25"/>
              </w:rPr>
            </m:ctrlPr>
          </m:fPr>
          <m:num>
            <m:r>
              <w:rPr>
                <w:rFonts w:ascii="Cambria Math" w:eastAsia="Times New Roman" w:hAnsi="Cambria Math"/>
                <w:sz w:val="25"/>
                <w:szCs w:val="25"/>
              </w:rPr>
              <m:t>F</m:t>
            </m:r>
          </m:num>
          <m:den>
            <m:sSub>
              <m:sSubPr>
                <m:ctrlPr>
                  <w:rPr>
                    <w:rFonts w:ascii="Cambria Math" w:eastAsia="Times New Roman" w:hAnsi="Cambria Math"/>
                    <w:i/>
                    <w:sz w:val="25"/>
                    <w:szCs w:val="25"/>
                  </w:rPr>
                </m:ctrlPr>
              </m:sSubPr>
              <m:e>
                <m:r>
                  <w:rPr>
                    <w:rFonts w:ascii="Cambria Math" w:eastAsia="Times New Roman" w:hAnsi="Cambria Math"/>
                    <w:sz w:val="25"/>
                    <w:szCs w:val="25"/>
                  </w:rPr>
                  <m:t>f</m:t>
                </m:r>
              </m:e>
              <m:sub>
                <m:r>
                  <w:rPr>
                    <w:rFonts w:ascii="Cambria Math" w:eastAsia="Times New Roman" w:hAnsi="Cambria Math"/>
                    <w:sz w:val="25"/>
                    <w:szCs w:val="25"/>
                  </w:rPr>
                  <m:t>1</m:t>
                </m:r>
              </m:sub>
            </m:sSub>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41586</m:t>
            </m:r>
          </m:num>
          <m:den>
            <m:r>
              <w:rPr>
                <w:rFonts w:ascii="Cambria Math" w:eastAsia="Times New Roman" w:hAnsi="Cambria Math"/>
                <w:sz w:val="25"/>
                <w:szCs w:val="25"/>
              </w:rPr>
              <m:t>36,78</m:t>
            </m:r>
          </m:den>
        </m:f>
        <m:r>
          <w:rPr>
            <w:rFonts w:ascii="Cambria Math" w:eastAsia="Times New Roman" w:hAnsi="Cambria Math"/>
            <w:sz w:val="25"/>
            <w:szCs w:val="25"/>
          </w:rPr>
          <m:t>=1131</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3</w:t>
      </w:r>
    </w:p>
    <w:p w:rsidR="00322585" w:rsidRPr="00952376" w:rsidRDefault="00322585" w:rsidP="00322585">
      <w:pPr>
        <w:pStyle w:val="a8"/>
        <w:spacing w:after="0"/>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Площадь поперечного сечения насадки в свету по формуле (17)</w:t>
      </w:r>
    </w:p>
    <w:p w:rsidR="00322585" w:rsidRPr="00952376" w:rsidRDefault="00A548FF" w:rsidP="00322585">
      <w:pPr>
        <w:pStyle w:val="a8"/>
        <w:spacing w:after="0"/>
        <w:ind w:left="0" w:firstLine="426"/>
        <w:jc w:val="both"/>
        <w:rPr>
          <w:rFonts w:ascii="Times New Roman" w:eastAsia="Times New Roman" w:hAnsi="Times New Roman"/>
          <w:sz w:val="32"/>
          <w:szCs w:val="32"/>
        </w:rPr>
      </w:pPr>
      <m:oMath>
        <m:r>
          <w:rPr>
            <w:rFonts w:ascii="Cambria Math" w:eastAsia="Times New Roman" w:hAnsi="Cambria Math"/>
            <w:sz w:val="25"/>
            <w:szCs w:val="25"/>
          </w:rPr>
          <m:t>ω=</m:t>
        </m:r>
        <m:f>
          <m:fPr>
            <m:ctrlPr>
              <w:rPr>
                <w:rFonts w:ascii="Cambria Math" w:eastAsia="Times New Roman" w:hAnsi="Cambria Math"/>
                <w:i/>
                <w:sz w:val="25"/>
                <w:szCs w:val="25"/>
              </w:rPr>
            </m:ctrlPr>
          </m:fPr>
          <m:num>
            <m:sSub>
              <m:sSubPr>
                <m:ctrlPr>
                  <w:rPr>
                    <w:rFonts w:ascii="Cambria Math" w:eastAsia="Times New Roman" w:hAnsi="Cambria Math"/>
                    <w:i/>
                    <w:sz w:val="25"/>
                    <w:szCs w:val="25"/>
                  </w:rPr>
                </m:ctrlPr>
              </m:sSubPr>
              <m:e>
                <m:r>
                  <w:rPr>
                    <w:rFonts w:ascii="Cambria Math" w:eastAsia="Times New Roman" w:hAnsi="Cambria Math"/>
                    <w:sz w:val="25"/>
                    <w:szCs w:val="25"/>
                    <w:lang w:val="en-US"/>
                  </w:rPr>
                  <m:t>V</m:t>
                </m:r>
              </m:e>
              <m:sub>
                <m:r>
                  <w:rPr>
                    <w:rFonts w:ascii="Cambria Math" w:eastAsia="Times New Roman" w:hAnsi="Cambria Math"/>
                    <w:sz w:val="25"/>
                    <w:szCs w:val="25"/>
                  </w:rPr>
                  <m:t>д</m:t>
                </m:r>
              </m:sub>
            </m:sSub>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д 0</m:t>
                </m:r>
              </m:sub>
            </m:sSub>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21,824</m:t>
            </m:r>
          </m:num>
          <m:den>
            <m:r>
              <w:rPr>
                <w:rFonts w:ascii="Cambria Math" w:eastAsia="Times New Roman" w:hAnsi="Cambria Math"/>
                <w:sz w:val="25"/>
                <w:szCs w:val="25"/>
              </w:rPr>
              <m:t>2</m:t>
            </m:r>
          </m:den>
        </m:f>
        <m:r>
          <w:rPr>
            <w:rFonts w:ascii="Cambria Math" w:eastAsia="Times New Roman" w:hAnsi="Cambria Math"/>
            <w:sz w:val="25"/>
            <w:szCs w:val="25"/>
          </w:rPr>
          <m:t>=10,91</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2</w:t>
      </w:r>
    </w:p>
    <w:p w:rsidR="00322585" w:rsidRPr="00952376" w:rsidRDefault="00322585" w:rsidP="00322585">
      <w:pPr>
        <w:pStyle w:val="a8"/>
        <w:spacing w:after="0"/>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Общая площадь поперечного сечения насадки по формуле </w:t>
      </w:r>
      <w:r w:rsidR="00832880">
        <w:rPr>
          <w:rFonts w:ascii="Times New Roman" w:eastAsia="Times New Roman" w:hAnsi="Times New Roman"/>
          <w:sz w:val="32"/>
          <w:szCs w:val="32"/>
        </w:rPr>
        <w:t xml:space="preserve">  </w:t>
      </w:r>
      <w:r w:rsidRPr="00952376">
        <w:rPr>
          <w:rFonts w:ascii="Times New Roman" w:eastAsia="Times New Roman" w:hAnsi="Times New Roman"/>
          <w:sz w:val="32"/>
          <w:szCs w:val="32"/>
        </w:rPr>
        <w:t>(18)</w:t>
      </w:r>
    </w:p>
    <w:p w:rsidR="00322585" w:rsidRPr="00952376" w:rsidRDefault="00A548FF" w:rsidP="00322585">
      <w:pPr>
        <w:pStyle w:val="a8"/>
        <w:spacing w:after="0"/>
        <w:ind w:left="0" w:firstLine="426"/>
        <w:jc w:val="both"/>
        <w:rPr>
          <w:rFonts w:ascii="Times New Roman" w:eastAsia="Times New Roman" w:hAnsi="Times New Roman"/>
          <w:sz w:val="32"/>
          <w:szCs w:val="32"/>
        </w:rPr>
      </w:pPr>
      <m:oMath>
        <m:r>
          <m:rPr>
            <m:sty m:val="p"/>
          </m:rPr>
          <w:rPr>
            <w:rFonts w:ascii="Cambria Math" w:eastAsia="Times New Roman" w:hAnsi="Cambria Math"/>
            <w:sz w:val="25"/>
            <w:szCs w:val="25"/>
            <w:lang w:val="en-US"/>
          </w:rPr>
          <m:t>Ω</m:t>
        </m:r>
        <m:r>
          <m:rPr>
            <m:sty m:val="p"/>
          </m:rPr>
          <w:rPr>
            <w:rFonts w:ascii="Cambria Math" w:eastAsia="Times New Roman" w:hAnsi="Cambria Math"/>
            <w:sz w:val="25"/>
            <w:szCs w:val="25"/>
          </w:rPr>
          <m:t>=</m:t>
        </m:r>
        <m:f>
          <m:fPr>
            <m:ctrlPr>
              <w:rPr>
                <w:rFonts w:ascii="Cambria Math" w:eastAsia="Times New Roman" w:hAnsi="Cambria Math"/>
                <w:sz w:val="25"/>
                <w:szCs w:val="25"/>
                <w:lang w:val="en-US"/>
              </w:rPr>
            </m:ctrlPr>
          </m:fPr>
          <m:num>
            <m:r>
              <m:rPr>
                <m:sty m:val="p"/>
              </m:rPr>
              <w:rPr>
                <w:rFonts w:ascii="Cambria Math" w:eastAsia="Times New Roman" w:hAnsi="Cambria Math"/>
                <w:sz w:val="25"/>
                <w:szCs w:val="25"/>
                <w:lang w:val="en-US"/>
              </w:rPr>
              <m:t>ω</m:t>
            </m:r>
          </m:num>
          <m:den>
            <m:sSub>
              <m:sSubPr>
                <m:ctrlPr>
                  <w:rPr>
                    <w:rFonts w:ascii="Cambria Math" w:eastAsia="Times New Roman" w:hAnsi="Cambria Math"/>
                    <w:sz w:val="25"/>
                    <w:szCs w:val="25"/>
                    <w:lang w:val="en-US"/>
                  </w:rPr>
                </m:ctrlPr>
              </m:sSubPr>
              <m:e>
                <m:r>
                  <w:rPr>
                    <w:rFonts w:ascii="Cambria Math" w:eastAsia="Times New Roman" w:hAnsi="Cambria Math"/>
                    <w:sz w:val="25"/>
                    <w:szCs w:val="25"/>
                    <w:lang w:val="en-US"/>
                  </w:rPr>
                  <m:t>f</m:t>
                </m:r>
              </m:e>
              <m:sub>
                <m:r>
                  <m:rPr>
                    <m:sty m:val="p"/>
                  </m:rPr>
                  <w:rPr>
                    <w:rFonts w:ascii="Cambria Math" w:eastAsia="Times New Roman" w:hAnsi="Cambria Math"/>
                    <w:sz w:val="25"/>
                    <w:szCs w:val="25"/>
                  </w:rPr>
                  <m:t>2</m:t>
                </m:r>
              </m:sub>
            </m:sSub>
          </m:den>
        </m:f>
        <m:r>
          <m:rPr>
            <m:sty m:val="p"/>
          </m:rPr>
          <w:rPr>
            <w:rFonts w:ascii="Cambria Math" w:eastAsia="Times New Roman" w:hAnsi="Cambria Math"/>
            <w:sz w:val="25"/>
            <w:szCs w:val="25"/>
          </w:rPr>
          <m:t>=</m:t>
        </m:r>
        <m:f>
          <m:fPr>
            <m:ctrlPr>
              <w:rPr>
                <w:rFonts w:ascii="Cambria Math" w:eastAsia="Times New Roman" w:hAnsi="Cambria Math"/>
                <w:sz w:val="25"/>
                <w:szCs w:val="25"/>
                <w:lang w:val="en-US"/>
              </w:rPr>
            </m:ctrlPr>
          </m:fPr>
          <m:num>
            <m:r>
              <m:rPr>
                <m:sty m:val="p"/>
              </m:rPr>
              <w:rPr>
                <w:rFonts w:ascii="Cambria Math" w:eastAsia="Times New Roman" w:hAnsi="Cambria Math"/>
                <w:sz w:val="25"/>
                <w:szCs w:val="25"/>
              </w:rPr>
              <m:t>10,91</m:t>
            </m:r>
          </m:num>
          <m:den>
            <m:r>
              <m:rPr>
                <m:sty m:val="p"/>
              </m:rPr>
              <w:rPr>
                <w:rFonts w:ascii="Cambria Math" w:eastAsia="Times New Roman" w:hAnsi="Cambria Math"/>
                <w:sz w:val="25"/>
                <w:szCs w:val="25"/>
              </w:rPr>
              <m:t>0,3861</m:t>
            </m:r>
          </m:den>
        </m:f>
        <m:r>
          <m:rPr>
            <m:sty m:val="p"/>
          </m:rPr>
          <w:rPr>
            <w:rFonts w:ascii="Cambria Math" w:eastAsia="Times New Roman" w:hAnsi="Cambria Math"/>
            <w:sz w:val="25"/>
            <w:szCs w:val="25"/>
          </w:rPr>
          <m:t>=28,26</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2</w:t>
      </w:r>
    </w:p>
    <w:p w:rsidR="00322585" w:rsidRPr="00952376" w:rsidRDefault="00322585" w:rsidP="00322585">
      <w:pPr>
        <w:pStyle w:val="a8"/>
        <w:spacing w:after="0"/>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Высота насадки по формуле </w:t>
      </w:r>
      <w:r w:rsidR="00832880">
        <w:rPr>
          <w:rFonts w:ascii="Times New Roman" w:eastAsia="Times New Roman" w:hAnsi="Times New Roman"/>
          <w:sz w:val="32"/>
          <w:szCs w:val="32"/>
        </w:rPr>
        <w:t xml:space="preserve">                                                      </w:t>
      </w:r>
      <w:r w:rsidRPr="00952376">
        <w:rPr>
          <w:rFonts w:ascii="Times New Roman" w:eastAsia="Times New Roman" w:hAnsi="Times New Roman"/>
          <w:sz w:val="32"/>
          <w:szCs w:val="32"/>
        </w:rPr>
        <w:t>(23)</w:t>
      </w:r>
    </w:p>
    <w:p w:rsidR="00322585" w:rsidRPr="00952376" w:rsidRDefault="00A548FF" w:rsidP="00322585">
      <w:pPr>
        <w:pStyle w:val="a8"/>
        <w:spacing w:after="0"/>
        <w:ind w:left="0" w:firstLine="426"/>
        <w:jc w:val="both"/>
        <w:rPr>
          <w:rFonts w:ascii="Times New Roman" w:eastAsia="Times New Roman" w:hAnsi="Times New Roman"/>
          <w:sz w:val="32"/>
          <w:szCs w:val="32"/>
        </w:rPr>
      </w:pPr>
      <m:oMath>
        <m:r>
          <w:rPr>
            <w:rFonts w:ascii="Cambria Math" w:eastAsia="Times New Roman" w:hAnsi="Cambria Math"/>
            <w:sz w:val="25"/>
            <w:szCs w:val="25"/>
          </w:rPr>
          <m:t>H=</m:t>
        </m:r>
        <m:f>
          <m:fPr>
            <m:ctrlPr>
              <w:rPr>
                <w:rFonts w:ascii="Cambria Math" w:eastAsia="Times New Roman" w:hAnsi="Cambria Math"/>
                <w:i/>
                <w:sz w:val="25"/>
                <w:szCs w:val="25"/>
              </w:rPr>
            </m:ctrlPr>
          </m:fPr>
          <m:num>
            <m:r>
              <w:rPr>
                <w:rFonts w:ascii="Cambria Math" w:eastAsia="Times New Roman" w:hAnsi="Cambria Math"/>
                <w:sz w:val="25"/>
                <w:szCs w:val="25"/>
              </w:rPr>
              <m:t>V</m:t>
            </m:r>
          </m:num>
          <m:den>
            <m:r>
              <m:rPr>
                <m:sty m:val="p"/>
              </m:rPr>
              <w:rPr>
                <w:rFonts w:ascii="Cambria Math" w:eastAsia="Times New Roman" w:hAnsi="Cambria Math"/>
                <w:sz w:val="25"/>
                <w:szCs w:val="25"/>
              </w:rPr>
              <m:t>Ω</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1131</m:t>
            </m:r>
          </m:num>
          <m:den>
            <m:r>
              <w:rPr>
                <w:rFonts w:ascii="Cambria Math" w:eastAsia="Times New Roman" w:hAnsi="Cambria Math"/>
                <w:sz w:val="25"/>
                <w:szCs w:val="25"/>
              </w:rPr>
              <m:t>28,26</m:t>
            </m:r>
          </m:den>
        </m:f>
        <m:r>
          <w:rPr>
            <w:rFonts w:ascii="Cambria Math" w:eastAsia="Times New Roman" w:hAnsi="Cambria Math"/>
            <w:sz w:val="25"/>
            <w:szCs w:val="25"/>
          </w:rPr>
          <m:t>=40</m:t>
        </m:r>
      </m:oMath>
      <w:r w:rsidR="00322585" w:rsidRPr="00952376">
        <w:rPr>
          <w:rFonts w:ascii="Times New Roman" w:eastAsia="Times New Roman" w:hAnsi="Times New Roman"/>
          <w:sz w:val="32"/>
          <w:szCs w:val="32"/>
        </w:rPr>
        <w:t xml:space="preserve"> м</w:t>
      </w:r>
    </w:p>
    <w:p w:rsidR="00322585" w:rsidRPr="00952376" w:rsidRDefault="00322585" w:rsidP="00322585">
      <w:pPr>
        <w:pStyle w:val="a8"/>
        <w:spacing w:after="0"/>
        <w:ind w:left="0" w:firstLine="426"/>
        <w:jc w:val="both"/>
        <w:rPr>
          <w:rFonts w:ascii="Times New Roman" w:eastAsia="Times New Roman" w:hAnsi="Times New Roman"/>
          <w:sz w:val="32"/>
          <w:szCs w:val="32"/>
        </w:rPr>
      </w:pPr>
    </w:p>
    <w:p w:rsidR="00322585" w:rsidRPr="00AA3032" w:rsidRDefault="00322585" w:rsidP="00322585">
      <w:pPr>
        <w:pStyle w:val="a8"/>
        <w:numPr>
          <w:ilvl w:val="1"/>
          <w:numId w:val="16"/>
        </w:numPr>
        <w:spacing w:after="0"/>
        <w:jc w:val="both"/>
        <w:rPr>
          <w:rFonts w:ascii="Times New Roman" w:eastAsia="Times New Roman" w:hAnsi="Times New Roman"/>
          <w:b/>
          <w:sz w:val="32"/>
          <w:szCs w:val="32"/>
        </w:rPr>
      </w:pPr>
      <w:r w:rsidRPr="00AA3032">
        <w:rPr>
          <w:rFonts w:ascii="Times New Roman" w:eastAsia="Times New Roman" w:hAnsi="Times New Roman"/>
          <w:b/>
          <w:sz w:val="32"/>
          <w:szCs w:val="32"/>
        </w:rPr>
        <w:lastRenderedPageBreak/>
        <w:t>Изменение температуры воздуха за время воздушного цикла</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Теплоёмкость потока воздуха (формула 28)</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w</m:t>
            </m:r>
          </m:e>
          <m:sub>
            <m:r>
              <w:rPr>
                <w:rFonts w:ascii="Cambria Math" w:eastAsia="Times New Roman" w:hAnsi="Cambria Math"/>
                <w:sz w:val="25"/>
                <w:szCs w:val="25"/>
              </w:rPr>
              <m:t>в</m:t>
            </m:r>
          </m:sub>
        </m:sSub>
        <m:r>
          <w:rPr>
            <w:rFonts w:ascii="Cambria Math" w:eastAsia="Times New Roman" w:hAnsi="Cambria Math"/>
            <w:sz w:val="25"/>
            <w:szCs w:val="25"/>
          </w:rPr>
          <m:t>=</m:t>
        </m:r>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V</m:t>
            </m:r>
          </m:e>
          <m:sub>
            <m:r>
              <w:rPr>
                <w:rFonts w:ascii="Cambria Math" w:eastAsia="Times New Roman" w:hAnsi="Cambria Math"/>
                <w:sz w:val="25"/>
                <w:szCs w:val="25"/>
              </w:rPr>
              <m:t>в</m:t>
            </m:r>
          </m:sub>
        </m:sSub>
        <m:f>
          <m:fPr>
            <m:ctrlPr>
              <w:rPr>
                <w:rFonts w:ascii="Cambria Math" w:eastAsia="Times New Roman" w:hAnsi="Cambria Math"/>
                <w:i/>
                <w:sz w:val="25"/>
                <w:szCs w:val="25"/>
                <w:lang w:val="en-US"/>
              </w:rPr>
            </m:ctrlPr>
          </m:fPr>
          <m:num>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в</m:t>
                </m:r>
              </m:sub>
              <m:sup>
                <m:r>
                  <w:rPr>
                    <w:rFonts w:ascii="Cambria Math" w:eastAsia="Times New Roman" w:hAnsi="Cambria Math"/>
                    <w:sz w:val="25"/>
                    <w:szCs w:val="25"/>
                  </w:rPr>
                  <m:t>к</m:t>
                </m:r>
              </m:sup>
            </m:sSubSup>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в</m:t>
                </m:r>
              </m:sub>
              <m:sup>
                <m:r>
                  <w:rPr>
                    <w:rFonts w:ascii="Cambria Math" w:eastAsia="Times New Roman" w:hAnsi="Cambria Math"/>
                    <w:sz w:val="25"/>
                    <w:szCs w:val="25"/>
                  </w:rPr>
                  <m:t>н</m:t>
                </m:r>
              </m:sup>
            </m:sSubSup>
          </m:num>
          <m:den>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к</m:t>
                </m:r>
              </m:sup>
            </m:sSubSup>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н</m:t>
                </m:r>
              </m:sup>
            </m:sSubSup>
          </m:den>
        </m:f>
        <m:r>
          <w:rPr>
            <w:rFonts w:ascii="Cambria Math" w:eastAsia="Times New Roman" w:hAnsi="Cambria Math"/>
            <w:sz w:val="25"/>
            <w:szCs w:val="25"/>
          </w:rPr>
          <m:t>=80</m:t>
        </m:r>
        <m:f>
          <m:fPr>
            <m:ctrlPr>
              <w:rPr>
                <w:rFonts w:ascii="Cambria Math" w:eastAsia="Times New Roman" w:hAnsi="Cambria Math"/>
                <w:i/>
                <w:sz w:val="25"/>
                <w:szCs w:val="25"/>
                <w:lang w:val="en-US"/>
              </w:rPr>
            </m:ctrlPr>
          </m:fPr>
          <m:num>
            <m:r>
              <w:rPr>
                <w:rFonts w:ascii="Cambria Math" w:eastAsia="Times New Roman" w:hAnsi="Cambria Math"/>
                <w:sz w:val="25"/>
                <w:szCs w:val="25"/>
              </w:rPr>
              <m:t>1902,91-196,2</m:t>
            </m:r>
          </m:num>
          <m:den>
            <m:r>
              <w:rPr>
                <w:rFonts w:ascii="Cambria Math" w:eastAsia="Times New Roman" w:hAnsi="Cambria Math"/>
                <w:sz w:val="25"/>
                <w:szCs w:val="25"/>
              </w:rPr>
              <m:t>1315-150</m:t>
            </m:r>
          </m:den>
        </m:f>
        <m:r>
          <w:rPr>
            <w:rFonts w:ascii="Cambria Math" w:eastAsia="Times New Roman" w:hAnsi="Cambria Math"/>
            <w:sz w:val="25"/>
            <w:szCs w:val="25"/>
          </w:rPr>
          <m:t>=117,2</m:t>
        </m:r>
      </m:oMath>
      <w:r w:rsidR="00322585" w:rsidRPr="00952376">
        <w:rPr>
          <w:rFonts w:ascii="Times New Roman" w:eastAsia="Times New Roman" w:hAnsi="Times New Roman"/>
          <w:sz w:val="32"/>
          <w:szCs w:val="32"/>
        </w:rPr>
        <w:t xml:space="preserve"> кВт/град</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Теплоёмкость насадки </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rPr>
              <m:t>С</m:t>
            </m:r>
          </m:e>
          <m:sub>
            <m:r>
              <w:rPr>
                <w:rFonts w:ascii="Cambria Math" w:eastAsia="Times New Roman" w:hAnsi="Cambria Math"/>
                <w:sz w:val="25"/>
                <w:szCs w:val="25"/>
              </w:rPr>
              <m:t>н</m:t>
            </m:r>
          </m:sub>
        </m:sSub>
        <m:r>
          <w:rPr>
            <w:rFonts w:ascii="Cambria Math" w:eastAsia="Times New Roman" w:hAnsi="Cambria Math"/>
            <w:sz w:val="25"/>
            <w:szCs w:val="25"/>
          </w:rPr>
          <m:t>=сρ</m:t>
        </m:r>
        <m:r>
          <w:rPr>
            <w:rFonts w:ascii="Cambria Math" w:eastAsia="Times New Roman" w:hAnsi="Cambria Math"/>
            <w:sz w:val="25"/>
            <w:szCs w:val="25"/>
            <w:lang w:val="en-US"/>
          </w:rPr>
          <m:t>F</m:t>
        </m:r>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S</m:t>
            </m:r>
          </m:e>
          <m:sub>
            <m:r>
              <w:rPr>
                <w:rFonts w:ascii="Cambria Math" w:eastAsia="Times New Roman" w:hAnsi="Cambria Math"/>
                <w:sz w:val="25"/>
                <w:szCs w:val="25"/>
              </w:rPr>
              <m:t>эф</m:t>
            </m:r>
          </m:sub>
        </m:sSub>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1,092+0,9734</m:t>
            </m:r>
          </m:num>
          <m:den>
            <m:r>
              <w:rPr>
                <w:rFonts w:ascii="Cambria Math" w:eastAsia="Times New Roman" w:hAnsi="Cambria Math"/>
                <w:sz w:val="25"/>
                <w:szCs w:val="25"/>
              </w:rPr>
              <m:t>2</m:t>
            </m:r>
          </m:den>
        </m:f>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2000+1900</m:t>
            </m:r>
          </m:num>
          <m:den>
            <m:r>
              <w:rPr>
                <w:rFonts w:ascii="Cambria Math" w:eastAsia="Times New Roman" w:hAnsi="Cambria Math"/>
                <w:sz w:val="25"/>
                <w:szCs w:val="25"/>
              </w:rPr>
              <m:t>2</m:t>
            </m:r>
          </m:den>
        </m:f>
        <m:r>
          <w:rPr>
            <w:rFonts w:ascii="Cambria Math" w:eastAsia="Times New Roman" w:hAnsi="Cambria Math"/>
            <w:sz w:val="25"/>
            <w:szCs w:val="25"/>
          </w:rPr>
          <m:t>*41586*0,016=1,334*</m:t>
        </m:r>
        <m:sSup>
          <m:sSupPr>
            <m:ctrlPr>
              <w:rPr>
                <w:rFonts w:ascii="Cambria Math" w:eastAsia="Times New Roman" w:hAnsi="Cambria Math"/>
                <w:i/>
                <w:sz w:val="25"/>
                <w:szCs w:val="25"/>
                <w:lang w:val="en-US"/>
              </w:rPr>
            </m:ctrlPr>
          </m:sSupPr>
          <m:e>
            <m:r>
              <w:rPr>
                <w:rFonts w:ascii="Cambria Math" w:eastAsia="Times New Roman" w:hAnsi="Cambria Math"/>
                <w:sz w:val="25"/>
                <w:szCs w:val="25"/>
              </w:rPr>
              <m:t>10</m:t>
            </m:r>
          </m:e>
          <m:sup>
            <m:r>
              <w:rPr>
                <w:rFonts w:ascii="Cambria Math" w:eastAsia="Times New Roman" w:hAnsi="Cambria Math"/>
                <w:sz w:val="25"/>
                <w:szCs w:val="25"/>
              </w:rPr>
              <m:t>6</m:t>
            </m:r>
          </m:sup>
        </m:sSup>
      </m:oMath>
      <w:r w:rsidR="00322585" w:rsidRPr="00952376">
        <w:rPr>
          <w:rFonts w:ascii="Times New Roman" w:eastAsia="Times New Roman" w:hAnsi="Times New Roman"/>
          <w:sz w:val="32"/>
          <w:szCs w:val="32"/>
        </w:rPr>
        <w:t xml:space="preserve"> кДж/град</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Теплоёмкость потока продуктов сгорания (формула 27)</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w</m:t>
            </m:r>
          </m:e>
          <m:sub>
            <m:r>
              <w:rPr>
                <w:rFonts w:ascii="Cambria Math" w:eastAsia="Times New Roman" w:hAnsi="Cambria Math"/>
                <w:sz w:val="25"/>
                <w:szCs w:val="25"/>
              </w:rPr>
              <m:t>д</m:t>
            </m:r>
          </m:sub>
        </m:sSub>
        <m:r>
          <w:rPr>
            <w:rFonts w:ascii="Cambria Math" w:eastAsia="Times New Roman" w:hAnsi="Cambria Math"/>
            <w:sz w:val="25"/>
            <w:szCs w:val="25"/>
          </w:rPr>
          <m:t>=</m:t>
        </m:r>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V</m:t>
            </m:r>
          </m:e>
          <m:sub>
            <m:r>
              <w:rPr>
                <w:rFonts w:ascii="Cambria Math" w:eastAsia="Times New Roman" w:hAnsi="Cambria Math"/>
                <w:sz w:val="25"/>
                <w:szCs w:val="25"/>
              </w:rPr>
              <m:t>д</m:t>
            </m:r>
          </m:sub>
        </m:sSub>
        <m:f>
          <m:fPr>
            <m:ctrlPr>
              <w:rPr>
                <w:rFonts w:ascii="Cambria Math" w:eastAsia="Times New Roman" w:hAnsi="Cambria Math"/>
                <w:i/>
                <w:sz w:val="25"/>
                <w:szCs w:val="25"/>
                <w:lang w:val="en-US"/>
              </w:rPr>
            </m:ctrlPr>
          </m:fPr>
          <m:num>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д</m:t>
                </m:r>
              </m:sub>
              <m:sup>
                <m:r>
                  <w:rPr>
                    <w:rFonts w:ascii="Cambria Math" w:eastAsia="Times New Roman" w:hAnsi="Cambria Math"/>
                    <w:sz w:val="25"/>
                    <w:szCs w:val="25"/>
                  </w:rPr>
                  <m:t>н</m:t>
                </m:r>
              </m:sup>
            </m:sSubSup>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д</m:t>
                </m:r>
              </m:sub>
              <m:sup>
                <m:r>
                  <w:rPr>
                    <w:rFonts w:ascii="Cambria Math" w:eastAsia="Times New Roman" w:hAnsi="Cambria Math"/>
                    <w:sz w:val="25"/>
                    <w:szCs w:val="25"/>
                  </w:rPr>
                  <m:t>к</m:t>
                </m:r>
              </m:sup>
            </m:sSubSup>
          </m:num>
          <m:den>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t</m:t>
                </m:r>
              </m:e>
              <m:sub>
                <m:r>
                  <w:rPr>
                    <w:rFonts w:ascii="Cambria Math" w:eastAsia="Times New Roman" w:hAnsi="Cambria Math"/>
                    <w:sz w:val="25"/>
                    <w:szCs w:val="25"/>
                  </w:rPr>
                  <m:t>д</m:t>
                </m:r>
              </m:sub>
              <m:sup>
                <m:r>
                  <w:rPr>
                    <w:rFonts w:ascii="Cambria Math" w:eastAsia="Times New Roman" w:hAnsi="Cambria Math"/>
                    <w:sz w:val="25"/>
                    <w:szCs w:val="25"/>
                  </w:rPr>
                  <m:t>н</m:t>
                </m:r>
              </m:sup>
            </m:sSubSup>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t</m:t>
                </m:r>
              </m:e>
              <m:sub>
                <m:r>
                  <w:rPr>
                    <w:rFonts w:ascii="Cambria Math" w:eastAsia="Times New Roman" w:hAnsi="Cambria Math"/>
                    <w:sz w:val="25"/>
                    <w:szCs w:val="25"/>
                  </w:rPr>
                  <m:t>д</m:t>
                </m:r>
              </m:sub>
              <m:sup>
                <m:r>
                  <w:rPr>
                    <w:rFonts w:ascii="Cambria Math" w:eastAsia="Times New Roman" w:hAnsi="Cambria Math"/>
                    <w:sz w:val="25"/>
                    <w:szCs w:val="25"/>
                  </w:rPr>
                  <m:t>к</m:t>
                </m:r>
              </m:sup>
            </m:sSubSup>
          </m:den>
        </m:f>
        <m:r>
          <w:rPr>
            <w:rFonts w:ascii="Cambria Math" w:eastAsia="Times New Roman" w:hAnsi="Cambria Math"/>
            <w:sz w:val="25"/>
            <w:szCs w:val="25"/>
          </w:rPr>
          <m:t>=21,824</m:t>
        </m:r>
        <m:f>
          <m:fPr>
            <m:ctrlPr>
              <w:rPr>
                <w:rFonts w:ascii="Cambria Math" w:eastAsia="Times New Roman" w:hAnsi="Cambria Math"/>
                <w:i/>
                <w:sz w:val="25"/>
                <w:szCs w:val="25"/>
                <w:lang w:val="en-US"/>
              </w:rPr>
            </m:ctrlPr>
          </m:fPr>
          <m:num>
            <m:r>
              <w:rPr>
                <w:rFonts w:ascii="Cambria Math" w:eastAsia="Times New Roman" w:hAnsi="Cambria Math"/>
                <w:sz w:val="25"/>
                <w:szCs w:val="25"/>
              </w:rPr>
              <m:t>(2666,6-361,7)</m:t>
            </m:r>
          </m:num>
          <m:den>
            <m:r>
              <w:rPr>
                <w:rFonts w:ascii="Cambria Math" w:eastAsia="Times New Roman" w:hAnsi="Cambria Math"/>
                <w:sz w:val="25"/>
                <w:szCs w:val="25"/>
              </w:rPr>
              <m:t>(1615-250)</m:t>
            </m:r>
          </m:den>
        </m:f>
        <m:r>
          <w:rPr>
            <w:rFonts w:ascii="Cambria Math" w:eastAsia="Times New Roman" w:hAnsi="Cambria Math"/>
            <w:sz w:val="25"/>
            <w:szCs w:val="25"/>
          </w:rPr>
          <m:t>=36,85</m:t>
        </m:r>
      </m:oMath>
      <w:r w:rsidR="00322585" w:rsidRPr="00952376">
        <w:rPr>
          <w:rFonts w:ascii="Times New Roman" w:eastAsia="Times New Roman" w:hAnsi="Times New Roman"/>
          <w:sz w:val="32"/>
          <w:szCs w:val="32"/>
        </w:rPr>
        <w:t xml:space="preserve"> кВт/град</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f>
          <m:fPr>
            <m:ctrlPr>
              <w:rPr>
                <w:rFonts w:ascii="Cambria Math" w:eastAsia="Times New Roman" w:hAnsi="Cambria Math"/>
                <w:i/>
                <w:sz w:val="25"/>
                <w:szCs w:val="25"/>
              </w:rPr>
            </m:ctrlPr>
          </m:fPr>
          <m:num>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в</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в</m:t>
                </m:r>
              </m:sub>
            </m:sSub>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д</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д</m:t>
                </m:r>
              </m:sub>
            </m:sSub>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117,2*0,7</m:t>
            </m:r>
          </m:num>
          <m:den>
            <m:r>
              <w:rPr>
                <w:rFonts w:ascii="Cambria Math" w:eastAsia="Times New Roman" w:hAnsi="Cambria Math"/>
                <w:sz w:val="25"/>
                <w:szCs w:val="25"/>
              </w:rPr>
              <m:t>36,85*2</m:t>
            </m:r>
          </m:den>
        </m:f>
        <m:r>
          <w:rPr>
            <w:rFonts w:ascii="Cambria Math" w:eastAsia="Times New Roman" w:hAnsi="Cambria Math"/>
            <w:sz w:val="25"/>
            <w:szCs w:val="25"/>
          </w:rPr>
          <m:t>=1,113</m:t>
        </m:r>
      </m:oMath>
      <w:r w:rsidR="00322585" w:rsidRPr="00952376">
        <w:rPr>
          <w:rFonts w:ascii="Times New Roman" w:eastAsia="Times New Roman" w:hAnsi="Times New Roman"/>
          <w:sz w:val="32"/>
          <w:szCs w:val="32"/>
        </w:rPr>
        <w:t xml:space="preserve"> </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f>
          <m:fPr>
            <m:ctrlPr>
              <w:rPr>
                <w:rFonts w:ascii="Cambria Math" w:eastAsia="Times New Roman" w:hAnsi="Cambria Math"/>
                <w:i/>
                <w:sz w:val="25"/>
                <w:szCs w:val="25"/>
              </w:rPr>
            </m:ctrlPr>
          </m:fPr>
          <m:num>
            <m:r>
              <w:rPr>
                <w:rFonts w:ascii="Cambria Math" w:eastAsia="Times New Roman" w:hAnsi="Cambria Math"/>
                <w:sz w:val="25"/>
                <w:szCs w:val="25"/>
              </w:rPr>
              <m:t>χ</m:t>
            </m:r>
            <m:r>
              <w:rPr>
                <w:rFonts w:ascii="Cambria Math" w:eastAsia="Times New Roman" w:hAnsi="Cambria Math"/>
                <w:sz w:val="25"/>
                <w:szCs w:val="25"/>
                <w:lang w:val="en-US"/>
              </w:rPr>
              <m:t>F</m:t>
            </m:r>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в</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в</m:t>
                </m:r>
              </m:sub>
            </m:sSub>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36.376*51971</m:t>
            </m:r>
          </m:num>
          <m:den>
            <m:r>
              <w:rPr>
                <w:rFonts w:ascii="Cambria Math" w:eastAsia="Times New Roman" w:hAnsi="Cambria Math"/>
                <w:sz w:val="25"/>
                <w:szCs w:val="25"/>
              </w:rPr>
              <m:t>117,2*0,7*3600</m:t>
            </m:r>
          </m:den>
        </m:f>
        <m:r>
          <w:rPr>
            <w:rFonts w:ascii="Cambria Math" w:eastAsia="Times New Roman" w:hAnsi="Cambria Math"/>
            <w:sz w:val="25"/>
            <w:szCs w:val="25"/>
          </w:rPr>
          <m:t>=6,4</m:t>
        </m:r>
      </m:oMath>
      <w:r w:rsidR="00322585" w:rsidRPr="00952376">
        <w:rPr>
          <w:rFonts w:ascii="Times New Roman" w:eastAsia="Times New Roman" w:hAnsi="Times New Roman"/>
          <w:sz w:val="32"/>
          <w:szCs w:val="32"/>
        </w:rPr>
        <w:t xml:space="preserve"> </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По рис.10 определяется значение коэффициента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m</m:t>
            </m:r>
          </m:e>
          <m:sub>
            <m:r>
              <w:rPr>
                <w:rFonts w:ascii="Cambria Math" w:eastAsia="Times New Roman" w:hAnsi="Cambria Math"/>
                <w:sz w:val="25"/>
                <w:szCs w:val="25"/>
              </w:rPr>
              <m:t>в</m:t>
            </m:r>
          </m:sub>
        </m:sSub>
        <m:r>
          <w:rPr>
            <w:rFonts w:ascii="Cambria Math" w:eastAsia="Times New Roman" w:hAnsi="Cambria Math"/>
            <w:sz w:val="25"/>
            <w:szCs w:val="25"/>
          </w:rPr>
          <m:t>=1,3</m:t>
        </m:r>
      </m:oMath>
      <w:r w:rsidRPr="00952376">
        <w:rPr>
          <w:rFonts w:ascii="Times New Roman" w:eastAsia="Times New Roman" w:hAnsi="Times New Roman"/>
          <w:sz w:val="32"/>
          <w:szCs w:val="32"/>
        </w:rPr>
        <w:t>.</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По формуле (25) рассчитывается  значение условной постоянной времени воздушного периода</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T</m:t>
            </m:r>
          </m:e>
          <m:sub>
            <m:r>
              <w:rPr>
                <w:rFonts w:ascii="Cambria Math" w:eastAsia="Times New Roman" w:hAnsi="Cambria Math"/>
                <w:sz w:val="25"/>
                <w:szCs w:val="25"/>
              </w:rPr>
              <m:t>в</m:t>
            </m:r>
          </m:sub>
        </m:sSub>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1</m:t>
            </m:r>
          </m:num>
          <m:den>
            <m:r>
              <w:rPr>
                <w:rFonts w:ascii="Cambria Math" w:eastAsia="Times New Roman" w:hAnsi="Cambria Math"/>
                <w:sz w:val="25"/>
                <w:szCs w:val="25"/>
              </w:rPr>
              <m:t>3600</m:t>
            </m:r>
            <m:f>
              <m:fPr>
                <m:ctrlPr>
                  <w:rPr>
                    <w:rFonts w:ascii="Cambria Math" w:eastAsia="Times New Roman" w:hAnsi="Cambria Math"/>
                    <w:i/>
                    <w:sz w:val="25"/>
                    <w:szCs w:val="25"/>
                    <w:lang w:val="en-US"/>
                  </w:rPr>
                </m:ctrlPr>
              </m:fPr>
              <m:num>
                <m:r>
                  <w:rPr>
                    <w:rFonts w:ascii="Cambria Math" w:eastAsia="Times New Roman" w:hAnsi="Cambria Math"/>
                    <w:sz w:val="25"/>
                    <w:szCs w:val="25"/>
                  </w:rPr>
                  <m:t>0,82*117,2*1*1,3</m:t>
                </m:r>
              </m:num>
              <m:den>
                <m:r>
                  <w:rPr>
                    <w:rFonts w:ascii="Cambria Math" w:eastAsia="Times New Roman" w:hAnsi="Cambria Math"/>
                    <w:sz w:val="25"/>
                    <w:szCs w:val="25"/>
                  </w:rPr>
                  <m:t>1,334*</m:t>
                </m:r>
                <m:sSup>
                  <m:sSupPr>
                    <m:ctrlPr>
                      <w:rPr>
                        <w:rFonts w:ascii="Cambria Math" w:eastAsia="Times New Roman" w:hAnsi="Cambria Math"/>
                        <w:i/>
                        <w:sz w:val="25"/>
                        <w:szCs w:val="25"/>
                        <w:lang w:val="en-US"/>
                      </w:rPr>
                    </m:ctrlPr>
                  </m:sSupPr>
                  <m:e>
                    <m:r>
                      <w:rPr>
                        <w:rFonts w:ascii="Cambria Math" w:eastAsia="Times New Roman" w:hAnsi="Cambria Math"/>
                        <w:sz w:val="25"/>
                        <w:szCs w:val="25"/>
                      </w:rPr>
                      <m:t>10</m:t>
                    </m:r>
                  </m:e>
                  <m:sup>
                    <m:r>
                      <w:rPr>
                        <w:rFonts w:ascii="Cambria Math" w:eastAsia="Times New Roman" w:hAnsi="Cambria Math"/>
                        <w:sz w:val="25"/>
                        <w:szCs w:val="25"/>
                      </w:rPr>
                      <m:t>6</m:t>
                    </m:r>
                  </m:sup>
                </m:sSup>
              </m:den>
            </m:f>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0,09</m:t>
                </m:r>
              </m:num>
              <m:den>
                <m:r>
                  <w:rPr>
                    <w:rFonts w:ascii="Cambria Math" w:eastAsia="Times New Roman" w:hAnsi="Cambria Math"/>
                    <w:sz w:val="25"/>
                    <w:szCs w:val="25"/>
                  </w:rPr>
                  <m:t>0,7</m:t>
                </m:r>
              </m:den>
            </m:f>
          </m:den>
        </m:f>
        <m:r>
          <w:rPr>
            <w:rFonts w:ascii="Cambria Math" w:eastAsia="Times New Roman" w:hAnsi="Cambria Math"/>
            <w:sz w:val="25"/>
            <w:szCs w:val="25"/>
          </w:rPr>
          <m:t>=2,146</m:t>
        </m:r>
      </m:oMath>
      <w:r w:rsidR="00322585" w:rsidRPr="00952376">
        <w:rPr>
          <w:rFonts w:ascii="Times New Roman" w:eastAsia="Times New Roman" w:hAnsi="Times New Roman"/>
          <w:sz w:val="32"/>
          <w:szCs w:val="32"/>
        </w:rPr>
        <w:t xml:space="preserve"> ч</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По формуле (24) определяется изменение температуры дутья за время воздушного цикла</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r>
          <m:rPr>
            <m:sty m:val="p"/>
          </m:rPr>
          <w:rPr>
            <w:rFonts w:ascii="Cambria Math" w:eastAsia="Times New Roman" w:hAnsi="Cambria Math"/>
            <w:sz w:val="25"/>
            <w:szCs w:val="25"/>
          </w:rPr>
          <m:t>Δ</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m:t>
            </m:r>
          </m:sup>
        </m:sSubSup>
        <m:r>
          <w:rPr>
            <w:rFonts w:ascii="Cambria Math" w:eastAsia="Times New Roman" w:hAnsi="Cambria Math"/>
            <w:sz w:val="25"/>
            <w:szCs w:val="25"/>
          </w:rPr>
          <m:t>=</m:t>
        </m:r>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τ</m:t>
            </m:r>
          </m:e>
          <m:sub>
            <m:r>
              <w:rPr>
                <w:rFonts w:ascii="Cambria Math" w:eastAsia="Times New Roman" w:hAnsi="Cambria Math"/>
                <w:sz w:val="25"/>
                <w:szCs w:val="25"/>
              </w:rPr>
              <m:t>в</m:t>
            </m:r>
          </m:sub>
        </m:sSub>
        <m:f>
          <m:fPr>
            <m:ctrlPr>
              <w:rPr>
                <w:rFonts w:ascii="Cambria Math" w:eastAsia="Times New Roman" w:hAnsi="Cambria Math"/>
                <w:i/>
                <w:sz w:val="25"/>
                <w:szCs w:val="25"/>
                <w:lang w:val="en-US"/>
              </w:rPr>
            </m:ctrlPr>
          </m:fPr>
          <m:num>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m:t>
                </m:r>
              </m:sup>
            </m:sSubSup>
            <m:r>
              <w:rPr>
                <w:rFonts w:ascii="Cambria Math" w:eastAsia="Times New Roman" w:hAnsi="Cambria Math"/>
                <w:sz w:val="25"/>
                <w:szCs w:val="25"/>
              </w:rPr>
              <m:t>-</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m:t>
                </m:r>
              </m:sup>
            </m:sSubSup>
          </m:num>
          <m:den>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T</m:t>
                </m:r>
              </m:e>
              <m:sub>
                <m:r>
                  <w:rPr>
                    <w:rFonts w:ascii="Cambria Math" w:eastAsia="Times New Roman" w:hAnsi="Cambria Math"/>
                    <w:sz w:val="25"/>
                    <w:szCs w:val="25"/>
                  </w:rPr>
                  <m:t>в</m:t>
                </m:r>
              </m:sub>
            </m:sSub>
            <m:r>
              <w:rPr>
                <w:rFonts w:ascii="Cambria Math" w:eastAsia="Times New Roman" w:hAnsi="Cambria Math"/>
                <w:sz w:val="25"/>
                <w:szCs w:val="25"/>
              </w:rPr>
              <m:t>-</m:t>
            </m:r>
            <m:f>
              <m:fPr>
                <m:ctrlPr>
                  <w:rPr>
                    <w:rFonts w:ascii="Cambria Math" w:eastAsia="Times New Roman" w:hAnsi="Cambria Math"/>
                    <w:i/>
                    <w:sz w:val="25"/>
                    <w:szCs w:val="25"/>
                    <w:lang w:val="en-US"/>
                  </w:rPr>
                </m:ctrlPr>
              </m:fPr>
              <m:num>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τ</m:t>
                    </m:r>
                  </m:e>
                  <m:sub>
                    <m:r>
                      <w:rPr>
                        <w:rFonts w:ascii="Cambria Math" w:eastAsia="Times New Roman" w:hAnsi="Cambria Math"/>
                        <w:sz w:val="25"/>
                        <w:szCs w:val="25"/>
                      </w:rPr>
                      <m:t>в</m:t>
                    </m:r>
                  </m:sub>
                </m:sSub>
              </m:num>
              <m:den>
                <m:r>
                  <w:rPr>
                    <w:rFonts w:ascii="Cambria Math" w:eastAsia="Times New Roman" w:hAnsi="Cambria Math"/>
                    <w:sz w:val="25"/>
                    <w:szCs w:val="25"/>
                  </w:rPr>
                  <m:t>2</m:t>
                </m:r>
              </m:den>
            </m:f>
          </m:den>
        </m:f>
        <m:r>
          <w:rPr>
            <w:rFonts w:ascii="Cambria Math" w:eastAsia="Times New Roman" w:hAnsi="Cambria Math"/>
            <w:sz w:val="25"/>
            <w:szCs w:val="25"/>
          </w:rPr>
          <m:t>=0,7</m:t>
        </m:r>
        <m:f>
          <m:fPr>
            <m:ctrlPr>
              <w:rPr>
                <w:rFonts w:ascii="Cambria Math" w:eastAsia="Times New Roman" w:hAnsi="Cambria Math"/>
                <w:i/>
                <w:sz w:val="25"/>
                <w:szCs w:val="25"/>
                <w:lang w:val="en-US"/>
              </w:rPr>
            </m:ctrlPr>
          </m:fPr>
          <m:num>
            <m:r>
              <w:rPr>
                <w:rFonts w:ascii="Cambria Math" w:eastAsia="Times New Roman" w:hAnsi="Cambria Math"/>
                <w:sz w:val="25"/>
                <w:szCs w:val="25"/>
              </w:rPr>
              <m:t>1315-150</m:t>
            </m:r>
          </m:num>
          <m:den>
            <m:r>
              <w:rPr>
                <w:rFonts w:ascii="Cambria Math" w:eastAsia="Times New Roman" w:hAnsi="Cambria Math"/>
                <w:sz w:val="25"/>
                <w:szCs w:val="25"/>
              </w:rPr>
              <m:t>2,146-</m:t>
            </m:r>
            <m:f>
              <m:fPr>
                <m:ctrlPr>
                  <w:rPr>
                    <w:rFonts w:ascii="Cambria Math" w:eastAsia="Times New Roman" w:hAnsi="Cambria Math"/>
                    <w:i/>
                    <w:sz w:val="25"/>
                    <w:szCs w:val="25"/>
                    <w:lang w:val="en-US"/>
                  </w:rPr>
                </m:ctrlPr>
              </m:fPr>
              <m:num>
                <m:r>
                  <w:rPr>
                    <w:rFonts w:ascii="Cambria Math" w:eastAsia="Times New Roman" w:hAnsi="Cambria Math"/>
                    <w:sz w:val="25"/>
                    <w:szCs w:val="25"/>
                  </w:rPr>
                  <m:t>0,7</m:t>
                </m:r>
              </m:num>
              <m:den>
                <m:r>
                  <w:rPr>
                    <w:rFonts w:ascii="Cambria Math" w:eastAsia="Times New Roman" w:hAnsi="Cambria Math"/>
                    <w:sz w:val="25"/>
                    <w:szCs w:val="25"/>
                  </w:rPr>
                  <m:t>2</m:t>
                </m:r>
              </m:den>
            </m:f>
          </m:den>
        </m:f>
        <m:r>
          <w:rPr>
            <w:rFonts w:ascii="Cambria Math" w:eastAsia="Times New Roman" w:hAnsi="Cambria Math"/>
            <w:sz w:val="25"/>
            <w:szCs w:val="25"/>
          </w:rPr>
          <m:t>=454</m:t>
        </m:r>
      </m:oMath>
      <w:r w:rsidR="00322585" w:rsidRPr="00952376">
        <w:rPr>
          <w:rFonts w:ascii="Times New Roman" w:eastAsia="Times New Roman" w:hAnsi="Times New Roman"/>
          <w:sz w:val="32"/>
          <w:szCs w:val="32"/>
        </w:rPr>
        <w:t>°С</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 xml:space="preserve">Эта величина существенно отличается от принятой </w:t>
      </w:r>
      <m:oMath>
        <m:r>
          <m:rPr>
            <m:sty m:val="p"/>
          </m:rPr>
          <w:rPr>
            <w:rFonts w:ascii="Cambria Math" w:eastAsia="Times New Roman" w:hAnsi="Cambria Math"/>
            <w:sz w:val="25"/>
            <w:szCs w:val="25"/>
          </w:rPr>
          <m:t>Δ</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m:t>
            </m:r>
          </m:sup>
        </m:sSubSup>
        <m:r>
          <w:rPr>
            <w:rFonts w:ascii="Cambria Math" w:eastAsia="Times New Roman" w:hAnsi="Cambria Math"/>
            <w:sz w:val="25"/>
            <w:szCs w:val="25"/>
          </w:rPr>
          <m:t>=150</m:t>
        </m:r>
      </m:oMath>
      <w:r w:rsidRPr="00952376">
        <w:rPr>
          <w:rFonts w:ascii="Times New Roman" w:eastAsia="Times New Roman" w:hAnsi="Times New Roman"/>
          <w:sz w:val="32"/>
          <w:szCs w:val="32"/>
        </w:rPr>
        <w:t>°С. Для повторного расчёта поверхности нагрева примем среднюю из этих значений величину:</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r>
          <m:rPr>
            <m:sty m:val="p"/>
          </m:rPr>
          <w:rPr>
            <w:rFonts w:ascii="Cambria Math" w:eastAsia="Times New Roman" w:hAnsi="Cambria Math"/>
            <w:sz w:val="25"/>
            <w:szCs w:val="25"/>
          </w:rPr>
          <m:t>Δ</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m:t>
            </m:r>
          </m:sup>
        </m:sSubSup>
        <m:r>
          <w:rPr>
            <w:rFonts w:ascii="Cambria Math" w:eastAsia="Times New Roman" w:hAnsi="Cambria Math"/>
            <w:sz w:val="25"/>
            <w:szCs w:val="25"/>
            <w:lang w:val="en-US"/>
          </w:rPr>
          <m:t>=</m:t>
        </m:r>
        <m:f>
          <m:fPr>
            <m:ctrlPr>
              <w:rPr>
                <w:rFonts w:ascii="Cambria Math" w:eastAsia="Times New Roman" w:hAnsi="Cambria Math"/>
                <w:i/>
                <w:sz w:val="25"/>
                <w:szCs w:val="25"/>
                <w:lang w:val="en-US"/>
              </w:rPr>
            </m:ctrlPr>
          </m:fPr>
          <m:num>
            <m:r>
              <w:rPr>
                <w:rFonts w:ascii="Cambria Math" w:eastAsia="Times New Roman" w:hAnsi="Cambria Math"/>
                <w:sz w:val="25"/>
                <w:szCs w:val="25"/>
                <w:lang w:val="en-US"/>
              </w:rPr>
              <m:t>150+454</m:t>
            </m:r>
          </m:num>
          <m:den>
            <m:r>
              <w:rPr>
                <w:rFonts w:ascii="Cambria Math" w:eastAsia="Times New Roman" w:hAnsi="Cambria Math"/>
                <w:sz w:val="25"/>
                <w:szCs w:val="25"/>
                <w:lang w:val="en-US"/>
              </w:rPr>
              <m:t>2</m:t>
            </m:r>
          </m:den>
        </m:f>
        <m:r>
          <w:rPr>
            <w:rFonts w:ascii="Cambria Math" w:eastAsia="Times New Roman" w:hAnsi="Cambria Math"/>
            <w:sz w:val="25"/>
            <w:szCs w:val="25"/>
            <w:lang w:val="en-US"/>
          </w:rPr>
          <m:t>=302</m:t>
        </m:r>
      </m:oMath>
      <w:r w:rsidR="00322585" w:rsidRPr="00952376">
        <w:rPr>
          <w:rFonts w:ascii="Times New Roman" w:eastAsia="Times New Roman" w:hAnsi="Times New Roman"/>
          <w:sz w:val="32"/>
          <w:szCs w:val="32"/>
        </w:rPr>
        <w:t>°С</w:t>
      </w:r>
    </w:p>
    <w:p w:rsidR="00322585" w:rsidRPr="00952376" w:rsidRDefault="00322585" w:rsidP="00322585">
      <w:pPr>
        <w:pStyle w:val="a8"/>
        <w:spacing w:after="0"/>
        <w:ind w:left="0" w:firstLine="426"/>
        <w:jc w:val="both"/>
        <w:rPr>
          <w:rFonts w:ascii="Times New Roman" w:eastAsia="Times New Roman" w:hAnsi="Times New Roman"/>
          <w:sz w:val="32"/>
          <w:szCs w:val="32"/>
        </w:rPr>
      </w:pPr>
    </w:p>
    <w:p w:rsidR="00322585" w:rsidRPr="00AA3032" w:rsidRDefault="00322585" w:rsidP="00322585">
      <w:pPr>
        <w:pStyle w:val="a8"/>
        <w:numPr>
          <w:ilvl w:val="1"/>
          <w:numId w:val="16"/>
        </w:numPr>
        <w:spacing w:after="0"/>
        <w:jc w:val="both"/>
        <w:rPr>
          <w:rFonts w:ascii="Times New Roman" w:eastAsia="Times New Roman" w:hAnsi="Times New Roman"/>
          <w:b/>
          <w:sz w:val="32"/>
          <w:szCs w:val="32"/>
        </w:rPr>
      </w:pPr>
      <w:r w:rsidRPr="00AA3032">
        <w:rPr>
          <w:rFonts w:ascii="Times New Roman" w:eastAsia="Times New Roman" w:hAnsi="Times New Roman"/>
          <w:b/>
          <w:sz w:val="32"/>
          <w:szCs w:val="32"/>
        </w:rPr>
        <w:t>Повторное определение расхода топлива и количества продуктов сгорания</w:t>
      </w:r>
    </w:p>
    <w:p w:rsidR="00322585" w:rsidRPr="00952376" w:rsidRDefault="00322585" w:rsidP="00322585">
      <w:pPr>
        <w:pStyle w:val="a8"/>
        <w:spacing w:after="0" w:line="240" w:lineRule="auto"/>
        <w:ind w:left="0" w:firstLine="709"/>
        <w:jc w:val="both"/>
        <w:rPr>
          <w:rFonts w:ascii="Times New Roman" w:eastAsia="Times New Roman" w:hAnsi="Times New Roman"/>
          <w:sz w:val="32"/>
          <w:szCs w:val="32"/>
        </w:rPr>
      </w:pPr>
      <w:r w:rsidRPr="00952376">
        <w:rPr>
          <w:rFonts w:ascii="Times New Roman" w:eastAsia="Times New Roman" w:hAnsi="Times New Roman"/>
          <w:sz w:val="32"/>
          <w:szCs w:val="32"/>
        </w:rPr>
        <w:t>Средняя температура дутья в течение воздушного периода</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к</m:t>
            </m:r>
          </m:sup>
        </m:sSubSup>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1240+(1240+302)</m:t>
            </m:r>
          </m:num>
          <m:den>
            <m:r>
              <w:rPr>
                <w:rFonts w:ascii="Cambria Math" w:eastAsia="Times New Roman" w:hAnsi="Cambria Math"/>
                <w:sz w:val="25"/>
                <w:szCs w:val="25"/>
              </w:rPr>
              <m:t>2</m:t>
            </m:r>
          </m:den>
        </m:f>
        <m:r>
          <w:rPr>
            <w:rFonts w:ascii="Cambria Math" w:eastAsia="Times New Roman" w:hAnsi="Cambria Math"/>
            <w:sz w:val="25"/>
            <w:szCs w:val="25"/>
          </w:rPr>
          <m:t>=1371,5</m:t>
        </m:r>
      </m:oMath>
      <w:r w:rsidR="00322585" w:rsidRPr="00952376">
        <w:rPr>
          <w:rFonts w:ascii="Times New Roman" w:eastAsia="Times New Roman" w:hAnsi="Times New Roman"/>
          <w:sz w:val="32"/>
          <w:szCs w:val="32"/>
        </w:rPr>
        <w:t>°С,</w:t>
      </w:r>
    </w:p>
    <w:p w:rsidR="00322585" w:rsidRPr="00952376" w:rsidRDefault="00322585" w:rsidP="00322585">
      <w:pPr>
        <w:pStyle w:val="a8"/>
        <w:spacing w:after="0" w:line="240" w:lineRule="auto"/>
        <w:ind w:left="0" w:firstLine="709"/>
        <w:jc w:val="both"/>
        <w:rPr>
          <w:rFonts w:ascii="Times New Roman" w:eastAsia="Times New Roman" w:hAnsi="Times New Roman"/>
          <w:sz w:val="32"/>
          <w:szCs w:val="32"/>
        </w:rPr>
      </w:pPr>
      <w:r w:rsidRPr="00952376">
        <w:rPr>
          <w:rFonts w:ascii="Times New Roman" w:eastAsia="Times New Roman" w:hAnsi="Times New Roman"/>
          <w:sz w:val="32"/>
          <w:szCs w:val="32"/>
        </w:rPr>
        <w:t>что соответствует энтальпии воздуха (прил.</w:t>
      </w:r>
      <w:r w:rsidRPr="00952376">
        <w:rPr>
          <w:rFonts w:ascii="Times New Roman" w:eastAsia="Times New Roman" w:hAnsi="Times New Roman"/>
          <w:sz w:val="32"/>
          <w:szCs w:val="32"/>
          <w:lang w:val="en-US"/>
        </w:rPr>
        <w:t>II</w:t>
      </w:r>
      <w:r w:rsidRPr="00952376">
        <w:rPr>
          <w:rFonts w:ascii="Times New Roman" w:eastAsia="Times New Roman" w:hAnsi="Times New Roman"/>
          <w:sz w:val="32"/>
          <w:szCs w:val="32"/>
        </w:rPr>
        <w:t xml:space="preserve">) </w:t>
      </w:r>
      <m:oMath>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i</m:t>
            </m:r>
          </m:e>
          <m:sub>
            <m:r>
              <w:rPr>
                <w:rFonts w:ascii="Cambria Math" w:eastAsia="Times New Roman" w:hAnsi="Cambria Math"/>
                <w:sz w:val="25"/>
                <w:szCs w:val="25"/>
              </w:rPr>
              <m:t>в</m:t>
            </m:r>
          </m:sub>
          <m:sup>
            <m:r>
              <w:rPr>
                <w:rFonts w:ascii="Cambria Math" w:eastAsia="Times New Roman" w:hAnsi="Cambria Math"/>
                <w:sz w:val="25"/>
                <w:szCs w:val="25"/>
              </w:rPr>
              <m:t>к</m:t>
            </m:r>
          </m:sup>
        </m:sSubSup>
        <m:r>
          <w:rPr>
            <w:rFonts w:ascii="Cambria Math" w:eastAsia="Times New Roman" w:hAnsi="Cambria Math"/>
            <w:sz w:val="25"/>
            <w:szCs w:val="25"/>
          </w:rPr>
          <m:t>=1984,4</m:t>
        </m:r>
      </m:oMath>
      <w:r w:rsidRPr="00952376">
        <w:rPr>
          <w:rFonts w:ascii="Times New Roman" w:eastAsia="Times New Roman" w:hAnsi="Times New Roman"/>
          <w:sz w:val="32"/>
          <w:szCs w:val="32"/>
        </w:rPr>
        <w:t xml:space="preserve"> кДж/м</w:t>
      </w:r>
      <w:r w:rsidRPr="00952376">
        <w:rPr>
          <w:rFonts w:ascii="Times New Roman" w:eastAsia="Times New Roman" w:hAnsi="Times New Roman"/>
          <w:sz w:val="32"/>
          <w:szCs w:val="32"/>
          <w:vertAlign w:val="superscript"/>
        </w:rPr>
        <w:t>3</w:t>
      </w:r>
      <w:r w:rsidRPr="00952376">
        <w:rPr>
          <w:rFonts w:ascii="Times New Roman" w:eastAsia="Times New Roman" w:hAnsi="Times New Roman"/>
          <w:sz w:val="32"/>
          <w:szCs w:val="32"/>
        </w:rPr>
        <w:t>.</w:t>
      </w:r>
    </w:p>
    <w:p w:rsidR="00322585" w:rsidRPr="00952376" w:rsidRDefault="00322585" w:rsidP="00322585">
      <w:pPr>
        <w:pStyle w:val="a8"/>
        <w:spacing w:after="0" w:line="240" w:lineRule="auto"/>
        <w:ind w:left="0" w:firstLine="709"/>
        <w:jc w:val="both"/>
        <w:rPr>
          <w:rFonts w:ascii="Times New Roman" w:eastAsia="Times New Roman" w:hAnsi="Times New Roman"/>
          <w:sz w:val="32"/>
          <w:szCs w:val="32"/>
        </w:rPr>
      </w:pPr>
      <w:r w:rsidRPr="00952376">
        <w:rPr>
          <w:rFonts w:ascii="Times New Roman" w:eastAsia="Times New Roman" w:hAnsi="Times New Roman"/>
          <w:sz w:val="32"/>
          <w:szCs w:val="32"/>
        </w:rPr>
        <w:t>Средний за период расход воздуха</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V</m:t>
            </m:r>
          </m:e>
          <m:sub>
            <m:r>
              <w:rPr>
                <w:rFonts w:ascii="Cambria Math" w:eastAsia="Times New Roman" w:hAnsi="Cambria Math"/>
                <w:sz w:val="25"/>
                <w:szCs w:val="25"/>
              </w:rPr>
              <m:t>в</m:t>
            </m:r>
          </m:sub>
        </m:sSub>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80*1240</m:t>
            </m:r>
          </m:num>
          <m:den>
            <m:r>
              <w:rPr>
                <w:rFonts w:ascii="Cambria Math" w:eastAsia="Times New Roman" w:hAnsi="Cambria Math"/>
                <w:sz w:val="25"/>
                <w:szCs w:val="25"/>
              </w:rPr>
              <m:t>1371,5</m:t>
            </m:r>
          </m:den>
        </m:f>
        <m:r>
          <w:rPr>
            <w:rFonts w:ascii="Cambria Math" w:eastAsia="Times New Roman" w:hAnsi="Cambria Math"/>
            <w:sz w:val="25"/>
            <w:szCs w:val="25"/>
          </w:rPr>
          <m:t>=72,33</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3</w:t>
      </w:r>
      <w:r w:rsidR="00322585" w:rsidRPr="00952376">
        <w:rPr>
          <w:rFonts w:ascii="Times New Roman" w:eastAsia="Times New Roman" w:hAnsi="Times New Roman"/>
          <w:sz w:val="32"/>
          <w:szCs w:val="32"/>
        </w:rPr>
        <w:t xml:space="preserve">/с = </w:t>
      </w:r>
      <m:oMath>
        <m:r>
          <w:rPr>
            <w:rFonts w:ascii="Cambria Math" w:eastAsia="Times New Roman" w:hAnsi="Cambria Math"/>
            <w:sz w:val="25"/>
            <w:szCs w:val="25"/>
          </w:rPr>
          <m:t>260386,4</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3</w:t>
      </w:r>
      <w:r w:rsidR="00322585" w:rsidRPr="00952376">
        <w:rPr>
          <w:rFonts w:ascii="Times New Roman" w:eastAsia="Times New Roman" w:hAnsi="Times New Roman"/>
          <w:sz w:val="32"/>
          <w:szCs w:val="32"/>
        </w:rPr>
        <w:t>/ч</w:t>
      </w:r>
    </w:p>
    <w:p w:rsidR="00322585" w:rsidRPr="00952376" w:rsidRDefault="00322585" w:rsidP="00322585">
      <w:pPr>
        <w:pStyle w:val="a8"/>
        <w:spacing w:after="0" w:line="240" w:lineRule="auto"/>
        <w:ind w:left="0" w:firstLine="709"/>
        <w:jc w:val="both"/>
        <w:rPr>
          <w:rFonts w:ascii="Times New Roman" w:eastAsia="Times New Roman" w:hAnsi="Times New Roman"/>
          <w:sz w:val="32"/>
          <w:szCs w:val="32"/>
        </w:rPr>
      </w:pPr>
      <w:r w:rsidRPr="00952376">
        <w:rPr>
          <w:rFonts w:ascii="Times New Roman" w:eastAsia="Times New Roman" w:hAnsi="Times New Roman"/>
          <w:sz w:val="32"/>
          <w:szCs w:val="32"/>
        </w:rPr>
        <w:t>Расход продуктов сгорания</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V</m:t>
            </m:r>
          </m:e>
          <m:sub>
            <m:r>
              <w:rPr>
                <w:rFonts w:ascii="Cambria Math" w:eastAsia="Times New Roman" w:hAnsi="Cambria Math"/>
                <w:sz w:val="25"/>
                <w:szCs w:val="25"/>
              </w:rPr>
              <m:t>д</m:t>
            </m:r>
          </m:sub>
        </m:sSub>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72,33</m:t>
            </m:r>
            <m:d>
              <m:dPr>
                <m:ctrlPr>
                  <w:rPr>
                    <w:rFonts w:ascii="Cambria Math" w:eastAsia="Times New Roman" w:hAnsi="Cambria Math"/>
                    <w:i/>
                    <w:sz w:val="25"/>
                    <w:szCs w:val="25"/>
                    <w:lang w:val="en-US"/>
                  </w:rPr>
                </m:ctrlPr>
              </m:dPr>
              <m:e>
                <m:r>
                  <w:rPr>
                    <w:rFonts w:ascii="Cambria Math" w:eastAsia="Times New Roman" w:hAnsi="Cambria Math"/>
                    <w:sz w:val="25"/>
                    <w:szCs w:val="25"/>
                  </w:rPr>
                  <m:t>1984,4-196,2</m:t>
                </m:r>
              </m:e>
            </m:d>
            <m:r>
              <w:rPr>
                <w:rFonts w:ascii="Cambria Math" w:eastAsia="Times New Roman" w:hAnsi="Cambria Math"/>
                <w:sz w:val="25"/>
                <w:szCs w:val="25"/>
              </w:rPr>
              <m:t>*0,7</m:t>
            </m:r>
          </m:num>
          <m:den>
            <m:r>
              <w:rPr>
                <w:rFonts w:ascii="Cambria Math" w:eastAsia="Times New Roman" w:hAnsi="Cambria Math"/>
                <w:sz w:val="25"/>
                <w:szCs w:val="25"/>
              </w:rPr>
              <m:t>0,95</m:t>
            </m:r>
            <m:d>
              <m:dPr>
                <m:ctrlPr>
                  <w:rPr>
                    <w:rFonts w:ascii="Cambria Math" w:eastAsia="Times New Roman" w:hAnsi="Cambria Math"/>
                    <w:i/>
                    <w:sz w:val="25"/>
                    <w:szCs w:val="25"/>
                    <w:lang w:val="en-US"/>
                  </w:rPr>
                </m:ctrlPr>
              </m:dPr>
              <m:e>
                <m:r>
                  <w:rPr>
                    <w:rFonts w:ascii="Cambria Math" w:eastAsia="Times New Roman" w:hAnsi="Cambria Math"/>
                    <w:sz w:val="25"/>
                    <w:szCs w:val="25"/>
                  </w:rPr>
                  <m:t>2666,6-361,2</m:t>
                </m:r>
              </m:e>
            </m:d>
            <m:r>
              <w:rPr>
                <w:rFonts w:ascii="Cambria Math" w:eastAsia="Times New Roman" w:hAnsi="Cambria Math"/>
                <w:sz w:val="25"/>
                <w:szCs w:val="25"/>
              </w:rPr>
              <m:t>*2</m:t>
            </m:r>
          </m:den>
        </m:f>
        <m:r>
          <w:rPr>
            <w:rFonts w:ascii="Cambria Math" w:eastAsia="Times New Roman" w:hAnsi="Cambria Math"/>
            <w:sz w:val="25"/>
            <w:szCs w:val="25"/>
          </w:rPr>
          <m:t>=20,67</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3</w:t>
      </w:r>
      <w:r w:rsidR="00322585" w:rsidRPr="00952376">
        <w:rPr>
          <w:rFonts w:ascii="Times New Roman" w:eastAsia="Times New Roman" w:hAnsi="Times New Roman"/>
          <w:sz w:val="32"/>
          <w:szCs w:val="32"/>
        </w:rPr>
        <w:t xml:space="preserve">/с = </w:t>
      </w:r>
      <m:oMath>
        <m:r>
          <w:rPr>
            <w:rFonts w:ascii="Cambria Math" w:eastAsia="Times New Roman" w:hAnsi="Cambria Math"/>
            <w:sz w:val="25"/>
            <w:szCs w:val="25"/>
          </w:rPr>
          <m:t>74410,7</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3</w:t>
      </w:r>
      <w:r w:rsidR="00322585" w:rsidRPr="00952376">
        <w:rPr>
          <w:rFonts w:ascii="Times New Roman" w:eastAsia="Times New Roman" w:hAnsi="Times New Roman"/>
          <w:sz w:val="32"/>
          <w:szCs w:val="32"/>
        </w:rPr>
        <w:t>/ч</w:t>
      </w:r>
    </w:p>
    <w:p w:rsidR="00322585" w:rsidRPr="00952376" w:rsidRDefault="00322585" w:rsidP="00322585">
      <w:pPr>
        <w:pStyle w:val="a8"/>
        <w:spacing w:after="0" w:line="240" w:lineRule="auto"/>
        <w:ind w:left="0" w:firstLine="709"/>
        <w:jc w:val="both"/>
        <w:rPr>
          <w:rFonts w:ascii="Times New Roman" w:eastAsia="Times New Roman" w:hAnsi="Times New Roman"/>
          <w:sz w:val="32"/>
          <w:szCs w:val="32"/>
        </w:rPr>
      </w:pPr>
      <w:r w:rsidRPr="00952376">
        <w:rPr>
          <w:rFonts w:ascii="Times New Roman" w:eastAsia="Times New Roman" w:hAnsi="Times New Roman"/>
          <w:sz w:val="32"/>
          <w:szCs w:val="32"/>
        </w:rPr>
        <w:t>Расход смешанного газа на воздухонагреватель</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V</m:t>
            </m:r>
          </m:e>
          <m:sub>
            <m:r>
              <w:rPr>
                <w:rFonts w:ascii="Cambria Math" w:eastAsia="Times New Roman" w:hAnsi="Cambria Math"/>
                <w:sz w:val="25"/>
                <w:szCs w:val="25"/>
              </w:rPr>
              <m:t>см</m:t>
            </m:r>
          </m:sub>
        </m:sSub>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20,67</m:t>
            </m:r>
          </m:num>
          <m:den>
            <m:r>
              <w:rPr>
                <w:rFonts w:ascii="Cambria Math" w:eastAsia="Times New Roman" w:hAnsi="Cambria Math"/>
                <w:sz w:val="25"/>
                <w:szCs w:val="25"/>
              </w:rPr>
              <m:t>2,51</m:t>
            </m:r>
          </m:den>
        </m:f>
        <m:r>
          <w:rPr>
            <w:rFonts w:ascii="Cambria Math" w:eastAsia="Times New Roman" w:hAnsi="Cambria Math"/>
            <w:sz w:val="25"/>
            <w:szCs w:val="25"/>
          </w:rPr>
          <m:t>=8,235</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3</w:t>
      </w:r>
      <w:r w:rsidR="00322585" w:rsidRPr="00952376">
        <w:rPr>
          <w:rFonts w:ascii="Times New Roman" w:eastAsia="Times New Roman" w:hAnsi="Times New Roman"/>
          <w:sz w:val="32"/>
          <w:szCs w:val="32"/>
        </w:rPr>
        <w:t xml:space="preserve">/с = </w:t>
      </w:r>
      <m:oMath>
        <m:r>
          <w:rPr>
            <w:rFonts w:ascii="Cambria Math" w:eastAsia="Times New Roman" w:hAnsi="Cambria Math"/>
            <w:sz w:val="25"/>
            <w:szCs w:val="25"/>
          </w:rPr>
          <m:t>29646,215</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3</w:t>
      </w:r>
      <w:r w:rsidR="00322585" w:rsidRPr="00952376">
        <w:rPr>
          <w:rFonts w:ascii="Times New Roman" w:eastAsia="Times New Roman" w:hAnsi="Times New Roman"/>
          <w:sz w:val="32"/>
          <w:szCs w:val="32"/>
        </w:rPr>
        <w:t>/ч</w:t>
      </w:r>
    </w:p>
    <w:p w:rsidR="00322585" w:rsidRPr="00952376" w:rsidRDefault="00322585" w:rsidP="00322585">
      <w:pPr>
        <w:pStyle w:val="a8"/>
        <w:spacing w:after="0" w:line="240" w:lineRule="auto"/>
        <w:ind w:left="0" w:firstLine="709"/>
        <w:jc w:val="both"/>
        <w:rPr>
          <w:rFonts w:ascii="Times New Roman" w:eastAsia="Times New Roman" w:hAnsi="Times New Roman"/>
          <w:sz w:val="32"/>
          <w:szCs w:val="32"/>
        </w:rPr>
      </w:pPr>
      <w:r w:rsidRPr="00952376">
        <w:rPr>
          <w:rFonts w:ascii="Times New Roman" w:eastAsia="Times New Roman" w:hAnsi="Times New Roman"/>
          <w:sz w:val="32"/>
          <w:szCs w:val="32"/>
        </w:rPr>
        <w:t>Расход воздуха на горение смешанного газа</w:t>
      </w:r>
    </w:p>
    <w:p w:rsidR="00322585" w:rsidRPr="00952376" w:rsidRDefault="00A548FF" w:rsidP="00322585">
      <w:pPr>
        <w:pStyle w:val="a8"/>
        <w:spacing w:after="0"/>
        <w:ind w:left="0" w:firstLine="709"/>
        <w:jc w:val="both"/>
        <w:rPr>
          <w:rFonts w:ascii="Times New Roman" w:eastAsia="Times New Roman" w:hAnsi="Times New Roman"/>
          <w:sz w:val="32"/>
          <w:szCs w:val="32"/>
        </w:rPr>
      </w:pP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V</m:t>
            </m:r>
          </m:e>
          <m:sub>
            <m:r>
              <w:rPr>
                <w:rFonts w:ascii="Cambria Math" w:eastAsia="Times New Roman" w:hAnsi="Cambria Math"/>
                <w:sz w:val="25"/>
                <w:szCs w:val="25"/>
              </w:rPr>
              <m:t>в</m:t>
            </m:r>
          </m:sub>
          <m:sup>
            <m:r>
              <w:rPr>
                <w:rFonts w:ascii="Cambria Math" w:eastAsia="Times New Roman" w:hAnsi="Cambria Math"/>
                <w:sz w:val="25"/>
                <w:szCs w:val="25"/>
              </w:rPr>
              <m:t>гор</m:t>
            </m:r>
          </m:sup>
        </m:sSubSup>
        <m:r>
          <w:rPr>
            <w:rFonts w:ascii="Cambria Math" w:eastAsia="Times New Roman" w:hAnsi="Cambria Math"/>
            <w:sz w:val="25"/>
            <w:szCs w:val="25"/>
          </w:rPr>
          <m:t>=8,235*1,69=13,917</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3</w:t>
      </w:r>
      <w:r w:rsidR="00322585" w:rsidRPr="00952376">
        <w:rPr>
          <w:rFonts w:ascii="Times New Roman" w:eastAsia="Times New Roman" w:hAnsi="Times New Roman"/>
          <w:sz w:val="32"/>
          <w:szCs w:val="32"/>
        </w:rPr>
        <w:t xml:space="preserve">/с = </w:t>
      </w:r>
      <m:oMath>
        <m:r>
          <w:rPr>
            <w:rFonts w:ascii="Cambria Math" w:eastAsia="Times New Roman" w:hAnsi="Cambria Math"/>
            <w:sz w:val="25"/>
            <w:szCs w:val="25"/>
          </w:rPr>
          <m:t>50101,74</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3</w:t>
      </w:r>
      <w:r w:rsidR="00322585" w:rsidRPr="00952376">
        <w:rPr>
          <w:rFonts w:ascii="Times New Roman" w:eastAsia="Times New Roman" w:hAnsi="Times New Roman"/>
          <w:sz w:val="32"/>
          <w:szCs w:val="32"/>
        </w:rPr>
        <w:t>/ч</w:t>
      </w:r>
    </w:p>
    <w:p w:rsidR="00322585" w:rsidRPr="00952376" w:rsidRDefault="00322585" w:rsidP="00322585">
      <w:pPr>
        <w:pStyle w:val="a8"/>
        <w:spacing w:after="0"/>
        <w:ind w:left="0" w:firstLine="709"/>
        <w:jc w:val="both"/>
        <w:rPr>
          <w:rFonts w:ascii="Times New Roman" w:eastAsia="Times New Roman" w:hAnsi="Times New Roman"/>
          <w:sz w:val="32"/>
          <w:szCs w:val="32"/>
        </w:rPr>
      </w:pPr>
    </w:p>
    <w:p w:rsidR="00322585" w:rsidRPr="00AA3032" w:rsidRDefault="00322585" w:rsidP="00322585">
      <w:pPr>
        <w:pStyle w:val="a8"/>
        <w:numPr>
          <w:ilvl w:val="1"/>
          <w:numId w:val="16"/>
        </w:numPr>
        <w:spacing w:after="0"/>
        <w:jc w:val="both"/>
        <w:rPr>
          <w:rFonts w:ascii="Times New Roman" w:eastAsia="Times New Roman" w:hAnsi="Times New Roman"/>
          <w:b/>
          <w:sz w:val="32"/>
          <w:szCs w:val="32"/>
        </w:rPr>
      </w:pPr>
      <w:r w:rsidRPr="00AA3032">
        <w:rPr>
          <w:rFonts w:ascii="Times New Roman" w:eastAsia="Times New Roman" w:hAnsi="Times New Roman"/>
          <w:b/>
          <w:sz w:val="32"/>
          <w:szCs w:val="32"/>
        </w:rPr>
        <w:t>Повторное определение поверхности нагрева и изменение температуры воздуха</w:t>
      </w:r>
    </w:p>
    <w:p w:rsidR="00322585" w:rsidRPr="00952376" w:rsidRDefault="00322585" w:rsidP="00322585">
      <w:pPr>
        <w:pStyle w:val="a8"/>
        <w:spacing w:after="0" w:line="240" w:lineRule="auto"/>
        <w:ind w:left="0" w:firstLine="709"/>
        <w:jc w:val="both"/>
        <w:rPr>
          <w:rFonts w:ascii="Times New Roman" w:eastAsia="Times New Roman" w:hAnsi="Times New Roman"/>
          <w:sz w:val="32"/>
          <w:szCs w:val="32"/>
        </w:rPr>
      </w:pPr>
      <w:r w:rsidRPr="00952376">
        <w:rPr>
          <w:rFonts w:ascii="Times New Roman" w:eastAsia="Times New Roman" w:hAnsi="Times New Roman"/>
          <w:sz w:val="32"/>
          <w:szCs w:val="32"/>
        </w:rPr>
        <w:t>Тепло, затраченное на нагрев воздуха за цикл остаётся неизменным</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
          <m:sSubPr>
            <m:ctrlPr>
              <w:rPr>
                <w:rFonts w:ascii="Cambria Math" w:eastAsia="Times New Roman" w:hAnsi="Cambria Math"/>
                <w:sz w:val="25"/>
                <w:szCs w:val="25"/>
              </w:rPr>
            </m:ctrlPr>
          </m:sSubPr>
          <m:e>
            <m:r>
              <m:rPr>
                <m:sty m:val="p"/>
              </m:rPr>
              <w:rPr>
                <w:rFonts w:ascii="Cambria Math" w:eastAsia="Times New Roman" w:hAnsi="Cambria Math"/>
                <w:sz w:val="25"/>
                <w:szCs w:val="25"/>
              </w:rPr>
              <m:t>Q</m:t>
            </m:r>
          </m:e>
          <m:sub>
            <m:r>
              <w:rPr>
                <w:rFonts w:ascii="Cambria Math" w:eastAsia="Times New Roman" w:hAnsi="Cambria Math"/>
                <w:sz w:val="25"/>
                <w:szCs w:val="25"/>
              </w:rPr>
              <m:t>в</m:t>
            </m:r>
          </m:sub>
        </m:sSub>
        <m:r>
          <m:rPr>
            <m:sty m:val="p"/>
          </m:rPr>
          <w:rPr>
            <w:rFonts w:ascii="Cambria Math" w:eastAsia="Times New Roman" w:hAnsi="Cambria Math"/>
            <w:sz w:val="25"/>
            <w:szCs w:val="25"/>
          </w:rPr>
          <m:t>=344,073*</m:t>
        </m:r>
        <m:sSup>
          <m:sSupPr>
            <m:ctrlPr>
              <w:rPr>
                <w:rFonts w:ascii="Cambria Math" w:eastAsia="Times New Roman" w:hAnsi="Cambria Math"/>
                <w:sz w:val="25"/>
                <w:szCs w:val="25"/>
              </w:rPr>
            </m:ctrlPr>
          </m:sSupPr>
          <m:e>
            <m:r>
              <m:rPr>
                <m:sty m:val="p"/>
              </m:rPr>
              <w:rPr>
                <w:rFonts w:ascii="Cambria Math" w:eastAsia="Times New Roman" w:hAnsi="Cambria Math"/>
                <w:sz w:val="25"/>
                <w:szCs w:val="25"/>
              </w:rPr>
              <m:t>10</m:t>
            </m:r>
          </m:e>
          <m:sup>
            <m:r>
              <m:rPr>
                <m:sty m:val="p"/>
              </m:rPr>
              <w:rPr>
                <w:rFonts w:ascii="Cambria Math" w:eastAsia="Times New Roman" w:hAnsi="Cambria Math"/>
                <w:sz w:val="25"/>
                <w:szCs w:val="25"/>
              </w:rPr>
              <m:t>6</m:t>
            </m:r>
          </m:sup>
        </m:sSup>
      </m:oMath>
      <w:r w:rsidR="00322585" w:rsidRPr="00952376">
        <w:rPr>
          <w:rFonts w:ascii="Times New Roman" w:eastAsia="Times New Roman" w:hAnsi="Times New Roman"/>
          <w:sz w:val="32"/>
          <w:szCs w:val="32"/>
        </w:rPr>
        <w:t xml:space="preserve"> кДж/цикл</w:t>
      </w:r>
    </w:p>
    <w:p w:rsidR="00322585" w:rsidRPr="00952376" w:rsidRDefault="00322585" w:rsidP="00322585">
      <w:pPr>
        <w:pStyle w:val="a8"/>
        <w:spacing w:after="0" w:line="240" w:lineRule="auto"/>
        <w:ind w:left="0" w:firstLine="709"/>
        <w:jc w:val="both"/>
        <w:rPr>
          <w:rFonts w:ascii="Times New Roman" w:eastAsia="Times New Roman" w:hAnsi="Times New Roman"/>
          <w:sz w:val="32"/>
          <w:szCs w:val="32"/>
        </w:rPr>
      </w:pPr>
      <w:r w:rsidRPr="00952376">
        <w:rPr>
          <w:rFonts w:ascii="Times New Roman" w:eastAsia="Times New Roman" w:hAnsi="Times New Roman"/>
          <w:sz w:val="32"/>
          <w:szCs w:val="32"/>
        </w:rPr>
        <w:t>Средняя логарифмическая разность температур (формула 6)</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r>
          <m:rPr>
            <m:sty m:val="p"/>
          </m:rPr>
          <w:rPr>
            <w:rFonts w:ascii="Cambria Math" w:eastAsia="Times New Roman" w:hAnsi="Cambria Math"/>
            <w:sz w:val="25"/>
            <w:szCs w:val="25"/>
          </w:rPr>
          <m:t>Δ</m:t>
        </m:r>
        <m:r>
          <w:rPr>
            <w:rFonts w:ascii="Cambria Math" w:eastAsia="Times New Roman" w:hAnsi="Cambria Math"/>
            <w:sz w:val="25"/>
            <w:szCs w:val="25"/>
            <w:lang w:val="en-US"/>
          </w:rPr>
          <m:t>t</m:t>
        </m:r>
        <m:r>
          <w:rPr>
            <w:rFonts w:ascii="Cambria Math" w:eastAsia="Times New Roman" w:hAnsi="Cambria Math"/>
            <w:sz w:val="25"/>
            <w:szCs w:val="25"/>
          </w:rPr>
          <m:t>=</m:t>
        </m:r>
        <m:f>
          <m:fPr>
            <m:ctrlPr>
              <w:rPr>
                <w:rFonts w:ascii="Cambria Math" w:eastAsia="Times New Roman" w:hAnsi="Cambria Math"/>
                <w:i/>
                <w:sz w:val="25"/>
                <w:szCs w:val="25"/>
                <w:lang w:val="en-US"/>
              </w:rPr>
            </m:ctrlPr>
          </m:fPr>
          <m:num>
            <m:d>
              <m:dPr>
                <m:ctrlPr>
                  <w:rPr>
                    <w:rFonts w:ascii="Cambria Math" w:eastAsia="Times New Roman" w:hAnsi="Cambria Math"/>
                    <w:i/>
                    <w:sz w:val="25"/>
                    <w:szCs w:val="25"/>
                    <w:lang w:val="en-US"/>
                  </w:rPr>
                </m:ctrlPr>
              </m:dPr>
              <m:e>
                <m:r>
                  <w:rPr>
                    <w:rFonts w:ascii="Cambria Math" w:eastAsia="Times New Roman" w:hAnsi="Cambria Math"/>
                    <w:sz w:val="25"/>
                    <w:szCs w:val="25"/>
                  </w:rPr>
                  <m:t>1615-1371,5</m:t>
                </m:r>
              </m:e>
            </m:d>
            <m:r>
              <w:rPr>
                <w:rFonts w:ascii="Cambria Math" w:eastAsia="Times New Roman" w:hAnsi="Cambria Math"/>
                <w:sz w:val="25"/>
                <w:szCs w:val="25"/>
              </w:rPr>
              <m:t>-(250-150)</m:t>
            </m:r>
          </m:num>
          <m:den>
            <m:r>
              <w:rPr>
                <w:rFonts w:ascii="Cambria Math" w:eastAsia="Times New Roman" w:hAnsi="Cambria Math"/>
                <w:sz w:val="25"/>
                <w:szCs w:val="25"/>
                <w:lang w:val="en-US"/>
              </w:rPr>
              <m:t>ln</m:t>
            </m:r>
            <m:f>
              <m:fPr>
                <m:ctrlPr>
                  <w:rPr>
                    <w:rFonts w:ascii="Cambria Math" w:eastAsia="Times New Roman" w:hAnsi="Cambria Math"/>
                    <w:i/>
                    <w:sz w:val="25"/>
                    <w:szCs w:val="25"/>
                    <w:lang w:val="en-US"/>
                  </w:rPr>
                </m:ctrlPr>
              </m:fPr>
              <m:num>
                <m:r>
                  <w:rPr>
                    <w:rFonts w:ascii="Cambria Math" w:eastAsia="Times New Roman" w:hAnsi="Cambria Math"/>
                    <w:sz w:val="25"/>
                    <w:szCs w:val="25"/>
                  </w:rPr>
                  <m:t>1615-1371,5</m:t>
                </m:r>
              </m:num>
              <m:den>
                <m:r>
                  <w:rPr>
                    <w:rFonts w:ascii="Cambria Math" w:eastAsia="Times New Roman" w:hAnsi="Cambria Math"/>
                    <w:sz w:val="25"/>
                    <w:szCs w:val="25"/>
                  </w:rPr>
                  <m:t>250-150</m:t>
                </m:r>
              </m:den>
            </m:f>
          </m:den>
        </m:f>
        <m:r>
          <w:rPr>
            <w:rFonts w:ascii="Cambria Math" w:eastAsia="Times New Roman" w:hAnsi="Cambria Math"/>
            <w:sz w:val="25"/>
            <w:szCs w:val="25"/>
          </w:rPr>
          <m:t>=161</m:t>
        </m:r>
      </m:oMath>
      <w:r w:rsidR="00322585" w:rsidRPr="00952376">
        <w:rPr>
          <w:rFonts w:ascii="Times New Roman" w:eastAsia="Times New Roman" w:hAnsi="Times New Roman"/>
          <w:sz w:val="32"/>
          <w:szCs w:val="32"/>
        </w:rPr>
        <w:t>°С.</w:t>
      </w:r>
    </w:p>
    <w:p w:rsidR="00322585" w:rsidRPr="00952376" w:rsidRDefault="00322585" w:rsidP="00322585">
      <w:pPr>
        <w:pStyle w:val="a8"/>
        <w:spacing w:after="0" w:line="240" w:lineRule="auto"/>
        <w:ind w:left="0" w:firstLine="709"/>
        <w:jc w:val="both"/>
        <w:rPr>
          <w:rFonts w:ascii="Times New Roman" w:eastAsia="Times New Roman" w:hAnsi="Times New Roman"/>
          <w:sz w:val="32"/>
          <w:szCs w:val="32"/>
        </w:rPr>
      </w:pPr>
      <w:r w:rsidRPr="00952376">
        <w:rPr>
          <w:rFonts w:ascii="Times New Roman" w:eastAsia="Times New Roman" w:hAnsi="Times New Roman"/>
          <w:sz w:val="32"/>
          <w:szCs w:val="32"/>
        </w:rPr>
        <w:t>Данные по уточнённому расчёту внесём в таблицы 4 и 5.</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acc>
          <m:accPr>
            <m:chr m:val="̅"/>
            <m:ctrlPr>
              <w:rPr>
                <w:rFonts w:ascii="Cambria Math" w:eastAsia="Times New Roman" w:hAnsi="Cambria Math"/>
                <w:i/>
                <w:sz w:val="25"/>
                <w:szCs w:val="25"/>
              </w:rPr>
            </m:ctrlPr>
          </m:accPr>
          <m:e>
            <m:r>
              <w:rPr>
                <w:rFonts w:ascii="Cambria Math" w:eastAsia="Times New Roman" w:hAnsi="Cambria Math"/>
                <w:sz w:val="25"/>
                <w:szCs w:val="25"/>
                <w:lang w:val="en-US"/>
              </w:rPr>
              <m:t>t</m:t>
            </m:r>
          </m:e>
        </m:acc>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1371,5+150</m:t>
            </m:r>
          </m:num>
          <m:den>
            <m:r>
              <w:rPr>
                <w:rFonts w:ascii="Cambria Math" w:eastAsia="Times New Roman" w:hAnsi="Cambria Math"/>
                <w:sz w:val="25"/>
                <w:szCs w:val="25"/>
              </w:rPr>
              <m:t>2</m:t>
            </m:r>
          </m:den>
        </m:f>
        <m:r>
          <w:rPr>
            <w:rFonts w:ascii="Cambria Math" w:eastAsia="Times New Roman" w:hAnsi="Cambria Math"/>
            <w:sz w:val="25"/>
            <w:szCs w:val="25"/>
          </w:rPr>
          <m:t>=760,75</m:t>
        </m:r>
      </m:oMath>
      <w:r w:rsidR="00322585" w:rsidRPr="00952376">
        <w:rPr>
          <w:rFonts w:ascii="Times New Roman" w:eastAsia="Times New Roman" w:hAnsi="Times New Roman"/>
          <w:sz w:val="32"/>
          <w:szCs w:val="32"/>
        </w:rPr>
        <w:t>°С</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верх</m:t>
            </m:r>
          </m:sup>
        </m:sSub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1371,5+760,75</m:t>
            </m:r>
          </m:num>
          <m:den>
            <m:r>
              <w:rPr>
                <w:rFonts w:ascii="Cambria Math" w:eastAsia="Times New Roman" w:hAnsi="Cambria Math"/>
                <w:sz w:val="25"/>
                <w:szCs w:val="25"/>
              </w:rPr>
              <m:t>2</m:t>
            </m:r>
          </m:den>
        </m:f>
        <m:r>
          <w:rPr>
            <w:rFonts w:ascii="Cambria Math" w:eastAsia="Times New Roman" w:hAnsi="Cambria Math"/>
            <w:sz w:val="25"/>
            <w:szCs w:val="25"/>
          </w:rPr>
          <m:t>1066</m:t>
        </m:r>
      </m:oMath>
      <w:r w:rsidR="00322585" w:rsidRPr="00952376">
        <w:rPr>
          <w:rFonts w:ascii="Times New Roman" w:eastAsia="Times New Roman" w:hAnsi="Times New Roman"/>
          <w:sz w:val="32"/>
          <w:szCs w:val="32"/>
        </w:rPr>
        <w:t>°С</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 xml:space="preserve">низ </m:t>
            </m:r>
          </m:sup>
        </m:sSub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760,75+150</m:t>
            </m:r>
          </m:num>
          <m:den>
            <m:r>
              <w:rPr>
                <w:rFonts w:ascii="Cambria Math" w:eastAsia="Times New Roman" w:hAnsi="Cambria Math"/>
                <w:sz w:val="25"/>
                <w:szCs w:val="25"/>
              </w:rPr>
              <m:t>2</m:t>
            </m:r>
          </m:den>
        </m:f>
        <m:r>
          <w:rPr>
            <w:rFonts w:ascii="Cambria Math" w:eastAsia="Times New Roman" w:hAnsi="Cambria Math"/>
            <w:sz w:val="25"/>
            <w:szCs w:val="25"/>
          </w:rPr>
          <m:t>=455,4</m:t>
        </m:r>
      </m:oMath>
      <w:r w:rsidR="00322585" w:rsidRPr="00952376">
        <w:rPr>
          <w:rFonts w:ascii="Times New Roman" w:eastAsia="Times New Roman" w:hAnsi="Times New Roman"/>
          <w:sz w:val="32"/>
          <w:szCs w:val="32"/>
        </w:rPr>
        <w:t>°С</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верх</m:t>
            </m:r>
          </m:sub>
        </m:sSub>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1274+1066</m:t>
            </m:r>
          </m:num>
          <m:den>
            <m:r>
              <w:rPr>
                <w:rFonts w:ascii="Cambria Math" w:eastAsia="Times New Roman" w:hAnsi="Cambria Math"/>
                <w:sz w:val="25"/>
                <w:szCs w:val="25"/>
              </w:rPr>
              <m:t>2</m:t>
            </m:r>
          </m:den>
        </m:f>
        <m:r>
          <w:rPr>
            <w:rFonts w:ascii="Cambria Math" w:eastAsia="Times New Roman" w:hAnsi="Cambria Math"/>
            <w:sz w:val="25"/>
            <w:szCs w:val="25"/>
          </w:rPr>
          <m:t>=1170</m:t>
        </m:r>
      </m:oMath>
      <w:r w:rsidR="00322585" w:rsidRPr="00952376">
        <w:rPr>
          <w:rFonts w:ascii="Times New Roman" w:eastAsia="Times New Roman" w:hAnsi="Times New Roman"/>
          <w:sz w:val="32"/>
          <w:szCs w:val="32"/>
        </w:rPr>
        <w:t>°С</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t</m:t>
            </m:r>
          </m:e>
          <m:sub>
            <m:r>
              <w:rPr>
                <w:rFonts w:ascii="Cambria Math" w:eastAsia="Times New Roman" w:hAnsi="Cambria Math"/>
                <w:sz w:val="25"/>
                <w:szCs w:val="25"/>
              </w:rPr>
              <m:t>низ</m:t>
            </m:r>
          </m:sub>
        </m:sSub>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591+455,4</m:t>
            </m:r>
          </m:num>
          <m:den>
            <m:r>
              <w:rPr>
                <w:rFonts w:ascii="Cambria Math" w:eastAsia="Times New Roman" w:hAnsi="Cambria Math"/>
                <w:sz w:val="25"/>
                <w:szCs w:val="25"/>
              </w:rPr>
              <m:t>2</m:t>
            </m:r>
          </m:den>
        </m:f>
        <m:r>
          <w:rPr>
            <w:rFonts w:ascii="Cambria Math" w:eastAsia="Times New Roman" w:hAnsi="Cambria Math"/>
            <w:sz w:val="25"/>
            <w:szCs w:val="25"/>
          </w:rPr>
          <m:t>=523,2</m:t>
        </m:r>
      </m:oMath>
      <w:r w:rsidR="00322585" w:rsidRPr="00952376">
        <w:rPr>
          <w:rFonts w:ascii="Times New Roman" w:eastAsia="Times New Roman" w:hAnsi="Times New Roman"/>
          <w:sz w:val="32"/>
          <w:szCs w:val="32"/>
        </w:rPr>
        <w:t>°С</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w</m:t>
            </m:r>
          </m:e>
          <m:sub>
            <m:r>
              <w:rPr>
                <w:rFonts w:ascii="Cambria Math" w:eastAsia="Times New Roman" w:hAnsi="Cambria Math"/>
                <w:sz w:val="25"/>
                <w:szCs w:val="25"/>
              </w:rPr>
              <m:t>во</m:t>
            </m:r>
          </m:sub>
        </m:sSub>
        <m:r>
          <w:rPr>
            <w:rFonts w:ascii="Cambria Math" w:eastAsia="Times New Roman" w:hAnsi="Cambria Math"/>
            <w:sz w:val="25"/>
            <w:szCs w:val="25"/>
          </w:rPr>
          <m:t>=</m:t>
        </m:r>
        <m:f>
          <m:fPr>
            <m:ctrlPr>
              <w:rPr>
                <w:rFonts w:ascii="Cambria Math" w:eastAsia="Times New Roman" w:hAnsi="Cambria Math"/>
                <w:i/>
                <w:sz w:val="25"/>
                <w:szCs w:val="25"/>
                <w:lang w:val="en-US"/>
              </w:rPr>
            </m:ctrlPr>
          </m:fPr>
          <m:num>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w</m:t>
                </m:r>
              </m:e>
              <m:sub>
                <m:r>
                  <w:rPr>
                    <w:rFonts w:ascii="Cambria Math" w:eastAsia="Times New Roman" w:hAnsi="Cambria Math"/>
                    <w:sz w:val="25"/>
                    <w:szCs w:val="25"/>
                  </w:rPr>
                  <m:t>до</m:t>
                </m:r>
              </m:sub>
            </m:sSub>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V</m:t>
                </m:r>
              </m:e>
              <m:sub>
                <m:r>
                  <w:rPr>
                    <w:rFonts w:ascii="Cambria Math" w:eastAsia="Times New Roman" w:hAnsi="Cambria Math"/>
                    <w:sz w:val="25"/>
                    <w:szCs w:val="25"/>
                  </w:rPr>
                  <m:t>в</m:t>
                </m:r>
              </m:sub>
            </m:sSub>
          </m:num>
          <m:den>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V</m:t>
                </m:r>
              </m:e>
              <m:sub>
                <m:r>
                  <w:rPr>
                    <w:rFonts w:ascii="Cambria Math" w:eastAsia="Times New Roman" w:hAnsi="Cambria Math"/>
                    <w:sz w:val="25"/>
                    <w:szCs w:val="25"/>
                  </w:rPr>
                  <m:t>д</m:t>
                </m:r>
              </m:sub>
            </m:sSub>
            <m:ctrlPr>
              <w:rPr>
                <w:rFonts w:ascii="Cambria Math" w:eastAsia="Times New Roman" w:hAnsi="Cambria Math"/>
                <w:i/>
                <w:sz w:val="25"/>
                <w:szCs w:val="25"/>
              </w:rPr>
            </m:ctrlPr>
          </m:den>
        </m:f>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2*72,33</m:t>
            </m:r>
          </m:num>
          <m:den>
            <m:r>
              <w:rPr>
                <w:rFonts w:ascii="Cambria Math" w:eastAsia="Times New Roman" w:hAnsi="Cambria Math"/>
                <w:sz w:val="25"/>
                <w:szCs w:val="25"/>
              </w:rPr>
              <m:t>20,67</m:t>
            </m:r>
          </m:den>
        </m:f>
        <m:r>
          <w:rPr>
            <w:rFonts w:ascii="Cambria Math" w:eastAsia="Times New Roman" w:hAnsi="Cambria Math"/>
            <w:sz w:val="25"/>
            <w:szCs w:val="25"/>
          </w:rPr>
          <m:t>=6,99</m:t>
        </m:r>
      </m:oMath>
      <w:r w:rsidR="00322585" w:rsidRPr="00952376">
        <w:rPr>
          <w:rFonts w:ascii="Times New Roman" w:eastAsia="Times New Roman" w:hAnsi="Times New Roman"/>
          <w:sz w:val="32"/>
          <w:szCs w:val="32"/>
        </w:rPr>
        <w:t xml:space="preserve"> м/с</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w</m:t>
            </m:r>
          </m:e>
          <m:sub>
            <m:r>
              <w:rPr>
                <w:rFonts w:ascii="Cambria Math" w:eastAsia="Times New Roman" w:hAnsi="Cambria Math"/>
                <w:sz w:val="25"/>
                <w:szCs w:val="25"/>
              </w:rPr>
              <m:t>в</m:t>
            </m:r>
          </m:sub>
          <m:sup>
            <m:r>
              <w:rPr>
                <w:rFonts w:ascii="Cambria Math" w:eastAsia="Times New Roman" w:hAnsi="Cambria Math"/>
                <w:sz w:val="25"/>
                <w:szCs w:val="25"/>
              </w:rPr>
              <m:t>верх</m:t>
            </m:r>
          </m:sup>
        </m:sSubSup>
        <m:r>
          <w:rPr>
            <w:rFonts w:ascii="Cambria Math" w:eastAsia="Times New Roman" w:hAnsi="Cambria Math"/>
            <w:sz w:val="25"/>
            <w:szCs w:val="25"/>
          </w:rPr>
          <m:t>=6,99</m:t>
        </m:r>
        <m:f>
          <m:fPr>
            <m:ctrlPr>
              <w:rPr>
                <w:rFonts w:ascii="Cambria Math" w:eastAsia="Times New Roman" w:hAnsi="Cambria Math"/>
                <w:i/>
                <w:sz w:val="25"/>
                <w:szCs w:val="25"/>
              </w:rPr>
            </m:ctrlPr>
          </m:fPr>
          <m:num>
            <m:r>
              <w:rPr>
                <w:rFonts w:ascii="Cambria Math" w:eastAsia="Times New Roman" w:hAnsi="Cambria Math"/>
                <w:sz w:val="25"/>
                <w:szCs w:val="25"/>
              </w:rPr>
              <m:t>1066+273</m:t>
            </m:r>
          </m:num>
          <m:den>
            <m:r>
              <w:rPr>
                <w:rFonts w:ascii="Cambria Math" w:eastAsia="Times New Roman" w:hAnsi="Cambria Math"/>
                <w:sz w:val="25"/>
                <w:szCs w:val="25"/>
              </w:rPr>
              <m:t>273</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101,3</m:t>
            </m:r>
          </m:num>
          <m:den>
            <m:r>
              <w:rPr>
                <w:rFonts w:ascii="Cambria Math" w:eastAsia="Times New Roman" w:hAnsi="Cambria Math"/>
                <w:sz w:val="25"/>
                <w:szCs w:val="25"/>
              </w:rPr>
              <m:t>354,5</m:t>
            </m:r>
          </m:den>
        </m:f>
        <m:r>
          <w:rPr>
            <w:rFonts w:ascii="Cambria Math" w:eastAsia="Times New Roman" w:hAnsi="Cambria Math"/>
            <w:sz w:val="25"/>
            <w:szCs w:val="25"/>
          </w:rPr>
          <m:t>=9,8</m:t>
        </m:r>
      </m:oMath>
      <w:r w:rsidR="00322585" w:rsidRPr="00952376">
        <w:rPr>
          <w:rFonts w:ascii="Times New Roman" w:eastAsia="Times New Roman" w:hAnsi="Times New Roman"/>
          <w:sz w:val="32"/>
          <w:szCs w:val="32"/>
        </w:rPr>
        <w:t xml:space="preserve"> м/с</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bSup>
          <m:sSubSupPr>
            <m:ctrlPr>
              <w:rPr>
                <w:rFonts w:ascii="Cambria Math" w:eastAsia="Times New Roman" w:hAnsi="Cambria Math"/>
                <w:i/>
                <w:sz w:val="25"/>
                <w:szCs w:val="25"/>
              </w:rPr>
            </m:ctrlPr>
          </m:sSubSupPr>
          <m:e>
            <m:r>
              <w:rPr>
                <w:rFonts w:ascii="Cambria Math" w:eastAsia="Times New Roman" w:hAnsi="Cambria Math"/>
                <w:sz w:val="25"/>
                <w:szCs w:val="25"/>
                <w:lang w:val="en-US"/>
              </w:rPr>
              <m:t>w</m:t>
            </m:r>
          </m:e>
          <m:sub>
            <m:r>
              <w:rPr>
                <w:rFonts w:ascii="Cambria Math" w:eastAsia="Times New Roman" w:hAnsi="Cambria Math"/>
                <w:sz w:val="25"/>
                <w:szCs w:val="25"/>
              </w:rPr>
              <m:t>в</m:t>
            </m:r>
          </m:sub>
          <m:sup>
            <m:r>
              <w:rPr>
                <w:rFonts w:ascii="Cambria Math" w:eastAsia="Times New Roman" w:hAnsi="Cambria Math"/>
                <w:sz w:val="25"/>
                <w:szCs w:val="25"/>
              </w:rPr>
              <m:t>низ</m:t>
            </m:r>
          </m:sup>
        </m:sSubSup>
        <m:r>
          <w:rPr>
            <w:rFonts w:ascii="Cambria Math" w:eastAsia="Times New Roman" w:hAnsi="Cambria Math"/>
            <w:sz w:val="25"/>
            <w:szCs w:val="25"/>
          </w:rPr>
          <m:t>=6,99</m:t>
        </m:r>
        <m:f>
          <m:fPr>
            <m:ctrlPr>
              <w:rPr>
                <w:rFonts w:ascii="Cambria Math" w:eastAsia="Times New Roman" w:hAnsi="Cambria Math"/>
                <w:i/>
                <w:sz w:val="25"/>
                <w:szCs w:val="25"/>
              </w:rPr>
            </m:ctrlPr>
          </m:fPr>
          <m:num>
            <m:r>
              <w:rPr>
                <w:rFonts w:ascii="Cambria Math" w:eastAsia="Times New Roman" w:hAnsi="Cambria Math"/>
                <w:sz w:val="25"/>
                <w:szCs w:val="25"/>
              </w:rPr>
              <m:t>455+273</m:t>
            </m:r>
          </m:num>
          <m:den>
            <m:r>
              <w:rPr>
                <w:rFonts w:ascii="Cambria Math" w:eastAsia="Times New Roman" w:hAnsi="Cambria Math"/>
                <w:sz w:val="25"/>
                <w:szCs w:val="25"/>
              </w:rPr>
              <m:t>273</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101,3</m:t>
            </m:r>
          </m:num>
          <m:den>
            <m:r>
              <w:rPr>
                <w:rFonts w:ascii="Cambria Math" w:eastAsia="Times New Roman" w:hAnsi="Cambria Math"/>
                <w:sz w:val="25"/>
                <w:szCs w:val="25"/>
              </w:rPr>
              <m:t>354,5</m:t>
            </m:r>
          </m:den>
        </m:f>
        <m:r>
          <w:rPr>
            <w:rFonts w:ascii="Cambria Math" w:eastAsia="Times New Roman" w:hAnsi="Cambria Math"/>
            <w:sz w:val="25"/>
            <w:szCs w:val="25"/>
          </w:rPr>
          <m:t>=5,33</m:t>
        </m:r>
      </m:oMath>
      <w:r w:rsidR="00322585" w:rsidRPr="00952376">
        <w:rPr>
          <w:rFonts w:ascii="Times New Roman" w:eastAsia="Times New Roman" w:hAnsi="Times New Roman"/>
          <w:sz w:val="32"/>
          <w:szCs w:val="32"/>
        </w:rPr>
        <w:t xml:space="preserve"> м/с</w:t>
      </w:r>
    </w:p>
    <w:p w:rsidR="00322585" w:rsidRPr="00952376" w:rsidRDefault="00A548FF" w:rsidP="00322585">
      <w:pPr>
        <w:pStyle w:val="a8"/>
        <w:spacing w:after="0" w:line="240" w:lineRule="auto"/>
        <w:ind w:left="0" w:firstLine="709"/>
        <w:jc w:val="both"/>
        <w:rPr>
          <w:rFonts w:ascii="Times New Roman" w:eastAsia="Times New Roman" w:hAnsi="Times New Roman"/>
          <w:i/>
          <w:sz w:val="32"/>
          <w:szCs w:val="32"/>
        </w:rPr>
      </w:pPr>
      <m:oMath>
        <m:r>
          <w:rPr>
            <w:rFonts w:ascii="Cambria Math" w:eastAsia="Times New Roman" w:hAnsi="Cambria Math"/>
            <w:sz w:val="25"/>
            <w:szCs w:val="25"/>
          </w:rPr>
          <m:t>Nu=0,024*7832,</m:t>
        </m:r>
        <m:sSup>
          <m:sSupPr>
            <m:ctrlPr>
              <w:rPr>
                <w:rFonts w:ascii="Cambria Math" w:eastAsia="Times New Roman" w:hAnsi="Cambria Math"/>
                <w:i/>
                <w:sz w:val="25"/>
                <w:szCs w:val="25"/>
              </w:rPr>
            </m:ctrlPr>
          </m:sSupPr>
          <m:e>
            <m:r>
              <w:rPr>
                <w:rFonts w:ascii="Cambria Math" w:eastAsia="Times New Roman" w:hAnsi="Cambria Math"/>
                <w:sz w:val="25"/>
                <w:szCs w:val="25"/>
              </w:rPr>
              <m:t>7</m:t>
            </m:r>
          </m:e>
          <m:sup>
            <m:r>
              <w:rPr>
                <w:rFonts w:ascii="Cambria Math" w:eastAsia="Times New Roman" w:hAnsi="Cambria Math"/>
                <w:sz w:val="25"/>
                <w:szCs w:val="25"/>
              </w:rPr>
              <m:t>0,8</m:t>
            </m:r>
          </m:sup>
        </m:sSup>
        <m:r>
          <w:rPr>
            <w:rFonts w:ascii="Cambria Math" w:eastAsia="Times New Roman" w:hAnsi="Cambria Math"/>
            <w:sz w:val="25"/>
            <w:szCs w:val="25"/>
          </w:rPr>
          <m:t>=31,29</m:t>
        </m:r>
      </m:oMath>
      <w:r w:rsidR="00322585" w:rsidRPr="00952376">
        <w:rPr>
          <w:rFonts w:ascii="Times New Roman" w:eastAsia="Times New Roman" w:hAnsi="Times New Roman"/>
          <w:i/>
          <w:sz w:val="32"/>
          <w:szCs w:val="32"/>
        </w:rPr>
        <w:t xml:space="preserve"> </w:t>
      </w:r>
    </w:p>
    <w:p w:rsidR="00322585" w:rsidRPr="00952376" w:rsidRDefault="00A548FF" w:rsidP="00322585">
      <w:pPr>
        <w:pStyle w:val="a8"/>
        <w:spacing w:after="0" w:line="240" w:lineRule="auto"/>
        <w:ind w:left="0" w:firstLine="709"/>
        <w:jc w:val="both"/>
        <w:rPr>
          <w:rFonts w:ascii="Times New Roman" w:eastAsia="Times New Roman" w:hAnsi="Times New Roman"/>
          <w:i/>
          <w:sz w:val="32"/>
          <w:szCs w:val="32"/>
        </w:rPr>
      </w:pPr>
      <m:oMath>
        <m:r>
          <w:rPr>
            <w:rFonts w:ascii="Cambria Math" w:eastAsia="Times New Roman" w:hAnsi="Cambria Math"/>
            <w:sz w:val="25"/>
            <w:szCs w:val="25"/>
          </w:rPr>
          <m:t>Nu=0,024*1126</m:t>
        </m:r>
        <m:sSup>
          <m:sSupPr>
            <m:ctrlPr>
              <w:rPr>
                <w:rFonts w:ascii="Cambria Math" w:eastAsia="Times New Roman" w:hAnsi="Cambria Math"/>
                <w:i/>
                <w:sz w:val="25"/>
                <w:szCs w:val="25"/>
              </w:rPr>
            </m:ctrlPr>
          </m:sSupPr>
          <m:e>
            <m:r>
              <w:rPr>
                <w:rFonts w:ascii="Cambria Math" w:eastAsia="Times New Roman" w:hAnsi="Cambria Math"/>
                <w:sz w:val="25"/>
                <w:szCs w:val="25"/>
              </w:rPr>
              <m:t>2</m:t>
            </m:r>
          </m:e>
          <m:sup>
            <m:r>
              <w:rPr>
                <w:rFonts w:ascii="Cambria Math" w:eastAsia="Times New Roman" w:hAnsi="Cambria Math"/>
                <w:sz w:val="25"/>
                <w:szCs w:val="25"/>
              </w:rPr>
              <m:t>0,8</m:t>
            </m:r>
          </m:sup>
        </m:sSup>
        <m:r>
          <w:rPr>
            <w:rFonts w:ascii="Cambria Math" w:eastAsia="Times New Roman" w:hAnsi="Cambria Math"/>
            <w:sz w:val="25"/>
            <w:szCs w:val="25"/>
          </w:rPr>
          <m:t>=41,83</m:t>
        </m:r>
      </m:oMath>
      <w:r w:rsidR="00322585" w:rsidRPr="00952376">
        <w:rPr>
          <w:rFonts w:ascii="Times New Roman" w:eastAsia="Times New Roman" w:hAnsi="Times New Roman"/>
          <w:i/>
          <w:sz w:val="32"/>
          <w:szCs w:val="32"/>
        </w:rPr>
        <w:t xml:space="preserve"> </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p>
          <m:sSupPr>
            <m:ctrlPr>
              <w:rPr>
                <w:rFonts w:ascii="Cambria Math" w:eastAsia="Times New Roman" w:hAnsi="Cambria Math"/>
                <w:i/>
                <w:sz w:val="25"/>
                <w:szCs w:val="25"/>
              </w:rPr>
            </m:ctrlPr>
          </m:sSupPr>
          <m:e>
            <m:r>
              <w:rPr>
                <w:rFonts w:ascii="Cambria Math" w:eastAsia="Times New Roman" w:hAnsi="Cambria Math"/>
                <w:sz w:val="25"/>
                <w:szCs w:val="25"/>
              </w:rPr>
              <m:t>χ</m:t>
            </m:r>
          </m:e>
          <m:sup>
            <m:r>
              <w:rPr>
                <w:rFonts w:ascii="Cambria Math" w:eastAsia="Times New Roman" w:hAnsi="Cambria Math"/>
                <w:sz w:val="25"/>
                <w:szCs w:val="25"/>
              </w:rPr>
              <m:t>верх</m:t>
            </m:r>
          </m:sup>
        </m:s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42,92*2*3,6</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3</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0,016</m:t>
                </m:r>
              </m:num>
              <m:den>
                <m:r>
                  <w:rPr>
                    <w:rFonts w:ascii="Cambria Math" w:eastAsia="Times New Roman" w:hAnsi="Cambria Math"/>
                    <w:sz w:val="25"/>
                    <w:szCs w:val="25"/>
                  </w:rPr>
                  <m:t>2,025*3,6</m:t>
                </m:r>
              </m:den>
            </m:f>
            <m:d>
              <m:dPr>
                <m:ctrlPr>
                  <w:rPr>
                    <w:rFonts w:ascii="Cambria Math" w:eastAsia="Times New Roman" w:hAnsi="Cambria Math"/>
                    <w:i/>
                    <w:sz w:val="25"/>
                    <w:szCs w:val="25"/>
                  </w:rPr>
                </m:ctrlPr>
              </m:dPr>
              <m:e>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2</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0,7</m:t>
                    </m:r>
                  </m:den>
                </m:f>
              </m:e>
            </m:d>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0,016*2000*1,096*2,3</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60,4*0,7*3,6</m:t>
                </m:r>
              </m:den>
            </m:f>
          </m:den>
        </m:f>
        <m:r>
          <w:rPr>
            <w:rFonts w:ascii="Cambria Math" w:eastAsia="Times New Roman" w:hAnsi="Cambria Math"/>
            <w:sz w:val="25"/>
            <w:szCs w:val="25"/>
          </w:rPr>
          <m:t>=43,48</m:t>
        </m:r>
      </m:oMath>
      <w:r w:rsidR="00322585" w:rsidRPr="00952376">
        <w:rPr>
          <w:rFonts w:ascii="Times New Roman" w:eastAsia="Times New Roman" w:hAnsi="Times New Roman"/>
          <w:sz w:val="32"/>
          <w:szCs w:val="32"/>
        </w:rPr>
        <w:t xml:space="preserve"> кДж/м</w:t>
      </w:r>
      <w:r w:rsidR="00322585" w:rsidRPr="00952376">
        <w:rPr>
          <w:rFonts w:ascii="Times New Roman" w:eastAsia="Times New Roman" w:hAnsi="Times New Roman"/>
          <w:sz w:val="32"/>
          <w:szCs w:val="32"/>
          <w:vertAlign w:val="superscript"/>
        </w:rPr>
        <w:t>2</w:t>
      </w:r>
      <w:r w:rsidR="00322585" w:rsidRPr="00952376">
        <w:rPr>
          <w:rFonts w:ascii="Times New Roman" w:eastAsia="Times New Roman" w:hAnsi="Times New Roman"/>
          <w:sz w:val="32"/>
          <w:szCs w:val="32"/>
        </w:rPr>
        <w:t>*цикл*град</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sSup>
          <m:sSupPr>
            <m:ctrlPr>
              <w:rPr>
                <w:rFonts w:ascii="Cambria Math" w:eastAsia="Times New Roman" w:hAnsi="Cambria Math"/>
                <w:i/>
                <w:sz w:val="25"/>
                <w:szCs w:val="25"/>
              </w:rPr>
            </m:ctrlPr>
          </m:sSupPr>
          <m:e>
            <m:r>
              <w:rPr>
                <w:rFonts w:ascii="Cambria Math" w:eastAsia="Times New Roman" w:hAnsi="Cambria Math"/>
                <w:sz w:val="25"/>
                <w:szCs w:val="25"/>
              </w:rPr>
              <m:t>χ</m:t>
            </m:r>
          </m:e>
          <m:sup>
            <m:r>
              <w:rPr>
                <w:rFonts w:ascii="Cambria Math" w:eastAsia="Times New Roman" w:hAnsi="Cambria Math"/>
                <w:sz w:val="25"/>
                <w:szCs w:val="25"/>
              </w:rPr>
              <m:t>низ</m:t>
            </m:r>
          </m:sup>
        </m:sSup>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25,38*2*3,6</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3</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0,016</m:t>
                </m:r>
              </m:num>
              <m:den>
                <m:r>
                  <w:rPr>
                    <w:rFonts w:ascii="Cambria Math" w:eastAsia="Times New Roman" w:hAnsi="Cambria Math"/>
                    <w:sz w:val="25"/>
                    <w:szCs w:val="25"/>
                  </w:rPr>
                  <m:t>0,899*3,6</m:t>
                </m:r>
              </m:den>
            </m:f>
            <m:d>
              <m:dPr>
                <m:ctrlPr>
                  <w:rPr>
                    <w:rFonts w:ascii="Cambria Math" w:eastAsia="Times New Roman" w:hAnsi="Cambria Math"/>
                    <w:i/>
                    <w:sz w:val="25"/>
                    <w:szCs w:val="25"/>
                  </w:rPr>
                </m:ctrlPr>
              </m:dPr>
              <m:e>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2</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0,7</m:t>
                    </m:r>
                  </m:den>
                </m:f>
              </m:e>
            </m:d>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0,016*1900*0,975*5,1</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m:t>
                </m:r>
              </m:num>
              <m:den>
                <m:r>
                  <w:rPr>
                    <w:rFonts w:ascii="Cambria Math" w:eastAsia="Times New Roman" w:hAnsi="Cambria Math"/>
                    <w:sz w:val="25"/>
                    <w:szCs w:val="25"/>
                  </w:rPr>
                  <m:t>53,4*0,7*3,6</m:t>
                </m:r>
              </m:den>
            </m:f>
          </m:den>
        </m:f>
        <m:r>
          <w:rPr>
            <w:rFonts w:ascii="Cambria Math" w:eastAsia="Times New Roman" w:hAnsi="Cambria Math"/>
            <w:sz w:val="25"/>
            <w:szCs w:val="25"/>
          </w:rPr>
          <m:t>=45,46</m:t>
        </m:r>
      </m:oMath>
      <w:r w:rsidR="00322585" w:rsidRPr="00952376">
        <w:rPr>
          <w:rFonts w:ascii="Times New Roman" w:eastAsia="Times New Roman" w:hAnsi="Times New Roman"/>
          <w:sz w:val="32"/>
          <w:szCs w:val="32"/>
        </w:rPr>
        <w:t xml:space="preserve"> кДж/м</w:t>
      </w:r>
      <w:r w:rsidR="00322585" w:rsidRPr="00952376">
        <w:rPr>
          <w:rFonts w:ascii="Times New Roman" w:eastAsia="Times New Roman" w:hAnsi="Times New Roman"/>
          <w:sz w:val="32"/>
          <w:szCs w:val="32"/>
          <w:vertAlign w:val="superscript"/>
        </w:rPr>
        <w:t>2</w:t>
      </w:r>
      <w:r w:rsidR="00322585" w:rsidRPr="00952376">
        <w:rPr>
          <w:rFonts w:ascii="Times New Roman" w:eastAsia="Times New Roman" w:hAnsi="Times New Roman"/>
          <w:sz w:val="32"/>
          <w:szCs w:val="32"/>
        </w:rPr>
        <w:t>*цикл*град</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acc>
          <m:accPr>
            <m:chr m:val="̅"/>
            <m:ctrlPr>
              <w:rPr>
                <w:rFonts w:ascii="Cambria Math" w:eastAsia="Times New Roman" w:hAnsi="Cambria Math"/>
                <w:i/>
                <w:sz w:val="25"/>
                <w:szCs w:val="25"/>
              </w:rPr>
            </m:ctrlPr>
          </m:accPr>
          <m:e>
            <m:r>
              <w:rPr>
                <w:rFonts w:ascii="Cambria Math" w:eastAsia="Times New Roman" w:hAnsi="Cambria Math"/>
                <w:sz w:val="25"/>
                <w:szCs w:val="25"/>
              </w:rPr>
              <m:t>χ</m:t>
            </m:r>
          </m:e>
        </m:acc>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43,48+45,46</m:t>
            </m:r>
          </m:num>
          <m:den>
            <m:r>
              <w:rPr>
                <w:rFonts w:ascii="Cambria Math" w:eastAsia="Times New Roman" w:hAnsi="Cambria Math"/>
                <w:sz w:val="25"/>
                <w:szCs w:val="25"/>
              </w:rPr>
              <m:t>2</m:t>
            </m:r>
          </m:den>
        </m:f>
        <m:r>
          <w:rPr>
            <w:rFonts w:ascii="Cambria Math" w:eastAsia="Times New Roman" w:hAnsi="Cambria Math"/>
            <w:sz w:val="25"/>
            <w:szCs w:val="25"/>
          </w:rPr>
          <m:t>=44,77</m:t>
        </m:r>
      </m:oMath>
      <w:r w:rsidR="00322585" w:rsidRPr="00952376">
        <w:rPr>
          <w:rFonts w:ascii="Times New Roman" w:eastAsia="Times New Roman" w:hAnsi="Times New Roman"/>
          <w:sz w:val="32"/>
          <w:szCs w:val="32"/>
        </w:rPr>
        <w:t xml:space="preserve"> кДж/м</w:t>
      </w:r>
      <w:r w:rsidR="00322585" w:rsidRPr="00952376">
        <w:rPr>
          <w:rFonts w:ascii="Times New Roman" w:eastAsia="Times New Roman" w:hAnsi="Times New Roman"/>
          <w:sz w:val="32"/>
          <w:szCs w:val="32"/>
          <w:vertAlign w:val="superscript"/>
        </w:rPr>
        <w:t>2</w:t>
      </w:r>
      <w:r w:rsidR="00322585" w:rsidRPr="00952376">
        <w:rPr>
          <w:rFonts w:ascii="Times New Roman" w:eastAsia="Times New Roman" w:hAnsi="Times New Roman"/>
          <w:sz w:val="32"/>
          <w:szCs w:val="32"/>
        </w:rPr>
        <w:t>*цикл*град</w:t>
      </w:r>
    </w:p>
    <w:p w:rsidR="00322585" w:rsidRPr="00952376" w:rsidRDefault="00322585" w:rsidP="00322585">
      <w:pPr>
        <w:pStyle w:val="a8"/>
        <w:spacing w:after="0" w:line="240" w:lineRule="auto"/>
        <w:ind w:left="0" w:firstLine="709"/>
        <w:jc w:val="both"/>
        <w:rPr>
          <w:rFonts w:ascii="Times New Roman" w:eastAsia="Times New Roman" w:hAnsi="Times New Roman"/>
          <w:sz w:val="32"/>
          <w:szCs w:val="32"/>
        </w:rPr>
      </w:pPr>
      <w:r w:rsidRPr="00952376">
        <w:rPr>
          <w:rFonts w:ascii="Times New Roman" w:eastAsia="Times New Roman" w:hAnsi="Times New Roman"/>
          <w:sz w:val="32"/>
          <w:szCs w:val="32"/>
        </w:rPr>
        <w:t>Поверхность нагрева насадки</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r>
          <w:rPr>
            <w:rFonts w:ascii="Cambria Math" w:eastAsia="Times New Roman" w:hAnsi="Cambria Math"/>
            <w:sz w:val="25"/>
            <w:szCs w:val="25"/>
          </w:rPr>
          <m:t>F=</m:t>
        </m:r>
        <m:f>
          <m:fPr>
            <m:ctrlPr>
              <w:rPr>
                <w:rFonts w:ascii="Cambria Math" w:eastAsia="Times New Roman" w:hAnsi="Cambria Math"/>
                <w:i/>
                <w:sz w:val="25"/>
                <w:szCs w:val="25"/>
              </w:rPr>
            </m:ctrlPr>
          </m:fPr>
          <m:num>
            <m:r>
              <w:rPr>
                <w:rFonts w:ascii="Cambria Math" w:eastAsia="Times New Roman" w:hAnsi="Cambria Math"/>
                <w:sz w:val="25"/>
                <w:szCs w:val="25"/>
              </w:rPr>
              <m:t>344,076*</m:t>
            </m:r>
            <m:sSup>
              <m:sSupPr>
                <m:ctrlPr>
                  <w:rPr>
                    <w:rFonts w:ascii="Cambria Math" w:eastAsia="Times New Roman" w:hAnsi="Cambria Math"/>
                    <w:i/>
                    <w:sz w:val="25"/>
                    <w:szCs w:val="25"/>
                  </w:rPr>
                </m:ctrlPr>
              </m:sSupPr>
              <m:e>
                <m:r>
                  <w:rPr>
                    <w:rFonts w:ascii="Cambria Math" w:eastAsia="Times New Roman" w:hAnsi="Cambria Math"/>
                    <w:sz w:val="25"/>
                    <w:szCs w:val="25"/>
                  </w:rPr>
                  <m:t>10</m:t>
                </m:r>
              </m:e>
              <m:sup>
                <m:r>
                  <w:rPr>
                    <w:rFonts w:ascii="Cambria Math" w:eastAsia="Times New Roman" w:hAnsi="Cambria Math"/>
                    <w:sz w:val="25"/>
                    <w:szCs w:val="25"/>
                  </w:rPr>
                  <m:t>6</m:t>
                </m:r>
              </m:sup>
            </m:sSup>
          </m:num>
          <m:den>
            <m:r>
              <w:rPr>
                <w:rFonts w:ascii="Cambria Math" w:eastAsia="Times New Roman" w:hAnsi="Cambria Math"/>
                <w:sz w:val="25"/>
                <w:szCs w:val="25"/>
              </w:rPr>
              <m:t>44,77*161</m:t>
            </m:r>
          </m:den>
        </m:f>
        <m:r>
          <m:rPr>
            <m:sty m:val="p"/>
          </m:rPr>
          <w:rPr>
            <w:rFonts w:ascii="Cambria Math" w:eastAsia="Times New Roman" w:hAnsi="Cambria Math"/>
            <w:sz w:val="25"/>
            <w:szCs w:val="25"/>
          </w:rPr>
          <m:t>=47735</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2</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r>
          <w:rPr>
            <w:rFonts w:ascii="Cambria Math" w:eastAsia="Times New Roman" w:hAnsi="Cambria Math"/>
            <w:sz w:val="25"/>
            <w:szCs w:val="25"/>
          </w:rPr>
          <m:t>V=</m:t>
        </m:r>
        <m:f>
          <m:fPr>
            <m:ctrlPr>
              <w:rPr>
                <w:rFonts w:ascii="Cambria Math" w:eastAsia="Times New Roman" w:hAnsi="Cambria Math"/>
                <w:i/>
                <w:sz w:val="25"/>
                <w:szCs w:val="25"/>
              </w:rPr>
            </m:ctrlPr>
          </m:fPr>
          <m:num>
            <m:r>
              <w:rPr>
                <w:rFonts w:ascii="Cambria Math" w:eastAsia="Times New Roman" w:hAnsi="Cambria Math"/>
                <w:sz w:val="25"/>
                <w:szCs w:val="25"/>
              </w:rPr>
              <m:t>47735</m:t>
            </m:r>
          </m:num>
          <m:den>
            <m:r>
              <w:rPr>
                <w:rFonts w:ascii="Cambria Math" w:eastAsia="Times New Roman" w:hAnsi="Cambria Math"/>
                <w:sz w:val="25"/>
                <w:szCs w:val="25"/>
              </w:rPr>
              <m:t>36,78</m:t>
            </m:r>
          </m:den>
        </m:f>
        <m:r>
          <w:rPr>
            <w:rFonts w:ascii="Cambria Math" w:eastAsia="Times New Roman" w:hAnsi="Cambria Math"/>
            <w:sz w:val="25"/>
            <w:szCs w:val="25"/>
          </w:rPr>
          <m:t>=1298</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2</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r>
          <w:rPr>
            <w:rFonts w:ascii="Cambria Math" w:eastAsia="Times New Roman" w:hAnsi="Cambria Math"/>
            <w:sz w:val="25"/>
            <w:szCs w:val="25"/>
          </w:rPr>
          <m:t>ω=</m:t>
        </m:r>
        <m:f>
          <m:fPr>
            <m:ctrlPr>
              <w:rPr>
                <w:rFonts w:ascii="Cambria Math" w:eastAsia="Times New Roman" w:hAnsi="Cambria Math"/>
                <w:i/>
                <w:sz w:val="25"/>
                <w:szCs w:val="25"/>
              </w:rPr>
            </m:ctrlPr>
          </m:fPr>
          <m:num>
            <m:r>
              <w:rPr>
                <w:rFonts w:ascii="Cambria Math" w:eastAsia="Times New Roman" w:hAnsi="Cambria Math"/>
                <w:sz w:val="25"/>
                <w:szCs w:val="25"/>
              </w:rPr>
              <m:t>20,67</m:t>
            </m:r>
          </m:num>
          <m:den>
            <m:r>
              <w:rPr>
                <w:rFonts w:ascii="Cambria Math" w:eastAsia="Times New Roman" w:hAnsi="Cambria Math"/>
                <w:sz w:val="25"/>
                <w:szCs w:val="25"/>
              </w:rPr>
              <m:t>2</m:t>
            </m:r>
          </m:den>
        </m:f>
        <m:r>
          <w:rPr>
            <w:rFonts w:ascii="Cambria Math" w:eastAsia="Times New Roman" w:hAnsi="Cambria Math"/>
            <w:sz w:val="25"/>
            <w:szCs w:val="25"/>
          </w:rPr>
          <m:t>=10,335</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2</w:t>
      </w:r>
    </w:p>
    <w:p w:rsidR="00322585" w:rsidRPr="00952376" w:rsidRDefault="00A548FF" w:rsidP="00322585">
      <w:pPr>
        <w:pStyle w:val="a8"/>
        <w:spacing w:after="0"/>
        <w:ind w:left="0" w:firstLine="709"/>
        <w:jc w:val="both"/>
        <w:rPr>
          <w:rFonts w:ascii="Times New Roman" w:eastAsia="Times New Roman" w:hAnsi="Times New Roman"/>
          <w:sz w:val="32"/>
          <w:szCs w:val="32"/>
        </w:rPr>
      </w:pPr>
      <m:oMath>
        <m:r>
          <m:rPr>
            <m:sty m:val="p"/>
          </m:rPr>
          <w:rPr>
            <w:rFonts w:ascii="Cambria Math" w:eastAsia="Times New Roman" w:hAnsi="Cambria Math"/>
            <w:sz w:val="25"/>
            <w:szCs w:val="25"/>
          </w:rPr>
          <m:t>Ω</m:t>
        </m:r>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10,335</m:t>
            </m:r>
          </m:num>
          <m:den>
            <m:r>
              <w:rPr>
                <w:rFonts w:ascii="Cambria Math" w:eastAsia="Times New Roman" w:hAnsi="Cambria Math"/>
                <w:sz w:val="25"/>
                <w:szCs w:val="25"/>
              </w:rPr>
              <m:t>0,3861</m:t>
            </m:r>
          </m:den>
        </m:f>
        <m:r>
          <w:rPr>
            <w:rFonts w:ascii="Cambria Math" w:eastAsia="Times New Roman" w:hAnsi="Cambria Math"/>
            <w:sz w:val="25"/>
            <w:szCs w:val="25"/>
          </w:rPr>
          <m:t>=26,77</m:t>
        </m:r>
      </m:oMath>
      <w:r w:rsidR="00322585" w:rsidRPr="00952376">
        <w:rPr>
          <w:rFonts w:ascii="Times New Roman" w:eastAsia="Times New Roman" w:hAnsi="Times New Roman"/>
          <w:sz w:val="32"/>
          <w:szCs w:val="32"/>
        </w:rPr>
        <w:t xml:space="preserve"> м</w:t>
      </w:r>
      <w:r w:rsidR="00322585" w:rsidRPr="00952376">
        <w:rPr>
          <w:rFonts w:ascii="Times New Roman" w:eastAsia="Times New Roman" w:hAnsi="Times New Roman"/>
          <w:sz w:val="32"/>
          <w:szCs w:val="32"/>
          <w:vertAlign w:val="superscript"/>
        </w:rPr>
        <w:t>2</w:t>
      </w:r>
    </w:p>
    <w:p w:rsidR="00322585" w:rsidRPr="00952376" w:rsidRDefault="00A548FF" w:rsidP="00322585">
      <w:pPr>
        <w:pStyle w:val="a8"/>
        <w:spacing w:after="0"/>
        <w:ind w:left="0" w:firstLine="709"/>
        <w:jc w:val="both"/>
        <w:rPr>
          <w:rFonts w:ascii="Times New Roman" w:eastAsia="Times New Roman" w:hAnsi="Times New Roman"/>
          <w:sz w:val="32"/>
          <w:szCs w:val="32"/>
        </w:rPr>
      </w:pPr>
      <m:oMath>
        <m:r>
          <w:rPr>
            <w:rFonts w:ascii="Cambria Math" w:eastAsia="Times New Roman" w:hAnsi="Cambria Math"/>
            <w:sz w:val="25"/>
            <w:szCs w:val="25"/>
          </w:rPr>
          <m:t>H=</m:t>
        </m:r>
        <m:f>
          <m:fPr>
            <m:ctrlPr>
              <w:rPr>
                <w:rFonts w:ascii="Cambria Math" w:eastAsia="Times New Roman" w:hAnsi="Cambria Math"/>
                <w:i/>
                <w:sz w:val="25"/>
                <w:szCs w:val="25"/>
              </w:rPr>
            </m:ctrlPr>
          </m:fPr>
          <m:num>
            <m:r>
              <w:rPr>
                <w:rFonts w:ascii="Cambria Math" w:eastAsia="Times New Roman" w:hAnsi="Cambria Math"/>
                <w:sz w:val="25"/>
                <w:szCs w:val="25"/>
              </w:rPr>
              <m:t>1298</m:t>
            </m:r>
          </m:num>
          <m:den>
            <m:r>
              <w:rPr>
                <w:rFonts w:ascii="Cambria Math" w:eastAsia="Times New Roman" w:hAnsi="Cambria Math"/>
                <w:sz w:val="25"/>
                <w:szCs w:val="25"/>
              </w:rPr>
              <m:t>26,77</m:t>
            </m:r>
          </m:den>
        </m:f>
        <m:r>
          <w:rPr>
            <w:rFonts w:ascii="Cambria Math" w:eastAsia="Times New Roman" w:hAnsi="Cambria Math"/>
            <w:sz w:val="25"/>
            <w:szCs w:val="25"/>
          </w:rPr>
          <m:t>=48,5</m:t>
        </m:r>
      </m:oMath>
      <w:r w:rsidR="00322585" w:rsidRPr="00952376">
        <w:rPr>
          <w:rFonts w:ascii="Times New Roman" w:eastAsia="Times New Roman" w:hAnsi="Times New Roman"/>
          <w:sz w:val="32"/>
          <w:szCs w:val="32"/>
        </w:rPr>
        <w:t xml:space="preserve"> м</w:t>
      </w:r>
    </w:p>
    <w:p w:rsidR="00322585" w:rsidRPr="00952376" w:rsidRDefault="00A548FF" w:rsidP="00322585">
      <w:pPr>
        <w:pStyle w:val="a8"/>
        <w:spacing w:after="0"/>
        <w:ind w:left="0" w:firstLine="709"/>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w</m:t>
            </m:r>
          </m:e>
          <m:sub>
            <m:r>
              <w:rPr>
                <w:rFonts w:ascii="Cambria Math" w:eastAsia="Times New Roman" w:hAnsi="Cambria Math"/>
                <w:sz w:val="25"/>
                <w:szCs w:val="25"/>
              </w:rPr>
              <m:t>в</m:t>
            </m:r>
          </m:sub>
        </m:sSub>
        <m:r>
          <w:rPr>
            <w:rFonts w:ascii="Cambria Math" w:eastAsia="Times New Roman" w:hAnsi="Cambria Math"/>
            <w:sz w:val="25"/>
            <w:szCs w:val="25"/>
          </w:rPr>
          <m:t>=72,33</m:t>
        </m:r>
        <m:f>
          <m:fPr>
            <m:ctrlPr>
              <w:rPr>
                <w:rFonts w:ascii="Cambria Math" w:eastAsia="Times New Roman" w:hAnsi="Cambria Math"/>
                <w:i/>
                <w:sz w:val="25"/>
                <w:szCs w:val="25"/>
                <w:lang w:val="en-US"/>
              </w:rPr>
            </m:ctrlPr>
          </m:fPr>
          <m:num>
            <m:r>
              <w:rPr>
                <w:rFonts w:ascii="Cambria Math" w:eastAsia="Times New Roman" w:hAnsi="Cambria Math"/>
                <w:sz w:val="25"/>
                <w:szCs w:val="25"/>
              </w:rPr>
              <m:t>1984,4-196,2</m:t>
            </m:r>
          </m:num>
          <m:den>
            <m:r>
              <w:rPr>
                <w:rFonts w:ascii="Cambria Math" w:eastAsia="Times New Roman" w:hAnsi="Cambria Math"/>
                <w:sz w:val="25"/>
                <w:szCs w:val="25"/>
              </w:rPr>
              <m:t>1371,5-150</m:t>
            </m:r>
          </m:den>
        </m:f>
        <m:r>
          <w:rPr>
            <w:rFonts w:ascii="Cambria Math" w:eastAsia="Times New Roman" w:hAnsi="Cambria Math"/>
            <w:sz w:val="25"/>
            <w:szCs w:val="25"/>
          </w:rPr>
          <m:t>=105,9</m:t>
        </m:r>
      </m:oMath>
      <w:r w:rsidR="00322585" w:rsidRPr="00952376">
        <w:rPr>
          <w:rFonts w:ascii="Times New Roman" w:eastAsia="Times New Roman" w:hAnsi="Times New Roman"/>
          <w:sz w:val="32"/>
          <w:szCs w:val="32"/>
        </w:rPr>
        <w:t xml:space="preserve"> кВт/град</w:t>
      </w:r>
    </w:p>
    <w:p w:rsidR="00322585" w:rsidRPr="00952376" w:rsidRDefault="00A548FF" w:rsidP="00322585">
      <w:pPr>
        <w:pStyle w:val="a8"/>
        <w:spacing w:after="0"/>
        <w:ind w:left="0" w:firstLine="709"/>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rPr>
              <m:t>С</m:t>
            </m:r>
          </m:e>
          <m:sub>
            <m:r>
              <w:rPr>
                <w:rFonts w:ascii="Cambria Math" w:eastAsia="Times New Roman" w:hAnsi="Cambria Math"/>
                <w:sz w:val="25"/>
                <w:szCs w:val="25"/>
              </w:rPr>
              <m:t>н</m:t>
            </m:r>
          </m:sub>
        </m:sSub>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1,096+0,975</m:t>
            </m:r>
          </m:num>
          <m:den>
            <m:r>
              <w:rPr>
                <w:rFonts w:ascii="Cambria Math" w:eastAsia="Times New Roman" w:hAnsi="Cambria Math"/>
                <w:sz w:val="25"/>
                <w:szCs w:val="25"/>
              </w:rPr>
              <m:t>2</m:t>
            </m:r>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2000+1900</m:t>
            </m:r>
          </m:num>
          <m:den>
            <m:r>
              <w:rPr>
                <w:rFonts w:ascii="Cambria Math" w:eastAsia="Times New Roman" w:hAnsi="Cambria Math"/>
                <w:sz w:val="25"/>
                <w:szCs w:val="25"/>
              </w:rPr>
              <m:t>2</m:t>
            </m:r>
          </m:den>
        </m:f>
        <m:r>
          <w:rPr>
            <w:rFonts w:ascii="Cambria Math" w:eastAsia="Times New Roman" w:hAnsi="Cambria Math"/>
            <w:sz w:val="25"/>
            <w:szCs w:val="25"/>
          </w:rPr>
          <m:t>*47735*0,016=1,542*</m:t>
        </m:r>
        <m:sSup>
          <m:sSupPr>
            <m:ctrlPr>
              <w:rPr>
                <w:rFonts w:ascii="Cambria Math" w:eastAsia="Times New Roman" w:hAnsi="Cambria Math"/>
                <w:i/>
                <w:sz w:val="25"/>
                <w:szCs w:val="25"/>
              </w:rPr>
            </m:ctrlPr>
          </m:sSupPr>
          <m:e>
            <m:r>
              <w:rPr>
                <w:rFonts w:ascii="Cambria Math" w:eastAsia="Times New Roman" w:hAnsi="Cambria Math"/>
                <w:sz w:val="25"/>
                <w:szCs w:val="25"/>
              </w:rPr>
              <m:t>10</m:t>
            </m:r>
          </m:e>
          <m:sup>
            <m:r>
              <w:rPr>
                <w:rFonts w:ascii="Cambria Math" w:eastAsia="Times New Roman" w:hAnsi="Cambria Math"/>
                <w:sz w:val="25"/>
                <w:szCs w:val="25"/>
              </w:rPr>
              <m:t>6</m:t>
            </m:r>
          </m:sup>
        </m:sSup>
      </m:oMath>
      <w:r w:rsidR="00322585" w:rsidRPr="00952376">
        <w:rPr>
          <w:rFonts w:ascii="Times New Roman" w:eastAsia="Times New Roman" w:hAnsi="Times New Roman"/>
          <w:sz w:val="32"/>
          <w:szCs w:val="32"/>
        </w:rPr>
        <w:t xml:space="preserve"> кДж/град</w:t>
      </w:r>
    </w:p>
    <w:p w:rsidR="00322585" w:rsidRPr="00952376" w:rsidRDefault="00A548FF" w:rsidP="00322585">
      <w:pPr>
        <w:pStyle w:val="a8"/>
        <w:spacing w:after="0"/>
        <w:ind w:left="0" w:firstLine="709"/>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w</m:t>
            </m:r>
          </m:e>
          <m:sub>
            <m:r>
              <w:rPr>
                <w:rFonts w:ascii="Cambria Math" w:eastAsia="Times New Roman" w:hAnsi="Cambria Math"/>
                <w:sz w:val="25"/>
                <w:szCs w:val="25"/>
              </w:rPr>
              <m:t>д</m:t>
            </m:r>
          </m:sub>
        </m:sSub>
        <m:r>
          <w:rPr>
            <w:rFonts w:ascii="Cambria Math" w:eastAsia="Times New Roman" w:hAnsi="Cambria Math"/>
            <w:sz w:val="25"/>
            <w:szCs w:val="25"/>
          </w:rPr>
          <m:t>=20,67</m:t>
        </m:r>
        <m:d>
          <m:dPr>
            <m:ctrlPr>
              <w:rPr>
                <w:rFonts w:ascii="Cambria Math" w:eastAsia="Times New Roman" w:hAnsi="Cambria Math"/>
                <w:i/>
                <w:sz w:val="25"/>
                <w:szCs w:val="25"/>
              </w:rPr>
            </m:ctrlPr>
          </m:dPr>
          <m:e>
            <m:f>
              <m:fPr>
                <m:ctrlPr>
                  <w:rPr>
                    <w:rFonts w:ascii="Cambria Math" w:eastAsia="Times New Roman" w:hAnsi="Cambria Math"/>
                    <w:i/>
                    <w:sz w:val="25"/>
                    <w:szCs w:val="25"/>
                  </w:rPr>
                </m:ctrlPr>
              </m:fPr>
              <m:num>
                <m:r>
                  <w:rPr>
                    <w:rFonts w:ascii="Cambria Math" w:eastAsia="Times New Roman" w:hAnsi="Cambria Math"/>
                    <w:sz w:val="25"/>
                    <w:szCs w:val="25"/>
                  </w:rPr>
                  <m:t>2666,6-361,7</m:t>
                </m:r>
              </m:num>
              <m:den>
                <m:r>
                  <w:rPr>
                    <w:rFonts w:ascii="Cambria Math" w:eastAsia="Times New Roman" w:hAnsi="Cambria Math"/>
                    <w:sz w:val="25"/>
                    <w:szCs w:val="25"/>
                  </w:rPr>
                  <m:t>1615-250</m:t>
                </m:r>
              </m:den>
            </m:f>
          </m:e>
        </m:d>
        <m:r>
          <w:rPr>
            <w:rFonts w:ascii="Cambria Math" w:eastAsia="Times New Roman" w:hAnsi="Cambria Math"/>
            <w:sz w:val="25"/>
            <w:szCs w:val="25"/>
          </w:rPr>
          <m:t xml:space="preserve">=34,9 </m:t>
        </m:r>
      </m:oMath>
      <w:r w:rsidR="00322585" w:rsidRPr="00952376">
        <w:rPr>
          <w:rFonts w:ascii="Times New Roman" w:eastAsia="Times New Roman" w:hAnsi="Times New Roman"/>
          <w:sz w:val="32"/>
          <w:szCs w:val="32"/>
        </w:rPr>
        <w:t>кВт/град</w:t>
      </w:r>
    </w:p>
    <w:p w:rsidR="00322585" w:rsidRPr="00952376" w:rsidRDefault="00A548FF" w:rsidP="00322585">
      <w:pPr>
        <w:pStyle w:val="a8"/>
        <w:spacing w:after="0"/>
        <w:ind w:left="0" w:firstLine="709"/>
        <w:jc w:val="both"/>
        <w:rPr>
          <w:rFonts w:ascii="Times New Roman" w:eastAsia="Times New Roman" w:hAnsi="Times New Roman"/>
          <w:sz w:val="32"/>
          <w:szCs w:val="32"/>
        </w:rPr>
      </w:pPr>
      <m:oMath>
        <m:f>
          <m:fPr>
            <m:ctrlPr>
              <w:rPr>
                <w:rFonts w:ascii="Cambria Math" w:eastAsia="Times New Roman" w:hAnsi="Cambria Math"/>
                <w:i/>
                <w:sz w:val="25"/>
                <w:szCs w:val="25"/>
              </w:rPr>
            </m:ctrlPr>
          </m:fPr>
          <m:num>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в</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в</m:t>
                </m:r>
              </m:sub>
            </m:sSub>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д</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д</m:t>
                </m:r>
              </m:sub>
            </m:sSub>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105,9*0,7</m:t>
            </m:r>
          </m:num>
          <m:den>
            <m:r>
              <w:rPr>
                <w:rFonts w:ascii="Cambria Math" w:eastAsia="Times New Roman" w:hAnsi="Cambria Math"/>
                <w:sz w:val="25"/>
                <w:szCs w:val="25"/>
              </w:rPr>
              <m:t>34,9*2</m:t>
            </m:r>
          </m:den>
        </m:f>
        <m:r>
          <w:rPr>
            <w:rFonts w:ascii="Cambria Math" w:eastAsia="Times New Roman" w:hAnsi="Cambria Math"/>
            <w:sz w:val="25"/>
            <w:szCs w:val="25"/>
          </w:rPr>
          <m:t>=1,01</m:t>
        </m:r>
      </m:oMath>
      <w:r w:rsidR="00322585" w:rsidRPr="00952376">
        <w:rPr>
          <w:rFonts w:ascii="Times New Roman" w:eastAsia="Times New Roman" w:hAnsi="Times New Roman"/>
          <w:sz w:val="32"/>
          <w:szCs w:val="32"/>
        </w:rPr>
        <w:t xml:space="preserve"> </w:t>
      </w:r>
    </w:p>
    <w:p w:rsidR="00322585" w:rsidRPr="00952376" w:rsidRDefault="00A548FF" w:rsidP="00322585">
      <w:pPr>
        <w:pStyle w:val="a8"/>
        <w:spacing w:after="0"/>
        <w:ind w:left="0" w:firstLine="709"/>
        <w:jc w:val="both"/>
        <w:rPr>
          <w:rFonts w:ascii="Times New Roman" w:eastAsia="Times New Roman" w:hAnsi="Times New Roman"/>
          <w:sz w:val="32"/>
          <w:szCs w:val="32"/>
        </w:rPr>
      </w:pPr>
      <m:oMath>
        <m:f>
          <m:fPr>
            <m:ctrlPr>
              <w:rPr>
                <w:rFonts w:ascii="Cambria Math" w:eastAsia="Times New Roman" w:hAnsi="Cambria Math"/>
                <w:i/>
                <w:sz w:val="25"/>
                <w:szCs w:val="25"/>
              </w:rPr>
            </m:ctrlPr>
          </m:fPr>
          <m:num>
            <m:r>
              <w:rPr>
                <w:rFonts w:ascii="Cambria Math" w:eastAsia="Times New Roman" w:hAnsi="Cambria Math"/>
                <w:sz w:val="25"/>
                <w:szCs w:val="25"/>
              </w:rPr>
              <m:t>χ</m:t>
            </m:r>
            <m:r>
              <w:rPr>
                <w:rFonts w:ascii="Cambria Math" w:eastAsia="Times New Roman" w:hAnsi="Cambria Math"/>
                <w:sz w:val="25"/>
                <w:szCs w:val="25"/>
                <w:lang w:val="en-US"/>
              </w:rPr>
              <m:t>F</m:t>
            </m:r>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в</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в</m:t>
                </m:r>
              </m:sub>
            </m:sSub>
          </m:den>
        </m:f>
        <m:r>
          <w:rPr>
            <w:rFonts w:ascii="Cambria Math" w:eastAsia="Times New Roman" w:hAnsi="Cambria Math"/>
            <w:sz w:val="25"/>
            <w:szCs w:val="25"/>
          </w:rPr>
          <m:t>=</m:t>
        </m:r>
        <m:f>
          <m:fPr>
            <m:ctrlPr>
              <w:rPr>
                <w:rFonts w:ascii="Cambria Math" w:eastAsia="Times New Roman" w:hAnsi="Cambria Math"/>
                <w:i/>
                <w:sz w:val="25"/>
                <w:szCs w:val="25"/>
              </w:rPr>
            </m:ctrlPr>
          </m:fPr>
          <m:num>
            <m:r>
              <w:rPr>
                <w:rFonts w:ascii="Cambria Math" w:eastAsia="Times New Roman" w:hAnsi="Cambria Math"/>
                <w:sz w:val="25"/>
                <w:szCs w:val="25"/>
              </w:rPr>
              <m:t>44,77*47735</m:t>
            </m:r>
          </m:num>
          <m:den>
            <m:r>
              <w:rPr>
                <w:rFonts w:ascii="Cambria Math" w:eastAsia="Times New Roman" w:hAnsi="Cambria Math"/>
                <w:sz w:val="25"/>
                <w:szCs w:val="25"/>
              </w:rPr>
              <m:t>105,9*0,7*3600</m:t>
            </m:r>
          </m:den>
        </m:f>
        <m:r>
          <w:rPr>
            <w:rFonts w:ascii="Cambria Math" w:eastAsia="Times New Roman" w:hAnsi="Cambria Math"/>
            <w:sz w:val="25"/>
            <w:szCs w:val="25"/>
          </w:rPr>
          <m:t>=8</m:t>
        </m:r>
      </m:oMath>
      <w:r w:rsidR="00322585" w:rsidRPr="00952376">
        <w:rPr>
          <w:rFonts w:ascii="Times New Roman" w:eastAsia="Times New Roman" w:hAnsi="Times New Roman"/>
          <w:sz w:val="32"/>
          <w:szCs w:val="32"/>
        </w:rPr>
        <w:t xml:space="preserve"> </w:t>
      </w:r>
    </w:p>
    <w:p w:rsidR="00322585" w:rsidRPr="00952376" w:rsidRDefault="00A548FF" w:rsidP="00322585">
      <w:pPr>
        <w:pStyle w:val="a8"/>
        <w:spacing w:after="0"/>
        <w:ind w:left="0" w:firstLine="709"/>
        <w:jc w:val="both"/>
        <w:rPr>
          <w:rFonts w:ascii="Times New Roman" w:eastAsia="Times New Roman" w:hAnsi="Times New Roman"/>
          <w:sz w:val="32"/>
          <w:szCs w:val="32"/>
        </w:rPr>
      </w:pP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m</m:t>
            </m:r>
          </m:e>
          <m:sub>
            <m:r>
              <w:rPr>
                <w:rFonts w:ascii="Cambria Math" w:eastAsia="Times New Roman" w:hAnsi="Cambria Math"/>
                <w:sz w:val="25"/>
                <w:szCs w:val="25"/>
              </w:rPr>
              <m:t>в</m:t>
            </m:r>
          </m:sub>
        </m:sSub>
        <m:r>
          <w:rPr>
            <w:rFonts w:ascii="Cambria Math" w:eastAsia="Times New Roman" w:hAnsi="Cambria Math"/>
            <w:sz w:val="25"/>
            <w:szCs w:val="25"/>
          </w:rPr>
          <m:t>=0,2</m:t>
        </m:r>
      </m:oMath>
      <w:r w:rsidR="00322585" w:rsidRPr="00952376">
        <w:rPr>
          <w:rFonts w:ascii="Times New Roman" w:eastAsia="Times New Roman" w:hAnsi="Times New Roman"/>
          <w:sz w:val="32"/>
          <w:szCs w:val="32"/>
        </w:rPr>
        <w:t xml:space="preserve"> </w:t>
      </w:r>
    </w:p>
    <w:p w:rsidR="00322585" w:rsidRPr="00952376" w:rsidRDefault="00A548FF" w:rsidP="00322585">
      <w:pPr>
        <w:pStyle w:val="a8"/>
        <w:spacing w:after="0"/>
        <w:ind w:left="0" w:firstLine="709"/>
        <w:jc w:val="both"/>
        <w:rPr>
          <w:rFonts w:ascii="Times New Roman" w:eastAsia="Times New Roman" w:hAnsi="Times New Roman"/>
          <w:sz w:val="32"/>
          <w:szCs w:val="32"/>
        </w:rPr>
      </w:pPr>
      <m:oMath>
        <m:sSub>
          <m:sSubPr>
            <m:ctrlPr>
              <w:rPr>
                <w:rFonts w:ascii="Cambria Math" w:eastAsia="Times New Roman" w:hAnsi="Cambria Math"/>
                <w:i/>
                <w:sz w:val="25"/>
                <w:szCs w:val="25"/>
                <w:lang w:val="en-US"/>
              </w:rPr>
            </m:ctrlPr>
          </m:sSubPr>
          <m:e>
            <m:r>
              <w:rPr>
                <w:rFonts w:ascii="Cambria Math" w:eastAsia="Times New Roman" w:hAnsi="Cambria Math"/>
                <w:sz w:val="25"/>
                <w:szCs w:val="25"/>
                <w:lang w:val="en-US"/>
              </w:rPr>
              <m:t>T</m:t>
            </m:r>
          </m:e>
          <m:sub>
            <m:r>
              <w:rPr>
                <w:rFonts w:ascii="Cambria Math" w:eastAsia="Times New Roman" w:hAnsi="Cambria Math"/>
                <w:sz w:val="25"/>
                <w:szCs w:val="25"/>
              </w:rPr>
              <m:t>в</m:t>
            </m:r>
          </m:sub>
        </m:sSub>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1</m:t>
            </m:r>
          </m:num>
          <m:den>
            <m:r>
              <w:rPr>
                <w:rFonts w:ascii="Cambria Math" w:eastAsia="Times New Roman" w:hAnsi="Cambria Math"/>
                <w:sz w:val="25"/>
                <w:szCs w:val="25"/>
              </w:rPr>
              <m:t>3600</m:t>
            </m:r>
            <m:f>
              <m:fPr>
                <m:ctrlPr>
                  <w:rPr>
                    <w:rFonts w:ascii="Cambria Math" w:eastAsia="Times New Roman" w:hAnsi="Cambria Math"/>
                    <w:i/>
                    <w:sz w:val="25"/>
                    <w:szCs w:val="25"/>
                    <w:lang w:val="en-US"/>
                  </w:rPr>
                </m:ctrlPr>
              </m:fPr>
              <m:num>
                <m:r>
                  <w:rPr>
                    <w:rFonts w:ascii="Cambria Math" w:eastAsia="Times New Roman" w:hAnsi="Cambria Math"/>
                    <w:sz w:val="25"/>
                    <w:szCs w:val="25"/>
                  </w:rPr>
                  <m:t>0,82*105,9*1*0,2</m:t>
                </m:r>
              </m:num>
              <m:den>
                <m:r>
                  <w:rPr>
                    <w:rFonts w:ascii="Cambria Math" w:eastAsia="Times New Roman" w:hAnsi="Cambria Math"/>
                    <w:sz w:val="25"/>
                    <w:szCs w:val="25"/>
                  </w:rPr>
                  <m:t>1,542*</m:t>
                </m:r>
                <m:sSup>
                  <m:sSupPr>
                    <m:ctrlPr>
                      <w:rPr>
                        <w:rFonts w:ascii="Cambria Math" w:eastAsia="Times New Roman" w:hAnsi="Cambria Math"/>
                        <w:i/>
                        <w:sz w:val="25"/>
                        <w:szCs w:val="25"/>
                        <w:lang w:val="en-US"/>
                      </w:rPr>
                    </m:ctrlPr>
                  </m:sSupPr>
                  <m:e>
                    <m:r>
                      <w:rPr>
                        <w:rFonts w:ascii="Cambria Math" w:eastAsia="Times New Roman" w:hAnsi="Cambria Math"/>
                        <w:sz w:val="25"/>
                        <w:szCs w:val="25"/>
                      </w:rPr>
                      <m:t>10</m:t>
                    </m:r>
                  </m:e>
                  <m:sup>
                    <m:r>
                      <w:rPr>
                        <w:rFonts w:ascii="Cambria Math" w:eastAsia="Times New Roman" w:hAnsi="Cambria Math"/>
                        <w:sz w:val="25"/>
                        <w:szCs w:val="25"/>
                      </w:rPr>
                      <m:t>6</m:t>
                    </m:r>
                  </m:sup>
                </m:sSup>
              </m:den>
            </m:f>
            <m:r>
              <w:rPr>
                <w:rFonts w:ascii="Cambria Math" w:eastAsia="Times New Roman" w:hAnsi="Cambria Math"/>
                <w:sz w:val="25"/>
                <w:szCs w:val="25"/>
              </w:rPr>
              <m:t>+</m:t>
            </m:r>
            <m:f>
              <m:fPr>
                <m:ctrlPr>
                  <w:rPr>
                    <w:rFonts w:ascii="Cambria Math" w:eastAsia="Times New Roman" w:hAnsi="Cambria Math"/>
                    <w:i/>
                    <w:sz w:val="25"/>
                    <w:szCs w:val="25"/>
                    <w:lang w:val="en-US"/>
                  </w:rPr>
                </m:ctrlPr>
              </m:fPr>
              <m:num>
                <m:r>
                  <w:rPr>
                    <w:rFonts w:ascii="Cambria Math" w:eastAsia="Times New Roman" w:hAnsi="Cambria Math"/>
                    <w:sz w:val="25"/>
                    <w:szCs w:val="25"/>
                  </w:rPr>
                  <m:t>0,09</m:t>
                </m:r>
              </m:num>
              <m:den>
                <m:r>
                  <w:rPr>
                    <w:rFonts w:ascii="Cambria Math" w:eastAsia="Times New Roman" w:hAnsi="Cambria Math"/>
                    <w:sz w:val="25"/>
                    <w:szCs w:val="25"/>
                  </w:rPr>
                  <m:t>0,7</m:t>
                </m:r>
              </m:den>
            </m:f>
          </m:den>
        </m:f>
        <m:r>
          <w:rPr>
            <w:rFonts w:ascii="Cambria Math" w:eastAsia="Times New Roman" w:hAnsi="Cambria Math"/>
            <w:sz w:val="25"/>
            <w:szCs w:val="25"/>
          </w:rPr>
          <m:t>=3,2</m:t>
        </m:r>
      </m:oMath>
      <w:r w:rsidR="00322585" w:rsidRPr="00952376">
        <w:rPr>
          <w:rFonts w:ascii="Times New Roman" w:eastAsia="Times New Roman" w:hAnsi="Times New Roman"/>
          <w:sz w:val="32"/>
          <w:szCs w:val="32"/>
        </w:rPr>
        <w:t xml:space="preserve"> ч</w:t>
      </w:r>
    </w:p>
    <w:p w:rsidR="00322585" w:rsidRPr="00952376" w:rsidRDefault="00A548FF" w:rsidP="00322585">
      <w:pPr>
        <w:pStyle w:val="a8"/>
        <w:spacing w:after="0" w:line="240" w:lineRule="auto"/>
        <w:ind w:left="0" w:firstLine="709"/>
        <w:jc w:val="both"/>
        <w:rPr>
          <w:rFonts w:ascii="Times New Roman" w:eastAsia="Times New Roman" w:hAnsi="Times New Roman"/>
          <w:sz w:val="32"/>
          <w:szCs w:val="32"/>
        </w:rPr>
      </w:pPr>
      <m:oMath>
        <m:r>
          <m:rPr>
            <m:sty m:val="p"/>
          </m:rPr>
          <w:rPr>
            <w:rFonts w:ascii="Cambria Math" w:eastAsia="Times New Roman" w:hAnsi="Cambria Math"/>
            <w:sz w:val="25"/>
            <w:szCs w:val="25"/>
          </w:rPr>
          <m:t>Δ</m:t>
        </m:r>
        <m:sSubSup>
          <m:sSubSupPr>
            <m:ctrlPr>
              <w:rPr>
                <w:rFonts w:ascii="Cambria Math" w:eastAsia="Times New Roman" w:hAnsi="Cambria Math"/>
                <w:i/>
                <w:sz w:val="25"/>
                <w:szCs w:val="25"/>
                <w:lang w:val="en-US"/>
              </w:rPr>
            </m:ctrlPr>
          </m:sSubSupPr>
          <m:e>
            <m:r>
              <w:rPr>
                <w:rFonts w:ascii="Cambria Math" w:eastAsia="Times New Roman" w:hAnsi="Cambria Math"/>
                <w:sz w:val="25"/>
                <w:szCs w:val="25"/>
                <w:lang w:val="en-US"/>
              </w:rPr>
              <m:t>t</m:t>
            </m:r>
          </m:e>
          <m:sub>
            <m:r>
              <w:rPr>
                <w:rFonts w:ascii="Cambria Math" w:eastAsia="Times New Roman" w:hAnsi="Cambria Math"/>
                <w:sz w:val="25"/>
                <w:szCs w:val="25"/>
              </w:rPr>
              <m:t>в</m:t>
            </m:r>
          </m:sub>
          <m:sup>
            <m:r>
              <w:rPr>
                <w:rFonts w:ascii="Cambria Math" w:eastAsia="Times New Roman" w:hAnsi="Cambria Math"/>
                <w:sz w:val="25"/>
                <w:szCs w:val="25"/>
              </w:rPr>
              <m:t>''</m:t>
            </m:r>
          </m:sup>
        </m:sSubSup>
        <m:r>
          <w:rPr>
            <w:rFonts w:ascii="Cambria Math" w:eastAsia="Times New Roman" w:hAnsi="Cambria Math"/>
            <w:sz w:val="25"/>
            <w:szCs w:val="25"/>
          </w:rPr>
          <m:t>=0,7</m:t>
        </m:r>
        <m:f>
          <m:fPr>
            <m:ctrlPr>
              <w:rPr>
                <w:rFonts w:ascii="Cambria Math" w:eastAsia="Times New Roman" w:hAnsi="Cambria Math"/>
                <w:i/>
                <w:sz w:val="25"/>
                <w:szCs w:val="25"/>
                <w:lang w:val="en-US"/>
              </w:rPr>
            </m:ctrlPr>
          </m:fPr>
          <m:num>
            <m:r>
              <w:rPr>
                <w:rFonts w:ascii="Cambria Math" w:eastAsia="Times New Roman" w:hAnsi="Cambria Math"/>
                <w:sz w:val="25"/>
                <w:szCs w:val="25"/>
              </w:rPr>
              <m:t>1371,5-150</m:t>
            </m:r>
          </m:num>
          <m:den>
            <m:r>
              <w:rPr>
                <w:rFonts w:ascii="Cambria Math" w:eastAsia="Times New Roman" w:hAnsi="Cambria Math"/>
                <w:sz w:val="25"/>
                <w:szCs w:val="25"/>
              </w:rPr>
              <m:t>3,2-</m:t>
            </m:r>
            <m:f>
              <m:fPr>
                <m:ctrlPr>
                  <w:rPr>
                    <w:rFonts w:ascii="Cambria Math" w:eastAsia="Times New Roman" w:hAnsi="Cambria Math"/>
                    <w:i/>
                    <w:sz w:val="25"/>
                    <w:szCs w:val="25"/>
                    <w:lang w:val="en-US"/>
                  </w:rPr>
                </m:ctrlPr>
              </m:fPr>
              <m:num>
                <m:r>
                  <w:rPr>
                    <w:rFonts w:ascii="Cambria Math" w:eastAsia="Times New Roman" w:hAnsi="Cambria Math"/>
                    <w:sz w:val="25"/>
                    <w:szCs w:val="25"/>
                  </w:rPr>
                  <m:t>0,7</m:t>
                </m:r>
              </m:num>
              <m:den>
                <m:r>
                  <w:rPr>
                    <w:rFonts w:ascii="Cambria Math" w:eastAsia="Times New Roman" w:hAnsi="Cambria Math"/>
                    <w:sz w:val="25"/>
                    <w:szCs w:val="25"/>
                  </w:rPr>
                  <m:t>2</m:t>
                </m:r>
              </m:den>
            </m:f>
          </m:den>
        </m:f>
        <m:r>
          <w:rPr>
            <w:rFonts w:ascii="Cambria Math" w:eastAsia="Times New Roman" w:hAnsi="Cambria Math"/>
            <w:sz w:val="25"/>
            <w:szCs w:val="25"/>
          </w:rPr>
          <m:t>=300</m:t>
        </m:r>
      </m:oMath>
      <w:r w:rsidR="00322585" w:rsidRPr="00952376">
        <w:rPr>
          <w:rFonts w:ascii="Times New Roman" w:eastAsia="Times New Roman" w:hAnsi="Times New Roman"/>
          <w:sz w:val="32"/>
          <w:szCs w:val="32"/>
        </w:rPr>
        <w:t>°С,</w:t>
      </w:r>
    </w:p>
    <w:p w:rsidR="00322585" w:rsidRPr="00952376" w:rsidRDefault="00322585" w:rsidP="00322585">
      <w:pPr>
        <w:pStyle w:val="a8"/>
        <w:spacing w:after="0" w:line="240" w:lineRule="auto"/>
        <w:ind w:left="0" w:firstLine="709"/>
        <w:jc w:val="both"/>
        <w:rPr>
          <w:rFonts w:ascii="Times New Roman" w:eastAsia="Times New Roman" w:hAnsi="Times New Roman"/>
          <w:sz w:val="32"/>
          <w:szCs w:val="32"/>
        </w:rPr>
      </w:pPr>
      <w:r w:rsidRPr="00952376">
        <w:rPr>
          <w:rFonts w:ascii="Times New Roman" w:eastAsia="Times New Roman" w:hAnsi="Times New Roman"/>
          <w:sz w:val="32"/>
          <w:szCs w:val="32"/>
        </w:rPr>
        <w:t>что мало отличается от принятого 302°С.</w:t>
      </w:r>
    </w:p>
    <w:p w:rsidR="00322585" w:rsidRPr="00952376" w:rsidRDefault="00322585" w:rsidP="00322585">
      <w:pPr>
        <w:pStyle w:val="a8"/>
        <w:spacing w:after="0"/>
        <w:ind w:left="0" w:firstLine="709"/>
        <w:jc w:val="both"/>
        <w:rPr>
          <w:rFonts w:ascii="Times New Roman" w:eastAsia="Times New Roman" w:hAnsi="Times New Roman"/>
          <w:sz w:val="32"/>
          <w:szCs w:val="32"/>
        </w:rPr>
      </w:pPr>
    </w:p>
    <w:p w:rsidR="00322585" w:rsidRPr="00AA3032" w:rsidRDefault="00322585" w:rsidP="00322585">
      <w:pPr>
        <w:pStyle w:val="a8"/>
        <w:numPr>
          <w:ilvl w:val="1"/>
          <w:numId w:val="16"/>
        </w:numPr>
        <w:spacing w:after="0"/>
        <w:jc w:val="both"/>
        <w:rPr>
          <w:rFonts w:ascii="Times New Roman" w:eastAsia="Times New Roman" w:hAnsi="Times New Roman"/>
          <w:b/>
          <w:sz w:val="32"/>
          <w:szCs w:val="32"/>
        </w:rPr>
      </w:pPr>
      <w:r w:rsidRPr="00AA3032">
        <w:rPr>
          <w:rFonts w:ascii="Times New Roman" w:eastAsia="Times New Roman" w:hAnsi="Times New Roman"/>
          <w:b/>
          <w:sz w:val="32"/>
          <w:szCs w:val="32"/>
        </w:rPr>
        <w:t>Размеры и масса насадки</w:t>
      </w:r>
    </w:p>
    <w:p w:rsidR="00322585" w:rsidRPr="00952376" w:rsidRDefault="00322585" w:rsidP="00322585">
      <w:pPr>
        <w:ind w:firstLine="709"/>
        <w:jc w:val="both"/>
        <w:rPr>
          <w:sz w:val="32"/>
          <w:szCs w:val="32"/>
        </w:rPr>
      </w:pPr>
      <w:r>
        <w:rPr>
          <w:sz w:val="32"/>
          <w:szCs w:val="32"/>
        </w:rPr>
        <w:t xml:space="preserve">Принимаются  </w:t>
      </w:r>
      <w:r w:rsidRPr="00952376">
        <w:rPr>
          <w:sz w:val="32"/>
          <w:szCs w:val="32"/>
        </w:rPr>
        <w:t xml:space="preserve"> геометрические размеры насадки, полученные при повторном расчёте: </w:t>
      </w:r>
      <m:oMath>
        <m:r>
          <w:rPr>
            <w:rFonts w:ascii="Cambria Math" w:hAnsi="Cambria Math"/>
            <w:sz w:val="25"/>
            <w:szCs w:val="25"/>
          </w:rPr>
          <m:t>H=48,5</m:t>
        </m:r>
      </m:oMath>
      <w:r w:rsidRPr="00952376">
        <w:rPr>
          <w:sz w:val="32"/>
          <w:szCs w:val="32"/>
        </w:rPr>
        <w:t xml:space="preserve"> м; </w:t>
      </w:r>
      <m:oMath>
        <m:r>
          <m:rPr>
            <m:sty m:val="p"/>
          </m:rPr>
          <w:rPr>
            <w:rFonts w:ascii="Cambria Math" w:hAnsi="Cambria Math"/>
            <w:sz w:val="25"/>
            <w:szCs w:val="25"/>
          </w:rPr>
          <m:t>Ω</m:t>
        </m:r>
        <m:r>
          <w:rPr>
            <w:rFonts w:ascii="Cambria Math" w:hAnsi="Cambria Math"/>
            <w:sz w:val="25"/>
            <w:szCs w:val="25"/>
          </w:rPr>
          <m:t>=26,77</m:t>
        </m:r>
      </m:oMath>
      <w:r w:rsidRPr="00952376">
        <w:rPr>
          <w:sz w:val="32"/>
          <w:szCs w:val="32"/>
        </w:rPr>
        <w:t>м</w:t>
      </w:r>
      <w:r w:rsidRPr="00952376">
        <w:rPr>
          <w:sz w:val="32"/>
          <w:szCs w:val="32"/>
          <w:vertAlign w:val="superscript"/>
        </w:rPr>
        <w:t>2</w:t>
      </w:r>
      <w:r w:rsidRPr="00952376">
        <w:rPr>
          <w:sz w:val="32"/>
          <w:szCs w:val="32"/>
        </w:rPr>
        <w:t>.</w:t>
      </w:r>
    </w:p>
    <w:p w:rsidR="00322585" w:rsidRPr="00952376" w:rsidRDefault="00322585" w:rsidP="00322585">
      <w:pPr>
        <w:ind w:firstLine="709"/>
        <w:jc w:val="both"/>
        <w:rPr>
          <w:sz w:val="32"/>
          <w:szCs w:val="32"/>
        </w:rPr>
      </w:pPr>
      <w:r w:rsidRPr="00952376">
        <w:rPr>
          <w:sz w:val="32"/>
          <w:szCs w:val="32"/>
        </w:rPr>
        <w:t>Масса кирпича в насадке</w:t>
      </w:r>
    </w:p>
    <w:p w:rsidR="00322585" w:rsidRPr="00952376" w:rsidRDefault="00A548FF" w:rsidP="00322585">
      <w:pPr>
        <w:ind w:firstLine="709"/>
        <w:jc w:val="both"/>
        <w:rPr>
          <w:i/>
          <w:sz w:val="32"/>
          <w:szCs w:val="32"/>
        </w:rPr>
      </w:pPr>
      <m:oMath>
        <m:sSub>
          <m:sSubPr>
            <m:ctrlPr>
              <w:rPr>
                <w:rFonts w:ascii="Cambria Math" w:hAnsi="Cambria Math"/>
                <w:i/>
                <w:sz w:val="25"/>
                <w:szCs w:val="25"/>
              </w:rPr>
            </m:ctrlPr>
          </m:sSubPr>
          <m:e>
            <m:r>
              <w:rPr>
                <w:rFonts w:ascii="Cambria Math" w:hAnsi="Cambria Math"/>
                <w:sz w:val="25"/>
                <w:szCs w:val="25"/>
                <w:lang w:val="en-US"/>
              </w:rPr>
              <m:t>M</m:t>
            </m:r>
          </m:e>
          <m:sub>
            <m:r>
              <w:rPr>
                <w:rFonts w:ascii="Cambria Math" w:hAnsi="Cambria Math"/>
                <w:sz w:val="25"/>
                <w:szCs w:val="25"/>
              </w:rPr>
              <m:t>к</m:t>
            </m:r>
          </m:sub>
        </m:sSub>
        <m:r>
          <w:rPr>
            <w:rFonts w:ascii="Cambria Math" w:hAnsi="Cambria Math"/>
            <w:sz w:val="25"/>
            <w:szCs w:val="25"/>
          </w:rPr>
          <m:t>=</m:t>
        </m:r>
        <m:r>
          <w:rPr>
            <w:rFonts w:ascii="Cambria Math" w:hAnsi="Cambria Math"/>
            <w:sz w:val="25"/>
            <w:szCs w:val="25"/>
            <w:lang w:val="en-US"/>
          </w:rPr>
          <m:t>V</m:t>
        </m:r>
        <m:r>
          <w:rPr>
            <w:rFonts w:ascii="Cambria Math" w:hAnsi="Cambria Math"/>
            <w:sz w:val="25"/>
            <w:szCs w:val="25"/>
          </w:rPr>
          <m:t>*0,5</m:t>
        </m:r>
        <m:d>
          <m:dPr>
            <m:ctrlPr>
              <w:rPr>
                <w:rFonts w:ascii="Cambria Math" w:hAnsi="Cambria Math"/>
                <w:i/>
                <w:sz w:val="25"/>
                <w:szCs w:val="25"/>
              </w:rPr>
            </m:ctrlPr>
          </m:dPr>
          <m:e>
            <m:sSub>
              <m:sSubPr>
                <m:ctrlPr>
                  <w:rPr>
                    <w:rFonts w:ascii="Cambria Math" w:hAnsi="Cambria Math"/>
                    <w:i/>
                    <w:sz w:val="25"/>
                    <w:szCs w:val="25"/>
                  </w:rPr>
                </m:ctrlPr>
              </m:sSubPr>
              <m:e>
                <m:r>
                  <w:rPr>
                    <w:rFonts w:ascii="Cambria Math" w:hAnsi="Cambria Math"/>
                    <w:sz w:val="25"/>
                    <w:szCs w:val="25"/>
                  </w:rPr>
                  <m:t>ρ</m:t>
                </m:r>
              </m:e>
              <m:sub>
                <m:r>
                  <w:rPr>
                    <w:rFonts w:ascii="Cambria Math" w:hAnsi="Cambria Math"/>
                    <w:sz w:val="25"/>
                    <w:szCs w:val="25"/>
                  </w:rPr>
                  <m:t>верх</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rPr>
                  <m:t>ρ</m:t>
                </m:r>
              </m:e>
              <m:sub>
                <m:r>
                  <w:rPr>
                    <w:rFonts w:ascii="Cambria Math" w:hAnsi="Cambria Math"/>
                    <w:sz w:val="25"/>
                    <w:szCs w:val="25"/>
                  </w:rPr>
                  <m:t>низ</m:t>
                </m:r>
              </m:sub>
            </m:sSub>
          </m:e>
        </m:d>
        <m:r>
          <w:rPr>
            <w:rFonts w:ascii="Cambria Math" w:hAnsi="Cambria Math"/>
            <w:sz w:val="25"/>
            <w:szCs w:val="25"/>
          </w:rPr>
          <m:t>*</m:t>
        </m:r>
        <m:r>
          <w:rPr>
            <w:rFonts w:ascii="Cambria Math" w:hAnsi="Cambria Math"/>
            <w:sz w:val="25"/>
            <w:szCs w:val="25"/>
            <w:lang w:val="en-US"/>
          </w:rPr>
          <m:t>v</m:t>
        </m:r>
      </m:oMath>
      <w:r w:rsidR="00322585" w:rsidRPr="00952376">
        <w:rPr>
          <w:i/>
          <w:sz w:val="32"/>
          <w:szCs w:val="32"/>
        </w:rPr>
        <w:t xml:space="preserve"> ,</w:t>
      </w:r>
    </w:p>
    <w:p w:rsidR="00322585" w:rsidRPr="00952376" w:rsidRDefault="00322585" w:rsidP="00322585">
      <w:pPr>
        <w:ind w:firstLine="709"/>
        <w:jc w:val="both"/>
        <w:rPr>
          <w:sz w:val="32"/>
          <w:szCs w:val="32"/>
        </w:rPr>
      </w:pPr>
      <w:r w:rsidRPr="00952376">
        <w:rPr>
          <w:sz w:val="32"/>
          <w:szCs w:val="32"/>
        </w:rPr>
        <w:t xml:space="preserve">где </w:t>
      </w:r>
      <m:oMath>
        <m:r>
          <w:rPr>
            <w:rFonts w:ascii="Cambria Math" w:hAnsi="Cambria Math"/>
            <w:sz w:val="25"/>
            <w:szCs w:val="25"/>
            <w:lang w:val="en-US"/>
          </w:rPr>
          <m:t>V</m:t>
        </m:r>
        <m:r>
          <w:rPr>
            <w:rFonts w:ascii="Cambria Math" w:hAnsi="Cambria Math"/>
            <w:sz w:val="25"/>
            <w:szCs w:val="25"/>
          </w:rPr>
          <m:t>-объём насадки</m:t>
        </m:r>
      </m:oMath>
      <w:r w:rsidRPr="00952376">
        <w:rPr>
          <w:sz w:val="32"/>
          <w:szCs w:val="32"/>
        </w:rPr>
        <w:t>, м</w:t>
      </w:r>
      <w:r w:rsidRPr="00952376">
        <w:rPr>
          <w:sz w:val="32"/>
          <w:szCs w:val="32"/>
          <w:vertAlign w:val="superscript"/>
        </w:rPr>
        <w:t>3</w:t>
      </w:r>
      <w:r w:rsidRPr="00952376">
        <w:rPr>
          <w:sz w:val="32"/>
          <w:szCs w:val="32"/>
        </w:rPr>
        <w:t>.</w:t>
      </w:r>
    </w:p>
    <w:p w:rsidR="00322585" w:rsidRPr="00952376" w:rsidRDefault="00A548FF" w:rsidP="00322585">
      <w:pPr>
        <w:ind w:firstLine="709"/>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M</m:t>
            </m:r>
          </m:e>
          <m:sub>
            <m:r>
              <w:rPr>
                <w:rFonts w:ascii="Cambria Math" w:hAnsi="Cambria Math"/>
                <w:sz w:val="25"/>
                <w:szCs w:val="25"/>
              </w:rPr>
              <m:t>к</m:t>
            </m:r>
          </m:sub>
        </m:sSub>
        <m:r>
          <w:rPr>
            <w:rFonts w:ascii="Cambria Math" w:hAnsi="Cambria Math"/>
            <w:sz w:val="25"/>
            <w:szCs w:val="25"/>
          </w:rPr>
          <m:t>=1298*0,5</m:t>
        </m:r>
        <m:d>
          <m:dPr>
            <m:ctrlPr>
              <w:rPr>
                <w:rFonts w:ascii="Cambria Math" w:hAnsi="Cambria Math"/>
                <w:i/>
                <w:sz w:val="25"/>
                <w:szCs w:val="25"/>
              </w:rPr>
            </m:ctrlPr>
          </m:dPr>
          <m:e>
            <m:r>
              <w:rPr>
                <w:rFonts w:ascii="Cambria Math" w:hAnsi="Cambria Math"/>
                <w:sz w:val="25"/>
                <w:szCs w:val="25"/>
              </w:rPr>
              <m:t>200+1900</m:t>
            </m:r>
          </m:e>
        </m:d>
        <m:r>
          <w:rPr>
            <w:rFonts w:ascii="Cambria Math" w:hAnsi="Cambria Math"/>
            <w:sz w:val="25"/>
            <w:szCs w:val="25"/>
          </w:rPr>
          <m:t>*0,581=1470569</m:t>
        </m:r>
      </m:oMath>
      <w:r w:rsidR="00322585" w:rsidRPr="00952376">
        <w:rPr>
          <w:sz w:val="32"/>
          <w:szCs w:val="32"/>
        </w:rPr>
        <w:t>кг=</w:t>
      </w:r>
      <m:oMath>
        <m:r>
          <w:rPr>
            <w:rFonts w:ascii="Cambria Math" w:hAnsi="Cambria Math"/>
            <w:sz w:val="25"/>
            <w:szCs w:val="25"/>
          </w:rPr>
          <m:t>1470,6</m:t>
        </m:r>
      </m:oMath>
      <w:r w:rsidR="00322585" w:rsidRPr="00952376">
        <w:rPr>
          <w:sz w:val="32"/>
          <w:szCs w:val="32"/>
        </w:rPr>
        <w:t xml:space="preserve"> т</w:t>
      </w:r>
    </w:p>
    <w:p w:rsidR="00322585" w:rsidRPr="00952376" w:rsidRDefault="00322585" w:rsidP="00322585">
      <w:pPr>
        <w:ind w:firstLine="709"/>
        <w:jc w:val="both"/>
        <w:rPr>
          <w:sz w:val="32"/>
          <w:szCs w:val="32"/>
        </w:rPr>
      </w:pPr>
      <w:r w:rsidRPr="00952376">
        <w:rPr>
          <w:sz w:val="32"/>
          <w:szCs w:val="32"/>
        </w:rPr>
        <w:t>Коэффициент стройности насадки</w:t>
      </w:r>
    </w:p>
    <w:p w:rsidR="00322585" w:rsidRPr="00952376" w:rsidRDefault="00A548FF" w:rsidP="00322585">
      <w:pPr>
        <w:ind w:firstLine="709"/>
        <w:jc w:val="both"/>
        <w:rPr>
          <w:sz w:val="32"/>
          <w:szCs w:val="32"/>
        </w:rPr>
      </w:pPr>
      <m:oMath>
        <m:sSub>
          <m:sSubPr>
            <m:ctrlPr>
              <w:rPr>
                <w:rFonts w:ascii="Cambria Math" w:hAnsi="Cambria Math"/>
                <w:i/>
                <w:sz w:val="25"/>
                <w:szCs w:val="25"/>
              </w:rPr>
            </m:ctrlPr>
          </m:sSubPr>
          <m:e>
            <m:r>
              <w:rPr>
                <w:rFonts w:ascii="Cambria Math" w:hAnsi="Cambria Math"/>
                <w:sz w:val="25"/>
                <w:szCs w:val="25"/>
                <w:lang w:val="en-US"/>
              </w:rPr>
              <m:t>k</m:t>
            </m:r>
          </m:e>
          <m:sub>
            <m:r>
              <w:rPr>
                <w:rFonts w:ascii="Cambria Math" w:hAnsi="Cambria Math"/>
                <w:sz w:val="25"/>
                <w:szCs w:val="25"/>
              </w:rPr>
              <m:t>стр</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lang w:val="en-US"/>
              </w:rPr>
              <m:t>H</m:t>
            </m:r>
          </m:num>
          <m:den>
            <m:rad>
              <m:radPr>
                <m:degHide m:val="on"/>
                <m:ctrlPr>
                  <w:rPr>
                    <w:rFonts w:ascii="Cambria Math" w:hAnsi="Cambria Math"/>
                    <w:i/>
                    <w:sz w:val="25"/>
                    <w:szCs w:val="25"/>
                  </w:rPr>
                </m:ctrlPr>
              </m:radPr>
              <m:deg/>
              <m:e>
                <m:r>
                  <m:rPr>
                    <m:sty m:val="p"/>
                  </m:rPr>
                  <w:rPr>
                    <w:rFonts w:ascii="Cambria Math" w:hAnsi="Cambria Math"/>
                    <w:sz w:val="25"/>
                    <w:szCs w:val="25"/>
                  </w:rPr>
                  <m:t>Ω</m:t>
                </m:r>
              </m:e>
            </m:rad>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48,5</m:t>
            </m:r>
          </m:num>
          <m:den>
            <m:rad>
              <m:radPr>
                <m:degHide m:val="on"/>
                <m:ctrlPr>
                  <w:rPr>
                    <w:rFonts w:ascii="Cambria Math" w:hAnsi="Cambria Math"/>
                    <w:i/>
                    <w:sz w:val="25"/>
                    <w:szCs w:val="25"/>
                  </w:rPr>
                </m:ctrlPr>
              </m:radPr>
              <m:deg/>
              <m:e>
                <m:r>
                  <w:rPr>
                    <w:rFonts w:ascii="Cambria Math" w:hAnsi="Cambria Math"/>
                    <w:sz w:val="25"/>
                    <w:szCs w:val="25"/>
                  </w:rPr>
                  <m:t>26,77</m:t>
                </m:r>
              </m:e>
            </m:rad>
          </m:den>
        </m:f>
        <m:r>
          <w:rPr>
            <w:rFonts w:ascii="Cambria Math" w:hAnsi="Cambria Math"/>
            <w:sz w:val="25"/>
            <w:szCs w:val="25"/>
          </w:rPr>
          <m:t>=9,4</m:t>
        </m:r>
      </m:oMath>
      <w:r w:rsidR="00322585" w:rsidRPr="00952376">
        <w:rPr>
          <w:sz w:val="32"/>
          <w:szCs w:val="32"/>
        </w:rPr>
        <w:t xml:space="preserve"> </w:t>
      </w:r>
    </w:p>
    <w:p w:rsidR="00322585" w:rsidRPr="00952376" w:rsidRDefault="00322585" w:rsidP="00322585">
      <w:pPr>
        <w:ind w:firstLine="709"/>
        <w:jc w:val="both"/>
        <w:rPr>
          <w:sz w:val="32"/>
          <w:szCs w:val="32"/>
        </w:rPr>
      </w:pPr>
      <w:r w:rsidRPr="00952376">
        <w:rPr>
          <w:sz w:val="32"/>
          <w:szCs w:val="32"/>
        </w:rPr>
        <w:t xml:space="preserve">Принимая скорость дыма в шахте горения </w:t>
      </w:r>
      <m:oMath>
        <m:sSub>
          <m:sSubPr>
            <m:ctrlPr>
              <w:rPr>
                <w:rFonts w:ascii="Cambria Math" w:hAnsi="Cambria Math"/>
                <w:i/>
                <w:sz w:val="25"/>
                <w:szCs w:val="25"/>
              </w:rPr>
            </m:ctrlPr>
          </m:sSubPr>
          <m:e>
            <m:r>
              <w:rPr>
                <w:rFonts w:ascii="Cambria Math" w:hAnsi="Cambria Math"/>
                <w:sz w:val="25"/>
                <w:szCs w:val="25"/>
                <w:lang w:val="en-US"/>
              </w:rPr>
              <m:t>w</m:t>
            </m:r>
          </m:e>
          <m:sub>
            <m:r>
              <w:rPr>
                <w:rFonts w:ascii="Cambria Math" w:hAnsi="Cambria Math"/>
                <w:sz w:val="25"/>
                <w:szCs w:val="25"/>
              </w:rPr>
              <m:t>до</m:t>
            </m:r>
          </m:sub>
        </m:sSub>
        <m:r>
          <w:rPr>
            <w:rFonts w:ascii="Cambria Math" w:hAnsi="Cambria Math"/>
            <w:sz w:val="25"/>
            <w:szCs w:val="25"/>
          </w:rPr>
          <m:t>=2,5</m:t>
        </m:r>
      </m:oMath>
      <w:r w:rsidRPr="00952376">
        <w:rPr>
          <w:sz w:val="32"/>
          <w:szCs w:val="32"/>
        </w:rPr>
        <w:t xml:space="preserve"> м/с, определяем площадь горизонтального сечения шахты</w:t>
      </w:r>
    </w:p>
    <w:p w:rsidR="00322585" w:rsidRPr="00952376" w:rsidRDefault="00A548FF" w:rsidP="00322585">
      <w:pPr>
        <w:ind w:firstLine="709"/>
        <w:jc w:val="both"/>
        <w:rPr>
          <w:sz w:val="32"/>
          <w:szCs w:val="32"/>
        </w:rPr>
      </w:pPr>
      <m:oMath>
        <m:sSub>
          <m:sSubPr>
            <m:ctrlPr>
              <w:rPr>
                <w:rFonts w:ascii="Cambria Math" w:hAnsi="Cambria Math"/>
                <w:i/>
                <w:sz w:val="25"/>
                <w:szCs w:val="25"/>
              </w:rPr>
            </m:ctrlPr>
          </m:sSubPr>
          <m:e>
            <m:r>
              <m:rPr>
                <m:sty m:val="p"/>
              </m:rPr>
              <w:rPr>
                <w:rFonts w:ascii="Cambria Math" w:hAnsi="Cambria Math"/>
                <w:sz w:val="25"/>
                <w:szCs w:val="25"/>
              </w:rPr>
              <m:t>Ω</m:t>
            </m:r>
          </m:e>
          <m:sub>
            <m:r>
              <w:rPr>
                <w:rFonts w:ascii="Cambria Math" w:hAnsi="Cambria Math"/>
                <w:sz w:val="25"/>
                <w:szCs w:val="25"/>
              </w:rPr>
              <m:t>ш</m:t>
            </m:r>
          </m:sub>
        </m:sSub>
        <m:r>
          <w:rPr>
            <w:rFonts w:ascii="Cambria Math" w:hAnsi="Cambria Math"/>
            <w:sz w:val="25"/>
            <w:szCs w:val="25"/>
          </w:rPr>
          <m:t>=</m:t>
        </m:r>
        <m:f>
          <m:fPr>
            <m:ctrlPr>
              <w:rPr>
                <w:rFonts w:ascii="Cambria Math" w:hAnsi="Cambria Math"/>
                <w:i/>
                <w:sz w:val="25"/>
                <w:szCs w:val="25"/>
              </w:rPr>
            </m:ctrlPr>
          </m:fPr>
          <m:num>
            <m:sSub>
              <m:sSubPr>
                <m:ctrlPr>
                  <w:rPr>
                    <w:rFonts w:ascii="Cambria Math" w:hAnsi="Cambria Math"/>
                    <w:i/>
                    <w:sz w:val="25"/>
                    <w:szCs w:val="25"/>
                    <w:lang w:val="en-US"/>
                  </w:rPr>
                </m:ctrlPr>
              </m:sSubPr>
              <m:e>
                <m:r>
                  <w:rPr>
                    <w:rFonts w:ascii="Cambria Math" w:hAnsi="Cambria Math"/>
                    <w:sz w:val="25"/>
                    <w:szCs w:val="25"/>
                    <w:lang w:val="en-US"/>
                  </w:rPr>
                  <m:t>V</m:t>
                </m:r>
              </m:e>
              <m:sub>
                <m:r>
                  <w:rPr>
                    <w:rFonts w:ascii="Cambria Math" w:hAnsi="Cambria Math"/>
                    <w:sz w:val="25"/>
                    <w:szCs w:val="25"/>
                  </w:rPr>
                  <m:t>д</m:t>
                </m:r>
              </m:sub>
            </m:sSub>
          </m:num>
          <m:den>
            <m:sSub>
              <m:sSubPr>
                <m:ctrlPr>
                  <w:rPr>
                    <w:rFonts w:ascii="Cambria Math" w:hAnsi="Cambria Math"/>
                    <w:i/>
                    <w:sz w:val="25"/>
                    <w:szCs w:val="25"/>
                  </w:rPr>
                </m:ctrlPr>
              </m:sSubPr>
              <m:e>
                <m:r>
                  <w:rPr>
                    <w:rFonts w:ascii="Cambria Math" w:hAnsi="Cambria Math"/>
                    <w:sz w:val="25"/>
                    <w:szCs w:val="25"/>
                    <w:lang w:val="en-US"/>
                  </w:rPr>
                  <m:t>w</m:t>
                </m:r>
              </m:e>
              <m:sub>
                <m:r>
                  <w:rPr>
                    <w:rFonts w:ascii="Cambria Math" w:hAnsi="Cambria Math"/>
                    <w:sz w:val="25"/>
                    <w:szCs w:val="25"/>
                  </w:rPr>
                  <m:t>до</m:t>
                </m:r>
              </m:sub>
            </m:sSub>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74410,7</m:t>
            </m:r>
          </m:num>
          <m:den>
            <m:r>
              <w:rPr>
                <w:rFonts w:ascii="Cambria Math" w:hAnsi="Cambria Math"/>
                <w:sz w:val="25"/>
                <w:szCs w:val="25"/>
              </w:rPr>
              <m:t>3600*2,5</m:t>
            </m:r>
          </m:den>
        </m:f>
        <m:r>
          <w:rPr>
            <w:rFonts w:ascii="Cambria Math" w:hAnsi="Cambria Math"/>
            <w:sz w:val="25"/>
            <w:szCs w:val="25"/>
          </w:rPr>
          <m:t xml:space="preserve">=8,23 </m:t>
        </m:r>
      </m:oMath>
      <w:r w:rsidR="00322585" w:rsidRPr="00952376">
        <w:rPr>
          <w:sz w:val="32"/>
          <w:szCs w:val="32"/>
        </w:rPr>
        <w:t>м</w:t>
      </w:r>
      <w:r w:rsidR="00322585" w:rsidRPr="00952376">
        <w:rPr>
          <w:sz w:val="32"/>
          <w:szCs w:val="32"/>
          <w:vertAlign w:val="superscript"/>
        </w:rPr>
        <w:t>2</w:t>
      </w:r>
    </w:p>
    <w:p w:rsidR="00322585" w:rsidRPr="00952376" w:rsidRDefault="00322585" w:rsidP="00322585">
      <w:pPr>
        <w:ind w:firstLine="709"/>
        <w:jc w:val="both"/>
        <w:rPr>
          <w:sz w:val="32"/>
          <w:szCs w:val="32"/>
        </w:rPr>
      </w:pPr>
      <w:r w:rsidRPr="00952376">
        <w:rPr>
          <w:sz w:val="32"/>
          <w:szCs w:val="32"/>
        </w:rPr>
        <w:t>Суммарная площадь горизонтального сечения воздухонагревателя</w:t>
      </w:r>
    </w:p>
    <w:p w:rsidR="00322585" w:rsidRPr="00952376" w:rsidRDefault="00A548FF" w:rsidP="00322585">
      <w:pPr>
        <w:ind w:firstLine="709"/>
        <w:jc w:val="both"/>
        <w:rPr>
          <w:sz w:val="32"/>
          <w:szCs w:val="32"/>
        </w:rPr>
      </w:pPr>
      <m:oMath>
        <m:sSubSup>
          <m:sSubSupPr>
            <m:ctrlPr>
              <w:rPr>
                <w:rFonts w:ascii="Cambria Math" w:hAnsi="Cambria Math"/>
                <w:i/>
                <w:sz w:val="25"/>
                <w:szCs w:val="25"/>
              </w:rPr>
            </m:ctrlPr>
          </m:sSubSupPr>
          <m:e>
            <m:r>
              <m:rPr>
                <m:sty m:val="p"/>
              </m:rPr>
              <w:rPr>
                <w:rFonts w:ascii="Cambria Math" w:hAnsi="Cambria Math"/>
                <w:sz w:val="25"/>
                <w:szCs w:val="25"/>
              </w:rPr>
              <m:t>Ω</m:t>
            </m:r>
          </m:e>
          <m:sub>
            <m:r>
              <m:rPr>
                <m:sty m:val="p"/>
              </m:rPr>
              <w:rPr>
                <w:rFonts w:ascii="Cambria Math" w:hAnsi="Cambria Math"/>
                <w:sz w:val="25"/>
                <w:szCs w:val="25"/>
              </w:rPr>
              <m:t>Σ</m:t>
            </m:r>
          </m:sub>
          <m:sup>
            <m:r>
              <w:rPr>
                <w:rFonts w:ascii="Cambria Math" w:hAnsi="Cambria Math"/>
                <w:sz w:val="25"/>
                <w:szCs w:val="25"/>
              </w:rPr>
              <m:t>'</m:t>
            </m:r>
          </m:sup>
        </m:sSubSup>
        <m:r>
          <w:rPr>
            <w:rFonts w:ascii="Cambria Math" w:hAnsi="Cambria Math"/>
            <w:sz w:val="25"/>
            <w:szCs w:val="25"/>
          </w:rPr>
          <m:t>=</m:t>
        </m:r>
        <m:sSub>
          <m:sSubPr>
            <m:ctrlPr>
              <w:rPr>
                <w:rFonts w:ascii="Cambria Math" w:hAnsi="Cambria Math"/>
                <w:i/>
                <w:sz w:val="25"/>
                <w:szCs w:val="25"/>
              </w:rPr>
            </m:ctrlPr>
          </m:sSubPr>
          <m:e>
            <m:r>
              <m:rPr>
                <m:sty m:val="p"/>
              </m:rPr>
              <w:rPr>
                <w:rFonts w:ascii="Cambria Math" w:hAnsi="Cambria Math"/>
                <w:sz w:val="25"/>
                <w:szCs w:val="25"/>
              </w:rPr>
              <m:t>Ω</m:t>
            </m:r>
          </m:e>
          <m:sub>
            <m:r>
              <w:rPr>
                <w:rFonts w:ascii="Cambria Math" w:hAnsi="Cambria Math"/>
                <w:sz w:val="25"/>
                <w:szCs w:val="25"/>
              </w:rPr>
              <m:t>ш</m:t>
            </m:r>
          </m:sub>
        </m:sSub>
        <m:r>
          <w:rPr>
            <w:rFonts w:ascii="Cambria Math" w:hAnsi="Cambria Math"/>
            <w:sz w:val="25"/>
            <w:szCs w:val="25"/>
          </w:rPr>
          <m:t>+</m:t>
        </m:r>
        <m:r>
          <m:rPr>
            <m:sty m:val="p"/>
          </m:rPr>
          <w:rPr>
            <w:rFonts w:ascii="Cambria Math" w:hAnsi="Cambria Math"/>
            <w:sz w:val="25"/>
            <w:szCs w:val="25"/>
          </w:rPr>
          <m:t>Ω</m:t>
        </m:r>
        <m:r>
          <w:rPr>
            <w:rFonts w:ascii="Cambria Math" w:hAnsi="Cambria Math"/>
            <w:sz w:val="25"/>
            <w:szCs w:val="25"/>
          </w:rPr>
          <m:t xml:space="preserve">=8,23+26,77=35,00 </m:t>
        </m:r>
      </m:oMath>
      <w:r w:rsidR="00322585" w:rsidRPr="00952376">
        <w:rPr>
          <w:sz w:val="32"/>
          <w:szCs w:val="32"/>
        </w:rPr>
        <w:t>м</w:t>
      </w:r>
      <w:r w:rsidR="00322585" w:rsidRPr="00952376">
        <w:rPr>
          <w:sz w:val="32"/>
          <w:szCs w:val="32"/>
          <w:vertAlign w:val="superscript"/>
        </w:rPr>
        <w:t>2</w:t>
      </w:r>
      <w:r w:rsidR="00322585" w:rsidRPr="00952376">
        <w:rPr>
          <w:sz w:val="32"/>
          <w:szCs w:val="32"/>
        </w:rPr>
        <w:t>,</w:t>
      </w:r>
    </w:p>
    <w:p w:rsidR="00322585" w:rsidRPr="00952376" w:rsidRDefault="00322585" w:rsidP="00322585">
      <w:pPr>
        <w:ind w:firstLine="709"/>
        <w:jc w:val="both"/>
        <w:rPr>
          <w:sz w:val="32"/>
          <w:szCs w:val="32"/>
        </w:rPr>
      </w:pPr>
      <w:r w:rsidRPr="00952376">
        <w:rPr>
          <w:sz w:val="32"/>
          <w:szCs w:val="32"/>
        </w:rPr>
        <w:t>с учётом футеровки шахты</w:t>
      </w:r>
    </w:p>
    <w:p w:rsidR="00322585" w:rsidRPr="00952376" w:rsidRDefault="00A548FF" w:rsidP="00322585">
      <w:pPr>
        <w:ind w:firstLine="709"/>
        <w:jc w:val="both"/>
        <w:rPr>
          <w:sz w:val="32"/>
          <w:szCs w:val="32"/>
        </w:rPr>
      </w:pPr>
      <m:oMath>
        <m:sSub>
          <m:sSubPr>
            <m:ctrlPr>
              <w:rPr>
                <w:rFonts w:ascii="Cambria Math" w:hAnsi="Cambria Math"/>
                <w:i/>
                <w:sz w:val="25"/>
                <w:szCs w:val="25"/>
              </w:rPr>
            </m:ctrlPr>
          </m:sSubPr>
          <m:e>
            <m:r>
              <m:rPr>
                <m:sty m:val="p"/>
              </m:rPr>
              <w:rPr>
                <w:rFonts w:ascii="Cambria Math" w:hAnsi="Cambria Math"/>
                <w:sz w:val="25"/>
                <w:szCs w:val="25"/>
              </w:rPr>
              <m:t>Ω</m:t>
            </m:r>
          </m:e>
          <m:sub>
            <m:r>
              <m:rPr>
                <m:sty m:val="p"/>
              </m:rPr>
              <w:rPr>
                <w:rFonts w:ascii="Cambria Math" w:hAnsi="Cambria Math"/>
                <w:sz w:val="25"/>
                <w:szCs w:val="25"/>
              </w:rPr>
              <m:t>Σ</m:t>
            </m:r>
          </m:sub>
        </m:sSub>
        <m:r>
          <w:rPr>
            <w:rFonts w:ascii="Cambria Math" w:hAnsi="Cambria Math"/>
            <w:sz w:val="25"/>
            <w:szCs w:val="25"/>
          </w:rPr>
          <m:t>=37</m:t>
        </m:r>
      </m:oMath>
      <w:r w:rsidR="00322585" w:rsidRPr="00952376">
        <w:rPr>
          <w:sz w:val="32"/>
          <w:szCs w:val="32"/>
        </w:rPr>
        <w:t xml:space="preserve"> м</w:t>
      </w:r>
      <w:r w:rsidR="00322585" w:rsidRPr="00952376">
        <w:rPr>
          <w:sz w:val="32"/>
          <w:szCs w:val="32"/>
          <w:vertAlign w:val="superscript"/>
        </w:rPr>
        <w:t>2</w:t>
      </w:r>
    </w:p>
    <w:p w:rsidR="00322585" w:rsidRPr="00952376" w:rsidRDefault="00322585" w:rsidP="00322585">
      <w:pPr>
        <w:ind w:firstLine="709"/>
        <w:jc w:val="both"/>
        <w:rPr>
          <w:sz w:val="32"/>
          <w:szCs w:val="32"/>
        </w:rPr>
      </w:pPr>
      <w:r w:rsidRPr="00952376">
        <w:rPr>
          <w:sz w:val="32"/>
          <w:szCs w:val="32"/>
        </w:rPr>
        <w:t>Тогда диаметр воздухонагревателя по внутренней поверхности кладки</w:t>
      </w:r>
    </w:p>
    <w:p w:rsidR="00322585" w:rsidRPr="00952376" w:rsidRDefault="00A548FF" w:rsidP="00322585">
      <w:pPr>
        <w:ind w:firstLine="709"/>
        <w:jc w:val="both"/>
        <w:rPr>
          <w:sz w:val="32"/>
          <w:szCs w:val="32"/>
        </w:rPr>
      </w:pPr>
      <m:oMath>
        <m:r>
          <w:rPr>
            <w:rFonts w:ascii="Cambria Math" w:hAnsi="Cambria Math"/>
            <w:sz w:val="25"/>
            <w:szCs w:val="25"/>
          </w:rPr>
          <m:t>D=</m:t>
        </m:r>
        <m:rad>
          <m:radPr>
            <m:degHide m:val="on"/>
            <m:ctrlPr>
              <w:rPr>
                <w:rFonts w:ascii="Cambria Math" w:hAnsi="Cambria Math"/>
                <w:i/>
                <w:sz w:val="25"/>
                <w:szCs w:val="25"/>
              </w:rPr>
            </m:ctrlPr>
          </m:radPr>
          <m:deg/>
          <m:e>
            <m:f>
              <m:fPr>
                <m:ctrlPr>
                  <w:rPr>
                    <w:rFonts w:ascii="Cambria Math" w:hAnsi="Cambria Math"/>
                    <w:i/>
                    <w:sz w:val="25"/>
                    <w:szCs w:val="25"/>
                  </w:rPr>
                </m:ctrlPr>
              </m:fPr>
              <m:num>
                <m:r>
                  <w:rPr>
                    <w:rFonts w:ascii="Cambria Math" w:hAnsi="Cambria Math"/>
                    <w:sz w:val="25"/>
                    <w:szCs w:val="25"/>
                  </w:rPr>
                  <m:t>4</m:t>
                </m:r>
                <m:sSub>
                  <m:sSubPr>
                    <m:ctrlPr>
                      <w:rPr>
                        <w:rFonts w:ascii="Cambria Math" w:hAnsi="Cambria Math"/>
                        <w:i/>
                        <w:sz w:val="25"/>
                        <w:szCs w:val="25"/>
                      </w:rPr>
                    </m:ctrlPr>
                  </m:sSubPr>
                  <m:e>
                    <m:r>
                      <m:rPr>
                        <m:sty m:val="p"/>
                      </m:rPr>
                      <w:rPr>
                        <w:rFonts w:ascii="Cambria Math" w:hAnsi="Cambria Math"/>
                        <w:sz w:val="25"/>
                        <w:szCs w:val="25"/>
                      </w:rPr>
                      <m:t>Ω</m:t>
                    </m:r>
                  </m:e>
                  <m:sub>
                    <m:r>
                      <m:rPr>
                        <m:sty m:val="p"/>
                      </m:rPr>
                      <w:rPr>
                        <w:rFonts w:ascii="Cambria Math" w:hAnsi="Cambria Math"/>
                        <w:sz w:val="25"/>
                        <w:szCs w:val="25"/>
                      </w:rPr>
                      <m:t>Σ</m:t>
                    </m:r>
                  </m:sub>
                </m:sSub>
              </m:num>
              <m:den>
                <m:r>
                  <w:rPr>
                    <w:rFonts w:ascii="Cambria Math" w:hAnsi="Cambria Math"/>
                    <w:sz w:val="25"/>
                    <w:szCs w:val="25"/>
                  </w:rPr>
                  <m:t>π</m:t>
                </m:r>
              </m:den>
            </m:f>
          </m:e>
        </m:rad>
        <m:r>
          <w:rPr>
            <w:rFonts w:ascii="Cambria Math" w:hAnsi="Cambria Math"/>
            <w:sz w:val="25"/>
            <w:szCs w:val="25"/>
          </w:rPr>
          <m:t>=</m:t>
        </m:r>
        <m:rad>
          <m:radPr>
            <m:degHide m:val="on"/>
            <m:ctrlPr>
              <w:rPr>
                <w:rFonts w:ascii="Cambria Math" w:hAnsi="Cambria Math"/>
                <w:i/>
                <w:sz w:val="25"/>
                <w:szCs w:val="25"/>
              </w:rPr>
            </m:ctrlPr>
          </m:radPr>
          <m:deg/>
          <m:e>
            <m:f>
              <m:fPr>
                <m:ctrlPr>
                  <w:rPr>
                    <w:rFonts w:ascii="Cambria Math" w:hAnsi="Cambria Math"/>
                    <w:i/>
                    <w:sz w:val="25"/>
                    <w:szCs w:val="25"/>
                  </w:rPr>
                </m:ctrlPr>
              </m:fPr>
              <m:num>
                <m:r>
                  <w:rPr>
                    <w:rFonts w:ascii="Cambria Math" w:hAnsi="Cambria Math"/>
                    <w:sz w:val="25"/>
                    <w:szCs w:val="25"/>
                  </w:rPr>
                  <m:t>4*37</m:t>
                </m:r>
              </m:num>
              <m:den>
                <m:r>
                  <w:rPr>
                    <w:rFonts w:ascii="Cambria Math" w:hAnsi="Cambria Math"/>
                    <w:sz w:val="25"/>
                    <w:szCs w:val="25"/>
                  </w:rPr>
                  <m:t>3,14</m:t>
                </m:r>
              </m:den>
            </m:f>
          </m:e>
        </m:rad>
        <m:r>
          <w:rPr>
            <w:rFonts w:ascii="Cambria Math" w:hAnsi="Cambria Math"/>
            <w:sz w:val="25"/>
            <w:szCs w:val="25"/>
          </w:rPr>
          <m:t>=6,87</m:t>
        </m:r>
      </m:oMath>
      <w:r w:rsidR="00322585" w:rsidRPr="00952376">
        <w:rPr>
          <w:sz w:val="32"/>
          <w:szCs w:val="32"/>
        </w:rPr>
        <w:t xml:space="preserve"> м</w:t>
      </w:r>
    </w:p>
    <w:p w:rsidR="00322585" w:rsidRPr="00952376" w:rsidRDefault="00322585" w:rsidP="00322585">
      <w:pPr>
        <w:ind w:firstLine="709"/>
        <w:jc w:val="both"/>
        <w:rPr>
          <w:sz w:val="32"/>
          <w:szCs w:val="32"/>
        </w:rPr>
      </w:pPr>
    </w:p>
    <w:p w:rsidR="00322585" w:rsidRPr="00AA3032" w:rsidRDefault="00322585" w:rsidP="00322585">
      <w:pPr>
        <w:pStyle w:val="a8"/>
        <w:numPr>
          <w:ilvl w:val="1"/>
          <w:numId w:val="16"/>
        </w:numPr>
        <w:spacing w:after="0"/>
        <w:jc w:val="both"/>
        <w:rPr>
          <w:rFonts w:ascii="Times New Roman" w:eastAsia="Times New Roman" w:hAnsi="Times New Roman"/>
          <w:b/>
          <w:sz w:val="32"/>
          <w:szCs w:val="32"/>
        </w:rPr>
      </w:pPr>
      <w:r w:rsidRPr="00AA3032">
        <w:rPr>
          <w:rFonts w:ascii="Times New Roman" w:eastAsia="Times New Roman" w:hAnsi="Times New Roman"/>
          <w:b/>
          <w:sz w:val="32"/>
          <w:szCs w:val="32"/>
        </w:rPr>
        <w:t xml:space="preserve">Оптимальное время между перекидками клапанов </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По формуле (2)</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д.опт</m:t>
            </m:r>
          </m:sub>
        </m:sSub>
        <m:r>
          <w:rPr>
            <w:rFonts w:ascii="Cambria Math" w:hAnsi="Cambria Math"/>
            <w:sz w:val="25"/>
            <w:szCs w:val="25"/>
          </w:rPr>
          <m:t>=</m:t>
        </m:r>
        <m:rad>
          <m:radPr>
            <m:degHide m:val="on"/>
            <m:ctrlPr>
              <w:rPr>
                <w:rFonts w:ascii="Cambria Math" w:hAnsi="Cambria Math"/>
                <w:i/>
                <w:sz w:val="25"/>
                <w:szCs w:val="25"/>
                <w:lang w:val="en-US"/>
              </w:rPr>
            </m:ctrlPr>
          </m:radPr>
          <m:deg/>
          <m:e>
            <m:f>
              <m:fPr>
                <m:ctrlPr>
                  <w:rPr>
                    <w:rFonts w:ascii="Cambria Math" w:hAnsi="Cambria Math"/>
                    <w:i/>
                    <w:sz w:val="25"/>
                    <w:szCs w:val="25"/>
                    <w:lang w:val="en-US"/>
                  </w:rPr>
                </m:ctrlPr>
              </m:fPr>
              <m:num>
                <m:r>
                  <w:rPr>
                    <w:rFonts w:ascii="Cambria Math" w:hAnsi="Cambria Math"/>
                    <w:sz w:val="25"/>
                    <w:szCs w:val="25"/>
                  </w:rPr>
                  <m:t>2,5</m:t>
                </m:r>
                <m:sSub>
                  <m:sSubPr>
                    <m:ctrlPr>
                      <w:rPr>
                        <w:rFonts w:ascii="Cambria Math" w:hAnsi="Cambria Math"/>
                        <w:i/>
                        <w:sz w:val="25"/>
                        <w:szCs w:val="25"/>
                        <w:lang w:val="en-US"/>
                      </w:rPr>
                    </m:ctrlPr>
                  </m:sSubPr>
                  <m:e>
                    <m:r>
                      <w:rPr>
                        <w:rFonts w:ascii="Cambria Math" w:hAnsi="Cambria Math"/>
                        <w:sz w:val="25"/>
                        <w:szCs w:val="25"/>
                      </w:rPr>
                      <m:t>С</m:t>
                    </m:r>
                  </m:e>
                  <m:sub>
                    <m:r>
                      <w:rPr>
                        <w:rFonts w:ascii="Cambria Math" w:hAnsi="Cambria Math"/>
                        <w:sz w:val="25"/>
                        <w:szCs w:val="25"/>
                      </w:rPr>
                      <m:t>н</m:t>
                    </m:r>
                  </m:sub>
                </m:sSub>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lang w:val="en-US"/>
                      </w:rPr>
                      <m:t>n</m:t>
                    </m:r>
                  </m:sub>
                </m:sSub>
              </m:num>
              <m:den>
                <m:r>
                  <w:rPr>
                    <w:rFonts w:ascii="Cambria Math" w:hAnsi="Cambria Math"/>
                    <w:sz w:val="25"/>
                    <w:szCs w:val="25"/>
                  </w:rPr>
                  <m:t>3600</m:t>
                </m:r>
                <m:sSub>
                  <m:sSubPr>
                    <m:ctrlPr>
                      <w:rPr>
                        <w:rFonts w:ascii="Cambria Math" w:hAnsi="Cambria Math"/>
                        <w:i/>
                        <w:sz w:val="25"/>
                        <w:szCs w:val="25"/>
                        <w:lang w:val="en-US"/>
                      </w:rPr>
                    </m:ctrlPr>
                  </m:sSubPr>
                  <m:e>
                    <m:r>
                      <w:rPr>
                        <w:rFonts w:ascii="Cambria Math" w:hAnsi="Cambria Math"/>
                        <w:sz w:val="25"/>
                        <w:szCs w:val="25"/>
                        <w:lang w:val="en-US"/>
                      </w:rPr>
                      <m:t>W</m:t>
                    </m:r>
                  </m:e>
                  <m:sub>
                    <m:r>
                      <w:rPr>
                        <w:rFonts w:ascii="Cambria Math" w:hAnsi="Cambria Math"/>
                        <w:sz w:val="25"/>
                        <w:szCs w:val="25"/>
                      </w:rPr>
                      <m:t>д</m:t>
                    </m:r>
                  </m:sub>
                </m:sSub>
                <m:r>
                  <w:rPr>
                    <w:rFonts w:ascii="Cambria Math" w:hAnsi="Cambria Math"/>
                    <w:sz w:val="25"/>
                    <w:szCs w:val="25"/>
                  </w:rPr>
                  <m:t>h</m:t>
                </m:r>
              </m:den>
            </m:f>
          </m:e>
        </m:rad>
        <m:r>
          <w:rPr>
            <w:rFonts w:ascii="Cambria Math" w:hAnsi="Cambria Math"/>
            <w:sz w:val="25"/>
            <w:szCs w:val="25"/>
          </w:rPr>
          <m:t>-</m:t>
        </m:r>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lang w:val="en-US"/>
              </w:rPr>
              <m:t>n</m:t>
            </m:r>
          </m:sub>
        </m:sSub>
        <m:r>
          <w:rPr>
            <w:rFonts w:ascii="Cambria Math" w:hAnsi="Cambria Math"/>
            <w:sz w:val="25"/>
            <w:szCs w:val="25"/>
          </w:rPr>
          <m:t>=</m:t>
        </m:r>
        <m:rad>
          <m:radPr>
            <m:degHide m:val="on"/>
            <m:ctrlPr>
              <w:rPr>
                <w:rFonts w:ascii="Cambria Math" w:hAnsi="Cambria Math"/>
                <w:i/>
                <w:sz w:val="25"/>
                <w:szCs w:val="25"/>
                <w:lang w:val="en-US"/>
              </w:rPr>
            </m:ctrlPr>
          </m:radPr>
          <m:deg/>
          <m:e>
            <m:f>
              <m:fPr>
                <m:ctrlPr>
                  <w:rPr>
                    <w:rFonts w:ascii="Cambria Math" w:hAnsi="Cambria Math"/>
                    <w:i/>
                    <w:sz w:val="25"/>
                    <w:szCs w:val="25"/>
                    <w:lang w:val="en-US"/>
                  </w:rPr>
                </m:ctrlPr>
              </m:fPr>
              <m:num>
                <m:r>
                  <w:rPr>
                    <w:rFonts w:ascii="Cambria Math" w:hAnsi="Cambria Math"/>
                    <w:sz w:val="25"/>
                    <w:szCs w:val="25"/>
                  </w:rPr>
                  <m:t>2,5*1,542*</m:t>
                </m:r>
                <m:sSup>
                  <m:sSupPr>
                    <m:ctrlPr>
                      <w:rPr>
                        <w:rFonts w:ascii="Cambria Math" w:hAnsi="Cambria Math"/>
                        <w:i/>
                        <w:sz w:val="25"/>
                        <w:szCs w:val="25"/>
                        <w:lang w:val="en-US"/>
                      </w:rPr>
                    </m:ctrlPr>
                  </m:sSupPr>
                  <m:e>
                    <m:r>
                      <w:rPr>
                        <w:rFonts w:ascii="Cambria Math" w:hAnsi="Cambria Math"/>
                        <w:sz w:val="25"/>
                        <w:szCs w:val="25"/>
                      </w:rPr>
                      <m:t>10</m:t>
                    </m:r>
                  </m:e>
                  <m:sup>
                    <m:r>
                      <w:rPr>
                        <w:rFonts w:ascii="Cambria Math" w:hAnsi="Cambria Math"/>
                        <w:sz w:val="25"/>
                        <w:szCs w:val="25"/>
                      </w:rPr>
                      <m:t>6</m:t>
                    </m:r>
                  </m:sup>
                </m:sSup>
                <m:r>
                  <w:rPr>
                    <w:rFonts w:ascii="Cambria Math" w:hAnsi="Cambria Math"/>
                    <w:sz w:val="25"/>
                    <w:szCs w:val="25"/>
                  </w:rPr>
                  <m:t>0,1</m:t>
                </m:r>
              </m:num>
              <m:den>
                <m:r>
                  <w:rPr>
                    <w:rFonts w:ascii="Cambria Math" w:hAnsi="Cambria Math"/>
                    <w:sz w:val="25"/>
                    <w:szCs w:val="25"/>
                  </w:rPr>
                  <m:t>3600*34,9*1</m:t>
                </m:r>
              </m:den>
            </m:f>
          </m:e>
        </m:rad>
        <m:r>
          <w:rPr>
            <w:rFonts w:ascii="Cambria Math" w:hAnsi="Cambria Math"/>
            <w:sz w:val="25"/>
            <w:szCs w:val="25"/>
          </w:rPr>
          <m:t>-0,1</m:t>
        </m:r>
        <m:r>
          <w:rPr>
            <w:rFonts w:ascii="Cambria Math" w:eastAsia="Times New Roman" w:hAnsi="Cambria Math"/>
            <w:sz w:val="25"/>
            <w:szCs w:val="25"/>
          </w:rPr>
          <m:t>=1,652</m:t>
        </m:r>
      </m:oMath>
      <w:r w:rsidR="00322585" w:rsidRPr="00952376">
        <w:rPr>
          <w:rFonts w:ascii="Times New Roman" w:eastAsia="Times New Roman" w:hAnsi="Times New Roman"/>
          <w:sz w:val="32"/>
          <w:szCs w:val="32"/>
        </w:rPr>
        <w:t>ч.</w:t>
      </w:r>
    </w:p>
    <w:p w:rsidR="00322585" w:rsidRPr="00952376" w:rsidRDefault="00322585" w:rsidP="00322585">
      <w:pPr>
        <w:pStyle w:val="a8"/>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Оптимальная длительность воздушного периода</w:t>
      </w:r>
    </w:p>
    <w:p w:rsidR="00322585" w:rsidRPr="00952376" w:rsidRDefault="00A548FF" w:rsidP="00322585">
      <w:pPr>
        <w:pStyle w:val="a8"/>
        <w:spacing w:after="0" w:line="240" w:lineRule="auto"/>
        <w:ind w:left="0" w:firstLine="426"/>
        <w:jc w:val="both"/>
        <w:rPr>
          <w:rFonts w:ascii="Times New Roman" w:eastAsia="Times New Roman" w:hAnsi="Times New Roman"/>
          <w:sz w:val="32"/>
          <w:szCs w:val="32"/>
        </w:rPr>
      </w:pPr>
      <m:oMath>
        <m:sSub>
          <m:sSubPr>
            <m:ctrlPr>
              <w:rPr>
                <w:rFonts w:ascii="Cambria Math" w:hAnsi="Cambria Math"/>
                <w:i/>
                <w:sz w:val="25"/>
                <w:szCs w:val="25"/>
                <w:lang w:val="en-US"/>
              </w:rPr>
            </m:ctrlPr>
          </m:sSubPr>
          <m:e>
            <m:r>
              <w:rPr>
                <w:rFonts w:ascii="Cambria Math" w:hAnsi="Cambria Math"/>
                <w:sz w:val="25"/>
                <w:szCs w:val="25"/>
                <w:lang w:val="en-US"/>
              </w:rPr>
              <m:t>τ</m:t>
            </m:r>
          </m:e>
          <m:sub>
            <m:r>
              <w:rPr>
                <w:rFonts w:ascii="Cambria Math" w:hAnsi="Cambria Math"/>
                <w:sz w:val="25"/>
                <w:szCs w:val="25"/>
              </w:rPr>
              <m:t>в.опт</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1,652+0,1</m:t>
            </m:r>
          </m:num>
          <m:den>
            <m:r>
              <w:rPr>
                <w:rFonts w:ascii="Cambria Math" w:hAnsi="Cambria Math"/>
                <w:sz w:val="25"/>
                <w:szCs w:val="25"/>
              </w:rPr>
              <m:t>3</m:t>
            </m:r>
          </m:den>
        </m:f>
        <m:r>
          <w:rPr>
            <w:rFonts w:ascii="Cambria Math" w:hAnsi="Cambria Math"/>
            <w:sz w:val="25"/>
            <w:szCs w:val="25"/>
          </w:rPr>
          <m:t>=0,584</m:t>
        </m:r>
      </m:oMath>
      <w:r w:rsidR="00322585" w:rsidRPr="00952376">
        <w:rPr>
          <w:rFonts w:ascii="Times New Roman" w:eastAsia="Times New Roman" w:hAnsi="Times New Roman"/>
          <w:sz w:val="32"/>
          <w:szCs w:val="32"/>
        </w:rPr>
        <w:t xml:space="preserve"> ч.</w:t>
      </w:r>
    </w:p>
    <w:p w:rsidR="00322585" w:rsidRPr="00952376" w:rsidRDefault="00322585" w:rsidP="00322585">
      <w:pPr>
        <w:rPr>
          <w:sz w:val="32"/>
          <w:szCs w:val="32"/>
        </w:rPr>
      </w:pPr>
      <w:r w:rsidRPr="00952376">
        <w:rPr>
          <w:sz w:val="32"/>
          <w:szCs w:val="32"/>
        </w:rPr>
        <w:lastRenderedPageBreak/>
        <w:br w:type="page"/>
      </w:r>
    </w:p>
    <w:p w:rsidR="000B09E1" w:rsidRDefault="000B09E1" w:rsidP="00EC4E5C">
      <w:pPr>
        <w:ind w:left="786"/>
        <w:jc w:val="both"/>
        <w:rPr>
          <w:sz w:val="32"/>
          <w:szCs w:val="32"/>
        </w:rPr>
      </w:pPr>
    </w:p>
    <w:p w:rsidR="00952376" w:rsidRPr="0091320B" w:rsidRDefault="00A16F0B" w:rsidP="00A16F0B">
      <w:pPr>
        <w:pStyle w:val="a8"/>
        <w:spacing w:after="0" w:line="240" w:lineRule="auto"/>
        <w:ind w:left="426"/>
        <w:jc w:val="both"/>
        <w:rPr>
          <w:rFonts w:ascii="Times New Roman" w:eastAsia="Times New Roman" w:hAnsi="Times New Roman"/>
          <w:b/>
          <w:sz w:val="32"/>
          <w:szCs w:val="32"/>
        </w:rPr>
      </w:pPr>
      <w:r w:rsidRPr="0091320B">
        <w:rPr>
          <w:rFonts w:ascii="Times New Roman" w:eastAsia="Times New Roman" w:hAnsi="Times New Roman"/>
          <w:b/>
          <w:sz w:val="32"/>
          <w:szCs w:val="32"/>
        </w:rPr>
        <w:t xml:space="preserve">                  </w:t>
      </w:r>
      <w:r w:rsidR="00952376" w:rsidRPr="0091320B">
        <w:rPr>
          <w:rFonts w:ascii="Times New Roman" w:eastAsia="Times New Roman" w:hAnsi="Times New Roman"/>
          <w:b/>
          <w:sz w:val="32"/>
          <w:szCs w:val="32"/>
        </w:rPr>
        <w:t>Список использованных источников</w:t>
      </w:r>
    </w:p>
    <w:p w:rsidR="00952376" w:rsidRPr="00952376" w:rsidRDefault="00952376" w:rsidP="00A16F0B">
      <w:pPr>
        <w:pStyle w:val="a8"/>
        <w:numPr>
          <w:ilvl w:val="0"/>
          <w:numId w:val="19"/>
        </w:numPr>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Мастрюков Б.С. – Расчёты металлургичес</w:t>
      </w:r>
      <w:r w:rsidR="00B257D0">
        <w:rPr>
          <w:rFonts w:ascii="Times New Roman" w:eastAsia="Times New Roman" w:hAnsi="Times New Roman"/>
          <w:sz w:val="32"/>
          <w:szCs w:val="32"/>
        </w:rPr>
        <w:t>ких печей, М., Металлургия, 2010</w:t>
      </w:r>
      <w:r w:rsidRPr="00952376">
        <w:rPr>
          <w:rFonts w:ascii="Times New Roman" w:eastAsia="Times New Roman" w:hAnsi="Times New Roman"/>
          <w:sz w:val="32"/>
          <w:szCs w:val="32"/>
        </w:rPr>
        <w:t>;</w:t>
      </w:r>
    </w:p>
    <w:p w:rsidR="00952376" w:rsidRPr="00952376" w:rsidRDefault="007B359B" w:rsidP="00A16F0B">
      <w:pPr>
        <w:pStyle w:val="a8"/>
        <w:numPr>
          <w:ilvl w:val="0"/>
          <w:numId w:val="19"/>
        </w:numPr>
        <w:spacing w:after="0" w:line="240" w:lineRule="auto"/>
        <w:ind w:left="0" w:firstLine="426"/>
        <w:jc w:val="both"/>
        <w:rPr>
          <w:rFonts w:ascii="Times New Roman" w:eastAsia="Times New Roman" w:hAnsi="Times New Roman"/>
          <w:sz w:val="32"/>
          <w:szCs w:val="32"/>
        </w:rPr>
      </w:pPr>
      <w:r>
        <w:rPr>
          <w:rFonts w:ascii="Times New Roman" w:eastAsia="Times New Roman" w:hAnsi="Times New Roman"/>
          <w:sz w:val="32"/>
          <w:szCs w:val="32"/>
        </w:rPr>
        <w:t>Телегин А.С. и др.</w:t>
      </w:r>
      <w:r w:rsidR="00952376" w:rsidRPr="00952376">
        <w:rPr>
          <w:rFonts w:ascii="Times New Roman" w:eastAsia="Times New Roman" w:hAnsi="Times New Roman"/>
          <w:sz w:val="32"/>
          <w:szCs w:val="32"/>
        </w:rPr>
        <w:t>— «Теплотехнические расчёты металлургическ</w:t>
      </w:r>
      <w:r w:rsidR="00B257D0">
        <w:rPr>
          <w:rFonts w:ascii="Times New Roman" w:eastAsia="Times New Roman" w:hAnsi="Times New Roman"/>
          <w:sz w:val="32"/>
          <w:szCs w:val="32"/>
        </w:rPr>
        <w:t>их печей», М., Металлургия, 2010</w:t>
      </w:r>
      <w:r w:rsidR="00952376" w:rsidRPr="00952376">
        <w:rPr>
          <w:rFonts w:ascii="Times New Roman" w:eastAsia="Times New Roman" w:hAnsi="Times New Roman"/>
          <w:sz w:val="32"/>
          <w:szCs w:val="32"/>
        </w:rPr>
        <w:t>;</w:t>
      </w:r>
    </w:p>
    <w:p w:rsidR="00952376" w:rsidRPr="00952376" w:rsidRDefault="00952376" w:rsidP="00894490">
      <w:pPr>
        <w:pStyle w:val="a8"/>
        <w:numPr>
          <w:ilvl w:val="0"/>
          <w:numId w:val="19"/>
        </w:numPr>
        <w:spacing w:after="0" w:line="240" w:lineRule="auto"/>
        <w:ind w:left="0" w:firstLine="426"/>
        <w:jc w:val="both"/>
        <w:rPr>
          <w:rFonts w:ascii="Times New Roman" w:eastAsia="Times New Roman" w:hAnsi="Times New Roman"/>
          <w:sz w:val="32"/>
          <w:szCs w:val="32"/>
        </w:rPr>
      </w:pPr>
      <w:r w:rsidRPr="00952376">
        <w:rPr>
          <w:rFonts w:ascii="Times New Roman" w:eastAsia="Times New Roman" w:hAnsi="Times New Roman"/>
          <w:sz w:val="32"/>
          <w:szCs w:val="32"/>
        </w:rPr>
        <w:t>Тайц Н.Ю. и др. – Расчёты нагревательных печей, Ки</w:t>
      </w:r>
      <w:r w:rsidR="00B257D0">
        <w:rPr>
          <w:rFonts w:ascii="Times New Roman" w:eastAsia="Times New Roman" w:hAnsi="Times New Roman"/>
          <w:sz w:val="32"/>
          <w:szCs w:val="32"/>
        </w:rPr>
        <w:t>ев, издательство «Техника», 2010</w:t>
      </w:r>
      <w:r w:rsidRPr="00952376">
        <w:rPr>
          <w:rFonts w:ascii="Times New Roman" w:eastAsia="Times New Roman" w:hAnsi="Times New Roman"/>
          <w:sz w:val="32"/>
          <w:szCs w:val="32"/>
        </w:rPr>
        <w:t>;</w:t>
      </w:r>
    </w:p>
    <w:p w:rsidR="00894490" w:rsidRPr="00894490" w:rsidRDefault="00894490" w:rsidP="00894490">
      <w:pPr>
        <w:tabs>
          <w:tab w:val="left" w:pos="851"/>
        </w:tabs>
        <w:contextualSpacing/>
        <w:rPr>
          <w:b/>
          <w:sz w:val="32"/>
          <w:szCs w:val="32"/>
        </w:rPr>
      </w:pPr>
      <w:r>
        <w:rPr>
          <w:sz w:val="28"/>
          <w:szCs w:val="28"/>
          <w:lang w:eastAsia="en-US"/>
        </w:rPr>
        <w:t xml:space="preserve">     </w:t>
      </w:r>
      <w:r w:rsidRPr="00894490">
        <w:rPr>
          <w:sz w:val="32"/>
          <w:szCs w:val="32"/>
        </w:rPr>
        <w:t xml:space="preserve"> 4)Лемлех И. М., Гордин В. А. Высокотемпературный нагрев воздуха в черной мета</w:t>
      </w:r>
      <w:r>
        <w:rPr>
          <w:sz w:val="32"/>
          <w:szCs w:val="32"/>
        </w:rPr>
        <w:t>ллургии. М :Металлургиздат, 2011</w:t>
      </w:r>
      <w:r w:rsidRPr="00894490">
        <w:rPr>
          <w:sz w:val="32"/>
          <w:szCs w:val="32"/>
        </w:rPr>
        <w:t>.</w:t>
      </w: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6852B7" w:rsidRDefault="006852B7" w:rsidP="00BD68FA">
      <w:pPr>
        <w:pStyle w:val="a8"/>
        <w:spacing w:after="0" w:line="240" w:lineRule="auto"/>
        <w:ind w:left="0"/>
        <w:jc w:val="center"/>
        <w:rPr>
          <w:rFonts w:ascii="Times New Roman" w:eastAsia="Times New Roman" w:hAnsi="Times New Roman"/>
          <w:sz w:val="28"/>
          <w:szCs w:val="28"/>
        </w:rPr>
      </w:pPr>
    </w:p>
    <w:p w:rsidR="0005584E" w:rsidRDefault="009722CF" w:rsidP="00BD68FA">
      <w:pPr>
        <w:pStyle w:val="a8"/>
        <w:spacing w:after="0" w:line="240" w:lineRule="auto"/>
        <w:ind w:left="0"/>
        <w:jc w:val="center"/>
        <w:rPr>
          <w:rFonts w:ascii="Times New Roman" w:hAnsi="Times New Roman"/>
          <w:b/>
          <w:sz w:val="32"/>
          <w:szCs w:val="32"/>
        </w:rPr>
      </w:pPr>
      <w:r w:rsidRPr="009722CF">
        <w:rPr>
          <w:rFonts w:ascii="Times New Roman" w:hAnsi="Times New Roman"/>
          <w:b/>
          <w:sz w:val="32"/>
          <w:szCs w:val="32"/>
        </w:rPr>
        <w:lastRenderedPageBreak/>
        <w:t>Исходные данные</w:t>
      </w:r>
    </w:p>
    <w:p w:rsidR="009722CF" w:rsidRPr="009722CF" w:rsidRDefault="009722CF" w:rsidP="00BD68FA">
      <w:pPr>
        <w:pStyle w:val="a8"/>
        <w:spacing w:after="0" w:line="240" w:lineRule="auto"/>
        <w:ind w:left="0"/>
        <w:jc w:val="center"/>
        <w:rPr>
          <w:rFonts w:ascii="Times New Roman" w:eastAsia="Times New Roman" w:hAnsi="Times New Roman"/>
          <w:b/>
          <w:sz w:val="28"/>
          <w:szCs w:val="28"/>
        </w:rPr>
      </w:pPr>
    </w:p>
    <w:p w:rsidR="006852B7" w:rsidRPr="009722CF" w:rsidRDefault="006852B7" w:rsidP="0005584E">
      <w:pPr>
        <w:pStyle w:val="a8"/>
        <w:spacing w:after="0" w:line="240" w:lineRule="auto"/>
        <w:ind w:left="0"/>
        <w:rPr>
          <w:rFonts w:ascii="Times New Roman" w:eastAsia="Times New Roman" w:hAnsi="Times New Roman"/>
          <w:sz w:val="32"/>
          <w:szCs w:val="32"/>
        </w:rPr>
      </w:pPr>
      <w:r w:rsidRPr="009722CF">
        <w:rPr>
          <w:rFonts w:ascii="Times New Roman" w:eastAsia="Times New Roman" w:hAnsi="Times New Roman"/>
          <w:sz w:val="32"/>
          <w:szCs w:val="32"/>
        </w:rPr>
        <w:t>Таблица</w:t>
      </w:r>
      <w:r w:rsidR="0005584E" w:rsidRPr="009722CF">
        <w:rPr>
          <w:rFonts w:ascii="Times New Roman" w:eastAsia="Times New Roman" w:hAnsi="Times New Roman"/>
          <w:sz w:val="32"/>
          <w:szCs w:val="32"/>
        </w:rPr>
        <w:t>1</w:t>
      </w:r>
      <w:r w:rsidRPr="009722CF">
        <w:rPr>
          <w:rFonts w:ascii="Times New Roman" w:eastAsia="Times New Roman" w:hAnsi="Times New Roman"/>
          <w:sz w:val="32"/>
          <w:szCs w:val="32"/>
        </w:rPr>
        <w:t xml:space="preserve"> – Таблица исходных данных</w:t>
      </w:r>
    </w:p>
    <w:p w:rsidR="00AA3032" w:rsidRPr="00AA3032" w:rsidRDefault="00AA3032" w:rsidP="00AA3032">
      <w:pPr>
        <w:pStyle w:val="a8"/>
        <w:spacing w:after="0"/>
        <w:ind w:left="0" w:firstLine="426"/>
        <w:jc w:val="both"/>
        <w:rPr>
          <w:rFonts w:ascii="Times New Roman" w:eastAsia="Times New Roman" w:hAnsi="Times New Roman"/>
          <w:noProo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101"/>
        <w:gridCol w:w="1275"/>
        <w:gridCol w:w="1418"/>
        <w:gridCol w:w="1174"/>
        <w:gridCol w:w="1260"/>
        <w:gridCol w:w="866"/>
        <w:gridCol w:w="908"/>
        <w:gridCol w:w="1486"/>
      </w:tblGrid>
      <w:tr w:rsidR="006852B7" w:rsidRPr="00286021" w:rsidTr="006852B7">
        <w:trPr>
          <w:cantSplit/>
          <w:trHeight w:val="2301"/>
        </w:trPr>
        <w:tc>
          <w:tcPr>
            <w:tcW w:w="1101" w:type="dxa"/>
            <w:textDirection w:val="btLr"/>
          </w:tcPr>
          <w:p w:rsidR="006852B7" w:rsidRPr="00286021" w:rsidRDefault="006852B7" w:rsidP="006852B7">
            <w:pPr>
              <w:tabs>
                <w:tab w:val="num" w:pos="1720"/>
              </w:tabs>
              <w:ind w:left="113" w:right="113"/>
              <w:jc w:val="center"/>
            </w:pPr>
          </w:p>
        </w:tc>
        <w:tc>
          <w:tcPr>
            <w:tcW w:w="1275" w:type="dxa"/>
            <w:textDirection w:val="btLr"/>
          </w:tcPr>
          <w:p w:rsidR="006852B7" w:rsidRPr="00286021" w:rsidRDefault="006852B7" w:rsidP="006852B7">
            <w:pPr>
              <w:tabs>
                <w:tab w:val="num" w:pos="1720"/>
              </w:tabs>
              <w:ind w:left="113" w:right="113"/>
              <w:jc w:val="center"/>
            </w:pPr>
            <w:r w:rsidRPr="00286021">
              <w:t>Расход  воздушного дутья V</w:t>
            </w:r>
            <w:r w:rsidRPr="00286021">
              <w:rPr>
                <w:vertAlign w:val="subscript"/>
              </w:rPr>
              <w:t>в</w:t>
            </w:r>
            <w:r w:rsidRPr="00286021">
              <w:t>, м</w:t>
            </w:r>
            <w:r w:rsidRPr="00286021">
              <w:rPr>
                <w:vertAlign w:val="superscript"/>
              </w:rPr>
              <w:t>3</w:t>
            </w:r>
            <w:r w:rsidRPr="00286021">
              <w:t>/с</w:t>
            </w:r>
          </w:p>
        </w:tc>
        <w:tc>
          <w:tcPr>
            <w:tcW w:w="1418" w:type="dxa"/>
            <w:textDirection w:val="btLr"/>
          </w:tcPr>
          <w:p w:rsidR="006852B7" w:rsidRPr="00286021" w:rsidRDefault="006852B7" w:rsidP="006852B7">
            <w:pPr>
              <w:tabs>
                <w:tab w:val="num" w:pos="1720"/>
              </w:tabs>
              <w:ind w:left="113" w:right="113"/>
              <w:jc w:val="center"/>
            </w:pPr>
            <w:r w:rsidRPr="00286021">
              <w:t>Температура воздуха на входе, t</w:t>
            </w:r>
            <w:r w:rsidRPr="00286021">
              <w:rPr>
                <w:vertAlign w:val="subscript"/>
              </w:rPr>
              <w:t>в</w:t>
            </w:r>
            <w:r>
              <w:rPr>
                <w:vertAlign w:val="superscript"/>
              </w:rPr>
              <w:t>'</w:t>
            </w:r>
            <w:r w:rsidRPr="00286021">
              <w:t xml:space="preserve"> </w:t>
            </w:r>
            <w:r w:rsidRPr="00286021">
              <w:rPr>
                <w:vertAlign w:val="superscript"/>
              </w:rPr>
              <w:t>0</w:t>
            </w:r>
            <w:r w:rsidRPr="00286021">
              <w:t>С</w:t>
            </w:r>
          </w:p>
        </w:tc>
        <w:tc>
          <w:tcPr>
            <w:tcW w:w="1174" w:type="dxa"/>
            <w:textDirection w:val="btLr"/>
          </w:tcPr>
          <w:p w:rsidR="006852B7" w:rsidRPr="00286021" w:rsidRDefault="006852B7" w:rsidP="006852B7">
            <w:pPr>
              <w:tabs>
                <w:tab w:val="num" w:pos="1720"/>
              </w:tabs>
              <w:ind w:left="113" w:right="113"/>
              <w:jc w:val="center"/>
            </w:pPr>
            <w:r w:rsidRPr="00286021">
              <w:t>Температура воздуха на вы</w:t>
            </w:r>
            <w:r>
              <w:t xml:space="preserve">ходе </w:t>
            </w:r>
            <w:r w:rsidRPr="00286021">
              <w:t>t</w:t>
            </w:r>
            <w:r w:rsidRPr="00286021">
              <w:rPr>
                <w:vertAlign w:val="subscript"/>
              </w:rPr>
              <w:t>в</w:t>
            </w:r>
            <w:r>
              <w:t>"</w:t>
            </w:r>
            <w:r w:rsidRPr="00286021">
              <w:t>,</w:t>
            </w:r>
            <w:r w:rsidRPr="00286021">
              <w:rPr>
                <w:vertAlign w:val="superscript"/>
              </w:rPr>
              <w:t>0</w:t>
            </w:r>
            <w:r w:rsidRPr="00286021">
              <w:t>С</w:t>
            </w:r>
          </w:p>
        </w:tc>
        <w:tc>
          <w:tcPr>
            <w:tcW w:w="1260" w:type="dxa"/>
            <w:textDirection w:val="btLr"/>
          </w:tcPr>
          <w:p w:rsidR="006852B7" w:rsidRPr="00286021" w:rsidRDefault="006852B7" w:rsidP="006852B7">
            <w:pPr>
              <w:tabs>
                <w:tab w:val="num" w:pos="1720"/>
              </w:tabs>
              <w:ind w:left="113" w:right="113"/>
              <w:jc w:val="center"/>
            </w:pPr>
            <w:r>
              <w:t>Номер учащегося  по списку</w:t>
            </w:r>
          </w:p>
        </w:tc>
        <w:tc>
          <w:tcPr>
            <w:tcW w:w="866" w:type="dxa"/>
            <w:textDirection w:val="btLr"/>
          </w:tcPr>
          <w:p w:rsidR="006852B7" w:rsidRPr="00286021" w:rsidRDefault="006852B7" w:rsidP="006852B7">
            <w:pPr>
              <w:tabs>
                <w:tab w:val="num" w:pos="1720"/>
              </w:tabs>
              <w:ind w:left="113" w:right="113"/>
              <w:jc w:val="center"/>
            </w:pPr>
            <w:r w:rsidRPr="00286021">
              <w:t>Температура дыма на входе, t</w:t>
            </w:r>
            <w:r w:rsidRPr="00286021">
              <w:rPr>
                <w:vertAlign w:val="subscript"/>
              </w:rPr>
              <w:t>д</w:t>
            </w:r>
            <w:r>
              <w:rPr>
                <w:vertAlign w:val="superscript"/>
              </w:rPr>
              <w:t>'</w:t>
            </w:r>
            <w:r w:rsidRPr="00286021">
              <w:t xml:space="preserve">, </w:t>
            </w:r>
            <w:r w:rsidRPr="00286021">
              <w:rPr>
                <w:vertAlign w:val="superscript"/>
              </w:rPr>
              <w:t>0</w:t>
            </w:r>
            <w:r w:rsidRPr="00286021">
              <w:t>С</w:t>
            </w:r>
          </w:p>
        </w:tc>
        <w:tc>
          <w:tcPr>
            <w:tcW w:w="908" w:type="dxa"/>
            <w:textDirection w:val="btLr"/>
          </w:tcPr>
          <w:p w:rsidR="006852B7" w:rsidRPr="00286021" w:rsidRDefault="006852B7" w:rsidP="006852B7">
            <w:pPr>
              <w:tabs>
                <w:tab w:val="num" w:pos="1720"/>
              </w:tabs>
              <w:ind w:left="113" w:right="113"/>
              <w:jc w:val="center"/>
            </w:pPr>
            <w:r w:rsidRPr="00286021">
              <w:t>Температура дыма на выходе, t</w:t>
            </w:r>
            <w:r w:rsidRPr="00286021">
              <w:rPr>
                <w:vertAlign w:val="subscript"/>
              </w:rPr>
              <w:t>д</w:t>
            </w:r>
            <w:r>
              <w:rPr>
                <w:vertAlign w:val="superscript"/>
              </w:rPr>
              <w:t>"</w:t>
            </w:r>
            <w:r w:rsidRPr="00286021">
              <w:t xml:space="preserve">, </w:t>
            </w:r>
            <w:r w:rsidRPr="00286021">
              <w:rPr>
                <w:vertAlign w:val="superscript"/>
              </w:rPr>
              <w:t>0</w:t>
            </w:r>
            <w:r w:rsidRPr="00286021">
              <w:t>С</w:t>
            </w:r>
          </w:p>
        </w:tc>
        <w:tc>
          <w:tcPr>
            <w:tcW w:w="1486" w:type="dxa"/>
            <w:textDirection w:val="btLr"/>
          </w:tcPr>
          <w:p w:rsidR="006852B7" w:rsidRPr="00286021" w:rsidRDefault="006852B7" w:rsidP="006852B7">
            <w:pPr>
              <w:tabs>
                <w:tab w:val="num" w:pos="1720"/>
              </w:tabs>
              <w:ind w:left="113" w:right="113"/>
              <w:jc w:val="center"/>
              <w:rPr>
                <w:b/>
              </w:rPr>
            </w:pPr>
            <w:r w:rsidRPr="00286021">
              <w:t>Тип насадки</w:t>
            </w:r>
          </w:p>
        </w:tc>
      </w:tr>
      <w:tr w:rsidR="006852B7" w:rsidRPr="00286021" w:rsidTr="006852B7">
        <w:trPr>
          <w:cantSplit/>
          <w:trHeight w:val="926"/>
        </w:trPr>
        <w:tc>
          <w:tcPr>
            <w:tcW w:w="1101" w:type="dxa"/>
          </w:tcPr>
          <w:p w:rsidR="006852B7" w:rsidRPr="000949E8" w:rsidRDefault="006852B7" w:rsidP="006852B7">
            <w:pPr>
              <w:tabs>
                <w:tab w:val="num" w:pos="1720"/>
              </w:tabs>
              <w:jc w:val="center"/>
              <w:rPr>
                <w:b/>
              </w:rPr>
            </w:pPr>
          </w:p>
        </w:tc>
        <w:tc>
          <w:tcPr>
            <w:tcW w:w="1275" w:type="dxa"/>
          </w:tcPr>
          <w:p w:rsidR="006852B7" w:rsidRPr="00286021" w:rsidRDefault="006852B7" w:rsidP="006852B7">
            <w:pPr>
              <w:tabs>
                <w:tab w:val="num" w:pos="1720"/>
              </w:tabs>
              <w:jc w:val="center"/>
              <w:rPr>
                <w:b/>
              </w:rPr>
            </w:pPr>
            <w:r w:rsidRPr="00286021">
              <w:t>67</w:t>
            </w:r>
          </w:p>
        </w:tc>
        <w:tc>
          <w:tcPr>
            <w:tcW w:w="1418" w:type="dxa"/>
          </w:tcPr>
          <w:p w:rsidR="006852B7" w:rsidRPr="00286021" w:rsidRDefault="006852B7" w:rsidP="006852B7">
            <w:pPr>
              <w:tabs>
                <w:tab w:val="num" w:pos="1720"/>
              </w:tabs>
              <w:jc w:val="center"/>
              <w:rPr>
                <w:b/>
              </w:rPr>
            </w:pPr>
            <w:r w:rsidRPr="00286021">
              <w:t>20</w:t>
            </w:r>
          </w:p>
        </w:tc>
        <w:tc>
          <w:tcPr>
            <w:tcW w:w="1174" w:type="dxa"/>
          </w:tcPr>
          <w:p w:rsidR="006852B7" w:rsidRPr="00286021" w:rsidRDefault="006852B7" w:rsidP="006852B7">
            <w:pPr>
              <w:tabs>
                <w:tab w:val="num" w:pos="1720"/>
              </w:tabs>
              <w:jc w:val="center"/>
              <w:rPr>
                <w:b/>
              </w:rPr>
            </w:pPr>
            <w:r w:rsidRPr="00286021">
              <w:t>1100</w:t>
            </w:r>
          </w:p>
        </w:tc>
        <w:tc>
          <w:tcPr>
            <w:tcW w:w="1260" w:type="dxa"/>
          </w:tcPr>
          <w:p w:rsidR="006852B7" w:rsidRPr="000949E8" w:rsidRDefault="006852B7" w:rsidP="006852B7">
            <w:pPr>
              <w:tabs>
                <w:tab w:val="num" w:pos="1720"/>
              </w:tabs>
              <w:jc w:val="center"/>
              <w:rPr>
                <w:b/>
              </w:rPr>
            </w:pPr>
            <w:r w:rsidRPr="000949E8">
              <w:rPr>
                <w:b/>
              </w:rPr>
              <w:t>12</w:t>
            </w:r>
          </w:p>
        </w:tc>
        <w:tc>
          <w:tcPr>
            <w:tcW w:w="866" w:type="dxa"/>
          </w:tcPr>
          <w:p w:rsidR="006852B7" w:rsidRPr="00286021" w:rsidRDefault="006852B7" w:rsidP="006852B7">
            <w:pPr>
              <w:tabs>
                <w:tab w:val="num" w:pos="1720"/>
              </w:tabs>
              <w:jc w:val="center"/>
              <w:rPr>
                <w:b/>
              </w:rPr>
            </w:pPr>
            <w:r w:rsidRPr="00286021">
              <w:t>1620</w:t>
            </w:r>
          </w:p>
        </w:tc>
        <w:tc>
          <w:tcPr>
            <w:tcW w:w="908" w:type="dxa"/>
          </w:tcPr>
          <w:p w:rsidR="006852B7" w:rsidRPr="00286021" w:rsidRDefault="006852B7" w:rsidP="006852B7">
            <w:pPr>
              <w:tabs>
                <w:tab w:val="num" w:pos="1720"/>
              </w:tabs>
              <w:jc w:val="center"/>
              <w:rPr>
                <w:b/>
              </w:rPr>
            </w:pPr>
            <w:r w:rsidRPr="00286021">
              <w:t>200</w:t>
            </w:r>
          </w:p>
        </w:tc>
        <w:tc>
          <w:tcPr>
            <w:tcW w:w="1486" w:type="dxa"/>
          </w:tcPr>
          <w:p w:rsidR="006852B7" w:rsidRPr="00286021" w:rsidRDefault="006852B7" w:rsidP="006852B7">
            <w:pPr>
              <w:tabs>
                <w:tab w:val="num" w:pos="1720"/>
              </w:tabs>
              <w:jc w:val="center"/>
              <w:rPr>
                <w:b/>
              </w:rPr>
            </w:pPr>
            <w:r w:rsidRPr="00286021">
              <w:t>Каупера</w:t>
            </w:r>
          </w:p>
        </w:tc>
      </w:tr>
      <w:tr w:rsidR="006852B7" w:rsidRPr="00286021" w:rsidTr="006852B7">
        <w:trPr>
          <w:cantSplit/>
          <w:trHeight w:val="926"/>
        </w:trPr>
        <w:tc>
          <w:tcPr>
            <w:tcW w:w="1101" w:type="dxa"/>
          </w:tcPr>
          <w:p w:rsidR="006852B7" w:rsidRPr="000949E8" w:rsidRDefault="006852B7" w:rsidP="006852B7">
            <w:pPr>
              <w:tabs>
                <w:tab w:val="num" w:pos="1720"/>
              </w:tabs>
              <w:jc w:val="center"/>
              <w:rPr>
                <w:b/>
              </w:rPr>
            </w:pPr>
            <w:r w:rsidRPr="000949E8">
              <w:rPr>
                <w:b/>
              </w:rPr>
              <w:t>2</w:t>
            </w:r>
          </w:p>
        </w:tc>
        <w:tc>
          <w:tcPr>
            <w:tcW w:w="1275" w:type="dxa"/>
          </w:tcPr>
          <w:p w:rsidR="006852B7" w:rsidRPr="00286021" w:rsidRDefault="006852B7" w:rsidP="006852B7">
            <w:pPr>
              <w:tabs>
                <w:tab w:val="num" w:pos="1720"/>
              </w:tabs>
              <w:jc w:val="center"/>
              <w:rPr>
                <w:b/>
              </w:rPr>
            </w:pPr>
            <w:r w:rsidRPr="00286021">
              <w:t>64</w:t>
            </w:r>
          </w:p>
        </w:tc>
        <w:tc>
          <w:tcPr>
            <w:tcW w:w="1418" w:type="dxa"/>
          </w:tcPr>
          <w:p w:rsidR="006852B7" w:rsidRPr="00286021" w:rsidRDefault="006852B7" w:rsidP="006852B7">
            <w:pPr>
              <w:tabs>
                <w:tab w:val="num" w:pos="1720"/>
              </w:tabs>
              <w:jc w:val="center"/>
              <w:rPr>
                <w:b/>
              </w:rPr>
            </w:pPr>
            <w:r w:rsidRPr="00286021">
              <w:t>25</w:t>
            </w:r>
          </w:p>
        </w:tc>
        <w:tc>
          <w:tcPr>
            <w:tcW w:w="1174" w:type="dxa"/>
          </w:tcPr>
          <w:p w:rsidR="006852B7" w:rsidRPr="00286021" w:rsidRDefault="006852B7" w:rsidP="006852B7">
            <w:pPr>
              <w:tabs>
                <w:tab w:val="num" w:pos="1720"/>
              </w:tabs>
              <w:jc w:val="center"/>
              <w:rPr>
                <w:b/>
              </w:rPr>
            </w:pPr>
            <w:r w:rsidRPr="00286021">
              <w:t>1110</w:t>
            </w:r>
          </w:p>
        </w:tc>
        <w:tc>
          <w:tcPr>
            <w:tcW w:w="1260" w:type="dxa"/>
          </w:tcPr>
          <w:p w:rsidR="006852B7" w:rsidRPr="000949E8" w:rsidRDefault="006852B7" w:rsidP="006852B7">
            <w:pPr>
              <w:tabs>
                <w:tab w:val="num" w:pos="1720"/>
              </w:tabs>
              <w:jc w:val="center"/>
              <w:rPr>
                <w:b/>
              </w:rPr>
            </w:pPr>
            <w:r w:rsidRPr="000949E8">
              <w:rPr>
                <w:b/>
              </w:rPr>
              <w:t>13</w:t>
            </w:r>
          </w:p>
        </w:tc>
        <w:tc>
          <w:tcPr>
            <w:tcW w:w="866" w:type="dxa"/>
          </w:tcPr>
          <w:p w:rsidR="006852B7" w:rsidRPr="00286021" w:rsidRDefault="006852B7" w:rsidP="006852B7">
            <w:pPr>
              <w:tabs>
                <w:tab w:val="num" w:pos="1720"/>
              </w:tabs>
              <w:jc w:val="center"/>
              <w:rPr>
                <w:b/>
              </w:rPr>
            </w:pPr>
            <w:r w:rsidRPr="00286021">
              <w:t>1610</w:t>
            </w:r>
          </w:p>
        </w:tc>
        <w:tc>
          <w:tcPr>
            <w:tcW w:w="908" w:type="dxa"/>
          </w:tcPr>
          <w:p w:rsidR="006852B7" w:rsidRPr="00286021" w:rsidRDefault="006852B7" w:rsidP="006852B7">
            <w:pPr>
              <w:tabs>
                <w:tab w:val="num" w:pos="1720"/>
              </w:tabs>
              <w:jc w:val="center"/>
              <w:rPr>
                <w:b/>
              </w:rPr>
            </w:pPr>
            <w:r w:rsidRPr="00286021">
              <w:t>210</w:t>
            </w:r>
          </w:p>
        </w:tc>
        <w:tc>
          <w:tcPr>
            <w:tcW w:w="1486" w:type="dxa"/>
          </w:tcPr>
          <w:p w:rsidR="006852B7" w:rsidRPr="00286021" w:rsidRDefault="006852B7" w:rsidP="006852B7">
            <w:pPr>
              <w:tabs>
                <w:tab w:val="num" w:pos="1720"/>
              </w:tabs>
              <w:jc w:val="center"/>
              <w:rPr>
                <w:b/>
              </w:rPr>
            </w:pPr>
            <w:r w:rsidRPr="00286021">
              <w:t>Сименса (сплошная 50×50)</w:t>
            </w:r>
          </w:p>
        </w:tc>
      </w:tr>
      <w:tr w:rsidR="006852B7" w:rsidRPr="00286021" w:rsidTr="006852B7">
        <w:trPr>
          <w:cantSplit/>
          <w:trHeight w:val="926"/>
        </w:trPr>
        <w:tc>
          <w:tcPr>
            <w:tcW w:w="1101" w:type="dxa"/>
          </w:tcPr>
          <w:p w:rsidR="006852B7" w:rsidRPr="000949E8" w:rsidRDefault="006852B7" w:rsidP="006852B7">
            <w:pPr>
              <w:tabs>
                <w:tab w:val="num" w:pos="1720"/>
              </w:tabs>
              <w:jc w:val="center"/>
              <w:rPr>
                <w:b/>
              </w:rPr>
            </w:pPr>
            <w:r w:rsidRPr="000949E8">
              <w:rPr>
                <w:b/>
              </w:rPr>
              <w:t>3</w:t>
            </w:r>
          </w:p>
        </w:tc>
        <w:tc>
          <w:tcPr>
            <w:tcW w:w="1275" w:type="dxa"/>
          </w:tcPr>
          <w:p w:rsidR="006852B7" w:rsidRPr="00286021" w:rsidRDefault="006852B7" w:rsidP="006852B7">
            <w:pPr>
              <w:tabs>
                <w:tab w:val="num" w:pos="1720"/>
              </w:tabs>
              <w:rPr>
                <w:b/>
              </w:rPr>
            </w:pPr>
            <w:r w:rsidRPr="00286021">
              <w:t xml:space="preserve">   65</w:t>
            </w:r>
          </w:p>
        </w:tc>
        <w:tc>
          <w:tcPr>
            <w:tcW w:w="1418" w:type="dxa"/>
          </w:tcPr>
          <w:p w:rsidR="006852B7" w:rsidRPr="00286021" w:rsidRDefault="006852B7" w:rsidP="006852B7">
            <w:pPr>
              <w:tabs>
                <w:tab w:val="num" w:pos="1720"/>
              </w:tabs>
              <w:jc w:val="center"/>
              <w:rPr>
                <w:b/>
              </w:rPr>
            </w:pPr>
            <w:r w:rsidRPr="00286021">
              <w:t>30</w:t>
            </w:r>
          </w:p>
        </w:tc>
        <w:tc>
          <w:tcPr>
            <w:tcW w:w="1174" w:type="dxa"/>
          </w:tcPr>
          <w:p w:rsidR="006852B7" w:rsidRPr="00286021" w:rsidRDefault="006852B7" w:rsidP="006852B7">
            <w:pPr>
              <w:tabs>
                <w:tab w:val="num" w:pos="1720"/>
              </w:tabs>
              <w:jc w:val="center"/>
              <w:rPr>
                <w:b/>
              </w:rPr>
            </w:pPr>
            <w:r w:rsidRPr="00286021">
              <w:t>1120</w:t>
            </w:r>
          </w:p>
        </w:tc>
        <w:tc>
          <w:tcPr>
            <w:tcW w:w="1260" w:type="dxa"/>
          </w:tcPr>
          <w:p w:rsidR="006852B7" w:rsidRPr="000949E8" w:rsidRDefault="006852B7" w:rsidP="006852B7">
            <w:pPr>
              <w:tabs>
                <w:tab w:val="num" w:pos="1720"/>
              </w:tabs>
              <w:jc w:val="center"/>
              <w:rPr>
                <w:b/>
              </w:rPr>
            </w:pPr>
            <w:r w:rsidRPr="000949E8">
              <w:rPr>
                <w:b/>
              </w:rPr>
              <w:t>14</w:t>
            </w:r>
          </w:p>
        </w:tc>
        <w:tc>
          <w:tcPr>
            <w:tcW w:w="866" w:type="dxa"/>
          </w:tcPr>
          <w:p w:rsidR="006852B7" w:rsidRPr="00286021" w:rsidRDefault="006852B7" w:rsidP="006852B7">
            <w:pPr>
              <w:tabs>
                <w:tab w:val="num" w:pos="1720"/>
              </w:tabs>
              <w:jc w:val="center"/>
              <w:rPr>
                <w:b/>
              </w:rPr>
            </w:pPr>
            <w:r w:rsidRPr="00286021">
              <w:t>1600</w:t>
            </w:r>
          </w:p>
        </w:tc>
        <w:tc>
          <w:tcPr>
            <w:tcW w:w="908" w:type="dxa"/>
          </w:tcPr>
          <w:p w:rsidR="006852B7" w:rsidRPr="00286021" w:rsidRDefault="006852B7" w:rsidP="006852B7">
            <w:pPr>
              <w:tabs>
                <w:tab w:val="num" w:pos="1720"/>
              </w:tabs>
              <w:jc w:val="center"/>
              <w:rPr>
                <w:b/>
              </w:rPr>
            </w:pPr>
            <w:r w:rsidRPr="00286021">
              <w:t>215</w:t>
            </w:r>
          </w:p>
        </w:tc>
        <w:tc>
          <w:tcPr>
            <w:tcW w:w="1486" w:type="dxa"/>
          </w:tcPr>
          <w:p w:rsidR="006852B7" w:rsidRPr="00286021" w:rsidRDefault="006852B7" w:rsidP="006852B7">
            <w:pPr>
              <w:tabs>
                <w:tab w:val="num" w:pos="1720"/>
              </w:tabs>
              <w:jc w:val="center"/>
              <w:rPr>
                <w:b/>
              </w:rPr>
            </w:pPr>
            <w:r w:rsidRPr="00286021">
              <w:t>Брусковая</w:t>
            </w:r>
          </w:p>
        </w:tc>
      </w:tr>
      <w:tr w:rsidR="006852B7" w:rsidRPr="00286021" w:rsidTr="006852B7">
        <w:trPr>
          <w:cantSplit/>
          <w:trHeight w:val="926"/>
        </w:trPr>
        <w:tc>
          <w:tcPr>
            <w:tcW w:w="1101" w:type="dxa"/>
          </w:tcPr>
          <w:p w:rsidR="006852B7" w:rsidRPr="000949E8" w:rsidRDefault="006852B7" w:rsidP="006852B7">
            <w:pPr>
              <w:tabs>
                <w:tab w:val="num" w:pos="1720"/>
              </w:tabs>
              <w:jc w:val="center"/>
              <w:rPr>
                <w:b/>
              </w:rPr>
            </w:pPr>
            <w:r w:rsidRPr="000949E8">
              <w:rPr>
                <w:b/>
              </w:rPr>
              <w:t>4</w:t>
            </w:r>
          </w:p>
        </w:tc>
        <w:tc>
          <w:tcPr>
            <w:tcW w:w="1275" w:type="dxa"/>
          </w:tcPr>
          <w:p w:rsidR="006852B7" w:rsidRPr="00286021" w:rsidRDefault="006852B7" w:rsidP="006852B7">
            <w:pPr>
              <w:tabs>
                <w:tab w:val="num" w:pos="1720"/>
              </w:tabs>
              <w:jc w:val="center"/>
              <w:rPr>
                <w:b/>
              </w:rPr>
            </w:pPr>
            <w:r>
              <w:t>66</w:t>
            </w:r>
          </w:p>
        </w:tc>
        <w:tc>
          <w:tcPr>
            <w:tcW w:w="1418" w:type="dxa"/>
          </w:tcPr>
          <w:p w:rsidR="006852B7" w:rsidRPr="00286021" w:rsidRDefault="006852B7" w:rsidP="006852B7">
            <w:pPr>
              <w:tabs>
                <w:tab w:val="num" w:pos="1720"/>
              </w:tabs>
              <w:jc w:val="center"/>
              <w:rPr>
                <w:b/>
              </w:rPr>
            </w:pPr>
            <w:r w:rsidRPr="00286021">
              <w:t>35</w:t>
            </w:r>
          </w:p>
        </w:tc>
        <w:tc>
          <w:tcPr>
            <w:tcW w:w="1174" w:type="dxa"/>
          </w:tcPr>
          <w:p w:rsidR="006852B7" w:rsidRPr="00286021" w:rsidRDefault="006852B7" w:rsidP="006852B7">
            <w:pPr>
              <w:tabs>
                <w:tab w:val="num" w:pos="1720"/>
              </w:tabs>
              <w:jc w:val="center"/>
              <w:rPr>
                <w:b/>
              </w:rPr>
            </w:pPr>
            <w:r w:rsidRPr="00286021">
              <w:t>1130</w:t>
            </w:r>
          </w:p>
        </w:tc>
        <w:tc>
          <w:tcPr>
            <w:tcW w:w="1260" w:type="dxa"/>
          </w:tcPr>
          <w:p w:rsidR="006852B7" w:rsidRPr="000949E8" w:rsidRDefault="006852B7" w:rsidP="006852B7">
            <w:pPr>
              <w:tabs>
                <w:tab w:val="num" w:pos="1720"/>
              </w:tabs>
              <w:jc w:val="center"/>
              <w:rPr>
                <w:b/>
              </w:rPr>
            </w:pPr>
            <w:r w:rsidRPr="000949E8">
              <w:rPr>
                <w:b/>
              </w:rPr>
              <w:t>15</w:t>
            </w:r>
          </w:p>
        </w:tc>
        <w:tc>
          <w:tcPr>
            <w:tcW w:w="866" w:type="dxa"/>
          </w:tcPr>
          <w:p w:rsidR="006852B7" w:rsidRPr="00286021" w:rsidRDefault="006852B7" w:rsidP="006852B7">
            <w:pPr>
              <w:tabs>
                <w:tab w:val="num" w:pos="1720"/>
              </w:tabs>
              <w:jc w:val="center"/>
              <w:rPr>
                <w:b/>
              </w:rPr>
            </w:pPr>
            <w:r w:rsidRPr="00286021">
              <w:t>1590</w:t>
            </w:r>
          </w:p>
        </w:tc>
        <w:tc>
          <w:tcPr>
            <w:tcW w:w="908" w:type="dxa"/>
          </w:tcPr>
          <w:p w:rsidR="006852B7" w:rsidRPr="00286021" w:rsidRDefault="006852B7" w:rsidP="006852B7">
            <w:pPr>
              <w:tabs>
                <w:tab w:val="num" w:pos="1720"/>
              </w:tabs>
              <w:jc w:val="center"/>
              <w:rPr>
                <w:b/>
              </w:rPr>
            </w:pPr>
            <w:r w:rsidRPr="00286021">
              <w:t>225</w:t>
            </w:r>
          </w:p>
        </w:tc>
        <w:tc>
          <w:tcPr>
            <w:tcW w:w="1486" w:type="dxa"/>
          </w:tcPr>
          <w:p w:rsidR="006852B7" w:rsidRPr="00286021" w:rsidRDefault="006852B7" w:rsidP="006852B7">
            <w:pPr>
              <w:tabs>
                <w:tab w:val="num" w:pos="1720"/>
              </w:tabs>
              <w:jc w:val="center"/>
              <w:rPr>
                <w:b/>
              </w:rPr>
            </w:pPr>
            <w:r w:rsidRPr="00286021">
              <w:t xml:space="preserve">Петерсена (полка </w:t>
            </w:r>
          </w:p>
          <w:p w:rsidR="006852B7" w:rsidRPr="00286021" w:rsidRDefault="006852B7" w:rsidP="006852B7">
            <w:pPr>
              <w:tabs>
                <w:tab w:val="num" w:pos="1720"/>
              </w:tabs>
              <w:jc w:val="center"/>
              <w:rPr>
                <w:b/>
              </w:rPr>
            </w:pPr>
            <w:r w:rsidRPr="00286021">
              <w:t>20 мм)</w:t>
            </w:r>
          </w:p>
        </w:tc>
      </w:tr>
      <w:tr w:rsidR="006852B7" w:rsidRPr="00286021" w:rsidTr="006852B7">
        <w:trPr>
          <w:cantSplit/>
          <w:trHeight w:val="926"/>
        </w:trPr>
        <w:tc>
          <w:tcPr>
            <w:tcW w:w="1101" w:type="dxa"/>
          </w:tcPr>
          <w:p w:rsidR="006852B7" w:rsidRPr="000949E8" w:rsidRDefault="006852B7" w:rsidP="006852B7">
            <w:pPr>
              <w:tabs>
                <w:tab w:val="num" w:pos="1720"/>
              </w:tabs>
              <w:jc w:val="center"/>
              <w:rPr>
                <w:b/>
              </w:rPr>
            </w:pPr>
            <w:r w:rsidRPr="000949E8">
              <w:rPr>
                <w:b/>
              </w:rPr>
              <w:t>5</w:t>
            </w:r>
          </w:p>
        </w:tc>
        <w:tc>
          <w:tcPr>
            <w:tcW w:w="1275" w:type="dxa"/>
          </w:tcPr>
          <w:p w:rsidR="006852B7" w:rsidRPr="00286021" w:rsidRDefault="006852B7" w:rsidP="006852B7">
            <w:pPr>
              <w:tabs>
                <w:tab w:val="num" w:pos="1720"/>
              </w:tabs>
              <w:jc w:val="center"/>
              <w:rPr>
                <w:b/>
              </w:rPr>
            </w:pPr>
            <w:r w:rsidRPr="00286021">
              <w:t>68</w:t>
            </w:r>
          </w:p>
        </w:tc>
        <w:tc>
          <w:tcPr>
            <w:tcW w:w="1418" w:type="dxa"/>
          </w:tcPr>
          <w:p w:rsidR="006852B7" w:rsidRPr="00286021" w:rsidRDefault="006852B7" w:rsidP="006852B7">
            <w:pPr>
              <w:tabs>
                <w:tab w:val="num" w:pos="1720"/>
              </w:tabs>
              <w:jc w:val="center"/>
              <w:rPr>
                <w:b/>
              </w:rPr>
            </w:pPr>
            <w:r w:rsidRPr="00286021">
              <w:t>40</w:t>
            </w:r>
          </w:p>
        </w:tc>
        <w:tc>
          <w:tcPr>
            <w:tcW w:w="1174" w:type="dxa"/>
          </w:tcPr>
          <w:p w:rsidR="006852B7" w:rsidRPr="00286021" w:rsidRDefault="006852B7" w:rsidP="006852B7">
            <w:pPr>
              <w:tabs>
                <w:tab w:val="num" w:pos="1720"/>
              </w:tabs>
              <w:jc w:val="center"/>
              <w:rPr>
                <w:b/>
              </w:rPr>
            </w:pPr>
            <w:r w:rsidRPr="00286021">
              <w:t>1140</w:t>
            </w:r>
          </w:p>
        </w:tc>
        <w:tc>
          <w:tcPr>
            <w:tcW w:w="1260" w:type="dxa"/>
          </w:tcPr>
          <w:p w:rsidR="006852B7" w:rsidRPr="000949E8" w:rsidRDefault="006852B7" w:rsidP="006852B7">
            <w:pPr>
              <w:tabs>
                <w:tab w:val="num" w:pos="1720"/>
              </w:tabs>
              <w:jc w:val="center"/>
              <w:rPr>
                <w:b/>
              </w:rPr>
            </w:pPr>
            <w:r w:rsidRPr="000949E8">
              <w:rPr>
                <w:b/>
              </w:rPr>
              <w:t>16</w:t>
            </w:r>
          </w:p>
        </w:tc>
        <w:tc>
          <w:tcPr>
            <w:tcW w:w="866" w:type="dxa"/>
          </w:tcPr>
          <w:p w:rsidR="006852B7" w:rsidRPr="00286021" w:rsidRDefault="006852B7" w:rsidP="006852B7">
            <w:pPr>
              <w:tabs>
                <w:tab w:val="num" w:pos="1720"/>
              </w:tabs>
              <w:jc w:val="center"/>
              <w:rPr>
                <w:b/>
              </w:rPr>
            </w:pPr>
            <w:r w:rsidRPr="00286021">
              <w:t>1580</w:t>
            </w:r>
          </w:p>
        </w:tc>
        <w:tc>
          <w:tcPr>
            <w:tcW w:w="908" w:type="dxa"/>
          </w:tcPr>
          <w:p w:rsidR="006852B7" w:rsidRPr="00286021" w:rsidRDefault="006852B7" w:rsidP="006852B7">
            <w:pPr>
              <w:tabs>
                <w:tab w:val="num" w:pos="1720"/>
              </w:tabs>
              <w:jc w:val="center"/>
              <w:rPr>
                <w:b/>
              </w:rPr>
            </w:pPr>
            <w:r w:rsidRPr="00286021">
              <w:t>230</w:t>
            </w:r>
          </w:p>
        </w:tc>
        <w:tc>
          <w:tcPr>
            <w:tcW w:w="1486" w:type="dxa"/>
          </w:tcPr>
          <w:p w:rsidR="006852B7" w:rsidRPr="00286021" w:rsidRDefault="006852B7" w:rsidP="006852B7">
            <w:pPr>
              <w:tabs>
                <w:tab w:val="num" w:pos="1720"/>
              </w:tabs>
              <w:jc w:val="center"/>
              <w:rPr>
                <w:b/>
              </w:rPr>
            </w:pPr>
            <w:r w:rsidRPr="00286021">
              <w:t>Блочная, ячеистая</w:t>
            </w:r>
          </w:p>
        </w:tc>
      </w:tr>
      <w:tr w:rsidR="006852B7" w:rsidRPr="00286021" w:rsidTr="006852B7">
        <w:trPr>
          <w:cantSplit/>
          <w:trHeight w:val="926"/>
        </w:trPr>
        <w:tc>
          <w:tcPr>
            <w:tcW w:w="1101" w:type="dxa"/>
          </w:tcPr>
          <w:p w:rsidR="006852B7" w:rsidRPr="000949E8" w:rsidRDefault="006852B7" w:rsidP="006852B7">
            <w:pPr>
              <w:tabs>
                <w:tab w:val="num" w:pos="1720"/>
              </w:tabs>
              <w:jc w:val="center"/>
              <w:rPr>
                <w:b/>
              </w:rPr>
            </w:pPr>
            <w:r w:rsidRPr="000949E8">
              <w:rPr>
                <w:b/>
              </w:rPr>
              <w:t>6</w:t>
            </w:r>
          </w:p>
        </w:tc>
        <w:tc>
          <w:tcPr>
            <w:tcW w:w="1275" w:type="dxa"/>
          </w:tcPr>
          <w:p w:rsidR="006852B7" w:rsidRPr="00286021" w:rsidRDefault="006852B7" w:rsidP="006852B7">
            <w:pPr>
              <w:tabs>
                <w:tab w:val="num" w:pos="1720"/>
              </w:tabs>
              <w:jc w:val="center"/>
              <w:rPr>
                <w:b/>
              </w:rPr>
            </w:pPr>
            <w:r w:rsidRPr="00286021">
              <w:t>69</w:t>
            </w:r>
          </w:p>
        </w:tc>
        <w:tc>
          <w:tcPr>
            <w:tcW w:w="1418" w:type="dxa"/>
          </w:tcPr>
          <w:p w:rsidR="006852B7" w:rsidRPr="00286021" w:rsidRDefault="006852B7" w:rsidP="006852B7">
            <w:pPr>
              <w:tabs>
                <w:tab w:val="num" w:pos="1720"/>
              </w:tabs>
              <w:jc w:val="center"/>
              <w:rPr>
                <w:b/>
              </w:rPr>
            </w:pPr>
            <w:r w:rsidRPr="00286021">
              <w:t>45</w:t>
            </w:r>
          </w:p>
        </w:tc>
        <w:tc>
          <w:tcPr>
            <w:tcW w:w="1174" w:type="dxa"/>
          </w:tcPr>
          <w:p w:rsidR="006852B7" w:rsidRPr="00286021" w:rsidRDefault="006852B7" w:rsidP="006852B7">
            <w:pPr>
              <w:tabs>
                <w:tab w:val="num" w:pos="1720"/>
              </w:tabs>
              <w:jc w:val="center"/>
              <w:rPr>
                <w:b/>
              </w:rPr>
            </w:pPr>
            <w:r w:rsidRPr="00286021">
              <w:t>1150</w:t>
            </w:r>
          </w:p>
        </w:tc>
        <w:tc>
          <w:tcPr>
            <w:tcW w:w="1260" w:type="dxa"/>
          </w:tcPr>
          <w:p w:rsidR="006852B7" w:rsidRPr="000949E8" w:rsidRDefault="006852B7" w:rsidP="006852B7">
            <w:pPr>
              <w:tabs>
                <w:tab w:val="num" w:pos="1720"/>
              </w:tabs>
              <w:jc w:val="center"/>
              <w:rPr>
                <w:b/>
              </w:rPr>
            </w:pPr>
            <w:r w:rsidRPr="000949E8">
              <w:rPr>
                <w:b/>
              </w:rPr>
              <w:t>17</w:t>
            </w:r>
          </w:p>
        </w:tc>
        <w:tc>
          <w:tcPr>
            <w:tcW w:w="866" w:type="dxa"/>
          </w:tcPr>
          <w:p w:rsidR="006852B7" w:rsidRPr="00286021" w:rsidRDefault="006852B7" w:rsidP="006852B7">
            <w:pPr>
              <w:tabs>
                <w:tab w:val="num" w:pos="1720"/>
              </w:tabs>
              <w:jc w:val="center"/>
              <w:rPr>
                <w:b/>
              </w:rPr>
            </w:pPr>
            <w:r w:rsidRPr="00286021">
              <w:t>1570</w:t>
            </w:r>
          </w:p>
        </w:tc>
        <w:tc>
          <w:tcPr>
            <w:tcW w:w="908" w:type="dxa"/>
          </w:tcPr>
          <w:p w:rsidR="006852B7" w:rsidRPr="00286021" w:rsidRDefault="006852B7" w:rsidP="006852B7">
            <w:pPr>
              <w:tabs>
                <w:tab w:val="num" w:pos="1720"/>
              </w:tabs>
              <w:jc w:val="center"/>
              <w:rPr>
                <w:b/>
              </w:rPr>
            </w:pPr>
            <w:r w:rsidRPr="00286021">
              <w:t>240</w:t>
            </w:r>
          </w:p>
        </w:tc>
        <w:tc>
          <w:tcPr>
            <w:tcW w:w="1486" w:type="dxa"/>
          </w:tcPr>
          <w:p w:rsidR="006852B7" w:rsidRPr="00286021" w:rsidRDefault="006852B7" w:rsidP="006852B7">
            <w:pPr>
              <w:tabs>
                <w:tab w:val="num" w:pos="1720"/>
              </w:tabs>
              <w:jc w:val="center"/>
              <w:rPr>
                <w:b/>
              </w:rPr>
            </w:pPr>
            <w:r w:rsidRPr="00286021">
              <w:t>Блочная, щелевая</w:t>
            </w:r>
          </w:p>
        </w:tc>
      </w:tr>
      <w:tr w:rsidR="006852B7" w:rsidRPr="00286021" w:rsidTr="006852B7">
        <w:trPr>
          <w:cantSplit/>
          <w:trHeight w:val="926"/>
        </w:trPr>
        <w:tc>
          <w:tcPr>
            <w:tcW w:w="1101" w:type="dxa"/>
          </w:tcPr>
          <w:p w:rsidR="006852B7" w:rsidRPr="000949E8" w:rsidRDefault="006852B7" w:rsidP="006852B7">
            <w:pPr>
              <w:tabs>
                <w:tab w:val="num" w:pos="1720"/>
              </w:tabs>
              <w:jc w:val="center"/>
              <w:rPr>
                <w:b/>
              </w:rPr>
            </w:pPr>
            <w:r w:rsidRPr="000949E8">
              <w:rPr>
                <w:b/>
              </w:rPr>
              <w:t>8</w:t>
            </w:r>
          </w:p>
        </w:tc>
        <w:tc>
          <w:tcPr>
            <w:tcW w:w="1275" w:type="dxa"/>
          </w:tcPr>
          <w:p w:rsidR="006852B7" w:rsidRPr="00286021" w:rsidRDefault="006852B7" w:rsidP="006852B7">
            <w:pPr>
              <w:tabs>
                <w:tab w:val="num" w:pos="1720"/>
              </w:tabs>
              <w:jc w:val="center"/>
              <w:rPr>
                <w:b/>
              </w:rPr>
            </w:pPr>
            <w:r w:rsidRPr="00286021">
              <w:t>71</w:t>
            </w:r>
          </w:p>
        </w:tc>
        <w:tc>
          <w:tcPr>
            <w:tcW w:w="1418" w:type="dxa"/>
          </w:tcPr>
          <w:p w:rsidR="006852B7" w:rsidRPr="00286021" w:rsidRDefault="006852B7" w:rsidP="006852B7">
            <w:pPr>
              <w:tabs>
                <w:tab w:val="num" w:pos="1720"/>
              </w:tabs>
              <w:jc w:val="center"/>
              <w:rPr>
                <w:b/>
              </w:rPr>
            </w:pPr>
            <w:r w:rsidRPr="00286021">
              <w:t>50</w:t>
            </w:r>
          </w:p>
        </w:tc>
        <w:tc>
          <w:tcPr>
            <w:tcW w:w="1174" w:type="dxa"/>
          </w:tcPr>
          <w:p w:rsidR="006852B7" w:rsidRPr="00286021" w:rsidRDefault="006852B7" w:rsidP="006852B7">
            <w:pPr>
              <w:tabs>
                <w:tab w:val="num" w:pos="1720"/>
              </w:tabs>
              <w:jc w:val="center"/>
              <w:rPr>
                <w:b/>
              </w:rPr>
            </w:pPr>
            <w:r w:rsidRPr="00286021">
              <w:t>1160</w:t>
            </w:r>
          </w:p>
        </w:tc>
        <w:tc>
          <w:tcPr>
            <w:tcW w:w="1260" w:type="dxa"/>
          </w:tcPr>
          <w:p w:rsidR="006852B7" w:rsidRPr="000949E8" w:rsidRDefault="006852B7" w:rsidP="006852B7">
            <w:pPr>
              <w:tabs>
                <w:tab w:val="num" w:pos="1720"/>
              </w:tabs>
              <w:jc w:val="center"/>
              <w:rPr>
                <w:b/>
              </w:rPr>
            </w:pPr>
            <w:r w:rsidRPr="000949E8">
              <w:rPr>
                <w:b/>
              </w:rPr>
              <w:t>18</w:t>
            </w:r>
          </w:p>
        </w:tc>
        <w:tc>
          <w:tcPr>
            <w:tcW w:w="866" w:type="dxa"/>
          </w:tcPr>
          <w:p w:rsidR="006852B7" w:rsidRPr="00286021" w:rsidRDefault="006852B7" w:rsidP="006852B7">
            <w:pPr>
              <w:tabs>
                <w:tab w:val="num" w:pos="1720"/>
              </w:tabs>
              <w:jc w:val="center"/>
              <w:rPr>
                <w:b/>
              </w:rPr>
            </w:pPr>
            <w:r w:rsidRPr="00286021">
              <w:t>1550</w:t>
            </w:r>
          </w:p>
        </w:tc>
        <w:tc>
          <w:tcPr>
            <w:tcW w:w="908" w:type="dxa"/>
          </w:tcPr>
          <w:p w:rsidR="006852B7" w:rsidRPr="00286021" w:rsidRDefault="006852B7" w:rsidP="006852B7">
            <w:pPr>
              <w:tabs>
                <w:tab w:val="num" w:pos="1720"/>
              </w:tabs>
              <w:jc w:val="center"/>
              <w:rPr>
                <w:b/>
              </w:rPr>
            </w:pPr>
            <w:r w:rsidRPr="00286021">
              <w:t>250</w:t>
            </w:r>
          </w:p>
        </w:tc>
        <w:tc>
          <w:tcPr>
            <w:tcW w:w="1486" w:type="dxa"/>
          </w:tcPr>
          <w:p w:rsidR="006852B7" w:rsidRPr="00286021" w:rsidRDefault="006852B7" w:rsidP="006852B7">
            <w:pPr>
              <w:tabs>
                <w:tab w:val="num" w:pos="1720"/>
              </w:tabs>
              <w:jc w:val="center"/>
              <w:rPr>
                <w:b/>
              </w:rPr>
            </w:pPr>
            <w:r w:rsidRPr="00286021">
              <w:t>Сименса (шахматная)</w:t>
            </w:r>
          </w:p>
        </w:tc>
      </w:tr>
      <w:tr w:rsidR="006852B7" w:rsidRPr="00286021" w:rsidTr="006852B7">
        <w:trPr>
          <w:cantSplit/>
          <w:trHeight w:val="926"/>
        </w:trPr>
        <w:tc>
          <w:tcPr>
            <w:tcW w:w="1101" w:type="dxa"/>
          </w:tcPr>
          <w:p w:rsidR="006852B7" w:rsidRPr="000949E8" w:rsidRDefault="006852B7" w:rsidP="006852B7">
            <w:pPr>
              <w:tabs>
                <w:tab w:val="num" w:pos="1720"/>
              </w:tabs>
              <w:jc w:val="center"/>
              <w:rPr>
                <w:b/>
              </w:rPr>
            </w:pPr>
            <w:r w:rsidRPr="000949E8">
              <w:rPr>
                <w:b/>
              </w:rPr>
              <w:t>9</w:t>
            </w:r>
          </w:p>
        </w:tc>
        <w:tc>
          <w:tcPr>
            <w:tcW w:w="1275" w:type="dxa"/>
          </w:tcPr>
          <w:p w:rsidR="006852B7" w:rsidRPr="00286021" w:rsidRDefault="006852B7" w:rsidP="006852B7">
            <w:pPr>
              <w:tabs>
                <w:tab w:val="num" w:pos="1720"/>
              </w:tabs>
              <w:jc w:val="center"/>
              <w:rPr>
                <w:b/>
              </w:rPr>
            </w:pPr>
            <w:r w:rsidRPr="00286021">
              <w:t>72</w:t>
            </w:r>
          </w:p>
        </w:tc>
        <w:tc>
          <w:tcPr>
            <w:tcW w:w="1418" w:type="dxa"/>
          </w:tcPr>
          <w:p w:rsidR="006852B7" w:rsidRPr="00286021" w:rsidRDefault="006852B7" w:rsidP="006852B7">
            <w:pPr>
              <w:tabs>
                <w:tab w:val="num" w:pos="1720"/>
              </w:tabs>
              <w:jc w:val="center"/>
              <w:rPr>
                <w:b/>
              </w:rPr>
            </w:pPr>
            <w:r w:rsidRPr="00286021">
              <w:t>55</w:t>
            </w:r>
          </w:p>
        </w:tc>
        <w:tc>
          <w:tcPr>
            <w:tcW w:w="1174" w:type="dxa"/>
          </w:tcPr>
          <w:p w:rsidR="006852B7" w:rsidRPr="00286021" w:rsidRDefault="006852B7" w:rsidP="006852B7">
            <w:pPr>
              <w:tabs>
                <w:tab w:val="num" w:pos="1720"/>
              </w:tabs>
              <w:jc w:val="center"/>
              <w:rPr>
                <w:b/>
              </w:rPr>
            </w:pPr>
            <w:r w:rsidRPr="00286021">
              <w:t>1170</w:t>
            </w:r>
          </w:p>
        </w:tc>
        <w:tc>
          <w:tcPr>
            <w:tcW w:w="1260" w:type="dxa"/>
          </w:tcPr>
          <w:p w:rsidR="006852B7" w:rsidRPr="000949E8" w:rsidRDefault="006852B7" w:rsidP="006852B7">
            <w:pPr>
              <w:tabs>
                <w:tab w:val="num" w:pos="1720"/>
              </w:tabs>
              <w:jc w:val="center"/>
              <w:rPr>
                <w:b/>
              </w:rPr>
            </w:pPr>
            <w:r w:rsidRPr="000949E8">
              <w:rPr>
                <w:b/>
              </w:rPr>
              <w:t>19</w:t>
            </w:r>
          </w:p>
        </w:tc>
        <w:tc>
          <w:tcPr>
            <w:tcW w:w="866" w:type="dxa"/>
          </w:tcPr>
          <w:p w:rsidR="006852B7" w:rsidRPr="00286021" w:rsidRDefault="006852B7" w:rsidP="006852B7">
            <w:pPr>
              <w:tabs>
                <w:tab w:val="num" w:pos="1720"/>
              </w:tabs>
              <w:jc w:val="center"/>
              <w:rPr>
                <w:b/>
              </w:rPr>
            </w:pPr>
            <w:r w:rsidRPr="00286021">
              <w:t>1560</w:t>
            </w:r>
          </w:p>
        </w:tc>
        <w:tc>
          <w:tcPr>
            <w:tcW w:w="908" w:type="dxa"/>
          </w:tcPr>
          <w:p w:rsidR="006852B7" w:rsidRPr="00286021" w:rsidRDefault="006852B7" w:rsidP="006852B7">
            <w:pPr>
              <w:tabs>
                <w:tab w:val="num" w:pos="1720"/>
              </w:tabs>
              <w:jc w:val="center"/>
              <w:rPr>
                <w:b/>
              </w:rPr>
            </w:pPr>
            <w:r w:rsidRPr="00286021">
              <w:t>255</w:t>
            </w:r>
          </w:p>
        </w:tc>
        <w:tc>
          <w:tcPr>
            <w:tcW w:w="1486" w:type="dxa"/>
          </w:tcPr>
          <w:p w:rsidR="006852B7" w:rsidRPr="00286021" w:rsidRDefault="006852B7" w:rsidP="006852B7">
            <w:pPr>
              <w:tabs>
                <w:tab w:val="num" w:pos="1720"/>
              </w:tabs>
              <w:jc w:val="center"/>
              <w:rPr>
                <w:b/>
              </w:rPr>
            </w:pPr>
            <w:r w:rsidRPr="00286021">
              <w:t>Петерсена 11 (полка 40 мм)</w:t>
            </w:r>
          </w:p>
        </w:tc>
      </w:tr>
      <w:tr w:rsidR="006852B7" w:rsidRPr="00286021" w:rsidTr="006852B7">
        <w:trPr>
          <w:cantSplit/>
          <w:trHeight w:val="926"/>
        </w:trPr>
        <w:tc>
          <w:tcPr>
            <w:tcW w:w="1101" w:type="dxa"/>
          </w:tcPr>
          <w:p w:rsidR="006852B7" w:rsidRPr="000949E8" w:rsidRDefault="006852B7" w:rsidP="006852B7">
            <w:pPr>
              <w:tabs>
                <w:tab w:val="num" w:pos="1720"/>
              </w:tabs>
              <w:jc w:val="center"/>
              <w:rPr>
                <w:b/>
              </w:rPr>
            </w:pPr>
            <w:r w:rsidRPr="000949E8">
              <w:rPr>
                <w:b/>
              </w:rPr>
              <w:t>10</w:t>
            </w:r>
          </w:p>
        </w:tc>
        <w:tc>
          <w:tcPr>
            <w:tcW w:w="1275" w:type="dxa"/>
          </w:tcPr>
          <w:p w:rsidR="006852B7" w:rsidRPr="00286021" w:rsidRDefault="006852B7" w:rsidP="006852B7">
            <w:pPr>
              <w:tabs>
                <w:tab w:val="num" w:pos="1720"/>
              </w:tabs>
              <w:jc w:val="center"/>
              <w:rPr>
                <w:b/>
              </w:rPr>
            </w:pPr>
            <w:r w:rsidRPr="00286021">
              <w:t>74</w:t>
            </w:r>
          </w:p>
        </w:tc>
        <w:tc>
          <w:tcPr>
            <w:tcW w:w="1418" w:type="dxa"/>
          </w:tcPr>
          <w:p w:rsidR="006852B7" w:rsidRPr="00286021" w:rsidRDefault="006852B7" w:rsidP="006852B7">
            <w:pPr>
              <w:tabs>
                <w:tab w:val="num" w:pos="1720"/>
              </w:tabs>
              <w:jc w:val="center"/>
              <w:rPr>
                <w:b/>
              </w:rPr>
            </w:pPr>
            <w:r w:rsidRPr="00286021">
              <w:t>60</w:t>
            </w:r>
          </w:p>
        </w:tc>
        <w:tc>
          <w:tcPr>
            <w:tcW w:w="1174" w:type="dxa"/>
          </w:tcPr>
          <w:p w:rsidR="006852B7" w:rsidRPr="00286021" w:rsidRDefault="006852B7" w:rsidP="006852B7">
            <w:pPr>
              <w:tabs>
                <w:tab w:val="num" w:pos="1720"/>
              </w:tabs>
              <w:jc w:val="center"/>
              <w:rPr>
                <w:b/>
              </w:rPr>
            </w:pPr>
            <w:r w:rsidRPr="00286021">
              <w:t>1180</w:t>
            </w:r>
          </w:p>
        </w:tc>
        <w:tc>
          <w:tcPr>
            <w:tcW w:w="1260" w:type="dxa"/>
          </w:tcPr>
          <w:p w:rsidR="006852B7" w:rsidRPr="000949E8" w:rsidRDefault="006852B7" w:rsidP="006852B7">
            <w:pPr>
              <w:tabs>
                <w:tab w:val="num" w:pos="1720"/>
              </w:tabs>
              <w:jc w:val="center"/>
              <w:rPr>
                <w:b/>
              </w:rPr>
            </w:pPr>
            <w:r w:rsidRPr="000949E8">
              <w:rPr>
                <w:b/>
              </w:rPr>
              <w:t>20</w:t>
            </w:r>
          </w:p>
        </w:tc>
        <w:tc>
          <w:tcPr>
            <w:tcW w:w="866" w:type="dxa"/>
          </w:tcPr>
          <w:p w:rsidR="006852B7" w:rsidRPr="00286021" w:rsidRDefault="006852B7" w:rsidP="006852B7">
            <w:pPr>
              <w:tabs>
                <w:tab w:val="num" w:pos="1720"/>
              </w:tabs>
              <w:jc w:val="center"/>
              <w:rPr>
                <w:b/>
              </w:rPr>
            </w:pPr>
            <w:r w:rsidRPr="00286021">
              <w:t>1615</w:t>
            </w:r>
          </w:p>
        </w:tc>
        <w:tc>
          <w:tcPr>
            <w:tcW w:w="908" w:type="dxa"/>
          </w:tcPr>
          <w:p w:rsidR="006852B7" w:rsidRPr="00286021" w:rsidRDefault="006852B7" w:rsidP="006852B7">
            <w:pPr>
              <w:tabs>
                <w:tab w:val="num" w:pos="1720"/>
              </w:tabs>
              <w:jc w:val="center"/>
              <w:rPr>
                <w:b/>
              </w:rPr>
            </w:pPr>
            <w:r w:rsidRPr="00286021">
              <w:t>265</w:t>
            </w:r>
          </w:p>
        </w:tc>
        <w:tc>
          <w:tcPr>
            <w:tcW w:w="1486" w:type="dxa"/>
          </w:tcPr>
          <w:p w:rsidR="006852B7" w:rsidRPr="00286021" w:rsidRDefault="006852B7" w:rsidP="006852B7">
            <w:pPr>
              <w:tabs>
                <w:tab w:val="num" w:pos="1720"/>
              </w:tabs>
              <w:jc w:val="center"/>
              <w:rPr>
                <w:b/>
              </w:rPr>
            </w:pPr>
            <w:r w:rsidRPr="00286021">
              <w:t>Сименса (сплошная 120×120)</w:t>
            </w:r>
          </w:p>
        </w:tc>
      </w:tr>
      <w:tr w:rsidR="006852B7" w:rsidRPr="00286021" w:rsidTr="006852B7">
        <w:trPr>
          <w:cantSplit/>
          <w:trHeight w:val="926"/>
        </w:trPr>
        <w:tc>
          <w:tcPr>
            <w:tcW w:w="1101" w:type="dxa"/>
          </w:tcPr>
          <w:p w:rsidR="006852B7" w:rsidRPr="000949E8" w:rsidRDefault="006852B7" w:rsidP="006852B7">
            <w:pPr>
              <w:tabs>
                <w:tab w:val="num" w:pos="1720"/>
              </w:tabs>
              <w:jc w:val="center"/>
              <w:rPr>
                <w:b/>
              </w:rPr>
            </w:pPr>
            <w:r w:rsidRPr="000949E8">
              <w:rPr>
                <w:b/>
              </w:rPr>
              <w:t>11</w:t>
            </w:r>
          </w:p>
        </w:tc>
        <w:tc>
          <w:tcPr>
            <w:tcW w:w="1275" w:type="dxa"/>
          </w:tcPr>
          <w:p w:rsidR="006852B7" w:rsidRPr="00286021" w:rsidRDefault="006852B7" w:rsidP="006852B7">
            <w:pPr>
              <w:tabs>
                <w:tab w:val="num" w:pos="1720"/>
              </w:tabs>
              <w:jc w:val="center"/>
              <w:rPr>
                <w:b/>
              </w:rPr>
            </w:pPr>
            <w:r w:rsidRPr="00286021">
              <w:t>76</w:t>
            </w:r>
          </w:p>
        </w:tc>
        <w:tc>
          <w:tcPr>
            <w:tcW w:w="1418" w:type="dxa"/>
          </w:tcPr>
          <w:p w:rsidR="006852B7" w:rsidRPr="00286021" w:rsidRDefault="006852B7" w:rsidP="006852B7">
            <w:pPr>
              <w:tabs>
                <w:tab w:val="num" w:pos="1720"/>
              </w:tabs>
              <w:jc w:val="center"/>
              <w:rPr>
                <w:b/>
              </w:rPr>
            </w:pPr>
            <w:r w:rsidRPr="00286021">
              <w:t>90</w:t>
            </w:r>
          </w:p>
        </w:tc>
        <w:tc>
          <w:tcPr>
            <w:tcW w:w="1174" w:type="dxa"/>
          </w:tcPr>
          <w:p w:rsidR="006852B7" w:rsidRPr="00286021" w:rsidRDefault="006852B7" w:rsidP="006852B7">
            <w:pPr>
              <w:tabs>
                <w:tab w:val="num" w:pos="1720"/>
              </w:tabs>
              <w:jc w:val="center"/>
              <w:rPr>
                <w:b/>
              </w:rPr>
            </w:pPr>
            <w:r w:rsidRPr="00286021">
              <w:t>1190</w:t>
            </w:r>
          </w:p>
        </w:tc>
        <w:tc>
          <w:tcPr>
            <w:tcW w:w="1260" w:type="dxa"/>
          </w:tcPr>
          <w:p w:rsidR="006852B7" w:rsidRPr="000949E8" w:rsidRDefault="006852B7" w:rsidP="006852B7">
            <w:pPr>
              <w:tabs>
                <w:tab w:val="num" w:pos="1720"/>
              </w:tabs>
              <w:jc w:val="center"/>
              <w:rPr>
                <w:b/>
              </w:rPr>
            </w:pPr>
            <w:r w:rsidRPr="000949E8">
              <w:rPr>
                <w:b/>
              </w:rPr>
              <w:t>21</w:t>
            </w:r>
          </w:p>
        </w:tc>
        <w:tc>
          <w:tcPr>
            <w:tcW w:w="866" w:type="dxa"/>
          </w:tcPr>
          <w:p w:rsidR="006852B7" w:rsidRPr="00286021" w:rsidRDefault="006852B7" w:rsidP="006852B7">
            <w:pPr>
              <w:tabs>
                <w:tab w:val="num" w:pos="1720"/>
              </w:tabs>
              <w:jc w:val="center"/>
              <w:rPr>
                <w:b/>
              </w:rPr>
            </w:pPr>
            <w:r w:rsidRPr="00286021">
              <w:t>1605</w:t>
            </w:r>
          </w:p>
        </w:tc>
        <w:tc>
          <w:tcPr>
            <w:tcW w:w="908" w:type="dxa"/>
          </w:tcPr>
          <w:p w:rsidR="006852B7" w:rsidRPr="00286021" w:rsidRDefault="006852B7" w:rsidP="006852B7">
            <w:pPr>
              <w:tabs>
                <w:tab w:val="num" w:pos="1720"/>
              </w:tabs>
              <w:jc w:val="center"/>
              <w:rPr>
                <w:b/>
              </w:rPr>
            </w:pPr>
            <w:r w:rsidRPr="00286021">
              <w:t>285</w:t>
            </w:r>
          </w:p>
        </w:tc>
        <w:tc>
          <w:tcPr>
            <w:tcW w:w="1486" w:type="dxa"/>
          </w:tcPr>
          <w:p w:rsidR="006852B7" w:rsidRPr="00286021" w:rsidRDefault="006852B7" w:rsidP="006852B7">
            <w:pPr>
              <w:tabs>
                <w:tab w:val="num" w:pos="1720"/>
              </w:tabs>
              <w:jc w:val="center"/>
              <w:rPr>
                <w:b/>
              </w:rPr>
            </w:pPr>
            <w:r w:rsidRPr="00286021">
              <w:t>Сименса (165×165)</w:t>
            </w:r>
          </w:p>
        </w:tc>
      </w:tr>
    </w:tbl>
    <w:p w:rsidR="00AA3032" w:rsidRDefault="00AA3032" w:rsidP="00AA3032">
      <w:pPr>
        <w:pStyle w:val="a8"/>
        <w:spacing w:after="0"/>
        <w:ind w:left="0" w:firstLine="426"/>
        <w:jc w:val="both"/>
        <w:rPr>
          <w:rFonts w:eastAsia="Times New Roman"/>
          <w:noProof/>
          <w:sz w:val="25"/>
          <w:szCs w:val="25"/>
          <w:lang w:eastAsia="ru-RU"/>
        </w:rPr>
      </w:pPr>
    </w:p>
    <w:p w:rsidR="00AA3032" w:rsidRDefault="00AA3032" w:rsidP="00AA3032">
      <w:pPr>
        <w:pStyle w:val="a8"/>
        <w:spacing w:after="0"/>
        <w:ind w:left="0" w:firstLine="426"/>
        <w:jc w:val="both"/>
        <w:rPr>
          <w:rFonts w:eastAsia="Times New Roman"/>
          <w:noProof/>
          <w:sz w:val="25"/>
          <w:szCs w:val="25"/>
          <w:lang w:eastAsia="ru-RU"/>
        </w:rPr>
      </w:pPr>
    </w:p>
    <w:p w:rsidR="00A16F0B" w:rsidRDefault="00A16F0B" w:rsidP="00636A2C">
      <w:pPr>
        <w:pStyle w:val="a8"/>
        <w:spacing w:after="0"/>
        <w:ind w:left="0" w:firstLine="426"/>
        <w:jc w:val="center"/>
        <w:rPr>
          <w:rFonts w:eastAsia="Times New Roman"/>
          <w:sz w:val="25"/>
          <w:szCs w:val="25"/>
        </w:rPr>
      </w:pPr>
    </w:p>
    <w:p w:rsidR="00B257D0" w:rsidRDefault="00B257D0" w:rsidP="0005584E">
      <w:pPr>
        <w:rPr>
          <w:rFonts w:ascii="Calibri" w:hAnsi="Calibri"/>
          <w:sz w:val="25"/>
          <w:szCs w:val="25"/>
          <w:lang w:eastAsia="en-US"/>
        </w:rPr>
      </w:pPr>
    </w:p>
    <w:p w:rsidR="007B359B" w:rsidRPr="00596E83" w:rsidRDefault="0091320B" w:rsidP="00596E83">
      <w:pPr>
        <w:ind w:left="7080"/>
        <w:rPr>
          <w:rFonts w:ascii="Calibri" w:hAnsi="Calibri"/>
          <w:sz w:val="25"/>
          <w:szCs w:val="25"/>
          <w:lang w:eastAsia="en-US"/>
        </w:rPr>
      </w:pPr>
      <w:r>
        <w:rPr>
          <w:rFonts w:ascii="Calibri" w:hAnsi="Calibri"/>
          <w:sz w:val="25"/>
          <w:szCs w:val="25"/>
          <w:lang w:eastAsia="en-US"/>
        </w:rPr>
        <w:lastRenderedPageBreak/>
        <w:t xml:space="preserve"> </w:t>
      </w:r>
      <w:r w:rsidR="007B359B" w:rsidRPr="007B359B">
        <w:rPr>
          <w:sz w:val="32"/>
          <w:szCs w:val="32"/>
        </w:rPr>
        <w:t xml:space="preserve">                                                                                            </w:t>
      </w:r>
      <w:r w:rsidR="007B359B">
        <w:rPr>
          <w:sz w:val="32"/>
          <w:szCs w:val="32"/>
        </w:rPr>
        <w:t xml:space="preserve">            </w:t>
      </w:r>
      <w:r w:rsidR="007B359B" w:rsidRPr="007B359B">
        <w:rPr>
          <w:sz w:val="32"/>
          <w:szCs w:val="32"/>
        </w:rPr>
        <w:t xml:space="preserve">                     </w:t>
      </w:r>
      <w:r w:rsidR="007B359B">
        <w:rPr>
          <w:sz w:val="32"/>
          <w:szCs w:val="32"/>
        </w:rPr>
        <w:t xml:space="preserve">                                               </w:t>
      </w:r>
      <w:r w:rsidR="00596E83">
        <w:rPr>
          <w:sz w:val="32"/>
          <w:szCs w:val="32"/>
        </w:rPr>
        <w:t xml:space="preserve">                 </w:t>
      </w:r>
      <w:r w:rsidR="0005584E">
        <w:rPr>
          <w:sz w:val="32"/>
          <w:szCs w:val="32"/>
        </w:rPr>
        <w:t xml:space="preserve">   </w:t>
      </w:r>
    </w:p>
    <w:p w:rsidR="007B359B" w:rsidRPr="00D1178E" w:rsidRDefault="0005584E" w:rsidP="007B359B">
      <w:pPr>
        <w:rPr>
          <w:sz w:val="32"/>
          <w:szCs w:val="32"/>
        </w:rPr>
      </w:pPr>
      <w:r w:rsidRPr="00D1178E">
        <w:rPr>
          <w:sz w:val="32"/>
          <w:szCs w:val="32"/>
        </w:rPr>
        <w:t>Таблица 2</w:t>
      </w:r>
      <w:r w:rsidR="007B359B" w:rsidRPr="00D1178E">
        <w:rPr>
          <w:sz w:val="32"/>
          <w:szCs w:val="32"/>
        </w:rPr>
        <w:t xml:space="preserve"> – Примерный состав сухих природных газов различных месторождений, % (объемн.)</w:t>
      </w:r>
    </w:p>
    <w:p w:rsidR="007B359B" w:rsidRPr="007B359B" w:rsidRDefault="007B359B" w:rsidP="007B359B">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900"/>
        <w:gridCol w:w="720"/>
        <w:gridCol w:w="810"/>
        <w:gridCol w:w="851"/>
        <w:gridCol w:w="679"/>
        <w:gridCol w:w="720"/>
        <w:gridCol w:w="720"/>
        <w:gridCol w:w="716"/>
      </w:tblGrid>
      <w:tr w:rsidR="007B359B" w:rsidTr="00EC4E5C">
        <w:tc>
          <w:tcPr>
            <w:tcW w:w="3348" w:type="dxa"/>
          </w:tcPr>
          <w:p w:rsidR="007B359B" w:rsidRDefault="007B359B" w:rsidP="003A0D0B">
            <w:r>
              <w:t>Месторождение</w:t>
            </w:r>
          </w:p>
        </w:tc>
        <w:tc>
          <w:tcPr>
            <w:tcW w:w="900" w:type="dxa"/>
          </w:tcPr>
          <w:p w:rsidR="007B359B" w:rsidRPr="00EC4E5C" w:rsidRDefault="00EC4E5C" w:rsidP="003A0D0B">
            <w:pPr>
              <w:rPr>
                <w:vertAlign w:val="subscript"/>
              </w:rPr>
            </w:pPr>
            <w:r>
              <w:t>СН</w:t>
            </w:r>
            <w:r>
              <w:rPr>
                <w:vertAlign w:val="subscript"/>
              </w:rPr>
              <w:t>4</w:t>
            </w:r>
          </w:p>
        </w:tc>
        <w:tc>
          <w:tcPr>
            <w:tcW w:w="720" w:type="dxa"/>
          </w:tcPr>
          <w:p w:rsidR="007B359B" w:rsidRPr="00EC4E5C" w:rsidRDefault="00EC4E5C" w:rsidP="003A0D0B">
            <w:pPr>
              <w:rPr>
                <w:vertAlign w:val="subscript"/>
              </w:rPr>
            </w:pPr>
            <w:r>
              <w:t>С</w:t>
            </w:r>
            <w:r>
              <w:rPr>
                <w:vertAlign w:val="subscript"/>
              </w:rPr>
              <w:t>2</w:t>
            </w:r>
            <w:r w:rsidR="007B359B">
              <w:t>Н</w:t>
            </w:r>
            <w:r>
              <w:rPr>
                <w:vertAlign w:val="subscript"/>
              </w:rPr>
              <w:t>6</w:t>
            </w:r>
          </w:p>
        </w:tc>
        <w:tc>
          <w:tcPr>
            <w:tcW w:w="810" w:type="dxa"/>
          </w:tcPr>
          <w:p w:rsidR="007B359B" w:rsidRPr="00EC4E5C" w:rsidRDefault="00EC4E5C" w:rsidP="003A0D0B">
            <w:pPr>
              <w:rPr>
                <w:vertAlign w:val="subscript"/>
              </w:rPr>
            </w:pPr>
            <w:r>
              <w:t xml:space="preserve">С </w:t>
            </w:r>
            <w:r>
              <w:rPr>
                <w:vertAlign w:val="subscript"/>
              </w:rPr>
              <w:t>3</w:t>
            </w:r>
            <w:r>
              <w:t>Н</w:t>
            </w:r>
            <w:r>
              <w:rPr>
                <w:vertAlign w:val="subscript"/>
              </w:rPr>
              <w:t>8</w:t>
            </w:r>
          </w:p>
        </w:tc>
        <w:tc>
          <w:tcPr>
            <w:tcW w:w="851" w:type="dxa"/>
          </w:tcPr>
          <w:p w:rsidR="007B359B" w:rsidRPr="00EC4E5C" w:rsidRDefault="00EC4E5C" w:rsidP="003A0D0B">
            <w:pPr>
              <w:rPr>
                <w:vertAlign w:val="subscript"/>
              </w:rPr>
            </w:pPr>
            <w:r>
              <w:t>С</w:t>
            </w:r>
            <w:r>
              <w:rPr>
                <w:vertAlign w:val="subscript"/>
              </w:rPr>
              <w:t>4</w:t>
            </w:r>
            <w:r w:rsidR="007B359B">
              <w:t>Н</w:t>
            </w:r>
            <w:r>
              <w:rPr>
                <w:vertAlign w:val="subscript"/>
              </w:rPr>
              <w:t>10</w:t>
            </w:r>
          </w:p>
        </w:tc>
        <w:tc>
          <w:tcPr>
            <w:tcW w:w="679" w:type="dxa"/>
          </w:tcPr>
          <w:p w:rsidR="007B359B" w:rsidRPr="007B359B" w:rsidRDefault="007B359B" w:rsidP="003A0D0B">
            <w:pPr>
              <w:rPr>
                <w:lang w:val="en-US"/>
              </w:rPr>
            </w:pPr>
            <w:r>
              <w:t>С</w:t>
            </w:r>
            <w:r w:rsidRPr="007B359B">
              <w:rPr>
                <w:lang w:val="en-US"/>
              </w:rPr>
              <w:t>m</w:t>
            </w:r>
            <w:r>
              <w:t>Н</w:t>
            </w:r>
            <w:r w:rsidRPr="007B359B">
              <w:rPr>
                <w:lang w:val="en-US"/>
              </w:rPr>
              <w:t>n</w:t>
            </w:r>
          </w:p>
        </w:tc>
        <w:tc>
          <w:tcPr>
            <w:tcW w:w="720" w:type="dxa"/>
          </w:tcPr>
          <w:p w:rsidR="007B359B" w:rsidRPr="00EC4E5C" w:rsidRDefault="007B359B" w:rsidP="003A0D0B">
            <w:pPr>
              <w:rPr>
                <w:vertAlign w:val="subscript"/>
              </w:rPr>
            </w:pPr>
            <w:r w:rsidRPr="007B359B">
              <w:rPr>
                <w:lang w:val="en-US"/>
              </w:rPr>
              <w:t>C</w:t>
            </w:r>
            <w:r>
              <w:t>О</w:t>
            </w:r>
            <w:r w:rsidR="00EC4E5C">
              <w:rPr>
                <w:vertAlign w:val="subscript"/>
              </w:rPr>
              <w:t>2</w:t>
            </w:r>
          </w:p>
        </w:tc>
        <w:tc>
          <w:tcPr>
            <w:tcW w:w="720" w:type="dxa"/>
          </w:tcPr>
          <w:p w:rsidR="007B359B" w:rsidRPr="007B359B" w:rsidRDefault="00EC4E5C" w:rsidP="003A0D0B">
            <w:pPr>
              <w:rPr>
                <w:lang w:val="en-US"/>
              </w:rPr>
            </w:pPr>
            <w:r>
              <w:t>Н</w:t>
            </w:r>
            <w:r>
              <w:rPr>
                <w:vertAlign w:val="subscript"/>
              </w:rPr>
              <w:t>2</w:t>
            </w:r>
            <w:r>
              <w:t xml:space="preserve"> </w:t>
            </w:r>
            <w:r w:rsidR="007B359B" w:rsidRPr="007B359B">
              <w:rPr>
                <w:lang w:val="en-US"/>
              </w:rPr>
              <w:t>S</w:t>
            </w:r>
          </w:p>
        </w:tc>
        <w:tc>
          <w:tcPr>
            <w:tcW w:w="716" w:type="dxa"/>
          </w:tcPr>
          <w:p w:rsidR="007B359B" w:rsidRPr="00EC4E5C" w:rsidRDefault="00EC4E5C" w:rsidP="003A0D0B">
            <w:pPr>
              <w:rPr>
                <w:vertAlign w:val="subscript"/>
              </w:rPr>
            </w:pPr>
            <w:r>
              <w:rPr>
                <w:lang w:val="en-US"/>
              </w:rPr>
              <w:t>N</w:t>
            </w:r>
            <w:r>
              <w:rPr>
                <w:vertAlign w:val="subscript"/>
              </w:rPr>
              <w:t>2</w:t>
            </w:r>
          </w:p>
        </w:tc>
      </w:tr>
      <w:tr w:rsidR="007B359B" w:rsidTr="00EC4E5C">
        <w:tc>
          <w:tcPr>
            <w:tcW w:w="3348" w:type="dxa"/>
          </w:tcPr>
          <w:p w:rsidR="007B359B" w:rsidRDefault="007B359B" w:rsidP="003A0D0B">
            <w:r>
              <w:t>Елшанское (Саратовская обл.)</w:t>
            </w:r>
          </w:p>
        </w:tc>
        <w:tc>
          <w:tcPr>
            <w:tcW w:w="900" w:type="dxa"/>
          </w:tcPr>
          <w:p w:rsidR="007B359B" w:rsidRDefault="007B359B" w:rsidP="003A0D0B">
            <w:r>
              <w:t>93,2</w:t>
            </w:r>
          </w:p>
        </w:tc>
        <w:tc>
          <w:tcPr>
            <w:tcW w:w="720" w:type="dxa"/>
          </w:tcPr>
          <w:p w:rsidR="007B359B" w:rsidRDefault="007B359B" w:rsidP="003A0D0B">
            <w:r>
              <w:t>0,7</w:t>
            </w:r>
          </w:p>
        </w:tc>
        <w:tc>
          <w:tcPr>
            <w:tcW w:w="810" w:type="dxa"/>
          </w:tcPr>
          <w:p w:rsidR="007B359B" w:rsidRDefault="007B359B" w:rsidP="003A0D0B">
            <w:r>
              <w:t>0,6</w:t>
            </w:r>
          </w:p>
        </w:tc>
        <w:tc>
          <w:tcPr>
            <w:tcW w:w="851" w:type="dxa"/>
          </w:tcPr>
          <w:p w:rsidR="007B359B" w:rsidRDefault="007B359B" w:rsidP="003A0D0B">
            <w:r>
              <w:t>0,6</w:t>
            </w:r>
          </w:p>
        </w:tc>
        <w:tc>
          <w:tcPr>
            <w:tcW w:w="679" w:type="dxa"/>
          </w:tcPr>
          <w:p w:rsidR="007B359B" w:rsidRDefault="007B359B" w:rsidP="003A0D0B">
            <w:r>
              <w:t>0,5</w:t>
            </w:r>
          </w:p>
        </w:tc>
        <w:tc>
          <w:tcPr>
            <w:tcW w:w="720" w:type="dxa"/>
          </w:tcPr>
          <w:p w:rsidR="007B359B" w:rsidRDefault="007B359B" w:rsidP="003A0D0B">
            <w:r>
              <w:t xml:space="preserve">  --  </w:t>
            </w:r>
          </w:p>
        </w:tc>
        <w:tc>
          <w:tcPr>
            <w:tcW w:w="720" w:type="dxa"/>
          </w:tcPr>
          <w:p w:rsidR="007B359B" w:rsidRDefault="007B359B" w:rsidP="003A0D0B">
            <w:r>
              <w:t>следы</w:t>
            </w:r>
          </w:p>
        </w:tc>
        <w:tc>
          <w:tcPr>
            <w:tcW w:w="716" w:type="dxa"/>
          </w:tcPr>
          <w:p w:rsidR="007B359B" w:rsidRDefault="007B359B" w:rsidP="003A0D0B">
            <w:r>
              <w:t>4,4</w:t>
            </w:r>
          </w:p>
        </w:tc>
      </w:tr>
      <w:tr w:rsidR="007B359B" w:rsidTr="00EC4E5C">
        <w:tc>
          <w:tcPr>
            <w:tcW w:w="3348" w:type="dxa"/>
          </w:tcPr>
          <w:p w:rsidR="007B359B" w:rsidRDefault="007B359B" w:rsidP="003A0D0B">
            <w:r>
              <w:t>Курдюмовское (Саратовское обл.)</w:t>
            </w:r>
          </w:p>
        </w:tc>
        <w:tc>
          <w:tcPr>
            <w:tcW w:w="900" w:type="dxa"/>
          </w:tcPr>
          <w:p w:rsidR="007B359B" w:rsidRDefault="007B359B" w:rsidP="003A0D0B">
            <w:r>
              <w:t>92,2</w:t>
            </w:r>
          </w:p>
        </w:tc>
        <w:tc>
          <w:tcPr>
            <w:tcW w:w="720" w:type="dxa"/>
          </w:tcPr>
          <w:p w:rsidR="007B359B" w:rsidRDefault="007B359B" w:rsidP="003A0D0B">
            <w:r>
              <w:t>0,8</w:t>
            </w:r>
          </w:p>
        </w:tc>
        <w:tc>
          <w:tcPr>
            <w:tcW w:w="810" w:type="dxa"/>
          </w:tcPr>
          <w:p w:rsidR="007B359B" w:rsidRDefault="007B359B" w:rsidP="003A0D0B">
            <w:r>
              <w:t xml:space="preserve">  -- </w:t>
            </w:r>
          </w:p>
        </w:tc>
        <w:tc>
          <w:tcPr>
            <w:tcW w:w="851" w:type="dxa"/>
          </w:tcPr>
          <w:p w:rsidR="007B359B" w:rsidRDefault="007B359B" w:rsidP="003A0D0B">
            <w:r>
              <w:t>1,0</w:t>
            </w:r>
          </w:p>
        </w:tc>
        <w:tc>
          <w:tcPr>
            <w:tcW w:w="679" w:type="dxa"/>
          </w:tcPr>
          <w:p w:rsidR="007B359B" w:rsidRDefault="007B359B" w:rsidP="003A0D0B">
            <w:r>
              <w:t xml:space="preserve"> -- </w:t>
            </w:r>
          </w:p>
        </w:tc>
        <w:tc>
          <w:tcPr>
            <w:tcW w:w="720" w:type="dxa"/>
          </w:tcPr>
          <w:p w:rsidR="007B359B" w:rsidRDefault="007B359B" w:rsidP="003A0D0B">
            <w:r>
              <w:t xml:space="preserve"> --</w:t>
            </w:r>
          </w:p>
        </w:tc>
        <w:tc>
          <w:tcPr>
            <w:tcW w:w="720" w:type="dxa"/>
          </w:tcPr>
          <w:p w:rsidR="007B359B" w:rsidRDefault="007B359B" w:rsidP="003A0D0B">
            <w:r>
              <w:t xml:space="preserve"> --</w:t>
            </w:r>
          </w:p>
        </w:tc>
        <w:tc>
          <w:tcPr>
            <w:tcW w:w="716" w:type="dxa"/>
          </w:tcPr>
          <w:p w:rsidR="007B359B" w:rsidRDefault="007B359B" w:rsidP="003A0D0B">
            <w:r>
              <w:t>6,0</w:t>
            </w:r>
          </w:p>
        </w:tc>
      </w:tr>
      <w:tr w:rsidR="007B359B" w:rsidTr="00EC4E5C">
        <w:tc>
          <w:tcPr>
            <w:tcW w:w="3348" w:type="dxa"/>
          </w:tcPr>
          <w:p w:rsidR="007B359B" w:rsidRDefault="007B359B" w:rsidP="003A0D0B">
            <w:r>
              <w:t>Бугурусланское</w:t>
            </w:r>
          </w:p>
        </w:tc>
        <w:tc>
          <w:tcPr>
            <w:tcW w:w="900" w:type="dxa"/>
          </w:tcPr>
          <w:p w:rsidR="007B359B" w:rsidRDefault="007B359B" w:rsidP="003A0D0B">
            <w:r>
              <w:t>77,8</w:t>
            </w:r>
          </w:p>
        </w:tc>
        <w:tc>
          <w:tcPr>
            <w:tcW w:w="720" w:type="dxa"/>
          </w:tcPr>
          <w:p w:rsidR="007B359B" w:rsidRDefault="007B359B" w:rsidP="003A0D0B">
            <w:r>
              <w:t>4,4</w:t>
            </w:r>
          </w:p>
        </w:tc>
        <w:tc>
          <w:tcPr>
            <w:tcW w:w="810" w:type="dxa"/>
          </w:tcPr>
          <w:p w:rsidR="007B359B" w:rsidRDefault="007B359B" w:rsidP="003A0D0B">
            <w:r>
              <w:t>1,7</w:t>
            </w:r>
          </w:p>
        </w:tc>
        <w:tc>
          <w:tcPr>
            <w:tcW w:w="851" w:type="dxa"/>
          </w:tcPr>
          <w:p w:rsidR="007B359B" w:rsidRDefault="007B359B" w:rsidP="003A0D0B">
            <w:r>
              <w:t>0,8</w:t>
            </w:r>
          </w:p>
        </w:tc>
        <w:tc>
          <w:tcPr>
            <w:tcW w:w="679" w:type="dxa"/>
          </w:tcPr>
          <w:p w:rsidR="007B359B" w:rsidRDefault="007B359B" w:rsidP="003A0D0B">
            <w:r>
              <w:t>0,6</w:t>
            </w:r>
          </w:p>
        </w:tc>
        <w:tc>
          <w:tcPr>
            <w:tcW w:w="720" w:type="dxa"/>
          </w:tcPr>
          <w:p w:rsidR="007B359B" w:rsidRDefault="007B359B" w:rsidP="003A0D0B">
            <w:r>
              <w:t>0,2</w:t>
            </w:r>
          </w:p>
        </w:tc>
        <w:tc>
          <w:tcPr>
            <w:tcW w:w="720" w:type="dxa"/>
          </w:tcPr>
          <w:p w:rsidR="007B359B" w:rsidRDefault="007B359B" w:rsidP="003A0D0B">
            <w:r>
              <w:t>1,0</w:t>
            </w:r>
          </w:p>
        </w:tc>
        <w:tc>
          <w:tcPr>
            <w:tcW w:w="716" w:type="dxa"/>
          </w:tcPr>
          <w:p w:rsidR="007B359B" w:rsidRDefault="007B359B" w:rsidP="003A0D0B">
            <w:r>
              <w:t>13,5</w:t>
            </w:r>
          </w:p>
        </w:tc>
      </w:tr>
      <w:tr w:rsidR="007B359B" w:rsidTr="00EC4E5C">
        <w:tc>
          <w:tcPr>
            <w:tcW w:w="3348" w:type="dxa"/>
          </w:tcPr>
          <w:p w:rsidR="007B359B" w:rsidRDefault="007B359B" w:rsidP="003A0D0B">
            <w:r>
              <w:t>Газлинское (Бухара – Урал)</w:t>
            </w:r>
          </w:p>
        </w:tc>
        <w:tc>
          <w:tcPr>
            <w:tcW w:w="900" w:type="dxa"/>
          </w:tcPr>
          <w:p w:rsidR="007B359B" w:rsidRDefault="007B359B" w:rsidP="003A0D0B">
            <w:r>
              <w:t>94,16</w:t>
            </w:r>
          </w:p>
        </w:tc>
        <w:tc>
          <w:tcPr>
            <w:tcW w:w="720" w:type="dxa"/>
          </w:tcPr>
          <w:p w:rsidR="007B359B" w:rsidRDefault="007B359B" w:rsidP="003A0D0B">
            <w:r>
              <w:t>2,49</w:t>
            </w:r>
          </w:p>
        </w:tc>
        <w:tc>
          <w:tcPr>
            <w:tcW w:w="810" w:type="dxa"/>
          </w:tcPr>
          <w:p w:rsidR="007B359B" w:rsidRDefault="007B359B" w:rsidP="003A0D0B">
            <w:r>
              <w:t>0,38</w:t>
            </w:r>
          </w:p>
        </w:tc>
        <w:tc>
          <w:tcPr>
            <w:tcW w:w="851" w:type="dxa"/>
          </w:tcPr>
          <w:p w:rsidR="007B359B" w:rsidRDefault="007B359B" w:rsidP="003A0D0B">
            <w:r>
              <w:t>0,24</w:t>
            </w:r>
          </w:p>
        </w:tc>
        <w:tc>
          <w:tcPr>
            <w:tcW w:w="679" w:type="dxa"/>
          </w:tcPr>
          <w:p w:rsidR="007B359B" w:rsidRDefault="007B359B" w:rsidP="003A0D0B">
            <w:r>
              <w:t xml:space="preserve"> --</w:t>
            </w:r>
          </w:p>
        </w:tc>
        <w:tc>
          <w:tcPr>
            <w:tcW w:w="720" w:type="dxa"/>
          </w:tcPr>
          <w:p w:rsidR="007B359B" w:rsidRDefault="007B359B" w:rsidP="003A0D0B">
            <w:r>
              <w:t>0,13</w:t>
            </w:r>
          </w:p>
        </w:tc>
        <w:tc>
          <w:tcPr>
            <w:tcW w:w="720" w:type="dxa"/>
          </w:tcPr>
          <w:p w:rsidR="007B359B" w:rsidRDefault="007B359B" w:rsidP="003A0D0B">
            <w:r>
              <w:t xml:space="preserve"> --</w:t>
            </w:r>
          </w:p>
        </w:tc>
        <w:tc>
          <w:tcPr>
            <w:tcW w:w="716" w:type="dxa"/>
          </w:tcPr>
          <w:p w:rsidR="007B359B" w:rsidRDefault="007B359B" w:rsidP="003A0D0B">
            <w:r>
              <w:t>2,6</w:t>
            </w:r>
          </w:p>
        </w:tc>
      </w:tr>
      <w:tr w:rsidR="007B359B" w:rsidTr="00EC4E5C">
        <w:tc>
          <w:tcPr>
            <w:tcW w:w="3348" w:type="dxa"/>
          </w:tcPr>
          <w:p w:rsidR="007B359B" w:rsidRDefault="007B359B" w:rsidP="003A0D0B">
            <w:r>
              <w:t xml:space="preserve">Краснодарское </w:t>
            </w:r>
          </w:p>
        </w:tc>
        <w:tc>
          <w:tcPr>
            <w:tcW w:w="900" w:type="dxa"/>
          </w:tcPr>
          <w:p w:rsidR="007B359B" w:rsidRDefault="007B359B" w:rsidP="003A0D0B">
            <w:r>
              <w:t>90,8</w:t>
            </w:r>
          </w:p>
        </w:tc>
        <w:tc>
          <w:tcPr>
            <w:tcW w:w="720" w:type="dxa"/>
          </w:tcPr>
          <w:p w:rsidR="007B359B" w:rsidRDefault="007B359B" w:rsidP="003A0D0B">
            <w:r>
              <w:t>5,4</w:t>
            </w:r>
          </w:p>
        </w:tc>
        <w:tc>
          <w:tcPr>
            <w:tcW w:w="810" w:type="dxa"/>
          </w:tcPr>
          <w:p w:rsidR="007B359B" w:rsidRDefault="007B359B" w:rsidP="003A0D0B">
            <w:r>
              <w:t>1,2</w:t>
            </w:r>
          </w:p>
        </w:tc>
        <w:tc>
          <w:tcPr>
            <w:tcW w:w="851" w:type="dxa"/>
          </w:tcPr>
          <w:p w:rsidR="007B359B" w:rsidRDefault="007B359B" w:rsidP="003A0D0B">
            <w:r>
              <w:t>0,3</w:t>
            </w:r>
          </w:p>
        </w:tc>
        <w:tc>
          <w:tcPr>
            <w:tcW w:w="679" w:type="dxa"/>
          </w:tcPr>
          <w:p w:rsidR="007B359B" w:rsidRDefault="007B359B" w:rsidP="003A0D0B">
            <w:r>
              <w:t>0,7</w:t>
            </w:r>
          </w:p>
        </w:tc>
        <w:tc>
          <w:tcPr>
            <w:tcW w:w="720" w:type="dxa"/>
          </w:tcPr>
          <w:p w:rsidR="007B359B" w:rsidRDefault="007B359B" w:rsidP="003A0D0B">
            <w:r>
              <w:t>0,6</w:t>
            </w:r>
          </w:p>
        </w:tc>
        <w:tc>
          <w:tcPr>
            <w:tcW w:w="720" w:type="dxa"/>
          </w:tcPr>
          <w:p w:rsidR="007B359B" w:rsidRDefault="007B359B" w:rsidP="003A0D0B">
            <w:r>
              <w:t xml:space="preserve"> -- </w:t>
            </w:r>
          </w:p>
        </w:tc>
        <w:tc>
          <w:tcPr>
            <w:tcW w:w="716" w:type="dxa"/>
          </w:tcPr>
          <w:p w:rsidR="007B359B" w:rsidRDefault="007B359B" w:rsidP="003A0D0B">
            <w:r>
              <w:t>1,0</w:t>
            </w:r>
          </w:p>
        </w:tc>
      </w:tr>
      <w:tr w:rsidR="007B359B" w:rsidTr="00EC4E5C">
        <w:tc>
          <w:tcPr>
            <w:tcW w:w="3348" w:type="dxa"/>
          </w:tcPr>
          <w:p w:rsidR="007B359B" w:rsidRDefault="007B359B" w:rsidP="003A0D0B">
            <w:r>
              <w:t>Мирненское (ставропольский край)</w:t>
            </w:r>
          </w:p>
        </w:tc>
        <w:tc>
          <w:tcPr>
            <w:tcW w:w="900" w:type="dxa"/>
          </w:tcPr>
          <w:p w:rsidR="007B359B" w:rsidRDefault="007B359B" w:rsidP="003A0D0B">
            <w:r>
              <w:t>83,05</w:t>
            </w:r>
          </w:p>
        </w:tc>
        <w:tc>
          <w:tcPr>
            <w:tcW w:w="720" w:type="dxa"/>
          </w:tcPr>
          <w:p w:rsidR="007B359B" w:rsidRDefault="007B359B" w:rsidP="003A0D0B">
            <w:r>
              <w:t>9,13</w:t>
            </w:r>
          </w:p>
        </w:tc>
        <w:tc>
          <w:tcPr>
            <w:tcW w:w="810" w:type="dxa"/>
          </w:tcPr>
          <w:p w:rsidR="007B359B" w:rsidRDefault="007B359B" w:rsidP="003A0D0B">
            <w:r>
              <w:t>1,42</w:t>
            </w:r>
          </w:p>
        </w:tc>
        <w:tc>
          <w:tcPr>
            <w:tcW w:w="851" w:type="dxa"/>
          </w:tcPr>
          <w:p w:rsidR="007B359B" w:rsidRDefault="007B359B" w:rsidP="003A0D0B">
            <w:r>
              <w:t>0,54</w:t>
            </w:r>
          </w:p>
        </w:tc>
        <w:tc>
          <w:tcPr>
            <w:tcW w:w="679" w:type="dxa"/>
          </w:tcPr>
          <w:p w:rsidR="007B359B" w:rsidRDefault="007B359B" w:rsidP="003A0D0B">
            <w:r>
              <w:t>0,46</w:t>
            </w:r>
          </w:p>
        </w:tc>
        <w:tc>
          <w:tcPr>
            <w:tcW w:w="720" w:type="dxa"/>
          </w:tcPr>
          <w:p w:rsidR="007B359B" w:rsidRDefault="007B359B" w:rsidP="003A0D0B">
            <w:r>
              <w:t>4,09</w:t>
            </w:r>
          </w:p>
        </w:tc>
        <w:tc>
          <w:tcPr>
            <w:tcW w:w="720" w:type="dxa"/>
          </w:tcPr>
          <w:p w:rsidR="007B359B" w:rsidRDefault="007B359B" w:rsidP="003A0D0B">
            <w:r>
              <w:t xml:space="preserve"> --</w:t>
            </w:r>
          </w:p>
        </w:tc>
        <w:tc>
          <w:tcPr>
            <w:tcW w:w="716" w:type="dxa"/>
          </w:tcPr>
          <w:p w:rsidR="007B359B" w:rsidRDefault="007B359B" w:rsidP="003A0D0B">
            <w:r>
              <w:t>1,31</w:t>
            </w:r>
          </w:p>
        </w:tc>
      </w:tr>
      <w:tr w:rsidR="007B359B" w:rsidTr="00EC4E5C">
        <w:tc>
          <w:tcPr>
            <w:tcW w:w="3348" w:type="dxa"/>
          </w:tcPr>
          <w:p w:rsidR="007B359B" w:rsidRDefault="007B359B" w:rsidP="003A0D0B">
            <w:r>
              <w:t xml:space="preserve">Средняя Азия – Центр </w:t>
            </w:r>
          </w:p>
        </w:tc>
        <w:tc>
          <w:tcPr>
            <w:tcW w:w="900" w:type="dxa"/>
          </w:tcPr>
          <w:p w:rsidR="007B359B" w:rsidRDefault="007B359B" w:rsidP="003A0D0B">
            <w:r>
              <w:t>93,5</w:t>
            </w:r>
          </w:p>
        </w:tc>
        <w:tc>
          <w:tcPr>
            <w:tcW w:w="720" w:type="dxa"/>
          </w:tcPr>
          <w:p w:rsidR="007B359B" w:rsidRDefault="007B359B" w:rsidP="003A0D0B">
            <w:r>
              <w:t>3,3</w:t>
            </w:r>
          </w:p>
        </w:tc>
        <w:tc>
          <w:tcPr>
            <w:tcW w:w="810" w:type="dxa"/>
          </w:tcPr>
          <w:p w:rsidR="007B359B" w:rsidRDefault="007B359B" w:rsidP="003A0D0B">
            <w:r>
              <w:t>0,5</w:t>
            </w:r>
          </w:p>
        </w:tc>
        <w:tc>
          <w:tcPr>
            <w:tcW w:w="851" w:type="dxa"/>
          </w:tcPr>
          <w:p w:rsidR="007B359B" w:rsidRDefault="007B359B" w:rsidP="003A0D0B">
            <w:r>
              <w:t>0,3</w:t>
            </w:r>
          </w:p>
        </w:tc>
        <w:tc>
          <w:tcPr>
            <w:tcW w:w="679" w:type="dxa"/>
          </w:tcPr>
          <w:p w:rsidR="007B359B" w:rsidRDefault="007B359B" w:rsidP="003A0D0B">
            <w:r>
              <w:t>0,2</w:t>
            </w:r>
          </w:p>
        </w:tc>
        <w:tc>
          <w:tcPr>
            <w:tcW w:w="720" w:type="dxa"/>
          </w:tcPr>
          <w:p w:rsidR="007B359B" w:rsidRDefault="007B359B" w:rsidP="003A0D0B">
            <w:r>
              <w:t>0,5</w:t>
            </w:r>
          </w:p>
        </w:tc>
        <w:tc>
          <w:tcPr>
            <w:tcW w:w="720" w:type="dxa"/>
          </w:tcPr>
          <w:p w:rsidR="007B359B" w:rsidRDefault="007B359B" w:rsidP="003A0D0B">
            <w:r>
              <w:t xml:space="preserve"> --</w:t>
            </w:r>
          </w:p>
        </w:tc>
        <w:tc>
          <w:tcPr>
            <w:tcW w:w="716" w:type="dxa"/>
          </w:tcPr>
          <w:p w:rsidR="007B359B" w:rsidRDefault="007B359B" w:rsidP="003A0D0B">
            <w:r>
              <w:t>1,7</w:t>
            </w:r>
          </w:p>
        </w:tc>
      </w:tr>
      <w:tr w:rsidR="007B359B" w:rsidTr="00EC4E5C">
        <w:tc>
          <w:tcPr>
            <w:tcW w:w="3348" w:type="dxa"/>
          </w:tcPr>
          <w:p w:rsidR="007B359B" w:rsidRDefault="007B359B" w:rsidP="003A0D0B">
            <w:r>
              <w:t>Игромско - Березовское</w:t>
            </w:r>
          </w:p>
        </w:tc>
        <w:tc>
          <w:tcPr>
            <w:tcW w:w="900" w:type="dxa"/>
          </w:tcPr>
          <w:p w:rsidR="007B359B" w:rsidRDefault="007B359B" w:rsidP="003A0D0B">
            <w:r>
              <w:t>94,66</w:t>
            </w:r>
          </w:p>
        </w:tc>
        <w:tc>
          <w:tcPr>
            <w:tcW w:w="720" w:type="dxa"/>
          </w:tcPr>
          <w:p w:rsidR="007B359B" w:rsidRDefault="007B359B" w:rsidP="003A0D0B">
            <w:r>
              <w:t>1,81</w:t>
            </w:r>
          </w:p>
        </w:tc>
        <w:tc>
          <w:tcPr>
            <w:tcW w:w="810" w:type="dxa"/>
          </w:tcPr>
          <w:p w:rsidR="007B359B" w:rsidRDefault="007B359B" w:rsidP="003A0D0B">
            <w:r>
              <w:t>0,41</w:t>
            </w:r>
          </w:p>
        </w:tc>
        <w:tc>
          <w:tcPr>
            <w:tcW w:w="851" w:type="dxa"/>
          </w:tcPr>
          <w:p w:rsidR="007B359B" w:rsidRDefault="007B359B" w:rsidP="003A0D0B">
            <w:r>
              <w:t>0,17</w:t>
            </w:r>
          </w:p>
        </w:tc>
        <w:tc>
          <w:tcPr>
            <w:tcW w:w="679" w:type="dxa"/>
          </w:tcPr>
          <w:p w:rsidR="007B359B" w:rsidRDefault="007B359B" w:rsidP="003A0D0B">
            <w:r>
              <w:t>0,1</w:t>
            </w:r>
          </w:p>
        </w:tc>
        <w:tc>
          <w:tcPr>
            <w:tcW w:w="720" w:type="dxa"/>
          </w:tcPr>
          <w:p w:rsidR="007B359B" w:rsidRDefault="007B359B" w:rsidP="003A0D0B">
            <w:r>
              <w:t>0,57</w:t>
            </w:r>
          </w:p>
        </w:tc>
        <w:tc>
          <w:tcPr>
            <w:tcW w:w="720" w:type="dxa"/>
          </w:tcPr>
          <w:p w:rsidR="007B359B" w:rsidRDefault="007B359B" w:rsidP="003A0D0B">
            <w:r>
              <w:t>-- *2</w:t>
            </w:r>
          </w:p>
        </w:tc>
        <w:tc>
          <w:tcPr>
            <w:tcW w:w="716" w:type="dxa"/>
          </w:tcPr>
          <w:p w:rsidR="007B359B" w:rsidRDefault="007B359B" w:rsidP="003A0D0B">
            <w:r>
              <w:t>2,26</w:t>
            </w:r>
          </w:p>
        </w:tc>
      </w:tr>
      <w:tr w:rsidR="007B359B" w:rsidTr="00EC4E5C">
        <w:tc>
          <w:tcPr>
            <w:tcW w:w="3348" w:type="dxa"/>
          </w:tcPr>
          <w:p w:rsidR="007B359B" w:rsidRDefault="007B359B" w:rsidP="003A0D0B">
            <w:r>
              <w:t>Карадский газ (после ГБЗ)</w:t>
            </w:r>
          </w:p>
        </w:tc>
        <w:tc>
          <w:tcPr>
            <w:tcW w:w="900" w:type="dxa"/>
          </w:tcPr>
          <w:p w:rsidR="007B359B" w:rsidRDefault="007B359B" w:rsidP="003A0D0B">
            <w:r>
              <w:t>96,6</w:t>
            </w:r>
          </w:p>
        </w:tc>
        <w:tc>
          <w:tcPr>
            <w:tcW w:w="720" w:type="dxa"/>
          </w:tcPr>
          <w:p w:rsidR="007B359B" w:rsidRDefault="007B359B" w:rsidP="003A0D0B">
            <w:r>
              <w:t>2,9</w:t>
            </w:r>
          </w:p>
        </w:tc>
        <w:tc>
          <w:tcPr>
            <w:tcW w:w="810" w:type="dxa"/>
          </w:tcPr>
          <w:p w:rsidR="007B359B" w:rsidRDefault="007B359B" w:rsidP="003A0D0B">
            <w:r>
              <w:t>0,5</w:t>
            </w:r>
          </w:p>
        </w:tc>
        <w:tc>
          <w:tcPr>
            <w:tcW w:w="851" w:type="dxa"/>
          </w:tcPr>
          <w:p w:rsidR="007B359B" w:rsidRDefault="007B359B" w:rsidP="003A0D0B">
            <w:r>
              <w:t xml:space="preserve"> --</w:t>
            </w:r>
          </w:p>
        </w:tc>
        <w:tc>
          <w:tcPr>
            <w:tcW w:w="679" w:type="dxa"/>
          </w:tcPr>
          <w:p w:rsidR="007B359B" w:rsidRDefault="007B359B" w:rsidP="003A0D0B">
            <w:r>
              <w:t xml:space="preserve"> -- </w:t>
            </w:r>
          </w:p>
        </w:tc>
        <w:tc>
          <w:tcPr>
            <w:tcW w:w="720" w:type="dxa"/>
          </w:tcPr>
          <w:p w:rsidR="007B359B" w:rsidRDefault="007B359B" w:rsidP="003A0D0B">
            <w:r>
              <w:t xml:space="preserve"> --</w:t>
            </w:r>
          </w:p>
        </w:tc>
        <w:tc>
          <w:tcPr>
            <w:tcW w:w="720" w:type="dxa"/>
          </w:tcPr>
          <w:p w:rsidR="007B359B" w:rsidRDefault="007B359B" w:rsidP="003A0D0B">
            <w:r>
              <w:t xml:space="preserve"> --</w:t>
            </w:r>
          </w:p>
        </w:tc>
        <w:tc>
          <w:tcPr>
            <w:tcW w:w="716" w:type="dxa"/>
          </w:tcPr>
          <w:p w:rsidR="007B359B" w:rsidRDefault="007B359B" w:rsidP="003A0D0B">
            <w:r>
              <w:t xml:space="preserve"> --</w:t>
            </w:r>
          </w:p>
        </w:tc>
      </w:tr>
      <w:tr w:rsidR="007B359B" w:rsidTr="00EC4E5C">
        <w:tc>
          <w:tcPr>
            <w:tcW w:w="3348" w:type="dxa"/>
          </w:tcPr>
          <w:p w:rsidR="007B359B" w:rsidRDefault="007B359B" w:rsidP="003A0D0B">
            <w:r>
              <w:t xml:space="preserve">Усть – Вилюйское </w:t>
            </w:r>
          </w:p>
        </w:tc>
        <w:tc>
          <w:tcPr>
            <w:tcW w:w="900" w:type="dxa"/>
          </w:tcPr>
          <w:p w:rsidR="007B359B" w:rsidRDefault="007B359B" w:rsidP="003A0D0B">
            <w:r>
              <w:t>94,8</w:t>
            </w:r>
          </w:p>
        </w:tc>
        <w:tc>
          <w:tcPr>
            <w:tcW w:w="720" w:type="dxa"/>
          </w:tcPr>
          <w:p w:rsidR="007B359B" w:rsidRDefault="007B359B" w:rsidP="003A0D0B">
            <w:r>
              <w:t>2,3</w:t>
            </w:r>
          </w:p>
        </w:tc>
        <w:tc>
          <w:tcPr>
            <w:tcW w:w="810" w:type="dxa"/>
          </w:tcPr>
          <w:p w:rsidR="007B359B" w:rsidRDefault="007B359B" w:rsidP="003A0D0B">
            <w:r>
              <w:t>0,9</w:t>
            </w:r>
          </w:p>
        </w:tc>
        <w:tc>
          <w:tcPr>
            <w:tcW w:w="851" w:type="dxa"/>
          </w:tcPr>
          <w:p w:rsidR="007B359B" w:rsidRDefault="007B359B" w:rsidP="003A0D0B">
            <w:r>
              <w:t>0,5</w:t>
            </w:r>
          </w:p>
        </w:tc>
        <w:tc>
          <w:tcPr>
            <w:tcW w:w="679" w:type="dxa"/>
          </w:tcPr>
          <w:p w:rsidR="007B359B" w:rsidRDefault="007B359B" w:rsidP="003A0D0B">
            <w:r>
              <w:t>0,3</w:t>
            </w:r>
          </w:p>
        </w:tc>
        <w:tc>
          <w:tcPr>
            <w:tcW w:w="720" w:type="dxa"/>
          </w:tcPr>
          <w:p w:rsidR="007B359B" w:rsidRDefault="007B359B" w:rsidP="003A0D0B">
            <w:r>
              <w:t>0,2</w:t>
            </w:r>
          </w:p>
        </w:tc>
        <w:tc>
          <w:tcPr>
            <w:tcW w:w="720" w:type="dxa"/>
          </w:tcPr>
          <w:p w:rsidR="007B359B" w:rsidRDefault="007B359B" w:rsidP="003A0D0B">
            <w:r>
              <w:t xml:space="preserve"> --</w:t>
            </w:r>
          </w:p>
        </w:tc>
        <w:tc>
          <w:tcPr>
            <w:tcW w:w="716" w:type="dxa"/>
          </w:tcPr>
          <w:p w:rsidR="007B359B" w:rsidRDefault="007B359B" w:rsidP="003A0D0B">
            <w:r>
              <w:t>1,0</w:t>
            </w:r>
          </w:p>
        </w:tc>
      </w:tr>
      <w:tr w:rsidR="007B359B" w:rsidTr="00EC4E5C">
        <w:tc>
          <w:tcPr>
            <w:tcW w:w="3348" w:type="dxa"/>
          </w:tcPr>
          <w:p w:rsidR="007B359B" w:rsidRDefault="007B359B" w:rsidP="003A0D0B">
            <w:r>
              <w:t>Медвежье</w:t>
            </w:r>
          </w:p>
        </w:tc>
        <w:tc>
          <w:tcPr>
            <w:tcW w:w="900" w:type="dxa"/>
          </w:tcPr>
          <w:p w:rsidR="007B359B" w:rsidRDefault="007B359B" w:rsidP="003A0D0B">
            <w:r>
              <w:t>98,85</w:t>
            </w:r>
          </w:p>
        </w:tc>
        <w:tc>
          <w:tcPr>
            <w:tcW w:w="720" w:type="dxa"/>
          </w:tcPr>
          <w:p w:rsidR="007B359B" w:rsidRDefault="007B359B" w:rsidP="003A0D0B">
            <w:r>
              <w:t>0,08</w:t>
            </w:r>
          </w:p>
        </w:tc>
        <w:tc>
          <w:tcPr>
            <w:tcW w:w="810" w:type="dxa"/>
          </w:tcPr>
          <w:p w:rsidR="007B359B" w:rsidRDefault="007B359B" w:rsidP="003A0D0B">
            <w:r>
              <w:t>0,003</w:t>
            </w:r>
          </w:p>
        </w:tc>
        <w:tc>
          <w:tcPr>
            <w:tcW w:w="851" w:type="dxa"/>
          </w:tcPr>
          <w:p w:rsidR="007B359B" w:rsidRDefault="007B359B" w:rsidP="003A0D0B">
            <w:r>
              <w:t>0,001</w:t>
            </w:r>
          </w:p>
        </w:tc>
        <w:tc>
          <w:tcPr>
            <w:tcW w:w="679" w:type="dxa"/>
          </w:tcPr>
          <w:p w:rsidR="007B359B" w:rsidRDefault="007B359B" w:rsidP="003A0D0B">
            <w:r>
              <w:t xml:space="preserve"> --</w:t>
            </w:r>
          </w:p>
        </w:tc>
        <w:tc>
          <w:tcPr>
            <w:tcW w:w="720" w:type="dxa"/>
          </w:tcPr>
          <w:p w:rsidR="007B359B" w:rsidRDefault="007B359B" w:rsidP="003A0D0B">
            <w:r>
              <w:t>0,1</w:t>
            </w:r>
          </w:p>
        </w:tc>
        <w:tc>
          <w:tcPr>
            <w:tcW w:w="720" w:type="dxa"/>
          </w:tcPr>
          <w:p w:rsidR="007B359B" w:rsidRDefault="007B359B" w:rsidP="003A0D0B">
            <w:r>
              <w:t xml:space="preserve"> --*3</w:t>
            </w:r>
          </w:p>
        </w:tc>
        <w:tc>
          <w:tcPr>
            <w:tcW w:w="716" w:type="dxa"/>
          </w:tcPr>
          <w:p w:rsidR="007B359B" w:rsidRDefault="007B359B" w:rsidP="003A0D0B">
            <w:r>
              <w:t>0,96</w:t>
            </w:r>
          </w:p>
        </w:tc>
      </w:tr>
      <w:tr w:rsidR="007B359B" w:rsidTr="00EC4E5C">
        <w:tc>
          <w:tcPr>
            <w:tcW w:w="3348" w:type="dxa"/>
          </w:tcPr>
          <w:p w:rsidR="007B359B" w:rsidRDefault="007B359B" w:rsidP="003A0D0B">
            <w:r>
              <w:t>Северо – Сахалинское  месторождения</w:t>
            </w:r>
          </w:p>
        </w:tc>
        <w:tc>
          <w:tcPr>
            <w:tcW w:w="900" w:type="dxa"/>
          </w:tcPr>
          <w:p w:rsidR="007B359B" w:rsidRDefault="007B359B" w:rsidP="003A0D0B">
            <w:r>
              <w:t>90,4</w:t>
            </w:r>
          </w:p>
        </w:tc>
        <w:tc>
          <w:tcPr>
            <w:tcW w:w="720" w:type="dxa"/>
          </w:tcPr>
          <w:p w:rsidR="007B359B" w:rsidRDefault="007B359B" w:rsidP="003A0D0B">
            <w:r>
              <w:t>1,9</w:t>
            </w:r>
          </w:p>
        </w:tc>
        <w:tc>
          <w:tcPr>
            <w:tcW w:w="810" w:type="dxa"/>
          </w:tcPr>
          <w:p w:rsidR="007B359B" w:rsidRDefault="007B359B" w:rsidP="003A0D0B">
            <w:r>
              <w:t>1,1</w:t>
            </w:r>
          </w:p>
        </w:tc>
        <w:tc>
          <w:tcPr>
            <w:tcW w:w="851" w:type="dxa"/>
          </w:tcPr>
          <w:p w:rsidR="007B359B" w:rsidRDefault="007B359B" w:rsidP="003A0D0B">
            <w:r>
              <w:t>0,6</w:t>
            </w:r>
          </w:p>
        </w:tc>
        <w:tc>
          <w:tcPr>
            <w:tcW w:w="679" w:type="dxa"/>
          </w:tcPr>
          <w:p w:rsidR="007B359B" w:rsidRDefault="007B359B" w:rsidP="003A0D0B">
            <w:r>
              <w:t>0,2</w:t>
            </w:r>
          </w:p>
        </w:tc>
        <w:tc>
          <w:tcPr>
            <w:tcW w:w="720" w:type="dxa"/>
          </w:tcPr>
          <w:p w:rsidR="007B359B" w:rsidRDefault="007B359B" w:rsidP="003A0D0B">
            <w:r>
              <w:t>4,7</w:t>
            </w:r>
          </w:p>
        </w:tc>
        <w:tc>
          <w:tcPr>
            <w:tcW w:w="720" w:type="dxa"/>
          </w:tcPr>
          <w:p w:rsidR="007B359B" w:rsidRDefault="007B359B" w:rsidP="003A0D0B">
            <w:r>
              <w:t xml:space="preserve"> --</w:t>
            </w:r>
          </w:p>
        </w:tc>
        <w:tc>
          <w:tcPr>
            <w:tcW w:w="716" w:type="dxa"/>
          </w:tcPr>
          <w:p w:rsidR="007B359B" w:rsidRDefault="007B359B" w:rsidP="003A0D0B">
            <w:r>
              <w:t>1,1</w:t>
            </w:r>
          </w:p>
        </w:tc>
      </w:tr>
      <w:tr w:rsidR="007B359B" w:rsidTr="00EC4E5C">
        <w:tc>
          <w:tcPr>
            <w:tcW w:w="3348" w:type="dxa"/>
          </w:tcPr>
          <w:p w:rsidR="007B359B" w:rsidRDefault="007B359B" w:rsidP="003A0D0B">
            <w:r>
              <w:t xml:space="preserve">Оренбурское </w:t>
            </w:r>
          </w:p>
        </w:tc>
        <w:tc>
          <w:tcPr>
            <w:tcW w:w="900" w:type="dxa"/>
          </w:tcPr>
          <w:p w:rsidR="007B359B" w:rsidRDefault="007B359B" w:rsidP="003A0D0B">
            <w:r>
              <w:t>85,78</w:t>
            </w:r>
          </w:p>
        </w:tc>
        <w:tc>
          <w:tcPr>
            <w:tcW w:w="720" w:type="dxa"/>
          </w:tcPr>
          <w:p w:rsidR="007B359B" w:rsidRDefault="007B359B" w:rsidP="003A0D0B">
            <w:r>
              <w:t>4,84</w:t>
            </w:r>
          </w:p>
        </w:tc>
        <w:tc>
          <w:tcPr>
            <w:tcW w:w="810" w:type="dxa"/>
          </w:tcPr>
          <w:p w:rsidR="007B359B" w:rsidRDefault="007B359B" w:rsidP="003A0D0B">
            <w:r>
              <w:t>1,48</w:t>
            </w:r>
          </w:p>
        </w:tc>
        <w:tc>
          <w:tcPr>
            <w:tcW w:w="851" w:type="dxa"/>
          </w:tcPr>
          <w:p w:rsidR="007B359B" w:rsidRDefault="007B359B" w:rsidP="003A0D0B">
            <w:r>
              <w:t>0,586</w:t>
            </w:r>
          </w:p>
        </w:tc>
        <w:tc>
          <w:tcPr>
            <w:tcW w:w="679" w:type="dxa"/>
          </w:tcPr>
          <w:p w:rsidR="007B359B" w:rsidRDefault="007B359B" w:rsidP="003A0D0B">
            <w:r>
              <w:t>0,452</w:t>
            </w:r>
          </w:p>
        </w:tc>
        <w:tc>
          <w:tcPr>
            <w:tcW w:w="720" w:type="dxa"/>
          </w:tcPr>
          <w:p w:rsidR="007B359B" w:rsidRDefault="007B359B" w:rsidP="003A0D0B">
            <w:r>
              <w:t>0,581</w:t>
            </w:r>
          </w:p>
        </w:tc>
        <w:tc>
          <w:tcPr>
            <w:tcW w:w="720" w:type="dxa"/>
          </w:tcPr>
          <w:p w:rsidR="007B359B" w:rsidRDefault="007B359B" w:rsidP="003A0D0B">
            <w:r>
              <w:t>1,267</w:t>
            </w:r>
          </w:p>
        </w:tc>
        <w:tc>
          <w:tcPr>
            <w:tcW w:w="716" w:type="dxa"/>
          </w:tcPr>
          <w:p w:rsidR="007B359B" w:rsidRDefault="007B359B" w:rsidP="003A0D0B">
            <w:r>
              <w:t>4,95*4</w:t>
            </w:r>
          </w:p>
        </w:tc>
      </w:tr>
      <w:tr w:rsidR="007B359B" w:rsidTr="00EC4E5C">
        <w:tc>
          <w:tcPr>
            <w:tcW w:w="3348" w:type="dxa"/>
          </w:tcPr>
          <w:p w:rsidR="007B359B" w:rsidRDefault="007B359B" w:rsidP="003A0D0B">
            <w:r>
              <w:t>Оренбургское (после ГПЗ)</w:t>
            </w:r>
          </w:p>
        </w:tc>
        <w:tc>
          <w:tcPr>
            <w:tcW w:w="900" w:type="dxa"/>
          </w:tcPr>
          <w:p w:rsidR="007B359B" w:rsidRDefault="007B359B" w:rsidP="003A0D0B">
            <w:r>
              <w:t>88,03</w:t>
            </w:r>
          </w:p>
        </w:tc>
        <w:tc>
          <w:tcPr>
            <w:tcW w:w="720" w:type="dxa"/>
          </w:tcPr>
          <w:p w:rsidR="007B359B" w:rsidRDefault="007B359B" w:rsidP="003A0D0B">
            <w:r>
              <w:t>4,75</w:t>
            </w:r>
          </w:p>
        </w:tc>
        <w:tc>
          <w:tcPr>
            <w:tcW w:w="810" w:type="dxa"/>
          </w:tcPr>
          <w:p w:rsidR="007B359B" w:rsidRDefault="007B359B" w:rsidP="003A0D0B">
            <w:r>
              <w:t>1,46</w:t>
            </w:r>
          </w:p>
        </w:tc>
        <w:tc>
          <w:tcPr>
            <w:tcW w:w="851" w:type="dxa"/>
          </w:tcPr>
          <w:p w:rsidR="007B359B" w:rsidRDefault="007B359B" w:rsidP="003A0D0B">
            <w:r>
              <w:t>0,523</w:t>
            </w:r>
          </w:p>
        </w:tc>
        <w:tc>
          <w:tcPr>
            <w:tcW w:w="679" w:type="dxa"/>
          </w:tcPr>
          <w:p w:rsidR="007B359B" w:rsidRDefault="007B359B" w:rsidP="003A0D0B">
            <w:r>
              <w:t>0,285</w:t>
            </w:r>
          </w:p>
        </w:tc>
        <w:tc>
          <w:tcPr>
            <w:tcW w:w="720" w:type="dxa"/>
          </w:tcPr>
          <w:p w:rsidR="007B359B" w:rsidRDefault="007B359B" w:rsidP="003A0D0B">
            <w:r>
              <w:t xml:space="preserve"> --</w:t>
            </w:r>
          </w:p>
        </w:tc>
        <w:tc>
          <w:tcPr>
            <w:tcW w:w="720" w:type="dxa"/>
          </w:tcPr>
          <w:p w:rsidR="007B359B" w:rsidRDefault="007B359B" w:rsidP="003A0D0B">
            <w:r>
              <w:t xml:space="preserve"> --</w:t>
            </w:r>
          </w:p>
        </w:tc>
        <w:tc>
          <w:tcPr>
            <w:tcW w:w="716" w:type="dxa"/>
          </w:tcPr>
          <w:p w:rsidR="007B359B" w:rsidRDefault="007B359B" w:rsidP="003A0D0B">
            <w:r>
              <w:t>4,96</w:t>
            </w:r>
          </w:p>
        </w:tc>
      </w:tr>
      <w:tr w:rsidR="007B359B" w:rsidTr="00EC4E5C">
        <w:tc>
          <w:tcPr>
            <w:tcW w:w="3348" w:type="dxa"/>
          </w:tcPr>
          <w:p w:rsidR="007B359B" w:rsidRDefault="007B359B" w:rsidP="003A0D0B">
            <w:r>
              <w:t>Южно - Дагестанское</w:t>
            </w:r>
          </w:p>
        </w:tc>
        <w:tc>
          <w:tcPr>
            <w:tcW w:w="900" w:type="dxa"/>
          </w:tcPr>
          <w:p w:rsidR="007B359B" w:rsidRDefault="007B359B" w:rsidP="003A0D0B">
            <w:r>
              <w:t>86,5</w:t>
            </w:r>
          </w:p>
        </w:tc>
        <w:tc>
          <w:tcPr>
            <w:tcW w:w="720" w:type="dxa"/>
          </w:tcPr>
          <w:p w:rsidR="007B359B" w:rsidRDefault="007B359B" w:rsidP="003A0D0B">
            <w:r>
              <w:t>3,0</w:t>
            </w:r>
          </w:p>
        </w:tc>
        <w:tc>
          <w:tcPr>
            <w:tcW w:w="810" w:type="dxa"/>
          </w:tcPr>
          <w:p w:rsidR="007B359B" w:rsidRDefault="007B359B" w:rsidP="003A0D0B">
            <w:r>
              <w:t>0,9</w:t>
            </w:r>
          </w:p>
        </w:tc>
        <w:tc>
          <w:tcPr>
            <w:tcW w:w="851" w:type="dxa"/>
          </w:tcPr>
          <w:p w:rsidR="007B359B" w:rsidRDefault="007B359B" w:rsidP="003A0D0B">
            <w:r>
              <w:t>0,1</w:t>
            </w:r>
          </w:p>
        </w:tc>
        <w:tc>
          <w:tcPr>
            <w:tcW w:w="679" w:type="dxa"/>
          </w:tcPr>
          <w:p w:rsidR="007B359B" w:rsidRDefault="007B359B" w:rsidP="003A0D0B">
            <w:r>
              <w:t xml:space="preserve"> --</w:t>
            </w:r>
          </w:p>
        </w:tc>
        <w:tc>
          <w:tcPr>
            <w:tcW w:w="720" w:type="dxa"/>
          </w:tcPr>
          <w:p w:rsidR="007B359B" w:rsidRDefault="007B359B" w:rsidP="003A0D0B">
            <w:r>
              <w:t>7,3</w:t>
            </w:r>
          </w:p>
        </w:tc>
        <w:tc>
          <w:tcPr>
            <w:tcW w:w="720" w:type="dxa"/>
          </w:tcPr>
          <w:p w:rsidR="007B359B" w:rsidRDefault="007B359B" w:rsidP="003A0D0B">
            <w:r>
              <w:t xml:space="preserve"> --</w:t>
            </w:r>
          </w:p>
        </w:tc>
        <w:tc>
          <w:tcPr>
            <w:tcW w:w="716" w:type="dxa"/>
          </w:tcPr>
          <w:p w:rsidR="007B359B" w:rsidRDefault="007B359B" w:rsidP="003A0D0B">
            <w:r>
              <w:t>2,2</w:t>
            </w:r>
          </w:p>
        </w:tc>
      </w:tr>
      <w:tr w:rsidR="007B359B" w:rsidTr="00EC4E5C">
        <w:tc>
          <w:tcPr>
            <w:tcW w:w="3348" w:type="dxa"/>
          </w:tcPr>
          <w:p w:rsidR="007B359B" w:rsidRDefault="007B359B" w:rsidP="003A0D0B">
            <w:r>
              <w:t xml:space="preserve">Мелитопольское </w:t>
            </w:r>
          </w:p>
        </w:tc>
        <w:tc>
          <w:tcPr>
            <w:tcW w:w="900" w:type="dxa"/>
          </w:tcPr>
          <w:p w:rsidR="007B359B" w:rsidRDefault="007B359B" w:rsidP="003A0D0B">
            <w:r>
              <w:t>98,0</w:t>
            </w:r>
          </w:p>
        </w:tc>
        <w:tc>
          <w:tcPr>
            <w:tcW w:w="720" w:type="dxa"/>
          </w:tcPr>
          <w:p w:rsidR="007B359B" w:rsidRDefault="007B359B" w:rsidP="003A0D0B">
            <w:r>
              <w:t xml:space="preserve"> --</w:t>
            </w:r>
          </w:p>
        </w:tc>
        <w:tc>
          <w:tcPr>
            <w:tcW w:w="810" w:type="dxa"/>
          </w:tcPr>
          <w:p w:rsidR="007B359B" w:rsidRDefault="007B359B" w:rsidP="003A0D0B">
            <w:r>
              <w:t xml:space="preserve"> --</w:t>
            </w:r>
          </w:p>
        </w:tc>
        <w:tc>
          <w:tcPr>
            <w:tcW w:w="851" w:type="dxa"/>
          </w:tcPr>
          <w:p w:rsidR="007B359B" w:rsidRDefault="007B359B" w:rsidP="003A0D0B">
            <w:r>
              <w:t xml:space="preserve"> --</w:t>
            </w:r>
          </w:p>
        </w:tc>
        <w:tc>
          <w:tcPr>
            <w:tcW w:w="679" w:type="dxa"/>
          </w:tcPr>
          <w:p w:rsidR="007B359B" w:rsidRDefault="007B359B" w:rsidP="003A0D0B">
            <w:r>
              <w:t xml:space="preserve"> --</w:t>
            </w:r>
          </w:p>
        </w:tc>
        <w:tc>
          <w:tcPr>
            <w:tcW w:w="720" w:type="dxa"/>
          </w:tcPr>
          <w:p w:rsidR="007B359B" w:rsidRDefault="007B359B" w:rsidP="003A0D0B">
            <w:r>
              <w:t>0,2</w:t>
            </w:r>
          </w:p>
        </w:tc>
        <w:tc>
          <w:tcPr>
            <w:tcW w:w="720" w:type="dxa"/>
          </w:tcPr>
          <w:p w:rsidR="007B359B" w:rsidRDefault="007B359B" w:rsidP="003A0D0B">
            <w:r>
              <w:t xml:space="preserve"> --</w:t>
            </w:r>
          </w:p>
        </w:tc>
        <w:tc>
          <w:tcPr>
            <w:tcW w:w="716" w:type="dxa"/>
          </w:tcPr>
          <w:p w:rsidR="007B359B" w:rsidRDefault="007B359B" w:rsidP="003A0D0B">
            <w:r>
              <w:t>1,8</w:t>
            </w:r>
          </w:p>
        </w:tc>
      </w:tr>
      <w:tr w:rsidR="007B359B" w:rsidTr="00EC4E5C">
        <w:tc>
          <w:tcPr>
            <w:tcW w:w="3348" w:type="dxa"/>
          </w:tcPr>
          <w:p w:rsidR="007B359B" w:rsidRDefault="007B359B" w:rsidP="003A0D0B">
            <w:r>
              <w:t>Ухтинское</w:t>
            </w:r>
          </w:p>
        </w:tc>
        <w:tc>
          <w:tcPr>
            <w:tcW w:w="900" w:type="dxa"/>
          </w:tcPr>
          <w:p w:rsidR="007B359B" w:rsidRDefault="007B359B" w:rsidP="003A0D0B">
            <w:r>
              <w:t>88,0</w:t>
            </w:r>
          </w:p>
        </w:tc>
        <w:tc>
          <w:tcPr>
            <w:tcW w:w="720" w:type="dxa"/>
          </w:tcPr>
          <w:p w:rsidR="007B359B" w:rsidRDefault="007B359B" w:rsidP="003A0D0B">
            <w:r>
              <w:t>1,9</w:t>
            </w:r>
          </w:p>
        </w:tc>
        <w:tc>
          <w:tcPr>
            <w:tcW w:w="810" w:type="dxa"/>
          </w:tcPr>
          <w:p w:rsidR="007B359B" w:rsidRDefault="007B359B" w:rsidP="003A0D0B">
            <w:r>
              <w:t>0,2</w:t>
            </w:r>
          </w:p>
        </w:tc>
        <w:tc>
          <w:tcPr>
            <w:tcW w:w="851" w:type="dxa"/>
          </w:tcPr>
          <w:p w:rsidR="007B359B" w:rsidRDefault="007B359B" w:rsidP="003A0D0B">
            <w:r>
              <w:t>0,3</w:t>
            </w:r>
          </w:p>
        </w:tc>
        <w:tc>
          <w:tcPr>
            <w:tcW w:w="679" w:type="dxa"/>
          </w:tcPr>
          <w:p w:rsidR="007B359B" w:rsidRDefault="007B359B" w:rsidP="003A0D0B">
            <w:r>
              <w:t xml:space="preserve"> --</w:t>
            </w:r>
          </w:p>
        </w:tc>
        <w:tc>
          <w:tcPr>
            <w:tcW w:w="720" w:type="dxa"/>
          </w:tcPr>
          <w:p w:rsidR="007B359B" w:rsidRDefault="007B359B" w:rsidP="003A0D0B">
            <w:r>
              <w:t>0,3</w:t>
            </w:r>
          </w:p>
        </w:tc>
        <w:tc>
          <w:tcPr>
            <w:tcW w:w="720" w:type="dxa"/>
          </w:tcPr>
          <w:p w:rsidR="007B359B" w:rsidRDefault="007B359B" w:rsidP="003A0D0B">
            <w:r>
              <w:t xml:space="preserve"> --</w:t>
            </w:r>
          </w:p>
        </w:tc>
        <w:tc>
          <w:tcPr>
            <w:tcW w:w="716" w:type="dxa"/>
          </w:tcPr>
          <w:p w:rsidR="007B359B" w:rsidRDefault="007B359B" w:rsidP="003A0D0B">
            <w:r>
              <w:t>9,3</w:t>
            </w:r>
          </w:p>
        </w:tc>
      </w:tr>
      <w:tr w:rsidR="007B359B" w:rsidTr="00EC4E5C">
        <w:tc>
          <w:tcPr>
            <w:tcW w:w="3348" w:type="dxa"/>
          </w:tcPr>
          <w:p w:rsidR="007B359B" w:rsidRDefault="007B359B" w:rsidP="003A0D0B">
            <w:r>
              <w:t>Тульское, Краснодарского края</w:t>
            </w:r>
          </w:p>
          <w:p w:rsidR="007B359B" w:rsidRDefault="007B359B" w:rsidP="003A0D0B"/>
        </w:tc>
        <w:tc>
          <w:tcPr>
            <w:tcW w:w="900" w:type="dxa"/>
          </w:tcPr>
          <w:p w:rsidR="007B359B" w:rsidRDefault="007B359B" w:rsidP="003A0D0B">
            <w:r>
              <w:t>97,8</w:t>
            </w:r>
          </w:p>
        </w:tc>
        <w:tc>
          <w:tcPr>
            <w:tcW w:w="720" w:type="dxa"/>
          </w:tcPr>
          <w:p w:rsidR="007B359B" w:rsidRDefault="007B359B" w:rsidP="003A0D0B">
            <w:r>
              <w:t>0,4</w:t>
            </w:r>
          </w:p>
        </w:tc>
        <w:tc>
          <w:tcPr>
            <w:tcW w:w="810" w:type="dxa"/>
          </w:tcPr>
          <w:p w:rsidR="007B359B" w:rsidRDefault="007B359B" w:rsidP="003A0D0B">
            <w:r>
              <w:t xml:space="preserve"> --</w:t>
            </w:r>
          </w:p>
        </w:tc>
        <w:tc>
          <w:tcPr>
            <w:tcW w:w="851" w:type="dxa"/>
          </w:tcPr>
          <w:p w:rsidR="007B359B" w:rsidRDefault="007B359B" w:rsidP="003A0D0B">
            <w:r>
              <w:t>0,3</w:t>
            </w:r>
          </w:p>
        </w:tc>
        <w:tc>
          <w:tcPr>
            <w:tcW w:w="679" w:type="dxa"/>
          </w:tcPr>
          <w:p w:rsidR="007B359B" w:rsidRDefault="007B359B" w:rsidP="003A0D0B">
            <w:r>
              <w:t xml:space="preserve"> --</w:t>
            </w:r>
          </w:p>
        </w:tc>
        <w:tc>
          <w:tcPr>
            <w:tcW w:w="720" w:type="dxa"/>
          </w:tcPr>
          <w:p w:rsidR="007B359B" w:rsidRDefault="007B359B" w:rsidP="003A0D0B">
            <w:r>
              <w:t>0,2</w:t>
            </w:r>
          </w:p>
        </w:tc>
        <w:tc>
          <w:tcPr>
            <w:tcW w:w="720" w:type="dxa"/>
          </w:tcPr>
          <w:p w:rsidR="007B359B" w:rsidRDefault="007B359B" w:rsidP="003A0D0B">
            <w:r>
              <w:t>следы</w:t>
            </w:r>
          </w:p>
        </w:tc>
        <w:tc>
          <w:tcPr>
            <w:tcW w:w="716" w:type="dxa"/>
          </w:tcPr>
          <w:p w:rsidR="007B359B" w:rsidRDefault="007B359B" w:rsidP="003A0D0B">
            <w:r>
              <w:t>1,3</w:t>
            </w:r>
          </w:p>
        </w:tc>
      </w:tr>
      <w:tr w:rsidR="007B359B" w:rsidTr="00EC4E5C">
        <w:tc>
          <w:tcPr>
            <w:tcW w:w="3348" w:type="dxa"/>
          </w:tcPr>
          <w:p w:rsidR="007B359B" w:rsidRDefault="007B359B" w:rsidP="003A0D0B">
            <w:r>
              <w:t xml:space="preserve">Мельниково, Саратовской обл: </w:t>
            </w:r>
          </w:p>
          <w:p w:rsidR="007B359B" w:rsidRDefault="007B359B" w:rsidP="003A0D0B">
            <w:r>
              <w:t>Заподное поле</w:t>
            </w:r>
          </w:p>
          <w:p w:rsidR="007B359B" w:rsidRDefault="007B359B" w:rsidP="003A0D0B">
            <w:r>
              <w:t>Восточное поле</w:t>
            </w:r>
          </w:p>
        </w:tc>
        <w:tc>
          <w:tcPr>
            <w:tcW w:w="900" w:type="dxa"/>
          </w:tcPr>
          <w:p w:rsidR="007B359B" w:rsidRDefault="007B359B" w:rsidP="003A0D0B"/>
          <w:p w:rsidR="007B359B" w:rsidRDefault="007B359B" w:rsidP="003A0D0B"/>
          <w:p w:rsidR="007B359B" w:rsidRDefault="007B359B" w:rsidP="003A0D0B">
            <w:r>
              <w:t>55,0</w:t>
            </w:r>
          </w:p>
          <w:p w:rsidR="007B359B" w:rsidRDefault="007B359B" w:rsidP="003A0D0B">
            <w:r>
              <w:t>87,0</w:t>
            </w:r>
          </w:p>
        </w:tc>
        <w:tc>
          <w:tcPr>
            <w:tcW w:w="720" w:type="dxa"/>
          </w:tcPr>
          <w:p w:rsidR="007B359B" w:rsidRDefault="007B359B" w:rsidP="003A0D0B"/>
          <w:p w:rsidR="007B359B" w:rsidRDefault="007B359B" w:rsidP="003A0D0B"/>
          <w:p w:rsidR="007B359B" w:rsidRDefault="007B359B" w:rsidP="003A0D0B">
            <w:r>
              <w:t xml:space="preserve"> --</w:t>
            </w:r>
          </w:p>
          <w:p w:rsidR="007B359B" w:rsidRDefault="007B359B" w:rsidP="003A0D0B">
            <w:r>
              <w:t>0,1</w:t>
            </w:r>
          </w:p>
        </w:tc>
        <w:tc>
          <w:tcPr>
            <w:tcW w:w="810" w:type="dxa"/>
          </w:tcPr>
          <w:p w:rsidR="007B359B" w:rsidRDefault="007B359B" w:rsidP="003A0D0B"/>
          <w:p w:rsidR="007B359B" w:rsidRDefault="007B359B" w:rsidP="003A0D0B"/>
          <w:p w:rsidR="007B359B" w:rsidRDefault="007B359B" w:rsidP="003A0D0B">
            <w:r>
              <w:t xml:space="preserve"> --</w:t>
            </w:r>
          </w:p>
          <w:p w:rsidR="007B359B" w:rsidRDefault="007B359B" w:rsidP="003A0D0B">
            <w:r>
              <w:t>0,1</w:t>
            </w:r>
          </w:p>
        </w:tc>
        <w:tc>
          <w:tcPr>
            <w:tcW w:w="851" w:type="dxa"/>
          </w:tcPr>
          <w:p w:rsidR="007B359B" w:rsidRDefault="007B359B" w:rsidP="003A0D0B"/>
          <w:p w:rsidR="007B359B" w:rsidRDefault="007B359B" w:rsidP="003A0D0B"/>
          <w:p w:rsidR="007B359B" w:rsidRDefault="007B359B" w:rsidP="003A0D0B">
            <w:r>
              <w:t xml:space="preserve"> --</w:t>
            </w:r>
          </w:p>
          <w:p w:rsidR="007B359B" w:rsidRDefault="007B359B" w:rsidP="003A0D0B">
            <w:r>
              <w:t xml:space="preserve"> 0,5</w:t>
            </w:r>
          </w:p>
        </w:tc>
        <w:tc>
          <w:tcPr>
            <w:tcW w:w="679" w:type="dxa"/>
          </w:tcPr>
          <w:p w:rsidR="007B359B" w:rsidRDefault="007B359B" w:rsidP="003A0D0B">
            <w:r>
              <w:t xml:space="preserve"> </w:t>
            </w:r>
          </w:p>
          <w:p w:rsidR="007B359B" w:rsidRDefault="007B359B" w:rsidP="003A0D0B"/>
          <w:p w:rsidR="007B359B" w:rsidRDefault="007B359B" w:rsidP="003A0D0B">
            <w:r>
              <w:t>--</w:t>
            </w:r>
          </w:p>
          <w:p w:rsidR="007B359B" w:rsidRDefault="007B359B" w:rsidP="003A0D0B">
            <w:r>
              <w:t xml:space="preserve"> 0,5</w:t>
            </w:r>
          </w:p>
        </w:tc>
        <w:tc>
          <w:tcPr>
            <w:tcW w:w="720" w:type="dxa"/>
          </w:tcPr>
          <w:p w:rsidR="007B359B" w:rsidRDefault="007B359B" w:rsidP="003A0D0B"/>
          <w:p w:rsidR="007B359B" w:rsidRDefault="007B359B" w:rsidP="003A0D0B"/>
          <w:p w:rsidR="007B359B" w:rsidRDefault="007B359B" w:rsidP="003A0D0B">
            <w:r>
              <w:t>0,2</w:t>
            </w:r>
          </w:p>
          <w:p w:rsidR="007B359B" w:rsidRDefault="007B359B" w:rsidP="003A0D0B">
            <w:r>
              <w:t xml:space="preserve"> 0,1</w:t>
            </w:r>
          </w:p>
        </w:tc>
        <w:tc>
          <w:tcPr>
            <w:tcW w:w="720" w:type="dxa"/>
          </w:tcPr>
          <w:p w:rsidR="007B359B" w:rsidRDefault="007B359B" w:rsidP="003A0D0B"/>
          <w:p w:rsidR="007B359B" w:rsidRDefault="007B359B" w:rsidP="003A0D0B"/>
          <w:p w:rsidR="007B359B" w:rsidRDefault="007B359B" w:rsidP="003A0D0B">
            <w:r>
              <w:t>»</w:t>
            </w:r>
          </w:p>
          <w:p w:rsidR="007B359B" w:rsidRDefault="007B359B" w:rsidP="003A0D0B">
            <w:r>
              <w:t>»</w:t>
            </w:r>
          </w:p>
          <w:p w:rsidR="007B359B" w:rsidRDefault="007B359B" w:rsidP="003A0D0B"/>
        </w:tc>
        <w:tc>
          <w:tcPr>
            <w:tcW w:w="716" w:type="dxa"/>
          </w:tcPr>
          <w:p w:rsidR="007B359B" w:rsidRDefault="007B359B" w:rsidP="003A0D0B"/>
          <w:p w:rsidR="007B359B" w:rsidRDefault="007B359B" w:rsidP="003A0D0B"/>
          <w:p w:rsidR="007B359B" w:rsidRDefault="007B359B" w:rsidP="003A0D0B">
            <w:r>
              <w:t>44,8</w:t>
            </w:r>
          </w:p>
          <w:p w:rsidR="007B359B" w:rsidRDefault="007B359B" w:rsidP="003A0D0B">
            <w:r>
              <w:t>11,7</w:t>
            </w:r>
          </w:p>
        </w:tc>
      </w:tr>
      <w:tr w:rsidR="007B359B" w:rsidTr="00EC4E5C">
        <w:tc>
          <w:tcPr>
            <w:tcW w:w="3348" w:type="dxa"/>
          </w:tcPr>
          <w:p w:rsidR="007B359B" w:rsidRDefault="007B359B" w:rsidP="003A0D0B">
            <w:r>
              <w:t>Ставрополь Кавказский</w:t>
            </w:r>
          </w:p>
          <w:p w:rsidR="007B359B" w:rsidRDefault="007B359B" w:rsidP="003A0D0B">
            <w:r>
              <w:t>Северное поле</w:t>
            </w:r>
          </w:p>
          <w:p w:rsidR="007B359B" w:rsidRDefault="007B359B" w:rsidP="003A0D0B">
            <w:r>
              <w:t>Южное поле</w:t>
            </w:r>
          </w:p>
        </w:tc>
        <w:tc>
          <w:tcPr>
            <w:tcW w:w="900" w:type="dxa"/>
          </w:tcPr>
          <w:p w:rsidR="007B359B" w:rsidRDefault="007B359B" w:rsidP="003A0D0B"/>
          <w:p w:rsidR="007B359B" w:rsidRDefault="007B359B" w:rsidP="003A0D0B">
            <w:r>
              <w:t>97,7</w:t>
            </w:r>
          </w:p>
          <w:p w:rsidR="007B359B" w:rsidRDefault="007B359B" w:rsidP="003A0D0B">
            <w:r>
              <w:t>60,0</w:t>
            </w:r>
          </w:p>
        </w:tc>
        <w:tc>
          <w:tcPr>
            <w:tcW w:w="720" w:type="dxa"/>
          </w:tcPr>
          <w:p w:rsidR="007B359B" w:rsidRDefault="007B359B" w:rsidP="003A0D0B"/>
          <w:p w:rsidR="007B359B" w:rsidRDefault="007B359B" w:rsidP="003A0D0B">
            <w:r>
              <w:t xml:space="preserve"> --</w:t>
            </w:r>
          </w:p>
          <w:p w:rsidR="007B359B" w:rsidRDefault="007B359B" w:rsidP="003A0D0B">
            <w:r>
              <w:t>--</w:t>
            </w:r>
          </w:p>
        </w:tc>
        <w:tc>
          <w:tcPr>
            <w:tcW w:w="810" w:type="dxa"/>
          </w:tcPr>
          <w:p w:rsidR="007B359B" w:rsidRDefault="007B359B" w:rsidP="003A0D0B"/>
          <w:p w:rsidR="007B359B" w:rsidRDefault="007B359B" w:rsidP="003A0D0B">
            <w:r>
              <w:t>--</w:t>
            </w:r>
          </w:p>
          <w:p w:rsidR="007B359B" w:rsidRDefault="007B359B" w:rsidP="003A0D0B">
            <w:r>
              <w:t>--</w:t>
            </w:r>
          </w:p>
        </w:tc>
        <w:tc>
          <w:tcPr>
            <w:tcW w:w="851" w:type="dxa"/>
          </w:tcPr>
          <w:p w:rsidR="007B359B" w:rsidRDefault="007B359B" w:rsidP="003A0D0B"/>
          <w:p w:rsidR="007B359B" w:rsidRDefault="007B359B" w:rsidP="003A0D0B">
            <w:r>
              <w:t>--</w:t>
            </w:r>
          </w:p>
          <w:p w:rsidR="007B359B" w:rsidRDefault="007B359B" w:rsidP="003A0D0B">
            <w:r>
              <w:t>--</w:t>
            </w:r>
          </w:p>
        </w:tc>
        <w:tc>
          <w:tcPr>
            <w:tcW w:w="679" w:type="dxa"/>
          </w:tcPr>
          <w:p w:rsidR="007B359B" w:rsidRDefault="007B359B" w:rsidP="003A0D0B"/>
          <w:p w:rsidR="007B359B" w:rsidRDefault="007B359B" w:rsidP="003A0D0B">
            <w:r>
              <w:t>--</w:t>
            </w:r>
          </w:p>
          <w:p w:rsidR="007B359B" w:rsidRDefault="007B359B" w:rsidP="003A0D0B">
            <w:r>
              <w:t>--</w:t>
            </w:r>
          </w:p>
        </w:tc>
        <w:tc>
          <w:tcPr>
            <w:tcW w:w="720" w:type="dxa"/>
          </w:tcPr>
          <w:p w:rsidR="007B359B" w:rsidRDefault="007B359B" w:rsidP="003A0D0B"/>
          <w:p w:rsidR="007B359B" w:rsidRDefault="007B359B" w:rsidP="003A0D0B">
            <w:r>
              <w:t>0,7</w:t>
            </w:r>
          </w:p>
          <w:p w:rsidR="007B359B" w:rsidRDefault="007B359B" w:rsidP="003A0D0B">
            <w:r>
              <w:t>--</w:t>
            </w:r>
          </w:p>
        </w:tc>
        <w:tc>
          <w:tcPr>
            <w:tcW w:w="720" w:type="dxa"/>
          </w:tcPr>
          <w:p w:rsidR="007B359B" w:rsidRDefault="007B359B" w:rsidP="003A0D0B"/>
          <w:p w:rsidR="007B359B" w:rsidRDefault="007B359B" w:rsidP="003A0D0B">
            <w:r>
              <w:t>--</w:t>
            </w:r>
          </w:p>
          <w:p w:rsidR="007B359B" w:rsidRDefault="007B359B" w:rsidP="003A0D0B">
            <w:r>
              <w:t>--</w:t>
            </w:r>
          </w:p>
        </w:tc>
        <w:tc>
          <w:tcPr>
            <w:tcW w:w="716" w:type="dxa"/>
          </w:tcPr>
          <w:p w:rsidR="007B359B" w:rsidRDefault="007B359B" w:rsidP="003A0D0B"/>
          <w:p w:rsidR="007B359B" w:rsidRDefault="007B359B" w:rsidP="003A0D0B">
            <w:r>
              <w:t>1,6</w:t>
            </w:r>
          </w:p>
          <w:p w:rsidR="007B359B" w:rsidRDefault="007B359B" w:rsidP="003A0D0B">
            <w:r>
              <w:t>40,0</w:t>
            </w:r>
          </w:p>
        </w:tc>
      </w:tr>
      <w:tr w:rsidR="007B359B" w:rsidTr="00EC4E5C">
        <w:tc>
          <w:tcPr>
            <w:tcW w:w="3348" w:type="dxa"/>
          </w:tcPr>
          <w:p w:rsidR="007B359B" w:rsidRDefault="007B359B" w:rsidP="003A0D0B">
            <w:r>
              <w:t>Меловые горы (Новороссийск)</w:t>
            </w:r>
          </w:p>
        </w:tc>
        <w:tc>
          <w:tcPr>
            <w:tcW w:w="900" w:type="dxa"/>
          </w:tcPr>
          <w:p w:rsidR="007B359B" w:rsidRDefault="007B359B" w:rsidP="003A0D0B">
            <w:r>
              <w:t>94,4</w:t>
            </w:r>
          </w:p>
        </w:tc>
        <w:tc>
          <w:tcPr>
            <w:tcW w:w="720" w:type="dxa"/>
          </w:tcPr>
          <w:p w:rsidR="007B359B" w:rsidRDefault="007B359B" w:rsidP="003A0D0B">
            <w:r>
              <w:t>--</w:t>
            </w:r>
          </w:p>
        </w:tc>
        <w:tc>
          <w:tcPr>
            <w:tcW w:w="810" w:type="dxa"/>
          </w:tcPr>
          <w:p w:rsidR="007B359B" w:rsidRDefault="007B359B" w:rsidP="003A0D0B">
            <w:r>
              <w:t>--</w:t>
            </w:r>
          </w:p>
        </w:tc>
        <w:tc>
          <w:tcPr>
            <w:tcW w:w="851" w:type="dxa"/>
          </w:tcPr>
          <w:p w:rsidR="007B359B" w:rsidRDefault="007B359B" w:rsidP="003A0D0B">
            <w:r>
              <w:t>--</w:t>
            </w:r>
          </w:p>
        </w:tc>
        <w:tc>
          <w:tcPr>
            <w:tcW w:w="679" w:type="dxa"/>
          </w:tcPr>
          <w:p w:rsidR="007B359B" w:rsidRDefault="007B359B" w:rsidP="003A0D0B">
            <w:r>
              <w:t>--</w:t>
            </w:r>
          </w:p>
        </w:tc>
        <w:tc>
          <w:tcPr>
            <w:tcW w:w="720" w:type="dxa"/>
          </w:tcPr>
          <w:p w:rsidR="007B359B" w:rsidRDefault="007B359B" w:rsidP="003A0D0B">
            <w:r>
              <w:t>0,6</w:t>
            </w:r>
          </w:p>
        </w:tc>
        <w:tc>
          <w:tcPr>
            <w:tcW w:w="720" w:type="dxa"/>
          </w:tcPr>
          <w:p w:rsidR="007B359B" w:rsidRDefault="007B359B" w:rsidP="003A0D0B">
            <w:r>
              <w:t>--</w:t>
            </w:r>
          </w:p>
        </w:tc>
        <w:tc>
          <w:tcPr>
            <w:tcW w:w="716" w:type="dxa"/>
          </w:tcPr>
          <w:p w:rsidR="007B359B" w:rsidRDefault="007B359B" w:rsidP="003A0D0B">
            <w:r>
              <w:t>5,0</w:t>
            </w:r>
          </w:p>
        </w:tc>
      </w:tr>
      <w:tr w:rsidR="007B359B" w:rsidTr="00EC4E5C">
        <w:trPr>
          <w:trHeight w:val="1210"/>
        </w:trPr>
        <w:tc>
          <w:tcPr>
            <w:tcW w:w="3348" w:type="dxa"/>
          </w:tcPr>
          <w:p w:rsidR="007B359B" w:rsidRDefault="007B359B" w:rsidP="003A0D0B">
            <w:r>
              <w:t>Западная Украина</w:t>
            </w:r>
          </w:p>
          <w:p w:rsidR="007B359B" w:rsidRDefault="007B359B" w:rsidP="003A0D0B">
            <w:r>
              <w:t>Калуш</w:t>
            </w:r>
          </w:p>
          <w:p w:rsidR="007B359B" w:rsidRDefault="007B359B" w:rsidP="003A0D0B">
            <w:r>
              <w:t>Дашава</w:t>
            </w:r>
          </w:p>
          <w:p w:rsidR="007B359B" w:rsidRDefault="007B359B" w:rsidP="003A0D0B">
            <w:r>
              <w:t>Косов</w:t>
            </w:r>
          </w:p>
          <w:p w:rsidR="007B359B" w:rsidRDefault="007B359B" w:rsidP="003A0D0B">
            <w:r>
              <w:t>Опары</w:t>
            </w:r>
          </w:p>
        </w:tc>
        <w:tc>
          <w:tcPr>
            <w:tcW w:w="900" w:type="dxa"/>
          </w:tcPr>
          <w:p w:rsidR="007B359B" w:rsidRDefault="007B359B" w:rsidP="003A0D0B"/>
          <w:p w:rsidR="007B359B" w:rsidRDefault="007B359B" w:rsidP="003A0D0B">
            <w:r>
              <w:t>95,7</w:t>
            </w:r>
          </w:p>
          <w:p w:rsidR="007B359B" w:rsidRDefault="007B359B" w:rsidP="003A0D0B">
            <w:r>
              <w:t>97,8</w:t>
            </w:r>
          </w:p>
          <w:p w:rsidR="007B359B" w:rsidRDefault="007B359B" w:rsidP="003A0D0B">
            <w:r>
              <w:t>75,7</w:t>
            </w:r>
          </w:p>
          <w:p w:rsidR="007B359B" w:rsidRDefault="007B359B" w:rsidP="003A0D0B">
            <w:r>
              <w:t>89,0</w:t>
            </w:r>
          </w:p>
        </w:tc>
        <w:tc>
          <w:tcPr>
            <w:tcW w:w="720" w:type="dxa"/>
          </w:tcPr>
          <w:p w:rsidR="007B359B" w:rsidRDefault="007B359B" w:rsidP="003A0D0B"/>
          <w:p w:rsidR="007B359B" w:rsidRDefault="007B359B" w:rsidP="003A0D0B">
            <w:r>
              <w:t>--</w:t>
            </w:r>
          </w:p>
          <w:p w:rsidR="007B359B" w:rsidRDefault="007B359B" w:rsidP="003A0D0B">
            <w:r>
              <w:t>0,5</w:t>
            </w:r>
          </w:p>
          <w:p w:rsidR="007B359B" w:rsidRDefault="007B359B" w:rsidP="003A0D0B">
            <w:r>
              <w:t>21,3</w:t>
            </w:r>
          </w:p>
          <w:p w:rsidR="007B359B" w:rsidRDefault="007B359B" w:rsidP="003A0D0B">
            <w:r>
              <w:t>9,1</w:t>
            </w:r>
          </w:p>
        </w:tc>
        <w:tc>
          <w:tcPr>
            <w:tcW w:w="810" w:type="dxa"/>
          </w:tcPr>
          <w:p w:rsidR="007B359B" w:rsidRDefault="007B359B" w:rsidP="003A0D0B"/>
          <w:p w:rsidR="007B359B" w:rsidRDefault="007B359B" w:rsidP="003A0D0B">
            <w:r>
              <w:t>--</w:t>
            </w:r>
          </w:p>
          <w:p w:rsidR="007B359B" w:rsidRDefault="007B359B" w:rsidP="003A0D0B">
            <w:r>
              <w:t>0,2</w:t>
            </w:r>
          </w:p>
          <w:p w:rsidR="007B359B" w:rsidRDefault="007B359B" w:rsidP="003A0D0B">
            <w:r>
              <w:t>1,4</w:t>
            </w:r>
          </w:p>
          <w:p w:rsidR="007B359B" w:rsidRDefault="007B359B" w:rsidP="003A0D0B">
            <w:r>
              <w:t>--</w:t>
            </w:r>
          </w:p>
        </w:tc>
        <w:tc>
          <w:tcPr>
            <w:tcW w:w="851" w:type="dxa"/>
          </w:tcPr>
          <w:p w:rsidR="007B359B" w:rsidRDefault="007B359B" w:rsidP="003A0D0B"/>
          <w:p w:rsidR="007B359B" w:rsidRDefault="007B359B" w:rsidP="003A0D0B">
            <w:r>
              <w:t>--</w:t>
            </w:r>
          </w:p>
          <w:p w:rsidR="007B359B" w:rsidRDefault="007B359B" w:rsidP="003A0D0B">
            <w:r>
              <w:t>0,1</w:t>
            </w:r>
          </w:p>
          <w:p w:rsidR="007B359B" w:rsidRDefault="007B359B" w:rsidP="003A0D0B">
            <w:r>
              <w:t>1,6</w:t>
            </w:r>
          </w:p>
          <w:p w:rsidR="007B359B" w:rsidRDefault="007B359B" w:rsidP="003A0D0B">
            <w:r>
              <w:t>1,9</w:t>
            </w:r>
          </w:p>
        </w:tc>
        <w:tc>
          <w:tcPr>
            <w:tcW w:w="679" w:type="dxa"/>
          </w:tcPr>
          <w:p w:rsidR="007B359B" w:rsidRDefault="007B359B" w:rsidP="003A0D0B"/>
          <w:p w:rsidR="007B359B" w:rsidRDefault="007B359B" w:rsidP="003A0D0B">
            <w:r>
              <w:t>--</w:t>
            </w:r>
          </w:p>
          <w:p w:rsidR="007B359B" w:rsidRDefault="007B359B" w:rsidP="003A0D0B">
            <w:r>
              <w:t>0,05</w:t>
            </w:r>
          </w:p>
          <w:p w:rsidR="007B359B" w:rsidRDefault="007B359B" w:rsidP="003A0D0B">
            <w:r>
              <w:t>--</w:t>
            </w:r>
          </w:p>
          <w:p w:rsidR="007B359B" w:rsidRDefault="007B359B" w:rsidP="003A0D0B">
            <w:r>
              <w:t>--</w:t>
            </w:r>
          </w:p>
        </w:tc>
        <w:tc>
          <w:tcPr>
            <w:tcW w:w="720" w:type="dxa"/>
          </w:tcPr>
          <w:p w:rsidR="007B359B" w:rsidRDefault="007B359B" w:rsidP="003A0D0B"/>
          <w:p w:rsidR="007B359B" w:rsidRDefault="007B359B" w:rsidP="003A0D0B">
            <w:r>
              <w:t>0,1</w:t>
            </w:r>
          </w:p>
          <w:p w:rsidR="007B359B" w:rsidRDefault="007B359B" w:rsidP="003A0D0B">
            <w:r>
              <w:t>0,05</w:t>
            </w:r>
          </w:p>
          <w:p w:rsidR="007B359B" w:rsidRDefault="007B359B" w:rsidP="003A0D0B">
            <w:r>
              <w:t>--</w:t>
            </w:r>
          </w:p>
          <w:p w:rsidR="007B359B" w:rsidRDefault="007B359B" w:rsidP="003A0D0B">
            <w:r>
              <w:t>--</w:t>
            </w:r>
          </w:p>
        </w:tc>
        <w:tc>
          <w:tcPr>
            <w:tcW w:w="720" w:type="dxa"/>
          </w:tcPr>
          <w:p w:rsidR="007B359B" w:rsidRDefault="007B359B" w:rsidP="003A0D0B"/>
          <w:p w:rsidR="007B359B" w:rsidRDefault="007B359B" w:rsidP="003A0D0B">
            <w:r>
              <w:t>--</w:t>
            </w:r>
          </w:p>
          <w:p w:rsidR="007B359B" w:rsidRDefault="007B359B" w:rsidP="003A0D0B">
            <w:r>
              <w:t xml:space="preserve"> --</w:t>
            </w:r>
          </w:p>
          <w:p w:rsidR="007B359B" w:rsidRDefault="007B359B" w:rsidP="003A0D0B">
            <w:r>
              <w:t>--</w:t>
            </w:r>
          </w:p>
          <w:p w:rsidR="007B359B" w:rsidRDefault="007B359B" w:rsidP="003A0D0B">
            <w:r>
              <w:t>--</w:t>
            </w:r>
          </w:p>
        </w:tc>
        <w:tc>
          <w:tcPr>
            <w:tcW w:w="716" w:type="dxa"/>
          </w:tcPr>
          <w:p w:rsidR="007B359B" w:rsidRDefault="007B359B" w:rsidP="003A0D0B"/>
          <w:p w:rsidR="007B359B" w:rsidRDefault="007B359B" w:rsidP="003A0D0B">
            <w:r>
              <w:t>4,2</w:t>
            </w:r>
          </w:p>
          <w:p w:rsidR="007B359B" w:rsidRDefault="007B359B" w:rsidP="003A0D0B">
            <w:r>
              <w:t>1,3</w:t>
            </w:r>
          </w:p>
          <w:p w:rsidR="007B359B" w:rsidRDefault="007B359B" w:rsidP="003A0D0B">
            <w:r>
              <w:t>--</w:t>
            </w:r>
          </w:p>
          <w:p w:rsidR="007B359B" w:rsidRDefault="007B359B" w:rsidP="003A0D0B">
            <w:r>
              <w:t>--</w:t>
            </w:r>
          </w:p>
        </w:tc>
      </w:tr>
    </w:tbl>
    <w:p w:rsidR="007B359B" w:rsidRDefault="007B359B" w:rsidP="007B359B">
      <w:r>
        <w:t xml:space="preserve"> </w:t>
      </w:r>
    </w:p>
    <w:p w:rsidR="007B359B" w:rsidRDefault="00A16F0B" w:rsidP="007B359B">
      <w:pPr>
        <w:pStyle w:val="a8"/>
        <w:spacing w:after="0"/>
        <w:ind w:left="0" w:firstLine="426"/>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007B359B">
        <w:rPr>
          <w:rFonts w:ascii="Times New Roman" w:eastAsia="Times New Roman" w:hAnsi="Times New Roman"/>
          <w:sz w:val="28"/>
          <w:szCs w:val="28"/>
        </w:rPr>
        <w:t xml:space="preserve">                             </w:t>
      </w:r>
    </w:p>
    <w:p w:rsidR="00636A2C" w:rsidRDefault="00636A2C" w:rsidP="00636A2C">
      <w:pPr>
        <w:jc w:val="center"/>
        <w:rPr>
          <w:sz w:val="25"/>
          <w:szCs w:val="25"/>
        </w:rPr>
      </w:pPr>
    </w:p>
    <w:p w:rsidR="0005584E" w:rsidRPr="00F80FB0" w:rsidRDefault="0005584E" w:rsidP="0005584E">
      <w:pPr>
        <w:tabs>
          <w:tab w:val="num" w:pos="1720"/>
        </w:tabs>
        <w:rPr>
          <w:b/>
          <w:sz w:val="32"/>
          <w:szCs w:val="32"/>
        </w:rPr>
      </w:pPr>
      <w:r w:rsidRPr="00F80FB0">
        <w:rPr>
          <w:sz w:val="32"/>
          <w:szCs w:val="32"/>
        </w:rPr>
        <w:lastRenderedPageBreak/>
        <w:t xml:space="preserve">Таблица </w:t>
      </w:r>
      <w:r w:rsidR="000949E8" w:rsidRPr="00F80FB0">
        <w:rPr>
          <w:sz w:val="32"/>
          <w:szCs w:val="32"/>
        </w:rPr>
        <w:t>3</w:t>
      </w:r>
      <w:r w:rsidRPr="00F80FB0">
        <w:rPr>
          <w:sz w:val="32"/>
          <w:szCs w:val="32"/>
        </w:rPr>
        <w:t>- Состав сухого доменного газа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8"/>
        <w:gridCol w:w="1015"/>
        <w:gridCol w:w="1061"/>
        <w:gridCol w:w="1065"/>
        <w:gridCol w:w="1065"/>
        <w:gridCol w:w="1065"/>
        <w:gridCol w:w="1525"/>
        <w:gridCol w:w="1403"/>
      </w:tblGrid>
      <w:tr w:rsidR="0005584E" w:rsidRPr="00F80FB0" w:rsidTr="009722CF">
        <w:trPr>
          <w:cantSplit/>
          <w:trHeight w:val="931"/>
        </w:trPr>
        <w:tc>
          <w:tcPr>
            <w:tcW w:w="1298" w:type="dxa"/>
            <w:vMerge w:val="restart"/>
          </w:tcPr>
          <w:p w:rsidR="0005584E" w:rsidRPr="00F80FB0" w:rsidRDefault="00F80FB0" w:rsidP="0005584E">
            <w:pPr>
              <w:ind w:hanging="20"/>
              <w:rPr>
                <w:b/>
                <w:sz w:val="32"/>
                <w:szCs w:val="32"/>
              </w:rPr>
            </w:pPr>
            <w:r w:rsidRPr="00F80FB0">
              <w:rPr>
                <w:b/>
                <w:bCs/>
                <w:sz w:val="32"/>
                <w:szCs w:val="32"/>
              </w:rPr>
              <w:t>№ п/п</w:t>
            </w:r>
          </w:p>
        </w:tc>
        <w:tc>
          <w:tcPr>
            <w:tcW w:w="5271" w:type="dxa"/>
            <w:gridSpan w:val="5"/>
          </w:tcPr>
          <w:p w:rsidR="0005584E" w:rsidRPr="00F80FB0" w:rsidRDefault="0005584E" w:rsidP="0005584E">
            <w:pPr>
              <w:tabs>
                <w:tab w:val="num" w:pos="1720"/>
              </w:tabs>
              <w:jc w:val="center"/>
              <w:rPr>
                <w:b/>
                <w:sz w:val="28"/>
                <w:szCs w:val="28"/>
              </w:rPr>
            </w:pPr>
            <w:r w:rsidRPr="00F80FB0">
              <w:rPr>
                <w:sz w:val="28"/>
                <w:szCs w:val="28"/>
              </w:rPr>
              <w:t>Состав газа по объему, %</w:t>
            </w:r>
          </w:p>
        </w:tc>
        <w:tc>
          <w:tcPr>
            <w:tcW w:w="1525" w:type="dxa"/>
          </w:tcPr>
          <w:p w:rsidR="0005584E" w:rsidRPr="00F80FB0" w:rsidRDefault="0005584E" w:rsidP="0005584E">
            <w:pPr>
              <w:tabs>
                <w:tab w:val="num" w:pos="1720"/>
              </w:tabs>
              <w:rPr>
                <w:b/>
                <w:sz w:val="28"/>
                <w:szCs w:val="28"/>
              </w:rPr>
            </w:pPr>
            <w:r w:rsidRPr="00F80FB0">
              <w:rPr>
                <w:sz w:val="28"/>
                <w:szCs w:val="28"/>
              </w:rPr>
              <w:t>Влажность</w:t>
            </w:r>
          </w:p>
          <w:p w:rsidR="0005584E" w:rsidRPr="00F80FB0" w:rsidRDefault="0005584E" w:rsidP="0005584E">
            <w:pPr>
              <w:tabs>
                <w:tab w:val="num" w:pos="1720"/>
              </w:tabs>
              <w:rPr>
                <w:b/>
                <w:sz w:val="28"/>
                <w:szCs w:val="28"/>
              </w:rPr>
            </w:pPr>
            <w:r w:rsidRPr="00F80FB0">
              <w:rPr>
                <w:sz w:val="28"/>
                <w:szCs w:val="28"/>
              </w:rPr>
              <w:t>газа</w:t>
            </w:r>
          </w:p>
        </w:tc>
        <w:tc>
          <w:tcPr>
            <w:tcW w:w="1403" w:type="dxa"/>
          </w:tcPr>
          <w:p w:rsidR="0005584E" w:rsidRPr="00F80FB0" w:rsidRDefault="0005584E" w:rsidP="0005584E">
            <w:pPr>
              <w:tabs>
                <w:tab w:val="num" w:pos="1720"/>
              </w:tabs>
              <w:rPr>
                <w:b/>
                <w:sz w:val="28"/>
                <w:szCs w:val="28"/>
              </w:rPr>
            </w:pPr>
            <w:r w:rsidRPr="00F80FB0">
              <w:rPr>
                <w:sz w:val="28"/>
                <w:szCs w:val="28"/>
              </w:rPr>
              <w:t>Теплота сгорания рабочей смеси</w:t>
            </w:r>
          </w:p>
        </w:tc>
      </w:tr>
      <w:tr w:rsidR="0005584E" w:rsidRPr="00F80FB0" w:rsidTr="009722CF">
        <w:trPr>
          <w:cantSplit/>
          <w:trHeight w:val="611"/>
        </w:trPr>
        <w:tc>
          <w:tcPr>
            <w:tcW w:w="1298" w:type="dxa"/>
            <w:vMerge/>
          </w:tcPr>
          <w:p w:rsidR="0005584E" w:rsidRPr="00F80FB0" w:rsidRDefault="0005584E" w:rsidP="0005584E">
            <w:pPr>
              <w:tabs>
                <w:tab w:val="num" w:pos="1720"/>
              </w:tabs>
              <w:rPr>
                <w:b/>
                <w:sz w:val="32"/>
                <w:szCs w:val="32"/>
              </w:rPr>
            </w:pPr>
          </w:p>
        </w:tc>
        <w:tc>
          <w:tcPr>
            <w:tcW w:w="1015" w:type="dxa"/>
          </w:tcPr>
          <w:p w:rsidR="0005584E" w:rsidRPr="00F80FB0" w:rsidRDefault="0005584E" w:rsidP="0005584E">
            <w:pPr>
              <w:tabs>
                <w:tab w:val="num" w:pos="1720"/>
              </w:tabs>
              <w:rPr>
                <w:b/>
                <w:sz w:val="32"/>
                <w:szCs w:val="32"/>
              </w:rPr>
            </w:pPr>
            <w:r w:rsidRPr="00F80FB0">
              <w:rPr>
                <w:sz w:val="32"/>
                <w:szCs w:val="32"/>
              </w:rPr>
              <w:t>Н</w:t>
            </w:r>
            <w:r w:rsidRPr="00F80FB0">
              <w:rPr>
                <w:sz w:val="32"/>
                <w:szCs w:val="32"/>
                <w:vertAlign w:val="subscript"/>
              </w:rPr>
              <w:t>2</w:t>
            </w:r>
          </w:p>
        </w:tc>
        <w:tc>
          <w:tcPr>
            <w:tcW w:w="1061" w:type="dxa"/>
          </w:tcPr>
          <w:p w:rsidR="0005584E" w:rsidRPr="00F80FB0" w:rsidRDefault="0005584E" w:rsidP="0005584E">
            <w:pPr>
              <w:tabs>
                <w:tab w:val="num" w:pos="1720"/>
              </w:tabs>
              <w:rPr>
                <w:b/>
                <w:sz w:val="32"/>
                <w:szCs w:val="32"/>
              </w:rPr>
            </w:pPr>
            <w:r w:rsidRPr="00F80FB0">
              <w:rPr>
                <w:sz w:val="32"/>
                <w:szCs w:val="32"/>
              </w:rPr>
              <w:t>СН</w:t>
            </w:r>
            <w:r w:rsidRPr="00F80FB0">
              <w:rPr>
                <w:sz w:val="32"/>
                <w:szCs w:val="32"/>
                <w:vertAlign w:val="subscript"/>
              </w:rPr>
              <w:t>4</w:t>
            </w:r>
          </w:p>
        </w:tc>
        <w:tc>
          <w:tcPr>
            <w:tcW w:w="1065" w:type="dxa"/>
          </w:tcPr>
          <w:p w:rsidR="0005584E" w:rsidRPr="00F80FB0" w:rsidRDefault="0005584E" w:rsidP="0005584E">
            <w:pPr>
              <w:tabs>
                <w:tab w:val="num" w:pos="1720"/>
              </w:tabs>
              <w:rPr>
                <w:b/>
                <w:sz w:val="32"/>
                <w:szCs w:val="32"/>
              </w:rPr>
            </w:pPr>
            <w:r w:rsidRPr="00F80FB0">
              <w:rPr>
                <w:sz w:val="32"/>
                <w:szCs w:val="32"/>
              </w:rPr>
              <w:t>СО</w:t>
            </w:r>
          </w:p>
        </w:tc>
        <w:tc>
          <w:tcPr>
            <w:tcW w:w="1065" w:type="dxa"/>
          </w:tcPr>
          <w:p w:rsidR="0005584E" w:rsidRPr="00F80FB0" w:rsidRDefault="0005584E" w:rsidP="0005584E">
            <w:pPr>
              <w:tabs>
                <w:tab w:val="num" w:pos="1720"/>
              </w:tabs>
              <w:rPr>
                <w:b/>
                <w:sz w:val="32"/>
                <w:szCs w:val="32"/>
                <w:vertAlign w:val="subscript"/>
              </w:rPr>
            </w:pPr>
            <w:r w:rsidRPr="00F80FB0">
              <w:rPr>
                <w:sz w:val="32"/>
                <w:szCs w:val="32"/>
              </w:rPr>
              <w:t>СО</w:t>
            </w:r>
            <w:r w:rsidRPr="00F80FB0">
              <w:rPr>
                <w:sz w:val="32"/>
                <w:szCs w:val="32"/>
                <w:vertAlign w:val="subscript"/>
              </w:rPr>
              <w:t>2</w:t>
            </w:r>
          </w:p>
        </w:tc>
        <w:tc>
          <w:tcPr>
            <w:tcW w:w="1065" w:type="dxa"/>
          </w:tcPr>
          <w:p w:rsidR="0005584E" w:rsidRPr="00F80FB0" w:rsidRDefault="0005584E" w:rsidP="0005584E">
            <w:pPr>
              <w:tabs>
                <w:tab w:val="num" w:pos="1720"/>
              </w:tabs>
              <w:rPr>
                <w:b/>
                <w:sz w:val="32"/>
                <w:szCs w:val="32"/>
              </w:rPr>
            </w:pPr>
            <w:r w:rsidRPr="00F80FB0">
              <w:rPr>
                <w:sz w:val="32"/>
                <w:szCs w:val="32"/>
              </w:rPr>
              <w:t>N</w:t>
            </w:r>
            <w:r w:rsidRPr="00F80FB0">
              <w:rPr>
                <w:sz w:val="32"/>
                <w:szCs w:val="32"/>
                <w:vertAlign w:val="subscript"/>
              </w:rPr>
              <w:t>2</w:t>
            </w:r>
          </w:p>
        </w:tc>
        <w:tc>
          <w:tcPr>
            <w:tcW w:w="1525" w:type="dxa"/>
          </w:tcPr>
          <w:p w:rsidR="0005584E" w:rsidRPr="00F80FB0" w:rsidRDefault="0005584E" w:rsidP="0005584E">
            <w:pPr>
              <w:tabs>
                <w:tab w:val="num" w:pos="1720"/>
              </w:tabs>
              <w:rPr>
                <w:b/>
                <w:sz w:val="32"/>
                <w:szCs w:val="32"/>
              </w:rPr>
            </w:pPr>
            <w:r w:rsidRPr="00F80FB0">
              <w:rPr>
                <w:sz w:val="32"/>
                <w:szCs w:val="32"/>
              </w:rPr>
              <w:t>W</w:t>
            </w:r>
            <w:r w:rsidRPr="00F80FB0">
              <w:rPr>
                <w:sz w:val="32"/>
                <w:szCs w:val="32"/>
                <w:vertAlign w:val="subscript"/>
              </w:rPr>
              <w:t>г</w:t>
            </w:r>
            <w:r w:rsidRPr="00F80FB0">
              <w:rPr>
                <w:sz w:val="32"/>
                <w:szCs w:val="32"/>
              </w:rPr>
              <w:t xml:space="preserve"> , г/м</w:t>
            </w:r>
            <w:r w:rsidRPr="00F80FB0">
              <w:rPr>
                <w:sz w:val="32"/>
                <w:szCs w:val="32"/>
                <w:vertAlign w:val="superscript"/>
              </w:rPr>
              <w:t>3</w:t>
            </w:r>
          </w:p>
        </w:tc>
        <w:tc>
          <w:tcPr>
            <w:tcW w:w="1403" w:type="dxa"/>
          </w:tcPr>
          <w:p w:rsidR="0005584E" w:rsidRPr="00F80FB0" w:rsidRDefault="0005584E" w:rsidP="0005584E">
            <w:pPr>
              <w:tabs>
                <w:tab w:val="num" w:pos="1720"/>
              </w:tabs>
              <w:rPr>
                <w:b/>
                <w:sz w:val="32"/>
                <w:szCs w:val="32"/>
                <w:vertAlign w:val="superscript"/>
              </w:rPr>
            </w:pPr>
            <w:r w:rsidRPr="00F80FB0">
              <w:rPr>
                <w:sz w:val="32"/>
                <w:szCs w:val="32"/>
              </w:rPr>
              <w:t>Q</w:t>
            </w:r>
            <w:r w:rsidRPr="00F80FB0">
              <w:rPr>
                <w:sz w:val="32"/>
                <w:szCs w:val="32"/>
                <w:vertAlign w:val="superscript"/>
              </w:rPr>
              <w:t>р</w:t>
            </w:r>
            <w:r w:rsidRPr="00F80FB0">
              <w:rPr>
                <w:sz w:val="32"/>
                <w:szCs w:val="32"/>
                <w:vertAlign w:val="subscript"/>
              </w:rPr>
              <w:t>н</w:t>
            </w:r>
            <w:r w:rsidR="00D1178E">
              <w:rPr>
                <w:sz w:val="32"/>
                <w:szCs w:val="32"/>
              </w:rPr>
              <w:t>, м</w:t>
            </w:r>
            <w:r w:rsidRPr="00F80FB0">
              <w:rPr>
                <w:sz w:val="32"/>
                <w:szCs w:val="32"/>
              </w:rPr>
              <w:t>Дж/м</w:t>
            </w:r>
            <w:r w:rsidRPr="00F80FB0">
              <w:rPr>
                <w:sz w:val="32"/>
                <w:szCs w:val="32"/>
                <w:vertAlign w:val="superscript"/>
              </w:rPr>
              <w:t>3</w:t>
            </w:r>
          </w:p>
        </w:tc>
      </w:tr>
      <w:tr w:rsidR="0005584E" w:rsidRPr="00F80FB0" w:rsidTr="009722CF">
        <w:tc>
          <w:tcPr>
            <w:tcW w:w="1298" w:type="dxa"/>
          </w:tcPr>
          <w:p w:rsidR="0005584E" w:rsidRPr="00F80FB0" w:rsidRDefault="0005584E" w:rsidP="0005584E">
            <w:pPr>
              <w:tabs>
                <w:tab w:val="num" w:pos="1720"/>
              </w:tabs>
              <w:jc w:val="center"/>
              <w:rPr>
                <w:b/>
                <w:sz w:val="32"/>
                <w:szCs w:val="32"/>
              </w:rPr>
            </w:pPr>
            <w:r w:rsidRPr="00F80FB0">
              <w:rPr>
                <w:sz w:val="32"/>
                <w:szCs w:val="32"/>
              </w:rPr>
              <w:t>1</w:t>
            </w:r>
          </w:p>
        </w:tc>
        <w:tc>
          <w:tcPr>
            <w:tcW w:w="1015" w:type="dxa"/>
          </w:tcPr>
          <w:p w:rsidR="0005584E" w:rsidRPr="00F80FB0" w:rsidRDefault="0005584E" w:rsidP="0005584E">
            <w:pPr>
              <w:tabs>
                <w:tab w:val="num" w:pos="1720"/>
              </w:tabs>
              <w:jc w:val="center"/>
              <w:rPr>
                <w:b/>
                <w:sz w:val="32"/>
                <w:szCs w:val="32"/>
              </w:rPr>
            </w:pPr>
            <w:r w:rsidRPr="00F80FB0">
              <w:rPr>
                <w:sz w:val="32"/>
                <w:szCs w:val="32"/>
              </w:rPr>
              <w:t>2,5</w:t>
            </w:r>
          </w:p>
        </w:tc>
        <w:tc>
          <w:tcPr>
            <w:tcW w:w="1061" w:type="dxa"/>
          </w:tcPr>
          <w:p w:rsidR="0005584E" w:rsidRPr="00F80FB0" w:rsidRDefault="0005584E" w:rsidP="0005584E">
            <w:pPr>
              <w:tabs>
                <w:tab w:val="num" w:pos="1720"/>
              </w:tabs>
              <w:jc w:val="center"/>
              <w:rPr>
                <w:b/>
                <w:sz w:val="32"/>
                <w:szCs w:val="32"/>
              </w:rPr>
            </w:pPr>
            <w:r w:rsidRPr="00F80FB0">
              <w:rPr>
                <w:sz w:val="32"/>
                <w:szCs w:val="32"/>
              </w:rPr>
              <w:t>0,4</w:t>
            </w:r>
          </w:p>
        </w:tc>
        <w:tc>
          <w:tcPr>
            <w:tcW w:w="1065" w:type="dxa"/>
          </w:tcPr>
          <w:p w:rsidR="0005584E" w:rsidRPr="00F80FB0" w:rsidRDefault="0005584E" w:rsidP="0005584E">
            <w:pPr>
              <w:tabs>
                <w:tab w:val="num" w:pos="1720"/>
              </w:tabs>
              <w:jc w:val="center"/>
              <w:rPr>
                <w:b/>
                <w:sz w:val="32"/>
                <w:szCs w:val="32"/>
              </w:rPr>
            </w:pPr>
            <w:r w:rsidRPr="00F80FB0">
              <w:rPr>
                <w:sz w:val="32"/>
                <w:szCs w:val="32"/>
              </w:rPr>
              <w:t>29,2</w:t>
            </w:r>
          </w:p>
        </w:tc>
        <w:tc>
          <w:tcPr>
            <w:tcW w:w="1065" w:type="dxa"/>
          </w:tcPr>
          <w:p w:rsidR="0005584E" w:rsidRPr="00F80FB0" w:rsidRDefault="0005584E" w:rsidP="0005584E">
            <w:pPr>
              <w:tabs>
                <w:tab w:val="num" w:pos="1720"/>
              </w:tabs>
              <w:jc w:val="center"/>
              <w:rPr>
                <w:b/>
                <w:sz w:val="32"/>
                <w:szCs w:val="32"/>
              </w:rPr>
            </w:pPr>
            <w:r w:rsidRPr="00F80FB0">
              <w:rPr>
                <w:sz w:val="32"/>
                <w:szCs w:val="32"/>
              </w:rPr>
              <w:t>11,2</w:t>
            </w:r>
          </w:p>
        </w:tc>
        <w:tc>
          <w:tcPr>
            <w:tcW w:w="1065" w:type="dxa"/>
          </w:tcPr>
          <w:p w:rsidR="0005584E" w:rsidRPr="00F80FB0" w:rsidRDefault="0005584E" w:rsidP="0005584E">
            <w:pPr>
              <w:tabs>
                <w:tab w:val="num" w:pos="1720"/>
              </w:tabs>
              <w:jc w:val="center"/>
              <w:rPr>
                <w:b/>
                <w:sz w:val="32"/>
                <w:szCs w:val="32"/>
              </w:rPr>
            </w:pPr>
            <w:r w:rsidRPr="00F80FB0">
              <w:rPr>
                <w:sz w:val="32"/>
                <w:szCs w:val="32"/>
              </w:rPr>
              <w:t>56,7</w:t>
            </w:r>
          </w:p>
        </w:tc>
        <w:tc>
          <w:tcPr>
            <w:tcW w:w="1525" w:type="dxa"/>
          </w:tcPr>
          <w:p w:rsidR="0005584E" w:rsidRPr="00F80FB0" w:rsidRDefault="0005584E" w:rsidP="0005584E">
            <w:pPr>
              <w:tabs>
                <w:tab w:val="num" w:pos="1720"/>
              </w:tabs>
              <w:jc w:val="center"/>
              <w:rPr>
                <w:b/>
                <w:sz w:val="32"/>
                <w:szCs w:val="32"/>
              </w:rPr>
            </w:pPr>
            <w:r w:rsidRPr="00F80FB0">
              <w:rPr>
                <w:sz w:val="32"/>
                <w:szCs w:val="32"/>
              </w:rPr>
              <w:t>10</w:t>
            </w:r>
          </w:p>
        </w:tc>
        <w:tc>
          <w:tcPr>
            <w:tcW w:w="1403" w:type="dxa"/>
          </w:tcPr>
          <w:p w:rsidR="0005584E" w:rsidRPr="00F80FB0" w:rsidRDefault="0005584E" w:rsidP="0005584E">
            <w:pPr>
              <w:tabs>
                <w:tab w:val="num" w:pos="1720"/>
              </w:tabs>
              <w:jc w:val="center"/>
              <w:rPr>
                <w:b/>
                <w:sz w:val="32"/>
                <w:szCs w:val="32"/>
              </w:rPr>
            </w:pPr>
            <w:r w:rsidRPr="00F80FB0">
              <w:rPr>
                <w:sz w:val="32"/>
                <w:szCs w:val="32"/>
              </w:rPr>
              <w:t>8</w:t>
            </w:r>
          </w:p>
        </w:tc>
      </w:tr>
      <w:tr w:rsidR="0005584E" w:rsidRPr="00F80FB0" w:rsidTr="009722CF">
        <w:tc>
          <w:tcPr>
            <w:tcW w:w="1298" w:type="dxa"/>
          </w:tcPr>
          <w:p w:rsidR="0005584E" w:rsidRPr="00F80FB0" w:rsidRDefault="0005584E" w:rsidP="0005584E">
            <w:pPr>
              <w:tabs>
                <w:tab w:val="num" w:pos="1720"/>
              </w:tabs>
              <w:jc w:val="center"/>
              <w:rPr>
                <w:b/>
                <w:sz w:val="32"/>
                <w:szCs w:val="32"/>
              </w:rPr>
            </w:pPr>
            <w:r w:rsidRPr="00F80FB0">
              <w:rPr>
                <w:sz w:val="32"/>
                <w:szCs w:val="32"/>
              </w:rPr>
              <w:t>2</w:t>
            </w:r>
          </w:p>
        </w:tc>
        <w:tc>
          <w:tcPr>
            <w:tcW w:w="1015" w:type="dxa"/>
          </w:tcPr>
          <w:p w:rsidR="0005584E" w:rsidRPr="00F80FB0" w:rsidRDefault="0005584E" w:rsidP="0005584E">
            <w:pPr>
              <w:tabs>
                <w:tab w:val="num" w:pos="1720"/>
              </w:tabs>
              <w:jc w:val="center"/>
              <w:rPr>
                <w:b/>
                <w:sz w:val="32"/>
                <w:szCs w:val="32"/>
              </w:rPr>
            </w:pPr>
            <w:r w:rsidRPr="00F80FB0">
              <w:rPr>
                <w:sz w:val="32"/>
                <w:szCs w:val="32"/>
              </w:rPr>
              <w:t>2,6</w:t>
            </w:r>
          </w:p>
        </w:tc>
        <w:tc>
          <w:tcPr>
            <w:tcW w:w="1061" w:type="dxa"/>
          </w:tcPr>
          <w:p w:rsidR="0005584E" w:rsidRPr="00F80FB0" w:rsidRDefault="0005584E" w:rsidP="0005584E">
            <w:pPr>
              <w:tabs>
                <w:tab w:val="num" w:pos="1720"/>
              </w:tabs>
              <w:jc w:val="center"/>
              <w:rPr>
                <w:b/>
                <w:sz w:val="32"/>
                <w:szCs w:val="32"/>
              </w:rPr>
            </w:pPr>
            <w:r w:rsidRPr="00F80FB0">
              <w:rPr>
                <w:sz w:val="32"/>
                <w:szCs w:val="32"/>
              </w:rPr>
              <w:t>0,2</w:t>
            </w:r>
          </w:p>
        </w:tc>
        <w:tc>
          <w:tcPr>
            <w:tcW w:w="1065" w:type="dxa"/>
          </w:tcPr>
          <w:p w:rsidR="0005584E" w:rsidRPr="00F80FB0" w:rsidRDefault="0005584E" w:rsidP="0005584E">
            <w:pPr>
              <w:tabs>
                <w:tab w:val="num" w:pos="1720"/>
              </w:tabs>
              <w:jc w:val="center"/>
              <w:rPr>
                <w:b/>
                <w:sz w:val="32"/>
                <w:szCs w:val="32"/>
              </w:rPr>
            </w:pPr>
            <w:r w:rsidRPr="00F80FB0">
              <w:rPr>
                <w:sz w:val="32"/>
                <w:szCs w:val="32"/>
              </w:rPr>
              <w:t>28,4</w:t>
            </w:r>
          </w:p>
        </w:tc>
        <w:tc>
          <w:tcPr>
            <w:tcW w:w="1065" w:type="dxa"/>
          </w:tcPr>
          <w:p w:rsidR="0005584E" w:rsidRPr="00F80FB0" w:rsidRDefault="0005584E" w:rsidP="0005584E">
            <w:pPr>
              <w:tabs>
                <w:tab w:val="num" w:pos="1720"/>
              </w:tabs>
              <w:jc w:val="center"/>
              <w:rPr>
                <w:b/>
                <w:sz w:val="32"/>
                <w:szCs w:val="32"/>
              </w:rPr>
            </w:pPr>
            <w:r w:rsidRPr="00F80FB0">
              <w:rPr>
                <w:sz w:val="32"/>
                <w:szCs w:val="32"/>
              </w:rPr>
              <w:t>10,8</w:t>
            </w:r>
          </w:p>
        </w:tc>
        <w:tc>
          <w:tcPr>
            <w:tcW w:w="1065" w:type="dxa"/>
          </w:tcPr>
          <w:p w:rsidR="0005584E" w:rsidRPr="00F80FB0" w:rsidRDefault="0005584E" w:rsidP="0005584E">
            <w:pPr>
              <w:tabs>
                <w:tab w:val="num" w:pos="1720"/>
              </w:tabs>
              <w:jc w:val="center"/>
              <w:rPr>
                <w:b/>
                <w:sz w:val="32"/>
                <w:szCs w:val="32"/>
              </w:rPr>
            </w:pPr>
            <w:r w:rsidRPr="00F80FB0">
              <w:rPr>
                <w:sz w:val="32"/>
                <w:szCs w:val="32"/>
              </w:rPr>
              <w:t>58,0</w:t>
            </w:r>
          </w:p>
        </w:tc>
        <w:tc>
          <w:tcPr>
            <w:tcW w:w="1525" w:type="dxa"/>
          </w:tcPr>
          <w:p w:rsidR="0005584E" w:rsidRPr="00F80FB0" w:rsidRDefault="0005584E" w:rsidP="0005584E">
            <w:pPr>
              <w:tabs>
                <w:tab w:val="num" w:pos="1720"/>
              </w:tabs>
              <w:jc w:val="center"/>
              <w:rPr>
                <w:b/>
                <w:sz w:val="32"/>
                <w:szCs w:val="32"/>
              </w:rPr>
            </w:pPr>
            <w:r w:rsidRPr="00F80FB0">
              <w:rPr>
                <w:sz w:val="32"/>
                <w:szCs w:val="32"/>
              </w:rPr>
              <w:t>15</w:t>
            </w:r>
          </w:p>
        </w:tc>
        <w:tc>
          <w:tcPr>
            <w:tcW w:w="1403" w:type="dxa"/>
          </w:tcPr>
          <w:p w:rsidR="0005584E" w:rsidRPr="00F80FB0" w:rsidRDefault="0005584E" w:rsidP="0005584E">
            <w:pPr>
              <w:tabs>
                <w:tab w:val="num" w:pos="1720"/>
              </w:tabs>
              <w:jc w:val="center"/>
              <w:rPr>
                <w:b/>
                <w:sz w:val="32"/>
                <w:szCs w:val="32"/>
              </w:rPr>
            </w:pPr>
            <w:r w:rsidRPr="00F80FB0">
              <w:rPr>
                <w:sz w:val="32"/>
                <w:szCs w:val="32"/>
              </w:rPr>
              <w:t>9</w:t>
            </w:r>
          </w:p>
        </w:tc>
      </w:tr>
      <w:tr w:rsidR="0005584E" w:rsidRPr="00F80FB0" w:rsidTr="009722CF">
        <w:tc>
          <w:tcPr>
            <w:tcW w:w="1298" w:type="dxa"/>
          </w:tcPr>
          <w:p w:rsidR="0005584E" w:rsidRPr="00F80FB0" w:rsidRDefault="0005584E" w:rsidP="0005584E">
            <w:pPr>
              <w:tabs>
                <w:tab w:val="num" w:pos="1720"/>
              </w:tabs>
              <w:jc w:val="center"/>
              <w:rPr>
                <w:b/>
                <w:sz w:val="32"/>
                <w:szCs w:val="32"/>
              </w:rPr>
            </w:pPr>
            <w:r w:rsidRPr="00F80FB0">
              <w:rPr>
                <w:sz w:val="32"/>
                <w:szCs w:val="32"/>
              </w:rPr>
              <w:t>3</w:t>
            </w:r>
          </w:p>
        </w:tc>
        <w:tc>
          <w:tcPr>
            <w:tcW w:w="1015" w:type="dxa"/>
          </w:tcPr>
          <w:p w:rsidR="0005584E" w:rsidRPr="00F80FB0" w:rsidRDefault="0005584E" w:rsidP="0005584E">
            <w:pPr>
              <w:tabs>
                <w:tab w:val="num" w:pos="1720"/>
              </w:tabs>
              <w:jc w:val="center"/>
              <w:rPr>
                <w:b/>
                <w:sz w:val="32"/>
                <w:szCs w:val="32"/>
              </w:rPr>
            </w:pPr>
            <w:r w:rsidRPr="00F80FB0">
              <w:rPr>
                <w:sz w:val="32"/>
                <w:szCs w:val="32"/>
              </w:rPr>
              <w:t>2,3</w:t>
            </w:r>
          </w:p>
        </w:tc>
        <w:tc>
          <w:tcPr>
            <w:tcW w:w="1061" w:type="dxa"/>
          </w:tcPr>
          <w:p w:rsidR="0005584E" w:rsidRPr="00F80FB0" w:rsidRDefault="0005584E" w:rsidP="0005584E">
            <w:pPr>
              <w:tabs>
                <w:tab w:val="num" w:pos="1720"/>
              </w:tabs>
              <w:jc w:val="center"/>
              <w:rPr>
                <w:b/>
                <w:sz w:val="32"/>
                <w:szCs w:val="32"/>
              </w:rPr>
            </w:pPr>
            <w:r w:rsidRPr="00F80FB0">
              <w:rPr>
                <w:sz w:val="32"/>
                <w:szCs w:val="32"/>
              </w:rPr>
              <w:t>0,5</w:t>
            </w:r>
          </w:p>
        </w:tc>
        <w:tc>
          <w:tcPr>
            <w:tcW w:w="1065" w:type="dxa"/>
          </w:tcPr>
          <w:p w:rsidR="0005584E" w:rsidRPr="00F80FB0" w:rsidRDefault="0005584E" w:rsidP="0005584E">
            <w:pPr>
              <w:tabs>
                <w:tab w:val="num" w:pos="1720"/>
              </w:tabs>
              <w:jc w:val="center"/>
              <w:rPr>
                <w:b/>
                <w:sz w:val="32"/>
                <w:szCs w:val="32"/>
              </w:rPr>
            </w:pPr>
            <w:r w:rsidRPr="00F80FB0">
              <w:rPr>
                <w:sz w:val="32"/>
                <w:szCs w:val="32"/>
              </w:rPr>
              <w:t>28,0</w:t>
            </w:r>
          </w:p>
        </w:tc>
        <w:tc>
          <w:tcPr>
            <w:tcW w:w="1065" w:type="dxa"/>
          </w:tcPr>
          <w:p w:rsidR="0005584E" w:rsidRPr="00F80FB0" w:rsidRDefault="0005584E" w:rsidP="0005584E">
            <w:pPr>
              <w:tabs>
                <w:tab w:val="num" w:pos="1720"/>
              </w:tabs>
              <w:jc w:val="center"/>
              <w:rPr>
                <w:b/>
                <w:sz w:val="32"/>
                <w:szCs w:val="32"/>
              </w:rPr>
            </w:pPr>
            <w:r w:rsidRPr="00F80FB0">
              <w:rPr>
                <w:sz w:val="32"/>
                <w:szCs w:val="32"/>
              </w:rPr>
              <w:t>10,2</w:t>
            </w:r>
          </w:p>
        </w:tc>
        <w:tc>
          <w:tcPr>
            <w:tcW w:w="1065" w:type="dxa"/>
          </w:tcPr>
          <w:p w:rsidR="0005584E" w:rsidRPr="00F80FB0" w:rsidRDefault="0005584E" w:rsidP="0005584E">
            <w:pPr>
              <w:tabs>
                <w:tab w:val="num" w:pos="1720"/>
              </w:tabs>
              <w:jc w:val="center"/>
              <w:rPr>
                <w:b/>
                <w:sz w:val="32"/>
                <w:szCs w:val="32"/>
              </w:rPr>
            </w:pPr>
            <w:r w:rsidRPr="00F80FB0">
              <w:rPr>
                <w:sz w:val="32"/>
                <w:szCs w:val="32"/>
              </w:rPr>
              <w:t>59,0</w:t>
            </w:r>
          </w:p>
        </w:tc>
        <w:tc>
          <w:tcPr>
            <w:tcW w:w="1525" w:type="dxa"/>
          </w:tcPr>
          <w:p w:rsidR="0005584E" w:rsidRPr="00F80FB0" w:rsidRDefault="0005584E" w:rsidP="0005584E">
            <w:pPr>
              <w:tabs>
                <w:tab w:val="num" w:pos="1720"/>
              </w:tabs>
              <w:jc w:val="center"/>
              <w:rPr>
                <w:b/>
                <w:sz w:val="32"/>
                <w:szCs w:val="32"/>
              </w:rPr>
            </w:pPr>
            <w:r w:rsidRPr="00F80FB0">
              <w:rPr>
                <w:sz w:val="32"/>
                <w:szCs w:val="32"/>
              </w:rPr>
              <w:t>20</w:t>
            </w:r>
          </w:p>
        </w:tc>
        <w:tc>
          <w:tcPr>
            <w:tcW w:w="1403" w:type="dxa"/>
          </w:tcPr>
          <w:p w:rsidR="0005584E" w:rsidRPr="00F80FB0" w:rsidRDefault="0005584E" w:rsidP="0005584E">
            <w:pPr>
              <w:tabs>
                <w:tab w:val="num" w:pos="1720"/>
              </w:tabs>
              <w:jc w:val="center"/>
              <w:rPr>
                <w:b/>
                <w:sz w:val="32"/>
                <w:szCs w:val="32"/>
              </w:rPr>
            </w:pPr>
            <w:r w:rsidRPr="00F80FB0">
              <w:rPr>
                <w:sz w:val="32"/>
                <w:szCs w:val="32"/>
              </w:rPr>
              <w:t>10</w:t>
            </w:r>
          </w:p>
        </w:tc>
      </w:tr>
      <w:tr w:rsidR="0005584E" w:rsidRPr="00F80FB0" w:rsidTr="009722CF">
        <w:tc>
          <w:tcPr>
            <w:tcW w:w="1298" w:type="dxa"/>
          </w:tcPr>
          <w:p w:rsidR="0005584E" w:rsidRPr="00F80FB0" w:rsidRDefault="0005584E" w:rsidP="0005584E">
            <w:pPr>
              <w:tabs>
                <w:tab w:val="num" w:pos="1720"/>
              </w:tabs>
              <w:jc w:val="center"/>
              <w:rPr>
                <w:b/>
                <w:sz w:val="32"/>
                <w:szCs w:val="32"/>
              </w:rPr>
            </w:pPr>
            <w:r w:rsidRPr="00F80FB0">
              <w:rPr>
                <w:sz w:val="32"/>
                <w:szCs w:val="32"/>
              </w:rPr>
              <w:t>4</w:t>
            </w:r>
          </w:p>
        </w:tc>
        <w:tc>
          <w:tcPr>
            <w:tcW w:w="1015" w:type="dxa"/>
          </w:tcPr>
          <w:p w:rsidR="0005584E" w:rsidRPr="00F80FB0" w:rsidRDefault="0005584E" w:rsidP="0005584E">
            <w:pPr>
              <w:tabs>
                <w:tab w:val="num" w:pos="1720"/>
              </w:tabs>
              <w:jc w:val="center"/>
              <w:rPr>
                <w:b/>
                <w:sz w:val="32"/>
                <w:szCs w:val="32"/>
              </w:rPr>
            </w:pPr>
            <w:r w:rsidRPr="00F80FB0">
              <w:rPr>
                <w:sz w:val="32"/>
                <w:szCs w:val="32"/>
              </w:rPr>
              <w:t>2,8</w:t>
            </w:r>
          </w:p>
        </w:tc>
        <w:tc>
          <w:tcPr>
            <w:tcW w:w="1061" w:type="dxa"/>
          </w:tcPr>
          <w:p w:rsidR="0005584E" w:rsidRPr="00F80FB0" w:rsidRDefault="0005584E" w:rsidP="0005584E">
            <w:pPr>
              <w:tabs>
                <w:tab w:val="num" w:pos="1720"/>
              </w:tabs>
              <w:jc w:val="center"/>
              <w:rPr>
                <w:b/>
                <w:sz w:val="32"/>
                <w:szCs w:val="32"/>
              </w:rPr>
            </w:pPr>
            <w:r w:rsidRPr="00F80FB0">
              <w:rPr>
                <w:sz w:val="32"/>
                <w:szCs w:val="32"/>
              </w:rPr>
              <w:t>0,6</w:t>
            </w:r>
          </w:p>
        </w:tc>
        <w:tc>
          <w:tcPr>
            <w:tcW w:w="1065" w:type="dxa"/>
          </w:tcPr>
          <w:p w:rsidR="0005584E" w:rsidRPr="00F80FB0" w:rsidRDefault="0005584E" w:rsidP="0005584E">
            <w:pPr>
              <w:tabs>
                <w:tab w:val="num" w:pos="1720"/>
              </w:tabs>
              <w:jc w:val="center"/>
              <w:rPr>
                <w:b/>
                <w:sz w:val="32"/>
                <w:szCs w:val="32"/>
              </w:rPr>
            </w:pPr>
            <w:r w:rsidRPr="00F80FB0">
              <w:rPr>
                <w:sz w:val="32"/>
                <w:szCs w:val="32"/>
              </w:rPr>
              <w:t>28,6</w:t>
            </w:r>
          </w:p>
        </w:tc>
        <w:tc>
          <w:tcPr>
            <w:tcW w:w="1065" w:type="dxa"/>
          </w:tcPr>
          <w:p w:rsidR="0005584E" w:rsidRPr="00F80FB0" w:rsidRDefault="0005584E" w:rsidP="0005584E">
            <w:pPr>
              <w:tabs>
                <w:tab w:val="num" w:pos="1720"/>
              </w:tabs>
              <w:jc w:val="center"/>
              <w:rPr>
                <w:b/>
                <w:sz w:val="32"/>
                <w:szCs w:val="32"/>
              </w:rPr>
            </w:pPr>
            <w:r w:rsidRPr="00F80FB0">
              <w:rPr>
                <w:sz w:val="32"/>
                <w:szCs w:val="32"/>
              </w:rPr>
              <w:t>10,1</w:t>
            </w:r>
          </w:p>
        </w:tc>
        <w:tc>
          <w:tcPr>
            <w:tcW w:w="1065" w:type="dxa"/>
          </w:tcPr>
          <w:p w:rsidR="0005584E" w:rsidRPr="00F80FB0" w:rsidRDefault="0005584E" w:rsidP="0005584E">
            <w:pPr>
              <w:tabs>
                <w:tab w:val="num" w:pos="1720"/>
              </w:tabs>
              <w:jc w:val="center"/>
              <w:rPr>
                <w:b/>
                <w:sz w:val="32"/>
                <w:szCs w:val="32"/>
              </w:rPr>
            </w:pPr>
            <w:r w:rsidRPr="00F80FB0">
              <w:rPr>
                <w:sz w:val="32"/>
                <w:szCs w:val="32"/>
              </w:rPr>
              <w:t>58,3</w:t>
            </w:r>
          </w:p>
        </w:tc>
        <w:tc>
          <w:tcPr>
            <w:tcW w:w="1525" w:type="dxa"/>
          </w:tcPr>
          <w:p w:rsidR="0005584E" w:rsidRPr="00F80FB0" w:rsidRDefault="0005584E" w:rsidP="0005584E">
            <w:pPr>
              <w:tabs>
                <w:tab w:val="num" w:pos="1720"/>
              </w:tabs>
              <w:jc w:val="center"/>
              <w:rPr>
                <w:b/>
                <w:sz w:val="32"/>
                <w:szCs w:val="32"/>
              </w:rPr>
            </w:pPr>
            <w:r w:rsidRPr="00F80FB0">
              <w:rPr>
                <w:sz w:val="32"/>
                <w:szCs w:val="32"/>
              </w:rPr>
              <w:t>25</w:t>
            </w:r>
          </w:p>
        </w:tc>
        <w:tc>
          <w:tcPr>
            <w:tcW w:w="1403" w:type="dxa"/>
          </w:tcPr>
          <w:p w:rsidR="0005584E" w:rsidRPr="00F80FB0" w:rsidRDefault="0005584E" w:rsidP="0005584E">
            <w:pPr>
              <w:tabs>
                <w:tab w:val="num" w:pos="1720"/>
              </w:tabs>
              <w:jc w:val="center"/>
              <w:rPr>
                <w:b/>
                <w:sz w:val="32"/>
                <w:szCs w:val="32"/>
              </w:rPr>
            </w:pPr>
            <w:r w:rsidRPr="00F80FB0">
              <w:rPr>
                <w:sz w:val="32"/>
                <w:szCs w:val="32"/>
              </w:rPr>
              <w:t>11</w:t>
            </w:r>
          </w:p>
        </w:tc>
      </w:tr>
      <w:tr w:rsidR="0005584E" w:rsidRPr="00F80FB0" w:rsidTr="009722CF">
        <w:tc>
          <w:tcPr>
            <w:tcW w:w="1298" w:type="dxa"/>
          </w:tcPr>
          <w:p w:rsidR="0005584E" w:rsidRPr="00F80FB0" w:rsidRDefault="0005584E" w:rsidP="0005584E">
            <w:pPr>
              <w:tabs>
                <w:tab w:val="num" w:pos="1720"/>
              </w:tabs>
              <w:jc w:val="center"/>
              <w:rPr>
                <w:b/>
                <w:sz w:val="32"/>
                <w:szCs w:val="32"/>
              </w:rPr>
            </w:pPr>
            <w:r w:rsidRPr="00F80FB0">
              <w:rPr>
                <w:sz w:val="32"/>
                <w:szCs w:val="32"/>
              </w:rPr>
              <w:t>5</w:t>
            </w:r>
          </w:p>
        </w:tc>
        <w:tc>
          <w:tcPr>
            <w:tcW w:w="1015" w:type="dxa"/>
          </w:tcPr>
          <w:p w:rsidR="0005584E" w:rsidRPr="00F80FB0" w:rsidRDefault="0005584E" w:rsidP="0005584E">
            <w:pPr>
              <w:tabs>
                <w:tab w:val="num" w:pos="1720"/>
              </w:tabs>
              <w:jc w:val="center"/>
              <w:rPr>
                <w:b/>
                <w:sz w:val="32"/>
                <w:szCs w:val="32"/>
              </w:rPr>
            </w:pPr>
            <w:r w:rsidRPr="00F80FB0">
              <w:rPr>
                <w:sz w:val="32"/>
                <w:szCs w:val="32"/>
              </w:rPr>
              <w:t>2,4</w:t>
            </w:r>
          </w:p>
        </w:tc>
        <w:tc>
          <w:tcPr>
            <w:tcW w:w="1061" w:type="dxa"/>
          </w:tcPr>
          <w:p w:rsidR="0005584E" w:rsidRPr="00F80FB0" w:rsidRDefault="0005584E" w:rsidP="0005584E">
            <w:pPr>
              <w:tabs>
                <w:tab w:val="num" w:pos="1720"/>
              </w:tabs>
              <w:jc w:val="center"/>
              <w:rPr>
                <w:b/>
                <w:sz w:val="32"/>
                <w:szCs w:val="32"/>
              </w:rPr>
            </w:pPr>
            <w:r w:rsidRPr="00F80FB0">
              <w:rPr>
                <w:sz w:val="32"/>
                <w:szCs w:val="32"/>
              </w:rPr>
              <w:t>0,8</w:t>
            </w:r>
          </w:p>
        </w:tc>
        <w:tc>
          <w:tcPr>
            <w:tcW w:w="1065" w:type="dxa"/>
          </w:tcPr>
          <w:p w:rsidR="0005584E" w:rsidRPr="00F80FB0" w:rsidRDefault="0005584E" w:rsidP="0005584E">
            <w:pPr>
              <w:tabs>
                <w:tab w:val="num" w:pos="1720"/>
              </w:tabs>
              <w:jc w:val="center"/>
              <w:rPr>
                <w:b/>
                <w:sz w:val="32"/>
                <w:szCs w:val="32"/>
              </w:rPr>
            </w:pPr>
            <w:r w:rsidRPr="00F80FB0">
              <w:rPr>
                <w:sz w:val="32"/>
                <w:szCs w:val="32"/>
              </w:rPr>
              <w:t>28,5</w:t>
            </w:r>
          </w:p>
        </w:tc>
        <w:tc>
          <w:tcPr>
            <w:tcW w:w="1065" w:type="dxa"/>
          </w:tcPr>
          <w:p w:rsidR="0005584E" w:rsidRPr="00F80FB0" w:rsidRDefault="0005584E" w:rsidP="0005584E">
            <w:pPr>
              <w:tabs>
                <w:tab w:val="num" w:pos="1720"/>
              </w:tabs>
              <w:jc w:val="center"/>
              <w:rPr>
                <w:b/>
                <w:sz w:val="32"/>
                <w:szCs w:val="32"/>
              </w:rPr>
            </w:pPr>
            <w:r w:rsidRPr="00F80FB0">
              <w:rPr>
                <w:sz w:val="32"/>
                <w:szCs w:val="32"/>
              </w:rPr>
              <w:t>10,4</w:t>
            </w:r>
          </w:p>
        </w:tc>
        <w:tc>
          <w:tcPr>
            <w:tcW w:w="1065" w:type="dxa"/>
          </w:tcPr>
          <w:p w:rsidR="0005584E" w:rsidRPr="00F80FB0" w:rsidRDefault="0005584E" w:rsidP="0005584E">
            <w:pPr>
              <w:tabs>
                <w:tab w:val="num" w:pos="1720"/>
              </w:tabs>
              <w:jc w:val="center"/>
              <w:rPr>
                <w:b/>
                <w:sz w:val="32"/>
                <w:szCs w:val="32"/>
              </w:rPr>
            </w:pPr>
            <w:r w:rsidRPr="00F80FB0">
              <w:rPr>
                <w:sz w:val="32"/>
                <w:szCs w:val="32"/>
              </w:rPr>
              <w:t>58,9</w:t>
            </w:r>
          </w:p>
        </w:tc>
        <w:tc>
          <w:tcPr>
            <w:tcW w:w="1525" w:type="dxa"/>
          </w:tcPr>
          <w:p w:rsidR="0005584E" w:rsidRPr="00F80FB0" w:rsidRDefault="0005584E" w:rsidP="0005584E">
            <w:pPr>
              <w:tabs>
                <w:tab w:val="num" w:pos="1720"/>
              </w:tabs>
              <w:jc w:val="center"/>
              <w:rPr>
                <w:b/>
                <w:sz w:val="32"/>
                <w:szCs w:val="32"/>
              </w:rPr>
            </w:pPr>
            <w:r w:rsidRPr="00F80FB0">
              <w:rPr>
                <w:sz w:val="32"/>
                <w:szCs w:val="32"/>
              </w:rPr>
              <w:t>30</w:t>
            </w:r>
          </w:p>
        </w:tc>
        <w:tc>
          <w:tcPr>
            <w:tcW w:w="1403" w:type="dxa"/>
          </w:tcPr>
          <w:p w:rsidR="0005584E" w:rsidRPr="00F80FB0" w:rsidRDefault="0005584E" w:rsidP="0005584E">
            <w:pPr>
              <w:tabs>
                <w:tab w:val="num" w:pos="1720"/>
              </w:tabs>
              <w:jc w:val="center"/>
              <w:rPr>
                <w:b/>
                <w:sz w:val="32"/>
                <w:szCs w:val="32"/>
              </w:rPr>
            </w:pPr>
            <w:r w:rsidRPr="00F80FB0">
              <w:rPr>
                <w:sz w:val="32"/>
                <w:szCs w:val="32"/>
              </w:rPr>
              <w:t>6</w:t>
            </w:r>
          </w:p>
        </w:tc>
      </w:tr>
      <w:tr w:rsidR="0005584E" w:rsidRPr="00F80FB0" w:rsidTr="009722CF">
        <w:tc>
          <w:tcPr>
            <w:tcW w:w="1298" w:type="dxa"/>
          </w:tcPr>
          <w:p w:rsidR="0005584E" w:rsidRPr="00F80FB0" w:rsidRDefault="0005584E" w:rsidP="0005584E">
            <w:pPr>
              <w:tabs>
                <w:tab w:val="num" w:pos="1720"/>
              </w:tabs>
              <w:jc w:val="center"/>
              <w:rPr>
                <w:b/>
                <w:sz w:val="32"/>
                <w:szCs w:val="32"/>
              </w:rPr>
            </w:pPr>
            <w:r w:rsidRPr="00F80FB0">
              <w:rPr>
                <w:sz w:val="32"/>
                <w:szCs w:val="32"/>
              </w:rPr>
              <w:t>6</w:t>
            </w:r>
          </w:p>
        </w:tc>
        <w:tc>
          <w:tcPr>
            <w:tcW w:w="1015" w:type="dxa"/>
          </w:tcPr>
          <w:p w:rsidR="0005584E" w:rsidRPr="00F80FB0" w:rsidRDefault="0005584E" w:rsidP="0005584E">
            <w:pPr>
              <w:tabs>
                <w:tab w:val="num" w:pos="1720"/>
              </w:tabs>
              <w:jc w:val="center"/>
              <w:rPr>
                <w:b/>
                <w:sz w:val="32"/>
                <w:szCs w:val="32"/>
              </w:rPr>
            </w:pPr>
            <w:r w:rsidRPr="00F80FB0">
              <w:rPr>
                <w:sz w:val="32"/>
                <w:szCs w:val="32"/>
              </w:rPr>
              <w:t>2,9</w:t>
            </w:r>
          </w:p>
        </w:tc>
        <w:tc>
          <w:tcPr>
            <w:tcW w:w="1061" w:type="dxa"/>
          </w:tcPr>
          <w:p w:rsidR="0005584E" w:rsidRPr="00F80FB0" w:rsidRDefault="0005584E" w:rsidP="0005584E">
            <w:pPr>
              <w:tabs>
                <w:tab w:val="num" w:pos="1720"/>
              </w:tabs>
              <w:jc w:val="center"/>
              <w:rPr>
                <w:b/>
                <w:sz w:val="32"/>
                <w:szCs w:val="32"/>
              </w:rPr>
            </w:pPr>
            <w:r w:rsidRPr="00F80FB0">
              <w:rPr>
                <w:sz w:val="32"/>
                <w:szCs w:val="32"/>
              </w:rPr>
              <w:t>0,7</w:t>
            </w:r>
          </w:p>
        </w:tc>
        <w:tc>
          <w:tcPr>
            <w:tcW w:w="1065" w:type="dxa"/>
          </w:tcPr>
          <w:p w:rsidR="0005584E" w:rsidRPr="00F80FB0" w:rsidRDefault="0005584E" w:rsidP="0005584E">
            <w:pPr>
              <w:tabs>
                <w:tab w:val="num" w:pos="1720"/>
              </w:tabs>
              <w:jc w:val="center"/>
              <w:rPr>
                <w:b/>
                <w:sz w:val="32"/>
                <w:szCs w:val="32"/>
              </w:rPr>
            </w:pPr>
            <w:r w:rsidRPr="00F80FB0">
              <w:rPr>
                <w:sz w:val="32"/>
                <w:szCs w:val="32"/>
              </w:rPr>
              <w:t>29,0</w:t>
            </w:r>
          </w:p>
        </w:tc>
        <w:tc>
          <w:tcPr>
            <w:tcW w:w="1065" w:type="dxa"/>
          </w:tcPr>
          <w:p w:rsidR="0005584E" w:rsidRPr="00F80FB0" w:rsidRDefault="0005584E" w:rsidP="0005584E">
            <w:pPr>
              <w:tabs>
                <w:tab w:val="num" w:pos="1720"/>
              </w:tabs>
              <w:jc w:val="center"/>
              <w:rPr>
                <w:b/>
                <w:sz w:val="32"/>
                <w:szCs w:val="32"/>
              </w:rPr>
            </w:pPr>
            <w:r w:rsidRPr="00F80FB0">
              <w:rPr>
                <w:sz w:val="32"/>
                <w:szCs w:val="32"/>
              </w:rPr>
              <w:t>12,4</w:t>
            </w:r>
          </w:p>
        </w:tc>
        <w:tc>
          <w:tcPr>
            <w:tcW w:w="1065" w:type="dxa"/>
          </w:tcPr>
          <w:p w:rsidR="0005584E" w:rsidRPr="00F80FB0" w:rsidRDefault="0005584E" w:rsidP="0005584E">
            <w:pPr>
              <w:tabs>
                <w:tab w:val="num" w:pos="1720"/>
              </w:tabs>
              <w:jc w:val="center"/>
              <w:rPr>
                <w:b/>
                <w:sz w:val="32"/>
                <w:szCs w:val="32"/>
              </w:rPr>
            </w:pPr>
            <w:r w:rsidRPr="00F80FB0">
              <w:rPr>
                <w:sz w:val="32"/>
                <w:szCs w:val="32"/>
              </w:rPr>
              <w:t>57,0</w:t>
            </w:r>
          </w:p>
        </w:tc>
        <w:tc>
          <w:tcPr>
            <w:tcW w:w="1525" w:type="dxa"/>
          </w:tcPr>
          <w:p w:rsidR="0005584E" w:rsidRPr="00F80FB0" w:rsidRDefault="0005584E" w:rsidP="0005584E">
            <w:pPr>
              <w:tabs>
                <w:tab w:val="num" w:pos="1720"/>
              </w:tabs>
              <w:jc w:val="center"/>
              <w:rPr>
                <w:b/>
                <w:sz w:val="32"/>
                <w:szCs w:val="32"/>
              </w:rPr>
            </w:pPr>
            <w:r w:rsidRPr="00F80FB0">
              <w:rPr>
                <w:sz w:val="32"/>
                <w:szCs w:val="32"/>
              </w:rPr>
              <w:t>8</w:t>
            </w:r>
          </w:p>
        </w:tc>
        <w:tc>
          <w:tcPr>
            <w:tcW w:w="1403" w:type="dxa"/>
          </w:tcPr>
          <w:p w:rsidR="0005584E" w:rsidRPr="00F80FB0" w:rsidRDefault="0005584E" w:rsidP="0005584E">
            <w:pPr>
              <w:tabs>
                <w:tab w:val="num" w:pos="1720"/>
              </w:tabs>
              <w:jc w:val="center"/>
              <w:rPr>
                <w:b/>
                <w:sz w:val="32"/>
                <w:szCs w:val="32"/>
              </w:rPr>
            </w:pPr>
            <w:r w:rsidRPr="00F80FB0">
              <w:rPr>
                <w:sz w:val="32"/>
                <w:szCs w:val="32"/>
              </w:rPr>
              <w:t>10</w:t>
            </w:r>
          </w:p>
        </w:tc>
      </w:tr>
      <w:tr w:rsidR="0005584E" w:rsidRPr="00F80FB0" w:rsidTr="009722CF">
        <w:tc>
          <w:tcPr>
            <w:tcW w:w="1298" w:type="dxa"/>
          </w:tcPr>
          <w:p w:rsidR="0005584E" w:rsidRPr="00F80FB0" w:rsidRDefault="0005584E" w:rsidP="0005584E">
            <w:pPr>
              <w:tabs>
                <w:tab w:val="num" w:pos="1720"/>
              </w:tabs>
              <w:jc w:val="center"/>
              <w:rPr>
                <w:b/>
                <w:sz w:val="32"/>
                <w:szCs w:val="32"/>
              </w:rPr>
            </w:pPr>
            <w:r w:rsidRPr="00F80FB0">
              <w:rPr>
                <w:sz w:val="32"/>
                <w:szCs w:val="32"/>
              </w:rPr>
              <w:t>7</w:t>
            </w:r>
          </w:p>
        </w:tc>
        <w:tc>
          <w:tcPr>
            <w:tcW w:w="1015" w:type="dxa"/>
          </w:tcPr>
          <w:p w:rsidR="0005584E" w:rsidRPr="00F80FB0" w:rsidRDefault="0005584E" w:rsidP="0005584E">
            <w:pPr>
              <w:tabs>
                <w:tab w:val="num" w:pos="1720"/>
              </w:tabs>
              <w:jc w:val="center"/>
              <w:rPr>
                <w:b/>
                <w:sz w:val="32"/>
                <w:szCs w:val="32"/>
              </w:rPr>
            </w:pPr>
            <w:r w:rsidRPr="00F80FB0">
              <w:rPr>
                <w:sz w:val="32"/>
                <w:szCs w:val="32"/>
              </w:rPr>
              <w:t>3,0</w:t>
            </w:r>
          </w:p>
        </w:tc>
        <w:tc>
          <w:tcPr>
            <w:tcW w:w="1061" w:type="dxa"/>
          </w:tcPr>
          <w:p w:rsidR="0005584E" w:rsidRPr="00F80FB0" w:rsidRDefault="0005584E" w:rsidP="0005584E">
            <w:pPr>
              <w:tabs>
                <w:tab w:val="num" w:pos="1720"/>
              </w:tabs>
              <w:jc w:val="center"/>
              <w:rPr>
                <w:b/>
                <w:sz w:val="32"/>
                <w:szCs w:val="32"/>
              </w:rPr>
            </w:pPr>
            <w:r w:rsidRPr="00F80FB0">
              <w:rPr>
                <w:sz w:val="32"/>
                <w:szCs w:val="32"/>
              </w:rPr>
              <w:t>0,9</w:t>
            </w:r>
          </w:p>
        </w:tc>
        <w:tc>
          <w:tcPr>
            <w:tcW w:w="1065" w:type="dxa"/>
          </w:tcPr>
          <w:p w:rsidR="0005584E" w:rsidRPr="00F80FB0" w:rsidRDefault="0005584E" w:rsidP="0005584E">
            <w:pPr>
              <w:tabs>
                <w:tab w:val="num" w:pos="1720"/>
              </w:tabs>
              <w:jc w:val="center"/>
              <w:rPr>
                <w:b/>
                <w:sz w:val="32"/>
                <w:szCs w:val="32"/>
              </w:rPr>
            </w:pPr>
            <w:r w:rsidRPr="00F80FB0">
              <w:rPr>
                <w:sz w:val="32"/>
                <w:szCs w:val="32"/>
              </w:rPr>
              <w:t>30,0</w:t>
            </w:r>
          </w:p>
        </w:tc>
        <w:tc>
          <w:tcPr>
            <w:tcW w:w="1065" w:type="dxa"/>
          </w:tcPr>
          <w:p w:rsidR="0005584E" w:rsidRPr="00F80FB0" w:rsidRDefault="0005584E" w:rsidP="0005584E">
            <w:pPr>
              <w:tabs>
                <w:tab w:val="num" w:pos="1720"/>
              </w:tabs>
              <w:jc w:val="center"/>
              <w:rPr>
                <w:b/>
                <w:sz w:val="32"/>
                <w:szCs w:val="32"/>
              </w:rPr>
            </w:pPr>
            <w:r w:rsidRPr="00F80FB0">
              <w:rPr>
                <w:sz w:val="32"/>
                <w:szCs w:val="32"/>
              </w:rPr>
              <w:t>10,0</w:t>
            </w:r>
          </w:p>
        </w:tc>
        <w:tc>
          <w:tcPr>
            <w:tcW w:w="1065" w:type="dxa"/>
          </w:tcPr>
          <w:p w:rsidR="0005584E" w:rsidRPr="00F80FB0" w:rsidRDefault="0005584E" w:rsidP="0005584E">
            <w:pPr>
              <w:tabs>
                <w:tab w:val="num" w:pos="1720"/>
              </w:tabs>
              <w:jc w:val="center"/>
              <w:rPr>
                <w:b/>
                <w:sz w:val="32"/>
                <w:szCs w:val="32"/>
              </w:rPr>
            </w:pPr>
            <w:r w:rsidRPr="00F80FB0">
              <w:rPr>
                <w:sz w:val="32"/>
                <w:szCs w:val="32"/>
              </w:rPr>
              <w:t>56,1</w:t>
            </w:r>
          </w:p>
        </w:tc>
        <w:tc>
          <w:tcPr>
            <w:tcW w:w="1525" w:type="dxa"/>
          </w:tcPr>
          <w:p w:rsidR="0005584E" w:rsidRPr="00F80FB0" w:rsidRDefault="0005584E" w:rsidP="0005584E">
            <w:pPr>
              <w:tabs>
                <w:tab w:val="num" w:pos="1720"/>
              </w:tabs>
              <w:jc w:val="center"/>
              <w:rPr>
                <w:b/>
                <w:sz w:val="32"/>
                <w:szCs w:val="32"/>
              </w:rPr>
            </w:pPr>
            <w:r w:rsidRPr="00F80FB0">
              <w:rPr>
                <w:sz w:val="32"/>
                <w:szCs w:val="32"/>
              </w:rPr>
              <w:t>12</w:t>
            </w:r>
          </w:p>
        </w:tc>
        <w:tc>
          <w:tcPr>
            <w:tcW w:w="1403" w:type="dxa"/>
          </w:tcPr>
          <w:p w:rsidR="0005584E" w:rsidRPr="00F80FB0" w:rsidRDefault="0005584E" w:rsidP="0005584E">
            <w:pPr>
              <w:tabs>
                <w:tab w:val="num" w:pos="1720"/>
              </w:tabs>
              <w:jc w:val="center"/>
              <w:rPr>
                <w:b/>
                <w:sz w:val="32"/>
                <w:szCs w:val="32"/>
              </w:rPr>
            </w:pPr>
            <w:r w:rsidRPr="00F80FB0">
              <w:rPr>
                <w:sz w:val="32"/>
                <w:szCs w:val="32"/>
              </w:rPr>
              <w:t>14</w:t>
            </w:r>
          </w:p>
        </w:tc>
      </w:tr>
      <w:tr w:rsidR="0005584E" w:rsidRPr="00F80FB0" w:rsidTr="009722CF">
        <w:tc>
          <w:tcPr>
            <w:tcW w:w="1298" w:type="dxa"/>
          </w:tcPr>
          <w:p w:rsidR="0005584E" w:rsidRPr="00F80FB0" w:rsidRDefault="0005584E" w:rsidP="0005584E">
            <w:pPr>
              <w:tabs>
                <w:tab w:val="num" w:pos="1720"/>
              </w:tabs>
              <w:jc w:val="center"/>
              <w:rPr>
                <w:b/>
                <w:sz w:val="32"/>
                <w:szCs w:val="32"/>
              </w:rPr>
            </w:pPr>
            <w:r w:rsidRPr="00F80FB0">
              <w:rPr>
                <w:sz w:val="32"/>
                <w:szCs w:val="32"/>
              </w:rPr>
              <w:t>8</w:t>
            </w:r>
          </w:p>
        </w:tc>
        <w:tc>
          <w:tcPr>
            <w:tcW w:w="1015" w:type="dxa"/>
          </w:tcPr>
          <w:p w:rsidR="0005584E" w:rsidRPr="00F80FB0" w:rsidRDefault="0005584E" w:rsidP="0005584E">
            <w:pPr>
              <w:tabs>
                <w:tab w:val="num" w:pos="1720"/>
              </w:tabs>
              <w:jc w:val="center"/>
              <w:rPr>
                <w:b/>
                <w:sz w:val="32"/>
                <w:szCs w:val="32"/>
              </w:rPr>
            </w:pPr>
            <w:r w:rsidRPr="00F80FB0">
              <w:rPr>
                <w:sz w:val="32"/>
                <w:szCs w:val="32"/>
              </w:rPr>
              <w:t>3,1</w:t>
            </w:r>
          </w:p>
        </w:tc>
        <w:tc>
          <w:tcPr>
            <w:tcW w:w="1061" w:type="dxa"/>
          </w:tcPr>
          <w:p w:rsidR="0005584E" w:rsidRPr="00F80FB0" w:rsidRDefault="0005584E" w:rsidP="0005584E">
            <w:pPr>
              <w:tabs>
                <w:tab w:val="num" w:pos="1720"/>
              </w:tabs>
              <w:jc w:val="center"/>
              <w:rPr>
                <w:b/>
                <w:sz w:val="32"/>
                <w:szCs w:val="32"/>
              </w:rPr>
            </w:pPr>
            <w:r w:rsidRPr="00F80FB0">
              <w:rPr>
                <w:sz w:val="32"/>
                <w:szCs w:val="32"/>
              </w:rPr>
              <w:t>1,0</w:t>
            </w:r>
          </w:p>
        </w:tc>
        <w:tc>
          <w:tcPr>
            <w:tcW w:w="1065" w:type="dxa"/>
          </w:tcPr>
          <w:p w:rsidR="0005584E" w:rsidRPr="00F80FB0" w:rsidRDefault="0005584E" w:rsidP="0005584E">
            <w:pPr>
              <w:tabs>
                <w:tab w:val="num" w:pos="1720"/>
              </w:tabs>
              <w:jc w:val="center"/>
              <w:rPr>
                <w:b/>
                <w:sz w:val="32"/>
                <w:szCs w:val="32"/>
              </w:rPr>
            </w:pPr>
            <w:r w:rsidRPr="00F80FB0">
              <w:rPr>
                <w:sz w:val="32"/>
                <w:szCs w:val="32"/>
              </w:rPr>
              <w:t>31,0</w:t>
            </w:r>
          </w:p>
        </w:tc>
        <w:tc>
          <w:tcPr>
            <w:tcW w:w="1065" w:type="dxa"/>
          </w:tcPr>
          <w:p w:rsidR="0005584E" w:rsidRPr="00F80FB0" w:rsidRDefault="0005584E" w:rsidP="0005584E">
            <w:pPr>
              <w:tabs>
                <w:tab w:val="num" w:pos="1720"/>
              </w:tabs>
              <w:jc w:val="center"/>
              <w:rPr>
                <w:b/>
                <w:sz w:val="32"/>
                <w:szCs w:val="32"/>
              </w:rPr>
            </w:pPr>
            <w:r w:rsidRPr="00F80FB0">
              <w:rPr>
                <w:sz w:val="32"/>
                <w:szCs w:val="32"/>
              </w:rPr>
              <w:t>12,0</w:t>
            </w:r>
          </w:p>
        </w:tc>
        <w:tc>
          <w:tcPr>
            <w:tcW w:w="1065" w:type="dxa"/>
          </w:tcPr>
          <w:p w:rsidR="0005584E" w:rsidRPr="00F80FB0" w:rsidRDefault="0005584E" w:rsidP="0005584E">
            <w:pPr>
              <w:tabs>
                <w:tab w:val="num" w:pos="1720"/>
              </w:tabs>
              <w:jc w:val="center"/>
              <w:rPr>
                <w:b/>
                <w:sz w:val="32"/>
                <w:szCs w:val="32"/>
              </w:rPr>
            </w:pPr>
            <w:r w:rsidRPr="00F80FB0">
              <w:rPr>
                <w:sz w:val="32"/>
                <w:szCs w:val="32"/>
              </w:rPr>
              <w:t>53,9</w:t>
            </w:r>
          </w:p>
        </w:tc>
        <w:tc>
          <w:tcPr>
            <w:tcW w:w="1525" w:type="dxa"/>
          </w:tcPr>
          <w:p w:rsidR="0005584E" w:rsidRPr="00F80FB0" w:rsidRDefault="0005584E" w:rsidP="0005584E">
            <w:pPr>
              <w:tabs>
                <w:tab w:val="num" w:pos="1720"/>
              </w:tabs>
              <w:jc w:val="center"/>
              <w:rPr>
                <w:b/>
                <w:sz w:val="32"/>
                <w:szCs w:val="32"/>
              </w:rPr>
            </w:pPr>
            <w:r w:rsidRPr="00F80FB0">
              <w:rPr>
                <w:sz w:val="32"/>
                <w:szCs w:val="32"/>
              </w:rPr>
              <w:t>24</w:t>
            </w:r>
          </w:p>
        </w:tc>
        <w:tc>
          <w:tcPr>
            <w:tcW w:w="1403" w:type="dxa"/>
          </w:tcPr>
          <w:p w:rsidR="0005584E" w:rsidRPr="00F80FB0" w:rsidRDefault="0005584E" w:rsidP="0005584E">
            <w:pPr>
              <w:tabs>
                <w:tab w:val="num" w:pos="1720"/>
              </w:tabs>
              <w:jc w:val="center"/>
              <w:rPr>
                <w:b/>
                <w:sz w:val="32"/>
                <w:szCs w:val="32"/>
              </w:rPr>
            </w:pPr>
            <w:r w:rsidRPr="00F80FB0">
              <w:rPr>
                <w:sz w:val="32"/>
                <w:szCs w:val="32"/>
              </w:rPr>
              <w:t>15</w:t>
            </w:r>
          </w:p>
        </w:tc>
      </w:tr>
      <w:tr w:rsidR="0005584E" w:rsidRPr="00F80FB0" w:rsidTr="009722CF">
        <w:tc>
          <w:tcPr>
            <w:tcW w:w="1298" w:type="dxa"/>
          </w:tcPr>
          <w:p w:rsidR="0005584E" w:rsidRPr="00F80FB0" w:rsidRDefault="0005584E" w:rsidP="0005584E">
            <w:pPr>
              <w:tabs>
                <w:tab w:val="num" w:pos="1720"/>
              </w:tabs>
              <w:jc w:val="center"/>
              <w:rPr>
                <w:b/>
                <w:sz w:val="32"/>
                <w:szCs w:val="32"/>
              </w:rPr>
            </w:pPr>
            <w:r w:rsidRPr="00F80FB0">
              <w:rPr>
                <w:sz w:val="32"/>
                <w:szCs w:val="32"/>
              </w:rPr>
              <w:t>9</w:t>
            </w:r>
          </w:p>
        </w:tc>
        <w:tc>
          <w:tcPr>
            <w:tcW w:w="1015" w:type="dxa"/>
          </w:tcPr>
          <w:p w:rsidR="0005584E" w:rsidRPr="00F80FB0" w:rsidRDefault="0005584E" w:rsidP="0005584E">
            <w:pPr>
              <w:tabs>
                <w:tab w:val="num" w:pos="1720"/>
              </w:tabs>
              <w:jc w:val="center"/>
              <w:rPr>
                <w:b/>
                <w:sz w:val="32"/>
                <w:szCs w:val="32"/>
              </w:rPr>
            </w:pPr>
            <w:r w:rsidRPr="00F80FB0">
              <w:rPr>
                <w:sz w:val="32"/>
                <w:szCs w:val="32"/>
              </w:rPr>
              <w:t>3,2</w:t>
            </w:r>
          </w:p>
        </w:tc>
        <w:tc>
          <w:tcPr>
            <w:tcW w:w="1061" w:type="dxa"/>
          </w:tcPr>
          <w:p w:rsidR="0005584E" w:rsidRPr="00F80FB0" w:rsidRDefault="0005584E" w:rsidP="0005584E">
            <w:pPr>
              <w:tabs>
                <w:tab w:val="num" w:pos="1720"/>
              </w:tabs>
              <w:jc w:val="center"/>
              <w:rPr>
                <w:b/>
                <w:sz w:val="32"/>
                <w:szCs w:val="32"/>
              </w:rPr>
            </w:pPr>
            <w:r w:rsidRPr="00F80FB0">
              <w:rPr>
                <w:sz w:val="32"/>
                <w:szCs w:val="32"/>
              </w:rPr>
              <w:t>1,1</w:t>
            </w:r>
          </w:p>
        </w:tc>
        <w:tc>
          <w:tcPr>
            <w:tcW w:w="1065" w:type="dxa"/>
          </w:tcPr>
          <w:p w:rsidR="0005584E" w:rsidRPr="00F80FB0" w:rsidRDefault="0005584E" w:rsidP="0005584E">
            <w:pPr>
              <w:tabs>
                <w:tab w:val="num" w:pos="1720"/>
              </w:tabs>
              <w:jc w:val="center"/>
              <w:rPr>
                <w:b/>
                <w:sz w:val="32"/>
                <w:szCs w:val="32"/>
              </w:rPr>
            </w:pPr>
            <w:r w:rsidRPr="00F80FB0">
              <w:rPr>
                <w:sz w:val="32"/>
                <w:szCs w:val="32"/>
              </w:rPr>
              <w:t>29,6</w:t>
            </w:r>
          </w:p>
        </w:tc>
        <w:tc>
          <w:tcPr>
            <w:tcW w:w="1065" w:type="dxa"/>
          </w:tcPr>
          <w:p w:rsidR="0005584E" w:rsidRPr="00F80FB0" w:rsidRDefault="0005584E" w:rsidP="0005584E">
            <w:pPr>
              <w:tabs>
                <w:tab w:val="num" w:pos="1720"/>
              </w:tabs>
              <w:jc w:val="center"/>
              <w:rPr>
                <w:b/>
                <w:sz w:val="32"/>
                <w:szCs w:val="32"/>
              </w:rPr>
            </w:pPr>
            <w:r w:rsidRPr="00F80FB0">
              <w:rPr>
                <w:sz w:val="32"/>
                <w:szCs w:val="32"/>
              </w:rPr>
              <w:t>11,0</w:t>
            </w:r>
          </w:p>
        </w:tc>
        <w:tc>
          <w:tcPr>
            <w:tcW w:w="1065" w:type="dxa"/>
          </w:tcPr>
          <w:p w:rsidR="0005584E" w:rsidRPr="00F80FB0" w:rsidRDefault="0005584E" w:rsidP="0005584E">
            <w:pPr>
              <w:tabs>
                <w:tab w:val="num" w:pos="1720"/>
              </w:tabs>
              <w:jc w:val="center"/>
              <w:rPr>
                <w:b/>
                <w:sz w:val="32"/>
                <w:szCs w:val="32"/>
              </w:rPr>
            </w:pPr>
            <w:r w:rsidRPr="00F80FB0">
              <w:rPr>
                <w:sz w:val="32"/>
                <w:szCs w:val="32"/>
              </w:rPr>
              <w:t>55,2</w:t>
            </w:r>
          </w:p>
        </w:tc>
        <w:tc>
          <w:tcPr>
            <w:tcW w:w="1525" w:type="dxa"/>
          </w:tcPr>
          <w:p w:rsidR="0005584E" w:rsidRPr="00F80FB0" w:rsidRDefault="0005584E" w:rsidP="0005584E">
            <w:pPr>
              <w:tabs>
                <w:tab w:val="num" w:pos="1720"/>
              </w:tabs>
              <w:jc w:val="center"/>
              <w:rPr>
                <w:b/>
                <w:sz w:val="32"/>
                <w:szCs w:val="32"/>
              </w:rPr>
            </w:pPr>
            <w:r w:rsidRPr="00F80FB0">
              <w:rPr>
                <w:sz w:val="32"/>
                <w:szCs w:val="32"/>
              </w:rPr>
              <w:t>28</w:t>
            </w:r>
          </w:p>
        </w:tc>
        <w:tc>
          <w:tcPr>
            <w:tcW w:w="1403" w:type="dxa"/>
          </w:tcPr>
          <w:p w:rsidR="0005584E" w:rsidRPr="00F80FB0" w:rsidRDefault="0005584E" w:rsidP="0005584E">
            <w:pPr>
              <w:tabs>
                <w:tab w:val="num" w:pos="1720"/>
              </w:tabs>
              <w:jc w:val="center"/>
              <w:rPr>
                <w:b/>
                <w:sz w:val="32"/>
                <w:szCs w:val="32"/>
              </w:rPr>
            </w:pPr>
            <w:r w:rsidRPr="00F80FB0">
              <w:rPr>
                <w:sz w:val="32"/>
                <w:szCs w:val="32"/>
              </w:rPr>
              <w:t>16</w:t>
            </w:r>
          </w:p>
        </w:tc>
      </w:tr>
    </w:tbl>
    <w:p w:rsidR="00F80FB0" w:rsidRDefault="00F80FB0" w:rsidP="00F80FB0">
      <w:pPr>
        <w:jc w:val="center"/>
        <w:rPr>
          <w:sz w:val="25"/>
          <w:szCs w:val="25"/>
        </w:rPr>
      </w:pPr>
    </w:p>
    <w:p w:rsidR="00D1178E" w:rsidRDefault="00F80FB0" w:rsidP="00F80FB0">
      <w:pPr>
        <w:tabs>
          <w:tab w:val="num" w:pos="1720"/>
        </w:tabs>
        <w:rPr>
          <w:sz w:val="32"/>
          <w:szCs w:val="32"/>
        </w:rPr>
      </w:pPr>
      <w:r>
        <w:rPr>
          <w:sz w:val="32"/>
          <w:szCs w:val="32"/>
        </w:rPr>
        <w:t xml:space="preserve">       </w:t>
      </w: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D1178E" w:rsidRDefault="00D1178E" w:rsidP="00F80FB0">
      <w:pPr>
        <w:tabs>
          <w:tab w:val="num" w:pos="1720"/>
        </w:tabs>
        <w:rPr>
          <w:sz w:val="32"/>
          <w:szCs w:val="32"/>
        </w:rPr>
      </w:pPr>
    </w:p>
    <w:p w:rsidR="00F80FB0" w:rsidRPr="00F80FB0" w:rsidRDefault="00F80FB0" w:rsidP="00F80FB0">
      <w:pPr>
        <w:tabs>
          <w:tab w:val="num" w:pos="1720"/>
        </w:tabs>
        <w:rPr>
          <w:b/>
          <w:sz w:val="32"/>
          <w:szCs w:val="32"/>
        </w:rPr>
      </w:pPr>
      <w:r>
        <w:rPr>
          <w:sz w:val="32"/>
          <w:szCs w:val="32"/>
        </w:rPr>
        <w:lastRenderedPageBreak/>
        <w:t xml:space="preserve"> </w:t>
      </w:r>
      <w:r w:rsidRPr="00F80FB0">
        <w:rPr>
          <w:sz w:val="32"/>
          <w:szCs w:val="32"/>
        </w:rPr>
        <w:t xml:space="preserve">Таблица </w:t>
      </w:r>
      <w:r w:rsidR="00D1178E">
        <w:rPr>
          <w:sz w:val="32"/>
          <w:szCs w:val="32"/>
        </w:rPr>
        <w:t>4</w:t>
      </w:r>
      <w:r w:rsidRPr="00F80FB0">
        <w:rPr>
          <w:sz w:val="32"/>
          <w:szCs w:val="32"/>
        </w:rPr>
        <w:t>- Состав сухого доменного газа</w:t>
      </w:r>
    </w:p>
    <w:p w:rsidR="00894490" w:rsidRPr="00F80FB0" w:rsidRDefault="00894490" w:rsidP="00894490">
      <w:pPr>
        <w:pStyle w:val="a8"/>
        <w:spacing w:after="0" w:line="240" w:lineRule="auto"/>
        <w:ind w:left="0"/>
        <w:jc w:val="center"/>
        <w:rPr>
          <w:rFonts w:ascii="Times New Roman" w:eastAsia="Times New Roman" w:hAnsi="Times New Roman"/>
          <w:sz w:val="32"/>
          <w:szCs w:val="32"/>
        </w:rPr>
      </w:pPr>
      <w:r w:rsidRPr="00F80FB0">
        <w:rPr>
          <w:rFonts w:ascii="Times New Roman" w:eastAsia="Times New Roman" w:hAnsi="Times New Roman"/>
          <w:sz w:val="32"/>
          <w:szCs w:val="32"/>
        </w:rPr>
        <w:t xml:space="preserve">                                                                                               </w:t>
      </w:r>
    </w:p>
    <w:tbl>
      <w:tblPr>
        <w:tblW w:w="9298" w:type="dxa"/>
        <w:tblInd w:w="250" w:type="dxa"/>
        <w:tblLook w:val="0000"/>
      </w:tblPr>
      <w:tblGrid>
        <w:gridCol w:w="1258"/>
        <w:gridCol w:w="1340"/>
        <w:gridCol w:w="1340"/>
        <w:gridCol w:w="1340"/>
        <w:gridCol w:w="1340"/>
        <w:gridCol w:w="1340"/>
        <w:gridCol w:w="1340"/>
      </w:tblGrid>
      <w:tr w:rsidR="00D1178E" w:rsidRPr="00F80FB0" w:rsidTr="00D1178E">
        <w:trPr>
          <w:trHeight w:val="574"/>
        </w:trPr>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b/>
                <w:bCs/>
                <w:sz w:val="32"/>
                <w:szCs w:val="32"/>
              </w:rPr>
            </w:pPr>
            <w:r w:rsidRPr="00F80FB0">
              <w:rPr>
                <w:b/>
                <w:bCs/>
                <w:sz w:val="32"/>
                <w:szCs w:val="32"/>
              </w:rPr>
              <w:t>№ п/п</w:t>
            </w:r>
          </w:p>
        </w:tc>
        <w:tc>
          <w:tcPr>
            <w:tcW w:w="1340" w:type="dxa"/>
            <w:tcBorders>
              <w:top w:val="single" w:sz="4" w:space="0" w:color="auto"/>
              <w:left w:val="nil"/>
              <w:bottom w:val="single" w:sz="4" w:space="0" w:color="auto"/>
              <w:right w:val="single" w:sz="4" w:space="0" w:color="auto"/>
            </w:tcBorders>
            <w:shd w:val="clear" w:color="auto" w:fill="auto"/>
            <w:noWrap/>
            <w:vAlign w:val="center"/>
          </w:tcPr>
          <w:p w:rsidR="00D1178E" w:rsidRPr="00F80FB0" w:rsidRDefault="00D1178E" w:rsidP="00FE3E19">
            <w:pPr>
              <w:jc w:val="center"/>
              <w:rPr>
                <w:b/>
                <w:bCs/>
                <w:sz w:val="32"/>
                <w:szCs w:val="32"/>
              </w:rPr>
            </w:pPr>
            <w:r w:rsidRPr="00F80FB0">
              <w:rPr>
                <w:b/>
                <w:bCs/>
                <w:sz w:val="32"/>
                <w:szCs w:val="32"/>
              </w:rPr>
              <w:t>СО, %</w:t>
            </w:r>
          </w:p>
        </w:tc>
        <w:tc>
          <w:tcPr>
            <w:tcW w:w="1340" w:type="dxa"/>
            <w:tcBorders>
              <w:top w:val="single" w:sz="4" w:space="0" w:color="auto"/>
              <w:left w:val="nil"/>
              <w:bottom w:val="single" w:sz="4" w:space="0" w:color="auto"/>
              <w:right w:val="single" w:sz="4" w:space="0" w:color="auto"/>
            </w:tcBorders>
            <w:shd w:val="clear" w:color="auto" w:fill="auto"/>
            <w:noWrap/>
            <w:vAlign w:val="center"/>
          </w:tcPr>
          <w:p w:rsidR="00D1178E" w:rsidRPr="00F80FB0" w:rsidRDefault="00D1178E" w:rsidP="00FE3E19">
            <w:pPr>
              <w:jc w:val="center"/>
              <w:rPr>
                <w:b/>
                <w:bCs/>
                <w:sz w:val="32"/>
                <w:szCs w:val="32"/>
              </w:rPr>
            </w:pPr>
            <w:r w:rsidRPr="00F80FB0">
              <w:rPr>
                <w:b/>
                <w:bCs/>
                <w:sz w:val="32"/>
                <w:szCs w:val="32"/>
              </w:rPr>
              <w:t>СО2, %</w:t>
            </w:r>
          </w:p>
        </w:tc>
        <w:tc>
          <w:tcPr>
            <w:tcW w:w="1340" w:type="dxa"/>
            <w:tcBorders>
              <w:top w:val="single" w:sz="4" w:space="0" w:color="auto"/>
              <w:left w:val="nil"/>
              <w:bottom w:val="single" w:sz="4" w:space="0" w:color="auto"/>
              <w:right w:val="single" w:sz="4" w:space="0" w:color="auto"/>
            </w:tcBorders>
            <w:shd w:val="clear" w:color="auto" w:fill="auto"/>
            <w:noWrap/>
            <w:vAlign w:val="center"/>
          </w:tcPr>
          <w:p w:rsidR="00D1178E" w:rsidRPr="00F80FB0" w:rsidRDefault="00D1178E" w:rsidP="00FE3E19">
            <w:pPr>
              <w:jc w:val="center"/>
              <w:rPr>
                <w:b/>
                <w:bCs/>
                <w:sz w:val="32"/>
                <w:szCs w:val="32"/>
              </w:rPr>
            </w:pPr>
            <w:r w:rsidRPr="00F80FB0">
              <w:rPr>
                <w:b/>
                <w:bCs/>
                <w:sz w:val="32"/>
                <w:szCs w:val="32"/>
              </w:rPr>
              <w:t>Н2, %</w:t>
            </w:r>
          </w:p>
        </w:tc>
        <w:tc>
          <w:tcPr>
            <w:tcW w:w="1340" w:type="dxa"/>
            <w:tcBorders>
              <w:top w:val="single" w:sz="4" w:space="0" w:color="auto"/>
              <w:left w:val="nil"/>
              <w:bottom w:val="single" w:sz="4" w:space="0" w:color="auto"/>
              <w:right w:val="single" w:sz="4" w:space="0" w:color="auto"/>
            </w:tcBorders>
            <w:shd w:val="clear" w:color="auto" w:fill="auto"/>
            <w:noWrap/>
            <w:vAlign w:val="center"/>
          </w:tcPr>
          <w:p w:rsidR="00D1178E" w:rsidRPr="00F80FB0" w:rsidRDefault="00D1178E" w:rsidP="00FE3E19">
            <w:pPr>
              <w:jc w:val="center"/>
              <w:rPr>
                <w:b/>
                <w:bCs/>
                <w:sz w:val="32"/>
                <w:szCs w:val="32"/>
              </w:rPr>
            </w:pPr>
            <w:r w:rsidRPr="00F80FB0">
              <w:rPr>
                <w:b/>
                <w:bCs/>
                <w:sz w:val="32"/>
                <w:szCs w:val="32"/>
              </w:rPr>
              <w:t>N2, %</w:t>
            </w:r>
          </w:p>
        </w:tc>
        <w:tc>
          <w:tcPr>
            <w:tcW w:w="1340" w:type="dxa"/>
            <w:tcBorders>
              <w:top w:val="single" w:sz="4" w:space="0" w:color="auto"/>
              <w:left w:val="nil"/>
              <w:bottom w:val="single" w:sz="4" w:space="0" w:color="auto"/>
              <w:right w:val="single" w:sz="4" w:space="0" w:color="auto"/>
            </w:tcBorders>
          </w:tcPr>
          <w:p w:rsidR="00D1178E" w:rsidRPr="00F80FB0" w:rsidRDefault="00D1178E" w:rsidP="00FE3E19">
            <w:pPr>
              <w:tabs>
                <w:tab w:val="num" w:pos="1720"/>
              </w:tabs>
              <w:rPr>
                <w:b/>
                <w:sz w:val="32"/>
                <w:szCs w:val="32"/>
              </w:rPr>
            </w:pPr>
            <w:r w:rsidRPr="00F80FB0">
              <w:rPr>
                <w:sz w:val="32"/>
                <w:szCs w:val="32"/>
              </w:rPr>
              <w:t>W</w:t>
            </w:r>
            <w:r w:rsidRPr="00F80FB0">
              <w:rPr>
                <w:sz w:val="32"/>
                <w:szCs w:val="32"/>
                <w:vertAlign w:val="subscript"/>
              </w:rPr>
              <w:t>г</w:t>
            </w:r>
            <w:r w:rsidRPr="00F80FB0">
              <w:rPr>
                <w:sz w:val="32"/>
                <w:szCs w:val="32"/>
              </w:rPr>
              <w:t xml:space="preserve"> , г/м</w:t>
            </w:r>
            <w:r w:rsidRPr="00F80FB0">
              <w:rPr>
                <w:sz w:val="32"/>
                <w:szCs w:val="32"/>
                <w:vertAlign w:val="superscript"/>
              </w:rPr>
              <w:t>3</w:t>
            </w:r>
          </w:p>
        </w:tc>
        <w:tc>
          <w:tcPr>
            <w:tcW w:w="1340" w:type="dxa"/>
            <w:tcBorders>
              <w:top w:val="single" w:sz="4" w:space="0" w:color="auto"/>
              <w:left w:val="nil"/>
              <w:bottom w:val="single" w:sz="4" w:space="0" w:color="auto"/>
              <w:right w:val="single" w:sz="4" w:space="0" w:color="auto"/>
            </w:tcBorders>
          </w:tcPr>
          <w:p w:rsidR="00D1178E" w:rsidRPr="00F80FB0" w:rsidRDefault="00D1178E" w:rsidP="00FE3E19">
            <w:pPr>
              <w:jc w:val="center"/>
              <w:rPr>
                <w:b/>
                <w:bCs/>
                <w:sz w:val="32"/>
                <w:szCs w:val="32"/>
              </w:rPr>
            </w:pPr>
            <w:r w:rsidRPr="00F80FB0">
              <w:rPr>
                <w:sz w:val="32"/>
                <w:szCs w:val="32"/>
              </w:rPr>
              <w:t>Q</w:t>
            </w:r>
            <w:r w:rsidRPr="00F80FB0">
              <w:rPr>
                <w:sz w:val="32"/>
                <w:szCs w:val="32"/>
                <w:vertAlign w:val="superscript"/>
              </w:rPr>
              <w:t>р</w:t>
            </w:r>
            <w:r w:rsidRPr="00F80FB0">
              <w:rPr>
                <w:sz w:val="32"/>
                <w:szCs w:val="32"/>
                <w:vertAlign w:val="subscript"/>
              </w:rPr>
              <w:t>н</w:t>
            </w:r>
            <w:r>
              <w:rPr>
                <w:sz w:val="32"/>
                <w:szCs w:val="32"/>
              </w:rPr>
              <w:t>, м</w:t>
            </w:r>
            <w:r w:rsidRPr="00F80FB0">
              <w:rPr>
                <w:sz w:val="32"/>
                <w:szCs w:val="32"/>
              </w:rPr>
              <w:t>Дж/м</w:t>
            </w:r>
            <w:r w:rsidRPr="00F80FB0">
              <w:rPr>
                <w:sz w:val="32"/>
                <w:szCs w:val="32"/>
                <w:vertAlign w:val="superscript"/>
              </w:rPr>
              <w:t>3</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10</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24,13</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21,96</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8,23</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45,67</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35</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7</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11</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23,70</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22,14</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8,37</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45,79</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10</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8</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12</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23,72</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22,46</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8,46</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45,36</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15</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9</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13</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23,74</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22,35</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7,45</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46,45</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20</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10</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14</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24,62</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22,29</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9,15</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43,94</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25</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11</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15</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25,00</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22,01</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9,33</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43,66</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30</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6</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16</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23,93</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21,80</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8,67</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45,60</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8</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10</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17</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24,43</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21,51</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8,86</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45,20</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12</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14</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18</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24,50</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22,30</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9,37</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43,83</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24</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15</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19</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24,40</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22,14</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9,38</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44,08</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28</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16</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i/>
                <w:sz w:val="32"/>
                <w:szCs w:val="32"/>
              </w:rPr>
            </w:pPr>
            <w:r w:rsidRPr="00F80FB0">
              <w:rPr>
                <w:i/>
                <w:sz w:val="32"/>
                <w:szCs w:val="32"/>
              </w:rPr>
              <w:t>20</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i/>
                <w:sz w:val="32"/>
                <w:szCs w:val="32"/>
              </w:rPr>
            </w:pPr>
            <w:r w:rsidRPr="00F80FB0">
              <w:rPr>
                <w:i/>
                <w:sz w:val="32"/>
                <w:szCs w:val="32"/>
              </w:rPr>
              <w:t>24,68</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i/>
                <w:sz w:val="32"/>
                <w:szCs w:val="32"/>
              </w:rPr>
            </w:pPr>
            <w:r w:rsidRPr="00F80FB0">
              <w:rPr>
                <w:i/>
                <w:sz w:val="32"/>
                <w:szCs w:val="32"/>
              </w:rPr>
              <w:t>22,20</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i/>
                <w:sz w:val="32"/>
                <w:szCs w:val="32"/>
              </w:rPr>
            </w:pPr>
            <w:r w:rsidRPr="00F80FB0">
              <w:rPr>
                <w:i/>
                <w:sz w:val="32"/>
                <w:szCs w:val="32"/>
              </w:rPr>
              <w:t>9,25</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i/>
                <w:sz w:val="32"/>
                <w:szCs w:val="32"/>
              </w:rPr>
            </w:pPr>
            <w:r w:rsidRPr="00F80FB0">
              <w:rPr>
                <w:i/>
                <w:sz w:val="32"/>
                <w:szCs w:val="32"/>
              </w:rPr>
              <w:t>43,87</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35</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7</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21</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24,16</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21,43</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8,67</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45,74</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10</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8</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22</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24,58</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22,06</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9,28</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44,08</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15</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9</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23</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24,57</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22,12</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9,42</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43,90</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20</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10</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24</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24,85</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22,25</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9,67</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43,23</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25</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11</w:t>
            </w:r>
          </w:p>
        </w:tc>
      </w:tr>
      <w:tr w:rsidR="00D1178E" w:rsidRPr="00F80FB0" w:rsidTr="00D1178E">
        <w:trPr>
          <w:trHeight w:val="574"/>
        </w:trPr>
        <w:tc>
          <w:tcPr>
            <w:tcW w:w="1258" w:type="dxa"/>
            <w:tcBorders>
              <w:top w:val="nil"/>
              <w:left w:val="single" w:sz="4" w:space="0" w:color="auto"/>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Pr>
                <w:sz w:val="32"/>
                <w:szCs w:val="32"/>
              </w:rPr>
              <w:t>25</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25,03</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22,10</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9,89</w:t>
            </w:r>
          </w:p>
        </w:tc>
        <w:tc>
          <w:tcPr>
            <w:tcW w:w="1340" w:type="dxa"/>
            <w:tcBorders>
              <w:top w:val="nil"/>
              <w:left w:val="nil"/>
              <w:bottom w:val="single" w:sz="4" w:space="0" w:color="auto"/>
              <w:right w:val="single" w:sz="4" w:space="0" w:color="auto"/>
            </w:tcBorders>
            <w:shd w:val="clear" w:color="auto" w:fill="auto"/>
            <w:noWrap/>
            <w:vAlign w:val="center"/>
          </w:tcPr>
          <w:p w:rsidR="00D1178E" w:rsidRPr="00F80FB0" w:rsidRDefault="00D1178E" w:rsidP="00FE3E19">
            <w:pPr>
              <w:jc w:val="center"/>
              <w:rPr>
                <w:sz w:val="32"/>
                <w:szCs w:val="32"/>
              </w:rPr>
            </w:pPr>
            <w:r w:rsidRPr="00F80FB0">
              <w:rPr>
                <w:sz w:val="32"/>
                <w:szCs w:val="32"/>
              </w:rPr>
              <w:t>42,99</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30</w:t>
            </w:r>
          </w:p>
        </w:tc>
        <w:tc>
          <w:tcPr>
            <w:tcW w:w="1340" w:type="dxa"/>
            <w:tcBorders>
              <w:top w:val="nil"/>
              <w:left w:val="nil"/>
              <w:bottom w:val="single" w:sz="4" w:space="0" w:color="auto"/>
              <w:right w:val="single" w:sz="4" w:space="0" w:color="auto"/>
            </w:tcBorders>
          </w:tcPr>
          <w:p w:rsidR="00D1178E" w:rsidRPr="00F80FB0" w:rsidRDefault="00D1178E" w:rsidP="00FE3E19">
            <w:pPr>
              <w:tabs>
                <w:tab w:val="num" w:pos="1720"/>
              </w:tabs>
              <w:jc w:val="center"/>
              <w:rPr>
                <w:b/>
                <w:sz w:val="32"/>
                <w:szCs w:val="32"/>
              </w:rPr>
            </w:pPr>
            <w:r w:rsidRPr="00F80FB0">
              <w:rPr>
                <w:sz w:val="32"/>
                <w:szCs w:val="32"/>
              </w:rPr>
              <w:t>6</w:t>
            </w:r>
          </w:p>
        </w:tc>
      </w:tr>
    </w:tbl>
    <w:p w:rsidR="00894490" w:rsidRPr="00F80FB0" w:rsidRDefault="00894490" w:rsidP="00894490">
      <w:pPr>
        <w:pStyle w:val="a8"/>
        <w:spacing w:after="0" w:line="240" w:lineRule="auto"/>
        <w:ind w:left="0"/>
        <w:jc w:val="center"/>
        <w:rPr>
          <w:rFonts w:ascii="Times New Roman" w:eastAsia="Times New Roman" w:hAnsi="Times New Roman"/>
          <w:sz w:val="32"/>
          <w:szCs w:val="32"/>
        </w:rPr>
      </w:pPr>
    </w:p>
    <w:p w:rsidR="00894490" w:rsidRPr="00F80FB0" w:rsidRDefault="00894490" w:rsidP="00894490">
      <w:pPr>
        <w:pStyle w:val="a8"/>
        <w:spacing w:after="0" w:line="240" w:lineRule="auto"/>
        <w:ind w:left="0"/>
        <w:jc w:val="center"/>
        <w:rPr>
          <w:rFonts w:ascii="Times New Roman" w:eastAsia="Times New Roman" w:hAnsi="Times New Roman"/>
          <w:sz w:val="32"/>
          <w:szCs w:val="32"/>
        </w:rPr>
      </w:pPr>
    </w:p>
    <w:p w:rsidR="00894490" w:rsidRDefault="00894490" w:rsidP="00894490">
      <w:pPr>
        <w:pStyle w:val="a8"/>
        <w:spacing w:after="0" w:line="240" w:lineRule="auto"/>
        <w:ind w:left="0"/>
        <w:jc w:val="center"/>
        <w:rPr>
          <w:rFonts w:eastAsia="Times New Roman"/>
          <w:sz w:val="25"/>
          <w:szCs w:val="25"/>
        </w:rPr>
      </w:pPr>
    </w:p>
    <w:p w:rsidR="00894490" w:rsidRDefault="00894490" w:rsidP="00894490">
      <w:pPr>
        <w:pStyle w:val="a8"/>
        <w:spacing w:after="0" w:line="240" w:lineRule="auto"/>
        <w:ind w:left="0"/>
        <w:jc w:val="center"/>
        <w:rPr>
          <w:rFonts w:eastAsia="Times New Roman"/>
          <w:sz w:val="25"/>
          <w:szCs w:val="25"/>
        </w:rPr>
      </w:pPr>
    </w:p>
    <w:p w:rsidR="00894490" w:rsidRDefault="00894490" w:rsidP="00894490">
      <w:pPr>
        <w:pStyle w:val="a8"/>
        <w:spacing w:after="0" w:line="240" w:lineRule="auto"/>
        <w:ind w:left="0"/>
        <w:jc w:val="center"/>
        <w:rPr>
          <w:rFonts w:eastAsia="Times New Roman"/>
          <w:sz w:val="25"/>
          <w:szCs w:val="25"/>
        </w:rPr>
      </w:pPr>
    </w:p>
    <w:p w:rsidR="00894490" w:rsidRDefault="00894490" w:rsidP="00894490">
      <w:pPr>
        <w:pStyle w:val="a8"/>
        <w:spacing w:after="0" w:line="240" w:lineRule="auto"/>
        <w:ind w:left="0"/>
        <w:jc w:val="center"/>
        <w:rPr>
          <w:rFonts w:eastAsia="Times New Roman"/>
          <w:sz w:val="25"/>
          <w:szCs w:val="25"/>
        </w:rPr>
      </w:pPr>
    </w:p>
    <w:p w:rsidR="00894490" w:rsidRDefault="00894490" w:rsidP="00894490">
      <w:pPr>
        <w:pStyle w:val="a8"/>
        <w:spacing w:after="0" w:line="240" w:lineRule="auto"/>
        <w:ind w:left="0"/>
        <w:jc w:val="center"/>
        <w:rPr>
          <w:rFonts w:eastAsia="Times New Roman"/>
          <w:sz w:val="25"/>
          <w:szCs w:val="25"/>
        </w:rPr>
      </w:pPr>
    </w:p>
    <w:p w:rsidR="00894490" w:rsidRDefault="00894490" w:rsidP="00894490">
      <w:pPr>
        <w:pStyle w:val="a8"/>
        <w:spacing w:after="0" w:line="240" w:lineRule="auto"/>
        <w:ind w:left="0"/>
        <w:jc w:val="center"/>
        <w:rPr>
          <w:rFonts w:eastAsia="Times New Roman"/>
          <w:sz w:val="25"/>
          <w:szCs w:val="25"/>
        </w:rPr>
      </w:pPr>
    </w:p>
    <w:p w:rsidR="00894490" w:rsidRDefault="00894490" w:rsidP="009722CF">
      <w:pPr>
        <w:pStyle w:val="a8"/>
        <w:spacing w:after="0" w:line="240" w:lineRule="auto"/>
        <w:ind w:left="0"/>
        <w:rPr>
          <w:rFonts w:eastAsia="Times New Roman"/>
          <w:sz w:val="25"/>
          <w:szCs w:val="25"/>
        </w:rPr>
      </w:pPr>
    </w:p>
    <w:p w:rsidR="009722CF" w:rsidRDefault="009722CF" w:rsidP="00894490">
      <w:pPr>
        <w:pStyle w:val="a8"/>
        <w:spacing w:after="0" w:line="240" w:lineRule="auto"/>
        <w:ind w:left="0"/>
        <w:jc w:val="center"/>
        <w:rPr>
          <w:rFonts w:ascii="Times New Roman" w:eastAsia="Times New Roman" w:hAnsi="Times New Roman"/>
          <w:sz w:val="32"/>
          <w:szCs w:val="32"/>
        </w:rPr>
      </w:pPr>
      <w:r>
        <w:rPr>
          <w:rFonts w:ascii="Times New Roman" w:eastAsia="Times New Roman" w:hAnsi="Times New Roman"/>
          <w:sz w:val="32"/>
          <w:szCs w:val="32"/>
        </w:rPr>
        <w:t xml:space="preserve"> </w:t>
      </w:r>
    </w:p>
    <w:p w:rsidR="009722CF" w:rsidRDefault="009722CF" w:rsidP="00894490">
      <w:pPr>
        <w:pStyle w:val="a8"/>
        <w:spacing w:after="0" w:line="240" w:lineRule="auto"/>
        <w:ind w:left="0"/>
        <w:jc w:val="center"/>
        <w:rPr>
          <w:rFonts w:ascii="Times New Roman" w:eastAsia="Times New Roman" w:hAnsi="Times New Roman"/>
          <w:sz w:val="32"/>
          <w:szCs w:val="32"/>
        </w:rPr>
      </w:pPr>
    </w:p>
    <w:p w:rsidR="00894490" w:rsidRPr="009722CF" w:rsidRDefault="009722CF" w:rsidP="00894490">
      <w:pPr>
        <w:pStyle w:val="a8"/>
        <w:spacing w:after="0" w:line="240" w:lineRule="auto"/>
        <w:ind w:left="0"/>
        <w:jc w:val="center"/>
        <w:rPr>
          <w:rFonts w:ascii="Times New Roman" w:eastAsia="Times New Roman" w:hAnsi="Times New Roman"/>
          <w:sz w:val="32"/>
          <w:szCs w:val="32"/>
        </w:rPr>
      </w:pPr>
      <w:r>
        <w:rPr>
          <w:rFonts w:ascii="Times New Roman" w:eastAsia="Times New Roman" w:hAnsi="Times New Roman"/>
          <w:sz w:val="32"/>
          <w:szCs w:val="32"/>
        </w:rPr>
        <w:lastRenderedPageBreak/>
        <w:t xml:space="preserve">                                                                           </w:t>
      </w:r>
      <w:r w:rsidRPr="009722CF">
        <w:rPr>
          <w:rFonts w:ascii="Times New Roman" w:eastAsia="Times New Roman" w:hAnsi="Times New Roman"/>
          <w:sz w:val="32"/>
          <w:szCs w:val="32"/>
        </w:rPr>
        <w:t>Приложение1</w:t>
      </w:r>
    </w:p>
    <w:p w:rsidR="00894490" w:rsidRPr="009722CF" w:rsidRDefault="00894490" w:rsidP="009722CF">
      <w:pPr>
        <w:pStyle w:val="a8"/>
        <w:spacing w:after="0" w:line="240" w:lineRule="auto"/>
        <w:ind w:left="0"/>
        <w:jc w:val="center"/>
        <w:rPr>
          <w:rFonts w:ascii="Times New Roman" w:eastAsia="Times New Roman" w:hAnsi="Times New Roman"/>
          <w:noProof/>
          <w:sz w:val="32"/>
          <w:szCs w:val="32"/>
          <w:lang w:eastAsia="ru-RU"/>
        </w:rPr>
      </w:pPr>
      <w:r>
        <w:rPr>
          <w:rFonts w:eastAsia="Times New Roman"/>
          <w:sz w:val="25"/>
          <w:szCs w:val="25"/>
        </w:rPr>
        <w:t xml:space="preserve">                                                                                                       </w:t>
      </w:r>
    </w:p>
    <w:p w:rsidR="00894490" w:rsidRDefault="00A548FF" w:rsidP="00894490">
      <w:pPr>
        <w:pStyle w:val="a8"/>
        <w:spacing w:after="0"/>
        <w:ind w:left="0"/>
        <w:jc w:val="center"/>
        <w:rPr>
          <w:rFonts w:eastAsia="Times New Roman"/>
          <w:sz w:val="25"/>
          <w:szCs w:val="25"/>
        </w:rPr>
      </w:pPr>
      <w:r>
        <w:rPr>
          <w:rFonts w:eastAsia="Times New Roman"/>
          <w:noProof/>
          <w:sz w:val="25"/>
          <w:szCs w:val="25"/>
          <w:lang w:eastAsia="ru-RU"/>
        </w:rPr>
        <w:drawing>
          <wp:inline distT="0" distB="0" distL="0" distR="0">
            <wp:extent cx="5934710" cy="6306185"/>
            <wp:effectExtent l="19050" t="0" r="8890" b="0"/>
            <wp:docPr id="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5934710" cy="6306185"/>
                    </a:xfrm>
                    <a:prstGeom prst="rect">
                      <a:avLst/>
                    </a:prstGeom>
                    <a:noFill/>
                    <a:ln w="9525">
                      <a:noFill/>
                      <a:miter lim="800000"/>
                      <a:headEnd/>
                      <a:tailEnd/>
                    </a:ln>
                  </pic:spPr>
                </pic:pic>
              </a:graphicData>
            </a:graphic>
          </wp:inline>
        </w:drawing>
      </w:r>
    </w:p>
    <w:p w:rsidR="00894490" w:rsidRDefault="00894490" w:rsidP="00894490">
      <w:pPr>
        <w:pStyle w:val="a8"/>
        <w:spacing w:after="0"/>
        <w:ind w:left="0" w:firstLine="426"/>
        <w:jc w:val="both"/>
        <w:rPr>
          <w:rFonts w:ascii="Times New Roman" w:eastAsia="Times New Roman" w:hAnsi="Times New Roman"/>
          <w:sz w:val="28"/>
          <w:szCs w:val="28"/>
        </w:rPr>
      </w:pPr>
      <w:r w:rsidRPr="00AA3032">
        <w:rPr>
          <w:rFonts w:ascii="Times New Roman" w:eastAsia="Times New Roman" w:hAnsi="Times New Roman"/>
          <w:sz w:val="28"/>
          <w:szCs w:val="28"/>
        </w:rPr>
        <w:t>Рис</w:t>
      </w:r>
      <w:r>
        <w:rPr>
          <w:rFonts w:ascii="Times New Roman" w:eastAsia="Times New Roman" w:hAnsi="Times New Roman"/>
          <w:sz w:val="28"/>
          <w:szCs w:val="28"/>
        </w:rPr>
        <w:t>унок</w:t>
      </w:r>
      <w:r w:rsidRPr="00AA3032">
        <w:rPr>
          <w:rFonts w:ascii="Times New Roman" w:eastAsia="Times New Roman" w:hAnsi="Times New Roman"/>
          <w:sz w:val="28"/>
          <w:szCs w:val="28"/>
        </w:rPr>
        <w:t xml:space="preserve"> 1</w:t>
      </w:r>
      <w:r>
        <w:rPr>
          <w:rFonts w:ascii="Times New Roman" w:eastAsia="Times New Roman" w:hAnsi="Times New Roman"/>
          <w:sz w:val="28"/>
          <w:szCs w:val="28"/>
        </w:rPr>
        <w:t xml:space="preserve">- </w:t>
      </w:r>
      <w:r w:rsidRPr="00AA3032">
        <w:rPr>
          <w:rFonts w:ascii="Times New Roman" w:eastAsia="Times New Roman" w:hAnsi="Times New Roman"/>
          <w:sz w:val="28"/>
          <w:szCs w:val="28"/>
        </w:rPr>
        <w:t xml:space="preserve">График для определения коэффициентов теплоотдачи излучением </w:t>
      </w:r>
      <m:oMath>
        <m:sSub>
          <m:sSubPr>
            <m:ctrlPr>
              <w:rPr>
                <w:rFonts w:ascii="Cambria Math" w:eastAsia="Times New Roman" w:hAnsi="Cambria Math"/>
                <w:i/>
                <w:sz w:val="25"/>
                <w:szCs w:val="25"/>
              </w:rPr>
            </m:ctrlPr>
          </m:sSubPr>
          <m:e>
            <m:r>
              <w:rPr>
                <w:rFonts w:ascii="Cambria Math" w:eastAsia="Times New Roman" w:hAnsi="Cambria Math"/>
                <w:sz w:val="25"/>
                <w:szCs w:val="25"/>
              </w:rPr>
              <m:t>α</m:t>
            </m:r>
          </m:e>
          <m:sub>
            <m:r>
              <w:rPr>
                <w:rFonts w:ascii="Cambria Math" w:eastAsia="Times New Roman" w:hAnsi="Cambria Math"/>
                <w:sz w:val="25"/>
                <w:szCs w:val="25"/>
              </w:rPr>
              <m:t>л</m:t>
            </m:r>
          </m:sub>
        </m:sSub>
      </m:oMath>
      <w:r w:rsidRPr="00AA3032">
        <w:rPr>
          <w:rFonts w:ascii="Times New Roman" w:eastAsia="Times New Roman" w:hAnsi="Times New Roman"/>
          <w:sz w:val="28"/>
          <w:szCs w:val="28"/>
        </w:rPr>
        <w:t xml:space="preserve"> в насадке Каупера.</w:t>
      </w:r>
    </w:p>
    <w:p w:rsidR="00894490" w:rsidRPr="00AA3032" w:rsidRDefault="00894490" w:rsidP="00894490">
      <w:pPr>
        <w:pStyle w:val="a8"/>
        <w:spacing w:after="0"/>
        <w:ind w:left="0" w:firstLine="426"/>
        <w:jc w:val="both"/>
        <w:rPr>
          <w:rFonts w:ascii="Times New Roman" w:eastAsia="Times New Roman" w:hAnsi="Times New Roman"/>
          <w:sz w:val="28"/>
          <w:szCs w:val="28"/>
        </w:rPr>
      </w:pPr>
      <w:r w:rsidRPr="00AA3032">
        <w:rPr>
          <w:rFonts w:ascii="Times New Roman" w:eastAsia="Times New Roman" w:hAnsi="Times New Roman"/>
          <w:sz w:val="28"/>
          <w:szCs w:val="28"/>
        </w:rPr>
        <w:t xml:space="preserve"> Продукты сгорания:</w:t>
      </w:r>
    </w:p>
    <w:p w:rsidR="00894490" w:rsidRPr="00AA3032" w:rsidRDefault="00894490" w:rsidP="00894490">
      <w:pPr>
        <w:pStyle w:val="a8"/>
        <w:spacing w:after="0"/>
        <w:ind w:left="0" w:firstLine="426"/>
        <w:jc w:val="both"/>
        <w:rPr>
          <w:rFonts w:ascii="Times New Roman" w:eastAsia="Times New Roman" w:hAnsi="Times New Roman"/>
          <w:sz w:val="28"/>
          <w:szCs w:val="28"/>
        </w:rPr>
      </w:pPr>
      <w:r w:rsidRPr="00AA3032">
        <w:rPr>
          <w:rFonts w:ascii="Times New Roman" w:eastAsia="Times New Roman" w:hAnsi="Times New Roman"/>
          <w:sz w:val="28"/>
          <w:szCs w:val="28"/>
        </w:rPr>
        <w:t>1 – коксового газа; 2 – природного газа; 3 – мазута; 4 – доменного газа; горючие газы; 5 – доменный; 6 – смешанный коксодоменный; 7 – коксовый</w:t>
      </w:r>
    </w:p>
    <w:p w:rsidR="00894490" w:rsidRPr="00AA3032" w:rsidRDefault="00894490" w:rsidP="00894490">
      <w:pPr>
        <w:pStyle w:val="a8"/>
        <w:spacing w:after="0"/>
        <w:ind w:left="0" w:firstLine="426"/>
        <w:jc w:val="both"/>
        <w:rPr>
          <w:rFonts w:ascii="Times New Roman" w:eastAsia="Times New Roman" w:hAnsi="Times New Roman"/>
          <w:sz w:val="28"/>
          <w:szCs w:val="28"/>
        </w:rPr>
      </w:pPr>
    </w:p>
    <w:p w:rsidR="00894490" w:rsidRPr="00AA3032" w:rsidRDefault="00894490" w:rsidP="00894490">
      <w:pPr>
        <w:pStyle w:val="a8"/>
        <w:spacing w:after="0"/>
        <w:ind w:left="0" w:firstLine="426"/>
        <w:jc w:val="both"/>
        <w:rPr>
          <w:rFonts w:ascii="Times New Roman" w:eastAsia="Times New Roman" w:hAnsi="Times New Roman"/>
          <w:noProof/>
          <w:sz w:val="28"/>
          <w:szCs w:val="28"/>
          <w:lang w:eastAsia="ru-RU"/>
        </w:rPr>
      </w:pPr>
    </w:p>
    <w:p w:rsidR="00894490" w:rsidRDefault="00894490" w:rsidP="00894490">
      <w:pPr>
        <w:pStyle w:val="a8"/>
        <w:spacing w:after="0"/>
        <w:ind w:left="0" w:firstLine="426"/>
        <w:jc w:val="both"/>
        <w:rPr>
          <w:rFonts w:eastAsia="Times New Roman"/>
          <w:noProof/>
          <w:sz w:val="25"/>
          <w:szCs w:val="25"/>
          <w:lang w:eastAsia="ru-RU"/>
        </w:rPr>
      </w:pPr>
    </w:p>
    <w:p w:rsidR="00894490" w:rsidRDefault="00894490" w:rsidP="00894490">
      <w:pPr>
        <w:pStyle w:val="a8"/>
        <w:spacing w:after="0"/>
        <w:ind w:left="0" w:firstLine="426"/>
        <w:jc w:val="both"/>
        <w:rPr>
          <w:rFonts w:eastAsia="Times New Roman"/>
          <w:noProof/>
          <w:sz w:val="25"/>
          <w:szCs w:val="25"/>
          <w:lang w:eastAsia="ru-RU"/>
        </w:rPr>
      </w:pPr>
    </w:p>
    <w:p w:rsidR="00894490" w:rsidRDefault="00894490" w:rsidP="00894490">
      <w:pPr>
        <w:pStyle w:val="a8"/>
        <w:spacing w:after="0"/>
        <w:ind w:left="0"/>
        <w:rPr>
          <w:rFonts w:eastAsia="Times New Roman"/>
          <w:noProof/>
          <w:sz w:val="25"/>
          <w:szCs w:val="25"/>
          <w:lang w:eastAsia="ru-RU"/>
        </w:rPr>
      </w:pPr>
      <w:r w:rsidRPr="00636A2C">
        <w:rPr>
          <w:rFonts w:ascii="Times New Roman" w:eastAsia="Times New Roman" w:hAnsi="Times New Roman"/>
          <w:noProof/>
          <w:sz w:val="28"/>
          <w:szCs w:val="28"/>
          <w:lang w:eastAsia="ru-RU"/>
        </w:rPr>
        <w:lastRenderedPageBreak/>
        <w:t xml:space="preserve">Таблица 1 – Значения коэффициентов </w:t>
      </w:r>
      <w:r w:rsidRPr="00636A2C">
        <w:rPr>
          <w:rFonts w:ascii="Times New Roman" w:hAnsi="Times New Roman"/>
          <w:position w:val="-11"/>
          <w:sz w:val="28"/>
          <w:szCs w:val="28"/>
        </w:rPr>
        <w:pict>
          <v:shape id="_x0000_i1908" type="#_x0000_t75" style="width:7.4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223F8&quot;/&gt;&lt;wsp:rsid wsp:val=&quot;00004FA2&quot;/&gt;&lt;wsp:rsid wsp:val=&quot;00022C57&quot;/&gt;&lt;wsp:rsid wsp:val=&quot;00026CDC&quot;/&gt;&lt;wsp:rsid wsp:val=&quot;00050197&quot;/&gt;&lt;wsp:rsid wsp:val=&quot;00071CA0&quot;/&gt;&lt;wsp:rsid wsp:val=&quot;00077741&quot;/&gt;&lt;wsp:rsid wsp:val=&quot;000837F1&quot;/&gt;&lt;wsp:rsid wsp:val=&quot;000964D8&quot;/&gt;&lt;wsp:rsid wsp:val=&quot;000A40BE&quot;/&gt;&lt;wsp:rsid wsp:val=&quot;000A7BB2&quot;/&gt;&lt;wsp:rsid wsp:val=&quot;000D0A97&quot;/&gt;&lt;wsp:rsid wsp:val=&quot;000D3052&quot;/&gt;&lt;wsp:rsid wsp:val=&quot;000E3EA1&quot;/&gt;&lt;wsp:rsid wsp:val=&quot;000F4785&quot;/&gt;&lt;wsp:rsid wsp:val=&quot;001130FB&quot;/&gt;&lt;wsp:rsid wsp:val=&quot;00114680&quot;/&gt;&lt;wsp:rsid wsp:val=&quot;00116D6F&quot;/&gt;&lt;wsp:rsid wsp:val=&quot;00120227&quot;/&gt;&lt;wsp:rsid wsp:val=&quot;00121DF2&quot;/&gt;&lt;wsp:rsid wsp:val=&quot;00126330&quot;/&gt;&lt;wsp:rsid wsp:val=&quot;00135F8F&quot;/&gt;&lt;wsp:rsid wsp:val=&quot;001415D7&quot;/&gt;&lt;wsp:rsid wsp:val=&quot;00142919&quot;/&gt;&lt;wsp:rsid wsp:val=&quot;00172181&quot;/&gt;&lt;wsp:rsid wsp:val=&quot;00172AC3&quot;/&gt;&lt;wsp:rsid wsp:val=&quot;00190E97&quot;/&gt;&lt;wsp:rsid wsp:val=&quot;001A79AF&quot;/&gt;&lt;wsp:rsid wsp:val=&quot;001B10E8&quot;/&gt;&lt;wsp:rsid wsp:val=&quot;001B4B69&quot;/&gt;&lt;wsp:rsid wsp:val=&quot;001E0A92&quot;/&gt;&lt;wsp:rsid wsp:val=&quot;001F2117&quot;/&gt;&lt;wsp:rsid wsp:val=&quot;001F2C36&quot;/&gt;&lt;wsp:rsid wsp:val=&quot;002600A0&quot;/&gt;&lt;wsp:rsid wsp:val=&quot;00265348&quot;/&gt;&lt;wsp:rsid wsp:val=&quot;002741B1&quot;/&gt;&lt;wsp:rsid wsp:val=&quot;002931AB&quot;/&gt;&lt;wsp:rsid wsp:val=&quot;002966F3&quot;/&gt;&lt;wsp:rsid wsp:val=&quot;00296EF8&quot;/&gt;&lt;wsp:rsid wsp:val=&quot;002B0F92&quot;/&gt;&lt;wsp:rsid wsp:val=&quot;00300380&quot;/&gt;&lt;wsp:rsid wsp:val=&quot;003078DE&quot;/&gt;&lt;wsp:rsid wsp:val=&quot;00310BFD&quot;/&gt;&lt;wsp:rsid wsp:val=&quot;003419F8&quot;/&gt;&lt;wsp:rsid wsp:val=&quot;00347FED&quot;/&gt;&lt;wsp:rsid wsp:val=&quot;003A4C66&quot;/&gt;&lt;wsp:rsid wsp:val=&quot;003E6922&quot;/&gt;&lt;wsp:rsid wsp:val=&quot;004447BE&quot;/&gt;&lt;wsp:rsid wsp:val=&quot;00444A19&quot;/&gt;&lt;wsp:rsid wsp:val=&quot;00462AFF&quot;/&gt;&lt;wsp:rsid wsp:val=&quot;0047027E&quot;/&gt;&lt;wsp:rsid wsp:val=&quot;00471C20&quot;/&gt;&lt;wsp:rsid wsp:val=&quot;00473B60&quot;/&gt;&lt;wsp:rsid wsp:val=&quot;00484CBE&quot;/&gt;&lt;wsp:rsid wsp:val=&quot;004A09A6&quot;/&gt;&lt;wsp:rsid wsp:val=&quot;004A2E7A&quot;/&gt;&lt;wsp:rsid wsp:val=&quot;004B4FBF&quot;/&gt;&lt;wsp:rsid wsp:val=&quot;004D22BC&quot;/&gt;&lt;wsp:rsid wsp:val=&quot;004E38FE&quot;/&gt;&lt;wsp:rsid wsp:val=&quot;00507CD5&quot;/&gt;&lt;wsp:rsid wsp:val=&quot;00516195&quot;/&gt;&lt;wsp:rsid wsp:val=&quot;005177EB&quot;/&gt;&lt;wsp:rsid wsp:val=&quot;00547BFD&quot;/&gt;&lt;wsp:rsid wsp:val=&quot;00555B53&quot;/&gt;&lt;wsp:rsid wsp:val=&quot;00556882&quot;/&gt;&lt;wsp:rsid wsp:val=&quot;0056335E&quot;/&gt;&lt;wsp:rsid wsp:val=&quot;00570184&quot;/&gt;&lt;wsp:rsid wsp:val=&quot;00580F2A&quot;/&gt;&lt;wsp:rsid wsp:val=&quot;00587EBE&quot;/&gt;&lt;wsp:rsid wsp:val=&quot;00592A9E&quot;/&gt;&lt;wsp:rsid wsp:val=&quot;005959BE&quot;/&gt;&lt;wsp:rsid wsp:val=&quot;005976E0&quot;/&gt;&lt;wsp:rsid wsp:val=&quot;005A483D&quot;/&gt;&lt;wsp:rsid wsp:val=&quot;005B069D&quot;/&gt;&lt;wsp:rsid wsp:val=&quot;005B74F4&quot;/&gt;&lt;wsp:rsid wsp:val=&quot;005B783D&quot;/&gt;&lt;wsp:rsid wsp:val=&quot;005D05A5&quot;/&gt;&lt;wsp:rsid wsp:val=&quot;00612E01&quot;/&gt;&lt;wsp:rsid wsp:val=&quot;00613138&quot;/&gt;&lt;wsp:rsid wsp:val=&quot;00626F22&quot;/&gt;&lt;wsp:rsid wsp:val=&quot;00670ED9&quot;/&gt;&lt;wsp:rsid wsp:val=&quot;00674664&quot;/&gt;&lt;wsp:rsid wsp:val=&quot;00691DCD&quot;/&gt;&lt;wsp:rsid wsp:val=&quot;00694ACF&quot;/&gt;&lt;wsp:rsid wsp:val=&quot;00694CAB&quot;/&gt;&lt;wsp:rsid wsp:val=&quot;006B71D7&quot;/&gt;&lt;wsp:rsid wsp:val=&quot;006C42DB&quot;/&gt;&lt;wsp:rsid wsp:val=&quot;006D437B&quot;/&gt;&lt;wsp:rsid wsp:val=&quot;006D66B3&quot;/&gt;&lt;wsp:rsid wsp:val=&quot;006F04A1&quot;/&gt;&lt;wsp:rsid wsp:val=&quot;006F518A&quot;/&gt;&lt;wsp:rsid wsp:val=&quot;00707243&quot;/&gt;&lt;wsp:rsid wsp:val=&quot;007135E9&quot;/&gt;&lt;wsp:rsid wsp:val=&quot;007163A2&quot;/&gt;&lt;wsp:rsid wsp:val=&quot;00742229&quot;/&gt;&lt;wsp:rsid wsp:val=&quot;007449B1&quot;/&gt;&lt;wsp:rsid wsp:val=&quot;0075584B&quot;/&gt;&lt;wsp:rsid wsp:val=&quot;00777725&quot;/&gt;&lt;wsp:rsid wsp:val=&quot;0079098F&quot;/&gt;&lt;wsp:rsid wsp:val=&quot;007A06E3&quot;/&gt;&lt;wsp:rsid wsp:val=&quot;007A0F7A&quot;/&gt;&lt;wsp:rsid wsp:val=&quot;007A6095&quot;/&gt;&lt;wsp:rsid wsp:val=&quot;007C1FCD&quot;/&gt;&lt;wsp:rsid wsp:val=&quot;007D1EBE&quot;/&gt;&lt;wsp:rsid wsp:val=&quot;007E5528&quot;/&gt;&lt;wsp:rsid wsp:val=&quot;007F46B9&quot;/&gt;&lt;wsp:rsid wsp:val=&quot;008018BE&quot;/&gt;&lt;wsp:rsid wsp:val=&quot;0080652B&quot;/&gt;&lt;wsp:rsid wsp:val=&quot;00836CC4&quot;/&gt;&lt;wsp:rsid wsp:val=&quot;008511B8&quot;/&gt;&lt;wsp:rsid wsp:val=&quot;00867838&quot;/&gt;&lt;wsp:rsid wsp:val=&quot;008813C9&quot;/&gt;&lt;wsp:rsid wsp:val=&quot;00881557&quot;/&gt;&lt;wsp:rsid wsp:val=&quot;00883F71&quot;/&gt;&lt;wsp:rsid wsp:val=&quot;00891CAC&quot;/&gt;&lt;wsp:rsid wsp:val=&quot;00894CF7&quot;/&gt;&lt;wsp:rsid wsp:val=&quot;008A7E5A&quot;/&gt;&lt;wsp:rsid wsp:val=&quot;008D45C8&quot;/&gt;&lt;wsp:rsid wsp:val=&quot;008D5089&quot;/&gt;&lt;wsp:rsid wsp:val=&quot;008D544B&quot;/&gt;&lt;wsp:rsid wsp:val=&quot;008F59A3&quot;/&gt;&lt;wsp:rsid wsp:val=&quot;009017EC&quot;/&gt;&lt;wsp:rsid wsp:val=&quot;00906277&quot;/&gt;&lt;wsp:rsid wsp:val=&quot;0092158A&quot;/&gt;&lt;wsp:rsid wsp:val=&quot;009307B5&quot;/&gt;&lt;wsp:rsid wsp:val=&quot;009326BE&quot;/&gt;&lt;wsp:rsid wsp:val=&quot;00964280&quot;/&gt;&lt;wsp:rsid wsp:val=&quot;00965BE1&quot;/&gt;&lt;wsp:rsid wsp:val=&quot;00982AF5&quot;/&gt;&lt;wsp:rsid wsp:val=&quot;00982BF7&quot;/&gt;&lt;wsp:rsid wsp:val=&quot;00994878&quot;/&gt;&lt;wsp:rsid wsp:val=&quot;009B2100&quot;/&gt;&lt;wsp:rsid wsp:val=&quot;009E646A&quot;/&gt;&lt;wsp:rsid wsp:val=&quot;009F44BE&quot;/&gt;&lt;wsp:rsid wsp:val=&quot;009F630E&quot;/&gt;&lt;wsp:rsid wsp:val=&quot;00A03DAB&quot;/&gt;&lt;wsp:rsid wsp:val=&quot;00A12177&quot;/&gt;&lt;wsp:rsid wsp:val=&quot;00A15FDE&quot;/&gt;&lt;wsp:rsid wsp:val=&quot;00A163B6&quot;/&gt;&lt;wsp:rsid wsp:val=&quot;00A16C93&quot;/&gt;&lt;wsp:rsid wsp:val=&quot;00A610E7&quot;/&gt;&lt;wsp:rsid wsp:val=&quot;00A67127&quot;/&gt;&lt;wsp:rsid wsp:val=&quot;00A7501D&quot;/&gt;&lt;wsp:rsid wsp:val=&quot;00A80F2C&quot;/&gt;&lt;wsp:rsid wsp:val=&quot;00A84CBA&quot;/&gt;&lt;wsp:rsid wsp:val=&quot;00A96822&quot;/&gt;&lt;wsp:rsid wsp:val=&quot;00AC7FA1&quot;/&gt;&lt;wsp:rsid wsp:val=&quot;00AD545A&quot;/&gt;&lt;wsp:rsid wsp:val=&quot;00AE2A5B&quot;/&gt;&lt;wsp:rsid wsp:val=&quot;00AF29A8&quot;/&gt;&lt;wsp:rsid wsp:val=&quot;00B14EEF&quot;/&gt;&lt;wsp:rsid wsp:val=&quot;00B32FE2&quot;/&gt;&lt;wsp:rsid wsp:val=&quot;00B334AE&quot;/&gt;&lt;wsp:rsid wsp:val=&quot;00B52C5B&quot;/&gt;&lt;wsp:rsid wsp:val=&quot;00B5651E&quot;/&gt;&lt;wsp:rsid wsp:val=&quot;00B67B9C&quot;/&gt;&lt;wsp:rsid wsp:val=&quot;00B71871&quot;/&gt;&lt;wsp:rsid wsp:val=&quot;00B80A9D&quot;/&gt;&lt;wsp:rsid wsp:val=&quot;00B8313D&quot;/&gt;&lt;wsp:rsid wsp:val=&quot;00BB3077&quot;/&gt;&lt;wsp:rsid wsp:val=&quot;00BF1902&quot;/&gt;&lt;wsp:rsid wsp:val=&quot;00BF5144&quot;/&gt;&lt;wsp:rsid wsp:val=&quot;00C012CD&quot;/&gt;&lt;wsp:rsid wsp:val=&quot;00C27DA2&quot;/&gt;&lt;wsp:rsid wsp:val=&quot;00C4339B&quot;/&gt;&lt;wsp:rsid wsp:val=&quot;00C5376A&quot;/&gt;&lt;wsp:rsid wsp:val=&quot;00C65082&quot;/&gt;&lt;wsp:rsid wsp:val=&quot;00C6531C&quot;/&gt;&lt;wsp:rsid wsp:val=&quot;00C7185E&quot;/&gt;&lt;wsp:rsid wsp:val=&quot;00C73462&quot;/&gt;&lt;wsp:rsid wsp:val=&quot;00C74CBE&quot;/&gt;&lt;wsp:rsid wsp:val=&quot;00C76A61&quot;/&gt;&lt;wsp:rsid wsp:val=&quot;00C81ABC&quot;/&gt;&lt;wsp:rsid wsp:val=&quot;00C909DD&quot;/&gt;&lt;wsp:rsid wsp:val=&quot;00CB4A40&quot;/&gt;&lt;wsp:rsid wsp:val=&quot;00CD4ABA&quot;/&gt;&lt;wsp:rsid wsp:val=&quot;00CF1D44&quot;/&gt;&lt;wsp:rsid wsp:val=&quot;00D048D2&quot;/&gt;&lt;wsp:rsid wsp:val=&quot;00D12BD5&quot;/&gt;&lt;wsp:rsid wsp:val=&quot;00D143F7&quot;/&gt;&lt;wsp:rsid wsp:val=&quot;00D223F8&quot;/&gt;&lt;wsp:rsid wsp:val=&quot;00D225D9&quot;/&gt;&lt;wsp:rsid wsp:val=&quot;00D63820&quot;/&gt;&lt;wsp:rsid wsp:val=&quot;00D871DB&quot;/&gt;&lt;wsp:rsid wsp:val=&quot;00D95026&quot;/&gt;&lt;wsp:rsid wsp:val=&quot;00DA7D97&quot;/&gt;&lt;wsp:rsid wsp:val=&quot;00DB3B45&quot;/&gt;&lt;wsp:rsid wsp:val=&quot;00DB4195&quot;/&gt;&lt;wsp:rsid wsp:val=&quot;00DC582E&quot;/&gt;&lt;wsp:rsid wsp:val=&quot;00DD5556&quot;/&gt;&lt;wsp:rsid wsp:val=&quot;00DD7944&quot;/&gt;&lt;wsp:rsid wsp:val=&quot;00E00A7C&quot;/&gt;&lt;wsp:rsid wsp:val=&quot;00E54A8F&quot;/&gt;&lt;wsp:rsid wsp:val=&quot;00E55B56&quot;/&gt;&lt;wsp:rsid wsp:val=&quot;00E55EF9&quot;/&gt;&lt;wsp:rsid wsp:val=&quot;00E92E3C&quot;/&gt;&lt;wsp:rsid wsp:val=&quot;00E9634E&quot;/&gt;&lt;wsp:rsid wsp:val=&quot;00EA18CF&quot;/&gt;&lt;wsp:rsid wsp:val=&quot;00EA74E1&quot;/&gt;&lt;wsp:rsid wsp:val=&quot;00EB4F2D&quot;/&gt;&lt;wsp:rsid wsp:val=&quot;00EE0586&quot;/&gt;&lt;wsp:rsid wsp:val=&quot;00EF43D2&quot;/&gt;&lt;wsp:rsid wsp:val=&quot;00F1535E&quot;/&gt;&lt;wsp:rsid wsp:val=&quot;00F33ABC&quot;/&gt;&lt;wsp:rsid wsp:val=&quot;00F368BD&quot;/&gt;&lt;wsp:rsid wsp:val=&quot;00F445AF&quot;/&gt;&lt;wsp:rsid wsp:val=&quot;00F80E60&quot;/&gt;&lt;wsp:rsid wsp:val=&quot;00FA4881&quot;/&gt;&lt;wsp:rsid wsp:val=&quot;00FA5FD6&quot;/&gt;&lt;wsp:rsid wsp:val=&quot;00FC359E&quot;/&gt;&lt;wsp:rsid wsp:val=&quot;00FD1B88&quot;/&gt;&lt;wsp:rsid wsp:val=&quot;00FE4787&quot;/&gt;&lt;/wsp:rsids&gt;&lt;/w:docPr&gt;&lt;w:body&gt;&lt;w:p wsp:rsidR=&quot;00000000&quot; wsp:rsidRDefault=&quot;00E00A7C&quot;&gt;&lt;m:oMathPara&gt;&lt;m:oMath&gt;&lt;m:r&gt;&lt;m:rPr&gt;&lt;m:sty m:val=&quot;p&quot;/&gt;&lt;/m:rPr&gt;&lt;w:rPr&gt;&lt;w:rFonts w:ascii=&quot;Cambria Math&quot; w:fareast=&quot;Times New Roman&quot; w:h-ansi=&quot;Cambria Math&quot;/&gt;&lt;wx:font wx:val=&quot;Cambria Math&quot;/&gt;&lt;w:noProof/&gt;&lt;w:sz w:val=&quot;25&quot;/&gt;&lt;w:sz-cs w:val=&quot;25&quot;/&gt;&lt;w:lang w:fareast=&quot;RU&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636A2C">
        <w:rPr>
          <w:rFonts w:ascii="Times New Roman" w:eastAsia="Times New Roman" w:hAnsi="Times New Roman"/>
          <w:noProof/>
          <w:sz w:val="28"/>
          <w:szCs w:val="28"/>
          <w:lang w:eastAsia="ru-RU"/>
        </w:rPr>
        <w:t xml:space="preserve"> и </w:t>
      </w:r>
      <m:oMath>
        <m:r>
          <w:rPr>
            <w:rFonts w:ascii="Cambria Math" w:eastAsia="Times New Roman" w:hAnsi="Cambria Math"/>
            <w:noProof/>
            <w:sz w:val="25"/>
            <w:szCs w:val="25"/>
            <w:lang w:eastAsia="ru-RU"/>
          </w:rPr>
          <m:t>n</m:t>
        </m:r>
      </m:oMath>
      <w:r w:rsidRPr="00636A2C">
        <w:rPr>
          <w:rFonts w:ascii="Times New Roman" w:eastAsia="Times New Roman" w:hAnsi="Times New Roman"/>
          <w:noProof/>
          <w:sz w:val="28"/>
          <w:szCs w:val="28"/>
          <w:lang w:eastAsia="ru-RU"/>
        </w:rPr>
        <w:t xml:space="preserve"> в формуле</w:t>
      </w:r>
      <w:r>
        <w:rPr>
          <w:rFonts w:eastAsia="Times New Roman"/>
          <w:noProof/>
          <w:sz w:val="25"/>
          <w:szCs w:val="25"/>
          <w:lang w:eastAsia="ru-RU"/>
        </w:rPr>
        <w:t xml:space="preserve"> (11)</w:t>
      </w:r>
      <w:r w:rsidR="00A548FF">
        <w:rPr>
          <w:rFonts w:eastAsia="Times New Roman"/>
          <w:noProof/>
          <w:sz w:val="25"/>
          <w:szCs w:val="25"/>
          <w:lang w:eastAsia="ru-RU"/>
        </w:rPr>
        <w:drawing>
          <wp:inline distT="0" distB="0" distL="0" distR="0">
            <wp:extent cx="5934710" cy="6538595"/>
            <wp:effectExtent l="19050" t="0" r="8890" b="0"/>
            <wp:docPr id="7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srcRect/>
                    <a:stretch>
                      <a:fillRect/>
                    </a:stretch>
                  </pic:blipFill>
                  <pic:spPr bwMode="auto">
                    <a:xfrm>
                      <a:off x="0" y="0"/>
                      <a:ext cx="5934710" cy="6538595"/>
                    </a:xfrm>
                    <a:prstGeom prst="rect">
                      <a:avLst/>
                    </a:prstGeom>
                    <a:noFill/>
                    <a:ln w="9525">
                      <a:noFill/>
                      <a:miter lim="800000"/>
                      <a:headEnd/>
                      <a:tailEnd/>
                    </a:ln>
                  </pic:spPr>
                </pic:pic>
              </a:graphicData>
            </a:graphic>
          </wp:inline>
        </w:drawing>
      </w:r>
    </w:p>
    <w:p w:rsidR="00894490" w:rsidRPr="00636A2C" w:rsidRDefault="00894490" w:rsidP="00894490">
      <w:pPr>
        <w:pStyle w:val="a8"/>
        <w:spacing w:after="0"/>
        <w:ind w:left="0" w:firstLine="426"/>
        <w:rPr>
          <w:rFonts w:ascii="Times New Roman" w:eastAsia="Times New Roman" w:hAnsi="Times New Roman"/>
          <w:noProof/>
          <w:sz w:val="32"/>
          <w:szCs w:val="32"/>
          <w:lang w:eastAsia="ru-RU"/>
        </w:rPr>
      </w:pPr>
      <w:r w:rsidRPr="00636A2C">
        <w:rPr>
          <w:rFonts w:ascii="Times New Roman" w:eastAsia="Times New Roman" w:hAnsi="Times New Roman"/>
          <w:noProof/>
          <w:sz w:val="32"/>
          <w:szCs w:val="32"/>
          <w:lang w:eastAsia="ru-RU"/>
        </w:rPr>
        <w:t>*</w:t>
      </w:r>
      <w:r w:rsidRPr="00636A2C">
        <w:rPr>
          <w:rFonts w:ascii="Times New Roman" w:eastAsia="Times New Roman" w:hAnsi="Times New Roman"/>
          <w:i/>
          <w:noProof/>
          <w:sz w:val="32"/>
          <w:szCs w:val="32"/>
          <w:lang w:val="en-US" w:eastAsia="ru-RU"/>
        </w:rPr>
        <w:t>H</w:t>
      </w:r>
      <w:r w:rsidRPr="00636A2C">
        <w:rPr>
          <w:rFonts w:ascii="Times New Roman" w:eastAsia="Times New Roman" w:hAnsi="Times New Roman"/>
          <w:noProof/>
          <w:sz w:val="32"/>
          <w:szCs w:val="32"/>
          <w:lang w:eastAsia="ru-RU"/>
        </w:rPr>
        <w:t xml:space="preserve"> – высота насадки.</w:t>
      </w:r>
    </w:p>
    <w:p w:rsidR="00894490" w:rsidRPr="00636A2C" w:rsidRDefault="00894490" w:rsidP="00894490">
      <w:pPr>
        <w:pStyle w:val="a8"/>
        <w:spacing w:after="0"/>
        <w:ind w:left="0" w:firstLine="426"/>
        <w:rPr>
          <w:rFonts w:ascii="Times New Roman" w:eastAsia="Times New Roman" w:hAnsi="Times New Roman"/>
          <w:noProof/>
          <w:sz w:val="32"/>
          <w:szCs w:val="32"/>
          <w:lang w:eastAsia="ru-RU"/>
        </w:rPr>
      </w:pPr>
      <w:r w:rsidRPr="00636A2C">
        <w:rPr>
          <w:rFonts w:ascii="Times New Roman" w:eastAsia="Times New Roman" w:hAnsi="Times New Roman"/>
          <w:noProof/>
          <w:sz w:val="32"/>
          <w:szCs w:val="32"/>
          <w:lang w:eastAsia="ru-RU"/>
        </w:rPr>
        <w:t xml:space="preserve">** При меньших значениях </w:t>
      </w:r>
      <w:r w:rsidRPr="00636A2C">
        <w:rPr>
          <w:rFonts w:ascii="Times New Roman" w:eastAsia="Times New Roman" w:hAnsi="Times New Roman"/>
          <w:i/>
          <w:noProof/>
          <w:sz w:val="32"/>
          <w:szCs w:val="32"/>
          <w:lang w:val="en-US" w:eastAsia="ru-RU"/>
        </w:rPr>
        <w:t>Re</w:t>
      </w:r>
      <w:r w:rsidRPr="00636A2C">
        <w:rPr>
          <w:rFonts w:ascii="Times New Roman" w:eastAsia="Times New Roman" w:hAnsi="Times New Roman"/>
          <w:i/>
          <w:noProof/>
          <w:sz w:val="32"/>
          <w:szCs w:val="32"/>
          <w:lang w:eastAsia="ru-RU"/>
        </w:rPr>
        <w:t xml:space="preserve"> </w:t>
      </w:r>
      <w:r w:rsidRPr="00636A2C">
        <w:rPr>
          <w:rFonts w:ascii="Times New Roman" w:eastAsia="Times New Roman" w:hAnsi="Times New Roman"/>
          <w:noProof/>
          <w:sz w:val="32"/>
          <w:szCs w:val="32"/>
          <w:lang w:eastAsia="ru-RU"/>
        </w:rPr>
        <w:t xml:space="preserve">значение </w:t>
      </w:r>
      <w:r w:rsidRPr="00636A2C">
        <w:rPr>
          <w:rFonts w:ascii="Times New Roman" w:eastAsia="Times New Roman" w:hAnsi="Times New Roman"/>
          <w:i/>
          <w:noProof/>
          <w:sz w:val="32"/>
          <w:szCs w:val="32"/>
          <w:lang w:val="en-US" w:eastAsia="ru-RU"/>
        </w:rPr>
        <w:t>Nu</w:t>
      </w:r>
      <w:r w:rsidRPr="00636A2C">
        <w:rPr>
          <w:rFonts w:ascii="Times New Roman" w:eastAsia="Times New Roman" w:hAnsi="Times New Roman"/>
          <w:noProof/>
          <w:sz w:val="32"/>
          <w:szCs w:val="32"/>
          <w:lang w:eastAsia="ru-RU"/>
        </w:rPr>
        <w:t xml:space="preserve"> для блочной насадки может быть найдено по рис. 8</w:t>
      </w:r>
    </w:p>
    <w:p w:rsidR="00894490" w:rsidRPr="00952376" w:rsidRDefault="00A548FF" w:rsidP="00894490">
      <w:pPr>
        <w:ind w:firstLine="426"/>
        <w:jc w:val="both"/>
        <w:rPr>
          <w:sz w:val="32"/>
          <w:szCs w:val="32"/>
        </w:rPr>
      </w:pPr>
      <w:r>
        <w:rPr>
          <w:noProof/>
          <w:sz w:val="32"/>
          <w:szCs w:val="32"/>
        </w:rPr>
        <w:lastRenderedPageBreak/>
        <w:drawing>
          <wp:inline distT="0" distB="0" distL="0" distR="0">
            <wp:extent cx="5934710" cy="5348605"/>
            <wp:effectExtent l="19050" t="0" r="8890" b="0"/>
            <wp:docPr id="7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srcRect/>
                    <a:stretch>
                      <a:fillRect/>
                    </a:stretch>
                  </pic:blipFill>
                  <pic:spPr bwMode="auto">
                    <a:xfrm>
                      <a:off x="0" y="0"/>
                      <a:ext cx="5934710" cy="5348605"/>
                    </a:xfrm>
                    <a:prstGeom prst="rect">
                      <a:avLst/>
                    </a:prstGeom>
                    <a:noFill/>
                    <a:ln w="9525">
                      <a:noFill/>
                      <a:miter lim="800000"/>
                      <a:headEnd/>
                      <a:tailEnd/>
                    </a:ln>
                  </pic:spPr>
                </pic:pic>
              </a:graphicData>
            </a:graphic>
          </wp:inline>
        </w:drawing>
      </w:r>
    </w:p>
    <w:p w:rsidR="00894490" w:rsidRPr="00952376" w:rsidRDefault="00894490" w:rsidP="00894490">
      <w:pPr>
        <w:ind w:firstLine="426"/>
        <w:jc w:val="both"/>
        <w:rPr>
          <w:sz w:val="32"/>
          <w:szCs w:val="32"/>
        </w:rPr>
      </w:pPr>
    </w:p>
    <w:p w:rsidR="00894490" w:rsidRPr="000E32ED" w:rsidRDefault="00894490" w:rsidP="00894490">
      <w:pPr>
        <w:ind w:firstLine="426"/>
        <w:jc w:val="both"/>
        <w:rPr>
          <w:sz w:val="32"/>
          <w:szCs w:val="32"/>
        </w:rPr>
      </w:pPr>
    </w:p>
    <w:p w:rsidR="00894490" w:rsidRPr="000E32ED" w:rsidRDefault="00894490" w:rsidP="00894490">
      <w:pPr>
        <w:ind w:firstLine="426"/>
        <w:jc w:val="both"/>
        <w:rPr>
          <w:sz w:val="32"/>
          <w:szCs w:val="32"/>
        </w:rPr>
      </w:pPr>
    </w:p>
    <w:p w:rsidR="00894490" w:rsidRPr="00A16F0B" w:rsidRDefault="00894490" w:rsidP="00894490">
      <w:pPr>
        <w:pStyle w:val="a8"/>
        <w:spacing w:after="0" w:line="240" w:lineRule="auto"/>
        <w:ind w:left="0" w:firstLine="426"/>
        <w:rPr>
          <w:rFonts w:ascii="Times New Roman" w:eastAsia="Times New Roman" w:hAnsi="Times New Roman"/>
          <w:sz w:val="28"/>
          <w:szCs w:val="28"/>
        </w:rPr>
      </w:pPr>
      <w:r w:rsidRPr="00A16F0B">
        <w:rPr>
          <w:rFonts w:ascii="Times New Roman" w:eastAsia="Times New Roman" w:hAnsi="Times New Roman"/>
          <w:sz w:val="28"/>
          <w:szCs w:val="28"/>
        </w:rPr>
        <w:t xml:space="preserve">Рисунок – 2  Удельная поверхность нагрева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f</m:t>
            </m:r>
          </m:e>
          <m:sub>
            <m:r>
              <w:rPr>
                <w:rFonts w:ascii="Cambria Math" w:eastAsia="Times New Roman" w:hAnsi="Cambria Math"/>
                <w:sz w:val="25"/>
                <w:szCs w:val="25"/>
              </w:rPr>
              <m:t>1</m:t>
            </m:r>
          </m:sub>
        </m:sSub>
      </m:oMath>
      <w:r w:rsidRPr="00A16F0B">
        <w:rPr>
          <w:rFonts w:ascii="Times New Roman" w:eastAsia="Times New Roman" w:hAnsi="Times New Roman"/>
          <w:sz w:val="28"/>
          <w:szCs w:val="28"/>
        </w:rPr>
        <w:t xml:space="preserve">, удельный объём </w:t>
      </w:r>
      <m:oMath>
        <m:r>
          <w:rPr>
            <w:rFonts w:ascii="Cambria Math" w:eastAsia="Times New Roman" w:hAnsi="Cambria Math"/>
            <w:sz w:val="25"/>
            <w:szCs w:val="25"/>
          </w:rPr>
          <m:t>v</m:t>
        </m:r>
      </m:oMath>
      <w:r w:rsidRPr="00A16F0B">
        <w:rPr>
          <w:rFonts w:ascii="Times New Roman" w:eastAsia="Times New Roman" w:hAnsi="Times New Roman"/>
          <w:sz w:val="28"/>
          <w:szCs w:val="28"/>
        </w:rPr>
        <w:t xml:space="preserve"> и живое сечение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f</m:t>
            </m:r>
          </m:e>
          <m:sub>
            <m:r>
              <w:rPr>
                <w:rFonts w:ascii="Cambria Math" w:eastAsia="Times New Roman" w:hAnsi="Cambria Math"/>
                <w:sz w:val="25"/>
                <w:szCs w:val="25"/>
              </w:rPr>
              <m:t>2</m:t>
            </m:r>
          </m:sub>
        </m:sSub>
      </m:oMath>
      <w:r w:rsidRPr="00A16F0B">
        <w:rPr>
          <w:rFonts w:ascii="Times New Roman" w:eastAsia="Times New Roman" w:hAnsi="Times New Roman"/>
          <w:sz w:val="28"/>
          <w:szCs w:val="28"/>
        </w:rPr>
        <w:t xml:space="preserve"> насадки Каупера</w:t>
      </w:r>
    </w:p>
    <w:p w:rsidR="00894490" w:rsidRPr="006F2883" w:rsidRDefault="00894490" w:rsidP="00894490">
      <w:pPr>
        <w:pStyle w:val="a8"/>
        <w:spacing w:after="0"/>
        <w:ind w:left="0" w:firstLine="426"/>
        <w:jc w:val="center"/>
        <w:rPr>
          <w:rFonts w:eastAsia="Times New Roman"/>
          <w:sz w:val="25"/>
          <w:szCs w:val="25"/>
        </w:rPr>
      </w:pPr>
    </w:p>
    <w:p w:rsidR="00894490" w:rsidRDefault="00A548FF" w:rsidP="00894490">
      <w:pPr>
        <w:pStyle w:val="a8"/>
        <w:spacing w:after="0"/>
        <w:ind w:left="0" w:firstLine="426"/>
        <w:rPr>
          <w:rFonts w:eastAsia="Times New Roman"/>
          <w:i/>
          <w:sz w:val="25"/>
          <w:szCs w:val="25"/>
          <w:lang w:val="en-US"/>
        </w:rPr>
      </w:pPr>
      <w:r>
        <w:rPr>
          <w:rFonts w:eastAsia="Times New Roman"/>
          <w:i/>
          <w:noProof/>
          <w:sz w:val="25"/>
          <w:szCs w:val="25"/>
          <w:lang w:eastAsia="ru-RU"/>
        </w:rPr>
        <w:lastRenderedPageBreak/>
        <w:drawing>
          <wp:inline distT="0" distB="0" distL="0" distR="0">
            <wp:extent cx="5926455" cy="5072380"/>
            <wp:effectExtent l="19050" t="0" r="0" b="0"/>
            <wp:docPr id="8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srcRect/>
                    <a:stretch>
                      <a:fillRect/>
                    </a:stretch>
                  </pic:blipFill>
                  <pic:spPr bwMode="auto">
                    <a:xfrm>
                      <a:off x="0" y="0"/>
                      <a:ext cx="5926455" cy="5072380"/>
                    </a:xfrm>
                    <a:prstGeom prst="rect">
                      <a:avLst/>
                    </a:prstGeom>
                    <a:noFill/>
                    <a:ln w="9525">
                      <a:noFill/>
                      <a:miter lim="800000"/>
                      <a:headEnd/>
                      <a:tailEnd/>
                    </a:ln>
                  </pic:spPr>
                </pic:pic>
              </a:graphicData>
            </a:graphic>
          </wp:inline>
        </w:drawing>
      </w:r>
    </w:p>
    <w:p w:rsidR="00894490" w:rsidRPr="00636A2C" w:rsidRDefault="00894490" w:rsidP="00894490">
      <w:pPr>
        <w:pStyle w:val="a8"/>
        <w:spacing w:after="0"/>
        <w:ind w:left="0" w:firstLine="426"/>
        <w:rPr>
          <w:rFonts w:ascii="Times New Roman" w:eastAsia="Times New Roman" w:hAnsi="Times New Roman"/>
          <w:sz w:val="28"/>
          <w:szCs w:val="28"/>
        </w:rPr>
      </w:pPr>
      <w:r w:rsidRPr="00636A2C">
        <w:rPr>
          <w:rFonts w:ascii="Times New Roman" w:eastAsia="Times New Roman" w:hAnsi="Times New Roman"/>
          <w:sz w:val="28"/>
          <w:szCs w:val="28"/>
        </w:rPr>
        <w:t>Рис</w:t>
      </w:r>
      <w:r>
        <w:rPr>
          <w:rFonts w:ascii="Times New Roman" w:eastAsia="Times New Roman" w:hAnsi="Times New Roman"/>
          <w:sz w:val="28"/>
          <w:szCs w:val="28"/>
        </w:rPr>
        <w:t xml:space="preserve">унок </w:t>
      </w:r>
      <w:r w:rsidRPr="00636A2C">
        <w:rPr>
          <w:rFonts w:ascii="Times New Roman" w:eastAsia="Times New Roman" w:hAnsi="Times New Roman"/>
          <w:sz w:val="28"/>
          <w:szCs w:val="28"/>
        </w:rPr>
        <w:t xml:space="preserve"> 3</w:t>
      </w:r>
      <w:r>
        <w:rPr>
          <w:rFonts w:ascii="Times New Roman" w:eastAsia="Times New Roman" w:hAnsi="Times New Roman"/>
          <w:sz w:val="28"/>
          <w:szCs w:val="28"/>
        </w:rPr>
        <w:t xml:space="preserve">,4,5- </w:t>
      </w:r>
      <w:r w:rsidRPr="00636A2C">
        <w:rPr>
          <w:rFonts w:ascii="Times New Roman" w:eastAsia="Times New Roman" w:hAnsi="Times New Roman"/>
          <w:sz w:val="28"/>
          <w:szCs w:val="28"/>
        </w:rPr>
        <w:t>Поверхность нагрева в 1 м</w:t>
      </w:r>
      <w:r w:rsidRPr="00636A2C">
        <w:rPr>
          <w:rFonts w:ascii="Times New Roman" w:eastAsia="Times New Roman" w:hAnsi="Times New Roman"/>
          <w:sz w:val="28"/>
          <w:szCs w:val="28"/>
          <w:vertAlign w:val="superscript"/>
        </w:rPr>
        <w:t>3</w:t>
      </w:r>
      <w:r w:rsidRPr="00636A2C">
        <w:rPr>
          <w:rFonts w:ascii="Times New Roman" w:eastAsia="Times New Roman" w:hAnsi="Times New Roman"/>
          <w:sz w:val="28"/>
          <w:szCs w:val="28"/>
        </w:rPr>
        <w:t xml:space="preserve"> </w:t>
      </w:r>
      <m:oMath>
        <m:sSub>
          <m:sSubPr>
            <m:ctrlPr>
              <w:rPr>
                <w:rFonts w:ascii="Cambria Math" w:eastAsia="Times New Roman" w:hAnsi="Cambria Math"/>
                <w:i/>
                <w:sz w:val="25"/>
                <w:szCs w:val="25"/>
              </w:rPr>
            </m:ctrlPr>
          </m:sSubPr>
          <m:e>
            <m:r>
              <w:rPr>
                <w:rFonts w:ascii="Cambria Math" w:eastAsia="Times New Roman" w:hAnsi="Cambria Math"/>
                <w:sz w:val="25"/>
                <w:szCs w:val="25"/>
                <w:lang w:val="en-US"/>
              </w:rPr>
              <m:t>f</m:t>
            </m:r>
          </m:e>
          <m:sub>
            <m:r>
              <w:rPr>
                <w:rFonts w:ascii="Cambria Math" w:eastAsia="Times New Roman" w:hAnsi="Cambria Math"/>
                <w:sz w:val="25"/>
                <w:szCs w:val="25"/>
              </w:rPr>
              <m:t>1</m:t>
            </m:r>
          </m:sub>
        </m:sSub>
      </m:oMath>
      <w:r w:rsidRPr="00636A2C">
        <w:rPr>
          <w:rFonts w:ascii="Times New Roman" w:eastAsia="Times New Roman" w:hAnsi="Times New Roman"/>
          <w:sz w:val="28"/>
          <w:szCs w:val="28"/>
        </w:rPr>
        <w:t xml:space="preserve"> насадок из брускового кирпича:</w:t>
      </w:r>
    </w:p>
    <w:p w:rsidR="00894490" w:rsidRDefault="00A548FF" w:rsidP="00894490">
      <w:pPr>
        <w:pStyle w:val="a8"/>
        <w:spacing w:after="0"/>
        <w:ind w:left="0" w:firstLine="426"/>
        <w:rPr>
          <w:rFonts w:ascii="Times New Roman" w:eastAsia="Times New Roman" w:hAnsi="Times New Roman"/>
          <w:sz w:val="28"/>
          <w:szCs w:val="28"/>
        </w:rPr>
      </w:pPr>
      <m:oMath>
        <m:r>
          <w:rPr>
            <w:rFonts w:ascii="Cambria Math" w:eastAsia="Times New Roman" w:hAnsi="Cambria Math"/>
            <w:sz w:val="25"/>
            <w:szCs w:val="25"/>
          </w:rPr>
          <m:t>1-</m:t>
        </m:r>
        <m:r>
          <w:rPr>
            <w:rFonts w:ascii="Cambria Math" w:eastAsia="Times New Roman" w:hAnsi="Cambria Math"/>
            <w:sz w:val="25"/>
            <w:szCs w:val="25"/>
            <w:lang w:val="en-US"/>
          </w:rPr>
          <m:t>b</m:t>
        </m:r>
        <m:r>
          <w:rPr>
            <w:rFonts w:ascii="Cambria Math" w:eastAsia="Times New Roman" w:hAnsi="Cambria Math"/>
            <w:sz w:val="25"/>
            <w:szCs w:val="25"/>
          </w:rPr>
          <m:t>=h=</m:t>
        </m:r>
        <m:r>
          <w:rPr>
            <w:rFonts w:ascii="Cambria Math" w:eastAsia="Times New Roman" w:hAnsi="Cambria Math"/>
            <w:sz w:val="25"/>
            <w:szCs w:val="25"/>
          </w:rPr>
          <m:t>50</m:t>
        </m:r>
      </m:oMath>
      <w:r w:rsidR="00894490" w:rsidRPr="00636A2C">
        <w:rPr>
          <w:rFonts w:ascii="Times New Roman" w:eastAsia="Times New Roman" w:hAnsi="Times New Roman"/>
          <w:sz w:val="28"/>
          <w:szCs w:val="28"/>
        </w:rPr>
        <w:t xml:space="preserve"> мм; 2 – то же, 65 мм; 3 – то же, 75 мм.</w:t>
      </w:r>
    </w:p>
    <w:p w:rsidR="00894490" w:rsidRDefault="00894490" w:rsidP="00894490">
      <w:pPr>
        <w:pStyle w:val="a8"/>
        <w:spacing w:after="0"/>
        <w:ind w:left="0" w:firstLine="426"/>
        <w:rPr>
          <w:rFonts w:ascii="Times New Roman" w:eastAsia="Times New Roman" w:hAnsi="Times New Roman"/>
          <w:sz w:val="28"/>
          <w:szCs w:val="28"/>
        </w:rPr>
      </w:pPr>
    </w:p>
    <w:p w:rsidR="00894490" w:rsidRDefault="00894490" w:rsidP="00894490">
      <w:pPr>
        <w:pStyle w:val="a8"/>
        <w:spacing w:after="0"/>
        <w:ind w:left="0" w:firstLine="426"/>
        <w:rPr>
          <w:rFonts w:ascii="Times New Roman" w:eastAsia="Times New Roman" w:hAnsi="Times New Roman"/>
          <w:sz w:val="28"/>
          <w:szCs w:val="28"/>
        </w:rPr>
      </w:pPr>
    </w:p>
    <w:p w:rsidR="00894490" w:rsidRDefault="00894490" w:rsidP="00894490">
      <w:pPr>
        <w:pStyle w:val="a8"/>
        <w:spacing w:after="0"/>
        <w:ind w:left="0" w:firstLine="426"/>
        <w:rPr>
          <w:rFonts w:ascii="Times New Roman" w:eastAsia="Times New Roman" w:hAnsi="Times New Roman"/>
          <w:sz w:val="28"/>
          <w:szCs w:val="28"/>
        </w:rPr>
      </w:pPr>
    </w:p>
    <w:p w:rsidR="00894490" w:rsidRDefault="00894490" w:rsidP="00894490">
      <w:pPr>
        <w:pStyle w:val="a8"/>
        <w:spacing w:after="0"/>
        <w:ind w:left="0" w:firstLine="426"/>
        <w:rPr>
          <w:rFonts w:ascii="Times New Roman" w:eastAsia="Times New Roman" w:hAnsi="Times New Roman"/>
          <w:sz w:val="28"/>
          <w:szCs w:val="28"/>
        </w:rPr>
      </w:pPr>
    </w:p>
    <w:p w:rsidR="00894490" w:rsidRDefault="00894490" w:rsidP="00894490">
      <w:pPr>
        <w:pStyle w:val="a8"/>
        <w:spacing w:after="0"/>
        <w:ind w:left="0" w:firstLine="426"/>
        <w:rPr>
          <w:rFonts w:ascii="Times New Roman" w:eastAsia="Times New Roman" w:hAnsi="Times New Roman"/>
          <w:sz w:val="28"/>
          <w:szCs w:val="28"/>
        </w:rPr>
      </w:pPr>
    </w:p>
    <w:p w:rsidR="00894490" w:rsidRDefault="00894490" w:rsidP="00894490">
      <w:pPr>
        <w:pStyle w:val="a8"/>
        <w:spacing w:after="0"/>
        <w:ind w:left="0" w:firstLine="426"/>
        <w:rPr>
          <w:rFonts w:ascii="Times New Roman" w:eastAsia="Times New Roman" w:hAnsi="Times New Roman"/>
          <w:sz w:val="28"/>
          <w:szCs w:val="28"/>
        </w:rPr>
      </w:pPr>
    </w:p>
    <w:p w:rsidR="00894490" w:rsidRDefault="00894490" w:rsidP="00894490">
      <w:pPr>
        <w:pStyle w:val="a8"/>
        <w:spacing w:after="0"/>
        <w:ind w:left="0" w:firstLine="426"/>
        <w:rPr>
          <w:rFonts w:ascii="Times New Roman" w:eastAsia="Times New Roman" w:hAnsi="Times New Roman"/>
          <w:sz w:val="28"/>
          <w:szCs w:val="28"/>
        </w:rPr>
      </w:pPr>
    </w:p>
    <w:p w:rsidR="00894490" w:rsidRDefault="00894490" w:rsidP="00894490">
      <w:pPr>
        <w:pStyle w:val="a8"/>
        <w:spacing w:after="0"/>
        <w:ind w:left="0" w:firstLine="426"/>
        <w:rPr>
          <w:rFonts w:ascii="Times New Roman" w:eastAsia="Times New Roman" w:hAnsi="Times New Roman"/>
          <w:sz w:val="28"/>
          <w:szCs w:val="28"/>
        </w:rPr>
      </w:pPr>
    </w:p>
    <w:p w:rsidR="00894490" w:rsidRPr="00636A2C" w:rsidRDefault="00894490" w:rsidP="00894490">
      <w:pPr>
        <w:pStyle w:val="a8"/>
        <w:spacing w:after="0"/>
        <w:ind w:left="0" w:firstLine="426"/>
        <w:rPr>
          <w:rFonts w:ascii="Times New Roman" w:eastAsia="Times New Roman" w:hAnsi="Times New Roman"/>
          <w:sz w:val="28"/>
          <w:szCs w:val="28"/>
        </w:rPr>
      </w:pPr>
    </w:p>
    <w:p w:rsidR="00894490" w:rsidRDefault="00A548FF" w:rsidP="00894490">
      <w:pPr>
        <w:rPr>
          <w:sz w:val="32"/>
          <w:szCs w:val="32"/>
        </w:rPr>
      </w:pPr>
      <w:r>
        <w:rPr>
          <w:noProof/>
          <w:sz w:val="25"/>
          <w:szCs w:val="25"/>
        </w:rPr>
        <w:lastRenderedPageBreak/>
        <w:drawing>
          <wp:inline distT="0" distB="0" distL="0" distR="0">
            <wp:extent cx="5934710" cy="4192270"/>
            <wp:effectExtent l="19050" t="0" r="8890" b="0"/>
            <wp:docPr id="8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cstate="print"/>
                    <a:srcRect/>
                    <a:stretch>
                      <a:fillRect/>
                    </a:stretch>
                  </pic:blipFill>
                  <pic:spPr bwMode="auto">
                    <a:xfrm>
                      <a:off x="0" y="0"/>
                      <a:ext cx="5934710" cy="4192270"/>
                    </a:xfrm>
                    <a:prstGeom prst="rect">
                      <a:avLst/>
                    </a:prstGeom>
                    <a:noFill/>
                    <a:ln w="9525">
                      <a:noFill/>
                      <a:miter lim="800000"/>
                      <a:headEnd/>
                      <a:tailEnd/>
                    </a:ln>
                  </pic:spPr>
                </pic:pic>
              </a:graphicData>
            </a:graphic>
          </wp:inline>
        </w:drawing>
      </w:r>
    </w:p>
    <w:p w:rsidR="00894490" w:rsidRPr="00636A2C" w:rsidRDefault="00894490" w:rsidP="00894490">
      <w:pPr>
        <w:rPr>
          <w:sz w:val="32"/>
          <w:szCs w:val="32"/>
        </w:rPr>
      </w:pPr>
    </w:p>
    <w:p w:rsidR="00894490" w:rsidRDefault="00894490" w:rsidP="00894490">
      <w:pPr>
        <w:pStyle w:val="a8"/>
        <w:spacing w:after="0"/>
        <w:ind w:left="0" w:firstLine="426"/>
        <w:rPr>
          <w:rFonts w:ascii="Times New Roman" w:eastAsia="Times New Roman" w:hAnsi="Times New Roman"/>
          <w:sz w:val="28"/>
          <w:szCs w:val="28"/>
        </w:rPr>
      </w:pPr>
      <w:r w:rsidRPr="00636A2C">
        <w:rPr>
          <w:rFonts w:ascii="Times New Roman" w:eastAsia="Times New Roman" w:hAnsi="Times New Roman"/>
          <w:sz w:val="28"/>
          <w:szCs w:val="28"/>
        </w:rPr>
        <w:t>Рис</w:t>
      </w:r>
      <w:r>
        <w:rPr>
          <w:rFonts w:ascii="Times New Roman" w:eastAsia="Times New Roman" w:hAnsi="Times New Roman"/>
          <w:sz w:val="28"/>
          <w:szCs w:val="28"/>
        </w:rPr>
        <w:t xml:space="preserve">унок </w:t>
      </w:r>
      <w:r w:rsidRPr="00636A2C">
        <w:rPr>
          <w:rFonts w:ascii="Times New Roman" w:eastAsia="Times New Roman" w:hAnsi="Times New Roman"/>
          <w:sz w:val="28"/>
          <w:szCs w:val="28"/>
        </w:rPr>
        <w:t xml:space="preserve"> 6 -</w:t>
      </w:r>
      <w:r>
        <w:rPr>
          <w:rFonts w:ascii="Times New Roman" w:eastAsia="Times New Roman" w:hAnsi="Times New Roman"/>
          <w:sz w:val="28"/>
          <w:szCs w:val="28"/>
        </w:rPr>
        <w:t xml:space="preserve"> </w:t>
      </w:r>
      <w:r w:rsidRPr="00636A2C">
        <w:rPr>
          <w:rFonts w:ascii="Times New Roman" w:eastAsia="Times New Roman" w:hAnsi="Times New Roman"/>
          <w:sz w:val="28"/>
          <w:szCs w:val="28"/>
        </w:rPr>
        <w:t xml:space="preserve">Насадки для доменных воздухонагревателей из блочного кирпича с горизонтальными проходами: </w:t>
      </w:r>
    </w:p>
    <w:p w:rsidR="00894490" w:rsidRPr="00636A2C" w:rsidRDefault="00894490" w:rsidP="00894490">
      <w:pPr>
        <w:pStyle w:val="a8"/>
        <w:spacing w:after="0"/>
        <w:ind w:left="0" w:firstLine="426"/>
        <w:rPr>
          <w:rFonts w:ascii="Times New Roman" w:eastAsia="Times New Roman" w:hAnsi="Times New Roman"/>
          <w:sz w:val="28"/>
          <w:szCs w:val="28"/>
        </w:rPr>
      </w:pPr>
      <w:r w:rsidRPr="00636A2C">
        <w:rPr>
          <w:rFonts w:ascii="Times New Roman" w:eastAsia="Times New Roman" w:hAnsi="Times New Roman"/>
          <w:i/>
          <w:sz w:val="28"/>
          <w:szCs w:val="28"/>
        </w:rPr>
        <w:t xml:space="preserve">а – </w:t>
      </w:r>
      <w:r w:rsidRPr="00636A2C">
        <w:rPr>
          <w:rFonts w:ascii="Times New Roman" w:eastAsia="Times New Roman" w:hAnsi="Times New Roman"/>
          <w:sz w:val="28"/>
          <w:szCs w:val="28"/>
        </w:rPr>
        <w:t xml:space="preserve">с вертикальными полуцилиндрическими выступами; </w:t>
      </w:r>
      <w:r>
        <w:rPr>
          <w:rFonts w:ascii="Times New Roman" w:eastAsia="Times New Roman" w:hAnsi="Times New Roman"/>
          <w:sz w:val="28"/>
          <w:szCs w:val="28"/>
        </w:rPr>
        <w:t xml:space="preserve"> </w:t>
      </w:r>
      <w:r w:rsidRPr="00636A2C">
        <w:rPr>
          <w:rFonts w:ascii="Times New Roman" w:eastAsia="Times New Roman" w:hAnsi="Times New Roman"/>
          <w:i/>
          <w:sz w:val="28"/>
          <w:szCs w:val="28"/>
        </w:rPr>
        <w:t>б</w:t>
      </w:r>
      <w:r w:rsidRPr="00636A2C">
        <w:rPr>
          <w:rFonts w:ascii="Times New Roman" w:eastAsia="Times New Roman" w:hAnsi="Times New Roman"/>
          <w:sz w:val="28"/>
          <w:szCs w:val="28"/>
        </w:rPr>
        <w:t xml:space="preserve"> – со щелевыми каналами</w:t>
      </w:r>
      <w:r>
        <w:rPr>
          <w:rFonts w:ascii="Times New Roman" w:eastAsia="Times New Roman" w:hAnsi="Times New Roman"/>
          <w:sz w:val="28"/>
          <w:szCs w:val="28"/>
        </w:rPr>
        <w:t>.</w:t>
      </w:r>
    </w:p>
    <w:p w:rsidR="00894490" w:rsidRPr="00636A2C" w:rsidRDefault="00894490" w:rsidP="00894490">
      <w:pPr>
        <w:pStyle w:val="a8"/>
        <w:spacing w:after="0"/>
        <w:ind w:left="0" w:firstLine="426"/>
        <w:rPr>
          <w:rFonts w:ascii="Times New Roman" w:eastAsia="Times New Roman" w:hAnsi="Times New Roman"/>
          <w:sz w:val="28"/>
          <w:szCs w:val="28"/>
        </w:rPr>
      </w:pPr>
    </w:p>
    <w:p w:rsidR="00894490" w:rsidRDefault="00A548FF" w:rsidP="00894490">
      <w:pPr>
        <w:rPr>
          <w:sz w:val="32"/>
          <w:szCs w:val="32"/>
        </w:rPr>
      </w:pPr>
      <w:r>
        <w:rPr>
          <w:noProof/>
          <w:sz w:val="28"/>
          <w:szCs w:val="28"/>
        </w:rPr>
        <w:lastRenderedPageBreak/>
        <w:drawing>
          <wp:inline distT="0" distB="0" distL="0" distR="0">
            <wp:extent cx="3726815" cy="6918325"/>
            <wp:effectExtent l="19050" t="0" r="6985" b="0"/>
            <wp:docPr id="8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srcRect/>
                    <a:stretch>
                      <a:fillRect/>
                    </a:stretch>
                  </pic:blipFill>
                  <pic:spPr bwMode="auto">
                    <a:xfrm>
                      <a:off x="0" y="0"/>
                      <a:ext cx="3726815" cy="6918325"/>
                    </a:xfrm>
                    <a:prstGeom prst="rect">
                      <a:avLst/>
                    </a:prstGeom>
                    <a:noFill/>
                    <a:ln w="9525">
                      <a:noFill/>
                      <a:miter lim="800000"/>
                      <a:headEnd/>
                      <a:tailEnd/>
                    </a:ln>
                  </pic:spPr>
                </pic:pic>
              </a:graphicData>
            </a:graphic>
          </wp:inline>
        </w:drawing>
      </w:r>
    </w:p>
    <w:p w:rsidR="00894490" w:rsidRDefault="00894490" w:rsidP="00894490">
      <w:pPr>
        <w:pStyle w:val="a8"/>
        <w:spacing w:after="0" w:line="240" w:lineRule="auto"/>
        <w:ind w:left="0" w:firstLine="426"/>
        <w:jc w:val="both"/>
        <w:rPr>
          <w:rFonts w:ascii="Times New Roman" w:eastAsia="Times New Roman" w:hAnsi="Times New Roman"/>
          <w:sz w:val="28"/>
          <w:szCs w:val="28"/>
        </w:rPr>
      </w:pPr>
      <w:r w:rsidRPr="00636A2C">
        <w:rPr>
          <w:rFonts w:ascii="Times New Roman" w:eastAsia="Times New Roman" w:hAnsi="Times New Roman"/>
          <w:sz w:val="28"/>
          <w:szCs w:val="28"/>
        </w:rPr>
        <w:t>Рис</w:t>
      </w:r>
      <w:r>
        <w:rPr>
          <w:rFonts w:ascii="Times New Roman" w:eastAsia="Times New Roman" w:hAnsi="Times New Roman"/>
          <w:sz w:val="28"/>
          <w:szCs w:val="28"/>
        </w:rPr>
        <w:t>унок</w:t>
      </w:r>
      <w:r w:rsidRPr="00636A2C">
        <w:rPr>
          <w:rFonts w:ascii="Times New Roman" w:eastAsia="Times New Roman" w:hAnsi="Times New Roman"/>
          <w:sz w:val="28"/>
          <w:szCs w:val="28"/>
        </w:rPr>
        <w:t xml:space="preserve"> 7</w:t>
      </w:r>
      <w:r>
        <w:rPr>
          <w:rFonts w:ascii="Times New Roman" w:eastAsia="Times New Roman" w:hAnsi="Times New Roman"/>
          <w:sz w:val="28"/>
          <w:szCs w:val="28"/>
        </w:rPr>
        <w:t xml:space="preserve"> - </w:t>
      </w:r>
      <w:r w:rsidRPr="00636A2C">
        <w:rPr>
          <w:rFonts w:ascii="Times New Roman" w:eastAsia="Times New Roman" w:hAnsi="Times New Roman"/>
          <w:sz w:val="28"/>
          <w:szCs w:val="28"/>
        </w:rPr>
        <w:t xml:space="preserve">Зависимость коэффициента </w:t>
      </w:r>
      <m:oMath>
        <m:r>
          <w:rPr>
            <w:rFonts w:ascii="Cambria Math" w:eastAsia="Times New Roman" w:hAnsi="Cambria Math"/>
            <w:sz w:val="25"/>
            <w:szCs w:val="25"/>
          </w:rPr>
          <m:t>m (</m:t>
        </m:r>
        <m:sSub>
          <m:sSubPr>
            <m:ctrlPr>
              <w:rPr>
                <w:rFonts w:ascii="Cambria Math" w:eastAsia="Times New Roman" w:hAnsi="Cambria Math"/>
                <w:i/>
                <w:sz w:val="25"/>
                <w:szCs w:val="25"/>
              </w:rPr>
            </m:ctrlPr>
          </m:sSubPr>
          <m:e>
            <m:r>
              <w:rPr>
                <w:rFonts w:ascii="Cambria Math" w:eastAsia="Times New Roman" w:hAnsi="Cambria Math"/>
                <w:sz w:val="25"/>
                <w:szCs w:val="25"/>
              </w:rPr>
              <m:t>m</m:t>
            </m:r>
          </m:e>
          <m:sub>
            <m:r>
              <w:rPr>
                <w:rFonts w:ascii="Cambria Math" w:eastAsia="Times New Roman" w:hAnsi="Cambria Math"/>
                <w:sz w:val="25"/>
                <w:szCs w:val="25"/>
              </w:rPr>
              <m:t>в</m:t>
            </m:r>
          </m:sub>
        </m:sSub>
        <m:r>
          <w:rPr>
            <w:rFonts w:ascii="Cambria Math" w:eastAsia="Times New Roman" w:hAnsi="Cambria Math"/>
            <w:sz w:val="25"/>
            <w:szCs w:val="25"/>
          </w:rPr>
          <m:t>)</m:t>
        </m:r>
      </m:oMath>
      <w:r w:rsidRPr="00636A2C">
        <w:rPr>
          <w:rFonts w:ascii="Times New Roman" w:eastAsia="Times New Roman" w:hAnsi="Times New Roman"/>
          <w:sz w:val="28"/>
          <w:szCs w:val="28"/>
        </w:rPr>
        <w:t xml:space="preserve"> от отношений  </w:t>
      </w:r>
      <m:oMath>
        <m:f>
          <m:fPr>
            <m:ctrlPr>
              <w:rPr>
                <w:rFonts w:ascii="Cambria Math" w:eastAsia="Times New Roman" w:hAnsi="Cambria Math"/>
                <w:i/>
                <w:sz w:val="25"/>
                <w:szCs w:val="25"/>
              </w:rPr>
            </m:ctrlPr>
          </m:fPr>
          <m:num>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д</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д</m:t>
                </m:r>
              </m:sub>
            </m:sSub>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в</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в</m:t>
                </m:r>
              </m:sub>
            </m:sSub>
          </m:den>
        </m:f>
      </m:oMath>
      <w:r w:rsidRPr="00636A2C">
        <w:rPr>
          <w:rFonts w:ascii="Times New Roman" w:eastAsia="Times New Roman" w:hAnsi="Times New Roman"/>
          <w:sz w:val="28"/>
          <w:szCs w:val="28"/>
        </w:rPr>
        <w:t xml:space="preserve"> </w:t>
      </w:r>
      <m:oMath>
        <m:d>
          <m:dPr>
            <m:ctrlPr>
              <w:rPr>
                <w:rFonts w:ascii="Cambria Math" w:eastAsia="Times New Roman" w:hAnsi="Cambria Math"/>
                <w:i/>
                <w:sz w:val="25"/>
                <w:szCs w:val="25"/>
              </w:rPr>
            </m:ctrlPr>
          </m:dPr>
          <m:e>
            <m:f>
              <m:fPr>
                <m:ctrlPr>
                  <w:rPr>
                    <w:rFonts w:ascii="Cambria Math" w:eastAsia="Times New Roman" w:hAnsi="Cambria Math"/>
                    <w:i/>
                    <w:sz w:val="25"/>
                    <w:szCs w:val="25"/>
                  </w:rPr>
                </m:ctrlPr>
              </m:fPr>
              <m:num>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в</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в</m:t>
                    </m:r>
                  </m:sub>
                </m:sSub>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д</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д</m:t>
                    </m:r>
                  </m:sub>
                </m:sSub>
              </m:den>
            </m:f>
          </m:e>
        </m:d>
      </m:oMath>
      <w:r w:rsidRPr="00636A2C">
        <w:rPr>
          <w:rFonts w:ascii="Times New Roman" w:eastAsia="Times New Roman" w:hAnsi="Times New Roman"/>
          <w:sz w:val="28"/>
          <w:szCs w:val="28"/>
        </w:rPr>
        <w:t xml:space="preserve"> и </w:t>
      </w:r>
      <m:oMath>
        <m:f>
          <m:fPr>
            <m:ctrlPr>
              <w:rPr>
                <w:rFonts w:ascii="Cambria Math" w:eastAsia="Times New Roman" w:hAnsi="Cambria Math"/>
                <w:i/>
                <w:sz w:val="25"/>
                <w:szCs w:val="25"/>
              </w:rPr>
            </m:ctrlPr>
          </m:fPr>
          <m:num>
            <m:r>
              <w:rPr>
                <w:rFonts w:ascii="Cambria Math" w:eastAsia="Times New Roman" w:hAnsi="Cambria Math"/>
                <w:sz w:val="25"/>
                <w:szCs w:val="25"/>
              </w:rPr>
              <m:t>χ</m:t>
            </m:r>
            <m:r>
              <w:rPr>
                <w:rFonts w:ascii="Cambria Math" w:eastAsia="Times New Roman" w:hAnsi="Cambria Math"/>
                <w:sz w:val="25"/>
                <w:szCs w:val="25"/>
                <w:lang w:val="en-US"/>
              </w:rPr>
              <m:t>F</m:t>
            </m:r>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д</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д</m:t>
                </m:r>
              </m:sub>
            </m:sSub>
          </m:den>
        </m:f>
        <m:d>
          <m:dPr>
            <m:ctrlPr>
              <w:rPr>
                <w:rFonts w:ascii="Cambria Math" w:eastAsia="Times New Roman" w:hAnsi="Cambria Math"/>
                <w:i/>
                <w:sz w:val="25"/>
                <w:szCs w:val="25"/>
              </w:rPr>
            </m:ctrlPr>
          </m:dPr>
          <m:e>
            <m:f>
              <m:fPr>
                <m:ctrlPr>
                  <w:rPr>
                    <w:rFonts w:ascii="Cambria Math" w:eastAsia="Times New Roman" w:hAnsi="Cambria Math"/>
                    <w:i/>
                    <w:sz w:val="25"/>
                    <w:szCs w:val="25"/>
                  </w:rPr>
                </m:ctrlPr>
              </m:fPr>
              <m:num>
                <m:r>
                  <w:rPr>
                    <w:rFonts w:ascii="Cambria Math" w:eastAsia="Times New Roman" w:hAnsi="Cambria Math"/>
                    <w:sz w:val="25"/>
                    <w:szCs w:val="25"/>
                  </w:rPr>
                  <m:t>χ</m:t>
                </m:r>
                <m:r>
                  <w:rPr>
                    <w:rFonts w:ascii="Cambria Math" w:eastAsia="Times New Roman" w:hAnsi="Cambria Math"/>
                    <w:sz w:val="25"/>
                    <w:szCs w:val="25"/>
                    <w:lang w:val="en-US"/>
                  </w:rPr>
                  <m:t>F</m:t>
                </m:r>
              </m:num>
              <m:den>
                <m:sSub>
                  <m:sSubPr>
                    <m:ctrlPr>
                      <w:rPr>
                        <w:rFonts w:ascii="Cambria Math" w:eastAsia="Times New Roman" w:hAnsi="Cambria Math"/>
                        <w:i/>
                        <w:sz w:val="25"/>
                        <w:szCs w:val="25"/>
                      </w:rPr>
                    </m:ctrlPr>
                  </m:sSubPr>
                  <m:e>
                    <m:r>
                      <w:rPr>
                        <w:rFonts w:ascii="Cambria Math" w:eastAsia="Times New Roman" w:hAnsi="Cambria Math"/>
                        <w:sz w:val="25"/>
                        <w:szCs w:val="25"/>
                        <w:lang w:val="en-US"/>
                      </w:rPr>
                      <m:t>w</m:t>
                    </m:r>
                  </m:e>
                  <m:sub>
                    <m:r>
                      <w:rPr>
                        <w:rFonts w:ascii="Cambria Math" w:eastAsia="Times New Roman" w:hAnsi="Cambria Math"/>
                        <w:sz w:val="25"/>
                        <w:szCs w:val="25"/>
                      </w:rPr>
                      <m:t>в</m:t>
                    </m:r>
                  </m:sub>
                </m:sSub>
                <m:sSub>
                  <m:sSubPr>
                    <m:ctrlPr>
                      <w:rPr>
                        <w:rFonts w:ascii="Cambria Math" w:eastAsia="Times New Roman" w:hAnsi="Cambria Math"/>
                        <w:i/>
                        <w:sz w:val="25"/>
                        <w:szCs w:val="25"/>
                      </w:rPr>
                    </m:ctrlPr>
                  </m:sSubPr>
                  <m:e>
                    <m:r>
                      <w:rPr>
                        <w:rFonts w:ascii="Cambria Math" w:eastAsia="Times New Roman" w:hAnsi="Cambria Math"/>
                        <w:sz w:val="25"/>
                        <w:szCs w:val="25"/>
                      </w:rPr>
                      <m:t>τ</m:t>
                    </m:r>
                  </m:e>
                  <m:sub>
                    <m:r>
                      <w:rPr>
                        <w:rFonts w:ascii="Cambria Math" w:eastAsia="Times New Roman" w:hAnsi="Cambria Math"/>
                        <w:sz w:val="25"/>
                        <w:szCs w:val="25"/>
                      </w:rPr>
                      <m:t>в</m:t>
                    </m:r>
                  </m:sub>
                </m:sSub>
              </m:den>
            </m:f>
          </m:e>
        </m:d>
      </m:oMath>
      <w:r w:rsidRPr="00636A2C">
        <w:rPr>
          <w:rFonts w:ascii="Times New Roman" w:eastAsia="Times New Roman" w:hAnsi="Times New Roman"/>
          <w:sz w:val="28"/>
          <w:szCs w:val="28"/>
        </w:rPr>
        <w:t xml:space="preserve"> для промышленных регенераторов</w:t>
      </w:r>
    </w:p>
    <w:p w:rsidR="00894490" w:rsidRDefault="00894490" w:rsidP="00894490">
      <w:pPr>
        <w:pStyle w:val="a8"/>
        <w:spacing w:after="0" w:line="240" w:lineRule="auto"/>
        <w:ind w:left="0" w:firstLine="426"/>
        <w:jc w:val="both"/>
        <w:rPr>
          <w:rFonts w:ascii="Times New Roman" w:eastAsia="Times New Roman" w:hAnsi="Times New Roman"/>
          <w:sz w:val="28"/>
          <w:szCs w:val="28"/>
        </w:rPr>
      </w:pPr>
    </w:p>
    <w:p w:rsidR="00894490" w:rsidRDefault="00894490" w:rsidP="00894490">
      <w:pPr>
        <w:pStyle w:val="a8"/>
        <w:spacing w:after="0" w:line="240" w:lineRule="auto"/>
        <w:ind w:left="0" w:firstLine="426"/>
        <w:jc w:val="both"/>
        <w:rPr>
          <w:rFonts w:ascii="Times New Roman" w:eastAsia="Times New Roman" w:hAnsi="Times New Roman"/>
          <w:sz w:val="28"/>
          <w:szCs w:val="28"/>
        </w:rPr>
      </w:pPr>
    </w:p>
    <w:p w:rsidR="00894490" w:rsidRDefault="00894490" w:rsidP="00894490">
      <w:pPr>
        <w:pStyle w:val="a8"/>
        <w:spacing w:after="0" w:line="240" w:lineRule="auto"/>
        <w:ind w:left="0" w:firstLine="426"/>
        <w:jc w:val="both"/>
        <w:rPr>
          <w:rFonts w:ascii="Times New Roman" w:eastAsia="Times New Roman" w:hAnsi="Times New Roman"/>
          <w:sz w:val="28"/>
          <w:szCs w:val="28"/>
        </w:rPr>
      </w:pPr>
    </w:p>
    <w:p w:rsidR="00894490" w:rsidRDefault="00894490" w:rsidP="00894490">
      <w:pPr>
        <w:pStyle w:val="a8"/>
        <w:spacing w:after="0" w:line="240" w:lineRule="auto"/>
        <w:ind w:left="0" w:firstLine="426"/>
        <w:jc w:val="both"/>
        <w:rPr>
          <w:rFonts w:ascii="Times New Roman" w:eastAsia="Times New Roman" w:hAnsi="Times New Roman"/>
          <w:sz w:val="28"/>
          <w:szCs w:val="28"/>
        </w:rPr>
      </w:pPr>
    </w:p>
    <w:p w:rsidR="00894490" w:rsidRDefault="00894490" w:rsidP="00894490">
      <w:pPr>
        <w:pStyle w:val="a8"/>
        <w:spacing w:after="0" w:line="240" w:lineRule="auto"/>
        <w:ind w:left="0" w:firstLine="426"/>
        <w:jc w:val="both"/>
        <w:rPr>
          <w:rFonts w:ascii="Times New Roman" w:eastAsia="Times New Roman" w:hAnsi="Times New Roman"/>
          <w:sz w:val="28"/>
          <w:szCs w:val="28"/>
        </w:rPr>
      </w:pPr>
    </w:p>
    <w:p w:rsidR="00894490" w:rsidRDefault="00894490" w:rsidP="00894490">
      <w:pPr>
        <w:pStyle w:val="a8"/>
        <w:spacing w:after="0" w:line="240" w:lineRule="auto"/>
        <w:ind w:left="0" w:firstLine="426"/>
        <w:jc w:val="both"/>
        <w:rPr>
          <w:rFonts w:ascii="Times New Roman" w:eastAsia="Times New Roman" w:hAnsi="Times New Roman"/>
          <w:sz w:val="28"/>
          <w:szCs w:val="28"/>
        </w:rPr>
      </w:pPr>
    </w:p>
    <w:p w:rsidR="00894490" w:rsidRDefault="00894490" w:rsidP="00894490">
      <w:pPr>
        <w:ind w:firstLine="426"/>
        <w:rPr>
          <w:sz w:val="28"/>
          <w:szCs w:val="28"/>
          <w:lang w:eastAsia="en-US"/>
        </w:rPr>
      </w:pPr>
    </w:p>
    <w:p w:rsidR="00894490" w:rsidRPr="00636A2C" w:rsidRDefault="00894490" w:rsidP="00894490">
      <w:pPr>
        <w:ind w:firstLine="426"/>
        <w:rPr>
          <w:sz w:val="28"/>
          <w:szCs w:val="28"/>
        </w:rPr>
      </w:pPr>
      <w:r w:rsidRPr="00636A2C">
        <w:rPr>
          <w:sz w:val="28"/>
          <w:szCs w:val="28"/>
        </w:rPr>
        <w:lastRenderedPageBreak/>
        <w:t>Таблица 2 – Геометрические характеристики воздухонагревательных насадок и расчёты уравнения для определения коэффициентов теплоотдачи конвекцией</w:t>
      </w:r>
    </w:p>
    <w:tbl>
      <w:tblPr>
        <w:tblW w:w="1002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134"/>
        <w:gridCol w:w="1418"/>
        <w:gridCol w:w="1966"/>
        <w:gridCol w:w="1683"/>
        <w:gridCol w:w="2268"/>
      </w:tblGrid>
      <w:tr w:rsidR="00894490" w:rsidRPr="00E9634E" w:rsidTr="00FE3E19">
        <w:tc>
          <w:tcPr>
            <w:tcW w:w="1560" w:type="dxa"/>
          </w:tcPr>
          <w:p w:rsidR="00894490" w:rsidRPr="00636A2C" w:rsidRDefault="00894490" w:rsidP="00FE3E19">
            <w:pPr>
              <w:pStyle w:val="a8"/>
              <w:spacing w:after="0" w:line="240" w:lineRule="auto"/>
              <w:ind w:left="0"/>
              <w:jc w:val="both"/>
              <w:rPr>
                <w:rFonts w:ascii="Times New Roman" w:eastAsia="Times New Roman" w:hAnsi="Times New Roman"/>
                <w:sz w:val="24"/>
                <w:szCs w:val="24"/>
              </w:rPr>
            </w:pPr>
            <w:r w:rsidRPr="00636A2C">
              <w:rPr>
                <w:rFonts w:ascii="Times New Roman" w:eastAsia="Times New Roman" w:hAnsi="Times New Roman"/>
                <w:sz w:val="24"/>
                <w:szCs w:val="24"/>
              </w:rPr>
              <w:t>Насадка</w:t>
            </w:r>
          </w:p>
        </w:tc>
        <w:tc>
          <w:tcPr>
            <w:tcW w:w="1134" w:type="dxa"/>
          </w:tcPr>
          <w:p w:rsidR="00894490" w:rsidRPr="00636A2C" w:rsidRDefault="00894490" w:rsidP="00FE3E19">
            <w:pPr>
              <w:pStyle w:val="a8"/>
              <w:spacing w:after="0" w:line="240" w:lineRule="auto"/>
              <w:ind w:left="0"/>
              <w:rPr>
                <w:rFonts w:ascii="Times New Roman" w:eastAsia="Times New Roman" w:hAnsi="Times New Roman"/>
                <w:sz w:val="24"/>
                <w:szCs w:val="24"/>
              </w:rPr>
            </w:pPr>
            <w:r w:rsidRPr="00636A2C">
              <w:rPr>
                <w:rFonts w:ascii="Times New Roman" w:eastAsia="Times New Roman" w:hAnsi="Times New Roman"/>
                <w:sz w:val="24"/>
                <w:szCs w:val="24"/>
              </w:rPr>
              <w:t>Расчётное живое сечение насадки</w:t>
            </w:r>
          </w:p>
          <w:p w:rsidR="00894490" w:rsidRPr="00636A2C" w:rsidRDefault="00A548FF" w:rsidP="00FE3E19">
            <w:pPr>
              <w:pStyle w:val="a8"/>
              <w:spacing w:after="0" w:line="240" w:lineRule="auto"/>
              <w:ind w:left="0"/>
              <w:jc w:val="both"/>
              <w:rPr>
                <w:rFonts w:ascii="Times New Roman" w:eastAsia="Times New Roman" w:hAnsi="Times New Roman"/>
                <w:sz w:val="24"/>
                <w:szCs w:val="24"/>
                <w:vertAlign w:val="superscript"/>
              </w:rPr>
            </w:pPr>
            <m:oMath>
              <m:r>
                <w:rPr>
                  <w:rFonts w:ascii="Cambria Math" w:eastAsia="Times New Roman" w:hAnsi="Cambria Math"/>
                  <w:sz w:val="20"/>
                  <w:szCs w:val="20"/>
                </w:rPr>
                <m:t>f</m:t>
              </m:r>
            </m:oMath>
            <w:r w:rsidR="00894490" w:rsidRPr="00636A2C">
              <w:rPr>
                <w:rFonts w:ascii="Times New Roman" w:eastAsia="Times New Roman" w:hAnsi="Times New Roman"/>
                <w:sz w:val="24"/>
                <w:szCs w:val="24"/>
              </w:rPr>
              <w:t>, м</w:t>
            </w:r>
            <w:r w:rsidR="00894490" w:rsidRPr="00636A2C">
              <w:rPr>
                <w:rFonts w:ascii="Times New Roman" w:eastAsia="Times New Roman" w:hAnsi="Times New Roman"/>
                <w:sz w:val="24"/>
                <w:szCs w:val="24"/>
                <w:vertAlign w:val="superscript"/>
              </w:rPr>
              <w:t>2</w:t>
            </w:r>
            <w:r w:rsidR="00894490" w:rsidRPr="00636A2C">
              <w:rPr>
                <w:rFonts w:ascii="Times New Roman" w:eastAsia="Times New Roman" w:hAnsi="Times New Roman"/>
                <w:sz w:val="24"/>
                <w:szCs w:val="24"/>
              </w:rPr>
              <w:t>/м</w:t>
            </w:r>
            <w:r w:rsidR="00894490" w:rsidRPr="00636A2C">
              <w:rPr>
                <w:rFonts w:ascii="Times New Roman" w:eastAsia="Times New Roman" w:hAnsi="Times New Roman"/>
                <w:sz w:val="24"/>
                <w:szCs w:val="24"/>
                <w:vertAlign w:val="superscript"/>
              </w:rPr>
              <w:t>2</w:t>
            </w:r>
          </w:p>
        </w:tc>
        <w:tc>
          <w:tcPr>
            <w:tcW w:w="1418" w:type="dxa"/>
          </w:tcPr>
          <w:p w:rsidR="00894490" w:rsidRPr="00636A2C" w:rsidRDefault="00894490" w:rsidP="00FE3E19">
            <w:pPr>
              <w:pStyle w:val="a8"/>
              <w:spacing w:after="0" w:line="240" w:lineRule="auto"/>
              <w:ind w:left="0"/>
              <w:rPr>
                <w:rFonts w:ascii="Times New Roman" w:eastAsia="Times New Roman" w:hAnsi="Times New Roman"/>
                <w:sz w:val="24"/>
                <w:szCs w:val="24"/>
              </w:rPr>
            </w:pPr>
            <w:r w:rsidRPr="00636A2C">
              <w:rPr>
                <w:rFonts w:ascii="Times New Roman" w:eastAsia="Times New Roman" w:hAnsi="Times New Roman"/>
                <w:sz w:val="24"/>
                <w:szCs w:val="24"/>
              </w:rPr>
              <w:t>Поверхность нагрева в  1м</w:t>
            </w:r>
            <w:r w:rsidRPr="00636A2C">
              <w:rPr>
                <w:rFonts w:ascii="Times New Roman" w:eastAsia="Times New Roman" w:hAnsi="Times New Roman"/>
                <w:sz w:val="24"/>
                <w:szCs w:val="24"/>
                <w:vertAlign w:val="superscript"/>
              </w:rPr>
              <w:t>3</w:t>
            </w:r>
            <w:r w:rsidRPr="00636A2C">
              <w:rPr>
                <w:rFonts w:ascii="Times New Roman" w:eastAsia="Times New Roman" w:hAnsi="Times New Roman"/>
                <w:sz w:val="24"/>
                <w:szCs w:val="24"/>
              </w:rPr>
              <w:t xml:space="preserve"> насадки</w:t>
            </w:r>
          </w:p>
          <w:p w:rsidR="00894490" w:rsidRPr="00636A2C" w:rsidRDefault="00894490" w:rsidP="00FE3E19">
            <w:pPr>
              <w:pStyle w:val="a8"/>
              <w:spacing w:after="0" w:line="240" w:lineRule="auto"/>
              <w:ind w:left="0"/>
              <w:jc w:val="both"/>
              <w:rPr>
                <w:rFonts w:ascii="Times New Roman" w:eastAsia="Times New Roman" w:hAnsi="Times New Roman"/>
                <w:sz w:val="24"/>
                <w:szCs w:val="24"/>
              </w:rPr>
            </w:pPr>
          </w:p>
          <w:p w:rsidR="00894490" w:rsidRPr="00636A2C" w:rsidRDefault="00894490" w:rsidP="00FE3E19">
            <w:pPr>
              <w:pStyle w:val="a8"/>
              <w:spacing w:after="0" w:line="240" w:lineRule="auto"/>
              <w:ind w:left="0"/>
              <w:jc w:val="both"/>
              <w:rPr>
                <w:rFonts w:ascii="Times New Roman" w:eastAsia="Times New Roman" w:hAnsi="Times New Roman"/>
                <w:sz w:val="24"/>
                <w:szCs w:val="24"/>
              </w:rPr>
            </w:pPr>
            <w:r w:rsidRPr="00636A2C">
              <w:rPr>
                <w:rFonts w:ascii="Times New Roman" w:eastAsia="Times New Roman" w:hAnsi="Times New Roman"/>
                <w:sz w:val="24"/>
                <w:szCs w:val="24"/>
              </w:rPr>
              <w:t xml:space="preserve"> </w:t>
            </w:r>
            <m:oMath>
              <m:r>
                <w:rPr>
                  <w:rFonts w:ascii="Cambria Math" w:eastAsia="Times New Roman" w:hAnsi="Cambria Math"/>
                  <w:sz w:val="20"/>
                  <w:szCs w:val="20"/>
                </w:rPr>
                <m:t>f</m:t>
              </m:r>
            </m:oMath>
            <w:r w:rsidRPr="00636A2C">
              <w:rPr>
                <w:rFonts w:ascii="Times New Roman" w:eastAsia="Times New Roman" w:hAnsi="Times New Roman"/>
                <w:sz w:val="24"/>
                <w:szCs w:val="24"/>
              </w:rPr>
              <w:t>, м</w:t>
            </w:r>
            <w:r w:rsidRPr="00636A2C">
              <w:rPr>
                <w:rFonts w:ascii="Times New Roman" w:eastAsia="Times New Roman" w:hAnsi="Times New Roman"/>
                <w:sz w:val="24"/>
                <w:szCs w:val="24"/>
                <w:vertAlign w:val="superscript"/>
              </w:rPr>
              <w:t>2</w:t>
            </w:r>
            <w:r w:rsidRPr="00636A2C">
              <w:rPr>
                <w:rFonts w:ascii="Times New Roman" w:eastAsia="Times New Roman" w:hAnsi="Times New Roman"/>
                <w:sz w:val="24"/>
                <w:szCs w:val="24"/>
              </w:rPr>
              <w:t>/м</w:t>
            </w:r>
            <w:r w:rsidRPr="00636A2C">
              <w:rPr>
                <w:rFonts w:ascii="Times New Roman" w:eastAsia="Times New Roman" w:hAnsi="Times New Roman"/>
                <w:sz w:val="24"/>
                <w:szCs w:val="24"/>
                <w:vertAlign w:val="superscript"/>
              </w:rPr>
              <w:t>3</w:t>
            </w:r>
          </w:p>
        </w:tc>
        <w:tc>
          <w:tcPr>
            <w:tcW w:w="1966" w:type="dxa"/>
          </w:tcPr>
          <w:p w:rsidR="00894490" w:rsidRPr="00636A2C" w:rsidRDefault="00894490" w:rsidP="00FE3E19">
            <w:pPr>
              <w:pStyle w:val="a8"/>
              <w:spacing w:after="0" w:line="240" w:lineRule="auto"/>
              <w:ind w:left="0"/>
              <w:rPr>
                <w:rFonts w:ascii="Times New Roman" w:eastAsia="Times New Roman" w:hAnsi="Times New Roman"/>
                <w:sz w:val="24"/>
                <w:szCs w:val="24"/>
              </w:rPr>
            </w:pPr>
            <w:r w:rsidRPr="00636A2C">
              <w:rPr>
                <w:rFonts w:ascii="Times New Roman" w:eastAsia="Times New Roman" w:hAnsi="Times New Roman"/>
                <w:sz w:val="24"/>
                <w:szCs w:val="24"/>
              </w:rPr>
              <w:t>Гидравлический диаметр каналов насадки</w:t>
            </w:r>
          </w:p>
          <w:p w:rsidR="00894490" w:rsidRPr="00636A2C" w:rsidRDefault="00894490" w:rsidP="00FE3E19">
            <w:pPr>
              <w:pStyle w:val="a8"/>
              <w:spacing w:after="0" w:line="240" w:lineRule="auto"/>
              <w:ind w:left="0"/>
              <w:jc w:val="both"/>
              <w:rPr>
                <w:rFonts w:ascii="Times New Roman" w:eastAsia="Times New Roman" w:hAnsi="Times New Roman"/>
                <w:sz w:val="24"/>
                <w:szCs w:val="24"/>
              </w:rPr>
            </w:pPr>
          </w:p>
          <w:p w:rsidR="00894490" w:rsidRPr="00636A2C" w:rsidRDefault="00A548FF" w:rsidP="00FE3E19">
            <w:pPr>
              <w:pStyle w:val="a8"/>
              <w:spacing w:after="0" w:line="240" w:lineRule="auto"/>
              <w:ind w:left="0"/>
              <w:jc w:val="both"/>
              <w:rPr>
                <w:rFonts w:ascii="Times New Roman" w:eastAsia="Times New Roman" w:hAnsi="Times New Roman"/>
                <w:sz w:val="24"/>
                <w:szCs w:val="24"/>
              </w:rPr>
            </w:pPr>
            <m:oMath>
              <m:sSub>
                <m:sSubPr>
                  <m:ctrlPr>
                    <w:rPr>
                      <w:rFonts w:ascii="Cambria Math" w:eastAsia="Times New Roman" w:hAnsi="Cambria Math"/>
                      <w:i/>
                      <w:sz w:val="20"/>
                      <w:szCs w:val="20"/>
                    </w:rPr>
                  </m:ctrlPr>
                </m:sSubPr>
                <m:e>
                  <m:r>
                    <w:rPr>
                      <w:rFonts w:ascii="Cambria Math" w:eastAsia="Times New Roman" w:hAnsi="Cambria Math"/>
                      <w:sz w:val="20"/>
                      <w:szCs w:val="20"/>
                      <w:lang w:val="en-US"/>
                    </w:rPr>
                    <m:t>d</m:t>
                  </m:r>
                </m:e>
                <m:sub>
                  <m:r>
                    <w:rPr>
                      <w:rFonts w:ascii="Cambria Math" w:eastAsia="Times New Roman" w:hAnsi="Cambria Math"/>
                      <w:sz w:val="20"/>
                      <w:szCs w:val="20"/>
                    </w:rPr>
                    <m:t>г</m:t>
                  </m:r>
                </m:sub>
              </m:sSub>
            </m:oMath>
            <w:r w:rsidR="00894490" w:rsidRPr="00636A2C">
              <w:rPr>
                <w:rFonts w:ascii="Times New Roman" w:eastAsia="Times New Roman" w:hAnsi="Times New Roman"/>
                <w:sz w:val="24"/>
                <w:szCs w:val="24"/>
              </w:rPr>
              <w:t xml:space="preserve"> , м</w:t>
            </w:r>
          </w:p>
        </w:tc>
        <w:tc>
          <w:tcPr>
            <w:tcW w:w="1683" w:type="dxa"/>
          </w:tcPr>
          <w:p w:rsidR="00894490" w:rsidRPr="00636A2C" w:rsidRDefault="00894490" w:rsidP="00FE3E19">
            <w:pPr>
              <w:pStyle w:val="a8"/>
              <w:spacing w:after="0" w:line="240" w:lineRule="auto"/>
              <w:ind w:left="0"/>
              <w:jc w:val="both"/>
              <w:rPr>
                <w:rFonts w:ascii="Times New Roman" w:eastAsia="Times New Roman" w:hAnsi="Times New Roman"/>
                <w:sz w:val="24"/>
                <w:szCs w:val="24"/>
              </w:rPr>
            </w:pPr>
            <w:r w:rsidRPr="00636A2C">
              <w:rPr>
                <w:rFonts w:ascii="Times New Roman" w:eastAsia="Times New Roman" w:hAnsi="Times New Roman"/>
                <w:sz w:val="24"/>
                <w:szCs w:val="24"/>
              </w:rPr>
              <w:t>Эквивалентный радиус</w:t>
            </w:r>
          </w:p>
          <w:p w:rsidR="00894490" w:rsidRPr="00636A2C" w:rsidRDefault="00894490" w:rsidP="00FE3E19">
            <w:pPr>
              <w:pStyle w:val="a8"/>
              <w:spacing w:after="0" w:line="240" w:lineRule="auto"/>
              <w:ind w:left="0"/>
              <w:jc w:val="both"/>
              <w:rPr>
                <w:rFonts w:ascii="Times New Roman" w:eastAsia="Times New Roman" w:hAnsi="Times New Roman"/>
                <w:sz w:val="24"/>
                <w:szCs w:val="24"/>
              </w:rPr>
            </w:pPr>
          </w:p>
          <w:p w:rsidR="00894490" w:rsidRPr="00636A2C" w:rsidRDefault="00894490" w:rsidP="00FE3E19">
            <w:pPr>
              <w:pStyle w:val="a8"/>
              <w:spacing w:after="0" w:line="240" w:lineRule="auto"/>
              <w:ind w:left="0"/>
              <w:jc w:val="both"/>
              <w:rPr>
                <w:rFonts w:ascii="Times New Roman" w:eastAsia="Times New Roman" w:hAnsi="Times New Roman"/>
                <w:sz w:val="24"/>
                <w:szCs w:val="24"/>
              </w:rPr>
            </w:pPr>
          </w:p>
          <w:p w:rsidR="00894490" w:rsidRPr="00636A2C" w:rsidRDefault="00A548FF" w:rsidP="00FE3E19">
            <w:pPr>
              <w:pStyle w:val="a8"/>
              <w:spacing w:after="0" w:line="240" w:lineRule="auto"/>
              <w:ind w:left="0"/>
              <w:jc w:val="both"/>
              <w:rPr>
                <w:rFonts w:ascii="Times New Roman" w:eastAsia="Times New Roman" w:hAnsi="Times New Roman"/>
                <w:sz w:val="24"/>
                <w:szCs w:val="24"/>
                <w:lang w:val="en-US"/>
              </w:rPr>
            </w:pPr>
            <m:oMath>
              <m:r>
                <w:rPr>
                  <w:rFonts w:ascii="Cambria Math" w:eastAsia="Times New Roman" w:hAnsi="Cambria Math"/>
                  <w:sz w:val="20"/>
                  <w:szCs w:val="20"/>
                </w:rPr>
                <m:t>r=</m:t>
              </m:r>
              <m:f>
                <m:fPr>
                  <m:ctrlPr>
                    <w:rPr>
                      <w:rFonts w:ascii="Cambria Math" w:eastAsia="Times New Roman" w:hAnsi="Cambria Math"/>
                      <w:i/>
                      <w:sz w:val="20"/>
                      <w:szCs w:val="20"/>
                    </w:rPr>
                  </m:ctrlPr>
                </m:fPr>
                <m:num>
                  <m:sSub>
                    <m:sSubPr>
                      <m:ctrlPr>
                        <w:rPr>
                          <w:rFonts w:ascii="Cambria Math" w:eastAsia="Times New Roman" w:hAnsi="Cambria Math"/>
                          <w:i/>
                          <w:sz w:val="20"/>
                          <w:szCs w:val="20"/>
                        </w:rPr>
                      </m:ctrlPr>
                    </m:sSubPr>
                    <m:e>
                      <m:r>
                        <w:rPr>
                          <w:rFonts w:ascii="Cambria Math" w:eastAsia="Times New Roman" w:hAnsi="Cambria Math"/>
                          <w:sz w:val="20"/>
                          <w:szCs w:val="20"/>
                        </w:rPr>
                        <m:t>S</m:t>
                      </m:r>
                    </m:e>
                    <m:sub>
                      <m:r>
                        <w:rPr>
                          <w:rFonts w:ascii="Cambria Math" w:eastAsia="Times New Roman" w:hAnsi="Cambria Math"/>
                          <w:sz w:val="20"/>
                          <w:szCs w:val="20"/>
                        </w:rPr>
                        <m:t>э</m:t>
                      </m:r>
                    </m:sub>
                  </m:sSub>
                </m:num>
                <m:den>
                  <m:r>
                    <w:rPr>
                      <w:rFonts w:ascii="Cambria Math" w:eastAsia="Times New Roman" w:hAnsi="Cambria Math"/>
                      <w:sz w:val="20"/>
                      <w:szCs w:val="20"/>
                    </w:rPr>
                    <m:t>2</m:t>
                  </m:r>
                </m:den>
              </m:f>
              <m:r>
                <m:rPr>
                  <m:sty m:val="p"/>
                </m:rPr>
                <w:rPr>
                  <w:rFonts w:ascii="Cambria Math" w:eastAsia="Times New Roman" w:hAnsi="Cambria Math"/>
                  <w:sz w:val="20"/>
                  <w:szCs w:val="20"/>
                </w:rPr>
                <m:t>,</m:t>
              </m:r>
            </m:oMath>
            <w:r w:rsidR="00894490" w:rsidRPr="00636A2C">
              <w:rPr>
                <w:rFonts w:ascii="Times New Roman" w:eastAsia="Times New Roman" w:hAnsi="Times New Roman"/>
                <w:i/>
                <w:sz w:val="24"/>
                <w:szCs w:val="24"/>
              </w:rPr>
              <w:t xml:space="preserve"> </w:t>
            </w:r>
            <w:r w:rsidR="00894490" w:rsidRPr="00636A2C">
              <w:rPr>
                <w:rFonts w:ascii="Times New Roman" w:eastAsia="Times New Roman" w:hAnsi="Times New Roman"/>
                <w:sz w:val="24"/>
                <w:szCs w:val="24"/>
              </w:rPr>
              <w:t>м</w:t>
            </w:r>
          </w:p>
        </w:tc>
        <w:tc>
          <w:tcPr>
            <w:tcW w:w="2268" w:type="dxa"/>
          </w:tcPr>
          <w:p w:rsidR="00894490" w:rsidRPr="00636A2C" w:rsidRDefault="00894490" w:rsidP="00FE3E19">
            <w:pPr>
              <w:pStyle w:val="a8"/>
              <w:spacing w:after="0" w:line="240" w:lineRule="auto"/>
              <w:ind w:left="0"/>
              <w:rPr>
                <w:rFonts w:ascii="Times New Roman" w:eastAsia="Times New Roman" w:hAnsi="Times New Roman"/>
                <w:sz w:val="24"/>
                <w:szCs w:val="24"/>
              </w:rPr>
            </w:pPr>
            <w:r w:rsidRPr="00636A2C">
              <w:rPr>
                <w:rFonts w:ascii="Times New Roman" w:eastAsia="Times New Roman" w:hAnsi="Times New Roman"/>
                <w:sz w:val="24"/>
                <w:szCs w:val="24"/>
              </w:rPr>
              <w:t>Расчётные уравнения для определения коэффициентов теплоотдачи конвекцией</w:t>
            </w:r>
          </w:p>
        </w:tc>
      </w:tr>
      <w:tr w:rsidR="00894490" w:rsidRPr="00E9634E" w:rsidTr="00FE3E19">
        <w:tc>
          <w:tcPr>
            <w:tcW w:w="1560" w:type="dxa"/>
          </w:tcPr>
          <w:p w:rsidR="00894490" w:rsidRPr="00636A2C" w:rsidRDefault="00894490" w:rsidP="00FE3E19">
            <w:pPr>
              <w:pStyle w:val="a8"/>
              <w:spacing w:after="0" w:line="240" w:lineRule="auto"/>
              <w:ind w:left="0"/>
              <w:rPr>
                <w:rFonts w:ascii="Times New Roman" w:eastAsia="Times New Roman" w:hAnsi="Times New Roman"/>
                <w:sz w:val="24"/>
                <w:szCs w:val="24"/>
              </w:rPr>
            </w:pPr>
            <w:r w:rsidRPr="00636A2C">
              <w:rPr>
                <w:rFonts w:ascii="Times New Roman" w:eastAsia="Times New Roman" w:hAnsi="Times New Roman"/>
                <w:sz w:val="24"/>
                <w:szCs w:val="24"/>
              </w:rPr>
              <w:t xml:space="preserve">С прямоуголь-ными каналами размером 45×45 мм б/з горизонталь-ных проходов (типовая) </w:t>
            </w:r>
          </w:p>
        </w:tc>
        <w:tc>
          <w:tcPr>
            <w:tcW w:w="1134"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0,28</w:t>
            </w:r>
          </w:p>
        </w:tc>
        <w:tc>
          <w:tcPr>
            <w:tcW w:w="1418"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24,9</w:t>
            </w:r>
          </w:p>
        </w:tc>
        <w:tc>
          <w:tcPr>
            <w:tcW w:w="1966"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0,045</w:t>
            </w:r>
          </w:p>
        </w:tc>
        <w:tc>
          <w:tcPr>
            <w:tcW w:w="1683"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0,02</w:t>
            </w:r>
          </w:p>
        </w:tc>
        <w:tc>
          <w:tcPr>
            <w:tcW w:w="2268" w:type="dxa"/>
          </w:tcPr>
          <w:p w:rsidR="00894490" w:rsidRPr="00636A2C" w:rsidRDefault="00A548FF" w:rsidP="00FE3E19">
            <w:pPr>
              <w:pStyle w:val="a8"/>
              <w:spacing w:after="0" w:line="240" w:lineRule="auto"/>
              <w:ind w:left="0"/>
              <w:rPr>
                <w:rFonts w:ascii="Times New Roman" w:eastAsia="Times New Roman" w:hAnsi="Times New Roman"/>
                <w:sz w:val="24"/>
                <w:szCs w:val="24"/>
                <w:lang w:val="en-US"/>
              </w:rPr>
            </w:pPr>
            <m:oMathPara>
              <m:oMathParaPr>
                <m:jc m:val="left"/>
              </m:oMathParaPr>
              <m:oMath>
                <m:r>
                  <w:rPr>
                    <w:rFonts w:ascii="Cambria Math" w:eastAsia="Times New Roman" w:hAnsi="Cambria Math"/>
                    <w:sz w:val="20"/>
                    <w:szCs w:val="20"/>
                  </w:rPr>
                  <m:t>Re</m:t>
                </m:r>
                <m:r>
                  <m:rPr>
                    <m:sty m:val="p"/>
                  </m:rPr>
                  <w:rPr>
                    <w:rFonts w:ascii="Cambria Math" w:eastAsia="Times New Roman" w:hAnsi="Cambria Math"/>
                    <w:sz w:val="20"/>
                    <w:szCs w:val="20"/>
                  </w:rPr>
                  <m:t>&gt;</m:t>
                </m:r>
                <m:r>
                  <w:rPr>
                    <w:rFonts w:ascii="Cambria Math" w:eastAsia="Times New Roman" w:hAnsi="Cambria Math"/>
                    <w:sz w:val="20"/>
                    <w:szCs w:val="20"/>
                  </w:rPr>
                  <m:t>450</m:t>
                </m:r>
                <m:r>
                  <m:rPr>
                    <m:sty m:val="p"/>
                  </m:rPr>
                  <w:rPr>
                    <w:rFonts w:ascii="Cambria Math" w:eastAsia="Times New Roman" w:hAnsi="Cambria Math"/>
                    <w:sz w:val="20"/>
                    <w:szCs w:val="20"/>
                  </w:rPr>
                  <m:t>0</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lang w:val="en-US"/>
                  </w:rPr>
                  <m:t>Nu=0</m:t>
                </m:r>
                <m:r>
                  <w:rPr>
                    <w:rFonts w:ascii="Cambria Math" w:eastAsia="Times New Roman" w:hAnsi="Cambria Math"/>
                    <w:sz w:val="20"/>
                    <w:szCs w:val="20"/>
                  </w:rPr>
                  <m:t>,018*</m:t>
                </m:r>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0,8</m:t>
                    </m:r>
                  </m:sup>
                </m:sSup>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rPr>
                  <m:t>2300</m:t>
                </m:r>
                <m:r>
                  <w:rPr>
                    <w:rFonts w:ascii="Cambria Math" w:eastAsia="Times New Roman" w:hAnsi="Cambria Math"/>
                    <w:sz w:val="20"/>
                    <w:szCs w:val="20"/>
                    <w:lang w:val="en-US"/>
                  </w:rPr>
                  <m:t>&lt;Re&lt;4500</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lang w:val="en-US"/>
                  </w:rPr>
                  <m:t>Nu=</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lang w:val="en-US"/>
                  </w:rPr>
                  <m:t>=</m:t>
                </m:r>
                <m:r>
                  <w:rPr>
                    <w:rFonts w:ascii="Cambria Math" w:eastAsia="Times New Roman" w:hAnsi="Cambria Math"/>
                    <w:sz w:val="20"/>
                    <w:szCs w:val="20"/>
                  </w:rPr>
                  <m:t>0,00465*</m:t>
                </m:r>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0,952</m:t>
                    </m:r>
                  </m:sup>
                </m:sSup>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rPr>
                  <m:t>Re=2300</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lang w:val="en-US"/>
                  </w:rPr>
                  <m:t>Nu=0</m:t>
                </m:r>
                <m:r>
                  <w:rPr>
                    <w:rFonts w:ascii="Cambria Math" w:eastAsia="Times New Roman" w:hAnsi="Cambria Math"/>
                    <w:sz w:val="20"/>
                    <w:szCs w:val="20"/>
                  </w:rPr>
                  <m:t>,36*</m:t>
                </m:r>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0,33</m:t>
                    </m:r>
                  </m:sup>
                </m:sSup>
              </m:oMath>
            </m:oMathPara>
          </w:p>
        </w:tc>
      </w:tr>
      <w:tr w:rsidR="00894490" w:rsidRPr="00E9634E" w:rsidTr="00FE3E19">
        <w:tc>
          <w:tcPr>
            <w:tcW w:w="1560" w:type="dxa"/>
          </w:tcPr>
          <w:p w:rsidR="00894490" w:rsidRPr="00636A2C" w:rsidRDefault="00894490" w:rsidP="00FE3E19">
            <w:pPr>
              <w:pStyle w:val="a8"/>
              <w:spacing w:after="0" w:line="240" w:lineRule="auto"/>
              <w:ind w:left="0"/>
              <w:rPr>
                <w:rFonts w:ascii="Times New Roman" w:eastAsia="Times New Roman" w:hAnsi="Times New Roman"/>
                <w:sz w:val="24"/>
                <w:szCs w:val="24"/>
              </w:rPr>
            </w:pPr>
            <w:r w:rsidRPr="00636A2C">
              <w:rPr>
                <w:rFonts w:ascii="Times New Roman" w:eastAsia="Times New Roman" w:hAnsi="Times New Roman"/>
                <w:sz w:val="24"/>
                <w:szCs w:val="24"/>
              </w:rPr>
              <w:t>НК-2 с впадинами на больших боковых гранях</w:t>
            </w:r>
          </w:p>
        </w:tc>
        <w:tc>
          <w:tcPr>
            <w:tcW w:w="1134"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0,419</w:t>
            </w:r>
          </w:p>
        </w:tc>
        <w:tc>
          <w:tcPr>
            <w:tcW w:w="1418"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29,8</w:t>
            </w:r>
          </w:p>
        </w:tc>
        <w:tc>
          <w:tcPr>
            <w:tcW w:w="1966"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0,055</w:t>
            </w:r>
          </w:p>
        </w:tc>
        <w:tc>
          <w:tcPr>
            <w:tcW w:w="1683"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0,0199</w:t>
            </w:r>
          </w:p>
        </w:tc>
        <w:tc>
          <w:tcPr>
            <w:tcW w:w="2268" w:type="dxa"/>
          </w:tcPr>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rPr>
                  <m:t>700</m:t>
                </m:r>
                <m:r>
                  <w:rPr>
                    <w:rFonts w:ascii="Cambria Math" w:eastAsia="Times New Roman" w:hAnsi="Cambria Math"/>
                    <w:sz w:val="20"/>
                    <w:szCs w:val="20"/>
                    <w:lang w:val="en-US"/>
                  </w:rPr>
                  <m:t>&lt;Re&lt;1035</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lang w:val="en-US"/>
                  </w:rPr>
                  <m:t>Nu=0</m:t>
                </m:r>
                <m:r>
                  <w:rPr>
                    <w:rFonts w:ascii="Cambria Math" w:eastAsia="Times New Roman" w:hAnsi="Cambria Math"/>
                    <w:sz w:val="20"/>
                    <w:szCs w:val="20"/>
                  </w:rPr>
                  <m:t>,0295*</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3</m:t>
                    </m:r>
                  </m:sup>
                </m:sSup>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1,5</m:t>
                    </m:r>
                  </m:sup>
                </m:sSup>
              </m:oMath>
            </m:oMathPara>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rPr>
                  <m:t>1085</m:t>
                </m:r>
                <m:r>
                  <w:rPr>
                    <w:rFonts w:ascii="Cambria Math" w:eastAsia="Times New Roman" w:hAnsi="Cambria Math"/>
                    <w:sz w:val="20"/>
                    <w:szCs w:val="20"/>
                    <w:lang w:val="en-US"/>
                  </w:rPr>
                  <m:t>&lt;Re&lt;1400</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lang w:val="en-US"/>
                  </w:rPr>
                  <m:t>Nu=</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lang w:val="en-US"/>
                  </w:rPr>
                  <m:t>=0,0624</m:t>
                </m:r>
                <m:r>
                  <w:rPr>
                    <w:rFonts w:ascii="Cambria Math" w:eastAsia="Times New Roman" w:hAnsi="Cambria Math"/>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0,71</m:t>
                    </m:r>
                  </m:sup>
                </m:sSup>
              </m:oMath>
            </m:oMathPara>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rPr>
                  <m:t>Re=600</m:t>
                </m:r>
              </m:oMath>
            </m:oMathPara>
          </w:p>
          <w:p w:rsidR="00894490" w:rsidRPr="00636A2C" w:rsidRDefault="00A548FF" w:rsidP="00FE3E19">
            <w:pPr>
              <w:pStyle w:val="a8"/>
              <w:spacing w:after="0" w:line="240" w:lineRule="auto"/>
              <w:ind w:left="0"/>
              <w:rPr>
                <w:rFonts w:ascii="Times New Roman" w:eastAsia="Times New Roman" w:hAnsi="Times New Roman"/>
                <w:sz w:val="24"/>
                <w:szCs w:val="24"/>
              </w:rPr>
            </w:pPr>
            <m:oMathPara>
              <m:oMathParaPr>
                <m:jc m:val="left"/>
              </m:oMathParaPr>
              <m:oMath>
                <m:r>
                  <w:rPr>
                    <w:rFonts w:ascii="Cambria Math" w:eastAsia="Times New Roman" w:hAnsi="Cambria Math"/>
                    <w:sz w:val="20"/>
                    <w:szCs w:val="20"/>
                    <w:lang w:val="en-US"/>
                  </w:rPr>
                  <m:t>Nu=5,1</m:t>
                </m:r>
              </m:oMath>
            </m:oMathPara>
          </w:p>
        </w:tc>
      </w:tr>
      <w:tr w:rsidR="00894490" w:rsidRPr="00E9634E" w:rsidTr="00FE3E19">
        <w:tc>
          <w:tcPr>
            <w:tcW w:w="1560" w:type="dxa"/>
          </w:tcPr>
          <w:p w:rsidR="00894490" w:rsidRPr="00636A2C" w:rsidRDefault="00894490" w:rsidP="00FE3E19">
            <w:pPr>
              <w:pStyle w:val="a8"/>
              <w:spacing w:after="0" w:line="240" w:lineRule="auto"/>
              <w:ind w:left="0"/>
              <w:rPr>
                <w:rFonts w:ascii="Times New Roman" w:eastAsia="Times New Roman" w:hAnsi="Times New Roman"/>
                <w:sz w:val="24"/>
                <w:szCs w:val="24"/>
              </w:rPr>
            </w:pPr>
            <w:r w:rsidRPr="00636A2C">
              <w:rPr>
                <w:rFonts w:ascii="Times New Roman" w:eastAsia="Times New Roman" w:hAnsi="Times New Roman"/>
                <w:sz w:val="24"/>
                <w:szCs w:val="24"/>
              </w:rPr>
              <w:t>БНИ-12-2</w:t>
            </w:r>
          </w:p>
        </w:tc>
        <w:tc>
          <w:tcPr>
            <w:tcW w:w="1134"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0,335</w:t>
            </w:r>
          </w:p>
        </w:tc>
        <w:tc>
          <w:tcPr>
            <w:tcW w:w="1418"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32,7</w:t>
            </w:r>
          </w:p>
        </w:tc>
        <w:tc>
          <w:tcPr>
            <w:tcW w:w="1966"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0,041</w:t>
            </w:r>
          </w:p>
        </w:tc>
        <w:tc>
          <w:tcPr>
            <w:tcW w:w="1683"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0,0203</w:t>
            </w:r>
          </w:p>
        </w:tc>
        <w:tc>
          <w:tcPr>
            <w:tcW w:w="2268" w:type="dxa"/>
          </w:tcPr>
          <w:p w:rsidR="00894490" w:rsidRPr="00636A2C" w:rsidRDefault="00A548FF" w:rsidP="00FE3E19">
            <w:pPr>
              <w:pStyle w:val="a8"/>
              <w:spacing w:after="0" w:line="240" w:lineRule="auto"/>
              <w:ind w:left="0"/>
              <w:rPr>
                <w:rFonts w:ascii="Times New Roman" w:eastAsia="Times New Roman" w:hAnsi="Times New Roman"/>
                <w:sz w:val="24"/>
                <w:szCs w:val="24"/>
                <w:lang w:val="en-US"/>
              </w:rPr>
            </w:pPr>
            <m:oMathPara>
              <m:oMathParaPr>
                <m:jc m:val="left"/>
              </m:oMathParaPr>
              <m:oMath>
                <m:r>
                  <w:rPr>
                    <w:rFonts w:ascii="Cambria Math" w:eastAsia="Times New Roman" w:hAnsi="Cambria Math"/>
                    <w:sz w:val="20"/>
                    <w:szCs w:val="20"/>
                  </w:rPr>
                  <m:t>Re</m:t>
                </m:r>
                <m:r>
                  <m:rPr>
                    <m:sty m:val="p"/>
                  </m:rPr>
                  <w:rPr>
                    <w:rFonts w:ascii="Cambria Math" w:eastAsia="Times New Roman" w:hAnsi="Cambria Math"/>
                    <w:sz w:val="20"/>
                    <w:szCs w:val="20"/>
                  </w:rPr>
                  <m:t>&gt;</m:t>
                </m:r>
                <m:r>
                  <w:rPr>
                    <w:rFonts w:ascii="Cambria Math" w:eastAsia="Times New Roman" w:hAnsi="Cambria Math"/>
                    <w:sz w:val="20"/>
                    <w:szCs w:val="20"/>
                  </w:rPr>
                  <m:t>1700</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lang w:val="en-US"/>
                  </w:rPr>
                  <m:t>Nu=1,83</m:t>
                </m:r>
                <m:r>
                  <w:rPr>
                    <w:rFonts w:ascii="Cambria Math" w:eastAsia="Times New Roman" w:hAnsi="Cambria Math"/>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0,14</m:t>
                    </m:r>
                  </m:sup>
                </m:sSup>
              </m:oMath>
            </m:oMathPara>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rPr>
                  <m:t>1700</m:t>
                </m:r>
                <m:r>
                  <w:rPr>
                    <w:rFonts w:ascii="Cambria Math" w:eastAsia="Times New Roman" w:hAnsi="Cambria Math"/>
                    <w:sz w:val="20"/>
                    <w:szCs w:val="20"/>
                    <w:lang w:val="en-US"/>
                  </w:rPr>
                  <m:t>&lt;Re&lt;4260</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lang w:val="en-US"/>
                  </w:rPr>
                  <m:t>Nu=</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lang w:val="en-US"/>
                  </w:rPr>
                  <m:t>=</m:t>
                </m:r>
                <m:r>
                  <w:rPr>
                    <w:rFonts w:ascii="Cambria Math" w:eastAsia="Times New Roman" w:hAnsi="Cambria Math"/>
                    <w:sz w:val="20"/>
                    <w:szCs w:val="20"/>
                  </w:rPr>
                  <m:t>2,95*</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-4</m:t>
                    </m:r>
                  </m:sup>
                </m:sSup>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1,31</m:t>
                    </m:r>
                  </m:sup>
                </m:sSup>
              </m:oMath>
            </m:oMathPara>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rPr>
                  <m:t>Re&gt;4260</m:t>
                </m:r>
              </m:oMath>
            </m:oMathPara>
          </w:p>
          <w:p w:rsidR="00894490" w:rsidRPr="00636A2C" w:rsidRDefault="00A548FF" w:rsidP="00FE3E19">
            <w:pPr>
              <w:pStyle w:val="a8"/>
              <w:spacing w:after="0" w:line="240" w:lineRule="auto"/>
              <w:ind w:left="0"/>
              <w:rPr>
                <w:rFonts w:ascii="Times New Roman" w:eastAsia="Times New Roman" w:hAnsi="Times New Roman"/>
                <w:sz w:val="24"/>
                <w:szCs w:val="24"/>
              </w:rPr>
            </w:pPr>
            <m:oMathPara>
              <m:oMathParaPr>
                <m:jc m:val="left"/>
              </m:oMathParaPr>
              <m:oMath>
                <m:r>
                  <w:rPr>
                    <w:rFonts w:ascii="Cambria Math" w:eastAsia="Times New Roman" w:hAnsi="Cambria Math"/>
                    <w:sz w:val="20"/>
                    <w:szCs w:val="20"/>
                    <w:lang w:val="en-US"/>
                  </w:rPr>
                  <m:t>Nu=0,0218</m:t>
                </m:r>
                <m:r>
                  <w:rPr>
                    <w:rFonts w:ascii="Cambria Math" w:eastAsia="Times New Roman" w:hAnsi="Cambria Math"/>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0,8</m:t>
                    </m:r>
                  </m:sup>
                </m:sSup>
              </m:oMath>
            </m:oMathPara>
          </w:p>
        </w:tc>
      </w:tr>
      <w:tr w:rsidR="00894490" w:rsidRPr="00E9634E" w:rsidTr="00FE3E19">
        <w:tc>
          <w:tcPr>
            <w:tcW w:w="1560" w:type="dxa"/>
          </w:tcPr>
          <w:p w:rsidR="00894490" w:rsidRPr="00636A2C" w:rsidRDefault="00894490" w:rsidP="00FE3E19">
            <w:pPr>
              <w:pStyle w:val="a8"/>
              <w:spacing w:after="0" w:line="240" w:lineRule="auto"/>
              <w:ind w:left="0"/>
              <w:rPr>
                <w:rFonts w:ascii="Times New Roman" w:eastAsia="Times New Roman" w:hAnsi="Times New Roman"/>
                <w:sz w:val="24"/>
                <w:szCs w:val="24"/>
              </w:rPr>
            </w:pPr>
            <w:r w:rsidRPr="00636A2C">
              <w:rPr>
                <w:rFonts w:ascii="Times New Roman" w:eastAsia="Times New Roman" w:hAnsi="Times New Roman"/>
                <w:sz w:val="24"/>
                <w:szCs w:val="24"/>
              </w:rPr>
              <w:t>Тонкостеноч-ная блочная</w:t>
            </w:r>
          </w:p>
        </w:tc>
        <w:tc>
          <w:tcPr>
            <w:tcW w:w="1134"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0,335</w:t>
            </w:r>
          </w:p>
        </w:tc>
        <w:tc>
          <w:tcPr>
            <w:tcW w:w="1418"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48,0</w:t>
            </w:r>
          </w:p>
        </w:tc>
        <w:tc>
          <w:tcPr>
            <w:tcW w:w="1966"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0,030</w:t>
            </w:r>
          </w:p>
        </w:tc>
        <w:tc>
          <w:tcPr>
            <w:tcW w:w="1683"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0,013</w:t>
            </w:r>
          </w:p>
        </w:tc>
        <w:tc>
          <w:tcPr>
            <w:tcW w:w="2268" w:type="dxa"/>
          </w:tcPr>
          <w:p w:rsidR="00894490" w:rsidRPr="00636A2C" w:rsidRDefault="00A548FF" w:rsidP="00FE3E19">
            <w:pPr>
              <w:pStyle w:val="a8"/>
              <w:spacing w:after="0" w:line="240" w:lineRule="auto"/>
              <w:ind w:left="0"/>
              <w:rPr>
                <w:rFonts w:ascii="Times New Roman" w:eastAsia="Times New Roman" w:hAnsi="Times New Roman"/>
                <w:sz w:val="24"/>
                <w:szCs w:val="24"/>
                <w:lang w:val="en-US"/>
              </w:rPr>
            </w:pPr>
            <m:oMathPara>
              <m:oMathParaPr>
                <m:jc m:val="left"/>
              </m:oMathParaPr>
              <m:oMath>
                <m:r>
                  <w:rPr>
                    <w:rFonts w:ascii="Cambria Math" w:eastAsia="Times New Roman" w:hAnsi="Cambria Math"/>
                    <w:sz w:val="20"/>
                    <w:szCs w:val="20"/>
                  </w:rPr>
                  <m:t>Re</m:t>
                </m:r>
                <m:r>
                  <m:rPr>
                    <m:sty m:val="p"/>
                  </m:rPr>
                  <w:rPr>
                    <w:rFonts w:ascii="Cambria Math" w:eastAsia="Times New Roman" w:hAnsi="Cambria Math"/>
                    <w:sz w:val="20"/>
                    <w:szCs w:val="20"/>
                  </w:rPr>
                  <m:t>&gt;</m:t>
                </m:r>
                <m:r>
                  <w:rPr>
                    <w:rFonts w:ascii="Cambria Math" w:eastAsia="Times New Roman" w:hAnsi="Cambria Math"/>
                    <w:sz w:val="20"/>
                    <w:szCs w:val="20"/>
                  </w:rPr>
                  <m:t>1700</m:t>
                </m:r>
              </m:oMath>
            </m:oMathPara>
          </w:p>
          <w:p w:rsidR="00894490" w:rsidRPr="00636A2C" w:rsidRDefault="00A548FF" w:rsidP="00FE3E19">
            <w:pPr>
              <w:pStyle w:val="a8"/>
              <w:spacing w:after="0" w:line="240" w:lineRule="auto"/>
              <w:ind w:left="0"/>
              <w:rPr>
                <w:rFonts w:ascii="Times New Roman" w:eastAsia="Times New Roman" w:hAnsi="Times New Roman"/>
                <w:sz w:val="24"/>
                <w:szCs w:val="24"/>
              </w:rPr>
            </w:pPr>
            <m:oMath>
              <m:r>
                <w:rPr>
                  <w:rFonts w:ascii="Cambria Math" w:eastAsia="Times New Roman" w:hAnsi="Cambria Math"/>
                  <w:sz w:val="20"/>
                  <w:szCs w:val="20"/>
                  <w:lang w:val="en-US"/>
                </w:rPr>
                <m:t>Nu=1,</m:t>
              </m:r>
            </m:oMath>
            <w:r w:rsidR="00894490" w:rsidRPr="00636A2C">
              <w:rPr>
                <w:rFonts w:ascii="Times New Roman" w:eastAsia="Times New Roman" w:hAnsi="Times New Roman"/>
                <w:sz w:val="24"/>
                <w:szCs w:val="24"/>
              </w:rPr>
              <w:t>83</w:t>
            </w:r>
            <m:oMath>
              <m:r>
                <w:rPr>
                  <w:rFonts w:ascii="Cambria Math" w:eastAsia="Times New Roman" w:hAnsi="Cambria Math"/>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0,14</m:t>
                  </m:r>
                </m:sup>
              </m:sSup>
            </m:oMath>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rPr>
                  <m:t>1700</m:t>
                </m:r>
                <m:r>
                  <w:rPr>
                    <w:rFonts w:ascii="Cambria Math" w:eastAsia="Times New Roman" w:hAnsi="Cambria Math"/>
                    <w:sz w:val="20"/>
                    <w:szCs w:val="20"/>
                    <w:lang w:val="en-US"/>
                  </w:rPr>
                  <m:t>&lt;Re&lt;4260</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lang w:val="en-US"/>
                  </w:rPr>
                  <m:t>Nu=</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lang w:val="en-US"/>
                  </w:rPr>
                  <m:t>=</m:t>
                </m:r>
                <m:r>
                  <w:rPr>
                    <w:rFonts w:ascii="Cambria Math" w:eastAsia="Times New Roman" w:hAnsi="Cambria Math"/>
                    <w:sz w:val="20"/>
                    <w:szCs w:val="20"/>
                  </w:rPr>
                  <m:t>2,95*</m:t>
                </m:r>
                <m:sSup>
                  <m:sSupPr>
                    <m:ctrlPr>
                      <w:rPr>
                        <w:rFonts w:ascii="Cambria Math" w:eastAsia="Times New Roman" w:hAnsi="Cambria Math"/>
                        <w:i/>
                        <w:sz w:val="20"/>
                        <w:szCs w:val="20"/>
                      </w:rPr>
                    </m:ctrlPr>
                  </m:sSupPr>
                  <m:e>
                    <m:r>
                      <w:rPr>
                        <w:rFonts w:ascii="Cambria Math" w:eastAsia="Times New Roman" w:hAnsi="Cambria Math"/>
                        <w:sz w:val="20"/>
                        <w:szCs w:val="20"/>
                      </w:rPr>
                      <m:t>10</m:t>
                    </m:r>
                  </m:e>
                  <m:sup>
                    <m:r>
                      <w:rPr>
                        <w:rFonts w:ascii="Cambria Math" w:eastAsia="Times New Roman" w:hAnsi="Cambria Math"/>
                        <w:sz w:val="20"/>
                        <w:szCs w:val="20"/>
                      </w:rPr>
                      <m:t>-4</m:t>
                    </m:r>
                  </m:sup>
                </m:sSup>
              </m:oMath>
            </m:oMathPara>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rPr>
                  <m:t>Re&gt;4260</m:t>
                </m:r>
              </m:oMath>
            </m:oMathPara>
          </w:p>
          <w:p w:rsidR="00894490" w:rsidRPr="00636A2C" w:rsidRDefault="00A548FF" w:rsidP="00FE3E19">
            <w:pPr>
              <w:pStyle w:val="a8"/>
              <w:spacing w:after="0" w:line="240" w:lineRule="auto"/>
              <w:ind w:left="0"/>
              <w:rPr>
                <w:rFonts w:ascii="Times New Roman" w:eastAsia="Times New Roman" w:hAnsi="Times New Roman"/>
                <w:sz w:val="24"/>
                <w:szCs w:val="24"/>
              </w:rPr>
            </w:pPr>
            <m:oMathPara>
              <m:oMath>
                <m:r>
                  <w:rPr>
                    <w:rFonts w:ascii="Cambria Math" w:eastAsia="Times New Roman" w:hAnsi="Cambria Math"/>
                    <w:sz w:val="20"/>
                    <w:szCs w:val="20"/>
                    <w:lang w:val="en-US"/>
                  </w:rPr>
                  <m:t>Nu=0,0218</m:t>
                </m:r>
                <m:r>
                  <w:rPr>
                    <w:rFonts w:ascii="Cambria Math" w:eastAsia="Times New Roman" w:hAnsi="Cambria Math"/>
                    <w:sz w:val="20"/>
                    <w:szCs w:val="20"/>
                  </w:rPr>
                  <m:t>*</m:t>
                </m:r>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0,8</m:t>
                    </m:r>
                  </m:sup>
                </m:sSup>
              </m:oMath>
            </m:oMathPara>
          </w:p>
        </w:tc>
      </w:tr>
      <w:tr w:rsidR="00894490" w:rsidRPr="00E9634E" w:rsidTr="00FE3E19">
        <w:tc>
          <w:tcPr>
            <w:tcW w:w="1560" w:type="dxa"/>
          </w:tcPr>
          <w:p w:rsidR="00894490" w:rsidRPr="00636A2C" w:rsidRDefault="00894490" w:rsidP="00FE3E19">
            <w:pPr>
              <w:pStyle w:val="a8"/>
              <w:spacing w:after="0" w:line="240" w:lineRule="auto"/>
              <w:ind w:left="0"/>
              <w:rPr>
                <w:rFonts w:ascii="Times New Roman" w:eastAsia="Times New Roman" w:hAnsi="Times New Roman"/>
                <w:sz w:val="24"/>
                <w:szCs w:val="24"/>
              </w:rPr>
            </w:pPr>
            <w:r w:rsidRPr="00636A2C">
              <w:rPr>
                <w:rFonts w:ascii="Times New Roman" w:eastAsia="Times New Roman" w:hAnsi="Times New Roman"/>
                <w:sz w:val="24"/>
                <w:szCs w:val="24"/>
              </w:rPr>
              <w:t>Насадка из кирпича с дистанцион-ными выступами</w:t>
            </w:r>
          </w:p>
        </w:tc>
        <w:tc>
          <w:tcPr>
            <w:tcW w:w="1134"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0,28</w:t>
            </w:r>
          </w:p>
        </w:tc>
        <w:tc>
          <w:tcPr>
            <w:tcW w:w="1418"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24,9</w:t>
            </w:r>
          </w:p>
        </w:tc>
        <w:tc>
          <w:tcPr>
            <w:tcW w:w="1966"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0,045</w:t>
            </w:r>
          </w:p>
        </w:tc>
        <w:tc>
          <w:tcPr>
            <w:tcW w:w="1683" w:type="dxa"/>
          </w:tcPr>
          <w:p w:rsidR="00894490" w:rsidRPr="00636A2C" w:rsidRDefault="00894490" w:rsidP="00FE3E19">
            <w:pPr>
              <w:pStyle w:val="a8"/>
              <w:spacing w:after="0" w:line="240" w:lineRule="auto"/>
              <w:ind w:left="0"/>
              <w:jc w:val="center"/>
              <w:rPr>
                <w:rFonts w:ascii="Times New Roman" w:eastAsia="Times New Roman" w:hAnsi="Times New Roman"/>
                <w:sz w:val="24"/>
                <w:szCs w:val="24"/>
              </w:rPr>
            </w:pPr>
          </w:p>
          <w:p w:rsidR="00894490" w:rsidRPr="00636A2C" w:rsidRDefault="00894490" w:rsidP="00FE3E19">
            <w:pPr>
              <w:pStyle w:val="a8"/>
              <w:spacing w:after="0" w:line="240" w:lineRule="auto"/>
              <w:ind w:left="0"/>
              <w:jc w:val="center"/>
              <w:rPr>
                <w:rFonts w:ascii="Times New Roman" w:eastAsia="Times New Roman" w:hAnsi="Times New Roman"/>
                <w:sz w:val="24"/>
                <w:szCs w:val="24"/>
              </w:rPr>
            </w:pPr>
            <w:r w:rsidRPr="00636A2C">
              <w:rPr>
                <w:rFonts w:ascii="Times New Roman" w:eastAsia="Times New Roman" w:hAnsi="Times New Roman"/>
                <w:sz w:val="24"/>
                <w:szCs w:val="24"/>
              </w:rPr>
              <w:t>0,02</w:t>
            </w:r>
          </w:p>
        </w:tc>
        <w:tc>
          <w:tcPr>
            <w:tcW w:w="2268" w:type="dxa"/>
          </w:tcPr>
          <w:p w:rsidR="00894490" w:rsidRPr="00636A2C" w:rsidRDefault="00A548FF" w:rsidP="00FE3E19">
            <w:pPr>
              <w:pStyle w:val="a8"/>
              <w:spacing w:after="0" w:line="240" w:lineRule="auto"/>
              <w:ind w:left="0"/>
              <w:rPr>
                <w:rFonts w:ascii="Times New Roman" w:eastAsia="Times New Roman" w:hAnsi="Times New Roman"/>
                <w:sz w:val="24"/>
                <w:szCs w:val="24"/>
                <w:lang w:val="en-US"/>
              </w:rPr>
            </w:pPr>
            <m:oMathPara>
              <m:oMathParaPr>
                <m:jc m:val="left"/>
              </m:oMathParaPr>
              <m:oMath>
                <m:r>
                  <w:rPr>
                    <w:rFonts w:ascii="Cambria Math" w:eastAsia="Times New Roman" w:hAnsi="Cambria Math"/>
                    <w:sz w:val="20"/>
                    <w:szCs w:val="20"/>
                  </w:rPr>
                  <m:t>Re&gt;</m:t>
                </m:r>
                <m:r>
                  <m:rPr>
                    <m:sty m:val="p"/>
                  </m:rPr>
                  <w:rPr>
                    <w:rFonts w:ascii="Cambria Math" w:eastAsia="Times New Roman" w:hAnsi="Cambria Math"/>
                    <w:sz w:val="20"/>
                    <w:szCs w:val="20"/>
                  </w:rPr>
                  <m:t>4500</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lang w:val="en-US"/>
                  </w:rPr>
                  <m:t>Nu=0</m:t>
                </m:r>
                <m:r>
                  <w:rPr>
                    <w:rFonts w:ascii="Cambria Math" w:eastAsia="Times New Roman" w:hAnsi="Cambria Math"/>
                    <w:sz w:val="20"/>
                    <w:szCs w:val="20"/>
                  </w:rPr>
                  <m:t>,036*</m:t>
                </m:r>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0,8</m:t>
                    </m:r>
                  </m:sup>
                </m:sSup>
              </m:oMath>
            </m:oMathPara>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rPr>
                  <m:t>2300</m:t>
                </m:r>
                <m:r>
                  <w:rPr>
                    <w:rFonts w:ascii="Cambria Math" w:eastAsia="Times New Roman" w:hAnsi="Cambria Math"/>
                    <w:sz w:val="20"/>
                    <w:szCs w:val="20"/>
                    <w:lang w:val="en-US"/>
                  </w:rPr>
                  <m:t>&lt;Re&lt;4500</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lang w:val="en-US"/>
                  </w:rPr>
                  <m:t>Nu=0,00930</m:t>
                </m:r>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0,952</m:t>
                    </m:r>
                  </m:sup>
                </m:sSup>
              </m:oMath>
            </m:oMathPara>
          </w:p>
          <w:p w:rsidR="00894490" w:rsidRPr="00636A2C" w:rsidRDefault="00A548FF" w:rsidP="00FE3E19">
            <w:pPr>
              <w:pStyle w:val="a8"/>
              <w:spacing w:after="0" w:line="240" w:lineRule="auto"/>
              <w:ind w:left="0"/>
              <w:rPr>
                <w:rFonts w:ascii="Times New Roman" w:eastAsia="Times New Roman" w:hAnsi="Times New Roman"/>
                <w:i/>
                <w:sz w:val="24"/>
                <w:szCs w:val="24"/>
              </w:rPr>
            </w:pPr>
            <m:oMathPara>
              <m:oMathParaPr>
                <m:jc m:val="left"/>
              </m:oMathParaPr>
              <m:oMath>
                <m:r>
                  <w:rPr>
                    <w:rFonts w:ascii="Cambria Math" w:eastAsia="Times New Roman" w:hAnsi="Cambria Math"/>
                    <w:sz w:val="20"/>
                    <w:szCs w:val="20"/>
                  </w:rPr>
                  <m:t>Re=2300</m:t>
                </m:r>
              </m:oMath>
            </m:oMathPara>
          </w:p>
          <w:p w:rsidR="00894490" w:rsidRPr="00636A2C" w:rsidRDefault="00A548FF" w:rsidP="00FE3E19">
            <w:pPr>
              <w:pStyle w:val="a8"/>
              <w:spacing w:after="0" w:line="240" w:lineRule="auto"/>
              <w:ind w:left="0"/>
              <w:rPr>
                <w:rFonts w:ascii="Times New Roman" w:eastAsia="Times New Roman" w:hAnsi="Times New Roman"/>
                <w:i/>
                <w:sz w:val="24"/>
                <w:szCs w:val="24"/>
                <w:lang w:val="en-US"/>
              </w:rPr>
            </w:pPr>
            <m:oMathPara>
              <m:oMathParaPr>
                <m:jc m:val="left"/>
              </m:oMathParaPr>
              <m:oMath>
                <m:r>
                  <w:rPr>
                    <w:rFonts w:ascii="Cambria Math" w:eastAsia="Times New Roman" w:hAnsi="Cambria Math"/>
                    <w:sz w:val="20"/>
                    <w:szCs w:val="20"/>
                    <w:lang w:val="en-US"/>
                  </w:rPr>
                  <m:t>Nu=0</m:t>
                </m:r>
                <m:r>
                  <w:rPr>
                    <w:rFonts w:ascii="Cambria Math" w:eastAsia="Times New Roman" w:hAnsi="Cambria Math"/>
                    <w:sz w:val="20"/>
                    <w:szCs w:val="20"/>
                  </w:rPr>
                  <m:t>,72*</m:t>
                </m:r>
                <m:sSup>
                  <m:sSupPr>
                    <m:ctrlPr>
                      <w:rPr>
                        <w:rFonts w:ascii="Cambria Math" w:eastAsia="Times New Roman" w:hAnsi="Cambria Math"/>
                        <w:i/>
                        <w:sz w:val="20"/>
                        <w:szCs w:val="20"/>
                      </w:rPr>
                    </m:ctrlPr>
                  </m:sSupPr>
                  <m:e>
                    <m:r>
                      <w:rPr>
                        <w:rFonts w:ascii="Cambria Math" w:eastAsia="Times New Roman" w:hAnsi="Cambria Math"/>
                        <w:sz w:val="20"/>
                        <w:szCs w:val="20"/>
                        <w:lang w:val="en-US"/>
                      </w:rPr>
                      <m:t>Re</m:t>
                    </m:r>
                  </m:e>
                  <m:sup>
                    <m:r>
                      <w:rPr>
                        <w:rFonts w:ascii="Cambria Math" w:eastAsia="Times New Roman" w:hAnsi="Cambria Math"/>
                        <w:sz w:val="20"/>
                        <w:szCs w:val="20"/>
                      </w:rPr>
                      <m:t>0,33</m:t>
                    </m:r>
                  </m:sup>
                </m:sSup>
              </m:oMath>
            </m:oMathPara>
          </w:p>
        </w:tc>
      </w:tr>
    </w:tbl>
    <w:p w:rsidR="00894490" w:rsidRPr="00636A2C" w:rsidRDefault="00894490" w:rsidP="00894490">
      <w:pPr>
        <w:pStyle w:val="a8"/>
        <w:spacing w:after="0" w:line="240" w:lineRule="auto"/>
        <w:ind w:left="0" w:firstLine="426"/>
        <w:jc w:val="both"/>
        <w:rPr>
          <w:rFonts w:ascii="Times New Roman" w:eastAsia="Times New Roman" w:hAnsi="Times New Roman"/>
          <w:sz w:val="32"/>
          <w:szCs w:val="32"/>
        </w:rPr>
      </w:pPr>
      <w:r w:rsidRPr="00636A2C">
        <w:rPr>
          <w:rFonts w:ascii="Times New Roman" w:eastAsia="Times New Roman" w:hAnsi="Times New Roman"/>
          <w:sz w:val="32"/>
          <w:szCs w:val="32"/>
        </w:rPr>
        <w:t>Примечание: рекомендуется к внедрению два последних типа насадки</w:t>
      </w:r>
    </w:p>
    <w:p w:rsidR="00894490" w:rsidRPr="00636A2C" w:rsidRDefault="00894490" w:rsidP="00894490">
      <w:pPr>
        <w:pStyle w:val="a8"/>
        <w:spacing w:after="0" w:line="240" w:lineRule="auto"/>
        <w:ind w:left="0" w:firstLine="426"/>
        <w:jc w:val="both"/>
        <w:rPr>
          <w:rFonts w:ascii="Times New Roman" w:eastAsia="Times New Roman" w:hAnsi="Times New Roman"/>
          <w:sz w:val="32"/>
          <w:szCs w:val="32"/>
        </w:rPr>
      </w:pPr>
    </w:p>
    <w:p w:rsidR="00894490" w:rsidRDefault="00894490" w:rsidP="00894490">
      <w:pPr>
        <w:pStyle w:val="a8"/>
        <w:spacing w:after="0"/>
        <w:ind w:left="0"/>
        <w:rPr>
          <w:rFonts w:eastAsia="Times New Roman"/>
          <w:sz w:val="25"/>
          <w:szCs w:val="25"/>
        </w:rPr>
      </w:pPr>
    </w:p>
    <w:p w:rsidR="00894490" w:rsidRPr="00636A2C" w:rsidRDefault="00894490" w:rsidP="00894490">
      <w:pPr>
        <w:pStyle w:val="a8"/>
        <w:spacing w:after="0" w:line="240" w:lineRule="auto"/>
        <w:ind w:left="0" w:firstLine="426"/>
        <w:rPr>
          <w:rFonts w:ascii="Times New Roman" w:eastAsia="Times New Roman" w:hAnsi="Times New Roman"/>
          <w:sz w:val="28"/>
          <w:szCs w:val="28"/>
        </w:rPr>
      </w:pPr>
      <w:r w:rsidRPr="00636A2C">
        <w:rPr>
          <w:rFonts w:ascii="Times New Roman" w:eastAsia="Times New Roman" w:hAnsi="Times New Roman"/>
          <w:sz w:val="28"/>
          <w:szCs w:val="28"/>
        </w:rPr>
        <w:t>Таблица 3 – Теплофизические свойства огнеупорных изделий для воздухонагревателей</w:t>
      </w:r>
    </w:p>
    <w:p w:rsidR="00894490" w:rsidRPr="00636A2C" w:rsidRDefault="00A548FF" w:rsidP="00894490">
      <w:pPr>
        <w:pStyle w:val="a8"/>
        <w:spacing w:after="0"/>
        <w:ind w:left="0"/>
        <w:rPr>
          <w:rFonts w:ascii="Times New Roman" w:eastAsia="Times New Roman" w:hAnsi="Times New Roman"/>
          <w:sz w:val="32"/>
          <w:szCs w:val="32"/>
        </w:rPr>
      </w:pPr>
      <w:r>
        <w:rPr>
          <w:rFonts w:ascii="Times New Roman" w:eastAsia="Times New Roman" w:hAnsi="Times New Roman"/>
          <w:noProof/>
          <w:sz w:val="32"/>
          <w:szCs w:val="32"/>
          <w:lang w:eastAsia="ru-RU"/>
        </w:rPr>
        <w:lastRenderedPageBreak/>
        <w:drawing>
          <wp:inline distT="0" distB="0" distL="0" distR="0">
            <wp:extent cx="6210935" cy="2165350"/>
            <wp:effectExtent l="19050" t="0" r="0" b="0"/>
            <wp:docPr id="8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srcRect/>
                    <a:stretch>
                      <a:fillRect/>
                    </a:stretch>
                  </pic:blipFill>
                  <pic:spPr bwMode="auto">
                    <a:xfrm>
                      <a:off x="0" y="0"/>
                      <a:ext cx="6210935" cy="2165350"/>
                    </a:xfrm>
                    <a:prstGeom prst="rect">
                      <a:avLst/>
                    </a:prstGeom>
                    <a:noFill/>
                    <a:ln w="9525">
                      <a:noFill/>
                      <a:miter lim="800000"/>
                      <a:headEnd/>
                      <a:tailEnd/>
                    </a:ln>
                  </pic:spPr>
                </pic:pic>
              </a:graphicData>
            </a:graphic>
          </wp:inline>
        </w:drawing>
      </w:r>
    </w:p>
    <w:p w:rsidR="00894490" w:rsidRDefault="00894490" w:rsidP="00894490">
      <w:pPr>
        <w:pStyle w:val="a8"/>
        <w:spacing w:after="0"/>
        <w:ind w:left="0"/>
        <w:rPr>
          <w:rFonts w:eastAsia="Times New Roman"/>
          <w:sz w:val="25"/>
          <w:szCs w:val="25"/>
        </w:rPr>
      </w:pPr>
    </w:p>
    <w:p w:rsidR="00894490" w:rsidRDefault="00894490" w:rsidP="00894490">
      <w:pPr>
        <w:pStyle w:val="a8"/>
        <w:spacing w:after="0"/>
        <w:ind w:left="0"/>
        <w:rPr>
          <w:rFonts w:eastAsia="Times New Roman"/>
          <w:sz w:val="25"/>
          <w:szCs w:val="25"/>
        </w:rPr>
      </w:pPr>
    </w:p>
    <w:p w:rsidR="00894490" w:rsidRDefault="00894490" w:rsidP="00894490">
      <w:pPr>
        <w:pStyle w:val="a8"/>
        <w:spacing w:after="0"/>
        <w:ind w:left="0"/>
        <w:rPr>
          <w:rFonts w:eastAsia="Times New Roman"/>
          <w:sz w:val="25"/>
          <w:szCs w:val="25"/>
        </w:rPr>
      </w:pPr>
    </w:p>
    <w:p w:rsidR="00894490" w:rsidRDefault="00A548FF" w:rsidP="00894490">
      <w:pPr>
        <w:pStyle w:val="a8"/>
        <w:spacing w:after="0"/>
        <w:ind w:left="0" w:firstLine="426"/>
        <w:rPr>
          <w:rFonts w:eastAsia="Times New Roman"/>
          <w:sz w:val="25"/>
          <w:szCs w:val="25"/>
        </w:rPr>
      </w:pPr>
      <w:r>
        <w:rPr>
          <w:rFonts w:eastAsia="Times New Roman"/>
          <w:noProof/>
          <w:sz w:val="25"/>
          <w:szCs w:val="25"/>
          <w:lang w:eastAsia="ru-RU"/>
        </w:rPr>
        <w:drawing>
          <wp:inline distT="0" distB="0" distL="0" distR="0">
            <wp:extent cx="3373120" cy="3114040"/>
            <wp:effectExtent l="19050" t="0" r="0" b="0"/>
            <wp:docPr id="8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srcRect/>
                    <a:stretch>
                      <a:fillRect/>
                    </a:stretch>
                  </pic:blipFill>
                  <pic:spPr bwMode="auto">
                    <a:xfrm>
                      <a:off x="0" y="0"/>
                      <a:ext cx="3373120" cy="3114040"/>
                    </a:xfrm>
                    <a:prstGeom prst="rect">
                      <a:avLst/>
                    </a:prstGeom>
                    <a:noFill/>
                    <a:ln w="9525">
                      <a:noFill/>
                      <a:miter lim="800000"/>
                      <a:headEnd/>
                      <a:tailEnd/>
                    </a:ln>
                  </pic:spPr>
                </pic:pic>
              </a:graphicData>
            </a:graphic>
          </wp:inline>
        </w:drawing>
      </w:r>
    </w:p>
    <w:p w:rsidR="00894490" w:rsidRPr="00636A2C" w:rsidRDefault="00894490" w:rsidP="00894490">
      <w:pPr>
        <w:pStyle w:val="a8"/>
        <w:spacing w:after="0" w:line="240" w:lineRule="auto"/>
        <w:ind w:left="0" w:firstLine="426"/>
        <w:rPr>
          <w:rFonts w:ascii="Times New Roman" w:eastAsia="Times New Roman" w:hAnsi="Times New Roman"/>
          <w:sz w:val="28"/>
          <w:szCs w:val="28"/>
        </w:rPr>
      </w:pPr>
      <w:r w:rsidRPr="00636A2C">
        <w:rPr>
          <w:rFonts w:ascii="Times New Roman" w:eastAsia="Times New Roman" w:hAnsi="Times New Roman"/>
          <w:sz w:val="28"/>
          <w:szCs w:val="28"/>
        </w:rPr>
        <w:t xml:space="preserve">Рисунок  8 - Зависимость </w:t>
      </w:r>
      <m:oMath>
        <m:r>
          <w:rPr>
            <w:rFonts w:ascii="Cambria Math" w:eastAsia="Times New Roman" w:hAnsi="Cambria Math"/>
            <w:sz w:val="25"/>
            <w:szCs w:val="25"/>
          </w:rPr>
          <m:t>Nu=f(Re)</m:t>
        </m:r>
      </m:oMath>
      <w:r w:rsidRPr="00636A2C">
        <w:rPr>
          <w:rFonts w:ascii="Times New Roman" w:eastAsia="Times New Roman" w:hAnsi="Times New Roman"/>
          <w:sz w:val="28"/>
          <w:szCs w:val="28"/>
        </w:rPr>
        <w:t xml:space="preserve"> для насадок:</w:t>
      </w:r>
    </w:p>
    <w:p w:rsidR="00894490" w:rsidRDefault="00894490" w:rsidP="00894490">
      <w:pPr>
        <w:pStyle w:val="a8"/>
        <w:spacing w:after="0" w:line="240" w:lineRule="auto"/>
        <w:ind w:left="0" w:firstLine="426"/>
        <w:jc w:val="both"/>
        <w:rPr>
          <w:rFonts w:ascii="Times New Roman" w:eastAsia="Times New Roman" w:hAnsi="Times New Roman"/>
          <w:sz w:val="28"/>
          <w:szCs w:val="28"/>
        </w:rPr>
      </w:pPr>
      <w:r w:rsidRPr="00636A2C">
        <w:rPr>
          <w:rFonts w:ascii="Times New Roman" w:eastAsia="Times New Roman" w:hAnsi="Times New Roman"/>
          <w:sz w:val="28"/>
          <w:szCs w:val="28"/>
        </w:rPr>
        <w:t xml:space="preserve">1 – из блочного кирпича с вертикальными полуцилиндрическими выступами и горизонтальными проходами </w:t>
      </w:r>
      <m:oMath>
        <m:r>
          <m:rPr>
            <m:sty m:val="p"/>
          </m:rPr>
          <w:rPr>
            <w:rFonts w:ascii="Cambria Math" w:eastAsia="Times New Roman" w:hAnsi="Cambria Math"/>
            <w:sz w:val="25"/>
            <w:szCs w:val="25"/>
          </w:rPr>
          <m:t>(</m:t>
        </m:r>
        <m:r>
          <w:rPr>
            <w:rFonts w:ascii="Cambria Math" w:eastAsia="Times New Roman" w:hAnsi="Cambria Math"/>
            <w:sz w:val="25"/>
            <w:szCs w:val="25"/>
          </w:rPr>
          <m:t>Nu=0,0346</m:t>
        </m:r>
        <m:sSup>
          <m:sSupPr>
            <m:ctrlPr>
              <w:rPr>
                <w:rFonts w:ascii="Cambria Math" w:eastAsia="Times New Roman" w:hAnsi="Cambria Math"/>
                <w:i/>
                <w:sz w:val="25"/>
                <w:szCs w:val="25"/>
              </w:rPr>
            </m:ctrlPr>
          </m:sSupPr>
          <m:e>
            <m:r>
              <w:rPr>
                <w:rFonts w:ascii="Cambria Math" w:eastAsia="Times New Roman" w:hAnsi="Cambria Math"/>
                <w:sz w:val="25"/>
                <w:szCs w:val="25"/>
                <w:lang w:val="en-US"/>
              </w:rPr>
              <m:t>Re</m:t>
            </m:r>
          </m:e>
          <m:sup>
            <m:r>
              <w:rPr>
                <w:rFonts w:ascii="Cambria Math" w:eastAsia="Times New Roman" w:hAnsi="Cambria Math"/>
                <w:sz w:val="25"/>
                <w:szCs w:val="25"/>
              </w:rPr>
              <m:t>0,8</m:t>
            </m:r>
          </m:sup>
        </m:sSup>
        <m:r>
          <w:rPr>
            <w:rFonts w:ascii="Cambria Math" w:eastAsia="Times New Roman" w:hAnsi="Cambria Math"/>
            <w:sz w:val="25"/>
            <w:szCs w:val="25"/>
          </w:rPr>
          <m:t>)</m:t>
        </m:r>
      </m:oMath>
      <w:r w:rsidRPr="00636A2C">
        <w:rPr>
          <w:rFonts w:ascii="Times New Roman" w:eastAsia="Times New Roman" w:hAnsi="Times New Roman"/>
          <w:sz w:val="28"/>
          <w:szCs w:val="28"/>
        </w:rPr>
        <w:t xml:space="preserve">; </w:t>
      </w:r>
    </w:p>
    <w:p w:rsidR="00894490" w:rsidRDefault="00894490" w:rsidP="00894490">
      <w:pPr>
        <w:pStyle w:val="a8"/>
        <w:spacing w:after="0" w:line="240" w:lineRule="auto"/>
        <w:ind w:left="0" w:firstLine="426"/>
        <w:jc w:val="both"/>
        <w:rPr>
          <w:rFonts w:ascii="Times New Roman" w:eastAsia="Times New Roman" w:hAnsi="Times New Roman"/>
          <w:sz w:val="28"/>
          <w:szCs w:val="28"/>
        </w:rPr>
      </w:pPr>
      <w:r w:rsidRPr="00636A2C">
        <w:rPr>
          <w:rFonts w:ascii="Times New Roman" w:eastAsia="Times New Roman" w:hAnsi="Times New Roman"/>
          <w:sz w:val="28"/>
          <w:szCs w:val="28"/>
        </w:rPr>
        <w:t>2 – из блочного кирпича со щелевыми каналами и горизонтальными проходами с шагом 190мм(</w:t>
      </w:r>
      <m:oMath>
        <m:r>
          <w:rPr>
            <w:rFonts w:ascii="Cambria Math" w:eastAsia="Times New Roman" w:hAnsi="Cambria Math"/>
            <w:sz w:val="25"/>
            <w:szCs w:val="25"/>
          </w:rPr>
          <m:t>Nu=0,0224</m:t>
        </m:r>
        <m:sSup>
          <m:sSupPr>
            <m:ctrlPr>
              <w:rPr>
                <w:rFonts w:ascii="Cambria Math" w:eastAsia="Times New Roman" w:hAnsi="Cambria Math"/>
                <w:i/>
                <w:sz w:val="25"/>
                <w:szCs w:val="25"/>
              </w:rPr>
            </m:ctrlPr>
          </m:sSupPr>
          <m:e>
            <m:r>
              <w:rPr>
                <w:rFonts w:ascii="Cambria Math" w:eastAsia="Times New Roman" w:hAnsi="Cambria Math"/>
                <w:sz w:val="25"/>
                <w:szCs w:val="25"/>
                <w:lang w:val="en-US"/>
              </w:rPr>
              <m:t>Re</m:t>
            </m:r>
          </m:e>
          <m:sup>
            <m:r>
              <w:rPr>
                <w:rFonts w:ascii="Cambria Math" w:eastAsia="Times New Roman" w:hAnsi="Cambria Math"/>
                <w:sz w:val="25"/>
                <w:szCs w:val="25"/>
              </w:rPr>
              <m:t>0,8</m:t>
            </m:r>
          </m:sup>
        </m:sSup>
        <m:r>
          <w:rPr>
            <w:rFonts w:ascii="Cambria Math" w:eastAsia="Times New Roman" w:hAnsi="Cambria Math"/>
            <w:sz w:val="25"/>
            <w:szCs w:val="25"/>
          </w:rPr>
          <m:t>)</m:t>
        </m:r>
      </m:oMath>
      <w:r w:rsidRPr="00636A2C">
        <w:rPr>
          <w:rFonts w:ascii="Times New Roman" w:eastAsia="Times New Roman" w:hAnsi="Times New Roman"/>
          <w:sz w:val="28"/>
          <w:szCs w:val="28"/>
        </w:rPr>
        <w:t xml:space="preserve">; </w:t>
      </w:r>
    </w:p>
    <w:p w:rsidR="00894490" w:rsidRPr="00636A2C" w:rsidRDefault="00894490" w:rsidP="00894490">
      <w:pPr>
        <w:pStyle w:val="a8"/>
        <w:spacing w:after="0" w:line="240" w:lineRule="auto"/>
        <w:ind w:left="0" w:firstLine="426"/>
        <w:jc w:val="both"/>
        <w:rPr>
          <w:rFonts w:ascii="Times New Roman" w:eastAsia="Times New Roman" w:hAnsi="Times New Roman"/>
          <w:sz w:val="28"/>
          <w:szCs w:val="28"/>
        </w:rPr>
      </w:pPr>
      <w:r w:rsidRPr="00636A2C">
        <w:rPr>
          <w:rFonts w:ascii="Times New Roman" w:eastAsia="Times New Roman" w:hAnsi="Times New Roman"/>
          <w:sz w:val="28"/>
          <w:szCs w:val="28"/>
        </w:rPr>
        <w:t xml:space="preserve">3 – для насадки Каупера </w:t>
      </w:r>
      <m:oMath>
        <m:r>
          <m:rPr>
            <m:sty m:val="p"/>
          </m:rPr>
          <w:rPr>
            <w:rFonts w:ascii="Cambria Math" w:eastAsia="Times New Roman" w:hAnsi="Cambria Math"/>
            <w:sz w:val="25"/>
            <w:szCs w:val="25"/>
          </w:rPr>
          <m:t>(</m:t>
        </m:r>
        <m:r>
          <w:rPr>
            <w:rFonts w:ascii="Cambria Math" w:eastAsia="Times New Roman" w:hAnsi="Cambria Math"/>
            <w:sz w:val="25"/>
            <w:szCs w:val="25"/>
          </w:rPr>
          <m:t>Nu=0,018</m:t>
        </m:r>
        <m:sSup>
          <m:sSupPr>
            <m:ctrlPr>
              <w:rPr>
                <w:rFonts w:ascii="Cambria Math" w:eastAsia="Times New Roman" w:hAnsi="Cambria Math"/>
                <w:i/>
                <w:sz w:val="25"/>
                <w:szCs w:val="25"/>
              </w:rPr>
            </m:ctrlPr>
          </m:sSupPr>
          <m:e>
            <m:r>
              <w:rPr>
                <w:rFonts w:ascii="Cambria Math" w:eastAsia="Times New Roman" w:hAnsi="Cambria Math"/>
                <w:sz w:val="25"/>
                <w:szCs w:val="25"/>
                <w:lang w:val="en-US"/>
              </w:rPr>
              <m:t>Re</m:t>
            </m:r>
          </m:e>
          <m:sup>
            <m:r>
              <w:rPr>
                <w:rFonts w:ascii="Cambria Math" w:eastAsia="Times New Roman" w:hAnsi="Cambria Math"/>
                <w:sz w:val="25"/>
                <w:szCs w:val="25"/>
              </w:rPr>
              <m:t>0,8</m:t>
            </m:r>
          </m:sup>
        </m:sSup>
        <m:r>
          <w:rPr>
            <w:rFonts w:ascii="Cambria Math" w:eastAsia="Times New Roman" w:hAnsi="Cambria Math"/>
            <w:sz w:val="25"/>
            <w:szCs w:val="25"/>
          </w:rPr>
          <m:t>)</m:t>
        </m:r>
      </m:oMath>
      <w:r w:rsidRPr="00636A2C">
        <w:rPr>
          <w:rFonts w:ascii="Times New Roman" w:eastAsia="Times New Roman" w:hAnsi="Times New Roman"/>
          <w:sz w:val="28"/>
          <w:szCs w:val="28"/>
        </w:rPr>
        <w:t>; формулы справедливы для прямых участков кривых правой половины графика</w:t>
      </w:r>
    </w:p>
    <w:p w:rsidR="00894490" w:rsidRPr="00636A2C" w:rsidRDefault="00894490" w:rsidP="00894490">
      <w:pPr>
        <w:pStyle w:val="a8"/>
        <w:spacing w:after="0" w:line="240" w:lineRule="auto"/>
        <w:ind w:left="0" w:firstLine="426"/>
        <w:jc w:val="center"/>
        <w:rPr>
          <w:rFonts w:ascii="Times New Roman" w:eastAsia="Times New Roman" w:hAnsi="Times New Roman"/>
          <w:sz w:val="28"/>
          <w:szCs w:val="28"/>
        </w:rPr>
      </w:pPr>
    </w:p>
    <w:p w:rsidR="00894490" w:rsidRDefault="00894490" w:rsidP="00894490">
      <w:pPr>
        <w:pStyle w:val="a8"/>
        <w:spacing w:after="0"/>
        <w:ind w:left="0" w:firstLine="426"/>
        <w:jc w:val="center"/>
        <w:rPr>
          <w:rFonts w:eastAsia="Times New Roman"/>
          <w:sz w:val="25"/>
          <w:szCs w:val="25"/>
        </w:rPr>
      </w:pPr>
    </w:p>
    <w:p w:rsidR="00894490" w:rsidRDefault="00894490" w:rsidP="00894490">
      <w:pPr>
        <w:pStyle w:val="a8"/>
        <w:spacing w:after="0"/>
        <w:ind w:left="0" w:firstLine="426"/>
        <w:jc w:val="center"/>
        <w:rPr>
          <w:rFonts w:eastAsia="Times New Roman"/>
          <w:sz w:val="25"/>
          <w:szCs w:val="25"/>
        </w:rPr>
      </w:pPr>
    </w:p>
    <w:p w:rsidR="00894490" w:rsidRDefault="00894490" w:rsidP="00894490">
      <w:pPr>
        <w:pStyle w:val="a8"/>
        <w:spacing w:after="0"/>
        <w:ind w:left="0" w:firstLine="426"/>
        <w:jc w:val="center"/>
        <w:rPr>
          <w:rFonts w:eastAsia="Times New Roman"/>
          <w:sz w:val="25"/>
          <w:szCs w:val="25"/>
        </w:rPr>
      </w:pPr>
    </w:p>
    <w:p w:rsidR="00894490" w:rsidRDefault="00894490" w:rsidP="00894490">
      <w:pPr>
        <w:pStyle w:val="a8"/>
        <w:spacing w:after="0"/>
        <w:ind w:left="0" w:firstLine="426"/>
        <w:jc w:val="center"/>
        <w:rPr>
          <w:rFonts w:eastAsia="Times New Roman"/>
          <w:sz w:val="25"/>
          <w:szCs w:val="25"/>
        </w:rPr>
      </w:pPr>
    </w:p>
    <w:p w:rsidR="00894490" w:rsidRDefault="00894490" w:rsidP="00894490">
      <w:pPr>
        <w:pStyle w:val="a8"/>
        <w:spacing w:after="0"/>
        <w:ind w:left="0" w:firstLine="426"/>
        <w:jc w:val="center"/>
        <w:rPr>
          <w:rFonts w:eastAsia="Times New Roman"/>
          <w:sz w:val="25"/>
          <w:szCs w:val="25"/>
        </w:rPr>
      </w:pPr>
    </w:p>
    <w:p w:rsidR="00894490" w:rsidRPr="00A16F0B" w:rsidRDefault="00894490" w:rsidP="00894490">
      <w:pPr>
        <w:pStyle w:val="a8"/>
        <w:spacing w:after="0"/>
        <w:ind w:left="0" w:firstLine="426"/>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Pr="00A16F0B">
        <w:rPr>
          <w:rFonts w:ascii="Times New Roman" w:eastAsia="Times New Roman" w:hAnsi="Times New Roman"/>
          <w:sz w:val="28"/>
          <w:szCs w:val="28"/>
        </w:rPr>
        <w:t xml:space="preserve">Приложение </w:t>
      </w:r>
      <w:r w:rsidRPr="00A16F0B">
        <w:rPr>
          <w:rFonts w:ascii="Times New Roman" w:eastAsia="Times New Roman" w:hAnsi="Times New Roman"/>
          <w:sz w:val="28"/>
          <w:szCs w:val="28"/>
          <w:lang w:val="en-US"/>
        </w:rPr>
        <w:t>II</w:t>
      </w:r>
    </w:p>
    <w:p w:rsidR="00894490" w:rsidRPr="00A16F0B" w:rsidRDefault="00894490" w:rsidP="00894490">
      <w:pPr>
        <w:pStyle w:val="a8"/>
        <w:spacing w:after="0" w:line="240" w:lineRule="auto"/>
        <w:ind w:left="0" w:firstLine="426"/>
        <w:jc w:val="both"/>
        <w:rPr>
          <w:rFonts w:ascii="Times New Roman" w:eastAsia="Times New Roman" w:hAnsi="Times New Roman"/>
          <w:sz w:val="32"/>
          <w:szCs w:val="32"/>
        </w:rPr>
      </w:pPr>
      <w:r w:rsidRPr="00A16F0B">
        <w:rPr>
          <w:rFonts w:ascii="Times New Roman" w:eastAsia="Times New Roman" w:hAnsi="Times New Roman"/>
          <w:sz w:val="32"/>
          <w:szCs w:val="32"/>
        </w:rPr>
        <w:lastRenderedPageBreak/>
        <w:t>Средние теплоёмкости, кДж/(м</w:t>
      </w:r>
      <w:r w:rsidRPr="00A16F0B">
        <w:rPr>
          <w:rFonts w:ascii="Times New Roman" w:eastAsia="Times New Roman" w:hAnsi="Times New Roman"/>
          <w:sz w:val="32"/>
          <w:szCs w:val="32"/>
          <w:vertAlign w:val="superscript"/>
        </w:rPr>
        <w:t>3</w:t>
      </w:r>
      <w:r w:rsidRPr="00A16F0B">
        <w:rPr>
          <w:rFonts w:ascii="Times New Roman" w:eastAsia="Times New Roman" w:hAnsi="Times New Roman"/>
          <w:sz w:val="32"/>
          <w:szCs w:val="32"/>
        </w:rPr>
        <w:t>*К) воздуха и газов при различных температурах</w:t>
      </w:r>
    </w:p>
    <w:p w:rsidR="00894490" w:rsidRPr="00A16F0B" w:rsidRDefault="00A548FF" w:rsidP="00894490">
      <w:pPr>
        <w:pStyle w:val="a8"/>
        <w:spacing w:after="0"/>
        <w:ind w:left="0"/>
        <w:jc w:val="both"/>
        <w:rPr>
          <w:rFonts w:ascii="Times New Roman" w:eastAsia="Times New Roman" w:hAnsi="Times New Roman"/>
          <w:sz w:val="28"/>
          <w:szCs w:val="28"/>
          <w:lang w:val="en-US"/>
        </w:rPr>
      </w:pPr>
      <w:r>
        <w:rPr>
          <w:rFonts w:ascii="Times New Roman" w:eastAsia="Times New Roman" w:hAnsi="Times New Roman"/>
          <w:noProof/>
          <w:sz w:val="28"/>
          <w:szCs w:val="28"/>
          <w:lang w:eastAsia="ru-RU"/>
        </w:rPr>
        <w:drawing>
          <wp:inline distT="0" distB="0" distL="0" distR="0">
            <wp:extent cx="6176645" cy="3502025"/>
            <wp:effectExtent l="19050" t="0" r="0" b="0"/>
            <wp:docPr id="8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cstate="print"/>
                    <a:srcRect/>
                    <a:stretch>
                      <a:fillRect/>
                    </a:stretch>
                  </pic:blipFill>
                  <pic:spPr bwMode="auto">
                    <a:xfrm>
                      <a:off x="0" y="0"/>
                      <a:ext cx="6176645" cy="3502025"/>
                    </a:xfrm>
                    <a:prstGeom prst="rect">
                      <a:avLst/>
                    </a:prstGeom>
                    <a:noFill/>
                    <a:ln w="9525">
                      <a:noFill/>
                      <a:miter lim="800000"/>
                      <a:headEnd/>
                      <a:tailEnd/>
                    </a:ln>
                  </pic:spPr>
                </pic:pic>
              </a:graphicData>
            </a:graphic>
          </wp:inline>
        </w:drawing>
      </w:r>
    </w:p>
    <w:p w:rsidR="00894490" w:rsidRPr="00A16F0B" w:rsidRDefault="00894490" w:rsidP="00894490">
      <w:pPr>
        <w:pStyle w:val="a8"/>
        <w:spacing w:after="0"/>
        <w:ind w:left="0"/>
        <w:jc w:val="both"/>
        <w:rPr>
          <w:rFonts w:ascii="Times New Roman" w:eastAsia="Times New Roman" w:hAnsi="Times New Roman"/>
          <w:sz w:val="28"/>
          <w:szCs w:val="28"/>
        </w:rPr>
      </w:pPr>
    </w:p>
    <w:p w:rsidR="00894490" w:rsidRPr="00A16F0B" w:rsidRDefault="00894490" w:rsidP="00894490">
      <w:pPr>
        <w:pStyle w:val="a8"/>
        <w:spacing w:after="0"/>
        <w:ind w:left="0"/>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Pr="00A16F0B">
        <w:rPr>
          <w:rFonts w:ascii="Times New Roman" w:eastAsia="Times New Roman" w:hAnsi="Times New Roman"/>
          <w:sz w:val="28"/>
          <w:szCs w:val="28"/>
        </w:rPr>
        <w:t xml:space="preserve">Приложение </w:t>
      </w:r>
      <w:r w:rsidRPr="00A16F0B">
        <w:rPr>
          <w:rFonts w:ascii="Times New Roman" w:eastAsia="Times New Roman" w:hAnsi="Times New Roman"/>
          <w:sz w:val="28"/>
          <w:szCs w:val="28"/>
          <w:lang w:val="en-US"/>
        </w:rPr>
        <w:t>III</w:t>
      </w:r>
    </w:p>
    <w:p w:rsidR="00894490" w:rsidRPr="00A16F0B" w:rsidRDefault="00894490" w:rsidP="00894490">
      <w:pPr>
        <w:pStyle w:val="a8"/>
        <w:spacing w:after="0" w:line="240" w:lineRule="auto"/>
        <w:ind w:left="0" w:firstLine="284"/>
        <w:rPr>
          <w:rFonts w:ascii="Times New Roman" w:eastAsia="Times New Roman" w:hAnsi="Times New Roman"/>
          <w:sz w:val="32"/>
          <w:szCs w:val="32"/>
        </w:rPr>
      </w:pPr>
      <w:r w:rsidRPr="00A16F0B">
        <w:rPr>
          <w:rFonts w:ascii="Times New Roman" w:eastAsia="Times New Roman" w:hAnsi="Times New Roman"/>
          <w:sz w:val="32"/>
          <w:szCs w:val="32"/>
        </w:rPr>
        <w:t>Энтальпия, кДж/м</w:t>
      </w:r>
      <w:r w:rsidRPr="00A16F0B">
        <w:rPr>
          <w:rFonts w:ascii="Times New Roman" w:eastAsia="Times New Roman" w:hAnsi="Times New Roman"/>
          <w:sz w:val="32"/>
          <w:szCs w:val="32"/>
          <w:vertAlign w:val="superscript"/>
        </w:rPr>
        <w:t>3</w:t>
      </w:r>
      <w:r w:rsidRPr="00A16F0B">
        <w:rPr>
          <w:rFonts w:ascii="Times New Roman" w:eastAsia="Times New Roman" w:hAnsi="Times New Roman"/>
          <w:sz w:val="32"/>
          <w:szCs w:val="32"/>
        </w:rPr>
        <w:t>, воздуха и газов при различных температурах и постоянном давлении 101,3 кПа</w:t>
      </w:r>
    </w:p>
    <w:p w:rsidR="00801501" w:rsidRPr="00A16F0B" w:rsidRDefault="00A548FF" w:rsidP="00894490">
      <w:pPr>
        <w:rPr>
          <w:noProof/>
          <w:sz w:val="28"/>
          <w:szCs w:val="28"/>
        </w:rPr>
      </w:pPr>
      <w:r>
        <w:rPr>
          <w:noProof/>
          <w:sz w:val="28"/>
          <w:szCs w:val="28"/>
        </w:rPr>
        <w:drawing>
          <wp:inline distT="0" distB="0" distL="0" distR="0">
            <wp:extent cx="6159500" cy="3717925"/>
            <wp:effectExtent l="19050" t="0" r="0" b="0"/>
            <wp:docPr id="8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cstate="print"/>
                    <a:srcRect/>
                    <a:stretch>
                      <a:fillRect/>
                    </a:stretch>
                  </pic:blipFill>
                  <pic:spPr bwMode="auto">
                    <a:xfrm>
                      <a:off x="0" y="0"/>
                      <a:ext cx="6159500" cy="3717925"/>
                    </a:xfrm>
                    <a:prstGeom prst="rect">
                      <a:avLst/>
                    </a:prstGeom>
                    <a:noFill/>
                    <a:ln w="9525">
                      <a:noFill/>
                      <a:miter lim="800000"/>
                      <a:headEnd/>
                      <a:tailEnd/>
                    </a:ln>
                  </pic:spPr>
                </pic:pic>
              </a:graphicData>
            </a:graphic>
          </wp:inline>
        </w:drawing>
      </w:r>
    </w:p>
    <w:p w:rsidR="008808CF" w:rsidRPr="00636A2C" w:rsidRDefault="008808CF" w:rsidP="00894490">
      <w:pPr>
        <w:rPr>
          <w:sz w:val="28"/>
          <w:szCs w:val="28"/>
        </w:rPr>
      </w:pPr>
    </w:p>
    <w:sectPr w:rsidR="008808CF" w:rsidRPr="00636A2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9F4" w:rsidRDefault="002E69F4">
      <w:r>
        <w:separator/>
      </w:r>
    </w:p>
  </w:endnote>
  <w:endnote w:type="continuationSeparator" w:id="0">
    <w:p w:rsidR="002E69F4" w:rsidRDefault="002E69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84E" w:rsidRDefault="0005584E" w:rsidP="002D451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5584E" w:rsidRDefault="0005584E" w:rsidP="002D451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84E" w:rsidRDefault="0005584E" w:rsidP="002D451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548FF">
      <w:rPr>
        <w:rStyle w:val="a5"/>
        <w:noProof/>
      </w:rPr>
      <w:t>49</w:t>
    </w:r>
    <w:r>
      <w:rPr>
        <w:rStyle w:val="a5"/>
      </w:rPr>
      <w:fldChar w:fldCharType="end"/>
    </w:r>
  </w:p>
  <w:p w:rsidR="0005584E" w:rsidRDefault="0005584E" w:rsidP="002D451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9F4" w:rsidRDefault="002E69F4">
      <w:r>
        <w:separator/>
      </w:r>
    </w:p>
  </w:footnote>
  <w:footnote w:type="continuationSeparator" w:id="0">
    <w:p w:rsidR="002E69F4" w:rsidRDefault="002E69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65399"/>
    <w:multiLevelType w:val="hybridMultilevel"/>
    <w:tmpl w:val="C0FAE60C"/>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14BF1756"/>
    <w:multiLevelType w:val="hybridMultilevel"/>
    <w:tmpl w:val="5CEA0DCA"/>
    <w:lvl w:ilvl="0" w:tplc="41140994">
      <w:start w:val="1"/>
      <w:numFmt w:val="decimal"/>
      <w:lvlText w:val="%1."/>
      <w:lvlJc w:val="left"/>
      <w:pPr>
        <w:tabs>
          <w:tab w:val="num" w:pos="1729"/>
        </w:tabs>
        <w:ind w:left="1729" w:hanging="1020"/>
      </w:pPr>
      <w:rPr>
        <w:rFonts w:hint="default"/>
      </w:rPr>
    </w:lvl>
    <w:lvl w:ilvl="1" w:tplc="04190001">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1615674C"/>
    <w:multiLevelType w:val="multilevel"/>
    <w:tmpl w:val="69DA4408"/>
    <w:lvl w:ilvl="0">
      <w:start w:val="1"/>
      <w:numFmt w:val="decimal"/>
      <w:lvlText w:val="%1."/>
      <w:lvlJc w:val="left"/>
      <w:pPr>
        <w:tabs>
          <w:tab w:val="num" w:pos="1163"/>
        </w:tabs>
        <w:ind w:left="596" w:firstLine="11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228B6C3B"/>
    <w:multiLevelType w:val="hybridMultilevel"/>
    <w:tmpl w:val="CEC62686"/>
    <w:lvl w:ilvl="0" w:tplc="2632A638">
      <w:start w:val="1"/>
      <w:numFmt w:val="decimal"/>
      <w:lvlText w:val="%1."/>
      <w:lvlJc w:val="left"/>
      <w:pPr>
        <w:tabs>
          <w:tab w:val="num" w:pos="567"/>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90D0325"/>
    <w:multiLevelType w:val="multilevel"/>
    <w:tmpl w:val="D6504CC0"/>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5">
    <w:nsid w:val="2A7C0197"/>
    <w:multiLevelType w:val="hybridMultilevel"/>
    <w:tmpl w:val="69DA4408"/>
    <w:lvl w:ilvl="0" w:tplc="5B485926">
      <w:start w:val="1"/>
      <w:numFmt w:val="decimal"/>
      <w:lvlText w:val="%1."/>
      <w:lvlJc w:val="left"/>
      <w:pPr>
        <w:tabs>
          <w:tab w:val="num" w:pos="1163"/>
        </w:tabs>
        <w:ind w:left="59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AC60422"/>
    <w:multiLevelType w:val="multilevel"/>
    <w:tmpl w:val="9E22F3A4"/>
    <w:lvl w:ilvl="0">
      <w:start w:val="1"/>
      <w:numFmt w:val="decimal"/>
      <w:lvlText w:val="%1."/>
      <w:lvlJc w:val="left"/>
      <w:pPr>
        <w:tabs>
          <w:tab w:val="num" w:pos="567"/>
        </w:tabs>
        <w:ind w:left="0" w:firstLine="11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24E67FC"/>
    <w:multiLevelType w:val="hybridMultilevel"/>
    <w:tmpl w:val="106C4A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253223F"/>
    <w:multiLevelType w:val="singleLevel"/>
    <w:tmpl w:val="04190011"/>
    <w:lvl w:ilvl="0">
      <w:start w:val="1"/>
      <w:numFmt w:val="decimal"/>
      <w:lvlText w:val="%1)"/>
      <w:lvlJc w:val="left"/>
      <w:pPr>
        <w:tabs>
          <w:tab w:val="num" w:pos="360"/>
        </w:tabs>
        <w:ind w:left="360" w:hanging="360"/>
      </w:pPr>
    </w:lvl>
  </w:abstractNum>
  <w:abstractNum w:abstractNumId="9">
    <w:nsid w:val="42974D72"/>
    <w:multiLevelType w:val="hybridMultilevel"/>
    <w:tmpl w:val="72A4594A"/>
    <w:lvl w:ilvl="0" w:tplc="B714EB2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4961601B"/>
    <w:multiLevelType w:val="hybridMultilevel"/>
    <w:tmpl w:val="835C05B2"/>
    <w:lvl w:ilvl="0" w:tplc="0F68819C">
      <w:start w:val="1"/>
      <w:numFmt w:val="decimal"/>
      <w:lvlText w:val="%1)"/>
      <w:lvlJc w:val="left"/>
      <w:pPr>
        <w:tabs>
          <w:tab w:val="num" w:pos="1447"/>
        </w:tabs>
        <w:ind w:left="54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2F55938"/>
    <w:multiLevelType w:val="hybridMultilevel"/>
    <w:tmpl w:val="D4C2C256"/>
    <w:lvl w:ilvl="0" w:tplc="B3F2FD38">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561F2841"/>
    <w:multiLevelType w:val="hybridMultilevel"/>
    <w:tmpl w:val="E310A06E"/>
    <w:lvl w:ilvl="0" w:tplc="E6DC42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78024FE"/>
    <w:multiLevelType w:val="hybridMultilevel"/>
    <w:tmpl w:val="BEFEC2F2"/>
    <w:lvl w:ilvl="0" w:tplc="0419000F">
      <w:start w:val="1"/>
      <w:numFmt w:val="decimal"/>
      <w:lvlText w:val="%1."/>
      <w:lvlJc w:val="left"/>
      <w:pPr>
        <w:tabs>
          <w:tab w:val="num" w:pos="1440"/>
        </w:tabs>
        <w:ind w:left="1440" w:hanging="360"/>
      </w:pPr>
      <w:rPr>
        <w:rFonts w:hint="default"/>
        <w:b/>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B06385E"/>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5">
    <w:nsid w:val="5FF33A25"/>
    <w:multiLevelType w:val="hybridMultilevel"/>
    <w:tmpl w:val="266EBCE2"/>
    <w:lvl w:ilvl="0" w:tplc="B42EEFF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26E59C6"/>
    <w:multiLevelType w:val="hybridMultilevel"/>
    <w:tmpl w:val="9B92CE8A"/>
    <w:lvl w:ilvl="0" w:tplc="0F68819C">
      <w:start w:val="1"/>
      <w:numFmt w:val="decimal"/>
      <w:lvlText w:val="%1)"/>
      <w:lvlJc w:val="left"/>
      <w:pPr>
        <w:tabs>
          <w:tab w:val="num" w:pos="1447"/>
        </w:tabs>
        <w:ind w:left="54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5D2045B"/>
    <w:multiLevelType w:val="hybridMultilevel"/>
    <w:tmpl w:val="9E22F3A4"/>
    <w:lvl w:ilvl="0" w:tplc="7F069A66">
      <w:start w:val="1"/>
      <w:numFmt w:val="decimal"/>
      <w:lvlText w:val="%1."/>
      <w:lvlJc w:val="left"/>
      <w:pPr>
        <w:tabs>
          <w:tab w:val="num" w:pos="567"/>
        </w:tabs>
        <w:ind w:left="0"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7A615B0"/>
    <w:multiLevelType w:val="hybridMultilevel"/>
    <w:tmpl w:val="7FDC9CA0"/>
    <w:lvl w:ilvl="0" w:tplc="0F68819C">
      <w:start w:val="1"/>
      <w:numFmt w:val="decimal"/>
      <w:lvlText w:val="%1)"/>
      <w:lvlJc w:val="left"/>
      <w:pPr>
        <w:tabs>
          <w:tab w:val="num" w:pos="1447"/>
        </w:tabs>
        <w:ind w:left="54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55A50A4"/>
    <w:multiLevelType w:val="hybridMultilevel"/>
    <w:tmpl w:val="5D6C7892"/>
    <w:lvl w:ilvl="0" w:tplc="F0BAC2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793D6C16"/>
    <w:multiLevelType w:val="multilevel"/>
    <w:tmpl w:val="C4B4D81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1">
    <w:nsid w:val="7E5D0C72"/>
    <w:multiLevelType w:val="hybridMultilevel"/>
    <w:tmpl w:val="358481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7"/>
  </w:num>
  <w:num w:numId="3">
    <w:abstractNumId w:val="1"/>
  </w:num>
  <w:num w:numId="4">
    <w:abstractNumId w:val="16"/>
  </w:num>
  <w:num w:numId="5">
    <w:abstractNumId w:val="10"/>
  </w:num>
  <w:num w:numId="6">
    <w:abstractNumId w:val="18"/>
  </w:num>
  <w:num w:numId="7">
    <w:abstractNumId w:val="13"/>
  </w:num>
  <w:num w:numId="8">
    <w:abstractNumId w:val="17"/>
  </w:num>
  <w:num w:numId="9">
    <w:abstractNumId w:val="6"/>
  </w:num>
  <w:num w:numId="10">
    <w:abstractNumId w:val="5"/>
  </w:num>
  <w:num w:numId="11">
    <w:abstractNumId w:val="2"/>
  </w:num>
  <w:num w:numId="12">
    <w:abstractNumId w:val="3"/>
  </w:num>
  <w:num w:numId="13">
    <w:abstractNumId w:val="21"/>
  </w:num>
  <w:num w:numId="14">
    <w:abstractNumId w:val="15"/>
  </w:num>
  <w:num w:numId="15">
    <w:abstractNumId w:val="4"/>
  </w:num>
  <w:num w:numId="16">
    <w:abstractNumId w:val="20"/>
  </w:num>
  <w:num w:numId="17">
    <w:abstractNumId w:val="12"/>
  </w:num>
  <w:num w:numId="18">
    <w:abstractNumId w:val="9"/>
  </w:num>
  <w:num w:numId="19">
    <w:abstractNumId w:val="0"/>
  </w:num>
  <w:num w:numId="20">
    <w:abstractNumId w:val="19"/>
  </w:num>
  <w:num w:numId="21">
    <w:abstractNumId w:val="11"/>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characterSpacingControl w:val="doNotCompress"/>
  <w:footnotePr>
    <w:footnote w:id="-1"/>
    <w:footnote w:id="0"/>
  </w:footnotePr>
  <w:endnotePr>
    <w:endnote w:id="-1"/>
    <w:endnote w:id="0"/>
  </w:endnotePr>
  <w:compat/>
  <w:rsids>
    <w:rsidRoot w:val="008808CF"/>
    <w:rsid w:val="00001F03"/>
    <w:rsid w:val="00006BEE"/>
    <w:rsid w:val="00010821"/>
    <w:rsid w:val="00037223"/>
    <w:rsid w:val="00054702"/>
    <w:rsid w:val="0005584E"/>
    <w:rsid w:val="0006059D"/>
    <w:rsid w:val="00070CEC"/>
    <w:rsid w:val="000949E8"/>
    <w:rsid w:val="000B09E1"/>
    <w:rsid w:val="000E32ED"/>
    <w:rsid w:val="001219FA"/>
    <w:rsid w:val="00147A4A"/>
    <w:rsid w:val="00150174"/>
    <w:rsid w:val="001820F1"/>
    <w:rsid w:val="00184797"/>
    <w:rsid w:val="00186444"/>
    <w:rsid w:val="0018766C"/>
    <w:rsid w:val="00196A72"/>
    <w:rsid w:val="001B10A9"/>
    <w:rsid w:val="001E5F31"/>
    <w:rsid w:val="00220164"/>
    <w:rsid w:val="00240270"/>
    <w:rsid w:val="002670E2"/>
    <w:rsid w:val="0029741C"/>
    <w:rsid w:val="002D4513"/>
    <w:rsid w:val="002E69F4"/>
    <w:rsid w:val="002F5F8B"/>
    <w:rsid w:val="00303232"/>
    <w:rsid w:val="00322585"/>
    <w:rsid w:val="00335DEB"/>
    <w:rsid w:val="0037539D"/>
    <w:rsid w:val="0038160A"/>
    <w:rsid w:val="003A0D0B"/>
    <w:rsid w:val="0042233A"/>
    <w:rsid w:val="00441FB8"/>
    <w:rsid w:val="00451D65"/>
    <w:rsid w:val="004B61A6"/>
    <w:rsid w:val="004B79AD"/>
    <w:rsid w:val="005073EC"/>
    <w:rsid w:val="0058249D"/>
    <w:rsid w:val="005909DA"/>
    <w:rsid w:val="00596E83"/>
    <w:rsid w:val="005A57A7"/>
    <w:rsid w:val="005D284A"/>
    <w:rsid w:val="005D6410"/>
    <w:rsid w:val="005E4D09"/>
    <w:rsid w:val="006208AD"/>
    <w:rsid w:val="00636A2C"/>
    <w:rsid w:val="00665AE5"/>
    <w:rsid w:val="006852B7"/>
    <w:rsid w:val="006A1A5C"/>
    <w:rsid w:val="006C0900"/>
    <w:rsid w:val="006C2522"/>
    <w:rsid w:val="006C78C3"/>
    <w:rsid w:val="006D4BC2"/>
    <w:rsid w:val="0074572A"/>
    <w:rsid w:val="00761107"/>
    <w:rsid w:val="00761609"/>
    <w:rsid w:val="007938E9"/>
    <w:rsid w:val="00795F29"/>
    <w:rsid w:val="007A0AF1"/>
    <w:rsid w:val="007B15DD"/>
    <w:rsid w:val="007B359B"/>
    <w:rsid w:val="007E300D"/>
    <w:rsid w:val="00801501"/>
    <w:rsid w:val="00802884"/>
    <w:rsid w:val="008108B7"/>
    <w:rsid w:val="00823D80"/>
    <w:rsid w:val="00832880"/>
    <w:rsid w:val="008808CF"/>
    <w:rsid w:val="00894490"/>
    <w:rsid w:val="008A40B0"/>
    <w:rsid w:val="008B6B2F"/>
    <w:rsid w:val="008C151B"/>
    <w:rsid w:val="008C34E6"/>
    <w:rsid w:val="008E0789"/>
    <w:rsid w:val="0091320B"/>
    <w:rsid w:val="009224D5"/>
    <w:rsid w:val="009242AA"/>
    <w:rsid w:val="0092637B"/>
    <w:rsid w:val="0094016B"/>
    <w:rsid w:val="00952376"/>
    <w:rsid w:val="009722CF"/>
    <w:rsid w:val="009737F5"/>
    <w:rsid w:val="009A59C1"/>
    <w:rsid w:val="009B027A"/>
    <w:rsid w:val="009D29E1"/>
    <w:rsid w:val="009E2DCF"/>
    <w:rsid w:val="009F5FF8"/>
    <w:rsid w:val="00A16F0B"/>
    <w:rsid w:val="00A548FF"/>
    <w:rsid w:val="00AA3032"/>
    <w:rsid w:val="00AD3B93"/>
    <w:rsid w:val="00B1388A"/>
    <w:rsid w:val="00B257D0"/>
    <w:rsid w:val="00B61428"/>
    <w:rsid w:val="00B73F21"/>
    <w:rsid w:val="00B8542D"/>
    <w:rsid w:val="00B86E52"/>
    <w:rsid w:val="00BD68FA"/>
    <w:rsid w:val="00C133BA"/>
    <w:rsid w:val="00C411E0"/>
    <w:rsid w:val="00C46F92"/>
    <w:rsid w:val="00CA658C"/>
    <w:rsid w:val="00CE4625"/>
    <w:rsid w:val="00CF291F"/>
    <w:rsid w:val="00D1178E"/>
    <w:rsid w:val="00D15A2E"/>
    <w:rsid w:val="00D44CF9"/>
    <w:rsid w:val="00DB20E4"/>
    <w:rsid w:val="00E25196"/>
    <w:rsid w:val="00E54CDE"/>
    <w:rsid w:val="00E62279"/>
    <w:rsid w:val="00E86A53"/>
    <w:rsid w:val="00EC3D51"/>
    <w:rsid w:val="00EC4E5C"/>
    <w:rsid w:val="00F1513D"/>
    <w:rsid w:val="00F4124B"/>
    <w:rsid w:val="00F6725C"/>
    <w:rsid w:val="00F72243"/>
    <w:rsid w:val="00F80FB0"/>
    <w:rsid w:val="00FB258A"/>
    <w:rsid w:val="00FB5AE8"/>
    <w:rsid w:val="00FE3E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08CF"/>
    <w:rPr>
      <w:sz w:val="24"/>
      <w:szCs w:val="24"/>
    </w:rPr>
  </w:style>
  <w:style w:type="paragraph" w:styleId="1">
    <w:name w:val="heading 1"/>
    <w:basedOn w:val="a"/>
    <w:next w:val="a"/>
    <w:qFormat/>
    <w:rsid w:val="008808CF"/>
    <w:pPr>
      <w:keepNext/>
      <w:numPr>
        <w:numId w:val="1"/>
      </w:numPr>
      <w:jc w:val="center"/>
      <w:outlineLvl w:val="0"/>
    </w:pPr>
    <w:rPr>
      <w:sz w:val="28"/>
      <w:szCs w:val="20"/>
    </w:rPr>
  </w:style>
  <w:style w:type="paragraph" w:styleId="2">
    <w:name w:val="heading 2"/>
    <w:basedOn w:val="a"/>
    <w:next w:val="a"/>
    <w:qFormat/>
    <w:rsid w:val="008808CF"/>
    <w:pPr>
      <w:keepNext/>
      <w:numPr>
        <w:ilvl w:val="1"/>
        <w:numId w:val="1"/>
      </w:numPr>
      <w:tabs>
        <w:tab w:val="left" w:pos="6804"/>
      </w:tabs>
      <w:jc w:val="center"/>
      <w:outlineLvl w:val="1"/>
    </w:pPr>
    <w:rPr>
      <w:sz w:val="28"/>
      <w:szCs w:val="20"/>
    </w:rPr>
  </w:style>
  <w:style w:type="paragraph" w:styleId="3">
    <w:name w:val="heading 3"/>
    <w:basedOn w:val="a"/>
    <w:next w:val="a"/>
    <w:qFormat/>
    <w:rsid w:val="008808CF"/>
    <w:pPr>
      <w:keepNext/>
      <w:numPr>
        <w:ilvl w:val="2"/>
        <w:numId w:val="1"/>
      </w:numPr>
      <w:jc w:val="center"/>
      <w:outlineLvl w:val="2"/>
    </w:pPr>
    <w:rPr>
      <w:snapToGrid w:val="0"/>
      <w:color w:val="000000"/>
      <w:szCs w:val="20"/>
    </w:rPr>
  </w:style>
  <w:style w:type="paragraph" w:styleId="4">
    <w:name w:val="heading 4"/>
    <w:basedOn w:val="a"/>
    <w:next w:val="a"/>
    <w:qFormat/>
    <w:rsid w:val="008808CF"/>
    <w:pPr>
      <w:keepNext/>
      <w:numPr>
        <w:ilvl w:val="3"/>
        <w:numId w:val="1"/>
      </w:numPr>
      <w:ind w:right="708"/>
      <w:jc w:val="center"/>
      <w:outlineLvl w:val="3"/>
    </w:pPr>
    <w:rPr>
      <w:sz w:val="40"/>
      <w:szCs w:val="20"/>
    </w:rPr>
  </w:style>
  <w:style w:type="paragraph" w:styleId="5">
    <w:name w:val="heading 5"/>
    <w:basedOn w:val="a"/>
    <w:next w:val="a"/>
    <w:qFormat/>
    <w:rsid w:val="008808CF"/>
    <w:pPr>
      <w:keepNext/>
      <w:numPr>
        <w:ilvl w:val="4"/>
        <w:numId w:val="1"/>
      </w:numPr>
      <w:jc w:val="center"/>
      <w:outlineLvl w:val="4"/>
    </w:pPr>
    <w:rPr>
      <w:rFonts w:eastAsia="Arial Unicode MS"/>
      <w:szCs w:val="20"/>
    </w:rPr>
  </w:style>
  <w:style w:type="paragraph" w:styleId="6">
    <w:name w:val="heading 6"/>
    <w:basedOn w:val="a"/>
    <w:next w:val="a"/>
    <w:qFormat/>
    <w:rsid w:val="008808CF"/>
    <w:pPr>
      <w:keepNext/>
      <w:numPr>
        <w:ilvl w:val="5"/>
        <w:numId w:val="1"/>
      </w:numPr>
      <w:spacing w:line="360" w:lineRule="auto"/>
      <w:ind w:right="48"/>
      <w:jc w:val="right"/>
      <w:outlineLvl w:val="5"/>
    </w:pPr>
    <w:rPr>
      <w:sz w:val="28"/>
      <w:szCs w:val="20"/>
    </w:rPr>
  </w:style>
  <w:style w:type="paragraph" w:styleId="7">
    <w:name w:val="heading 7"/>
    <w:basedOn w:val="a"/>
    <w:next w:val="a"/>
    <w:qFormat/>
    <w:rsid w:val="008808CF"/>
    <w:pPr>
      <w:keepNext/>
      <w:numPr>
        <w:ilvl w:val="6"/>
        <w:numId w:val="1"/>
      </w:numPr>
      <w:spacing w:line="360" w:lineRule="auto"/>
      <w:outlineLvl w:val="6"/>
    </w:pPr>
    <w:rPr>
      <w:sz w:val="36"/>
      <w:szCs w:val="20"/>
    </w:rPr>
  </w:style>
  <w:style w:type="paragraph" w:styleId="8">
    <w:name w:val="heading 8"/>
    <w:basedOn w:val="a"/>
    <w:next w:val="a"/>
    <w:qFormat/>
    <w:rsid w:val="008808CF"/>
    <w:pPr>
      <w:keepNext/>
      <w:numPr>
        <w:ilvl w:val="7"/>
        <w:numId w:val="1"/>
      </w:numPr>
      <w:spacing w:line="360" w:lineRule="auto"/>
      <w:jc w:val="both"/>
      <w:outlineLvl w:val="7"/>
    </w:pPr>
    <w:rPr>
      <w:sz w:val="28"/>
      <w:szCs w:val="20"/>
    </w:rPr>
  </w:style>
  <w:style w:type="paragraph" w:styleId="9">
    <w:name w:val="heading 9"/>
    <w:basedOn w:val="a"/>
    <w:next w:val="a"/>
    <w:qFormat/>
    <w:rsid w:val="008808CF"/>
    <w:pPr>
      <w:keepNext/>
      <w:numPr>
        <w:ilvl w:val="8"/>
        <w:numId w:val="1"/>
      </w:numPr>
      <w:spacing w:line="360" w:lineRule="auto"/>
      <w:ind w:right="-108"/>
      <w:jc w:val="center"/>
      <w:outlineLvl w:val="8"/>
    </w:pPr>
    <w:rPr>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20">
    <w:name w:val=" Знак2 Знак Знак Знак Знак Знак Знак Знак Знак Знак Знак Знак Знак Знак Знак Знак"/>
    <w:basedOn w:val="a"/>
    <w:rsid w:val="008808CF"/>
    <w:pPr>
      <w:tabs>
        <w:tab w:val="left" w:pos="708"/>
      </w:tabs>
      <w:spacing w:after="160" w:line="240" w:lineRule="exact"/>
    </w:pPr>
    <w:rPr>
      <w:rFonts w:ascii="Verdana" w:hAnsi="Verdana" w:cs="Verdana"/>
      <w:sz w:val="20"/>
      <w:szCs w:val="20"/>
      <w:lang w:val="en-US" w:eastAsia="en-US"/>
    </w:rPr>
  </w:style>
  <w:style w:type="paragraph" w:styleId="a3">
    <w:name w:val="footer"/>
    <w:basedOn w:val="a"/>
    <w:link w:val="a4"/>
    <w:uiPriority w:val="99"/>
    <w:rsid w:val="008808CF"/>
    <w:pPr>
      <w:tabs>
        <w:tab w:val="center" w:pos="4677"/>
        <w:tab w:val="right" w:pos="9355"/>
      </w:tabs>
    </w:pPr>
  </w:style>
  <w:style w:type="character" w:styleId="a5">
    <w:name w:val="page number"/>
    <w:basedOn w:val="a0"/>
    <w:rsid w:val="008808CF"/>
  </w:style>
  <w:style w:type="table" w:styleId="a6">
    <w:name w:val="Table Grid"/>
    <w:basedOn w:val="a1"/>
    <w:rsid w:val="00880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rsid w:val="008808CF"/>
    <w:pPr>
      <w:spacing w:after="120"/>
      <w:ind w:left="283"/>
    </w:pPr>
  </w:style>
  <w:style w:type="paragraph" w:styleId="a8">
    <w:name w:val="List Paragraph"/>
    <w:basedOn w:val="a"/>
    <w:uiPriority w:val="34"/>
    <w:qFormat/>
    <w:rsid w:val="005A57A7"/>
    <w:pPr>
      <w:spacing w:after="200" w:line="276" w:lineRule="auto"/>
      <w:ind w:left="720"/>
      <w:contextualSpacing/>
    </w:pPr>
    <w:rPr>
      <w:rFonts w:ascii="Calibri" w:eastAsia="Calibri" w:hAnsi="Calibri"/>
      <w:sz w:val="22"/>
      <w:szCs w:val="22"/>
      <w:lang w:eastAsia="en-US"/>
    </w:rPr>
  </w:style>
  <w:style w:type="character" w:styleId="a9">
    <w:name w:val="Placeholder Text"/>
    <w:basedOn w:val="a0"/>
    <w:uiPriority w:val="99"/>
    <w:semiHidden/>
    <w:rsid w:val="000E32ED"/>
    <w:rPr>
      <w:color w:val="808080"/>
    </w:rPr>
  </w:style>
  <w:style w:type="paragraph" w:styleId="aa">
    <w:name w:val="Balloon Text"/>
    <w:basedOn w:val="a"/>
    <w:link w:val="ab"/>
    <w:uiPriority w:val="99"/>
    <w:unhideWhenUsed/>
    <w:rsid w:val="000E32ED"/>
    <w:rPr>
      <w:rFonts w:ascii="Tahoma" w:eastAsia="Calibri" w:hAnsi="Tahoma" w:cs="Tahoma"/>
      <w:sz w:val="16"/>
      <w:szCs w:val="16"/>
      <w:lang w:eastAsia="en-US"/>
    </w:rPr>
  </w:style>
  <w:style w:type="character" w:customStyle="1" w:styleId="ab">
    <w:name w:val="Текст выноски Знак"/>
    <w:basedOn w:val="a0"/>
    <w:link w:val="aa"/>
    <w:uiPriority w:val="99"/>
    <w:rsid w:val="000E32ED"/>
    <w:rPr>
      <w:rFonts w:ascii="Tahoma" w:eastAsia="Calibri" w:hAnsi="Tahoma" w:cs="Tahoma"/>
      <w:sz w:val="16"/>
      <w:szCs w:val="16"/>
      <w:lang w:eastAsia="en-US"/>
    </w:rPr>
  </w:style>
  <w:style w:type="paragraph" w:styleId="ac">
    <w:name w:val="header"/>
    <w:basedOn w:val="a"/>
    <w:link w:val="ad"/>
    <w:uiPriority w:val="99"/>
    <w:unhideWhenUsed/>
    <w:rsid w:val="000E32ED"/>
    <w:pPr>
      <w:tabs>
        <w:tab w:val="center" w:pos="4677"/>
        <w:tab w:val="right" w:pos="9355"/>
      </w:tabs>
    </w:pPr>
    <w:rPr>
      <w:rFonts w:ascii="Calibri" w:eastAsia="Calibri" w:hAnsi="Calibri"/>
      <w:sz w:val="22"/>
      <w:szCs w:val="22"/>
      <w:lang w:eastAsia="en-US"/>
    </w:rPr>
  </w:style>
  <w:style w:type="character" w:customStyle="1" w:styleId="ad">
    <w:name w:val="Верхний колонтитул Знак"/>
    <w:basedOn w:val="a0"/>
    <w:link w:val="ac"/>
    <w:uiPriority w:val="99"/>
    <w:rsid w:val="000E32ED"/>
    <w:rPr>
      <w:rFonts w:ascii="Calibri" w:eastAsia="Calibri" w:hAnsi="Calibri"/>
      <w:sz w:val="22"/>
      <w:szCs w:val="22"/>
      <w:lang w:eastAsia="en-US"/>
    </w:rPr>
  </w:style>
  <w:style w:type="character" w:customStyle="1" w:styleId="a4">
    <w:name w:val="Нижний колонтитул Знак"/>
    <w:basedOn w:val="a0"/>
    <w:link w:val="a3"/>
    <w:uiPriority w:val="99"/>
    <w:rsid w:val="000E32ED"/>
    <w:rPr>
      <w:sz w:val="24"/>
      <w:szCs w:val="24"/>
    </w:rPr>
  </w:style>
  <w:style w:type="paragraph" w:styleId="ae">
    <w:name w:val="Block Text"/>
    <w:basedOn w:val="a"/>
    <w:rsid w:val="00441FB8"/>
    <w:pPr>
      <w:spacing w:line="360" w:lineRule="auto"/>
      <w:ind w:left="284" w:right="397" w:firstLine="851"/>
      <w:jc w:val="both"/>
    </w:pPr>
    <w:rPr>
      <w:i/>
      <w:sz w:val="28"/>
      <w:szCs w:val="20"/>
    </w:rPr>
  </w:style>
  <w:style w:type="paragraph" w:styleId="af">
    <w:name w:val="Normal (Web)"/>
    <w:basedOn w:val="a"/>
    <w:uiPriority w:val="99"/>
    <w:unhideWhenUsed/>
    <w:rsid w:val="004B79AD"/>
    <w:pPr>
      <w:spacing w:before="100" w:beforeAutospacing="1" w:after="100" w:afterAutospacing="1"/>
    </w:pPr>
  </w:style>
  <w:style w:type="character" w:customStyle="1" w:styleId="apple-converted-space">
    <w:name w:val="apple-converted-space"/>
    <w:basedOn w:val="a0"/>
    <w:rsid w:val="004B79AD"/>
  </w:style>
  <w:style w:type="character" w:styleId="af0">
    <w:name w:val="Strong"/>
    <w:basedOn w:val="a0"/>
    <w:uiPriority w:val="22"/>
    <w:qFormat/>
    <w:rsid w:val="001B10A9"/>
    <w:rPr>
      <w:b/>
      <w:bCs/>
    </w:rPr>
  </w:style>
  <w:style w:type="character" w:styleId="af1">
    <w:name w:val="Hyperlink"/>
    <w:basedOn w:val="a0"/>
    <w:uiPriority w:val="99"/>
    <w:unhideWhenUsed/>
    <w:rsid w:val="009242AA"/>
    <w:rPr>
      <w:color w:val="0000FF"/>
      <w:u w:val="single"/>
    </w:rPr>
  </w:style>
  <w:style w:type="paragraph" w:styleId="21">
    <w:name w:val="Body Text Indent 2"/>
    <w:basedOn w:val="a"/>
    <w:link w:val="22"/>
    <w:rsid w:val="009B027A"/>
    <w:pPr>
      <w:spacing w:after="120" w:line="480" w:lineRule="auto"/>
      <w:ind w:left="283"/>
    </w:pPr>
  </w:style>
  <w:style w:type="character" w:customStyle="1" w:styleId="22">
    <w:name w:val="Основной текст с отступом 2 Знак"/>
    <w:basedOn w:val="a0"/>
    <w:link w:val="21"/>
    <w:rsid w:val="009B027A"/>
    <w:rPr>
      <w:sz w:val="24"/>
      <w:szCs w:val="24"/>
    </w:rPr>
  </w:style>
  <w:style w:type="paragraph" w:customStyle="1" w:styleId="10">
    <w:name w:val="Обычный1"/>
    <w:rsid w:val="009B027A"/>
    <w:pPr>
      <w:widowControl w:val="0"/>
      <w:spacing w:line="420" w:lineRule="auto"/>
      <w:ind w:left="40" w:firstLine="360"/>
    </w:pPr>
    <w:rPr>
      <w:rFonts w:ascii="Arial" w:hAnsi="Arial"/>
      <w:snapToGrid w:val="0"/>
      <w:sz w:val="16"/>
    </w:rPr>
  </w:style>
  <w:style w:type="paragraph" w:styleId="30">
    <w:name w:val="Body Text Indent 3"/>
    <w:basedOn w:val="a"/>
    <w:link w:val="31"/>
    <w:rsid w:val="009E2DCF"/>
    <w:pPr>
      <w:spacing w:after="120"/>
      <w:ind w:left="283"/>
    </w:pPr>
    <w:rPr>
      <w:sz w:val="16"/>
      <w:szCs w:val="16"/>
    </w:rPr>
  </w:style>
  <w:style w:type="character" w:customStyle="1" w:styleId="31">
    <w:name w:val="Основной текст с отступом 3 Знак"/>
    <w:basedOn w:val="a0"/>
    <w:link w:val="30"/>
    <w:rsid w:val="009E2DCF"/>
    <w:rPr>
      <w:sz w:val="16"/>
      <w:szCs w:val="16"/>
    </w:rPr>
  </w:style>
</w:styles>
</file>

<file path=word/webSettings.xml><?xml version="1.0" encoding="utf-8"?>
<w:webSettings xmlns:r="http://schemas.openxmlformats.org/officeDocument/2006/relationships" xmlns:w="http://schemas.openxmlformats.org/wordprocessingml/2006/main">
  <w:divs>
    <w:div w:id="132867737">
      <w:bodyDiv w:val="1"/>
      <w:marLeft w:val="0"/>
      <w:marRight w:val="0"/>
      <w:marTop w:val="0"/>
      <w:marBottom w:val="0"/>
      <w:divBdr>
        <w:top w:val="none" w:sz="0" w:space="0" w:color="auto"/>
        <w:left w:val="none" w:sz="0" w:space="0" w:color="auto"/>
        <w:bottom w:val="none" w:sz="0" w:space="0" w:color="auto"/>
        <w:right w:val="none" w:sz="0" w:space="0" w:color="auto"/>
      </w:divBdr>
    </w:div>
    <w:div w:id="334845685">
      <w:bodyDiv w:val="1"/>
      <w:marLeft w:val="0"/>
      <w:marRight w:val="0"/>
      <w:marTop w:val="0"/>
      <w:marBottom w:val="0"/>
      <w:divBdr>
        <w:top w:val="none" w:sz="0" w:space="0" w:color="auto"/>
        <w:left w:val="none" w:sz="0" w:space="0" w:color="auto"/>
        <w:bottom w:val="none" w:sz="0" w:space="0" w:color="auto"/>
        <w:right w:val="none" w:sz="0" w:space="0" w:color="auto"/>
      </w:divBdr>
    </w:div>
    <w:div w:id="33561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oleObject" Target="embeddings/oleObject4.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6.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oleObject" Target="embeddings/oleObject5.bin"/><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6953</Words>
  <Characters>54692</Characters>
  <Application>Microsoft Office Word</Application>
  <DocSecurity>0</DocSecurity>
  <Lines>455</Lines>
  <Paragraphs>123</Paragraphs>
  <ScaleCrop>false</ScaleCrop>
  <HeadingPairs>
    <vt:vector size="2" baseType="variant">
      <vt:variant>
        <vt:lpstr>Название</vt:lpstr>
      </vt:variant>
      <vt:variant>
        <vt:i4>1</vt:i4>
      </vt:variant>
    </vt:vector>
  </HeadingPairs>
  <TitlesOfParts>
    <vt:vector size="1" baseType="lpstr">
      <vt:lpstr>УПРАВЛЕНИЕ ОБРАЗОВАНИЯ И НАУКИ ЛИПЕЦКОЙ ОБЛАСТИ</vt:lpstr>
    </vt:vector>
  </TitlesOfParts>
  <Company>ФГОУ СПО "Липецкий металлургический колледж"</Company>
  <LinksUpToDate>false</LinksUpToDate>
  <CharactersWithSpaces>61522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И НАУКИ ЛИПЕЦКОЙ ОБЛАСТИ</dc:title>
  <dc:subject/>
  <dc:creator>ZAMUMR</dc:creator>
  <cp:keywords/>
  <dc:description/>
  <cp:lastModifiedBy>Студент</cp:lastModifiedBy>
  <cp:revision>2</cp:revision>
  <cp:lastPrinted>2013-01-10T06:31:00Z</cp:lastPrinted>
  <dcterms:created xsi:type="dcterms:W3CDTF">2015-10-29T10:22:00Z</dcterms:created>
  <dcterms:modified xsi:type="dcterms:W3CDTF">2015-10-29T10:22:00Z</dcterms:modified>
</cp:coreProperties>
</file>