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F6" w:rsidRDefault="00153B70">
      <w:pPr>
        <w:ind w:right="715"/>
      </w:pPr>
      <w:r w:rsidRPr="00153B7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4.8pt;margin-top:3.1pt;width:63pt;height:45pt;z-index:1">
            <v:imagedata r:id="rId8" o:title="Логотип"/>
            <w10:wrap type="square"/>
          </v:shape>
        </w:pict>
      </w:r>
    </w:p>
    <w:p w:rsidR="00236CF6" w:rsidRPr="0001239D" w:rsidRDefault="00236CF6" w:rsidP="004D22A6">
      <w:pPr>
        <w:pStyle w:val="1"/>
        <w:rPr>
          <w:b/>
          <w:sz w:val="22"/>
          <w:szCs w:val="22"/>
        </w:rPr>
      </w:pPr>
      <w:r w:rsidRPr="0001239D">
        <w:rPr>
          <w:b/>
          <w:sz w:val="22"/>
          <w:szCs w:val="22"/>
        </w:rPr>
        <w:t>ОГ</w:t>
      </w:r>
      <w:r w:rsidR="0001239D" w:rsidRPr="0001239D">
        <w:rPr>
          <w:b/>
          <w:sz w:val="22"/>
          <w:szCs w:val="22"/>
        </w:rPr>
        <w:t>Б</w:t>
      </w:r>
      <w:r w:rsidR="004E0B9F">
        <w:rPr>
          <w:b/>
          <w:sz w:val="22"/>
          <w:szCs w:val="22"/>
        </w:rPr>
        <w:t>П</w:t>
      </w:r>
      <w:r w:rsidRPr="0001239D">
        <w:rPr>
          <w:b/>
          <w:sz w:val="22"/>
          <w:szCs w:val="22"/>
        </w:rPr>
        <w:t>ОУ «ТОМСКИЙ ЭКОНОМИКО-ПРОМЫШЛЕННЫЙ КОЛЛЕДЖ»</w:t>
      </w:r>
    </w:p>
    <w:p w:rsidR="00236CF6" w:rsidRDefault="00236CF6">
      <w:pPr>
        <w:jc w:val="right"/>
        <w:rPr>
          <w:b/>
          <w:sz w:val="24"/>
          <w:szCs w:val="28"/>
        </w:rPr>
      </w:pPr>
    </w:p>
    <w:p w:rsidR="00236CF6" w:rsidRPr="005D0A49" w:rsidRDefault="00236CF6">
      <w:pPr>
        <w:jc w:val="right"/>
        <w:rPr>
          <w:sz w:val="24"/>
          <w:szCs w:val="28"/>
        </w:rPr>
      </w:pPr>
    </w:p>
    <w:p w:rsidR="00236CF6" w:rsidRDefault="00236CF6">
      <w:pPr>
        <w:jc w:val="right"/>
        <w:rPr>
          <w:sz w:val="28"/>
          <w:szCs w:val="28"/>
        </w:rPr>
      </w:pPr>
    </w:p>
    <w:p w:rsidR="00236CF6" w:rsidRDefault="00236CF6">
      <w:pPr>
        <w:jc w:val="right"/>
        <w:rPr>
          <w:sz w:val="28"/>
          <w:szCs w:val="28"/>
        </w:rPr>
      </w:pPr>
    </w:p>
    <w:p w:rsidR="0001239D" w:rsidRDefault="0001239D">
      <w:pPr>
        <w:jc w:val="right"/>
        <w:rPr>
          <w:sz w:val="28"/>
          <w:szCs w:val="28"/>
        </w:rPr>
      </w:pPr>
    </w:p>
    <w:p w:rsidR="00AA3CC3" w:rsidRDefault="00AA3CC3">
      <w:pPr>
        <w:pStyle w:val="3"/>
      </w:pPr>
    </w:p>
    <w:p w:rsidR="00567F8A" w:rsidRDefault="00567F8A">
      <w:pPr>
        <w:pStyle w:val="3"/>
      </w:pPr>
      <w:r>
        <w:t>Анна Михайловна</w:t>
      </w:r>
      <w:r w:rsidR="00AA3CC3">
        <w:t xml:space="preserve"> </w:t>
      </w:r>
      <w:r w:rsidR="00AA3CC3" w:rsidRPr="00284A25">
        <w:t>КИРИЧЕНКО</w:t>
      </w:r>
      <w:r w:rsidR="00D72718">
        <w:t xml:space="preserve">, </w:t>
      </w:r>
    </w:p>
    <w:p w:rsidR="00236CF6" w:rsidRPr="00284A25" w:rsidRDefault="00567F8A">
      <w:pPr>
        <w:pStyle w:val="3"/>
      </w:pPr>
      <w:r>
        <w:t>Тамара Владимировна</w:t>
      </w:r>
      <w:r w:rsidR="00D72718">
        <w:t xml:space="preserve"> МАРКОВА</w:t>
      </w:r>
    </w:p>
    <w:p w:rsidR="00236CF6" w:rsidRDefault="00236CF6">
      <w:pPr>
        <w:jc w:val="center"/>
        <w:rPr>
          <w:b/>
          <w:bCs/>
          <w:sz w:val="28"/>
          <w:szCs w:val="24"/>
        </w:rPr>
      </w:pPr>
    </w:p>
    <w:p w:rsidR="00236CF6" w:rsidRPr="00C6150D" w:rsidRDefault="00B7109D">
      <w:pPr>
        <w:pStyle w:val="a7"/>
      </w:pPr>
      <w:r>
        <w:t xml:space="preserve"> </w:t>
      </w:r>
      <w:r w:rsidRPr="00C6150D">
        <w:t xml:space="preserve"> </w:t>
      </w:r>
      <w:r w:rsidR="00D774EE">
        <w:t xml:space="preserve">ЕСТЕСТВОЗНАНИЕ </w:t>
      </w:r>
    </w:p>
    <w:p w:rsidR="00236CF6" w:rsidRDefault="00236CF6">
      <w:pPr>
        <w:pStyle w:val="a7"/>
      </w:pPr>
    </w:p>
    <w:p w:rsidR="004D22A6" w:rsidRDefault="00502835" w:rsidP="004D22A6">
      <w:pPr>
        <w:pStyle w:val="4"/>
      </w:pPr>
      <w:r>
        <w:t>МЕТОДИЧЕСКИЕ РЕКОМЕНДАЦИИ ДЛЯ  ВЫПОЛНЕНИЯ</w:t>
      </w:r>
      <w:r w:rsidR="004D22A6">
        <w:t xml:space="preserve"> </w:t>
      </w:r>
    </w:p>
    <w:p w:rsidR="004D22A6" w:rsidRPr="00F6076F" w:rsidRDefault="004D22A6" w:rsidP="004D22A6"/>
    <w:p w:rsidR="004D22A6" w:rsidRDefault="004D22A6" w:rsidP="004D22A6">
      <w:pPr>
        <w:pStyle w:val="4"/>
      </w:pPr>
      <w:r>
        <w:t>ЛАБОРАТОРНЫХ РАБОТ</w:t>
      </w:r>
    </w:p>
    <w:p w:rsidR="004D22A6" w:rsidRDefault="004D22A6" w:rsidP="004D22A6"/>
    <w:p w:rsidR="004D22A6" w:rsidRPr="00186654" w:rsidRDefault="004D22A6" w:rsidP="004D22A6">
      <w:pPr>
        <w:pStyle w:val="ab"/>
        <w:rPr>
          <w:position w:val="10"/>
          <w:sz w:val="24"/>
        </w:rPr>
      </w:pPr>
      <w:r w:rsidRPr="00186654">
        <w:rPr>
          <w:position w:val="10"/>
          <w:sz w:val="24"/>
        </w:rPr>
        <w:t xml:space="preserve">для </w:t>
      </w:r>
      <w:r w:rsidR="00D774EE" w:rsidRPr="00186654">
        <w:rPr>
          <w:position w:val="10"/>
          <w:sz w:val="24"/>
        </w:rPr>
        <w:t>специальностей</w:t>
      </w:r>
      <w:r w:rsidR="00D774EE">
        <w:rPr>
          <w:position w:val="10"/>
          <w:sz w:val="24"/>
        </w:rPr>
        <w:t xml:space="preserve"> гуманитарного и социально-экономического профиля</w:t>
      </w:r>
      <w:r w:rsidRPr="00186654">
        <w:rPr>
          <w:position w:val="10"/>
          <w:sz w:val="24"/>
        </w:rPr>
        <w:t xml:space="preserve"> </w:t>
      </w:r>
    </w:p>
    <w:p w:rsidR="00236CF6" w:rsidRDefault="00236CF6"/>
    <w:p w:rsidR="00236CF6" w:rsidRDefault="00236CF6"/>
    <w:p w:rsidR="00236CF6" w:rsidRDefault="00236CF6">
      <w:pPr>
        <w:tabs>
          <w:tab w:val="left" w:pos="2095"/>
        </w:tabs>
        <w:jc w:val="center"/>
        <w:rPr>
          <w:sz w:val="24"/>
          <w:szCs w:val="24"/>
        </w:rPr>
      </w:pPr>
    </w:p>
    <w:p w:rsidR="00BA207F" w:rsidRPr="0084145B" w:rsidRDefault="00BA207F" w:rsidP="00BA207F">
      <w:pPr>
        <w:ind w:firstLine="397"/>
        <w:jc w:val="both"/>
        <w:rPr>
          <w:sz w:val="24"/>
          <w:szCs w:val="24"/>
        </w:rPr>
      </w:pPr>
      <w:r w:rsidRPr="0084145B">
        <w:rPr>
          <w:sz w:val="24"/>
          <w:szCs w:val="24"/>
        </w:rPr>
        <w:t xml:space="preserve">Методические рекомендации </w:t>
      </w:r>
      <w:r w:rsidR="00C61D59">
        <w:rPr>
          <w:sz w:val="24"/>
          <w:szCs w:val="24"/>
        </w:rPr>
        <w:t>для выполнения</w:t>
      </w:r>
      <w:r w:rsidRPr="0084145B">
        <w:rPr>
          <w:sz w:val="24"/>
          <w:szCs w:val="24"/>
        </w:rPr>
        <w:t xml:space="preserve"> лабораторных работ предназначены для студентов</w:t>
      </w:r>
      <w:r>
        <w:rPr>
          <w:sz w:val="24"/>
          <w:szCs w:val="24"/>
        </w:rPr>
        <w:t>,</w:t>
      </w:r>
      <w:r w:rsidRPr="0084145B">
        <w:rPr>
          <w:sz w:val="24"/>
          <w:szCs w:val="24"/>
        </w:rPr>
        <w:t xml:space="preserve"> обучающихся  </w:t>
      </w:r>
      <w:r w:rsidR="00D72718">
        <w:rPr>
          <w:sz w:val="24"/>
          <w:szCs w:val="24"/>
        </w:rPr>
        <w:t>по социально-экономическим и гуманитарным  специальностям, получающим</w:t>
      </w:r>
      <w:r w:rsidRPr="0084145B">
        <w:rPr>
          <w:sz w:val="24"/>
          <w:szCs w:val="24"/>
        </w:rPr>
        <w:t xml:space="preserve"> средние (полное) общее образование.</w:t>
      </w:r>
    </w:p>
    <w:p w:rsidR="00236CF6" w:rsidRDefault="003A6431" w:rsidP="00AA3CC3">
      <w:pPr>
        <w:pStyle w:val="20"/>
        <w:ind w:firstLine="567"/>
        <w:jc w:val="both"/>
      </w:pPr>
      <w:r>
        <w:t>Учебная дисциплина «</w:t>
      </w:r>
      <w:r w:rsidR="00D72718">
        <w:t>Естествознание</w:t>
      </w:r>
      <w:r w:rsidR="00236CF6">
        <w:t xml:space="preserve">» является естественнонаучной и направлена на формирование у студентов экологического мировоззрения  и способностей оценки профессиональной деятельности с позиции охраны окружающей среды. </w:t>
      </w:r>
    </w:p>
    <w:p w:rsidR="00EA7DE7" w:rsidRDefault="00236CF6" w:rsidP="00EA7DE7">
      <w:pPr>
        <w:pStyle w:val="a8"/>
        <w:jc w:val="both"/>
        <w:rPr>
          <w:b/>
          <w:i/>
        </w:rPr>
      </w:pPr>
      <w:r>
        <w:t xml:space="preserve">       </w:t>
      </w:r>
      <w:r w:rsidR="00EA7DE7">
        <w:t xml:space="preserve">В результате выполнения лабораторных работ обучающийся должен  </w:t>
      </w:r>
      <w:r w:rsidR="00EA7DE7">
        <w:rPr>
          <w:b/>
          <w:i/>
        </w:rPr>
        <w:t xml:space="preserve"> уметь:</w:t>
      </w:r>
    </w:p>
    <w:p w:rsidR="00EA7DE7" w:rsidRDefault="00EA7DE7" w:rsidP="00EA7DE7">
      <w:pPr>
        <w:pStyle w:val="a8"/>
        <w:numPr>
          <w:ilvl w:val="0"/>
          <w:numId w:val="40"/>
        </w:numPr>
        <w:tabs>
          <w:tab w:val="clear" w:pos="677"/>
          <w:tab w:val="clear" w:pos="2095"/>
          <w:tab w:val="num" w:pos="284"/>
        </w:tabs>
        <w:ind w:left="284" w:hanging="284"/>
        <w:jc w:val="both"/>
      </w:pPr>
      <w:r>
        <w:t>правильно пользоваться простейшими измерительными приборами,</w:t>
      </w:r>
    </w:p>
    <w:p w:rsidR="00EA7DE7" w:rsidRDefault="00B2649F" w:rsidP="00EA7DE7">
      <w:pPr>
        <w:pStyle w:val="a8"/>
        <w:numPr>
          <w:ilvl w:val="0"/>
          <w:numId w:val="40"/>
        </w:numPr>
        <w:tabs>
          <w:tab w:val="clear" w:pos="677"/>
          <w:tab w:val="clear" w:pos="2095"/>
          <w:tab w:val="num" w:pos="284"/>
        </w:tabs>
        <w:ind w:left="284" w:hanging="284"/>
        <w:jc w:val="both"/>
      </w:pPr>
      <w:r>
        <w:t>использовать</w:t>
      </w:r>
      <w:r w:rsidR="00EA7DE7">
        <w:t xml:space="preserve"> некоторые методы исследований и измерений, которые </w:t>
      </w:r>
      <w:r>
        <w:t>применяются</w:t>
      </w:r>
      <w:r w:rsidR="00EA7DE7">
        <w:t xml:space="preserve"> в современной технике.</w:t>
      </w:r>
    </w:p>
    <w:p w:rsidR="00EA7DE7" w:rsidRDefault="00EA7DE7" w:rsidP="00EA7DE7">
      <w:pPr>
        <w:pStyle w:val="a8"/>
        <w:jc w:val="both"/>
      </w:pPr>
    </w:p>
    <w:p w:rsidR="00EA7DE7" w:rsidRPr="00C67B1B" w:rsidRDefault="00EA7DE7" w:rsidP="00EA7DE7">
      <w:pPr>
        <w:pStyle w:val="6"/>
        <w:jc w:val="center"/>
        <w:rPr>
          <w:b/>
        </w:rPr>
      </w:pPr>
      <w:r w:rsidRPr="00C67B1B">
        <w:rPr>
          <w:b/>
        </w:rPr>
        <w:t>ОБЩИЕ ПРАВИЛА ВЫПОЛНЕНИЯ ЛАБОРАТОРНЫХ РАБОТ</w:t>
      </w:r>
    </w:p>
    <w:p w:rsidR="00EA7DE7" w:rsidRPr="00C67B1B" w:rsidRDefault="00EA7DE7" w:rsidP="00EA7DE7"/>
    <w:p w:rsidR="00EA7DE7" w:rsidRDefault="00EA7DE7" w:rsidP="00EA7DE7">
      <w:pPr>
        <w:numPr>
          <w:ilvl w:val="0"/>
          <w:numId w:val="26"/>
        </w:numPr>
        <w:tabs>
          <w:tab w:val="clear" w:pos="1800"/>
          <w:tab w:val="num" w:pos="426"/>
          <w:tab w:val="left" w:pos="2095"/>
        </w:tabs>
        <w:ind w:hanging="1800"/>
        <w:jc w:val="both"/>
        <w:rPr>
          <w:sz w:val="24"/>
          <w:szCs w:val="24"/>
        </w:rPr>
      </w:pPr>
      <w:r>
        <w:rPr>
          <w:sz w:val="24"/>
          <w:szCs w:val="24"/>
        </w:rPr>
        <w:t>В начале работы необходимо ознакомиться с инструкцией к работе.</w:t>
      </w:r>
    </w:p>
    <w:p w:rsidR="00EA7DE7" w:rsidRDefault="00EA7DE7" w:rsidP="00EA7DE7">
      <w:pPr>
        <w:numPr>
          <w:ilvl w:val="0"/>
          <w:numId w:val="26"/>
        </w:numPr>
        <w:tabs>
          <w:tab w:val="clear" w:pos="1800"/>
          <w:tab w:val="num" w:pos="426"/>
          <w:tab w:val="left" w:pos="2095"/>
        </w:tabs>
        <w:ind w:hanging="1800"/>
        <w:jc w:val="both"/>
        <w:rPr>
          <w:sz w:val="24"/>
          <w:szCs w:val="24"/>
        </w:rPr>
      </w:pPr>
      <w:r>
        <w:rPr>
          <w:sz w:val="24"/>
          <w:szCs w:val="24"/>
        </w:rPr>
        <w:t>В конце каждого задания необходимо сделать вывод.</w:t>
      </w:r>
    </w:p>
    <w:p w:rsidR="00EA7DE7" w:rsidRDefault="00EA7DE7" w:rsidP="00EA7DE7">
      <w:pPr>
        <w:numPr>
          <w:ilvl w:val="0"/>
          <w:numId w:val="26"/>
        </w:numPr>
        <w:tabs>
          <w:tab w:val="clear" w:pos="1800"/>
          <w:tab w:val="num" w:pos="426"/>
          <w:tab w:val="left" w:pos="2095"/>
        </w:tabs>
        <w:ind w:hanging="180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 работы убрать за собой рабочее место.</w:t>
      </w:r>
    </w:p>
    <w:p w:rsidR="00EA7DE7" w:rsidRDefault="00EA7DE7" w:rsidP="00EA7DE7">
      <w:pPr>
        <w:pStyle w:val="a8"/>
        <w:spacing w:line="360" w:lineRule="auto"/>
        <w:jc w:val="center"/>
        <w:rPr>
          <w:b/>
        </w:rPr>
      </w:pPr>
    </w:p>
    <w:p w:rsidR="00EA7DE7" w:rsidRDefault="00EA7DE7" w:rsidP="00EA7DE7">
      <w:pPr>
        <w:pStyle w:val="a8"/>
        <w:spacing w:line="360" w:lineRule="auto"/>
        <w:jc w:val="center"/>
        <w:rPr>
          <w:b/>
        </w:rPr>
      </w:pPr>
      <w:r>
        <w:rPr>
          <w:b/>
        </w:rPr>
        <w:t>ТРЕБОВАНИЯ К ОФОРМЛЕНИЮ РАБОТ</w:t>
      </w:r>
    </w:p>
    <w:p w:rsidR="00EA7DE7" w:rsidRDefault="00EA7DE7" w:rsidP="00EA7DE7">
      <w:pPr>
        <w:pStyle w:val="a8"/>
        <w:numPr>
          <w:ilvl w:val="0"/>
          <w:numId w:val="41"/>
        </w:numPr>
        <w:tabs>
          <w:tab w:val="clear" w:pos="2095"/>
        </w:tabs>
        <w:jc w:val="both"/>
      </w:pPr>
      <w:r>
        <w:t>Работы выполняются в тетради для практических работ.</w:t>
      </w:r>
    </w:p>
    <w:p w:rsidR="00EA7DE7" w:rsidRDefault="00EA7DE7" w:rsidP="00EA7DE7">
      <w:pPr>
        <w:pStyle w:val="a8"/>
        <w:numPr>
          <w:ilvl w:val="0"/>
          <w:numId w:val="41"/>
        </w:numPr>
        <w:tabs>
          <w:tab w:val="clear" w:pos="2095"/>
        </w:tabs>
        <w:jc w:val="both"/>
      </w:pPr>
      <w:r>
        <w:t xml:space="preserve">Тетрадь должна иметь: титульный лист с указанием названия курса, номера группы, Ф.И.О. обучающегося. </w:t>
      </w:r>
    </w:p>
    <w:p w:rsidR="00EA7DE7" w:rsidRDefault="00EA7DE7" w:rsidP="00EA7DE7">
      <w:pPr>
        <w:pStyle w:val="a8"/>
        <w:numPr>
          <w:ilvl w:val="0"/>
          <w:numId w:val="41"/>
        </w:numPr>
        <w:tabs>
          <w:tab w:val="clear" w:pos="2095"/>
        </w:tabs>
        <w:jc w:val="both"/>
      </w:pPr>
      <w:r>
        <w:t>Каждая работа сопровождается указанием темы лабораторной работы, ее цели, краткого содержания.</w:t>
      </w:r>
    </w:p>
    <w:p w:rsidR="00EA7DE7" w:rsidRDefault="00EA7DE7" w:rsidP="00EA7DE7">
      <w:pPr>
        <w:pStyle w:val="a8"/>
        <w:numPr>
          <w:ilvl w:val="0"/>
          <w:numId w:val="41"/>
        </w:numPr>
        <w:tabs>
          <w:tab w:val="clear" w:pos="2095"/>
        </w:tabs>
        <w:jc w:val="both"/>
      </w:pPr>
      <w:r>
        <w:t>По окончании лабораторной работы должны быть подведены  итоги, сделаны выводы.</w:t>
      </w:r>
    </w:p>
    <w:p w:rsidR="00EA7DE7" w:rsidRDefault="00EA7DE7" w:rsidP="00EA7DE7">
      <w:pPr>
        <w:pStyle w:val="20"/>
        <w:ind w:firstLine="567"/>
        <w:jc w:val="both"/>
      </w:pPr>
    </w:p>
    <w:p w:rsidR="00236CF6" w:rsidRDefault="00236CF6">
      <w:pPr>
        <w:tabs>
          <w:tab w:val="left" w:pos="2095"/>
        </w:tabs>
        <w:jc w:val="both"/>
        <w:rPr>
          <w:sz w:val="24"/>
          <w:szCs w:val="24"/>
        </w:rPr>
      </w:pPr>
    </w:p>
    <w:p w:rsidR="00236CF6" w:rsidRDefault="00236CF6">
      <w:pPr>
        <w:tabs>
          <w:tab w:val="left" w:pos="2095"/>
        </w:tabs>
        <w:ind w:left="720"/>
        <w:rPr>
          <w:sz w:val="24"/>
          <w:szCs w:val="24"/>
        </w:rPr>
      </w:pPr>
    </w:p>
    <w:p w:rsidR="00236CF6" w:rsidRDefault="00236CF6" w:rsidP="00070D49">
      <w:pPr>
        <w:tabs>
          <w:tab w:val="left" w:pos="2095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6CF6" w:rsidRDefault="00236CF6">
      <w:pPr>
        <w:tabs>
          <w:tab w:val="left" w:pos="2095"/>
        </w:tabs>
        <w:ind w:left="180"/>
        <w:rPr>
          <w:sz w:val="24"/>
          <w:szCs w:val="24"/>
        </w:rPr>
      </w:pPr>
    </w:p>
    <w:p w:rsidR="00CF2E17" w:rsidRPr="00D72718" w:rsidRDefault="00CF2E17" w:rsidP="00CF2E17">
      <w:pPr>
        <w:pStyle w:val="ab"/>
        <w:rPr>
          <w:b/>
          <w:i/>
          <w:sz w:val="24"/>
        </w:rPr>
      </w:pPr>
      <w:r w:rsidRPr="00D72718">
        <w:rPr>
          <w:b/>
          <w:i/>
          <w:sz w:val="24"/>
        </w:rPr>
        <w:t>ЛАБОРАТОРНАЯ РАБОТА № 1</w:t>
      </w:r>
    </w:p>
    <w:p w:rsidR="00CF2E17" w:rsidRPr="00D72718" w:rsidRDefault="00CF2E17" w:rsidP="00CF2E17">
      <w:pPr>
        <w:pStyle w:val="ad"/>
        <w:rPr>
          <w:sz w:val="24"/>
        </w:rPr>
      </w:pPr>
      <w:r w:rsidRPr="00D72718">
        <w:rPr>
          <w:sz w:val="24"/>
        </w:rPr>
        <w:t>Тема: Измерение ускорения тела при равноускоренном движении</w:t>
      </w:r>
    </w:p>
    <w:p w:rsidR="00CF2E17" w:rsidRPr="00D72718" w:rsidRDefault="00CF2E17" w:rsidP="00CF2E17">
      <w:pPr>
        <w:rPr>
          <w:sz w:val="24"/>
          <w:szCs w:val="24"/>
        </w:rPr>
      </w:pPr>
      <w:r w:rsidRPr="00D72718">
        <w:rPr>
          <w:b/>
          <w:sz w:val="24"/>
          <w:szCs w:val="24"/>
        </w:rPr>
        <w:t xml:space="preserve">Цель: </w:t>
      </w:r>
      <w:r w:rsidRPr="00D72718">
        <w:rPr>
          <w:sz w:val="24"/>
          <w:szCs w:val="24"/>
        </w:rPr>
        <w:t>измерить ускорение тела, движущегося по наклонной плоскости..</w:t>
      </w:r>
    </w:p>
    <w:p w:rsidR="00CF2E17" w:rsidRPr="00D72718" w:rsidRDefault="00CF2E17" w:rsidP="00CF2E17">
      <w:pPr>
        <w:rPr>
          <w:sz w:val="24"/>
          <w:szCs w:val="24"/>
        </w:rPr>
      </w:pPr>
      <w:r w:rsidRPr="00D72718">
        <w:rPr>
          <w:b/>
          <w:sz w:val="24"/>
          <w:szCs w:val="24"/>
        </w:rPr>
        <w:t xml:space="preserve">Оборудование: </w:t>
      </w:r>
      <w:r w:rsidRPr="00D72718">
        <w:rPr>
          <w:sz w:val="24"/>
          <w:szCs w:val="24"/>
        </w:rPr>
        <w:t>основание, стойка, зажим с муфтой, секундомер, металлический шарик, деревянный брусок с крючком, желоб прямой.</w:t>
      </w:r>
    </w:p>
    <w:p w:rsidR="00CF2E17" w:rsidRPr="00D72718" w:rsidRDefault="00CF2E17" w:rsidP="00CF2E17">
      <w:pPr>
        <w:rPr>
          <w:b/>
          <w:sz w:val="24"/>
          <w:szCs w:val="24"/>
        </w:rPr>
      </w:pPr>
      <w:r w:rsidRPr="00D72718">
        <w:rPr>
          <w:b/>
          <w:sz w:val="24"/>
          <w:szCs w:val="24"/>
        </w:rPr>
        <w:t>Содержание и метод выполнения работы.</w:t>
      </w:r>
    </w:p>
    <w:p w:rsidR="00CF2E17" w:rsidRPr="00D72718" w:rsidRDefault="00CF2E17" w:rsidP="00CF2E17">
      <w:pPr>
        <w:rPr>
          <w:sz w:val="24"/>
          <w:szCs w:val="24"/>
        </w:rPr>
      </w:pPr>
      <w:r w:rsidRPr="00D72718">
        <w:rPr>
          <w:sz w:val="24"/>
          <w:szCs w:val="24"/>
        </w:rPr>
        <w:t>По желобу шарик будет двигаться под действием сил тяжести равноускоренно. Пройденный путь в этом случае определяется формулой:</w:t>
      </w:r>
    </w:p>
    <w:p w:rsidR="00CF2E17" w:rsidRDefault="00CF2E17" w:rsidP="00CF2E17">
      <w:pPr>
        <w:jc w:val="center"/>
        <w:rPr>
          <w:sz w:val="26"/>
          <w:lang w:val="en-US"/>
        </w:rPr>
      </w:pPr>
      <w:r w:rsidRPr="009913C9">
        <w:rPr>
          <w:position w:val="-10"/>
        </w:rPr>
        <w:object w:dxaOrig="180" w:dyaOrig="340">
          <v:shape id="_x0000_i1025" type="#_x0000_t75" style="width:9pt;height:17.25pt" o:ole="" fillcolor="window">
            <v:imagedata r:id="rId9" o:title=""/>
          </v:shape>
          <o:OLEObject Type="Embed" ProgID="Equation.3" ShapeID="_x0000_i1025" DrawAspect="Content" ObjectID="_1507625323" r:id="rId10"/>
        </w:object>
      </w:r>
      <w:r w:rsidRPr="009913C9">
        <w:rPr>
          <w:position w:val="-6"/>
          <w:sz w:val="26"/>
        </w:rPr>
        <w:object w:dxaOrig="180" w:dyaOrig="279">
          <v:shape id="_x0000_i1026" type="#_x0000_t75" style="width:9pt;height:17.25pt" o:ole="" fillcolor="window">
            <v:imagedata r:id="rId11" o:title=""/>
          </v:shape>
          <o:OLEObject Type="Embed" ProgID="Equation.3" ShapeID="_x0000_i1026" DrawAspect="Content" ObjectID="_1507625324" r:id="rId12"/>
        </w:object>
      </w:r>
      <w:r>
        <w:rPr>
          <w:sz w:val="26"/>
        </w:rPr>
        <w:t xml:space="preserve"> = </w:t>
      </w:r>
      <w:r>
        <w:rPr>
          <w:sz w:val="26"/>
          <w:lang w:val="en-US"/>
        </w:rPr>
        <w:t>v</w:t>
      </w:r>
      <w:r>
        <w:rPr>
          <w:sz w:val="26"/>
          <w:vertAlign w:val="subscript"/>
          <w:lang w:val="en-US"/>
        </w:rPr>
        <w:t>0</w:t>
      </w:r>
      <w:r>
        <w:rPr>
          <w:sz w:val="26"/>
          <w:lang w:val="en-US"/>
        </w:rPr>
        <w:t>t + at</w:t>
      </w:r>
      <w:r>
        <w:rPr>
          <w:sz w:val="26"/>
          <w:vertAlign w:val="superscript"/>
          <w:lang w:val="en-US"/>
        </w:rPr>
        <w:t>2</w:t>
      </w:r>
      <w:r>
        <w:rPr>
          <w:sz w:val="26"/>
          <w:lang w:val="en-US"/>
        </w:rPr>
        <w:t xml:space="preserve"> / 2                         (1)</w:t>
      </w:r>
    </w:p>
    <w:p w:rsidR="00CF2E17" w:rsidRDefault="00567F8A" w:rsidP="00CF2E17">
      <w:pPr>
        <w:jc w:val="center"/>
        <w:rPr>
          <w:lang w:val="en-US"/>
        </w:rPr>
      </w:pPr>
      <w:r>
        <w:rPr>
          <w:noProof/>
        </w:rPr>
        <w:pict>
          <v:shape id="Рисунок 3" o:spid="_x0000_i1027" type="#_x0000_t75" alt="Физика 1" style="width:281.25pt;height:113.25pt;visibility:visible">
            <v:imagedata r:id="rId13" o:title="Физика 1"/>
          </v:shape>
        </w:pict>
      </w:r>
    </w:p>
    <w:p w:rsidR="00CF2E17" w:rsidRDefault="00CF2E17" w:rsidP="00CF2E17">
      <w:pPr>
        <w:pStyle w:val="a5"/>
        <w:rPr>
          <w:sz w:val="26"/>
        </w:rPr>
      </w:pPr>
      <w:r>
        <w:t xml:space="preserve">где </w:t>
      </w:r>
      <w:r w:rsidRPr="009913C9">
        <w:rPr>
          <w:position w:val="-6"/>
          <w:sz w:val="26"/>
        </w:rPr>
        <w:object w:dxaOrig="180" w:dyaOrig="279">
          <v:shape id="_x0000_i1028" type="#_x0000_t75" style="width:9pt;height:17.25pt" o:ole="" fillcolor="window">
            <v:imagedata r:id="rId11" o:title=""/>
          </v:shape>
          <o:OLEObject Type="Embed" ProgID="Equation.3" ShapeID="_x0000_i1028" DrawAspect="Content" ObjectID="_1507625325" r:id="rId14"/>
        </w:object>
      </w:r>
      <w:r>
        <w:rPr>
          <w:sz w:val="26"/>
        </w:rPr>
        <w:t xml:space="preserve"> - длина желоба,</w:t>
      </w:r>
    </w:p>
    <w:p w:rsidR="00CF2E17" w:rsidRPr="00AF58BA" w:rsidRDefault="00CF2E17" w:rsidP="00CF2E17">
      <w:pPr>
        <w:pStyle w:val="a5"/>
        <w:rPr>
          <w:sz w:val="26"/>
          <w:vertAlign w:val="subscript"/>
        </w:rPr>
      </w:pPr>
      <w:r>
        <w:rPr>
          <w:sz w:val="26"/>
          <w:lang w:val="en-US"/>
        </w:rPr>
        <w:t>v</w:t>
      </w:r>
      <w:r w:rsidRPr="00AF58BA">
        <w:rPr>
          <w:sz w:val="26"/>
          <w:vertAlign w:val="subscript"/>
        </w:rPr>
        <w:t xml:space="preserve">0 </w:t>
      </w:r>
      <w:r w:rsidRPr="00AF58BA">
        <w:rPr>
          <w:sz w:val="26"/>
        </w:rPr>
        <w:t>– начальная скорость,</w:t>
      </w:r>
    </w:p>
    <w:p w:rsidR="00CF2E17" w:rsidRDefault="00CF2E17" w:rsidP="00CF2E17">
      <w:pPr>
        <w:pStyle w:val="a5"/>
        <w:rPr>
          <w:sz w:val="26"/>
        </w:rPr>
      </w:pPr>
      <w:r>
        <w:rPr>
          <w:sz w:val="26"/>
          <w:lang w:val="en-US"/>
        </w:rPr>
        <w:t>t</w:t>
      </w:r>
      <w:r>
        <w:rPr>
          <w:sz w:val="26"/>
        </w:rPr>
        <w:t xml:space="preserve"> – время движения шарика по желобу,</w:t>
      </w:r>
    </w:p>
    <w:p w:rsidR="00CF2E17" w:rsidRDefault="00CF2E17" w:rsidP="00CF2E17">
      <w:pPr>
        <w:pStyle w:val="a5"/>
        <w:rPr>
          <w:sz w:val="26"/>
        </w:rPr>
      </w:pPr>
      <w:r>
        <w:rPr>
          <w:sz w:val="26"/>
        </w:rPr>
        <w:t>а – ускорение шарика.</w:t>
      </w:r>
    </w:p>
    <w:p w:rsidR="00CF2E17" w:rsidRDefault="00CF2E17" w:rsidP="00CF2E17">
      <w:pPr>
        <w:pStyle w:val="a5"/>
        <w:ind w:firstLine="360"/>
        <w:rPr>
          <w:sz w:val="26"/>
        </w:rPr>
      </w:pPr>
      <w:r>
        <w:rPr>
          <w:sz w:val="26"/>
        </w:rPr>
        <w:t xml:space="preserve">Учитывая, что начальная скорость шарика равна 0, можно из формулы (1) выразить ускорение </w:t>
      </w:r>
      <w:r>
        <w:rPr>
          <w:b/>
          <w:sz w:val="28"/>
        </w:rPr>
        <w:t>а</w:t>
      </w:r>
      <w:r>
        <w:rPr>
          <w:sz w:val="26"/>
        </w:rPr>
        <w:t>:</w:t>
      </w:r>
    </w:p>
    <w:p w:rsidR="00CF2E17" w:rsidRDefault="00CF2E17" w:rsidP="00CF2E17">
      <w:pPr>
        <w:pStyle w:val="a5"/>
        <w:ind w:firstLine="360"/>
        <w:jc w:val="center"/>
      </w:pPr>
      <w:r>
        <w:rPr>
          <w:sz w:val="26"/>
        </w:rPr>
        <w:t>а = 2</w:t>
      </w:r>
      <w:r w:rsidRPr="009913C9">
        <w:rPr>
          <w:position w:val="-6"/>
          <w:sz w:val="26"/>
        </w:rPr>
        <w:object w:dxaOrig="180" w:dyaOrig="279">
          <v:shape id="_x0000_i1029" type="#_x0000_t75" style="width:9pt;height:17.25pt" o:ole="" fillcolor="window">
            <v:imagedata r:id="rId11" o:title=""/>
          </v:shape>
          <o:OLEObject Type="Embed" ProgID="Equation.3" ShapeID="_x0000_i1029" DrawAspect="Content" ObjectID="_1507625326" r:id="rId15"/>
        </w:object>
      </w:r>
      <w:r>
        <w:rPr>
          <w:sz w:val="26"/>
        </w:rPr>
        <w:t xml:space="preserve"> / </w:t>
      </w:r>
      <w:r>
        <w:rPr>
          <w:sz w:val="26"/>
          <w:lang w:val="en-US"/>
        </w:rPr>
        <w:t>t</w:t>
      </w:r>
      <w:r w:rsidRPr="00AF58BA">
        <w:rPr>
          <w:sz w:val="26"/>
          <w:vertAlign w:val="superscript"/>
        </w:rPr>
        <w:t xml:space="preserve">2                                               </w:t>
      </w:r>
      <w:r>
        <w:t>(2)</w:t>
      </w:r>
    </w:p>
    <w:p w:rsidR="00CF2E17" w:rsidRDefault="00CF2E17" w:rsidP="00CF2E17">
      <w:pPr>
        <w:pStyle w:val="a5"/>
        <w:ind w:firstLine="360"/>
      </w:pPr>
      <w:r>
        <w:t>Таким образом, для определения ускорения достаточно измерить время движения шарика и длину желоба.</w:t>
      </w:r>
    </w:p>
    <w:p w:rsidR="00CF2E17" w:rsidRDefault="00CF2E17" w:rsidP="00CF2E17">
      <w:pPr>
        <w:pStyle w:val="a5"/>
        <w:jc w:val="center"/>
        <w:rPr>
          <w:b/>
          <w:sz w:val="26"/>
        </w:rPr>
      </w:pPr>
      <w:r>
        <w:rPr>
          <w:b/>
          <w:sz w:val="26"/>
        </w:rPr>
        <w:t>Порядок выполнения работы:</w:t>
      </w:r>
    </w:p>
    <w:p w:rsidR="00CF2E17" w:rsidRDefault="00CF2E17" w:rsidP="00CF2E17">
      <w:pPr>
        <w:numPr>
          <w:ilvl w:val="0"/>
          <w:numId w:val="42"/>
        </w:numPr>
        <w:spacing w:line="228" w:lineRule="auto"/>
      </w:pPr>
      <w:r>
        <w:t>Подготовьте в тетради таблицу для записи результатов измерений и вычислений.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00"/>
        <w:gridCol w:w="1440"/>
        <w:gridCol w:w="1928"/>
        <w:gridCol w:w="1517"/>
        <w:gridCol w:w="1517"/>
      </w:tblGrid>
      <w:tr w:rsidR="00CF2E17" w:rsidTr="00E06F9F">
        <w:trPr>
          <w:cantSplit/>
        </w:trPr>
        <w:tc>
          <w:tcPr>
            <w:tcW w:w="900" w:type="dxa"/>
          </w:tcPr>
          <w:p w:rsidR="00CF2E17" w:rsidRDefault="00CF2E17" w:rsidP="00E06F9F">
            <w:pPr>
              <w:spacing w:line="228" w:lineRule="auto"/>
              <w:jc w:val="center"/>
            </w:pPr>
            <w:r>
              <w:t>№ опыта</w:t>
            </w:r>
          </w:p>
        </w:tc>
        <w:tc>
          <w:tcPr>
            <w:tcW w:w="1800" w:type="dxa"/>
          </w:tcPr>
          <w:p w:rsidR="00CF2E17" w:rsidRDefault="00CF2E17" w:rsidP="00E06F9F">
            <w:pPr>
              <w:spacing w:line="228" w:lineRule="auto"/>
              <w:jc w:val="center"/>
            </w:pPr>
            <w:r>
              <w:t xml:space="preserve">Длина желоба </w:t>
            </w:r>
            <w:r w:rsidRPr="009913C9">
              <w:rPr>
                <w:position w:val="-6"/>
                <w:sz w:val="26"/>
                <w:szCs w:val="24"/>
              </w:rPr>
              <w:object w:dxaOrig="180" w:dyaOrig="279">
                <v:shape id="_x0000_i1030" type="#_x0000_t75" style="width:9pt;height:17.25pt" o:ole="" fillcolor="window">
                  <v:imagedata r:id="rId11" o:title=""/>
                </v:shape>
                <o:OLEObject Type="Embed" ProgID="Equation.3" ShapeID="_x0000_i1030" DrawAspect="Content" ObjectID="_1507625327" r:id="rId16"/>
              </w:object>
            </w:r>
            <w:r>
              <w:rPr>
                <w:sz w:val="26"/>
              </w:rPr>
              <w:t>, м</w:t>
            </w:r>
          </w:p>
        </w:tc>
        <w:tc>
          <w:tcPr>
            <w:tcW w:w="1440" w:type="dxa"/>
          </w:tcPr>
          <w:p w:rsidR="00CF2E17" w:rsidRDefault="00CF2E17" w:rsidP="00E06F9F">
            <w:pPr>
              <w:spacing w:line="228" w:lineRule="auto"/>
              <w:jc w:val="center"/>
            </w:pPr>
            <w:r>
              <w:t>Время движения шарика</w:t>
            </w:r>
            <w:r w:rsidRPr="00AF58BA">
              <w:t xml:space="preserve"> </w:t>
            </w:r>
            <w:r>
              <w:rPr>
                <w:lang w:val="en-US"/>
              </w:rPr>
              <w:t>t</w:t>
            </w:r>
            <w:r>
              <w:t>, с</w:t>
            </w:r>
          </w:p>
        </w:tc>
        <w:tc>
          <w:tcPr>
            <w:tcW w:w="1928" w:type="dxa"/>
          </w:tcPr>
          <w:p w:rsidR="00CF2E17" w:rsidRDefault="00CF2E17" w:rsidP="00E06F9F">
            <w:pPr>
              <w:spacing w:line="228" w:lineRule="auto"/>
              <w:jc w:val="center"/>
            </w:pPr>
            <w:r>
              <w:t xml:space="preserve">Среднее время движения шарика </w:t>
            </w:r>
            <w:r>
              <w:rPr>
                <w:lang w:val="en-US"/>
              </w:rPr>
              <w:t>t</w:t>
            </w:r>
            <w:r>
              <w:rPr>
                <w:sz w:val="28"/>
                <w:vertAlign w:val="subscript"/>
              </w:rPr>
              <w:t>ср</w:t>
            </w:r>
          </w:p>
        </w:tc>
        <w:tc>
          <w:tcPr>
            <w:tcW w:w="1517" w:type="dxa"/>
          </w:tcPr>
          <w:p w:rsidR="00CF2E17" w:rsidRDefault="00CF2E17" w:rsidP="00E06F9F">
            <w:pPr>
              <w:spacing w:line="228" w:lineRule="auto"/>
              <w:jc w:val="center"/>
            </w:pPr>
            <w:r>
              <w:t>Ускорение а</w:t>
            </w:r>
            <w:r>
              <w:rPr>
                <w:sz w:val="28"/>
                <w:vertAlign w:val="subscript"/>
              </w:rPr>
              <w:t>ср</w:t>
            </w:r>
          </w:p>
        </w:tc>
        <w:tc>
          <w:tcPr>
            <w:tcW w:w="1517" w:type="dxa"/>
          </w:tcPr>
          <w:p w:rsidR="00CF2E17" w:rsidRDefault="00CF2E17" w:rsidP="00E06F9F">
            <w:pPr>
              <w:spacing w:line="228" w:lineRule="auto"/>
              <w:jc w:val="center"/>
            </w:pPr>
            <w:r>
              <w:sym w:font="Symbol" w:char="F044"/>
            </w:r>
            <w:r>
              <w:t>а / а</w:t>
            </w:r>
            <w:r>
              <w:rPr>
                <w:sz w:val="28"/>
                <w:vertAlign w:val="subscript"/>
              </w:rPr>
              <w:t>ср</w:t>
            </w:r>
          </w:p>
        </w:tc>
      </w:tr>
      <w:tr w:rsidR="00CF2E17" w:rsidTr="00E06F9F">
        <w:trPr>
          <w:cantSplit/>
        </w:trPr>
        <w:tc>
          <w:tcPr>
            <w:tcW w:w="900" w:type="dxa"/>
          </w:tcPr>
          <w:p w:rsidR="00CF2E17" w:rsidRDefault="00CF2E17" w:rsidP="00E06F9F">
            <w:pPr>
              <w:spacing w:line="228" w:lineRule="auto"/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440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928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517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517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</w:tr>
      <w:tr w:rsidR="00CF2E17" w:rsidTr="00E06F9F">
        <w:trPr>
          <w:cantSplit/>
        </w:trPr>
        <w:tc>
          <w:tcPr>
            <w:tcW w:w="900" w:type="dxa"/>
          </w:tcPr>
          <w:p w:rsidR="00CF2E17" w:rsidRDefault="00CF2E17" w:rsidP="00E06F9F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440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928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517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517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</w:tr>
      <w:tr w:rsidR="00CF2E17" w:rsidTr="00E06F9F">
        <w:trPr>
          <w:cantSplit/>
        </w:trPr>
        <w:tc>
          <w:tcPr>
            <w:tcW w:w="900" w:type="dxa"/>
          </w:tcPr>
          <w:p w:rsidR="00CF2E17" w:rsidRDefault="00CF2E17" w:rsidP="00E06F9F">
            <w:pPr>
              <w:spacing w:line="228" w:lineRule="auto"/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440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928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517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  <w:tc>
          <w:tcPr>
            <w:tcW w:w="1517" w:type="dxa"/>
          </w:tcPr>
          <w:p w:rsidR="00CF2E17" w:rsidRDefault="00CF2E17" w:rsidP="00E06F9F">
            <w:pPr>
              <w:spacing w:line="228" w:lineRule="auto"/>
              <w:jc w:val="center"/>
            </w:pPr>
          </w:p>
        </w:tc>
      </w:tr>
    </w:tbl>
    <w:p w:rsidR="00CF2E17" w:rsidRDefault="00CF2E17" w:rsidP="00CF2E17">
      <w:pPr>
        <w:spacing w:line="228" w:lineRule="auto"/>
        <w:rPr>
          <w:sz w:val="16"/>
        </w:rPr>
      </w:pPr>
    </w:p>
    <w:p w:rsidR="00CF2E17" w:rsidRPr="00D72718" w:rsidRDefault="00CF2E17" w:rsidP="00CF2E17">
      <w:pPr>
        <w:numPr>
          <w:ilvl w:val="0"/>
          <w:numId w:val="42"/>
        </w:numPr>
        <w:tabs>
          <w:tab w:val="clear" w:pos="780"/>
          <w:tab w:val="num" w:pos="360"/>
          <w:tab w:val="left" w:pos="1800"/>
          <w:tab w:val="left" w:pos="1980"/>
        </w:tabs>
        <w:spacing w:line="228" w:lineRule="auto"/>
        <w:ind w:left="360"/>
        <w:rPr>
          <w:sz w:val="24"/>
          <w:szCs w:val="24"/>
        </w:rPr>
      </w:pPr>
      <w:r w:rsidRPr="00D72718">
        <w:rPr>
          <w:sz w:val="24"/>
          <w:szCs w:val="24"/>
        </w:rPr>
        <w:t>Укрепите шарик в держателе штатива. В нижней части желоба положите деревянный брусок.</w:t>
      </w:r>
    </w:p>
    <w:p w:rsidR="00CF2E17" w:rsidRPr="00D72718" w:rsidRDefault="00CF2E17" w:rsidP="00CF2E17">
      <w:pPr>
        <w:numPr>
          <w:ilvl w:val="0"/>
          <w:numId w:val="42"/>
        </w:numPr>
        <w:tabs>
          <w:tab w:val="num" w:pos="360"/>
          <w:tab w:val="left" w:pos="1800"/>
          <w:tab w:val="left" w:pos="1980"/>
        </w:tabs>
        <w:spacing w:line="228" w:lineRule="auto"/>
        <w:ind w:left="720" w:hanging="720"/>
        <w:rPr>
          <w:sz w:val="24"/>
          <w:szCs w:val="24"/>
        </w:rPr>
      </w:pPr>
      <w:r w:rsidRPr="00D72718">
        <w:rPr>
          <w:sz w:val="24"/>
          <w:szCs w:val="24"/>
        </w:rPr>
        <w:t xml:space="preserve">Измерьте длину желоба </w:t>
      </w:r>
      <w:r w:rsidRPr="00D72718">
        <w:rPr>
          <w:position w:val="-6"/>
          <w:sz w:val="24"/>
          <w:szCs w:val="24"/>
        </w:rPr>
        <w:object w:dxaOrig="180" w:dyaOrig="279">
          <v:shape id="_x0000_i1031" type="#_x0000_t75" style="width:9pt;height:17.25pt" o:ole="" fillcolor="window">
            <v:imagedata r:id="rId11" o:title=""/>
          </v:shape>
          <o:OLEObject Type="Embed" ProgID="Equation.3" ShapeID="_x0000_i1031" DrawAspect="Content" ObjectID="_1507625328" r:id="rId17"/>
        </w:object>
      </w:r>
      <w:r w:rsidRPr="00D72718">
        <w:rPr>
          <w:sz w:val="24"/>
          <w:szCs w:val="24"/>
        </w:rPr>
        <w:t xml:space="preserve"> измерительной лентой от края желоба до бруска.</w:t>
      </w:r>
    </w:p>
    <w:p w:rsidR="00CF2E17" w:rsidRPr="00D72718" w:rsidRDefault="00CF2E17" w:rsidP="00CF2E17">
      <w:pPr>
        <w:numPr>
          <w:ilvl w:val="0"/>
          <w:numId w:val="42"/>
        </w:numPr>
        <w:tabs>
          <w:tab w:val="clear" w:pos="780"/>
          <w:tab w:val="num" w:pos="360"/>
          <w:tab w:val="left" w:pos="1800"/>
          <w:tab w:val="left" w:pos="1980"/>
        </w:tabs>
        <w:spacing w:line="228" w:lineRule="auto"/>
        <w:ind w:left="360"/>
        <w:rPr>
          <w:sz w:val="24"/>
          <w:szCs w:val="24"/>
        </w:rPr>
      </w:pPr>
      <w:r w:rsidRPr="00D72718">
        <w:rPr>
          <w:sz w:val="24"/>
          <w:szCs w:val="24"/>
        </w:rPr>
        <w:t xml:space="preserve">Положите шарик в верхнюю часть желоба, отпустите шарик,  и секундомером измерьте время движения шарика по желобу </w:t>
      </w:r>
      <w:r w:rsidRPr="00D72718">
        <w:rPr>
          <w:sz w:val="24"/>
          <w:szCs w:val="24"/>
          <w:lang w:val="en-US"/>
        </w:rPr>
        <w:t>t</w:t>
      </w:r>
      <w:r w:rsidRPr="00D72718">
        <w:rPr>
          <w:sz w:val="24"/>
          <w:szCs w:val="24"/>
        </w:rPr>
        <w:t>. Опыт произведите три раза.</w:t>
      </w:r>
    </w:p>
    <w:p w:rsidR="00CF2E17" w:rsidRPr="00D72718" w:rsidRDefault="00CF2E17" w:rsidP="00CF2E17">
      <w:pPr>
        <w:numPr>
          <w:ilvl w:val="0"/>
          <w:numId w:val="42"/>
        </w:numPr>
        <w:tabs>
          <w:tab w:val="num" w:pos="360"/>
          <w:tab w:val="left" w:pos="1800"/>
          <w:tab w:val="left" w:pos="1980"/>
        </w:tabs>
        <w:spacing w:line="228" w:lineRule="auto"/>
        <w:ind w:left="720" w:hanging="720"/>
        <w:rPr>
          <w:sz w:val="24"/>
          <w:szCs w:val="24"/>
        </w:rPr>
      </w:pPr>
      <w:r w:rsidRPr="00D72718">
        <w:rPr>
          <w:sz w:val="24"/>
          <w:szCs w:val="24"/>
        </w:rPr>
        <w:t xml:space="preserve">Рассчитайте среднее время движения шарика по желобу </w:t>
      </w:r>
      <w:r w:rsidRPr="00D72718">
        <w:rPr>
          <w:sz w:val="24"/>
          <w:szCs w:val="24"/>
          <w:lang w:val="en-US"/>
        </w:rPr>
        <w:t>t</w:t>
      </w:r>
      <w:r w:rsidRPr="00D72718">
        <w:rPr>
          <w:sz w:val="24"/>
          <w:szCs w:val="24"/>
          <w:vertAlign w:val="subscript"/>
        </w:rPr>
        <w:t>ср</w:t>
      </w:r>
      <w:r w:rsidRPr="00D72718">
        <w:rPr>
          <w:sz w:val="24"/>
          <w:szCs w:val="24"/>
        </w:rPr>
        <w:t>.</w:t>
      </w:r>
    </w:p>
    <w:p w:rsidR="00CF2E17" w:rsidRPr="00D72718" w:rsidRDefault="00CF2E17" w:rsidP="00CF2E17">
      <w:pPr>
        <w:numPr>
          <w:ilvl w:val="0"/>
          <w:numId w:val="42"/>
        </w:numPr>
        <w:tabs>
          <w:tab w:val="num" w:pos="360"/>
          <w:tab w:val="left" w:pos="1800"/>
          <w:tab w:val="left" w:pos="1980"/>
        </w:tabs>
        <w:spacing w:line="228" w:lineRule="auto"/>
        <w:ind w:left="720" w:hanging="720"/>
        <w:rPr>
          <w:sz w:val="24"/>
          <w:szCs w:val="24"/>
        </w:rPr>
      </w:pPr>
      <w:r w:rsidRPr="00D72718">
        <w:rPr>
          <w:sz w:val="24"/>
          <w:szCs w:val="24"/>
        </w:rPr>
        <w:t>Рассчитайте ускорение шарика</w:t>
      </w:r>
    </w:p>
    <w:p w:rsidR="00CF2E17" w:rsidRPr="00D72718" w:rsidRDefault="00CF2E17" w:rsidP="00CF2E17">
      <w:pPr>
        <w:tabs>
          <w:tab w:val="num" w:pos="360"/>
          <w:tab w:val="left" w:pos="1800"/>
          <w:tab w:val="left" w:pos="1980"/>
        </w:tabs>
        <w:spacing w:line="228" w:lineRule="auto"/>
        <w:ind w:left="720" w:hanging="720"/>
        <w:jc w:val="center"/>
        <w:rPr>
          <w:sz w:val="24"/>
          <w:szCs w:val="24"/>
          <w:vertAlign w:val="subscript"/>
        </w:rPr>
      </w:pPr>
      <w:r w:rsidRPr="00D72718">
        <w:rPr>
          <w:sz w:val="24"/>
          <w:szCs w:val="24"/>
        </w:rPr>
        <w:t>а = 2</w:t>
      </w:r>
      <w:r w:rsidRPr="00D72718">
        <w:rPr>
          <w:position w:val="-6"/>
          <w:sz w:val="24"/>
          <w:szCs w:val="24"/>
        </w:rPr>
        <w:object w:dxaOrig="180" w:dyaOrig="279">
          <v:shape id="_x0000_i1032" type="#_x0000_t75" style="width:9pt;height:17.25pt" o:ole="" fillcolor="window">
            <v:imagedata r:id="rId11" o:title=""/>
          </v:shape>
          <o:OLEObject Type="Embed" ProgID="Equation.3" ShapeID="_x0000_i1032" DrawAspect="Content" ObjectID="_1507625329" r:id="rId18"/>
        </w:object>
      </w:r>
      <w:r w:rsidRPr="00D72718">
        <w:rPr>
          <w:sz w:val="24"/>
          <w:szCs w:val="24"/>
        </w:rPr>
        <w:t xml:space="preserve"> / </w:t>
      </w:r>
      <w:r w:rsidRPr="00D72718">
        <w:rPr>
          <w:sz w:val="24"/>
          <w:szCs w:val="24"/>
          <w:lang w:val="en-US"/>
        </w:rPr>
        <w:t>t</w:t>
      </w:r>
      <w:r w:rsidRPr="00D72718">
        <w:rPr>
          <w:sz w:val="24"/>
          <w:szCs w:val="24"/>
          <w:vertAlign w:val="superscript"/>
          <w:lang w:val="en-US"/>
        </w:rPr>
        <w:t>2</w:t>
      </w:r>
      <w:r w:rsidRPr="00D72718">
        <w:rPr>
          <w:sz w:val="24"/>
          <w:szCs w:val="24"/>
          <w:vertAlign w:val="subscript"/>
          <w:lang w:val="en-US"/>
        </w:rPr>
        <w:t>ср</w:t>
      </w:r>
    </w:p>
    <w:p w:rsidR="00CF2E17" w:rsidRPr="00D72718" w:rsidRDefault="00CF2E17" w:rsidP="00CF2E17">
      <w:pPr>
        <w:numPr>
          <w:ilvl w:val="0"/>
          <w:numId w:val="42"/>
        </w:numPr>
        <w:tabs>
          <w:tab w:val="num" w:pos="360"/>
          <w:tab w:val="left" w:pos="1800"/>
          <w:tab w:val="left" w:pos="1980"/>
        </w:tabs>
        <w:spacing w:line="228" w:lineRule="auto"/>
        <w:ind w:left="720" w:hanging="720"/>
        <w:rPr>
          <w:sz w:val="24"/>
          <w:szCs w:val="24"/>
        </w:rPr>
      </w:pPr>
      <w:r w:rsidRPr="00D72718">
        <w:rPr>
          <w:sz w:val="24"/>
          <w:szCs w:val="24"/>
        </w:rPr>
        <w:t>Рассчитайте относительную погрешность ускорения</w:t>
      </w:r>
    </w:p>
    <w:p w:rsidR="00CF2E17" w:rsidRPr="00D72718" w:rsidRDefault="00CF2E17" w:rsidP="00CF2E17">
      <w:pPr>
        <w:pStyle w:val="a5"/>
        <w:tabs>
          <w:tab w:val="num" w:pos="360"/>
          <w:tab w:val="left" w:pos="1800"/>
          <w:tab w:val="left" w:pos="1980"/>
        </w:tabs>
        <w:spacing w:line="228" w:lineRule="auto"/>
        <w:ind w:left="720" w:hanging="720"/>
        <w:jc w:val="center"/>
        <w:rPr>
          <w:sz w:val="24"/>
          <w:szCs w:val="24"/>
        </w:rPr>
      </w:pPr>
      <w:r w:rsidRPr="00D72718">
        <w:rPr>
          <w:sz w:val="24"/>
          <w:szCs w:val="24"/>
        </w:rPr>
        <w:sym w:font="Symbol" w:char="F044"/>
      </w:r>
      <w:r w:rsidRPr="00D72718">
        <w:rPr>
          <w:sz w:val="24"/>
          <w:szCs w:val="24"/>
        </w:rPr>
        <w:t>а</w:t>
      </w:r>
      <w:r w:rsidRPr="00D72718">
        <w:rPr>
          <w:sz w:val="24"/>
          <w:szCs w:val="24"/>
          <w:lang w:val="en-US"/>
        </w:rPr>
        <w:t xml:space="preserve"> / а</w:t>
      </w:r>
      <w:r w:rsidRPr="00D72718">
        <w:rPr>
          <w:sz w:val="24"/>
          <w:szCs w:val="24"/>
          <w:vertAlign w:val="subscript"/>
        </w:rPr>
        <w:t>ср</w:t>
      </w:r>
      <w:r w:rsidRPr="00D72718">
        <w:rPr>
          <w:sz w:val="24"/>
          <w:szCs w:val="24"/>
        </w:rPr>
        <w:t xml:space="preserve"> = </w:t>
      </w:r>
      <w:r w:rsidRPr="00D72718">
        <w:rPr>
          <w:sz w:val="24"/>
          <w:szCs w:val="24"/>
        </w:rPr>
        <w:sym w:font="Symbol" w:char="F044"/>
      </w:r>
      <w:r w:rsidRPr="00D72718">
        <w:rPr>
          <w:position w:val="-6"/>
          <w:sz w:val="24"/>
          <w:szCs w:val="24"/>
        </w:rPr>
        <w:object w:dxaOrig="180" w:dyaOrig="279">
          <v:shape id="_x0000_i1033" type="#_x0000_t75" style="width:9pt;height:17.25pt" o:ole="" fillcolor="window">
            <v:imagedata r:id="rId11" o:title=""/>
          </v:shape>
          <o:OLEObject Type="Embed" ProgID="Equation.3" ShapeID="_x0000_i1033" DrawAspect="Content" ObjectID="_1507625330" r:id="rId19"/>
        </w:object>
      </w:r>
      <w:r w:rsidRPr="00D72718">
        <w:rPr>
          <w:sz w:val="24"/>
          <w:szCs w:val="24"/>
        </w:rPr>
        <w:t>/</w:t>
      </w:r>
      <w:r w:rsidRPr="00D72718">
        <w:rPr>
          <w:position w:val="-6"/>
          <w:sz w:val="24"/>
          <w:szCs w:val="24"/>
        </w:rPr>
        <w:object w:dxaOrig="180" w:dyaOrig="279">
          <v:shape id="_x0000_i1034" type="#_x0000_t75" style="width:9pt;height:17.25pt" o:ole="" fillcolor="window">
            <v:imagedata r:id="rId11" o:title=""/>
          </v:shape>
          <o:OLEObject Type="Embed" ProgID="Equation.3" ShapeID="_x0000_i1034" DrawAspect="Content" ObjectID="_1507625331" r:id="rId20"/>
        </w:object>
      </w:r>
      <w:r w:rsidRPr="00D72718">
        <w:rPr>
          <w:sz w:val="24"/>
          <w:szCs w:val="24"/>
        </w:rPr>
        <w:t xml:space="preserve"> + </w:t>
      </w:r>
      <w:r w:rsidRPr="00D72718">
        <w:rPr>
          <w:sz w:val="24"/>
          <w:szCs w:val="24"/>
        </w:rPr>
        <w:sym w:font="Symbol" w:char="F044"/>
      </w:r>
      <w:r w:rsidRPr="00D72718">
        <w:rPr>
          <w:sz w:val="24"/>
          <w:szCs w:val="24"/>
          <w:lang w:val="en-US"/>
        </w:rPr>
        <w:t>t / t</w:t>
      </w:r>
    </w:p>
    <w:p w:rsidR="00CF2E17" w:rsidRPr="00D72718" w:rsidRDefault="00CF2E17" w:rsidP="00CF2E17">
      <w:pPr>
        <w:numPr>
          <w:ilvl w:val="0"/>
          <w:numId w:val="42"/>
        </w:numPr>
        <w:tabs>
          <w:tab w:val="num" w:pos="360"/>
          <w:tab w:val="left" w:pos="1800"/>
          <w:tab w:val="left" w:pos="1980"/>
        </w:tabs>
        <w:spacing w:line="228" w:lineRule="auto"/>
        <w:ind w:left="720" w:hanging="720"/>
        <w:rPr>
          <w:sz w:val="24"/>
          <w:szCs w:val="24"/>
        </w:rPr>
      </w:pPr>
      <w:r w:rsidRPr="00D72718">
        <w:rPr>
          <w:sz w:val="24"/>
          <w:szCs w:val="24"/>
        </w:rPr>
        <w:t>Данные занесите в таблицу.</w:t>
      </w:r>
    </w:p>
    <w:p w:rsidR="00CF2E17" w:rsidRPr="00D72718" w:rsidRDefault="00CF2E17" w:rsidP="00CF2E17">
      <w:pPr>
        <w:numPr>
          <w:ilvl w:val="0"/>
          <w:numId w:val="42"/>
        </w:numPr>
        <w:tabs>
          <w:tab w:val="num" w:pos="360"/>
        </w:tabs>
        <w:spacing w:line="228" w:lineRule="auto"/>
        <w:ind w:left="360"/>
        <w:rPr>
          <w:sz w:val="24"/>
          <w:szCs w:val="24"/>
        </w:rPr>
      </w:pPr>
      <w:r w:rsidRPr="00D72718">
        <w:rPr>
          <w:sz w:val="24"/>
          <w:szCs w:val="24"/>
        </w:rPr>
        <w:t>Рассчитайте ускорение шарика, выбрав другую длину желоба, и сравните результат с полученным ранее.</w:t>
      </w:r>
    </w:p>
    <w:p w:rsidR="00CF2E17" w:rsidRPr="00D72718" w:rsidRDefault="00CF2E17" w:rsidP="00CF2E17">
      <w:pPr>
        <w:numPr>
          <w:ilvl w:val="0"/>
          <w:numId w:val="42"/>
        </w:numPr>
        <w:tabs>
          <w:tab w:val="num" w:pos="360"/>
        </w:tabs>
        <w:spacing w:line="228" w:lineRule="auto"/>
        <w:ind w:left="360"/>
        <w:rPr>
          <w:sz w:val="24"/>
          <w:szCs w:val="24"/>
        </w:rPr>
      </w:pPr>
      <w:r w:rsidRPr="00D72718">
        <w:rPr>
          <w:sz w:val="24"/>
          <w:szCs w:val="24"/>
        </w:rPr>
        <w:t>Сделайте вывод.</w:t>
      </w:r>
    </w:p>
    <w:p w:rsidR="00CF2E17" w:rsidRDefault="00CF2E17" w:rsidP="00CF2E17">
      <w:pPr>
        <w:pStyle w:val="ab"/>
        <w:ind w:left="420"/>
        <w:rPr>
          <w:i/>
          <w:sz w:val="24"/>
        </w:rPr>
      </w:pPr>
    </w:p>
    <w:p w:rsidR="00CF2E17" w:rsidRDefault="00CF2E17">
      <w:pPr>
        <w:tabs>
          <w:tab w:val="left" w:pos="2095"/>
        </w:tabs>
        <w:ind w:left="180"/>
        <w:jc w:val="center"/>
        <w:rPr>
          <w:sz w:val="24"/>
          <w:szCs w:val="24"/>
        </w:rPr>
      </w:pPr>
    </w:p>
    <w:p w:rsidR="000015DE" w:rsidRPr="00D72718" w:rsidRDefault="00D72718" w:rsidP="000015DE">
      <w:pPr>
        <w:pStyle w:val="ab"/>
        <w:rPr>
          <w:b/>
          <w:i/>
          <w:sz w:val="24"/>
        </w:rPr>
      </w:pPr>
      <w:r>
        <w:rPr>
          <w:b/>
          <w:i/>
          <w:sz w:val="24"/>
        </w:rPr>
        <w:t>ЛАБОРАТОРНАЯ РАБОТА № 2</w:t>
      </w:r>
    </w:p>
    <w:p w:rsidR="000015DE" w:rsidRPr="00635E49" w:rsidRDefault="000015DE" w:rsidP="000015DE">
      <w:pPr>
        <w:pStyle w:val="ad"/>
        <w:rPr>
          <w:sz w:val="24"/>
        </w:rPr>
      </w:pPr>
      <w:r>
        <w:rPr>
          <w:sz w:val="24"/>
        </w:rPr>
        <w:t xml:space="preserve">Тема: </w:t>
      </w:r>
      <w:r w:rsidRPr="00635E49">
        <w:rPr>
          <w:sz w:val="24"/>
        </w:rPr>
        <w:t>Измерение коэффициента трения</w:t>
      </w:r>
    </w:p>
    <w:p w:rsidR="000015DE" w:rsidRPr="00D72718" w:rsidRDefault="000015DE" w:rsidP="000015DE">
      <w:pPr>
        <w:rPr>
          <w:sz w:val="24"/>
          <w:szCs w:val="24"/>
        </w:rPr>
      </w:pPr>
      <w:r w:rsidRPr="00D72718">
        <w:rPr>
          <w:b/>
          <w:sz w:val="24"/>
          <w:szCs w:val="24"/>
        </w:rPr>
        <w:t xml:space="preserve">Цель: </w:t>
      </w:r>
      <w:r w:rsidRPr="00D72718">
        <w:rPr>
          <w:sz w:val="24"/>
          <w:szCs w:val="24"/>
        </w:rPr>
        <w:t>Измерение коэффициента трения скольжения двумя способами.</w:t>
      </w:r>
    </w:p>
    <w:p w:rsidR="000015DE" w:rsidRPr="00D72718" w:rsidRDefault="000015DE" w:rsidP="000015DE">
      <w:pPr>
        <w:jc w:val="both"/>
        <w:rPr>
          <w:sz w:val="24"/>
          <w:szCs w:val="24"/>
        </w:rPr>
      </w:pPr>
      <w:r w:rsidRPr="00D72718">
        <w:rPr>
          <w:b/>
          <w:sz w:val="24"/>
          <w:szCs w:val="24"/>
        </w:rPr>
        <w:t xml:space="preserve">Оборудование: </w:t>
      </w:r>
      <w:r w:rsidRPr="00D72718">
        <w:rPr>
          <w:sz w:val="24"/>
          <w:szCs w:val="24"/>
        </w:rPr>
        <w:t>основание, стойка, муфта с винтами, зажим,  динамометр, набор грузов, деревянный брусок с крючком, деревянная плоскость, линейка.</w:t>
      </w:r>
    </w:p>
    <w:p w:rsidR="000015DE" w:rsidRPr="00D72718" w:rsidRDefault="000015DE" w:rsidP="000015DE">
      <w:pPr>
        <w:jc w:val="both"/>
        <w:rPr>
          <w:b/>
          <w:sz w:val="24"/>
          <w:szCs w:val="24"/>
        </w:rPr>
      </w:pPr>
    </w:p>
    <w:p w:rsidR="000015DE" w:rsidRPr="00D72718" w:rsidRDefault="000015DE" w:rsidP="000015DE">
      <w:pPr>
        <w:jc w:val="both"/>
        <w:rPr>
          <w:b/>
          <w:sz w:val="24"/>
          <w:szCs w:val="24"/>
        </w:rPr>
      </w:pPr>
      <w:r w:rsidRPr="00D72718">
        <w:rPr>
          <w:b/>
          <w:sz w:val="24"/>
          <w:szCs w:val="24"/>
        </w:rPr>
        <w:t>Содержание и метод выполнения работы.</w:t>
      </w:r>
    </w:p>
    <w:p w:rsidR="000015DE" w:rsidRPr="00D72718" w:rsidRDefault="000015DE" w:rsidP="000015DE">
      <w:pPr>
        <w:ind w:firstLine="180"/>
        <w:jc w:val="both"/>
        <w:rPr>
          <w:sz w:val="24"/>
          <w:szCs w:val="24"/>
        </w:rPr>
      </w:pPr>
      <w:r w:rsidRPr="00D72718">
        <w:rPr>
          <w:sz w:val="24"/>
          <w:szCs w:val="24"/>
        </w:rPr>
        <w:t>Первый способ определения коэффициента трения скольжения заключается в следующем. Если по горизонтальной поверхности тянуть брусок так, чтобы он двигался равномерно, то сила тяги по модулю будет равна модулю силы трения, F</w:t>
      </w:r>
      <w:r w:rsidRPr="00D72718">
        <w:rPr>
          <w:sz w:val="24"/>
          <w:szCs w:val="24"/>
          <w:vertAlign w:val="subscript"/>
        </w:rPr>
        <w:t xml:space="preserve">тр, </w:t>
      </w:r>
      <w:r w:rsidRPr="00D72718">
        <w:rPr>
          <w:sz w:val="24"/>
          <w:szCs w:val="24"/>
        </w:rPr>
        <w:t xml:space="preserve">действующей на брусок. Силу тяги измеряют динамометром. Этим же динамометром измеряют вес бруска </w:t>
      </w:r>
      <w:r w:rsidRPr="00D72718">
        <w:rPr>
          <w:b/>
          <w:sz w:val="24"/>
          <w:szCs w:val="24"/>
        </w:rPr>
        <w:t>Р</w:t>
      </w:r>
      <w:r w:rsidRPr="00D72718">
        <w:rPr>
          <w:sz w:val="24"/>
          <w:szCs w:val="24"/>
        </w:rPr>
        <w:t>. Таким образом можно найти коэффициент трения:</w:t>
      </w:r>
    </w:p>
    <w:p w:rsidR="000015DE" w:rsidRDefault="000015DE" w:rsidP="000015DE">
      <w:pPr>
        <w:ind w:firstLine="180"/>
        <w:jc w:val="center"/>
        <w:rPr>
          <w:sz w:val="26"/>
        </w:rPr>
      </w:pPr>
      <w:r>
        <w:sym w:font="Symbol" w:char="F06D"/>
      </w:r>
      <w:r>
        <w:t xml:space="preserve"> = </w:t>
      </w:r>
      <w:r>
        <w:sym w:font="Symbol" w:char="F0BD"/>
      </w:r>
      <w:r>
        <w:t>F</w:t>
      </w:r>
      <w:r>
        <w:rPr>
          <w:sz w:val="28"/>
          <w:vertAlign w:val="subscript"/>
        </w:rPr>
        <w:t>тр</w:t>
      </w:r>
      <w:r>
        <w:sym w:font="Symbol" w:char="F0BD"/>
      </w:r>
      <w:r>
        <w:t xml:space="preserve"> / </w:t>
      </w:r>
      <w:r>
        <w:sym w:font="Symbol" w:char="F0BD"/>
      </w:r>
      <w:r>
        <w:t>Р</w:t>
      </w:r>
      <w:r>
        <w:sym w:font="Symbol" w:char="F0BD"/>
      </w:r>
      <w:r>
        <w:t xml:space="preserve">                             </w:t>
      </w:r>
      <w:r>
        <w:rPr>
          <w:sz w:val="26"/>
        </w:rPr>
        <w:t>(1)</w:t>
      </w:r>
    </w:p>
    <w:p w:rsidR="000015DE" w:rsidRDefault="000015DE" w:rsidP="000015DE">
      <w:pPr>
        <w:ind w:firstLine="180"/>
        <w:jc w:val="both"/>
      </w:pPr>
      <w:r>
        <w:rPr>
          <w:sz w:val="26"/>
        </w:rPr>
        <w:t xml:space="preserve">Во втором способе опытным путем определяют не силы, а длины отрезков. При равномерном движении бруска по наклонной плоскости tg </w:t>
      </w:r>
      <w:r>
        <w:rPr>
          <w:sz w:val="26"/>
        </w:rPr>
        <w:sym w:font="Symbol" w:char="F061"/>
      </w:r>
      <w:r>
        <w:rPr>
          <w:sz w:val="26"/>
        </w:rPr>
        <w:t xml:space="preserve"> = </w:t>
      </w:r>
      <w:r>
        <w:sym w:font="Symbol" w:char="F06D"/>
      </w:r>
      <w:r>
        <w:t xml:space="preserve">, </w:t>
      </w:r>
    </w:p>
    <w:p w:rsidR="000015DE" w:rsidRDefault="000015DE" w:rsidP="000015DE">
      <w:pPr>
        <w:jc w:val="both"/>
        <w:rPr>
          <w:sz w:val="26"/>
        </w:rPr>
      </w:pPr>
      <w:r>
        <w:t xml:space="preserve">где </w:t>
      </w:r>
      <w:r>
        <w:rPr>
          <w:sz w:val="26"/>
        </w:rPr>
        <w:sym w:font="Symbol" w:char="F061"/>
      </w:r>
      <w:r>
        <w:rPr>
          <w:sz w:val="26"/>
        </w:rPr>
        <w:t xml:space="preserve"> - угол наклона плоскости к горизонту, при котором тело начинает скользить по плоскости (рис. 1).</w:t>
      </w:r>
    </w:p>
    <w:p w:rsidR="000015DE" w:rsidRDefault="00567F8A" w:rsidP="000015DE">
      <w:pPr>
        <w:jc w:val="center"/>
      </w:pPr>
      <w:r>
        <w:rPr>
          <w:noProof/>
        </w:rPr>
        <w:pict>
          <v:shape id="Рисунок 22" o:spid="_x0000_i1035" type="#_x0000_t75" alt="Физика 2" style="width:324pt;height:125.25pt;visibility:visible">
            <v:imagedata r:id="rId21" o:title="Физика 2"/>
          </v:shape>
        </w:pict>
      </w:r>
    </w:p>
    <w:p w:rsidR="000015DE" w:rsidRDefault="000015DE" w:rsidP="000015DE">
      <w:pPr>
        <w:jc w:val="center"/>
      </w:pPr>
      <w:r>
        <w:t>Рис. 1</w:t>
      </w:r>
    </w:p>
    <w:p w:rsidR="000015DE" w:rsidRDefault="000015DE" w:rsidP="000015DE">
      <w:pPr>
        <w:pStyle w:val="a5"/>
      </w:pPr>
      <w:r>
        <w:t xml:space="preserve">Из рисунка видно, что </w:t>
      </w:r>
    </w:p>
    <w:p w:rsidR="000015DE" w:rsidRDefault="000015DE" w:rsidP="000015DE">
      <w:pPr>
        <w:pStyle w:val="a5"/>
        <w:jc w:val="center"/>
        <w:rPr>
          <w:sz w:val="26"/>
        </w:rPr>
      </w:pPr>
      <w:r>
        <w:rPr>
          <w:sz w:val="26"/>
        </w:rPr>
        <w:t xml:space="preserve">tg </w:t>
      </w:r>
      <w:r>
        <w:rPr>
          <w:sz w:val="26"/>
        </w:rPr>
        <w:sym w:font="Symbol" w:char="F061"/>
      </w:r>
      <w:r>
        <w:rPr>
          <w:sz w:val="26"/>
        </w:rPr>
        <w:t xml:space="preserve"> = </w:t>
      </w:r>
      <w:r>
        <w:rPr>
          <w:sz w:val="26"/>
          <w:lang w:val="en-US"/>
        </w:rPr>
        <w:t>h</w:t>
      </w:r>
      <w:r w:rsidRPr="00AF58BA">
        <w:rPr>
          <w:sz w:val="26"/>
        </w:rPr>
        <w:t xml:space="preserve"> </w:t>
      </w:r>
      <w:r>
        <w:rPr>
          <w:sz w:val="26"/>
        </w:rPr>
        <w:t>/</w:t>
      </w:r>
      <w:r w:rsidRPr="009913C9">
        <w:rPr>
          <w:position w:val="-6"/>
          <w:sz w:val="26"/>
        </w:rPr>
        <w:object w:dxaOrig="180" w:dyaOrig="279">
          <v:shape id="_x0000_i1036" type="#_x0000_t75" style="width:9pt;height:17.25pt" o:ole="" fillcolor="window">
            <v:imagedata r:id="rId11" o:title=""/>
          </v:shape>
          <o:OLEObject Type="Embed" ProgID="Equation.3" ShapeID="_x0000_i1036" DrawAspect="Content" ObjectID="_1507625332" r:id="rId22"/>
        </w:object>
      </w:r>
      <w:r>
        <w:rPr>
          <w:sz w:val="26"/>
        </w:rPr>
        <w:t>,</w:t>
      </w:r>
    </w:p>
    <w:p w:rsidR="000015DE" w:rsidRDefault="000015DE" w:rsidP="000015DE">
      <w:pPr>
        <w:pStyle w:val="a5"/>
        <w:rPr>
          <w:sz w:val="26"/>
        </w:rPr>
      </w:pPr>
      <w:r>
        <w:rPr>
          <w:sz w:val="26"/>
        </w:rPr>
        <w:t>следовательно</w:t>
      </w:r>
    </w:p>
    <w:p w:rsidR="000015DE" w:rsidRDefault="000015DE" w:rsidP="000015DE">
      <w:pPr>
        <w:pStyle w:val="a5"/>
        <w:ind w:firstLine="5580"/>
      </w:pPr>
      <w:r>
        <w:sym w:font="Symbol" w:char="F06D"/>
      </w:r>
      <w:r>
        <w:t xml:space="preserve"> = </w:t>
      </w:r>
      <w:r>
        <w:rPr>
          <w:lang w:val="en-US"/>
        </w:rPr>
        <w:t>h</w:t>
      </w:r>
      <w:r>
        <w:t xml:space="preserve"> / </w:t>
      </w:r>
      <w:r w:rsidRPr="009913C9">
        <w:rPr>
          <w:position w:val="-6"/>
          <w:sz w:val="26"/>
        </w:rPr>
        <w:object w:dxaOrig="180" w:dyaOrig="279">
          <v:shape id="_x0000_i1037" type="#_x0000_t75" style="width:9pt;height:17.25pt" o:ole="" fillcolor="window">
            <v:imagedata r:id="rId11" o:title=""/>
          </v:shape>
          <o:OLEObject Type="Embed" ProgID="Equation.3" ShapeID="_x0000_i1037" DrawAspect="Content" ObjectID="_1507625333" r:id="rId23"/>
        </w:object>
      </w:r>
      <w:r>
        <w:rPr>
          <w:sz w:val="26"/>
        </w:rPr>
        <w:t xml:space="preserve">                                  (2)</w:t>
      </w:r>
    </w:p>
    <w:p w:rsidR="000015DE" w:rsidRPr="00D72718" w:rsidRDefault="000015DE" w:rsidP="000015DE">
      <w:pPr>
        <w:rPr>
          <w:sz w:val="24"/>
          <w:szCs w:val="24"/>
        </w:rPr>
      </w:pPr>
      <w:r w:rsidRPr="00D72718">
        <w:rPr>
          <w:sz w:val="24"/>
          <w:szCs w:val="24"/>
        </w:rPr>
        <w:t xml:space="preserve">То есть, для того, чтобы найти коэффициент трения, достаточно измерить высоту и основание наклонной плоскости, при котором начинается скольжение бруска. </w:t>
      </w:r>
    </w:p>
    <w:p w:rsidR="000015DE" w:rsidRDefault="000015DE" w:rsidP="000015DE">
      <w:pPr>
        <w:jc w:val="both"/>
      </w:pPr>
    </w:p>
    <w:p w:rsidR="000015DE" w:rsidRDefault="000015DE" w:rsidP="000015DE">
      <w:pPr>
        <w:pStyle w:val="a5"/>
        <w:jc w:val="center"/>
        <w:rPr>
          <w:b/>
          <w:sz w:val="26"/>
        </w:rPr>
      </w:pPr>
      <w:r w:rsidRPr="009913C9">
        <w:rPr>
          <w:position w:val="-10"/>
        </w:rPr>
        <w:object w:dxaOrig="180" w:dyaOrig="340">
          <v:shape id="_x0000_i1038" type="#_x0000_t75" style="width:9pt;height:17.25pt" o:ole="" fillcolor="window">
            <v:imagedata r:id="rId9" o:title=""/>
          </v:shape>
          <o:OLEObject Type="Embed" ProgID="Equation.3" ShapeID="_x0000_i1038" DrawAspect="Content" ObjectID="_1507625334" r:id="rId24"/>
        </w:object>
      </w:r>
      <w:r>
        <w:rPr>
          <w:sz w:val="26"/>
        </w:rPr>
        <w:t xml:space="preserve"> </w:t>
      </w:r>
      <w:r>
        <w:rPr>
          <w:b/>
          <w:sz w:val="26"/>
        </w:rPr>
        <w:t>Порядок выполнения работы:</w:t>
      </w:r>
    </w:p>
    <w:p w:rsidR="000015DE" w:rsidRDefault="000015DE" w:rsidP="000015DE">
      <w:pPr>
        <w:numPr>
          <w:ilvl w:val="0"/>
          <w:numId w:val="43"/>
        </w:numPr>
        <w:tabs>
          <w:tab w:val="num" w:pos="644"/>
        </w:tabs>
        <w:ind w:left="360"/>
      </w:pPr>
      <w:r>
        <w:t>Подготовьте в тетради таблицу для записи результатов измерений и вычислений при определении коэффициента трения первым способом.</w:t>
      </w:r>
    </w:p>
    <w:p w:rsidR="000015DE" w:rsidRDefault="000015DE" w:rsidP="000015DE">
      <w:pPr>
        <w:pStyle w:val="a5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1080"/>
        <w:gridCol w:w="1800"/>
        <w:gridCol w:w="720"/>
        <w:gridCol w:w="1260"/>
        <w:gridCol w:w="822"/>
      </w:tblGrid>
      <w:tr w:rsidR="000015DE" w:rsidTr="00E06F9F">
        <w:trPr>
          <w:cantSplit/>
        </w:trPr>
        <w:tc>
          <w:tcPr>
            <w:tcW w:w="900" w:type="dxa"/>
          </w:tcPr>
          <w:p w:rsidR="000015DE" w:rsidRDefault="000015DE" w:rsidP="00E06F9F">
            <w:pPr>
              <w:jc w:val="center"/>
            </w:pPr>
            <w:r>
              <w:t>№ опыта</w:t>
            </w:r>
          </w:p>
        </w:tc>
        <w:tc>
          <w:tcPr>
            <w:tcW w:w="2520" w:type="dxa"/>
          </w:tcPr>
          <w:p w:rsidR="000015DE" w:rsidRDefault="000015DE" w:rsidP="00E06F9F">
            <w:pPr>
              <w:jc w:val="center"/>
            </w:pPr>
            <w:r>
              <w:t xml:space="preserve">Показания динамометра </w:t>
            </w:r>
            <w:r>
              <w:sym w:font="Symbol" w:char="F0BD"/>
            </w:r>
            <w:r>
              <w:t>F</w:t>
            </w:r>
            <w:r>
              <w:rPr>
                <w:sz w:val="28"/>
                <w:vertAlign w:val="subscript"/>
              </w:rPr>
              <w:t>тр</w:t>
            </w:r>
            <w:r>
              <w:sym w:font="Symbol" w:char="F0BD"/>
            </w:r>
            <w:r>
              <w:t>, Н</w:t>
            </w:r>
          </w:p>
        </w:tc>
        <w:tc>
          <w:tcPr>
            <w:tcW w:w="1080" w:type="dxa"/>
          </w:tcPr>
          <w:p w:rsidR="000015DE" w:rsidRDefault="000015DE" w:rsidP="00E06F9F">
            <w:pPr>
              <w:jc w:val="center"/>
            </w:pPr>
            <w:r>
              <w:sym w:font="Symbol" w:char="F0BD"/>
            </w:r>
            <w:r>
              <w:t>Р</w:t>
            </w:r>
            <w:r>
              <w:sym w:font="Symbol" w:char="F0BD"/>
            </w:r>
            <w:r>
              <w:t>, Н</w:t>
            </w:r>
          </w:p>
        </w:tc>
        <w:tc>
          <w:tcPr>
            <w:tcW w:w="1800" w:type="dxa"/>
          </w:tcPr>
          <w:p w:rsidR="000015DE" w:rsidRDefault="000015DE" w:rsidP="00E06F9F">
            <w:pPr>
              <w:jc w:val="center"/>
            </w:pPr>
            <w:r>
              <w:sym w:font="Symbol" w:char="F06D"/>
            </w:r>
            <w:r>
              <w:t xml:space="preserve"> =</w:t>
            </w:r>
            <w:r>
              <w:sym w:font="Symbol" w:char="F0BD"/>
            </w:r>
            <w:r>
              <w:t>F</w:t>
            </w:r>
            <w:r>
              <w:rPr>
                <w:sz w:val="28"/>
                <w:vertAlign w:val="subscript"/>
              </w:rPr>
              <w:t>тр</w:t>
            </w:r>
            <w:r>
              <w:sym w:font="Symbol" w:char="F0BD"/>
            </w:r>
            <w:r>
              <w:t xml:space="preserve">/ </w:t>
            </w:r>
            <w:r>
              <w:sym w:font="Symbol" w:char="F0BD"/>
            </w:r>
            <w:r>
              <w:t>Р</w:t>
            </w:r>
            <w:r>
              <w:sym w:font="Symbol" w:char="F0BD"/>
            </w:r>
          </w:p>
        </w:tc>
        <w:tc>
          <w:tcPr>
            <w:tcW w:w="720" w:type="dxa"/>
          </w:tcPr>
          <w:p w:rsidR="000015DE" w:rsidRDefault="000015DE" w:rsidP="00E06F9F">
            <w:pPr>
              <w:jc w:val="center"/>
            </w:pPr>
            <w:r>
              <w:sym w:font="Symbol" w:char="F06D"/>
            </w:r>
            <w:r>
              <w:rPr>
                <w:sz w:val="28"/>
                <w:vertAlign w:val="subscript"/>
              </w:rPr>
              <w:t>ср</w:t>
            </w:r>
          </w:p>
        </w:tc>
        <w:tc>
          <w:tcPr>
            <w:tcW w:w="1260" w:type="dxa"/>
          </w:tcPr>
          <w:p w:rsidR="000015DE" w:rsidRDefault="000015DE" w:rsidP="00E06F9F">
            <w:pPr>
              <w:jc w:val="center"/>
            </w:pPr>
            <w:r>
              <w:sym w:font="Symbol" w:char="F044"/>
            </w:r>
            <w:r>
              <w:sym w:font="Symbol" w:char="F06D"/>
            </w:r>
            <w:r>
              <w:t xml:space="preserve"> = </w:t>
            </w:r>
            <w:r>
              <w:sym w:font="Symbol" w:char="F06D"/>
            </w:r>
            <w:r>
              <w:rPr>
                <w:sz w:val="28"/>
                <w:vertAlign w:val="subscript"/>
              </w:rPr>
              <w:t xml:space="preserve">ср -  </w:t>
            </w:r>
            <w:r>
              <w:sym w:font="Symbol" w:char="F06D"/>
            </w:r>
            <w:r>
              <w:t xml:space="preserve">  </w:t>
            </w:r>
          </w:p>
        </w:tc>
        <w:tc>
          <w:tcPr>
            <w:tcW w:w="822" w:type="dxa"/>
          </w:tcPr>
          <w:p w:rsidR="000015DE" w:rsidRDefault="000015DE" w:rsidP="00E06F9F">
            <w:pPr>
              <w:jc w:val="center"/>
            </w:pPr>
            <w:r>
              <w:sym w:font="Symbol" w:char="F044"/>
            </w:r>
            <w:r>
              <w:sym w:font="Symbol" w:char="F06D"/>
            </w:r>
            <w:r>
              <w:rPr>
                <w:sz w:val="28"/>
                <w:vertAlign w:val="subscript"/>
              </w:rPr>
              <w:t>ср</w:t>
            </w:r>
          </w:p>
        </w:tc>
      </w:tr>
      <w:tr w:rsidR="000015DE" w:rsidTr="00E06F9F">
        <w:trPr>
          <w:cantSplit/>
        </w:trPr>
        <w:tc>
          <w:tcPr>
            <w:tcW w:w="900" w:type="dxa"/>
          </w:tcPr>
          <w:p w:rsidR="000015DE" w:rsidRDefault="000015DE" w:rsidP="00E06F9F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08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8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72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26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822" w:type="dxa"/>
          </w:tcPr>
          <w:p w:rsidR="000015DE" w:rsidRDefault="000015DE" w:rsidP="00E06F9F">
            <w:pPr>
              <w:jc w:val="center"/>
            </w:pPr>
          </w:p>
        </w:tc>
      </w:tr>
      <w:tr w:rsidR="000015DE" w:rsidTr="00E06F9F">
        <w:trPr>
          <w:cantSplit/>
        </w:trPr>
        <w:tc>
          <w:tcPr>
            <w:tcW w:w="900" w:type="dxa"/>
          </w:tcPr>
          <w:p w:rsidR="000015DE" w:rsidRDefault="000015DE" w:rsidP="00E06F9F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08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8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72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26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822" w:type="dxa"/>
          </w:tcPr>
          <w:p w:rsidR="000015DE" w:rsidRDefault="000015DE" w:rsidP="00E06F9F">
            <w:pPr>
              <w:jc w:val="center"/>
            </w:pPr>
          </w:p>
        </w:tc>
      </w:tr>
      <w:tr w:rsidR="000015DE" w:rsidTr="00E06F9F">
        <w:trPr>
          <w:cantSplit/>
        </w:trPr>
        <w:tc>
          <w:tcPr>
            <w:tcW w:w="900" w:type="dxa"/>
          </w:tcPr>
          <w:p w:rsidR="000015DE" w:rsidRDefault="000015DE" w:rsidP="00E06F9F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08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8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72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26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822" w:type="dxa"/>
          </w:tcPr>
          <w:p w:rsidR="000015DE" w:rsidRDefault="000015DE" w:rsidP="00E06F9F">
            <w:pPr>
              <w:jc w:val="center"/>
            </w:pPr>
          </w:p>
        </w:tc>
      </w:tr>
    </w:tbl>
    <w:p w:rsidR="000015DE" w:rsidRDefault="000015DE" w:rsidP="000015DE">
      <w:pPr>
        <w:rPr>
          <w:sz w:val="16"/>
        </w:rPr>
      </w:pP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Положите брусок на горизонтально расположенную плоскость. На брусок поставьте груз.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Прикрепите к бруску динамометр и как можно более равномерно тяните его вдоль линейки. Отметьте при этом показание динамометра.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Взвесьте брусок.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lastRenderedPageBreak/>
        <w:t>По формуле (1) найдите коэффициент трения.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Повторите опыт, положив на брусок несколько грузов.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 xml:space="preserve">Найдите  </w:t>
      </w:r>
      <w:r w:rsidRPr="00D72718">
        <w:rPr>
          <w:sz w:val="24"/>
          <w:szCs w:val="24"/>
        </w:rPr>
        <w:sym w:font="Symbol" w:char="F06D"/>
      </w:r>
      <w:r w:rsidRPr="00D72718">
        <w:rPr>
          <w:sz w:val="24"/>
          <w:szCs w:val="24"/>
          <w:vertAlign w:val="subscript"/>
        </w:rPr>
        <w:t xml:space="preserve">ср </w:t>
      </w:r>
      <w:r w:rsidRPr="00D72718">
        <w:rPr>
          <w:sz w:val="24"/>
          <w:szCs w:val="24"/>
        </w:rPr>
        <w:t xml:space="preserve">как среднее арифметическое всех полученных </w:t>
      </w:r>
      <w:r w:rsidRPr="00D72718">
        <w:rPr>
          <w:sz w:val="24"/>
          <w:szCs w:val="24"/>
        </w:rPr>
        <w:sym w:font="Symbol" w:char="F06D"/>
      </w:r>
      <w:r w:rsidRPr="00D72718">
        <w:rPr>
          <w:sz w:val="24"/>
          <w:szCs w:val="24"/>
        </w:rPr>
        <w:t xml:space="preserve"> в разных опытах.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 xml:space="preserve">Найдите ошибку каждого из опытов  </w:t>
      </w:r>
      <w:r w:rsidRPr="00D72718">
        <w:rPr>
          <w:sz w:val="24"/>
          <w:szCs w:val="24"/>
        </w:rPr>
        <w:sym w:font="Symbol" w:char="F044"/>
      </w:r>
      <w:r w:rsidRPr="00D72718">
        <w:rPr>
          <w:sz w:val="24"/>
          <w:szCs w:val="24"/>
        </w:rPr>
        <w:sym w:font="Symbol" w:char="F06D"/>
      </w:r>
      <w:r w:rsidRPr="00D72718">
        <w:rPr>
          <w:sz w:val="24"/>
          <w:szCs w:val="24"/>
        </w:rPr>
        <w:t xml:space="preserve"> = </w:t>
      </w:r>
      <w:r w:rsidRPr="00D72718">
        <w:rPr>
          <w:sz w:val="24"/>
          <w:szCs w:val="24"/>
        </w:rPr>
        <w:sym w:font="Symbol" w:char="F06D"/>
      </w:r>
      <w:r w:rsidRPr="00D72718">
        <w:rPr>
          <w:sz w:val="24"/>
          <w:szCs w:val="24"/>
          <w:vertAlign w:val="subscript"/>
        </w:rPr>
        <w:t>ср -</w:t>
      </w:r>
      <w:r w:rsidRPr="00D72718">
        <w:rPr>
          <w:sz w:val="24"/>
          <w:szCs w:val="24"/>
        </w:rPr>
        <w:sym w:font="Symbol" w:char="F06D"/>
      </w:r>
      <w:r w:rsidRPr="00D72718">
        <w:rPr>
          <w:sz w:val="24"/>
          <w:szCs w:val="24"/>
        </w:rPr>
        <w:t xml:space="preserve">, где </w:t>
      </w:r>
      <w:r w:rsidRPr="00D72718">
        <w:rPr>
          <w:sz w:val="24"/>
          <w:szCs w:val="24"/>
        </w:rPr>
        <w:sym w:font="Symbol" w:char="F06D"/>
      </w:r>
      <w:r w:rsidRPr="00D72718">
        <w:rPr>
          <w:sz w:val="24"/>
          <w:szCs w:val="24"/>
        </w:rPr>
        <w:t xml:space="preserve"> - значения </w:t>
      </w:r>
      <w:r w:rsidRPr="00D72718">
        <w:rPr>
          <w:sz w:val="24"/>
          <w:szCs w:val="24"/>
        </w:rPr>
        <w:sym w:font="Symbol" w:char="F06D"/>
      </w:r>
      <w:r w:rsidRPr="00D72718">
        <w:rPr>
          <w:sz w:val="24"/>
          <w:szCs w:val="24"/>
        </w:rPr>
        <w:t>, полученные в каждом из опытов.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Определите среднее арифметическое ошибок из опытов</w:t>
      </w:r>
    </w:p>
    <w:p w:rsidR="000015DE" w:rsidRPr="00D72718" w:rsidRDefault="000015DE" w:rsidP="000015DE">
      <w:pPr>
        <w:jc w:val="center"/>
        <w:rPr>
          <w:sz w:val="24"/>
          <w:szCs w:val="24"/>
          <w:vertAlign w:val="subscript"/>
        </w:rPr>
      </w:pPr>
      <w:r w:rsidRPr="00D72718">
        <w:rPr>
          <w:sz w:val="24"/>
          <w:szCs w:val="24"/>
        </w:rPr>
        <w:t xml:space="preserve"> </w:t>
      </w:r>
      <w:r w:rsidRPr="00D72718">
        <w:rPr>
          <w:sz w:val="24"/>
          <w:szCs w:val="24"/>
        </w:rPr>
        <w:sym w:font="Symbol" w:char="F044"/>
      </w:r>
      <w:r w:rsidRPr="00D72718">
        <w:rPr>
          <w:sz w:val="24"/>
          <w:szCs w:val="24"/>
        </w:rPr>
        <w:sym w:font="Symbol" w:char="F06D"/>
      </w:r>
      <w:r w:rsidRPr="00D72718">
        <w:rPr>
          <w:sz w:val="24"/>
          <w:szCs w:val="24"/>
          <w:vertAlign w:val="subscript"/>
        </w:rPr>
        <w:t>ср.</w:t>
      </w:r>
    </w:p>
    <w:p w:rsidR="000015DE" w:rsidRPr="00D72718" w:rsidRDefault="000015DE" w:rsidP="000015DE">
      <w:pPr>
        <w:jc w:val="center"/>
        <w:rPr>
          <w:sz w:val="24"/>
          <w:szCs w:val="24"/>
        </w:rPr>
      </w:pP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Занесите все результаты в таблицу и запишите результат измерений в виде</w:t>
      </w:r>
    </w:p>
    <w:p w:rsidR="000015DE" w:rsidRDefault="000015DE" w:rsidP="000015DE">
      <w:pPr>
        <w:pStyle w:val="a5"/>
        <w:jc w:val="center"/>
      </w:pPr>
      <w:r>
        <w:sym w:font="Symbol" w:char="F06D"/>
      </w:r>
      <w:r>
        <w:t xml:space="preserve">= </w:t>
      </w:r>
      <w:r>
        <w:sym w:font="Symbol" w:char="F06D"/>
      </w:r>
      <w:r>
        <w:rPr>
          <w:sz w:val="28"/>
          <w:vertAlign w:val="subscript"/>
        </w:rPr>
        <w:t xml:space="preserve">ср  </w:t>
      </w:r>
      <w:r>
        <w:rPr>
          <w:sz w:val="28"/>
          <w:vertAlign w:val="subscript"/>
        </w:rPr>
        <w:sym w:font="Symbol" w:char="F0B1"/>
      </w:r>
      <w:r>
        <w:rPr>
          <w:sz w:val="28"/>
          <w:vertAlign w:val="subscript"/>
        </w:rPr>
        <w:t xml:space="preserve"> </w:t>
      </w:r>
      <w:r>
        <w:sym w:font="Symbol" w:char="F044"/>
      </w:r>
      <w:r>
        <w:sym w:font="Symbol" w:char="F06D"/>
      </w:r>
      <w:r>
        <w:rPr>
          <w:sz w:val="28"/>
          <w:vertAlign w:val="subscript"/>
        </w:rPr>
        <w:t xml:space="preserve">ср 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Подготовьте в тетради таблицу для второй серии опытов.</w:t>
      </w:r>
    </w:p>
    <w:p w:rsidR="000015DE" w:rsidRPr="00D72718" w:rsidRDefault="000015DE" w:rsidP="000015DE">
      <w:pPr>
        <w:pStyle w:val="a5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00"/>
        <w:gridCol w:w="720"/>
        <w:gridCol w:w="900"/>
        <w:gridCol w:w="900"/>
        <w:gridCol w:w="900"/>
        <w:gridCol w:w="1980"/>
        <w:gridCol w:w="1002"/>
      </w:tblGrid>
      <w:tr w:rsidR="000015DE" w:rsidTr="00E06F9F">
        <w:trPr>
          <w:cantSplit/>
        </w:trPr>
        <w:tc>
          <w:tcPr>
            <w:tcW w:w="900" w:type="dxa"/>
          </w:tcPr>
          <w:p w:rsidR="000015DE" w:rsidRDefault="000015DE" w:rsidP="00E06F9F">
            <w:pPr>
              <w:jc w:val="center"/>
            </w:pPr>
            <w:r>
              <w:t>№ опыта</w:t>
            </w:r>
          </w:p>
        </w:tc>
        <w:tc>
          <w:tcPr>
            <w:tcW w:w="1800" w:type="dxa"/>
          </w:tcPr>
          <w:p w:rsidR="000015DE" w:rsidRDefault="000015DE" w:rsidP="00E06F9F">
            <w:pPr>
              <w:jc w:val="center"/>
            </w:pPr>
            <w:r>
              <w:t>Число грузов на бруске</w:t>
            </w:r>
          </w:p>
        </w:tc>
        <w:tc>
          <w:tcPr>
            <w:tcW w:w="720" w:type="dxa"/>
          </w:tcPr>
          <w:p w:rsidR="000015DE" w:rsidRDefault="000015DE" w:rsidP="00E06F9F">
            <w:pPr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  <w:r w:rsidRPr="009913C9">
              <w:rPr>
                <w:position w:val="-6"/>
                <w:sz w:val="26"/>
                <w:szCs w:val="24"/>
              </w:rPr>
              <w:object w:dxaOrig="180" w:dyaOrig="279">
                <v:shape id="_x0000_i1039" type="#_x0000_t75" style="width:9pt;height:17.25pt" o:ole="" fillcolor="window">
                  <v:imagedata r:id="rId11" o:title=""/>
                </v:shape>
                <o:OLEObject Type="Embed" ProgID="Equation.3" ShapeID="_x0000_i1039" DrawAspect="Content" ObjectID="_1507625335" r:id="rId25"/>
              </w:object>
            </w: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  <w:r>
              <w:sym w:font="Symbol" w:char="F06D"/>
            </w:r>
            <w:r>
              <w:rPr>
                <w:sz w:val="28"/>
                <w:vertAlign w:val="subscript"/>
              </w:rPr>
              <w:t>ср</w:t>
            </w: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  <w:r>
              <w:sym w:font="Symbol" w:char="F06D"/>
            </w:r>
          </w:p>
        </w:tc>
        <w:tc>
          <w:tcPr>
            <w:tcW w:w="1980" w:type="dxa"/>
          </w:tcPr>
          <w:p w:rsidR="000015DE" w:rsidRDefault="000015DE" w:rsidP="00E06F9F">
            <w:pPr>
              <w:jc w:val="center"/>
            </w:pPr>
            <w:r>
              <w:sym w:font="Symbol" w:char="F044"/>
            </w:r>
            <w:r>
              <w:sym w:font="Symbol" w:char="F06D"/>
            </w:r>
            <w:r>
              <w:t xml:space="preserve"> = </w:t>
            </w:r>
            <w:r>
              <w:sym w:font="Symbol" w:char="F06D"/>
            </w:r>
            <w:r>
              <w:t xml:space="preserve"> </w:t>
            </w:r>
            <w:r>
              <w:rPr>
                <w:sz w:val="28"/>
                <w:vertAlign w:val="subscript"/>
              </w:rPr>
              <w:t xml:space="preserve">ср - </w:t>
            </w:r>
            <w:r>
              <w:sym w:font="Symbol" w:char="F06D"/>
            </w:r>
            <w: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002" w:type="dxa"/>
          </w:tcPr>
          <w:p w:rsidR="000015DE" w:rsidRDefault="000015DE" w:rsidP="00E06F9F">
            <w:pPr>
              <w:jc w:val="center"/>
            </w:pPr>
            <w:r>
              <w:sym w:font="Symbol" w:char="F044"/>
            </w:r>
            <w:r>
              <w:sym w:font="Symbol" w:char="F06D"/>
            </w:r>
            <w:r>
              <w:t xml:space="preserve"> </w:t>
            </w:r>
            <w:r>
              <w:rPr>
                <w:sz w:val="28"/>
                <w:vertAlign w:val="subscript"/>
              </w:rPr>
              <w:t>ср</w:t>
            </w:r>
          </w:p>
        </w:tc>
      </w:tr>
      <w:tr w:rsidR="000015DE" w:rsidTr="00E06F9F">
        <w:trPr>
          <w:cantSplit/>
        </w:trPr>
        <w:tc>
          <w:tcPr>
            <w:tcW w:w="900" w:type="dxa"/>
          </w:tcPr>
          <w:p w:rsidR="000015DE" w:rsidRDefault="000015DE" w:rsidP="00E06F9F">
            <w:pPr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72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98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002" w:type="dxa"/>
          </w:tcPr>
          <w:p w:rsidR="000015DE" w:rsidRDefault="000015DE" w:rsidP="00E06F9F">
            <w:pPr>
              <w:jc w:val="center"/>
            </w:pPr>
          </w:p>
        </w:tc>
      </w:tr>
      <w:tr w:rsidR="000015DE" w:rsidTr="00E06F9F">
        <w:trPr>
          <w:cantSplit/>
        </w:trPr>
        <w:tc>
          <w:tcPr>
            <w:tcW w:w="900" w:type="dxa"/>
          </w:tcPr>
          <w:p w:rsidR="000015DE" w:rsidRDefault="000015DE" w:rsidP="00E06F9F">
            <w:pPr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72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98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002" w:type="dxa"/>
          </w:tcPr>
          <w:p w:rsidR="000015DE" w:rsidRDefault="000015DE" w:rsidP="00E06F9F">
            <w:pPr>
              <w:jc w:val="center"/>
            </w:pPr>
          </w:p>
        </w:tc>
      </w:tr>
      <w:tr w:rsidR="000015DE" w:rsidTr="00E06F9F">
        <w:trPr>
          <w:cantSplit/>
        </w:trPr>
        <w:tc>
          <w:tcPr>
            <w:tcW w:w="900" w:type="dxa"/>
          </w:tcPr>
          <w:p w:rsidR="000015DE" w:rsidRDefault="000015DE" w:rsidP="00E06F9F">
            <w:pPr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72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90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980" w:type="dxa"/>
          </w:tcPr>
          <w:p w:rsidR="000015DE" w:rsidRDefault="000015DE" w:rsidP="00E06F9F">
            <w:pPr>
              <w:jc w:val="center"/>
            </w:pPr>
          </w:p>
        </w:tc>
        <w:tc>
          <w:tcPr>
            <w:tcW w:w="1002" w:type="dxa"/>
          </w:tcPr>
          <w:p w:rsidR="000015DE" w:rsidRDefault="000015DE" w:rsidP="00E06F9F">
            <w:pPr>
              <w:jc w:val="center"/>
            </w:pPr>
          </w:p>
        </w:tc>
      </w:tr>
    </w:tbl>
    <w:p w:rsidR="000015DE" w:rsidRDefault="000015DE" w:rsidP="000015DE">
      <w:pPr>
        <w:rPr>
          <w:sz w:val="16"/>
        </w:rPr>
      </w:pP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Положив брусок с грузом на плоскость, медленно изменяйте ее наклон, поднимая конец плоскости, пока брусок не начнет скользить вдоль нее.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Зажмите плоскость в найденном положении в держателе штатива и убедитесь в том, что брусок движется равномерно.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 xml:space="preserve">Измерьте линейкой высоту </w:t>
      </w:r>
      <w:r w:rsidRPr="00D72718">
        <w:rPr>
          <w:sz w:val="24"/>
          <w:szCs w:val="24"/>
          <w:lang w:val="en-US"/>
        </w:rPr>
        <w:t>h</w:t>
      </w:r>
      <w:r w:rsidRPr="00D72718">
        <w:rPr>
          <w:sz w:val="24"/>
          <w:szCs w:val="24"/>
        </w:rPr>
        <w:t xml:space="preserve"> и основание </w:t>
      </w:r>
      <w:r w:rsidRPr="00D72718">
        <w:rPr>
          <w:position w:val="-6"/>
          <w:sz w:val="24"/>
          <w:szCs w:val="24"/>
        </w:rPr>
        <w:object w:dxaOrig="180" w:dyaOrig="279">
          <v:shape id="_x0000_i1040" type="#_x0000_t75" style="width:9pt;height:17.25pt" o:ole="" fillcolor="window">
            <v:imagedata r:id="rId11" o:title=""/>
          </v:shape>
          <o:OLEObject Type="Embed" ProgID="Equation.3" ShapeID="_x0000_i1040" DrawAspect="Content" ObjectID="_1507625336" r:id="rId26"/>
        </w:object>
      </w:r>
      <w:r w:rsidRPr="00D72718">
        <w:rPr>
          <w:sz w:val="24"/>
          <w:szCs w:val="24"/>
        </w:rPr>
        <w:t xml:space="preserve"> наклонной плоскости.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Определите коэффициент трения по формуле (2).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Повторите опыт несколько раз, меняя количество грузов на бруске.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Найдите среднее арифметическое найденных значений коэффициентов трения и среднюю ошибку измерений.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Запишите результат измерений в виде</w:t>
      </w:r>
    </w:p>
    <w:p w:rsidR="000015DE" w:rsidRPr="00D72718" w:rsidRDefault="000015DE" w:rsidP="000015DE">
      <w:pPr>
        <w:jc w:val="center"/>
        <w:rPr>
          <w:sz w:val="24"/>
          <w:szCs w:val="24"/>
        </w:rPr>
      </w:pPr>
      <w:r w:rsidRPr="00D72718">
        <w:rPr>
          <w:sz w:val="24"/>
          <w:szCs w:val="24"/>
        </w:rPr>
        <w:sym w:font="Symbol" w:char="F06D"/>
      </w:r>
      <w:r w:rsidRPr="00D72718">
        <w:rPr>
          <w:sz w:val="24"/>
          <w:szCs w:val="24"/>
        </w:rPr>
        <w:t xml:space="preserve"> = </w:t>
      </w:r>
      <w:r w:rsidRPr="00D72718">
        <w:rPr>
          <w:sz w:val="24"/>
          <w:szCs w:val="24"/>
        </w:rPr>
        <w:sym w:font="Symbol" w:char="F06D"/>
      </w:r>
      <w:r w:rsidRPr="00D72718">
        <w:rPr>
          <w:sz w:val="24"/>
          <w:szCs w:val="24"/>
        </w:rPr>
        <w:t xml:space="preserve"> </w:t>
      </w:r>
      <w:r w:rsidRPr="00D72718">
        <w:rPr>
          <w:sz w:val="24"/>
          <w:szCs w:val="24"/>
          <w:vertAlign w:val="subscript"/>
        </w:rPr>
        <w:t xml:space="preserve">ср  </w:t>
      </w:r>
      <w:r w:rsidRPr="00D72718">
        <w:rPr>
          <w:sz w:val="24"/>
          <w:szCs w:val="24"/>
        </w:rPr>
        <w:sym w:font="Symbol" w:char="F0B1"/>
      </w:r>
      <w:r w:rsidRPr="00D72718">
        <w:rPr>
          <w:sz w:val="24"/>
          <w:szCs w:val="24"/>
        </w:rPr>
        <w:t xml:space="preserve"> </w:t>
      </w:r>
      <w:r w:rsidRPr="00D72718">
        <w:rPr>
          <w:sz w:val="24"/>
          <w:szCs w:val="24"/>
          <w:vertAlign w:val="subscript"/>
        </w:rPr>
        <w:t>-</w:t>
      </w:r>
      <w:r w:rsidRPr="00D72718">
        <w:rPr>
          <w:sz w:val="24"/>
          <w:szCs w:val="24"/>
        </w:rPr>
        <w:sym w:font="Symbol" w:char="F044"/>
      </w:r>
      <w:r w:rsidRPr="00D72718">
        <w:rPr>
          <w:sz w:val="24"/>
          <w:szCs w:val="24"/>
        </w:rPr>
        <w:sym w:font="Symbol" w:char="F06D"/>
      </w:r>
      <w:r w:rsidRPr="00D72718">
        <w:rPr>
          <w:sz w:val="24"/>
          <w:szCs w:val="24"/>
          <w:vertAlign w:val="subscript"/>
        </w:rPr>
        <w:t>ср</w:t>
      </w:r>
    </w:p>
    <w:p w:rsidR="000015DE" w:rsidRPr="00D72718" w:rsidRDefault="000015DE" w:rsidP="000015DE">
      <w:pPr>
        <w:numPr>
          <w:ilvl w:val="0"/>
          <w:numId w:val="43"/>
        </w:numPr>
        <w:tabs>
          <w:tab w:val="num" w:pos="644"/>
        </w:tabs>
        <w:ind w:left="360"/>
        <w:rPr>
          <w:sz w:val="24"/>
          <w:szCs w:val="24"/>
        </w:rPr>
      </w:pPr>
      <w:r w:rsidRPr="00D72718">
        <w:rPr>
          <w:sz w:val="24"/>
          <w:szCs w:val="24"/>
        </w:rPr>
        <w:t>Сравните коэффициенты трения, найденные первым и вторым способами.</w:t>
      </w:r>
    </w:p>
    <w:p w:rsidR="000015DE" w:rsidRDefault="000015DE" w:rsidP="000015DE">
      <w:pPr>
        <w:ind w:left="420"/>
      </w:pPr>
    </w:p>
    <w:p w:rsidR="005768F4" w:rsidRPr="00A945C1" w:rsidRDefault="00D72718" w:rsidP="005768F4">
      <w:pPr>
        <w:pStyle w:val="ab"/>
        <w:rPr>
          <w:b/>
          <w:i/>
          <w:sz w:val="24"/>
        </w:rPr>
      </w:pPr>
      <w:r>
        <w:rPr>
          <w:i/>
          <w:sz w:val="24"/>
        </w:rPr>
        <w:br w:type="page"/>
      </w:r>
      <w:r w:rsidRPr="00A945C1">
        <w:rPr>
          <w:b/>
          <w:i/>
          <w:sz w:val="24"/>
        </w:rPr>
        <w:lastRenderedPageBreak/>
        <w:t>ЛАБОРАТОРНАЯ РАБОТА № 3</w:t>
      </w:r>
    </w:p>
    <w:p w:rsidR="005768F4" w:rsidRPr="00635E49" w:rsidRDefault="005768F4" w:rsidP="005768F4">
      <w:pPr>
        <w:pStyle w:val="5"/>
        <w:spacing w:line="360" w:lineRule="auto"/>
        <w:rPr>
          <w:b/>
        </w:rPr>
      </w:pPr>
      <w:r w:rsidRPr="006F4FD1">
        <w:rPr>
          <w:b/>
        </w:rPr>
        <w:t>Тема:</w:t>
      </w:r>
      <w:r>
        <w:t xml:space="preserve"> </w:t>
      </w:r>
      <w:r w:rsidRPr="00635E49">
        <w:rPr>
          <w:b/>
        </w:rPr>
        <w:t>Изучение закона сохранения импульса</w:t>
      </w:r>
    </w:p>
    <w:p w:rsidR="005768F4" w:rsidRPr="007F17FB" w:rsidRDefault="005768F4" w:rsidP="005768F4"/>
    <w:p w:rsidR="005768F4" w:rsidRPr="00D72718" w:rsidRDefault="005768F4" w:rsidP="005768F4">
      <w:pPr>
        <w:rPr>
          <w:sz w:val="24"/>
          <w:szCs w:val="24"/>
        </w:rPr>
      </w:pPr>
      <w:r w:rsidRPr="00D72718">
        <w:rPr>
          <w:b/>
          <w:sz w:val="24"/>
          <w:szCs w:val="24"/>
        </w:rPr>
        <w:t xml:space="preserve">Цель: </w:t>
      </w:r>
      <w:r w:rsidRPr="00D72718">
        <w:rPr>
          <w:sz w:val="24"/>
          <w:szCs w:val="24"/>
        </w:rPr>
        <w:t>Проверка закона сохранения импульса при упругом центральном ударе шаров, исследование неупругого удара.</w:t>
      </w:r>
    </w:p>
    <w:p w:rsidR="005768F4" w:rsidRPr="00D72718" w:rsidRDefault="005768F4" w:rsidP="005768F4">
      <w:pPr>
        <w:rPr>
          <w:b/>
          <w:sz w:val="24"/>
          <w:szCs w:val="24"/>
        </w:rPr>
      </w:pPr>
      <w:r w:rsidRPr="00D72718">
        <w:rPr>
          <w:b/>
          <w:sz w:val="24"/>
          <w:szCs w:val="24"/>
        </w:rPr>
        <w:t>Оборудование:</w:t>
      </w:r>
    </w:p>
    <w:p w:rsidR="005768F4" w:rsidRPr="00D72718" w:rsidRDefault="005768F4" w:rsidP="00D72718">
      <w:pPr>
        <w:pStyle w:val="a7"/>
        <w:jc w:val="left"/>
        <w:rPr>
          <w:b w:val="0"/>
          <w:sz w:val="24"/>
          <w:szCs w:val="24"/>
        </w:rPr>
      </w:pPr>
      <w:r w:rsidRPr="00D72718">
        <w:rPr>
          <w:b w:val="0"/>
          <w:sz w:val="24"/>
          <w:szCs w:val="24"/>
        </w:rPr>
        <w:t>штатив для фронтальных работ, зажим с муфтой, шары, линейка, желоб дугообразный, весы учебные.</w:t>
      </w:r>
    </w:p>
    <w:p w:rsidR="005768F4" w:rsidRPr="00D72718" w:rsidRDefault="005768F4" w:rsidP="005768F4">
      <w:pPr>
        <w:spacing w:line="360" w:lineRule="auto"/>
        <w:jc w:val="center"/>
        <w:rPr>
          <w:b/>
          <w:sz w:val="24"/>
          <w:szCs w:val="24"/>
        </w:rPr>
      </w:pPr>
      <w:r w:rsidRPr="00D72718">
        <w:rPr>
          <w:b/>
          <w:sz w:val="24"/>
          <w:szCs w:val="24"/>
        </w:rPr>
        <w:t>Содержание и метод выполнения работы</w:t>
      </w:r>
    </w:p>
    <w:p w:rsidR="005768F4" w:rsidRPr="00D72718" w:rsidRDefault="005768F4" w:rsidP="005768F4">
      <w:pPr>
        <w:rPr>
          <w:b/>
          <w:sz w:val="24"/>
          <w:szCs w:val="24"/>
        </w:rPr>
      </w:pPr>
      <w:r w:rsidRPr="00D72718">
        <w:rPr>
          <w:b/>
          <w:sz w:val="24"/>
          <w:szCs w:val="24"/>
        </w:rPr>
        <w:t>Задание 1.</w:t>
      </w:r>
    </w:p>
    <w:p w:rsidR="005768F4" w:rsidRPr="00D72718" w:rsidRDefault="005768F4" w:rsidP="005768F4">
      <w:pPr>
        <w:pStyle w:val="2"/>
        <w:rPr>
          <w:rFonts w:ascii="Times New Roman" w:hAnsi="Times New Roman" w:cs="Times New Roman"/>
          <w:sz w:val="24"/>
          <w:szCs w:val="24"/>
        </w:rPr>
      </w:pPr>
      <w:r w:rsidRPr="00D72718">
        <w:rPr>
          <w:rFonts w:ascii="Times New Roman" w:hAnsi="Times New Roman" w:cs="Times New Roman"/>
          <w:sz w:val="24"/>
          <w:szCs w:val="24"/>
        </w:rPr>
        <w:t>Исследование центрального удара</w:t>
      </w:r>
    </w:p>
    <w:p w:rsidR="005768F4" w:rsidRPr="00D72718" w:rsidRDefault="005768F4" w:rsidP="005768F4">
      <w:pPr>
        <w:numPr>
          <w:ilvl w:val="0"/>
          <w:numId w:val="44"/>
        </w:numPr>
        <w:rPr>
          <w:sz w:val="24"/>
          <w:szCs w:val="24"/>
        </w:rPr>
      </w:pPr>
      <w:r w:rsidRPr="00D72718">
        <w:rPr>
          <w:sz w:val="24"/>
          <w:szCs w:val="24"/>
        </w:rPr>
        <w:t>Измерьте массы шаров m</w:t>
      </w:r>
      <w:r w:rsidRPr="00D72718">
        <w:rPr>
          <w:sz w:val="24"/>
          <w:szCs w:val="24"/>
          <w:vertAlign w:val="subscript"/>
        </w:rPr>
        <w:t xml:space="preserve">1 </w:t>
      </w:r>
      <w:r w:rsidRPr="00D72718">
        <w:rPr>
          <w:sz w:val="24"/>
          <w:szCs w:val="24"/>
        </w:rPr>
        <w:t>и m</w:t>
      </w:r>
      <w:r w:rsidRPr="00D72718">
        <w:rPr>
          <w:sz w:val="24"/>
          <w:szCs w:val="24"/>
          <w:vertAlign w:val="subscript"/>
        </w:rPr>
        <w:t xml:space="preserve">2 </w:t>
      </w:r>
      <w:r w:rsidRPr="00D72718">
        <w:rPr>
          <w:sz w:val="24"/>
          <w:szCs w:val="24"/>
        </w:rPr>
        <w:t>с помощью весов.</w:t>
      </w:r>
    </w:p>
    <w:p w:rsidR="005768F4" w:rsidRPr="00D72718" w:rsidRDefault="005768F4" w:rsidP="005768F4">
      <w:pPr>
        <w:numPr>
          <w:ilvl w:val="0"/>
          <w:numId w:val="44"/>
        </w:numPr>
        <w:rPr>
          <w:sz w:val="24"/>
          <w:szCs w:val="24"/>
        </w:rPr>
      </w:pPr>
      <w:r w:rsidRPr="00D72718">
        <w:rPr>
          <w:sz w:val="24"/>
          <w:szCs w:val="24"/>
        </w:rPr>
        <w:t>Укрепите желоб в лапке штатива таким образом, чтобы горизонтальная часть лотка находилась на расстоянии 20 см. от поверхности стола. На столе перед лотком положите лист белой бумаги, на нее – лист копировальной бумаги.</w:t>
      </w:r>
    </w:p>
    <w:p w:rsidR="005768F4" w:rsidRPr="00D72718" w:rsidRDefault="005768F4" w:rsidP="005768F4">
      <w:pPr>
        <w:numPr>
          <w:ilvl w:val="0"/>
          <w:numId w:val="44"/>
        </w:numPr>
        <w:rPr>
          <w:sz w:val="24"/>
          <w:szCs w:val="24"/>
        </w:rPr>
      </w:pPr>
      <w:r w:rsidRPr="00D72718">
        <w:rPr>
          <w:sz w:val="24"/>
          <w:szCs w:val="24"/>
        </w:rPr>
        <w:t xml:space="preserve">Возьмите шар с большой массой, установите его у верхнего края наклонной части лотка. Отпустите шар и по отметке на листе белой бумаги определите его дальность полета. Опыт повторите три раза и найдите среднее значение дальности полета </w:t>
      </w:r>
      <w:r w:rsidRPr="00D72718">
        <w:rPr>
          <w:position w:val="-6"/>
          <w:sz w:val="24"/>
          <w:szCs w:val="24"/>
        </w:rPr>
        <w:object w:dxaOrig="180" w:dyaOrig="279">
          <v:shape id="_x0000_i1041" type="#_x0000_t75" style="width:9pt;height:14.25pt" o:ole="" fillcolor="window">
            <v:imagedata r:id="rId27" o:title=""/>
          </v:shape>
          <o:OLEObject Type="Embed" ProgID="Equation.3" ShapeID="_x0000_i1041" DrawAspect="Content" ObjectID="_1507625337" r:id="rId28"/>
        </w:object>
      </w:r>
      <w:r w:rsidRPr="00D72718">
        <w:rPr>
          <w:sz w:val="24"/>
          <w:szCs w:val="24"/>
          <w:vertAlign w:val="subscript"/>
        </w:rPr>
        <w:t xml:space="preserve">1 </w:t>
      </w:r>
      <w:r w:rsidRPr="00D72718">
        <w:rPr>
          <w:sz w:val="24"/>
          <w:szCs w:val="24"/>
        </w:rPr>
        <w:t>и, зная высоту края желоба h над столом, вычислите время падения шара, затем горизонтальные составляющие его скорости v</w:t>
      </w:r>
      <w:r w:rsidRPr="00D72718">
        <w:rPr>
          <w:sz w:val="24"/>
          <w:szCs w:val="24"/>
          <w:vertAlign w:val="subscript"/>
        </w:rPr>
        <w:t xml:space="preserve">1 </w:t>
      </w:r>
      <w:r w:rsidRPr="00D72718">
        <w:rPr>
          <w:sz w:val="24"/>
          <w:szCs w:val="24"/>
        </w:rPr>
        <w:t>и импульса р</w:t>
      </w:r>
      <w:r w:rsidRPr="00D72718">
        <w:rPr>
          <w:sz w:val="24"/>
          <w:szCs w:val="24"/>
          <w:vertAlign w:val="subscript"/>
        </w:rPr>
        <w:t>1</w:t>
      </w:r>
      <w:r w:rsidRPr="00D72718">
        <w:rPr>
          <w:sz w:val="24"/>
          <w:szCs w:val="24"/>
        </w:rPr>
        <w:t>.</w:t>
      </w:r>
    </w:p>
    <w:p w:rsidR="005768F4" w:rsidRDefault="005768F4" w:rsidP="005768F4"/>
    <w:p w:rsidR="005768F4" w:rsidRDefault="005768F4" w:rsidP="005768F4">
      <w:pPr>
        <w:jc w:val="center"/>
      </w:pPr>
      <w:r w:rsidRPr="009913C9">
        <w:rPr>
          <w:position w:val="-12"/>
        </w:rPr>
        <w:object w:dxaOrig="1120" w:dyaOrig="400">
          <v:shape id="_x0000_i1042" type="#_x0000_t75" style="width:103.5pt;height:37.5pt" o:ole="" fillcolor="window">
            <v:imagedata r:id="rId29" o:title=""/>
          </v:shape>
          <o:OLEObject Type="Embed" ProgID="Equation.3" ShapeID="_x0000_i1042" DrawAspect="Content" ObjectID="_1507625338" r:id="rId30"/>
        </w:object>
      </w:r>
      <w:r>
        <w:t xml:space="preserve">,       </w:t>
      </w:r>
      <w:r w:rsidRPr="009913C9">
        <w:rPr>
          <w:position w:val="-10"/>
        </w:rPr>
        <w:object w:dxaOrig="180" w:dyaOrig="340">
          <v:shape id="_x0000_i1043" type="#_x0000_t75" style="width:9pt;height:17.25pt" o:ole="" fillcolor="window">
            <v:imagedata r:id="rId9" o:title=""/>
          </v:shape>
          <o:OLEObject Type="Embed" ProgID="Equation.3" ShapeID="_x0000_i1043" DrawAspect="Content" ObjectID="_1507625339" r:id="rId31"/>
        </w:object>
      </w:r>
      <w:r w:rsidRPr="009913C9">
        <w:rPr>
          <w:position w:val="-10"/>
        </w:rPr>
        <w:object w:dxaOrig="960" w:dyaOrig="360">
          <v:shape id="_x0000_i1044" type="#_x0000_t75" style="width:92.25pt;height:35.25pt" o:ole="" fillcolor="window">
            <v:imagedata r:id="rId32" o:title=""/>
          </v:shape>
          <o:OLEObject Type="Embed" ProgID="Equation.3" ShapeID="_x0000_i1044" DrawAspect="Content" ObjectID="_1507625340" r:id="rId33"/>
        </w:object>
      </w:r>
      <w:r>
        <w:t xml:space="preserve">,           </w:t>
      </w:r>
      <w:r w:rsidRPr="009913C9">
        <w:rPr>
          <w:position w:val="-10"/>
        </w:rPr>
        <w:object w:dxaOrig="1040" w:dyaOrig="340">
          <v:shape id="_x0000_i1045" type="#_x0000_t75" style="width:95.25pt;height:31.5pt" o:ole="" fillcolor="window">
            <v:imagedata r:id="rId34" o:title=""/>
          </v:shape>
          <o:OLEObject Type="Embed" ProgID="Equation.3" ShapeID="_x0000_i1045" DrawAspect="Content" ObjectID="_1507625341" r:id="rId35"/>
        </w:object>
      </w:r>
    </w:p>
    <w:p w:rsidR="005768F4" w:rsidRDefault="005768F4" w:rsidP="005768F4">
      <w:pPr>
        <w:jc w:val="center"/>
      </w:pPr>
    </w:p>
    <w:p w:rsidR="005768F4" w:rsidRDefault="005768F4" w:rsidP="005768F4">
      <w:r>
        <w:t xml:space="preserve">                                 </w:t>
      </w:r>
      <w:r w:rsidR="00567F8A">
        <w:rPr>
          <w:noProof/>
        </w:rPr>
        <w:pict>
          <v:shape id="Рисунок 48" o:spid="_x0000_i1046" type="#_x0000_t75" alt="Поворот%207" style="width:231pt;height:157.5pt;visibility:visible">
            <v:imagedata r:id="rId36" o:title="Поворот%207"/>
          </v:shape>
        </w:pict>
      </w:r>
    </w:p>
    <w:p w:rsidR="005768F4" w:rsidRDefault="005768F4" w:rsidP="005768F4"/>
    <w:p w:rsidR="005768F4" w:rsidRDefault="005768F4" w:rsidP="005768F4">
      <w:pPr>
        <w:jc w:val="center"/>
      </w:pPr>
      <w:r>
        <w:t>Рис. 1</w:t>
      </w:r>
    </w:p>
    <w:p w:rsidR="005768F4" w:rsidRDefault="005768F4" w:rsidP="005768F4"/>
    <w:p w:rsidR="005768F4" w:rsidRPr="00D72718" w:rsidRDefault="005768F4" w:rsidP="005768F4">
      <w:pPr>
        <w:numPr>
          <w:ilvl w:val="0"/>
          <w:numId w:val="44"/>
        </w:numPr>
        <w:rPr>
          <w:sz w:val="24"/>
          <w:szCs w:val="24"/>
        </w:rPr>
      </w:pPr>
      <w:r w:rsidRPr="00D72718">
        <w:rPr>
          <w:sz w:val="24"/>
          <w:szCs w:val="24"/>
        </w:rPr>
        <w:t xml:space="preserve">Установите на краю лотка второй шар и осуществите запуск первого шара таким же образом, как и в первом опыте. По отметкам на бумаге найдите дальности полета шаров после их столкновения. Опыт повторите три раза и найдите средние значения дальности полета первого </w:t>
      </w:r>
      <w:r w:rsidRPr="00D72718">
        <w:rPr>
          <w:position w:val="-10"/>
          <w:sz w:val="24"/>
          <w:szCs w:val="24"/>
        </w:rPr>
        <w:object w:dxaOrig="220" w:dyaOrig="360">
          <v:shape id="_x0000_i1047" type="#_x0000_t75" style="width:11.25pt;height:18pt" o:ole="" fillcolor="window">
            <v:imagedata r:id="rId37" o:title=""/>
          </v:shape>
          <o:OLEObject Type="Embed" ProgID="Equation.3" ShapeID="_x0000_i1047" DrawAspect="Content" ObjectID="_1507625342" r:id="rId38"/>
        </w:object>
      </w:r>
      <w:r w:rsidRPr="00D72718">
        <w:rPr>
          <w:sz w:val="24"/>
          <w:szCs w:val="24"/>
        </w:rPr>
        <w:t xml:space="preserve">шара и второго шара </w:t>
      </w:r>
      <w:r w:rsidRPr="00D72718">
        <w:rPr>
          <w:position w:val="-10"/>
          <w:sz w:val="24"/>
          <w:szCs w:val="24"/>
        </w:rPr>
        <w:object w:dxaOrig="240" w:dyaOrig="360">
          <v:shape id="_x0000_i1048" type="#_x0000_t75" style="width:12pt;height:18pt" o:ole="" fillcolor="window">
            <v:imagedata r:id="rId39" o:title=""/>
          </v:shape>
          <o:OLEObject Type="Embed" ProgID="Equation.3" ShapeID="_x0000_i1048" DrawAspect="Content" ObjectID="_1507625343" r:id="rId40"/>
        </w:object>
      </w:r>
      <w:r w:rsidRPr="00D72718">
        <w:rPr>
          <w:sz w:val="24"/>
          <w:szCs w:val="24"/>
        </w:rPr>
        <w:t>.</w:t>
      </w:r>
    </w:p>
    <w:p w:rsidR="005768F4" w:rsidRPr="00D72718" w:rsidRDefault="005768F4" w:rsidP="005768F4">
      <w:pPr>
        <w:numPr>
          <w:ilvl w:val="0"/>
          <w:numId w:val="44"/>
        </w:numPr>
        <w:rPr>
          <w:sz w:val="24"/>
          <w:szCs w:val="24"/>
        </w:rPr>
      </w:pPr>
      <w:r w:rsidRPr="00D72718">
        <w:rPr>
          <w:sz w:val="24"/>
          <w:szCs w:val="24"/>
        </w:rPr>
        <w:t xml:space="preserve">По найденным значениям дальности полетов </w:t>
      </w:r>
      <w:r w:rsidRPr="00D72718">
        <w:rPr>
          <w:position w:val="-10"/>
          <w:sz w:val="24"/>
          <w:szCs w:val="24"/>
        </w:rPr>
        <w:object w:dxaOrig="220" w:dyaOrig="360">
          <v:shape id="_x0000_i1049" type="#_x0000_t75" style="width:11.25pt;height:18pt" o:ole="" fillcolor="window">
            <v:imagedata r:id="rId37" o:title=""/>
          </v:shape>
          <o:OLEObject Type="Embed" ProgID="Equation.3" ShapeID="_x0000_i1049" DrawAspect="Content" ObjectID="_1507625344" r:id="rId41"/>
        </w:object>
      </w:r>
      <w:r w:rsidRPr="00D72718">
        <w:rPr>
          <w:sz w:val="24"/>
          <w:szCs w:val="24"/>
        </w:rPr>
        <w:t xml:space="preserve"> и </w:t>
      </w:r>
      <w:r w:rsidRPr="00D72718">
        <w:rPr>
          <w:position w:val="-10"/>
          <w:sz w:val="24"/>
          <w:szCs w:val="24"/>
        </w:rPr>
        <w:object w:dxaOrig="240" w:dyaOrig="360">
          <v:shape id="_x0000_i1050" type="#_x0000_t75" style="width:12pt;height:18pt" o:ole="" fillcolor="window">
            <v:imagedata r:id="rId39" o:title=""/>
          </v:shape>
          <o:OLEObject Type="Embed" ProgID="Equation.3" ShapeID="_x0000_i1050" DrawAspect="Content" ObjectID="_1507625345" r:id="rId42"/>
        </w:object>
      </w:r>
      <w:r w:rsidRPr="00D72718">
        <w:rPr>
          <w:sz w:val="24"/>
          <w:szCs w:val="24"/>
        </w:rPr>
        <w:t xml:space="preserve"> вычислите числовые значения скоростей шаров после удара </w:t>
      </w:r>
      <w:r w:rsidRPr="00D72718">
        <w:rPr>
          <w:position w:val="-10"/>
          <w:sz w:val="24"/>
          <w:szCs w:val="24"/>
        </w:rPr>
        <w:object w:dxaOrig="240" w:dyaOrig="360">
          <v:shape id="_x0000_i1051" type="#_x0000_t75" style="width:12pt;height:18pt" o:ole="" fillcolor="window">
            <v:imagedata r:id="rId43" o:title=""/>
          </v:shape>
          <o:OLEObject Type="Embed" ProgID="Equation.3" ShapeID="_x0000_i1051" DrawAspect="Content" ObjectID="_1507625346" r:id="rId44"/>
        </w:object>
      </w:r>
      <w:r w:rsidRPr="00D72718">
        <w:rPr>
          <w:sz w:val="24"/>
          <w:szCs w:val="24"/>
        </w:rPr>
        <w:t xml:space="preserve"> и </w:t>
      </w:r>
      <w:r w:rsidRPr="00D72718">
        <w:rPr>
          <w:position w:val="-10"/>
          <w:sz w:val="24"/>
          <w:szCs w:val="24"/>
        </w:rPr>
        <w:object w:dxaOrig="260" w:dyaOrig="360">
          <v:shape id="_x0000_i1052" type="#_x0000_t75" style="width:12.75pt;height:18pt" o:ole="" fillcolor="window">
            <v:imagedata r:id="rId45" o:title=""/>
          </v:shape>
          <o:OLEObject Type="Embed" ProgID="Equation.3" ShapeID="_x0000_i1052" DrawAspect="Content" ObjectID="_1507625347" r:id="rId46"/>
        </w:object>
      </w:r>
      <w:r w:rsidRPr="00D72718">
        <w:rPr>
          <w:sz w:val="24"/>
          <w:szCs w:val="24"/>
        </w:rPr>
        <w:t xml:space="preserve"> и их импульсов </w:t>
      </w:r>
      <w:r w:rsidRPr="00D72718">
        <w:rPr>
          <w:position w:val="-10"/>
          <w:sz w:val="24"/>
          <w:szCs w:val="24"/>
        </w:rPr>
        <w:object w:dxaOrig="279" w:dyaOrig="360">
          <v:shape id="_x0000_i1053" type="#_x0000_t75" style="width:14.25pt;height:18pt" o:ole="" fillcolor="window">
            <v:imagedata r:id="rId47" o:title=""/>
          </v:shape>
          <o:OLEObject Type="Embed" ProgID="Equation.3" ShapeID="_x0000_i1053" DrawAspect="Content" ObjectID="_1507625348" r:id="rId48"/>
        </w:object>
      </w:r>
      <w:r w:rsidRPr="00D72718">
        <w:rPr>
          <w:sz w:val="24"/>
          <w:szCs w:val="24"/>
        </w:rPr>
        <w:t xml:space="preserve">и </w:t>
      </w:r>
      <w:r w:rsidRPr="00D72718">
        <w:rPr>
          <w:position w:val="-10"/>
          <w:sz w:val="24"/>
          <w:szCs w:val="24"/>
        </w:rPr>
        <w:object w:dxaOrig="300" w:dyaOrig="360">
          <v:shape id="_x0000_i1054" type="#_x0000_t75" style="width:15pt;height:18pt" o:ole="" fillcolor="window">
            <v:imagedata r:id="rId49" o:title=""/>
          </v:shape>
          <o:OLEObject Type="Embed" ProgID="Equation.3" ShapeID="_x0000_i1054" DrawAspect="Content" ObjectID="_1507625349" r:id="rId50"/>
        </w:object>
      </w:r>
      <w:r w:rsidRPr="00D72718">
        <w:rPr>
          <w:sz w:val="24"/>
          <w:szCs w:val="24"/>
        </w:rPr>
        <w:t>. Сравните импульс первого шара до столкновения Р</w:t>
      </w:r>
      <w:r w:rsidRPr="00D72718">
        <w:rPr>
          <w:sz w:val="24"/>
          <w:szCs w:val="24"/>
          <w:vertAlign w:val="subscript"/>
        </w:rPr>
        <w:t>1</w:t>
      </w:r>
      <w:r w:rsidRPr="00D72718">
        <w:rPr>
          <w:sz w:val="24"/>
          <w:szCs w:val="24"/>
        </w:rPr>
        <w:t xml:space="preserve"> с суммой импульсов двух шаров после столкновения </w:t>
      </w:r>
      <w:r w:rsidRPr="00D72718">
        <w:rPr>
          <w:position w:val="-10"/>
          <w:sz w:val="24"/>
          <w:szCs w:val="24"/>
        </w:rPr>
        <w:object w:dxaOrig="279" w:dyaOrig="360">
          <v:shape id="_x0000_i1055" type="#_x0000_t75" style="width:14.25pt;height:18pt" o:ole="" fillcolor="window">
            <v:imagedata r:id="rId47" o:title=""/>
          </v:shape>
          <o:OLEObject Type="Embed" ProgID="Equation.3" ShapeID="_x0000_i1055" DrawAspect="Content" ObjectID="_1507625350" r:id="rId51"/>
        </w:object>
      </w:r>
      <w:r w:rsidRPr="00D72718">
        <w:rPr>
          <w:sz w:val="24"/>
          <w:szCs w:val="24"/>
        </w:rPr>
        <w:t xml:space="preserve"> + </w:t>
      </w:r>
      <w:r w:rsidRPr="00D72718">
        <w:rPr>
          <w:position w:val="-10"/>
          <w:sz w:val="24"/>
          <w:szCs w:val="24"/>
        </w:rPr>
        <w:object w:dxaOrig="300" w:dyaOrig="360">
          <v:shape id="_x0000_i1056" type="#_x0000_t75" style="width:15pt;height:18pt" o:ole="" fillcolor="window">
            <v:imagedata r:id="rId49" o:title=""/>
          </v:shape>
          <o:OLEObject Type="Embed" ProgID="Equation.3" ShapeID="_x0000_i1056" DrawAspect="Content" ObjectID="_1507625351" r:id="rId52"/>
        </w:object>
      </w:r>
      <w:r w:rsidRPr="00D72718">
        <w:rPr>
          <w:sz w:val="24"/>
          <w:szCs w:val="24"/>
        </w:rPr>
        <w:t>. Сделайте вывод.</w:t>
      </w:r>
    </w:p>
    <w:p w:rsidR="005768F4" w:rsidRPr="00D72718" w:rsidRDefault="005768F4" w:rsidP="005768F4">
      <w:pPr>
        <w:jc w:val="center"/>
        <w:rPr>
          <w:sz w:val="24"/>
          <w:szCs w:val="24"/>
        </w:rPr>
      </w:pPr>
      <w:r w:rsidRPr="00D72718">
        <w:rPr>
          <w:sz w:val="24"/>
          <w:szCs w:val="24"/>
        </w:rPr>
        <w:t>Р</w:t>
      </w:r>
      <w:r w:rsidRPr="00D72718">
        <w:rPr>
          <w:sz w:val="24"/>
          <w:szCs w:val="24"/>
          <w:vertAlign w:val="subscript"/>
        </w:rPr>
        <w:t xml:space="preserve">1 </w:t>
      </w:r>
      <w:r w:rsidRPr="00D72718">
        <w:rPr>
          <w:sz w:val="24"/>
          <w:szCs w:val="24"/>
        </w:rPr>
        <w:t xml:space="preserve"> = </w:t>
      </w:r>
      <w:r w:rsidRPr="00D72718">
        <w:rPr>
          <w:position w:val="-10"/>
          <w:sz w:val="24"/>
          <w:szCs w:val="24"/>
        </w:rPr>
        <w:object w:dxaOrig="279" w:dyaOrig="360">
          <v:shape id="_x0000_i1057" type="#_x0000_t75" style="width:16.5pt;height:21pt" o:ole="" fillcolor="window">
            <v:imagedata r:id="rId47" o:title=""/>
          </v:shape>
          <o:OLEObject Type="Embed" ProgID="Equation.3" ShapeID="_x0000_i1057" DrawAspect="Content" ObjectID="_1507625352" r:id="rId53"/>
        </w:object>
      </w:r>
      <w:r w:rsidRPr="00D72718">
        <w:rPr>
          <w:sz w:val="24"/>
          <w:szCs w:val="24"/>
        </w:rPr>
        <w:t xml:space="preserve"> + </w:t>
      </w:r>
      <w:r w:rsidRPr="00D72718">
        <w:rPr>
          <w:position w:val="-10"/>
          <w:sz w:val="24"/>
          <w:szCs w:val="24"/>
        </w:rPr>
        <w:object w:dxaOrig="300" w:dyaOrig="360">
          <v:shape id="_x0000_i1058" type="#_x0000_t75" style="width:18.75pt;height:22.5pt" o:ole="" fillcolor="window">
            <v:imagedata r:id="rId49" o:title=""/>
          </v:shape>
          <o:OLEObject Type="Embed" ProgID="Equation.3" ShapeID="_x0000_i1058" DrawAspect="Content" ObjectID="_1507625353" r:id="rId54"/>
        </w:object>
      </w:r>
      <w:r w:rsidRPr="00D72718">
        <w:rPr>
          <w:sz w:val="24"/>
          <w:szCs w:val="24"/>
        </w:rPr>
        <w:t xml:space="preserve">. </w:t>
      </w:r>
    </w:p>
    <w:p w:rsidR="005768F4" w:rsidRDefault="005768F4" w:rsidP="005768F4">
      <w:pPr>
        <w:jc w:val="center"/>
      </w:pPr>
    </w:p>
    <w:p w:rsidR="00175E0C" w:rsidRDefault="00070D49" w:rsidP="00175E0C">
      <w:pPr>
        <w:pStyle w:val="8"/>
      </w:pPr>
      <w:r>
        <w:t>ЛАБОРАТОРНАЯ РАБОТА  №4</w:t>
      </w:r>
    </w:p>
    <w:p w:rsidR="00175E0C" w:rsidRDefault="006F4FD1" w:rsidP="006F4FD1">
      <w:pPr>
        <w:tabs>
          <w:tab w:val="left" w:pos="2095"/>
        </w:tabs>
        <w:ind w:left="180"/>
        <w:jc w:val="center"/>
        <w:rPr>
          <w:b/>
          <w:sz w:val="24"/>
          <w:szCs w:val="24"/>
        </w:rPr>
      </w:pPr>
      <w:r w:rsidRPr="006F4FD1">
        <w:rPr>
          <w:b/>
          <w:sz w:val="24"/>
          <w:szCs w:val="24"/>
        </w:rPr>
        <w:t>Тема</w:t>
      </w:r>
      <w:r w:rsidR="00175E0C" w:rsidRPr="006F4FD1">
        <w:rPr>
          <w:b/>
          <w:sz w:val="24"/>
          <w:szCs w:val="24"/>
        </w:rPr>
        <w:t>: Определение свойств  пластмасс и волокон</w:t>
      </w:r>
    </w:p>
    <w:p w:rsidR="006F4FD1" w:rsidRPr="006F4FD1" w:rsidRDefault="006F4FD1" w:rsidP="006F4FD1">
      <w:pPr>
        <w:tabs>
          <w:tab w:val="left" w:pos="2095"/>
        </w:tabs>
        <w:ind w:left="180"/>
        <w:jc w:val="center"/>
        <w:rPr>
          <w:b/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>Цель: Научиться определять по образцам материалов определенные вещества.</w:t>
      </w: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>Задание: Выданы три пакетика с образцами пластмасс:</w:t>
      </w: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ind w:left="180"/>
        <w:rPr>
          <w:i/>
          <w:sz w:val="24"/>
          <w:szCs w:val="24"/>
        </w:rPr>
      </w:pPr>
      <w:r>
        <w:rPr>
          <w:i/>
          <w:sz w:val="24"/>
          <w:szCs w:val="24"/>
        </w:rPr>
        <w:t>Первый вариант</w:t>
      </w:r>
    </w:p>
    <w:p w:rsidR="00175E0C" w:rsidRDefault="00175E0C" w:rsidP="00175E0C">
      <w:pPr>
        <w:tabs>
          <w:tab w:val="left" w:pos="2095"/>
        </w:tabs>
        <w:ind w:left="180"/>
        <w:rPr>
          <w:i/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  <w:r>
        <w:rPr>
          <w:i/>
          <w:sz w:val="24"/>
          <w:szCs w:val="24"/>
        </w:rPr>
        <w:t xml:space="preserve">а) </w:t>
      </w:r>
      <w:r>
        <w:rPr>
          <w:sz w:val="24"/>
          <w:szCs w:val="24"/>
        </w:rPr>
        <w:t>фенопласт</w:t>
      </w: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r>
        <w:rPr>
          <w:sz w:val="24"/>
          <w:szCs w:val="24"/>
        </w:rPr>
        <w:t>полиэтилен</w:t>
      </w: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>
        <w:rPr>
          <w:sz w:val="24"/>
          <w:szCs w:val="24"/>
        </w:rPr>
        <w:t>капрон</w:t>
      </w: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ind w:left="180"/>
        <w:rPr>
          <w:i/>
          <w:sz w:val="24"/>
          <w:szCs w:val="24"/>
        </w:rPr>
      </w:pPr>
      <w:r>
        <w:rPr>
          <w:i/>
          <w:sz w:val="24"/>
          <w:szCs w:val="24"/>
        </w:rPr>
        <w:t>Второй вариант</w:t>
      </w:r>
    </w:p>
    <w:p w:rsidR="00175E0C" w:rsidRDefault="00175E0C" w:rsidP="00175E0C">
      <w:pPr>
        <w:tabs>
          <w:tab w:val="left" w:pos="2095"/>
        </w:tabs>
        <w:ind w:left="180"/>
        <w:rPr>
          <w:i/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>а) поливинилхлорид</w:t>
      </w: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>б) полистерол</w:t>
      </w: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>в) целлулойд</w:t>
      </w: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>Определите,  какая пластмасса находится в каждом из пакетиков. Опишите характерные свойства, по которым вы определяете пластмассы.</w:t>
      </w: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2.Выданы четыре пакетика с образцами волокон.</w:t>
      </w: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Первый вариант</w:t>
      </w: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а) вискозное волокно</w:t>
      </w: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б) нитрон</w:t>
      </w: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в) шерсть</w:t>
      </w: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г) лавсан</w:t>
      </w: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Второй вариант</w:t>
      </w:r>
    </w:p>
    <w:p w:rsidR="00175E0C" w:rsidRDefault="00175E0C" w:rsidP="00175E0C">
      <w:pPr>
        <w:tabs>
          <w:tab w:val="left" w:pos="2095"/>
        </w:tabs>
        <w:rPr>
          <w:i/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а) </w:t>
      </w:r>
      <w:r>
        <w:rPr>
          <w:sz w:val="24"/>
          <w:szCs w:val="24"/>
        </w:rPr>
        <w:t>хлопчатобумажная ткань</w:t>
      </w: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б) ацетатное волокно</w:t>
      </w: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в) хлорин</w:t>
      </w:r>
    </w:p>
    <w:p w:rsidR="00175E0C" w:rsidRDefault="00175E0C" w:rsidP="00175E0C">
      <w:p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5E0C" w:rsidRPr="00FF1BEB" w:rsidRDefault="00175E0C" w:rsidP="00175E0C">
      <w:p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г) капрон</w:t>
      </w:r>
    </w:p>
    <w:p w:rsidR="00175E0C" w:rsidRPr="00FF1BEB" w:rsidRDefault="00175E0C" w:rsidP="00175E0C">
      <w:pPr>
        <w:tabs>
          <w:tab w:val="left" w:pos="2095"/>
        </w:tabs>
        <w:rPr>
          <w:i/>
          <w:sz w:val="24"/>
          <w:szCs w:val="24"/>
        </w:rPr>
      </w:pPr>
    </w:p>
    <w:p w:rsidR="000015DE" w:rsidRDefault="000015DE" w:rsidP="005768F4">
      <w:pPr>
        <w:ind w:left="420"/>
      </w:pPr>
    </w:p>
    <w:p w:rsidR="000015DE" w:rsidRDefault="000015DE">
      <w:pPr>
        <w:tabs>
          <w:tab w:val="left" w:pos="2095"/>
        </w:tabs>
        <w:ind w:left="180"/>
        <w:jc w:val="center"/>
        <w:rPr>
          <w:sz w:val="24"/>
          <w:szCs w:val="24"/>
        </w:rPr>
      </w:pPr>
    </w:p>
    <w:p w:rsidR="00175E0C" w:rsidRDefault="00175E0C">
      <w:pPr>
        <w:tabs>
          <w:tab w:val="left" w:pos="2095"/>
        </w:tabs>
        <w:ind w:left="180"/>
        <w:jc w:val="center"/>
        <w:rPr>
          <w:b/>
          <w:i/>
          <w:sz w:val="24"/>
          <w:szCs w:val="24"/>
        </w:rPr>
      </w:pPr>
    </w:p>
    <w:p w:rsidR="00175E0C" w:rsidRDefault="00175E0C">
      <w:pPr>
        <w:tabs>
          <w:tab w:val="left" w:pos="2095"/>
        </w:tabs>
        <w:ind w:left="180"/>
        <w:jc w:val="center"/>
        <w:rPr>
          <w:b/>
          <w:i/>
          <w:sz w:val="24"/>
          <w:szCs w:val="24"/>
        </w:rPr>
      </w:pPr>
    </w:p>
    <w:p w:rsidR="00A945C1" w:rsidRDefault="00070D49" w:rsidP="00A945C1">
      <w:pPr>
        <w:pStyle w:val="8"/>
      </w:pPr>
      <w:r>
        <w:lastRenderedPageBreak/>
        <w:t xml:space="preserve">ЛАБОРАТОРНАЯ </w:t>
      </w:r>
      <w:r w:rsidR="00A945C1">
        <w:t xml:space="preserve"> РАБОТА №5</w:t>
      </w:r>
    </w:p>
    <w:p w:rsidR="00A945C1" w:rsidRPr="006F4FD1" w:rsidRDefault="006F4FD1" w:rsidP="006F4FD1">
      <w:pPr>
        <w:tabs>
          <w:tab w:val="left" w:pos="2095"/>
        </w:tabs>
        <w:ind w:left="540"/>
        <w:jc w:val="center"/>
        <w:rPr>
          <w:b/>
          <w:sz w:val="24"/>
          <w:szCs w:val="24"/>
        </w:rPr>
      </w:pPr>
      <w:r w:rsidRPr="006F4FD1">
        <w:rPr>
          <w:b/>
          <w:sz w:val="24"/>
          <w:szCs w:val="24"/>
        </w:rPr>
        <w:t>Тема</w:t>
      </w:r>
      <w:r w:rsidR="00A945C1" w:rsidRPr="006F4FD1">
        <w:rPr>
          <w:b/>
          <w:sz w:val="24"/>
          <w:szCs w:val="24"/>
        </w:rPr>
        <w:t>: Свойства и строение органических полимеров</w:t>
      </w:r>
    </w:p>
    <w:p w:rsidR="006F4FD1" w:rsidRDefault="006F4FD1" w:rsidP="00A945C1">
      <w:pPr>
        <w:tabs>
          <w:tab w:val="left" w:pos="2095"/>
        </w:tabs>
        <w:ind w:left="540"/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ind w:left="540"/>
        <w:rPr>
          <w:sz w:val="24"/>
          <w:szCs w:val="24"/>
        </w:rPr>
      </w:pPr>
      <w:r>
        <w:rPr>
          <w:sz w:val="24"/>
          <w:szCs w:val="24"/>
        </w:rPr>
        <w:t>Цель:  Научиться определять свойства органических веществ.</w:t>
      </w:r>
    </w:p>
    <w:p w:rsidR="00A945C1" w:rsidRDefault="00A945C1" w:rsidP="00A945C1">
      <w:pPr>
        <w:tabs>
          <w:tab w:val="left" w:pos="2095"/>
        </w:tabs>
        <w:ind w:left="540"/>
        <w:rPr>
          <w:sz w:val="24"/>
          <w:szCs w:val="24"/>
        </w:rPr>
      </w:pPr>
    </w:p>
    <w:p w:rsidR="00A945C1" w:rsidRPr="00C262F1" w:rsidRDefault="00A945C1" w:rsidP="00A945C1">
      <w:pPr>
        <w:tabs>
          <w:tab w:val="left" w:pos="2095"/>
        </w:tabs>
        <w:ind w:left="540"/>
        <w:jc w:val="center"/>
        <w:rPr>
          <w:b/>
          <w:sz w:val="24"/>
          <w:szCs w:val="24"/>
        </w:rPr>
      </w:pPr>
      <w:r w:rsidRPr="00C262F1">
        <w:rPr>
          <w:b/>
          <w:sz w:val="24"/>
          <w:szCs w:val="24"/>
        </w:rPr>
        <w:t>Свойства крахмала</w:t>
      </w:r>
    </w:p>
    <w:p w:rsidR="00A945C1" w:rsidRDefault="00A945C1" w:rsidP="00A945C1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Задание:</w:t>
      </w:r>
    </w:p>
    <w:p w:rsidR="00A945C1" w:rsidRDefault="00A945C1" w:rsidP="00A945C1">
      <w:pPr>
        <w:tabs>
          <w:tab w:val="left" w:pos="2095"/>
        </w:tabs>
        <w:ind w:left="900"/>
        <w:rPr>
          <w:sz w:val="24"/>
          <w:szCs w:val="24"/>
        </w:rPr>
      </w:pPr>
      <w:r>
        <w:rPr>
          <w:sz w:val="24"/>
          <w:szCs w:val="24"/>
        </w:rPr>
        <w:t>1. Насыпьте в пробирку хорошо растертый крахмал, добавьте воды и хорошо взболтайте. Вылейте смесь, медленно  перемешивая,  в приготовленную в стаканчике горячую воду и прокипятите еще раз. Образуется крахмальный клейстер.</w:t>
      </w:r>
    </w:p>
    <w:p w:rsidR="00A945C1" w:rsidRDefault="00A945C1" w:rsidP="00A945C1">
      <w:pPr>
        <w:tabs>
          <w:tab w:val="left" w:pos="2095"/>
        </w:tabs>
        <w:ind w:left="2160"/>
        <w:rPr>
          <w:sz w:val="24"/>
          <w:szCs w:val="24"/>
        </w:rPr>
      </w:pPr>
    </w:p>
    <w:p w:rsidR="00A945C1" w:rsidRDefault="00A945C1" w:rsidP="00A945C1">
      <w:pPr>
        <w:numPr>
          <w:ilvl w:val="0"/>
          <w:numId w:val="10"/>
        </w:num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Налейте в пробирку 2-3 мл клейстера, разбавьте его водой и добавьте каплю спиртового раствора йода. Что наблюдаете?</w:t>
      </w:r>
    </w:p>
    <w:p w:rsidR="00A945C1" w:rsidRDefault="00A945C1" w:rsidP="00A945C1">
      <w:pPr>
        <w:tabs>
          <w:tab w:val="left" w:pos="2095"/>
        </w:tabs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3.Нагрейте смесь. Какие изменения вы наблюдаете?  Восстанавливается ли прежняя окраска смеси?</w:t>
      </w:r>
    </w:p>
    <w:p w:rsidR="00A945C1" w:rsidRDefault="00A945C1" w:rsidP="00A945C1">
      <w:pPr>
        <w:tabs>
          <w:tab w:val="left" w:pos="2095"/>
        </w:tabs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jc w:val="center"/>
        <w:rPr>
          <w:b/>
          <w:sz w:val="24"/>
          <w:szCs w:val="24"/>
        </w:rPr>
      </w:pPr>
      <w:r w:rsidRPr="00C262F1">
        <w:rPr>
          <w:b/>
          <w:sz w:val="24"/>
          <w:szCs w:val="24"/>
        </w:rPr>
        <w:t xml:space="preserve">Свойства белка </w:t>
      </w:r>
    </w:p>
    <w:p w:rsidR="00A945C1" w:rsidRDefault="00A945C1" w:rsidP="00A945C1">
      <w:pPr>
        <w:tabs>
          <w:tab w:val="left" w:pos="2095"/>
        </w:tabs>
        <w:rPr>
          <w:sz w:val="24"/>
          <w:szCs w:val="24"/>
        </w:rPr>
      </w:pPr>
      <w:r w:rsidRPr="00C262F1">
        <w:rPr>
          <w:sz w:val="24"/>
          <w:szCs w:val="24"/>
        </w:rPr>
        <w:t>Задание:</w:t>
      </w:r>
      <w:r>
        <w:rPr>
          <w:sz w:val="24"/>
          <w:szCs w:val="24"/>
        </w:rPr>
        <w:t xml:space="preserve"> </w:t>
      </w:r>
    </w:p>
    <w:p w:rsidR="00A945C1" w:rsidRDefault="00A945C1" w:rsidP="00A945C1">
      <w:pPr>
        <w:numPr>
          <w:ilvl w:val="0"/>
          <w:numId w:val="29"/>
        </w:num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К 2 мл раствора белка в пробирке прилейте равный объем раствора щелочи, затем несколько капель слабого раствора медного купороса. Белок окрашивается в красно-фиолетовый цвет.</w:t>
      </w:r>
    </w:p>
    <w:p w:rsidR="00A945C1" w:rsidRDefault="00A945C1" w:rsidP="00A945C1">
      <w:pPr>
        <w:numPr>
          <w:ilvl w:val="0"/>
          <w:numId w:val="29"/>
        </w:num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Небольшой кусочек мяса прокипятите с водой. Отфильтруйте жидкость через вату и испытайте с помощью цветной реакции, содержится ли в растворе белок?</w:t>
      </w:r>
    </w:p>
    <w:p w:rsidR="00A945C1" w:rsidRDefault="00A945C1" w:rsidP="00A945C1">
      <w:pPr>
        <w:numPr>
          <w:ilvl w:val="0"/>
          <w:numId w:val="29"/>
        </w:num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Подожгите несколько нитей какой-либо ткани и определите по запаху, хлопчатобумажная ткань или шерстяная?</w:t>
      </w:r>
    </w:p>
    <w:p w:rsidR="00A945C1" w:rsidRPr="00C262F1" w:rsidRDefault="00A945C1" w:rsidP="00A945C1">
      <w:pPr>
        <w:tabs>
          <w:tab w:val="left" w:pos="2095"/>
        </w:tabs>
        <w:ind w:left="1920"/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ind w:left="21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Ответьте на вопросы:</w:t>
      </w:r>
    </w:p>
    <w:p w:rsidR="00A945C1" w:rsidRDefault="00A945C1" w:rsidP="00A945C1">
      <w:pPr>
        <w:tabs>
          <w:tab w:val="left" w:pos="2095"/>
        </w:tabs>
        <w:ind w:left="2160"/>
        <w:rPr>
          <w:b/>
          <w:i/>
          <w:sz w:val="24"/>
          <w:szCs w:val="24"/>
        </w:rPr>
      </w:pPr>
    </w:p>
    <w:p w:rsidR="00A945C1" w:rsidRPr="00817B7D" w:rsidRDefault="00A945C1" w:rsidP="00A945C1">
      <w:pPr>
        <w:tabs>
          <w:tab w:val="left" w:pos="2095"/>
        </w:tabs>
        <w:ind w:left="2160"/>
        <w:rPr>
          <w:sz w:val="24"/>
          <w:szCs w:val="24"/>
        </w:rPr>
      </w:pPr>
      <w:r w:rsidRPr="00817B7D">
        <w:rPr>
          <w:i/>
          <w:sz w:val="24"/>
          <w:szCs w:val="24"/>
        </w:rPr>
        <w:t xml:space="preserve">а) </w:t>
      </w:r>
      <w:r w:rsidRPr="00817B7D">
        <w:rPr>
          <w:sz w:val="24"/>
          <w:szCs w:val="24"/>
        </w:rPr>
        <w:t>Сколько структур имеет белок?</w:t>
      </w:r>
    </w:p>
    <w:p w:rsidR="00A945C1" w:rsidRPr="00817B7D" w:rsidRDefault="00A945C1" w:rsidP="00A945C1">
      <w:pPr>
        <w:tabs>
          <w:tab w:val="left" w:pos="2095"/>
        </w:tabs>
        <w:ind w:left="2160"/>
        <w:rPr>
          <w:i/>
          <w:sz w:val="24"/>
          <w:szCs w:val="24"/>
        </w:rPr>
      </w:pPr>
      <w:r w:rsidRPr="00817B7D">
        <w:rPr>
          <w:i/>
          <w:sz w:val="24"/>
          <w:szCs w:val="24"/>
        </w:rPr>
        <w:t xml:space="preserve">б) </w:t>
      </w:r>
      <w:r w:rsidRPr="00817B7D">
        <w:rPr>
          <w:sz w:val="24"/>
          <w:szCs w:val="24"/>
        </w:rPr>
        <w:t>Из каких структурных звеньев состоит белковая цепь?</w:t>
      </w:r>
    </w:p>
    <w:p w:rsidR="00A945C1" w:rsidRPr="00817B7D" w:rsidRDefault="00A945C1" w:rsidP="00A945C1">
      <w:pPr>
        <w:tabs>
          <w:tab w:val="left" w:pos="2095"/>
        </w:tabs>
        <w:ind w:left="2160"/>
        <w:rPr>
          <w:sz w:val="24"/>
          <w:szCs w:val="24"/>
        </w:rPr>
      </w:pPr>
      <w:r w:rsidRPr="00817B7D">
        <w:rPr>
          <w:i/>
          <w:sz w:val="24"/>
          <w:szCs w:val="24"/>
        </w:rPr>
        <w:t>в)</w:t>
      </w:r>
      <w:r w:rsidRPr="00817B7D">
        <w:rPr>
          <w:sz w:val="24"/>
          <w:szCs w:val="24"/>
        </w:rPr>
        <w:t xml:space="preserve"> Какой тип связи у вторичной структуры белка?</w:t>
      </w:r>
    </w:p>
    <w:p w:rsidR="00A945C1" w:rsidRPr="00817B7D" w:rsidRDefault="00A945C1" w:rsidP="00A945C1">
      <w:pPr>
        <w:tabs>
          <w:tab w:val="left" w:pos="2095"/>
        </w:tabs>
        <w:ind w:left="2160"/>
        <w:rPr>
          <w:sz w:val="24"/>
          <w:szCs w:val="24"/>
        </w:rPr>
      </w:pPr>
      <w:r w:rsidRPr="00817B7D">
        <w:rPr>
          <w:i/>
          <w:sz w:val="24"/>
          <w:szCs w:val="24"/>
        </w:rPr>
        <w:t>г)</w:t>
      </w:r>
      <w:r w:rsidRPr="00817B7D">
        <w:rPr>
          <w:sz w:val="24"/>
          <w:szCs w:val="24"/>
        </w:rPr>
        <w:t xml:space="preserve"> Назовите белки с четвертичной структурой.</w:t>
      </w:r>
    </w:p>
    <w:p w:rsidR="00A945C1" w:rsidRPr="00817B7D" w:rsidRDefault="00A945C1" w:rsidP="00A945C1">
      <w:pPr>
        <w:tabs>
          <w:tab w:val="left" w:pos="2095"/>
        </w:tabs>
        <w:ind w:left="2160"/>
        <w:rPr>
          <w:i/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ind w:left="540"/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ind w:left="540"/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ind w:firstLine="540"/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ind w:firstLine="540"/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ind w:firstLine="540"/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ind w:firstLine="540"/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ind w:left="180"/>
        <w:jc w:val="center"/>
        <w:rPr>
          <w:b/>
          <w:i/>
          <w:sz w:val="24"/>
        </w:rPr>
      </w:pPr>
      <w:r>
        <w:rPr>
          <w:b/>
          <w:i/>
        </w:rPr>
        <w:br w:type="page"/>
      </w:r>
      <w:r w:rsidR="00070D49">
        <w:rPr>
          <w:b/>
          <w:i/>
          <w:sz w:val="24"/>
        </w:rPr>
        <w:lastRenderedPageBreak/>
        <w:t xml:space="preserve">ЛАБОРАТОРНАЯ </w:t>
      </w:r>
      <w:r>
        <w:rPr>
          <w:b/>
          <w:i/>
          <w:sz w:val="24"/>
        </w:rPr>
        <w:t xml:space="preserve"> РАБОТА №6</w:t>
      </w:r>
    </w:p>
    <w:p w:rsidR="00A945C1" w:rsidRDefault="006F4FD1" w:rsidP="006F4FD1">
      <w:pPr>
        <w:tabs>
          <w:tab w:val="left" w:pos="2095"/>
        </w:tabs>
        <w:ind w:left="180"/>
        <w:jc w:val="center"/>
        <w:rPr>
          <w:b/>
          <w:sz w:val="24"/>
          <w:szCs w:val="24"/>
        </w:rPr>
      </w:pPr>
      <w:r w:rsidRPr="006F4FD1">
        <w:rPr>
          <w:b/>
          <w:sz w:val="24"/>
          <w:szCs w:val="24"/>
        </w:rPr>
        <w:t>Тема</w:t>
      </w:r>
      <w:r w:rsidR="00A945C1" w:rsidRPr="006F4FD1">
        <w:rPr>
          <w:b/>
          <w:sz w:val="24"/>
          <w:szCs w:val="24"/>
        </w:rPr>
        <w:t>:  Цветные реакции на белки</w:t>
      </w:r>
    </w:p>
    <w:p w:rsidR="006F4FD1" w:rsidRPr="006F4FD1" w:rsidRDefault="006F4FD1" w:rsidP="006F4FD1">
      <w:pPr>
        <w:tabs>
          <w:tab w:val="left" w:pos="2095"/>
        </w:tabs>
        <w:ind w:left="180"/>
        <w:jc w:val="center"/>
        <w:rPr>
          <w:b/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rPr>
          <w:sz w:val="24"/>
          <w:szCs w:val="24"/>
        </w:rPr>
      </w:pPr>
      <w:r>
        <w:rPr>
          <w:sz w:val="24"/>
          <w:szCs w:val="24"/>
        </w:rPr>
        <w:t>Цель: Научится на опытах различать свойства белков.</w:t>
      </w:r>
    </w:p>
    <w:p w:rsidR="00A945C1" w:rsidRDefault="00A945C1" w:rsidP="00A945C1">
      <w:pPr>
        <w:tabs>
          <w:tab w:val="left" w:pos="2095"/>
        </w:tabs>
        <w:ind w:left="180"/>
        <w:rPr>
          <w:sz w:val="24"/>
          <w:szCs w:val="24"/>
        </w:rPr>
      </w:pPr>
      <w:r w:rsidRPr="009F06D9">
        <w:rPr>
          <w:b/>
          <w:sz w:val="24"/>
          <w:szCs w:val="24"/>
        </w:rPr>
        <w:t xml:space="preserve">Опыт № </w:t>
      </w:r>
      <w:r w:rsidRPr="009F06D9">
        <w:rPr>
          <w:sz w:val="24"/>
          <w:szCs w:val="24"/>
        </w:rPr>
        <w:t>1 Денатурация белка</w:t>
      </w:r>
    </w:p>
    <w:p w:rsidR="00A945C1" w:rsidRPr="009F06D9" w:rsidRDefault="00A945C1" w:rsidP="00A945C1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>Раствор белка нагреть над спиртовкой. Что происходит?</w:t>
      </w:r>
    </w:p>
    <w:p w:rsidR="00A945C1" w:rsidRDefault="00A945C1" w:rsidP="00A945C1">
      <w:pPr>
        <w:tabs>
          <w:tab w:val="left" w:pos="2095"/>
        </w:tabs>
        <w:ind w:left="2160"/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ind w:left="2160"/>
        <w:rPr>
          <w:sz w:val="24"/>
          <w:szCs w:val="24"/>
        </w:rPr>
      </w:pPr>
    </w:p>
    <w:p w:rsidR="00A945C1" w:rsidRDefault="00A945C1" w:rsidP="00A945C1">
      <w:pPr>
        <w:tabs>
          <w:tab w:val="left" w:pos="2095"/>
        </w:tabs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Опыт № </w:t>
      </w:r>
      <w:r>
        <w:rPr>
          <w:sz w:val="24"/>
          <w:szCs w:val="24"/>
        </w:rPr>
        <w:t>2</w:t>
      </w:r>
      <w:r w:rsidRPr="00180E9C">
        <w:rPr>
          <w:sz w:val="24"/>
          <w:szCs w:val="24"/>
        </w:rPr>
        <w:t xml:space="preserve"> </w:t>
      </w:r>
      <w:r>
        <w:rPr>
          <w:sz w:val="24"/>
          <w:szCs w:val="24"/>
        </w:rPr>
        <w:t>Ренатурация</w:t>
      </w:r>
      <w:r w:rsidRPr="00180E9C">
        <w:rPr>
          <w:sz w:val="24"/>
          <w:szCs w:val="24"/>
        </w:rPr>
        <w:t xml:space="preserve"> белка</w:t>
      </w:r>
    </w:p>
    <w:p w:rsidR="00A945C1" w:rsidRDefault="00A945C1" w:rsidP="00A945C1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>В две пробирке налить раствор яичного белка, в одну налить этанол, а в другую его разбавленный раствор. Охладите содержимое пробирки. Разбавьте водой в два раза. Что происходит?</w:t>
      </w:r>
    </w:p>
    <w:p w:rsidR="00A945C1" w:rsidRDefault="00A945C1" w:rsidP="00A945C1">
      <w:pPr>
        <w:tabs>
          <w:tab w:val="left" w:pos="2095"/>
        </w:tabs>
        <w:ind w:left="180"/>
        <w:rPr>
          <w:sz w:val="24"/>
          <w:szCs w:val="24"/>
        </w:rPr>
      </w:pPr>
    </w:p>
    <w:p w:rsidR="00A945C1" w:rsidRPr="00A355FC" w:rsidRDefault="00A945C1" w:rsidP="00A945C1">
      <w:pPr>
        <w:tabs>
          <w:tab w:val="left" w:pos="2095"/>
        </w:tabs>
        <w:ind w:left="180"/>
        <w:rPr>
          <w:i/>
          <w:sz w:val="24"/>
          <w:szCs w:val="24"/>
        </w:rPr>
      </w:pPr>
      <w:r w:rsidRPr="00A355FC">
        <w:rPr>
          <w:i/>
          <w:sz w:val="24"/>
          <w:szCs w:val="24"/>
        </w:rPr>
        <w:t>Ответьте на вопросы:</w:t>
      </w:r>
    </w:p>
    <w:p w:rsidR="00A945C1" w:rsidRPr="00A355FC" w:rsidRDefault="00A945C1" w:rsidP="00A945C1">
      <w:pPr>
        <w:numPr>
          <w:ilvl w:val="0"/>
          <w:numId w:val="30"/>
        </w:numPr>
        <w:tabs>
          <w:tab w:val="left" w:pos="2095"/>
        </w:tabs>
        <w:rPr>
          <w:i/>
          <w:sz w:val="24"/>
          <w:szCs w:val="24"/>
        </w:rPr>
      </w:pPr>
      <w:r w:rsidRPr="00A355FC">
        <w:rPr>
          <w:i/>
          <w:sz w:val="24"/>
          <w:szCs w:val="24"/>
        </w:rPr>
        <w:t>Что такое ренатурация белка?</w:t>
      </w:r>
    </w:p>
    <w:p w:rsidR="00A945C1" w:rsidRPr="00A355FC" w:rsidRDefault="00A945C1" w:rsidP="00A945C1">
      <w:pPr>
        <w:numPr>
          <w:ilvl w:val="0"/>
          <w:numId w:val="30"/>
        </w:numPr>
        <w:tabs>
          <w:tab w:val="left" w:pos="2095"/>
        </w:tabs>
        <w:rPr>
          <w:i/>
          <w:sz w:val="24"/>
          <w:szCs w:val="24"/>
        </w:rPr>
      </w:pPr>
      <w:r w:rsidRPr="00A355FC">
        <w:rPr>
          <w:i/>
          <w:sz w:val="24"/>
          <w:szCs w:val="24"/>
        </w:rPr>
        <w:t>Какие изменения происходят с белковой молекулой. Обратимы ли эти явления?</w:t>
      </w:r>
    </w:p>
    <w:p w:rsidR="00A945C1" w:rsidRPr="00A355FC" w:rsidRDefault="00A945C1" w:rsidP="00A945C1">
      <w:pPr>
        <w:numPr>
          <w:ilvl w:val="0"/>
          <w:numId w:val="30"/>
        </w:numPr>
        <w:tabs>
          <w:tab w:val="left" w:pos="2095"/>
        </w:tabs>
        <w:rPr>
          <w:i/>
          <w:sz w:val="24"/>
          <w:szCs w:val="24"/>
        </w:rPr>
      </w:pPr>
      <w:r w:rsidRPr="00A355FC">
        <w:rPr>
          <w:i/>
          <w:sz w:val="24"/>
          <w:szCs w:val="24"/>
        </w:rPr>
        <w:t>При каких условиях происходит денатурация белка?</w:t>
      </w:r>
    </w:p>
    <w:p w:rsidR="00A945C1" w:rsidRPr="00A355FC" w:rsidRDefault="00A945C1" w:rsidP="00A945C1">
      <w:pPr>
        <w:numPr>
          <w:ilvl w:val="0"/>
          <w:numId w:val="30"/>
        </w:numPr>
        <w:tabs>
          <w:tab w:val="left" w:pos="2095"/>
        </w:tabs>
        <w:rPr>
          <w:i/>
          <w:sz w:val="24"/>
          <w:szCs w:val="24"/>
        </w:rPr>
      </w:pPr>
      <w:r w:rsidRPr="00A355FC">
        <w:rPr>
          <w:i/>
          <w:sz w:val="24"/>
          <w:szCs w:val="24"/>
        </w:rPr>
        <w:t>Назовите условия ренатурации.</w:t>
      </w:r>
    </w:p>
    <w:p w:rsidR="00A945C1" w:rsidRPr="009F06D9" w:rsidRDefault="00A945C1" w:rsidP="00A945C1">
      <w:pPr>
        <w:tabs>
          <w:tab w:val="left" w:pos="2095"/>
        </w:tabs>
        <w:ind w:left="540"/>
        <w:rPr>
          <w:b/>
          <w:sz w:val="24"/>
          <w:szCs w:val="24"/>
        </w:rPr>
      </w:pPr>
    </w:p>
    <w:p w:rsidR="00175E0C" w:rsidRDefault="00A945C1" w:rsidP="00A945C1">
      <w:pPr>
        <w:tabs>
          <w:tab w:val="left" w:pos="2095"/>
        </w:tabs>
        <w:ind w:left="180"/>
        <w:jc w:val="center"/>
        <w:rPr>
          <w:b/>
          <w:i/>
          <w:sz w:val="24"/>
          <w:szCs w:val="24"/>
        </w:rPr>
      </w:pPr>
      <w:r>
        <w:rPr>
          <w:b/>
          <w:i/>
        </w:rPr>
        <w:br w:type="page"/>
      </w:r>
    </w:p>
    <w:p w:rsidR="00236CF6" w:rsidRDefault="00BB20B7">
      <w:pPr>
        <w:tabs>
          <w:tab w:val="left" w:pos="2095"/>
        </w:tabs>
        <w:ind w:lef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</w:t>
      </w:r>
      <w:r w:rsidR="00236CF6">
        <w:rPr>
          <w:b/>
          <w:i/>
          <w:sz w:val="24"/>
          <w:szCs w:val="24"/>
        </w:rPr>
        <w:t xml:space="preserve"> РАБОТА №</w:t>
      </w:r>
      <w:r w:rsidR="00070D49">
        <w:rPr>
          <w:b/>
          <w:i/>
          <w:sz w:val="24"/>
          <w:szCs w:val="24"/>
        </w:rPr>
        <w:t>7</w:t>
      </w:r>
    </w:p>
    <w:p w:rsidR="00236CF6" w:rsidRPr="00BB20B7" w:rsidRDefault="00563438" w:rsidP="00BB20B7">
      <w:pPr>
        <w:tabs>
          <w:tab w:val="left" w:pos="2095"/>
        </w:tabs>
        <w:ind w:left="180"/>
        <w:jc w:val="center"/>
        <w:rPr>
          <w:b/>
          <w:sz w:val="24"/>
          <w:szCs w:val="24"/>
        </w:rPr>
      </w:pPr>
      <w:r w:rsidRPr="006F4FD1">
        <w:rPr>
          <w:b/>
          <w:sz w:val="24"/>
          <w:szCs w:val="24"/>
        </w:rPr>
        <w:t>Т</w:t>
      </w:r>
      <w:r w:rsidR="006F4FD1" w:rsidRPr="006F4FD1">
        <w:rPr>
          <w:b/>
          <w:sz w:val="24"/>
          <w:szCs w:val="24"/>
        </w:rPr>
        <w:t>ема</w:t>
      </w:r>
      <w:r w:rsidRPr="006F4FD1">
        <w:rPr>
          <w:b/>
          <w:sz w:val="24"/>
          <w:szCs w:val="24"/>
        </w:rPr>
        <w:t>:</w:t>
      </w:r>
      <w:r w:rsidR="00236CF6">
        <w:rPr>
          <w:sz w:val="24"/>
          <w:szCs w:val="24"/>
        </w:rPr>
        <w:t xml:space="preserve"> </w:t>
      </w:r>
      <w:r w:rsidR="00BB20B7">
        <w:rPr>
          <w:sz w:val="24"/>
          <w:szCs w:val="24"/>
        </w:rPr>
        <w:t xml:space="preserve"> </w:t>
      </w:r>
      <w:r w:rsidR="00771A90" w:rsidRPr="00BB20B7">
        <w:rPr>
          <w:b/>
          <w:sz w:val="24"/>
          <w:szCs w:val="24"/>
        </w:rPr>
        <w:t>Морфологические особенности растений различных видов</w:t>
      </w:r>
    </w:p>
    <w:p w:rsidR="00BB20B7" w:rsidRPr="00BB20B7" w:rsidRDefault="00BB20B7" w:rsidP="00BB20B7">
      <w:pPr>
        <w:tabs>
          <w:tab w:val="left" w:pos="2095"/>
        </w:tabs>
        <w:ind w:left="180"/>
        <w:jc w:val="center"/>
        <w:rPr>
          <w:b/>
          <w:sz w:val="24"/>
          <w:szCs w:val="24"/>
        </w:rPr>
      </w:pPr>
    </w:p>
    <w:p w:rsidR="00771A90" w:rsidRDefault="00771A90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>Цель: Обеспечить усвоение учащимися понятия морфологического критерия вида, закрепить умение составлять описательную характеристику растений.</w:t>
      </w:r>
    </w:p>
    <w:p w:rsidR="009A52ED" w:rsidRDefault="009A52ED">
      <w:pPr>
        <w:tabs>
          <w:tab w:val="left" w:pos="2095"/>
        </w:tabs>
        <w:ind w:left="180"/>
        <w:rPr>
          <w:sz w:val="24"/>
          <w:szCs w:val="24"/>
        </w:rPr>
      </w:pPr>
    </w:p>
    <w:p w:rsidR="009A52ED" w:rsidRDefault="00771A90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 xml:space="preserve">Оборудование: живые растения или </w:t>
      </w:r>
      <w:r w:rsidR="009A52ED">
        <w:rPr>
          <w:sz w:val="24"/>
          <w:szCs w:val="24"/>
        </w:rPr>
        <w:t>гербарные материалы разных видов.</w:t>
      </w:r>
    </w:p>
    <w:p w:rsidR="009A52ED" w:rsidRDefault="009A52ED">
      <w:pPr>
        <w:tabs>
          <w:tab w:val="left" w:pos="2095"/>
        </w:tabs>
        <w:ind w:left="180"/>
        <w:rPr>
          <w:sz w:val="24"/>
          <w:szCs w:val="24"/>
        </w:rPr>
      </w:pPr>
    </w:p>
    <w:p w:rsidR="009A52ED" w:rsidRDefault="009A52ED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>Ход работы:</w:t>
      </w:r>
    </w:p>
    <w:p w:rsidR="009A52ED" w:rsidRDefault="009A52ED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 xml:space="preserve">1.Рассмотрите растения двух видов, запишите их названия, составьте морфологическую характеристику растений каждого вида, </w:t>
      </w:r>
      <w:r w:rsidR="00593720">
        <w:rPr>
          <w:sz w:val="24"/>
          <w:szCs w:val="24"/>
        </w:rPr>
        <w:t xml:space="preserve"> </w:t>
      </w:r>
      <w:r>
        <w:rPr>
          <w:sz w:val="24"/>
          <w:szCs w:val="24"/>
        </w:rPr>
        <w:t>т.е</w:t>
      </w:r>
      <w:r w:rsidR="00593720">
        <w:rPr>
          <w:sz w:val="24"/>
          <w:szCs w:val="24"/>
        </w:rPr>
        <w:t xml:space="preserve">. </w:t>
      </w:r>
      <w:r>
        <w:rPr>
          <w:sz w:val="24"/>
          <w:szCs w:val="24"/>
        </w:rPr>
        <w:t>опишите осо</w:t>
      </w:r>
      <w:r w:rsidR="00593720">
        <w:rPr>
          <w:sz w:val="24"/>
          <w:szCs w:val="24"/>
        </w:rPr>
        <w:t>бенности их внешнего строения  (</w:t>
      </w:r>
      <w:r>
        <w:rPr>
          <w:sz w:val="24"/>
          <w:szCs w:val="24"/>
        </w:rPr>
        <w:t xml:space="preserve">листьев, стеблей, корней, цветков, плодов) </w:t>
      </w:r>
    </w:p>
    <w:p w:rsidR="00563438" w:rsidRDefault="009A52ED">
      <w:pPr>
        <w:tabs>
          <w:tab w:val="left" w:pos="2095"/>
        </w:tabs>
        <w:ind w:left="180"/>
        <w:rPr>
          <w:sz w:val="24"/>
          <w:szCs w:val="24"/>
        </w:rPr>
      </w:pPr>
      <w:r>
        <w:rPr>
          <w:sz w:val="24"/>
          <w:szCs w:val="24"/>
        </w:rPr>
        <w:t xml:space="preserve">2.Сравните растения двух видов, </w:t>
      </w:r>
      <w:r w:rsidR="00593720">
        <w:rPr>
          <w:sz w:val="24"/>
          <w:szCs w:val="24"/>
        </w:rPr>
        <w:t xml:space="preserve"> найдите </w:t>
      </w:r>
      <w:r>
        <w:rPr>
          <w:sz w:val="24"/>
          <w:szCs w:val="24"/>
        </w:rPr>
        <w:t>четыре сходства и различия. Чем они объясняются?</w:t>
      </w:r>
      <w:r w:rsidR="00563438">
        <w:rPr>
          <w:sz w:val="24"/>
          <w:szCs w:val="24"/>
        </w:rPr>
        <w:t xml:space="preserve"> </w:t>
      </w:r>
    </w:p>
    <w:p w:rsidR="00563438" w:rsidRDefault="00563438">
      <w:pPr>
        <w:tabs>
          <w:tab w:val="left" w:pos="2095"/>
        </w:tabs>
        <w:ind w:left="180"/>
        <w:rPr>
          <w:sz w:val="24"/>
          <w:szCs w:val="24"/>
        </w:rPr>
      </w:pPr>
    </w:p>
    <w:p w:rsidR="00817D61" w:rsidRDefault="00817D61">
      <w:pPr>
        <w:tabs>
          <w:tab w:val="left" w:pos="2095"/>
        </w:tabs>
        <w:ind w:left="180"/>
        <w:rPr>
          <w:sz w:val="24"/>
          <w:szCs w:val="24"/>
        </w:rPr>
      </w:pPr>
    </w:p>
    <w:p w:rsidR="00817D61" w:rsidRDefault="00817D61">
      <w:pPr>
        <w:tabs>
          <w:tab w:val="left" w:pos="2095"/>
        </w:tabs>
        <w:ind w:left="180"/>
        <w:rPr>
          <w:sz w:val="24"/>
          <w:szCs w:val="24"/>
        </w:rPr>
      </w:pPr>
    </w:p>
    <w:p w:rsidR="009559A9" w:rsidRPr="00B2649F" w:rsidRDefault="00070D49" w:rsidP="006F4F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РАБОТА № 8</w:t>
      </w:r>
    </w:p>
    <w:p w:rsidR="009559A9" w:rsidRDefault="009559A9" w:rsidP="006F4FD1">
      <w:pPr>
        <w:pStyle w:val="2"/>
        <w:spacing w:before="0" w:after="0" w:line="240" w:lineRule="auto"/>
        <w:jc w:val="center"/>
        <w:rPr>
          <w:b w:val="0"/>
          <w:sz w:val="24"/>
        </w:rPr>
      </w:pPr>
      <w:r w:rsidRPr="006F4FD1">
        <w:rPr>
          <w:rFonts w:ascii="Times New Roman" w:hAnsi="Times New Roman" w:cs="Times New Roman"/>
          <w:i w:val="0"/>
          <w:sz w:val="24"/>
          <w:szCs w:val="24"/>
        </w:rPr>
        <w:t>Тема:</w:t>
      </w:r>
      <w:r w:rsidR="00BB20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B20B7" w:rsidRPr="00BB20B7">
        <w:rPr>
          <w:rFonts w:ascii="Times New Roman" w:hAnsi="Times New Roman" w:cs="Times New Roman"/>
          <w:i w:val="0"/>
          <w:sz w:val="24"/>
          <w:szCs w:val="24"/>
        </w:rPr>
        <w:t>И</w:t>
      </w:r>
      <w:r w:rsidRPr="00BB20B7">
        <w:rPr>
          <w:rFonts w:ascii="Times New Roman" w:hAnsi="Times New Roman" w:cs="Times New Roman"/>
          <w:i w:val="0"/>
          <w:sz w:val="24"/>
          <w:szCs w:val="24"/>
        </w:rPr>
        <w:t>зменчивость организмов</w:t>
      </w:r>
    </w:p>
    <w:p w:rsidR="009559A9" w:rsidRDefault="009559A9" w:rsidP="009559A9"/>
    <w:p w:rsidR="009559A9" w:rsidRDefault="009559A9" w:rsidP="009559A9">
      <w:pPr>
        <w:ind w:left="709" w:hanging="709"/>
        <w:rPr>
          <w:sz w:val="24"/>
        </w:rPr>
      </w:pPr>
      <w:r w:rsidRPr="00BB20B7">
        <w:rPr>
          <w:sz w:val="24"/>
        </w:rPr>
        <w:t>Цель:</w:t>
      </w:r>
      <w:r w:rsidR="00BB20B7">
        <w:rPr>
          <w:sz w:val="24"/>
        </w:rPr>
        <w:t xml:space="preserve"> С</w:t>
      </w:r>
      <w:r>
        <w:rPr>
          <w:sz w:val="24"/>
        </w:rPr>
        <w:t>формировать понятие изменчивости организмов, продолжить выработку умений наблюдать натуральные объекты, находить принципы изменчивости.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ind w:left="1701" w:hanging="1701"/>
        <w:rPr>
          <w:sz w:val="24"/>
        </w:rPr>
      </w:pPr>
      <w:r w:rsidRPr="00BB20B7">
        <w:rPr>
          <w:sz w:val="24"/>
        </w:rPr>
        <w:t>Оборудование:</w:t>
      </w:r>
      <w:r w:rsidR="00975499">
        <w:rPr>
          <w:sz w:val="24"/>
        </w:rPr>
        <w:t xml:space="preserve"> Р</w:t>
      </w:r>
      <w:r>
        <w:rPr>
          <w:sz w:val="24"/>
        </w:rPr>
        <w:t>аздаточный материал, иллюстрирующий изменчивость организмов (растения 5 – 6 видов по 2 – 3 экземпляра каждого вида, наборы семян, плодов, листьев и др.).</w:t>
      </w:r>
    </w:p>
    <w:p w:rsidR="009559A9" w:rsidRDefault="009559A9" w:rsidP="009559A9">
      <w:pPr>
        <w:rPr>
          <w:sz w:val="24"/>
        </w:rPr>
      </w:pPr>
    </w:p>
    <w:p w:rsidR="009559A9" w:rsidRPr="00BB20B7" w:rsidRDefault="009559A9" w:rsidP="009559A9">
      <w:pPr>
        <w:spacing w:line="360" w:lineRule="auto"/>
        <w:jc w:val="center"/>
        <w:rPr>
          <w:sz w:val="24"/>
        </w:rPr>
      </w:pPr>
      <w:r w:rsidRPr="00BB20B7">
        <w:rPr>
          <w:sz w:val="24"/>
        </w:rPr>
        <w:t>Ход работы:</w:t>
      </w:r>
    </w:p>
    <w:p w:rsidR="009559A9" w:rsidRDefault="009559A9" w:rsidP="009559A9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Сравните 2-3 растения одного вида (или их отдельные органы: плоды, листья, семена, и др.), найдите признаки сходства в их строении. Объясните причины сходства особей одного вида.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Выявите у исследуемых растений признаки различия. Ответьте на вопрос: какие свойства организмов обусловливают различие между особями одного и того же вида?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Раскройте значение этих свойств организмов для эволюции. Какие, на ваш взгляд, различия обусловлены наследственной изменчивостью, какие – ненаследственной изменчивостью? Объясните, как могли возникнуть различия между особями одного вида.</w:t>
      </w:r>
    </w:p>
    <w:p w:rsidR="009559A9" w:rsidRDefault="009559A9" w:rsidP="009559A9">
      <w:pPr>
        <w:rPr>
          <w:sz w:val="24"/>
        </w:rPr>
      </w:pPr>
    </w:p>
    <w:p w:rsidR="009559A9" w:rsidRPr="00B2649F" w:rsidRDefault="009559A9" w:rsidP="006F4FD1">
      <w:pPr>
        <w:jc w:val="center"/>
        <w:rPr>
          <w:b/>
          <w:i/>
          <w:sz w:val="24"/>
          <w:szCs w:val="24"/>
        </w:rPr>
      </w:pPr>
      <w:r>
        <w:rPr>
          <w:sz w:val="24"/>
        </w:rPr>
        <w:br w:type="page"/>
      </w:r>
      <w:r w:rsidR="00975499" w:rsidRPr="00B2649F">
        <w:rPr>
          <w:b/>
          <w:i/>
          <w:sz w:val="24"/>
          <w:szCs w:val="24"/>
        </w:rPr>
        <w:lastRenderedPageBreak/>
        <w:t>ЛАБОРАТОРНАЯ</w:t>
      </w:r>
      <w:r w:rsidR="00070D49">
        <w:rPr>
          <w:b/>
          <w:i/>
          <w:sz w:val="24"/>
          <w:szCs w:val="24"/>
        </w:rPr>
        <w:t xml:space="preserve"> РАБОТА № 9</w:t>
      </w:r>
    </w:p>
    <w:p w:rsidR="009559A9" w:rsidRPr="00975499" w:rsidRDefault="009559A9" w:rsidP="006F4FD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F4FD1">
        <w:rPr>
          <w:rFonts w:ascii="Times New Roman" w:hAnsi="Times New Roman" w:cs="Times New Roman"/>
          <w:i w:val="0"/>
          <w:sz w:val="24"/>
          <w:szCs w:val="24"/>
        </w:rPr>
        <w:t>Тема:</w:t>
      </w:r>
      <w:r w:rsidR="00975499">
        <w:rPr>
          <w:rFonts w:ascii="Times New Roman" w:hAnsi="Times New Roman" w:cs="Times New Roman"/>
          <w:i w:val="0"/>
          <w:sz w:val="24"/>
          <w:szCs w:val="24"/>
        </w:rPr>
        <w:t xml:space="preserve"> П</w:t>
      </w:r>
      <w:r w:rsidRPr="00975499">
        <w:rPr>
          <w:rFonts w:ascii="Times New Roman" w:hAnsi="Times New Roman" w:cs="Times New Roman"/>
          <w:i w:val="0"/>
          <w:sz w:val="24"/>
          <w:szCs w:val="24"/>
        </w:rPr>
        <w:t>риспособленность организмов к среде обитания.</w:t>
      </w:r>
    </w:p>
    <w:p w:rsidR="009559A9" w:rsidRPr="00975499" w:rsidRDefault="009559A9" w:rsidP="009559A9">
      <w:pPr>
        <w:rPr>
          <w:sz w:val="24"/>
          <w:szCs w:val="24"/>
        </w:rPr>
      </w:pPr>
    </w:p>
    <w:p w:rsidR="009559A9" w:rsidRDefault="009559A9" w:rsidP="009559A9">
      <w:pPr>
        <w:ind w:left="709" w:hanging="709"/>
        <w:rPr>
          <w:sz w:val="24"/>
        </w:rPr>
      </w:pPr>
      <w:r w:rsidRPr="00975499">
        <w:rPr>
          <w:sz w:val="24"/>
        </w:rPr>
        <w:t>Цель:</w:t>
      </w:r>
      <w:r w:rsidR="00975499">
        <w:rPr>
          <w:sz w:val="24"/>
        </w:rPr>
        <w:t xml:space="preserve"> С</w:t>
      </w:r>
      <w:r>
        <w:rPr>
          <w:sz w:val="24"/>
        </w:rPr>
        <w:t>формировать понятие приспособленности организмов к среде обитания, закрепить  умение выявлять черты приспособленности организмов к среде обитания.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ind w:left="1701" w:hanging="1701"/>
        <w:rPr>
          <w:sz w:val="24"/>
        </w:rPr>
      </w:pPr>
      <w:r w:rsidRPr="00975499">
        <w:rPr>
          <w:sz w:val="24"/>
        </w:rPr>
        <w:t>Оборудование:</w:t>
      </w:r>
      <w:r w:rsidR="00975499">
        <w:rPr>
          <w:sz w:val="24"/>
        </w:rPr>
        <w:t xml:space="preserve"> Г</w:t>
      </w:r>
      <w:r>
        <w:rPr>
          <w:sz w:val="24"/>
        </w:rPr>
        <w:t xml:space="preserve">ербарные образцы растений или комнатные растения, чучела или рисунки животных различных мест обитания. </w:t>
      </w:r>
    </w:p>
    <w:p w:rsidR="009559A9" w:rsidRDefault="009559A9" w:rsidP="009559A9">
      <w:pPr>
        <w:rPr>
          <w:sz w:val="24"/>
        </w:rPr>
      </w:pPr>
    </w:p>
    <w:p w:rsidR="009559A9" w:rsidRPr="00975499" w:rsidRDefault="009559A9" w:rsidP="009559A9">
      <w:pPr>
        <w:spacing w:line="360" w:lineRule="auto"/>
        <w:jc w:val="center"/>
        <w:rPr>
          <w:sz w:val="24"/>
        </w:rPr>
      </w:pPr>
      <w:r w:rsidRPr="00975499">
        <w:rPr>
          <w:sz w:val="24"/>
        </w:rPr>
        <w:t>Ход работы:</w:t>
      </w:r>
    </w:p>
    <w:p w:rsidR="009559A9" w:rsidRDefault="009559A9" w:rsidP="009559A9">
      <w:pPr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Определите среду обитания растения и животного, предложенного вам для обследования. 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Выявите черты приспособленности к среде обитания. 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Выявите относительный характер приспособленности. 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На основании знаний о движущих силах эволюции объясните механизм возникновения приспособлений.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rPr>
          <w:sz w:val="24"/>
        </w:rPr>
      </w:pPr>
    </w:p>
    <w:p w:rsidR="00A945C1" w:rsidRPr="00B2649F" w:rsidRDefault="00A945C1" w:rsidP="00A945C1">
      <w:pPr>
        <w:pStyle w:val="1"/>
        <w:jc w:val="center"/>
        <w:rPr>
          <w:b/>
          <w:i/>
          <w:sz w:val="24"/>
          <w:szCs w:val="24"/>
        </w:rPr>
      </w:pPr>
      <w:r w:rsidRPr="00B2649F">
        <w:rPr>
          <w:b/>
          <w:i/>
          <w:sz w:val="24"/>
          <w:szCs w:val="24"/>
        </w:rPr>
        <w:t xml:space="preserve"> </w:t>
      </w:r>
    </w:p>
    <w:p w:rsidR="009559A9" w:rsidRPr="00B2649F" w:rsidRDefault="00070D49" w:rsidP="006F4F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ЛАБОРАТОРНАЯ РАБОТА № 10</w:t>
      </w:r>
    </w:p>
    <w:p w:rsidR="009559A9" w:rsidRPr="00975499" w:rsidRDefault="009559A9" w:rsidP="006F4FD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F4FD1">
        <w:rPr>
          <w:rFonts w:ascii="Times New Roman" w:hAnsi="Times New Roman" w:cs="Times New Roman"/>
          <w:i w:val="0"/>
          <w:sz w:val="24"/>
          <w:szCs w:val="24"/>
        </w:rPr>
        <w:t>Тема:</w:t>
      </w:r>
      <w:r w:rsidR="009754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75499">
        <w:rPr>
          <w:rFonts w:ascii="Times New Roman" w:hAnsi="Times New Roman" w:cs="Times New Roman"/>
          <w:i w:val="0"/>
          <w:sz w:val="24"/>
          <w:szCs w:val="24"/>
        </w:rPr>
        <w:t>Изменчивость, построение вариационного ряда и вариационной кривой</w:t>
      </w:r>
    </w:p>
    <w:p w:rsidR="009559A9" w:rsidRDefault="009559A9" w:rsidP="009559A9"/>
    <w:p w:rsidR="009559A9" w:rsidRDefault="009559A9" w:rsidP="009559A9">
      <w:pPr>
        <w:ind w:left="709" w:hanging="709"/>
        <w:rPr>
          <w:sz w:val="24"/>
        </w:rPr>
      </w:pPr>
      <w:r w:rsidRPr="00975499">
        <w:rPr>
          <w:sz w:val="24"/>
        </w:rPr>
        <w:t>Цель:</w:t>
      </w:r>
      <w:r w:rsidR="00975499">
        <w:rPr>
          <w:sz w:val="24"/>
        </w:rPr>
        <w:t xml:space="preserve"> По</w:t>
      </w:r>
      <w:r>
        <w:rPr>
          <w:sz w:val="24"/>
        </w:rPr>
        <w:t>знакомить учащихся со статическими закономерностями модификационной изменчивости, выработать умение строить вариационный ряд и график изменчивости изучаемого признака.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ind w:left="1701" w:hanging="1701"/>
        <w:rPr>
          <w:sz w:val="24"/>
        </w:rPr>
      </w:pPr>
      <w:r w:rsidRPr="00975499">
        <w:rPr>
          <w:sz w:val="24"/>
        </w:rPr>
        <w:t>Оборудование:</w:t>
      </w:r>
      <w:r>
        <w:rPr>
          <w:sz w:val="24"/>
        </w:rPr>
        <w:t xml:space="preserve"> семена фасоли, бобов, колосья пшеницы, ржи, клубни картофеля, листья акации, клена (по 10 экземпляров одного вида на парту).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Ход работы:</w:t>
      </w:r>
    </w:p>
    <w:p w:rsidR="009559A9" w:rsidRDefault="009559A9" w:rsidP="009559A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Рассмотрите несколько растений (семян,  колосьев, клубней, листьев и др.) одного вида, сравните их размеры (или посчитайте количество листовых пластинок у листьев) или другие параметры. Данные запишите.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Полученные данные занесите в таблицу, в которой по горизонтали расположите сначала ряд чисел, отображающих последовательное изменение признака (например, число колось</w:t>
      </w:r>
      <w:r w:rsidR="00975499">
        <w:rPr>
          <w:sz w:val="24"/>
        </w:rPr>
        <w:t>е</w:t>
      </w:r>
      <w:r>
        <w:rPr>
          <w:sz w:val="24"/>
        </w:rPr>
        <w:t>в в колоске, размер семян, длина листовой пластинки), ниже – частоту встречаемости каждого признака. Определите, какие признаки встречаются наиболее часто, какие – редко.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Отобразите на графике зависимость между изменениями признака и частотой его встречаемости.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Сделайте вывод о том, какая закономерность модификационной изменчивости вами обнаружена.</w:t>
      </w: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rPr>
          <w:sz w:val="24"/>
        </w:rPr>
      </w:pPr>
    </w:p>
    <w:p w:rsidR="009559A9" w:rsidRDefault="009559A9" w:rsidP="009559A9">
      <w:pPr>
        <w:rPr>
          <w:sz w:val="24"/>
        </w:rPr>
      </w:pPr>
    </w:p>
    <w:p w:rsidR="00BA286D" w:rsidRPr="00BA286D" w:rsidRDefault="00BA286D" w:rsidP="00BA286D">
      <w:pPr>
        <w:ind w:firstLine="425"/>
        <w:jc w:val="center"/>
        <w:rPr>
          <w:b/>
          <w:bCs/>
          <w:sz w:val="24"/>
          <w:szCs w:val="24"/>
        </w:rPr>
      </w:pPr>
      <w:r w:rsidRPr="00BA286D">
        <w:rPr>
          <w:b/>
          <w:bCs/>
          <w:sz w:val="24"/>
          <w:szCs w:val="24"/>
        </w:rPr>
        <w:t>ЛИТЕРАТУРА</w:t>
      </w:r>
    </w:p>
    <w:p w:rsidR="00BA286D" w:rsidRPr="00BA286D" w:rsidRDefault="00BA286D" w:rsidP="00BA286D">
      <w:pPr>
        <w:rPr>
          <w:sz w:val="24"/>
          <w:szCs w:val="24"/>
        </w:rPr>
      </w:pPr>
    </w:p>
    <w:p w:rsidR="00BA286D" w:rsidRDefault="00BA286D" w:rsidP="00BA286D">
      <w:pPr>
        <w:numPr>
          <w:ilvl w:val="0"/>
          <w:numId w:val="34"/>
        </w:numPr>
        <w:ind w:left="567" w:hanging="283"/>
        <w:jc w:val="both"/>
        <w:rPr>
          <w:sz w:val="24"/>
          <w:szCs w:val="24"/>
        </w:rPr>
      </w:pPr>
      <w:r w:rsidRPr="00A21A06">
        <w:rPr>
          <w:sz w:val="24"/>
          <w:szCs w:val="24"/>
        </w:rPr>
        <w:t>Беляев Д.К., Бороди</w:t>
      </w:r>
      <w:r w:rsidR="006F4FD1">
        <w:rPr>
          <w:sz w:val="24"/>
          <w:szCs w:val="24"/>
        </w:rPr>
        <w:t xml:space="preserve">н П.М. Общая биология.- М.: </w:t>
      </w:r>
      <w:r w:rsidR="004E0B9F">
        <w:rPr>
          <w:sz w:val="24"/>
          <w:szCs w:val="24"/>
        </w:rPr>
        <w:t>2012</w:t>
      </w:r>
      <w:r w:rsidRPr="00A21A06">
        <w:rPr>
          <w:sz w:val="24"/>
          <w:szCs w:val="24"/>
        </w:rPr>
        <w:t>.</w:t>
      </w:r>
    </w:p>
    <w:p w:rsidR="00BA286D" w:rsidRPr="00F861F2" w:rsidRDefault="00BA286D" w:rsidP="00BA286D">
      <w:pPr>
        <w:numPr>
          <w:ilvl w:val="0"/>
          <w:numId w:val="34"/>
        </w:numPr>
        <w:ind w:left="567" w:hanging="283"/>
        <w:jc w:val="both"/>
        <w:rPr>
          <w:sz w:val="24"/>
          <w:szCs w:val="24"/>
        </w:rPr>
      </w:pPr>
      <w:r w:rsidRPr="00F861F2">
        <w:rPr>
          <w:sz w:val="24"/>
          <w:szCs w:val="24"/>
        </w:rPr>
        <w:t>Захаров В. Б.  Общая биология. 10-11 классы: учебник для общеобразовательных учреждений / В. Б. Захаров, С. Г. Мам</w:t>
      </w:r>
      <w:r>
        <w:rPr>
          <w:sz w:val="24"/>
          <w:szCs w:val="24"/>
        </w:rPr>
        <w:t>онтов, Н. И. Сонин; под ред. В.</w:t>
      </w:r>
      <w:r w:rsidRPr="00F861F2">
        <w:rPr>
          <w:sz w:val="24"/>
          <w:szCs w:val="24"/>
        </w:rPr>
        <w:t>Б. Захарова. - 5-е изд., с</w:t>
      </w:r>
      <w:r w:rsidR="004E0B9F">
        <w:rPr>
          <w:sz w:val="24"/>
          <w:szCs w:val="24"/>
        </w:rPr>
        <w:t>тер. - М.: Дрофа, 2010</w:t>
      </w:r>
    </w:p>
    <w:p w:rsidR="00BA286D" w:rsidRPr="00F47E2A" w:rsidRDefault="00BA286D" w:rsidP="00BA286D">
      <w:pPr>
        <w:numPr>
          <w:ilvl w:val="0"/>
          <w:numId w:val="34"/>
        </w:numPr>
        <w:ind w:left="567" w:hanging="283"/>
        <w:jc w:val="both"/>
        <w:rPr>
          <w:sz w:val="24"/>
          <w:szCs w:val="24"/>
        </w:rPr>
      </w:pPr>
      <w:r w:rsidRPr="00F47E2A">
        <w:rPr>
          <w:sz w:val="24"/>
          <w:szCs w:val="24"/>
        </w:rPr>
        <w:t>Каменский А.А. и др. Общая биологи</w:t>
      </w:r>
      <w:r w:rsidR="006F4FD1">
        <w:rPr>
          <w:sz w:val="24"/>
          <w:szCs w:val="24"/>
        </w:rPr>
        <w:t>я. 10-11 кл. - М.: «Дрофа», 2009</w:t>
      </w:r>
    </w:p>
    <w:p w:rsidR="00BA286D" w:rsidRPr="00A21A06" w:rsidRDefault="00BA286D" w:rsidP="00BA286D">
      <w:pPr>
        <w:numPr>
          <w:ilvl w:val="0"/>
          <w:numId w:val="34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Константинов В.М. </w:t>
      </w:r>
      <w:r w:rsidRPr="00A21A06">
        <w:rPr>
          <w:sz w:val="24"/>
          <w:szCs w:val="24"/>
        </w:rPr>
        <w:t xml:space="preserve"> и др. Общая биология. </w:t>
      </w:r>
      <w:r>
        <w:rPr>
          <w:sz w:val="24"/>
          <w:szCs w:val="24"/>
        </w:rPr>
        <w:t>Учебник для СПО</w:t>
      </w:r>
      <w:r w:rsidRPr="00A21A06">
        <w:rPr>
          <w:sz w:val="24"/>
          <w:szCs w:val="24"/>
        </w:rPr>
        <w:t xml:space="preserve">. - М.: </w:t>
      </w:r>
      <w:r w:rsidR="004E0B9F">
        <w:rPr>
          <w:sz w:val="24"/>
          <w:szCs w:val="24"/>
        </w:rPr>
        <w:t>2012</w:t>
      </w:r>
      <w:r>
        <w:rPr>
          <w:sz w:val="24"/>
          <w:szCs w:val="24"/>
        </w:rPr>
        <w:t>.</w:t>
      </w:r>
    </w:p>
    <w:p w:rsidR="00BA286D" w:rsidRDefault="00BA286D" w:rsidP="00BA286D">
      <w:pPr>
        <w:pStyle w:val="aa"/>
        <w:numPr>
          <w:ilvl w:val="0"/>
          <w:numId w:val="34"/>
        </w:numPr>
        <w:ind w:left="567" w:hanging="283"/>
        <w:jc w:val="both"/>
      </w:pPr>
      <w:r>
        <w:t xml:space="preserve">Руководство к практическим занятиям по биологии. Учеб. пособ. для СПО.- </w:t>
      </w:r>
      <w:r w:rsidRPr="00A21A06">
        <w:t xml:space="preserve">М.: </w:t>
      </w:r>
      <w:r w:rsidR="006F4FD1">
        <w:t>2009</w:t>
      </w:r>
      <w:r>
        <w:t>.</w:t>
      </w:r>
    </w:p>
    <w:p w:rsidR="00BA286D" w:rsidRPr="00A21A06" w:rsidRDefault="00BA286D" w:rsidP="00BA286D">
      <w:pPr>
        <w:pStyle w:val="aa"/>
        <w:numPr>
          <w:ilvl w:val="0"/>
          <w:numId w:val="34"/>
        </w:numPr>
        <w:ind w:left="567" w:hanging="283"/>
        <w:jc w:val="both"/>
      </w:pPr>
      <w:r>
        <w:t xml:space="preserve">Тупикин Е.И. Общая биология с основами экологии и природоохранной деятельности. </w:t>
      </w:r>
      <w:r w:rsidR="006F4FD1">
        <w:t>Учеб. пособ. для НПО. – М.: 2008</w:t>
      </w:r>
      <w:r>
        <w:t>.</w:t>
      </w:r>
    </w:p>
    <w:p w:rsidR="00F87E7A" w:rsidRDefault="00F87E7A" w:rsidP="00FE43C1">
      <w:pPr>
        <w:tabs>
          <w:tab w:val="left" w:pos="2095"/>
        </w:tabs>
        <w:jc w:val="center"/>
      </w:pPr>
    </w:p>
    <w:p w:rsidR="00236CF6" w:rsidRDefault="00236CF6" w:rsidP="00F87E7A">
      <w:pPr>
        <w:pStyle w:val="20"/>
        <w:ind w:left="1416" w:firstLine="2092"/>
      </w:pPr>
    </w:p>
    <w:sectPr w:rsidR="00236CF6" w:rsidSect="00DF5F50">
      <w:footerReference w:type="even" r:id="rId55"/>
      <w:footerReference w:type="default" r:id="rId56"/>
      <w:pgSz w:w="11906" w:h="16838"/>
      <w:pgMar w:top="1134" w:right="14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3C3" w:rsidRDefault="008113C3">
      <w:r>
        <w:separator/>
      </w:r>
    </w:p>
  </w:endnote>
  <w:endnote w:type="continuationSeparator" w:id="1">
    <w:p w:rsidR="008113C3" w:rsidRDefault="0081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F6" w:rsidRDefault="00153B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6C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CF6" w:rsidRDefault="00236C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F6" w:rsidRDefault="00153B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6C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7F8A">
      <w:rPr>
        <w:rStyle w:val="a4"/>
        <w:noProof/>
      </w:rPr>
      <w:t>6</w:t>
    </w:r>
    <w:r>
      <w:rPr>
        <w:rStyle w:val="a4"/>
      </w:rPr>
      <w:fldChar w:fldCharType="end"/>
    </w:r>
  </w:p>
  <w:p w:rsidR="00236CF6" w:rsidRDefault="00236CF6">
    <w:pPr>
      <w:pStyle w:val="a3"/>
      <w:framePr w:wrap="around" w:vAnchor="text" w:hAnchor="margin" w:xAlign="right" w:y="1"/>
      <w:rPr>
        <w:rStyle w:val="a4"/>
      </w:rPr>
    </w:pPr>
  </w:p>
  <w:p w:rsidR="00236CF6" w:rsidRDefault="00236C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3C3" w:rsidRDefault="008113C3">
      <w:r>
        <w:separator/>
      </w:r>
    </w:p>
  </w:footnote>
  <w:footnote w:type="continuationSeparator" w:id="1">
    <w:p w:rsidR="008113C3" w:rsidRDefault="00811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C5"/>
    <w:multiLevelType w:val="hybridMultilevel"/>
    <w:tmpl w:val="99B40238"/>
    <w:lvl w:ilvl="0" w:tplc="E9CA6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93800"/>
    <w:multiLevelType w:val="hybridMultilevel"/>
    <w:tmpl w:val="20F22A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40A11"/>
    <w:multiLevelType w:val="hybridMultilevel"/>
    <w:tmpl w:val="B8CC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36518"/>
    <w:multiLevelType w:val="hybridMultilevel"/>
    <w:tmpl w:val="0EE47F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FA7B6A"/>
    <w:multiLevelType w:val="hybridMultilevel"/>
    <w:tmpl w:val="B622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115A6"/>
    <w:multiLevelType w:val="hybridMultilevel"/>
    <w:tmpl w:val="70C254E2"/>
    <w:lvl w:ilvl="0" w:tplc="DAE4E846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6">
    <w:nsid w:val="12527CA4"/>
    <w:multiLevelType w:val="hybridMultilevel"/>
    <w:tmpl w:val="8228B5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34907B0"/>
    <w:multiLevelType w:val="hybridMultilevel"/>
    <w:tmpl w:val="D354E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F6246"/>
    <w:multiLevelType w:val="hybridMultilevel"/>
    <w:tmpl w:val="632892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284D18A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B9F4D95"/>
    <w:multiLevelType w:val="hybridMultilevel"/>
    <w:tmpl w:val="279A9FCA"/>
    <w:lvl w:ilvl="0" w:tplc="E6723868">
      <w:start w:val="1"/>
      <w:numFmt w:val="decimal"/>
      <w:lvlText w:val="%1."/>
      <w:lvlJc w:val="left"/>
      <w:pPr>
        <w:ind w:left="19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>
    <w:nsid w:val="211F63E6"/>
    <w:multiLevelType w:val="hybridMultilevel"/>
    <w:tmpl w:val="6888810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1B55B58"/>
    <w:multiLevelType w:val="hybridMultilevel"/>
    <w:tmpl w:val="16E8214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22084627"/>
    <w:multiLevelType w:val="hybridMultilevel"/>
    <w:tmpl w:val="03F8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D59F0"/>
    <w:multiLevelType w:val="hybridMultilevel"/>
    <w:tmpl w:val="08F4D00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D210D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0F109E"/>
    <w:multiLevelType w:val="hybridMultilevel"/>
    <w:tmpl w:val="69FC5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C3F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127F64"/>
    <w:multiLevelType w:val="hybridMultilevel"/>
    <w:tmpl w:val="DDB4CB24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384F5ACF"/>
    <w:multiLevelType w:val="hybridMultilevel"/>
    <w:tmpl w:val="13586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872D69"/>
    <w:multiLevelType w:val="hybridMultilevel"/>
    <w:tmpl w:val="DA50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47540"/>
    <w:multiLevelType w:val="hybridMultilevel"/>
    <w:tmpl w:val="7D7A319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AA809C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F223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F28302B"/>
    <w:multiLevelType w:val="hybridMultilevel"/>
    <w:tmpl w:val="1B6A32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096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9A62E4"/>
    <w:multiLevelType w:val="hybridMultilevel"/>
    <w:tmpl w:val="3DBA9C56"/>
    <w:lvl w:ilvl="0" w:tplc="5F909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C54B00"/>
    <w:multiLevelType w:val="hybridMultilevel"/>
    <w:tmpl w:val="E83A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3731B"/>
    <w:multiLevelType w:val="hybridMultilevel"/>
    <w:tmpl w:val="378AFB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CB6254"/>
    <w:multiLevelType w:val="multilevel"/>
    <w:tmpl w:val="80B62D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7A518B9"/>
    <w:multiLevelType w:val="hybridMultilevel"/>
    <w:tmpl w:val="2804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C2707"/>
    <w:multiLevelType w:val="hybridMultilevel"/>
    <w:tmpl w:val="EF7AAB5C"/>
    <w:lvl w:ilvl="0" w:tplc="A0209C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5D1C3328"/>
    <w:multiLevelType w:val="multilevel"/>
    <w:tmpl w:val="80B62D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5DA53A6E"/>
    <w:multiLevelType w:val="hybridMultilevel"/>
    <w:tmpl w:val="EAD6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E9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C3BAD"/>
    <w:multiLevelType w:val="hybridMultilevel"/>
    <w:tmpl w:val="4294B9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2A64CB1"/>
    <w:multiLevelType w:val="hybridMultilevel"/>
    <w:tmpl w:val="D2BAC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A6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42E0307"/>
    <w:multiLevelType w:val="hybridMultilevel"/>
    <w:tmpl w:val="D396D818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6">
    <w:nsid w:val="657C0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FF3BFD"/>
    <w:multiLevelType w:val="hybridMultilevel"/>
    <w:tmpl w:val="74E29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B7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893970"/>
    <w:multiLevelType w:val="singleLevel"/>
    <w:tmpl w:val="F0F22414"/>
    <w:lvl w:ilvl="0"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</w:abstractNum>
  <w:abstractNum w:abstractNumId="40">
    <w:nsid w:val="73846C54"/>
    <w:multiLevelType w:val="hybridMultilevel"/>
    <w:tmpl w:val="7D1E5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33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5B32E1D"/>
    <w:multiLevelType w:val="hybridMultilevel"/>
    <w:tmpl w:val="4A54D484"/>
    <w:lvl w:ilvl="0" w:tplc="BF6653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A6E1A70"/>
    <w:multiLevelType w:val="hybridMultilevel"/>
    <w:tmpl w:val="E2EC1E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BF416DC"/>
    <w:multiLevelType w:val="hybridMultilevel"/>
    <w:tmpl w:val="D2BAC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43"/>
  </w:num>
  <w:num w:numId="5">
    <w:abstractNumId w:val="31"/>
  </w:num>
  <w:num w:numId="6">
    <w:abstractNumId w:val="3"/>
  </w:num>
  <w:num w:numId="7">
    <w:abstractNumId w:val="8"/>
  </w:num>
  <w:num w:numId="8">
    <w:abstractNumId w:val="7"/>
  </w:num>
  <w:num w:numId="9">
    <w:abstractNumId w:val="19"/>
  </w:num>
  <w:num w:numId="10">
    <w:abstractNumId w:val="26"/>
  </w:num>
  <w:num w:numId="11">
    <w:abstractNumId w:val="35"/>
  </w:num>
  <w:num w:numId="12">
    <w:abstractNumId w:val="25"/>
  </w:num>
  <w:num w:numId="13">
    <w:abstractNumId w:val="22"/>
  </w:num>
  <w:num w:numId="14">
    <w:abstractNumId w:val="3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2"/>
  </w:num>
  <w:num w:numId="18">
    <w:abstractNumId w:val="17"/>
  </w:num>
  <w:num w:numId="19">
    <w:abstractNumId w:val="20"/>
  </w:num>
  <w:num w:numId="20">
    <w:abstractNumId w:val="15"/>
  </w:num>
  <w:num w:numId="21">
    <w:abstractNumId w:val="6"/>
  </w:num>
  <w:num w:numId="22">
    <w:abstractNumId w:val="11"/>
  </w:num>
  <w:num w:numId="23">
    <w:abstractNumId w:val="44"/>
  </w:num>
  <w:num w:numId="24">
    <w:abstractNumId w:val="10"/>
  </w:num>
  <w:num w:numId="25">
    <w:abstractNumId w:val="37"/>
  </w:num>
  <w:num w:numId="26">
    <w:abstractNumId w:val="13"/>
  </w:num>
  <w:num w:numId="27">
    <w:abstractNumId w:val="28"/>
  </w:num>
  <w:num w:numId="28">
    <w:abstractNumId w:val="40"/>
  </w:num>
  <w:num w:numId="29">
    <w:abstractNumId w:val="5"/>
  </w:num>
  <w:num w:numId="30">
    <w:abstractNumId w:val="42"/>
  </w:num>
  <w:num w:numId="31">
    <w:abstractNumId w:val="0"/>
  </w:num>
  <w:num w:numId="32">
    <w:abstractNumId w:val="24"/>
  </w:num>
  <w:num w:numId="33">
    <w:abstractNumId w:val="29"/>
  </w:num>
  <w:num w:numId="34">
    <w:abstractNumId w:val="9"/>
  </w:num>
  <w:num w:numId="35">
    <w:abstractNumId w:val="14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38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39"/>
  </w:num>
  <w:num w:numId="41">
    <w:abstractNumId w:val="16"/>
  </w:num>
  <w:num w:numId="42">
    <w:abstractNumId w:val="30"/>
  </w:num>
  <w:num w:numId="43">
    <w:abstractNumId w:val="27"/>
  </w:num>
  <w:num w:numId="44">
    <w:abstractNumId w:val="34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A25"/>
    <w:rsid w:val="000015DE"/>
    <w:rsid w:val="0001239D"/>
    <w:rsid w:val="000660E2"/>
    <w:rsid w:val="00070D49"/>
    <w:rsid w:val="000B5597"/>
    <w:rsid w:val="000E574D"/>
    <w:rsid w:val="00104098"/>
    <w:rsid w:val="00133F5E"/>
    <w:rsid w:val="00140AB4"/>
    <w:rsid w:val="00142D41"/>
    <w:rsid w:val="00153B70"/>
    <w:rsid w:val="00175E0C"/>
    <w:rsid w:val="00180E9C"/>
    <w:rsid w:val="001A5DDC"/>
    <w:rsid w:val="001B3052"/>
    <w:rsid w:val="00236CF6"/>
    <w:rsid w:val="002715E3"/>
    <w:rsid w:val="00284A25"/>
    <w:rsid w:val="002A4366"/>
    <w:rsid w:val="002B4F8C"/>
    <w:rsid w:val="002D6990"/>
    <w:rsid w:val="002E2A62"/>
    <w:rsid w:val="002F2A71"/>
    <w:rsid w:val="00337C98"/>
    <w:rsid w:val="00351E5B"/>
    <w:rsid w:val="00375F99"/>
    <w:rsid w:val="003A6431"/>
    <w:rsid w:val="003C64EE"/>
    <w:rsid w:val="0041172C"/>
    <w:rsid w:val="00426C3B"/>
    <w:rsid w:val="00427D00"/>
    <w:rsid w:val="004959DE"/>
    <w:rsid w:val="004B572D"/>
    <w:rsid w:val="004D22A6"/>
    <w:rsid w:val="004E0B9F"/>
    <w:rsid w:val="00502835"/>
    <w:rsid w:val="00520C8E"/>
    <w:rsid w:val="00561FD0"/>
    <w:rsid w:val="00563438"/>
    <w:rsid w:val="00567F8A"/>
    <w:rsid w:val="005768F4"/>
    <w:rsid w:val="00593720"/>
    <w:rsid w:val="005A6605"/>
    <w:rsid w:val="005D0A49"/>
    <w:rsid w:val="006311AA"/>
    <w:rsid w:val="0063494D"/>
    <w:rsid w:val="006928BD"/>
    <w:rsid w:val="006D5468"/>
    <w:rsid w:val="006F4FD1"/>
    <w:rsid w:val="0072656B"/>
    <w:rsid w:val="00742B13"/>
    <w:rsid w:val="00760C32"/>
    <w:rsid w:val="00771A90"/>
    <w:rsid w:val="007D710F"/>
    <w:rsid w:val="008113C3"/>
    <w:rsid w:val="00812F86"/>
    <w:rsid w:val="00817D61"/>
    <w:rsid w:val="0083141C"/>
    <w:rsid w:val="008548B4"/>
    <w:rsid w:val="00877D3D"/>
    <w:rsid w:val="008802D7"/>
    <w:rsid w:val="008A781B"/>
    <w:rsid w:val="008D09B9"/>
    <w:rsid w:val="008F5AAC"/>
    <w:rsid w:val="00935D2B"/>
    <w:rsid w:val="009419A5"/>
    <w:rsid w:val="009559A9"/>
    <w:rsid w:val="00975499"/>
    <w:rsid w:val="00977B7E"/>
    <w:rsid w:val="009A52ED"/>
    <w:rsid w:val="009F06D9"/>
    <w:rsid w:val="00A11CF1"/>
    <w:rsid w:val="00A21A06"/>
    <w:rsid w:val="00A42A80"/>
    <w:rsid w:val="00A9001F"/>
    <w:rsid w:val="00A945C1"/>
    <w:rsid w:val="00AA3CC3"/>
    <w:rsid w:val="00B2649F"/>
    <w:rsid w:val="00B276FD"/>
    <w:rsid w:val="00B70DCF"/>
    <w:rsid w:val="00B7109D"/>
    <w:rsid w:val="00BA207F"/>
    <w:rsid w:val="00BA286D"/>
    <w:rsid w:val="00BB20B7"/>
    <w:rsid w:val="00BE40C3"/>
    <w:rsid w:val="00BE64ED"/>
    <w:rsid w:val="00C262F1"/>
    <w:rsid w:val="00C6150D"/>
    <w:rsid w:val="00C61D59"/>
    <w:rsid w:val="00C76DA0"/>
    <w:rsid w:val="00CF2E17"/>
    <w:rsid w:val="00D214D4"/>
    <w:rsid w:val="00D309F3"/>
    <w:rsid w:val="00D30C0A"/>
    <w:rsid w:val="00D72718"/>
    <w:rsid w:val="00D774EE"/>
    <w:rsid w:val="00DF55B7"/>
    <w:rsid w:val="00DF5F50"/>
    <w:rsid w:val="00E06F9F"/>
    <w:rsid w:val="00E347D2"/>
    <w:rsid w:val="00EA7DE7"/>
    <w:rsid w:val="00ED0CE2"/>
    <w:rsid w:val="00EF3B46"/>
    <w:rsid w:val="00F10436"/>
    <w:rsid w:val="00F13F78"/>
    <w:rsid w:val="00F1420F"/>
    <w:rsid w:val="00F16517"/>
    <w:rsid w:val="00F16CFF"/>
    <w:rsid w:val="00F24A66"/>
    <w:rsid w:val="00F47E2A"/>
    <w:rsid w:val="00F861F2"/>
    <w:rsid w:val="00F87E7A"/>
    <w:rsid w:val="00FE43C1"/>
    <w:rsid w:val="00FF0EE6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F50"/>
  </w:style>
  <w:style w:type="paragraph" w:styleId="1">
    <w:name w:val="heading 1"/>
    <w:basedOn w:val="a"/>
    <w:next w:val="a"/>
    <w:qFormat/>
    <w:rsid w:val="00DF5F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F5F50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F5F50"/>
    <w:pPr>
      <w:keepNext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DF5F50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DF5F50"/>
    <w:pPr>
      <w:keepNext/>
      <w:jc w:val="center"/>
      <w:outlineLvl w:val="4"/>
    </w:pPr>
    <w:rPr>
      <w:sz w:val="24"/>
      <w:szCs w:val="28"/>
    </w:rPr>
  </w:style>
  <w:style w:type="paragraph" w:styleId="6">
    <w:name w:val="heading 6"/>
    <w:basedOn w:val="a"/>
    <w:next w:val="a"/>
    <w:qFormat/>
    <w:rsid w:val="00DF5F50"/>
    <w:pPr>
      <w:keepNext/>
      <w:tabs>
        <w:tab w:val="left" w:pos="2095"/>
      </w:tabs>
      <w:ind w:left="360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DF5F50"/>
    <w:pPr>
      <w:keepNext/>
      <w:tabs>
        <w:tab w:val="left" w:pos="2095"/>
      </w:tabs>
      <w:ind w:left="18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F5F50"/>
    <w:pPr>
      <w:keepNext/>
      <w:tabs>
        <w:tab w:val="left" w:pos="2095"/>
      </w:tabs>
      <w:ind w:left="180"/>
      <w:jc w:val="center"/>
      <w:outlineLvl w:val="7"/>
    </w:pPr>
    <w:rPr>
      <w:b/>
      <w:i/>
      <w:sz w:val="24"/>
      <w:szCs w:val="24"/>
    </w:rPr>
  </w:style>
  <w:style w:type="paragraph" w:styleId="9">
    <w:name w:val="heading 9"/>
    <w:basedOn w:val="a"/>
    <w:next w:val="a"/>
    <w:qFormat/>
    <w:rsid w:val="00DF5F5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5F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5F50"/>
  </w:style>
  <w:style w:type="paragraph" w:styleId="a5">
    <w:name w:val="header"/>
    <w:basedOn w:val="a"/>
    <w:link w:val="a6"/>
    <w:rsid w:val="00DF5F50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DF5F50"/>
    <w:pPr>
      <w:jc w:val="center"/>
    </w:pPr>
    <w:rPr>
      <w:b/>
      <w:bCs/>
      <w:sz w:val="32"/>
    </w:rPr>
  </w:style>
  <w:style w:type="paragraph" w:styleId="20">
    <w:name w:val="Body Text 2"/>
    <w:basedOn w:val="a"/>
    <w:link w:val="21"/>
    <w:rsid w:val="00DF5F50"/>
    <w:pPr>
      <w:tabs>
        <w:tab w:val="left" w:pos="2095"/>
      </w:tabs>
    </w:pPr>
    <w:rPr>
      <w:sz w:val="24"/>
      <w:szCs w:val="24"/>
    </w:rPr>
  </w:style>
  <w:style w:type="paragraph" w:styleId="a8">
    <w:name w:val="Body Text Indent"/>
    <w:basedOn w:val="a"/>
    <w:link w:val="a9"/>
    <w:rsid w:val="00DF5F50"/>
    <w:pPr>
      <w:tabs>
        <w:tab w:val="left" w:pos="2095"/>
      </w:tabs>
      <w:ind w:left="36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A6431"/>
    <w:rPr>
      <w:sz w:val="24"/>
      <w:szCs w:val="24"/>
    </w:rPr>
  </w:style>
  <w:style w:type="paragraph" w:styleId="aa">
    <w:name w:val="List Paragraph"/>
    <w:basedOn w:val="a"/>
    <w:uiPriority w:val="34"/>
    <w:qFormat/>
    <w:rsid w:val="00A21A06"/>
    <w:pPr>
      <w:ind w:left="720"/>
      <w:contextualSpacing/>
    </w:pPr>
    <w:rPr>
      <w:sz w:val="24"/>
      <w:szCs w:val="24"/>
    </w:rPr>
  </w:style>
  <w:style w:type="paragraph" w:styleId="ab">
    <w:name w:val="Title"/>
    <w:basedOn w:val="a"/>
    <w:link w:val="ac"/>
    <w:qFormat/>
    <w:rsid w:val="004D22A6"/>
    <w:pPr>
      <w:jc w:val="center"/>
    </w:pPr>
    <w:rPr>
      <w:sz w:val="32"/>
      <w:szCs w:val="24"/>
    </w:rPr>
  </w:style>
  <w:style w:type="character" w:customStyle="1" w:styleId="ac">
    <w:name w:val="Название Знак"/>
    <w:basedOn w:val="a0"/>
    <w:link w:val="ab"/>
    <w:rsid w:val="004D22A6"/>
    <w:rPr>
      <w:sz w:val="32"/>
      <w:szCs w:val="24"/>
    </w:rPr>
  </w:style>
  <w:style w:type="character" w:customStyle="1" w:styleId="a6">
    <w:name w:val="Верхний колонтитул Знак"/>
    <w:basedOn w:val="a0"/>
    <w:link w:val="a5"/>
    <w:rsid w:val="00CF2E17"/>
  </w:style>
  <w:style w:type="paragraph" w:styleId="ad">
    <w:name w:val="Subtitle"/>
    <w:basedOn w:val="a"/>
    <w:link w:val="ae"/>
    <w:qFormat/>
    <w:rsid w:val="00CF2E17"/>
    <w:pPr>
      <w:spacing w:line="360" w:lineRule="auto"/>
      <w:jc w:val="center"/>
    </w:pPr>
    <w:rPr>
      <w:b/>
      <w:sz w:val="28"/>
      <w:szCs w:val="24"/>
    </w:rPr>
  </w:style>
  <w:style w:type="character" w:customStyle="1" w:styleId="ae">
    <w:name w:val="Подзаголовок Знак"/>
    <w:basedOn w:val="a0"/>
    <w:link w:val="ad"/>
    <w:rsid w:val="00CF2E17"/>
    <w:rPr>
      <w:b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F87E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2.wmf"/><Relationship Id="rId21" Type="http://schemas.openxmlformats.org/officeDocument/2006/relationships/image" Target="media/image5.png"/><Relationship Id="rId34" Type="http://schemas.openxmlformats.org/officeDocument/2006/relationships/image" Target="media/image9.wmf"/><Relationship Id="rId42" Type="http://schemas.openxmlformats.org/officeDocument/2006/relationships/oleObject" Target="embeddings/oleObject23.bin"/><Relationship Id="rId47" Type="http://schemas.openxmlformats.org/officeDocument/2006/relationships/image" Target="media/image15.wmf"/><Relationship Id="rId50" Type="http://schemas.openxmlformats.org/officeDocument/2006/relationships/oleObject" Target="embeddings/oleObject27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image" Target="media/image7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image" Target="media/image8.wmf"/><Relationship Id="rId37" Type="http://schemas.openxmlformats.org/officeDocument/2006/relationships/image" Target="media/image11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4.wmf"/><Relationship Id="rId53" Type="http://schemas.openxmlformats.org/officeDocument/2006/relationships/oleObject" Target="embeddings/oleObject30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0.jpeg"/><Relationship Id="rId49" Type="http://schemas.openxmlformats.org/officeDocument/2006/relationships/image" Target="media/image16.wmf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image" Target="media/image6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6.bin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oleObject" Target="embeddings/oleObject2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45E3-7065-4C51-9BE4-AD5A54F7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karepinasj</cp:lastModifiedBy>
  <cp:revision>7</cp:revision>
  <cp:lastPrinted>2012-04-13T08:12:00Z</cp:lastPrinted>
  <dcterms:created xsi:type="dcterms:W3CDTF">2013-01-30T08:23:00Z</dcterms:created>
  <dcterms:modified xsi:type="dcterms:W3CDTF">2015-10-29T06:02:00Z</dcterms:modified>
</cp:coreProperties>
</file>