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3A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904">
        <w:rPr>
          <w:rFonts w:ascii="Times New Roman" w:hAnsi="Times New Roman" w:cs="Times New Roman"/>
          <w:sz w:val="28"/>
          <w:szCs w:val="28"/>
        </w:rPr>
        <w:t>Государствен</w:t>
      </w:r>
      <w:r w:rsidR="00E6133A" w:rsidRPr="00027904">
        <w:rPr>
          <w:rFonts w:ascii="Times New Roman" w:hAnsi="Times New Roman" w:cs="Times New Roman"/>
          <w:sz w:val="28"/>
          <w:szCs w:val="28"/>
        </w:rPr>
        <w:t>ное автономное профессиональное</w:t>
      </w:r>
    </w:p>
    <w:p w:rsidR="00E6133A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образовательное учр</w:t>
      </w:r>
      <w:r w:rsidR="00E6133A" w:rsidRPr="00027904">
        <w:rPr>
          <w:rFonts w:ascii="Times New Roman" w:hAnsi="Times New Roman" w:cs="Times New Roman"/>
          <w:sz w:val="28"/>
          <w:szCs w:val="28"/>
        </w:rPr>
        <w:t>еждение Республики Башкортостан</w:t>
      </w:r>
    </w:p>
    <w:p w:rsidR="00162F7C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«Белебеевский медицинский колледж»</w:t>
      </w: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33A" w:rsidRPr="00027904" w:rsidRDefault="00E613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33A" w:rsidRPr="00027904" w:rsidRDefault="00E613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33A" w:rsidRPr="00027904" w:rsidRDefault="00E613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33A" w:rsidRPr="00027904" w:rsidRDefault="00E613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33A" w:rsidRPr="00027904" w:rsidRDefault="00E613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133A" w:rsidRPr="00027904" w:rsidRDefault="00E613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КОМПЛЕКСНОЕ УЧЕБНО-МЕТОДИЧЕСКОЕ ОБЕСПЕЧЕНИЕ</w:t>
      </w:r>
    </w:p>
    <w:p w:rsidR="00162F7C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E85985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7904">
        <w:rPr>
          <w:rFonts w:ascii="Times New Roman" w:hAnsi="Times New Roman" w:cs="Times New Roman"/>
          <w:sz w:val="28"/>
          <w:szCs w:val="28"/>
        </w:rPr>
        <w:t>ПМ.</w:t>
      </w:r>
      <w:r w:rsidR="002E503E" w:rsidRPr="00027904">
        <w:rPr>
          <w:rFonts w:ascii="Times New Roman" w:hAnsi="Times New Roman" w:cs="Times New Roman"/>
          <w:sz w:val="28"/>
          <w:szCs w:val="28"/>
        </w:rPr>
        <w:t>0</w:t>
      </w:r>
      <w:r w:rsidR="00162F7C" w:rsidRPr="00027904">
        <w:rPr>
          <w:rFonts w:ascii="Times New Roman" w:hAnsi="Times New Roman" w:cs="Times New Roman"/>
          <w:sz w:val="28"/>
          <w:szCs w:val="28"/>
        </w:rPr>
        <w:t>2</w:t>
      </w:r>
      <w:r w:rsidR="00E6133A" w:rsidRPr="00027904">
        <w:rPr>
          <w:rFonts w:ascii="Times New Roman" w:hAnsi="Times New Roman" w:cs="Times New Roman"/>
          <w:sz w:val="28"/>
          <w:szCs w:val="28"/>
        </w:rPr>
        <w:t xml:space="preserve"> </w:t>
      </w:r>
      <w:r w:rsidR="00162F7C" w:rsidRPr="00027904">
        <w:rPr>
          <w:rFonts w:ascii="Times New Roman" w:hAnsi="Times New Roman" w:cs="Times New Roman"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162F7C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М</w:t>
      </w:r>
      <w:r w:rsidR="00E85985" w:rsidRPr="00027904">
        <w:rPr>
          <w:rFonts w:ascii="Times New Roman" w:hAnsi="Times New Roman" w:cs="Times New Roman"/>
          <w:sz w:val="28"/>
          <w:szCs w:val="28"/>
        </w:rPr>
        <w:t>ДК.</w:t>
      </w:r>
      <w:r w:rsidRPr="00027904">
        <w:rPr>
          <w:rFonts w:ascii="Times New Roman" w:hAnsi="Times New Roman" w:cs="Times New Roman"/>
          <w:sz w:val="28"/>
          <w:szCs w:val="28"/>
        </w:rPr>
        <w:t>02.01. Сестринский уход при нарушениях здоровья</w:t>
      </w:r>
    </w:p>
    <w:p w:rsidR="00162F7C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DC7BA5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Часть (Раздел)</w:t>
      </w:r>
      <w:r w:rsidR="00600114" w:rsidRPr="00027904">
        <w:rPr>
          <w:rFonts w:ascii="Times New Roman" w:hAnsi="Times New Roman" w:cs="Times New Roman"/>
          <w:sz w:val="28"/>
          <w:szCs w:val="28"/>
        </w:rPr>
        <w:t xml:space="preserve"> </w:t>
      </w:r>
      <w:r w:rsidR="0033017A">
        <w:rPr>
          <w:rFonts w:ascii="Times New Roman" w:hAnsi="Times New Roman" w:cs="Times New Roman"/>
          <w:sz w:val="28"/>
          <w:szCs w:val="28"/>
        </w:rPr>
        <w:t>Сестринский</w:t>
      </w:r>
      <w:r w:rsidR="00D75F4E">
        <w:rPr>
          <w:rFonts w:ascii="Times New Roman" w:hAnsi="Times New Roman" w:cs="Times New Roman"/>
          <w:sz w:val="28"/>
          <w:szCs w:val="28"/>
        </w:rPr>
        <w:t xml:space="preserve"> уход</w:t>
      </w:r>
      <w:r w:rsidR="001521E7" w:rsidRPr="00027904">
        <w:rPr>
          <w:rFonts w:ascii="Times New Roman" w:hAnsi="Times New Roman" w:cs="Times New Roman"/>
          <w:sz w:val="28"/>
          <w:szCs w:val="28"/>
        </w:rPr>
        <w:t xml:space="preserve"> при нарушениях здоровья</w:t>
      </w:r>
    </w:p>
    <w:p w:rsidR="001521E7" w:rsidRPr="00027904" w:rsidRDefault="00162F7C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в инфекционных болезнях</w:t>
      </w:r>
    </w:p>
    <w:p w:rsidR="005C2A23" w:rsidRDefault="005C2A23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5C2A23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162F7C" w:rsidRPr="00027904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521E7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К</w:t>
      </w:r>
      <w:r w:rsidR="00162F7C" w:rsidRPr="00027904">
        <w:rPr>
          <w:rFonts w:ascii="Times New Roman" w:hAnsi="Times New Roman" w:cs="Times New Roman"/>
          <w:sz w:val="28"/>
          <w:szCs w:val="28"/>
        </w:rPr>
        <w:t>валификация</w:t>
      </w:r>
      <w:r w:rsidRPr="00027904">
        <w:rPr>
          <w:rFonts w:ascii="Times New Roman" w:hAnsi="Times New Roman" w:cs="Times New Roman"/>
          <w:sz w:val="28"/>
          <w:szCs w:val="28"/>
        </w:rPr>
        <w:t>:</w:t>
      </w:r>
      <w:r w:rsidR="00162F7C" w:rsidRPr="00027904">
        <w:rPr>
          <w:rFonts w:ascii="Times New Roman" w:hAnsi="Times New Roman" w:cs="Times New Roman"/>
          <w:sz w:val="28"/>
          <w:szCs w:val="28"/>
        </w:rPr>
        <w:t xml:space="preserve"> </w:t>
      </w:r>
      <w:r w:rsidRPr="00027904">
        <w:rPr>
          <w:rFonts w:ascii="Times New Roman" w:hAnsi="Times New Roman" w:cs="Times New Roman"/>
          <w:sz w:val="28"/>
          <w:szCs w:val="28"/>
        </w:rPr>
        <w:t>М</w:t>
      </w:r>
      <w:r w:rsidR="00162F7C" w:rsidRPr="00027904">
        <w:rPr>
          <w:rFonts w:ascii="Times New Roman" w:hAnsi="Times New Roman" w:cs="Times New Roman"/>
          <w:sz w:val="28"/>
          <w:szCs w:val="28"/>
        </w:rPr>
        <w:t>едицинская сестра/</w:t>
      </w:r>
      <w:r w:rsidRPr="00027904">
        <w:rPr>
          <w:rFonts w:ascii="Times New Roman" w:hAnsi="Times New Roman" w:cs="Times New Roman"/>
          <w:sz w:val="28"/>
          <w:szCs w:val="28"/>
        </w:rPr>
        <w:t>М</w:t>
      </w:r>
      <w:r w:rsidR="00162F7C" w:rsidRPr="00027904">
        <w:rPr>
          <w:rFonts w:ascii="Times New Roman" w:hAnsi="Times New Roman" w:cs="Times New Roman"/>
          <w:sz w:val="28"/>
          <w:szCs w:val="28"/>
        </w:rPr>
        <w:t>едицинский брат</w:t>
      </w: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7C" w:rsidRPr="00027904" w:rsidRDefault="00162F7C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1E7" w:rsidRPr="00027904" w:rsidRDefault="001521E7" w:rsidP="00C9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904">
        <w:rPr>
          <w:rFonts w:ascii="Times New Roman" w:hAnsi="Times New Roman" w:cs="Times New Roman"/>
          <w:sz w:val="28"/>
          <w:szCs w:val="28"/>
        </w:rPr>
        <w:t xml:space="preserve">Белебей - </w:t>
      </w:r>
      <w:r w:rsidR="00162F7C" w:rsidRPr="00027904">
        <w:rPr>
          <w:rFonts w:ascii="Times New Roman" w:hAnsi="Times New Roman" w:cs="Times New Roman"/>
          <w:sz w:val="28"/>
          <w:szCs w:val="28"/>
        </w:rPr>
        <w:t>2015</w:t>
      </w:r>
      <w:r w:rsidRPr="00027904">
        <w:rPr>
          <w:rFonts w:ascii="Times New Roman" w:hAnsi="Times New Roman" w:cs="Times New Roman"/>
          <w:sz w:val="28"/>
          <w:szCs w:val="28"/>
        </w:rPr>
        <w:br w:type="page"/>
      </w:r>
    </w:p>
    <w:p w:rsidR="002E503E" w:rsidRPr="00027904" w:rsidRDefault="00DC7BA5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027904">
        <w:rPr>
          <w:rFonts w:ascii="Times New Roman" w:hAnsi="Times New Roman" w:cs="Times New Roman"/>
          <w:sz w:val="24"/>
          <w:szCs w:val="28"/>
        </w:rPr>
        <w:lastRenderedPageBreak/>
        <w:t xml:space="preserve">Комплексное учебно-методическое обеспечение </w:t>
      </w:r>
      <w:r w:rsidR="00600114" w:rsidRPr="00027904">
        <w:rPr>
          <w:rFonts w:ascii="Times New Roman" w:hAnsi="Times New Roman" w:cs="Times New Roman"/>
          <w:sz w:val="24"/>
          <w:szCs w:val="28"/>
        </w:rPr>
        <w:t xml:space="preserve">(далее </w:t>
      </w:r>
      <w:r w:rsidR="00F620F9" w:rsidRPr="00027904">
        <w:rPr>
          <w:rFonts w:ascii="Times New Roman" w:hAnsi="Times New Roman" w:cs="Times New Roman"/>
          <w:sz w:val="24"/>
          <w:szCs w:val="28"/>
        </w:rPr>
        <w:t xml:space="preserve">- </w:t>
      </w:r>
      <w:r w:rsidR="00600114" w:rsidRPr="00027904">
        <w:rPr>
          <w:rFonts w:ascii="Times New Roman" w:hAnsi="Times New Roman" w:cs="Times New Roman"/>
          <w:sz w:val="24"/>
          <w:szCs w:val="28"/>
        </w:rPr>
        <w:t xml:space="preserve">КУМО) </w:t>
      </w:r>
      <w:r w:rsidR="00F620F9" w:rsidRPr="00027904">
        <w:rPr>
          <w:rFonts w:ascii="Times New Roman" w:hAnsi="Times New Roman" w:cs="Times New Roman"/>
          <w:sz w:val="24"/>
          <w:szCs w:val="28"/>
        </w:rPr>
        <w:t>ПМ</w:t>
      </w:r>
      <w:r w:rsidR="00434D90" w:rsidRPr="00027904">
        <w:rPr>
          <w:rFonts w:ascii="Times New Roman" w:hAnsi="Times New Roman" w:cs="Times New Roman"/>
          <w:sz w:val="24"/>
          <w:szCs w:val="28"/>
        </w:rPr>
        <w:t>.</w:t>
      </w:r>
      <w:r w:rsidR="00C5734C" w:rsidRPr="00027904">
        <w:rPr>
          <w:rFonts w:ascii="Times New Roman" w:hAnsi="Times New Roman" w:cs="Times New Roman"/>
          <w:sz w:val="24"/>
          <w:szCs w:val="28"/>
        </w:rPr>
        <w:t>02</w:t>
      </w:r>
      <w:r w:rsidR="00F620F9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2E503E" w:rsidRPr="00027904">
        <w:rPr>
          <w:rFonts w:ascii="Times New Roman" w:hAnsi="Times New Roman" w:cs="Times New Roman"/>
          <w:sz w:val="24"/>
          <w:szCs w:val="28"/>
        </w:rPr>
        <w:t>Участие в лечебно-диагностическом и реабилитационном процессах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434D90" w:rsidRPr="00027904">
        <w:rPr>
          <w:rFonts w:ascii="Times New Roman" w:hAnsi="Times New Roman" w:cs="Times New Roman"/>
          <w:sz w:val="24"/>
          <w:szCs w:val="28"/>
        </w:rPr>
        <w:t>МДК.</w:t>
      </w:r>
      <w:r w:rsidR="002E503E" w:rsidRPr="00027904">
        <w:rPr>
          <w:rFonts w:ascii="Times New Roman" w:hAnsi="Times New Roman" w:cs="Times New Roman"/>
          <w:sz w:val="24"/>
          <w:szCs w:val="28"/>
        </w:rPr>
        <w:t>02.01.</w:t>
      </w:r>
      <w:proofErr w:type="gramEnd"/>
      <w:r w:rsidR="002E503E" w:rsidRPr="00027904">
        <w:rPr>
          <w:rFonts w:ascii="Times New Roman" w:hAnsi="Times New Roman" w:cs="Times New Roman"/>
          <w:sz w:val="24"/>
          <w:szCs w:val="28"/>
        </w:rPr>
        <w:t xml:space="preserve"> Сестринский уход при нарушениях здоровья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847BEF" w:rsidRPr="00027904">
        <w:rPr>
          <w:rFonts w:ascii="Times New Roman" w:hAnsi="Times New Roman" w:cs="Times New Roman"/>
          <w:sz w:val="24"/>
          <w:szCs w:val="28"/>
        </w:rPr>
        <w:t>ч</w:t>
      </w:r>
      <w:r w:rsidRPr="00027904">
        <w:rPr>
          <w:rFonts w:ascii="Times New Roman" w:hAnsi="Times New Roman" w:cs="Times New Roman"/>
          <w:sz w:val="24"/>
          <w:szCs w:val="28"/>
        </w:rPr>
        <w:t>асть (</w:t>
      </w:r>
      <w:r w:rsidR="00847BEF" w:rsidRPr="00027904">
        <w:rPr>
          <w:rFonts w:ascii="Times New Roman" w:hAnsi="Times New Roman" w:cs="Times New Roman"/>
          <w:sz w:val="24"/>
          <w:szCs w:val="28"/>
        </w:rPr>
        <w:t>р</w:t>
      </w:r>
      <w:r w:rsidRPr="00027904">
        <w:rPr>
          <w:rFonts w:ascii="Times New Roman" w:hAnsi="Times New Roman" w:cs="Times New Roman"/>
          <w:sz w:val="24"/>
          <w:szCs w:val="28"/>
        </w:rPr>
        <w:t>аздел)</w:t>
      </w:r>
      <w:r w:rsidR="0033017A">
        <w:rPr>
          <w:rFonts w:ascii="Times New Roman" w:hAnsi="Times New Roman" w:cs="Times New Roman"/>
          <w:sz w:val="24"/>
          <w:szCs w:val="28"/>
        </w:rPr>
        <w:t xml:space="preserve"> Сестринский</w:t>
      </w:r>
      <w:r w:rsidR="00CC0C22">
        <w:rPr>
          <w:rFonts w:ascii="Times New Roman" w:hAnsi="Times New Roman" w:cs="Times New Roman"/>
          <w:sz w:val="24"/>
          <w:szCs w:val="28"/>
        </w:rPr>
        <w:t xml:space="preserve"> уход</w:t>
      </w:r>
      <w:r w:rsidR="002E503E"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2E503E" w:rsidRPr="00027904">
        <w:rPr>
          <w:rFonts w:ascii="Times New Roman" w:hAnsi="Times New Roman" w:cs="Times New Roman"/>
          <w:sz w:val="24"/>
          <w:szCs w:val="28"/>
        </w:rPr>
        <w:t>для</w:t>
      </w:r>
      <w:r w:rsidR="00CC0C22">
        <w:rPr>
          <w:rFonts w:ascii="Times New Roman" w:hAnsi="Times New Roman" w:cs="Times New Roman"/>
          <w:sz w:val="24"/>
          <w:szCs w:val="28"/>
        </w:rPr>
        <w:t xml:space="preserve"> специальности 34.02.01</w:t>
      </w:r>
      <w:r w:rsidR="002E503E" w:rsidRPr="00027904">
        <w:rPr>
          <w:rFonts w:ascii="Times New Roman" w:hAnsi="Times New Roman" w:cs="Times New Roman"/>
          <w:sz w:val="24"/>
          <w:szCs w:val="28"/>
        </w:rPr>
        <w:t xml:space="preserve"> Сестринское дело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2E503E" w:rsidRPr="00027904">
        <w:rPr>
          <w:rFonts w:ascii="Times New Roman" w:hAnsi="Times New Roman" w:cs="Times New Roman"/>
          <w:sz w:val="24"/>
          <w:szCs w:val="28"/>
        </w:rPr>
        <w:t xml:space="preserve">квалификация </w:t>
      </w:r>
      <w:r w:rsidR="00120B9F" w:rsidRPr="00027904">
        <w:rPr>
          <w:rFonts w:ascii="Times New Roman" w:hAnsi="Times New Roman" w:cs="Times New Roman"/>
          <w:sz w:val="24"/>
          <w:szCs w:val="28"/>
        </w:rPr>
        <w:t xml:space="preserve">Медицинская </w:t>
      </w:r>
      <w:r w:rsidR="002E503E" w:rsidRPr="00027904">
        <w:rPr>
          <w:rFonts w:ascii="Times New Roman" w:hAnsi="Times New Roman" w:cs="Times New Roman"/>
          <w:sz w:val="24"/>
          <w:szCs w:val="28"/>
        </w:rPr>
        <w:t>сестра/</w:t>
      </w:r>
      <w:r w:rsidR="00120B9F" w:rsidRPr="00027904">
        <w:rPr>
          <w:rFonts w:ascii="Times New Roman" w:hAnsi="Times New Roman" w:cs="Times New Roman"/>
          <w:sz w:val="24"/>
          <w:szCs w:val="28"/>
        </w:rPr>
        <w:t xml:space="preserve">Медицинский </w:t>
      </w:r>
      <w:r w:rsidR="002E503E" w:rsidRPr="00027904">
        <w:rPr>
          <w:rFonts w:ascii="Times New Roman" w:hAnsi="Times New Roman" w:cs="Times New Roman"/>
          <w:sz w:val="24"/>
          <w:szCs w:val="28"/>
        </w:rPr>
        <w:t>брат</w:t>
      </w:r>
      <w:r w:rsidR="00120B9F">
        <w:rPr>
          <w:rFonts w:ascii="Times New Roman" w:hAnsi="Times New Roman" w:cs="Times New Roman"/>
          <w:sz w:val="24"/>
          <w:szCs w:val="28"/>
        </w:rPr>
        <w:t>.</w:t>
      </w:r>
    </w:p>
    <w:p w:rsidR="00162F7C" w:rsidRPr="00027904" w:rsidRDefault="00162F7C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03533" w:rsidRPr="00027904" w:rsidRDefault="00E6133A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Составители:</w:t>
      </w:r>
    </w:p>
    <w:p w:rsidR="00162F7C" w:rsidRPr="00027904" w:rsidRDefault="00162F7C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Н.М. Гузаева</w:t>
      </w:r>
      <w:r w:rsidR="00E648B1" w:rsidRPr="00027904">
        <w:rPr>
          <w:rFonts w:ascii="Times New Roman" w:hAnsi="Times New Roman" w:cs="Times New Roman"/>
          <w:sz w:val="24"/>
          <w:szCs w:val="28"/>
        </w:rPr>
        <w:t xml:space="preserve"> -</w:t>
      </w:r>
      <w:r w:rsidR="00F620F9" w:rsidRPr="00027904">
        <w:rPr>
          <w:rFonts w:ascii="Times New Roman" w:hAnsi="Times New Roman" w:cs="Times New Roman"/>
          <w:sz w:val="24"/>
          <w:szCs w:val="28"/>
        </w:rPr>
        <w:t xml:space="preserve"> преподаватель ГАПОУ </w:t>
      </w:r>
      <w:r w:rsidRPr="00027904">
        <w:rPr>
          <w:rFonts w:ascii="Times New Roman" w:hAnsi="Times New Roman" w:cs="Times New Roman"/>
          <w:sz w:val="24"/>
          <w:szCs w:val="28"/>
        </w:rPr>
        <w:t>РБ «Белебеевский медицинский колледж»</w:t>
      </w:r>
      <w:r w:rsidR="00703533" w:rsidRPr="00027904">
        <w:rPr>
          <w:rFonts w:ascii="Times New Roman" w:hAnsi="Times New Roman" w:cs="Times New Roman"/>
          <w:sz w:val="24"/>
          <w:szCs w:val="28"/>
        </w:rPr>
        <w:t>;</w:t>
      </w:r>
    </w:p>
    <w:p w:rsidR="00703533" w:rsidRPr="00027904" w:rsidRDefault="00703533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Л.Р.</w:t>
      </w:r>
      <w:r w:rsidR="00E6133A" w:rsidRPr="0002790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027904">
        <w:rPr>
          <w:rFonts w:ascii="Times New Roman" w:hAnsi="Times New Roman" w:cs="Times New Roman"/>
          <w:sz w:val="24"/>
          <w:szCs w:val="28"/>
        </w:rPr>
        <w:t>Логанова</w:t>
      </w:r>
      <w:proofErr w:type="gramEnd"/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E648B1" w:rsidRPr="00027904">
        <w:rPr>
          <w:rFonts w:ascii="Times New Roman" w:hAnsi="Times New Roman" w:cs="Times New Roman"/>
          <w:sz w:val="24"/>
          <w:szCs w:val="28"/>
        </w:rPr>
        <w:t xml:space="preserve">- </w:t>
      </w:r>
      <w:r w:rsidRPr="00027904">
        <w:rPr>
          <w:rFonts w:ascii="Times New Roman" w:hAnsi="Times New Roman" w:cs="Times New Roman"/>
          <w:sz w:val="24"/>
          <w:szCs w:val="28"/>
        </w:rPr>
        <w:t xml:space="preserve">заведующий отделом по учебной работе </w:t>
      </w:r>
      <w:r w:rsidR="00E6133A" w:rsidRPr="00027904">
        <w:rPr>
          <w:rFonts w:ascii="Times New Roman" w:hAnsi="Times New Roman" w:cs="Times New Roman"/>
          <w:sz w:val="24"/>
          <w:szCs w:val="28"/>
        </w:rPr>
        <w:t>ГАПОУ</w:t>
      </w:r>
      <w:r w:rsidRPr="00027904">
        <w:rPr>
          <w:rFonts w:ascii="Times New Roman" w:hAnsi="Times New Roman" w:cs="Times New Roman"/>
          <w:sz w:val="24"/>
          <w:szCs w:val="28"/>
        </w:rPr>
        <w:t xml:space="preserve"> РБ «Белебеевский медицинский колледж»;</w:t>
      </w:r>
    </w:p>
    <w:p w:rsidR="00703533" w:rsidRPr="00027904" w:rsidRDefault="00703533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Т.Т. Ленчевская</w:t>
      </w:r>
      <w:r w:rsidR="00E648B1" w:rsidRPr="00027904">
        <w:rPr>
          <w:rFonts w:ascii="Times New Roman" w:hAnsi="Times New Roman" w:cs="Times New Roman"/>
          <w:sz w:val="24"/>
          <w:szCs w:val="28"/>
        </w:rPr>
        <w:t xml:space="preserve"> -</w:t>
      </w:r>
      <w:r w:rsidRPr="00027904">
        <w:rPr>
          <w:rFonts w:ascii="Times New Roman" w:hAnsi="Times New Roman" w:cs="Times New Roman"/>
          <w:sz w:val="24"/>
          <w:szCs w:val="28"/>
        </w:rPr>
        <w:t xml:space="preserve"> методист </w:t>
      </w:r>
      <w:r w:rsidR="00E6133A" w:rsidRPr="00027904">
        <w:rPr>
          <w:rFonts w:ascii="Times New Roman" w:hAnsi="Times New Roman" w:cs="Times New Roman"/>
          <w:sz w:val="24"/>
          <w:szCs w:val="28"/>
        </w:rPr>
        <w:t xml:space="preserve">ГАПОУ </w:t>
      </w:r>
      <w:r w:rsidRPr="00027904">
        <w:rPr>
          <w:rFonts w:ascii="Times New Roman" w:hAnsi="Times New Roman" w:cs="Times New Roman"/>
          <w:sz w:val="24"/>
          <w:szCs w:val="28"/>
        </w:rPr>
        <w:t>РБ «Белебеевский медицинский колледж»;</w:t>
      </w:r>
    </w:p>
    <w:p w:rsidR="00703533" w:rsidRPr="00027904" w:rsidRDefault="00703533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 xml:space="preserve">Г.Р. Гимаева </w:t>
      </w:r>
      <w:r w:rsidR="00E648B1" w:rsidRPr="00027904">
        <w:rPr>
          <w:rFonts w:ascii="Times New Roman" w:hAnsi="Times New Roman" w:cs="Times New Roman"/>
          <w:sz w:val="24"/>
          <w:szCs w:val="28"/>
        </w:rPr>
        <w:t xml:space="preserve">- </w:t>
      </w:r>
      <w:r w:rsidR="00E6133A" w:rsidRPr="00027904">
        <w:rPr>
          <w:rFonts w:ascii="Times New Roman" w:hAnsi="Times New Roman" w:cs="Times New Roman"/>
          <w:sz w:val="24"/>
          <w:szCs w:val="28"/>
        </w:rPr>
        <w:t>преподаватель ГАПОУ</w:t>
      </w:r>
      <w:r w:rsidRPr="00027904">
        <w:rPr>
          <w:rFonts w:ascii="Times New Roman" w:hAnsi="Times New Roman" w:cs="Times New Roman"/>
          <w:sz w:val="24"/>
          <w:szCs w:val="28"/>
        </w:rPr>
        <w:t xml:space="preserve"> РБ «Белебеевский медицинский колледж»;</w:t>
      </w:r>
    </w:p>
    <w:p w:rsidR="00E648B1" w:rsidRPr="00027904" w:rsidRDefault="00E648B1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 xml:space="preserve">Ю.П. Зорина </w:t>
      </w:r>
      <w:r w:rsidR="00E6133A" w:rsidRPr="00027904">
        <w:rPr>
          <w:rFonts w:ascii="Times New Roman" w:hAnsi="Times New Roman" w:cs="Times New Roman"/>
          <w:sz w:val="24"/>
          <w:szCs w:val="28"/>
        </w:rPr>
        <w:t xml:space="preserve">- преподаватель ГАПОУ РБ «Бирский </w:t>
      </w:r>
      <w:r w:rsidRPr="00027904">
        <w:rPr>
          <w:rFonts w:ascii="Times New Roman" w:hAnsi="Times New Roman" w:cs="Times New Roman"/>
          <w:sz w:val="24"/>
          <w:szCs w:val="28"/>
        </w:rPr>
        <w:t>медико-фармацевтический  колледж»</w:t>
      </w:r>
      <w:r w:rsidR="00E6133A" w:rsidRPr="00027904">
        <w:rPr>
          <w:rFonts w:ascii="Times New Roman" w:hAnsi="Times New Roman" w:cs="Times New Roman"/>
          <w:sz w:val="24"/>
          <w:szCs w:val="28"/>
        </w:rPr>
        <w:t>.</w:t>
      </w:r>
    </w:p>
    <w:p w:rsidR="00162F7C" w:rsidRPr="00027904" w:rsidRDefault="00162F7C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2F7C" w:rsidRPr="00027904" w:rsidRDefault="00E6133A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Рецензенты:</w:t>
      </w:r>
    </w:p>
    <w:p w:rsidR="00162F7C" w:rsidRPr="00027904" w:rsidRDefault="00120B9F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А.</w:t>
      </w:r>
      <w:r w:rsidR="00162F7C" w:rsidRPr="00027904">
        <w:rPr>
          <w:rFonts w:ascii="Times New Roman" w:hAnsi="Times New Roman" w:cs="Times New Roman"/>
          <w:sz w:val="24"/>
          <w:szCs w:val="28"/>
        </w:rPr>
        <w:t>П. Белоконь – главная медсестра МБУ ЦБ МР Белебеевский район РБ</w:t>
      </w:r>
      <w:r w:rsidR="00E6133A" w:rsidRPr="00027904">
        <w:rPr>
          <w:rFonts w:ascii="Times New Roman" w:hAnsi="Times New Roman" w:cs="Times New Roman"/>
          <w:sz w:val="24"/>
          <w:szCs w:val="28"/>
        </w:rPr>
        <w:t>;</w:t>
      </w:r>
    </w:p>
    <w:p w:rsidR="00162F7C" w:rsidRPr="00027904" w:rsidRDefault="00120B9F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Н.</w:t>
      </w:r>
      <w:r w:rsidR="0052193A">
        <w:rPr>
          <w:rFonts w:ascii="Times New Roman" w:hAnsi="Times New Roman" w:cs="Times New Roman"/>
          <w:sz w:val="24"/>
          <w:szCs w:val="28"/>
        </w:rPr>
        <w:t>Г. Герфанова – врач-</w:t>
      </w:r>
      <w:r w:rsidR="00162F7C" w:rsidRPr="00027904">
        <w:rPr>
          <w:rFonts w:ascii="Times New Roman" w:hAnsi="Times New Roman" w:cs="Times New Roman"/>
          <w:sz w:val="24"/>
          <w:szCs w:val="28"/>
        </w:rPr>
        <w:t>терапевт выс</w:t>
      </w:r>
      <w:r w:rsidR="00E6133A" w:rsidRPr="00027904">
        <w:rPr>
          <w:rFonts w:ascii="Times New Roman" w:hAnsi="Times New Roman" w:cs="Times New Roman"/>
          <w:sz w:val="24"/>
          <w:szCs w:val="28"/>
        </w:rPr>
        <w:t xml:space="preserve">шей квалификационной категории, </w:t>
      </w:r>
      <w:r w:rsidR="00162F7C" w:rsidRPr="00027904">
        <w:rPr>
          <w:rFonts w:ascii="Times New Roman" w:hAnsi="Times New Roman" w:cs="Times New Roman"/>
          <w:sz w:val="24"/>
          <w:szCs w:val="28"/>
        </w:rPr>
        <w:t>преподаватель</w:t>
      </w:r>
      <w:r w:rsidR="00E6133A" w:rsidRPr="00027904">
        <w:rPr>
          <w:rFonts w:ascii="Times New Roman" w:hAnsi="Times New Roman" w:cs="Times New Roman"/>
          <w:sz w:val="24"/>
          <w:szCs w:val="28"/>
        </w:rPr>
        <w:t xml:space="preserve"> ГАПОУ </w:t>
      </w:r>
      <w:r w:rsidR="00162F7C" w:rsidRPr="00027904">
        <w:rPr>
          <w:rFonts w:ascii="Times New Roman" w:hAnsi="Times New Roman" w:cs="Times New Roman"/>
          <w:sz w:val="24"/>
          <w:szCs w:val="28"/>
        </w:rPr>
        <w:t>РБ «Белебеевский медицинский колледж»</w:t>
      </w:r>
      <w:r w:rsidR="00E6133A" w:rsidRPr="00027904">
        <w:rPr>
          <w:rFonts w:ascii="Times New Roman" w:hAnsi="Times New Roman" w:cs="Times New Roman"/>
          <w:sz w:val="24"/>
          <w:szCs w:val="28"/>
        </w:rPr>
        <w:t>.</w:t>
      </w:r>
    </w:p>
    <w:p w:rsidR="00162F7C" w:rsidRPr="00027904" w:rsidRDefault="00162F7C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2F7C" w:rsidRPr="00027904" w:rsidRDefault="00162F7C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Цель</w:t>
      </w:r>
      <w:r w:rsidR="00BD70A3" w:rsidRPr="00027904">
        <w:rPr>
          <w:rFonts w:ascii="Times New Roman" w:hAnsi="Times New Roman" w:cs="Times New Roman"/>
          <w:sz w:val="24"/>
          <w:szCs w:val="28"/>
        </w:rPr>
        <w:t>ю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600114" w:rsidRPr="00027904">
        <w:rPr>
          <w:rFonts w:ascii="Times New Roman" w:hAnsi="Times New Roman" w:cs="Times New Roman"/>
          <w:sz w:val="24"/>
          <w:szCs w:val="28"/>
        </w:rPr>
        <w:t>КУМО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BD70A3" w:rsidRPr="00027904">
        <w:rPr>
          <w:rFonts w:ascii="Times New Roman" w:hAnsi="Times New Roman" w:cs="Times New Roman"/>
          <w:sz w:val="24"/>
          <w:szCs w:val="28"/>
        </w:rPr>
        <w:t>является систематизация учебно-методической документации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847BEF" w:rsidRPr="00027904">
        <w:rPr>
          <w:rFonts w:ascii="Times New Roman" w:hAnsi="Times New Roman" w:cs="Times New Roman"/>
          <w:sz w:val="24"/>
          <w:szCs w:val="28"/>
        </w:rPr>
        <w:t>ч</w:t>
      </w:r>
      <w:r w:rsidR="00C5734C" w:rsidRPr="00027904">
        <w:rPr>
          <w:rFonts w:ascii="Times New Roman" w:hAnsi="Times New Roman" w:cs="Times New Roman"/>
          <w:sz w:val="24"/>
          <w:szCs w:val="28"/>
        </w:rPr>
        <w:t>асти</w:t>
      </w:r>
      <w:r w:rsidR="00600114" w:rsidRPr="00027904">
        <w:rPr>
          <w:rFonts w:ascii="Times New Roman" w:hAnsi="Times New Roman" w:cs="Times New Roman"/>
          <w:sz w:val="24"/>
          <w:szCs w:val="28"/>
        </w:rPr>
        <w:t xml:space="preserve"> (</w:t>
      </w:r>
      <w:r w:rsidR="00847BEF" w:rsidRPr="00027904">
        <w:rPr>
          <w:rFonts w:ascii="Times New Roman" w:hAnsi="Times New Roman" w:cs="Times New Roman"/>
          <w:sz w:val="24"/>
          <w:szCs w:val="28"/>
        </w:rPr>
        <w:t>р</w:t>
      </w:r>
      <w:r w:rsidR="00600114" w:rsidRPr="00027904">
        <w:rPr>
          <w:rFonts w:ascii="Times New Roman" w:hAnsi="Times New Roman" w:cs="Times New Roman"/>
          <w:sz w:val="24"/>
          <w:szCs w:val="28"/>
        </w:rPr>
        <w:t>аздел</w:t>
      </w:r>
      <w:r w:rsidR="00C5734C" w:rsidRPr="00027904">
        <w:rPr>
          <w:rFonts w:ascii="Times New Roman" w:hAnsi="Times New Roman" w:cs="Times New Roman"/>
          <w:sz w:val="24"/>
          <w:szCs w:val="28"/>
        </w:rPr>
        <w:t>а</w:t>
      </w:r>
      <w:r w:rsidR="0033017A">
        <w:rPr>
          <w:rFonts w:ascii="Times New Roman" w:hAnsi="Times New Roman" w:cs="Times New Roman"/>
          <w:sz w:val="24"/>
          <w:szCs w:val="28"/>
        </w:rPr>
        <w:t>) Сестринский</w:t>
      </w:r>
      <w:r w:rsidR="00CC0C22">
        <w:rPr>
          <w:rFonts w:ascii="Times New Roman" w:hAnsi="Times New Roman" w:cs="Times New Roman"/>
          <w:sz w:val="24"/>
          <w:szCs w:val="28"/>
        </w:rPr>
        <w:t xml:space="preserve"> уход</w:t>
      </w:r>
      <w:r w:rsidR="00600114"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 </w:t>
      </w:r>
      <w:r w:rsidR="00434D90" w:rsidRPr="00027904">
        <w:rPr>
          <w:rFonts w:ascii="Times New Roman" w:hAnsi="Times New Roman" w:cs="Times New Roman"/>
          <w:sz w:val="24"/>
          <w:szCs w:val="28"/>
        </w:rPr>
        <w:t>МДК.</w:t>
      </w:r>
      <w:r w:rsidR="00821010" w:rsidRPr="00027904">
        <w:rPr>
          <w:rFonts w:ascii="Times New Roman" w:hAnsi="Times New Roman" w:cs="Times New Roman"/>
          <w:sz w:val="24"/>
          <w:szCs w:val="28"/>
        </w:rPr>
        <w:t xml:space="preserve">02.01. </w:t>
      </w:r>
      <w:proofErr w:type="gramStart"/>
      <w:r w:rsidR="00821010" w:rsidRPr="00027904">
        <w:rPr>
          <w:rFonts w:ascii="Times New Roman" w:hAnsi="Times New Roman" w:cs="Times New Roman"/>
          <w:sz w:val="24"/>
          <w:szCs w:val="28"/>
        </w:rPr>
        <w:t>Сестринский уход при нарушениях здоровья</w:t>
      </w:r>
      <w:r w:rsidR="00C5734C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E85985" w:rsidRPr="00027904">
        <w:rPr>
          <w:rFonts w:ascii="Times New Roman" w:hAnsi="Times New Roman" w:cs="Times New Roman"/>
          <w:sz w:val="24"/>
          <w:szCs w:val="28"/>
        </w:rPr>
        <w:t>ПМ</w:t>
      </w:r>
      <w:r w:rsidR="00434D90" w:rsidRPr="00027904">
        <w:rPr>
          <w:rFonts w:ascii="Times New Roman" w:hAnsi="Times New Roman" w:cs="Times New Roman"/>
          <w:sz w:val="24"/>
          <w:szCs w:val="28"/>
        </w:rPr>
        <w:t>.</w:t>
      </w:r>
      <w:r w:rsidR="00821010" w:rsidRPr="00027904">
        <w:rPr>
          <w:rFonts w:ascii="Times New Roman" w:hAnsi="Times New Roman" w:cs="Times New Roman"/>
          <w:sz w:val="24"/>
          <w:szCs w:val="28"/>
        </w:rPr>
        <w:t>02</w:t>
      </w:r>
      <w:r w:rsidR="00F620F9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821010" w:rsidRPr="00027904">
        <w:rPr>
          <w:rFonts w:ascii="Times New Roman" w:hAnsi="Times New Roman" w:cs="Times New Roman"/>
          <w:sz w:val="24"/>
          <w:szCs w:val="28"/>
        </w:rPr>
        <w:t xml:space="preserve">Участие в лечебно-диагностическом и реабилитационном процессах </w:t>
      </w:r>
      <w:r w:rsidRPr="00027904">
        <w:rPr>
          <w:rFonts w:ascii="Times New Roman" w:hAnsi="Times New Roman" w:cs="Times New Roman"/>
          <w:sz w:val="24"/>
          <w:szCs w:val="28"/>
        </w:rPr>
        <w:t>для специальности 34.02.01</w:t>
      </w:r>
      <w:r w:rsidR="00093D3E">
        <w:rPr>
          <w:rFonts w:ascii="Times New Roman" w:hAnsi="Times New Roman" w:cs="Times New Roman"/>
          <w:sz w:val="24"/>
          <w:szCs w:val="28"/>
        </w:rPr>
        <w:t xml:space="preserve"> </w:t>
      </w:r>
      <w:r w:rsidRPr="00027904">
        <w:rPr>
          <w:rFonts w:ascii="Times New Roman" w:hAnsi="Times New Roman" w:cs="Times New Roman"/>
          <w:sz w:val="24"/>
          <w:szCs w:val="28"/>
        </w:rPr>
        <w:t>Сестринское дело в соответствии с требованиями федерального государственного образовательного стандарта среднего профессионального образования.</w:t>
      </w:r>
      <w:proofErr w:type="gramEnd"/>
    </w:p>
    <w:p w:rsidR="00C44C45" w:rsidRPr="00027904" w:rsidRDefault="00C44C45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2F7C" w:rsidRPr="00027904" w:rsidRDefault="00821010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Сборник п</w:t>
      </w:r>
      <w:r w:rsidR="00162F7C" w:rsidRPr="00027904">
        <w:rPr>
          <w:rFonts w:ascii="Times New Roman" w:hAnsi="Times New Roman" w:cs="Times New Roman"/>
          <w:sz w:val="24"/>
          <w:szCs w:val="28"/>
        </w:rPr>
        <w:t>редназначен для препода</w:t>
      </w:r>
      <w:r w:rsidRPr="00027904">
        <w:rPr>
          <w:rFonts w:ascii="Times New Roman" w:hAnsi="Times New Roman" w:cs="Times New Roman"/>
          <w:sz w:val="24"/>
          <w:szCs w:val="28"/>
        </w:rPr>
        <w:t>вателей медицинских колледжей.</w:t>
      </w:r>
    </w:p>
    <w:p w:rsidR="00C44C45" w:rsidRPr="00027904" w:rsidRDefault="00C44C45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2F7C" w:rsidRPr="00027904" w:rsidRDefault="00162F7C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Печатается по решению методического совета ГАПОУ РБ «</w:t>
      </w:r>
      <w:r w:rsidR="00821010" w:rsidRPr="00027904">
        <w:rPr>
          <w:rFonts w:ascii="Times New Roman" w:hAnsi="Times New Roman" w:cs="Times New Roman"/>
          <w:sz w:val="24"/>
          <w:szCs w:val="28"/>
        </w:rPr>
        <w:t>Белебеевский медицинский колледж</w:t>
      </w:r>
      <w:r w:rsidRPr="00027904">
        <w:rPr>
          <w:rFonts w:ascii="Times New Roman" w:hAnsi="Times New Roman" w:cs="Times New Roman"/>
          <w:sz w:val="24"/>
          <w:szCs w:val="28"/>
        </w:rPr>
        <w:t>».</w:t>
      </w:r>
    </w:p>
    <w:p w:rsidR="00E6133A" w:rsidRPr="00027904" w:rsidRDefault="00E613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545679627"/>
        <w:docPartObj>
          <w:docPartGallery w:val="Table of Contents"/>
          <w:docPartUnique/>
        </w:docPartObj>
      </w:sdtPr>
      <w:sdtEndPr/>
      <w:sdtContent>
        <w:p w:rsidR="00E535A3" w:rsidRPr="00CE3BF9" w:rsidRDefault="00E535A3" w:rsidP="00CE3BF9">
          <w:pPr>
            <w:pStyle w:val="aff7"/>
            <w:spacing w:before="0" w:line="36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CE3BF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Оглавление</w:t>
          </w:r>
        </w:p>
        <w:p w:rsidR="00CE3BF9" w:rsidRPr="00CE3BF9" w:rsidRDefault="00C00884" w:rsidP="00CE3BF9">
          <w:pPr>
            <w:pStyle w:val="2b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E3BF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535A3" w:rsidRPr="00CE3BF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E3BF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10721689" w:history="1"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_Toc410721689 \h </w:instrTex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6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3BF9" w:rsidRPr="00CE3BF9" w:rsidRDefault="003952CE" w:rsidP="00CE3BF9">
          <w:pPr>
            <w:pStyle w:val="2b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0721690" w:history="1"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Рабочая программа части (раздела) Сестринский уход при нарушениях здоровья в инфекционных болезнях МДК.02.01. Сестринский уход при нарушениях здоровья ПМ.02 Участие в лечебно-диагностическом и реабилитационном процессах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_Toc410721690 \h </w:instrTex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6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3BF9" w:rsidRPr="00CE3BF9" w:rsidRDefault="003952CE" w:rsidP="00CE3BF9">
          <w:pPr>
            <w:pStyle w:val="2b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0721691" w:history="1"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Рабочая программа учебной практики ПМ.02 Участие в лечебно-диагностическом и реабилитационном процессах </w:t>
            </w:r>
            <w:r w:rsidR="00CE3BF9" w:rsidRPr="00CE3BF9">
              <w:rPr>
                <w:rStyle w:val="af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МДК.02.01. </w:t>
            </w:r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Сестринский уход при различных заболеваниях и состояниях Часть (Раздел) Сестринский уход при нарушениях здоровья в инфекционных болезнях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_Toc410721691 \h </w:instrTex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6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3BF9" w:rsidRPr="00CE3BF9" w:rsidRDefault="003952CE" w:rsidP="00CE3BF9">
          <w:pPr>
            <w:pStyle w:val="2b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0721692" w:history="1"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Рабочая программа производственной практики ПМ.02 Участие в лечебно-диагностическом и реабилитационном процессах </w:t>
            </w:r>
            <w:r w:rsidR="00CE3BF9" w:rsidRPr="00CE3BF9">
              <w:rPr>
                <w:rStyle w:val="af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МДК.02.01. </w:t>
            </w:r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Сестринский уход при различных заболеваниях и состояниях Часть (Раздел) Сестринский уход при нарушениях здоровья в инфекционных болезнях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_Toc410721692 \h </w:instrTex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6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3BF9" w:rsidRPr="00CE3BF9" w:rsidRDefault="003952CE" w:rsidP="00CE3BF9">
          <w:pPr>
            <w:pStyle w:val="2b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0721693" w:history="1"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производственной практики ПМ02. Участие в лечебно-диагностическом и реабилитационном процессах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_Toc410721693 \h </w:instrTex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6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3BF9" w:rsidRPr="00CE3BF9" w:rsidRDefault="003952CE" w:rsidP="00CE3BF9">
          <w:pPr>
            <w:pStyle w:val="2b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0721694" w:history="1"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Задания для проведения рубежного контроля по части (разделу) Сестринский уход при нарушениях здоровья в инфекционных болезнях МДК 02.01. Сестринский уход при нарушениях здоровья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_Toc410721694 \h </w:instrTex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6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70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E3BF9" w:rsidRPr="00CE3BF9" w:rsidRDefault="003952CE" w:rsidP="00CE3BF9">
          <w:pPr>
            <w:pStyle w:val="2b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10721695" w:history="1">
            <w:r w:rsidR="00CE3BF9" w:rsidRPr="00CE3BF9">
              <w:rPr>
                <w:rStyle w:val="af4"/>
                <w:rFonts w:ascii="Times New Roman" w:hAnsi="Times New Roman" w:cs="Times New Roman"/>
                <w:noProof/>
                <w:sz w:val="24"/>
                <w:szCs w:val="24"/>
              </w:rPr>
              <w:t>Задания для программы промежуточной аттестации МДК 02.01. Сестринский уход при нарушениях здоровья ПМ.02 Участие в лечебно-диагностическом и реабилитационном процессах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_Toc410721695 \h </w:instrTex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969E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="00CE3BF9" w:rsidRPr="00CE3B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35A3" w:rsidRPr="00CE3BF9" w:rsidRDefault="00C00884" w:rsidP="00CE3BF9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E3BF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620F9" w:rsidRPr="00027904" w:rsidRDefault="00F620F9" w:rsidP="00C97D9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br w:type="page"/>
      </w:r>
    </w:p>
    <w:p w:rsidR="002715C1" w:rsidRPr="00B37482" w:rsidRDefault="002715C1" w:rsidP="00B37482">
      <w:pPr>
        <w:pStyle w:val="aff8"/>
      </w:pPr>
      <w:bookmarkStart w:id="1" w:name="_Toc410721689"/>
      <w:r w:rsidRPr="00B37482">
        <w:lastRenderedPageBreak/>
        <w:t>Пояснительная записка</w:t>
      </w:r>
      <w:bookmarkEnd w:id="1"/>
    </w:p>
    <w:p w:rsidR="003D7A5A" w:rsidRPr="00027904" w:rsidRDefault="003D7A5A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15C1" w:rsidRPr="00027904" w:rsidRDefault="002715C1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 xml:space="preserve">Комплексное учебно-методическое обеспечение </w:t>
      </w:r>
      <w:r w:rsidR="00847BEF" w:rsidRPr="00027904">
        <w:rPr>
          <w:rFonts w:ascii="Times New Roman" w:hAnsi="Times New Roman" w:cs="Times New Roman"/>
          <w:sz w:val="24"/>
          <w:szCs w:val="28"/>
        </w:rPr>
        <w:t>ч</w:t>
      </w:r>
      <w:r w:rsidR="00B01A99" w:rsidRPr="00027904">
        <w:rPr>
          <w:rFonts w:ascii="Times New Roman" w:hAnsi="Times New Roman" w:cs="Times New Roman"/>
          <w:sz w:val="24"/>
          <w:szCs w:val="28"/>
        </w:rPr>
        <w:t>асти (</w:t>
      </w:r>
      <w:r w:rsidR="00847BEF" w:rsidRPr="00027904">
        <w:rPr>
          <w:rFonts w:ascii="Times New Roman" w:hAnsi="Times New Roman" w:cs="Times New Roman"/>
          <w:sz w:val="24"/>
          <w:szCs w:val="28"/>
        </w:rPr>
        <w:t>р</w:t>
      </w:r>
      <w:r w:rsidR="002F5514">
        <w:rPr>
          <w:rFonts w:ascii="Times New Roman" w:hAnsi="Times New Roman" w:cs="Times New Roman"/>
          <w:sz w:val="24"/>
          <w:szCs w:val="28"/>
        </w:rPr>
        <w:t>аздела) Сестринский</w:t>
      </w:r>
      <w:r w:rsidR="002717F9">
        <w:rPr>
          <w:rFonts w:ascii="Times New Roman" w:hAnsi="Times New Roman" w:cs="Times New Roman"/>
          <w:sz w:val="24"/>
          <w:szCs w:val="28"/>
        </w:rPr>
        <w:t xml:space="preserve"> уход</w:t>
      </w:r>
      <w:r w:rsidR="00B01A99"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 </w:t>
      </w:r>
      <w:r w:rsidR="00434D90" w:rsidRPr="00027904">
        <w:rPr>
          <w:rFonts w:ascii="Times New Roman" w:hAnsi="Times New Roman" w:cs="Times New Roman"/>
          <w:sz w:val="24"/>
          <w:szCs w:val="28"/>
        </w:rPr>
        <w:t>МДК.</w:t>
      </w:r>
      <w:r w:rsidR="00B01A99" w:rsidRPr="00027904">
        <w:rPr>
          <w:rFonts w:ascii="Times New Roman" w:hAnsi="Times New Roman" w:cs="Times New Roman"/>
          <w:sz w:val="24"/>
          <w:szCs w:val="28"/>
        </w:rPr>
        <w:t xml:space="preserve">02.01. </w:t>
      </w:r>
      <w:proofErr w:type="gramStart"/>
      <w:r w:rsidR="00B01A99" w:rsidRPr="00027904">
        <w:rPr>
          <w:rFonts w:ascii="Times New Roman" w:hAnsi="Times New Roman" w:cs="Times New Roman"/>
          <w:sz w:val="24"/>
          <w:szCs w:val="28"/>
        </w:rPr>
        <w:t>Сестрински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й уход при нарушениях здоровья </w:t>
      </w:r>
      <w:r w:rsidR="00B01A99" w:rsidRPr="00027904">
        <w:rPr>
          <w:rFonts w:ascii="Times New Roman" w:hAnsi="Times New Roman" w:cs="Times New Roman"/>
          <w:sz w:val="24"/>
          <w:szCs w:val="28"/>
        </w:rPr>
        <w:t>ПМ.02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B01A99" w:rsidRPr="00027904">
        <w:rPr>
          <w:rFonts w:ascii="Times New Roman" w:hAnsi="Times New Roman" w:cs="Times New Roman"/>
          <w:sz w:val="24"/>
          <w:szCs w:val="28"/>
        </w:rPr>
        <w:t>Участие в лечебно-диагностическом и реабилитационном процессах</w:t>
      </w:r>
      <w:r w:rsidRPr="00027904">
        <w:rPr>
          <w:rFonts w:ascii="Times New Roman" w:hAnsi="Times New Roman" w:cs="Times New Roman"/>
          <w:sz w:val="24"/>
          <w:szCs w:val="28"/>
        </w:rPr>
        <w:t xml:space="preserve"> для специальности 34.02.01 Се</w:t>
      </w:r>
      <w:r w:rsidR="00D64315" w:rsidRPr="00027904">
        <w:rPr>
          <w:rFonts w:ascii="Times New Roman" w:hAnsi="Times New Roman" w:cs="Times New Roman"/>
          <w:sz w:val="24"/>
          <w:szCs w:val="28"/>
        </w:rPr>
        <w:t>стринское дело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1944CC" w:rsidRPr="00027904">
        <w:rPr>
          <w:rFonts w:ascii="Times New Roman" w:hAnsi="Times New Roman" w:cs="Times New Roman"/>
          <w:sz w:val="24"/>
          <w:szCs w:val="28"/>
        </w:rPr>
        <w:t>составлено</w:t>
      </w:r>
      <w:r w:rsidRPr="00027904">
        <w:rPr>
          <w:rFonts w:ascii="Times New Roman" w:hAnsi="Times New Roman" w:cs="Times New Roman"/>
          <w:sz w:val="24"/>
          <w:szCs w:val="28"/>
        </w:rPr>
        <w:t xml:space="preserve"> в соответствии с требованиями </w:t>
      </w:r>
      <w:r w:rsidR="00D64315" w:rsidRPr="00027904">
        <w:rPr>
          <w:rFonts w:ascii="Times New Roman" w:hAnsi="Times New Roman" w:cs="Times New Roman"/>
          <w:sz w:val="24"/>
          <w:szCs w:val="28"/>
        </w:rPr>
        <w:t>ФГОС СПО</w:t>
      </w:r>
      <w:r w:rsidRPr="0002790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B01A99" w:rsidRPr="00027904" w:rsidRDefault="002715C1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Комплексное учебно-методическое обеспечение включает в себя:</w:t>
      </w:r>
    </w:p>
    <w:p w:rsidR="002715C1" w:rsidRPr="00027904" w:rsidRDefault="00B01A99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 xml:space="preserve">1. </w:t>
      </w:r>
      <w:r w:rsidR="002715C1" w:rsidRPr="00027904">
        <w:rPr>
          <w:rFonts w:ascii="Times New Roman" w:hAnsi="Times New Roman" w:cs="Times New Roman"/>
          <w:sz w:val="24"/>
          <w:szCs w:val="28"/>
        </w:rPr>
        <w:t xml:space="preserve">Рабочую программу </w:t>
      </w:r>
      <w:r w:rsidR="00854462" w:rsidRPr="00027904">
        <w:rPr>
          <w:rFonts w:ascii="Times New Roman" w:hAnsi="Times New Roman" w:cs="Times New Roman"/>
          <w:sz w:val="24"/>
          <w:szCs w:val="28"/>
        </w:rPr>
        <w:t>ч</w:t>
      </w:r>
      <w:r w:rsidRPr="00027904">
        <w:rPr>
          <w:rFonts w:ascii="Times New Roman" w:hAnsi="Times New Roman" w:cs="Times New Roman"/>
          <w:sz w:val="24"/>
          <w:szCs w:val="28"/>
        </w:rPr>
        <w:t>асти (</w:t>
      </w:r>
      <w:r w:rsidR="00854462" w:rsidRPr="00027904">
        <w:rPr>
          <w:rFonts w:ascii="Times New Roman" w:hAnsi="Times New Roman" w:cs="Times New Roman"/>
          <w:sz w:val="24"/>
          <w:szCs w:val="28"/>
        </w:rPr>
        <w:t>р</w:t>
      </w:r>
      <w:r w:rsidRPr="00027904">
        <w:rPr>
          <w:rFonts w:ascii="Times New Roman" w:hAnsi="Times New Roman" w:cs="Times New Roman"/>
          <w:sz w:val="24"/>
          <w:szCs w:val="28"/>
        </w:rPr>
        <w:t>аздела) С</w:t>
      </w:r>
      <w:r w:rsidR="002F5514">
        <w:rPr>
          <w:rFonts w:ascii="Times New Roman" w:hAnsi="Times New Roman" w:cs="Times New Roman"/>
          <w:sz w:val="24"/>
          <w:szCs w:val="28"/>
        </w:rPr>
        <w:t>естринский</w:t>
      </w:r>
      <w:r w:rsidR="002717F9">
        <w:rPr>
          <w:rFonts w:ascii="Times New Roman" w:hAnsi="Times New Roman" w:cs="Times New Roman"/>
          <w:sz w:val="24"/>
          <w:szCs w:val="28"/>
        </w:rPr>
        <w:t xml:space="preserve"> уход</w:t>
      </w:r>
      <w:r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 </w:t>
      </w:r>
      <w:r w:rsidR="00434D90" w:rsidRPr="00027904">
        <w:rPr>
          <w:rFonts w:ascii="Times New Roman" w:hAnsi="Times New Roman" w:cs="Times New Roman"/>
          <w:sz w:val="24"/>
          <w:szCs w:val="28"/>
        </w:rPr>
        <w:t>МДК.</w:t>
      </w:r>
      <w:r w:rsidRPr="00027904">
        <w:rPr>
          <w:rFonts w:ascii="Times New Roman" w:hAnsi="Times New Roman" w:cs="Times New Roman"/>
          <w:sz w:val="24"/>
          <w:szCs w:val="28"/>
        </w:rPr>
        <w:t xml:space="preserve">02.01. </w:t>
      </w:r>
      <w:proofErr w:type="gramStart"/>
      <w:r w:rsidRPr="00027904">
        <w:rPr>
          <w:rFonts w:ascii="Times New Roman" w:hAnsi="Times New Roman" w:cs="Times New Roman"/>
          <w:sz w:val="24"/>
          <w:szCs w:val="28"/>
        </w:rPr>
        <w:t>Сестрински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й уход при нарушениях здоровья </w:t>
      </w:r>
      <w:r w:rsidRPr="00027904">
        <w:rPr>
          <w:rFonts w:ascii="Times New Roman" w:hAnsi="Times New Roman" w:cs="Times New Roman"/>
          <w:sz w:val="24"/>
          <w:szCs w:val="28"/>
        </w:rPr>
        <w:t>ПМ.02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Pr="00027904">
        <w:rPr>
          <w:rFonts w:ascii="Times New Roman" w:hAnsi="Times New Roman" w:cs="Times New Roman"/>
          <w:sz w:val="24"/>
          <w:szCs w:val="28"/>
        </w:rPr>
        <w:t>Участие в лечебно-диагностическом и реабилитационном процессах</w:t>
      </w:r>
      <w:r w:rsidR="00B4067D" w:rsidRPr="0002790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854462" w:rsidRPr="00027904" w:rsidRDefault="00854462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 xml:space="preserve">2. </w:t>
      </w:r>
      <w:r w:rsidR="00B4067D" w:rsidRPr="00027904">
        <w:rPr>
          <w:rFonts w:ascii="Times New Roman" w:hAnsi="Times New Roman" w:cs="Times New Roman"/>
          <w:sz w:val="24"/>
          <w:szCs w:val="28"/>
        </w:rPr>
        <w:t>Рабочую программу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 учебной практики </w:t>
      </w:r>
      <w:r w:rsidR="002717F9">
        <w:rPr>
          <w:rFonts w:ascii="Times New Roman" w:hAnsi="Times New Roman" w:cs="Times New Roman"/>
          <w:sz w:val="24"/>
          <w:szCs w:val="28"/>
        </w:rPr>
        <w:t>части</w:t>
      </w:r>
      <w:r w:rsidR="002F5514">
        <w:rPr>
          <w:rFonts w:ascii="Times New Roman" w:hAnsi="Times New Roman" w:cs="Times New Roman"/>
          <w:sz w:val="24"/>
          <w:szCs w:val="28"/>
        </w:rPr>
        <w:t xml:space="preserve"> (раздела) Сестринский</w:t>
      </w:r>
      <w:r w:rsidR="002717F9">
        <w:rPr>
          <w:rFonts w:ascii="Times New Roman" w:hAnsi="Times New Roman" w:cs="Times New Roman"/>
          <w:sz w:val="24"/>
          <w:szCs w:val="28"/>
        </w:rPr>
        <w:t xml:space="preserve"> уход</w:t>
      </w:r>
      <w:r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 </w:t>
      </w:r>
      <w:r w:rsidR="00434D90" w:rsidRPr="00027904">
        <w:rPr>
          <w:rFonts w:ascii="Times New Roman" w:hAnsi="Times New Roman" w:cs="Times New Roman"/>
          <w:sz w:val="24"/>
          <w:szCs w:val="28"/>
        </w:rPr>
        <w:t>МДК.</w:t>
      </w:r>
      <w:r w:rsidRPr="00027904">
        <w:rPr>
          <w:rFonts w:ascii="Times New Roman" w:hAnsi="Times New Roman" w:cs="Times New Roman"/>
          <w:sz w:val="24"/>
          <w:szCs w:val="28"/>
        </w:rPr>
        <w:t xml:space="preserve">02.01. </w:t>
      </w:r>
      <w:proofErr w:type="gramStart"/>
      <w:r w:rsidRPr="00027904">
        <w:rPr>
          <w:rFonts w:ascii="Times New Roman" w:hAnsi="Times New Roman" w:cs="Times New Roman"/>
          <w:sz w:val="24"/>
          <w:szCs w:val="28"/>
        </w:rPr>
        <w:t>Сестринск</w:t>
      </w:r>
      <w:r w:rsidR="00434D90" w:rsidRPr="00027904">
        <w:rPr>
          <w:rFonts w:ascii="Times New Roman" w:hAnsi="Times New Roman" w:cs="Times New Roman"/>
          <w:sz w:val="24"/>
          <w:szCs w:val="28"/>
        </w:rPr>
        <w:t>ий уход при нарушениях здоровья</w:t>
      </w:r>
      <w:r w:rsidRPr="00027904">
        <w:rPr>
          <w:rFonts w:ascii="Times New Roman" w:hAnsi="Times New Roman" w:cs="Times New Roman"/>
          <w:sz w:val="24"/>
          <w:szCs w:val="28"/>
        </w:rPr>
        <w:t xml:space="preserve"> ПМ.02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Pr="00027904">
        <w:rPr>
          <w:rFonts w:ascii="Times New Roman" w:hAnsi="Times New Roman" w:cs="Times New Roman"/>
          <w:sz w:val="24"/>
          <w:szCs w:val="28"/>
        </w:rPr>
        <w:t>Участие в лечебно-диагностическом и реабилитационном процессах</w:t>
      </w:r>
      <w:r w:rsidR="00B4067D" w:rsidRPr="0002790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854462" w:rsidRPr="00027904" w:rsidRDefault="00854462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3. Р</w:t>
      </w:r>
      <w:r w:rsidR="00B4067D" w:rsidRPr="00027904">
        <w:rPr>
          <w:rFonts w:ascii="Times New Roman" w:hAnsi="Times New Roman" w:cs="Times New Roman"/>
          <w:sz w:val="24"/>
          <w:szCs w:val="28"/>
        </w:rPr>
        <w:t>абочую</w:t>
      </w:r>
      <w:r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B4067D" w:rsidRPr="00027904">
        <w:rPr>
          <w:rFonts w:ascii="Times New Roman" w:hAnsi="Times New Roman" w:cs="Times New Roman"/>
          <w:sz w:val="24"/>
          <w:szCs w:val="28"/>
        </w:rPr>
        <w:t>программу</w:t>
      </w:r>
      <w:r w:rsidRPr="00027904">
        <w:rPr>
          <w:rFonts w:ascii="Times New Roman" w:hAnsi="Times New Roman" w:cs="Times New Roman"/>
          <w:sz w:val="24"/>
          <w:szCs w:val="28"/>
        </w:rPr>
        <w:t xml:space="preserve"> производственной практики ча</w:t>
      </w:r>
      <w:r w:rsidR="002717F9">
        <w:rPr>
          <w:rFonts w:ascii="Times New Roman" w:hAnsi="Times New Roman" w:cs="Times New Roman"/>
          <w:sz w:val="24"/>
          <w:szCs w:val="28"/>
        </w:rPr>
        <w:t>сти (раздела) Сестринский уход</w:t>
      </w:r>
      <w:r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 </w:t>
      </w:r>
      <w:r w:rsidR="00434D90" w:rsidRPr="00027904">
        <w:rPr>
          <w:rFonts w:ascii="Times New Roman" w:hAnsi="Times New Roman" w:cs="Times New Roman"/>
          <w:sz w:val="24"/>
          <w:szCs w:val="28"/>
        </w:rPr>
        <w:t>МДК.</w:t>
      </w:r>
      <w:r w:rsidRPr="00027904">
        <w:rPr>
          <w:rFonts w:ascii="Times New Roman" w:hAnsi="Times New Roman" w:cs="Times New Roman"/>
          <w:sz w:val="24"/>
          <w:szCs w:val="28"/>
        </w:rPr>
        <w:t xml:space="preserve">02.01. </w:t>
      </w:r>
      <w:proofErr w:type="gramStart"/>
      <w:r w:rsidRPr="00027904">
        <w:rPr>
          <w:rFonts w:ascii="Times New Roman" w:hAnsi="Times New Roman" w:cs="Times New Roman"/>
          <w:sz w:val="24"/>
          <w:szCs w:val="28"/>
        </w:rPr>
        <w:t>Сестрински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й уход при нарушениях здоровья </w:t>
      </w:r>
      <w:r w:rsidRPr="00027904">
        <w:rPr>
          <w:rFonts w:ascii="Times New Roman" w:hAnsi="Times New Roman" w:cs="Times New Roman"/>
          <w:sz w:val="24"/>
          <w:szCs w:val="28"/>
        </w:rPr>
        <w:t>ПМ.02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Pr="00027904">
        <w:rPr>
          <w:rFonts w:ascii="Times New Roman" w:hAnsi="Times New Roman" w:cs="Times New Roman"/>
          <w:sz w:val="24"/>
          <w:szCs w:val="28"/>
        </w:rPr>
        <w:t>Участие в лечебно-диагностическом и реабилитационном процессах</w:t>
      </w:r>
      <w:r w:rsidR="00B4067D" w:rsidRPr="0002790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8C503E" w:rsidRPr="00027904" w:rsidRDefault="008C503E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 xml:space="preserve">4. Задания для проведения рубежного контроля по 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части </w:t>
      </w:r>
      <w:r w:rsidR="002F5514">
        <w:rPr>
          <w:rFonts w:ascii="Times New Roman" w:hAnsi="Times New Roman" w:cs="Times New Roman"/>
          <w:sz w:val="24"/>
          <w:szCs w:val="28"/>
        </w:rPr>
        <w:t>(разделу) Сестринский уход</w:t>
      </w:r>
      <w:r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</w:t>
      </w:r>
    </w:p>
    <w:p w:rsidR="00EB63AD" w:rsidRPr="00027904" w:rsidRDefault="008C503E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5</w:t>
      </w:r>
      <w:r w:rsidR="00854462" w:rsidRPr="00027904">
        <w:rPr>
          <w:rFonts w:ascii="Times New Roman" w:hAnsi="Times New Roman" w:cs="Times New Roman"/>
          <w:sz w:val="24"/>
          <w:szCs w:val="28"/>
        </w:rPr>
        <w:t>. Задания для програм</w:t>
      </w:r>
      <w:r w:rsidR="00434D90" w:rsidRPr="00027904">
        <w:rPr>
          <w:rFonts w:ascii="Times New Roman" w:hAnsi="Times New Roman" w:cs="Times New Roman"/>
          <w:sz w:val="24"/>
          <w:szCs w:val="28"/>
        </w:rPr>
        <w:t>мы промежуточной аттестации МДК.</w:t>
      </w:r>
      <w:r w:rsidR="00854462" w:rsidRPr="00027904">
        <w:rPr>
          <w:rFonts w:ascii="Times New Roman" w:hAnsi="Times New Roman" w:cs="Times New Roman"/>
          <w:sz w:val="24"/>
          <w:szCs w:val="28"/>
        </w:rPr>
        <w:t xml:space="preserve">02.01. </w:t>
      </w:r>
      <w:proofErr w:type="gramStart"/>
      <w:r w:rsidR="00854462" w:rsidRPr="00027904">
        <w:rPr>
          <w:rFonts w:ascii="Times New Roman" w:hAnsi="Times New Roman" w:cs="Times New Roman"/>
          <w:sz w:val="24"/>
          <w:szCs w:val="28"/>
        </w:rPr>
        <w:t>Сестрински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й уход при нарушениях здоровья </w:t>
      </w:r>
      <w:r w:rsidR="00854462" w:rsidRPr="00027904">
        <w:rPr>
          <w:rFonts w:ascii="Times New Roman" w:hAnsi="Times New Roman" w:cs="Times New Roman"/>
          <w:sz w:val="24"/>
          <w:szCs w:val="28"/>
        </w:rPr>
        <w:t>ПМ.02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854462" w:rsidRPr="00027904">
        <w:rPr>
          <w:rFonts w:ascii="Times New Roman" w:hAnsi="Times New Roman" w:cs="Times New Roman"/>
          <w:sz w:val="24"/>
          <w:szCs w:val="28"/>
        </w:rPr>
        <w:t>Участие в лечебно-диагностическом и реабилитационном процессах</w:t>
      </w:r>
      <w:r w:rsidR="00B4067D" w:rsidRPr="00027904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2715C1" w:rsidRPr="00027904" w:rsidRDefault="00B4067D" w:rsidP="00C97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27904">
        <w:rPr>
          <w:rFonts w:ascii="Times New Roman" w:hAnsi="Times New Roman" w:cs="Times New Roman"/>
          <w:sz w:val="24"/>
          <w:szCs w:val="28"/>
        </w:rPr>
        <w:t>КУМО</w:t>
      </w:r>
      <w:r w:rsidR="002715C1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2F5514">
        <w:rPr>
          <w:rFonts w:ascii="Times New Roman" w:hAnsi="Times New Roman" w:cs="Times New Roman"/>
          <w:sz w:val="24"/>
          <w:szCs w:val="28"/>
        </w:rPr>
        <w:t>части (раздела) Сестринский уход</w:t>
      </w:r>
      <w:r w:rsidR="00561C72" w:rsidRPr="00027904">
        <w:rPr>
          <w:rFonts w:ascii="Times New Roman" w:hAnsi="Times New Roman" w:cs="Times New Roman"/>
          <w:sz w:val="24"/>
          <w:szCs w:val="28"/>
        </w:rPr>
        <w:t xml:space="preserve"> при нарушениях здоровья в инфекционных болезнях </w:t>
      </w:r>
      <w:r w:rsidR="00434D90" w:rsidRPr="00027904">
        <w:rPr>
          <w:rFonts w:ascii="Times New Roman" w:hAnsi="Times New Roman" w:cs="Times New Roman"/>
          <w:sz w:val="24"/>
          <w:szCs w:val="28"/>
        </w:rPr>
        <w:t>МДК.</w:t>
      </w:r>
      <w:r w:rsidR="00561C72" w:rsidRPr="00027904">
        <w:rPr>
          <w:rFonts w:ascii="Times New Roman" w:hAnsi="Times New Roman" w:cs="Times New Roman"/>
          <w:sz w:val="24"/>
          <w:szCs w:val="28"/>
        </w:rPr>
        <w:t>02.01. Сестрински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й уход при нарушениях здоровья </w:t>
      </w:r>
      <w:r w:rsidR="00561C72" w:rsidRPr="00027904">
        <w:rPr>
          <w:rFonts w:ascii="Times New Roman" w:hAnsi="Times New Roman" w:cs="Times New Roman"/>
          <w:sz w:val="24"/>
          <w:szCs w:val="28"/>
        </w:rPr>
        <w:t>ПМ.02</w:t>
      </w:r>
      <w:r w:rsidR="00434D90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561C72" w:rsidRPr="00027904">
        <w:rPr>
          <w:rFonts w:ascii="Times New Roman" w:hAnsi="Times New Roman" w:cs="Times New Roman"/>
          <w:sz w:val="24"/>
          <w:szCs w:val="28"/>
        </w:rPr>
        <w:t xml:space="preserve">Участие в лечебно-диагностическом и реабилитационном процессах является руководством по освоению </w:t>
      </w:r>
      <w:r w:rsidR="001944CC" w:rsidRPr="00027904">
        <w:rPr>
          <w:rFonts w:ascii="Times New Roman" w:hAnsi="Times New Roman" w:cs="Times New Roman"/>
          <w:sz w:val="24"/>
          <w:szCs w:val="28"/>
        </w:rPr>
        <w:t xml:space="preserve">профессионального модуля и </w:t>
      </w:r>
      <w:r w:rsidR="00561C72" w:rsidRPr="00027904">
        <w:rPr>
          <w:rFonts w:ascii="Times New Roman" w:hAnsi="Times New Roman" w:cs="Times New Roman"/>
          <w:sz w:val="24"/>
          <w:szCs w:val="28"/>
        </w:rPr>
        <w:t>программы подготовки специалистов среднего звена</w:t>
      </w:r>
      <w:r w:rsidR="00CB329E" w:rsidRPr="00027904">
        <w:rPr>
          <w:rFonts w:ascii="Times New Roman" w:hAnsi="Times New Roman" w:cs="Times New Roman"/>
          <w:sz w:val="24"/>
          <w:szCs w:val="28"/>
        </w:rPr>
        <w:t xml:space="preserve"> (основной профессиональной образовательной программы)</w:t>
      </w:r>
      <w:r w:rsidR="00561C72" w:rsidRPr="00027904">
        <w:rPr>
          <w:rFonts w:ascii="Times New Roman" w:hAnsi="Times New Roman" w:cs="Times New Roman"/>
          <w:sz w:val="24"/>
          <w:szCs w:val="28"/>
        </w:rPr>
        <w:t xml:space="preserve"> </w:t>
      </w:r>
      <w:r w:rsidR="00CB329E" w:rsidRPr="00027904">
        <w:rPr>
          <w:rFonts w:ascii="Times New Roman" w:hAnsi="Times New Roman" w:cs="Times New Roman"/>
          <w:sz w:val="24"/>
          <w:szCs w:val="28"/>
        </w:rPr>
        <w:t xml:space="preserve">по </w:t>
      </w:r>
      <w:r w:rsidR="002715C1" w:rsidRPr="00027904">
        <w:rPr>
          <w:rFonts w:ascii="Times New Roman" w:hAnsi="Times New Roman" w:cs="Times New Roman"/>
          <w:sz w:val="24"/>
          <w:szCs w:val="28"/>
        </w:rPr>
        <w:t>специальности 34.02.01</w:t>
      </w:r>
      <w:r w:rsidR="002F5514">
        <w:rPr>
          <w:rFonts w:ascii="Times New Roman" w:hAnsi="Times New Roman" w:cs="Times New Roman"/>
          <w:sz w:val="24"/>
          <w:szCs w:val="28"/>
        </w:rPr>
        <w:t xml:space="preserve"> </w:t>
      </w:r>
      <w:r w:rsidR="00CB329E" w:rsidRPr="00027904">
        <w:rPr>
          <w:rFonts w:ascii="Times New Roman" w:hAnsi="Times New Roman" w:cs="Times New Roman"/>
          <w:sz w:val="24"/>
          <w:szCs w:val="28"/>
        </w:rPr>
        <w:t xml:space="preserve">Сестринское дело и овладению </w:t>
      </w:r>
      <w:proofErr w:type="gramStart"/>
      <w:r w:rsidR="00CB329E" w:rsidRPr="00027904">
        <w:rPr>
          <w:rFonts w:ascii="Times New Roman" w:hAnsi="Times New Roman" w:cs="Times New Roman"/>
          <w:sz w:val="24"/>
          <w:szCs w:val="28"/>
        </w:rPr>
        <w:t>ОК</w:t>
      </w:r>
      <w:proofErr w:type="gramEnd"/>
      <w:r w:rsidR="00F1471F">
        <w:rPr>
          <w:rFonts w:ascii="Times New Roman" w:hAnsi="Times New Roman" w:cs="Times New Roman"/>
          <w:sz w:val="24"/>
          <w:szCs w:val="28"/>
        </w:rPr>
        <w:t xml:space="preserve"> 1-13</w:t>
      </w:r>
      <w:r w:rsidR="002F5514">
        <w:rPr>
          <w:rFonts w:ascii="Times New Roman" w:hAnsi="Times New Roman" w:cs="Times New Roman"/>
          <w:sz w:val="24"/>
          <w:szCs w:val="28"/>
        </w:rPr>
        <w:t>,</w:t>
      </w:r>
      <w:r w:rsidR="00004F35" w:rsidRPr="00027904">
        <w:rPr>
          <w:rFonts w:ascii="Times New Roman" w:hAnsi="Times New Roman" w:cs="Times New Roman"/>
          <w:sz w:val="24"/>
          <w:szCs w:val="28"/>
        </w:rPr>
        <w:t xml:space="preserve"> ПК 2.1- 2.8.</w:t>
      </w:r>
    </w:p>
    <w:p w:rsidR="002715C1" w:rsidRPr="00027904" w:rsidRDefault="002715C1" w:rsidP="00C97D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27904">
        <w:rPr>
          <w:rFonts w:ascii="Times New Roman" w:hAnsi="Times New Roman" w:cs="Times New Roman"/>
          <w:sz w:val="20"/>
          <w:szCs w:val="24"/>
        </w:rPr>
        <w:br w:type="page"/>
      </w:r>
    </w:p>
    <w:p w:rsidR="00074C3A" w:rsidRPr="00027904" w:rsidRDefault="00074C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lastRenderedPageBreak/>
        <w:t>Государственное автономное профессиональное</w:t>
      </w:r>
    </w:p>
    <w:p w:rsidR="00074C3A" w:rsidRPr="00027904" w:rsidRDefault="00074C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образовательное учреждение Республики Башкортостан</w:t>
      </w:r>
    </w:p>
    <w:p w:rsidR="00074C3A" w:rsidRPr="00027904" w:rsidRDefault="00074C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>«Белебеевский медицинский колледж»</w:t>
      </w: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A5A" w:rsidRPr="00027904" w:rsidRDefault="003D7A5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541" w:rsidRDefault="0011654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541" w:rsidRDefault="0011654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541" w:rsidRPr="00027904" w:rsidRDefault="0011654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A5A" w:rsidRPr="00027904" w:rsidRDefault="003D7A5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A5A" w:rsidRPr="00027904" w:rsidRDefault="003D7A5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116541" w:rsidRDefault="007C6A6C" w:rsidP="00116541">
      <w:pPr>
        <w:pStyle w:val="aff8"/>
        <w:rPr>
          <w:sz w:val="28"/>
        </w:rPr>
      </w:pPr>
      <w:bookmarkStart w:id="2" w:name="_Toc410721690"/>
      <w:r>
        <w:rPr>
          <w:sz w:val="28"/>
        </w:rPr>
        <w:t xml:space="preserve">Рабочая программа </w:t>
      </w:r>
      <w:r w:rsidR="00074C3A" w:rsidRPr="00116541">
        <w:rPr>
          <w:sz w:val="28"/>
        </w:rPr>
        <w:t>ч</w:t>
      </w:r>
      <w:r w:rsidR="0011158F">
        <w:rPr>
          <w:sz w:val="28"/>
        </w:rPr>
        <w:t>асти (раздела) Сестринский уход</w:t>
      </w:r>
      <w:r w:rsidR="00074C3A" w:rsidRPr="00116541">
        <w:rPr>
          <w:sz w:val="28"/>
        </w:rPr>
        <w:t xml:space="preserve"> при нарушениях здоровья</w:t>
      </w:r>
      <w:r w:rsidR="00116541" w:rsidRPr="00116541">
        <w:rPr>
          <w:sz w:val="28"/>
        </w:rPr>
        <w:t xml:space="preserve"> </w:t>
      </w:r>
      <w:r w:rsidR="0063642E" w:rsidRPr="00116541">
        <w:rPr>
          <w:sz w:val="28"/>
        </w:rPr>
        <w:t>в инфекционных болезнях</w:t>
      </w:r>
      <w:r w:rsidR="00116541" w:rsidRPr="00116541">
        <w:rPr>
          <w:sz w:val="28"/>
        </w:rPr>
        <w:t xml:space="preserve"> </w:t>
      </w:r>
      <w:r w:rsidR="00074C3A" w:rsidRPr="00116541">
        <w:rPr>
          <w:sz w:val="28"/>
        </w:rPr>
        <w:t>МДК.</w:t>
      </w:r>
      <w:r w:rsidR="0063642E" w:rsidRPr="00116541">
        <w:rPr>
          <w:sz w:val="28"/>
        </w:rPr>
        <w:t xml:space="preserve">02.01. </w:t>
      </w:r>
      <w:proofErr w:type="gramStart"/>
      <w:r w:rsidR="0063642E" w:rsidRPr="00116541">
        <w:rPr>
          <w:sz w:val="28"/>
        </w:rPr>
        <w:t>Сестринский уход при нарушениях здоровья</w:t>
      </w:r>
      <w:r w:rsidR="00116541" w:rsidRPr="00116541">
        <w:rPr>
          <w:sz w:val="28"/>
        </w:rPr>
        <w:t xml:space="preserve"> </w:t>
      </w:r>
      <w:r w:rsidR="0063642E" w:rsidRPr="00116541">
        <w:rPr>
          <w:sz w:val="28"/>
        </w:rPr>
        <w:t>ПМ.02</w:t>
      </w:r>
      <w:r w:rsidR="00074C3A" w:rsidRPr="00116541">
        <w:rPr>
          <w:sz w:val="28"/>
        </w:rPr>
        <w:t xml:space="preserve"> </w:t>
      </w:r>
      <w:r w:rsidR="0063642E" w:rsidRPr="00116541">
        <w:rPr>
          <w:sz w:val="28"/>
        </w:rPr>
        <w:t>Участие в лечебно</w:t>
      </w:r>
      <w:r w:rsidR="00074C3A" w:rsidRPr="00116541">
        <w:rPr>
          <w:sz w:val="28"/>
        </w:rPr>
        <w:t>-диагностическом</w:t>
      </w:r>
      <w:r w:rsidR="00116541" w:rsidRPr="00116541">
        <w:rPr>
          <w:sz w:val="28"/>
        </w:rPr>
        <w:t xml:space="preserve"> </w:t>
      </w:r>
      <w:r w:rsidR="00074C3A" w:rsidRPr="00116541">
        <w:rPr>
          <w:sz w:val="28"/>
        </w:rPr>
        <w:t xml:space="preserve">и </w:t>
      </w:r>
      <w:r w:rsidR="0063642E" w:rsidRPr="00116541">
        <w:rPr>
          <w:sz w:val="28"/>
        </w:rPr>
        <w:t>реабилитационном процессах</w:t>
      </w:r>
      <w:bookmarkEnd w:id="2"/>
      <w:proofErr w:type="gramEnd"/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42E" w:rsidRPr="00027904" w:rsidRDefault="0063642E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42E" w:rsidRPr="00027904" w:rsidRDefault="0063642E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642E" w:rsidRPr="00027904" w:rsidRDefault="0063642E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A5A" w:rsidRPr="00027904" w:rsidRDefault="003D7A5A" w:rsidP="00C97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C3A" w:rsidRPr="00027904" w:rsidRDefault="00074C3A" w:rsidP="00C97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04">
        <w:rPr>
          <w:rFonts w:ascii="Times New Roman" w:hAnsi="Times New Roman" w:cs="Times New Roman"/>
          <w:sz w:val="28"/>
          <w:szCs w:val="28"/>
        </w:rPr>
        <w:t xml:space="preserve">Белебей - </w:t>
      </w:r>
      <w:r w:rsidR="002715C1" w:rsidRPr="00027904">
        <w:rPr>
          <w:rFonts w:ascii="Times New Roman" w:hAnsi="Times New Roman" w:cs="Times New Roman"/>
          <w:sz w:val="28"/>
          <w:szCs w:val="28"/>
        </w:rPr>
        <w:t>201</w:t>
      </w:r>
      <w:r w:rsidR="00DC6AC4" w:rsidRPr="00027904">
        <w:rPr>
          <w:rFonts w:ascii="Times New Roman" w:hAnsi="Times New Roman" w:cs="Times New Roman"/>
          <w:sz w:val="28"/>
          <w:szCs w:val="28"/>
        </w:rPr>
        <w:t>5</w:t>
      </w:r>
      <w:r w:rsidRPr="0002790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046BD" w:rsidRPr="00027904" w:rsidTr="008B0E07">
        <w:tc>
          <w:tcPr>
            <w:tcW w:w="4785" w:type="dxa"/>
          </w:tcPr>
          <w:p w:rsidR="00A235DC" w:rsidRPr="00027904" w:rsidRDefault="00A235DC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lastRenderedPageBreak/>
              <w:t>Рассмотрено</w:t>
            </w:r>
          </w:p>
          <w:p w:rsidR="002715C1" w:rsidRPr="00027904" w:rsidRDefault="00A235DC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>на заседании ЦМК</w:t>
            </w:r>
          </w:p>
          <w:p w:rsidR="002715C1" w:rsidRPr="00027904" w:rsidRDefault="00A235DC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>Протокол №</w:t>
            </w:r>
            <w:r w:rsidR="00CE3BF9">
              <w:rPr>
                <w:sz w:val="24"/>
              </w:rPr>
              <w:t>5</w:t>
            </w:r>
          </w:p>
          <w:p w:rsidR="002715C1" w:rsidRPr="00027904" w:rsidRDefault="00CE3BF9" w:rsidP="00C97D96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  <w:p w:rsidR="002715C1" w:rsidRPr="00027904" w:rsidRDefault="00CE3BF9" w:rsidP="00C97D96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Сотникова О.А.</w:t>
            </w:r>
          </w:p>
        </w:tc>
        <w:tc>
          <w:tcPr>
            <w:tcW w:w="4785" w:type="dxa"/>
          </w:tcPr>
          <w:p w:rsidR="002715C1" w:rsidRPr="00027904" w:rsidRDefault="00A235DC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>Рабочая программа</w:t>
            </w:r>
            <w:r w:rsidR="002715C1" w:rsidRPr="00027904">
              <w:rPr>
                <w:sz w:val="24"/>
              </w:rPr>
              <w:t xml:space="preserve"> профессионального модуля составлена на основе Федерального государственного образовательного стандарта среднего профессионального образования по специальности 34.02.01 Сестринское дело, утвержденного приказом Министерства образовани</w:t>
            </w:r>
            <w:r w:rsidRPr="00027904">
              <w:rPr>
                <w:sz w:val="24"/>
              </w:rPr>
              <w:t>я и науки РФ от 12 мая 2014 г. №</w:t>
            </w:r>
            <w:r w:rsidR="002715C1" w:rsidRPr="00027904">
              <w:rPr>
                <w:sz w:val="24"/>
              </w:rPr>
              <w:t>502</w:t>
            </w:r>
          </w:p>
          <w:p w:rsidR="00A235DC" w:rsidRPr="00027904" w:rsidRDefault="002715C1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>Зав. отделом по учебной работе</w:t>
            </w:r>
          </w:p>
          <w:p w:rsidR="00A235DC" w:rsidRPr="00027904" w:rsidRDefault="00D85B55" w:rsidP="00C97D96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Логанова Л.Р.</w:t>
            </w:r>
          </w:p>
          <w:p w:rsidR="002715C1" w:rsidRPr="00027904" w:rsidRDefault="00CE3BF9" w:rsidP="00C97D96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</w:tc>
      </w:tr>
    </w:tbl>
    <w:p w:rsidR="00EB63AD" w:rsidRPr="00027904" w:rsidRDefault="00EB63AD" w:rsidP="00C97D96">
      <w:pPr>
        <w:pStyle w:val="aff4"/>
        <w:ind w:firstLine="709"/>
        <w:jc w:val="both"/>
        <w:rPr>
          <w:sz w:val="24"/>
        </w:rPr>
      </w:pPr>
    </w:p>
    <w:p w:rsidR="002715C1" w:rsidRPr="00027904" w:rsidRDefault="002715C1" w:rsidP="00C97D96">
      <w:pPr>
        <w:pStyle w:val="aff4"/>
        <w:ind w:firstLine="709"/>
        <w:jc w:val="both"/>
        <w:rPr>
          <w:sz w:val="24"/>
        </w:rPr>
      </w:pPr>
      <w:r w:rsidRPr="00027904">
        <w:rPr>
          <w:sz w:val="24"/>
        </w:rPr>
        <w:t>Рецензенты:</w:t>
      </w:r>
    </w:p>
    <w:p w:rsidR="002715C1" w:rsidRPr="00027904" w:rsidRDefault="002715C1" w:rsidP="004B3078">
      <w:pPr>
        <w:pStyle w:val="aff4"/>
        <w:ind w:firstLine="709"/>
        <w:rPr>
          <w:sz w:val="24"/>
        </w:rPr>
      </w:pPr>
      <w:r w:rsidRPr="00027904">
        <w:rPr>
          <w:sz w:val="24"/>
        </w:rPr>
        <w:t xml:space="preserve">Белоконь </w:t>
      </w:r>
      <w:r w:rsidR="00EB63AD" w:rsidRPr="00027904">
        <w:rPr>
          <w:sz w:val="24"/>
        </w:rPr>
        <w:t xml:space="preserve">Е.П. </w:t>
      </w:r>
      <w:r w:rsidRPr="00027904">
        <w:rPr>
          <w:sz w:val="24"/>
        </w:rPr>
        <w:t>– главная медсестра ГБУЗ РБ Белебеевская ЦРБ</w:t>
      </w:r>
      <w:r w:rsidR="00EB63AD" w:rsidRPr="00027904">
        <w:rPr>
          <w:sz w:val="24"/>
        </w:rPr>
        <w:t>;</w:t>
      </w:r>
    </w:p>
    <w:p w:rsidR="002715C1" w:rsidRPr="00027904" w:rsidRDefault="002715C1" w:rsidP="004B3078">
      <w:pPr>
        <w:pStyle w:val="aff4"/>
        <w:ind w:firstLine="709"/>
        <w:rPr>
          <w:sz w:val="24"/>
        </w:rPr>
      </w:pPr>
      <w:r w:rsidRPr="00027904">
        <w:rPr>
          <w:sz w:val="24"/>
        </w:rPr>
        <w:t xml:space="preserve">Герфанова </w:t>
      </w:r>
      <w:r w:rsidR="00EB63AD" w:rsidRPr="00027904">
        <w:rPr>
          <w:sz w:val="24"/>
        </w:rPr>
        <w:t xml:space="preserve">Н.Г. </w:t>
      </w:r>
      <w:r w:rsidRPr="00027904">
        <w:rPr>
          <w:sz w:val="24"/>
        </w:rPr>
        <w:t>–</w:t>
      </w:r>
      <w:r w:rsidR="006C519F" w:rsidRPr="00027904">
        <w:rPr>
          <w:sz w:val="24"/>
        </w:rPr>
        <w:t xml:space="preserve"> </w:t>
      </w:r>
      <w:r w:rsidR="006834BC" w:rsidRPr="00027904">
        <w:rPr>
          <w:sz w:val="24"/>
        </w:rPr>
        <w:t xml:space="preserve">врач-терапевт </w:t>
      </w:r>
      <w:r w:rsidRPr="00027904">
        <w:rPr>
          <w:sz w:val="24"/>
        </w:rPr>
        <w:t>высшей категории</w:t>
      </w:r>
      <w:r w:rsidR="00530865" w:rsidRPr="00027904">
        <w:rPr>
          <w:sz w:val="24"/>
        </w:rPr>
        <w:t>,</w:t>
      </w:r>
      <w:r w:rsidR="00060CA3" w:rsidRPr="00027904">
        <w:rPr>
          <w:sz w:val="24"/>
        </w:rPr>
        <w:t xml:space="preserve"> преподаватель ГАПОУ РБ «Белебеевский медицинский колледж»</w:t>
      </w:r>
    </w:p>
    <w:p w:rsidR="002715C1" w:rsidRPr="00027904" w:rsidRDefault="00A235DC" w:rsidP="00E61D85">
      <w:pPr>
        <w:pStyle w:val="aff4"/>
        <w:jc w:val="center"/>
        <w:rPr>
          <w:sz w:val="24"/>
        </w:rPr>
      </w:pPr>
      <w:r w:rsidRPr="00027904">
        <w:rPr>
          <w:sz w:val="24"/>
        </w:rPr>
        <w:br w:type="page"/>
      </w:r>
      <w:r w:rsidR="006834BC" w:rsidRPr="00027904">
        <w:rPr>
          <w:sz w:val="24"/>
        </w:rPr>
        <w:lastRenderedPageBreak/>
        <w:t>Содержание</w:t>
      </w:r>
    </w:p>
    <w:p w:rsidR="002715C1" w:rsidRPr="00027904" w:rsidRDefault="002715C1" w:rsidP="00C97D96">
      <w:pPr>
        <w:pStyle w:val="aff4"/>
        <w:rPr>
          <w:sz w:val="24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9039"/>
        <w:gridCol w:w="608"/>
      </w:tblGrid>
      <w:tr w:rsidR="009046BD" w:rsidRPr="00027904" w:rsidTr="00E61D85">
        <w:tc>
          <w:tcPr>
            <w:tcW w:w="9039" w:type="dxa"/>
          </w:tcPr>
          <w:p w:rsidR="002715C1" w:rsidRPr="00027904" w:rsidRDefault="002715C1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 xml:space="preserve">1. </w:t>
            </w:r>
            <w:r w:rsidR="00F40F15">
              <w:rPr>
                <w:sz w:val="24"/>
              </w:rPr>
              <w:t>Паспорт</w:t>
            </w:r>
            <w:r w:rsidRPr="00027904">
              <w:rPr>
                <w:sz w:val="24"/>
              </w:rPr>
              <w:t xml:space="preserve"> </w:t>
            </w:r>
            <w:r w:rsidR="006834BC" w:rsidRPr="00027904">
              <w:rPr>
                <w:sz w:val="24"/>
              </w:rPr>
              <w:t>программы профессионального модуля</w:t>
            </w:r>
          </w:p>
        </w:tc>
        <w:tc>
          <w:tcPr>
            <w:tcW w:w="0" w:type="auto"/>
            <w:vAlign w:val="center"/>
          </w:tcPr>
          <w:p w:rsidR="002715C1" w:rsidRPr="00E61D85" w:rsidRDefault="00F40F15" w:rsidP="00E61D85">
            <w:pPr>
              <w:pStyle w:val="aff4"/>
              <w:jc w:val="center"/>
              <w:rPr>
                <w:sz w:val="24"/>
                <w:szCs w:val="16"/>
              </w:rPr>
            </w:pPr>
            <w:r w:rsidRPr="00E61D85">
              <w:rPr>
                <w:sz w:val="24"/>
                <w:szCs w:val="16"/>
              </w:rPr>
              <w:t>8</w:t>
            </w:r>
          </w:p>
        </w:tc>
      </w:tr>
      <w:tr w:rsidR="009046BD" w:rsidRPr="00027904" w:rsidTr="00E61D85">
        <w:tc>
          <w:tcPr>
            <w:tcW w:w="9039" w:type="dxa"/>
          </w:tcPr>
          <w:p w:rsidR="002715C1" w:rsidRPr="00027904" w:rsidRDefault="002715C1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 xml:space="preserve">2. </w:t>
            </w:r>
            <w:r w:rsidR="006834BC" w:rsidRPr="00027904">
              <w:rPr>
                <w:sz w:val="24"/>
              </w:rPr>
              <w:t xml:space="preserve">Результаты </w:t>
            </w:r>
            <w:r w:rsidRPr="00027904">
              <w:rPr>
                <w:sz w:val="24"/>
              </w:rPr>
              <w:t>ос</w:t>
            </w:r>
            <w:r w:rsidR="006834BC" w:rsidRPr="00027904">
              <w:rPr>
                <w:sz w:val="24"/>
              </w:rPr>
              <w:t>воения профессионального модуля</w:t>
            </w:r>
          </w:p>
        </w:tc>
        <w:tc>
          <w:tcPr>
            <w:tcW w:w="0" w:type="auto"/>
            <w:vAlign w:val="center"/>
          </w:tcPr>
          <w:p w:rsidR="002715C1" w:rsidRPr="00E61D85" w:rsidRDefault="00F40F15" w:rsidP="00E61D85">
            <w:pPr>
              <w:pStyle w:val="aff4"/>
              <w:jc w:val="center"/>
              <w:rPr>
                <w:sz w:val="24"/>
                <w:szCs w:val="16"/>
              </w:rPr>
            </w:pPr>
            <w:r w:rsidRPr="00E61D85">
              <w:rPr>
                <w:sz w:val="24"/>
                <w:szCs w:val="16"/>
              </w:rPr>
              <w:t>10</w:t>
            </w:r>
          </w:p>
        </w:tc>
      </w:tr>
      <w:tr w:rsidR="009046BD" w:rsidRPr="00027904" w:rsidTr="00E61D85">
        <w:tc>
          <w:tcPr>
            <w:tcW w:w="9039" w:type="dxa"/>
          </w:tcPr>
          <w:p w:rsidR="002715C1" w:rsidRPr="00027904" w:rsidRDefault="002715C1" w:rsidP="00F40F15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 xml:space="preserve">3. </w:t>
            </w:r>
            <w:r w:rsidR="006834BC" w:rsidRPr="00027904">
              <w:rPr>
                <w:sz w:val="24"/>
              </w:rPr>
              <w:t xml:space="preserve">Структура </w:t>
            </w:r>
            <w:r w:rsidR="00F40F15">
              <w:rPr>
                <w:sz w:val="24"/>
              </w:rPr>
              <w:t xml:space="preserve">и </w:t>
            </w:r>
            <w:r w:rsidRPr="00027904">
              <w:rPr>
                <w:sz w:val="24"/>
              </w:rPr>
              <w:t>соде</w:t>
            </w:r>
            <w:r w:rsidR="006834BC" w:rsidRPr="00027904">
              <w:rPr>
                <w:sz w:val="24"/>
              </w:rPr>
              <w:t>ржание профессионального модуля</w:t>
            </w:r>
          </w:p>
        </w:tc>
        <w:tc>
          <w:tcPr>
            <w:tcW w:w="0" w:type="auto"/>
            <w:vAlign w:val="center"/>
          </w:tcPr>
          <w:p w:rsidR="002715C1" w:rsidRPr="00E61D85" w:rsidRDefault="00506350" w:rsidP="00E61D85">
            <w:pPr>
              <w:pStyle w:val="aff4"/>
              <w:jc w:val="center"/>
              <w:rPr>
                <w:sz w:val="24"/>
                <w:szCs w:val="16"/>
              </w:rPr>
            </w:pPr>
            <w:r w:rsidRPr="00E61D85">
              <w:rPr>
                <w:sz w:val="24"/>
                <w:szCs w:val="16"/>
              </w:rPr>
              <w:t>11</w:t>
            </w:r>
          </w:p>
        </w:tc>
      </w:tr>
      <w:tr w:rsidR="009046BD" w:rsidRPr="00027904" w:rsidTr="00E61D85">
        <w:tc>
          <w:tcPr>
            <w:tcW w:w="9039" w:type="dxa"/>
          </w:tcPr>
          <w:p w:rsidR="002715C1" w:rsidRPr="00027904" w:rsidRDefault="002715C1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>4</w:t>
            </w:r>
            <w:r w:rsidR="006834BC" w:rsidRPr="00027904">
              <w:rPr>
                <w:sz w:val="24"/>
              </w:rPr>
              <w:t>.</w:t>
            </w:r>
            <w:r w:rsidRPr="00027904">
              <w:rPr>
                <w:sz w:val="24"/>
              </w:rPr>
              <w:t xml:space="preserve"> </w:t>
            </w:r>
            <w:r w:rsidR="006834BC" w:rsidRPr="00027904">
              <w:rPr>
                <w:sz w:val="24"/>
              </w:rPr>
              <w:t xml:space="preserve">Условия </w:t>
            </w:r>
            <w:r w:rsidRPr="00027904">
              <w:rPr>
                <w:sz w:val="24"/>
              </w:rPr>
              <w:t>реали</w:t>
            </w:r>
            <w:r w:rsidR="006834BC" w:rsidRPr="00027904">
              <w:rPr>
                <w:sz w:val="24"/>
              </w:rPr>
              <w:t>зации  профессионального модуля</w:t>
            </w:r>
          </w:p>
        </w:tc>
        <w:tc>
          <w:tcPr>
            <w:tcW w:w="0" w:type="auto"/>
            <w:vAlign w:val="center"/>
          </w:tcPr>
          <w:p w:rsidR="002715C1" w:rsidRPr="00E61D85" w:rsidRDefault="00506350" w:rsidP="00E61D85">
            <w:pPr>
              <w:pStyle w:val="aff4"/>
              <w:jc w:val="center"/>
              <w:rPr>
                <w:sz w:val="24"/>
                <w:szCs w:val="16"/>
              </w:rPr>
            </w:pPr>
            <w:r w:rsidRPr="00E61D85">
              <w:rPr>
                <w:sz w:val="24"/>
                <w:szCs w:val="16"/>
              </w:rPr>
              <w:t>15</w:t>
            </w:r>
          </w:p>
        </w:tc>
      </w:tr>
      <w:tr w:rsidR="009046BD" w:rsidRPr="00027904" w:rsidTr="00E61D85">
        <w:tc>
          <w:tcPr>
            <w:tcW w:w="9039" w:type="dxa"/>
          </w:tcPr>
          <w:p w:rsidR="002715C1" w:rsidRPr="00027904" w:rsidRDefault="002715C1" w:rsidP="00C97D96">
            <w:pPr>
              <w:pStyle w:val="aff4"/>
              <w:rPr>
                <w:sz w:val="24"/>
              </w:rPr>
            </w:pPr>
            <w:r w:rsidRPr="00027904">
              <w:rPr>
                <w:sz w:val="24"/>
              </w:rPr>
              <w:t>5. 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0" w:type="auto"/>
            <w:vAlign w:val="center"/>
          </w:tcPr>
          <w:p w:rsidR="002715C1" w:rsidRPr="00E61D85" w:rsidRDefault="009801CC" w:rsidP="00E61D85">
            <w:pPr>
              <w:pStyle w:val="aff4"/>
              <w:jc w:val="center"/>
              <w:rPr>
                <w:sz w:val="24"/>
                <w:szCs w:val="16"/>
              </w:rPr>
            </w:pPr>
            <w:r w:rsidRPr="00E61D85">
              <w:rPr>
                <w:sz w:val="24"/>
                <w:szCs w:val="16"/>
              </w:rPr>
              <w:t>20</w:t>
            </w:r>
          </w:p>
        </w:tc>
      </w:tr>
    </w:tbl>
    <w:p w:rsidR="002715C1" w:rsidRPr="00027904" w:rsidRDefault="002715C1" w:rsidP="00C97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715C1" w:rsidRPr="00027904" w:rsidRDefault="002715C1" w:rsidP="00C97D96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2715C1" w:rsidRPr="00027904" w:rsidSect="00FF7474">
          <w:footerReference w:type="default" r:id="rId9"/>
          <w:pgSz w:w="11906" w:h="16838" w:code="9"/>
          <w:pgMar w:top="1134" w:right="850" w:bottom="1134" w:left="1701" w:header="0" w:footer="454" w:gutter="0"/>
          <w:cols w:space="720"/>
          <w:titlePg/>
          <w:docGrid w:linePitch="299"/>
        </w:sectPr>
      </w:pPr>
    </w:p>
    <w:p w:rsidR="002715C1" w:rsidRPr="00027904" w:rsidRDefault="00EB63AD" w:rsidP="00C97D96">
      <w:pPr>
        <w:pStyle w:val="aff4"/>
        <w:jc w:val="center"/>
        <w:rPr>
          <w:sz w:val="24"/>
          <w:szCs w:val="24"/>
        </w:rPr>
      </w:pPr>
      <w:r w:rsidRPr="00027904">
        <w:rPr>
          <w:sz w:val="24"/>
          <w:szCs w:val="24"/>
        </w:rPr>
        <w:lastRenderedPageBreak/>
        <w:t>1. Паспорт программы профессионального модуля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2715C1" w:rsidRPr="00027904" w:rsidRDefault="00EB63AD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027904">
        <w:rPr>
          <w:bCs/>
          <w:spacing w:val="-2"/>
          <w:sz w:val="24"/>
          <w:szCs w:val="24"/>
        </w:rPr>
        <w:t>ПМ.</w:t>
      </w:r>
      <w:r w:rsidR="002715C1" w:rsidRPr="00027904">
        <w:rPr>
          <w:bCs/>
          <w:spacing w:val="-2"/>
          <w:sz w:val="24"/>
          <w:szCs w:val="24"/>
        </w:rPr>
        <w:t>02 Участие в лечебно-диагностическом и реабилитационном процессах</w:t>
      </w:r>
      <w:r w:rsidR="000D584A">
        <w:rPr>
          <w:bCs/>
          <w:spacing w:val="-2"/>
          <w:sz w:val="24"/>
          <w:szCs w:val="24"/>
        </w:rPr>
        <w:t>.</w:t>
      </w:r>
      <w:proofErr w:type="gramEnd"/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Область применения примерной программы</w:t>
      </w:r>
      <w:r w:rsidR="00EB63AD" w:rsidRPr="00027904">
        <w:rPr>
          <w:sz w:val="24"/>
          <w:szCs w:val="24"/>
        </w:rPr>
        <w:t>.</w:t>
      </w:r>
    </w:p>
    <w:p w:rsidR="002715C1" w:rsidRPr="00027904" w:rsidRDefault="00EB63AD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027904">
        <w:rPr>
          <w:sz w:val="24"/>
          <w:szCs w:val="24"/>
        </w:rPr>
        <w:t>Рабочая</w:t>
      </w:r>
      <w:r w:rsidR="002715C1" w:rsidRPr="00027904">
        <w:rPr>
          <w:sz w:val="24"/>
          <w:szCs w:val="24"/>
        </w:rPr>
        <w:t xml:space="preserve"> про</w:t>
      </w:r>
      <w:r w:rsidR="004A15D5" w:rsidRPr="00027904">
        <w:rPr>
          <w:sz w:val="24"/>
          <w:szCs w:val="24"/>
        </w:rPr>
        <w:t>грамма профессионального модуля</w:t>
      </w:r>
      <w:r w:rsidR="002715C1" w:rsidRPr="00027904">
        <w:rPr>
          <w:sz w:val="24"/>
          <w:szCs w:val="24"/>
        </w:rPr>
        <w:t xml:space="preserve"> является частью </w:t>
      </w:r>
      <w:r w:rsidR="00DC6AC4" w:rsidRPr="00027904">
        <w:rPr>
          <w:sz w:val="24"/>
          <w:szCs w:val="24"/>
        </w:rPr>
        <w:t>программы подготовки специалистов среднего звена (</w:t>
      </w:r>
      <w:r w:rsidR="002715C1" w:rsidRPr="00027904">
        <w:rPr>
          <w:sz w:val="24"/>
          <w:szCs w:val="24"/>
        </w:rPr>
        <w:t>основной профессиональной образовательной программы</w:t>
      </w:r>
      <w:r w:rsidR="00DC6AC4" w:rsidRPr="00027904">
        <w:rPr>
          <w:sz w:val="24"/>
          <w:szCs w:val="24"/>
        </w:rPr>
        <w:t>)</w:t>
      </w:r>
      <w:r w:rsidR="002715C1" w:rsidRPr="00027904">
        <w:rPr>
          <w:sz w:val="24"/>
          <w:szCs w:val="24"/>
        </w:rPr>
        <w:t xml:space="preserve"> в соответствии с ФГОС по специальности 34.02.01</w:t>
      </w:r>
      <w:r w:rsidR="007A42AD">
        <w:rPr>
          <w:sz w:val="24"/>
          <w:szCs w:val="24"/>
        </w:rPr>
        <w:t xml:space="preserve"> </w:t>
      </w:r>
      <w:r w:rsidR="002715C1" w:rsidRPr="00027904">
        <w:rPr>
          <w:sz w:val="24"/>
          <w:szCs w:val="24"/>
        </w:rPr>
        <w:t xml:space="preserve">Сестринское дело в части освоения основного вида профессиональной деятельности (ВПД): </w:t>
      </w:r>
      <w:r w:rsidR="002715C1" w:rsidRPr="00027904">
        <w:rPr>
          <w:bCs/>
          <w:spacing w:val="-2"/>
          <w:sz w:val="24"/>
          <w:szCs w:val="24"/>
        </w:rPr>
        <w:t xml:space="preserve">участие в лечебно-диагностическом и реабилитационном процессах </w:t>
      </w:r>
      <w:r w:rsidR="002715C1" w:rsidRPr="00027904">
        <w:rPr>
          <w:sz w:val="24"/>
          <w:szCs w:val="24"/>
        </w:rPr>
        <w:t>и соответствующих профессиональных компетенций (ПК):</w:t>
      </w:r>
      <w:proofErr w:type="gramEnd"/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ПК 2.3. Сотрудничать </w:t>
      </w:r>
      <w:proofErr w:type="gramStart"/>
      <w:r w:rsidRPr="00027904">
        <w:rPr>
          <w:sz w:val="24"/>
          <w:szCs w:val="24"/>
        </w:rPr>
        <w:t>со</w:t>
      </w:r>
      <w:proofErr w:type="gramEnd"/>
      <w:r w:rsidRPr="00027904">
        <w:rPr>
          <w:sz w:val="24"/>
          <w:szCs w:val="24"/>
        </w:rPr>
        <w:t xml:space="preserve"> взаимодействующими организациями и службами.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ПК 2.6. Вести утвержденную медицинскую документацию.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ПК 2.7. Осуществлять реабилитационные мероприятия.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ПК 2.8. Оказывать паллиативную помощь.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  <w:u w:val="single"/>
        </w:rPr>
      </w:pP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27904">
        <w:rPr>
          <w:sz w:val="24"/>
          <w:szCs w:val="24"/>
        </w:rPr>
        <w:t>обучающийся</w:t>
      </w:r>
      <w:proofErr w:type="gramEnd"/>
      <w:r w:rsidRPr="00027904">
        <w:rPr>
          <w:sz w:val="24"/>
          <w:szCs w:val="24"/>
        </w:rPr>
        <w:t xml:space="preserve"> в ходе освоения профессионального модуля должен: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иметь практический опыт:</w:t>
      </w:r>
    </w:p>
    <w:p w:rsidR="004A15D5" w:rsidRPr="00027904" w:rsidRDefault="002715C1" w:rsidP="00A11414">
      <w:pPr>
        <w:pStyle w:val="aff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осуществления ухода за пациентами при различных заболеваниях и состояниях;</w:t>
      </w:r>
    </w:p>
    <w:p w:rsidR="002715C1" w:rsidRPr="00027904" w:rsidRDefault="002715C1" w:rsidP="00A11414">
      <w:pPr>
        <w:pStyle w:val="aff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проведения реабилитационных мероприятий в отношении пациентов с раз личной патологией;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уметь: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готовить пациента к лечебно-диагностическим вмешательствам;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осуществлять сестринский уход за пациентом п</w:t>
      </w:r>
      <w:r w:rsidR="004A15D5" w:rsidRPr="00027904">
        <w:rPr>
          <w:sz w:val="24"/>
          <w:szCs w:val="24"/>
        </w:rPr>
        <w:t xml:space="preserve">ри различных заболеваниях </w:t>
      </w:r>
      <w:r w:rsidRPr="00027904">
        <w:rPr>
          <w:sz w:val="24"/>
          <w:szCs w:val="24"/>
        </w:rPr>
        <w:t>и состояниях;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осуществлять фармакотерапию по назначению врача;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проводить мероприятия по сохранению и улучшению качества жизни пациента;</w:t>
      </w:r>
    </w:p>
    <w:p w:rsidR="004A15D5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осуществлять паллиативную помощь пациентам;</w:t>
      </w:r>
    </w:p>
    <w:p w:rsidR="002715C1" w:rsidRPr="00027904" w:rsidRDefault="002715C1" w:rsidP="00A11414">
      <w:pPr>
        <w:pStyle w:val="aff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вести утвержденную медицинскую документацию;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знать:</w:t>
      </w:r>
    </w:p>
    <w:p w:rsidR="004A15D5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причины, клинические проявления, возможные осложнения,</w:t>
      </w:r>
    </w:p>
    <w:p w:rsidR="004A15D5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методы диагностики проблем пациента;</w:t>
      </w:r>
    </w:p>
    <w:p w:rsidR="004A15D5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организацию и оказание сестринской помощи;</w:t>
      </w:r>
    </w:p>
    <w:p w:rsidR="004A15D5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пути введения лекарственных препаратов;</w:t>
      </w:r>
    </w:p>
    <w:p w:rsidR="004A15D5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виды, формы и методы реабилитации;</w:t>
      </w:r>
    </w:p>
    <w:p w:rsidR="002715C1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lastRenderedPageBreak/>
        <w:t>правила использования аппаратуры, оборудования, изделий медицинского</w:t>
      </w:r>
      <w:r w:rsidR="004A15D5" w:rsidRPr="00027904">
        <w:rPr>
          <w:sz w:val="24"/>
          <w:szCs w:val="24"/>
        </w:rPr>
        <w:t xml:space="preserve"> </w:t>
      </w:r>
      <w:r w:rsidRPr="00027904">
        <w:rPr>
          <w:sz w:val="24"/>
          <w:szCs w:val="24"/>
        </w:rPr>
        <w:t>назначения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DC6AC4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1.3. Рекомендуемое количество часов на освоение примерной программы профессионального модуля:</w:t>
      </w:r>
    </w:p>
    <w:p w:rsidR="002715C1" w:rsidRPr="00027904" w:rsidRDefault="002715C1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Всего 1272 часов, в том числе:</w:t>
      </w:r>
    </w:p>
    <w:p w:rsidR="004A15D5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максимальной учебной нагрузки </w:t>
      </w:r>
      <w:proofErr w:type="gramStart"/>
      <w:r w:rsidRPr="00027904">
        <w:rPr>
          <w:sz w:val="24"/>
          <w:szCs w:val="24"/>
        </w:rPr>
        <w:t>обучающегося</w:t>
      </w:r>
      <w:proofErr w:type="gramEnd"/>
      <w:r w:rsidRPr="00027904">
        <w:rPr>
          <w:sz w:val="24"/>
          <w:szCs w:val="24"/>
        </w:rPr>
        <w:t xml:space="preserve"> – 1020 часов, включая:</w:t>
      </w:r>
    </w:p>
    <w:p w:rsidR="003B475E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обязательной аудиторной учебной нагрузки </w:t>
      </w:r>
      <w:proofErr w:type="gramStart"/>
      <w:r w:rsidRPr="00027904">
        <w:rPr>
          <w:sz w:val="24"/>
          <w:szCs w:val="24"/>
        </w:rPr>
        <w:t>обучающегося</w:t>
      </w:r>
      <w:proofErr w:type="gramEnd"/>
      <w:r w:rsidRPr="00027904">
        <w:rPr>
          <w:sz w:val="24"/>
          <w:szCs w:val="24"/>
        </w:rPr>
        <w:t xml:space="preserve"> – 536 часов;</w:t>
      </w:r>
    </w:p>
    <w:p w:rsidR="003B475E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самостоятельной работы </w:t>
      </w:r>
      <w:proofErr w:type="gramStart"/>
      <w:r w:rsidRPr="00027904">
        <w:rPr>
          <w:sz w:val="24"/>
          <w:szCs w:val="24"/>
        </w:rPr>
        <w:t>обучающегося</w:t>
      </w:r>
      <w:proofErr w:type="gramEnd"/>
      <w:r w:rsidRPr="00027904">
        <w:rPr>
          <w:sz w:val="24"/>
          <w:szCs w:val="24"/>
        </w:rPr>
        <w:t xml:space="preserve"> – 268 часов;</w:t>
      </w:r>
    </w:p>
    <w:p w:rsidR="003B475E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учебной практики – 216 часов;</w:t>
      </w:r>
    </w:p>
    <w:p w:rsidR="002715C1" w:rsidRPr="00027904" w:rsidRDefault="002715C1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производственной практики – 252 часа</w:t>
      </w:r>
    </w:p>
    <w:p w:rsidR="00DC6AC4" w:rsidRPr="00027904" w:rsidRDefault="00DC6AC4" w:rsidP="00C97D96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Рекомендуемо</w:t>
      </w:r>
      <w:r w:rsidR="003B475E" w:rsidRPr="00027904">
        <w:rPr>
          <w:sz w:val="24"/>
          <w:szCs w:val="24"/>
        </w:rPr>
        <w:t xml:space="preserve">е количество часов на изучение </w:t>
      </w:r>
      <w:r w:rsidRPr="00027904">
        <w:rPr>
          <w:sz w:val="24"/>
          <w:szCs w:val="24"/>
        </w:rPr>
        <w:t>ча</w:t>
      </w:r>
      <w:r w:rsidR="0011158F">
        <w:rPr>
          <w:sz w:val="24"/>
          <w:szCs w:val="24"/>
        </w:rPr>
        <w:t>сти (раздела) Сестринский уход</w:t>
      </w:r>
      <w:r w:rsidRPr="00027904">
        <w:rPr>
          <w:sz w:val="24"/>
          <w:szCs w:val="24"/>
        </w:rPr>
        <w:t xml:space="preserve"> при нарушениях здоровья в инфекционных болезнях </w:t>
      </w:r>
      <w:r w:rsidR="003B475E" w:rsidRPr="00027904">
        <w:rPr>
          <w:sz w:val="24"/>
          <w:szCs w:val="24"/>
        </w:rPr>
        <w:t>МДК.</w:t>
      </w:r>
      <w:r w:rsidRPr="00027904">
        <w:rPr>
          <w:sz w:val="24"/>
          <w:szCs w:val="24"/>
        </w:rPr>
        <w:t xml:space="preserve">02.01. </w:t>
      </w:r>
      <w:proofErr w:type="gramStart"/>
      <w:r w:rsidRPr="00027904">
        <w:rPr>
          <w:sz w:val="24"/>
          <w:szCs w:val="24"/>
        </w:rPr>
        <w:t>Сестрински</w:t>
      </w:r>
      <w:r w:rsidR="003B475E" w:rsidRPr="00027904">
        <w:rPr>
          <w:sz w:val="24"/>
          <w:szCs w:val="24"/>
        </w:rPr>
        <w:t xml:space="preserve">й уход при нарушениях здоровья </w:t>
      </w:r>
      <w:r w:rsidRPr="00027904">
        <w:rPr>
          <w:sz w:val="24"/>
          <w:szCs w:val="24"/>
        </w:rPr>
        <w:t>ПМ.02</w:t>
      </w:r>
      <w:r w:rsidR="00752488" w:rsidRPr="00027904">
        <w:rPr>
          <w:sz w:val="24"/>
          <w:szCs w:val="24"/>
        </w:rPr>
        <w:t xml:space="preserve"> </w:t>
      </w:r>
      <w:r w:rsidRPr="00027904">
        <w:rPr>
          <w:sz w:val="24"/>
          <w:szCs w:val="24"/>
        </w:rPr>
        <w:t>Участие в лечебно-диагностическом и реаб</w:t>
      </w:r>
      <w:r w:rsidR="00610626">
        <w:rPr>
          <w:sz w:val="24"/>
          <w:szCs w:val="24"/>
        </w:rPr>
        <w:t>илитационном процессах</w:t>
      </w:r>
      <w:r w:rsidRPr="00027904">
        <w:rPr>
          <w:sz w:val="24"/>
          <w:szCs w:val="24"/>
        </w:rPr>
        <w:t xml:space="preserve"> программы профессионального модуля:</w:t>
      </w:r>
      <w:proofErr w:type="gramEnd"/>
    </w:p>
    <w:p w:rsidR="003B475E" w:rsidRPr="00027904" w:rsidRDefault="00DC6AC4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максимальной учебной нагрузки </w:t>
      </w:r>
      <w:proofErr w:type="gramStart"/>
      <w:r w:rsidRPr="00027904">
        <w:rPr>
          <w:sz w:val="24"/>
          <w:szCs w:val="24"/>
        </w:rPr>
        <w:t>обучающегося</w:t>
      </w:r>
      <w:proofErr w:type="gramEnd"/>
      <w:r w:rsidRPr="00027904">
        <w:rPr>
          <w:sz w:val="24"/>
          <w:szCs w:val="24"/>
        </w:rPr>
        <w:t xml:space="preserve"> 15</w:t>
      </w:r>
      <w:r w:rsidR="00194137" w:rsidRPr="00027904">
        <w:rPr>
          <w:sz w:val="24"/>
          <w:szCs w:val="24"/>
        </w:rPr>
        <w:t>0</w:t>
      </w:r>
      <w:r w:rsidR="00D11179" w:rsidRPr="00027904">
        <w:rPr>
          <w:sz w:val="24"/>
          <w:szCs w:val="24"/>
        </w:rPr>
        <w:t xml:space="preserve"> часов</w:t>
      </w:r>
      <w:r w:rsidRPr="00027904">
        <w:rPr>
          <w:sz w:val="24"/>
          <w:szCs w:val="24"/>
        </w:rPr>
        <w:t>, включая:</w:t>
      </w:r>
    </w:p>
    <w:p w:rsidR="003B475E" w:rsidRPr="00027904" w:rsidRDefault="00DC6AC4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обязательной аудиторной учебной нагрузки обучающегося – 52 часа;</w:t>
      </w:r>
    </w:p>
    <w:p w:rsidR="003B475E" w:rsidRPr="00027904" w:rsidRDefault="00DC6AC4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самостоятельной работы </w:t>
      </w:r>
      <w:proofErr w:type="gramStart"/>
      <w:r w:rsidRPr="00027904">
        <w:rPr>
          <w:sz w:val="24"/>
          <w:szCs w:val="24"/>
        </w:rPr>
        <w:t>обучающегося</w:t>
      </w:r>
      <w:proofErr w:type="gramEnd"/>
      <w:r w:rsidRPr="00027904">
        <w:rPr>
          <w:sz w:val="24"/>
          <w:szCs w:val="24"/>
        </w:rPr>
        <w:t xml:space="preserve"> – 26 часов;</w:t>
      </w:r>
    </w:p>
    <w:p w:rsidR="00DC6AC4" w:rsidRPr="00027904" w:rsidRDefault="00DC6AC4" w:rsidP="00A11414">
      <w:pPr>
        <w:pStyle w:val="aff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учебной и производственной практики – 72 часа</w:t>
      </w:r>
      <w:r w:rsidR="00D11179" w:rsidRPr="00027904">
        <w:rPr>
          <w:sz w:val="24"/>
          <w:szCs w:val="24"/>
        </w:rPr>
        <w:t>.</w:t>
      </w:r>
    </w:p>
    <w:p w:rsidR="002715C1" w:rsidRPr="00027904" w:rsidRDefault="002715C1" w:rsidP="00C97D96">
      <w:pPr>
        <w:pStyle w:val="aff4"/>
        <w:jc w:val="center"/>
        <w:rPr>
          <w:sz w:val="24"/>
          <w:szCs w:val="24"/>
        </w:rPr>
      </w:pPr>
      <w:r w:rsidRPr="00027904">
        <w:rPr>
          <w:sz w:val="24"/>
          <w:szCs w:val="24"/>
        </w:rPr>
        <w:br w:type="page"/>
      </w:r>
      <w:r w:rsidRPr="00027904">
        <w:rPr>
          <w:sz w:val="24"/>
          <w:szCs w:val="24"/>
        </w:rPr>
        <w:lastRenderedPageBreak/>
        <w:t xml:space="preserve">2. </w:t>
      </w:r>
      <w:r w:rsidR="003B475E" w:rsidRPr="00027904">
        <w:rPr>
          <w:sz w:val="24"/>
          <w:szCs w:val="24"/>
        </w:rPr>
        <w:t xml:space="preserve">Результаты </w:t>
      </w:r>
      <w:r w:rsidRPr="00027904">
        <w:rPr>
          <w:sz w:val="24"/>
          <w:szCs w:val="24"/>
        </w:rPr>
        <w:t xml:space="preserve">освоения </w:t>
      </w:r>
      <w:r w:rsidR="003B475E" w:rsidRPr="00027904">
        <w:rPr>
          <w:sz w:val="24"/>
          <w:szCs w:val="24"/>
        </w:rPr>
        <w:t>профессионального модуля</w:t>
      </w:r>
    </w:p>
    <w:p w:rsidR="002715C1" w:rsidRPr="00027904" w:rsidRDefault="002715C1" w:rsidP="00C97D96">
      <w:pPr>
        <w:pStyle w:val="aff4"/>
        <w:ind w:firstLine="709"/>
        <w:jc w:val="both"/>
        <w:rPr>
          <w:sz w:val="24"/>
          <w:szCs w:val="24"/>
        </w:rPr>
      </w:pPr>
    </w:p>
    <w:p w:rsidR="002715C1" w:rsidRDefault="002715C1" w:rsidP="00C97D96">
      <w:pPr>
        <w:pStyle w:val="aff4"/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027904">
        <w:rPr>
          <w:b/>
          <w:bCs/>
          <w:spacing w:val="-2"/>
          <w:sz w:val="24"/>
          <w:szCs w:val="24"/>
        </w:rPr>
        <w:t>«</w:t>
      </w:r>
      <w:r w:rsidR="003B475E" w:rsidRPr="00027904">
        <w:rPr>
          <w:bCs/>
          <w:spacing w:val="-2"/>
          <w:sz w:val="24"/>
          <w:szCs w:val="24"/>
        </w:rPr>
        <w:t xml:space="preserve">Участие </w:t>
      </w:r>
      <w:r w:rsidRPr="00027904">
        <w:rPr>
          <w:bCs/>
          <w:spacing w:val="-2"/>
          <w:sz w:val="24"/>
          <w:szCs w:val="24"/>
        </w:rPr>
        <w:t>в</w:t>
      </w:r>
      <w:r w:rsidRPr="00027904">
        <w:rPr>
          <w:bCs/>
          <w:caps/>
          <w:spacing w:val="-2"/>
          <w:sz w:val="24"/>
          <w:szCs w:val="24"/>
        </w:rPr>
        <w:t xml:space="preserve"> </w:t>
      </w:r>
      <w:r w:rsidRPr="00027904">
        <w:rPr>
          <w:bCs/>
          <w:spacing w:val="-2"/>
          <w:sz w:val="24"/>
          <w:szCs w:val="24"/>
        </w:rPr>
        <w:t>лечебно</w:t>
      </w:r>
      <w:r w:rsidRPr="00027904">
        <w:rPr>
          <w:bCs/>
          <w:caps/>
          <w:spacing w:val="-2"/>
          <w:sz w:val="24"/>
          <w:szCs w:val="24"/>
        </w:rPr>
        <w:t>-</w:t>
      </w:r>
      <w:r w:rsidRPr="00027904">
        <w:rPr>
          <w:bCs/>
          <w:spacing w:val="-2"/>
          <w:sz w:val="24"/>
          <w:szCs w:val="24"/>
        </w:rPr>
        <w:t>диагностическом и реабилитационном процессах»,</w:t>
      </w:r>
      <w:r w:rsidRPr="00027904">
        <w:rPr>
          <w:sz w:val="24"/>
          <w:szCs w:val="24"/>
        </w:rPr>
        <w:t xml:space="preserve"> в том числе профессиональными (</w:t>
      </w:r>
      <w:r w:rsidR="00C45839">
        <w:rPr>
          <w:sz w:val="24"/>
          <w:szCs w:val="24"/>
        </w:rPr>
        <w:t>ПК) и общими (ОК) компетенциями.</w:t>
      </w:r>
    </w:p>
    <w:p w:rsidR="00C45839" w:rsidRPr="00C45839" w:rsidRDefault="00C45839" w:rsidP="00C97D96">
      <w:pPr>
        <w:pStyle w:val="aff4"/>
        <w:ind w:firstLine="709"/>
        <w:jc w:val="both"/>
        <w:rPr>
          <w:sz w:val="22"/>
          <w:szCs w:val="24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9046BD" w:rsidRPr="00C45839" w:rsidTr="00D85B55">
        <w:tc>
          <w:tcPr>
            <w:tcW w:w="573" w:type="pct"/>
            <w:vAlign w:val="center"/>
          </w:tcPr>
          <w:p w:rsidR="002715C1" w:rsidRPr="00C45839" w:rsidRDefault="002715C1" w:rsidP="00C97D96">
            <w:pPr>
              <w:pStyle w:val="aff4"/>
              <w:jc w:val="center"/>
              <w:rPr>
                <w:sz w:val="24"/>
                <w:szCs w:val="24"/>
              </w:rPr>
            </w:pPr>
            <w:r w:rsidRPr="00C45839">
              <w:rPr>
                <w:sz w:val="24"/>
                <w:szCs w:val="24"/>
              </w:rPr>
              <w:t>Код</w:t>
            </w:r>
          </w:p>
        </w:tc>
        <w:tc>
          <w:tcPr>
            <w:tcW w:w="4427" w:type="pct"/>
            <w:vAlign w:val="center"/>
          </w:tcPr>
          <w:p w:rsidR="002715C1" w:rsidRPr="00C45839" w:rsidRDefault="002715C1" w:rsidP="00C97D96">
            <w:pPr>
              <w:pStyle w:val="aff4"/>
              <w:jc w:val="center"/>
              <w:rPr>
                <w:sz w:val="24"/>
                <w:szCs w:val="24"/>
              </w:rPr>
            </w:pPr>
            <w:r w:rsidRPr="00C45839">
              <w:rPr>
                <w:sz w:val="24"/>
                <w:szCs w:val="24"/>
              </w:rPr>
              <w:t>Наименование результата обучения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3B475E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ПК 2.1.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ПК 2.2.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  <w:lang w:val="en-US"/>
              </w:rPr>
            </w:pPr>
            <w:r w:rsidRPr="00027904">
              <w:rPr>
                <w:sz w:val="24"/>
                <w:szCs w:val="24"/>
              </w:rPr>
              <w:t>ПК 2.3.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 xml:space="preserve">Сотрудничать </w:t>
            </w:r>
            <w:proofErr w:type="gramStart"/>
            <w:r w:rsidRPr="00027904">
              <w:rPr>
                <w:sz w:val="24"/>
                <w:szCs w:val="24"/>
              </w:rPr>
              <w:t>со</w:t>
            </w:r>
            <w:proofErr w:type="gramEnd"/>
            <w:r w:rsidRPr="00027904">
              <w:rPr>
                <w:sz w:val="24"/>
                <w:szCs w:val="24"/>
              </w:rPr>
              <w:t xml:space="preserve"> взаимодействующими организациями и службами.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ПК 2.4.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ПК 2.5.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ПК 2.6.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ПК 2.7.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ПК 2.8.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Оказывать паллиативную помощь.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3B475E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1.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3B475E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2.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3.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4.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5.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6.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7.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8.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9.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10.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11.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12.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046BD" w:rsidRPr="00027904" w:rsidTr="00D85B55">
        <w:tc>
          <w:tcPr>
            <w:tcW w:w="573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ОК 13.</w:t>
            </w:r>
          </w:p>
        </w:tc>
        <w:tc>
          <w:tcPr>
            <w:tcW w:w="4427" w:type="pct"/>
          </w:tcPr>
          <w:p w:rsidR="002715C1" w:rsidRPr="00027904" w:rsidRDefault="002715C1" w:rsidP="00C97D96">
            <w:pPr>
              <w:pStyle w:val="aff4"/>
              <w:rPr>
                <w:sz w:val="24"/>
                <w:szCs w:val="24"/>
              </w:rPr>
            </w:pPr>
            <w:r w:rsidRPr="00027904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27497B" w:rsidRPr="00027904" w:rsidRDefault="0027497B" w:rsidP="00C97D96">
      <w:pPr>
        <w:pStyle w:val="aff4"/>
        <w:rPr>
          <w:sz w:val="24"/>
          <w:szCs w:val="24"/>
        </w:rPr>
      </w:pPr>
    </w:p>
    <w:p w:rsidR="0027497B" w:rsidRPr="00027904" w:rsidRDefault="0027497B" w:rsidP="00C97D96">
      <w:pPr>
        <w:pStyle w:val="aff4"/>
        <w:rPr>
          <w:sz w:val="24"/>
          <w:szCs w:val="24"/>
        </w:rPr>
        <w:sectPr w:rsidR="0027497B" w:rsidRPr="00027904" w:rsidSect="00D7077A">
          <w:pgSz w:w="11906" w:h="16838" w:code="9"/>
          <w:pgMar w:top="1134" w:right="851" w:bottom="1134" w:left="1701" w:header="0" w:footer="454" w:gutter="0"/>
          <w:cols w:space="720"/>
          <w:docGrid w:linePitch="299"/>
        </w:sectPr>
      </w:pPr>
    </w:p>
    <w:p w:rsidR="002715C1" w:rsidRPr="00027904" w:rsidRDefault="00574133" w:rsidP="00C97D9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3892"/>
        </w:tabs>
        <w:ind w:left="0" w:firstLine="0"/>
        <w:jc w:val="center"/>
        <w:rPr>
          <w:szCs w:val="28"/>
        </w:rPr>
      </w:pPr>
      <w:r w:rsidRPr="00027904">
        <w:rPr>
          <w:szCs w:val="28"/>
        </w:rPr>
        <w:lastRenderedPageBreak/>
        <w:t>3. Структура и примерное содержание профессионального модуля</w:t>
      </w:r>
    </w:p>
    <w:p w:rsidR="00574133" w:rsidRPr="00027904" w:rsidRDefault="00574133" w:rsidP="00C97D96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3892"/>
        </w:tabs>
        <w:ind w:left="0" w:firstLine="0"/>
        <w:jc w:val="center"/>
        <w:rPr>
          <w:caps/>
          <w:szCs w:val="28"/>
        </w:rPr>
      </w:pPr>
    </w:p>
    <w:tbl>
      <w:tblPr>
        <w:tblW w:w="5036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687"/>
        <w:gridCol w:w="738"/>
        <w:gridCol w:w="739"/>
        <w:gridCol w:w="671"/>
        <w:gridCol w:w="886"/>
        <w:gridCol w:w="819"/>
        <w:gridCol w:w="416"/>
        <w:gridCol w:w="1139"/>
      </w:tblGrid>
      <w:tr w:rsidR="009046BD" w:rsidRPr="0052193A" w:rsidTr="0034268E">
        <w:trPr>
          <w:trHeight w:val="51"/>
        </w:trPr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715C1" w:rsidRPr="0052193A" w:rsidRDefault="002715C1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715C1" w:rsidRPr="0052193A" w:rsidRDefault="002715C1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715C1" w:rsidRPr="0052193A" w:rsidRDefault="002715C1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Всего часов</w:t>
            </w:r>
            <w:r w:rsidR="00574133" w:rsidRPr="0052193A">
              <w:rPr>
                <w:sz w:val="22"/>
                <w:szCs w:val="22"/>
              </w:rPr>
              <w:t xml:space="preserve"> </w:t>
            </w:r>
            <w:r w:rsidRPr="0052193A">
              <w:rPr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3853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715C1" w:rsidRPr="0052193A" w:rsidRDefault="002715C1" w:rsidP="00A37057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15C1" w:rsidRPr="0052193A" w:rsidRDefault="002715C1" w:rsidP="00A37057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Практика</w:t>
            </w:r>
          </w:p>
        </w:tc>
      </w:tr>
      <w:tr w:rsidR="000D584A" w:rsidRPr="0052193A" w:rsidTr="0034268E">
        <w:trPr>
          <w:trHeight w:val="895"/>
        </w:trPr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574133" w:rsidP="00A37057">
            <w:pPr>
              <w:pStyle w:val="21"/>
              <w:widowControl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574133" w:rsidP="00A37057">
            <w:pPr>
              <w:pStyle w:val="21"/>
              <w:widowControl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574133" w:rsidP="00A37057">
            <w:pPr>
              <w:pStyle w:val="21"/>
              <w:widowControl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133" w:rsidRPr="0052193A" w:rsidRDefault="00574133" w:rsidP="00A37057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52193A">
              <w:rPr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1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4133" w:rsidRPr="0052193A" w:rsidRDefault="00574133" w:rsidP="00A37057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52193A">
              <w:rPr>
                <w:sz w:val="22"/>
                <w:szCs w:val="22"/>
              </w:rPr>
              <w:t>обучающегося</w:t>
            </w:r>
            <w:proofErr w:type="gramEnd"/>
            <w:r w:rsidRPr="0052193A">
              <w:rPr>
                <w:sz w:val="22"/>
                <w:szCs w:val="22"/>
              </w:rPr>
              <w:t>, часов</w:t>
            </w:r>
          </w:p>
        </w:tc>
        <w:tc>
          <w:tcPr>
            <w:tcW w:w="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574133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proofErr w:type="gramStart"/>
            <w:r w:rsidRPr="0052193A">
              <w:rPr>
                <w:sz w:val="22"/>
                <w:szCs w:val="22"/>
              </w:rPr>
              <w:t>Учебная</w:t>
            </w:r>
            <w:proofErr w:type="gramEnd"/>
            <w:r w:rsidRPr="0052193A">
              <w:rPr>
                <w:sz w:val="22"/>
                <w:szCs w:val="22"/>
              </w:rPr>
              <w:t>, часов</w:t>
            </w:r>
          </w:p>
        </w:tc>
        <w:tc>
          <w:tcPr>
            <w:tcW w:w="11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574133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Производственная (по профилю специальности), часов (если предусмотрена рассредоточенная практика)</w:t>
            </w:r>
          </w:p>
        </w:tc>
      </w:tr>
      <w:tr w:rsidR="00DA6F9D" w:rsidRPr="0052193A" w:rsidTr="0034268E">
        <w:trPr>
          <w:cantSplit/>
          <w:trHeight w:val="2600"/>
        </w:trPr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4133" w:rsidRPr="0052193A" w:rsidRDefault="00574133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4133" w:rsidRPr="0052193A" w:rsidRDefault="00574133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4133" w:rsidRPr="0052193A" w:rsidRDefault="00574133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574133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Всего, часов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574133" w:rsidRPr="0052193A" w:rsidRDefault="00574133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в т.ч. лабораторные работы и практические занятия, часов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1D648A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в</w:t>
            </w:r>
            <w:r w:rsidR="00574133" w:rsidRPr="0052193A">
              <w:rPr>
                <w:sz w:val="22"/>
                <w:szCs w:val="22"/>
              </w:rPr>
              <w:t xml:space="preserve"> т.ч. курсовая работа (проект), часов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574133" w:rsidRPr="0052193A" w:rsidRDefault="00574133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Всего, часов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574133" w:rsidRPr="0052193A" w:rsidRDefault="001D648A" w:rsidP="00DA6F9D">
            <w:pPr>
              <w:pStyle w:val="21"/>
              <w:widowControl w:val="0"/>
              <w:ind w:left="113" w:right="113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в</w:t>
            </w:r>
            <w:r w:rsidR="00574133" w:rsidRPr="0052193A">
              <w:rPr>
                <w:sz w:val="22"/>
                <w:szCs w:val="22"/>
              </w:rPr>
              <w:t xml:space="preserve"> т.ч. курсовая работа (проект), часов</w:t>
            </w:r>
          </w:p>
        </w:tc>
        <w:tc>
          <w:tcPr>
            <w:tcW w:w="4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4133" w:rsidRPr="0052193A" w:rsidRDefault="00574133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4133" w:rsidRPr="0052193A" w:rsidRDefault="00574133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A6F9D" w:rsidRPr="0052193A" w:rsidTr="0034268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2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5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6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7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8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9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10</w:t>
            </w:r>
          </w:p>
        </w:tc>
      </w:tr>
      <w:tr w:rsidR="00DA6F9D" w:rsidRPr="0052193A" w:rsidTr="0034268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 xml:space="preserve">ПК 2.1, ПК 2.2, ПК 2.3, ПК 2.4, ПК 2.5, ПК 2.6, </w:t>
            </w:r>
            <w:r w:rsidR="007A42AD">
              <w:rPr>
                <w:sz w:val="22"/>
                <w:szCs w:val="22"/>
              </w:rPr>
              <w:t>ПК 2.7,</w:t>
            </w:r>
            <w:r w:rsidRPr="0052193A">
              <w:rPr>
                <w:sz w:val="22"/>
                <w:szCs w:val="22"/>
              </w:rPr>
              <w:t>ПК 2.8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ПМ 02. Участие в лечебно-диагностическом и реабилитационном процессах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A6F9D" w:rsidRPr="0052193A" w:rsidTr="0034268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42AD" w:rsidRDefault="005E5380" w:rsidP="007A42AD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МДК02.01.</w:t>
            </w:r>
          </w:p>
          <w:p w:rsidR="002715C1" w:rsidRPr="0052193A" w:rsidRDefault="005E5380" w:rsidP="007A42AD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Сестринский уход </w:t>
            </w:r>
            <w:r w:rsidR="002715C1" w:rsidRPr="0052193A">
              <w:rPr>
                <w:sz w:val="22"/>
                <w:szCs w:val="22"/>
              </w:rPr>
              <w:t xml:space="preserve">при нарушениях здоровья 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A6F9D" w:rsidRPr="0052193A" w:rsidTr="0034268E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97B" w:rsidRPr="0052193A" w:rsidRDefault="00911329" w:rsidP="00C97D96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5. Сестринский уход</w:t>
            </w:r>
            <w:r w:rsidR="002715C1" w:rsidRPr="0052193A">
              <w:rPr>
                <w:sz w:val="22"/>
                <w:szCs w:val="22"/>
              </w:rPr>
              <w:t xml:space="preserve"> при нарушениях здоровья в инфекционных болезнях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150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24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26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36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6F9D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1</w:t>
            </w:r>
            <w:r w:rsidR="00574133" w:rsidRPr="0052193A">
              <w:rPr>
                <w:sz w:val="22"/>
                <w:szCs w:val="22"/>
              </w:rPr>
              <w:t xml:space="preserve"> </w:t>
            </w:r>
            <w:proofErr w:type="spellStart"/>
            <w:r w:rsidRPr="0052193A">
              <w:rPr>
                <w:sz w:val="22"/>
                <w:szCs w:val="22"/>
              </w:rPr>
              <w:t>нед</w:t>
            </w:r>
            <w:proofErr w:type="spellEnd"/>
            <w:r w:rsidRPr="0052193A">
              <w:rPr>
                <w:sz w:val="22"/>
                <w:szCs w:val="22"/>
              </w:rPr>
              <w:t>./</w:t>
            </w:r>
          </w:p>
          <w:p w:rsidR="002715C1" w:rsidRPr="0052193A" w:rsidRDefault="002715C1" w:rsidP="00C97D96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52193A">
              <w:rPr>
                <w:sz w:val="22"/>
                <w:szCs w:val="22"/>
              </w:rPr>
              <w:t>36 часов</w:t>
            </w:r>
          </w:p>
        </w:tc>
      </w:tr>
    </w:tbl>
    <w:p w:rsidR="000D584A" w:rsidRDefault="000D58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4133" w:rsidRPr="00027904" w:rsidRDefault="00574133" w:rsidP="00C97D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494"/>
        <w:gridCol w:w="5914"/>
        <w:gridCol w:w="418"/>
        <w:gridCol w:w="488"/>
      </w:tblGrid>
      <w:tr w:rsidR="00D7077A" w:rsidRPr="0052193A" w:rsidTr="000D584A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Часть 5. Сестр</w:t>
            </w:r>
            <w:r w:rsidR="0091132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инский уход</w:t>
            </w: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при нарушениях здоровья в инфекционных болезнях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5.1</w:t>
            </w:r>
            <w:r w:rsidR="009046BD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Принципы оказания медицинс</w:t>
            </w:r>
            <w:r w:rsidR="008B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кой помощи инфекционным больным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КИЗа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, прививочного кабинета в поликлинике. Их задачи и цели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Устройство и режим р</w:t>
            </w:r>
            <w:r w:rsidR="00C866DD" w:rsidRPr="0052193A">
              <w:rPr>
                <w:rFonts w:ascii="Times New Roman" w:hAnsi="Times New Roman" w:cs="Times New Roman"/>
                <w:sz w:val="20"/>
                <w:szCs w:val="20"/>
              </w:rPr>
              <w:t>аботы инфекционного стационара.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инфекционного отделения,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Мельцеровского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 бокса.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9046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5.2. Ди</w:t>
            </w:r>
            <w:r w:rsidR="008B23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агностика инфекционных болезней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Основные методы диагностики инфекционных заболеваний: анамнез (в том числе эпидемиологический), клинический осмотр больного.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Лабораторная (бактериологическая, серологическая) и инструментальная диагностика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5.3. Лечение, уход при инфекционных болезнях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C866DD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Двигательный режим.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Диеты.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Этиотропная терапия. Противовирусные препараты. Вакцины, сыворотки, бактериофаги,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эубиотики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Патогенетическая терапия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Симптоматическая терапия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5.4. Сестринский процесс в инфекционных болезнях</w:t>
            </w:r>
            <w:r w:rsidR="009046BD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Постановка сестринского диагноза. Цели и задачи сестринского процесса.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Планы сестринского вмешательства: независимые, взаимозависимые и зависимые.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947698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5.5. Сестринский уход при кишечных инфекциях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 </w:t>
            </w: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кишечных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23B4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5.6. Сестринский уход</w:t>
            </w:r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proofErr w:type="spellStart"/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</w:t>
            </w:r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>игеллезе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холере,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ротавирусной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 </w:t>
            </w:r>
            <w:proofErr w:type="spellStart"/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</w:t>
            </w: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игеллеза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, холеры,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ротавирусной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C97D96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забор кала, забор кала при холере (ООИ),  мочи для лабораторных  исследований. Знакомятся с правилами забора крови на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гемокультуру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Алгоритмы оказания неотложной помощи при развитии осложнений (кишечное кровотечение, прободение язв кишечника, ГВШ, ИТШ).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Противоэпидемические мероприятия в очаге данных заболеваний.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Санитарно-просветительские беседы по профилактике ОКИ.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23B4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5.7. Сестринский уход</w:t>
            </w:r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>ПТИ, сальмонеллезе, ботулизме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Этиология ПТИ, сальмонеллеза, ботулизма.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23B4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5.8. Сестринский уход</w:t>
            </w:r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>ВГА, ВГВ, ВГС, ВГД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Этиология ВГА, ВГВ, ВГС, ВГД.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вирусных гепатитах.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D85B55" w:rsidRDefault="00D85B55" w:rsidP="00D85B55">
      <w:pPr>
        <w:pStyle w:val="1a"/>
      </w:pPr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494"/>
        <w:gridCol w:w="5914"/>
        <w:gridCol w:w="418"/>
        <w:gridCol w:w="488"/>
      </w:tblGrid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23B4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Тема 5.9. Сестринский уход</w:t>
            </w:r>
            <w:r w:rsidR="009925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ВИЧ-инфекции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 </w:t>
            </w: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ВИЧ-инфекции.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Ранние клинические проявления  инфекции.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Лабораторная диагностика.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Сестринский процесс при ВИЧ-инфекции.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Профилактика.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C97D96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Повторение правил забора крови для серологической диагностики, забор кала, мочи для лабораторных  исследований.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Алгоритм оказания неотложной помощи при развитии осложнений (острой печеночной недостаточности).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Противоэпидемические мероприятия в очаге вирус</w:t>
            </w:r>
            <w:r w:rsidR="00C866DD" w:rsidRPr="0052193A">
              <w:rPr>
                <w:rFonts w:ascii="Times New Roman" w:hAnsi="Times New Roman" w:cs="Times New Roman"/>
                <w:sz w:val="20"/>
                <w:szCs w:val="20"/>
              </w:rPr>
              <w:t>ных гепатитов. Соблюдение сан</w:t>
            </w:r>
            <w:proofErr w:type="gramStart"/>
            <w:r w:rsidR="00C866DD" w:rsidRPr="0052193A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proofErr w:type="gram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. режима при работе с ВИЧ-инфицированными.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Санитарно-просветительские беседы по профилактике вирусных гепатитов, ВИЧ-инфекции.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99252C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5.10. Сестринский уход</w:t>
            </w:r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гриппе, </w:t>
            </w:r>
            <w:proofErr w:type="spellStart"/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>парагриппе</w:t>
            </w:r>
            <w:proofErr w:type="spellEnd"/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>, аденовирусной инфекции, риновирусной инфекции, РС-инфекции.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 гриппа,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парагриппа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, аденовирусной инфекции, риновирусной инфекции, РС-инфекции.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99252C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5.11. Сестринский уход</w:t>
            </w:r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>менингококковой инфекции, дифтерии, инфекционном мононуклеозе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Этиология менингококковой инфекции, дифтерии, инфекционного мононуклеоза.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Забор материала для лабораторной диагностики: мазок из носоглотки на менингококк, мазок из зева, носа на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каринобактерии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Противоэпидемические мероприятия в очаге данных заболеваний.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77A" w:rsidRPr="0052193A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99252C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5.12. Сестринский уход</w:t>
            </w:r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r w:rsidR="008B0E07"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сыпном тифе, болезни </w:t>
            </w:r>
            <w:proofErr w:type="spellStart"/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Брилля</w:t>
            </w:r>
            <w:proofErr w:type="spellEnd"/>
            <w:r w:rsidR="008B0E07"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малярии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219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 xml:space="preserve">Этиология сыпного тифа, болезни </w:t>
            </w:r>
            <w:proofErr w:type="spellStart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Брилля</w:t>
            </w:r>
            <w:proofErr w:type="spellEnd"/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, малярии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52193A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52193A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C45839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467AB9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7904">
              <w:rPr>
                <w:rFonts w:ascii="Times New Roman" w:hAnsi="Times New Roman" w:cs="Times New Roman"/>
              </w:rPr>
              <w:br w:type="page"/>
            </w:r>
            <w:r w:rsidR="009925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5.13. Сестринский помощь</w:t>
            </w:r>
            <w:r w:rsidR="008B0E07"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r w:rsidR="008B0E07" w:rsidRPr="00C45839">
              <w:rPr>
                <w:rFonts w:ascii="Times New Roman" w:hAnsi="Times New Roman" w:cs="Times New Roman"/>
                <w:sz w:val="20"/>
                <w:szCs w:val="20"/>
              </w:rPr>
              <w:t>ГЛПС, КЭ, КБ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Этиология ГЛПС, КЭ, КБ.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C45839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забора  и доставки исследуемого материала 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Алгоритмы оказания неотложной помощи при ИТШ, малярийной коме.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Профилактика педикулеза.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суточного диуреза. Проба </w:t>
            </w:r>
            <w:proofErr w:type="spellStart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Зимницкого</w:t>
            </w:r>
            <w:proofErr w:type="spellEnd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Противоэпидемические мероприятия в очаге данных заболеваний.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5B55" w:rsidRDefault="00D85B55" w:rsidP="00D85B55">
      <w:pPr>
        <w:pStyle w:val="1a"/>
      </w:pPr>
      <w:r>
        <w:br w:type="page"/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494"/>
        <w:gridCol w:w="5914"/>
        <w:gridCol w:w="418"/>
        <w:gridCol w:w="488"/>
      </w:tblGrid>
      <w:tr w:rsidR="00D7077A" w:rsidRPr="00C45839" w:rsidTr="000D584A">
        <w:tc>
          <w:tcPr>
            <w:tcW w:w="23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AA7BC3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Тема 5.14</w:t>
            </w:r>
            <w:r w:rsidR="0099252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Сестринский уход</w:t>
            </w:r>
            <w:r w:rsidR="008B0E07"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при </w:t>
            </w:r>
            <w:r w:rsidR="008B0E07" w:rsidRPr="00C45839">
              <w:rPr>
                <w:rFonts w:ascii="Times New Roman" w:hAnsi="Times New Roman" w:cs="Times New Roman"/>
                <w:sz w:val="20"/>
                <w:szCs w:val="20"/>
              </w:rPr>
              <w:t>чуме, туляремии, сибирской язвы, бруцеллезе, лептоспирозе, бешенстве.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Этиология чумы, туляремии, сибирской язвы, бруцеллеза, лептоспироза, бешенства.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Эпидемиология данных инфекций.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Клиническая картина, сестринский процесс при этих заболеваниях.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077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Практическое занятие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Решение ситуационных задач.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Режим, диета, соблюдение </w:t>
            </w:r>
            <w:proofErr w:type="spellStart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санэпидрежима</w:t>
            </w:r>
            <w:proofErr w:type="spellEnd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 при работе с больными ООИ.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Забор материала для лабораторного исследования при ООИ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Противоэпидемические мероприятия в очаге данных заболеваний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84A" w:rsidRPr="00C45839" w:rsidTr="000D584A"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Правила надевания и снятия противочумного костюма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BD" w:rsidRPr="00C45839" w:rsidTr="000D584A">
        <w:tc>
          <w:tcPr>
            <w:tcW w:w="8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Самостоятельная работа при изучении раздела ПМ</w:t>
            </w:r>
            <w:r w:rsidR="00467AB9" w:rsidRPr="00C45839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  <w:r w:rsidR="00342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BD" w:rsidRPr="00C45839" w:rsidTr="000D584A">
        <w:tc>
          <w:tcPr>
            <w:tcW w:w="87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Примерная тематика внеаудиторной самостоятельной работы</w:t>
            </w:r>
            <w:r w:rsidR="0034268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67AB9" w:rsidRDefault="008B0E07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AA2B6D">
              <w:rPr>
                <w:rFonts w:ascii="Times New Roman" w:hAnsi="Times New Roman" w:cs="Times New Roman"/>
                <w:sz w:val="20"/>
                <w:szCs w:val="20"/>
              </w:rPr>
              <w:t xml:space="preserve"> с учебником</w:t>
            </w: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2B6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конспекта и </w:t>
            </w: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глоссария.</w:t>
            </w:r>
          </w:p>
          <w:p w:rsidR="006F3F19" w:rsidRDefault="007222E5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алгоритма обработки укушенной раны.</w:t>
            </w:r>
          </w:p>
          <w:p w:rsidR="00B14E17" w:rsidRPr="00C45839" w:rsidRDefault="00B14E17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алгоритмов по удалению присосавшегося клеща и укуса клеща.</w:t>
            </w:r>
          </w:p>
          <w:p w:rsidR="00467AB9" w:rsidRDefault="008B0E07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5C7C9E">
              <w:rPr>
                <w:rFonts w:ascii="Times New Roman" w:hAnsi="Times New Roman" w:cs="Times New Roman"/>
                <w:sz w:val="20"/>
                <w:szCs w:val="20"/>
              </w:rPr>
              <w:t>кроссвордов</w:t>
            </w: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66C9" w:rsidRDefault="003966C9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гра</w:t>
            </w:r>
            <w:r w:rsidR="00F319F0">
              <w:rPr>
                <w:rFonts w:ascii="Times New Roman" w:hAnsi="Times New Roman" w:cs="Times New Roman"/>
                <w:sz w:val="20"/>
                <w:szCs w:val="20"/>
              </w:rPr>
              <w:t>фологических структур.</w:t>
            </w:r>
          </w:p>
          <w:p w:rsidR="00F319F0" w:rsidRPr="00C45839" w:rsidRDefault="00F319F0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доклада с мультимедийной</w:t>
            </w:r>
            <w:r w:rsidR="007222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презентацией</w:t>
            </w:r>
            <w:r w:rsidR="007916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E07" w:rsidRDefault="00687ADE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 беседы</w:t>
            </w:r>
            <w:r w:rsidR="008B0E07"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профилактике вирусных гепатитов.</w:t>
            </w:r>
          </w:p>
          <w:p w:rsidR="00687ADE" w:rsidRPr="00C45839" w:rsidRDefault="00150A24" w:rsidP="00A1141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742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</w:t>
            </w:r>
            <w:r w:rsidR="00687ADE">
              <w:rPr>
                <w:rFonts w:ascii="Times New Roman" w:hAnsi="Times New Roman" w:cs="Times New Roman"/>
                <w:sz w:val="20"/>
                <w:szCs w:val="20"/>
              </w:rPr>
              <w:t>рабочих тетрадей  по теме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Профилактические прививки</w:t>
            </w:r>
            <w:r w:rsidR="00687A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«ВИЧ-инфекция», </w:t>
            </w:r>
            <w:r w:rsidR="005C7C9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Герпетическая инфекция»</w:t>
            </w:r>
            <w:r w:rsidR="005C7C9E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="005C7C9E">
              <w:rPr>
                <w:rFonts w:ascii="Times New Roman" w:hAnsi="Times New Roman" w:cs="Times New Roman"/>
                <w:sz w:val="20"/>
                <w:szCs w:val="20"/>
              </w:rPr>
              <w:t>Микоплазменная</w:t>
            </w:r>
            <w:proofErr w:type="spellEnd"/>
            <w:r w:rsidR="005C7C9E">
              <w:rPr>
                <w:rFonts w:ascii="Times New Roman" w:hAnsi="Times New Roman" w:cs="Times New Roman"/>
                <w:sz w:val="20"/>
                <w:szCs w:val="20"/>
              </w:rPr>
              <w:t xml:space="preserve"> инфекция»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BD" w:rsidRPr="00C45839" w:rsidTr="000D584A"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Учебная практика</w:t>
            </w:r>
            <w:r w:rsidR="003426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B0E07" w:rsidRPr="00C45839" w:rsidRDefault="008B0E07" w:rsidP="0034268E">
            <w:pPr>
              <w:tabs>
                <w:tab w:val="left" w:pos="2304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работ</w:t>
            </w:r>
            <w:r w:rsidR="003426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и режим работы инфекционного отделения, </w:t>
            </w:r>
            <w:proofErr w:type="spellStart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Мельцеровского</w:t>
            </w:r>
            <w:proofErr w:type="spellEnd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 бокса.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Сан</w:t>
            </w:r>
            <w:proofErr w:type="gramStart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пид.режим</w:t>
            </w:r>
            <w:proofErr w:type="spellEnd"/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 в отделении.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Курация</w:t>
            </w:r>
            <w:proofErr w:type="spellEnd"/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больного.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Сестринское обследование.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Заполнение медицинской документации</w:t>
            </w:r>
            <w:r w:rsidR="009046BD"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Выполнение назначения врача.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Техника забора материалов для бактериологического исследования, их хранения, доставка.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Техника забора материала для лабораторной диагностики: Мазок из зева, носа, носоглотки. Забор крови для серологического исследования.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Оценка результатов лабораторных и инструментальных методов исследования при различных инфекционных заболеваниях.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сестринского процесса при уходе за пациентами с различной инфекционной патологией</w:t>
            </w:r>
            <w:r w:rsidR="009046BD"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Осуществление текущей, заключительной дезинфекции, генеральной уборки.</w:t>
            </w:r>
          </w:p>
          <w:p w:rsidR="008B0E07" w:rsidRPr="00C45839" w:rsidRDefault="008B0E07" w:rsidP="00A1141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Дезинфекция предметов ухода за больными и инструментария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6BD" w:rsidRPr="00C45839" w:rsidTr="000D584A">
        <w:tc>
          <w:tcPr>
            <w:tcW w:w="8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Производственная практика</w:t>
            </w: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 (для СПО – (по профилю специальности)</w:t>
            </w:r>
            <w:r w:rsidR="003426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8B0E07" w:rsidRPr="00C45839" w:rsidRDefault="008B0E0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Виды работ</w:t>
            </w:r>
            <w:r w:rsidR="003426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</w:t>
            </w:r>
          </w:p>
          <w:p w:rsidR="008B0E07" w:rsidRPr="00C45839" w:rsidRDefault="009046BD" w:rsidP="00A1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Работа в приемном боксе инфекционного отделения.</w:t>
            </w:r>
          </w:p>
          <w:p w:rsidR="008B0E07" w:rsidRPr="00C45839" w:rsidRDefault="008B0E07" w:rsidP="00A1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Работа в  инфекционном отделении в качестве постовой сестры</w:t>
            </w:r>
            <w:r w:rsidR="009046BD" w:rsidRPr="00C45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E07" w:rsidRPr="00C45839" w:rsidRDefault="009046BD" w:rsidP="00A1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инфекционном </w:t>
            </w:r>
            <w:r w:rsidR="008B0E07" w:rsidRPr="00C45839">
              <w:rPr>
                <w:rFonts w:ascii="Times New Roman" w:hAnsi="Times New Roman" w:cs="Times New Roman"/>
                <w:sz w:val="20"/>
                <w:szCs w:val="20"/>
              </w:rPr>
              <w:t>отделении в качестве процедурной сестры</w:t>
            </w: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E07" w:rsidRPr="00C45839" w:rsidRDefault="009046BD" w:rsidP="00A1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Работа в</w:t>
            </w:r>
            <w:r w:rsidR="008B0E07"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B0E07" w:rsidRPr="00C45839">
              <w:rPr>
                <w:rFonts w:ascii="Times New Roman" w:hAnsi="Times New Roman" w:cs="Times New Roman"/>
                <w:sz w:val="20"/>
                <w:szCs w:val="20"/>
              </w:rPr>
              <w:t>КИЗе</w:t>
            </w:r>
            <w:proofErr w:type="spellEnd"/>
            <w:r w:rsidR="008B0E07" w:rsidRPr="00C45839">
              <w:rPr>
                <w:rFonts w:ascii="Times New Roman" w:hAnsi="Times New Roman" w:cs="Times New Roman"/>
                <w:sz w:val="20"/>
                <w:szCs w:val="20"/>
              </w:rPr>
              <w:t xml:space="preserve"> в поликлинике</w:t>
            </w: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0E07" w:rsidRPr="00C45839" w:rsidRDefault="008B0E07" w:rsidP="00A1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 инфекционном отделении студенты проводят </w:t>
            </w:r>
            <w:proofErr w:type="spellStart"/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курацию</w:t>
            </w:r>
            <w:proofErr w:type="spellEnd"/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больных и заполняют сестринскую историю болезни.</w:t>
            </w:r>
          </w:p>
          <w:p w:rsidR="008B0E07" w:rsidRPr="00C45839" w:rsidRDefault="008B0E07" w:rsidP="00A1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Ведут и заполняют дневники производственной практики</w:t>
            </w:r>
            <w:r w:rsidR="009046BD"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8B0E07" w:rsidRPr="00C45839" w:rsidRDefault="008B0E07" w:rsidP="00A1141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Непосредственными руководителями заполняются характеристики на студентов</w:t>
            </w: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7" w:rsidRPr="00C45839" w:rsidRDefault="008B0E0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83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0E07" w:rsidRPr="00C45839" w:rsidRDefault="008B0E0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DDC" w:rsidRPr="00027904" w:rsidRDefault="00AD7DDC" w:rsidP="00C97D96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</w:rPr>
      </w:pPr>
    </w:p>
    <w:p w:rsidR="00AD7DDC" w:rsidRPr="00027904" w:rsidRDefault="00AD7DDC" w:rsidP="00C97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7DDC" w:rsidRPr="00027904" w:rsidSect="0034268E">
          <w:pgSz w:w="11906" w:h="16838" w:code="9"/>
          <w:pgMar w:top="1134" w:right="850" w:bottom="1134" w:left="1701" w:header="454" w:footer="454" w:gutter="0"/>
          <w:cols w:space="708"/>
          <w:docGrid w:linePitch="360"/>
        </w:sectPr>
      </w:pPr>
    </w:p>
    <w:p w:rsidR="006C17DA" w:rsidRPr="00B110D8" w:rsidRDefault="00AD7DDC" w:rsidP="00B110D8">
      <w:pPr>
        <w:pStyle w:val="aff4"/>
        <w:jc w:val="center"/>
        <w:rPr>
          <w:sz w:val="24"/>
          <w:szCs w:val="24"/>
        </w:rPr>
      </w:pPr>
      <w:r w:rsidRPr="00027904">
        <w:rPr>
          <w:sz w:val="24"/>
          <w:szCs w:val="24"/>
        </w:rPr>
        <w:lastRenderedPageBreak/>
        <w:t xml:space="preserve">4. </w:t>
      </w:r>
      <w:r w:rsidR="009046BD" w:rsidRPr="00027904">
        <w:rPr>
          <w:sz w:val="24"/>
          <w:szCs w:val="24"/>
        </w:rPr>
        <w:t xml:space="preserve">Условия реализации </w:t>
      </w:r>
      <w:r w:rsidR="00A87628">
        <w:rPr>
          <w:sz w:val="24"/>
          <w:szCs w:val="24"/>
        </w:rPr>
        <w:t>профессионального</w:t>
      </w:r>
      <w:r w:rsidR="009046BD" w:rsidRPr="00027904">
        <w:rPr>
          <w:sz w:val="24"/>
          <w:szCs w:val="24"/>
        </w:rPr>
        <w:t xml:space="preserve"> модуля</w:t>
      </w:r>
      <w:r w:rsidR="00B110D8" w:rsidRPr="00B110D8">
        <w:rPr>
          <w:sz w:val="24"/>
          <w:szCs w:val="24"/>
        </w:rPr>
        <w:t>.</w:t>
      </w:r>
    </w:p>
    <w:p w:rsidR="00AD7DDC" w:rsidRPr="00027904" w:rsidRDefault="00AD7DDC" w:rsidP="00F6038D">
      <w:pPr>
        <w:pStyle w:val="aff4"/>
        <w:tabs>
          <w:tab w:val="left" w:pos="993"/>
        </w:tabs>
        <w:jc w:val="center"/>
        <w:rPr>
          <w:bCs/>
          <w:sz w:val="24"/>
          <w:szCs w:val="24"/>
        </w:rPr>
      </w:pPr>
      <w:r w:rsidRPr="00027904">
        <w:rPr>
          <w:sz w:val="24"/>
          <w:szCs w:val="24"/>
        </w:rPr>
        <w:t xml:space="preserve">4.1 </w:t>
      </w:r>
      <w:r w:rsidRPr="00027904">
        <w:rPr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6C17DA" w:rsidRPr="00027904" w:rsidRDefault="006C17DA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Реализация профессионального модуля требует наличия учебного кабинета для проведения теоретических занятий, кабинета манипуляционного цикла, кабинетов-</w:t>
      </w:r>
      <w:r w:rsidR="00CE3BF9" w:rsidRPr="00027904">
        <w:rPr>
          <w:sz w:val="24"/>
          <w:szCs w:val="24"/>
        </w:rPr>
        <w:t>имитаций</w:t>
      </w:r>
      <w:r w:rsidRPr="00027904">
        <w:rPr>
          <w:sz w:val="24"/>
          <w:szCs w:val="24"/>
        </w:rPr>
        <w:t>, кабинет ЭКГ и кабинет специальных дисциплин.</w:t>
      </w: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Оборудование учебного кабинета и рабочих мест кабинета:</w:t>
      </w:r>
    </w:p>
    <w:p w:rsidR="001D648A" w:rsidRPr="00027904" w:rsidRDefault="00AD7DDC" w:rsidP="00A11414">
      <w:pPr>
        <w:pStyle w:val="aff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комплект изделий медицинского назначения;</w:t>
      </w:r>
    </w:p>
    <w:p w:rsidR="001D648A" w:rsidRPr="00027904" w:rsidRDefault="00AD7DDC" w:rsidP="00A11414">
      <w:pPr>
        <w:pStyle w:val="aff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комплект муляжей;</w:t>
      </w:r>
    </w:p>
    <w:p w:rsidR="001D648A" w:rsidRPr="00027904" w:rsidRDefault="00AD7DDC" w:rsidP="00A11414">
      <w:pPr>
        <w:pStyle w:val="aff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комплект бланков медицинской документации;</w:t>
      </w:r>
    </w:p>
    <w:p w:rsidR="001D648A" w:rsidRPr="00027904" w:rsidRDefault="00AD7DDC" w:rsidP="00A11414">
      <w:pPr>
        <w:pStyle w:val="aff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комплект учебно-методической документации;</w:t>
      </w:r>
    </w:p>
    <w:p w:rsidR="001D648A" w:rsidRPr="00027904" w:rsidRDefault="00AD7DDC" w:rsidP="00A11414">
      <w:pPr>
        <w:pStyle w:val="aff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наглядные пособия;</w:t>
      </w:r>
    </w:p>
    <w:p w:rsidR="00AD7DDC" w:rsidRPr="00027904" w:rsidRDefault="00AD7DDC" w:rsidP="00A11414">
      <w:pPr>
        <w:pStyle w:val="aff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учебная мебель.</w:t>
      </w:r>
    </w:p>
    <w:p w:rsidR="006C17DA" w:rsidRPr="00027904" w:rsidRDefault="006C17DA" w:rsidP="00F6038D">
      <w:pPr>
        <w:pStyle w:val="aff4"/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 xml:space="preserve">Технические средства обучения: устройства для прослушивания и </w:t>
      </w:r>
      <w:r w:rsidR="001D648A" w:rsidRPr="00027904">
        <w:rPr>
          <w:bCs/>
          <w:sz w:val="24"/>
          <w:szCs w:val="24"/>
        </w:rPr>
        <w:t>визуализации учебного материала:</w:t>
      </w:r>
    </w:p>
    <w:p w:rsidR="001D648A" w:rsidRPr="00027904" w:rsidRDefault="00AD7DDC" w:rsidP="00A11414">
      <w:pPr>
        <w:pStyle w:val="af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биксы</w:t>
      </w:r>
      <w:r w:rsidR="001D648A" w:rsidRPr="00027904">
        <w:rPr>
          <w:sz w:val="24"/>
          <w:szCs w:val="24"/>
        </w:rPr>
        <w:t>;</w:t>
      </w:r>
    </w:p>
    <w:p w:rsidR="00AD7DDC" w:rsidRPr="00027904" w:rsidRDefault="00AD7DDC" w:rsidP="00A11414">
      <w:pPr>
        <w:pStyle w:val="aff4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наборы для накрывания стерильного стола</w:t>
      </w:r>
      <w:r w:rsidR="001D648A" w:rsidRPr="00027904">
        <w:rPr>
          <w:sz w:val="24"/>
          <w:szCs w:val="24"/>
        </w:rPr>
        <w:t>.</w:t>
      </w:r>
    </w:p>
    <w:p w:rsidR="006C17DA" w:rsidRPr="00027904" w:rsidRDefault="006C17DA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Оборудование и техноло</w:t>
      </w:r>
      <w:r w:rsidR="00FF0C9A" w:rsidRPr="00027904">
        <w:rPr>
          <w:sz w:val="24"/>
          <w:szCs w:val="24"/>
        </w:rPr>
        <w:t>гическое оснащение рабочих мест.</w:t>
      </w: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Аппаратура и приборы: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весы (взрослые и детские)</w:t>
      </w:r>
      <w:r w:rsidR="00FF0C9A" w:rsidRPr="00027904">
        <w:rPr>
          <w:bCs/>
          <w:sz w:val="24"/>
          <w:szCs w:val="24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ростомеры (взрослые и детские)</w:t>
      </w:r>
      <w:r w:rsidR="00FF0C9A" w:rsidRPr="00027904">
        <w:rPr>
          <w:bCs/>
          <w:sz w:val="24"/>
          <w:szCs w:val="24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биксы разных размеров;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тонометры;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фонендоскопы;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стерилизатор;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секундомеры;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песочные часы;</w:t>
      </w:r>
    </w:p>
    <w:p w:rsidR="00FF0C9A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ленты измерительные;</w:t>
      </w:r>
    </w:p>
    <w:p w:rsidR="00AD7DDC" w:rsidRPr="00027904" w:rsidRDefault="00AD7DDC" w:rsidP="00A11414">
      <w:pPr>
        <w:pStyle w:val="aff4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спирометры сухие;</w:t>
      </w:r>
    </w:p>
    <w:p w:rsidR="00C45839" w:rsidRDefault="00C45839" w:rsidP="00F6038D">
      <w:pPr>
        <w:pStyle w:val="aff4"/>
        <w:tabs>
          <w:tab w:val="left" w:pos="993"/>
        </w:tabs>
        <w:ind w:firstLine="709"/>
        <w:jc w:val="both"/>
        <w:rPr>
          <w:bCs/>
          <w:sz w:val="24"/>
          <w:szCs w:val="24"/>
        </w:rPr>
      </w:pPr>
    </w:p>
    <w:p w:rsidR="00AD7DDC" w:rsidRPr="00027904" w:rsidRDefault="00FF0C9A" w:rsidP="00F6038D">
      <w:pPr>
        <w:pStyle w:val="aff4"/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 xml:space="preserve">Медицинское оборудование </w:t>
      </w:r>
      <w:r w:rsidR="00AD7DDC" w:rsidRPr="00027904">
        <w:rPr>
          <w:bCs/>
          <w:sz w:val="24"/>
          <w:szCs w:val="24"/>
        </w:rPr>
        <w:t>и принадлежности: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пробирки разные;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чашки Петри;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штативы для пробирок;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мерная посуда;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емкости (разнообразные) для сбора лабораторных анализов;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емкости для дезинфицирующих средств разные;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мешки для сбора отходов классов</w:t>
      </w:r>
      <w:proofErr w:type="gramStart"/>
      <w:r w:rsidRPr="00027904">
        <w:rPr>
          <w:bCs/>
          <w:sz w:val="24"/>
          <w:szCs w:val="24"/>
        </w:rPr>
        <w:t xml:space="preserve"> А</w:t>
      </w:r>
      <w:proofErr w:type="gramEnd"/>
      <w:r w:rsidRPr="00027904">
        <w:rPr>
          <w:bCs/>
          <w:sz w:val="24"/>
          <w:szCs w:val="24"/>
        </w:rPr>
        <w:t>, Б, В, Г;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spellStart"/>
      <w:r w:rsidRPr="00027904">
        <w:rPr>
          <w:bCs/>
          <w:sz w:val="24"/>
          <w:szCs w:val="24"/>
        </w:rPr>
        <w:t>иглосъемники</w:t>
      </w:r>
      <w:proofErr w:type="spellEnd"/>
      <w:r w:rsidRPr="00027904">
        <w:rPr>
          <w:bCs/>
          <w:sz w:val="24"/>
          <w:szCs w:val="24"/>
        </w:rPr>
        <w:t xml:space="preserve"> разнообразные;</w:t>
      </w:r>
    </w:p>
    <w:p w:rsidR="00FF0C9A" w:rsidRPr="00027904" w:rsidRDefault="00FF0C9A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стойки-тележки </w:t>
      </w:r>
      <w:r w:rsidR="00AD7DDC" w:rsidRPr="00027904">
        <w:rPr>
          <w:sz w:val="24"/>
          <w:szCs w:val="24"/>
        </w:rPr>
        <w:t>для сбора отходов в отделении;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pple-style-span"/>
          <w:bCs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комбинированные упаковки (пленка + бумага) для стерилизации;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pple-style-span"/>
          <w:bCs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пакеты бумажные для стерилизации;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pple-style-span"/>
          <w:bCs/>
          <w:sz w:val="24"/>
          <w:szCs w:val="24"/>
        </w:rPr>
      </w:pPr>
      <w:proofErr w:type="spellStart"/>
      <w:r w:rsidRPr="00027904">
        <w:rPr>
          <w:rStyle w:val="apple-style-span"/>
          <w:sz w:val="24"/>
          <w:szCs w:val="24"/>
        </w:rPr>
        <w:t>крафт</w:t>
      </w:r>
      <w:proofErr w:type="spellEnd"/>
      <w:r w:rsidRPr="00027904">
        <w:rPr>
          <w:rStyle w:val="apple-style-span"/>
          <w:sz w:val="24"/>
          <w:szCs w:val="24"/>
        </w:rPr>
        <w:t>-пакеты для стерилизации медицинского инструментария</w:t>
      </w:r>
      <w:r w:rsidRPr="00027904">
        <w:rPr>
          <w:rStyle w:val="apple-style-span"/>
          <w:bCs/>
          <w:sz w:val="24"/>
          <w:szCs w:val="24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pple-style-span"/>
          <w:bCs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дозатор для жидкого мыла;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pple-style-span"/>
          <w:bCs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полотенцедержатель;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бумажное полотенце;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sz w:val="24"/>
          <w:szCs w:val="24"/>
        </w:rPr>
        <w:t>аварийная аптечка;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sz w:val="24"/>
          <w:szCs w:val="24"/>
        </w:rPr>
        <w:t xml:space="preserve">штативы для </w:t>
      </w:r>
      <w:proofErr w:type="gramStart"/>
      <w:r w:rsidRPr="00027904">
        <w:rPr>
          <w:sz w:val="24"/>
          <w:szCs w:val="24"/>
        </w:rPr>
        <w:t>в</w:t>
      </w:r>
      <w:proofErr w:type="gramEnd"/>
      <w:r w:rsidRPr="00027904">
        <w:rPr>
          <w:sz w:val="24"/>
          <w:szCs w:val="24"/>
        </w:rPr>
        <w:t>/в систем;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маски медицинские;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жгуты;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lastRenderedPageBreak/>
        <w:t>подушечки клеенчатые;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ведра;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мензурки;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sz w:val="24"/>
          <w:szCs w:val="24"/>
        </w:rPr>
        <w:t>комплект маркированных контейнеров (емкостей) для проведения уборки;</w:t>
      </w:r>
    </w:p>
    <w:p w:rsidR="00FF0C9A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ершики;</w:t>
      </w:r>
    </w:p>
    <w:p w:rsidR="00AD7DDC" w:rsidRPr="00027904" w:rsidRDefault="00AD7DDC" w:rsidP="00A11414">
      <w:pPr>
        <w:pStyle w:val="aff4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ветошь.</w:t>
      </w:r>
    </w:p>
    <w:p w:rsidR="006C17DA" w:rsidRPr="00027904" w:rsidRDefault="006C17DA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Медицинский инструментарий</w:t>
      </w:r>
      <w:r w:rsidR="00FF0C9A" w:rsidRPr="00027904">
        <w:rPr>
          <w:sz w:val="24"/>
          <w:szCs w:val="24"/>
        </w:rPr>
        <w:t>: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шприцы разные;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системы для внутривенного капельного вливания;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 иглы разные;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корнцанги;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ножницы;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пинцеты;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шпатели;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27904">
        <w:rPr>
          <w:sz w:val="24"/>
          <w:szCs w:val="24"/>
        </w:rPr>
        <w:t>мандрены</w:t>
      </w:r>
      <w:proofErr w:type="spellEnd"/>
      <w:r w:rsidRPr="00027904">
        <w:rPr>
          <w:sz w:val="24"/>
          <w:szCs w:val="24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лотки разные;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пипетки глазные;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стеклянные глазные палочки;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маски кислородные;</w:t>
      </w:r>
    </w:p>
    <w:p w:rsidR="00FF0C9A" w:rsidRPr="00027904" w:rsidRDefault="00C866DD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канюли</w:t>
      </w:r>
      <w:r w:rsidR="00AD7DDC" w:rsidRPr="00027904">
        <w:rPr>
          <w:sz w:val="24"/>
          <w:szCs w:val="24"/>
        </w:rPr>
        <w:t xml:space="preserve"> носовые;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газоотводные трубки разные;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грушевидные баллоны разные;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грелки;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системы для промывания желудка;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зонды желудочные и дуоденальные;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кружки </w:t>
      </w:r>
      <w:proofErr w:type="spellStart"/>
      <w:r w:rsidRPr="00027904">
        <w:rPr>
          <w:sz w:val="24"/>
          <w:szCs w:val="24"/>
        </w:rPr>
        <w:t>Эсмарха</w:t>
      </w:r>
      <w:proofErr w:type="spellEnd"/>
      <w:r w:rsidRPr="00027904">
        <w:rPr>
          <w:sz w:val="24"/>
          <w:szCs w:val="24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клизменные наконечники;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мочевые катетеры разные;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пузыри для льда;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перчатки медицинские (чистые и стерильные);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бумага компрессная;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термометры медицинские;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термометры водяные;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t>шпатель;</w:t>
      </w:r>
    </w:p>
    <w:p w:rsidR="00FF0C9A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система</w:t>
      </w:r>
      <w:r w:rsidR="00FF0C9A" w:rsidRPr="00027904">
        <w:rPr>
          <w:sz w:val="24"/>
          <w:szCs w:val="24"/>
        </w:rPr>
        <w:t xml:space="preserve"> для проведения сифонной клизмы;</w:t>
      </w:r>
    </w:p>
    <w:p w:rsidR="00AD7DDC" w:rsidRPr="00027904" w:rsidRDefault="00AD7DDC" w:rsidP="00A11414">
      <w:pPr>
        <w:pStyle w:val="aff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pacing w:val="2"/>
          <w:sz w:val="24"/>
          <w:szCs w:val="24"/>
        </w:rPr>
        <w:t>банки пластиковые</w:t>
      </w:r>
      <w:r w:rsidR="00FF0C9A" w:rsidRPr="00027904">
        <w:rPr>
          <w:spacing w:val="2"/>
          <w:sz w:val="24"/>
          <w:szCs w:val="24"/>
        </w:rPr>
        <w:t>.</w:t>
      </w:r>
    </w:p>
    <w:p w:rsidR="006C17DA" w:rsidRPr="00027904" w:rsidRDefault="006C17DA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Предметы ухода: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бинты;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вата;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клеенки;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впитывающие пеленки;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27904">
        <w:rPr>
          <w:sz w:val="24"/>
          <w:szCs w:val="24"/>
        </w:rPr>
        <w:t>противопролежневый</w:t>
      </w:r>
      <w:proofErr w:type="spellEnd"/>
      <w:r w:rsidRPr="00027904">
        <w:rPr>
          <w:sz w:val="24"/>
          <w:szCs w:val="24"/>
        </w:rPr>
        <w:t xml:space="preserve"> матрас;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мочеприемники разные;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комплекты постельного белья;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комплекты нательного белья;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простыни;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пеленки;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полотенца;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комплект столовой посуды для кормления тяжелобольного пациента;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салфетки марлевые разные;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lastRenderedPageBreak/>
        <w:t>марля;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судна подкладные;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фартуки клеенчатые;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подгузники;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калоприёмники, мочеприёмники;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кувшины;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тазы;</w:t>
      </w:r>
    </w:p>
    <w:p w:rsidR="00FF0C9A" w:rsidRPr="00027904" w:rsidRDefault="00FF0C9A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t>гребешок;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кроватки для новорожденного</w:t>
      </w:r>
      <w:r w:rsidR="00FF0C9A" w:rsidRPr="00027904">
        <w:rPr>
          <w:rStyle w:val="FontStyle12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ванночки для купания</w:t>
      </w:r>
      <w:r w:rsidR="00FF0C9A" w:rsidRPr="00027904">
        <w:rPr>
          <w:rStyle w:val="FontStyle12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комплект для пеленания</w:t>
      </w:r>
      <w:r w:rsidR="00FF0C9A" w:rsidRPr="00027904">
        <w:rPr>
          <w:rStyle w:val="FontStyle12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термометр медицинский</w:t>
      </w:r>
      <w:r w:rsidR="00FF0C9A" w:rsidRPr="00027904">
        <w:rPr>
          <w:rStyle w:val="FontStyle12"/>
        </w:rPr>
        <w:t>;</w:t>
      </w:r>
    </w:p>
    <w:p w:rsidR="00FF0C9A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термометр водяной</w:t>
      </w:r>
      <w:r w:rsidR="00FF0C9A" w:rsidRPr="00027904">
        <w:rPr>
          <w:rStyle w:val="FontStyle12"/>
        </w:rPr>
        <w:t>;</w:t>
      </w:r>
    </w:p>
    <w:p w:rsidR="00AD7DDC" w:rsidRPr="00027904" w:rsidRDefault="00AD7DDC" w:rsidP="00A11414">
      <w:pPr>
        <w:pStyle w:val="aff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набор посуды для приготовления детского питания</w:t>
      </w:r>
      <w:r w:rsidR="00FF0C9A" w:rsidRPr="00027904">
        <w:rPr>
          <w:sz w:val="24"/>
          <w:szCs w:val="24"/>
        </w:rPr>
        <w:t>.</w:t>
      </w:r>
    </w:p>
    <w:p w:rsidR="006C17DA" w:rsidRPr="00027904" w:rsidRDefault="006C17DA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Лекарственные средства и другие вещества:</w:t>
      </w:r>
    </w:p>
    <w:p w:rsidR="00FF0C9A" w:rsidRPr="00027904" w:rsidRDefault="00FF0C9A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t>жидкое мыло;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027904">
        <w:rPr>
          <w:sz w:val="24"/>
          <w:szCs w:val="24"/>
        </w:rPr>
        <w:t>педикулоциты</w:t>
      </w:r>
      <w:proofErr w:type="spellEnd"/>
      <w:r w:rsidRPr="00027904">
        <w:rPr>
          <w:sz w:val="24"/>
          <w:szCs w:val="24"/>
        </w:rPr>
        <w:t xml:space="preserve"> разные;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3% раствор перекиси водорода;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вазелиновое масло;</w:t>
      </w:r>
    </w:p>
    <w:p w:rsidR="00FF0C9A" w:rsidRPr="00027904" w:rsidRDefault="00FF0C9A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вазелин;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«стерильный» глицерин;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лекарственные формы для </w:t>
      </w:r>
      <w:proofErr w:type="spellStart"/>
      <w:r w:rsidRPr="00027904">
        <w:rPr>
          <w:sz w:val="24"/>
          <w:szCs w:val="24"/>
        </w:rPr>
        <w:t>энтерального</w:t>
      </w:r>
      <w:proofErr w:type="spellEnd"/>
      <w:r w:rsidRPr="00027904">
        <w:rPr>
          <w:sz w:val="24"/>
          <w:szCs w:val="24"/>
        </w:rPr>
        <w:t xml:space="preserve"> и наружного применения;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ампулы с физиологическим раствором различной емкости;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флаконы с физиологическим раствором различной емкости;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флаконы с антибиотиком;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детская присыпка;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защитный крем (для профилактики пролежней);</w:t>
      </w:r>
    </w:p>
    <w:p w:rsidR="00FF0C9A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горчичники;</w:t>
      </w:r>
    </w:p>
    <w:p w:rsidR="008A5615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t>различные дезинфицирующие средства</w:t>
      </w:r>
      <w:r w:rsidR="000811EB">
        <w:rPr>
          <w:rStyle w:val="affd"/>
          <w:bCs/>
          <w:sz w:val="24"/>
          <w:szCs w:val="24"/>
        </w:rPr>
        <w:footnoteReference w:id="1"/>
      </w:r>
      <w:r w:rsidRPr="00027904">
        <w:rPr>
          <w:bCs/>
          <w:sz w:val="24"/>
          <w:szCs w:val="24"/>
        </w:rPr>
        <w:t xml:space="preserve"> с методическими рекомендациями</w:t>
      </w:r>
      <w:r w:rsidRPr="00027904">
        <w:rPr>
          <w:sz w:val="24"/>
          <w:szCs w:val="24"/>
        </w:rPr>
        <w:t>;</w:t>
      </w:r>
    </w:p>
    <w:p w:rsidR="008A5615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t>моющие средства для проведения предстерилизационной очистки;</w:t>
      </w:r>
    </w:p>
    <w:p w:rsidR="008A5615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t>1% спиртовой раствор фенолфталеина;</w:t>
      </w:r>
    </w:p>
    <w:p w:rsidR="008A5615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3% раствор перекиси водорода;</w:t>
      </w:r>
    </w:p>
    <w:p w:rsidR="00AD7DDC" w:rsidRPr="00027904" w:rsidRDefault="00AD7DDC" w:rsidP="00A11414">
      <w:pPr>
        <w:pStyle w:val="aff4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раствор </w:t>
      </w:r>
      <w:proofErr w:type="spellStart"/>
      <w:r w:rsidRPr="00027904">
        <w:rPr>
          <w:sz w:val="24"/>
          <w:szCs w:val="24"/>
        </w:rPr>
        <w:t>аз</w:t>
      </w:r>
      <w:r w:rsidR="00CE3BF9">
        <w:rPr>
          <w:sz w:val="24"/>
          <w:szCs w:val="24"/>
        </w:rPr>
        <w:t>о</w:t>
      </w:r>
      <w:r w:rsidRPr="00027904">
        <w:rPr>
          <w:sz w:val="24"/>
          <w:szCs w:val="24"/>
        </w:rPr>
        <w:t>пирама</w:t>
      </w:r>
      <w:proofErr w:type="spellEnd"/>
      <w:r w:rsidRPr="00027904">
        <w:rPr>
          <w:sz w:val="24"/>
          <w:szCs w:val="24"/>
        </w:rPr>
        <w:t>.</w:t>
      </w:r>
    </w:p>
    <w:p w:rsidR="00EC6A34" w:rsidRPr="00027904" w:rsidRDefault="00EC6A34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Медицинская документация: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медицинская карт</w:t>
      </w:r>
      <w:r w:rsidR="008A5615" w:rsidRPr="00027904">
        <w:rPr>
          <w:bCs/>
          <w:sz w:val="24"/>
          <w:szCs w:val="24"/>
        </w:rPr>
        <w:t>а стационарного больного 003/у;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rStyle w:val="apple-style-span"/>
          <w:bCs/>
          <w:sz w:val="24"/>
          <w:szCs w:val="24"/>
        </w:rPr>
        <w:t>журнал</w:t>
      </w:r>
      <w:bookmarkStart w:id="3" w:name="001"/>
      <w:bookmarkEnd w:id="3"/>
      <w:r w:rsidR="008A5615" w:rsidRPr="00027904">
        <w:rPr>
          <w:rStyle w:val="apple-converted-space"/>
          <w:bCs/>
          <w:sz w:val="24"/>
          <w:szCs w:val="24"/>
        </w:rPr>
        <w:t xml:space="preserve"> </w:t>
      </w:r>
      <w:r w:rsidRPr="00027904">
        <w:rPr>
          <w:rStyle w:val="apple-style-span"/>
          <w:bCs/>
          <w:sz w:val="24"/>
          <w:szCs w:val="24"/>
        </w:rPr>
        <w:t>учета приема больных и отказов в госпитализации (форма № 001/у)</w:t>
      </w:r>
      <w:r w:rsidRPr="00027904">
        <w:rPr>
          <w:sz w:val="24"/>
          <w:szCs w:val="24"/>
        </w:rPr>
        <w:t>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журнал учета инфекционных заболеваний 060</w:t>
      </w:r>
      <w:r w:rsidR="008A5615" w:rsidRPr="00027904">
        <w:rPr>
          <w:bCs/>
          <w:sz w:val="24"/>
          <w:szCs w:val="24"/>
        </w:rPr>
        <w:t>/</w:t>
      </w:r>
      <w:r w:rsidRPr="00027904">
        <w:rPr>
          <w:bCs/>
          <w:sz w:val="24"/>
          <w:szCs w:val="24"/>
        </w:rPr>
        <w:t>у;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027904">
        <w:rPr>
          <w:bCs/>
          <w:sz w:val="24"/>
          <w:szCs w:val="24"/>
        </w:rPr>
        <w:t>статистическая карта выбывшего из стационара 006/у;</w:t>
      </w:r>
      <w:proofErr w:type="gramEnd"/>
    </w:p>
    <w:p w:rsidR="008A5615" w:rsidRPr="00027904" w:rsidRDefault="008A5615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экстренное извещение 058/у;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квитан</w:t>
      </w:r>
      <w:r w:rsidR="008A5615" w:rsidRPr="00027904">
        <w:rPr>
          <w:bCs/>
          <w:sz w:val="24"/>
          <w:szCs w:val="24"/>
        </w:rPr>
        <w:t>ция на прием вещей и ценностей;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pple-style-span"/>
          <w:bCs/>
          <w:sz w:val="24"/>
          <w:szCs w:val="24"/>
        </w:rPr>
      </w:pPr>
      <w:r w:rsidRPr="00027904">
        <w:rPr>
          <w:bCs/>
          <w:sz w:val="24"/>
          <w:szCs w:val="24"/>
        </w:rPr>
        <w:t xml:space="preserve">температурные листы </w:t>
      </w:r>
      <w:r w:rsidRPr="00027904">
        <w:rPr>
          <w:rStyle w:val="apple-style-span"/>
          <w:bCs/>
          <w:sz w:val="24"/>
          <w:szCs w:val="24"/>
        </w:rPr>
        <w:t>(форма № 004/у);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порционник;</w:t>
      </w:r>
    </w:p>
    <w:p w:rsidR="008A5615" w:rsidRPr="00027904" w:rsidRDefault="008A5615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тетрадь назначений;</w:t>
      </w:r>
      <w:bookmarkStart w:id="4" w:name="007"/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pple-style-span"/>
          <w:bCs/>
          <w:sz w:val="24"/>
          <w:szCs w:val="24"/>
        </w:rPr>
      </w:pPr>
      <w:r w:rsidRPr="00027904">
        <w:rPr>
          <w:bCs/>
          <w:sz w:val="24"/>
          <w:szCs w:val="24"/>
        </w:rPr>
        <w:t>л</w:t>
      </w:r>
      <w:r w:rsidRPr="00027904">
        <w:rPr>
          <w:rStyle w:val="apple-style-span"/>
          <w:bCs/>
          <w:sz w:val="24"/>
          <w:szCs w:val="24"/>
        </w:rPr>
        <w:t>исток</w:t>
      </w:r>
      <w:bookmarkEnd w:id="4"/>
      <w:r w:rsidR="008A5615" w:rsidRPr="00027904">
        <w:rPr>
          <w:rStyle w:val="apple-converted-space"/>
          <w:bCs/>
          <w:sz w:val="24"/>
          <w:szCs w:val="24"/>
        </w:rPr>
        <w:t xml:space="preserve"> </w:t>
      </w:r>
      <w:r w:rsidRPr="00027904">
        <w:rPr>
          <w:rStyle w:val="apple-style-span"/>
          <w:bCs/>
          <w:sz w:val="24"/>
          <w:szCs w:val="24"/>
        </w:rPr>
        <w:t>учета движения больных и коечного фонда стационара (форма № 007/у);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листы назначений;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бланки направлений на анализы;</w:t>
      </w:r>
    </w:p>
    <w:p w:rsidR="008A5615" w:rsidRPr="00027904" w:rsidRDefault="008A5615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журнал движения больных;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журнал передачи дежурств;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lastRenderedPageBreak/>
        <w:t>журналы лабораторных и инструментальных методов исследования;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журн</w:t>
      </w:r>
      <w:r w:rsidR="008A5615" w:rsidRPr="00027904">
        <w:rPr>
          <w:rStyle w:val="apple-style-span"/>
          <w:sz w:val="24"/>
          <w:szCs w:val="24"/>
        </w:rPr>
        <w:t>ал учета наркотических веществ;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sz w:val="24"/>
          <w:szCs w:val="24"/>
        </w:rPr>
        <w:t xml:space="preserve">журнал контроля работы стерилизаторов воздушного, парового (автоклава) </w:t>
      </w:r>
      <w:r w:rsidRPr="00027904">
        <w:rPr>
          <w:rStyle w:val="apple-style-span"/>
          <w:sz w:val="24"/>
          <w:szCs w:val="24"/>
        </w:rPr>
        <w:t>ф.257/у;</w:t>
      </w:r>
    </w:p>
    <w:p w:rsidR="008A5615" w:rsidRPr="00027904" w:rsidRDefault="008A5615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sz w:val="24"/>
          <w:szCs w:val="24"/>
        </w:rPr>
        <w:t xml:space="preserve">журнал </w:t>
      </w:r>
      <w:r w:rsidR="00AD7DDC" w:rsidRPr="00027904">
        <w:rPr>
          <w:sz w:val="24"/>
          <w:szCs w:val="24"/>
        </w:rPr>
        <w:t xml:space="preserve">учета качества предстерилизационной обработки </w:t>
      </w:r>
      <w:r w:rsidRPr="00027904">
        <w:rPr>
          <w:rStyle w:val="apple-style-span"/>
          <w:sz w:val="24"/>
          <w:szCs w:val="24"/>
        </w:rPr>
        <w:t>(ф.336/у);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бланки экстренных извещений об инфекционном заболевании, пищевом, остром профессиональном отравлении, необычной реакции на прививку (ф58</w:t>
      </w:r>
      <w:r w:rsidR="008A5615" w:rsidRPr="00027904">
        <w:rPr>
          <w:sz w:val="24"/>
          <w:szCs w:val="24"/>
        </w:rPr>
        <w:t>/у);</w:t>
      </w:r>
    </w:p>
    <w:p w:rsidR="008A5615" w:rsidRPr="00027904" w:rsidRDefault="008A5615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- бланки истории болезни;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- бланки направлен</w:t>
      </w:r>
      <w:r w:rsidR="008A5615" w:rsidRPr="00027904">
        <w:rPr>
          <w:sz w:val="24"/>
          <w:szCs w:val="24"/>
        </w:rPr>
        <w:t>ия на бактериологический анализ;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- бланки напр</w:t>
      </w:r>
      <w:r w:rsidR="008A5615" w:rsidRPr="00027904">
        <w:rPr>
          <w:sz w:val="24"/>
          <w:szCs w:val="24"/>
        </w:rPr>
        <w:t>авления на биохимический анализ;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- бланки напра</w:t>
      </w:r>
      <w:r w:rsidR="008A5615" w:rsidRPr="00027904">
        <w:rPr>
          <w:sz w:val="24"/>
          <w:szCs w:val="24"/>
        </w:rPr>
        <w:t>вления на серологический анализ;</w:t>
      </w:r>
    </w:p>
    <w:p w:rsidR="008A5615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- бланки направ</w:t>
      </w:r>
      <w:r w:rsidR="008A5615" w:rsidRPr="00027904">
        <w:rPr>
          <w:sz w:val="24"/>
          <w:szCs w:val="24"/>
        </w:rPr>
        <w:t>ления на копрологический анализ;</w:t>
      </w:r>
    </w:p>
    <w:p w:rsidR="00AD7DDC" w:rsidRPr="00027904" w:rsidRDefault="00AD7DDC" w:rsidP="00A11414">
      <w:pPr>
        <w:pStyle w:val="aff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-температурные листы.</w:t>
      </w:r>
    </w:p>
    <w:p w:rsidR="00EC6A34" w:rsidRPr="00027904" w:rsidRDefault="00EC6A34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AD7DDC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Учебно-наглядные пособия: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тренажер сердечно-легочной реанимации;</w:t>
      </w:r>
    </w:p>
    <w:p w:rsidR="008A5615" w:rsidRPr="00027904" w:rsidRDefault="008A5615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тренажер сердечно-</w:t>
      </w:r>
      <w:r w:rsidR="00AD7DDC" w:rsidRPr="00027904">
        <w:rPr>
          <w:rStyle w:val="apple-style-span"/>
          <w:sz w:val="24"/>
          <w:szCs w:val="24"/>
        </w:rPr>
        <w:t>легочной реанимации ребенка до года;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</w:t>
      </w:r>
      <w:r w:rsidR="008A5615" w:rsidRPr="00027904">
        <w:rPr>
          <w:sz w:val="24"/>
          <w:szCs w:val="24"/>
        </w:rPr>
        <w:t>нажеры для проведения инъекций;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rStyle w:val="apple-converted-space"/>
          <w:sz w:val="24"/>
          <w:szCs w:val="24"/>
        </w:rPr>
        <w:t>т</w:t>
      </w:r>
      <w:r w:rsidRPr="00027904">
        <w:rPr>
          <w:rStyle w:val="apple-style-span"/>
          <w:sz w:val="24"/>
          <w:szCs w:val="24"/>
        </w:rPr>
        <w:t>ренажер катетеризации мужского и женского мочевого пузыря;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 для постановки клизм;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rStyle w:val="apple-style-span"/>
          <w:sz w:val="24"/>
          <w:szCs w:val="24"/>
        </w:rPr>
        <w:t>тренажер для  зондирования и промывания желудка;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pple-converted-space"/>
          <w:sz w:val="24"/>
          <w:szCs w:val="24"/>
        </w:rPr>
      </w:pPr>
      <w:r w:rsidRPr="00027904">
        <w:rPr>
          <w:rStyle w:val="apple-converted-space"/>
          <w:sz w:val="24"/>
          <w:szCs w:val="24"/>
        </w:rPr>
        <w:t xml:space="preserve">тренажер для ухода за </w:t>
      </w:r>
      <w:proofErr w:type="spellStart"/>
      <w:r w:rsidRPr="00027904">
        <w:rPr>
          <w:rStyle w:val="apple-converted-space"/>
          <w:sz w:val="24"/>
          <w:szCs w:val="24"/>
        </w:rPr>
        <w:t>стомами</w:t>
      </w:r>
      <w:proofErr w:type="spellEnd"/>
      <w:r w:rsidRPr="00027904">
        <w:rPr>
          <w:rStyle w:val="apple-converted-space"/>
          <w:sz w:val="24"/>
          <w:szCs w:val="24"/>
        </w:rPr>
        <w:t>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pple-style-span"/>
          <w:sz w:val="24"/>
          <w:szCs w:val="24"/>
        </w:rPr>
      </w:pPr>
      <w:r w:rsidRPr="00027904">
        <w:rPr>
          <w:rStyle w:val="apple-style-span"/>
          <w:bCs/>
          <w:sz w:val="24"/>
          <w:szCs w:val="24"/>
        </w:rPr>
        <w:t>манекен-тренажер для медицинской сестры;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тренажеры для оказания помощи при ранах;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тренажеры для оказания помощи при переломах и вывихах;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тренажеры для оказания помощи при термических повреждениях;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тренажеры для проведения обработки гнойных ран;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тренажеры для производства инъекций и постановки систем;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тренажеры для постановки клизм;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тренажеры для катетеризации мочевого пузыря;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тре</w:t>
      </w:r>
      <w:r w:rsidR="008A5615" w:rsidRPr="00027904">
        <w:rPr>
          <w:rStyle w:val="FontStyle12"/>
        </w:rPr>
        <w:t xml:space="preserve">нажер кукла - </w:t>
      </w:r>
      <w:r w:rsidRPr="00027904">
        <w:rPr>
          <w:rStyle w:val="FontStyle12"/>
        </w:rPr>
        <w:t>«новорожденный»;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тренажер для мышц живота;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pacing w:val="2"/>
          <w:sz w:val="24"/>
          <w:szCs w:val="24"/>
        </w:rPr>
        <w:t>гимнастические палки;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pacing w:val="3"/>
          <w:sz w:val="24"/>
          <w:szCs w:val="24"/>
        </w:rPr>
        <w:t>мячи различного размера;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pacing w:val="1"/>
          <w:sz w:val="24"/>
          <w:szCs w:val="24"/>
        </w:rPr>
        <w:t>шведские стенки;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гантели;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эспандеры;</w:t>
      </w:r>
    </w:p>
    <w:p w:rsidR="008A5615" w:rsidRPr="00027904" w:rsidRDefault="00AD7DDC" w:rsidP="00A11414">
      <w:pPr>
        <w:pStyle w:val="aff4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FontStyle12"/>
        </w:rPr>
      </w:pPr>
      <w:proofErr w:type="spellStart"/>
      <w:r w:rsidRPr="00027904">
        <w:rPr>
          <w:rStyle w:val="FontStyle12"/>
        </w:rPr>
        <w:t>массажёры</w:t>
      </w:r>
      <w:proofErr w:type="spellEnd"/>
      <w:r w:rsidR="00F6038D" w:rsidRPr="00027904">
        <w:rPr>
          <w:rStyle w:val="FontStyle12"/>
        </w:rPr>
        <w:t>;</w:t>
      </w:r>
    </w:p>
    <w:p w:rsidR="00AD7DDC" w:rsidRPr="00027904" w:rsidRDefault="00F6038D" w:rsidP="00F6038D">
      <w:pPr>
        <w:pStyle w:val="aff4"/>
        <w:tabs>
          <w:tab w:val="left" w:pos="993"/>
        </w:tabs>
        <w:ind w:firstLine="709"/>
        <w:jc w:val="both"/>
        <w:rPr>
          <w:rStyle w:val="FontStyle12"/>
        </w:rPr>
      </w:pPr>
      <w:r w:rsidRPr="00027904">
        <w:rPr>
          <w:rStyle w:val="FontStyle12"/>
        </w:rPr>
        <w:t>Т</w:t>
      </w:r>
      <w:r w:rsidR="00AD7DDC" w:rsidRPr="00027904">
        <w:rPr>
          <w:rStyle w:val="FontStyle12"/>
        </w:rPr>
        <w:t>аблицы: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«Брюшной тиф»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«Чума»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«Сыпной тиф»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«Туляремия»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«Менингококковая инфекция»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«Дифтерия»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«Малярия»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«Сибирская язва»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«Дизентерия»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«Холера»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«Ботулизм»</w:t>
      </w:r>
      <w:r w:rsidR="00F6038D" w:rsidRPr="00027904">
        <w:rPr>
          <w:rStyle w:val="FontStyle12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FontStyle12"/>
        </w:rPr>
      </w:pPr>
      <w:r w:rsidRPr="00027904">
        <w:rPr>
          <w:rStyle w:val="FontStyle12"/>
        </w:rPr>
        <w:t>«Грипп»</w:t>
      </w:r>
      <w:r w:rsidR="00F6038D" w:rsidRPr="00027904">
        <w:rPr>
          <w:rStyle w:val="FontStyle12"/>
        </w:rPr>
        <w:t>;</w:t>
      </w:r>
    </w:p>
    <w:p w:rsidR="00EC6A34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rStyle w:val="FontStyle12"/>
        </w:rPr>
        <w:t>«ВИЧ-инфекция» и др.</w:t>
      </w:r>
    </w:p>
    <w:p w:rsidR="00F6038D" w:rsidRPr="00027904" w:rsidRDefault="00F6038D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D7DDC" w:rsidRPr="00027904" w:rsidRDefault="00F6038D" w:rsidP="00F6038D">
      <w:pPr>
        <w:pStyle w:val="aff4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Мебель и оборудование: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кровать функциональная;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кресло-каталка;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r w:rsidRPr="00027904">
        <w:rPr>
          <w:bCs/>
          <w:sz w:val="24"/>
          <w:szCs w:val="24"/>
        </w:rPr>
        <w:t>каталка;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bCs/>
          <w:sz w:val="24"/>
          <w:szCs w:val="24"/>
        </w:rPr>
        <w:t>раковина;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кушетки;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кушетки массажные;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передвижные манипуляционные столики;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шкафы для хранения  инструментария, оборудования, аппаратуры, медикаментов, предметов ухода, медицинской документации, учебно-наглядных пособий;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ширмы;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столик прикроватный;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 xml:space="preserve">стол </w:t>
      </w:r>
      <w:proofErr w:type="spellStart"/>
      <w:r w:rsidRPr="00027904">
        <w:rPr>
          <w:sz w:val="24"/>
          <w:szCs w:val="24"/>
        </w:rPr>
        <w:t>пеленальный</w:t>
      </w:r>
      <w:proofErr w:type="spellEnd"/>
      <w:r w:rsidRPr="00027904">
        <w:rPr>
          <w:sz w:val="24"/>
          <w:szCs w:val="24"/>
        </w:rPr>
        <w:t>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стол массажный;</w:t>
      </w:r>
    </w:p>
    <w:p w:rsidR="00F6038D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pacing w:val="4"/>
          <w:sz w:val="24"/>
          <w:szCs w:val="24"/>
        </w:rPr>
        <w:t>ковровое покрытие для занятий гимнастикой;</w:t>
      </w:r>
    </w:p>
    <w:p w:rsidR="00AD7DDC" w:rsidRPr="00027904" w:rsidRDefault="00AD7DDC" w:rsidP="00A11414">
      <w:pPr>
        <w:pStyle w:val="af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27904">
        <w:rPr>
          <w:sz w:val="24"/>
          <w:szCs w:val="24"/>
        </w:rPr>
        <w:t>зеркало.</w:t>
      </w:r>
    </w:p>
    <w:p w:rsidR="00EC6A34" w:rsidRPr="00027904" w:rsidRDefault="00EC6A34" w:rsidP="00F6038D">
      <w:pPr>
        <w:pStyle w:val="1a"/>
      </w:pPr>
    </w:p>
    <w:p w:rsidR="00AD7DDC" w:rsidRPr="00027904" w:rsidRDefault="00AD7DDC" w:rsidP="00F6038D">
      <w:pPr>
        <w:pStyle w:val="1a"/>
        <w:jc w:val="center"/>
      </w:pPr>
      <w:r w:rsidRPr="00027904">
        <w:t>4.2. Информационное обеспечение обучения</w:t>
      </w:r>
    </w:p>
    <w:p w:rsidR="00EC6A34" w:rsidRPr="00027904" w:rsidRDefault="00EC6A34" w:rsidP="00F6038D">
      <w:pPr>
        <w:pStyle w:val="1a"/>
        <w:ind w:firstLine="709"/>
        <w:jc w:val="both"/>
      </w:pPr>
    </w:p>
    <w:p w:rsidR="00C45839" w:rsidRDefault="00EC6A34" w:rsidP="00D8334D">
      <w:pPr>
        <w:pStyle w:val="1a"/>
        <w:jc w:val="center"/>
      </w:pPr>
      <w:r w:rsidRPr="00027904">
        <w:t>Перечень рекомендуем</w:t>
      </w:r>
      <w:r w:rsidR="00F6038D" w:rsidRPr="00027904">
        <w:t>ых учебных изданий, Интернет-</w:t>
      </w:r>
      <w:r w:rsidRPr="00027904">
        <w:t>рес</w:t>
      </w:r>
      <w:r w:rsidR="00D8334D" w:rsidRPr="00027904">
        <w:t>урсов,</w:t>
      </w:r>
    </w:p>
    <w:p w:rsidR="00EC6A34" w:rsidRPr="00027904" w:rsidRDefault="00EC6A34" w:rsidP="00D8334D">
      <w:pPr>
        <w:pStyle w:val="1a"/>
        <w:jc w:val="center"/>
      </w:pPr>
      <w:r w:rsidRPr="00027904">
        <w:t>дополнительной литературы</w:t>
      </w:r>
    </w:p>
    <w:p w:rsidR="00D8334D" w:rsidRPr="00027904" w:rsidRDefault="00D8334D" w:rsidP="00CE3BF9">
      <w:pPr>
        <w:pStyle w:val="1a"/>
        <w:tabs>
          <w:tab w:val="left" w:pos="1134"/>
        </w:tabs>
        <w:ind w:firstLine="709"/>
        <w:jc w:val="both"/>
      </w:pPr>
    </w:p>
    <w:p w:rsidR="00AD7DDC" w:rsidRPr="00027904" w:rsidRDefault="00AD7DDC" w:rsidP="00CE3BF9">
      <w:pPr>
        <w:pStyle w:val="1a"/>
        <w:tabs>
          <w:tab w:val="left" w:pos="1134"/>
        </w:tabs>
        <w:ind w:firstLine="709"/>
        <w:jc w:val="both"/>
      </w:pPr>
      <w:r w:rsidRPr="00027904">
        <w:t>Основные источники:</w:t>
      </w:r>
    </w:p>
    <w:p w:rsidR="00D8334D" w:rsidRPr="00027904" w:rsidRDefault="00D8334D" w:rsidP="00CE3BF9">
      <w:pPr>
        <w:pStyle w:val="1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27904">
        <w:rPr>
          <w:lang w:eastAsia="ru-RU"/>
        </w:rPr>
        <w:t xml:space="preserve">Белоусова А.К. </w:t>
      </w:r>
      <w:proofErr w:type="spellStart"/>
      <w:r w:rsidRPr="00027904">
        <w:rPr>
          <w:lang w:eastAsia="ru-RU"/>
        </w:rPr>
        <w:t>Дунайцева</w:t>
      </w:r>
      <w:proofErr w:type="spellEnd"/>
      <w:r w:rsidRPr="00027904">
        <w:rPr>
          <w:lang w:eastAsia="ru-RU"/>
        </w:rPr>
        <w:t xml:space="preserve"> В.Н. </w:t>
      </w:r>
      <w:r w:rsidR="00AD7DDC" w:rsidRPr="00027904">
        <w:rPr>
          <w:lang w:eastAsia="ru-RU"/>
        </w:rPr>
        <w:t xml:space="preserve">«Инфекционные болезни с курсом </w:t>
      </w:r>
      <w:r w:rsidRPr="00027904">
        <w:rPr>
          <w:lang w:eastAsia="ru-RU"/>
        </w:rPr>
        <w:t>ВИЧ-инфекции и эпидемиологии», Ро</w:t>
      </w:r>
      <w:r w:rsidR="00AD7DDC" w:rsidRPr="00027904">
        <w:rPr>
          <w:lang w:eastAsia="ru-RU"/>
        </w:rPr>
        <w:t>стов-на Дону «Феникс» - 2014</w:t>
      </w:r>
      <w:r w:rsidRPr="00027904">
        <w:rPr>
          <w:lang w:eastAsia="ru-RU"/>
        </w:rPr>
        <w:t>.</w:t>
      </w:r>
    </w:p>
    <w:p w:rsidR="00D8334D" w:rsidRPr="00027904" w:rsidRDefault="00AD7DDC" w:rsidP="00CE3BF9">
      <w:pPr>
        <w:pStyle w:val="1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27904">
        <w:rPr>
          <w:lang w:eastAsia="ru-RU"/>
        </w:rPr>
        <w:t>Ант</w:t>
      </w:r>
      <w:r w:rsidR="00D8334D" w:rsidRPr="00027904">
        <w:rPr>
          <w:lang w:eastAsia="ru-RU"/>
        </w:rPr>
        <w:t xml:space="preserve">онова Т.В., </w:t>
      </w:r>
      <w:proofErr w:type="spellStart"/>
      <w:r w:rsidR="00D8334D" w:rsidRPr="00027904">
        <w:rPr>
          <w:lang w:eastAsia="ru-RU"/>
        </w:rPr>
        <w:t>Лиознов</w:t>
      </w:r>
      <w:proofErr w:type="spellEnd"/>
      <w:r w:rsidR="00D8334D" w:rsidRPr="00027904">
        <w:rPr>
          <w:lang w:eastAsia="ru-RU"/>
        </w:rPr>
        <w:t xml:space="preserve"> Д.В. </w:t>
      </w:r>
      <w:r w:rsidRPr="00027904">
        <w:rPr>
          <w:lang w:eastAsia="ru-RU"/>
        </w:rPr>
        <w:t>«Сестринское дело при инфекционных болезнях и курс ВИЧ-инфекции, эпидемиологии», ГЭОТАР-Медиа, 2011 г.</w:t>
      </w:r>
    </w:p>
    <w:p w:rsidR="00D8334D" w:rsidRPr="00027904" w:rsidRDefault="00D8334D" w:rsidP="00CE3BF9">
      <w:pPr>
        <w:pStyle w:val="1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lang w:eastAsia="ru-RU"/>
        </w:rPr>
      </w:pPr>
      <w:r w:rsidRPr="00027904">
        <w:rPr>
          <w:lang w:eastAsia="ru-RU"/>
        </w:rPr>
        <w:t xml:space="preserve">Титаренко Р.М. </w:t>
      </w:r>
      <w:r w:rsidR="00AD7DDC" w:rsidRPr="00027904">
        <w:rPr>
          <w:lang w:eastAsia="ru-RU"/>
        </w:rPr>
        <w:t>«Сестринское дело при инфекционных болезнях и курс ВИЧ-инфекции, эпидемиологии»,</w:t>
      </w:r>
      <w:r w:rsidR="000B2D33" w:rsidRPr="00027904">
        <w:rPr>
          <w:lang w:eastAsia="ru-RU"/>
        </w:rPr>
        <w:t xml:space="preserve"> </w:t>
      </w:r>
      <w:r w:rsidR="00AD7DDC" w:rsidRPr="00027904">
        <w:rPr>
          <w:lang w:eastAsia="ru-RU"/>
        </w:rPr>
        <w:t>Феникс, 2011 г.</w:t>
      </w:r>
    </w:p>
    <w:p w:rsidR="00AD7DDC" w:rsidRPr="00027904" w:rsidRDefault="00222DC6" w:rsidP="00CE3BF9">
      <w:pPr>
        <w:pStyle w:val="1a"/>
        <w:tabs>
          <w:tab w:val="left" w:pos="1134"/>
        </w:tabs>
        <w:ind w:firstLine="709"/>
        <w:jc w:val="both"/>
        <w:rPr>
          <w:lang w:eastAsia="ru-RU"/>
        </w:rPr>
      </w:pPr>
      <w:r w:rsidRPr="00027904">
        <w:t>Методические пособия по темам.</w:t>
      </w:r>
    </w:p>
    <w:p w:rsidR="00AD7DDC" w:rsidRPr="00027904" w:rsidRDefault="00020DB1" w:rsidP="00CE3BF9">
      <w:pPr>
        <w:pStyle w:val="1a"/>
        <w:tabs>
          <w:tab w:val="left" w:pos="1134"/>
        </w:tabs>
        <w:ind w:firstLine="709"/>
        <w:jc w:val="both"/>
        <w:rPr>
          <w:lang w:eastAsia="ru-RU"/>
        </w:rPr>
      </w:pPr>
      <w:r w:rsidRPr="00027904">
        <w:t>Лекционные</w:t>
      </w:r>
      <w:r w:rsidR="00AD7DDC" w:rsidRPr="00027904">
        <w:t xml:space="preserve"> материал</w:t>
      </w:r>
      <w:r w:rsidRPr="00027904">
        <w:t>ы</w:t>
      </w:r>
      <w:r w:rsidR="00AD7DDC" w:rsidRPr="00027904">
        <w:t>.</w:t>
      </w:r>
    </w:p>
    <w:p w:rsidR="00AD7DDC" w:rsidRPr="00027904" w:rsidRDefault="00AD7DDC" w:rsidP="00CE3BF9">
      <w:pPr>
        <w:pStyle w:val="1a"/>
        <w:tabs>
          <w:tab w:val="left" w:pos="1134"/>
        </w:tabs>
        <w:ind w:firstLine="709"/>
        <w:jc w:val="both"/>
      </w:pPr>
      <w:r w:rsidRPr="00027904">
        <w:t>Интернет-ресурсы:</w:t>
      </w:r>
    </w:p>
    <w:p w:rsidR="00AD7DDC" w:rsidRPr="00027904" w:rsidRDefault="00AD7DDC" w:rsidP="00CE3BF9">
      <w:pPr>
        <w:pStyle w:val="1a"/>
        <w:numPr>
          <w:ilvl w:val="0"/>
          <w:numId w:val="69"/>
        </w:numPr>
        <w:tabs>
          <w:tab w:val="left" w:pos="1134"/>
        </w:tabs>
        <w:ind w:left="0" w:firstLine="709"/>
        <w:jc w:val="both"/>
      </w:pPr>
      <w:r w:rsidRPr="00027904">
        <w:t xml:space="preserve">Вестник </w:t>
      </w:r>
      <w:proofErr w:type="spellStart"/>
      <w:r w:rsidRPr="00027904">
        <w:t>инфектологии</w:t>
      </w:r>
      <w:proofErr w:type="spellEnd"/>
      <w:r w:rsidRPr="00027904">
        <w:t xml:space="preserve"> и паразитологии ФГУН центральный НИИ</w:t>
      </w:r>
      <w:r w:rsidR="00EC6A34" w:rsidRPr="00027904">
        <w:t xml:space="preserve"> </w:t>
      </w:r>
      <w:r w:rsidRPr="00027904">
        <w:t xml:space="preserve">Эпидемиологии </w:t>
      </w:r>
      <w:proofErr w:type="spellStart"/>
      <w:r w:rsidRPr="00027904">
        <w:t>Роспотребнадзора</w:t>
      </w:r>
      <w:proofErr w:type="spellEnd"/>
      <w:r w:rsidRPr="00027904">
        <w:t>.</w:t>
      </w:r>
    </w:p>
    <w:p w:rsidR="00AD7DDC" w:rsidRPr="00027904" w:rsidRDefault="003952CE" w:rsidP="00CE3BF9">
      <w:pPr>
        <w:pStyle w:val="1a"/>
        <w:numPr>
          <w:ilvl w:val="0"/>
          <w:numId w:val="69"/>
        </w:numPr>
        <w:tabs>
          <w:tab w:val="left" w:pos="1134"/>
        </w:tabs>
        <w:ind w:left="0" w:firstLine="709"/>
        <w:jc w:val="both"/>
      </w:pPr>
      <w:hyperlink r:id="rId10" w:history="1">
        <w:r w:rsidR="00AD7DDC" w:rsidRPr="00027904">
          <w:rPr>
            <w:rStyle w:val="af4"/>
            <w:rFonts w:ascii="Times New Roman" w:hAnsi="Times New Roman" w:cs="Times New Roman"/>
            <w:color w:val="auto"/>
          </w:rPr>
          <w:t>http://dezsredstva.ru/</w:t>
        </w:r>
      </w:hyperlink>
      <w:r w:rsidR="00AD7DDC" w:rsidRPr="00027904">
        <w:t xml:space="preserve"> - методические указа</w:t>
      </w:r>
      <w:r w:rsidR="00EC6A34" w:rsidRPr="00027904">
        <w:t>ния к дезинфицирующим средствам.</w:t>
      </w:r>
    </w:p>
    <w:p w:rsidR="00AD7DDC" w:rsidRPr="00027904" w:rsidRDefault="003952CE" w:rsidP="00CE3BF9">
      <w:pPr>
        <w:pStyle w:val="1a"/>
        <w:numPr>
          <w:ilvl w:val="0"/>
          <w:numId w:val="69"/>
        </w:numPr>
        <w:tabs>
          <w:tab w:val="left" w:pos="1134"/>
        </w:tabs>
        <w:ind w:left="0" w:firstLine="709"/>
        <w:jc w:val="both"/>
      </w:pPr>
      <w:hyperlink r:id="rId11" w:history="1">
        <w:r w:rsidR="00AD7DDC" w:rsidRPr="00027904">
          <w:rPr>
            <w:rStyle w:val="af4"/>
            <w:rFonts w:ascii="Times New Roman" w:hAnsi="Times New Roman" w:cs="Times New Roman"/>
            <w:color w:val="auto"/>
          </w:rPr>
          <w:t>http://www.consultant.ru/-</w:t>
        </w:r>
      </w:hyperlink>
      <w:r w:rsidR="00EC6A34" w:rsidRPr="00027904">
        <w:t xml:space="preserve"> нормативные документы.</w:t>
      </w:r>
    </w:p>
    <w:p w:rsidR="00AD7DDC" w:rsidRPr="00027904" w:rsidRDefault="003952CE" w:rsidP="00CE3BF9">
      <w:pPr>
        <w:pStyle w:val="1a"/>
        <w:numPr>
          <w:ilvl w:val="0"/>
          <w:numId w:val="69"/>
        </w:numPr>
        <w:tabs>
          <w:tab w:val="left" w:pos="1134"/>
        </w:tabs>
        <w:ind w:left="0" w:firstLine="709"/>
        <w:jc w:val="both"/>
      </w:pPr>
      <w:hyperlink r:id="rId12" w:history="1">
        <w:r w:rsidR="00AD7DDC" w:rsidRPr="00027904">
          <w:rPr>
            <w:rStyle w:val="af4"/>
            <w:rFonts w:ascii="Times New Roman" w:hAnsi="Times New Roman" w:cs="Times New Roman"/>
            <w:color w:val="auto"/>
          </w:rPr>
          <w:t>http://www.recipe.ru/ -</w:t>
        </w:r>
      </w:hyperlink>
      <w:r w:rsidR="00EC6A34" w:rsidRPr="00027904">
        <w:t xml:space="preserve"> нормативные документы.</w:t>
      </w:r>
    </w:p>
    <w:p w:rsidR="00AD7DDC" w:rsidRPr="00027904" w:rsidRDefault="003952CE" w:rsidP="00CE3BF9">
      <w:pPr>
        <w:pStyle w:val="1a"/>
        <w:numPr>
          <w:ilvl w:val="0"/>
          <w:numId w:val="69"/>
        </w:numPr>
        <w:tabs>
          <w:tab w:val="left" w:pos="1134"/>
        </w:tabs>
        <w:ind w:left="0" w:firstLine="709"/>
        <w:jc w:val="both"/>
      </w:pPr>
      <w:hyperlink r:id="rId13" w:history="1">
        <w:r w:rsidR="00AD7DDC" w:rsidRPr="00027904">
          <w:rPr>
            <w:rStyle w:val="af4"/>
            <w:rFonts w:ascii="Times New Roman" w:hAnsi="Times New Roman" w:cs="Times New Roman"/>
            <w:color w:val="auto"/>
          </w:rPr>
          <w:t>www.med-pravo.ru</w:t>
        </w:r>
      </w:hyperlink>
      <w:r w:rsidR="00AD7DDC" w:rsidRPr="00027904">
        <w:rPr>
          <w:rStyle w:val="apple-style-span"/>
        </w:rPr>
        <w:t xml:space="preserve"> – нормативные документы</w:t>
      </w:r>
      <w:r w:rsidR="00EC6A34" w:rsidRPr="00027904">
        <w:t xml:space="preserve"> и др.</w:t>
      </w:r>
    </w:p>
    <w:p w:rsidR="00AD7DDC" w:rsidRPr="00027904" w:rsidRDefault="00AD7DDC" w:rsidP="00CE3BF9">
      <w:pPr>
        <w:pStyle w:val="1a"/>
        <w:numPr>
          <w:ilvl w:val="0"/>
          <w:numId w:val="69"/>
        </w:numPr>
        <w:tabs>
          <w:tab w:val="left" w:pos="1134"/>
        </w:tabs>
        <w:ind w:left="0" w:firstLine="709"/>
        <w:jc w:val="both"/>
        <w:rPr>
          <w:bCs/>
        </w:rPr>
      </w:pPr>
      <w:r w:rsidRPr="00027904">
        <w:t>http://fcior.edu.ru – обучающие модули (</w:t>
      </w:r>
      <w:r w:rsidRPr="00027904">
        <w:rPr>
          <w:lang w:val="en-US"/>
        </w:rPr>
        <w:t>OMS</w:t>
      </w:r>
      <w:r w:rsidR="00EC6A34" w:rsidRPr="00027904">
        <w:t>).</w:t>
      </w:r>
    </w:p>
    <w:p w:rsidR="00AD7DDC" w:rsidRPr="00027904" w:rsidRDefault="00AD7DDC" w:rsidP="00CE3BF9">
      <w:pPr>
        <w:pStyle w:val="1a"/>
        <w:tabs>
          <w:tab w:val="left" w:pos="1134"/>
        </w:tabs>
        <w:ind w:firstLine="709"/>
        <w:jc w:val="both"/>
      </w:pPr>
    </w:p>
    <w:p w:rsidR="00AD7DDC" w:rsidRPr="00027904" w:rsidRDefault="00AD7DDC" w:rsidP="00CE3BF9">
      <w:pPr>
        <w:pStyle w:val="1a"/>
        <w:tabs>
          <w:tab w:val="left" w:pos="1134"/>
        </w:tabs>
        <w:ind w:firstLine="709"/>
        <w:jc w:val="both"/>
      </w:pPr>
      <w:r w:rsidRPr="00027904">
        <w:t>Дополнительная литература:</w:t>
      </w:r>
    </w:p>
    <w:p w:rsidR="00AD7DDC" w:rsidRPr="00027904" w:rsidRDefault="00D8334D" w:rsidP="00CE3BF9">
      <w:pPr>
        <w:pStyle w:val="1a"/>
        <w:numPr>
          <w:ilvl w:val="0"/>
          <w:numId w:val="71"/>
        </w:numPr>
        <w:tabs>
          <w:tab w:val="left" w:pos="1134"/>
        </w:tabs>
        <w:ind w:left="0" w:firstLine="709"/>
        <w:jc w:val="both"/>
      </w:pPr>
      <w:proofErr w:type="spellStart"/>
      <w:r w:rsidRPr="00027904">
        <w:t>Ющук</w:t>
      </w:r>
      <w:proofErr w:type="spellEnd"/>
      <w:r w:rsidRPr="00027904">
        <w:t xml:space="preserve"> Н.Д., Венгеров Ю.Я. «</w:t>
      </w:r>
      <w:r w:rsidR="00AD7DDC" w:rsidRPr="00027904">
        <w:t>Инфекционные болезни</w:t>
      </w:r>
      <w:r w:rsidRPr="00027904">
        <w:t xml:space="preserve">», </w:t>
      </w:r>
      <w:r w:rsidR="00AD7DDC" w:rsidRPr="00027904">
        <w:t>ГЭОТАР-Медиа, 2013 г.</w:t>
      </w:r>
    </w:p>
    <w:p w:rsidR="00AD7DDC" w:rsidRPr="00027904" w:rsidRDefault="00AD7DDC" w:rsidP="00CE3BF9">
      <w:pPr>
        <w:pStyle w:val="1a"/>
        <w:numPr>
          <w:ilvl w:val="0"/>
          <w:numId w:val="71"/>
        </w:numPr>
        <w:tabs>
          <w:tab w:val="left" w:pos="1134"/>
        </w:tabs>
        <w:ind w:left="0" w:firstLine="709"/>
        <w:jc w:val="both"/>
      </w:pPr>
      <w:r w:rsidRPr="00027904">
        <w:t>Журнал «Медицинская сестра»</w:t>
      </w:r>
      <w:r w:rsidR="00DB4F92" w:rsidRPr="00027904">
        <w:t>.</w:t>
      </w:r>
    </w:p>
    <w:p w:rsidR="00AD7DDC" w:rsidRPr="00027904" w:rsidRDefault="00AD7DDC" w:rsidP="00CE3BF9">
      <w:pPr>
        <w:pStyle w:val="1a"/>
        <w:numPr>
          <w:ilvl w:val="0"/>
          <w:numId w:val="71"/>
        </w:numPr>
        <w:tabs>
          <w:tab w:val="left" w:pos="1134"/>
        </w:tabs>
        <w:ind w:left="0" w:firstLine="709"/>
        <w:jc w:val="both"/>
      </w:pPr>
      <w:r w:rsidRPr="00027904">
        <w:t>Приказы и методические письма МЗ</w:t>
      </w:r>
      <w:r w:rsidR="00D8334D" w:rsidRPr="00027904">
        <w:t xml:space="preserve"> </w:t>
      </w:r>
      <w:r w:rsidRPr="00027904">
        <w:t>РФ, МЗ</w:t>
      </w:r>
      <w:r w:rsidR="00D8334D" w:rsidRPr="00027904">
        <w:t xml:space="preserve"> </w:t>
      </w:r>
      <w:r w:rsidRPr="00027904">
        <w:t>РБ, МЗ</w:t>
      </w:r>
      <w:r w:rsidR="00D8334D" w:rsidRPr="00027904">
        <w:t xml:space="preserve"> </w:t>
      </w:r>
      <w:r w:rsidRPr="00027904">
        <w:t>ССС</w:t>
      </w:r>
      <w:r w:rsidR="00D8334D" w:rsidRPr="00027904">
        <w:t>Р</w:t>
      </w:r>
      <w:r w:rsidR="00DB4F92" w:rsidRPr="00027904">
        <w:t>.</w:t>
      </w:r>
    </w:p>
    <w:p w:rsidR="00D67474" w:rsidRPr="00027904" w:rsidRDefault="00D67474" w:rsidP="00CE3BF9">
      <w:pPr>
        <w:pStyle w:val="1a"/>
        <w:tabs>
          <w:tab w:val="left" w:pos="1134"/>
        </w:tabs>
        <w:ind w:firstLine="709"/>
        <w:rPr>
          <w:lang w:eastAsia="ru-RU"/>
        </w:rPr>
      </w:pPr>
    </w:p>
    <w:p w:rsidR="00AD7DDC" w:rsidRPr="00027904" w:rsidRDefault="00AD7DDC" w:rsidP="00D8334D">
      <w:pPr>
        <w:pStyle w:val="1a"/>
        <w:jc w:val="center"/>
      </w:pPr>
      <w:r w:rsidRPr="00027904">
        <w:t>4.3. Общие требования к организации образовательного процесса</w:t>
      </w:r>
    </w:p>
    <w:p w:rsidR="00DB4F92" w:rsidRPr="00027904" w:rsidRDefault="00DB4F92" w:rsidP="00D8334D">
      <w:pPr>
        <w:pStyle w:val="1a"/>
        <w:ind w:firstLine="709"/>
        <w:jc w:val="both"/>
        <w:rPr>
          <w:lang w:eastAsia="ru-RU"/>
        </w:rPr>
      </w:pPr>
    </w:p>
    <w:p w:rsidR="00AD7DDC" w:rsidRPr="00027904" w:rsidRDefault="00AD7DDC" w:rsidP="00D8334D">
      <w:pPr>
        <w:pStyle w:val="1a"/>
        <w:ind w:firstLine="709"/>
        <w:jc w:val="both"/>
        <w:rPr>
          <w:lang w:eastAsia="ru-RU"/>
        </w:rPr>
      </w:pPr>
      <w:r w:rsidRPr="00027904">
        <w:rPr>
          <w:lang w:eastAsia="ru-RU"/>
        </w:rPr>
        <w:t>Теоретические и практические и практические занятия проводятся в учебных кабинетах, учебная и производственная практики на базе инфекционного отделения.</w:t>
      </w:r>
    </w:p>
    <w:p w:rsidR="00AD7DDC" w:rsidRPr="00027904" w:rsidRDefault="00AD7DDC" w:rsidP="00D8334D">
      <w:pPr>
        <w:pStyle w:val="1a"/>
        <w:ind w:firstLine="709"/>
        <w:jc w:val="both"/>
        <w:rPr>
          <w:lang w:eastAsia="ru-RU"/>
        </w:rPr>
      </w:pPr>
      <w:r w:rsidRPr="00027904">
        <w:rPr>
          <w:bCs/>
        </w:rPr>
        <w:lastRenderedPageBreak/>
        <w:t xml:space="preserve">Предшествовать освоению данного профессионального модуля должны </w:t>
      </w:r>
      <w:r w:rsidR="00141F43" w:rsidRPr="00027904">
        <w:rPr>
          <w:bCs/>
        </w:rPr>
        <w:t xml:space="preserve"> учебные </w:t>
      </w:r>
      <w:r w:rsidRPr="00027904">
        <w:rPr>
          <w:bCs/>
        </w:rPr>
        <w:t>дисциплины общеп</w:t>
      </w:r>
      <w:r w:rsidR="00530865" w:rsidRPr="00027904">
        <w:rPr>
          <w:bCs/>
        </w:rPr>
        <w:t xml:space="preserve">рофессионального цикла </w:t>
      </w:r>
      <w:r w:rsidR="00141F43" w:rsidRPr="00027904">
        <w:rPr>
          <w:bCs/>
        </w:rPr>
        <w:t xml:space="preserve">«Анатомии и </w:t>
      </w:r>
      <w:r w:rsidRPr="00027904">
        <w:rPr>
          <w:bCs/>
        </w:rPr>
        <w:t>физиологии</w:t>
      </w:r>
      <w:r w:rsidR="00141F43" w:rsidRPr="00027904">
        <w:rPr>
          <w:bCs/>
        </w:rPr>
        <w:t xml:space="preserve"> человека», «Основы </w:t>
      </w:r>
      <w:r w:rsidRPr="00027904">
        <w:rPr>
          <w:bCs/>
        </w:rPr>
        <w:t>патологии</w:t>
      </w:r>
      <w:r w:rsidR="00141F43" w:rsidRPr="00027904">
        <w:rPr>
          <w:bCs/>
        </w:rPr>
        <w:t>», «</w:t>
      </w:r>
      <w:r w:rsidRPr="00027904">
        <w:rPr>
          <w:bCs/>
        </w:rPr>
        <w:t>Гигиена и экология человека</w:t>
      </w:r>
      <w:r w:rsidR="00141F43" w:rsidRPr="00027904">
        <w:rPr>
          <w:bCs/>
        </w:rPr>
        <w:t>», «</w:t>
      </w:r>
      <w:r w:rsidRPr="00027904">
        <w:rPr>
          <w:bCs/>
        </w:rPr>
        <w:t>Основы микробиологии и иммунологии</w:t>
      </w:r>
      <w:r w:rsidR="004A3B43" w:rsidRPr="00027904">
        <w:rPr>
          <w:bCs/>
        </w:rPr>
        <w:t>»,</w:t>
      </w:r>
      <w:r w:rsidR="00D8334D" w:rsidRPr="00027904">
        <w:rPr>
          <w:bCs/>
        </w:rPr>
        <w:t xml:space="preserve"> ПМ.</w:t>
      </w:r>
      <w:r w:rsidRPr="00027904">
        <w:rPr>
          <w:bCs/>
        </w:rPr>
        <w:t>01 Проведение профилактических мероп</w:t>
      </w:r>
      <w:r w:rsidR="004A3B43" w:rsidRPr="00027904">
        <w:rPr>
          <w:bCs/>
        </w:rPr>
        <w:t xml:space="preserve">риятий и </w:t>
      </w:r>
      <w:r w:rsidR="00275D2D" w:rsidRPr="00027904">
        <w:rPr>
          <w:bCs/>
        </w:rPr>
        <w:t>ПМ.</w:t>
      </w:r>
      <w:r w:rsidRPr="00027904">
        <w:rPr>
          <w:bCs/>
        </w:rPr>
        <w:t xml:space="preserve">04 </w:t>
      </w:r>
      <w:r w:rsidR="004A3B43" w:rsidRPr="00027904">
        <w:t>Выполнение работ по профессии М</w:t>
      </w:r>
      <w:r w:rsidRPr="00027904">
        <w:t>ладшая медицинская сестра по уходу за больными, и</w:t>
      </w:r>
      <w:r w:rsidR="004A3B43" w:rsidRPr="00027904">
        <w:t>зучаемые в соответствии учебному плану</w:t>
      </w:r>
      <w:r w:rsidRPr="00027904">
        <w:t>.</w:t>
      </w:r>
    </w:p>
    <w:p w:rsidR="00D8334D" w:rsidRPr="00027904" w:rsidRDefault="00D8334D" w:rsidP="00D8334D">
      <w:pPr>
        <w:pStyle w:val="1a"/>
        <w:ind w:firstLine="709"/>
        <w:jc w:val="both"/>
      </w:pPr>
    </w:p>
    <w:p w:rsidR="00AD7DDC" w:rsidRPr="00027904" w:rsidRDefault="00AD7DDC" w:rsidP="00D8334D">
      <w:pPr>
        <w:pStyle w:val="1a"/>
        <w:jc w:val="center"/>
      </w:pPr>
      <w:r w:rsidRPr="00027904">
        <w:t>4.4. Кадровое обеспечение образовательного процесса</w:t>
      </w:r>
    </w:p>
    <w:p w:rsidR="00D8334D" w:rsidRPr="00027904" w:rsidRDefault="00D8334D" w:rsidP="00275D2D">
      <w:pPr>
        <w:pStyle w:val="1a"/>
        <w:tabs>
          <w:tab w:val="left" w:pos="993"/>
        </w:tabs>
        <w:ind w:firstLine="709"/>
        <w:jc w:val="both"/>
      </w:pPr>
    </w:p>
    <w:p w:rsidR="00AD7DDC" w:rsidRPr="00027904" w:rsidRDefault="00AD7DDC" w:rsidP="00275D2D">
      <w:pPr>
        <w:pStyle w:val="1a"/>
        <w:tabs>
          <w:tab w:val="left" w:pos="993"/>
        </w:tabs>
        <w:ind w:firstLine="709"/>
        <w:jc w:val="both"/>
        <w:rPr>
          <w:bCs/>
        </w:rPr>
      </w:pPr>
      <w:r w:rsidRPr="00027904">
        <w:rPr>
          <w:bCs/>
        </w:rPr>
        <w:t xml:space="preserve">Требования к квалификации педагогических кадров, обеспечивающих </w:t>
      </w:r>
      <w:proofErr w:type="gramStart"/>
      <w:r w:rsidRPr="00027904">
        <w:rPr>
          <w:bCs/>
        </w:rPr>
        <w:t>обучени</w:t>
      </w:r>
      <w:r w:rsidR="00A87628">
        <w:rPr>
          <w:bCs/>
        </w:rPr>
        <w:t>е  по</w:t>
      </w:r>
      <w:proofErr w:type="gramEnd"/>
      <w:r w:rsidR="00A87628">
        <w:rPr>
          <w:bCs/>
        </w:rPr>
        <w:t xml:space="preserve"> профессиональному модулю </w:t>
      </w:r>
      <w:r w:rsidRPr="00027904">
        <w:rPr>
          <w:bCs/>
          <w:spacing w:val="-2"/>
        </w:rPr>
        <w:t>Участие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в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лечебно</w:t>
      </w:r>
      <w:r w:rsidRPr="00027904">
        <w:rPr>
          <w:bCs/>
          <w:caps/>
          <w:spacing w:val="-2"/>
        </w:rPr>
        <w:t>-</w:t>
      </w:r>
      <w:r w:rsidRPr="00027904">
        <w:rPr>
          <w:bCs/>
          <w:spacing w:val="-2"/>
        </w:rPr>
        <w:t>диагностическом и реабилитационном процессах</w:t>
      </w:r>
      <w:r w:rsidRPr="00027904">
        <w:rPr>
          <w:bCs/>
        </w:rPr>
        <w:t xml:space="preserve">: наличие высшего профессионального образования, стажировка на рабочих местах в учреждениях здравоохранения  каждые 3 года. </w:t>
      </w:r>
    </w:p>
    <w:p w:rsidR="00AD7DDC" w:rsidRPr="00027904" w:rsidRDefault="00AD7DDC" w:rsidP="00275D2D">
      <w:pPr>
        <w:pStyle w:val="1a"/>
        <w:tabs>
          <w:tab w:val="left" w:pos="993"/>
        </w:tabs>
        <w:ind w:firstLine="709"/>
        <w:jc w:val="both"/>
        <w:rPr>
          <w:bCs/>
        </w:rPr>
      </w:pPr>
      <w:r w:rsidRPr="00027904">
        <w:rPr>
          <w:bCs/>
        </w:rPr>
        <w:t>Требования к квалификации педагогических кадров, осуществляющих руководство практикой:</w:t>
      </w:r>
    </w:p>
    <w:p w:rsidR="00275D2D" w:rsidRPr="00027904" w:rsidRDefault="00AD7DDC" w:rsidP="00A11414">
      <w:pPr>
        <w:pStyle w:val="1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027904">
        <w:rPr>
          <w:bCs/>
        </w:rPr>
        <w:t>педагогический состав:</w:t>
      </w:r>
      <w:r w:rsidR="00275D2D" w:rsidRPr="00027904">
        <w:t xml:space="preserve"> дипломированные специалисты - </w:t>
      </w:r>
      <w:r w:rsidRPr="00027904">
        <w:t xml:space="preserve">преподаватели  </w:t>
      </w:r>
      <w:r w:rsidRPr="00027904">
        <w:rPr>
          <w:bCs/>
        </w:rPr>
        <w:t xml:space="preserve">профессионального модуля </w:t>
      </w:r>
      <w:r w:rsidRPr="00027904">
        <w:rPr>
          <w:bCs/>
          <w:spacing w:val="-2"/>
        </w:rPr>
        <w:t>Участие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в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лечебно</w:t>
      </w:r>
      <w:r w:rsidRPr="00027904">
        <w:rPr>
          <w:bCs/>
          <w:caps/>
          <w:spacing w:val="-2"/>
        </w:rPr>
        <w:t>-</w:t>
      </w:r>
      <w:r w:rsidRPr="00027904">
        <w:rPr>
          <w:bCs/>
          <w:spacing w:val="-2"/>
        </w:rPr>
        <w:t>диагностическом и реабилитационном процессах</w:t>
      </w:r>
      <w:r w:rsidRPr="00027904">
        <w:rPr>
          <w:bCs/>
        </w:rPr>
        <w:t>;</w:t>
      </w:r>
    </w:p>
    <w:p w:rsidR="00275D2D" w:rsidRPr="00027904" w:rsidRDefault="00AD7DDC" w:rsidP="00A11414">
      <w:pPr>
        <w:pStyle w:val="1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027904">
        <w:rPr>
          <w:bCs/>
        </w:rPr>
        <w:t>непосредственные руководители: старшие медицинские сестры лечебных отделений лечебно-профилактических учреждений;</w:t>
      </w:r>
    </w:p>
    <w:p w:rsidR="00AD7DDC" w:rsidRPr="00027904" w:rsidRDefault="00AD7DDC" w:rsidP="00A11414">
      <w:pPr>
        <w:pStyle w:val="1a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bCs/>
        </w:rPr>
      </w:pPr>
      <w:r w:rsidRPr="00027904">
        <w:t>общие руководители: главные медицинские сестры лечебно-профилактических учреждений.</w:t>
      </w:r>
    </w:p>
    <w:p w:rsidR="00DB4F92" w:rsidRPr="00027904" w:rsidRDefault="00DB4F92" w:rsidP="00275D2D">
      <w:pPr>
        <w:pStyle w:val="1a"/>
        <w:tabs>
          <w:tab w:val="left" w:pos="993"/>
        </w:tabs>
        <w:ind w:firstLine="709"/>
        <w:jc w:val="both"/>
      </w:pPr>
    </w:p>
    <w:p w:rsidR="000B2D33" w:rsidRPr="00027904" w:rsidRDefault="000B2D33" w:rsidP="0027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5. Контроль и оценка результатов освоения профессионального модуля</w:t>
      </w:r>
    </w:p>
    <w:p w:rsidR="00AD7DDC" w:rsidRPr="00027904" w:rsidRDefault="000B2D33" w:rsidP="00275D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(вида профессиональной деятельности)</w:t>
      </w:r>
    </w:p>
    <w:p w:rsidR="00275D2D" w:rsidRPr="00027904" w:rsidRDefault="00275D2D" w:rsidP="0027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145"/>
        <w:gridCol w:w="2915"/>
      </w:tblGrid>
      <w:tr w:rsidR="00AD7DDC" w:rsidRPr="00C45839" w:rsidTr="00590601">
        <w:tc>
          <w:tcPr>
            <w:tcW w:w="3402" w:type="dxa"/>
            <w:vAlign w:val="center"/>
          </w:tcPr>
          <w:p w:rsidR="00AD7DDC" w:rsidRPr="00C45839" w:rsidRDefault="00AD7DDC" w:rsidP="00C4583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45839">
              <w:rPr>
                <w:rFonts w:ascii="Times New Roman" w:hAnsi="Times New Roman" w:cs="Times New Roman"/>
              </w:rPr>
              <w:t>Результаты</w:t>
            </w:r>
            <w:r w:rsidR="00C45839">
              <w:rPr>
                <w:rFonts w:ascii="Times New Roman" w:hAnsi="Times New Roman" w:cs="Times New Roman"/>
              </w:rPr>
              <w:t xml:space="preserve"> </w:t>
            </w:r>
            <w:r w:rsidRPr="00C45839">
              <w:rPr>
                <w:rFonts w:ascii="Times New Roman" w:hAnsi="Times New Roman" w:cs="Times New Roman"/>
              </w:rPr>
              <w:t>(освоенные профессиональные компетенции)</w:t>
            </w:r>
          </w:p>
        </w:tc>
        <w:tc>
          <w:tcPr>
            <w:tcW w:w="3145" w:type="dxa"/>
            <w:vAlign w:val="center"/>
          </w:tcPr>
          <w:p w:rsidR="00AD7DDC" w:rsidRPr="00C45839" w:rsidRDefault="00AD7DDC" w:rsidP="000B2D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45839">
              <w:rPr>
                <w:rFonts w:ascii="Times New Roman" w:hAnsi="Times New Roman" w:cs="Times New Roman"/>
              </w:rPr>
              <w:t>Основные показатели оценки результата</w:t>
            </w:r>
          </w:p>
        </w:tc>
        <w:tc>
          <w:tcPr>
            <w:tcW w:w="2915" w:type="dxa"/>
            <w:vAlign w:val="center"/>
          </w:tcPr>
          <w:p w:rsidR="00AD7DDC" w:rsidRPr="00C45839" w:rsidRDefault="00AD7DDC" w:rsidP="000B2D3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45839">
              <w:rPr>
                <w:rFonts w:ascii="Times New Roman" w:hAnsi="Times New Roman" w:cs="Times New Roman"/>
              </w:rPr>
              <w:t>Формы и методы контроля и оценки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0B2D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ПК 2.1. Представлять информацию в понятном для пациента виде, объяснять ему суть вмешательств.</w:t>
            </w:r>
          </w:p>
        </w:tc>
        <w:tc>
          <w:tcPr>
            <w:tcW w:w="3145" w:type="dxa"/>
          </w:tcPr>
          <w:p w:rsidR="00AD7DDC" w:rsidRPr="00027904" w:rsidRDefault="00AD7DDC" w:rsidP="00C97D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Владеет коммуникативными навыками общения в соответстви</w:t>
            </w:r>
            <w:r w:rsidR="000B2D33" w:rsidRPr="00027904">
              <w:rPr>
                <w:rFonts w:ascii="Times New Roman" w:hAnsi="Times New Roman" w:cs="Times New Roman"/>
              </w:rPr>
              <w:t>и с кодексом медицинской сестры.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2.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 xml:space="preserve">Доступно объясняет пациенту суть сестринских вмешательств </w:t>
            </w:r>
            <w:proofErr w:type="gramStart"/>
            <w:r w:rsidRPr="00027904">
              <w:rPr>
                <w:rFonts w:ascii="Times New Roman" w:hAnsi="Times New Roman" w:cs="Times New Roman"/>
              </w:rPr>
              <w:t>согласно алгоритма</w:t>
            </w:r>
            <w:proofErr w:type="gramEnd"/>
            <w:r w:rsidRPr="00027904">
              <w:rPr>
                <w:rFonts w:ascii="Times New Roman" w:hAnsi="Times New Roman" w:cs="Times New Roman"/>
              </w:rPr>
              <w:t xml:space="preserve"> подготовки пациента к вмешательствам</w:t>
            </w:r>
            <w:r w:rsidR="000B2D33" w:rsidRPr="000279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15" w:type="dxa"/>
          </w:tcPr>
          <w:p w:rsidR="00AD7DDC" w:rsidRPr="00027904" w:rsidRDefault="000B2D33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  <w:bCs/>
              </w:rPr>
              <w:t xml:space="preserve">1, </w:t>
            </w:r>
            <w:r w:rsidR="00AD7DDC" w:rsidRPr="00027904">
              <w:rPr>
                <w:rFonts w:ascii="Times New Roman" w:hAnsi="Times New Roman" w:cs="Times New Roman"/>
                <w:bCs/>
              </w:rPr>
              <w:t>2.</w:t>
            </w:r>
            <w:r w:rsidRPr="00027904">
              <w:rPr>
                <w:rFonts w:ascii="Times New Roman" w:hAnsi="Times New Roman" w:cs="Times New Roman"/>
                <w:bCs/>
              </w:rPr>
              <w:t xml:space="preserve"> </w:t>
            </w:r>
            <w:r w:rsidR="00AD7DDC" w:rsidRPr="00027904">
              <w:rPr>
                <w:rFonts w:ascii="Times New Roman" w:hAnsi="Times New Roman" w:cs="Times New Roman"/>
                <w:bCs/>
              </w:rPr>
              <w:t>Установление соответствия результатов формализованного наблюдения заданным критериям при выполнении практических заданий на учебной практике, во время зачета по производственной практике.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0B2D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</w:tc>
        <w:tc>
          <w:tcPr>
            <w:tcW w:w="3145" w:type="dxa"/>
          </w:tcPr>
          <w:p w:rsidR="00AD7DDC" w:rsidRPr="00027904" w:rsidRDefault="00AD7DDC" w:rsidP="00C97D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Выполняет лечебно-диагностические вмешательства в соответствии со своей профессиональной компетенцией, полномочиями и врачебными назначе</w:t>
            </w:r>
            <w:r w:rsidR="000B2D33" w:rsidRPr="00027904">
              <w:rPr>
                <w:rFonts w:ascii="Times New Roman" w:hAnsi="Times New Roman" w:cs="Times New Roman"/>
              </w:rPr>
              <w:t xml:space="preserve">ниями </w:t>
            </w:r>
            <w:proofErr w:type="gramStart"/>
            <w:r w:rsidR="000B2D33" w:rsidRPr="00027904">
              <w:rPr>
                <w:rFonts w:ascii="Times New Roman" w:hAnsi="Times New Roman" w:cs="Times New Roman"/>
              </w:rPr>
              <w:t>согласно листа</w:t>
            </w:r>
            <w:proofErr w:type="gramEnd"/>
            <w:r w:rsidR="000B2D33" w:rsidRPr="00027904">
              <w:rPr>
                <w:rFonts w:ascii="Times New Roman" w:hAnsi="Times New Roman" w:cs="Times New Roman"/>
              </w:rPr>
              <w:t xml:space="preserve"> назначений.</w:t>
            </w:r>
          </w:p>
          <w:p w:rsidR="00AD7DDC" w:rsidRPr="00027904" w:rsidRDefault="00AD7DDC" w:rsidP="00C97D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 xml:space="preserve">2. Осуществляет уход за пациентами </w:t>
            </w:r>
            <w:proofErr w:type="gramStart"/>
            <w:r w:rsidRPr="00027904">
              <w:rPr>
                <w:rFonts w:ascii="Times New Roman" w:hAnsi="Times New Roman" w:cs="Times New Roman"/>
              </w:rPr>
              <w:t>соглас</w:t>
            </w:r>
            <w:r w:rsidR="000B2D33" w:rsidRPr="00027904">
              <w:rPr>
                <w:rFonts w:ascii="Times New Roman" w:hAnsi="Times New Roman" w:cs="Times New Roman"/>
              </w:rPr>
              <w:t>но алгоритма</w:t>
            </w:r>
            <w:proofErr w:type="gramEnd"/>
            <w:r w:rsidR="000B2D33" w:rsidRPr="00027904">
              <w:rPr>
                <w:rFonts w:ascii="Times New Roman" w:hAnsi="Times New Roman" w:cs="Times New Roman"/>
              </w:rPr>
              <w:t xml:space="preserve"> ухода за пациентом.</w:t>
            </w:r>
          </w:p>
          <w:p w:rsidR="00AD7DDC" w:rsidRPr="00027904" w:rsidRDefault="00AD7DDC" w:rsidP="00C97D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3.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 xml:space="preserve">Готовит пациента к лечебно-диагностическим  исследованиям </w:t>
            </w:r>
            <w:proofErr w:type="gramStart"/>
            <w:r w:rsidRPr="00027904">
              <w:rPr>
                <w:rFonts w:ascii="Times New Roman" w:hAnsi="Times New Roman" w:cs="Times New Roman"/>
              </w:rPr>
              <w:t>сог</w:t>
            </w:r>
            <w:r w:rsidR="000B2D33" w:rsidRPr="00027904">
              <w:rPr>
                <w:rFonts w:ascii="Times New Roman" w:hAnsi="Times New Roman" w:cs="Times New Roman"/>
              </w:rPr>
              <w:t>ласно алгоритмов</w:t>
            </w:r>
            <w:proofErr w:type="gramEnd"/>
            <w:r w:rsidR="000B2D33" w:rsidRPr="00027904">
              <w:rPr>
                <w:rFonts w:ascii="Times New Roman" w:hAnsi="Times New Roman" w:cs="Times New Roman"/>
              </w:rPr>
              <w:t xml:space="preserve">  подготовки.</w:t>
            </w:r>
          </w:p>
          <w:p w:rsidR="00AD7DDC" w:rsidRPr="00027904" w:rsidRDefault="00AD7DDC" w:rsidP="00C97D9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4.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 xml:space="preserve">Правильно оценивает состояние пациента согласно критериям оценки состояния </w:t>
            </w:r>
            <w:r w:rsidR="000B2D33" w:rsidRPr="00027904">
              <w:rPr>
                <w:rFonts w:ascii="Times New Roman" w:hAnsi="Times New Roman" w:cs="Times New Roman"/>
              </w:rPr>
              <w:t>пациента.</w:t>
            </w:r>
          </w:p>
          <w:p w:rsidR="00AD7DDC" w:rsidRPr="00027904" w:rsidRDefault="00AD7DDC" w:rsidP="000B2D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lastRenderedPageBreak/>
              <w:t xml:space="preserve">5. Проводит лекарственную терапию </w:t>
            </w:r>
            <w:proofErr w:type="gramStart"/>
            <w:r w:rsidRPr="00027904">
              <w:rPr>
                <w:rFonts w:ascii="Times New Roman" w:hAnsi="Times New Roman" w:cs="Times New Roman"/>
              </w:rPr>
              <w:t>согласно листа</w:t>
            </w:r>
            <w:proofErr w:type="gramEnd"/>
            <w:r w:rsidRPr="00027904">
              <w:rPr>
                <w:rFonts w:ascii="Times New Roman" w:hAnsi="Times New Roman" w:cs="Times New Roman"/>
              </w:rPr>
              <w:t xml:space="preserve"> назначений.</w:t>
            </w:r>
          </w:p>
        </w:tc>
        <w:tc>
          <w:tcPr>
            <w:tcW w:w="291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lastRenderedPageBreak/>
              <w:t>1,</w:t>
            </w:r>
            <w:r w:rsidR="00C45839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2. Экспертная оценка по стандарту при объяснении сути сестринских вмешатель</w:t>
            </w:r>
            <w:proofErr w:type="gramStart"/>
            <w:r w:rsidRPr="00027904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027904">
              <w:rPr>
                <w:rFonts w:ascii="Times New Roman" w:hAnsi="Times New Roman" w:cs="Times New Roman"/>
              </w:rPr>
              <w:t>и выполнении манипуляций на экзамене.</w:t>
            </w:r>
          </w:p>
          <w:p w:rsidR="00AD7DDC" w:rsidRPr="00027904" w:rsidRDefault="000B2D33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 xml:space="preserve">1, </w:t>
            </w:r>
            <w:r w:rsidR="00AD7DDC" w:rsidRPr="00027904">
              <w:rPr>
                <w:rFonts w:ascii="Times New Roman" w:hAnsi="Times New Roman" w:cs="Times New Roman"/>
              </w:rPr>
              <w:t>2.</w:t>
            </w:r>
            <w:r w:rsidRPr="00027904">
              <w:rPr>
                <w:rFonts w:ascii="Times New Roman" w:hAnsi="Times New Roman" w:cs="Times New Roman"/>
              </w:rPr>
              <w:t xml:space="preserve"> </w:t>
            </w:r>
            <w:r w:rsidR="00AD7DDC" w:rsidRPr="00027904">
              <w:rPr>
                <w:rFonts w:ascii="Times New Roman" w:hAnsi="Times New Roman" w:cs="Times New Roman"/>
              </w:rPr>
              <w:t>Установление соответствия продукта учебной деятельности заданным критериям при устном опросе, на итоговом занятии, экзамене.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2,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4,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 xml:space="preserve">5.Установление соответствия результатов наблюдения за практической деятельностью заданным критериям  при выполнении </w:t>
            </w:r>
            <w:r w:rsidRPr="00027904">
              <w:rPr>
                <w:rFonts w:ascii="Times New Roman" w:hAnsi="Times New Roman" w:cs="Times New Roman"/>
              </w:rPr>
              <w:lastRenderedPageBreak/>
              <w:t>практического задания во время учебной практики, зачета по производственной практике.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2,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3,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4,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5. Экспертная оценка по стандарту при решении ситуационной задачи на экзамене.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0B2D3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lastRenderedPageBreak/>
              <w:t xml:space="preserve">ПК 2.3. Сотрудничать </w:t>
            </w:r>
            <w:proofErr w:type="gramStart"/>
            <w:r w:rsidRPr="00027904">
              <w:rPr>
                <w:rFonts w:ascii="Times New Roman" w:hAnsi="Times New Roman" w:cs="Times New Roman"/>
              </w:rPr>
              <w:t>со</w:t>
            </w:r>
            <w:proofErr w:type="gramEnd"/>
            <w:r w:rsidRPr="00027904">
              <w:rPr>
                <w:rFonts w:ascii="Times New Roman" w:hAnsi="Times New Roman" w:cs="Times New Roman"/>
              </w:rPr>
              <w:t xml:space="preserve"> взаимодействующими организациями и службами.</w:t>
            </w:r>
          </w:p>
        </w:tc>
        <w:tc>
          <w:tcPr>
            <w:tcW w:w="314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Осуществлять связь с различными подразделениями лечебного учреждения согласно внутренним должностным инструкциям и межведомственным договорам.</w:t>
            </w:r>
          </w:p>
        </w:tc>
        <w:tc>
          <w:tcPr>
            <w:tcW w:w="2915" w:type="dxa"/>
          </w:tcPr>
          <w:p w:rsidR="00AD7DDC" w:rsidRPr="00027904" w:rsidRDefault="00AD7DDC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  <w:bCs/>
              </w:rPr>
              <w:t>1.</w:t>
            </w:r>
            <w:r w:rsidR="000B2D33" w:rsidRPr="00027904">
              <w:rPr>
                <w:rFonts w:ascii="Times New Roman" w:hAnsi="Times New Roman" w:cs="Times New Roman"/>
                <w:bCs/>
              </w:rPr>
              <w:t xml:space="preserve"> </w:t>
            </w:r>
            <w:r w:rsidRPr="00027904">
              <w:rPr>
                <w:rFonts w:ascii="Times New Roman" w:hAnsi="Times New Roman" w:cs="Times New Roman"/>
                <w:bCs/>
              </w:rPr>
              <w:t>Установление соответствия результатов формализованного наблюдения заданным критериям при выполнении практических заданий на учебной практике, во время зачета по производственной практике.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ПК 2.4. Применять медикаментозные средства в соответствии с правилами их использования.</w:t>
            </w:r>
          </w:p>
        </w:tc>
        <w:tc>
          <w:tcPr>
            <w:tcW w:w="314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Соблюдать фармацевтический порядок получения, хранения и использования лекарственных средств согласно приказам по хранению и применению лекарственных средств.</w:t>
            </w:r>
          </w:p>
        </w:tc>
        <w:tc>
          <w:tcPr>
            <w:tcW w:w="291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Pr="00027904">
              <w:rPr>
                <w:rFonts w:ascii="Times New Roman" w:hAnsi="Times New Roman" w:cs="Times New Roman"/>
                <w:bCs/>
              </w:rPr>
              <w:t xml:space="preserve"> Установление соответствия результатов формализованного наблюдения заданным критериям при выполнении практических заданий на учебной практике, во время зачета по производственной практике.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  <w:tc>
          <w:tcPr>
            <w:tcW w:w="314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Соблюдает правила техники безопасности при работе с медицинской аппаратурой, оборудованием и изделиями медицинского назна</w:t>
            </w:r>
            <w:r w:rsidR="000B2D33" w:rsidRPr="00027904">
              <w:rPr>
                <w:rFonts w:ascii="Times New Roman" w:hAnsi="Times New Roman" w:cs="Times New Roman"/>
              </w:rPr>
              <w:t>чения согласно инструкции по ТБ.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2.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Осуществляет подготовку аппаратуры, оборудования к работе в соответстви</w:t>
            </w:r>
            <w:r w:rsidR="000B2D33" w:rsidRPr="00027904">
              <w:rPr>
                <w:rFonts w:ascii="Times New Roman" w:hAnsi="Times New Roman" w:cs="Times New Roman"/>
              </w:rPr>
              <w:t>и с инструкцией по эксплуатации.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3.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Соблюдает правила пользования аппаратурой и изделиями медицинского назначения согл</w:t>
            </w:r>
            <w:r w:rsidR="000B2D33" w:rsidRPr="00027904">
              <w:rPr>
                <w:rFonts w:ascii="Times New Roman" w:hAnsi="Times New Roman" w:cs="Times New Roman"/>
              </w:rPr>
              <w:t>асно инструкции по эксплуатации.</w:t>
            </w:r>
          </w:p>
          <w:p w:rsidR="00AD7DDC" w:rsidRPr="00027904" w:rsidRDefault="00AD7DDC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4.</w:t>
            </w:r>
            <w:r w:rsidR="000B2D33" w:rsidRPr="00027904">
              <w:rPr>
                <w:rFonts w:ascii="Times New Roman" w:hAnsi="Times New Roman" w:cs="Times New Roman"/>
              </w:rPr>
              <w:t xml:space="preserve"> В</w:t>
            </w:r>
            <w:r w:rsidRPr="00027904">
              <w:rPr>
                <w:rFonts w:ascii="Times New Roman" w:hAnsi="Times New Roman" w:cs="Times New Roman"/>
              </w:rPr>
              <w:t>ыполняет требования инфекционного контроля медицинской аппаратуры и оборудования в соответствии с приказами.</w:t>
            </w:r>
          </w:p>
        </w:tc>
        <w:tc>
          <w:tcPr>
            <w:tcW w:w="291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Экспертная оценка по стандарту при решении ситуационной задачи на экзамене.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Установление соответствия продукта учебной деятельности заданным критериям при устном опро</w:t>
            </w:r>
            <w:r w:rsidR="000B2D33" w:rsidRPr="00027904">
              <w:rPr>
                <w:rFonts w:ascii="Times New Roman" w:hAnsi="Times New Roman" w:cs="Times New Roman"/>
              </w:rPr>
              <w:t xml:space="preserve">се на итоговом занятии, зачете, </w:t>
            </w:r>
            <w:r w:rsidRPr="00027904">
              <w:rPr>
                <w:rFonts w:ascii="Times New Roman" w:hAnsi="Times New Roman" w:cs="Times New Roman"/>
              </w:rPr>
              <w:t>экзамене.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7904">
              <w:rPr>
                <w:rFonts w:ascii="Times New Roman" w:hAnsi="Times New Roman" w:cs="Times New Roman"/>
              </w:rPr>
              <w:t>1,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2,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3,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4.</w:t>
            </w:r>
            <w:r w:rsidRPr="00027904">
              <w:rPr>
                <w:rFonts w:ascii="Times New Roman" w:hAnsi="Times New Roman" w:cs="Times New Roman"/>
                <w:bCs/>
              </w:rPr>
              <w:t xml:space="preserve"> Установление соответствия результатов формализованного наблюдения заданным критериям при выполнении практических заданий на учебной практике, во время зачета по производственной практике.</w:t>
            </w:r>
          </w:p>
          <w:p w:rsidR="00AD7DDC" w:rsidRPr="00027904" w:rsidRDefault="00AD7DDC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1,</w:t>
            </w:r>
            <w:r w:rsidR="000B2D33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2,</w:t>
            </w:r>
            <w:r w:rsidR="000B2D33" w:rsidRPr="00027904">
              <w:rPr>
                <w:rFonts w:ascii="Times New Roman" w:hAnsi="Times New Roman" w:cs="Times New Roman"/>
              </w:rPr>
              <w:t xml:space="preserve"> 3, </w:t>
            </w:r>
            <w:r w:rsidRPr="00027904">
              <w:rPr>
                <w:rFonts w:ascii="Times New Roman" w:hAnsi="Times New Roman" w:cs="Times New Roman"/>
              </w:rPr>
              <w:t>4. Экспертная оценка по стандарту при решении ситуационной задачи на экзамене.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ПК 2.6. Вести утвержденную медицинскую документацию.</w:t>
            </w:r>
          </w:p>
        </w:tc>
        <w:tc>
          <w:tcPr>
            <w:tcW w:w="314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1.Заполняет медицинскую документацию в соответствии с нормативными требованиями (формами).</w:t>
            </w:r>
          </w:p>
        </w:tc>
        <w:tc>
          <w:tcPr>
            <w:tcW w:w="291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Установление соответствия продукта учебной деятельности заданным критериям при устном опросе, на итоговом занятии, зачете, экзамене.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ПК 2.7. Осуществлять реабилитационные мероприятия.</w:t>
            </w:r>
          </w:p>
        </w:tc>
        <w:tc>
          <w:tcPr>
            <w:tcW w:w="314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 xml:space="preserve">Выполнять основные виды физиотерапевтических </w:t>
            </w:r>
            <w:r w:rsidRPr="00027904">
              <w:rPr>
                <w:rFonts w:ascii="Times New Roman" w:hAnsi="Times New Roman" w:cs="Times New Roman"/>
              </w:rPr>
              <w:lastRenderedPageBreak/>
              <w:t>процедур согласно алгоритму  проведения манипуляции.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2.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Проводит занятия по лечебно</w:t>
            </w:r>
            <w:r w:rsidR="00143EBF">
              <w:rPr>
                <w:rFonts w:ascii="Times New Roman" w:hAnsi="Times New Roman" w:cs="Times New Roman"/>
              </w:rPr>
              <w:t>й гимнастике согласно программе</w:t>
            </w:r>
            <w:r w:rsidRPr="00027904">
              <w:rPr>
                <w:rFonts w:ascii="Times New Roman" w:hAnsi="Times New Roman" w:cs="Times New Roman"/>
              </w:rPr>
              <w:t xml:space="preserve"> ЛФК.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3.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Владеет приемами массажа согласно алгоритмам проведения.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4.</w:t>
            </w:r>
            <w:r w:rsidR="00F45402" w:rsidRPr="00027904">
              <w:rPr>
                <w:rFonts w:ascii="Times New Roman" w:hAnsi="Times New Roman" w:cs="Times New Roman"/>
              </w:rPr>
              <w:t xml:space="preserve"> И</w:t>
            </w:r>
            <w:r w:rsidRPr="00027904">
              <w:rPr>
                <w:rFonts w:ascii="Times New Roman" w:hAnsi="Times New Roman" w:cs="Times New Roman"/>
              </w:rPr>
              <w:t>спользует элементы психотерапии согласно методикам проведения.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5.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 xml:space="preserve">Контролирует соблюдение назначенной врачом диеты в соответствии с </w:t>
            </w:r>
            <w:proofErr w:type="spellStart"/>
            <w:r w:rsidRPr="00027904">
              <w:rPr>
                <w:rFonts w:ascii="Times New Roman" w:hAnsi="Times New Roman" w:cs="Times New Roman"/>
              </w:rPr>
              <w:t>диетлистом</w:t>
            </w:r>
            <w:proofErr w:type="spellEnd"/>
            <w:r w:rsidRPr="00027904">
              <w:rPr>
                <w:rFonts w:ascii="Times New Roman" w:hAnsi="Times New Roman" w:cs="Times New Roman"/>
              </w:rPr>
              <w:t>.</w:t>
            </w:r>
          </w:p>
          <w:p w:rsidR="00AD7DDC" w:rsidRPr="00027904" w:rsidRDefault="00AD7DDC" w:rsidP="00F454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6.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Оценивает эффективность проводимых мероприятий.</w:t>
            </w:r>
          </w:p>
        </w:tc>
        <w:tc>
          <w:tcPr>
            <w:tcW w:w="291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lastRenderedPageBreak/>
              <w:t xml:space="preserve">1. Экспертная оценка по стандарту при решении </w:t>
            </w:r>
            <w:r w:rsidRPr="00027904">
              <w:rPr>
                <w:rFonts w:ascii="Times New Roman" w:hAnsi="Times New Roman" w:cs="Times New Roman"/>
              </w:rPr>
              <w:lastRenderedPageBreak/>
              <w:t>ситуационной задачи на экзамене.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Установление соответствия продукта учебной деятельности заданным критериям при устном опросе, на итоговом занятии, зачете, экзамене.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7904">
              <w:rPr>
                <w:rFonts w:ascii="Times New Roman" w:hAnsi="Times New Roman" w:cs="Times New Roman"/>
              </w:rPr>
              <w:t>1,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2,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3,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4,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5,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6.</w:t>
            </w:r>
            <w:r w:rsidRPr="00027904">
              <w:rPr>
                <w:rFonts w:ascii="Times New Roman" w:hAnsi="Times New Roman" w:cs="Times New Roman"/>
                <w:bCs/>
              </w:rPr>
              <w:t xml:space="preserve"> Установление соответствия результатов формализованного наблюдения заданным критериям при выполнении практических заданий на учебной практике, во время зачета по производственной практике.</w:t>
            </w:r>
          </w:p>
          <w:p w:rsidR="00AD7DDC" w:rsidRPr="00027904" w:rsidRDefault="00F45402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 xml:space="preserve">1, 2, 3, 4, 5, 6. </w:t>
            </w:r>
            <w:r w:rsidR="00AD7DDC" w:rsidRPr="00027904">
              <w:rPr>
                <w:rFonts w:ascii="Times New Roman" w:hAnsi="Times New Roman" w:cs="Times New Roman"/>
              </w:rPr>
              <w:t>Экспертная оценка по стандарту при решении ситуационной задачи на экзамене.</w:t>
            </w:r>
          </w:p>
        </w:tc>
      </w:tr>
      <w:tr w:rsidR="00AD7DDC" w:rsidRPr="00027904" w:rsidTr="00590601">
        <w:tc>
          <w:tcPr>
            <w:tcW w:w="3402" w:type="dxa"/>
          </w:tcPr>
          <w:p w:rsidR="00AD7DDC" w:rsidRPr="00027904" w:rsidRDefault="00AD7DDC" w:rsidP="000B2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lastRenderedPageBreak/>
              <w:t>ПК 2.8. Оказывать паллиативную помощь.</w:t>
            </w:r>
          </w:p>
        </w:tc>
        <w:tc>
          <w:tcPr>
            <w:tcW w:w="3145" w:type="dxa"/>
          </w:tcPr>
          <w:p w:rsidR="00AD7DDC" w:rsidRPr="00027904" w:rsidRDefault="00AD7DDC" w:rsidP="00C45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 xml:space="preserve">Осуществляет основные этапы сестринского процесса при оказании паллиативной сестринской  помощи </w:t>
            </w:r>
            <w:proofErr w:type="spellStart"/>
            <w:r w:rsidRPr="00027904">
              <w:rPr>
                <w:rFonts w:ascii="Times New Roman" w:hAnsi="Times New Roman" w:cs="Times New Roman"/>
              </w:rPr>
              <w:t>инкурабельным</w:t>
            </w:r>
            <w:proofErr w:type="spellEnd"/>
            <w:r w:rsidRPr="00027904">
              <w:rPr>
                <w:rFonts w:ascii="Times New Roman" w:hAnsi="Times New Roman" w:cs="Times New Roman"/>
              </w:rPr>
              <w:t xml:space="preserve"> больным </w:t>
            </w:r>
            <w:proofErr w:type="gramStart"/>
            <w:r w:rsidRPr="00027904">
              <w:rPr>
                <w:rFonts w:ascii="Times New Roman" w:hAnsi="Times New Roman" w:cs="Times New Roman"/>
              </w:rPr>
              <w:t>согласно алгоритмов</w:t>
            </w:r>
            <w:proofErr w:type="gramEnd"/>
            <w:r w:rsidRPr="00027904">
              <w:rPr>
                <w:rFonts w:ascii="Times New Roman" w:hAnsi="Times New Roman" w:cs="Times New Roman"/>
              </w:rPr>
              <w:t xml:space="preserve"> по уходу за </w:t>
            </w:r>
            <w:proofErr w:type="spellStart"/>
            <w:r w:rsidRPr="00027904">
              <w:rPr>
                <w:rFonts w:ascii="Times New Roman" w:hAnsi="Times New Roman" w:cs="Times New Roman"/>
              </w:rPr>
              <w:t>инкурабельным</w:t>
            </w:r>
            <w:proofErr w:type="spellEnd"/>
            <w:r w:rsidRPr="00027904">
              <w:rPr>
                <w:rFonts w:ascii="Times New Roman" w:hAnsi="Times New Roman" w:cs="Times New Roman"/>
              </w:rPr>
              <w:t xml:space="preserve"> больным, критериям оценки состояния пациента.</w:t>
            </w:r>
          </w:p>
        </w:tc>
        <w:tc>
          <w:tcPr>
            <w:tcW w:w="2915" w:type="dxa"/>
          </w:tcPr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Pr="00027904">
              <w:rPr>
                <w:rFonts w:ascii="Times New Roman" w:hAnsi="Times New Roman" w:cs="Times New Roman"/>
                <w:bCs/>
              </w:rPr>
              <w:t xml:space="preserve"> Установление соответствия результатов формализованного наблюдения заданным критериям при выполнении практических заданий на учебной практике, во время зачета по производственной практике.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 Экспертная оценка по стандарту при решении ситуационной задачи на экзамене.</w:t>
            </w:r>
          </w:p>
          <w:p w:rsidR="00AD7DDC" w:rsidRPr="00027904" w:rsidRDefault="00AD7DDC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1.</w:t>
            </w:r>
            <w:r w:rsidR="00F45402" w:rsidRPr="00027904">
              <w:rPr>
                <w:rFonts w:ascii="Times New Roman" w:hAnsi="Times New Roman" w:cs="Times New Roman"/>
              </w:rPr>
              <w:t xml:space="preserve"> </w:t>
            </w:r>
            <w:r w:rsidRPr="00027904">
              <w:rPr>
                <w:rFonts w:ascii="Times New Roman" w:hAnsi="Times New Roman" w:cs="Times New Roman"/>
              </w:rPr>
              <w:t>Установление соответствия продукта учебной деятельности заданным критериям при устном опросе, на итоговом занятии, зачете, экзамене.</w:t>
            </w:r>
          </w:p>
        </w:tc>
      </w:tr>
    </w:tbl>
    <w:p w:rsidR="00AD7DDC" w:rsidRPr="00027904" w:rsidRDefault="00AD7DDC" w:rsidP="00C97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7DDC" w:rsidRPr="00027904" w:rsidRDefault="00AD7DDC" w:rsidP="00C97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D7DDC" w:rsidRPr="00027904" w:rsidRDefault="00AD7DDC" w:rsidP="00C97D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261"/>
        <w:gridCol w:w="2976"/>
      </w:tblGrid>
      <w:tr w:rsidR="00AD7DDC" w:rsidRPr="0034268E" w:rsidTr="00F45402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F45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F45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F45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AD7DDC" w:rsidRPr="0034268E" w:rsidTr="00E82B10">
        <w:trPr>
          <w:trHeight w:val="26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F45402" w:rsidP="00C81ABE">
            <w:pPr>
              <w:pStyle w:val="ae"/>
              <w:widowControl w:val="0"/>
              <w:ind w:left="0" w:firstLine="0"/>
              <w:contextualSpacing w:val="0"/>
            </w:pPr>
            <w:r w:rsidRPr="0034268E">
              <w:t>ОК 01.</w:t>
            </w:r>
            <w:r w:rsidR="00C81ABE" w:rsidRPr="0034268E">
              <w:t xml:space="preserve"> </w:t>
            </w:r>
            <w:r w:rsidR="00AD7DDC" w:rsidRPr="0034268E">
              <w:t>Понимать сущность и социальную значимость своей будущей профессии, прояв</w:t>
            </w:r>
            <w:r w:rsidRPr="0034268E">
              <w:t>лять к ней устойчивый интерес.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402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Демонстрац</w:t>
            </w:r>
            <w:r w:rsidR="00F45402" w:rsidRPr="0034268E">
              <w:rPr>
                <w:rFonts w:ascii="Times New Roman" w:hAnsi="Times New Roman" w:cs="Times New Roman"/>
                <w:sz w:val="24"/>
                <w:szCs w:val="24"/>
              </w:rPr>
              <w:t>ия интереса к будущей профессии.</w:t>
            </w:r>
          </w:p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F45402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участие в конкурсах профессионального мастерства, учебно-исследовател</w:t>
            </w:r>
            <w:r w:rsidR="00F45402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ьских студенческих конференциях.</w:t>
            </w:r>
          </w:p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="00F45402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профильных и предметных олимпиадах, конкурсах.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F4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Интерпретация результатов наблюдений за деятельностью обучающегося в процессе освоения образовательной программы</w:t>
            </w:r>
            <w:r w:rsidR="00F45402" w:rsidRPr="0034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DDC" w:rsidRPr="0034268E" w:rsidTr="00F45402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F45402">
            <w:pPr>
              <w:pStyle w:val="ae"/>
              <w:widowControl w:val="0"/>
              <w:ind w:left="0" w:firstLine="0"/>
              <w:contextualSpacing w:val="0"/>
            </w:pPr>
            <w:r w:rsidRPr="0034268E">
              <w:lastRenderedPageBreak/>
              <w:t>ОК 02.</w:t>
            </w:r>
            <w:r w:rsidR="00F45402" w:rsidRPr="0034268E">
              <w:t xml:space="preserve"> </w:t>
            </w:r>
            <w:r w:rsidRPr="0034268E">
              <w:t>Организовывать собственную деятельность, выбирать типовые методы и способы выполнения профессиональных задач, оцен</w:t>
            </w:r>
            <w:r w:rsidR="00F45402" w:rsidRPr="0034268E">
              <w:t>ивать их выполнение и качество.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45402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оказания сестринской помощи и организации ухода за пациентом.</w:t>
            </w:r>
          </w:p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5402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качества выполнения профессиональных задач по осуществлению сестринского ухода и освоения манипуляционной техники.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F45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  <w:r w:rsidR="00F45402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практике.</w:t>
            </w:r>
          </w:p>
        </w:tc>
      </w:tr>
      <w:tr w:rsidR="00AD7DDC" w:rsidRPr="0034268E" w:rsidTr="00C81ABE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pStyle w:val="ae"/>
              <w:widowControl w:val="0"/>
              <w:ind w:left="0" w:firstLine="0"/>
              <w:contextualSpacing w:val="0"/>
            </w:pPr>
            <w:r w:rsidRPr="0034268E">
              <w:t>ОК 03.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ABE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Решать проблемы в нестандартных ситуациях в области оказания медицинской помощи и осуществления сестринского ухода  при выполнении практических заданий на учебной</w:t>
            </w:r>
            <w:r w:rsidR="00C81ABE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производственной практиках.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81A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81ABE">
            <w:pPr>
              <w:pStyle w:val="ae"/>
              <w:widowControl w:val="0"/>
              <w:ind w:left="0" w:firstLine="0"/>
              <w:contextualSpacing w:val="0"/>
            </w:pPr>
            <w:r w:rsidRPr="0034268E">
              <w:t>ОК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1ABE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информации;</w:t>
            </w:r>
          </w:p>
          <w:p w:rsidR="00AD7DDC" w:rsidRPr="0034268E" w:rsidRDefault="00AD7DDC" w:rsidP="00C97D9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</w:t>
            </w:r>
            <w:r w:rsidR="00C81ABE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сточников, включая </w:t>
            </w:r>
            <w:proofErr w:type="gramStart"/>
            <w:r w:rsidR="00C81ABE" w:rsidRPr="0034268E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="00C81ABE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интернет-ресурсы, при выполнении реферативных сообщений, составлении графологических структур, глоссария медицинских терминов, курсовых работ.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практике, промежуточном, итоговом  экзамене.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pStyle w:val="ae"/>
              <w:widowControl w:val="0"/>
              <w:ind w:left="0" w:firstLine="0"/>
              <w:contextualSpacing w:val="0"/>
            </w:pPr>
            <w:r w:rsidRPr="0034268E">
              <w:t>ОК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персональным компьютером, пакетом прикладных программ для поиска и обработки информации при выполнении курсовых работ, заданий производственн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ой практики.</w:t>
            </w:r>
          </w:p>
          <w:p w:rsidR="00AD7DDC" w:rsidRPr="0034268E" w:rsidRDefault="00AD7DDC" w:rsidP="00C97D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с преподавателями, другими обучающимися в ходе обучения.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практике, промежуточном, итоговом  экзамене.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pStyle w:val="ae"/>
              <w:widowControl w:val="0"/>
              <w:ind w:left="0" w:firstLine="0"/>
              <w:contextualSpacing w:val="0"/>
            </w:pPr>
            <w:r w:rsidRPr="0034268E">
              <w:t xml:space="preserve">ОК 06. Работать в коллективе и команде, эффективно общаться с коллегами, </w:t>
            </w:r>
            <w:r w:rsidRPr="0034268E">
              <w:lastRenderedPageBreak/>
              <w:t>руководством, потребителями.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руководящую роль при решении ситуационных задач,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еловых играх, «мозговом штурме».</w:t>
            </w:r>
          </w:p>
          <w:p w:rsidR="00770278" w:rsidRPr="0034268E" w:rsidRDefault="00AD7DDC" w:rsidP="00C97D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малых группах во время деловы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х игр на практических занятиях.</w:t>
            </w:r>
          </w:p>
          <w:p w:rsidR="00AD7DDC" w:rsidRPr="0034268E" w:rsidRDefault="00AD7DDC" w:rsidP="00C97D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собственной работы, лидерство в ком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андной работе.</w:t>
            </w:r>
          </w:p>
          <w:p w:rsidR="00AD7DDC" w:rsidRPr="0034268E" w:rsidRDefault="00AD7DDC" w:rsidP="00C97D9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преподавателями, руководителями практики, медицинским персоналом, пациентами, родственниками пациентов в ходе обучения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соответствия продукта учебной деятельности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критериям.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>т на производственной практике.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pStyle w:val="ae"/>
              <w:widowControl w:val="0"/>
              <w:ind w:left="0" w:firstLine="0"/>
              <w:contextualSpacing w:val="0"/>
            </w:pPr>
            <w:r w:rsidRPr="0034268E">
              <w:lastRenderedPageBreak/>
              <w:t>ОК 07.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брать на себя ответственность за работу членов команды, проявление лидерских качеств.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руководящие общественные нагрузки (староста группы, бригадир).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</w:p>
        </w:tc>
      </w:tr>
      <w:tr w:rsidR="00AD7DDC" w:rsidRPr="0034268E" w:rsidTr="00770278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ОК 08.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по из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>учению профессионального модуля.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Участие в работе кружка, в конкурсах профессионального мастерства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70278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план ухода с у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четом инновационных технологий.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Адаптироваться в условиях прак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тической деятельности.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Аргументированный подход при выборе плана ухода, при проведении беседы с па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циентом или его родственниками.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опрос, зачет.</w:t>
            </w:r>
          </w:p>
        </w:tc>
      </w:tr>
      <w:tr w:rsidR="00AD7DDC" w:rsidRPr="0034268E" w:rsidTr="00770278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относиться к историческому наследию и культурным традициям народа, уважать </w:t>
            </w:r>
            <w:proofErr w:type="gram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, культурные и религиозные различи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Уважительное отношение к историческому и культурному нас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ледию, традициям других народов.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Толерантность по отношению к социальным, культурным и религиозным различиям.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принципы этики и деонтологии.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</w:p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Проявление гуманного отношения к людям, к общественны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м ценностям, к окружающей среде.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770278"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практике.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ОК 12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1.Умение организовывать рабочее место.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2.Соблюдение правил техники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безопасности, инфекционной и противопожарной.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практике.</w:t>
            </w: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ОК 13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>1.Самоанализ и коррекция результатов собственной работы;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2.Заниматься физической культурой и спортом, участвовать в спортивных мероприятиях колледжа.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продукта учебной деятельности заданным критериям.</w:t>
            </w:r>
          </w:p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D7DDC" w:rsidRPr="0034268E" w:rsidTr="00E82B10">
        <w:trPr>
          <w:trHeight w:val="63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770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ОК 14</w:t>
            </w:r>
            <w:r w:rsidR="00770278"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1.Исполнять воинскую обязанность с применением профессиональных знаний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D7DDC" w:rsidRPr="0034268E" w:rsidRDefault="00AD7DDC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Экспертная оценка, зачет на производственной практике.</w:t>
            </w:r>
          </w:p>
        </w:tc>
      </w:tr>
    </w:tbl>
    <w:p w:rsidR="00E82B10" w:rsidRPr="00027904" w:rsidRDefault="00E82B10" w:rsidP="00CB238F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</w:rPr>
      </w:pPr>
    </w:p>
    <w:p w:rsidR="00E82B10" w:rsidRPr="00C45839" w:rsidRDefault="00E82B10" w:rsidP="00CB2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839">
        <w:rPr>
          <w:rFonts w:ascii="Times New Roman" w:hAnsi="Times New Roman" w:cs="Times New Roman"/>
          <w:sz w:val="24"/>
          <w:szCs w:val="24"/>
        </w:rPr>
        <w:t>Разработчик:</w:t>
      </w:r>
      <w:r w:rsidR="00CB238F" w:rsidRPr="00C45839">
        <w:rPr>
          <w:rFonts w:ascii="Times New Roman" w:hAnsi="Times New Roman" w:cs="Times New Roman"/>
          <w:sz w:val="24"/>
          <w:szCs w:val="24"/>
        </w:rPr>
        <w:t xml:space="preserve"> преподаватель ГАПОУ РБ «Белебеевский медицинский колледж» Н.М. Гузаева.</w:t>
      </w:r>
    </w:p>
    <w:p w:rsidR="00CB238F" w:rsidRPr="00027904" w:rsidRDefault="00CB238F">
      <w:pPr>
        <w:rPr>
          <w:rFonts w:ascii="Times New Roman" w:hAnsi="Times New Roman" w:cs="Times New Roman"/>
          <w:b/>
          <w:sz w:val="24"/>
          <w:szCs w:val="24"/>
        </w:rPr>
      </w:pPr>
      <w:r w:rsidRPr="0002790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238F" w:rsidRPr="00027904" w:rsidRDefault="00CB238F" w:rsidP="00CB238F">
      <w:pPr>
        <w:pStyle w:val="aff4"/>
        <w:jc w:val="center"/>
      </w:pPr>
      <w:r w:rsidRPr="00027904">
        <w:lastRenderedPageBreak/>
        <w:t>Государственное автономное профессиональное</w:t>
      </w:r>
    </w:p>
    <w:p w:rsidR="00CB238F" w:rsidRPr="00027904" w:rsidRDefault="00CB238F" w:rsidP="00CB238F">
      <w:pPr>
        <w:pStyle w:val="aff4"/>
        <w:jc w:val="center"/>
      </w:pPr>
      <w:r w:rsidRPr="00027904">
        <w:t>образовательное учреждение Республики Башкортостан</w:t>
      </w:r>
    </w:p>
    <w:p w:rsidR="00EA2745" w:rsidRPr="00027904" w:rsidRDefault="00CB238F" w:rsidP="00CB238F">
      <w:pPr>
        <w:pStyle w:val="aff4"/>
        <w:jc w:val="center"/>
      </w:pPr>
      <w:r w:rsidRPr="00027904">
        <w:t>«Белебеевский медицинский колледж»</w:t>
      </w:r>
    </w:p>
    <w:p w:rsidR="00EA2745" w:rsidRPr="00027904" w:rsidRDefault="00EA2745" w:rsidP="00CB238F">
      <w:pPr>
        <w:pStyle w:val="aff4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02"/>
        <w:gridCol w:w="4802"/>
      </w:tblGrid>
      <w:tr w:rsidR="007C0E6E" w:rsidRPr="00027904" w:rsidTr="006A432E">
        <w:trPr>
          <w:cantSplit/>
          <w:trHeight w:val="1211"/>
        </w:trPr>
        <w:tc>
          <w:tcPr>
            <w:tcW w:w="4802" w:type="dxa"/>
          </w:tcPr>
          <w:p w:rsidR="007C0E6E" w:rsidRPr="00027904" w:rsidRDefault="007C0E6E" w:rsidP="00CB238F">
            <w:pPr>
              <w:pStyle w:val="aff4"/>
            </w:pPr>
            <w:r w:rsidRPr="00027904">
              <w:t>СОГЛАСОВАНО</w:t>
            </w:r>
          </w:p>
          <w:p w:rsidR="007C0E6E" w:rsidRPr="00027904" w:rsidRDefault="006A432E" w:rsidP="00CB238F">
            <w:pPr>
              <w:pStyle w:val="aff4"/>
            </w:pPr>
            <w:r w:rsidRPr="00027904">
              <w:t>Главный врач</w:t>
            </w:r>
          </w:p>
          <w:p w:rsidR="006A432E" w:rsidRPr="00027904" w:rsidRDefault="006A432E" w:rsidP="006A432E">
            <w:pPr>
              <w:pStyle w:val="aff4"/>
            </w:pPr>
            <w:r w:rsidRPr="00027904">
              <w:t>____________________________</w:t>
            </w:r>
          </w:p>
          <w:p w:rsidR="006A432E" w:rsidRPr="00027904" w:rsidRDefault="006A432E" w:rsidP="006A432E">
            <w:pPr>
              <w:pStyle w:val="aff4"/>
            </w:pPr>
            <w:r w:rsidRPr="00027904">
              <w:t>____________________________</w:t>
            </w:r>
          </w:p>
          <w:p w:rsidR="007C0E6E" w:rsidRPr="00027904" w:rsidRDefault="006A432E" w:rsidP="006A432E">
            <w:pPr>
              <w:pStyle w:val="aff4"/>
            </w:pPr>
            <w:r w:rsidRPr="00027904">
              <w:t>«_____»___________20____г.</w:t>
            </w:r>
          </w:p>
        </w:tc>
        <w:tc>
          <w:tcPr>
            <w:tcW w:w="4802" w:type="dxa"/>
          </w:tcPr>
          <w:p w:rsidR="007C0E6E" w:rsidRPr="00027904" w:rsidRDefault="007C0E6E" w:rsidP="006A432E">
            <w:pPr>
              <w:pStyle w:val="aff4"/>
              <w:ind w:left="619"/>
            </w:pPr>
            <w:r w:rsidRPr="00027904">
              <w:t>УТВЕРЖДАЮ</w:t>
            </w:r>
          </w:p>
          <w:p w:rsidR="006A432E" w:rsidRPr="00027904" w:rsidRDefault="006A432E" w:rsidP="006A432E">
            <w:pPr>
              <w:pStyle w:val="aff4"/>
              <w:ind w:left="619"/>
            </w:pPr>
            <w:r w:rsidRPr="00027904">
              <w:t>Директор</w:t>
            </w:r>
          </w:p>
          <w:p w:rsidR="007C0E6E" w:rsidRPr="00027904" w:rsidRDefault="006A432E" w:rsidP="006A432E">
            <w:pPr>
              <w:pStyle w:val="aff4"/>
              <w:ind w:left="619"/>
            </w:pPr>
            <w:r w:rsidRPr="00027904">
              <w:t>____________________________</w:t>
            </w:r>
          </w:p>
          <w:p w:rsidR="006A432E" w:rsidRPr="00027904" w:rsidRDefault="006A432E" w:rsidP="006A432E">
            <w:pPr>
              <w:pStyle w:val="aff4"/>
              <w:ind w:left="619"/>
            </w:pPr>
            <w:r w:rsidRPr="00027904">
              <w:t>____________________________</w:t>
            </w:r>
          </w:p>
          <w:p w:rsidR="006A432E" w:rsidRPr="00027904" w:rsidRDefault="007C0E6E" w:rsidP="006A432E">
            <w:pPr>
              <w:pStyle w:val="aff4"/>
              <w:ind w:left="619"/>
            </w:pPr>
            <w:r w:rsidRPr="00027904">
              <w:t>Приказ № _</w:t>
            </w:r>
            <w:r w:rsidR="006A432E" w:rsidRPr="00027904">
              <w:t>_____</w:t>
            </w:r>
            <w:r w:rsidRPr="00027904">
              <w:t>__</w:t>
            </w:r>
          </w:p>
          <w:p w:rsidR="007C0E6E" w:rsidRPr="00027904" w:rsidRDefault="006A432E" w:rsidP="006A432E">
            <w:pPr>
              <w:pStyle w:val="aff4"/>
              <w:ind w:left="619"/>
            </w:pPr>
            <w:r w:rsidRPr="00027904">
              <w:t xml:space="preserve">от </w:t>
            </w:r>
            <w:r w:rsidR="007C0E6E" w:rsidRPr="00027904">
              <w:t>«_</w:t>
            </w:r>
            <w:r w:rsidRPr="00027904">
              <w:t>___</w:t>
            </w:r>
            <w:r w:rsidR="007C0E6E" w:rsidRPr="00027904">
              <w:t>_»_</w:t>
            </w:r>
            <w:r w:rsidRPr="00027904">
              <w:t>___</w:t>
            </w:r>
            <w:r w:rsidR="007C0E6E" w:rsidRPr="00027904">
              <w:t>_______20_</w:t>
            </w:r>
            <w:r w:rsidRPr="00027904">
              <w:t>__</w:t>
            </w:r>
            <w:r w:rsidR="007C0E6E" w:rsidRPr="00027904">
              <w:t>_г.</w:t>
            </w:r>
          </w:p>
        </w:tc>
      </w:tr>
    </w:tbl>
    <w:p w:rsidR="007C0E6E" w:rsidRPr="00027904" w:rsidRDefault="007C0E6E" w:rsidP="00CB238F">
      <w:pPr>
        <w:pStyle w:val="aff4"/>
        <w:rPr>
          <w:rFonts w:eastAsia="Calibri"/>
          <w:bCs/>
        </w:rPr>
      </w:pPr>
    </w:p>
    <w:p w:rsidR="007C0E6E" w:rsidRPr="00027904" w:rsidRDefault="007C0E6E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2E3C96" w:rsidRPr="00027904" w:rsidRDefault="002E3C96" w:rsidP="00CB238F">
      <w:pPr>
        <w:pStyle w:val="aff4"/>
        <w:rPr>
          <w:rFonts w:eastAsia="Calibri"/>
          <w:bCs/>
        </w:rPr>
      </w:pPr>
    </w:p>
    <w:p w:rsidR="007C0E6E" w:rsidRPr="00027904" w:rsidRDefault="007C0E6E" w:rsidP="00CB238F">
      <w:pPr>
        <w:pStyle w:val="aff4"/>
        <w:rPr>
          <w:rFonts w:eastAsia="Calibri"/>
          <w:bCs/>
        </w:rPr>
      </w:pPr>
    </w:p>
    <w:p w:rsidR="007C0E6E" w:rsidRPr="00116541" w:rsidRDefault="006A432E" w:rsidP="009859D9">
      <w:pPr>
        <w:pStyle w:val="aff8"/>
        <w:ind w:left="567" w:right="566"/>
        <w:rPr>
          <w:sz w:val="28"/>
        </w:rPr>
      </w:pPr>
      <w:bookmarkStart w:id="5" w:name="_Toc410721691"/>
      <w:proofErr w:type="gramStart"/>
      <w:r w:rsidRPr="00116541">
        <w:rPr>
          <w:sz w:val="28"/>
        </w:rPr>
        <w:t>Рабочая программа учебной практики</w:t>
      </w:r>
      <w:r w:rsidR="00116541" w:rsidRPr="00116541">
        <w:rPr>
          <w:sz w:val="28"/>
        </w:rPr>
        <w:t xml:space="preserve"> </w:t>
      </w:r>
      <w:r w:rsidRPr="00116541">
        <w:rPr>
          <w:sz w:val="28"/>
        </w:rPr>
        <w:t>ПМ.</w:t>
      </w:r>
      <w:r w:rsidR="007C0E6E" w:rsidRPr="00116541">
        <w:rPr>
          <w:sz w:val="28"/>
        </w:rPr>
        <w:t xml:space="preserve">02 </w:t>
      </w:r>
      <w:r w:rsidRPr="00116541">
        <w:rPr>
          <w:sz w:val="28"/>
        </w:rPr>
        <w:t>Участие в лечебно-диагностическом и реабилитационном процессах</w:t>
      </w:r>
      <w:r w:rsidR="00116541" w:rsidRPr="00116541">
        <w:rPr>
          <w:sz w:val="28"/>
        </w:rPr>
        <w:t xml:space="preserve"> </w:t>
      </w:r>
      <w:r w:rsidRPr="00116541">
        <w:rPr>
          <w:rFonts w:eastAsia="Calibri"/>
          <w:sz w:val="28"/>
          <w:szCs w:val="20"/>
        </w:rPr>
        <w:t>МДК.</w:t>
      </w:r>
      <w:r w:rsidR="007C0E6E" w:rsidRPr="00116541">
        <w:rPr>
          <w:rFonts w:eastAsia="Calibri"/>
          <w:sz w:val="28"/>
          <w:szCs w:val="20"/>
        </w:rPr>
        <w:t>02.01</w:t>
      </w:r>
      <w:r w:rsidRPr="00116541">
        <w:rPr>
          <w:rFonts w:eastAsia="Calibri"/>
          <w:sz w:val="28"/>
          <w:szCs w:val="20"/>
        </w:rPr>
        <w:t>.</w:t>
      </w:r>
      <w:proofErr w:type="gramEnd"/>
      <w:r w:rsidR="007C0E6E" w:rsidRPr="00116541">
        <w:rPr>
          <w:rFonts w:eastAsia="Calibri"/>
          <w:sz w:val="28"/>
          <w:szCs w:val="20"/>
        </w:rPr>
        <w:t xml:space="preserve"> </w:t>
      </w:r>
      <w:r w:rsidR="007C0E6E" w:rsidRPr="00116541">
        <w:rPr>
          <w:sz w:val="28"/>
          <w:szCs w:val="20"/>
        </w:rPr>
        <w:t>Сестринск</w:t>
      </w:r>
      <w:r w:rsidR="00467D39">
        <w:rPr>
          <w:sz w:val="28"/>
          <w:szCs w:val="20"/>
        </w:rPr>
        <w:t>ий</w:t>
      </w:r>
      <w:r w:rsidR="007C0E6E" w:rsidRPr="00116541">
        <w:rPr>
          <w:sz w:val="28"/>
          <w:szCs w:val="20"/>
        </w:rPr>
        <w:t xml:space="preserve"> </w:t>
      </w:r>
      <w:r w:rsidR="00467D39">
        <w:rPr>
          <w:sz w:val="28"/>
          <w:szCs w:val="20"/>
        </w:rPr>
        <w:t>уход</w:t>
      </w:r>
      <w:r w:rsidR="007C0E6E" w:rsidRPr="00116541">
        <w:rPr>
          <w:sz w:val="28"/>
          <w:szCs w:val="20"/>
        </w:rPr>
        <w:t xml:space="preserve"> при различных заболеваниях и состояниях</w:t>
      </w:r>
      <w:r w:rsidR="00116541" w:rsidRPr="00116541">
        <w:rPr>
          <w:sz w:val="28"/>
          <w:szCs w:val="20"/>
        </w:rPr>
        <w:t xml:space="preserve"> </w:t>
      </w:r>
      <w:r w:rsidRPr="00116541">
        <w:rPr>
          <w:sz w:val="28"/>
        </w:rPr>
        <w:t xml:space="preserve">Часть </w:t>
      </w:r>
      <w:r w:rsidR="000B661A" w:rsidRPr="00116541">
        <w:rPr>
          <w:sz w:val="28"/>
        </w:rPr>
        <w:t>(Раздел)</w:t>
      </w:r>
      <w:r w:rsidR="007C0E6E" w:rsidRPr="00116541">
        <w:rPr>
          <w:sz w:val="28"/>
        </w:rPr>
        <w:t xml:space="preserve"> </w:t>
      </w:r>
      <w:r w:rsidR="00132072">
        <w:rPr>
          <w:sz w:val="28"/>
        </w:rPr>
        <w:t>Сестринский уход</w:t>
      </w:r>
      <w:r w:rsidR="00902B20" w:rsidRPr="00116541">
        <w:rPr>
          <w:sz w:val="28"/>
        </w:rPr>
        <w:t xml:space="preserve"> при нарушениях здоровья в инфекционных болезнях</w:t>
      </w:r>
      <w:bookmarkEnd w:id="5"/>
    </w:p>
    <w:p w:rsidR="00EA2745" w:rsidRPr="00027904" w:rsidRDefault="00132072" w:rsidP="00116541">
      <w:pPr>
        <w:pStyle w:val="aff4"/>
        <w:ind w:left="567" w:right="566"/>
        <w:jc w:val="center"/>
      </w:pPr>
      <w:r>
        <w:t>34.02.01</w:t>
      </w:r>
      <w:r w:rsidR="00193CE1" w:rsidRPr="00027904">
        <w:t xml:space="preserve"> </w:t>
      </w:r>
      <w:r w:rsidR="00EA2745" w:rsidRPr="00027904">
        <w:t>Сестринское дело</w:t>
      </w:r>
    </w:p>
    <w:p w:rsidR="007C0E6E" w:rsidRDefault="007C0E6E" w:rsidP="00CB238F">
      <w:pPr>
        <w:pStyle w:val="aff4"/>
      </w:pPr>
    </w:p>
    <w:p w:rsidR="009859D9" w:rsidRDefault="009859D9" w:rsidP="00CB238F">
      <w:pPr>
        <w:pStyle w:val="aff4"/>
      </w:pPr>
    </w:p>
    <w:p w:rsidR="009859D9" w:rsidRPr="00027904" w:rsidRDefault="009859D9" w:rsidP="00CB238F">
      <w:pPr>
        <w:pStyle w:val="aff4"/>
      </w:pPr>
    </w:p>
    <w:p w:rsidR="002E3C96" w:rsidRDefault="002E3C96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Default="003C6EA9" w:rsidP="00CB238F">
      <w:pPr>
        <w:pStyle w:val="aff4"/>
      </w:pPr>
    </w:p>
    <w:p w:rsidR="003C6EA9" w:rsidRPr="00027904" w:rsidRDefault="003C6EA9" w:rsidP="00CB238F">
      <w:pPr>
        <w:pStyle w:val="aff4"/>
      </w:pPr>
    </w:p>
    <w:p w:rsidR="002E3C96" w:rsidRPr="00027904" w:rsidRDefault="002E3C96" w:rsidP="00CB238F">
      <w:pPr>
        <w:pStyle w:val="aff4"/>
      </w:pPr>
    </w:p>
    <w:p w:rsidR="002E3C96" w:rsidRPr="00027904" w:rsidRDefault="002E3C96" w:rsidP="00CB238F">
      <w:pPr>
        <w:pStyle w:val="aff4"/>
      </w:pPr>
    </w:p>
    <w:p w:rsidR="00CB238F" w:rsidRPr="00027904" w:rsidRDefault="00CB238F" w:rsidP="002E3C96">
      <w:pPr>
        <w:pStyle w:val="aff4"/>
        <w:jc w:val="center"/>
      </w:pPr>
      <w:r w:rsidRPr="00027904">
        <w:t>2015 г.</w:t>
      </w:r>
      <w:r w:rsidRPr="00027904"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39"/>
      </w:tblGrid>
      <w:tr w:rsidR="003C6EA9" w:rsidRPr="00DE63DB" w:rsidTr="006F3F19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3C6EA9" w:rsidRPr="00DE63DB" w:rsidRDefault="003C6EA9" w:rsidP="006F3F19">
            <w:pPr>
              <w:pStyle w:val="aff4"/>
              <w:rPr>
                <w:sz w:val="24"/>
              </w:rPr>
            </w:pPr>
            <w:r w:rsidRPr="00DE63DB">
              <w:rPr>
                <w:sz w:val="24"/>
              </w:rPr>
              <w:lastRenderedPageBreak/>
              <w:t>Рассмотрена и одобрена</w:t>
            </w:r>
          </w:p>
          <w:p w:rsidR="003C6EA9" w:rsidRPr="00DE63DB" w:rsidRDefault="003C6EA9" w:rsidP="006F3F19">
            <w:pPr>
              <w:pStyle w:val="aff4"/>
              <w:rPr>
                <w:sz w:val="24"/>
              </w:rPr>
            </w:pPr>
            <w:r w:rsidRPr="00DE63DB">
              <w:rPr>
                <w:sz w:val="24"/>
              </w:rPr>
              <w:t>на заседании ЦМК</w:t>
            </w:r>
          </w:p>
          <w:p w:rsidR="003C6EA9" w:rsidRPr="00DE63DB" w:rsidRDefault="003C6EA9" w:rsidP="006F3F19">
            <w:pPr>
              <w:pStyle w:val="aff4"/>
              <w:rPr>
                <w:sz w:val="24"/>
              </w:rPr>
            </w:pPr>
            <w:r w:rsidRPr="00DE63DB">
              <w:rPr>
                <w:sz w:val="24"/>
              </w:rPr>
              <w:t>Председатель ЦМК</w:t>
            </w:r>
          </w:p>
          <w:p w:rsidR="003C6EA9" w:rsidRPr="00DE63DB" w:rsidRDefault="001571C2" w:rsidP="006F3F19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Сотникова О.А.</w:t>
            </w:r>
          </w:p>
          <w:p w:rsidR="003C6EA9" w:rsidRPr="00DE63DB" w:rsidRDefault="001571C2" w:rsidP="006F3F19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C6EA9" w:rsidRPr="00DE63DB" w:rsidRDefault="003C6EA9" w:rsidP="006F3F19">
            <w:pPr>
              <w:pStyle w:val="aff4"/>
              <w:ind w:left="556"/>
              <w:rPr>
                <w:sz w:val="24"/>
              </w:rPr>
            </w:pPr>
            <w:r w:rsidRPr="00DE63DB">
              <w:rPr>
                <w:sz w:val="24"/>
              </w:rPr>
              <w:t>Составлена в соответствии с требованиями ФГОС СПО специальности 34.02.01 Сестринское дело, утвержденным приказом Министра образования и науки РФ от 12 мая 2014 года №502</w:t>
            </w:r>
          </w:p>
          <w:p w:rsidR="001571C2" w:rsidRDefault="003C6EA9" w:rsidP="001571C2">
            <w:pPr>
              <w:pStyle w:val="aff4"/>
              <w:ind w:left="556"/>
              <w:rPr>
                <w:sz w:val="24"/>
              </w:rPr>
            </w:pPr>
            <w:r w:rsidRPr="00DE63DB">
              <w:rPr>
                <w:sz w:val="24"/>
              </w:rPr>
              <w:t>Зав. производственной практик</w:t>
            </w:r>
            <w:r w:rsidR="001571C2">
              <w:rPr>
                <w:sz w:val="24"/>
              </w:rPr>
              <w:t>ой Зарипова Г.А.</w:t>
            </w:r>
          </w:p>
          <w:p w:rsidR="003C6EA9" w:rsidRPr="00DE63DB" w:rsidRDefault="001571C2" w:rsidP="001571C2">
            <w:pPr>
              <w:pStyle w:val="aff4"/>
              <w:ind w:left="556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</w:tc>
      </w:tr>
    </w:tbl>
    <w:p w:rsidR="003C6EA9" w:rsidRDefault="003C6EA9" w:rsidP="002E3C96">
      <w:pPr>
        <w:pStyle w:val="1a"/>
        <w:ind w:firstLine="709"/>
        <w:jc w:val="both"/>
      </w:pPr>
    </w:p>
    <w:p w:rsidR="007C0E6E" w:rsidRPr="00027904" w:rsidRDefault="007C0E6E" w:rsidP="002E3C96">
      <w:pPr>
        <w:pStyle w:val="1a"/>
        <w:ind w:firstLine="709"/>
        <w:jc w:val="both"/>
      </w:pPr>
      <w:r w:rsidRPr="00027904">
        <w:t xml:space="preserve">Рабочая программа учебной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2F6FF2" w:rsidRPr="00027904">
        <w:t xml:space="preserve">34.02.01 </w:t>
      </w:r>
      <w:r w:rsidR="00B2633F" w:rsidRPr="00027904">
        <w:t>Сестринское дело.</w:t>
      </w:r>
    </w:p>
    <w:p w:rsidR="007C0E6E" w:rsidRPr="00027904" w:rsidRDefault="007C0E6E" w:rsidP="002E3C96">
      <w:pPr>
        <w:pStyle w:val="1a"/>
        <w:ind w:firstLine="709"/>
        <w:jc w:val="both"/>
        <w:rPr>
          <w:b/>
        </w:rPr>
      </w:pPr>
    </w:p>
    <w:p w:rsidR="002E3C96" w:rsidRPr="00027904" w:rsidRDefault="002E3C96" w:rsidP="002E3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684">
        <w:rPr>
          <w:rFonts w:ascii="Times New Roman" w:hAnsi="Times New Roman" w:cs="Times New Roman"/>
          <w:sz w:val="24"/>
          <w:szCs w:val="24"/>
        </w:rPr>
        <w:t>Разработчик:</w:t>
      </w:r>
      <w:r w:rsidRPr="00027904">
        <w:rPr>
          <w:rFonts w:ascii="Times New Roman" w:hAnsi="Times New Roman" w:cs="Times New Roman"/>
          <w:sz w:val="24"/>
          <w:szCs w:val="24"/>
        </w:rPr>
        <w:t xml:space="preserve"> преподаватель ГАПОУ РБ «Белебеевский медицинский колледж» Н.М. Гузаева.</w:t>
      </w:r>
    </w:p>
    <w:p w:rsidR="002E3C96" w:rsidRPr="00027904" w:rsidRDefault="002E3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904">
        <w:rPr>
          <w:rFonts w:ascii="Times New Roman" w:hAnsi="Times New Roman" w:cs="Times New Roman"/>
        </w:rPr>
        <w:br w:type="page"/>
      </w:r>
    </w:p>
    <w:p w:rsidR="007C0E6E" w:rsidRPr="00027904" w:rsidRDefault="00B2633F" w:rsidP="00B2633F">
      <w:pPr>
        <w:pStyle w:val="1a"/>
        <w:jc w:val="center"/>
        <w:rPr>
          <w:b/>
        </w:rPr>
      </w:pPr>
      <w:r w:rsidRPr="00027904">
        <w:lastRenderedPageBreak/>
        <w:t>Содержание</w:t>
      </w:r>
    </w:p>
    <w:p w:rsidR="007C0E6E" w:rsidRPr="00027904" w:rsidRDefault="007C0E6E" w:rsidP="00B2633F">
      <w:pPr>
        <w:pStyle w:val="1a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856"/>
        <w:gridCol w:w="608"/>
      </w:tblGrid>
      <w:tr w:rsidR="00B2633F" w:rsidRPr="00027904" w:rsidTr="00B2633F">
        <w:tc>
          <w:tcPr>
            <w:tcW w:w="8856" w:type="dxa"/>
            <w:shd w:val="clear" w:color="auto" w:fill="auto"/>
            <w:vAlign w:val="center"/>
          </w:tcPr>
          <w:p w:rsidR="00B2633F" w:rsidRPr="00027904" w:rsidRDefault="00B2633F" w:rsidP="00B2633F">
            <w:pPr>
              <w:pStyle w:val="1a"/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B2633F" w:rsidRPr="00027904" w:rsidRDefault="00B2633F" w:rsidP="00B2633F">
            <w:pPr>
              <w:pStyle w:val="1a"/>
              <w:jc w:val="center"/>
            </w:pPr>
            <w:r w:rsidRPr="00027904">
              <w:t>стр.</w:t>
            </w:r>
          </w:p>
        </w:tc>
      </w:tr>
      <w:tr w:rsidR="007C0E6E" w:rsidRPr="00027904" w:rsidTr="000D3212">
        <w:tc>
          <w:tcPr>
            <w:tcW w:w="8856" w:type="dxa"/>
            <w:shd w:val="clear" w:color="auto" w:fill="auto"/>
            <w:vAlign w:val="center"/>
          </w:tcPr>
          <w:p w:rsidR="007C0E6E" w:rsidRPr="00027904" w:rsidRDefault="00B2633F" w:rsidP="00B2633F">
            <w:pPr>
              <w:pStyle w:val="1a"/>
            </w:pPr>
            <w:r w:rsidRPr="00027904">
              <w:t>1. Паспорт рабочей программы учебной практики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C0E6E" w:rsidRPr="000D3212" w:rsidRDefault="00143EBF" w:rsidP="000D3212">
            <w:pPr>
              <w:pStyle w:val="1a"/>
              <w:jc w:val="center"/>
              <w:rPr>
                <w:szCs w:val="16"/>
              </w:rPr>
            </w:pPr>
            <w:r w:rsidRPr="000D3212">
              <w:rPr>
                <w:szCs w:val="16"/>
              </w:rPr>
              <w:t>29</w:t>
            </w:r>
          </w:p>
        </w:tc>
      </w:tr>
      <w:tr w:rsidR="007C0E6E" w:rsidRPr="00027904" w:rsidTr="000D3212">
        <w:tc>
          <w:tcPr>
            <w:tcW w:w="8856" w:type="dxa"/>
            <w:shd w:val="clear" w:color="auto" w:fill="auto"/>
            <w:vAlign w:val="center"/>
          </w:tcPr>
          <w:p w:rsidR="007C0E6E" w:rsidRPr="00027904" w:rsidRDefault="00B2633F" w:rsidP="00B2633F">
            <w:pPr>
              <w:pStyle w:val="1a"/>
            </w:pPr>
            <w:r w:rsidRPr="00027904">
              <w:t>2. Структура и содержание учебной практики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C0E6E" w:rsidRPr="000D3212" w:rsidRDefault="001B7729" w:rsidP="000D3212">
            <w:pPr>
              <w:pStyle w:val="1a"/>
              <w:jc w:val="center"/>
              <w:rPr>
                <w:szCs w:val="16"/>
              </w:rPr>
            </w:pPr>
            <w:r w:rsidRPr="000D3212">
              <w:rPr>
                <w:szCs w:val="16"/>
              </w:rPr>
              <w:t>31</w:t>
            </w:r>
          </w:p>
        </w:tc>
      </w:tr>
      <w:tr w:rsidR="007C0E6E" w:rsidRPr="00027904" w:rsidTr="000D3212">
        <w:tc>
          <w:tcPr>
            <w:tcW w:w="8856" w:type="dxa"/>
            <w:shd w:val="clear" w:color="auto" w:fill="auto"/>
            <w:vAlign w:val="center"/>
          </w:tcPr>
          <w:p w:rsidR="007C0E6E" w:rsidRPr="00027904" w:rsidRDefault="00B2633F" w:rsidP="00B2633F">
            <w:pPr>
              <w:pStyle w:val="1a"/>
            </w:pPr>
            <w:r w:rsidRPr="00027904">
              <w:t>3. Условия реализации программы учебной  практики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C0E6E" w:rsidRPr="000D3212" w:rsidRDefault="001B7729" w:rsidP="000D3212">
            <w:pPr>
              <w:pStyle w:val="1a"/>
              <w:jc w:val="center"/>
              <w:rPr>
                <w:szCs w:val="16"/>
              </w:rPr>
            </w:pPr>
            <w:r w:rsidRPr="000D3212">
              <w:rPr>
                <w:szCs w:val="16"/>
              </w:rPr>
              <w:t>38</w:t>
            </w:r>
          </w:p>
        </w:tc>
      </w:tr>
    </w:tbl>
    <w:p w:rsidR="00612684" w:rsidRDefault="0061268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866997" w:rsidRDefault="00190CE9" w:rsidP="00190CE9">
      <w:pPr>
        <w:pStyle w:val="1a"/>
        <w:jc w:val="center"/>
      </w:pPr>
      <w:r w:rsidRPr="00027904">
        <w:lastRenderedPageBreak/>
        <w:t xml:space="preserve">1. </w:t>
      </w:r>
      <w:r w:rsidR="00866997" w:rsidRPr="00027904">
        <w:t>Паспорт рабочей программы учебной практики</w:t>
      </w:r>
    </w:p>
    <w:p w:rsidR="00612684" w:rsidRPr="00027904" w:rsidRDefault="00612684" w:rsidP="00612684">
      <w:pPr>
        <w:pStyle w:val="1a"/>
        <w:ind w:firstLine="709"/>
        <w:jc w:val="both"/>
      </w:pPr>
    </w:p>
    <w:p w:rsidR="00866997" w:rsidRPr="00027904" w:rsidRDefault="00866997" w:rsidP="00612684">
      <w:pPr>
        <w:pStyle w:val="1a"/>
        <w:tabs>
          <w:tab w:val="left" w:pos="993"/>
        </w:tabs>
        <w:ind w:firstLine="709"/>
        <w:jc w:val="both"/>
      </w:pPr>
      <w:r w:rsidRPr="00027904">
        <w:t>Цели учебной практики:</w:t>
      </w:r>
    </w:p>
    <w:p w:rsidR="00190CE9" w:rsidRPr="00027904" w:rsidRDefault="00866997" w:rsidP="00612684">
      <w:pPr>
        <w:pStyle w:val="1a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 w:rsidRPr="00027904">
        <w:t xml:space="preserve">комплексное освоение обучающимися всех видов деятельности </w:t>
      </w:r>
      <w:r w:rsidR="00190CE9" w:rsidRPr="00027904">
        <w:t>по профессиональному модулю ПМ.</w:t>
      </w:r>
      <w:r w:rsidRPr="00027904">
        <w:t>02 Участие в лечебно-диагностическом и реабилитационном процессах;</w:t>
      </w:r>
      <w:proofErr w:type="gramEnd"/>
    </w:p>
    <w:p w:rsidR="00072931" w:rsidRPr="00027904" w:rsidRDefault="00190CE9" w:rsidP="00612684">
      <w:pPr>
        <w:pStyle w:val="1a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27904">
        <w:t xml:space="preserve">формирование </w:t>
      </w:r>
      <w:r w:rsidR="00866997" w:rsidRPr="00027904">
        <w:t>общих</w:t>
      </w:r>
      <w:r w:rsidR="00072931" w:rsidRPr="00027904">
        <w:t xml:space="preserve"> и профессиональных компетенций;</w:t>
      </w:r>
    </w:p>
    <w:p w:rsidR="00D7340E" w:rsidRDefault="00072931" w:rsidP="00612684">
      <w:pPr>
        <w:pStyle w:val="1a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 w:rsidRPr="00027904">
        <w:t>приобретение умений практической работы обучающимися по профессиональному модулю ПМ.02 Участие в лечебно-диагностическом и реабилитационном процессах.</w:t>
      </w:r>
      <w:proofErr w:type="gramEnd"/>
    </w:p>
    <w:p w:rsidR="00612684" w:rsidRPr="00027904" w:rsidRDefault="00612684" w:rsidP="00612684">
      <w:pPr>
        <w:pStyle w:val="1a"/>
        <w:tabs>
          <w:tab w:val="left" w:pos="993"/>
        </w:tabs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866997" w:rsidRPr="00027904" w:rsidTr="00190CE9">
        <w:tc>
          <w:tcPr>
            <w:tcW w:w="575" w:type="pct"/>
            <w:vAlign w:val="center"/>
          </w:tcPr>
          <w:p w:rsidR="00866997" w:rsidRPr="00027904" w:rsidRDefault="00866997" w:rsidP="00190CE9">
            <w:pPr>
              <w:pStyle w:val="1a"/>
              <w:jc w:val="center"/>
            </w:pPr>
            <w:r w:rsidRPr="00027904">
              <w:t>Код</w:t>
            </w:r>
          </w:p>
        </w:tc>
        <w:tc>
          <w:tcPr>
            <w:tcW w:w="4425" w:type="pct"/>
            <w:vAlign w:val="center"/>
          </w:tcPr>
          <w:p w:rsidR="00866997" w:rsidRPr="00027904" w:rsidRDefault="00866997" w:rsidP="00190CE9">
            <w:pPr>
              <w:pStyle w:val="1a"/>
              <w:jc w:val="center"/>
            </w:pPr>
            <w:r w:rsidRPr="00027904">
              <w:t>Наименование результата обучения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190CE9" w:rsidP="00190CE9">
            <w:pPr>
              <w:pStyle w:val="1a"/>
            </w:pPr>
            <w:r w:rsidRPr="00027904">
              <w:t>ПК 2.1.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Представлять информацию в понятном для пациента виде, объяснять ему суть вмешательств.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ПК 2.2.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  <w:rPr>
                <w:lang w:val="en-US"/>
              </w:rPr>
            </w:pPr>
            <w:r w:rsidRPr="00027904">
              <w:t>ПК 2.3.</w:t>
            </w:r>
          </w:p>
        </w:tc>
        <w:tc>
          <w:tcPr>
            <w:tcW w:w="4425" w:type="pct"/>
          </w:tcPr>
          <w:p w:rsidR="00866997" w:rsidRPr="00027904" w:rsidRDefault="00F4322A" w:rsidP="00190CE9">
            <w:pPr>
              <w:pStyle w:val="1a"/>
            </w:pPr>
            <w:r>
              <w:t>Сотрудничать с</w:t>
            </w:r>
            <w:r w:rsidR="00866997" w:rsidRPr="00027904">
              <w:t xml:space="preserve"> взаимодействующими организациями и службами.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ПК 2.4.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Применять медикаментозные средства в соответствии с правилами их использования.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ПК 2.5.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ПК 2.6.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Вести утвержденную медицинскую документацию.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ПК 2.7.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Осуществлять реабилитационные мероприятия.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ПК 2.8.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Оказывать паллиативную помощь.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190CE9" w:rsidP="00190CE9">
            <w:pPr>
              <w:pStyle w:val="1a"/>
            </w:pPr>
            <w:r w:rsidRPr="00027904">
              <w:t>ОК 1.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190CE9" w:rsidP="00190CE9">
            <w:pPr>
              <w:pStyle w:val="1a"/>
            </w:pPr>
            <w:r w:rsidRPr="00027904">
              <w:t>ОК 2.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3.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4.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5.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6.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7.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8.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9.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Ориентироваться в условиях смены технологий в профессиональной деятельности.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10.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11.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t>ОК 12.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866997" w:rsidRPr="00027904" w:rsidTr="00190CE9">
        <w:tc>
          <w:tcPr>
            <w:tcW w:w="575" w:type="pct"/>
          </w:tcPr>
          <w:p w:rsidR="00866997" w:rsidRPr="00027904" w:rsidRDefault="00866997" w:rsidP="00190CE9">
            <w:pPr>
              <w:pStyle w:val="1a"/>
            </w:pPr>
            <w:r w:rsidRPr="00027904">
              <w:lastRenderedPageBreak/>
              <w:t>ОК 13.</w:t>
            </w:r>
          </w:p>
        </w:tc>
        <w:tc>
          <w:tcPr>
            <w:tcW w:w="4425" w:type="pct"/>
          </w:tcPr>
          <w:p w:rsidR="00866997" w:rsidRPr="00027904" w:rsidRDefault="00866997" w:rsidP="00190CE9">
            <w:pPr>
              <w:pStyle w:val="1a"/>
            </w:pPr>
            <w:r w:rsidRPr="00027904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866997" w:rsidRPr="00027904" w:rsidRDefault="00866997" w:rsidP="00190CE9">
      <w:pPr>
        <w:pStyle w:val="1a"/>
        <w:ind w:firstLine="709"/>
        <w:jc w:val="both"/>
      </w:pPr>
    </w:p>
    <w:p w:rsidR="00866997" w:rsidRPr="00027904" w:rsidRDefault="00F4322A" w:rsidP="00072931">
      <w:pPr>
        <w:pStyle w:val="1a"/>
        <w:tabs>
          <w:tab w:val="left" w:pos="993"/>
        </w:tabs>
        <w:ind w:firstLine="709"/>
        <w:jc w:val="both"/>
      </w:pPr>
      <w:r>
        <w:t>Задача</w:t>
      </w:r>
      <w:r w:rsidR="00072931" w:rsidRPr="00027904">
        <w:t xml:space="preserve"> учебной практики</w:t>
      </w:r>
      <w:r w:rsidR="00752488" w:rsidRPr="00027904">
        <w:t xml:space="preserve"> ча</w:t>
      </w:r>
      <w:r w:rsidR="00F20B2F">
        <w:t>сти (раздела) Сестринский уход</w:t>
      </w:r>
      <w:r w:rsidR="00752488" w:rsidRPr="00027904">
        <w:t xml:space="preserve"> при нарушениях здоро</w:t>
      </w:r>
      <w:r w:rsidR="00072931" w:rsidRPr="00027904">
        <w:t>вья в инфекционных болезнях МДК.</w:t>
      </w:r>
      <w:r w:rsidR="00752488" w:rsidRPr="00027904">
        <w:t xml:space="preserve">02.01. </w:t>
      </w:r>
      <w:proofErr w:type="gramStart"/>
      <w:r w:rsidR="00752488" w:rsidRPr="00027904">
        <w:t>Сестрински</w:t>
      </w:r>
      <w:r w:rsidR="00072931" w:rsidRPr="00027904">
        <w:t xml:space="preserve">й уход при нарушениях здоровья </w:t>
      </w:r>
      <w:r w:rsidR="00752488" w:rsidRPr="00027904">
        <w:t>ПМ.02</w:t>
      </w:r>
      <w:r w:rsidR="00072931" w:rsidRPr="00027904">
        <w:t xml:space="preserve"> </w:t>
      </w:r>
      <w:r w:rsidR="00752488" w:rsidRPr="00027904">
        <w:t xml:space="preserve">Участие в лечебно-диагностическом и реабилитационном процессах </w:t>
      </w:r>
      <w:r w:rsidR="00866997" w:rsidRPr="00027904">
        <w:t>по</w:t>
      </w:r>
      <w:r w:rsidR="00072931" w:rsidRPr="00027904">
        <w:t xml:space="preserve"> профессии Медицинская сестра/Медицинский </w:t>
      </w:r>
      <w:r w:rsidR="00866997" w:rsidRPr="00027904">
        <w:t>брат:</w:t>
      </w:r>
      <w:proofErr w:type="gramEnd"/>
    </w:p>
    <w:p w:rsidR="00866997" w:rsidRPr="00027904" w:rsidRDefault="00866997" w:rsidP="00F4322A">
      <w:pPr>
        <w:pStyle w:val="1a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27904">
        <w:t xml:space="preserve">формирование у обучающихся практических профессиональных умений, приобретение первоначального практического опыта, реализуется в рамках модулей </w:t>
      </w:r>
      <w:r w:rsidR="00E655E0" w:rsidRPr="00027904">
        <w:t>ППССЗ (</w:t>
      </w:r>
      <w:r w:rsidRPr="00027904">
        <w:t>ОПОП</w:t>
      </w:r>
      <w:r w:rsidR="00E655E0" w:rsidRPr="00027904">
        <w:t>)</w:t>
      </w:r>
      <w:r w:rsidRPr="00027904"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866997" w:rsidRPr="00027904" w:rsidRDefault="00866997" w:rsidP="00072931">
      <w:pPr>
        <w:pStyle w:val="1a"/>
        <w:tabs>
          <w:tab w:val="left" w:pos="993"/>
        </w:tabs>
        <w:ind w:firstLine="709"/>
        <w:jc w:val="both"/>
      </w:pPr>
      <w:r w:rsidRPr="00027904">
        <w:t>Место учебной практики в структуре</w:t>
      </w:r>
      <w:r w:rsidR="00FB5892" w:rsidRPr="00027904">
        <w:t xml:space="preserve"> ППССЗ (ОПОП)</w:t>
      </w:r>
      <w:r w:rsidR="00E655E0" w:rsidRPr="00027904">
        <w:t xml:space="preserve"> </w:t>
      </w:r>
      <w:r w:rsidRPr="00027904">
        <w:t>СПО</w:t>
      </w:r>
      <w:r w:rsidR="00752488" w:rsidRPr="00027904">
        <w:t>.</w:t>
      </w:r>
    </w:p>
    <w:p w:rsidR="00866997" w:rsidRPr="00027904" w:rsidRDefault="00866997" w:rsidP="00072931">
      <w:pPr>
        <w:pStyle w:val="1a"/>
        <w:tabs>
          <w:tab w:val="left" w:pos="993"/>
        </w:tabs>
        <w:ind w:firstLine="709"/>
        <w:jc w:val="both"/>
      </w:pPr>
      <w:r w:rsidRPr="00027904">
        <w:t>Рабоч</w:t>
      </w:r>
      <w:r w:rsidR="00E655E0" w:rsidRPr="00027904">
        <w:t xml:space="preserve">ая программа учебной практики </w:t>
      </w:r>
      <w:r w:rsidRPr="00027904">
        <w:t>является частью</w:t>
      </w:r>
      <w:r w:rsidR="00072931" w:rsidRPr="00027904">
        <w:t xml:space="preserve"> ППССЗ (ОПОП)</w:t>
      </w:r>
      <w:r w:rsidRPr="00027904">
        <w:t xml:space="preserve"> в соответствии с ФГОС</w:t>
      </w:r>
      <w:r w:rsidR="00E655E0" w:rsidRPr="00027904">
        <w:t xml:space="preserve"> СПО</w:t>
      </w:r>
      <w:r w:rsidRPr="00027904">
        <w:t xml:space="preserve"> по специальности 34.02.01</w:t>
      </w:r>
      <w:r w:rsidR="00E655E0" w:rsidRPr="00027904">
        <w:t xml:space="preserve"> Сестринское дело</w:t>
      </w:r>
      <w:r w:rsidRPr="00027904">
        <w:t xml:space="preserve"> в части освоения основного вида профессиональной деятельности (ВПД): участие в лечебно-диагностическом и реабилитационном процессах, соответствующих компетенций (ПК): ПК 2.1-2.8.</w:t>
      </w:r>
    </w:p>
    <w:p w:rsidR="00866997" w:rsidRPr="00027904" w:rsidRDefault="00866997" w:rsidP="00072931">
      <w:pPr>
        <w:pStyle w:val="1a"/>
        <w:tabs>
          <w:tab w:val="left" w:pos="993"/>
        </w:tabs>
        <w:ind w:firstLine="709"/>
        <w:jc w:val="both"/>
      </w:pPr>
      <w:r w:rsidRPr="00027904">
        <w:t xml:space="preserve">Учебная практика </w:t>
      </w:r>
      <w:r w:rsidR="00901E8B">
        <w:t>части (раздела) Сестринский уход</w:t>
      </w:r>
      <w:r w:rsidR="00752488" w:rsidRPr="00027904">
        <w:t xml:space="preserve"> при нарушениях здоро</w:t>
      </w:r>
      <w:r w:rsidR="00072931" w:rsidRPr="00027904">
        <w:t>вья в инфекционных болезнях МДК.</w:t>
      </w:r>
      <w:r w:rsidR="00752488" w:rsidRPr="00027904">
        <w:t>02.01. Сестрински</w:t>
      </w:r>
      <w:r w:rsidR="00072931" w:rsidRPr="00027904">
        <w:t xml:space="preserve">й уход при нарушениях здоровья </w:t>
      </w:r>
      <w:r w:rsidR="00752488" w:rsidRPr="00027904">
        <w:t xml:space="preserve">ПМ.02 Участие в лечебно-диагностическом и реабилитационном процессах </w:t>
      </w:r>
      <w:proofErr w:type="gramStart"/>
      <w:r w:rsidR="00F00B17">
        <w:t>актуализи</w:t>
      </w:r>
      <w:r w:rsidR="002644F3" w:rsidRPr="00027904">
        <w:t>рована</w:t>
      </w:r>
      <w:proofErr w:type="gramEnd"/>
      <w:r w:rsidR="002644F3" w:rsidRPr="00027904">
        <w:t xml:space="preserve"> </w:t>
      </w:r>
      <w:r w:rsidR="00F00B17">
        <w:t>ФГОС СПО по специальности</w:t>
      </w:r>
      <w:r w:rsidRPr="00027904">
        <w:t xml:space="preserve"> 34.02.0</w:t>
      </w:r>
      <w:r w:rsidR="00F20B2F">
        <w:t>1.</w:t>
      </w:r>
      <w:r w:rsidR="00752488" w:rsidRPr="00027904">
        <w:t xml:space="preserve"> </w:t>
      </w:r>
      <w:r w:rsidRPr="00027904">
        <w:t>Сестринское дело.</w:t>
      </w:r>
    </w:p>
    <w:p w:rsidR="00866997" w:rsidRPr="00027904" w:rsidRDefault="00072931" w:rsidP="00072931">
      <w:pPr>
        <w:pStyle w:val="1a"/>
        <w:tabs>
          <w:tab w:val="left" w:pos="993"/>
        </w:tabs>
        <w:ind w:firstLine="709"/>
        <w:jc w:val="both"/>
      </w:pPr>
      <w:r w:rsidRPr="00027904">
        <w:t xml:space="preserve">Учебная практика </w:t>
      </w:r>
      <w:r w:rsidR="00866997" w:rsidRPr="00027904">
        <w:t>- 36 часов</w:t>
      </w:r>
      <w:r w:rsidRPr="00027904">
        <w:t>.</w:t>
      </w:r>
    </w:p>
    <w:p w:rsidR="00866997" w:rsidRPr="00027904" w:rsidRDefault="00866997" w:rsidP="00072931">
      <w:pPr>
        <w:pStyle w:val="1a"/>
        <w:tabs>
          <w:tab w:val="left" w:pos="993"/>
        </w:tabs>
        <w:ind w:firstLine="709"/>
        <w:jc w:val="both"/>
      </w:pPr>
      <w:r w:rsidRPr="00027904">
        <w:t>Формы проведения учебной практики:</w:t>
      </w:r>
    </w:p>
    <w:p w:rsidR="00866997" w:rsidRPr="00027904" w:rsidRDefault="00072931" w:rsidP="00A11414">
      <w:pPr>
        <w:pStyle w:val="1a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27904">
        <w:t>у</w:t>
      </w:r>
      <w:r w:rsidR="00866997" w:rsidRPr="00027904">
        <w:t>чебная практика проводится в форме шестичасовых практических занятий.</w:t>
      </w:r>
    </w:p>
    <w:p w:rsidR="00072931" w:rsidRPr="00027904" w:rsidRDefault="00866997" w:rsidP="00072931">
      <w:pPr>
        <w:pStyle w:val="1a"/>
        <w:tabs>
          <w:tab w:val="left" w:pos="993"/>
        </w:tabs>
        <w:ind w:firstLine="709"/>
        <w:jc w:val="both"/>
      </w:pPr>
      <w:r w:rsidRPr="00027904">
        <w:t>Место и время проведения учебной практики</w:t>
      </w:r>
      <w:r w:rsidR="00072931" w:rsidRPr="00027904">
        <w:t>:</w:t>
      </w:r>
    </w:p>
    <w:p w:rsidR="00866997" w:rsidRPr="00027904" w:rsidRDefault="00072931" w:rsidP="00A11414">
      <w:pPr>
        <w:pStyle w:val="1a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27904">
        <w:t>у</w:t>
      </w:r>
      <w:r w:rsidR="00866997" w:rsidRPr="00027904">
        <w:t xml:space="preserve">чебные комнаты на базе </w:t>
      </w:r>
      <w:r w:rsidR="00FB5892" w:rsidRPr="00027904">
        <w:t>учреждений здравоохранения</w:t>
      </w:r>
      <w:r w:rsidR="00866997" w:rsidRPr="00027904">
        <w:t xml:space="preserve">, структурные подразделения </w:t>
      </w:r>
      <w:r w:rsidR="00FB5892" w:rsidRPr="00027904">
        <w:t>ЛПУ</w:t>
      </w:r>
      <w:r w:rsidR="00866997" w:rsidRPr="00027904">
        <w:t>.</w:t>
      </w:r>
    </w:p>
    <w:p w:rsidR="00866997" w:rsidRPr="00027904" w:rsidRDefault="00866997" w:rsidP="00072931">
      <w:pPr>
        <w:pStyle w:val="1a"/>
        <w:tabs>
          <w:tab w:val="left" w:pos="993"/>
        </w:tabs>
        <w:ind w:firstLine="709"/>
        <w:jc w:val="both"/>
      </w:pPr>
      <w:r w:rsidRPr="00027904">
        <w:t>Сроки проведения учебной практики определяют</w:t>
      </w:r>
      <w:r w:rsidR="00190CE9" w:rsidRPr="00027904">
        <w:t>ся графиком учебного процесса.</w:t>
      </w:r>
    </w:p>
    <w:p w:rsidR="00866997" w:rsidRPr="00027904" w:rsidRDefault="00190CE9" w:rsidP="009B0B53">
      <w:pPr>
        <w:pStyle w:val="1a"/>
        <w:jc w:val="center"/>
      </w:pPr>
      <w:r w:rsidRPr="00027904">
        <w:br w:type="page"/>
      </w:r>
      <w:r w:rsidRPr="00027904">
        <w:lastRenderedPageBreak/>
        <w:t xml:space="preserve">2. </w:t>
      </w:r>
      <w:r w:rsidR="00866997" w:rsidRPr="00027904">
        <w:t>Структура и содержание учебной практики</w:t>
      </w:r>
    </w:p>
    <w:p w:rsidR="00752488" w:rsidRPr="00027904" w:rsidRDefault="00752488" w:rsidP="009B0B53">
      <w:pPr>
        <w:pStyle w:val="1a"/>
        <w:ind w:firstLine="709"/>
        <w:jc w:val="both"/>
      </w:pPr>
    </w:p>
    <w:p w:rsidR="00866997" w:rsidRPr="00027904" w:rsidRDefault="00866997" w:rsidP="009B0B53">
      <w:pPr>
        <w:pStyle w:val="1a"/>
        <w:ind w:firstLine="709"/>
        <w:jc w:val="both"/>
      </w:pPr>
      <w:r w:rsidRPr="00027904">
        <w:t>В результате прохождения данной учебной практики обучающийся должен приобрести следующие практические умения, опыт практической деятельности</w:t>
      </w:r>
      <w:r w:rsidR="008A34FF">
        <w:t xml:space="preserve"> при выполнении работ в соответствии с профессиональными компетенциями</w:t>
      </w:r>
      <w:r w:rsidRPr="00027904">
        <w:t>:</w:t>
      </w:r>
    </w:p>
    <w:p w:rsidR="00866997" w:rsidRPr="00027904" w:rsidRDefault="00866997" w:rsidP="009B0B53">
      <w:pPr>
        <w:pStyle w:val="1a"/>
        <w:ind w:firstLine="709"/>
        <w:jc w:val="both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55"/>
        <w:gridCol w:w="2056"/>
        <w:gridCol w:w="2055"/>
        <w:gridCol w:w="1772"/>
      </w:tblGrid>
      <w:tr w:rsidR="009B0B53" w:rsidRPr="00C45839" w:rsidTr="00BE133E">
        <w:trPr>
          <w:trHeight w:val="4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53" w:rsidRPr="00C45839" w:rsidRDefault="008A34FF" w:rsidP="009B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ПК 2.1.-2.8.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B53" w:rsidRPr="00C45839" w:rsidRDefault="009B0B53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Вид работы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B53" w:rsidRPr="00C45839" w:rsidRDefault="009B0B53" w:rsidP="009B0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Иметь практический опыт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B53" w:rsidRPr="00C45839" w:rsidRDefault="009B0B53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Уметь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B53" w:rsidRPr="00C45839" w:rsidRDefault="009B0B53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Знать</w:t>
            </w:r>
          </w:p>
        </w:tc>
      </w:tr>
      <w:tr w:rsidR="00866997" w:rsidRPr="00C45839" w:rsidTr="00BE133E">
        <w:trPr>
          <w:trHeight w:val="282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C45839" w:rsidRDefault="00866997" w:rsidP="00C97D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C45839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1.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Проведение фармакотерапии по назначению врача в условиях терапевтических, педиатрических, хирургических отделений стационара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.</w:t>
            </w:r>
          </w:p>
          <w:p w:rsidR="00866997" w:rsidRPr="00C45839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2.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Осуществление сестринского ухода за пациентами при различных заболеваниях и состояниях в условиях терапевтических, педиатрических, хирургических отделений стационара.</w:t>
            </w:r>
          </w:p>
          <w:p w:rsidR="00866997" w:rsidRPr="00C45839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3.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Подготовка пациентов к лечебно-диагностическим вмешательствам.</w:t>
            </w:r>
          </w:p>
          <w:p w:rsidR="00866997" w:rsidRPr="00C45839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4.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Осуществление паллиативной помощи пациентам инфекционного профиля.</w:t>
            </w:r>
          </w:p>
          <w:p w:rsidR="00866997" w:rsidRPr="00C45839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5.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Изучение и ведение утвержденной медицинской документации пациента.</w:t>
            </w:r>
          </w:p>
          <w:p w:rsidR="00866997" w:rsidRPr="00C45839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6.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Отработка манипуляций на базе лечебного учреждения.</w:t>
            </w:r>
          </w:p>
          <w:p w:rsidR="00866997" w:rsidRPr="00C45839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7.</w:t>
            </w:r>
            <w:r w:rsidR="009B0B53"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Проведение бесед с родственниками.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997" w:rsidRPr="00C45839" w:rsidRDefault="00866997" w:rsidP="009B0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9B0B53" w:rsidRPr="00C4583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осуществления ухода за пациентами при разли</w:t>
            </w:r>
            <w:r w:rsidR="009B0B53" w:rsidRPr="00C45839">
              <w:rPr>
                <w:rFonts w:ascii="Times New Roman" w:hAnsi="Times New Roman" w:cs="Times New Roman"/>
                <w:sz w:val="20"/>
                <w:szCs w:val="24"/>
              </w:rPr>
              <w:t>чных заболеваниях и состояниях.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53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готовить пациента к лечебно-диагностическим вмешательствам;</w:t>
            </w:r>
          </w:p>
          <w:p w:rsidR="009B0B53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осуществлять сестринский процесс за пациентом при различных заболеваниях и состояниях;</w:t>
            </w:r>
          </w:p>
          <w:p w:rsidR="009B0B53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консультировать пациента и его окружение по применению лекарственных веществ;</w:t>
            </w:r>
          </w:p>
          <w:p w:rsidR="009B0B53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осуществлять фармакотерапию по назначению врача;</w:t>
            </w:r>
          </w:p>
          <w:p w:rsidR="009B0B53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осуществлять паллиативную помощь пациентам;</w:t>
            </w:r>
          </w:p>
          <w:p w:rsidR="00866997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вести утвержденную медицинскую документацию.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53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1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 xml:space="preserve">причины, клинические проявления, возможные осложнения, методы диагностики проблем пациента, организацию и </w:t>
            </w:r>
            <w:r w:rsidR="00752488" w:rsidRPr="00C45839">
              <w:rPr>
                <w:rFonts w:ascii="Times New Roman" w:hAnsi="Times New Roman" w:cs="Times New Roman"/>
                <w:sz w:val="20"/>
                <w:szCs w:val="24"/>
              </w:rPr>
              <w:t>оказание</w:t>
            </w: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 xml:space="preserve"> сестринской помощи;</w:t>
            </w:r>
          </w:p>
          <w:p w:rsidR="009B0B53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1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пути введения лекарственных препаратов;</w:t>
            </w:r>
          </w:p>
          <w:p w:rsidR="00866997" w:rsidRPr="00C45839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10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4"/>
              </w:rPr>
            </w:pPr>
            <w:r w:rsidRPr="00C45839">
              <w:rPr>
                <w:rFonts w:ascii="Times New Roman" w:hAnsi="Times New Roman" w:cs="Times New Roman"/>
                <w:sz w:val="20"/>
                <w:szCs w:val="24"/>
              </w:rPr>
              <w:t>правила использования аппаратуры, оборудования и изделий медицинского назначения.</w:t>
            </w:r>
          </w:p>
        </w:tc>
      </w:tr>
    </w:tbl>
    <w:p w:rsidR="00BE133E" w:rsidRPr="00027904" w:rsidRDefault="00BE133E">
      <w:pPr>
        <w:rPr>
          <w:rFonts w:ascii="Times New Roman" w:hAnsi="Times New Roman" w:cs="Times New Roman"/>
          <w:b/>
          <w:sz w:val="28"/>
          <w:szCs w:val="28"/>
        </w:rPr>
      </w:pPr>
      <w:r w:rsidRPr="0002790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6997" w:rsidRPr="008F2BEC" w:rsidRDefault="00866997" w:rsidP="00BE133E">
      <w:pPr>
        <w:pStyle w:val="1a"/>
        <w:jc w:val="center"/>
      </w:pPr>
      <w:r w:rsidRPr="008F2BEC">
        <w:lastRenderedPageBreak/>
        <w:t>Содержание занятий</w:t>
      </w:r>
    </w:p>
    <w:p w:rsidR="004D01E9" w:rsidRPr="008F2BEC" w:rsidRDefault="004D01E9" w:rsidP="004D01E9">
      <w:pPr>
        <w:pStyle w:val="1a"/>
      </w:pPr>
    </w:p>
    <w:p w:rsidR="00866997" w:rsidRPr="008F2BEC" w:rsidRDefault="00866997" w:rsidP="004D01E9">
      <w:pPr>
        <w:pStyle w:val="1a"/>
        <w:jc w:val="center"/>
      </w:pPr>
      <w:r w:rsidRPr="008F2BEC">
        <w:t>Занятие №1</w:t>
      </w:r>
      <w:r w:rsidR="00BE133E" w:rsidRPr="008F2BEC">
        <w:t>.</w:t>
      </w:r>
      <w:r w:rsidR="00AE73AD">
        <w:t xml:space="preserve"> Принципы оказания медицинской помощи инфекционным больным</w:t>
      </w:r>
    </w:p>
    <w:p w:rsidR="004D01E9" w:rsidRPr="008F2BEC" w:rsidRDefault="004D01E9" w:rsidP="00BE133E">
      <w:pPr>
        <w:pStyle w:val="1a"/>
        <w:ind w:firstLine="709"/>
      </w:pPr>
    </w:p>
    <w:p w:rsidR="00866997" w:rsidRPr="008F2BEC" w:rsidRDefault="00866997" w:rsidP="00BE133E">
      <w:pPr>
        <w:pStyle w:val="1a"/>
        <w:ind w:firstLine="709"/>
      </w:pPr>
      <w:r w:rsidRPr="008F2BEC">
        <w:t>Продолжительность занятия – 6 час</w:t>
      </w:r>
      <w:r w:rsidR="00AA3F5B" w:rsidRPr="008F2BEC">
        <w:t>ов.</w:t>
      </w:r>
    </w:p>
    <w:p w:rsidR="00866997" w:rsidRPr="008F2BEC" w:rsidRDefault="00866997" w:rsidP="00BE133E">
      <w:pPr>
        <w:pStyle w:val="1a"/>
        <w:ind w:firstLine="709"/>
      </w:pPr>
      <w:r w:rsidRPr="008F2BEC">
        <w:t xml:space="preserve">Место проведения занятия – инфекционное отделение </w:t>
      </w:r>
      <w:r w:rsidR="0083618A" w:rsidRPr="008F2BEC">
        <w:t>ЛПУ</w:t>
      </w:r>
      <w:r w:rsidRPr="008F2BEC">
        <w:t>.</w:t>
      </w:r>
    </w:p>
    <w:p w:rsidR="00866997" w:rsidRPr="008F2BEC" w:rsidRDefault="00B74B72" w:rsidP="00BE133E">
      <w:pPr>
        <w:pStyle w:val="1a"/>
        <w:ind w:firstLine="709"/>
      </w:pPr>
      <w:r w:rsidRPr="008F2BEC">
        <w:t>Тема</w:t>
      </w:r>
      <w:r w:rsidR="00866997" w:rsidRPr="008F2BEC">
        <w:t xml:space="preserve"> 5.1. Структура оказания медицинск</w:t>
      </w:r>
      <w:r w:rsidR="00BE133E" w:rsidRPr="008F2BEC">
        <w:t>ой помощи инфекционным больным.</w:t>
      </w:r>
    </w:p>
    <w:p w:rsidR="00B74B72" w:rsidRPr="008F2BEC" w:rsidRDefault="00866997" w:rsidP="00BE133E">
      <w:pPr>
        <w:pStyle w:val="1a"/>
        <w:ind w:firstLine="709"/>
      </w:pPr>
      <w:r w:rsidRPr="008F2BEC">
        <w:t>Тема 5.2.</w:t>
      </w:r>
      <w:r w:rsidR="00BE133E" w:rsidRPr="008F2BEC">
        <w:t xml:space="preserve"> </w:t>
      </w:r>
      <w:r w:rsidRPr="008F2BEC">
        <w:t>Об</w:t>
      </w:r>
      <w:r w:rsidR="00B74B72" w:rsidRPr="008F2BEC">
        <w:t>следование инфекционных больных.</w:t>
      </w:r>
    </w:p>
    <w:p w:rsidR="00866997" w:rsidRPr="008F2BEC" w:rsidRDefault="00866997" w:rsidP="00BE133E">
      <w:pPr>
        <w:pStyle w:val="1a"/>
        <w:ind w:firstLine="709"/>
      </w:pPr>
      <w:r w:rsidRPr="008F2BEC">
        <w:t>Тема 5.3.</w:t>
      </w:r>
      <w:r w:rsidR="00BE133E" w:rsidRPr="008F2BEC">
        <w:t xml:space="preserve"> </w:t>
      </w:r>
      <w:r w:rsidRPr="008F2BEC">
        <w:t>Лечение, уход при инфекционных болезнях.</w:t>
      </w:r>
    </w:p>
    <w:p w:rsidR="00866997" w:rsidRPr="008F2BEC" w:rsidRDefault="00866997" w:rsidP="00BE133E">
      <w:pPr>
        <w:pStyle w:val="1a"/>
        <w:ind w:firstLine="709"/>
      </w:pPr>
      <w:r w:rsidRPr="008F2BEC">
        <w:t>Тема 5.4.</w:t>
      </w:r>
      <w:r w:rsidR="00BE133E" w:rsidRPr="008F2BEC">
        <w:t xml:space="preserve"> </w:t>
      </w:r>
      <w:r w:rsidRPr="008F2BEC">
        <w:t>Сестринский процесс в инфекционных болезнях.</w:t>
      </w:r>
    </w:p>
    <w:p w:rsidR="00B74B72" w:rsidRPr="008F2BEC" w:rsidRDefault="00B74B72" w:rsidP="00BE133E">
      <w:pPr>
        <w:pStyle w:val="1a"/>
        <w:ind w:firstLine="709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4"/>
      </w:tblGrid>
      <w:tr w:rsidR="00B74B72" w:rsidRPr="008F2BEC" w:rsidTr="007F6ED1">
        <w:tc>
          <w:tcPr>
            <w:tcW w:w="3213" w:type="dxa"/>
            <w:vAlign w:val="center"/>
          </w:tcPr>
          <w:p w:rsidR="00B74B72" w:rsidRPr="008F2BEC" w:rsidRDefault="00B74B72" w:rsidP="00BE133E">
            <w:pPr>
              <w:pStyle w:val="1a"/>
              <w:jc w:val="center"/>
              <w:rPr>
                <w:sz w:val="28"/>
                <w:szCs w:val="28"/>
              </w:rPr>
            </w:pPr>
            <w:r w:rsidRPr="008F2BEC">
              <w:t>Вид работы</w:t>
            </w:r>
          </w:p>
        </w:tc>
        <w:tc>
          <w:tcPr>
            <w:tcW w:w="3213" w:type="dxa"/>
            <w:vAlign w:val="center"/>
          </w:tcPr>
          <w:p w:rsidR="00B74B72" w:rsidRPr="008F2BEC" w:rsidRDefault="00B74B72" w:rsidP="00BE133E">
            <w:pPr>
              <w:pStyle w:val="1a"/>
              <w:jc w:val="center"/>
              <w:rPr>
                <w:sz w:val="28"/>
                <w:szCs w:val="28"/>
              </w:rPr>
            </w:pPr>
            <w:r w:rsidRPr="008F2BEC">
              <w:t>Уметь</w:t>
            </w:r>
          </w:p>
        </w:tc>
        <w:tc>
          <w:tcPr>
            <w:tcW w:w="3214" w:type="dxa"/>
            <w:vAlign w:val="center"/>
          </w:tcPr>
          <w:p w:rsidR="00B74B72" w:rsidRPr="008F2BEC" w:rsidRDefault="00B74B72" w:rsidP="00BE133E">
            <w:pPr>
              <w:pStyle w:val="1a"/>
              <w:jc w:val="center"/>
              <w:rPr>
                <w:sz w:val="28"/>
                <w:szCs w:val="28"/>
              </w:rPr>
            </w:pPr>
            <w:r w:rsidRPr="008F2BEC">
              <w:t>Оценка выполнения работы</w:t>
            </w:r>
          </w:p>
        </w:tc>
      </w:tr>
      <w:tr w:rsidR="00B74B72" w:rsidRPr="008F2BEC" w:rsidTr="007F6ED1">
        <w:tc>
          <w:tcPr>
            <w:tcW w:w="3213" w:type="dxa"/>
          </w:tcPr>
          <w:p w:rsidR="00B74B72" w:rsidRPr="008F2BEC" w:rsidRDefault="00B74B72" w:rsidP="00BE133E">
            <w:pPr>
              <w:pStyle w:val="1a"/>
              <w:rPr>
                <w:rFonts w:eastAsia="Calibri"/>
                <w:bCs/>
              </w:rPr>
            </w:pPr>
            <w:r w:rsidRPr="008F2BEC">
              <w:rPr>
                <w:rFonts w:eastAsia="Calibri"/>
                <w:bCs/>
              </w:rPr>
              <w:t>1.</w:t>
            </w:r>
            <w:r w:rsidR="00BE133E" w:rsidRPr="008F2BEC">
              <w:rPr>
                <w:rFonts w:eastAsia="Calibri"/>
                <w:bCs/>
              </w:rPr>
              <w:t xml:space="preserve"> </w:t>
            </w:r>
            <w:r w:rsidRPr="008F2BEC">
              <w:rPr>
                <w:rFonts w:eastAsia="Calibri"/>
                <w:bCs/>
              </w:rPr>
              <w:t>Проведение фармакотерапии по назначению врача в условиях терапевтических, педиатрических, хирургических отделений стационара</w:t>
            </w:r>
            <w:r w:rsidR="00BE133E" w:rsidRPr="008F2BEC">
              <w:rPr>
                <w:rFonts w:eastAsia="Calibri"/>
                <w:bCs/>
              </w:rPr>
              <w:t>.</w:t>
            </w:r>
          </w:p>
          <w:p w:rsidR="00B74B72" w:rsidRPr="008F2BEC" w:rsidRDefault="00B74B72" w:rsidP="00BE133E">
            <w:pPr>
              <w:pStyle w:val="1a"/>
              <w:rPr>
                <w:rFonts w:eastAsia="Calibri"/>
                <w:bCs/>
              </w:rPr>
            </w:pPr>
            <w:r w:rsidRPr="008F2BEC">
              <w:rPr>
                <w:rFonts w:eastAsia="Calibri"/>
                <w:bCs/>
              </w:rPr>
              <w:t>2.</w:t>
            </w:r>
            <w:r w:rsidR="00BE133E" w:rsidRPr="008F2BEC">
              <w:rPr>
                <w:rFonts w:eastAsia="Calibri"/>
                <w:bCs/>
              </w:rPr>
              <w:t xml:space="preserve"> </w:t>
            </w:r>
            <w:r w:rsidRPr="008F2BEC">
              <w:rPr>
                <w:rFonts w:eastAsia="Calibri"/>
                <w:bCs/>
              </w:rPr>
              <w:t>Осуществление сестринского ухода за пациентами при различных заболеваниях и состояниях в условиях терапевтических, педиатрических, хирургических отделений стационара.</w:t>
            </w:r>
          </w:p>
          <w:p w:rsidR="00B74B72" w:rsidRPr="008F2BEC" w:rsidRDefault="00B74B72" w:rsidP="00BE133E">
            <w:pPr>
              <w:pStyle w:val="1a"/>
              <w:rPr>
                <w:rFonts w:eastAsia="Calibri"/>
                <w:bCs/>
              </w:rPr>
            </w:pPr>
            <w:r w:rsidRPr="008F2BEC">
              <w:rPr>
                <w:rFonts w:eastAsia="Calibri"/>
                <w:bCs/>
              </w:rPr>
              <w:t>3.</w:t>
            </w:r>
            <w:r w:rsidR="00BE133E" w:rsidRPr="008F2BEC">
              <w:rPr>
                <w:rFonts w:eastAsia="Calibri"/>
                <w:bCs/>
              </w:rPr>
              <w:t xml:space="preserve"> </w:t>
            </w:r>
            <w:r w:rsidRPr="008F2BEC">
              <w:rPr>
                <w:rFonts w:eastAsia="Calibri"/>
                <w:bCs/>
              </w:rPr>
              <w:t>Подготовка пациентов к лечебно-диагностическ</w:t>
            </w:r>
            <w:r w:rsidR="007B38FA">
              <w:rPr>
                <w:rFonts w:eastAsia="Calibri"/>
                <w:bCs/>
              </w:rPr>
              <w:t>и</w:t>
            </w:r>
            <w:r w:rsidRPr="008F2BEC">
              <w:rPr>
                <w:rFonts w:eastAsia="Calibri"/>
                <w:bCs/>
              </w:rPr>
              <w:t>м вмешательствам.</w:t>
            </w:r>
          </w:p>
          <w:p w:rsidR="00B74B72" w:rsidRPr="008F2BEC" w:rsidRDefault="00BE133E" w:rsidP="00BE133E">
            <w:pPr>
              <w:pStyle w:val="1a"/>
              <w:rPr>
                <w:rFonts w:eastAsia="Calibri"/>
                <w:bCs/>
              </w:rPr>
            </w:pPr>
            <w:r w:rsidRPr="008F2BEC">
              <w:rPr>
                <w:rFonts w:eastAsia="Calibri"/>
                <w:bCs/>
              </w:rPr>
              <w:t>4</w:t>
            </w:r>
            <w:r w:rsidR="00B74B72" w:rsidRPr="008F2BEC">
              <w:rPr>
                <w:rFonts w:eastAsia="Calibri"/>
                <w:bCs/>
              </w:rPr>
              <w:t>.</w:t>
            </w:r>
            <w:r w:rsidRPr="008F2BEC">
              <w:rPr>
                <w:rFonts w:eastAsia="Calibri"/>
                <w:bCs/>
              </w:rPr>
              <w:t xml:space="preserve"> </w:t>
            </w:r>
            <w:r w:rsidR="00B74B72" w:rsidRPr="008F2BEC">
              <w:rPr>
                <w:rFonts w:eastAsia="Calibri"/>
                <w:bCs/>
              </w:rPr>
              <w:t>Изучение и ведение утвержденной медицинской документации пациента.</w:t>
            </w:r>
          </w:p>
          <w:p w:rsidR="00B74B72" w:rsidRPr="008F2BEC" w:rsidRDefault="00BE133E" w:rsidP="00BE133E">
            <w:pPr>
              <w:pStyle w:val="1a"/>
              <w:rPr>
                <w:rFonts w:eastAsia="Calibri"/>
                <w:bCs/>
              </w:rPr>
            </w:pPr>
            <w:r w:rsidRPr="008F2BEC">
              <w:rPr>
                <w:rFonts w:eastAsia="Calibri"/>
                <w:bCs/>
              </w:rPr>
              <w:t>5</w:t>
            </w:r>
            <w:r w:rsidR="00B74B72" w:rsidRPr="008F2BEC">
              <w:rPr>
                <w:rFonts w:eastAsia="Calibri"/>
                <w:bCs/>
              </w:rPr>
              <w:t>.</w:t>
            </w:r>
            <w:r w:rsidRPr="008F2BEC">
              <w:rPr>
                <w:rFonts w:eastAsia="Calibri"/>
                <w:bCs/>
              </w:rPr>
              <w:t xml:space="preserve"> </w:t>
            </w:r>
            <w:r w:rsidR="00B74B72" w:rsidRPr="008F2BEC">
              <w:rPr>
                <w:rFonts w:eastAsia="Calibri"/>
                <w:bCs/>
              </w:rPr>
              <w:t>Отработка манипуляций на базе лечебного учреждения.</w:t>
            </w:r>
          </w:p>
        </w:tc>
        <w:tc>
          <w:tcPr>
            <w:tcW w:w="3213" w:type="dxa"/>
          </w:tcPr>
          <w:p w:rsidR="00BE133E" w:rsidRPr="008F2BEC" w:rsidRDefault="00B74B72" w:rsidP="00A11414">
            <w:pPr>
              <w:pStyle w:val="1a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 w:rsidRPr="008F2BEC">
              <w:t>готовить пациента к лечебно-диагностическим вмешательствам;</w:t>
            </w:r>
          </w:p>
          <w:p w:rsidR="00BE133E" w:rsidRPr="008F2BEC" w:rsidRDefault="00B74B72" w:rsidP="00A11414">
            <w:pPr>
              <w:pStyle w:val="1a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 w:rsidRPr="008F2BEC">
              <w:t>осуществлять сестринский процесс за пациентом при различных заболеваниях и состояниях;</w:t>
            </w:r>
          </w:p>
          <w:p w:rsidR="00BE133E" w:rsidRPr="008F2BEC" w:rsidRDefault="00B74B72" w:rsidP="00A11414">
            <w:pPr>
              <w:pStyle w:val="1a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 w:rsidRPr="008F2BEC">
              <w:t>консультировать пациента и его окружение по применению лекарственных веществ;</w:t>
            </w:r>
          </w:p>
          <w:p w:rsidR="00BE133E" w:rsidRPr="008F2BEC" w:rsidRDefault="00B74B72" w:rsidP="00A11414">
            <w:pPr>
              <w:pStyle w:val="1a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 w:rsidRPr="008F2BEC">
              <w:t>осуществлять фармакотерапию по назначению врача;</w:t>
            </w:r>
          </w:p>
          <w:p w:rsidR="00B74B72" w:rsidRPr="008F2BEC" w:rsidRDefault="00B74B72" w:rsidP="00A11414">
            <w:pPr>
              <w:pStyle w:val="1a"/>
              <w:numPr>
                <w:ilvl w:val="0"/>
                <w:numId w:val="21"/>
              </w:numPr>
              <w:tabs>
                <w:tab w:val="left" w:pos="223"/>
              </w:tabs>
              <w:ind w:left="0" w:firstLine="0"/>
            </w:pPr>
            <w:r w:rsidRPr="008F2BEC">
              <w:t>вести утвержденную медицинскую документацию</w:t>
            </w:r>
          </w:p>
        </w:tc>
        <w:tc>
          <w:tcPr>
            <w:tcW w:w="3214" w:type="dxa"/>
          </w:tcPr>
          <w:p w:rsidR="00270327" w:rsidRDefault="007B38FA" w:rsidP="00A11414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270327">
              <w:rPr>
                <w:bCs/>
              </w:rPr>
              <w:t>оценка</w:t>
            </w:r>
            <w:r w:rsidR="0028334F" w:rsidRPr="00270327">
              <w:rPr>
                <w:bCs/>
              </w:rPr>
              <w:t xml:space="preserve"> </w:t>
            </w:r>
            <w:r w:rsidRPr="00270327">
              <w:rPr>
                <w:bCs/>
              </w:rPr>
              <w:t xml:space="preserve"> </w:t>
            </w:r>
            <w:r w:rsidR="00B74B72" w:rsidRPr="008F2BEC">
              <w:t>процесс</w:t>
            </w:r>
            <w:r w:rsidR="00270327">
              <w:t>а</w:t>
            </w:r>
            <w:r w:rsidR="00B74B72" w:rsidRPr="008F2BEC">
              <w:t xml:space="preserve"> практич</w:t>
            </w:r>
            <w:r w:rsidR="00270327">
              <w:t xml:space="preserve">еской деятельности обучающегося </w:t>
            </w:r>
            <w:r w:rsidR="00270327" w:rsidRPr="00270327">
              <w:rPr>
                <w:bCs/>
              </w:rPr>
              <w:t xml:space="preserve">посредством </w:t>
            </w:r>
            <w:r w:rsidR="00270327">
              <w:t>наблюдения;</w:t>
            </w:r>
          </w:p>
          <w:p w:rsidR="00BE133E" w:rsidRPr="008F2BEC" w:rsidRDefault="00B74B72" w:rsidP="00A11414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270327">
              <w:rPr>
                <w:bCs/>
              </w:rPr>
              <w:t xml:space="preserve"> </w:t>
            </w:r>
            <w:r w:rsidR="00270327" w:rsidRPr="008F2BEC">
              <w:t xml:space="preserve">оценка работы </w:t>
            </w:r>
            <w:proofErr w:type="gramStart"/>
            <w:r w:rsidRPr="00270327">
              <w:rPr>
                <w:bCs/>
              </w:rPr>
              <w:t>обучающегося</w:t>
            </w:r>
            <w:proofErr w:type="gramEnd"/>
            <w:r w:rsidRPr="00270327">
              <w:rPr>
                <w:bCs/>
              </w:rPr>
              <w:t xml:space="preserve"> в приемном боксе, на посту, в процедурном кабинете;</w:t>
            </w:r>
          </w:p>
          <w:p w:rsidR="00B74B72" w:rsidRPr="008F2BEC" w:rsidRDefault="00B74B72" w:rsidP="00A11414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8F2BEC">
              <w:rPr>
                <w:bCs/>
              </w:rPr>
              <w:t xml:space="preserve">самооценка </w:t>
            </w:r>
            <w:proofErr w:type="gramStart"/>
            <w:r w:rsidRPr="008F2BEC">
              <w:rPr>
                <w:bCs/>
              </w:rPr>
              <w:t>обучающегося</w:t>
            </w:r>
            <w:proofErr w:type="gramEnd"/>
            <w:r w:rsidRPr="008F2BEC">
              <w:rPr>
                <w:bCs/>
              </w:rPr>
              <w:t>.</w:t>
            </w:r>
          </w:p>
        </w:tc>
      </w:tr>
      <w:tr w:rsidR="00B74B72" w:rsidRPr="008F2BEC" w:rsidTr="007F6ED1">
        <w:tc>
          <w:tcPr>
            <w:tcW w:w="0" w:type="auto"/>
            <w:gridSpan w:val="3"/>
          </w:tcPr>
          <w:p w:rsidR="00B74B72" w:rsidRPr="008F2BEC" w:rsidRDefault="00B74B72" w:rsidP="00BE133E">
            <w:pPr>
              <w:pStyle w:val="1a"/>
              <w:rPr>
                <w:sz w:val="28"/>
                <w:szCs w:val="28"/>
              </w:rPr>
            </w:pPr>
            <w:r w:rsidRPr="008F2BEC">
              <w:t>Зачетная манипуляция – санитарная обработка пациента</w:t>
            </w:r>
          </w:p>
        </w:tc>
      </w:tr>
    </w:tbl>
    <w:p w:rsidR="00866997" w:rsidRPr="008F2BEC" w:rsidRDefault="00866997" w:rsidP="007F6ED1">
      <w:pPr>
        <w:pStyle w:val="1a"/>
        <w:ind w:firstLine="709"/>
        <w:jc w:val="both"/>
      </w:pPr>
    </w:p>
    <w:p w:rsidR="00866997" w:rsidRPr="008F2BEC" w:rsidRDefault="00866997" w:rsidP="007F6ED1">
      <w:pPr>
        <w:pStyle w:val="1a"/>
        <w:ind w:firstLine="709"/>
        <w:jc w:val="both"/>
      </w:pPr>
      <w:r w:rsidRPr="008F2BEC">
        <w:t xml:space="preserve">По окончании занятия обучающийся должен предоставить преподавателю дневник учебной практики, где зафиксирована работа </w:t>
      </w:r>
      <w:r w:rsidR="0028334F">
        <w:t>обучающегося, согласно программе</w:t>
      </w:r>
      <w:r w:rsidRPr="008F2BEC">
        <w:t xml:space="preserve"> практики.</w:t>
      </w:r>
    </w:p>
    <w:p w:rsidR="00866997" w:rsidRPr="008F2BEC" w:rsidRDefault="00866997" w:rsidP="007F6ED1">
      <w:pPr>
        <w:pStyle w:val="1a"/>
        <w:ind w:firstLine="709"/>
        <w:jc w:val="both"/>
      </w:pPr>
      <w:r w:rsidRPr="008F2BEC">
        <w:t>Оценка (средняя) за практическое занятие выставляется по результатам правильности заполнения медицинской документации приемного отделения и правильности оформления дневника учебной практики.</w:t>
      </w:r>
    </w:p>
    <w:p w:rsidR="007F6ED1" w:rsidRPr="008F2BEC" w:rsidRDefault="007F6ED1">
      <w:pPr>
        <w:rPr>
          <w:rFonts w:ascii="Times New Roman" w:hAnsi="Times New Roman" w:cs="Times New Roman"/>
          <w:sz w:val="24"/>
          <w:szCs w:val="24"/>
        </w:rPr>
      </w:pPr>
      <w:r w:rsidRPr="008F2BEC">
        <w:rPr>
          <w:rFonts w:ascii="Times New Roman" w:hAnsi="Times New Roman" w:cs="Times New Roman"/>
        </w:rPr>
        <w:br w:type="page"/>
      </w:r>
    </w:p>
    <w:p w:rsidR="00866997" w:rsidRPr="008F2BEC" w:rsidRDefault="004D01E9" w:rsidP="004D01E9">
      <w:pPr>
        <w:pStyle w:val="1a"/>
        <w:jc w:val="center"/>
      </w:pPr>
      <w:r w:rsidRPr="008F2BEC">
        <w:lastRenderedPageBreak/>
        <w:t>Занятие №</w:t>
      </w:r>
      <w:r w:rsidR="00866997" w:rsidRPr="008F2BEC">
        <w:t>2</w:t>
      </w:r>
      <w:r w:rsidRPr="008F2BEC">
        <w:t>.</w:t>
      </w:r>
      <w:r w:rsidR="00C551EB">
        <w:t xml:space="preserve"> Сестринский уход</w:t>
      </w:r>
      <w:r w:rsidR="00C3390A">
        <w:t xml:space="preserve"> при кишечных инфекциях</w:t>
      </w:r>
    </w:p>
    <w:p w:rsidR="004D01E9" w:rsidRPr="008F2BEC" w:rsidRDefault="004D01E9" w:rsidP="007F6ED1">
      <w:pPr>
        <w:pStyle w:val="1a"/>
        <w:jc w:val="both"/>
      </w:pPr>
    </w:p>
    <w:p w:rsidR="00866997" w:rsidRPr="008F2BEC" w:rsidRDefault="00866997" w:rsidP="007F6ED1">
      <w:pPr>
        <w:pStyle w:val="1a"/>
        <w:jc w:val="both"/>
      </w:pPr>
      <w:r w:rsidRPr="008F2BEC">
        <w:t>Продолжительность занятия – 6 час</w:t>
      </w:r>
      <w:r w:rsidR="00AA3F5B" w:rsidRPr="008F2BEC">
        <w:t>ов.</w:t>
      </w:r>
    </w:p>
    <w:p w:rsidR="00866997" w:rsidRPr="008F2BEC" w:rsidRDefault="00866997" w:rsidP="007F6ED1">
      <w:pPr>
        <w:pStyle w:val="1a"/>
        <w:jc w:val="both"/>
      </w:pPr>
      <w:r w:rsidRPr="008F2BEC">
        <w:t>Место проведения зан</w:t>
      </w:r>
      <w:r w:rsidR="00B74B72" w:rsidRPr="008F2BEC">
        <w:t>ятия – инфекционное отделение ЛПУ</w:t>
      </w:r>
      <w:r w:rsidRPr="008F2BEC">
        <w:t>.</w:t>
      </w:r>
    </w:p>
    <w:p w:rsidR="00866997" w:rsidRPr="008F2BEC" w:rsidRDefault="00866997" w:rsidP="007F6ED1">
      <w:pPr>
        <w:pStyle w:val="1a"/>
        <w:jc w:val="both"/>
      </w:pPr>
      <w:r w:rsidRPr="008F2BEC">
        <w:t>Тема 5.5</w:t>
      </w:r>
      <w:r w:rsidR="007F6ED1" w:rsidRPr="008F2BEC">
        <w:t>.</w:t>
      </w:r>
      <w:r w:rsidRPr="008F2BEC">
        <w:t xml:space="preserve"> Сестринский уход при брюшно</w:t>
      </w:r>
      <w:r w:rsidR="007F6ED1" w:rsidRPr="008F2BEC">
        <w:t>м тифе, паратифе</w:t>
      </w:r>
      <w:proofErr w:type="gramStart"/>
      <w:r w:rsidR="007F6ED1" w:rsidRPr="008F2BEC">
        <w:t xml:space="preserve"> А</w:t>
      </w:r>
      <w:proofErr w:type="gramEnd"/>
      <w:r w:rsidR="007F6ED1" w:rsidRPr="008F2BEC">
        <w:t>,</w:t>
      </w:r>
      <w:r w:rsidR="00907F5F" w:rsidRPr="008F2BEC">
        <w:t xml:space="preserve"> </w:t>
      </w:r>
      <w:r w:rsidR="007F6ED1" w:rsidRPr="008F2BEC">
        <w:t>п</w:t>
      </w:r>
      <w:r w:rsidR="00907F5F" w:rsidRPr="008F2BEC">
        <w:t>аратифе В.</w:t>
      </w:r>
    </w:p>
    <w:p w:rsidR="00866997" w:rsidRPr="008F2BEC" w:rsidRDefault="00866997" w:rsidP="007F6ED1">
      <w:pPr>
        <w:pStyle w:val="1a"/>
        <w:jc w:val="both"/>
      </w:pPr>
      <w:r w:rsidRPr="008F2BEC">
        <w:t>Тема 5.6.</w:t>
      </w:r>
      <w:r w:rsidR="007F6ED1" w:rsidRPr="008F2BEC">
        <w:t xml:space="preserve"> </w:t>
      </w:r>
      <w:r w:rsidRPr="008F2BEC">
        <w:t>Сестринский уход при ПТИ, сальмонеллезе, ботулизме.</w:t>
      </w:r>
    </w:p>
    <w:p w:rsidR="00866997" w:rsidRPr="008F2BEC" w:rsidRDefault="007F6ED1" w:rsidP="007F6ED1">
      <w:pPr>
        <w:pStyle w:val="1a"/>
        <w:jc w:val="both"/>
      </w:pPr>
      <w:r w:rsidRPr="008F2BEC">
        <w:t xml:space="preserve">Тема 5.7. </w:t>
      </w:r>
      <w:r w:rsidR="00866997" w:rsidRPr="008F2BEC">
        <w:t xml:space="preserve">Сестринский уход при </w:t>
      </w:r>
      <w:proofErr w:type="spellStart"/>
      <w:r w:rsidR="00866997" w:rsidRPr="008F2BEC">
        <w:t>шигеллезе</w:t>
      </w:r>
      <w:proofErr w:type="spellEnd"/>
      <w:r w:rsidR="00866997" w:rsidRPr="008F2BEC">
        <w:t xml:space="preserve">, холере, </w:t>
      </w:r>
      <w:proofErr w:type="spellStart"/>
      <w:r w:rsidR="00866997" w:rsidRPr="008F2BEC">
        <w:t>ротавирусной</w:t>
      </w:r>
      <w:proofErr w:type="spellEnd"/>
      <w:r w:rsidR="00866997" w:rsidRPr="008F2BEC">
        <w:t xml:space="preserve"> инфекции</w:t>
      </w:r>
      <w:r w:rsidR="00907F5F" w:rsidRPr="008F2BEC">
        <w:t>.</w:t>
      </w:r>
    </w:p>
    <w:p w:rsidR="00B74B72" w:rsidRPr="008F2BEC" w:rsidRDefault="00B74B72" w:rsidP="007F6ED1">
      <w:pPr>
        <w:pStyle w:val="1a"/>
        <w:jc w:val="both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866997" w:rsidRPr="008F2BEC" w:rsidTr="007F6ED1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7F6ED1">
            <w:pPr>
              <w:pStyle w:val="1a"/>
              <w:jc w:val="center"/>
            </w:pPr>
            <w:r w:rsidRPr="008F2BEC">
              <w:t>Вид работы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7F6ED1">
            <w:pPr>
              <w:pStyle w:val="1a"/>
              <w:jc w:val="center"/>
            </w:pPr>
            <w:r w:rsidRPr="008F2BEC">
              <w:t>Уметь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7F6ED1">
            <w:pPr>
              <w:pStyle w:val="1a"/>
              <w:jc w:val="center"/>
            </w:pPr>
            <w:r w:rsidRPr="008F2BEC">
              <w:t>Оценка выполнения работы</w:t>
            </w:r>
          </w:p>
        </w:tc>
      </w:tr>
      <w:tr w:rsidR="00866997" w:rsidRPr="008F2BEC" w:rsidTr="007F6ED1"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7F6ED1">
            <w:pPr>
              <w:pStyle w:val="1a"/>
            </w:pPr>
            <w:r w:rsidRPr="008F2BEC">
              <w:t>1.</w:t>
            </w:r>
            <w:r w:rsidR="007F6ED1" w:rsidRPr="008F2BEC">
              <w:t xml:space="preserve"> </w:t>
            </w:r>
            <w:r w:rsidRPr="008F2BEC">
              <w:t xml:space="preserve">Проведение фармакотерапии по назначению врача в условиях инфекционного </w:t>
            </w:r>
            <w:r w:rsidR="007F6ED1" w:rsidRPr="008F2BEC">
              <w:t>с</w:t>
            </w:r>
            <w:r w:rsidRPr="008F2BEC">
              <w:t>тационара</w:t>
            </w:r>
            <w:r w:rsidR="007F6ED1" w:rsidRPr="008F2BEC">
              <w:t>.</w:t>
            </w:r>
          </w:p>
          <w:p w:rsidR="00866997" w:rsidRPr="008F2BEC" w:rsidRDefault="00866997" w:rsidP="007F6ED1">
            <w:pPr>
              <w:pStyle w:val="1a"/>
            </w:pPr>
            <w:r w:rsidRPr="008F2BEC">
              <w:t>2.</w:t>
            </w:r>
            <w:r w:rsidR="007F6ED1" w:rsidRPr="008F2BEC">
              <w:t xml:space="preserve"> </w:t>
            </w:r>
            <w:r w:rsidRPr="008F2BEC">
              <w:t>Осуществление сестринского ухода за пац</w:t>
            </w:r>
            <w:r w:rsidR="00027904" w:rsidRPr="008F2BEC">
              <w:t xml:space="preserve">иентами при кишечных инфекциях </w:t>
            </w:r>
            <w:r w:rsidRPr="008F2BEC">
              <w:t>в условиях инфекционного стационара.</w:t>
            </w:r>
          </w:p>
          <w:p w:rsidR="00866997" w:rsidRPr="008F2BEC" w:rsidRDefault="00866997" w:rsidP="007F6ED1">
            <w:pPr>
              <w:pStyle w:val="1a"/>
            </w:pPr>
            <w:r w:rsidRPr="008F2BEC">
              <w:t>3.</w:t>
            </w:r>
            <w:r w:rsidR="007F6ED1" w:rsidRPr="008F2BEC">
              <w:t xml:space="preserve"> </w:t>
            </w:r>
            <w:r w:rsidRPr="008F2BEC">
              <w:t>Подготовка пациентов к лечебно-</w:t>
            </w:r>
            <w:r w:rsidR="007F6ED1" w:rsidRPr="008F2BEC">
              <w:t>диагностическим</w:t>
            </w:r>
            <w:r w:rsidRPr="008F2BEC">
              <w:t xml:space="preserve"> вмешательствам.</w:t>
            </w:r>
          </w:p>
          <w:p w:rsidR="00866997" w:rsidRPr="008F2BEC" w:rsidRDefault="00027904" w:rsidP="007F6ED1">
            <w:pPr>
              <w:pStyle w:val="1a"/>
            </w:pPr>
            <w:r w:rsidRPr="008F2BEC">
              <w:t>4</w:t>
            </w:r>
            <w:r w:rsidR="00866997" w:rsidRPr="008F2BEC">
              <w:t>.</w:t>
            </w:r>
            <w:r w:rsidRPr="008F2BEC">
              <w:t xml:space="preserve"> </w:t>
            </w:r>
            <w:r w:rsidR="00866997" w:rsidRPr="008F2BEC">
              <w:t>Изучение и ведение утвержденной медицинской документации.</w:t>
            </w:r>
          </w:p>
          <w:p w:rsidR="00866997" w:rsidRPr="008F2BEC" w:rsidRDefault="00027904" w:rsidP="007F6ED1">
            <w:pPr>
              <w:pStyle w:val="1a"/>
            </w:pPr>
            <w:r w:rsidRPr="008F2BEC">
              <w:t>5</w:t>
            </w:r>
            <w:r w:rsidR="00866997" w:rsidRPr="008F2BEC">
              <w:t>.</w:t>
            </w:r>
            <w:r w:rsidRPr="008F2BEC">
              <w:t xml:space="preserve"> </w:t>
            </w:r>
            <w:r w:rsidR="00866997" w:rsidRPr="008F2BEC">
              <w:t xml:space="preserve">Отработка манипуляций на базе лечебного учреждения. 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04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224"/>
              </w:tabs>
              <w:ind w:left="0" w:firstLine="0"/>
            </w:pPr>
            <w:r w:rsidRPr="008F2BEC">
              <w:t>готовить пациента к забору биологических материалов для лабораторных исследований;</w:t>
            </w:r>
          </w:p>
          <w:p w:rsidR="00027904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224"/>
              </w:tabs>
              <w:ind w:left="0" w:firstLine="0"/>
            </w:pPr>
            <w:r w:rsidRPr="008F2BEC">
              <w:t>-осуществлять сестринский уход за пациентами с кишечными инфекциями;</w:t>
            </w:r>
          </w:p>
          <w:p w:rsidR="00027904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224"/>
              </w:tabs>
              <w:ind w:left="0" w:firstLine="0"/>
            </w:pPr>
            <w:r w:rsidRPr="008F2BEC">
              <w:t>-осуществлять фармакотерапию лекарственных препаратов для лечения кишечных инфекций по назначению врача;</w:t>
            </w:r>
          </w:p>
          <w:p w:rsidR="00866997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224"/>
              </w:tabs>
              <w:ind w:left="0" w:firstLine="0"/>
            </w:pPr>
            <w:r w:rsidRPr="008F2BEC">
              <w:t>-вести утвержденную медицинскую документацию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904" w:rsidRPr="008F2BEC" w:rsidRDefault="00270327" w:rsidP="00270327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270327">
              <w:rPr>
                <w:bCs/>
              </w:rPr>
              <w:t xml:space="preserve">оценка  </w:t>
            </w:r>
            <w:r w:rsidRPr="008F2BEC">
              <w:t>процесс</w:t>
            </w:r>
            <w:r>
              <w:t>а</w:t>
            </w:r>
            <w:r w:rsidRPr="008F2BEC">
              <w:t xml:space="preserve"> практич</w:t>
            </w:r>
            <w:r>
              <w:t xml:space="preserve">еской деятельности обучающегося </w:t>
            </w:r>
            <w:r w:rsidRPr="00270327">
              <w:rPr>
                <w:bCs/>
              </w:rPr>
              <w:t xml:space="preserve">посредством </w:t>
            </w:r>
            <w:r>
              <w:t>наблюдения;</w:t>
            </w:r>
          </w:p>
          <w:p w:rsidR="00027904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224"/>
              </w:tabs>
              <w:ind w:left="0" w:firstLine="0"/>
            </w:pPr>
            <w:r w:rsidRPr="008F2BEC">
              <w:t xml:space="preserve">оценка работы </w:t>
            </w:r>
            <w:proofErr w:type="gramStart"/>
            <w:r w:rsidRPr="008F2BEC">
              <w:t>обучающегося</w:t>
            </w:r>
            <w:proofErr w:type="gramEnd"/>
            <w:r w:rsidRPr="008F2BEC">
              <w:t xml:space="preserve"> в приемном боксе, на посту, в процедурном кабинете;</w:t>
            </w:r>
          </w:p>
          <w:p w:rsidR="00866997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224"/>
              </w:tabs>
              <w:ind w:left="0" w:firstLine="0"/>
            </w:pPr>
            <w:r w:rsidRPr="008F2BEC">
              <w:t xml:space="preserve">самооценка </w:t>
            </w:r>
            <w:proofErr w:type="gramStart"/>
            <w:r w:rsidRPr="008F2BEC">
              <w:t>обучающегося</w:t>
            </w:r>
            <w:proofErr w:type="gramEnd"/>
            <w:r w:rsidRPr="008F2BEC">
              <w:t>.</w:t>
            </w:r>
          </w:p>
        </w:tc>
      </w:tr>
      <w:tr w:rsidR="00866997" w:rsidRPr="008F2BEC" w:rsidTr="007F6ED1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ED1" w:rsidRPr="008F2BEC" w:rsidRDefault="00866997" w:rsidP="00027904">
            <w:pPr>
              <w:pStyle w:val="1a"/>
              <w:tabs>
                <w:tab w:val="left" w:pos="176"/>
              </w:tabs>
            </w:pPr>
            <w:r w:rsidRPr="008F2BEC">
              <w:t>Зачетные манипуляции:</w:t>
            </w:r>
          </w:p>
          <w:p w:rsidR="00027904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 w:rsidRPr="008F2BEC">
              <w:t xml:space="preserve">взятие кала, рвотных масс, промывных вод желудка на </w:t>
            </w:r>
            <w:proofErr w:type="spellStart"/>
            <w:r w:rsidRPr="008F2BEC">
              <w:t>бак</w:t>
            </w:r>
            <w:proofErr w:type="gramStart"/>
            <w:r w:rsidRPr="008F2BEC">
              <w:t>.а</w:t>
            </w:r>
            <w:proofErr w:type="gramEnd"/>
            <w:r w:rsidRPr="008F2BEC">
              <w:t>н</w:t>
            </w:r>
            <w:proofErr w:type="spellEnd"/>
            <w:r w:rsidRPr="008F2BEC">
              <w:t>.;</w:t>
            </w:r>
          </w:p>
          <w:p w:rsidR="00027904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 w:rsidRPr="008F2BEC">
              <w:t xml:space="preserve">посев крови на </w:t>
            </w:r>
            <w:proofErr w:type="spellStart"/>
            <w:r w:rsidRPr="008F2BEC">
              <w:t>гемокультуру</w:t>
            </w:r>
            <w:proofErr w:type="spellEnd"/>
            <w:r w:rsidRPr="008F2BEC">
              <w:t>;</w:t>
            </w:r>
          </w:p>
          <w:p w:rsidR="00027904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 w:rsidRPr="008F2BEC">
              <w:t xml:space="preserve">кал на </w:t>
            </w:r>
            <w:proofErr w:type="spellStart"/>
            <w:r w:rsidRPr="008F2BEC">
              <w:t>копрологию</w:t>
            </w:r>
            <w:proofErr w:type="spellEnd"/>
            <w:r w:rsidRPr="008F2BEC">
              <w:t>.;</w:t>
            </w:r>
          </w:p>
          <w:p w:rsidR="00866997" w:rsidRPr="008F2BEC" w:rsidRDefault="00866997" w:rsidP="00A11414">
            <w:pPr>
              <w:pStyle w:val="1a"/>
              <w:numPr>
                <w:ilvl w:val="0"/>
                <w:numId w:val="21"/>
              </w:numPr>
              <w:tabs>
                <w:tab w:val="left" w:pos="176"/>
              </w:tabs>
              <w:ind w:left="0" w:firstLine="0"/>
            </w:pPr>
            <w:r w:rsidRPr="008F2BEC">
              <w:t>введение противоботулинической сыворотки.</w:t>
            </w:r>
          </w:p>
        </w:tc>
      </w:tr>
    </w:tbl>
    <w:p w:rsidR="00866997" w:rsidRPr="008F2BEC" w:rsidRDefault="00866997" w:rsidP="00027904">
      <w:pPr>
        <w:pStyle w:val="1a"/>
        <w:ind w:firstLine="709"/>
        <w:jc w:val="both"/>
      </w:pPr>
    </w:p>
    <w:p w:rsidR="00866997" w:rsidRPr="008F2BEC" w:rsidRDefault="00866997" w:rsidP="00027904">
      <w:pPr>
        <w:pStyle w:val="1a"/>
        <w:ind w:firstLine="709"/>
        <w:jc w:val="both"/>
      </w:pPr>
      <w:r w:rsidRPr="008F2BEC">
        <w:t>По окончании занятия обучающийся должен предоставить преподавателю дневник учебной практики, где зафиксированы особенности сестринского ухода</w:t>
      </w:r>
      <w:r w:rsidR="00B74B72" w:rsidRPr="008F2BEC">
        <w:t xml:space="preserve"> при острой кишечной инфекции</w:t>
      </w:r>
      <w:r w:rsidRPr="008F2BEC">
        <w:t>.</w:t>
      </w:r>
    </w:p>
    <w:p w:rsidR="00866997" w:rsidRPr="008F2BEC" w:rsidRDefault="00866997" w:rsidP="00027904">
      <w:pPr>
        <w:pStyle w:val="1a"/>
        <w:ind w:firstLine="709"/>
        <w:jc w:val="both"/>
      </w:pPr>
      <w:r w:rsidRPr="008F2BEC">
        <w:t>Оценка (средняя) за практическое занятие выставляется по результатам выполнения практических действий, решения профессиональных задач и правильности оформления дневника учебной практики.</w:t>
      </w:r>
    </w:p>
    <w:p w:rsidR="00027904" w:rsidRPr="008F2BEC" w:rsidRDefault="00027904">
      <w:pPr>
        <w:rPr>
          <w:rFonts w:ascii="Times New Roman" w:hAnsi="Times New Roman" w:cs="Times New Roman"/>
          <w:sz w:val="24"/>
          <w:szCs w:val="24"/>
        </w:rPr>
      </w:pPr>
      <w:r w:rsidRPr="008F2BEC">
        <w:rPr>
          <w:rFonts w:ascii="Times New Roman" w:hAnsi="Times New Roman" w:cs="Times New Roman"/>
        </w:rPr>
        <w:br w:type="page"/>
      </w:r>
    </w:p>
    <w:p w:rsidR="00866997" w:rsidRPr="008F2BEC" w:rsidRDefault="004D01E9" w:rsidP="004D01E9">
      <w:pPr>
        <w:pStyle w:val="1a"/>
        <w:jc w:val="center"/>
      </w:pPr>
      <w:r w:rsidRPr="008F2BEC">
        <w:lastRenderedPageBreak/>
        <w:t>Занятие №</w:t>
      </w:r>
      <w:r w:rsidR="00866997" w:rsidRPr="008F2BEC">
        <w:t>3</w:t>
      </w:r>
      <w:r w:rsidRPr="008F2BEC">
        <w:t>.</w:t>
      </w:r>
      <w:r w:rsidR="00C3390A" w:rsidRPr="00C3390A">
        <w:t xml:space="preserve"> </w:t>
      </w:r>
      <w:r w:rsidR="00C551EB">
        <w:t>Сестринский уход</w:t>
      </w:r>
      <w:r w:rsidR="00C3390A">
        <w:t xml:space="preserve"> при </w:t>
      </w:r>
      <w:r w:rsidR="0099092C">
        <w:t>вирусных гепатитах и ВИЧ инфекции</w:t>
      </w:r>
    </w:p>
    <w:p w:rsidR="004D01E9" w:rsidRPr="008F2BEC" w:rsidRDefault="004D01E9" w:rsidP="00027904">
      <w:pPr>
        <w:pStyle w:val="1a"/>
        <w:ind w:firstLine="709"/>
        <w:jc w:val="both"/>
      </w:pPr>
    </w:p>
    <w:p w:rsidR="00866997" w:rsidRPr="008F2BEC" w:rsidRDefault="00866997" w:rsidP="00027904">
      <w:pPr>
        <w:pStyle w:val="1a"/>
        <w:ind w:firstLine="709"/>
        <w:jc w:val="both"/>
      </w:pPr>
      <w:r w:rsidRPr="008F2BEC">
        <w:t>Продолжительность занятия – 6 час</w:t>
      </w:r>
      <w:r w:rsidR="00AA3F5B" w:rsidRPr="008F2BEC">
        <w:t>ов</w:t>
      </w:r>
      <w:r w:rsidR="00907F5F" w:rsidRPr="008F2BEC">
        <w:t>.</w:t>
      </w:r>
    </w:p>
    <w:p w:rsidR="00866997" w:rsidRPr="008F2BEC" w:rsidRDefault="00866997" w:rsidP="00027904">
      <w:pPr>
        <w:pStyle w:val="1a"/>
        <w:ind w:firstLine="709"/>
        <w:jc w:val="both"/>
      </w:pPr>
      <w:r w:rsidRPr="008F2BEC">
        <w:t xml:space="preserve">Место проведения занятия – инфекционное отделение </w:t>
      </w:r>
      <w:r w:rsidR="0083618A" w:rsidRPr="008F2BEC">
        <w:t>ЛПУ</w:t>
      </w:r>
      <w:r w:rsidRPr="008F2BEC">
        <w:t>.</w:t>
      </w:r>
    </w:p>
    <w:p w:rsidR="00866997" w:rsidRPr="008F2BEC" w:rsidRDefault="00866997" w:rsidP="00027904">
      <w:pPr>
        <w:pStyle w:val="1a"/>
        <w:ind w:firstLine="709"/>
        <w:jc w:val="both"/>
      </w:pPr>
      <w:r w:rsidRPr="008F2BEC">
        <w:t>Тема 5.8.</w:t>
      </w:r>
      <w:r w:rsidR="00027904" w:rsidRPr="008F2BEC">
        <w:t xml:space="preserve"> Сестринский уход при ВГА,</w:t>
      </w:r>
      <w:r w:rsidRPr="008F2BEC">
        <w:t xml:space="preserve"> ВГВ</w:t>
      </w:r>
      <w:r w:rsidR="00027904" w:rsidRPr="008F2BEC">
        <w:t>,</w:t>
      </w:r>
      <w:r w:rsidRPr="008F2BEC">
        <w:t xml:space="preserve"> ВГС</w:t>
      </w:r>
      <w:r w:rsidR="00027904" w:rsidRPr="008F2BEC">
        <w:t>,</w:t>
      </w:r>
      <w:r w:rsidRPr="008F2BEC">
        <w:t xml:space="preserve"> ВГД</w:t>
      </w:r>
      <w:r w:rsidR="00027904" w:rsidRPr="008F2BEC">
        <w:t>,</w:t>
      </w:r>
      <w:r w:rsidRPr="008F2BEC">
        <w:t xml:space="preserve"> ВГЕ.</w:t>
      </w:r>
    </w:p>
    <w:p w:rsidR="00866997" w:rsidRPr="008F2BEC" w:rsidRDefault="00866997" w:rsidP="00027904">
      <w:pPr>
        <w:pStyle w:val="1a"/>
        <w:ind w:firstLine="709"/>
        <w:jc w:val="both"/>
      </w:pPr>
      <w:r w:rsidRPr="008F2BEC">
        <w:t>Тема 5.9.</w:t>
      </w:r>
      <w:r w:rsidR="00027904" w:rsidRPr="008F2BEC">
        <w:t xml:space="preserve"> </w:t>
      </w:r>
      <w:r w:rsidRPr="008F2BEC">
        <w:t>Сестринский уход при ВИЧ-инфекции</w:t>
      </w:r>
      <w:r w:rsidR="00907F5F" w:rsidRPr="008F2BEC">
        <w:t>.</w:t>
      </w:r>
    </w:p>
    <w:p w:rsidR="00270115" w:rsidRPr="008F2BEC" w:rsidRDefault="00270115" w:rsidP="00027904">
      <w:pPr>
        <w:pStyle w:val="1a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3261"/>
      </w:tblGrid>
      <w:tr w:rsidR="00866997" w:rsidRPr="008F2BEC" w:rsidTr="004D21D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Оценка выполнения работы</w:t>
            </w:r>
          </w:p>
        </w:tc>
      </w:tr>
      <w:tr w:rsidR="00866997" w:rsidRPr="008F2BEC" w:rsidTr="004D21D8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4D21D8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фармакотерапии по назначению врача в условиях инфекционного стационара</w:t>
            </w:r>
            <w:r w:rsidR="004D21D8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4D21D8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сестринского ухода за пациентами при вирусных гепатитах и ВИЧ-инфекции в условиях инфекционного стационара.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4D21D8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пациентов к лечебно-</w:t>
            </w:r>
            <w:r w:rsidR="004D21D8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диагностическим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вмешательствам.</w:t>
            </w:r>
          </w:p>
          <w:p w:rsidR="00866997" w:rsidRPr="008F2BEC" w:rsidRDefault="004D21D8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ведение утвержденной медицинской документации.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  <w:r w:rsidR="004D21D8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манипуляций на базе лечебного учреждения.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D8" w:rsidRPr="008F2BEC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готовить пациента к забору биологических материалов для лабораторных исследований;</w:t>
            </w:r>
          </w:p>
          <w:p w:rsidR="004D21D8" w:rsidRPr="008F2BEC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осуществлять сестринский уход за пациентами с вирусными гепатитами и ВИЧ-инфекцией;</w:t>
            </w:r>
          </w:p>
          <w:p w:rsidR="004D21D8" w:rsidRPr="008F2BEC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осуществлять фармакотерапию лекарственных препаратов для лечения вирусных гепатитов и ВИЧ-инфекции;</w:t>
            </w:r>
          </w:p>
          <w:p w:rsidR="00866997" w:rsidRPr="008F2BEC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1D8" w:rsidRPr="00AE73AD" w:rsidRDefault="00AE73AD" w:rsidP="00AE73AD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270327">
              <w:rPr>
                <w:bCs/>
              </w:rPr>
              <w:t xml:space="preserve">оценка  </w:t>
            </w:r>
            <w:r w:rsidRPr="008F2BEC">
              <w:t>процесс</w:t>
            </w:r>
            <w:r>
              <w:t>а</w:t>
            </w:r>
            <w:r w:rsidRPr="008F2BEC">
              <w:t xml:space="preserve"> практич</w:t>
            </w:r>
            <w:r>
              <w:t xml:space="preserve">еской деятельности обучающегося </w:t>
            </w:r>
            <w:r w:rsidRPr="00270327">
              <w:rPr>
                <w:bCs/>
              </w:rPr>
              <w:t xml:space="preserve">посредством </w:t>
            </w:r>
            <w:r>
              <w:t>наблюдения;</w:t>
            </w:r>
          </w:p>
          <w:p w:rsidR="004D21D8" w:rsidRPr="008F2BEC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работы </w:t>
            </w:r>
            <w:proofErr w:type="gramStart"/>
            <w:r w:rsidRPr="008F2BE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8F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приемном боксе, на посту, в процедурном кабинете;</w:t>
            </w:r>
          </w:p>
          <w:p w:rsidR="00866997" w:rsidRPr="008F2BEC" w:rsidRDefault="00866997" w:rsidP="00A11414">
            <w:pPr>
              <w:pStyle w:val="a3"/>
              <w:numPr>
                <w:ilvl w:val="0"/>
                <w:numId w:val="21"/>
              </w:numPr>
              <w:tabs>
                <w:tab w:val="left" w:pos="2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</w:t>
            </w:r>
            <w:proofErr w:type="gramStart"/>
            <w:r w:rsidRPr="008F2BE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8F2B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66997" w:rsidRPr="008F2BEC" w:rsidTr="004D21D8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1D8" w:rsidRPr="008F2BEC" w:rsidRDefault="004D21D8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Зачетные манипуляции:</w:t>
            </w:r>
          </w:p>
          <w:p w:rsidR="004D21D8" w:rsidRPr="008F2BEC" w:rsidRDefault="00866997" w:rsidP="004D21D8">
            <w:pPr>
              <w:pStyle w:val="1"/>
            </w:pPr>
            <w:r w:rsidRPr="008F2BEC">
              <w:t>взятие крови для серологического, биохимического обследования;</w:t>
            </w:r>
          </w:p>
          <w:p w:rsidR="00866997" w:rsidRPr="008F2BEC" w:rsidRDefault="00866997" w:rsidP="004D21D8">
            <w:pPr>
              <w:pStyle w:val="1"/>
            </w:pPr>
            <w:r w:rsidRPr="008F2BEC">
              <w:t>подготовка пациента к УЗИ органов брюшной полости</w:t>
            </w:r>
            <w:r w:rsidR="004D21D8" w:rsidRPr="008F2BEC">
              <w:t>.</w:t>
            </w:r>
          </w:p>
        </w:tc>
      </w:tr>
    </w:tbl>
    <w:p w:rsidR="00866997" w:rsidRPr="008F2BEC" w:rsidRDefault="00866997" w:rsidP="004D21D8">
      <w:pPr>
        <w:pStyle w:val="1a"/>
        <w:ind w:firstLine="709"/>
        <w:jc w:val="both"/>
      </w:pPr>
    </w:p>
    <w:p w:rsidR="00866997" w:rsidRPr="008F2BEC" w:rsidRDefault="00866997" w:rsidP="004D21D8">
      <w:pPr>
        <w:pStyle w:val="1a"/>
        <w:ind w:firstLine="709"/>
        <w:jc w:val="both"/>
      </w:pPr>
      <w:r w:rsidRPr="008F2BEC">
        <w:t>По окончании занятия обучающийся должен предоставить преподавателю дневник учебной практики, где зафиксированы особенности оказания сестринской помощи при вирусных гепатитах и ВИЧ-инфекции.</w:t>
      </w:r>
    </w:p>
    <w:p w:rsidR="00866997" w:rsidRPr="008F2BEC" w:rsidRDefault="00866997" w:rsidP="004D21D8">
      <w:pPr>
        <w:pStyle w:val="1a"/>
        <w:ind w:firstLine="709"/>
        <w:jc w:val="both"/>
      </w:pPr>
      <w:r w:rsidRPr="008F2BEC">
        <w:t>Оценка (средняя) за практическое занятие выставляется по результатам выполнения практических действий, решения профессиональных задач и правильности оформления дневника учебной практики.</w:t>
      </w:r>
    </w:p>
    <w:p w:rsidR="004D21D8" w:rsidRPr="008F2BEC" w:rsidRDefault="004D21D8">
      <w:pPr>
        <w:rPr>
          <w:rFonts w:ascii="Times New Roman" w:hAnsi="Times New Roman" w:cs="Times New Roman"/>
          <w:sz w:val="28"/>
          <w:szCs w:val="28"/>
        </w:rPr>
      </w:pPr>
      <w:r w:rsidRPr="008F2BEC">
        <w:rPr>
          <w:rFonts w:ascii="Times New Roman" w:hAnsi="Times New Roman" w:cs="Times New Roman"/>
          <w:sz w:val="28"/>
          <w:szCs w:val="28"/>
        </w:rPr>
        <w:br w:type="page"/>
      </w:r>
    </w:p>
    <w:p w:rsidR="00866997" w:rsidRPr="008F2BEC" w:rsidRDefault="004D01E9" w:rsidP="004D01E9">
      <w:pPr>
        <w:pStyle w:val="1a"/>
        <w:jc w:val="center"/>
      </w:pPr>
      <w:r w:rsidRPr="008F2BEC">
        <w:lastRenderedPageBreak/>
        <w:t>Занятие №</w:t>
      </w:r>
      <w:r w:rsidR="00866997" w:rsidRPr="008F2BEC">
        <w:t>4</w:t>
      </w:r>
      <w:r w:rsidRPr="008F2BEC">
        <w:t>.</w:t>
      </w:r>
      <w:r w:rsidR="00C3390A" w:rsidRPr="00C3390A">
        <w:t xml:space="preserve"> </w:t>
      </w:r>
      <w:r w:rsidR="00CD6076">
        <w:t>Сестринский уход</w:t>
      </w:r>
      <w:r w:rsidR="00C3390A">
        <w:t xml:space="preserve"> при </w:t>
      </w:r>
      <w:r w:rsidR="0099092C">
        <w:t>воздушно-капельных инфекциях</w:t>
      </w:r>
    </w:p>
    <w:p w:rsidR="004D01E9" w:rsidRPr="008F2BEC" w:rsidRDefault="004D01E9" w:rsidP="004D01E9">
      <w:pPr>
        <w:pStyle w:val="1a"/>
        <w:ind w:firstLine="709"/>
        <w:jc w:val="both"/>
      </w:pPr>
    </w:p>
    <w:p w:rsidR="00866997" w:rsidRPr="008F2BEC" w:rsidRDefault="00866997" w:rsidP="004D01E9">
      <w:pPr>
        <w:pStyle w:val="1a"/>
        <w:ind w:firstLine="709"/>
        <w:jc w:val="both"/>
      </w:pPr>
      <w:r w:rsidRPr="008F2BEC">
        <w:t>Продолжительность занятия – 6 час</w:t>
      </w:r>
      <w:r w:rsidR="00AA3F5B" w:rsidRPr="008F2BEC">
        <w:t>ов</w:t>
      </w:r>
      <w:r w:rsidR="00907F5F" w:rsidRPr="008F2BEC">
        <w:t>.</w:t>
      </w:r>
    </w:p>
    <w:p w:rsidR="00866997" w:rsidRPr="008F2BEC" w:rsidRDefault="00866997" w:rsidP="004D01E9">
      <w:pPr>
        <w:pStyle w:val="1a"/>
        <w:ind w:firstLine="709"/>
        <w:jc w:val="both"/>
      </w:pPr>
      <w:r w:rsidRPr="008F2BEC">
        <w:t xml:space="preserve">Место проведения занятия – инфекционное отделение </w:t>
      </w:r>
      <w:r w:rsidR="0083618A" w:rsidRPr="008F2BEC">
        <w:t>ЛПУ</w:t>
      </w:r>
      <w:r w:rsidRPr="008F2BEC">
        <w:t>.</w:t>
      </w:r>
    </w:p>
    <w:p w:rsidR="00866997" w:rsidRPr="008F2BEC" w:rsidRDefault="00AA3F5B" w:rsidP="004D01E9">
      <w:pPr>
        <w:pStyle w:val="1a"/>
        <w:ind w:firstLine="709"/>
        <w:jc w:val="both"/>
      </w:pPr>
      <w:r w:rsidRPr="008F2BEC">
        <w:t>Тема 5.10.</w:t>
      </w:r>
      <w:r w:rsidR="00866997" w:rsidRPr="008F2BEC">
        <w:t xml:space="preserve"> Сестринский уход при гриппе, </w:t>
      </w:r>
      <w:proofErr w:type="spellStart"/>
      <w:r w:rsidR="00866997" w:rsidRPr="008F2BEC">
        <w:t>парагриппе</w:t>
      </w:r>
      <w:proofErr w:type="spellEnd"/>
      <w:r w:rsidR="00866997" w:rsidRPr="008F2BEC">
        <w:t>, аденовирусной инфекции, риновирусной инфекции, РС-инфекции.</w:t>
      </w:r>
    </w:p>
    <w:p w:rsidR="00866997" w:rsidRPr="008F2BEC" w:rsidRDefault="00866997" w:rsidP="004D01E9">
      <w:pPr>
        <w:pStyle w:val="1a"/>
        <w:ind w:firstLine="709"/>
        <w:jc w:val="both"/>
      </w:pPr>
      <w:r w:rsidRPr="008F2BEC">
        <w:t>Тема 5.11. Сестринский уход при менингококковой инфекции, дифтерии, инфекционном мононуклеозе.</w:t>
      </w:r>
    </w:p>
    <w:p w:rsidR="00270115" w:rsidRPr="008F2BEC" w:rsidRDefault="00270115" w:rsidP="004D01E9">
      <w:pPr>
        <w:pStyle w:val="1a"/>
        <w:ind w:firstLine="709"/>
        <w:jc w:val="both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3261"/>
      </w:tblGrid>
      <w:tr w:rsidR="00866997" w:rsidRPr="008F2BEC" w:rsidTr="004D01E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Оценка выполнения работы</w:t>
            </w:r>
          </w:p>
        </w:tc>
      </w:tr>
      <w:tr w:rsidR="00866997" w:rsidRPr="008F2BEC" w:rsidTr="004D01E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фармакотерапии по назначению врача в условиях инфекционно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стационара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Осуществление сестринского ухода за пациентами с 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воздушно-капельными инфекциями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условиях инфекционного стационара.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пациентов к лечебно-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диагностическим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вмешательствам.</w:t>
            </w:r>
          </w:p>
          <w:p w:rsidR="00866997" w:rsidRPr="008F2BEC" w:rsidRDefault="004D01E9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ведение утвержденной медицинской документации.</w:t>
            </w:r>
          </w:p>
          <w:p w:rsidR="00866997" w:rsidRPr="008F2BEC" w:rsidRDefault="004D01E9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манипуляций на базе лечебного учреждения.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4D01E9">
            <w:pPr>
              <w:pStyle w:val="1"/>
            </w:pPr>
            <w:r w:rsidRPr="008F2BEC">
              <w:t>готовить пациента к забору биологических материалов для лабораторных исследований;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осуществлять сестринский уход за пациентами с воздушно-капельными инфекциями;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осуществлять фармакотерапию лекарственных препаратов для лечения пациентов с воздушно-капельными инфекциями;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вести утвержденную медицинскую документацию</w:t>
            </w:r>
            <w:r w:rsidR="004D01E9" w:rsidRPr="008F2BEC"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AD" w:rsidRDefault="00AE73AD" w:rsidP="00AE73AD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270327">
              <w:rPr>
                <w:bCs/>
              </w:rPr>
              <w:t xml:space="preserve">оценка  </w:t>
            </w:r>
            <w:r w:rsidRPr="008F2BEC">
              <w:t>процесс</w:t>
            </w:r>
            <w:r>
              <w:t>а</w:t>
            </w:r>
            <w:r w:rsidRPr="008F2BEC">
              <w:t xml:space="preserve"> практич</w:t>
            </w:r>
            <w:r>
              <w:t xml:space="preserve">еской деятельности обучающегося </w:t>
            </w:r>
            <w:r w:rsidRPr="00270327">
              <w:rPr>
                <w:bCs/>
              </w:rPr>
              <w:t xml:space="preserve">посредством </w:t>
            </w:r>
            <w:r>
              <w:t>наблюдения;</w:t>
            </w:r>
          </w:p>
          <w:p w:rsidR="00866997" w:rsidRPr="008F2BEC" w:rsidRDefault="00866997" w:rsidP="004D01E9">
            <w:pPr>
              <w:pStyle w:val="1"/>
              <w:rPr>
                <w:bCs/>
              </w:rPr>
            </w:pPr>
            <w:r w:rsidRPr="008F2BEC">
              <w:rPr>
                <w:bCs/>
              </w:rPr>
              <w:t xml:space="preserve">оценка работы </w:t>
            </w:r>
            <w:proofErr w:type="gramStart"/>
            <w:r w:rsidRPr="008F2BEC">
              <w:rPr>
                <w:bCs/>
              </w:rPr>
              <w:t>обучающегося</w:t>
            </w:r>
            <w:proofErr w:type="gramEnd"/>
            <w:r w:rsidRPr="008F2BEC">
              <w:rPr>
                <w:bCs/>
              </w:rPr>
              <w:t xml:space="preserve"> в приемном боксе, на посту, в процедурном кабинете;</w:t>
            </w:r>
          </w:p>
          <w:p w:rsidR="00866997" w:rsidRPr="008F2BEC" w:rsidRDefault="00866997" w:rsidP="004D01E9">
            <w:pPr>
              <w:pStyle w:val="1"/>
            </w:pPr>
            <w:r w:rsidRPr="008F2BEC">
              <w:rPr>
                <w:bCs/>
              </w:rPr>
              <w:t xml:space="preserve">самооценка </w:t>
            </w:r>
            <w:proofErr w:type="gramStart"/>
            <w:r w:rsidRPr="008F2BEC">
              <w:rPr>
                <w:bCs/>
              </w:rPr>
              <w:t>обучающегося</w:t>
            </w:r>
            <w:proofErr w:type="gramEnd"/>
            <w:r w:rsidR="004D01E9" w:rsidRPr="008F2BEC">
              <w:rPr>
                <w:bCs/>
              </w:rPr>
              <w:t>.</w:t>
            </w:r>
          </w:p>
        </w:tc>
      </w:tr>
      <w:tr w:rsidR="00866997" w:rsidRPr="008F2BEC" w:rsidTr="004D01E9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E9" w:rsidRPr="008F2BEC" w:rsidRDefault="004D01E9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Зачетные манипуляции:</w:t>
            </w:r>
          </w:p>
          <w:p w:rsidR="00866997" w:rsidRPr="008F2BEC" w:rsidRDefault="00866997" w:rsidP="004D01E9">
            <w:pPr>
              <w:pStyle w:val="1"/>
            </w:pPr>
            <w:r w:rsidRPr="008F2BEC">
              <w:t xml:space="preserve">взятие мазка из зева, носа на </w:t>
            </w:r>
            <w:proofErr w:type="spellStart"/>
            <w:r w:rsidRPr="008F2BEC">
              <w:t>бак</w:t>
            </w:r>
            <w:proofErr w:type="gramStart"/>
            <w:r w:rsidRPr="008F2BEC">
              <w:t>.а</w:t>
            </w:r>
            <w:proofErr w:type="gramEnd"/>
            <w:r w:rsidRPr="008F2BEC">
              <w:t>н</w:t>
            </w:r>
            <w:proofErr w:type="spellEnd"/>
            <w:r w:rsidRPr="008F2BEC">
              <w:t>.;</w:t>
            </w:r>
          </w:p>
          <w:p w:rsidR="00866997" w:rsidRPr="008F2BEC" w:rsidRDefault="00866997" w:rsidP="004D01E9">
            <w:pPr>
              <w:pStyle w:val="1"/>
            </w:pPr>
            <w:r w:rsidRPr="008F2BEC">
              <w:t xml:space="preserve">взятие мазка из носоглотки на </w:t>
            </w:r>
            <w:proofErr w:type="spellStart"/>
            <w:r w:rsidRPr="008F2BEC">
              <w:t>бак</w:t>
            </w:r>
            <w:proofErr w:type="gramStart"/>
            <w:r w:rsidRPr="008F2BEC">
              <w:t>.а</w:t>
            </w:r>
            <w:proofErr w:type="gramEnd"/>
            <w:r w:rsidRPr="008F2BEC">
              <w:t>н</w:t>
            </w:r>
            <w:proofErr w:type="spellEnd"/>
            <w:r w:rsidRPr="008F2BEC">
              <w:t>.;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введение противодифтерийной сыворотки.</w:t>
            </w:r>
          </w:p>
        </w:tc>
      </w:tr>
    </w:tbl>
    <w:p w:rsidR="00866997" w:rsidRPr="008F2BEC" w:rsidRDefault="00866997" w:rsidP="004D01E9">
      <w:pPr>
        <w:pStyle w:val="1a"/>
        <w:ind w:firstLine="709"/>
        <w:jc w:val="both"/>
      </w:pPr>
    </w:p>
    <w:p w:rsidR="00866997" w:rsidRPr="008F2BEC" w:rsidRDefault="00866997" w:rsidP="004D01E9">
      <w:pPr>
        <w:pStyle w:val="1a"/>
        <w:ind w:firstLine="709"/>
        <w:jc w:val="both"/>
      </w:pPr>
      <w:r w:rsidRPr="008F2BEC">
        <w:t>По окончании занятия обучающийся должен предоставить преподавателю дневник учебной практики, где зафиксированы особенности оказания сестринской помощи больному при воздушно-капельных инфекциях.</w:t>
      </w:r>
    </w:p>
    <w:p w:rsidR="00866997" w:rsidRPr="008F2BEC" w:rsidRDefault="00866997" w:rsidP="004D01E9">
      <w:pPr>
        <w:pStyle w:val="1a"/>
        <w:ind w:firstLine="709"/>
        <w:jc w:val="both"/>
      </w:pPr>
      <w:r w:rsidRPr="008F2BEC">
        <w:t>Оценка (средняя) за практическое занятие выставляется по результатам выполнения практических действий, результатам выполнения тестовых заданий и правильности оформления дневника учебной практики.</w:t>
      </w:r>
    </w:p>
    <w:p w:rsidR="004D01E9" w:rsidRPr="008F2BEC" w:rsidRDefault="004D01E9">
      <w:pPr>
        <w:rPr>
          <w:rFonts w:ascii="Times New Roman" w:hAnsi="Times New Roman" w:cs="Times New Roman"/>
          <w:sz w:val="28"/>
          <w:szCs w:val="28"/>
        </w:rPr>
      </w:pPr>
      <w:r w:rsidRPr="008F2BEC">
        <w:rPr>
          <w:rFonts w:ascii="Times New Roman" w:hAnsi="Times New Roman" w:cs="Times New Roman"/>
          <w:sz w:val="28"/>
          <w:szCs w:val="28"/>
        </w:rPr>
        <w:br w:type="page"/>
      </w:r>
    </w:p>
    <w:p w:rsidR="00866997" w:rsidRPr="008F2BEC" w:rsidRDefault="004D01E9" w:rsidP="004D01E9">
      <w:pPr>
        <w:pStyle w:val="1a"/>
        <w:jc w:val="center"/>
      </w:pPr>
      <w:r w:rsidRPr="008F2BEC">
        <w:lastRenderedPageBreak/>
        <w:t>Занятие №</w:t>
      </w:r>
      <w:r w:rsidR="00866997" w:rsidRPr="008F2BEC">
        <w:t>5</w:t>
      </w:r>
      <w:r w:rsidRPr="008F2BEC">
        <w:t>.</w:t>
      </w:r>
      <w:r w:rsidR="0099092C" w:rsidRPr="0099092C">
        <w:t xml:space="preserve"> </w:t>
      </w:r>
      <w:r w:rsidR="00CD6076">
        <w:t>Сестринский уход</w:t>
      </w:r>
      <w:r w:rsidR="0099092C">
        <w:t xml:space="preserve"> при трансмиссивных инфекциях</w:t>
      </w:r>
    </w:p>
    <w:p w:rsidR="00270115" w:rsidRPr="008F2BEC" w:rsidRDefault="00270115" w:rsidP="004D01E9">
      <w:pPr>
        <w:pStyle w:val="1a"/>
        <w:ind w:firstLine="709"/>
        <w:jc w:val="both"/>
      </w:pPr>
    </w:p>
    <w:p w:rsidR="00866997" w:rsidRPr="008F2BEC" w:rsidRDefault="00866997" w:rsidP="004D01E9">
      <w:pPr>
        <w:pStyle w:val="1a"/>
        <w:ind w:firstLine="709"/>
        <w:jc w:val="both"/>
      </w:pPr>
      <w:r w:rsidRPr="008F2BEC">
        <w:t>Продолжительность занятия – 6 час</w:t>
      </w:r>
      <w:r w:rsidR="005F43E8" w:rsidRPr="008F2BEC">
        <w:t>ов.</w:t>
      </w:r>
    </w:p>
    <w:p w:rsidR="00866997" w:rsidRPr="008F2BEC" w:rsidRDefault="00866997" w:rsidP="004D01E9">
      <w:pPr>
        <w:pStyle w:val="1a"/>
        <w:ind w:firstLine="709"/>
        <w:jc w:val="both"/>
      </w:pPr>
      <w:r w:rsidRPr="008F2BEC">
        <w:t>Тема5.12 Сестринский уход при сыпном т</w:t>
      </w:r>
      <w:r w:rsidR="00270115" w:rsidRPr="008F2BEC">
        <w:t xml:space="preserve">ифе, болезни </w:t>
      </w:r>
      <w:proofErr w:type="spellStart"/>
      <w:r w:rsidR="00270115" w:rsidRPr="008F2BEC">
        <w:t>Брилля</w:t>
      </w:r>
      <w:proofErr w:type="spellEnd"/>
      <w:r w:rsidRPr="008F2BEC">
        <w:t>,</w:t>
      </w:r>
      <w:r w:rsidR="00270115" w:rsidRPr="008F2BEC">
        <w:t xml:space="preserve"> </w:t>
      </w:r>
      <w:r w:rsidRPr="008F2BEC">
        <w:t>малярии.</w:t>
      </w:r>
    </w:p>
    <w:p w:rsidR="00866997" w:rsidRPr="008F2BEC" w:rsidRDefault="00866997" w:rsidP="004D01E9">
      <w:pPr>
        <w:pStyle w:val="1a"/>
        <w:ind w:firstLine="709"/>
        <w:jc w:val="both"/>
      </w:pPr>
      <w:r w:rsidRPr="008F2BEC">
        <w:t>Тема 5.13. Сестринский уход при ГЛПС, КБ, КЭ.</w:t>
      </w:r>
    </w:p>
    <w:p w:rsidR="00866997" w:rsidRPr="008F2BEC" w:rsidRDefault="00866997" w:rsidP="004D01E9">
      <w:pPr>
        <w:pStyle w:val="1a"/>
        <w:ind w:firstLine="709"/>
        <w:jc w:val="both"/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3261"/>
      </w:tblGrid>
      <w:tr w:rsidR="00866997" w:rsidRPr="008F2BEC" w:rsidTr="008F2BE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Оценка выполнения работы</w:t>
            </w:r>
          </w:p>
        </w:tc>
      </w:tr>
      <w:tr w:rsidR="00866997" w:rsidRPr="008F2BEC" w:rsidTr="008F2BE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фармакотерапии по назначению врача в условиях инфекционного стационара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сестринского ухода за пациентами с трансмиссивными инфекциями в условиях инфекционного стационара.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пациентов к лечебно-</w:t>
            </w:r>
            <w:r w:rsidR="004D01E9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диагностическим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вмешательствам.</w:t>
            </w:r>
          </w:p>
          <w:p w:rsidR="00866997" w:rsidRPr="008F2BEC" w:rsidRDefault="004D01E9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ведение утвержденной медицинской документации.</w:t>
            </w:r>
          </w:p>
          <w:p w:rsidR="00866997" w:rsidRPr="008F2BEC" w:rsidRDefault="004D01E9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манипуляций на базе лечебного учреждения.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4D01E9">
            <w:pPr>
              <w:pStyle w:val="1"/>
            </w:pPr>
            <w:r w:rsidRPr="008F2BEC">
              <w:t>готовить пациента к забору биологических материалов для лабораторных исследований;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осуществлять сестринский уход за пациентами с трансмиссивными инфекциями;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осуществлять фармакотерапию лекарственных препаратов для лечения пациентов с трансмиссивными инфекциями;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вести утвержденную медицинскую документацию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3AD" w:rsidRDefault="00AE73AD" w:rsidP="00AE73AD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270327">
              <w:rPr>
                <w:bCs/>
              </w:rPr>
              <w:t xml:space="preserve">оценка  </w:t>
            </w:r>
            <w:r w:rsidRPr="008F2BEC">
              <w:t>процесс</w:t>
            </w:r>
            <w:r>
              <w:t>а</w:t>
            </w:r>
            <w:r w:rsidRPr="008F2BEC">
              <w:t xml:space="preserve"> практич</w:t>
            </w:r>
            <w:r>
              <w:t xml:space="preserve">еской деятельности обучающегося </w:t>
            </w:r>
            <w:r w:rsidRPr="00270327">
              <w:rPr>
                <w:bCs/>
              </w:rPr>
              <w:t xml:space="preserve">посредством </w:t>
            </w:r>
            <w:r>
              <w:t>наблюдения;</w:t>
            </w:r>
          </w:p>
          <w:p w:rsidR="00866997" w:rsidRPr="008F2BEC" w:rsidRDefault="00866997" w:rsidP="004D01E9">
            <w:pPr>
              <w:pStyle w:val="1"/>
              <w:rPr>
                <w:bCs/>
              </w:rPr>
            </w:pPr>
            <w:r w:rsidRPr="008F2BEC">
              <w:rPr>
                <w:bCs/>
              </w:rPr>
              <w:t xml:space="preserve">оценка работы </w:t>
            </w:r>
            <w:proofErr w:type="gramStart"/>
            <w:r w:rsidRPr="008F2BEC">
              <w:rPr>
                <w:bCs/>
              </w:rPr>
              <w:t>обучающегося</w:t>
            </w:r>
            <w:proofErr w:type="gramEnd"/>
            <w:r w:rsidRPr="008F2BEC">
              <w:rPr>
                <w:bCs/>
              </w:rPr>
              <w:t xml:space="preserve"> в приемном боксе, на посту, в процедурном кабинете;</w:t>
            </w:r>
          </w:p>
          <w:p w:rsidR="00866997" w:rsidRPr="008F2BEC" w:rsidRDefault="00866997" w:rsidP="004D01E9">
            <w:pPr>
              <w:pStyle w:val="1"/>
            </w:pPr>
            <w:r w:rsidRPr="008F2BEC">
              <w:rPr>
                <w:bCs/>
              </w:rPr>
              <w:t xml:space="preserve">самооценка </w:t>
            </w:r>
            <w:proofErr w:type="gramStart"/>
            <w:r w:rsidRPr="008F2BEC">
              <w:rPr>
                <w:bCs/>
              </w:rPr>
              <w:t>обучающегося</w:t>
            </w:r>
            <w:proofErr w:type="gramEnd"/>
            <w:r w:rsidR="004D01E9" w:rsidRPr="008F2BEC">
              <w:t>.</w:t>
            </w:r>
          </w:p>
        </w:tc>
      </w:tr>
      <w:tr w:rsidR="00866997" w:rsidRPr="008F2BEC" w:rsidTr="008F2BEC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E9" w:rsidRPr="008F2BEC" w:rsidRDefault="00866997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Зачетные манипуляции:</w:t>
            </w:r>
          </w:p>
          <w:p w:rsidR="00866997" w:rsidRPr="008F2BEC" w:rsidRDefault="00866997" w:rsidP="004D01E9">
            <w:pPr>
              <w:pStyle w:val="1"/>
            </w:pPr>
            <w:r w:rsidRPr="008F2BEC">
              <w:t>санитарная обработка пациента с педикулезом;</w:t>
            </w:r>
          </w:p>
          <w:p w:rsidR="00866997" w:rsidRPr="008F2BEC" w:rsidRDefault="00866997" w:rsidP="004D01E9">
            <w:pPr>
              <w:pStyle w:val="1"/>
            </w:pPr>
            <w:r w:rsidRPr="008F2BEC">
              <w:t>приготовление мазка и «толстой» капли крови;</w:t>
            </w:r>
          </w:p>
          <w:p w:rsidR="00270115" w:rsidRPr="008F2BEC" w:rsidRDefault="00866997" w:rsidP="004D01E9">
            <w:pPr>
              <w:pStyle w:val="1"/>
            </w:pPr>
            <w:r w:rsidRPr="008F2BEC">
              <w:t>взятие крови для серологических, биохимических исследований.</w:t>
            </w:r>
          </w:p>
        </w:tc>
      </w:tr>
    </w:tbl>
    <w:p w:rsidR="00866997" w:rsidRPr="008F2BEC" w:rsidRDefault="00866997" w:rsidP="008F2BEC">
      <w:pPr>
        <w:pStyle w:val="1a"/>
        <w:ind w:firstLine="709"/>
        <w:jc w:val="both"/>
      </w:pPr>
    </w:p>
    <w:p w:rsidR="00866997" w:rsidRPr="008F2BEC" w:rsidRDefault="00866997" w:rsidP="008F2BEC">
      <w:pPr>
        <w:pStyle w:val="1a"/>
        <w:ind w:firstLine="709"/>
        <w:jc w:val="both"/>
      </w:pPr>
      <w:r w:rsidRPr="008F2BEC">
        <w:t>По окончании занятия обучающийся должен предоставить преподавателю дневник учебной практики, где зафиксированы особенности оказания сестринской помощи больному с трансмиссивными инфекциями.</w:t>
      </w:r>
    </w:p>
    <w:p w:rsidR="00866997" w:rsidRPr="008F2BEC" w:rsidRDefault="00866997" w:rsidP="008F2BEC">
      <w:pPr>
        <w:pStyle w:val="1a"/>
        <w:ind w:firstLine="709"/>
        <w:jc w:val="both"/>
      </w:pPr>
      <w:r w:rsidRPr="008F2BEC">
        <w:t>Оценка (средняя) за практическое занятие выставляется по результатам выполнения практических действий, результатам выполнения тестовых заданий и правильности оформления дневника учебной практики.</w:t>
      </w:r>
    </w:p>
    <w:p w:rsidR="008F2BEC" w:rsidRPr="008F2BEC" w:rsidRDefault="008F2BEC">
      <w:pPr>
        <w:rPr>
          <w:rFonts w:ascii="Times New Roman" w:hAnsi="Times New Roman" w:cs="Times New Roman"/>
          <w:sz w:val="28"/>
          <w:szCs w:val="28"/>
        </w:rPr>
      </w:pPr>
      <w:r w:rsidRPr="008F2BEC">
        <w:rPr>
          <w:rFonts w:ascii="Times New Roman" w:hAnsi="Times New Roman" w:cs="Times New Roman"/>
          <w:sz w:val="28"/>
          <w:szCs w:val="28"/>
        </w:rPr>
        <w:br w:type="page"/>
      </w:r>
    </w:p>
    <w:p w:rsidR="00866997" w:rsidRPr="008F2BEC" w:rsidRDefault="008F2BEC" w:rsidP="008F2BEC">
      <w:pPr>
        <w:pStyle w:val="1a"/>
        <w:jc w:val="center"/>
      </w:pPr>
      <w:r w:rsidRPr="008F2BEC">
        <w:lastRenderedPageBreak/>
        <w:t>Занятие №</w:t>
      </w:r>
      <w:r w:rsidR="00866997" w:rsidRPr="008F2BEC">
        <w:t>6</w:t>
      </w:r>
      <w:r w:rsidRPr="008F2BEC">
        <w:t>.</w:t>
      </w:r>
      <w:r w:rsidR="00133D46" w:rsidRPr="00133D46">
        <w:t xml:space="preserve"> </w:t>
      </w:r>
      <w:r w:rsidR="00236B7F">
        <w:t>Сестринский уход</w:t>
      </w:r>
      <w:r w:rsidR="00133D46">
        <w:t xml:space="preserve"> при зоонозах, контактных инфекциях</w:t>
      </w:r>
    </w:p>
    <w:p w:rsidR="00270115" w:rsidRPr="008F2BEC" w:rsidRDefault="00270115" w:rsidP="008F2BEC">
      <w:pPr>
        <w:pStyle w:val="1a"/>
        <w:ind w:firstLine="709"/>
      </w:pPr>
    </w:p>
    <w:p w:rsidR="00866997" w:rsidRPr="008F2BEC" w:rsidRDefault="00866997" w:rsidP="008F2BEC">
      <w:pPr>
        <w:pStyle w:val="1a"/>
        <w:ind w:firstLine="709"/>
      </w:pPr>
      <w:r w:rsidRPr="008F2BEC">
        <w:t>Продолжительность занятия – 6 час</w:t>
      </w:r>
      <w:r w:rsidR="005F43E8" w:rsidRPr="008F2BEC">
        <w:t>ов.</w:t>
      </w:r>
    </w:p>
    <w:p w:rsidR="00866997" w:rsidRPr="008F2BEC" w:rsidRDefault="00866997" w:rsidP="008F2BEC">
      <w:pPr>
        <w:pStyle w:val="1a"/>
        <w:ind w:firstLine="709"/>
      </w:pPr>
      <w:r w:rsidRPr="008F2BEC">
        <w:t xml:space="preserve">Место проведения занятия – инфекционное отделение </w:t>
      </w:r>
      <w:r w:rsidR="0083618A" w:rsidRPr="008F2BEC">
        <w:t>ЛПУ</w:t>
      </w:r>
      <w:r w:rsidRPr="008F2BEC">
        <w:t>.</w:t>
      </w:r>
    </w:p>
    <w:p w:rsidR="00866997" w:rsidRPr="008F2BEC" w:rsidRDefault="00866997" w:rsidP="008F2BEC">
      <w:pPr>
        <w:pStyle w:val="1a"/>
        <w:ind w:firstLine="709"/>
      </w:pPr>
      <w:r w:rsidRPr="008F2BEC">
        <w:t xml:space="preserve">Тема 5.14. </w:t>
      </w:r>
      <w:proofErr w:type="gramStart"/>
      <w:r w:rsidRPr="008F2BEC">
        <w:t>Сестринский уход при чуме, туляремии, сибирской язве, бруцеллезе, лептоспирозе, бешенстве, роже.</w:t>
      </w:r>
      <w:proofErr w:type="gramEnd"/>
    </w:p>
    <w:p w:rsidR="00270115" w:rsidRPr="008F2BEC" w:rsidRDefault="00270115" w:rsidP="008F2BEC">
      <w:pPr>
        <w:pStyle w:val="1a"/>
        <w:ind w:firstLine="709"/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1"/>
        <w:gridCol w:w="3261"/>
      </w:tblGrid>
      <w:tr w:rsidR="00866997" w:rsidRPr="008F2BEC" w:rsidTr="008F2BE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997" w:rsidRPr="008F2BEC" w:rsidRDefault="00866997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Оценка выполнения работы</w:t>
            </w:r>
          </w:p>
        </w:tc>
      </w:tr>
      <w:tr w:rsidR="00866997" w:rsidRPr="008F2BEC" w:rsidTr="008F2BEC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фармакотерапии по назначению </w:t>
            </w:r>
            <w:r w:rsid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врача в условиях инфекционного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стационара</w:t>
            </w:r>
            <w:r w:rsid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  <w:r w:rsid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сестринского ухода за пациентами с зоонозными инфекциями и инфекциями наружных покровов, с ООИ в условиях инфекционного стационара.</w:t>
            </w:r>
          </w:p>
          <w:p w:rsidR="00866997" w:rsidRPr="008F2BEC" w:rsidRDefault="00866997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  <w:r w:rsid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пациентов к лечебно-</w:t>
            </w:r>
            <w:r w:rsidR="008F2BEC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диагностическим</w:t>
            </w:r>
            <w:r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вмешательствам.</w:t>
            </w:r>
          </w:p>
          <w:p w:rsidR="00866997" w:rsidRPr="008F2BEC" w:rsidRDefault="008F2BEC" w:rsidP="00C97D9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Изучение и ведение утвержденной медицинской документации.</w:t>
            </w:r>
          </w:p>
          <w:p w:rsidR="00866997" w:rsidRPr="008F2BEC" w:rsidRDefault="008F2BEC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66997" w:rsidRPr="008F2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Отработка манипуляций на базе лечебного учреждения.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997" w:rsidRPr="008F2BEC" w:rsidRDefault="00866997" w:rsidP="00174871">
            <w:pPr>
              <w:pStyle w:val="1"/>
            </w:pPr>
            <w:r w:rsidRPr="008F2BEC">
              <w:t>готовить пациента к забору биологических материалов для лабораторных исследований;</w:t>
            </w:r>
          </w:p>
          <w:p w:rsidR="00866997" w:rsidRPr="008F2BEC" w:rsidRDefault="00866997" w:rsidP="00174871">
            <w:pPr>
              <w:pStyle w:val="1"/>
            </w:pPr>
            <w:r w:rsidRPr="008F2BEC">
              <w:t>осуществлять сестринский уход за пациентами с зоонозными инфекциями, инфекциями наружных покровов, ООИ;</w:t>
            </w:r>
          </w:p>
          <w:p w:rsidR="00866997" w:rsidRPr="008F2BEC" w:rsidRDefault="00866997" w:rsidP="00174871">
            <w:pPr>
              <w:pStyle w:val="1"/>
            </w:pPr>
            <w:r w:rsidRPr="008F2BEC">
              <w:t>осуществлять фармакотерапию лекарственных препаратов для лечения пациентов с зоонозными инфекциями, инфекциями наружных покровов, ООИ;</w:t>
            </w:r>
          </w:p>
          <w:p w:rsidR="00866997" w:rsidRPr="008F2BEC" w:rsidRDefault="00866997" w:rsidP="00174871">
            <w:pPr>
              <w:pStyle w:val="1"/>
            </w:pPr>
            <w:r w:rsidRPr="008F2BEC">
              <w:t>вести утвержденную медицинскую документацию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3AD" w:rsidRDefault="00AE73AD" w:rsidP="00AE73AD">
            <w:pPr>
              <w:pStyle w:val="1a"/>
              <w:numPr>
                <w:ilvl w:val="0"/>
                <w:numId w:val="21"/>
              </w:numPr>
              <w:tabs>
                <w:tab w:val="left" w:pos="271"/>
              </w:tabs>
              <w:ind w:left="0" w:firstLine="0"/>
            </w:pPr>
            <w:r w:rsidRPr="00270327">
              <w:rPr>
                <w:bCs/>
              </w:rPr>
              <w:t xml:space="preserve">оценка  </w:t>
            </w:r>
            <w:r w:rsidRPr="008F2BEC">
              <w:t>процесс</w:t>
            </w:r>
            <w:r>
              <w:t>а</w:t>
            </w:r>
            <w:r w:rsidRPr="008F2BEC">
              <w:t xml:space="preserve"> практич</w:t>
            </w:r>
            <w:r>
              <w:t xml:space="preserve">еской деятельности обучающегося </w:t>
            </w:r>
            <w:r w:rsidRPr="00270327">
              <w:rPr>
                <w:bCs/>
              </w:rPr>
              <w:t xml:space="preserve">посредством </w:t>
            </w:r>
            <w:r>
              <w:t>наблюдения;</w:t>
            </w:r>
          </w:p>
          <w:p w:rsidR="00866997" w:rsidRPr="008F2BEC" w:rsidRDefault="00866997" w:rsidP="00174871">
            <w:pPr>
              <w:pStyle w:val="1"/>
              <w:rPr>
                <w:bCs/>
              </w:rPr>
            </w:pPr>
            <w:r w:rsidRPr="008F2BEC">
              <w:rPr>
                <w:bCs/>
              </w:rPr>
              <w:t xml:space="preserve">оценка работы </w:t>
            </w:r>
            <w:proofErr w:type="gramStart"/>
            <w:r w:rsidRPr="008F2BEC">
              <w:rPr>
                <w:bCs/>
              </w:rPr>
              <w:t>обучающегося</w:t>
            </w:r>
            <w:proofErr w:type="gramEnd"/>
            <w:r w:rsidRPr="008F2BEC">
              <w:rPr>
                <w:bCs/>
              </w:rPr>
              <w:t xml:space="preserve"> в приемном боксе, на посту, в процедурном кабинете;</w:t>
            </w:r>
          </w:p>
          <w:p w:rsidR="00866997" w:rsidRPr="008F2BEC" w:rsidRDefault="00866997" w:rsidP="00174871">
            <w:pPr>
              <w:pStyle w:val="1"/>
            </w:pPr>
            <w:r w:rsidRPr="008F2BEC">
              <w:rPr>
                <w:bCs/>
              </w:rPr>
              <w:t xml:space="preserve">самооценка </w:t>
            </w:r>
            <w:proofErr w:type="gramStart"/>
            <w:r w:rsidRPr="008F2BEC">
              <w:rPr>
                <w:bCs/>
              </w:rPr>
              <w:t>обучающегося</w:t>
            </w:r>
            <w:proofErr w:type="gramEnd"/>
            <w:r w:rsidRPr="008F2BEC">
              <w:rPr>
                <w:bCs/>
              </w:rPr>
              <w:t>.</w:t>
            </w:r>
          </w:p>
        </w:tc>
      </w:tr>
      <w:tr w:rsidR="00866997" w:rsidRPr="008F2BEC" w:rsidTr="008F2BEC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871" w:rsidRDefault="00866997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EC">
              <w:rPr>
                <w:rFonts w:ascii="Times New Roman" w:hAnsi="Times New Roman" w:cs="Times New Roman"/>
                <w:sz w:val="24"/>
                <w:szCs w:val="24"/>
              </w:rPr>
              <w:t>Зачетные манипуляции:</w:t>
            </w:r>
          </w:p>
          <w:p w:rsidR="00866997" w:rsidRPr="008F2BEC" w:rsidRDefault="00866997" w:rsidP="00174871">
            <w:pPr>
              <w:pStyle w:val="1"/>
            </w:pPr>
            <w:r w:rsidRPr="008F2BEC">
              <w:t>правила одевания и снятия ПЧК;</w:t>
            </w:r>
          </w:p>
          <w:p w:rsidR="00866997" w:rsidRPr="008F2BEC" w:rsidRDefault="00866997" w:rsidP="00174871">
            <w:pPr>
              <w:pStyle w:val="1"/>
            </w:pPr>
            <w:r w:rsidRPr="008F2BEC">
              <w:t>правила забора и доставки исследуемых биологических материалов при</w:t>
            </w:r>
            <w:r w:rsidR="00174871">
              <w:t xml:space="preserve"> </w:t>
            </w:r>
            <w:r w:rsidRPr="008F2BEC">
              <w:t>ООИ.</w:t>
            </w:r>
          </w:p>
        </w:tc>
      </w:tr>
    </w:tbl>
    <w:p w:rsidR="00866997" w:rsidRPr="009D6E36" w:rsidRDefault="00866997" w:rsidP="009D6E36">
      <w:pPr>
        <w:pStyle w:val="1a"/>
        <w:ind w:firstLine="709"/>
        <w:jc w:val="both"/>
      </w:pPr>
    </w:p>
    <w:p w:rsidR="00866997" w:rsidRPr="009D6E36" w:rsidRDefault="00866997" w:rsidP="009D6E36">
      <w:pPr>
        <w:pStyle w:val="1a"/>
        <w:ind w:firstLine="709"/>
        <w:jc w:val="both"/>
      </w:pPr>
      <w:r w:rsidRPr="009D6E36">
        <w:t>По окончании занятия обучающийся должен предоставить преподавателю дневник учебной практики, где зафиксированы особенности оказания сестринской помощи при зоонозах и инфекциях наружных покровов.</w:t>
      </w:r>
    </w:p>
    <w:p w:rsidR="00866997" w:rsidRPr="009D6E36" w:rsidRDefault="00866997" w:rsidP="009D6E36">
      <w:pPr>
        <w:pStyle w:val="1a"/>
        <w:ind w:firstLine="709"/>
        <w:jc w:val="both"/>
      </w:pPr>
      <w:r w:rsidRPr="009D6E36">
        <w:t>Оценка (средняя) за практическое занятие выставляется по результатам выполнения практических действий, решения профессиональных задач и правильности оформления дневника учебной практики.</w:t>
      </w:r>
    </w:p>
    <w:p w:rsidR="008F2BEC" w:rsidRDefault="008F2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6997" w:rsidRPr="009D6E36" w:rsidRDefault="009D6E36" w:rsidP="009D6E36">
      <w:pPr>
        <w:pStyle w:val="1a"/>
        <w:jc w:val="center"/>
      </w:pPr>
      <w:r>
        <w:lastRenderedPageBreak/>
        <w:t xml:space="preserve">3. </w:t>
      </w:r>
      <w:r w:rsidR="00866997" w:rsidRPr="009D6E36">
        <w:t>Условия реализации программы учебной практики</w:t>
      </w:r>
    </w:p>
    <w:p w:rsidR="00270115" w:rsidRPr="00027904" w:rsidRDefault="00270115" w:rsidP="006D6B08">
      <w:pPr>
        <w:pStyle w:val="1a"/>
        <w:tabs>
          <w:tab w:val="left" w:pos="993"/>
        </w:tabs>
        <w:ind w:firstLine="709"/>
        <w:jc w:val="both"/>
      </w:pPr>
    </w:p>
    <w:p w:rsidR="00866997" w:rsidRPr="00027904" w:rsidRDefault="00866997" w:rsidP="006D6B08">
      <w:pPr>
        <w:pStyle w:val="1a"/>
        <w:tabs>
          <w:tab w:val="left" w:pos="993"/>
        </w:tabs>
        <w:ind w:firstLine="709"/>
        <w:jc w:val="both"/>
      </w:pPr>
      <w:r w:rsidRPr="00027904">
        <w:t>Учебно-методическое обеспечение учебной практик</w:t>
      </w:r>
      <w:r w:rsidR="00133D46">
        <w:t>и</w:t>
      </w:r>
      <w:r w:rsidR="009D6E36">
        <w:t>:</w:t>
      </w:r>
    </w:p>
    <w:p w:rsidR="00866997" w:rsidRPr="00027904" w:rsidRDefault="009D6E36" w:rsidP="006D6B08">
      <w:pPr>
        <w:pStyle w:val="1"/>
        <w:tabs>
          <w:tab w:val="left" w:pos="993"/>
        </w:tabs>
        <w:ind w:firstLine="709"/>
        <w:jc w:val="both"/>
      </w:pPr>
      <w:r>
        <w:t>м</w:t>
      </w:r>
      <w:r w:rsidR="00866997" w:rsidRPr="00027904">
        <w:t xml:space="preserve">етодические рекомендации для самостоятельной подготовки </w:t>
      </w:r>
      <w:proofErr w:type="gramStart"/>
      <w:r w:rsidR="00866997" w:rsidRPr="00027904">
        <w:t>обучающихся</w:t>
      </w:r>
      <w:proofErr w:type="gramEnd"/>
      <w:r w:rsidR="00866997" w:rsidRPr="00027904">
        <w:t xml:space="preserve"> по темам учебной практики;</w:t>
      </w:r>
    </w:p>
    <w:p w:rsidR="00866997" w:rsidRPr="00027904" w:rsidRDefault="006D6B08" w:rsidP="006D6B08">
      <w:pPr>
        <w:pStyle w:val="1"/>
        <w:tabs>
          <w:tab w:val="left" w:pos="993"/>
        </w:tabs>
        <w:ind w:firstLine="709"/>
        <w:jc w:val="both"/>
        <w:rPr>
          <w:bCs/>
          <w:spacing w:val="-2"/>
        </w:rPr>
      </w:pPr>
      <w:r>
        <w:t>у</w:t>
      </w:r>
      <w:r w:rsidR="00866997" w:rsidRPr="00027904">
        <w:t xml:space="preserve">чебно-методический комплекс </w:t>
      </w:r>
      <w:r>
        <w:rPr>
          <w:bCs/>
          <w:spacing w:val="-2"/>
        </w:rPr>
        <w:t>ПМ.</w:t>
      </w:r>
      <w:r w:rsidR="00866997" w:rsidRPr="00027904">
        <w:rPr>
          <w:bCs/>
          <w:spacing w:val="-2"/>
        </w:rPr>
        <w:t>02 Участие в</w:t>
      </w:r>
      <w:r w:rsidR="00270115" w:rsidRPr="00027904">
        <w:rPr>
          <w:bCs/>
          <w:spacing w:val="-2"/>
        </w:rPr>
        <w:t xml:space="preserve"> </w:t>
      </w:r>
      <w:r w:rsidR="00866997" w:rsidRPr="00027904">
        <w:rPr>
          <w:bCs/>
          <w:spacing w:val="-2"/>
        </w:rPr>
        <w:t>лечебно</w:t>
      </w:r>
      <w:r w:rsidR="00866997" w:rsidRPr="00027904">
        <w:rPr>
          <w:bCs/>
          <w:caps/>
          <w:spacing w:val="-2"/>
        </w:rPr>
        <w:t>-</w:t>
      </w:r>
      <w:r w:rsidR="00866997" w:rsidRPr="00027904">
        <w:rPr>
          <w:bCs/>
          <w:spacing w:val="-2"/>
        </w:rPr>
        <w:t xml:space="preserve">диагностическом и реабилитационном процессах </w:t>
      </w:r>
      <w:proofErr w:type="gramStart"/>
      <w:r w:rsidR="00866997" w:rsidRPr="00027904">
        <w:t>а</w:t>
      </w:r>
      <w:r w:rsidR="00BE7F4B">
        <w:t>ктуализирова</w:t>
      </w:r>
      <w:r w:rsidR="00866997" w:rsidRPr="00027904">
        <w:t>н</w:t>
      </w:r>
      <w:r w:rsidR="00BE7F4B">
        <w:t>а</w:t>
      </w:r>
      <w:proofErr w:type="gramEnd"/>
      <w:r w:rsidR="00CB0A0F">
        <w:t xml:space="preserve"> </w:t>
      </w:r>
      <w:r w:rsidR="00866997" w:rsidRPr="00027904">
        <w:t xml:space="preserve">ФГОС СПО по </w:t>
      </w:r>
      <w:r w:rsidR="005F43E8" w:rsidRPr="00027904">
        <w:t>специальности</w:t>
      </w:r>
      <w:r w:rsidR="00866997" w:rsidRPr="00027904">
        <w:t xml:space="preserve"> 34.02.01</w:t>
      </w:r>
      <w:r w:rsidR="00270115" w:rsidRPr="00027904">
        <w:t xml:space="preserve"> Сестринское дело</w:t>
      </w:r>
      <w:r w:rsidR="00866997" w:rsidRPr="00027904">
        <w:t>.</w:t>
      </w:r>
    </w:p>
    <w:p w:rsidR="00866997" w:rsidRPr="00027904" w:rsidRDefault="006D6B08" w:rsidP="006D6B08">
      <w:pPr>
        <w:pStyle w:val="1"/>
        <w:tabs>
          <w:tab w:val="left" w:pos="993"/>
        </w:tabs>
        <w:ind w:firstLine="709"/>
        <w:jc w:val="both"/>
      </w:pPr>
      <w:r>
        <w:t>н</w:t>
      </w:r>
      <w:r w:rsidR="00866997" w:rsidRPr="00027904">
        <w:t>ормативно правовая документация (инструкции, СанПиН, приказы);</w:t>
      </w:r>
    </w:p>
    <w:p w:rsidR="006D6B08" w:rsidRDefault="006D6B08" w:rsidP="006D6B08">
      <w:pPr>
        <w:pStyle w:val="1"/>
        <w:tabs>
          <w:tab w:val="left" w:pos="993"/>
        </w:tabs>
        <w:ind w:firstLine="709"/>
        <w:jc w:val="both"/>
      </w:pPr>
      <w:r>
        <w:t>и</w:t>
      </w:r>
      <w:r w:rsidR="00866997" w:rsidRPr="00027904">
        <w:t>нтернет-ресурсы для сам</w:t>
      </w:r>
      <w:r>
        <w:t xml:space="preserve">остоятельной работы </w:t>
      </w:r>
      <w:proofErr w:type="gramStart"/>
      <w:r>
        <w:t>обучающихся</w:t>
      </w:r>
      <w:proofErr w:type="gramEnd"/>
      <w:r>
        <w:t>;</w:t>
      </w:r>
    </w:p>
    <w:p w:rsidR="00866997" w:rsidRPr="00027904" w:rsidRDefault="00866997" w:rsidP="006D6B08">
      <w:pPr>
        <w:pStyle w:val="1"/>
        <w:tabs>
          <w:tab w:val="left" w:pos="993"/>
        </w:tabs>
        <w:ind w:firstLine="709"/>
        <w:jc w:val="both"/>
      </w:pPr>
      <w:r w:rsidRPr="00027904">
        <w:t>http://fcior.edu.ru – обучающие модули (</w:t>
      </w:r>
      <w:r w:rsidRPr="00027904">
        <w:rPr>
          <w:lang w:val="en-US"/>
        </w:rPr>
        <w:t>OMS</w:t>
      </w:r>
      <w:r w:rsidRPr="00027904">
        <w:t>).</w:t>
      </w:r>
    </w:p>
    <w:p w:rsidR="00270115" w:rsidRPr="00027904" w:rsidRDefault="00270115" w:rsidP="006D6B08">
      <w:pPr>
        <w:pStyle w:val="1a"/>
        <w:tabs>
          <w:tab w:val="left" w:pos="993"/>
        </w:tabs>
        <w:jc w:val="both"/>
      </w:pPr>
    </w:p>
    <w:p w:rsidR="00866997" w:rsidRPr="0077388C" w:rsidRDefault="00866997" w:rsidP="00C61ECA">
      <w:pPr>
        <w:pStyle w:val="1a"/>
        <w:tabs>
          <w:tab w:val="left" w:pos="993"/>
        </w:tabs>
        <w:ind w:firstLine="709"/>
        <w:jc w:val="both"/>
      </w:pPr>
      <w:r w:rsidRPr="0077388C">
        <w:t>Формы аттестации по итогам учебной практики</w:t>
      </w:r>
      <w:r w:rsidR="0077388C" w:rsidRPr="0077388C">
        <w:t>.</w:t>
      </w:r>
    </w:p>
    <w:p w:rsidR="00866997" w:rsidRPr="0077388C" w:rsidRDefault="00866997" w:rsidP="00C61ECA">
      <w:pPr>
        <w:pStyle w:val="1a"/>
        <w:tabs>
          <w:tab w:val="left" w:pos="993"/>
        </w:tabs>
        <w:ind w:firstLine="709"/>
        <w:jc w:val="both"/>
      </w:pPr>
      <w:r w:rsidRPr="0077388C">
        <w:t>Оценка по итогам учебной практики складывается по резуль</w:t>
      </w:r>
      <w:r w:rsidR="006D6B08" w:rsidRPr="0077388C">
        <w:t xml:space="preserve">татам, полученным на занятиях. </w:t>
      </w:r>
      <w:r w:rsidRPr="0077388C">
        <w:t xml:space="preserve">Обучающийся предоставляет преподавателю оформленный дневник учебной практики. Итоговая оценка проставляется на последнем занятии и складывается </w:t>
      </w:r>
      <w:proofErr w:type="gramStart"/>
      <w:r w:rsidRPr="0077388C">
        <w:t>из</w:t>
      </w:r>
      <w:proofErr w:type="gramEnd"/>
      <w:r w:rsidRPr="0077388C">
        <w:t>:</w:t>
      </w:r>
    </w:p>
    <w:p w:rsidR="00866997" w:rsidRPr="0077388C" w:rsidRDefault="00866997" w:rsidP="00C61ECA">
      <w:pPr>
        <w:pStyle w:val="1"/>
        <w:tabs>
          <w:tab w:val="left" w:pos="993"/>
        </w:tabs>
        <w:ind w:firstLine="709"/>
      </w:pPr>
      <w:r w:rsidRPr="0077388C">
        <w:t>оценки по ведению дневника;</w:t>
      </w:r>
    </w:p>
    <w:p w:rsidR="00866997" w:rsidRPr="0077388C" w:rsidRDefault="00C61ECA" w:rsidP="00C61ECA">
      <w:pPr>
        <w:pStyle w:val="1"/>
        <w:tabs>
          <w:tab w:val="left" w:pos="993"/>
        </w:tabs>
        <w:ind w:firstLine="709"/>
      </w:pPr>
      <w:r>
        <w:t>оценки за работу на занятиях;</w:t>
      </w:r>
    </w:p>
    <w:p w:rsidR="00866997" w:rsidRPr="0077388C" w:rsidRDefault="00866997" w:rsidP="00C61ECA">
      <w:pPr>
        <w:pStyle w:val="1"/>
        <w:tabs>
          <w:tab w:val="left" w:pos="993"/>
        </w:tabs>
        <w:ind w:firstLine="709"/>
      </w:pPr>
      <w:r w:rsidRPr="0077388C">
        <w:t>практических действий (выполнение алгоритмов манипуляций).</w:t>
      </w:r>
    </w:p>
    <w:p w:rsidR="00866997" w:rsidRPr="0077388C" w:rsidRDefault="00866997" w:rsidP="00C61ECA">
      <w:pPr>
        <w:pStyle w:val="1a"/>
        <w:ind w:firstLine="709"/>
        <w:jc w:val="both"/>
      </w:pPr>
    </w:p>
    <w:p w:rsidR="00866997" w:rsidRPr="0077388C" w:rsidRDefault="00866997" w:rsidP="00C61ECA">
      <w:pPr>
        <w:pStyle w:val="1a"/>
        <w:ind w:firstLine="709"/>
        <w:jc w:val="both"/>
      </w:pPr>
      <w:r w:rsidRPr="0077388C">
        <w:t>Учебно-методическое и информационн</w:t>
      </w:r>
      <w:r w:rsidR="00C61ECA">
        <w:t>ое обеспечение учебной практики.</w:t>
      </w:r>
    </w:p>
    <w:p w:rsidR="00866997" w:rsidRPr="0077388C" w:rsidRDefault="00866997" w:rsidP="00C61ECA">
      <w:pPr>
        <w:pStyle w:val="1a"/>
        <w:tabs>
          <w:tab w:val="left" w:pos="993"/>
        </w:tabs>
        <w:ind w:firstLine="709"/>
        <w:jc w:val="both"/>
      </w:pPr>
      <w:r w:rsidRPr="0077388C">
        <w:t>Основные источники:</w:t>
      </w:r>
    </w:p>
    <w:p w:rsidR="00866997" w:rsidRPr="0077388C" w:rsidRDefault="00C61ECA" w:rsidP="00A11414">
      <w:pPr>
        <w:pStyle w:val="1a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 xml:space="preserve">Белоусова А.К. </w:t>
      </w:r>
      <w:proofErr w:type="spellStart"/>
      <w:r w:rsidR="00866997" w:rsidRPr="0077388C">
        <w:t>Ду</w:t>
      </w:r>
      <w:r>
        <w:t>найцева</w:t>
      </w:r>
      <w:proofErr w:type="spellEnd"/>
      <w:r>
        <w:t xml:space="preserve"> В.Н. </w:t>
      </w:r>
      <w:r w:rsidR="00866997" w:rsidRPr="0077388C">
        <w:t xml:space="preserve">«Инфекционные болезни с курсом </w:t>
      </w:r>
      <w:r>
        <w:t xml:space="preserve">ВИЧ-инфекции и эпидемиологии», </w:t>
      </w:r>
      <w:r w:rsidRPr="0077388C">
        <w:t>Ростов</w:t>
      </w:r>
      <w:r>
        <w:t>-на Дону, «Феникс»,</w:t>
      </w:r>
      <w:r w:rsidR="00866997" w:rsidRPr="0077388C">
        <w:t xml:space="preserve"> 2014</w:t>
      </w:r>
      <w:r>
        <w:t xml:space="preserve"> г.;</w:t>
      </w:r>
    </w:p>
    <w:p w:rsidR="00866997" w:rsidRPr="0077388C" w:rsidRDefault="00C61ECA" w:rsidP="00A11414">
      <w:pPr>
        <w:pStyle w:val="1a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 xml:space="preserve">Антонова Т.В., </w:t>
      </w:r>
      <w:proofErr w:type="spellStart"/>
      <w:r>
        <w:t>Лиознов</w:t>
      </w:r>
      <w:proofErr w:type="spellEnd"/>
      <w:r>
        <w:t xml:space="preserve"> Д.В. </w:t>
      </w:r>
      <w:r w:rsidR="00866997" w:rsidRPr="0077388C">
        <w:t>«Сестринское дело при инфекционных болезнях и курс ВИЧ-инфекции, эпидемиологии», ГЭОТАР-Медиа, 2011 г.</w:t>
      </w:r>
      <w:r>
        <w:t>;</w:t>
      </w:r>
    </w:p>
    <w:p w:rsidR="00C61ECA" w:rsidRDefault="00866997" w:rsidP="00A11414">
      <w:pPr>
        <w:pStyle w:val="1a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77388C">
        <w:t>Титаренко Р.М.</w:t>
      </w:r>
      <w:r w:rsidR="00C61ECA">
        <w:t xml:space="preserve"> </w:t>
      </w:r>
      <w:r w:rsidRPr="0077388C">
        <w:t>«Сестринское дело при инфекционных болезнях и курс ВИЧ-инфекции, эпидемиологии»,</w:t>
      </w:r>
      <w:r w:rsidR="00C61ECA">
        <w:t xml:space="preserve"> </w:t>
      </w:r>
      <w:r w:rsidRPr="0077388C">
        <w:t>Феникс, 2011 г.</w:t>
      </w:r>
      <w:r w:rsidR="00C61ECA">
        <w:t>;</w:t>
      </w:r>
    </w:p>
    <w:p w:rsidR="00C61ECA" w:rsidRDefault="00C61ECA" w:rsidP="00A11414">
      <w:pPr>
        <w:pStyle w:val="1a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м</w:t>
      </w:r>
      <w:r w:rsidR="00866997" w:rsidRPr="0077388C">
        <w:t>етодические пособия по темам;</w:t>
      </w:r>
    </w:p>
    <w:p w:rsidR="00866997" w:rsidRPr="0077388C" w:rsidRDefault="00C61ECA" w:rsidP="00A11414">
      <w:pPr>
        <w:pStyle w:val="1a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>
        <w:t>л</w:t>
      </w:r>
      <w:r w:rsidR="0083618A" w:rsidRPr="0077388C">
        <w:t>екционные</w:t>
      </w:r>
      <w:r w:rsidR="00866997" w:rsidRPr="0077388C">
        <w:t xml:space="preserve"> материал</w:t>
      </w:r>
      <w:r w:rsidR="0083618A" w:rsidRPr="0077388C">
        <w:t>ы</w:t>
      </w:r>
      <w:r w:rsidR="00866997" w:rsidRPr="0077388C">
        <w:t>.</w:t>
      </w:r>
    </w:p>
    <w:p w:rsidR="00866997" w:rsidRPr="0077388C" w:rsidRDefault="00866997" w:rsidP="00C61ECA">
      <w:pPr>
        <w:pStyle w:val="1a"/>
        <w:tabs>
          <w:tab w:val="left" w:pos="993"/>
        </w:tabs>
        <w:ind w:firstLine="709"/>
        <w:jc w:val="both"/>
      </w:pPr>
      <w:r w:rsidRPr="0077388C">
        <w:t>Интернет-ресурсы:</w:t>
      </w:r>
    </w:p>
    <w:p w:rsidR="00866997" w:rsidRPr="0077388C" w:rsidRDefault="00C61ECA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>
        <w:t>в</w:t>
      </w:r>
      <w:r w:rsidR="00866997" w:rsidRPr="0077388C">
        <w:t xml:space="preserve">естник </w:t>
      </w:r>
      <w:proofErr w:type="spellStart"/>
      <w:r w:rsidR="00866997" w:rsidRPr="0077388C">
        <w:t>инфектологии</w:t>
      </w:r>
      <w:proofErr w:type="spellEnd"/>
      <w:r w:rsidR="00866997" w:rsidRPr="0077388C">
        <w:t xml:space="preserve"> и паразитологии ФГУН центральный НИИ Эпидемиологии </w:t>
      </w:r>
      <w:proofErr w:type="spellStart"/>
      <w:r w:rsidR="00866997" w:rsidRPr="0077388C">
        <w:t>Роспотребнадзо</w:t>
      </w:r>
      <w:r>
        <w:t>ра</w:t>
      </w:r>
      <w:proofErr w:type="spellEnd"/>
      <w:r>
        <w:t>;</w:t>
      </w:r>
    </w:p>
    <w:p w:rsidR="00866997" w:rsidRPr="0077388C" w:rsidRDefault="003952CE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hyperlink r:id="rId14" w:history="1">
        <w:r w:rsidR="00866997" w:rsidRPr="0077388C">
          <w:rPr>
            <w:rStyle w:val="af4"/>
            <w:rFonts w:ascii="Times New Roman" w:hAnsi="Times New Roman" w:cs="Times New Roman"/>
            <w:color w:val="auto"/>
          </w:rPr>
          <w:t>http://dezsredstva.ru/</w:t>
        </w:r>
      </w:hyperlink>
      <w:r w:rsidR="00866997" w:rsidRPr="0077388C">
        <w:t xml:space="preserve"> - методические указа</w:t>
      </w:r>
      <w:r w:rsidR="00C61ECA">
        <w:t>ния к дезинфицирующим средствам;</w:t>
      </w:r>
    </w:p>
    <w:p w:rsidR="00866997" w:rsidRPr="0077388C" w:rsidRDefault="003952CE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hyperlink r:id="rId15" w:history="1">
        <w:r w:rsidR="00866997" w:rsidRPr="0077388C">
          <w:rPr>
            <w:rStyle w:val="af4"/>
            <w:rFonts w:ascii="Times New Roman" w:hAnsi="Times New Roman" w:cs="Times New Roman"/>
            <w:color w:val="auto"/>
          </w:rPr>
          <w:t>http://www.consultant.ru/-</w:t>
        </w:r>
      </w:hyperlink>
      <w:r w:rsidR="00866997" w:rsidRPr="0077388C">
        <w:t xml:space="preserve"> нормативные документы;</w:t>
      </w:r>
    </w:p>
    <w:p w:rsidR="00866997" w:rsidRPr="0077388C" w:rsidRDefault="003952CE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hyperlink r:id="rId16" w:history="1">
        <w:r w:rsidR="00866997" w:rsidRPr="0077388C">
          <w:rPr>
            <w:rStyle w:val="af4"/>
            <w:rFonts w:ascii="Times New Roman" w:hAnsi="Times New Roman" w:cs="Times New Roman"/>
            <w:color w:val="auto"/>
          </w:rPr>
          <w:t>http://www.recipe.ru/ -</w:t>
        </w:r>
      </w:hyperlink>
      <w:r w:rsidR="00866997" w:rsidRPr="0077388C">
        <w:t xml:space="preserve"> нормативные документы;</w:t>
      </w:r>
    </w:p>
    <w:p w:rsidR="00866997" w:rsidRPr="0077388C" w:rsidRDefault="003952CE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hyperlink r:id="rId17" w:history="1">
        <w:r w:rsidR="00866997" w:rsidRPr="0077388C">
          <w:rPr>
            <w:rStyle w:val="af4"/>
            <w:rFonts w:ascii="Times New Roman" w:hAnsi="Times New Roman" w:cs="Times New Roman"/>
            <w:color w:val="auto"/>
          </w:rPr>
          <w:t>www.med-pravo.ru</w:t>
        </w:r>
      </w:hyperlink>
      <w:r w:rsidR="00866997" w:rsidRPr="0077388C">
        <w:rPr>
          <w:rStyle w:val="apple-style-span"/>
        </w:rPr>
        <w:t xml:space="preserve"> – нормативные документы</w:t>
      </w:r>
      <w:r w:rsidR="00866997" w:rsidRPr="0077388C">
        <w:t xml:space="preserve"> и др.;</w:t>
      </w:r>
    </w:p>
    <w:p w:rsidR="00866997" w:rsidRPr="0077388C" w:rsidRDefault="00866997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77388C">
        <w:t>http://fcior.edu.ru – обучающие модули (OMS);</w:t>
      </w:r>
    </w:p>
    <w:p w:rsidR="00866997" w:rsidRPr="0077388C" w:rsidRDefault="003952CE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hyperlink r:id="rId18" w:history="1">
        <w:r w:rsidR="00C61ECA" w:rsidRPr="0077388C">
          <w:rPr>
            <w:rStyle w:val="af4"/>
            <w:rFonts w:ascii="Times New Roman" w:hAnsi="Times New Roman" w:cs="Times New Roman"/>
            <w:color w:val="auto"/>
          </w:rPr>
          <w:t>http://medportal.ru/enc/infection/diarrhea/</w:t>
        </w:r>
      </w:hyperlink>
      <w:r w:rsidR="00C61ECA">
        <w:rPr>
          <w:rStyle w:val="af4"/>
          <w:rFonts w:ascii="Times New Roman" w:hAnsi="Times New Roman" w:cs="Times New Roman"/>
          <w:color w:val="auto"/>
        </w:rPr>
        <w:t xml:space="preserve"> - </w:t>
      </w:r>
      <w:proofErr w:type="spellStart"/>
      <w:r w:rsidR="00C61ECA">
        <w:t>медпортал</w:t>
      </w:r>
      <w:proofErr w:type="spellEnd"/>
      <w:r w:rsidR="00C61ECA">
        <w:t xml:space="preserve"> об инфекциях;</w:t>
      </w:r>
    </w:p>
    <w:p w:rsidR="00866997" w:rsidRPr="0077388C" w:rsidRDefault="00C61ECA" w:rsidP="00A11414">
      <w:pPr>
        <w:pStyle w:val="1a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77388C">
        <w:t xml:space="preserve">www.youtube.com </w:t>
      </w:r>
      <w:r>
        <w:t>- учебное видео по инфекциям.</w:t>
      </w:r>
    </w:p>
    <w:p w:rsidR="00866997" w:rsidRPr="0077388C" w:rsidRDefault="00866997" w:rsidP="0057311C">
      <w:pPr>
        <w:pStyle w:val="1a"/>
        <w:tabs>
          <w:tab w:val="left" w:pos="993"/>
        </w:tabs>
        <w:ind w:firstLine="709"/>
        <w:jc w:val="both"/>
      </w:pPr>
    </w:p>
    <w:p w:rsidR="00866997" w:rsidRPr="0077388C" w:rsidRDefault="00866997" w:rsidP="0057311C">
      <w:pPr>
        <w:pStyle w:val="1a"/>
        <w:tabs>
          <w:tab w:val="left" w:pos="993"/>
        </w:tabs>
        <w:ind w:firstLine="709"/>
        <w:jc w:val="both"/>
      </w:pPr>
      <w:r w:rsidRPr="0077388C">
        <w:t>Дополнительная литература:</w:t>
      </w:r>
    </w:p>
    <w:p w:rsidR="00866997" w:rsidRPr="0077388C" w:rsidRDefault="0057311C" w:rsidP="00A11414">
      <w:pPr>
        <w:pStyle w:val="1a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proofErr w:type="spellStart"/>
      <w:r>
        <w:t>Ющук</w:t>
      </w:r>
      <w:proofErr w:type="spellEnd"/>
      <w:r>
        <w:t xml:space="preserve"> Н.Д., Венгеров Ю.Я. «</w:t>
      </w:r>
      <w:r w:rsidR="00866997" w:rsidRPr="0077388C">
        <w:t>Инфекционные болезни</w:t>
      </w:r>
      <w:r>
        <w:t>»</w:t>
      </w:r>
      <w:r w:rsidR="00866997" w:rsidRPr="0077388C">
        <w:t>, ГЭОТАР-Медиа, 2013 г.</w:t>
      </w:r>
    </w:p>
    <w:p w:rsidR="00866997" w:rsidRPr="0077388C" w:rsidRDefault="0057311C" w:rsidP="00A11414">
      <w:pPr>
        <w:pStyle w:val="1a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ж</w:t>
      </w:r>
      <w:r w:rsidR="00866997" w:rsidRPr="0077388C">
        <w:t>урнал «Медицинская сестра»;</w:t>
      </w:r>
    </w:p>
    <w:p w:rsidR="00866997" w:rsidRPr="0077388C" w:rsidRDefault="0057311C" w:rsidP="00A11414">
      <w:pPr>
        <w:pStyle w:val="1a"/>
        <w:numPr>
          <w:ilvl w:val="0"/>
          <w:numId w:val="24"/>
        </w:numPr>
        <w:tabs>
          <w:tab w:val="left" w:pos="993"/>
        </w:tabs>
        <w:ind w:left="0" w:firstLine="709"/>
        <w:jc w:val="both"/>
      </w:pPr>
      <w:r>
        <w:t>п</w:t>
      </w:r>
      <w:r w:rsidR="00866997" w:rsidRPr="0077388C">
        <w:t>риказы и методические письма МЗ</w:t>
      </w:r>
      <w:r>
        <w:t xml:space="preserve"> </w:t>
      </w:r>
      <w:r w:rsidR="00866997" w:rsidRPr="0077388C">
        <w:t>РФ, МЗ</w:t>
      </w:r>
      <w:r>
        <w:t xml:space="preserve"> </w:t>
      </w:r>
      <w:r w:rsidR="00866997" w:rsidRPr="0077388C">
        <w:t>РБ, МЗ</w:t>
      </w:r>
      <w:r>
        <w:t xml:space="preserve"> </w:t>
      </w:r>
      <w:r w:rsidR="00866997" w:rsidRPr="0077388C">
        <w:t>ССС</w:t>
      </w:r>
      <w:r>
        <w:t>Р.</w:t>
      </w:r>
    </w:p>
    <w:p w:rsidR="00866997" w:rsidRPr="0077388C" w:rsidRDefault="00866997" w:rsidP="0057311C">
      <w:pPr>
        <w:pStyle w:val="1a"/>
        <w:tabs>
          <w:tab w:val="left" w:pos="993"/>
        </w:tabs>
        <w:ind w:firstLine="709"/>
        <w:jc w:val="both"/>
      </w:pPr>
    </w:p>
    <w:p w:rsidR="00866997" w:rsidRPr="0077388C" w:rsidRDefault="00866997" w:rsidP="0057311C">
      <w:pPr>
        <w:pStyle w:val="1a"/>
        <w:tabs>
          <w:tab w:val="left" w:pos="993"/>
        </w:tabs>
        <w:ind w:firstLine="709"/>
        <w:jc w:val="both"/>
      </w:pPr>
      <w:r w:rsidRPr="0077388C">
        <w:t>Материально-техническое обеспечение учебной практики</w:t>
      </w:r>
      <w:r w:rsidR="0057311C">
        <w:t>.</w:t>
      </w:r>
    </w:p>
    <w:p w:rsidR="00866997" w:rsidRPr="0077388C" w:rsidRDefault="00866997" w:rsidP="0057311C">
      <w:pPr>
        <w:pStyle w:val="1a"/>
        <w:tabs>
          <w:tab w:val="left" w:pos="993"/>
        </w:tabs>
        <w:ind w:firstLine="709"/>
        <w:jc w:val="both"/>
      </w:pPr>
      <w:r w:rsidRPr="0077388C">
        <w:t>Реализация учебной практики профессионального модуля предполагает наличие учебных кабинетов в отделениях ЛПУ.</w:t>
      </w:r>
    </w:p>
    <w:p w:rsidR="00866997" w:rsidRPr="0077388C" w:rsidRDefault="00866997" w:rsidP="0057311C">
      <w:pPr>
        <w:pStyle w:val="1a"/>
        <w:tabs>
          <w:tab w:val="left" w:pos="993"/>
        </w:tabs>
        <w:ind w:firstLine="709"/>
        <w:jc w:val="both"/>
      </w:pPr>
      <w:r w:rsidRPr="0077388C">
        <w:t>Оборудование учебных кабинетов, рабочих мест кабинета, комплект изделий медицин</w:t>
      </w:r>
      <w:r w:rsidR="0057311C">
        <w:t>ского назначения:</w:t>
      </w:r>
    </w:p>
    <w:p w:rsidR="00866997" w:rsidRPr="0077388C" w:rsidRDefault="00866997" w:rsidP="00A11414">
      <w:pPr>
        <w:pStyle w:val="1a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7388C">
        <w:t>комплект муляжей;</w:t>
      </w:r>
    </w:p>
    <w:p w:rsidR="00866997" w:rsidRPr="0077388C" w:rsidRDefault="00866997" w:rsidP="00A11414">
      <w:pPr>
        <w:pStyle w:val="1a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7388C">
        <w:lastRenderedPageBreak/>
        <w:t>комплект бланков медицинской документации;</w:t>
      </w:r>
    </w:p>
    <w:p w:rsidR="00866997" w:rsidRPr="0077388C" w:rsidRDefault="00866997" w:rsidP="00A11414">
      <w:pPr>
        <w:pStyle w:val="1a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7388C">
        <w:t>комплект учебно-методической документации;</w:t>
      </w:r>
    </w:p>
    <w:p w:rsidR="00866997" w:rsidRPr="0077388C" w:rsidRDefault="00866997" w:rsidP="00A11414">
      <w:pPr>
        <w:pStyle w:val="1a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7388C">
        <w:t>наглядные пособия;</w:t>
      </w:r>
    </w:p>
    <w:p w:rsidR="00866997" w:rsidRPr="0077388C" w:rsidRDefault="00866997" w:rsidP="00A11414">
      <w:pPr>
        <w:pStyle w:val="1a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77388C">
        <w:t>аптечка для ока</w:t>
      </w:r>
      <w:r w:rsidR="0057311C">
        <w:t>зания первой медицинской помощи.</w:t>
      </w:r>
    </w:p>
    <w:p w:rsidR="00866997" w:rsidRPr="0077388C" w:rsidRDefault="00866997" w:rsidP="0057311C">
      <w:pPr>
        <w:pStyle w:val="1a"/>
        <w:tabs>
          <w:tab w:val="left" w:pos="993"/>
        </w:tabs>
        <w:ind w:firstLine="709"/>
        <w:jc w:val="both"/>
      </w:pPr>
      <w:r w:rsidRPr="0077388C">
        <w:t>Технические средства обучения: устройства для прослушивания и визуализации учебного материала.</w:t>
      </w:r>
    </w:p>
    <w:p w:rsidR="009D6E36" w:rsidRDefault="009D6E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17A8" w:rsidRPr="00027904" w:rsidRDefault="008917A8" w:rsidP="008917A8">
      <w:pPr>
        <w:pStyle w:val="aff4"/>
        <w:jc w:val="center"/>
      </w:pPr>
      <w:r w:rsidRPr="00027904">
        <w:lastRenderedPageBreak/>
        <w:t>Государственное автономное профессиональное</w:t>
      </w:r>
    </w:p>
    <w:p w:rsidR="008917A8" w:rsidRPr="00027904" w:rsidRDefault="008917A8" w:rsidP="008917A8">
      <w:pPr>
        <w:pStyle w:val="aff4"/>
        <w:jc w:val="center"/>
      </w:pPr>
      <w:r w:rsidRPr="00027904">
        <w:t>образовательное учреждение Республики Башкортостан</w:t>
      </w:r>
    </w:p>
    <w:p w:rsidR="008917A8" w:rsidRPr="00027904" w:rsidRDefault="008917A8" w:rsidP="008917A8">
      <w:pPr>
        <w:pStyle w:val="aff4"/>
        <w:jc w:val="center"/>
      </w:pPr>
      <w:r w:rsidRPr="00027904">
        <w:t>«Белебеевский медицинский колледж»</w:t>
      </w:r>
    </w:p>
    <w:p w:rsidR="008917A8" w:rsidRPr="00027904" w:rsidRDefault="008917A8" w:rsidP="008917A8">
      <w:pPr>
        <w:pStyle w:val="aff4"/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802"/>
        <w:gridCol w:w="4802"/>
      </w:tblGrid>
      <w:tr w:rsidR="008917A8" w:rsidRPr="00027904" w:rsidTr="006C4E75">
        <w:trPr>
          <w:cantSplit/>
          <w:trHeight w:val="1211"/>
        </w:trPr>
        <w:tc>
          <w:tcPr>
            <w:tcW w:w="4802" w:type="dxa"/>
          </w:tcPr>
          <w:p w:rsidR="008917A8" w:rsidRPr="00027904" w:rsidRDefault="008917A8" w:rsidP="006C4E75">
            <w:pPr>
              <w:pStyle w:val="aff4"/>
            </w:pPr>
            <w:r w:rsidRPr="00027904">
              <w:t>СОГЛАСОВАНО</w:t>
            </w:r>
          </w:p>
          <w:p w:rsidR="008917A8" w:rsidRPr="00027904" w:rsidRDefault="008917A8" w:rsidP="006C4E75">
            <w:pPr>
              <w:pStyle w:val="aff4"/>
            </w:pPr>
            <w:r w:rsidRPr="00027904">
              <w:t>Главный врач</w:t>
            </w:r>
          </w:p>
          <w:p w:rsidR="008917A8" w:rsidRPr="00027904" w:rsidRDefault="008917A8" w:rsidP="006C4E75">
            <w:pPr>
              <w:pStyle w:val="aff4"/>
            </w:pPr>
            <w:r w:rsidRPr="00027904">
              <w:t>____________________________</w:t>
            </w:r>
          </w:p>
          <w:p w:rsidR="008917A8" w:rsidRPr="00027904" w:rsidRDefault="008917A8" w:rsidP="006C4E75">
            <w:pPr>
              <w:pStyle w:val="aff4"/>
            </w:pPr>
            <w:r w:rsidRPr="00027904">
              <w:t>____________________________</w:t>
            </w:r>
          </w:p>
          <w:p w:rsidR="008917A8" w:rsidRPr="00027904" w:rsidRDefault="008917A8" w:rsidP="006C4E75">
            <w:pPr>
              <w:pStyle w:val="aff4"/>
            </w:pPr>
            <w:r w:rsidRPr="00027904">
              <w:t>«_____»___________20____г.</w:t>
            </w:r>
          </w:p>
        </w:tc>
        <w:tc>
          <w:tcPr>
            <w:tcW w:w="4802" w:type="dxa"/>
          </w:tcPr>
          <w:p w:rsidR="008917A8" w:rsidRPr="00027904" w:rsidRDefault="008917A8" w:rsidP="006C4E75">
            <w:pPr>
              <w:pStyle w:val="aff4"/>
              <w:ind w:left="619"/>
            </w:pPr>
            <w:r w:rsidRPr="00027904">
              <w:t>УТВЕРЖДАЮ</w:t>
            </w:r>
          </w:p>
          <w:p w:rsidR="008917A8" w:rsidRPr="00027904" w:rsidRDefault="008917A8" w:rsidP="006C4E75">
            <w:pPr>
              <w:pStyle w:val="aff4"/>
              <w:ind w:left="619"/>
            </w:pPr>
            <w:r w:rsidRPr="00027904">
              <w:t>Директор</w:t>
            </w:r>
          </w:p>
          <w:p w:rsidR="008917A8" w:rsidRPr="00027904" w:rsidRDefault="008917A8" w:rsidP="006C4E75">
            <w:pPr>
              <w:pStyle w:val="aff4"/>
              <w:ind w:left="619"/>
            </w:pPr>
            <w:r w:rsidRPr="00027904">
              <w:t>____________________________</w:t>
            </w:r>
          </w:p>
          <w:p w:rsidR="008917A8" w:rsidRPr="00027904" w:rsidRDefault="008917A8" w:rsidP="006C4E75">
            <w:pPr>
              <w:pStyle w:val="aff4"/>
              <w:ind w:left="619"/>
            </w:pPr>
            <w:r w:rsidRPr="00027904">
              <w:t>____________________________</w:t>
            </w:r>
          </w:p>
          <w:p w:rsidR="008917A8" w:rsidRPr="00027904" w:rsidRDefault="008917A8" w:rsidP="006C4E75">
            <w:pPr>
              <w:pStyle w:val="aff4"/>
              <w:ind w:left="619"/>
            </w:pPr>
            <w:r w:rsidRPr="00027904">
              <w:t>Приказ № ________</w:t>
            </w:r>
          </w:p>
          <w:p w:rsidR="008917A8" w:rsidRPr="00027904" w:rsidRDefault="008917A8" w:rsidP="006C4E75">
            <w:pPr>
              <w:pStyle w:val="aff4"/>
              <w:ind w:left="619"/>
            </w:pPr>
            <w:r w:rsidRPr="00027904">
              <w:t>от «_____»___________20____г.</w:t>
            </w:r>
          </w:p>
        </w:tc>
      </w:tr>
    </w:tbl>
    <w:p w:rsidR="008917A8" w:rsidRPr="00027904" w:rsidRDefault="008917A8" w:rsidP="008917A8">
      <w:pPr>
        <w:pStyle w:val="aff4"/>
        <w:rPr>
          <w:rFonts w:eastAsia="Calibri"/>
          <w:bCs/>
        </w:rPr>
      </w:pPr>
    </w:p>
    <w:p w:rsidR="008917A8" w:rsidRPr="00027904" w:rsidRDefault="008917A8" w:rsidP="008917A8">
      <w:pPr>
        <w:pStyle w:val="aff4"/>
        <w:rPr>
          <w:rFonts w:eastAsia="Calibri"/>
          <w:bCs/>
        </w:rPr>
      </w:pPr>
    </w:p>
    <w:p w:rsidR="008917A8" w:rsidRPr="00027904" w:rsidRDefault="008917A8" w:rsidP="008917A8">
      <w:pPr>
        <w:pStyle w:val="aff4"/>
        <w:rPr>
          <w:rFonts w:eastAsia="Calibri"/>
          <w:bCs/>
        </w:rPr>
      </w:pPr>
    </w:p>
    <w:p w:rsidR="008917A8" w:rsidRPr="00027904" w:rsidRDefault="008917A8" w:rsidP="008917A8">
      <w:pPr>
        <w:pStyle w:val="aff4"/>
        <w:rPr>
          <w:rFonts w:eastAsia="Calibri"/>
          <w:bCs/>
        </w:rPr>
      </w:pPr>
    </w:p>
    <w:p w:rsidR="008917A8" w:rsidRPr="00027904" w:rsidRDefault="008917A8" w:rsidP="008917A8">
      <w:pPr>
        <w:pStyle w:val="aff4"/>
        <w:rPr>
          <w:rFonts w:eastAsia="Calibri"/>
          <w:bCs/>
        </w:rPr>
      </w:pPr>
    </w:p>
    <w:p w:rsidR="008917A8" w:rsidRDefault="008917A8" w:rsidP="008917A8">
      <w:pPr>
        <w:pStyle w:val="aff4"/>
        <w:rPr>
          <w:rFonts w:eastAsia="Calibri"/>
          <w:bCs/>
        </w:rPr>
      </w:pPr>
    </w:p>
    <w:p w:rsidR="007F5481" w:rsidRDefault="007F5481" w:rsidP="008917A8">
      <w:pPr>
        <w:pStyle w:val="aff4"/>
        <w:rPr>
          <w:rFonts w:eastAsia="Calibri"/>
          <w:bCs/>
        </w:rPr>
      </w:pPr>
    </w:p>
    <w:p w:rsidR="008917A8" w:rsidRPr="00027904" w:rsidRDefault="008917A8" w:rsidP="008917A8">
      <w:pPr>
        <w:pStyle w:val="aff4"/>
        <w:rPr>
          <w:rFonts w:eastAsia="Calibri"/>
          <w:bCs/>
        </w:rPr>
      </w:pPr>
    </w:p>
    <w:p w:rsidR="008917A8" w:rsidRPr="00027904" w:rsidRDefault="008917A8" w:rsidP="008917A8">
      <w:pPr>
        <w:pStyle w:val="aff4"/>
        <w:rPr>
          <w:rFonts w:eastAsia="Calibri"/>
          <w:bCs/>
        </w:rPr>
      </w:pPr>
    </w:p>
    <w:p w:rsidR="008917A8" w:rsidRDefault="008917A8" w:rsidP="008917A8">
      <w:pPr>
        <w:pStyle w:val="aff4"/>
        <w:rPr>
          <w:rFonts w:eastAsia="Calibri"/>
          <w:bCs/>
        </w:rPr>
      </w:pPr>
    </w:p>
    <w:p w:rsidR="007F5481" w:rsidRPr="00027904" w:rsidRDefault="007F5481" w:rsidP="008917A8">
      <w:pPr>
        <w:pStyle w:val="aff4"/>
        <w:rPr>
          <w:rFonts w:eastAsia="Calibri"/>
          <w:bCs/>
        </w:rPr>
      </w:pPr>
    </w:p>
    <w:p w:rsidR="008917A8" w:rsidRPr="009859D9" w:rsidRDefault="008917A8" w:rsidP="009859D9">
      <w:pPr>
        <w:pStyle w:val="aff8"/>
        <w:ind w:left="567" w:right="566"/>
        <w:rPr>
          <w:sz w:val="28"/>
        </w:rPr>
      </w:pPr>
      <w:bookmarkStart w:id="6" w:name="_Toc410721692"/>
      <w:proofErr w:type="gramStart"/>
      <w:r w:rsidRPr="009859D9">
        <w:rPr>
          <w:sz w:val="28"/>
        </w:rPr>
        <w:t xml:space="preserve">Рабочая программа </w:t>
      </w:r>
      <w:r w:rsidR="007F5481" w:rsidRPr="009859D9">
        <w:rPr>
          <w:sz w:val="28"/>
        </w:rPr>
        <w:t>производственной</w:t>
      </w:r>
      <w:r w:rsidRPr="009859D9">
        <w:rPr>
          <w:sz w:val="28"/>
        </w:rPr>
        <w:t xml:space="preserve"> практики</w:t>
      </w:r>
      <w:r w:rsidR="009859D9" w:rsidRPr="009859D9">
        <w:rPr>
          <w:sz w:val="28"/>
        </w:rPr>
        <w:t xml:space="preserve"> </w:t>
      </w:r>
      <w:r w:rsidRPr="009859D9">
        <w:rPr>
          <w:sz w:val="28"/>
        </w:rPr>
        <w:t>ПМ.02 Участие в лечебно-диагностическом и реабилитационном процессах</w:t>
      </w:r>
      <w:r w:rsidR="009859D9" w:rsidRPr="009859D9">
        <w:rPr>
          <w:sz w:val="28"/>
        </w:rPr>
        <w:t xml:space="preserve"> </w:t>
      </w:r>
      <w:r w:rsidRPr="009859D9">
        <w:rPr>
          <w:rFonts w:eastAsia="Calibri"/>
          <w:sz w:val="28"/>
          <w:szCs w:val="20"/>
        </w:rPr>
        <w:t>МДК.02.01.</w:t>
      </w:r>
      <w:proofErr w:type="gramEnd"/>
      <w:r w:rsidRPr="009859D9">
        <w:rPr>
          <w:rFonts w:eastAsia="Calibri"/>
          <w:sz w:val="28"/>
          <w:szCs w:val="20"/>
        </w:rPr>
        <w:t xml:space="preserve"> </w:t>
      </w:r>
      <w:r w:rsidRPr="009859D9">
        <w:rPr>
          <w:sz w:val="28"/>
          <w:szCs w:val="20"/>
        </w:rPr>
        <w:t>Сестринск</w:t>
      </w:r>
      <w:r w:rsidR="006457DF">
        <w:rPr>
          <w:sz w:val="28"/>
          <w:szCs w:val="20"/>
        </w:rPr>
        <w:t>ий уход</w:t>
      </w:r>
      <w:r w:rsidRPr="009859D9">
        <w:rPr>
          <w:sz w:val="28"/>
          <w:szCs w:val="20"/>
        </w:rPr>
        <w:t xml:space="preserve"> при различных заболеваниях и состояниях</w:t>
      </w:r>
      <w:r w:rsidR="009859D9" w:rsidRPr="009859D9">
        <w:rPr>
          <w:sz w:val="28"/>
          <w:szCs w:val="20"/>
        </w:rPr>
        <w:t xml:space="preserve"> </w:t>
      </w:r>
      <w:r w:rsidRPr="009859D9">
        <w:rPr>
          <w:sz w:val="28"/>
        </w:rPr>
        <w:t>Ч</w:t>
      </w:r>
      <w:r w:rsidR="00112076">
        <w:rPr>
          <w:sz w:val="28"/>
        </w:rPr>
        <w:t>асть (Раздел) Сестринский уход</w:t>
      </w:r>
      <w:r w:rsidRPr="009859D9">
        <w:rPr>
          <w:sz w:val="28"/>
        </w:rPr>
        <w:t xml:space="preserve"> при нарушениях здоровья в инфекционных болезнях</w:t>
      </w:r>
      <w:bookmarkEnd w:id="6"/>
    </w:p>
    <w:p w:rsidR="008917A8" w:rsidRPr="00027904" w:rsidRDefault="00112076" w:rsidP="009859D9">
      <w:pPr>
        <w:pStyle w:val="aff4"/>
        <w:ind w:left="851" w:right="566"/>
        <w:jc w:val="center"/>
      </w:pPr>
      <w:r>
        <w:t>34.02.01</w:t>
      </w:r>
      <w:r w:rsidR="008917A8" w:rsidRPr="00027904">
        <w:t xml:space="preserve"> Сестринское дело</w:t>
      </w:r>
    </w:p>
    <w:p w:rsidR="008917A8" w:rsidRDefault="008917A8" w:rsidP="008917A8">
      <w:pPr>
        <w:pStyle w:val="aff4"/>
      </w:pPr>
    </w:p>
    <w:p w:rsidR="009859D9" w:rsidRPr="00027904" w:rsidRDefault="009859D9" w:rsidP="008917A8">
      <w:pPr>
        <w:pStyle w:val="aff4"/>
      </w:pPr>
    </w:p>
    <w:p w:rsidR="008917A8" w:rsidRPr="00027904" w:rsidRDefault="008917A8" w:rsidP="008917A8">
      <w:pPr>
        <w:pStyle w:val="aff4"/>
      </w:pPr>
    </w:p>
    <w:p w:rsidR="008917A8" w:rsidRPr="00027904" w:rsidRDefault="008917A8" w:rsidP="008917A8">
      <w:pPr>
        <w:pStyle w:val="aff4"/>
      </w:pPr>
    </w:p>
    <w:p w:rsidR="008917A8" w:rsidRDefault="008917A8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Default="00032EC7" w:rsidP="008917A8">
      <w:pPr>
        <w:pStyle w:val="aff4"/>
      </w:pPr>
    </w:p>
    <w:p w:rsidR="00032EC7" w:rsidRPr="00027904" w:rsidRDefault="00032EC7" w:rsidP="008917A8">
      <w:pPr>
        <w:pStyle w:val="aff4"/>
      </w:pPr>
    </w:p>
    <w:p w:rsidR="008917A8" w:rsidRPr="00027904" w:rsidRDefault="008917A8" w:rsidP="008917A8">
      <w:pPr>
        <w:pStyle w:val="aff4"/>
      </w:pPr>
    </w:p>
    <w:p w:rsidR="008917A8" w:rsidRPr="00027904" w:rsidRDefault="008917A8" w:rsidP="008917A8">
      <w:pPr>
        <w:pStyle w:val="aff4"/>
        <w:jc w:val="center"/>
      </w:pPr>
      <w:r w:rsidRPr="00027904">
        <w:t>2015 г.</w:t>
      </w:r>
      <w:r w:rsidRPr="00027904">
        <w:br w:type="page"/>
      </w:r>
    </w:p>
    <w:p w:rsidR="00032EC7" w:rsidRDefault="00032EC7" w:rsidP="007F5481">
      <w:pPr>
        <w:pStyle w:val="1a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739"/>
      </w:tblGrid>
      <w:tr w:rsidR="00032EC7" w:rsidRPr="00DE63DB" w:rsidTr="006F3F19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032EC7" w:rsidRPr="00DE63DB" w:rsidRDefault="00032EC7" w:rsidP="006F3F19">
            <w:pPr>
              <w:pStyle w:val="aff4"/>
              <w:rPr>
                <w:sz w:val="24"/>
              </w:rPr>
            </w:pPr>
            <w:r w:rsidRPr="00DE63DB">
              <w:rPr>
                <w:sz w:val="24"/>
              </w:rPr>
              <w:t>Рассмотрена и одобрена</w:t>
            </w:r>
          </w:p>
          <w:p w:rsidR="00032EC7" w:rsidRPr="00DE63DB" w:rsidRDefault="00032EC7" w:rsidP="006F3F19">
            <w:pPr>
              <w:pStyle w:val="aff4"/>
              <w:rPr>
                <w:sz w:val="24"/>
              </w:rPr>
            </w:pPr>
            <w:r w:rsidRPr="00DE63DB">
              <w:rPr>
                <w:sz w:val="24"/>
              </w:rPr>
              <w:t>на заседании ЦМК</w:t>
            </w:r>
          </w:p>
          <w:p w:rsidR="00032EC7" w:rsidRPr="00DE63DB" w:rsidRDefault="00032EC7" w:rsidP="006F3F19">
            <w:pPr>
              <w:pStyle w:val="aff4"/>
              <w:rPr>
                <w:sz w:val="24"/>
              </w:rPr>
            </w:pPr>
            <w:r w:rsidRPr="00DE63DB">
              <w:rPr>
                <w:sz w:val="24"/>
              </w:rPr>
              <w:t>Председатель ЦМК</w:t>
            </w:r>
          </w:p>
          <w:p w:rsidR="00032EC7" w:rsidRPr="00DE63DB" w:rsidRDefault="00612684" w:rsidP="006F3F19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Сотникова О.А.</w:t>
            </w:r>
          </w:p>
          <w:p w:rsidR="00032EC7" w:rsidRPr="00DE63DB" w:rsidRDefault="00612684" w:rsidP="006F3F19">
            <w:pPr>
              <w:pStyle w:val="aff4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032EC7" w:rsidRPr="00DE63DB" w:rsidRDefault="00032EC7" w:rsidP="006F3F19">
            <w:pPr>
              <w:pStyle w:val="aff4"/>
              <w:ind w:left="556"/>
              <w:rPr>
                <w:sz w:val="24"/>
              </w:rPr>
            </w:pPr>
            <w:r w:rsidRPr="00DE63DB">
              <w:rPr>
                <w:sz w:val="24"/>
              </w:rPr>
              <w:t>Составлена в соответствии с требованиями ФГОС СПО специальности 34.02.01 Сестринское дело, утвержденным приказом Министра образования и науки РФ от 12 мая 2014 года №502</w:t>
            </w:r>
          </w:p>
          <w:p w:rsidR="00612684" w:rsidRDefault="00032EC7" w:rsidP="00612684">
            <w:pPr>
              <w:pStyle w:val="aff4"/>
              <w:ind w:left="556"/>
              <w:rPr>
                <w:sz w:val="24"/>
              </w:rPr>
            </w:pPr>
            <w:r w:rsidRPr="00DE63DB">
              <w:rPr>
                <w:sz w:val="24"/>
              </w:rPr>
              <w:t>Зав. производственной практик</w:t>
            </w:r>
            <w:r w:rsidR="00612684">
              <w:rPr>
                <w:sz w:val="24"/>
              </w:rPr>
              <w:t>ой Зарипова Г.А.</w:t>
            </w:r>
          </w:p>
          <w:p w:rsidR="00032EC7" w:rsidRPr="00DE63DB" w:rsidRDefault="00612684" w:rsidP="00612684">
            <w:pPr>
              <w:pStyle w:val="aff4"/>
              <w:ind w:left="556"/>
              <w:rPr>
                <w:sz w:val="24"/>
              </w:rPr>
            </w:pPr>
            <w:r>
              <w:rPr>
                <w:sz w:val="24"/>
              </w:rPr>
              <w:t>27 января 2015 года</w:t>
            </w:r>
          </w:p>
        </w:tc>
      </w:tr>
    </w:tbl>
    <w:p w:rsidR="00032EC7" w:rsidRDefault="00032EC7" w:rsidP="007F5481">
      <w:pPr>
        <w:pStyle w:val="1a"/>
        <w:ind w:firstLine="709"/>
        <w:jc w:val="both"/>
      </w:pPr>
    </w:p>
    <w:p w:rsidR="00612684" w:rsidRDefault="00612684" w:rsidP="007F5481">
      <w:pPr>
        <w:pStyle w:val="1a"/>
        <w:ind w:firstLine="709"/>
        <w:jc w:val="both"/>
      </w:pPr>
    </w:p>
    <w:p w:rsidR="005645C8" w:rsidRPr="007F5481" w:rsidRDefault="005645C8" w:rsidP="007F5481">
      <w:pPr>
        <w:pStyle w:val="1a"/>
        <w:ind w:firstLine="709"/>
        <w:jc w:val="both"/>
      </w:pPr>
      <w:r w:rsidRPr="007F5481">
        <w:t xml:space="preserve">Рабочая программа производственной практики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СПО) </w:t>
      </w:r>
      <w:r w:rsidR="00DC1A94">
        <w:t xml:space="preserve">по специальности </w:t>
      </w:r>
      <w:r w:rsidRPr="007F5481">
        <w:t xml:space="preserve">34.02.01 </w:t>
      </w:r>
      <w:r w:rsidR="007F5481">
        <w:t>Сестринское дело.</w:t>
      </w:r>
    </w:p>
    <w:p w:rsidR="006826B2" w:rsidRPr="007F5481" w:rsidRDefault="006826B2" w:rsidP="007F5481">
      <w:pPr>
        <w:pStyle w:val="1a"/>
        <w:ind w:firstLine="709"/>
        <w:jc w:val="both"/>
      </w:pPr>
    </w:p>
    <w:p w:rsidR="006826B2" w:rsidRPr="00C45839" w:rsidRDefault="007F5481" w:rsidP="007F5481">
      <w:pPr>
        <w:pStyle w:val="1a"/>
        <w:ind w:firstLine="709"/>
        <w:jc w:val="both"/>
      </w:pPr>
      <w:r w:rsidRPr="00C45839">
        <w:t>Организация-</w:t>
      </w:r>
      <w:r w:rsidR="006826B2" w:rsidRPr="00C45839">
        <w:t>разработчик:</w:t>
      </w:r>
      <w:r w:rsidRPr="00C45839">
        <w:t xml:space="preserve"> ГАПОУ </w:t>
      </w:r>
      <w:r w:rsidR="006826B2" w:rsidRPr="00C45839">
        <w:t>РБ «Белебеевский медицинский колледж»</w:t>
      </w:r>
      <w:r w:rsidRPr="00C45839">
        <w:t>.</w:t>
      </w:r>
    </w:p>
    <w:p w:rsidR="00384280" w:rsidRDefault="00384280" w:rsidP="007F5481">
      <w:pPr>
        <w:pStyle w:val="1a"/>
        <w:ind w:firstLine="709"/>
        <w:jc w:val="both"/>
      </w:pPr>
    </w:p>
    <w:p w:rsidR="007F5481" w:rsidRPr="00C45839" w:rsidRDefault="007F5481" w:rsidP="007F5481">
      <w:pPr>
        <w:pStyle w:val="1a"/>
        <w:ind w:firstLine="709"/>
        <w:jc w:val="both"/>
      </w:pPr>
      <w:r w:rsidRPr="00C45839">
        <w:t>Разработчик: преподаватель ГАПОУ РБ «Белебеевский медицинский колледж» Н.М. Гузаева.</w:t>
      </w:r>
    </w:p>
    <w:p w:rsidR="007F5481" w:rsidRPr="007F5481" w:rsidRDefault="007F5481" w:rsidP="007F5481">
      <w:pPr>
        <w:pStyle w:val="1a"/>
        <w:ind w:firstLine="709"/>
        <w:jc w:val="both"/>
      </w:pPr>
      <w:r w:rsidRPr="007F5481">
        <w:br w:type="page"/>
      </w:r>
    </w:p>
    <w:p w:rsidR="007F5481" w:rsidRPr="00027904" w:rsidRDefault="007F5481" w:rsidP="007F5481">
      <w:pPr>
        <w:pStyle w:val="1a"/>
        <w:jc w:val="center"/>
        <w:rPr>
          <w:b/>
        </w:rPr>
      </w:pPr>
      <w:r w:rsidRPr="00027904">
        <w:lastRenderedPageBreak/>
        <w:t>Содержание</w:t>
      </w:r>
    </w:p>
    <w:p w:rsidR="007F5481" w:rsidRPr="00027904" w:rsidRDefault="007F5481" w:rsidP="007F5481">
      <w:pPr>
        <w:pStyle w:val="1a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8856"/>
        <w:gridCol w:w="608"/>
      </w:tblGrid>
      <w:tr w:rsidR="007F5481" w:rsidRPr="00027904" w:rsidTr="006C4E75">
        <w:tc>
          <w:tcPr>
            <w:tcW w:w="8856" w:type="dxa"/>
            <w:shd w:val="clear" w:color="auto" w:fill="auto"/>
            <w:vAlign w:val="center"/>
          </w:tcPr>
          <w:p w:rsidR="007F5481" w:rsidRPr="00027904" w:rsidRDefault="007F5481" w:rsidP="006C4E75">
            <w:pPr>
              <w:pStyle w:val="1a"/>
            </w:pPr>
          </w:p>
        </w:tc>
        <w:tc>
          <w:tcPr>
            <w:tcW w:w="608" w:type="dxa"/>
            <w:shd w:val="clear" w:color="auto" w:fill="auto"/>
            <w:vAlign w:val="center"/>
          </w:tcPr>
          <w:p w:rsidR="007F5481" w:rsidRPr="00027904" w:rsidRDefault="007F5481" w:rsidP="006C4E75">
            <w:pPr>
              <w:pStyle w:val="1a"/>
              <w:jc w:val="center"/>
            </w:pPr>
            <w:r w:rsidRPr="00027904">
              <w:t>стр.</w:t>
            </w:r>
          </w:p>
        </w:tc>
      </w:tr>
      <w:tr w:rsidR="007F5481" w:rsidRPr="00027904" w:rsidTr="006C4E75">
        <w:tc>
          <w:tcPr>
            <w:tcW w:w="8856" w:type="dxa"/>
            <w:shd w:val="clear" w:color="auto" w:fill="auto"/>
            <w:vAlign w:val="center"/>
          </w:tcPr>
          <w:p w:rsidR="007F5481" w:rsidRPr="00027904" w:rsidRDefault="007F5481" w:rsidP="006C4E75">
            <w:pPr>
              <w:pStyle w:val="1a"/>
            </w:pPr>
            <w:r w:rsidRPr="00027904">
              <w:t xml:space="preserve">1. Паспорт рабочей программы </w:t>
            </w:r>
            <w:r w:rsidR="00550F1C">
              <w:t>производственной</w:t>
            </w:r>
            <w:r w:rsidR="00550F1C" w:rsidRPr="00027904">
              <w:t xml:space="preserve"> </w:t>
            </w:r>
            <w:r w:rsidRPr="00027904">
              <w:t>практики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F5481" w:rsidRPr="00027904" w:rsidRDefault="000D3212" w:rsidP="006C4E75">
            <w:pPr>
              <w:pStyle w:val="1a"/>
            </w:pPr>
            <w:r>
              <w:t>43</w:t>
            </w:r>
          </w:p>
        </w:tc>
      </w:tr>
      <w:tr w:rsidR="007F5481" w:rsidRPr="00027904" w:rsidTr="006C4E75">
        <w:tc>
          <w:tcPr>
            <w:tcW w:w="8856" w:type="dxa"/>
            <w:shd w:val="clear" w:color="auto" w:fill="auto"/>
            <w:vAlign w:val="center"/>
          </w:tcPr>
          <w:p w:rsidR="007F5481" w:rsidRPr="00027904" w:rsidRDefault="007F5481" w:rsidP="006C4E75">
            <w:pPr>
              <w:pStyle w:val="1a"/>
            </w:pPr>
            <w:r w:rsidRPr="00027904">
              <w:t xml:space="preserve">2. Структура и содержание </w:t>
            </w:r>
            <w:r w:rsidR="00550F1C">
              <w:t>производственной</w:t>
            </w:r>
            <w:r w:rsidR="00550F1C" w:rsidRPr="00027904">
              <w:t xml:space="preserve"> </w:t>
            </w:r>
            <w:r w:rsidRPr="00027904">
              <w:t>практики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F5481" w:rsidRPr="00027904" w:rsidRDefault="000D3212" w:rsidP="006C4E75">
            <w:pPr>
              <w:pStyle w:val="1a"/>
            </w:pPr>
            <w:r>
              <w:t>45</w:t>
            </w:r>
          </w:p>
        </w:tc>
      </w:tr>
      <w:tr w:rsidR="007F5481" w:rsidRPr="00027904" w:rsidTr="006C4E75">
        <w:tc>
          <w:tcPr>
            <w:tcW w:w="8856" w:type="dxa"/>
            <w:shd w:val="clear" w:color="auto" w:fill="auto"/>
            <w:vAlign w:val="center"/>
          </w:tcPr>
          <w:p w:rsidR="007F5481" w:rsidRPr="00027904" w:rsidRDefault="007F5481" w:rsidP="007F5481">
            <w:pPr>
              <w:pStyle w:val="1a"/>
            </w:pPr>
            <w:r w:rsidRPr="00027904">
              <w:t xml:space="preserve">3. Условия реализации программы </w:t>
            </w:r>
            <w:r>
              <w:t>производственной</w:t>
            </w:r>
            <w:r w:rsidRPr="00027904">
              <w:t xml:space="preserve"> практики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F5481" w:rsidRPr="00027904" w:rsidRDefault="000D3212" w:rsidP="006C4E75">
            <w:pPr>
              <w:pStyle w:val="1a"/>
            </w:pPr>
            <w:r>
              <w:t>54</w:t>
            </w:r>
          </w:p>
        </w:tc>
      </w:tr>
      <w:tr w:rsidR="007F5481" w:rsidRPr="00027904" w:rsidTr="006C4E75">
        <w:tc>
          <w:tcPr>
            <w:tcW w:w="8856" w:type="dxa"/>
            <w:shd w:val="clear" w:color="auto" w:fill="auto"/>
            <w:vAlign w:val="center"/>
          </w:tcPr>
          <w:p w:rsidR="007F5481" w:rsidRPr="00027904" w:rsidRDefault="007F5481" w:rsidP="006C4E75">
            <w:pPr>
              <w:pStyle w:val="1a"/>
            </w:pPr>
            <w:r w:rsidRPr="00027904">
              <w:t>4. Приложения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7F5481" w:rsidRPr="000D3212" w:rsidRDefault="000D3212" w:rsidP="006C4E75">
            <w:pPr>
              <w:pStyle w:val="1a"/>
            </w:pPr>
            <w:r>
              <w:t>57</w:t>
            </w:r>
          </w:p>
        </w:tc>
      </w:tr>
    </w:tbl>
    <w:p w:rsidR="007F5481" w:rsidRPr="007F5481" w:rsidRDefault="007F5481" w:rsidP="007F5481">
      <w:pPr>
        <w:pStyle w:val="1a"/>
        <w:rPr>
          <w:rStyle w:val="aff6"/>
        </w:rPr>
      </w:pPr>
      <w:r w:rsidRPr="007F5481">
        <w:rPr>
          <w:rStyle w:val="aff6"/>
        </w:rPr>
        <w:br w:type="page"/>
      </w:r>
    </w:p>
    <w:p w:rsidR="00550F1C" w:rsidRDefault="003D0D80" w:rsidP="00B045CE">
      <w:pPr>
        <w:pStyle w:val="1a"/>
        <w:jc w:val="center"/>
      </w:pPr>
      <w:r w:rsidRPr="00027904">
        <w:lastRenderedPageBreak/>
        <w:t xml:space="preserve">1. </w:t>
      </w:r>
      <w:r w:rsidR="00907848" w:rsidRPr="00027904">
        <w:t>Паспорт рабочей программы производственной практики</w:t>
      </w:r>
    </w:p>
    <w:p w:rsidR="00384280" w:rsidRDefault="00384280" w:rsidP="003E5B48">
      <w:pPr>
        <w:pStyle w:val="1a"/>
        <w:tabs>
          <w:tab w:val="left" w:pos="993"/>
        </w:tabs>
        <w:ind w:firstLine="709"/>
        <w:jc w:val="both"/>
      </w:pPr>
    </w:p>
    <w:p w:rsidR="00907848" w:rsidRPr="00027904" w:rsidRDefault="00DC1A94" w:rsidP="003E5B48">
      <w:pPr>
        <w:pStyle w:val="1a"/>
        <w:tabs>
          <w:tab w:val="left" w:pos="993"/>
        </w:tabs>
        <w:ind w:firstLine="709"/>
        <w:jc w:val="both"/>
      </w:pPr>
      <w:r>
        <w:t>П</w:t>
      </w:r>
      <w:r w:rsidR="00907848" w:rsidRPr="00027904">
        <w:t>рограмма производственной пр</w:t>
      </w:r>
      <w:r>
        <w:t xml:space="preserve">актики </w:t>
      </w:r>
      <w:r w:rsidR="00907848" w:rsidRPr="00027904">
        <w:t>Сестринская помощь при нарушениях здоровья в инфек</w:t>
      </w:r>
      <w:r>
        <w:t>ционных болезнях</w:t>
      </w:r>
      <w:r w:rsidR="00550F1C">
        <w:t xml:space="preserve"> </w:t>
      </w:r>
      <w:r w:rsidR="00907848" w:rsidRPr="00027904">
        <w:t xml:space="preserve">является составной частью </w:t>
      </w:r>
      <w:r>
        <w:t>ППССЗ (ОПОП)</w:t>
      </w:r>
      <w:r w:rsidR="00907848" w:rsidRPr="00027904">
        <w:t xml:space="preserve"> в соответствии с ФГОС по с</w:t>
      </w:r>
      <w:r w:rsidR="00550F1C">
        <w:t>пециальнос</w:t>
      </w:r>
      <w:r w:rsidR="00112076">
        <w:t>ти 34.02.01</w:t>
      </w:r>
      <w:r w:rsidR="00550F1C">
        <w:t xml:space="preserve"> </w:t>
      </w:r>
      <w:r w:rsidR="003E5B48">
        <w:t>Сестринское дело.</w:t>
      </w:r>
    </w:p>
    <w:p w:rsidR="00907848" w:rsidRPr="00027904" w:rsidRDefault="00907848" w:rsidP="003E5B48">
      <w:pPr>
        <w:pStyle w:val="1a"/>
        <w:tabs>
          <w:tab w:val="left" w:pos="993"/>
        </w:tabs>
        <w:ind w:firstLine="709"/>
        <w:jc w:val="both"/>
      </w:pPr>
      <w:r w:rsidRPr="00027904">
        <w:t>Цели производственной практики</w:t>
      </w:r>
      <w:r w:rsidR="0083618A" w:rsidRPr="00027904">
        <w:t xml:space="preserve"> части (раздела) </w:t>
      </w:r>
      <w:r w:rsidR="00112076">
        <w:t>Сестринский уход</w:t>
      </w:r>
      <w:r w:rsidRPr="00027904">
        <w:t xml:space="preserve"> при нарушении з</w:t>
      </w:r>
      <w:r w:rsidR="0083618A" w:rsidRPr="00027904">
        <w:t>доровья в инфекционных болезнях</w:t>
      </w:r>
      <w:r w:rsidRPr="00027904">
        <w:t>:</w:t>
      </w:r>
    </w:p>
    <w:p w:rsidR="00E765B5" w:rsidRPr="00027904" w:rsidRDefault="000535E3" w:rsidP="00A11414">
      <w:pPr>
        <w:pStyle w:val="1a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027904">
        <w:t>к</w:t>
      </w:r>
      <w:r w:rsidR="00907848" w:rsidRPr="00027904">
        <w:t xml:space="preserve">омплексное освоение </w:t>
      </w:r>
      <w:proofErr w:type="gramStart"/>
      <w:r w:rsidR="00907848" w:rsidRPr="00027904">
        <w:t>обучающимися</w:t>
      </w:r>
      <w:proofErr w:type="gramEnd"/>
      <w:r w:rsidR="00907848" w:rsidRPr="00027904">
        <w:t xml:space="preserve"> всех видов деятельности по </w:t>
      </w:r>
      <w:r w:rsidR="00E765B5" w:rsidRPr="00027904">
        <w:t>части (разделу) Сестринская помощь при нарушении з</w:t>
      </w:r>
      <w:r w:rsidR="003E5B48">
        <w:t>доровья в инфекционных болезнях;</w:t>
      </w:r>
    </w:p>
    <w:p w:rsidR="00907848" w:rsidRPr="00027904" w:rsidRDefault="000535E3" w:rsidP="00A11414">
      <w:pPr>
        <w:pStyle w:val="1a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027904">
        <w:t>ф</w:t>
      </w:r>
      <w:r w:rsidR="00907848" w:rsidRPr="00027904">
        <w:t>ормирование общих</w:t>
      </w:r>
      <w:r w:rsidR="003E5B48">
        <w:t xml:space="preserve"> и профессиональных компетенций;</w:t>
      </w:r>
    </w:p>
    <w:p w:rsidR="00550F1C" w:rsidRPr="00027904" w:rsidRDefault="00550F1C" w:rsidP="00A11414">
      <w:pPr>
        <w:pStyle w:val="1a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027904">
        <w:t xml:space="preserve">приобретение опыта практической работы </w:t>
      </w:r>
      <w:proofErr w:type="gramStart"/>
      <w:r w:rsidRPr="00027904">
        <w:t>обучающимися</w:t>
      </w:r>
      <w:proofErr w:type="gramEnd"/>
      <w:r w:rsidRPr="00027904">
        <w:t xml:space="preserve"> по части (разделу) Сестринская помощь при нарушении здоровья в инфекционных болезнях.</w:t>
      </w:r>
    </w:p>
    <w:p w:rsidR="00907848" w:rsidRPr="00027904" w:rsidRDefault="00907848" w:rsidP="003E5B48">
      <w:pPr>
        <w:pStyle w:val="1a"/>
        <w:tabs>
          <w:tab w:val="left" w:pos="993"/>
        </w:tabs>
        <w:ind w:firstLine="709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8476"/>
      </w:tblGrid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3E5B48">
            <w:pPr>
              <w:pStyle w:val="1a"/>
              <w:jc w:val="center"/>
            </w:pPr>
            <w:r w:rsidRPr="00027904">
              <w:t>Код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48" w:rsidRPr="00027904" w:rsidRDefault="003E5B48" w:rsidP="003E5B48">
            <w:pPr>
              <w:pStyle w:val="1a"/>
              <w:jc w:val="center"/>
            </w:pPr>
            <w:r>
              <w:t xml:space="preserve">Наименование результата </w:t>
            </w:r>
            <w:r w:rsidR="00907848" w:rsidRPr="00027904">
              <w:t>обучения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3E5B48" w:rsidP="00550F1C">
            <w:pPr>
              <w:pStyle w:val="1a"/>
            </w:pPr>
            <w:r>
              <w:t>ПК 2.</w:t>
            </w:r>
            <w:r w:rsidR="00907848" w:rsidRPr="00027904">
              <w:t>1.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ПК 2.2</w:t>
            </w:r>
            <w:r w:rsidR="003E5B48">
              <w:t>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Участвовать в проведении профилактики инфекционных заболеваний.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ПК 2.3.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Оказать первую медицинскую помощь больному.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ПК</w:t>
            </w:r>
            <w:r w:rsidR="003E5B48">
              <w:t xml:space="preserve"> 2.</w:t>
            </w:r>
            <w:r w:rsidRPr="00027904">
              <w:t>4.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Осуществлять контроль  состояния пациента.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ПК 2.5.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Определять тактику ведения пациента.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ПК 2.6.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Проводить диагностику неотложных состояний пациента.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ПК 2.7.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Определять программу лечения пациентов различных возрастных групп.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ПК 2.8.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Выполнять лечебные вмешательства.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3E5B48" w:rsidP="00550F1C">
            <w:pPr>
              <w:pStyle w:val="1a"/>
            </w:pPr>
            <w:r>
              <w:t>ОК 1.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3E5B48" w:rsidP="00550F1C">
            <w:pPr>
              <w:pStyle w:val="1a"/>
            </w:pPr>
            <w:r>
              <w:t>ОК 2.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3.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4.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5.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6.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7.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8.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9.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Ориентироваться в условиях смены технологий в профессиональной деятельности.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10.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11.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12.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07848" w:rsidRPr="00027904" w:rsidTr="003E5B48">
        <w:trPr>
          <w:jc w:val="center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>ОК 13.</w:t>
            </w:r>
          </w:p>
        </w:tc>
        <w:tc>
          <w:tcPr>
            <w:tcW w:w="84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07848" w:rsidRPr="00027904" w:rsidRDefault="00907848" w:rsidP="00550F1C">
            <w:pPr>
              <w:pStyle w:val="1a"/>
            </w:pPr>
            <w:r w:rsidRPr="00027904">
              <w:t xml:space="preserve">Вести здоровый образ жизни, заниматься физической культурой и спортом для </w:t>
            </w:r>
            <w:r w:rsidRPr="00027904">
              <w:lastRenderedPageBreak/>
              <w:t>укрепления здоровья, достижения жизненных и профессиональных целей.</w:t>
            </w:r>
          </w:p>
        </w:tc>
      </w:tr>
    </w:tbl>
    <w:p w:rsidR="00907848" w:rsidRPr="00027904" w:rsidRDefault="00907848" w:rsidP="003E5B48">
      <w:pPr>
        <w:pStyle w:val="1a"/>
        <w:ind w:firstLine="709"/>
        <w:jc w:val="both"/>
        <w:rPr>
          <w:sz w:val="16"/>
          <w:szCs w:val="16"/>
        </w:rPr>
      </w:pPr>
    </w:p>
    <w:p w:rsidR="00907848" w:rsidRPr="00027904" w:rsidRDefault="00907848" w:rsidP="003E5B48">
      <w:pPr>
        <w:pStyle w:val="1a"/>
        <w:ind w:firstLine="709"/>
        <w:jc w:val="both"/>
        <w:rPr>
          <w:bCs/>
          <w:caps/>
          <w:spacing w:val="-2"/>
        </w:rPr>
      </w:pPr>
      <w:proofErr w:type="gramStart"/>
      <w:r w:rsidRPr="00027904">
        <w:t>За</w:t>
      </w:r>
      <w:r w:rsidR="003E5B48">
        <w:t xml:space="preserve">дачи производственной практики </w:t>
      </w:r>
      <w:r w:rsidRPr="00027904">
        <w:t>Части  (Раздела) Сестринск</w:t>
      </w:r>
      <w:r w:rsidR="00112076">
        <w:t>ий уход</w:t>
      </w:r>
      <w:r w:rsidRPr="00027904">
        <w:t xml:space="preserve"> при нарушениях здоровья в инфекционных болезнях</w:t>
      </w:r>
      <w:r w:rsidRPr="00027904">
        <w:rPr>
          <w:bCs/>
          <w:spacing w:val="-2"/>
        </w:rPr>
        <w:t xml:space="preserve"> </w:t>
      </w:r>
      <w:r w:rsidR="00162619" w:rsidRPr="00027904">
        <w:t>МДК 02.01.Сестринская помощь при нарушениях здоровья</w:t>
      </w:r>
      <w:r w:rsidR="003E5B48">
        <w:rPr>
          <w:bCs/>
          <w:spacing w:val="-2"/>
        </w:rPr>
        <w:t xml:space="preserve"> </w:t>
      </w:r>
      <w:r w:rsidRPr="00027904">
        <w:rPr>
          <w:bCs/>
          <w:spacing w:val="-2"/>
        </w:rPr>
        <w:t>ПМ. 02 Участие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в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лечебно</w:t>
      </w:r>
      <w:r w:rsidRPr="00027904">
        <w:rPr>
          <w:bCs/>
          <w:caps/>
          <w:spacing w:val="-2"/>
        </w:rPr>
        <w:t>-</w:t>
      </w:r>
      <w:r w:rsidRPr="00027904">
        <w:rPr>
          <w:bCs/>
          <w:spacing w:val="-2"/>
        </w:rPr>
        <w:t>диагностическом и реабилитационном процессах</w:t>
      </w:r>
      <w:r w:rsidRPr="00027904">
        <w:t>:</w:t>
      </w:r>
      <w:proofErr w:type="gramEnd"/>
    </w:p>
    <w:p w:rsidR="00907848" w:rsidRPr="00027904" w:rsidRDefault="00907848" w:rsidP="003E5B48">
      <w:pPr>
        <w:pStyle w:val="1"/>
        <w:tabs>
          <w:tab w:val="left" w:pos="993"/>
        </w:tabs>
        <w:ind w:firstLine="709"/>
        <w:jc w:val="both"/>
      </w:pPr>
      <w:r w:rsidRPr="00027904">
        <w:t>формирование у студентов практических профессиональных умений,</w:t>
      </w:r>
      <w:r w:rsidR="006826B2" w:rsidRPr="00027904">
        <w:t xml:space="preserve"> </w:t>
      </w:r>
      <w:r w:rsidRPr="00027904">
        <w:t xml:space="preserve">приобретение первоначального практического опыта, реализуется в рамках модулей </w:t>
      </w:r>
      <w:r w:rsidR="00E765B5" w:rsidRPr="00027904">
        <w:t xml:space="preserve"> ППССЗ (</w:t>
      </w:r>
      <w:r w:rsidRPr="00027904">
        <w:t>ОПОП</w:t>
      </w:r>
      <w:r w:rsidR="00E765B5" w:rsidRPr="00027904">
        <w:t>)</w:t>
      </w:r>
      <w:r w:rsidRPr="00027904">
        <w:t xml:space="preserve"> СПО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</w:p>
    <w:p w:rsidR="00907848" w:rsidRPr="00027904" w:rsidRDefault="00907848" w:rsidP="003E5B48">
      <w:pPr>
        <w:pStyle w:val="1"/>
        <w:tabs>
          <w:tab w:val="left" w:pos="993"/>
        </w:tabs>
        <w:ind w:firstLine="709"/>
        <w:jc w:val="both"/>
      </w:pPr>
      <w:r w:rsidRPr="00027904">
        <w:t>освоение</w:t>
      </w:r>
      <w:r w:rsidR="00E765B5" w:rsidRPr="00027904">
        <w:t xml:space="preserve"> части (раздела</w:t>
      </w:r>
      <w:r w:rsidR="002C76C2" w:rsidRPr="00027904">
        <w:t xml:space="preserve">) </w:t>
      </w:r>
      <w:r w:rsidR="00346E98">
        <w:t>Сестринский уход</w:t>
      </w:r>
      <w:r w:rsidRPr="00027904">
        <w:t xml:space="preserve"> при нарушении здоровья в инфекционных болезнях в соответствии с ФГОС СПО по специальности </w:t>
      </w:r>
      <w:r w:rsidR="00346E98">
        <w:t>34.02.01</w:t>
      </w:r>
      <w:r w:rsidRPr="00027904">
        <w:t xml:space="preserve"> Сестринское дело.</w:t>
      </w:r>
    </w:p>
    <w:p w:rsidR="00907848" w:rsidRPr="00027904" w:rsidRDefault="00907848" w:rsidP="003E5B48">
      <w:pPr>
        <w:pStyle w:val="1a"/>
        <w:ind w:firstLine="709"/>
        <w:jc w:val="both"/>
      </w:pPr>
      <w:r w:rsidRPr="00027904">
        <w:t xml:space="preserve">Место производственной практики в структуре </w:t>
      </w:r>
      <w:r w:rsidR="00E765B5" w:rsidRPr="00027904">
        <w:t>ППССЗ (</w:t>
      </w:r>
      <w:r w:rsidRPr="00027904">
        <w:t>ОПОП</w:t>
      </w:r>
      <w:r w:rsidR="00E765B5" w:rsidRPr="00027904">
        <w:t>)</w:t>
      </w:r>
      <w:r w:rsidRPr="00027904">
        <w:t xml:space="preserve"> СПО</w:t>
      </w:r>
      <w:r w:rsidR="005660A3">
        <w:t>: р</w:t>
      </w:r>
      <w:r w:rsidRPr="00027904">
        <w:t>абочая програ</w:t>
      </w:r>
      <w:r w:rsidR="003E5B48">
        <w:t xml:space="preserve">мма производственной практики </w:t>
      </w:r>
      <w:r w:rsidRPr="00027904">
        <w:t>является частью</w:t>
      </w:r>
      <w:r w:rsidR="002C76C2" w:rsidRPr="00027904">
        <w:t xml:space="preserve"> программы подготовки специалистов среднего звена</w:t>
      </w:r>
      <w:r w:rsidRPr="00027904">
        <w:t xml:space="preserve"> </w:t>
      </w:r>
      <w:r w:rsidR="002C76C2" w:rsidRPr="00027904">
        <w:t>(</w:t>
      </w:r>
      <w:r w:rsidRPr="00027904">
        <w:t>основной профессиональной образовательной программы</w:t>
      </w:r>
      <w:r w:rsidR="002C76C2" w:rsidRPr="00027904">
        <w:t>)</w:t>
      </w:r>
      <w:r w:rsidRPr="00027904">
        <w:t xml:space="preserve"> в соответствии с ФГОС по специальности </w:t>
      </w:r>
      <w:r w:rsidR="00BD0DF3">
        <w:t>34.02.01</w:t>
      </w:r>
      <w:r w:rsidR="003E5B48">
        <w:t xml:space="preserve"> Сестринское дело.</w:t>
      </w:r>
    </w:p>
    <w:p w:rsidR="00907848" w:rsidRPr="00027904" w:rsidRDefault="00907848" w:rsidP="003E5B48">
      <w:pPr>
        <w:pStyle w:val="1a"/>
        <w:ind w:firstLine="709"/>
        <w:jc w:val="both"/>
        <w:rPr>
          <w:bCs/>
          <w:spacing w:val="-2"/>
        </w:rPr>
      </w:pPr>
      <w:proofErr w:type="gramStart"/>
      <w:r w:rsidRPr="00027904">
        <w:t xml:space="preserve">Производственная практика </w:t>
      </w:r>
      <w:r w:rsidR="003E5B48">
        <w:t xml:space="preserve">части </w:t>
      </w:r>
      <w:r w:rsidR="00346E98">
        <w:t>(раздела) Сестринский уход</w:t>
      </w:r>
      <w:r w:rsidR="002C76C2" w:rsidRPr="00027904">
        <w:t xml:space="preserve"> при нарушениях здоро</w:t>
      </w:r>
      <w:r w:rsidR="003E5B48">
        <w:t>вья в инфекционных болезнях МДК.</w:t>
      </w:r>
      <w:r w:rsidR="00346E98">
        <w:t>02.01.Сестринская уход</w:t>
      </w:r>
      <w:r w:rsidR="002C76C2" w:rsidRPr="00027904">
        <w:t xml:space="preserve"> при нарушениях здоровья</w:t>
      </w:r>
      <w:r w:rsidR="002C76C2" w:rsidRPr="00027904">
        <w:rPr>
          <w:bCs/>
          <w:spacing w:val="-2"/>
        </w:rPr>
        <w:t xml:space="preserve"> </w:t>
      </w:r>
      <w:r w:rsidR="003E5B48">
        <w:rPr>
          <w:bCs/>
          <w:spacing w:val="-2"/>
        </w:rPr>
        <w:t>ПМ.</w:t>
      </w:r>
      <w:r w:rsidRPr="00027904">
        <w:rPr>
          <w:bCs/>
          <w:spacing w:val="-2"/>
        </w:rPr>
        <w:t>02 Участие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в</w:t>
      </w:r>
      <w:r w:rsidRPr="00027904">
        <w:rPr>
          <w:bCs/>
          <w:caps/>
          <w:spacing w:val="-2"/>
        </w:rPr>
        <w:t xml:space="preserve"> </w:t>
      </w:r>
      <w:r w:rsidRPr="00027904">
        <w:rPr>
          <w:bCs/>
          <w:spacing w:val="-2"/>
        </w:rPr>
        <w:t>лечебно</w:t>
      </w:r>
      <w:r w:rsidRPr="00027904">
        <w:rPr>
          <w:bCs/>
          <w:caps/>
          <w:spacing w:val="-2"/>
        </w:rPr>
        <w:t>-</w:t>
      </w:r>
      <w:r w:rsidRPr="00027904">
        <w:rPr>
          <w:bCs/>
          <w:spacing w:val="-2"/>
        </w:rPr>
        <w:t>диагностическом</w:t>
      </w:r>
      <w:r w:rsidR="002C76C2" w:rsidRPr="00027904">
        <w:rPr>
          <w:bCs/>
          <w:spacing w:val="-2"/>
        </w:rPr>
        <w:t xml:space="preserve"> </w:t>
      </w:r>
      <w:r w:rsidRPr="00027904">
        <w:rPr>
          <w:bCs/>
          <w:spacing w:val="-2"/>
        </w:rPr>
        <w:t xml:space="preserve">и реабилитационном процессах </w:t>
      </w:r>
      <w:r w:rsidR="00F9554B" w:rsidRPr="00027904">
        <w:t xml:space="preserve">адаптирована </w:t>
      </w:r>
      <w:r w:rsidR="006826B2" w:rsidRPr="00027904">
        <w:t xml:space="preserve">ФГОС СПО по </w:t>
      </w:r>
      <w:r w:rsidR="00F9554B" w:rsidRPr="00027904">
        <w:t>специальности</w:t>
      </w:r>
      <w:r w:rsidR="00BD0DF3">
        <w:t xml:space="preserve">  34.02.0</w:t>
      </w:r>
      <w:r w:rsidR="006826B2" w:rsidRPr="00027904">
        <w:t xml:space="preserve"> </w:t>
      </w:r>
      <w:r w:rsidRPr="00027904">
        <w:t>Сестринское дело.</w:t>
      </w:r>
      <w:proofErr w:type="gramEnd"/>
    </w:p>
    <w:p w:rsidR="00907848" w:rsidRPr="00027904" w:rsidRDefault="00907848" w:rsidP="003E5B48">
      <w:pPr>
        <w:pStyle w:val="1a"/>
        <w:ind w:firstLine="709"/>
        <w:jc w:val="both"/>
      </w:pPr>
      <w:r w:rsidRPr="00027904">
        <w:t>Производственная практика  - 36 часов</w:t>
      </w:r>
      <w:r w:rsidR="005660A3">
        <w:t>.</w:t>
      </w:r>
    </w:p>
    <w:p w:rsidR="00907848" w:rsidRPr="00027904" w:rsidRDefault="00907848" w:rsidP="003E5B48">
      <w:pPr>
        <w:pStyle w:val="1a"/>
        <w:ind w:firstLine="709"/>
        <w:jc w:val="both"/>
      </w:pPr>
      <w:r w:rsidRPr="00027904">
        <w:t>Место и время проведения производственной практики:</w:t>
      </w:r>
      <w:r w:rsidR="005660A3">
        <w:t xml:space="preserve"> и</w:t>
      </w:r>
      <w:r w:rsidRPr="00027904">
        <w:t xml:space="preserve">нфекционное отделение и структурные подразделения </w:t>
      </w:r>
      <w:r w:rsidR="00162619" w:rsidRPr="00027904">
        <w:t>ЛПУ</w:t>
      </w:r>
      <w:r w:rsidR="005660A3">
        <w:t>.</w:t>
      </w:r>
    </w:p>
    <w:p w:rsidR="00907848" w:rsidRPr="00027904" w:rsidRDefault="00907848" w:rsidP="003E5B48">
      <w:pPr>
        <w:pStyle w:val="1a"/>
        <w:ind w:firstLine="709"/>
        <w:jc w:val="both"/>
      </w:pPr>
      <w:r w:rsidRPr="00027904">
        <w:t>Сроки проведения производственной практики определяют</w:t>
      </w:r>
      <w:r w:rsidR="005660A3">
        <w:t>ся графиком учебного процесса.</w:t>
      </w:r>
    </w:p>
    <w:p w:rsidR="00550F1C" w:rsidRDefault="00550F1C" w:rsidP="00550F1C">
      <w:pPr>
        <w:pStyle w:val="1a"/>
      </w:pPr>
      <w:r>
        <w:br w:type="page"/>
      </w:r>
    </w:p>
    <w:p w:rsidR="00907848" w:rsidRPr="005660A3" w:rsidRDefault="00907848" w:rsidP="005660A3">
      <w:pPr>
        <w:pStyle w:val="1a"/>
        <w:jc w:val="center"/>
      </w:pPr>
      <w:r w:rsidRPr="005660A3">
        <w:lastRenderedPageBreak/>
        <w:t>2. Структура и содержание производственной практики</w:t>
      </w:r>
    </w:p>
    <w:p w:rsidR="005660A3" w:rsidRPr="005660A3" w:rsidRDefault="005660A3" w:rsidP="00E867B4">
      <w:pPr>
        <w:pStyle w:val="1a"/>
        <w:jc w:val="both"/>
      </w:pPr>
    </w:p>
    <w:p w:rsidR="00907848" w:rsidRPr="005660A3" w:rsidRDefault="005660A3" w:rsidP="005660A3">
      <w:pPr>
        <w:pStyle w:val="1a"/>
        <w:jc w:val="center"/>
      </w:pPr>
      <w:r w:rsidRPr="005660A3">
        <w:t>График распределения времени</w:t>
      </w:r>
    </w:p>
    <w:p w:rsidR="005660A3" w:rsidRPr="005660A3" w:rsidRDefault="005660A3" w:rsidP="005660A3">
      <w:pPr>
        <w:pStyle w:val="1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907848" w:rsidRPr="00027904" w:rsidTr="0078233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782333">
            <w:pPr>
              <w:pStyle w:val="1a"/>
              <w:jc w:val="center"/>
            </w:pPr>
            <w:r w:rsidRPr="00027904">
              <w:t>Подразделения</w:t>
            </w:r>
            <w:r w:rsidR="005660A3">
              <w:t xml:space="preserve"> </w:t>
            </w:r>
            <w:r w:rsidRPr="00027904">
              <w:t>(отделения)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5660A3" w:rsidP="00782333">
            <w:pPr>
              <w:pStyle w:val="1a"/>
              <w:jc w:val="center"/>
            </w:pPr>
            <w:r>
              <w:t xml:space="preserve">Количество </w:t>
            </w:r>
            <w:r w:rsidR="00907848" w:rsidRPr="00027904">
              <w:t>дней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782333">
            <w:pPr>
              <w:pStyle w:val="1a"/>
              <w:jc w:val="center"/>
            </w:pPr>
            <w:r w:rsidRPr="00027904">
              <w:t>Количество часов</w:t>
            </w:r>
          </w:p>
        </w:tc>
      </w:tr>
      <w:tr w:rsidR="00907848" w:rsidRPr="00027904" w:rsidTr="005660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8" w:rsidRPr="00027904" w:rsidRDefault="00907848" w:rsidP="005660A3">
            <w:pPr>
              <w:pStyle w:val="1a"/>
            </w:pPr>
            <w:r w:rsidRPr="00027904">
              <w:t>Инфекц</w:t>
            </w:r>
            <w:r w:rsidR="00162619" w:rsidRPr="00027904">
              <w:t xml:space="preserve">ионный </w:t>
            </w:r>
            <w:r w:rsidRPr="00027904">
              <w:t>стационар:</w:t>
            </w:r>
          </w:p>
          <w:p w:rsidR="00907848" w:rsidRPr="00027904" w:rsidRDefault="00907848" w:rsidP="005660A3">
            <w:pPr>
              <w:pStyle w:val="1a"/>
            </w:pPr>
            <w:r w:rsidRPr="00027904">
              <w:t>КИЗ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60A3" w:rsidRDefault="00907848" w:rsidP="005660A3">
            <w:pPr>
              <w:pStyle w:val="1a"/>
              <w:jc w:val="center"/>
            </w:pPr>
            <w:r w:rsidRPr="00027904">
              <w:t>4</w:t>
            </w:r>
          </w:p>
          <w:p w:rsidR="00907848" w:rsidRPr="00027904" w:rsidRDefault="00907848" w:rsidP="005660A3">
            <w:pPr>
              <w:pStyle w:val="1a"/>
              <w:jc w:val="center"/>
            </w:pPr>
            <w:r w:rsidRPr="00027904">
              <w:t>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2619" w:rsidRPr="00027904" w:rsidRDefault="00907848" w:rsidP="005660A3">
            <w:pPr>
              <w:pStyle w:val="1a"/>
              <w:jc w:val="center"/>
            </w:pPr>
            <w:r w:rsidRPr="00027904">
              <w:t>24</w:t>
            </w:r>
          </w:p>
          <w:p w:rsidR="00907848" w:rsidRPr="00027904" w:rsidRDefault="00907848" w:rsidP="005660A3">
            <w:pPr>
              <w:pStyle w:val="1a"/>
              <w:jc w:val="center"/>
            </w:pPr>
            <w:r w:rsidRPr="00027904">
              <w:t>12</w:t>
            </w:r>
          </w:p>
        </w:tc>
      </w:tr>
      <w:tr w:rsidR="00907848" w:rsidRPr="00027904" w:rsidTr="005660A3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8" w:rsidRPr="00027904" w:rsidRDefault="00782333" w:rsidP="00782333">
            <w:pPr>
              <w:pStyle w:val="1a"/>
              <w:jc w:val="right"/>
            </w:pPr>
            <w:r w:rsidRPr="00027904">
              <w:t>Итого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5660A3">
            <w:pPr>
              <w:pStyle w:val="1a"/>
              <w:jc w:val="center"/>
            </w:pPr>
            <w:r w:rsidRPr="00027904">
              <w:t>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5660A3">
            <w:pPr>
              <w:pStyle w:val="1a"/>
              <w:jc w:val="center"/>
            </w:pPr>
            <w:r w:rsidRPr="00027904">
              <w:t>36</w:t>
            </w:r>
          </w:p>
        </w:tc>
      </w:tr>
    </w:tbl>
    <w:p w:rsidR="00907848" w:rsidRPr="00782333" w:rsidRDefault="00907848" w:rsidP="00782333">
      <w:pPr>
        <w:pStyle w:val="1a"/>
        <w:ind w:firstLine="709"/>
        <w:jc w:val="both"/>
      </w:pPr>
    </w:p>
    <w:p w:rsidR="005660A3" w:rsidRPr="00782333" w:rsidRDefault="00782333" w:rsidP="00CF3783">
      <w:pPr>
        <w:pStyle w:val="1a"/>
        <w:ind w:firstLine="709"/>
        <w:jc w:val="both"/>
      </w:pPr>
      <w:r>
        <w:t>В результате прохождения данной</w:t>
      </w:r>
      <w:r w:rsidR="00907848" w:rsidRPr="00782333">
        <w:t xml:space="preserve"> производственной практики обучающийся должен приобрести следующие практические умения, опыт практической деятельности при выполнении работ в соответствии с </w:t>
      </w:r>
      <w:r w:rsidR="00907848" w:rsidRPr="00782333">
        <w:rPr>
          <w:spacing w:val="-3"/>
        </w:rPr>
        <w:t>профессиональными компетенциями</w:t>
      </w:r>
      <w:r w:rsidR="00907848" w:rsidRPr="00782333">
        <w:t>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127"/>
        <w:gridCol w:w="2374"/>
        <w:gridCol w:w="2162"/>
      </w:tblGrid>
      <w:tr w:rsidR="00907848" w:rsidRPr="00E05559" w:rsidTr="00CF3783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E05559" w:rsidRDefault="00907848" w:rsidP="007823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sz w:val="20"/>
                <w:szCs w:val="20"/>
              </w:rPr>
              <w:t>ПК 2.1, ПК 2.2, ПК</w:t>
            </w:r>
            <w:r w:rsidR="00782333" w:rsidRPr="00E05559">
              <w:rPr>
                <w:rFonts w:ascii="Times New Roman" w:hAnsi="Times New Roman" w:cs="Times New Roman"/>
                <w:sz w:val="20"/>
                <w:szCs w:val="20"/>
              </w:rPr>
              <w:t xml:space="preserve"> 2.3, ПК 2.4, ПК 2.5, ПК 2.6, ПЕ 2.7,</w:t>
            </w:r>
            <w:r w:rsidR="00E53AED" w:rsidRPr="00E055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333" w:rsidRPr="00E05559">
              <w:rPr>
                <w:rFonts w:ascii="Times New Roman" w:hAnsi="Times New Roman" w:cs="Times New Roman"/>
                <w:sz w:val="20"/>
                <w:szCs w:val="20"/>
              </w:rPr>
              <w:t>ПК 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48" w:rsidRPr="00E05559" w:rsidRDefault="00907848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sz w:val="20"/>
                <w:szCs w:val="20"/>
              </w:rPr>
              <w:t>Вид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48" w:rsidRPr="00E05559" w:rsidRDefault="00907848" w:rsidP="00E055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sz w:val="20"/>
                <w:szCs w:val="20"/>
              </w:rPr>
              <w:t>Иметь практический опыт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48" w:rsidRPr="00E05559" w:rsidRDefault="00907848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48" w:rsidRPr="00E05559" w:rsidRDefault="00907848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</w:tr>
      <w:tr w:rsidR="00907848" w:rsidRPr="00782333" w:rsidTr="00CF3783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848" w:rsidRPr="00782333" w:rsidRDefault="00907848" w:rsidP="00C97D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>с</w:t>
            </w:r>
            <w:r w:rsidR="00907848" w:rsidRPr="00E53AED">
              <w:rPr>
                <w:sz w:val="20"/>
              </w:rPr>
              <w:t>облюдение санитарно-эпидемиологического режима инфекционного отд.</w:t>
            </w:r>
            <w:r>
              <w:rPr>
                <w:sz w:val="20"/>
              </w:rPr>
              <w:t>;</w:t>
            </w:r>
          </w:p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>п</w:t>
            </w:r>
            <w:r w:rsidR="00907848" w:rsidRPr="00E53AED">
              <w:rPr>
                <w:sz w:val="20"/>
              </w:rPr>
              <w:t xml:space="preserve">остановка сестринского </w:t>
            </w:r>
            <w:r>
              <w:rPr>
                <w:sz w:val="20"/>
              </w:rPr>
              <w:t>диагноза инфекционному больному;</w:t>
            </w:r>
          </w:p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>о</w:t>
            </w:r>
            <w:r w:rsidR="00907848" w:rsidRPr="00E53AED">
              <w:rPr>
                <w:sz w:val="20"/>
              </w:rPr>
              <w:t>рганизация сестринского процес</w:t>
            </w:r>
            <w:r>
              <w:rPr>
                <w:sz w:val="20"/>
              </w:rPr>
              <w:t>са при инфекционных болезнях;</w:t>
            </w:r>
          </w:p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>л</w:t>
            </w:r>
            <w:r w:rsidR="00907848" w:rsidRPr="00E53AED">
              <w:rPr>
                <w:sz w:val="20"/>
              </w:rPr>
              <w:t>абораторная диагно</w:t>
            </w:r>
            <w:r>
              <w:rPr>
                <w:sz w:val="20"/>
              </w:rPr>
              <w:t>стика при инфекционных болезнях;</w:t>
            </w:r>
          </w:p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>т</w:t>
            </w:r>
            <w:r w:rsidR="00907848" w:rsidRPr="00E53AED">
              <w:rPr>
                <w:sz w:val="20"/>
              </w:rPr>
              <w:t>е</w:t>
            </w:r>
            <w:r>
              <w:rPr>
                <w:sz w:val="20"/>
              </w:rPr>
              <w:t>рапия при инфекционных болезнях;</w:t>
            </w:r>
          </w:p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>р</w:t>
            </w:r>
            <w:r w:rsidR="00907848" w:rsidRPr="00E53AED">
              <w:rPr>
                <w:sz w:val="20"/>
              </w:rPr>
              <w:t xml:space="preserve">еабилитация и диспансеризация </w:t>
            </w:r>
            <w:proofErr w:type="spellStart"/>
            <w:r w:rsidR="00907848" w:rsidRPr="00E53AED">
              <w:rPr>
                <w:sz w:val="20"/>
              </w:rPr>
              <w:t>реконвал</w:t>
            </w:r>
            <w:r>
              <w:rPr>
                <w:sz w:val="20"/>
              </w:rPr>
              <w:t>есцентов</w:t>
            </w:r>
            <w:proofErr w:type="spellEnd"/>
            <w:r>
              <w:rPr>
                <w:sz w:val="20"/>
              </w:rPr>
              <w:t xml:space="preserve"> инфекционных болезней;</w:t>
            </w:r>
          </w:p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>к</w:t>
            </w:r>
            <w:r w:rsidR="00907848" w:rsidRPr="00E53AED">
              <w:rPr>
                <w:sz w:val="20"/>
              </w:rPr>
              <w:t>онсультирование пациентов и их родственников по вопросам здо</w:t>
            </w:r>
            <w:r>
              <w:rPr>
                <w:sz w:val="20"/>
              </w:rPr>
              <w:t>рового образа жизни.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обеспечение санитарных условий в учреждениях здравоохранения и на дому;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соблюдения требований техники безопасности и противопожарной безопасности при уходе за пациентом во время проведения процедур и манипуляций;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проведения сестринского обследование согласно этапам сестринского процесса;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выявления проблем пациента и принятия пути их решения;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оказания всех видов неотложной сестринской помощи при инфекционных заболеваниях;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подготовки пациента к диагностическим процедурам;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выполнения сестринских манипуляций согласно перечню;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участия в санитарно-просветительской работе среди населения.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организовывать свою деятельность</w:t>
            </w:r>
            <w:r w:rsidR="00E53AED">
              <w:rPr>
                <w:sz w:val="20"/>
              </w:rPr>
              <w:t xml:space="preserve"> с соблюдением законов асептики;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проводить сестринское обследование соглас</w:t>
            </w:r>
            <w:r w:rsidR="00E53AED">
              <w:rPr>
                <w:sz w:val="20"/>
              </w:rPr>
              <w:t>но этапам сестринского процесса;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выявлять проблемы пациента и организовывать сес</w:t>
            </w:r>
            <w:r w:rsidR="00E53AED">
              <w:rPr>
                <w:sz w:val="20"/>
              </w:rPr>
              <w:t>тринский процесс для их решения;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проводить реанимационные мероприятия и интенсивную терапию критических с</w:t>
            </w:r>
            <w:r w:rsidR="00E53AED">
              <w:rPr>
                <w:sz w:val="20"/>
              </w:rPr>
              <w:t>остояний под руководством врача;</w:t>
            </w:r>
          </w:p>
          <w:p w:rsidR="00907848" w:rsidRPr="00E53AED" w:rsidRDefault="00E53AED" w:rsidP="00E53AED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оказывать </w:t>
            </w:r>
            <w:r w:rsidR="00907848" w:rsidRPr="00E53AED">
              <w:rPr>
                <w:sz w:val="20"/>
              </w:rPr>
              <w:t>все виды неотложной сестринской помощи при инфекционных заболеван</w:t>
            </w:r>
            <w:r>
              <w:rPr>
                <w:sz w:val="20"/>
              </w:rPr>
              <w:t>иях;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подготавливать пациента к диагно</w:t>
            </w:r>
            <w:r w:rsidR="00E53AED">
              <w:rPr>
                <w:sz w:val="20"/>
              </w:rPr>
              <w:t>стическим и лечебным процедурам;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выполнять сестринские манипуляции согласно перечню манипуляций, которых обяза</w:t>
            </w:r>
            <w:r w:rsidR="00E53AED">
              <w:rPr>
                <w:sz w:val="20"/>
              </w:rPr>
              <w:t>на выполнять медицинская сестра;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осуществлять лекарствен</w:t>
            </w:r>
            <w:r w:rsidR="00E53AED">
              <w:rPr>
                <w:sz w:val="20"/>
              </w:rPr>
              <w:t>ную терапию по назначению врача;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проводить учет и составлять отчет по использов</w:t>
            </w:r>
            <w:r w:rsidR="00E53AED">
              <w:rPr>
                <w:sz w:val="20"/>
              </w:rPr>
              <w:t>анным препаратам и оборудованию;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 xml:space="preserve">осуществлять сестринский процесс при инфекционных </w:t>
            </w:r>
            <w:r w:rsidRPr="00E53AED">
              <w:rPr>
                <w:sz w:val="20"/>
              </w:rPr>
              <w:lastRenderedPageBreak/>
              <w:t>заболеваниях: проводить первичную оценку, выявлять проблемы пациента, планировать сестринский уход, осуществлять его, проводить текущую и итогов</w:t>
            </w:r>
            <w:r w:rsidR="000D6666">
              <w:rPr>
                <w:sz w:val="20"/>
              </w:rPr>
              <w:t>ую оценку ухода и его коррекцию;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обеспечить инфекционную бе</w:t>
            </w:r>
            <w:r w:rsidR="000D6666">
              <w:rPr>
                <w:sz w:val="20"/>
              </w:rPr>
              <w:t>зопасность пациента и персонала;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пр</w:t>
            </w:r>
            <w:r w:rsidR="000D6666">
              <w:rPr>
                <w:sz w:val="20"/>
              </w:rPr>
              <w:t>оводить профилактическую работу;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применять современные сестринские технологии для профила</w:t>
            </w:r>
            <w:r w:rsidR="000D6666">
              <w:rPr>
                <w:sz w:val="20"/>
              </w:rPr>
              <w:t>ктики внутрибольничной инфекции;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обучать/консультировать/ пациента и родственников по</w:t>
            </w:r>
            <w:r w:rsidR="000D6666">
              <w:rPr>
                <w:sz w:val="20"/>
              </w:rPr>
              <w:t xml:space="preserve"> вопросам  ухода и реабилитации;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осуществить реабилитацию и ди</w:t>
            </w:r>
            <w:r w:rsidR="000D6666">
              <w:rPr>
                <w:sz w:val="20"/>
              </w:rPr>
              <w:t xml:space="preserve">спансеризацию </w:t>
            </w:r>
            <w:proofErr w:type="spellStart"/>
            <w:r w:rsidR="000D6666">
              <w:rPr>
                <w:sz w:val="20"/>
              </w:rPr>
              <w:t>реконвалесцентов</w:t>
            </w:r>
            <w:proofErr w:type="spellEnd"/>
            <w:r w:rsidR="000D6666">
              <w:rPr>
                <w:sz w:val="20"/>
              </w:rPr>
              <w:t>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проводить забор и доставку исследуемых материалов инфекционного больного в</w:t>
            </w:r>
            <w:r w:rsidR="000D6666">
              <w:rPr>
                <w:sz w:val="20"/>
              </w:rPr>
              <w:t xml:space="preserve"> </w:t>
            </w:r>
            <w:r w:rsidRPr="00E53AED">
              <w:rPr>
                <w:sz w:val="20"/>
              </w:rPr>
              <w:t>лабораторию</w:t>
            </w:r>
            <w:r w:rsidR="000D6666">
              <w:rPr>
                <w:sz w:val="20"/>
              </w:rPr>
              <w:t>;</w:t>
            </w:r>
          </w:p>
          <w:p w:rsidR="00907848" w:rsidRPr="00E53AED" w:rsidRDefault="00907848" w:rsidP="00E53AED">
            <w:pPr>
              <w:pStyle w:val="1"/>
              <w:rPr>
                <w:i/>
                <w:sz w:val="20"/>
              </w:rPr>
            </w:pPr>
            <w:r w:rsidRPr="00E53AED">
              <w:rPr>
                <w:sz w:val="20"/>
              </w:rPr>
              <w:t xml:space="preserve">проводить текущую, заключительную дезинфекцию помещений с использованием различных </w:t>
            </w:r>
            <w:proofErr w:type="spellStart"/>
            <w:r w:rsidRPr="00E53AED">
              <w:rPr>
                <w:sz w:val="20"/>
              </w:rPr>
              <w:t>дез</w:t>
            </w:r>
            <w:proofErr w:type="spellEnd"/>
            <w:r w:rsidRPr="00E53AED">
              <w:rPr>
                <w:sz w:val="20"/>
              </w:rPr>
              <w:t>. средств;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использовать правила эргономики в процессе сестринского ухода и обеспечение безопасного перемещения пациента</w:t>
            </w:r>
            <w:r w:rsidR="000D6666">
              <w:rPr>
                <w:sz w:val="20"/>
              </w:rPr>
              <w:t>;</w:t>
            </w:r>
          </w:p>
          <w:p w:rsidR="00907848" w:rsidRPr="00E53AED" w:rsidRDefault="00907848" w:rsidP="00E53AED">
            <w:pPr>
              <w:pStyle w:val="1"/>
              <w:rPr>
                <w:sz w:val="20"/>
              </w:rPr>
            </w:pPr>
            <w:r w:rsidRPr="00E53AED">
              <w:rPr>
                <w:sz w:val="20"/>
              </w:rPr>
              <w:t>составлять памятки для пациента и его окружения по вопросам ЗОЖ</w:t>
            </w:r>
            <w:r w:rsidR="000D6666">
              <w:rPr>
                <w:sz w:val="20"/>
              </w:rPr>
              <w:t>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lastRenderedPageBreak/>
              <w:t>систему организации инфекционной службы, принципы организа</w:t>
            </w:r>
            <w:r w:rsidR="000D6666">
              <w:rPr>
                <w:sz w:val="20"/>
              </w:rPr>
              <w:t>ции бюджетно-страховой медицины;</w:t>
            </w:r>
          </w:p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t>факторы риска, клинические проявления, осложнения, профил</w:t>
            </w:r>
            <w:r w:rsidR="000D6666">
              <w:rPr>
                <w:sz w:val="20"/>
              </w:rPr>
              <w:t>актику инфекционных заболеваний;</w:t>
            </w:r>
          </w:p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t xml:space="preserve">обязанности сестры при выполнении лечебно-диагностических мероприятий при оказании помощи инфекционным </w:t>
            </w:r>
            <w:r w:rsidR="000D6666">
              <w:rPr>
                <w:sz w:val="20"/>
              </w:rPr>
              <w:t>больным;</w:t>
            </w:r>
          </w:p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t>законы развития внутрибольничной инфекции и пути ее профилактики;</w:t>
            </w:r>
          </w:p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t>пути введения лекарственных средств, ви</w:t>
            </w:r>
            <w:r w:rsidR="000D6666">
              <w:rPr>
                <w:sz w:val="20"/>
              </w:rPr>
              <w:t>ды их действия и взаимодействия;</w:t>
            </w:r>
          </w:p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t xml:space="preserve">принципы реабилитации </w:t>
            </w:r>
            <w:proofErr w:type="spellStart"/>
            <w:r w:rsidRPr="000D6666">
              <w:rPr>
                <w:sz w:val="20"/>
              </w:rPr>
              <w:t>реконвал</w:t>
            </w:r>
            <w:r w:rsidR="00384280">
              <w:rPr>
                <w:sz w:val="20"/>
              </w:rPr>
              <w:t>е</w:t>
            </w:r>
            <w:r w:rsidR="000D6666">
              <w:rPr>
                <w:sz w:val="20"/>
              </w:rPr>
              <w:t>сцентов</w:t>
            </w:r>
            <w:proofErr w:type="spellEnd"/>
            <w:r w:rsidR="000D6666">
              <w:rPr>
                <w:sz w:val="20"/>
              </w:rPr>
              <w:t xml:space="preserve"> инфекционных болезней;</w:t>
            </w:r>
          </w:p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t>психологические особенности инфекционных па</w:t>
            </w:r>
            <w:r w:rsidR="000D6666">
              <w:rPr>
                <w:sz w:val="20"/>
              </w:rPr>
              <w:t>циентов;</w:t>
            </w:r>
          </w:p>
          <w:p w:rsidR="00907848" w:rsidRPr="000D6666" w:rsidRDefault="00907848" w:rsidP="000D6666">
            <w:pPr>
              <w:pStyle w:val="1"/>
              <w:rPr>
                <w:sz w:val="20"/>
              </w:rPr>
            </w:pPr>
            <w:r w:rsidRPr="000D6666">
              <w:rPr>
                <w:sz w:val="20"/>
              </w:rPr>
              <w:t>принципы иммунопрофилактики и иммунотерапии при инфекционных болезнях.</w:t>
            </w:r>
          </w:p>
        </w:tc>
      </w:tr>
    </w:tbl>
    <w:p w:rsidR="00907848" w:rsidRPr="00782333" w:rsidRDefault="00907848" w:rsidP="00C9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848" w:rsidRPr="00782333" w:rsidRDefault="00907848" w:rsidP="00C97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07848" w:rsidRPr="00782333" w:rsidSect="0034268E">
          <w:pgSz w:w="11906" w:h="16838" w:code="9"/>
          <w:pgMar w:top="1134" w:right="850" w:bottom="1134" w:left="1701" w:header="0" w:footer="454" w:gutter="0"/>
          <w:cols w:space="720"/>
          <w:docGrid w:linePitch="299"/>
        </w:sectPr>
      </w:pPr>
    </w:p>
    <w:p w:rsidR="00204EF9" w:rsidRPr="00027904" w:rsidRDefault="00204EF9" w:rsidP="00DE63DB">
      <w:pPr>
        <w:pStyle w:val="1a"/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59"/>
        <w:gridCol w:w="1843"/>
        <w:gridCol w:w="4394"/>
      </w:tblGrid>
      <w:tr w:rsidR="0056518C" w:rsidRPr="0056518C" w:rsidTr="005651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56518C" w:rsidRDefault="00907848" w:rsidP="00204EF9">
            <w:pPr>
              <w:pStyle w:val="1a"/>
              <w:jc w:val="center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Код</w:t>
            </w:r>
            <w:r w:rsidR="00204EF9" w:rsidRPr="0056518C">
              <w:rPr>
                <w:sz w:val="20"/>
                <w:szCs w:val="20"/>
              </w:rPr>
              <w:t xml:space="preserve"> </w:t>
            </w:r>
            <w:r w:rsidRPr="0056518C">
              <w:rPr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56518C" w:rsidRDefault="00907848" w:rsidP="00204EF9">
            <w:pPr>
              <w:pStyle w:val="1a"/>
              <w:jc w:val="center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Наименование МДК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56518C" w:rsidRDefault="00907848" w:rsidP="00204EF9">
            <w:pPr>
              <w:pStyle w:val="1a"/>
              <w:jc w:val="center"/>
              <w:rPr>
                <w:iCs/>
                <w:sz w:val="20"/>
                <w:szCs w:val="20"/>
              </w:rPr>
            </w:pPr>
            <w:r w:rsidRPr="0056518C">
              <w:rPr>
                <w:iCs/>
                <w:sz w:val="20"/>
                <w:szCs w:val="20"/>
              </w:rPr>
              <w:t>Количество часов производственной практики по ПМ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48" w:rsidRPr="0056518C" w:rsidRDefault="00907848" w:rsidP="00204EF9">
            <w:pPr>
              <w:pStyle w:val="1a"/>
              <w:jc w:val="center"/>
              <w:rPr>
                <w:iCs/>
                <w:sz w:val="20"/>
                <w:szCs w:val="20"/>
              </w:rPr>
            </w:pPr>
            <w:r w:rsidRPr="0056518C">
              <w:rPr>
                <w:iCs/>
                <w:sz w:val="20"/>
                <w:szCs w:val="20"/>
              </w:rPr>
              <w:t>Виды работ</w:t>
            </w:r>
          </w:p>
        </w:tc>
      </w:tr>
      <w:tr w:rsidR="0056518C" w:rsidRPr="0056518C" w:rsidTr="005651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56518C" w:rsidRDefault="00907848" w:rsidP="00204EF9">
            <w:pPr>
              <w:pStyle w:val="1a"/>
              <w:jc w:val="center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56518C" w:rsidRDefault="00907848" w:rsidP="00204EF9">
            <w:pPr>
              <w:pStyle w:val="1a"/>
              <w:jc w:val="center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56518C" w:rsidRDefault="00907848" w:rsidP="00204EF9">
            <w:pPr>
              <w:pStyle w:val="1a"/>
              <w:jc w:val="center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3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56518C" w:rsidRDefault="00907848" w:rsidP="00204EF9">
            <w:pPr>
              <w:pStyle w:val="1a"/>
              <w:jc w:val="center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4</w:t>
            </w:r>
          </w:p>
        </w:tc>
      </w:tr>
      <w:tr w:rsidR="0056518C" w:rsidRPr="0056518C" w:rsidTr="0056518C"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56518C" w:rsidRDefault="00907848" w:rsidP="00A01006">
            <w:pPr>
              <w:pStyle w:val="1a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ПК 2.1, ПК 2.2, ПК 2.3, ПК 2.4, ПК 2.5, ПК 2.6,</w:t>
            </w:r>
            <w:r w:rsidR="00A01006" w:rsidRPr="0056518C">
              <w:rPr>
                <w:sz w:val="20"/>
                <w:szCs w:val="20"/>
              </w:rPr>
              <w:t xml:space="preserve"> </w:t>
            </w:r>
            <w:r w:rsidRPr="0056518C">
              <w:rPr>
                <w:sz w:val="20"/>
                <w:szCs w:val="20"/>
              </w:rPr>
              <w:t>ПК 2.7,</w:t>
            </w:r>
            <w:r w:rsidR="00A01006" w:rsidRPr="0056518C">
              <w:rPr>
                <w:sz w:val="20"/>
                <w:szCs w:val="20"/>
              </w:rPr>
              <w:t xml:space="preserve"> ПК 2.8.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56518C" w:rsidRDefault="00A01006" w:rsidP="00A01006">
            <w:pPr>
              <w:pStyle w:val="1a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МДК.</w:t>
            </w:r>
            <w:r w:rsidR="00907848" w:rsidRPr="0056518C">
              <w:rPr>
                <w:sz w:val="20"/>
                <w:szCs w:val="20"/>
              </w:rPr>
              <w:t>02.05</w:t>
            </w:r>
            <w:r w:rsidRPr="0056518C">
              <w:rPr>
                <w:sz w:val="20"/>
                <w:szCs w:val="20"/>
              </w:rPr>
              <w:t>.</w:t>
            </w:r>
            <w:r w:rsidR="00952973">
              <w:rPr>
                <w:sz w:val="20"/>
                <w:szCs w:val="20"/>
              </w:rPr>
              <w:t xml:space="preserve"> Сестринский уход</w:t>
            </w:r>
            <w:r w:rsidR="00907848" w:rsidRPr="0056518C">
              <w:rPr>
                <w:sz w:val="20"/>
                <w:szCs w:val="20"/>
              </w:rPr>
              <w:t xml:space="preserve"> при нарушениях здоровья в инфекционных болезнях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56518C" w:rsidRDefault="00907848" w:rsidP="00E867B4">
            <w:pPr>
              <w:pStyle w:val="1a"/>
              <w:jc w:val="center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36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Выявление нарушенных потребностей и проблем пациента при инфекционных заболеваниях.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56518C">
              <w:rPr>
                <w:rFonts w:eastAsia="Calibri"/>
                <w:bCs/>
                <w:sz w:val="20"/>
                <w:szCs w:val="20"/>
              </w:rPr>
              <w:t>Курация</w:t>
            </w:r>
            <w:proofErr w:type="spellEnd"/>
            <w:r w:rsidRPr="0056518C">
              <w:rPr>
                <w:rFonts w:eastAsia="Calibri"/>
                <w:bCs/>
                <w:sz w:val="20"/>
                <w:szCs w:val="20"/>
              </w:rPr>
              <w:t xml:space="preserve"> пациента и ведение документации к сестринскому процессу.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 xml:space="preserve"> Соблюдение санитарно-эпидемиологического режима различных помещений ЛУ.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>Прием пациента в стационар.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>Транспортировка пациента.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>Перемещение и размещение пациента в постели.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rFonts w:eastAsia="Calibri"/>
                <w:sz w:val="20"/>
                <w:szCs w:val="20"/>
              </w:rPr>
              <w:t>Кормление пациента.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>Осуществление (помощь в осуществлении) личной гигиены тяжелобольного пациента.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>Обучение пациента.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Оценка функционального состояния пациента.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Выполнение сестринских манипуляций в соответствии с компетенцией.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Проведение оксигенотерапии.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Постановка клизмы, газоотводной трубки, промывание желудка.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Проведение медикаментозного лечения по назначению врача.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>Подготовка пациента к</w:t>
            </w:r>
            <w:r w:rsidRPr="0056518C">
              <w:rPr>
                <w:bCs/>
                <w:iCs/>
                <w:sz w:val="20"/>
                <w:szCs w:val="20"/>
              </w:rPr>
              <w:t xml:space="preserve"> лабораторным методам исследования.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bCs/>
                <w:iCs/>
                <w:sz w:val="20"/>
                <w:szCs w:val="20"/>
              </w:rPr>
            </w:pPr>
            <w:r w:rsidRPr="0056518C">
              <w:rPr>
                <w:bCs/>
                <w:iCs/>
                <w:sz w:val="20"/>
                <w:szCs w:val="20"/>
              </w:rPr>
              <w:t>Забор биологического материала и его доставка в лабораторию.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bCs/>
                <w:iCs/>
                <w:sz w:val="20"/>
                <w:szCs w:val="20"/>
              </w:rPr>
              <w:t>Подготовка пациента к инструментальным методам исследования.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bCs/>
                <w:iCs/>
                <w:sz w:val="20"/>
                <w:szCs w:val="20"/>
              </w:rPr>
              <w:t>Проведение сердечно-легочной реанимации.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Оказание помощи при потере, смерти, горе.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Оказание первой медицинской помощи при неотложных состояниях.</w:t>
            </w:r>
          </w:p>
          <w:p w:rsidR="00A01006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 xml:space="preserve">Реабилитация и диспансеризация </w:t>
            </w:r>
            <w:proofErr w:type="spellStart"/>
            <w:r w:rsidRPr="0056518C">
              <w:rPr>
                <w:rFonts w:eastAsia="Calibri"/>
                <w:bCs/>
                <w:sz w:val="20"/>
                <w:szCs w:val="20"/>
              </w:rPr>
              <w:t>реконвалесцентов</w:t>
            </w:r>
            <w:proofErr w:type="spellEnd"/>
            <w:r w:rsidRPr="0056518C">
              <w:rPr>
                <w:rFonts w:eastAsia="Calibri"/>
                <w:bCs/>
                <w:sz w:val="20"/>
                <w:szCs w:val="20"/>
              </w:rPr>
              <w:t xml:space="preserve"> инфекционных болезней.</w:t>
            </w:r>
          </w:p>
          <w:p w:rsidR="00907848" w:rsidRPr="0056518C" w:rsidRDefault="00907848" w:rsidP="00D7077A">
            <w:pPr>
              <w:pStyle w:val="1a"/>
              <w:numPr>
                <w:ilvl w:val="0"/>
                <w:numId w:val="27"/>
              </w:numPr>
              <w:tabs>
                <w:tab w:val="left" w:pos="317"/>
              </w:tabs>
              <w:ind w:left="0" w:firstLine="0"/>
              <w:rPr>
                <w:rFonts w:eastAsia="Calibri"/>
                <w:bCs/>
                <w:sz w:val="20"/>
                <w:szCs w:val="20"/>
              </w:rPr>
            </w:pPr>
            <w:r w:rsidRPr="0056518C">
              <w:rPr>
                <w:rFonts w:eastAsia="Calibri"/>
                <w:bCs/>
                <w:sz w:val="20"/>
                <w:szCs w:val="20"/>
              </w:rPr>
              <w:t>Консультирование пациентов и их родственников по вопросам здорового образа жизни.</w:t>
            </w:r>
          </w:p>
        </w:tc>
      </w:tr>
      <w:tr w:rsidR="00A01006" w:rsidRPr="0056518C" w:rsidTr="00A0100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006" w:rsidRPr="0056518C" w:rsidRDefault="00A01006" w:rsidP="00204EF9">
            <w:pPr>
              <w:pStyle w:val="1a"/>
              <w:rPr>
                <w:bCs/>
                <w:sz w:val="20"/>
                <w:szCs w:val="20"/>
              </w:rPr>
            </w:pPr>
            <w:r w:rsidRPr="0056518C">
              <w:rPr>
                <w:sz w:val="20"/>
                <w:szCs w:val="20"/>
              </w:rPr>
              <w:t>По окончании производственной практики проводится</w:t>
            </w:r>
            <w:r w:rsidRPr="0056518C">
              <w:rPr>
                <w:bCs/>
                <w:sz w:val="20"/>
                <w:szCs w:val="20"/>
              </w:rPr>
              <w:t xml:space="preserve"> дифференцированный зачет.</w:t>
            </w:r>
          </w:p>
        </w:tc>
      </w:tr>
    </w:tbl>
    <w:p w:rsidR="00384280" w:rsidRDefault="0038428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07244" w:rsidRDefault="00D07244" w:rsidP="00D07244">
      <w:pPr>
        <w:pStyle w:val="1a"/>
        <w:jc w:val="center"/>
      </w:pPr>
      <w:r w:rsidRPr="00027904">
        <w:lastRenderedPageBreak/>
        <w:t>Содержание производственной практики</w:t>
      </w:r>
    </w:p>
    <w:p w:rsidR="00D07244" w:rsidRPr="00027904" w:rsidRDefault="00D07244" w:rsidP="00D07244">
      <w:pPr>
        <w:pStyle w:val="1a"/>
      </w:pPr>
    </w:p>
    <w:p w:rsidR="00D07244" w:rsidRPr="00027904" w:rsidRDefault="00D07244" w:rsidP="00D07244">
      <w:pPr>
        <w:pStyle w:val="1a"/>
        <w:ind w:firstLine="709"/>
        <w:jc w:val="both"/>
      </w:pPr>
      <w:r w:rsidRPr="00027904">
        <w:t>Продолжительнос</w:t>
      </w:r>
      <w:r>
        <w:t xml:space="preserve">ть производственной  практики – </w:t>
      </w:r>
      <w:r w:rsidRPr="00027904">
        <w:t>1 день (6 часов).</w:t>
      </w:r>
    </w:p>
    <w:p w:rsidR="00D07244" w:rsidRPr="00027904" w:rsidRDefault="00D07244" w:rsidP="00D07244">
      <w:pPr>
        <w:pStyle w:val="1a"/>
        <w:ind w:firstLine="709"/>
        <w:jc w:val="both"/>
      </w:pPr>
      <w:r w:rsidRPr="00027904">
        <w:t>Место проведения производственной практики – инфекционное отделение ЛПУ, приемный бокс.</w:t>
      </w:r>
    </w:p>
    <w:p w:rsidR="00D07244" w:rsidRPr="00027904" w:rsidRDefault="00D07244" w:rsidP="00D07244">
      <w:pPr>
        <w:pStyle w:val="1a"/>
        <w:ind w:firstLine="709"/>
        <w:rPr>
          <w:i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75"/>
        <w:gridCol w:w="7423"/>
      </w:tblGrid>
      <w:tr w:rsidR="00D07244" w:rsidRPr="00027904" w:rsidTr="00CF37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Вид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Уметь</w:t>
            </w:r>
          </w:p>
        </w:tc>
      </w:tr>
      <w:tr w:rsidR="00D07244" w:rsidRPr="00027904" w:rsidTr="00CF37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a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Прием пациента в стационар.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соблюдать требования санитарно-противоэпидемического режима;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технику безопасности при работе с дезинфицирующими растворами;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обработку рук до и после выполнения манипуляций;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пользоваться средствами защиты во время проведения медицинских процедур;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выявлять проблемы пациента,  поступи</w:t>
            </w:r>
            <w:r>
              <w:rPr>
                <w:rStyle w:val="apple-style-span"/>
                <w:szCs w:val="28"/>
                <w:shd w:val="clear" w:color="auto" w:fill="FFFFFF"/>
              </w:rPr>
              <w:t>вшего «самотеком»;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заполнять паспортную часть медицинской карты стационарного больного;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 xml:space="preserve">оценивать функциональное состояние пациента (АД, </w:t>
            </w:r>
            <w:r w:rsidRPr="00027904">
              <w:rPr>
                <w:rStyle w:val="apple-style-span"/>
                <w:szCs w:val="28"/>
                <w:shd w:val="clear" w:color="auto" w:fill="FFFFFF"/>
                <w:lang w:val="en-US"/>
              </w:rPr>
              <w:t>PS</w:t>
            </w:r>
            <w:r w:rsidRPr="00027904">
              <w:rPr>
                <w:rStyle w:val="apple-style-span"/>
                <w:szCs w:val="28"/>
                <w:shd w:val="clear" w:color="auto" w:fill="FFFFFF"/>
              </w:rPr>
              <w:t xml:space="preserve">, </w:t>
            </w:r>
            <w:r w:rsidRPr="00027904">
              <w:rPr>
                <w:rStyle w:val="apple-style-span"/>
                <w:szCs w:val="28"/>
                <w:shd w:val="clear" w:color="auto" w:fill="FFFFFF"/>
                <w:lang w:val="en-US"/>
              </w:rPr>
              <w:t>T</w:t>
            </w:r>
            <w:r w:rsidRPr="00027904">
              <w:rPr>
                <w:rStyle w:val="apple-style-span"/>
                <w:szCs w:val="28"/>
                <w:shd w:val="clear" w:color="auto" w:fill="FFFFFF"/>
              </w:rPr>
              <w:t>, ЧДД);</w:t>
            </w:r>
          </w:p>
          <w:p w:rsidR="00D0724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выполнять процедуры и манипуляции, назначенные врачом;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осуществлять по указанию врача вызов консультантов и лаборантов в приемное отделение с заполнением соответствующей документации;</w:t>
            </w:r>
          </w:p>
          <w:p w:rsidR="00D0724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t xml:space="preserve">проводить наблюдение </w:t>
            </w:r>
            <w:r w:rsidRPr="00027904">
              <w:rPr>
                <w:rStyle w:val="apple-style-span"/>
                <w:szCs w:val="28"/>
                <w:shd w:val="clear" w:color="auto" w:fill="FFFFFF"/>
              </w:rPr>
              <w:t>за состоянием больных, находящихся в изоляторе;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осуществлять передачу телефонограмм с заполнением соответствующей документации;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осуществлять забор материала для лабораторных исследований с заполнением соответствующей документации;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 xml:space="preserve">проводить дезинфекцию предметов ухода, используемых при приеме </w:t>
            </w:r>
            <w:r>
              <w:t>пациентов в стационар (приказ №</w:t>
            </w:r>
            <w:r w:rsidRPr="00027904">
              <w:t>288);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осмотр и обработку пациента на педикулез (приказ №342) с последующим заполнением медицинской документации;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полную (частичную) санитарную обработку пациента при поступлении в ЛУ.</w:t>
            </w:r>
          </w:p>
        </w:tc>
      </w:tr>
    </w:tbl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</w:p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  <w:r w:rsidRPr="00027904">
        <w:t>В конце рабочего дня в дневнике фиксируется: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>перечень медицинской документации приемного отделения с образцами их заполнения и с указани</w:t>
      </w:r>
      <w:r>
        <w:t>ем учетной формы (при наличии);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>виды дезинфицирующих средств, применяемые в приемном отделении для проведения дезинфекции предметов ухода и инструментария с указани</w:t>
      </w:r>
      <w:r>
        <w:t xml:space="preserve">ем используемых </w:t>
      </w:r>
      <w:proofErr w:type="spellStart"/>
      <w:r>
        <w:t>дезинфектантов</w:t>
      </w:r>
      <w:proofErr w:type="spellEnd"/>
      <w:r>
        <w:t>.</w:t>
      </w:r>
    </w:p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  <w:r w:rsidRPr="00027904">
        <w:t>Результаты о проделанной работе ежедневно фиксируются в ман</w:t>
      </w:r>
      <w:r>
        <w:t xml:space="preserve">ипуляционном листе дневника </w:t>
      </w:r>
      <w:r w:rsidRPr="00027904">
        <w:t xml:space="preserve">(Приложение 1). </w:t>
      </w:r>
    </w:p>
    <w:p w:rsidR="00D07244" w:rsidRDefault="00D07244" w:rsidP="00D0724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07244" w:rsidRPr="007B2CCB" w:rsidRDefault="00D07244" w:rsidP="00D07244">
      <w:pPr>
        <w:pStyle w:val="1a"/>
        <w:jc w:val="center"/>
      </w:pPr>
      <w:r w:rsidRPr="007B2CCB">
        <w:lastRenderedPageBreak/>
        <w:t>Работа в инфекционном отделении лечебного учреждения на посту</w:t>
      </w:r>
      <w:r>
        <w:t xml:space="preserve"> (</w:t>
      </w:r>
      <w:r w:rsidRPr="007B2CCB">
        <w:t>2 дня (12 часов)</w:t>
      </w:r>
      <w:r>
        <w:t>)</w:t>
      </w:r>
    </w:p>
    <w:p w:rsidR="00D07244" w:rsidRPr="00027904" w:rsidRDefault="00D07244" w:rsidP="00D07244">
      <w:pPr>
        <w:pStyle w:val="1a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7339"/>
      </w:tblGrid>
      <w:tr w:rsidR="00D07244" w:rsidRPr="00027904" w:rsidTr="00CF3783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Вид работы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Уметь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</w:pPr>
            <w:r w:rsidRPr="00027904">
              <w:rPr>
                <w:rFonts w:eastAsia="Calibri"/>
                <w:bCs/>
              </w:rPr>
              <w:t>Соблюдение санитарно-эпидемиологического режима лечебного отделения ЛУ (приказ №288).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проводить текущую и генеральную уборку помещений с использованием различных дезинфицирующих средств;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аргументировать выбор и применение методов и способов профилактики внутрибольничной инфекции;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 xml:space="preserve"> проводить дезинфекцию и правильное хранение уборочного инвентаря;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технику безопасности при работе с дезинфицирующими растворами;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технику безопасности при работе с выделениями пациентов;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уметь оказать помощь при попадании дезинфицирующих растворов на кожу и слизистые;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обработку рук до и после выполнения манипуляций;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пользоваться средствами защиты во время проведения медицинских процедур;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правила ут</w:t>
            </w:r>
            <w:r>
              <w:t>илизации отходов ЛУ (</w:t>
            </w:r>
            <w:r w:rsidRPr="00027904">
              <w:t>класса Б.).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  <w:rPr>
                <w:rFonts w:eastAsia="Calibri"/>
                <w:bCs/>
              </w:rPr>
            </w:pPr>
            <w:r w:rsidRPr="00027904">
              <w:t>Оценка функционального состояния пациента.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осуществлять наблюдение за функциональным состоянием пациента, функциональными отправлениями, сном  и последующей регистрацией в медицинскую документацию;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проводить антропометрию;</w:t>
            </w:r>
          </w:p>
          <w:p w:rsidR="00D07244" w:rsidRPr="00027904" w:rsidRDefault="00D07244" w:rsidP="00CF3783">
            <w:pPr>
              <w:pStyle w:val="1"/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проводить термометрию, подсчет пульса, ЧДД, АД, суточного количества мочи, мокроты и т.д. с последующей регистрацией в медицинской документации.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a"/>
            </w:pPr>
            <w:r w:rsidRPr="00027904">
              <w:t>Оказывать медицинские услуги в пределах своей компетенции.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выполнять постановку горчичников, пузыря со льдом, грелки, согревающего компресса, подачу увлажненного кислорода;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осуществлять раздачу пищи в соответствии с требованиями, заполнять порционное требование;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осуществлять контроль соблюдения требований к хранению продуктов в холодильнике, передачами продуктов от родственников, состоянием тумбочек;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проводить смену нательного и постельного белья, соблюдать бельевой режим ЛПУ;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участвовать/ассистировать в проведении катетеризации мочевого пузыря, смены мочеприемника, постановке очистительной, лекарственной, гипертонической, масляной клизм;</w:t>
            </w:r>
          </w:p>
          <w:p w:rsidR="00D07244" w:rsidRPr="00027904" w:rsidRDefault="00D07244" w:rsidP="00CF3783">
            <w:pPr>
              <w:pStyle w:val="1"/>
            </w:pPr>
            <w:r>
              <w:t xml:space="preserve">осуществлять уход за </w:t>
            </w:r>
            <w:r w:rsidRPr="00027904">
              <w:t>промежностью пациента с постоянным мочевым катетером;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</w:rPr>
            </w:pPr>
            <w:r w:rsidRPr="00027904">
              <w:t>осуществлять подачу судна, мочеприемника;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  <w:shd w:val="clear" w:color="auto" w:fill="FFFFFF"/>
              </w:rPr>
            </w:pPr>
            <w:r w:rsidRPr="00027904">
              <w:rPr>
                <w:shd w:val="clear" w:color="auto" w:fill="FFFFFF"/>
              </w:rPr>
              <w:t>осуществлять контроль правильности и своевременности приема пациентами лекарственных средств, назначенных лечащим врачом;</w:t>
            </w:r>
          </w:p>
          <w:p w:rsidR="00D07244" w:rsidRPr="00027904" w:rsidRDefault="00D07244" w:rsidP="00CF3783">
            <w:pPr>
              <w:pStyle w:val="1"/>
            </w:pPr>
            <w:r w:rsidRPr="00027904">
              <w:t xml:space="preserve">ассистировать при проведении кормления пациента через </w:t>
            </w:r>
            <w:proofErr w:type="spellStart"/>
            <w:r w:rsidRPr="00027904">
              <w:t>назогастральный</w:t>
            </w:r>
            <w:proofErr w:type="spellEnd"/>
            <w:r w:rsidRPr="00027904">
              <w:t xml:space="preserve"> зонд;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осуществлять комплекс мероприятий по уходу за пациентом (проведение утреннего туалета, соблюдение личной гигиены пациента; профилактика пролежней, опрелостей и др.);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 xml:space="preserve">соблюдать правила хранения лекарственных средств на посту; </w:t>
            </w:r>
          </w:p>
          <w:p w:rsidR="00D07244" w:rsidRPr="00027904" w:rsidRDefault="00D07244" w:rsidP="00CF3783">
            <w:pPr>
              <w:pStyle w:val="1"/>
            </w:pPr>
            <w:r w:rsidRPr="00027904">
              <w:rPr>
                <w:rStyle w:val="apple-style-span"/>
                <w:shd w:val="clear" w:color="auto" w:fill="FFFFFF"/>
              </w:rPr>
              <w:t xml:space="preserve">участвовать в подготовке пациента к лабораторным исследованиям мочи, кала, мокроты, </w:t>
            </w:r>
            <w:r w:rsidRPr="00027904">
              <w:t>проводить беседы с пациентом о правилах сбора материала для лабораторных исследований;</w:t>
            </w:r>
          </w:p>
          <w:p w:rsidR="00D07244" w:rsidRPr="00027904" w:rsidRDefault="00D07244" w:rsidP="00CF3783">
            <w:pPr>
              <w:pStyle w:val="1"/>
              <w:rPr>
                <w:shd w:val="clear" w:color="auto" w:fill="FFFFFF"/>
              </w:rPr>
            </w:pPr>
            <w:r w:rsidRPr="00027904">
              <w:lastRenderedPageBreak/>
              <w:t>осуществлять подготовку оснащения, необходимого для забора биологического материала, соблюдать технику безопасности при его транспортировке, выписывать  направления на лабораторные исследования в соответствии с назначениями врача;</w:t>
            </w:r>
          </w:p>
          <w:p w:rsidR="00D07244" w:rsidRPr="00027904" w:rsidRDefault="00D07244" w:rsidP="00CF3783">
            <w:pPr>
              <w:pStyle w:val="1"/>
              <w:rPr>
                <w:shd w:val="clear" w:color="auto" w:fill="FFFFFF"/>
              </w:rPr>
            </w:pPr>
            <w:r w:rsidRPr="00027904">
              <w:t>участвовать в подготовке пациента к инструментальным  исследованиям, проводить беседу с пациентом о правилах подготовки к ним, выписывать направления на инструментальные исследования в соответствии с назначениями врача;</w:t>
            </w:r>
          </w:p>
          <w:p w:rsidR="00D07244" w:rsidRPr="00027904" w:rsidRDefault="00D07244" w:rsidP="00CF3783">
            <w:pPr>
              <w:pStyle w:val="1"/>
              <w:rPr>
                <w:shd w:val="clear" w:color="auto" w:fill="FFFFFF"/>
              </w:rPr>
            </w:pPr>
            <w:r w:rsidRPr="00027904">
              <w:t>осуществлять безопасную транспортировку пациентов на каталке, кресле каталке, носилках;</w:t>
            </w:r>
          </w:p>
          <w:p w:rsidR="00D07244" w:rsidRPr="00027904" w:rsidRDefault="00D07244" w:rsidP="00CF3783">
            <w:pPr>
              <w:pStyle w:val="1"/>
              <w:rPr>
                <w:shd w:val="clear" w:color="auto" w:fill="FFFFFF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уметь выполнять перемещение пациента в кровати и вне кровати;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b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оказывать помощь при ходьбе, уметь поддерживать и использовать приемы захвата, использовать вспомогательные средства для перемещения и удержания пациента.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a"/>
            </w:pPr>
            <w:r w:rsidRPr="00027904">
              <w:lastRenderedPageBreak/>
              <w:t>Осуществлять сестринский процесс.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проводить субъективное и объективное сестринское обследование пациента;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уметь выявлять нарушения потребностей и проблем пациента;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оказать помощь в решении проблем пациента в пределах своих компетенций.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a"/>
            </w:pPr>
            <w:r w:rsidRPr="00027904">
              <w:t>Санитарно-просветительская работа.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rPr>
                <w:rFonts w:eastAsia="Calibri"/>
                <w:bCs/>
              </w:rPr>
              <w:t>консультирование пациентов и их родственников по вопросам здорового образа жизни, профилактики вредных привычек и соблюдению личной гигиены.</w:t>
            </w:r>
          </w:p>
        </w:tc>
      </w:tr>
    </w:tbl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</w:p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  <w:r w:rsidRPr="00027904">
        <w:t>В конце рабочего дня в дневнике фиксиру</w:t>
      </w:r>
      <w:r>
        <w:t>ю</w:t>
      </w:r>
      <w:r w:rsidRPr="00027904">
        <w:t>тся: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>д</w:t>
      </w:r>
      <w:r>
        <w:t xml:space="preserve">олжностные обязанности </w:t>
      </w:r>
      <w:r w:rsidRPr="00027904">
        <w:t xml:space="preserve">постовой медицинской </w:t>
      </w:r>
      <w:r>
        <w:t>сестры;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  <w:rPr>
          <w:b/>
        </w:rPr>
      </w:pPr>
      <w:r w:rsidRPr="00027904">
        <w:t>образцы заполнения медицинской документации поста с указанием учетной формы (при наличии);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>
        <w:t>методы</w:t>
      </w:r>
      <w:r w:rsidRPr="00027904">
        <w:t xml:space="preserve"> и способы профилактики ВБИ, применяемые в отделении;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>правила хранения лекарственных средств на посту;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>требования к хранению продуктов в холодильнике, срокам размораживания и обработки холодильника;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>
        <w:t xml:space="preserve">виды </w:t>
      </w:r>
      <w:r w:rsidRPr="00027904">
        <w:t>дезинфицирующих средств, применяемых в отделении для проведения дезинфекции предметов ухода в санитарных комнатах, в палатах,</w:t>
      </w:r>
      <w:r w:rsidRPr="00027904">
        <w:rPr>
          <w:b/>
        </w:rPr>
        <w:t xml:space="preserve"> </w:t>
      </w:r>
      <w:r w:rsidRPr="00027904">
        <w:t>в лечебных кабинетах и кабинетах функцио</w:t>
      </w:r>
      <w:r>
        <w:t xml:space="preserve">нальной диагностики (УЗИ, ЭКГ, </w:t>
      </w:r>
      <w:r w:rsidRPr="00027904">
        <w:t>ингаляционные, массажные и др.), для проведения дезинфекции в буфетных и столовых;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>
        <w:t>образцы заполнения</w:t>
      </w:r>
      <w:r w:rsidRPr="00027904">
        <w:t xml:space="preserve"> порционного требования;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>меню назначенных лечебных столов;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>виды лабораторных</w:t>
      </w:r>
      <w:r>
        <w:t xml:space="preserve"> исследований, инструментальных</w:t>
      </w:r>
      <w:r w:rsidRPr="00027904">
        <w:t xml:space="preserve"> исследований, назначаемых врачами данного отделения с образцами заполненных направлений;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>
        <w:t xml:space="preserve">планы </w:t>
      </w:r>
      <w:r w:rsidRPr="00027904">
        <w:t xml:space="preserve">подготовки пациента к проведению инструментальных методов исследования ЖКТ (УЗИ, </w:t>
      </w:r>
      <w:proofErr w:type="spellStart"/>
      <w:r w:rsidRPr="00027904">
        <w:t>фиброгастродуоденоскопии</w:t>
      </w:r>
      <w:proofErr w:type="spellEnd"/>
      <w:r w:rsidRPr="00027904">
        <w:t xml:space="preserve">, </w:t>
      </w:r>
      <w:proofErr w:type="spellStart"/>
      <w:r w:rsidRPr="00027904">
        <w:t>фиброколоноскопии</w:t>
      </w:r>
      <w:proofErr w:type="spellEnd"/>
      <w:r w:rsidRPr="00027904">
        <w:t>).</w:t>
      </w:r>
    </w:p>
    <w:p w:rsidR="00D07244" w:rsidRDefault="00D07244" w:rsidP="00D07244">
      <w:pPr>
        <w:pStyle w:val="1a"/>
        <w:tabs>
          <w:tab w:val="left" w:pos="993"/>
        </w:tabs>
        <w:ind w:firstLine="709"/>
        <w:jc w:val="both"/>
      </w:pPr>
    </w:p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  <w:r w:rsidRPr="00027904">
        <w:t>Результаты о проделанной работе ежедневно фикс</w:t>
      </w:r>
      <w:r>
        <w:t xml:space="preserve">ируются в манипуляционный лист </w:t>
      </w:r>
      <w:r w:rsidRPr="00027904">
        <w:t xml:space="preserve">(приложение 1). </w:t>
      </w:r>
    </w:p>
    <w:p w:rsidR="00D07244" w:rsidRDefault="00D07244" w:rsidP="00D07244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07244" w:rsidRDefault="00D07244" w:rsidP="00D07244">
      <w:pPr>
        <w:pStyle w:val="1a"/>
        <w:jc w:val="center"/>
      </w:pPr>
      <w:r w:rsidRPr="001A2E59">
        <w:lastRenderedPageBreak/>
        <w:t>Работа в инфекционном отделении лечебного учр</w:t>
      </w:r>
      <w:r>
        <w:t>еждения  в процедурном кабинете</w:t>
      </w:r>
    </w:p>
    <w:p w:rsidR="00D07244" w:rsidRPr="001A2E59" w:rsidRDefault="00D07244" w:rsidP="00D07244">
      <w:pPr>
        <w:pStyle w:val="1a"/>
        <w:jc w:val="center"/>
      </w:pPr>
      <w:r>
        <w:t>(</w:t>
      </w:r>
      <w:r w:rsidRPr="001A2E59">
        <w:t>1 день (6 часов)</w:t>
      </w:r>
      <w:r>
        <w:t>)</w:t>
      </w:r>
    </w:p>
    <w:p w:rsidR="00D07244" w:rsidRPr="001A2E59" w:rsidRDefault="00D07244" w:rsidP="00D07244">
      <w:pPr>
        <w:pStyle w:val="1a"/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7339"/>
      </w:tblGrid>
      <w:tr w:rsidR="00D07244" w:rsidRPr="00027904" w:rsidTr="00CF3783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Вид работы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Уметь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</w:pPr>
            <w:r w:rsidRPr="00027904">
              <w:rPr>
                <w:rFonts w:eastAsia="Calibri"/>
                <w:bCs/>
              </w:rPr>
              <w:t>Соблюдение санита</w:t>
            </w:r>
            <w:r>
              <w:rPr>
                <w:rFonts w:eastAsia="Calibri"/>
                <w:bCs/>
              </w:rPr>
              <w:t xml:space="preserve">рно-эпидемиологического режима </w:t>
            </w:r>
            <w:r w:rsidRPr="00027904">
              <w:rPr>
                <w:rFonts w:eastAsia="Calibri"/>
                <w:bCs/>
              </w:rPr>
              <w:t>в</w:t>
            </w:r>
            <w:r>
              <w:rPr>
                <w:rFonts w:eastAsia="Calibri"/>
                <w:bCs/>
              </w:rPr>
              <w:t xml:space="preserve"> процедурном кабинете (приказы №408 и №</w:t>
            </w:r>
            <w:r w:rsidRPr="00027904">
              <w:rPr>
                <w:rFonts w:eastAsia="Calibri"/>
                <w:bCs/>
              </w:rPr>
              <w:t>720).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аргументировать выбор и применение методов и способов профилактики внутрибольничной инфекции;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предварительную, текущую, заключительную, генеральную уборки процедурного кабинета/перевязочного кабинета;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дезинфекцию и правильное хранение уборочного инвентаря;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технику безопасности при работе с дезинфицирующими растворами;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технику безопасности при работе с кровью и биологическими жидкостями;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уметь оказать помощь при попадании дезинфицирующих растворов на кожу и слизистые;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обработку рук до и после выполнения манипуляций;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пользоваться средствами защиты во время проведения медицинских процедур;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своевременную дезинфекцию медицинского оборудования, инструментов после использования;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правила утилизации отходов ЛПУ (класс</w:t>
            </w:r>
            <w:proofErr w:type="gramStart"/>
            <w:r w:rsidRPr="00027904">
              <w:t xml:space="preserve"> А</w:t>
            </w:r>
            <w:proofErr w:type="gramEnd"/>
            <w:r w:rsidRPr="00027904">
              <w:t>, класс Б).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  <w:rPr>
                <w:rFonts w:eastAsia="Calibri"/>
                <w:bCs/>
              </w:rPr>
            </w:pPr>
            <w:r w:rsidRPr="00027904">
              <w:t>Оценка функционального состояния пациента.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осуществлять наблюдение за состоянием больного при вы</w:t>
            </w:r>
            <w:r>
              <w:rPr>
                <w:rStyle w:val="apple-style-span"/>
                <w:szCs w:val="28"/>
                <w:shd w:val="clear" w:color="auto" w:fill="FFFFFF"/>
              </w:rPr>
              <w:t xml:space="preserve">полнении лечебных  процедур, с </w:t>
            </w:r>
            <w:r w:rsidRPr="00027904">
              <w:rPr>
                <w:rStyle w:val="apple-style-span"/>
                <w:szCs w:val="28"/>
                <w:shd w:val="clear" w:color="auto" w:fill="FFFFFF"/>
              </w:rPr>
              <w:t>регистрацией в медицинской документации с целью профилактики осложнений.</w:t>
            </w:r>
            <w:r w:rsidRPr="00027904">
              <w:t xml:space="preserve"> 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a"/>
            </w:pPr>
            <w:r w:rsidRPr="00027904">
              <w:t>Оказывать медицинские услуги в пределах своей компетенции.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</w:rPr>
              <w:t>осуществлять набор лекарственных средств из ампул, флаконов;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</w:rPr>
              <w:t>осуществлять заполнение систем для в/</w:t>
            </w:r>
            <w:proofErr w:type="gramStart"/>
            <w:r w:rsidRPr="00027904">
              <w:rPr>
                <w:rStyle w:val="apple-style-span"/>
                <w:szCs w:val="28"/>
              </w:rPr>
              <w:t>в</w:t>
            </w:r>
            <w:proofErr w:type="gramEnd"/>
            <w:r w:rsidRPr="00027904">
              <w:rPr>
                <w:rStyle w:val="apple-style-span"/>
                <w:szCs w:val="28"/>
              </w:rPr>
              <w:t xml:space="preserve"> вливаний;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</w:rPr>
              <w:t xml:space="preserve">выполнять  в/к, </w:t>
            </w:r>
            <w:proofErr w:type="gramStart"/>
            <w:r w:rsidRPr="00027904">
              <w:rPr>
                <w:rStyle w:val="apple-style-span"/>
                <w:szCs w:val="28"/>
              </w:rPr>
              <w:t>п</w:t>
            </w:r>
            <w:proofErr w:type="gramEnd"/>
            <w:r w:rsidRPr="00027904">
              <w:rPr>
                <w:rStyle w:val="apple-style-span"/>
                <w:szCs w:val="28"/>
              </w:rPr>
              <w:t>/к, в/м, в/в инъекции, в/в вливания;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участвовать/ассистировать  при проведении катетеризации периферических вен;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соблюдать правила хранения лекарственных сре</w:t>
            </w:r>
            <w:proofErr w:type="gramStart"/>
            <w:r w:rsidRPr="00027904">
              <w:rPr>
                <w:rStyle w:val="apple-style-span"/>
                <w:szCs w:val="28"/>
                <w:shd w:val="clear" w:color="auto" w:fill="FFFFFF"/>
              </w:rPr>
              <w:t>дств  в пр</w:t>
            </w:r>
            <w:proofErr w:type="gramEnd"/>
            <w:r w:rsidRPr="00027904">
              <w:rPr>
                <w:rStyle w:val="apple-style-span"/>
                <w:szCs w:val="28"/>
                <w:shd w:val="clear" w:color="auto" w:fill="FFFFFF"/>
              </w:rPr>
              <w:t>оцедурном кабинете;</w:t>
            </w:r>
          </w:p>
          <w:p w:rsidR="00D07244" w:rsidRPr="001A2E59" w:rsidRDefault="00D07244" w:rsidP="00CF3783">
            <w:pPr>
              <w:pStyle w:val="1"/>
              <w:rPr>
                <w:rStyle w:val="apple-style-span"/>
              </w:rPr>
            </w:pPr>
            <w:r w:rsidRPr="00027904">
              <w:t xml:space="preserve"> осуществлять подготовку необходимого оснащения для забора биологического материала, соблюдать технику безопасности при е</w:t>
            </w:r>
            <w:r>
              <w:t xml:space="preserve">го транспортировке, выписывать </w:t>
            </w:r>
            <w:r w:rsidRPr="00027904">
              <w:t>направления на исследования в соответствии с назначениями врача.</w:t>
            </w:r>
          </w:p>
        </w:tc>
      </w:tr>
      <w:tr w:rsidR="00D07244" w:rsidRPr="00027904" w:rsidTr="00CF3783">
        <w:tc>
          <w:tcPr>
            <w:tcW w:w="21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</w:pPr>
            <w:r w:rsidRPr="00027904">
              <w:t>Осуществлять сестринский процесс.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уметь выявлять нарушенные потребности и проблемы пациента;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оказать помощь в решении проблем пациента в пределах своих компетенций.</w:t>
            </w:r>
          </w:p>
        </w:tc>
      </w:tr>
    </w:tbl>
    <w:p w:rsidR="00D07244" w:rsidRPr="00F611D9" w:rsidRDefault="00D07244" w:rsidP="00D07244">
      <w:pPr>
        <w:pStyle w:val="1a"/>
        <w:ind w:firstLine="709"/>
        <w:jc w:val="both"/>
      </w:pPr>
    </w:p>
    <w:p w:rsidR="00D07244" w:rsidRPr="00F611D9" w:rsidRDefault="00D07244" w:rsidP="00D07244">
      <w:pPr>
        <w:pStyle w:val="1a"/>
        <w:ind w:firstLine="709"/>
        <w:jc w:val="both"/>
      </w:pPr>
      <w:r>
        <w:t xml:space="preserve">В конце рабочего дня </w:t>
      </w:r>
      <w:r w:rsidRPr="00F611D9">
        <w:t>в дневнике фиксируется:</w:t>
      </w:r>
    </w:p>
    <w:p w:rsidR="00D07244" w:rsidRPr="00F611D9" w:rsidRDefault="00D07244" w:rsidP="00D07244">
      <w:pPr>
        <w:pStyle w:val="1"/>
        <w:tabs>
          <w:tab w:val="left" w:pos="993"/>
        </w:tabs>
        <w:ind w:firstLine="709"/>
        <w:jc w:val="both"/>
      </w:pPr>
      <w:r w:rsidRPr="00F611D9">
        <w:t>должностные</w:t>
      </w:r>
      <w:r>
        <w:t xml:space="preserve"> обязанности процедурной</w:t>
      </w:r>
      <w:r w:rsidRPr="00F611D9">
        <w:t xml:space="preserve"> медицинской сестры;</w:t>
      </w:r>
    </w:p>
    <w:p w:rsidR="00D07244" w:rsidRPr="00F611D9" w:rsidRDefault="00D07244" w:rsidP="00D07244">
      <w:pPr>
        <w:pStyle w:val="1"/>
        <w:tabs>
          <w:tab w:val="left" w:pos="993"/>
        </w:tabs>
        <w:ind w:firstLine="709"/>
        <w:jc w:val="both"/>
      </w:pPr>
      <w:r w:rsidRPr="00F611D9">
        <w:t>образцы запо</w:t>
      </w:r>
      <w:r>
        <w:t>лнения медицинской документации</w:t>
      </w:r>
      <w:r w:rsidRPr="00F611D9">
        <w:t xml:space="preserve"> процедурного кабинета с указани</w:t>
      </w:r>
      <w:r>
        <w:t>ем учетной формы (при наличии);</w:t>
      </w:r>
    </w:p>
    <w:p w:rsidR="00D07244" w:rsidRPr="00F611D9" w:rsidRDefault="00D07244" w:rsidP="00D07244">
      <w:pPr>
        <w:pStyle w:val="1"/>
        <w:tabs>
          <w:tab w:val="left" w:pos="993"/>
        </w:tabs>
        <w:ind w:firstLine="709"/>
        <w:jc w:val="both"/>
      </w:pPr>
      <w:r w:rsidRPr="00F611D9">
        <w:t>правила хра</w:t>
      </w:r>
      <w:r>
        <w:t>нения лекарственных сре</w:t>
      </w:r>
      <w:proofErr w:type="gramStart"/>
      <w:r>
        <w:t xml:space="preserve">дств в </w:t>
      </w:r>
      <w:r w:rsidRPr="00F611D9">
        <w:t>пр</w:t>
      </w:r>
      <w:proofErr w:type="gramEnd"/>
      <w:r w:rsidRPr="00F611D9">
        <w:t>оцедурном кабинете;</w:t>
      </w:r>
    </w:p>
    <w:p w:rsidR="00D07244" w:rsidRDefault="00D07244" w:rsidP="00D07244">
      <w:pPr>
        <w:pStyle w:val="1"/>
        <w:tabs>
          <w:tab w:val="left" w:pos="993"/>
        </w:tabs>
        <w:ind w:firstLine="709"/>
        <w:jc w:val="both"/>
      </w:pPr>
      <w:r>
        <w:t>методы дезинфекции</w:t>
      </w:r>
      <w:r w:rsidRPr="00F611D9">
        <w:t xml:space="preserve"> медицинского оборудования, инструментов, уборочного инве</w:t>
      </w:r>
      <w:r>
        <w:t xml:space="preserve">нтаря с указанием используемых </w:t>
      </w:r>
      <w:proofErr w:type="spellStart"/>
      <w:r w:rsidRPr="00F611D9">
        <w:t>дезинфектантов</w:t>
      </w:r>
      <w:proofErr w:type="spellEnd"/>
      <w:r w:rsidRPr="00F611D9">
        <w:t>, моющих</w:t>
      </w:r>
      <w:r>
        <w:t xml:space="preserve"> средств, кожных антисептиков, </w:t>
      </w:r>
      <w:r w:rsidRPr="00F611D9">
        <w:t>приме</w:t>
      </w:r>
      <w:r>
        <w:t xml:space="preserve">няемых в процедурном кабинете, </w:t>
      </w:r>
      <w:r w:rsidRPr="00F611D9">
        <w:t>и особенности  их применения;</w:t>
      </w:r>
    </w:p>
    <w:p w:rsidR="00D07244" w:rsidRPr="00F611D9" w:rsidRDefault="00D07244" w:rsidP="00D07244">
      <w:pPr>
        <w:pStyle w:val="1"/>
        <w:tabs>
          <w:tab w:val="left" w:pos="993"/>
        </w:tabs>
        <w:ind w:firstLine="709"/>
        <w:jc w:val="both"/>
      </w:pPr>
      <w:r w:rsidRPr="00F611D9">
        <w:t>использование УФО облучателей;</w:t>
      </w:r>
    </w:p>
    <w:p w:rsidR="00D07244" w:rsidRPr="00F611D9" w:rsidRDefault="00D07244" w:rsidP="00D07244">
      <w:pPr>
        <w:pStyle w:val="1"/>
        <w:tabs>
          <w:tab w:val="left" w:pos="993"/>
        </w:tabs>
        <w:ind w:firstLine="709"/>
        <w:jc w:val="both"/>
      </w:pPr>
      <w:r w:rsidRPr="00F611D9">
        <w:lastRenderedPageBreak/>
        <w:t>последовательность проведения обеззараживания использованного инструментария, перевязочного материала;</w:t>
      </w:r>
    </w:p>
    <w:p w:rsidR="00D07244" w:rsidRPr="00F611D9" w:rsidRDefault="00D07244" w:rsidP="00D07244">
      <w:pPr>
        <w:pStyle w:val="1"/>
        <w:tabs>
          <w:tab w:val="left" w:pos="993"/>
        </w:tabs>
        <w:ind w:firstLine="709"/>
        <w:jc w:val="both"/>
      </w:pPr>
      <w:r w:rsidRPr="00F611D9">
        <w:t>утилизация  отходов  (класса Б) процедурного кабинета;</w:t>
      </w:r>
    </w:p>
    <w:p w:rsidR="00D07244" w:rsidRPr="00F611D9" w:rsidRDefault="00D07244" w:rsidP="00D07244">
      <w:pPr>
        <w:pStyle w:val="1"/>
        <w:tabs>
          <w:tab w:val="left" w:pos="993"/>
        </w:tabs>
        <w:ind w:firstLine="709"/>
        <w:jc w:val="both"/>
      </w:pPr>
      <w:r w:rsidRPr="00F611D9">
        <w:t>особенности введения некоторых лекарственных средств (инсулин, гепарин, а/б, сыворотка и др.).</w:t>
      </w:r>
    </w:p>
    <w:p w:rsidR="00D07244" w:rsidRPr="00F611D9" w:rsidRDefault="00D07244" w:rsidP="00D07244">
      <w:pPr>
        <w:pStyle w:val="1a"/>
        <w:ind w:firstLine="709"/>
        <w:jc w:val="both"/>
      </w:pPr>
      <w:r w:rsidRPr="00F611D9">
        <w:t>Результаты о проделанной работе ежедневно фикс</w:t>
      </w:r>
      <w:r>
        <w:t>ируются в манипуляционный лист (приложение 1).</w:t>
      </w:r>
    </w:p>
    <w:p w:rsidR="00D07244" w:rsidRDefault="00D07244" w:rsidP="00D07244">
      <w:pPr>
        <w:pStyle w:val="1a"/>
        <w:jc w:val="both"/>
      </w:pPr>
    </w:p>
    <w:p w:rsidR="00D07244" w:rsidRPr="00F611D9" w:rsidRDefault="00D07244" w:rsidP="00D07244">
      <w:pPr>
        <w:pStyle w:val="1a"/>
        <w:ind w:firstLine="709"/>
        <w:jc w:val="center"/>
      </w:pPr>
      <w:r w:rsidRPr="00F611D9">
        <w:t>Работа в ка</w:t>
      </w:r>
      <w:r>
        <w:t>бинете инфекционных заболеваний.</w:t>
      </w:r>
    </w:p>
    <w:p w:rsidR="00D07244" w:rsidRPr="00F611D9" w:rsidRDefault="00D07244" w:rsidP="00D07244">
      <w:pPr>
        <w:pStyle w:val="1a"/>
        <w:ind w:firstLine="709"/>
        <w:jc w:val="both"/>
      </w:pPr>
      <w:r w:rsidRPr="00F611D9">
        <w:t>Место проведения производственной практики – ка</w:t>
      </w:r>
      <w:r>
        <w:t xml:space="preserve">бинет инфекционных заболеваний </w:t>
      </w:r>
      <w:r w:rsidRPr="00F611D9">
        <w:t>(КИЗ) ЛПУ.</w:t>
      </w:r>
    </w:p>
    <w:p w:rsidR="00D07244" w:rsidRPr="00F611D9" w:rsidRDefault="00D07244" w:rsidP="00D07244">
      <w:pPr>
        <w:pStyle w:val="1a"/>
        <w:ind w:firstLine="709"/>
        <w:jc w:val="both"/>
      </w:pPr>
    </w:p>
    <w:p w:rsidR="00D07244" w:rsidRPr="00F611D9" w:rsidRDefault="00D07244" w:rsidP="00D07244">
      <w:pPr>
        <w:pStyle w:val="1a"/>
        <w:jc w:val="center"/>
      </w:pPr>
      <w:r w:rsidRPr="00F611D9">
        <w:t>Работа в кабинете инфекционных заболеваний (2 дня (12 часов))</w:t>
      </w:r>
    </w:p>
    <w:p w:rsidR="00D07244" w:rsidRPr="00F611D9" w:rsidRDefault="00D07244" w:rsidP="00D07244">
      <w:pPr>
        <w:pStyle w:val="1a"/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81"/>
        <w:gridCol w:w="6100"/>
      </w:tblGrid>
      <w:tr w:rsidR="00D07244" w:rsidRPr="00027904" w:rsidTr="00CF37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Вид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44" w:rsidRPr="00027904" w:rsidRDefault="00D07244" w:rsidP="00CF3783">
            <w:pPr>
              <w:pStyle w:val="1a"/>
              <w:jc w:val="center"/>
            </w:pPr>
            <w:r w:rsidRPr="00027904">
              <w:t>Уметь</w:t>
            </w:r>
          </w:p>
        </w:tc>
      </w:tr>
      <w:tr w:rsidR="00D07244" w:rsidRPr="00027904" w:rsidTr="00CF37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</w:pPr>
            <w:r w:rsidRPr="00027904">
              <w:rPr>
                <w:rFonts w:eastAsia="Calibri"/>
                <w:bCs/>
              </w:rPr>
              <w:t>Соблюдение санитарно-эпидемиологического режима лечебного отделения ЛУ (приказ №288).</w:t>
            </w:r>
          </w:p>
          <w:p w:rsidR="00D07244" w:rsidRPr="00027904" w:rsidRDefault="00D07244" w:rsidP="00CF3783">
            <w:pPr>
              <w:pStyle w:val="1a"/>
              <w:rPr>
                <w:rFonts w:eastAsia="Calibri"/>
                <w:bCs/>
              </w:rPr>
            </w:pPr>
            <w:r w:rsidRPr="00027904">
              <w:rPr>
                <w:rFonts w:eastAsia="Calibri"/>
                <w:bCs/>
              </w:rPr>
              <w:t>Соблюдение инфекционной безопасности, профилактика внутрибольничной инфекции (ВБИ).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проводить текущую и генеральную уборку помещений с использованием различных дезинфицирующих средств;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аргументировать выбор и применение методов и способов профилактики внутрибольничной инфекции;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 xml:space="preserve"> проводить дезинфекцию и правильное хранение уборочного инвентаря;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технику безопасности при работе с дезинфицирующими растворами;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технику безопасности при работе с выделениями пациентов;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уметь оказать помощь при попадании дезинфицирующих растворов на кожу и слизистые;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проводить обработку рук до и после выполнения манипуляций;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пользоваться средствами защиты во время проведения медицинских процедур;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соблюдать правила утилизации отходов ЛУ (</w:t>
            </w:r>
            <w:r>
              <w:t>класса Б.);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готовить моющие растворы для проведения предстерилизационной обработки инструментов, изделий из резины;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выполнять этапы предстерилизационной обработки инструментов;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выполнять  укладку биксов на стерилизацию;</w:t>
            </w:r>
          </w:p>
          <w:p w:rsidR="00D07244" w:rsidRPr="00027904" w:rsidRDefault="00D07244" w:rsidP="00CF3783">
            <w:pPr>
              <w:pStyle w:val="1"/>
            </w:pPr>
            <w:r w:rsidRPr="00027904">
              <w:t>ознакомиться с режимами работы автоклава, сухожарового шкафа;</w:t>
            </w:r>
          </w:p>
          <w:p w:rsidR="00D07244" w:rsidRPr="00027904" w:rsidRDefault="00D07244" w:rsidP="00CF3783">
            <w:pPr>
              <w:pStyle w:val="1"/>
            </w:pPr>
            <w:r w:rsidRPr="00027904">
              <w:t xml:space="preserve">ознакомиться с видами проб проводимых в ЦСО на качество очистки от крови, моющих средств, </w:t>
            </w:r>
            <w:proofErr w:type="spellStart"/>
            <w:r w:rsidRPr="00027904">
              <w:t>дезинфектантов</w:t>
            </w:r>
            <w:proofErr w:type="spellEnd"/>
            <w:r w:rsidRPr="00027904">
              <w:t>, жировых основ.</w:t>
            </w:r>
          </w:p>
        </w:tc>
      </w:tr>
      <w:tr w:rsidR="00D07244" w:rsidRPr="00027904" w:rsidTr="00CF37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</w:pPr>
            <w:r w:rsidRPr="00027904">
              <w:t>Оценка функционального состояния пациента.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  <w:shd w:val="clear" w:color="auto" w:fill="FFFFFF"/>
              </w:rPr>
              <w:t>осуществлять наблюдение за состоянием больного на приеме;</w:t>
            </w:r>
          </w:p>
          <w:p w:rsidR="00D07244" w:rsidRPr="00027904" w:rsidRDefault="00D07244" w:rsidP="00CF3783">
            <w:pPr>
              <w:pStyle w:val="1"/>
            </w:pPr>
            <w:r>
              <w:rPr>
                <w:rStyle w:val="apple-style-span"/>
                <w:szCs w:val="28"/>
                <w:shd w:val="clear" w:color="auto" w:fill="FFFFFF"/>
              </w:rPr>
              <w:t xml:space="preserve">при выполнении лечебных процедур, с </w:t>
            </w:r>
            <w:r w:rsidRPr="00027904">
              <w:rPr>
                <w:rStyle w:val="apple-style-span"/>
                <w:szCs w:val="28"/>
                <w:shd w:val="clear" w:color="auto" w:fill="FFFFFF"/>
              </w:rPr>
              <w:t>регистрацией в медицинской документации с целью профилактики осложнений.</w:t>
            </w:r>
          </w:p>
        </w:tc>
      </w:tr>
      <w:tr w:rsidR="00D07244" w:rsidRPr="00027904" w:rsidTr="00CF37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a"/>
            </w:pPr>
            <w:r w:rsidRPr="00027904">
              <w:t>Оказывать медицинские услуги в пределах своей компетенции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</w:rPr>
              <w:t>осуществлять набор лекарственных средств из ампул, флаконов;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rPr>
                <w:rStyle w:val="apple-style-span"/>
                <w:szCs w:val="28"/>
              </w:rPr>
              <w:t xml:space="preserve">выполнять  в/к, </w:t>
            </w:r>
            <w:proofErr w:type="gramStart"/>
            <w:r w:rsidRPr="00027904">
              <w:rPr>
                <w:rStyle w:val="apple-style-span"/>
                <w:szCs w:val="28"/>
              </w:rPr>
              <w:t>п</w:t>
            </w:r>
            <w:proofErr w:type="gramEnd"/>
            <w:r w:rsidRPr="00027904">
              <w:rPr>
                <w:rStyle w:val="apple-style-span"/>
                <w:szCs w:val="28"/>
              </w:rPr>
              <w:t>/к, в/м, в/в инъекции, в/в вливания;</w:t>
            </w:r>
          </w:p>
          <w:p w:rsidR="00D07244" w:rsidRPr="00027904" w:rsidRDefault="00D07244" w:rsidP="00CF3783">
            <w:pPr>
              <w:pStyle w:val="1"/>
            </w:pPr>
            <w:r w:rsidRPr="00027904">
              <w:lastRenderedPageBreak/>
              <w:t xml:space="preserve"> осуществлять подготовку необходимого оснащения для забора биологического материала, соблюдать технику безопасности при е</w:t>
            </w:r>
            <w:r>
              <w:t xml:space="preserve">го транспортировке, выписывать </w:t>
            </w:r>
            <w:r w:rsidRPr="00027904">
              <w:t>направления на исследования в соответствии с назначениями врача;</w:t>
            </w:r>
          </w:p>
          <w:p w:rsidR="00D07244" w:rsidRPr="00027904" w:rsidRDefault="00D07244" w:rsidP="00CF3783">
            <w:pPr>
              <w:pStyle w:val="1"/>
            </w:pPr>
            <w:r>
              <w:t>з</w:t>
            </w:r>
            <w:r w:rsidRPr="00027904">
              <w:t>аполнять форму экстренного извещения;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zCs w:val="28"/>
              </w:rPr>
            </w:pPr>
            <w:r w:rsidRPr="00027904">
              <w:t>выписывать рецепты на лекарственные препараты.</w:t>
            </w:r>
          </w:p>
        </w:tc>
      </w:tr>
      <w:tr w:rsidR="00D07244" w:rsidRPr="00027904" w:rsidTr="00CF37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244" w:rsidRPr="00027904" w:rsidRDefault="00D07244" w:rsidP="00CF3783">
            <w:pPr>
              <w:pStyle w:val="1a"/>
            </w:pPr>
            <w:r w:rsidRPr="00027904">
              <w:lastRenderedPageBreak/>
              <w:t>Осуществлять сестринский процесс.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244" w:rsidRPr="00027904" w:rsidRDefault="00D07244" w:rsidP="00CF3783">
            <w:pPr>
              <w:pStyle w:val="1"/>
            </w:pPr>
            <w:r w:rsidRPr="00027904">
              <w:t>уметь выявлять нарушенные потребности и проблемы пациента;</w:t>
            </w:r>
          </w:p>
          <w:p w:rsidR="00D07244" w:rsidRPr="00027904" w:rsidRDefault="00D07244" w:rsidP="00CF3783">
            <w:pPr>
              <w:pStyle w:val="1"/>
              <w:rPr>
                <w:rStyle w:val="apple-style-span"/>
                <w:shd w:val="clear" w:color="auto" w:fill="FFFFFF"/>
              </w:rPr>
            </w:pPr>
            <w:r w:rsidRPr="00027904">
              <w:t>оказать помощь в решении проблем пациента в пределах своих компетенций.</w:t>
            </w:r>
          </w:p>
        </w:tc>
      </w:tr>
    </w:tbl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</w:p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  <w:r w:rsidRPr="00027904">
        <w:t>В конце рабочего дня в дневнике фиксируется: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 xml:space="preserve">перечень медицинской документации </w:t>
      </w:r>
      <w:proofErr w:type="spellStart"/>
      <w:r w:rsidRPr="00027904">
        <w:t>КИЗа</w:t>
      </w:r>
      <w:proofErr w:type="spellEnd"/>
      <w:r w:rsidRPr="00027904">
        <w:t xml:space="preserve"> с образцами их заполнения и с указани</w:t>
      </w:r>
      <w:r>
        <w:t>ем учетной формы (при наличии);</w:t>
      </w:r>
    </w:p>
    <w:p w:rsidR="00D07244" w:rsidRPr="00027904" w:rsidRDefault="00D07244" w:rsidP="00D07244">
      <w:pPr>
        <w:pStyle w:val="1"/>
        <w:tabs>
          <w:tab w:val="left" w:pos="993"/>
        </w:tabs>
        <w:ind w:firstLine="709"/>
        <w:jc w:val="both"/>
      </w:pPr>
      <w:r w:rsidRPr="00027904">
        <w:t xml:space="preserve">виды дезинфицирующих средств, применяемые в </w:t>
      </w:r>
      <w:proofErr w:type="spellStart"/>
      <w:r w:rsidRPr="00027904">
        <w:t>КИЗе</w:t>
      </w:r>
      <w:proofErr w:type="spellEnd"/>
      <w:r w:rsidRPr="00027904">
        <w:t xml:space="preserve"> для проведения дезинфекции предметов ухода и инструментария с указани</w:t>
      </w:r>
      <w:r>
        <w:t xml:space="preserve">ем используемых </w:t>
      </w:r>
      <w:proofErr w:type="spellStart"/>
      <w:r>
        <w:t>дезинфектантов</w:t>
      </w:r>
      <w:proofErr w:type="spellEnd"/>
      <w:r>
        <w:t>.</w:t>
      </w:r>
    </w:p>
    <w:p w:rsidR="00D07244" w:rsidRPr="00027904" w:rsidRDefault="00D07244" w:rsidP="00D07244">
      <w:pPr>
        <w:pStyle w:val="1a"/>
        <w:tabs>
          <w:tab w:val="left" w:pos="993"/>
        </w:tabs>
        <w:ind w:firstLine="709"/>
        <w:jc w:val="both"/>
      </w:pPr>
      <w:r w:rsidRPr="00027904">
        <w:t>Результаты о проделанной работе ежедневно фиксируются в манипуляционном листе дневника (п</w:t>
      </w:r>
      <w:r>
        <w:t>риложение 1).</w:t>
      </w:r>
    </w:p>
    <w:p w:rsidR="00D07244" w:rsidRDefault="00D07244" w:rsidP="00D07244">
      <w:pPr>
        <w:pStyle w:val="1a"/>
        <w:ind w:firstLine="709"/>
        <w:jc w:val="both"/>
      </w:pPr>
      <w:r>
        <w:br w:type="page"/>
      </w:r>
    </w:p>
    <w:p w:rsidR="00907848" w:rsidRPr="00027904" w:rsidRDefault="00907848" w:rsidP="00204EF9">
      <w:pPr>
        <w:pStyle w:val="1a"/>
        <w:sectPr w:rsidR="00907848" w:rsidRPr="00027904" w:rsidSect="00D7077A">
          <w:pgSz w:w="11906" w:h="16838" w:code="9"/>
          <w:pgMar w:top="1134" w:right="851" w:bottom="1134" w:left="1701" w:header="709" w:footer="709" w:gutter="0"/>
          <w:cols w:space="720"/>
          <w:docGrid w:linePitch="299"/>
        </w:sectPr>
      </w:pPr>
    </w:p>
    <w:p w:rsidR="00907848" w:rsidRPr="00027904" w:rsidRDefault="0056518C" w:rsidP="0056518C">
      <w:pPr>
        <w:pStyle w:val="1a"/>
        <w:jc w:val="center"/>
      </w:pPr>
      <w:r>
        <w:lastRenderedPageBreak/>
        <w:t>3</w:t>
      </w:r>
      <w:r w:rsidR="00907848" w:rsidRPr="00027904">
        <w:t xml:space="preserve">. </w:t>
      </w:r>
      <w:r w:rsidRPr="00027904">
        <w:t xml:space="preserve">Условия </w:t>
      </w:r>
      <w:r w:rsidR="00907848" w:rsidRPr="00027904">
        <w:t xml:space="preserve">реализации рабочей </w:t>
      </w:r>
      <w:r>
        <w:t xml:space="preserve">программы производственной </w:t>
      </w:r>
      <w:r w:rsidRPr="00027904">
        <w:t>практики</w:t>
      </w:r>
    </w:p>
    <w:p w:rsidR="00907848" w:rsidRPr="00027904" w:rsidRDefault="00907848" w:rsidP="0056518C">
      <w:pPr>
        <w:pStyle w:val="1a"/>
        <w:tabs>
          <w:tab w:val="left" w:pos="993"/>
        </w:tabs>
        <w:ind w:firstLine="709"/>
        <w:jc w:val="both"/>
      </w:pPr>
    </w:p>
    <w:p w:rsidR="00907848" w:rsidRPr="00027904" w:rsidRDefault="00A74E79" w:rsidP="00A74E79">
      <w:pPr>
        <w:pStyle w:val="1a"/>
        <w:tabs>
          <w:tab w:val="left" w:pos="993"/>
        </w:tabs>
      </w:pPr>
      <w:r>
        <w:tab/>
      </w:r>
      <w:r w:rsidR="00907848" w:rsidRPr="00027904">
        <w:t>Требования к условиям проведения производственной практики.</w:t>
      </w:r>
    </w:p>
    <w:p w:rsidR="00907848" w:rsidRPr="00027904" w:rsidRDefault="00907848" w:rsidP="0056518C">
      <w:pPr>
        <w:pStyle w:val="1a"/>
        <w:tabs>
          <w:tab w:val="left" w:pos="993"/>
        </w:tabs>
        <w:ind w:firstLine="709"/>
        <w:jc w:val="both"/>
      </w:pPr>
      <w:r w:rsidRPr="00027904">
        <w:t>Реализация рабочей программы производственной практики осуществляется в структурных подразделениях</w:t>
      </w:r>
      <w:r w:rsidR="0056518C">
        <w:t xml:space="preserve"> лечебных учреждений на основе</w:t>
      </w:r>
      <w:r w:rsidRPr="00027904">
        <w:t xml:space="preserve"> договор</w:t>
      </w:r>
      <w:r w:rsidR="00E867B4">
        <w:t xml:space="preserve">а </w:t>
      </w:r>
      <w:r w:rsidRPr="00027904">
        <w:t xml:space="preserve">между образовательным учреждением и лечебным учреждением. </w:t>
      </w:r>
    </w:p>
    <w:p w:rsidR="00907848" w:rsidRPr="00027904" w:rsidRDefault="00A74E79" w:rsidP="00A74E79">
      <w:pPr>
        <w:pStyle w:val="1a"/>
        <w:tabs>
          <w:tab w:val="left" w:pos="993"/>
        </w:tabs>
      </w:pPr>
      <w:r>
        <w:tab/>
      </w:r>
      <w:r w:rsidR="00907848" w:rsidRPr="00027904">
        <w:t>Общие требования к организации образовательного процесса.</w:t>
      </w:r>
    </w:p>
    <w:p w:rsidR="00907848" w:rsidRPr="00027904" w:rsidRDefault="00907848" w:rsidP="0056518C">
      <w:pPr>
        <w:pStyle w:val="1a"/>
        <w:tabs>
          <w:tab w:val="left" w:pos="993"/>
        </w:tabs>
        <w:ind w:firstLine="709"/>
        <w:jc w:val="both"/>
      </w:pPr>
      <w:r w:rsidRPr="00027904">
        <w:t>Производственная практика проводится концентрированно после освоения программы профессионального модуля. Условием допуска студентов к производственной практике является отсутствие академических задолженностей по</w:t>
      </w:r>
      <w:r w:rsidR="006826B2" w:rsidRPr="00027904">
        <w:t xml:space="preserve"> Ча</w:t>
      </w:r>
      <w:r w:rsidR="005E0E7B">
        <w:t>сти (Раздела) Сестринский уход</w:t>
      </w:r>
      <w:r w:rsidR="006826B2" w:rsidRPr="00027904">
        <w:t xml:space="preserve"> при нарушениях здоровья в инфекционных болезнях</w:t>
      </w:r>
      <w:r w:rsidR="006826B2" w:rsidRPr="00027904">
        <w:rPr>
          <w:bCs/>
          <w:spacing w:val="-2"/>
        </w:rPr>
        <w:t>.</w:t>
      </w:r>
    </w:p>
    <w:p w:rsidR="00907848" w:rsidRPr="00027904" w:rsidRDefault="00A74E79" w:rsidP="00A74E79">
      <w:pPr>
        <w:pStyle w:val="1a"/>
        <w:tabs>
          <w:tab w:val="left" w:pos="993"/>
        </w:tabs>
      </w:pPr>
      <w:r>
        <w:tab/>
      </w:r>
      <w:r w:rsidR="00907848" w:rsidRPr="00027904">
        <w:t>Кадровое обеспечение образовательного процесса</w:t>
      </w:r>
    </w:p>
    <w:p w:rsidR="00907848" w:rsidRPr="00027904" w:rsidRDefault="00907848" w:rsidP="0056518C">
      <w:pPr>
        <w:pStyle w:val="1a"/>
        <w:tabs>
          <w:tab w:val="left" w:pos="993"/>
        </w:tabs>
        <w:ind w:firstLine="709"/>
        <w:jc w:val="both"/>
        <w:rPr>
          <w:bCs/>
        </w:rPr>
      </w:pPr>
      <w:r w:rsidRPr="00027904">
        <w:rPr>
          <w:bCs/>
        </w:rPr>
        <w:t>Требования к квалификации педагогических кадров, осуществляющих руководство практикой:</w:t>
      </w:r>
    </w:p>
    <w:p w:rsidR="00273828" w:rsidRPr="0056518C" w:rsidRDefault="00273828" w:rsidP="0056518C">
      <w:pPr>
        <w:pStyle w:val="1"/>
        <w:tabs>
          <w:tab w:val="left" w:pos="993"/>
        </w:tabs>
        <w:ind w:firstLine="709"/>
        <w:jc w:val="both"/>
        <w:rPr>
          <w:bCs/>
          <w:spacing w:val="-2"/>
        </w:rPr>
      </w:pPr>
      <w:r w:rsidRPr="0056518C">
        <w:t>руководство практикой от колледжа:</w:t>
      </w:r>
      <w:r w:rsidR="0056518C" w:rsidRPr="0056518C">
        <w:t xml:space="preserve"> </w:t>
      </w:r>
      <w:r w:rsidRPr="0056518C">
        <w:t>преподаватели, руководители пра</w:t>
      </w:r>
      <w:r w:rsidR="0056518C">
        <w:t>ктики  профессионального модуля;</w:t>
      </w:r>
    </w:p>
    <w:p w:rsidR="00273828" w:rsidRPr="0056518C" w:rsidRDefault="00273828" w:rsidP="0056518C">
      <w:pPr>
        <w:pStyle w:val="1"/>
        <w:tabs>
          <w:tab w:val="left" w:pos="993"/>
        </w:tabs>
        <w:ind w:firstLine="709"/>
        <w:jc w:val="both"/>
      </w:pPr>
      <w:r w:rsidRPr="0056518C">
        <w:t>руководитель практики от организации: главные медицинские сестры учреждения здравоохранения.</w:t>
      </w:r>
    </w:p>
    <w:p w:rsidR="00907848" w:rsidRPr="00027904" w:rsidRDefault="00907848" w:rsidP="0056518C">
      <w:pPr>
        <w:pStyle w:val="1a"/>
        <w:tabs>
          <w:tab w:val="left" w:pos="993"/>
        </w:tabs>
        <w:ind w:firstLine="709"/>
        <w:jc w:val="both"/>
      </w:pPr>
    </w:p>
    <w:p w:rsidR="00907848" w:rsidRPr="00027904" w:rsidRDefault="00907848" w:rsidP="0056518C">
      <w:pPr>
        <w:pStyle w:val="1a"/>
        <w:jc w:val="center"/>
      </w:pPr>
      <w:r w:rsidRPr="00027904">
        <w:t xml:space="preserve">4. Контроль и оценка результатов освоения производственной </w:t>
      </w:r>
      <w:r w:rsidR="0056518C" w:rsidRPr="00027904">
        <w:t>практики</w:t>
      </w:r>
    </w:p>
    <w:p w:rsidR="00907848" w:rsidRPr="00027904" w:rsidRDefault="00907848" w:rsidP="0056518C">
      <w:pPr>
        <w:pStyle w:val="1a"/>
        <w:ind w:firstLine="709"/>
        <w:jc w:val="both"/>
      </w:pPr>
    </w:p>
    <w:p w:rsidR="00907848" w:rsidRPr="00027904" w:rsidRDefault="00907848" w:rsidP="0056518C">
      <w:pPr>
        <w:pStyle w:val="1a"/>
        <w:ind w:firstLine="709"/>
        <w:jc w:val="both"/>
      </w:pPr>
      <w:r w:rsidRPr="00027904">
        <w:t>Контрол</w:t>
      </w:r>
      <w:r w:rsidR="0056518C">
        <w:t>ь и оценка результатов освоения</w:t>
      </w:r>
      <w:r w:rsidRPr="00027904">
        <w:t xml:space="preserve"> производственной практики осуществляется преподавателем в форме дифференцированного зачета.</w:t>
      </w:r>
    </w:p>
    <w:p w:rsidR="00907848" w:rsidRPr="00027904" w:rsidRDefault="00907848" w:rsidP="0056518C">
      <w:pPr>
        <w:pStyle w:val="1a"/>
        <w:ind w:firstLine="709"/>
        <w:jc w:val="both"/>
      </w:pPr>
      <w:r w:rsidRPr="00027904">
        <w:t>Результаты освоения общих и профессиональных компетенций профессионального модуля при прохождении производственной практики отражается в аттестационных листах.</w:t>
      </w:r>
    </w:p>
    <w:p w:rsidR="00907848" w:rsidRPr="00027904" w:rsidRDefault="00907848" w:rsidP="0056518C">
      <w:pPr>
        <w:pStyle w:val="1a"/>
        <w:ind w:firstLine="709"/>
        <w:jc w:val="both"/>
      </w:pPr>
      <w:r w:rsidRPr="00027904">
        <w:t>Аттестация по итогам произво</w:t>
      </w:r>
      <w:r w:rsidR="0056518C">
        <w:t xml:space="preserve">дственной практики проводится с </w:t>
      </w:r>
      <w:r w:rsidRPr="00027904">
        <w:t>учетом результатов, подтвержденных документами с места прохождения практики (Л</w:t>
      </w:r>
      <w:r w:rsidR="001513AA" w:rsidRPr="00027904">
        <w:t>П</w:t>
      </w:r>
      <w:r w:rsidR="0056518C">
        <w:t xml:space="preserve">У): </w:t>
      </w:r>
      <w:r w:rsidRPr="00027904">
        <w:t>характеристика, формализованного наблюдения за выполнением работ/практических манипуляций, манипуляционный лист, дневник практики.</w:t>
      </w:r>
    </w:p>
    <w:p w:rsidR="00273828" w:rsidRPr="00027904" w:rsidRDefault="00273828" w:rsidP="0056518C">
      <w:pPr>
        <w:pStyle w:val="1a"/>
        <w:rPr>
          <w:bCs/>
        </w:rPr>
      </w:pPr>
    </w:p>
    <w:tbl>
      <w:tblPr>
        <w:tblW w:w="9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6"/>
        <w:gridCol w:w="3828"/>
        <w:gridCol w:w="3515"/>
      </w:tblGrid>
      <w:tr w:rsidR="006C4E75" w:rsidRPr="00E05559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48" w:rsidRPr="00E05559" w:rsidRDefault="00907848" w:rsidP="00EC3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 (освоенные 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E05559" w:rsidRDefault="00907848" w:rsidP="00EC3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E05559" w:rsidRDefault="00907848" w:rsidP="00EC3D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555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6C4E75" w:rsidRPr="00E05559">
              <w:rPr>
                <w:rFonts w:ascii="Times New Roman" w:hAnsi="Times New Roman" w:cs="Times New Roman"/>
                <w:sz w:val="20"/>
                <w:szCs w:val="20"/>
              </w:rPr>
              <w:t>ормы и методы контроля и оценки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  <w:r w:rsidR="006C4E75" w:rsidRPr="006C4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552AE9" w:rsidRDefault="00907848" w:rsidP="00552AE9">
            <w:pPr>
              <w:pStyle w:val="29"/>
              <w:rPr>
                <w:bCs/>
              </w:rPr>
            </w:pPr>
            <w:r w:rsidRPr="00552AE9">
              <w:t>знать принципы санитарно-гигиенического воспитани</w:t>
            </w:r>
            <w:r w:rsidR="00552AE9">
              <w:t>я и образования среди населения;</w:t>
            </w:r>
          </w:p>
          <w:p w:rsidR="00907848" w:rsidRPr="00552AE9" w:rsidRDefault="00907848" w:rsidP="00552AE9">
            <w:pPr>
              <w:pStyle w:val="29"/>
              <w:rPr>
                <w:bCs/>
                <w:iCs/>
              </w:rPr>
            </w:pPr>
            <w:r w:rsidRPr="00552AE9">
              <w:t>учитывать этические и правовые аспекты деятельности по борьбе и профилактике инфекционных болезней.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оценка по результатам формализованного наблюдения за действиями студента при проведении работ и практических манипуляций на производственной практике.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907848" w:rsidP="006C4E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2.2. </w:t>
            </w: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Участвовать в проведении профилактики инфекционных заболеваний</w:t>
            </w:r>
            <w:r w:rsidR="006C4E75" w:rsidRPr="006C4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знать специфическую и неспецифическую профилактику инфекционных болезней;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объяснить принципы ва</w:t>
            </w:r>
            <w:r w:rsidR="006C4E75">
              <w:t>кцинопрофилактики и ее значение;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провести санитарно-просветительскую работу с пациентом, его окружением, а также</w:t>
            </w:r>
            <w:r w:rsidR="00552AE9">
              <w:t xml:space="preserve"> среди широких слоев населения;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пропаганда здорового образа жизни.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оценка по результатам формализованного наблюдения за действиями студента при проведении работ и практических манипуляций на производственной практике.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907848" w:rsidP="006C4E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bCs/>
                <w:sz w:val="20"/>
                <w:szCs w:val="20"/>
              </w:rPr>
              <w:t>ПК 2.3.</w:t>
            </w:r>
            <w:r w:rsidR="006C4E75" w:rsidRPr="006C4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Оказать первую медицинскую помощь больному.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552AE9" w:rsidP="00552AE9">
            <w:pPr>
              <w:pStyle w:val="29"/>
            </w:pPr>
            <w:r w:rsidRPr="006C4E75">
              <w:t xml:space="preserve"> уметь оказывать первую медицинскую помощь при анафилактическом шоке;</w:t>
            </w:r>
          </w:p>
          <w:p w:rsidR="00907848" w:rsidRPr="006C4E75" w:rsidRDefault="00552AE9" w:rsidP="00552AE9">
            <w:pPr>
              <w:pStyle w:val="29"/>
            </w:pPr>
            <w:r w:rsidRPr="006C4E75">
              <w:t>уметь оказывать первую медицинскую помощь при гипертермическом синдроме;</w:t>
            </w:r>
          </w:p>
          <w:p w:rsidR="00907848" w:rsidRPr="006C4E75" w:rsidRDefault="00552AE9" w:rsidP="00552AE9">
            <w:pPr>
              <w:pStyle w:val="29"/>
            </w:pPr>
            <w:r w:rsidRPr="006C4E75">
              <w:t xml:space="preserve"> уметь оказывать первую медицинскую </w:t>
            </w:r>
            <w:r w:rsidRPr="006C4E75">
              <w:lastRenderedPageBreak/>
              <w:t>помощь при ГВШ;</w:t>
            </w:r>
          </w:p>
          <w:p w:rsidR="00907848" w:rsidRPr="006C4E75" w:rsidRDefault="00552AE9" w:rsidP="00552AE9">
            <w:pPr>
              <w:pStyle w:val="29"/>
            </w:pPr>
            <w:r w:rsidRPr="006C4E75">
              <w:t xml:space="preserve"> уметь оказывать первую медицинскую помощь при ИТШ</w:t>
            </w:r>
            <w:r>
              <w:t>;</w:t>
            </w:r>
          </w:p>
          <w:p w:rsidR="00907848" w:rsidRPr="006C4E75" w:rsidRDefault="00552AE9" w:rsidP="00552AE9">
            <w:pPr>
              <w:pStyle w:val="29"/>
            </w:pPr>
            <w:r w:rsidRPr="006C4E75">
              <w:t>уметь оказывать</w:t>
            </w:r>
            <w:r>
              <w:t xml:space="preserve"> первую медицинскую помощь при </w:t>
            </w:r>
            <w:proofErr w:type="gramStart"/>
            <w:r w:rsidRPr="006C4E75">
              <w:t>О(</w:t>
            </w:r>
            <w:proofErr w:type="gramEnd"/>
            <w:r w:rsidRPr="006C4E75">
              <w:t>Н)ГМ;</w:t>
            </w:r>
          </w:p>
          <w:p w:rsidR="00907848" w:rsidRPr="006C4E75" w:rsidRDefault="00552AE9" w:rsidP="00552AE9">
            <w:pPr>
              <w:pStyle w:val="29"/>
            </w:pPr>
            <w:r w:rsidRPr="006C4E75">
              <w:t>уметь оказывать первую медицинскую помощь при ОПН</w:t>
            </w:r>
            <w:r>
              <w:t>;</w:t>
            </w:r>
          </w:p>
          <w:p w:rsidR="00907848" w:rsidRPr="006C4E75" w:rsidRDefault="00552AE9" w:rsidP="00552AE9">
            <w:pPr>
              <w:pStyle w:val="29"/>
            </w:pPr>
            <w:r w:rsidRPr="006C4E75">
              <w:t>уметь оказывать первую медицинскую помощь при ОДН.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lastRenderedPageBreak/>
              <w:t>оценка по результатам формализованного наблюдения за действиями студента при проведении работ и практических манипуляций на производственной практике.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2.4.</w:t>
            </w:r>
            <w:r w:rsidR="006C4E75" w:rsidRPr="006C4E75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контроль </w:t>
            </w: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состояния пациента.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умение оценивать состояние пациента;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определить нарушение потребностей пациента</w:t>
            </w:r>
            <w:r w:rsidR="00552AE9">
              <w:t>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 xml:space="preserve">уметь осуществлять </w:t>
            </w:r>
            <w:proofErr w:type="gramStart"/>
            <w:r w:rsidRPr="006C4E75">
              <w:t>контроль за</w:t>
            </w:r>
            <w:proofErr w:type="gramEnd"/>
            <w:r w:rsidRPr="006C4E75">
              <w:t xml:space="preserve"> температурой тела;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оценить состояние дыхательной системы;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оценить состояние сердечно</w:t>
            </w:r>
            <w:r w:rsidR="00552AE9">
              <w:t>-</w:t>
            </w:r>
            <w:r w:rsidRPr="006C4E75">
              <w:t>сосудистой системы;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оценить состояние пищеварительной  системы;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оценить состояние нервной системы;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оценить естественные отправления (дефекация, мочеиспускание);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оценка по результатам формализованного наблюдения за действиями студента при проведении работ и практических манипуляций на производственной практике.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907848" w:rsidP="006C4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ПК 2.5.</w:t>
            </w:r>
            <w:r w:rsidR="006C4E75" w:rsidRPr="006C4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Определять тактику ведения пациента</w:t>
            </w:r>
            <w:r w:rsidR="006C4E75" w:rsidRPr="006C4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907848" w:rsidP="00552AE9">
            <w:pPr>
              <w:pStyle w:val="29"/>
            </w:pPr>
            <w:r w:rsidRPr="006C4E75">
              <w:t>уметь вести пациентов с кишечными инфекциями;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. уметь вести пациентов с воздушно-капельными инфекциями;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вести пациенто</w:t>
            </w:r>
            <w:r w:rsidR="00552AE9">
              <w:t xml:space="preserve">в с </w:t>
            </w:r>
            <w:proofErr w:type="spellStart"/>
            <w:r w:rsidR="00552AE9">
              <w:t>гемоконтактными</w:t>
            </w:r>
            <w:proofErr w:type="spellEnd"/>
            <w:r w:rsidR="00552AE9">
              <w:t xml:space="preserve"> инфекциями;</w:t>
            </w:r>
          </w:p>
          <w:p w:rsidR="00907848" w:rsidRPr="006C4E75" w:rsidRDefault="00907848" w:rsidP="00552AE9">
            <w:pPr>
              <w:pStyle w:val="29"/>
            </w:pPr>
            <w:r w:rsidRPr="006C4E75">
              <w:t>уметь вести пациентов с инфекциями наружных кожных покровов</w:t>
            </w:r>
            <w:r w:rsidR="00552AE9">
              <w:t>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оценка по результатам формализованного наблюдения за действиями студента при проведении работ и практических манипуляций, решения ситуационных задач.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907848" w:rsidP="006C4E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ПК 2.6. Проводить диагностику неотложных состояний пациента</w:t>
            </w:r>
            <w:r w:rsidR="006C4E75" w:rsidRPr="006C4E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вести постоянное наблюдение за инфекционными больными;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обращать внимание на жалобы пациента;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самочувствия инфекционного больного;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психики;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состояния кожи и видимых слизистых оболочек;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состоянием периферических вен;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ритма и частотой дыхания;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АД;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температуры тела;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пульса;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появлением тошноты, рвоты, печеночного запаха изо рта;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аппетита;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 xml:space="preserve"> появлением болей в животе;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изменением характера стула;</w:t>
            </w:r>
          </w:p>
          <w:p w:rsidR="00907848" w:rsidRPr="006C4E75" w:rsidRDefault="00552AE9" w:rsidP="00552AE9">
            <w:pPr>
              <w:pStyle w:val="29"/>
              <w:rPr>
                <w:u w:val="single"/>
              </w:rPr>
            </w:pPr>
            <w:r w:rsidRPr="006C4E75">
              <w:t>следить за количество</w:t>
            </w:r>
            <w:r>
              <w:t>м выпитой и выделенной жидкости.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оценка по результатам формализованного наблюдения за действиями студента при проведении работ и практических манипуляций, решения ситуационных задач.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907848" w:rsidP="006C4E75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ПК 2.7. Определять программу лечения пациентов различных возрастных групп.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552AE9" w:rsidP="00552AE9">
            <w:pPr>
              <w:pStyle w:val="29"/>
            </w:pPr>
            <w:r w:rsidRPr="006C4E75">
              <w:t>лечение инфекционных больных должно быть комплексным и индивидуальным;</w:t>
            </w:r>
          </w:p>
          <w:p w:rsidR="00907848" w:rsidRPr="006C4E75" w:rsidRDefault="00552AE9" w:rsidP="00552AE9">
            <w:pPr>
              <w:pStyle w:val="29"/>
            </w:pPr>
            <w:r w:rsidRPr="006C4E75">
              <w:t xml:space="preserve">с </w:t>
            </w:r>
            <w:r>
              <w:t>учетом возрастных особенностей.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552AE9">
            <w:pPr>
              <w:pStyle w:val="29"/>
            </w:pPr>
            <w:r w:rsidRPr="006C4E75">
              <w:t>оценка по результатам формализованного наблюдения за действиями студента при проведении работ и практических манипуляц</w:t>
            </w:r>
            <w:r w:rsidR="00EC3DD7">
              <w:t>ий, решения ситуационных задач.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tabs>
                <w:tab w:val="left" w:pos="7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>ПК 2.8.</w:t>
            </w:r>
            <w:r w:rsidR="006C4E75" w:rsidRPr="006C4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4E75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r w:rsidRPr="006C4E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лечебные вмешательства.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6C4E75" w:rsidRDefault="00EC3DD7" w:rsidP="00EC3DD7">
            <w:pPr>
              <w:pStyle w:val="29"/>
            </w:pPr>
            <w:r w:rsidRPr="006C4E75">
              <w:lastRenderedPageBreak/>
              <w:t xml:space="preserve">выполнять манипуляции по </w:t>
            </w:r>
            <w:r w:rsidRPr="006C4E75">
              <w:lastRenderedPageBreak/>
              <w:t>назначению врача;</w:t>
            </w:r>
          </w:p>
          <w:p w:rsidR="00907848" w:rsidRPr="006C4E75" w:rsidRDefault="00EC3DD7" w:rsidP="00EC3DD7">
            <w:pPr>
              <w:pStyle w:val="29"/>
            </w:pPr>
            <w:r w:rsidRPr="006C4E75">
              <w:t>перед проведением манипуляции объяснить пациенту ее цель;</w:t>
            </w:r>
          </w:p>
          <w:p w:rsidR="00907848" w:rsidRPr="006C4E75" w:rsidRDefault="00EC3DD7" w:rsidP="00EC3DD7">
            <w:pPr>
              <w:pStyle w:val="29"/>
            </w:pPr>
            <w:r w:rsidRPr="006C4E75">
              <w:t>проводить манипуляции согласно заданному стандарту.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EC3DD7" w:rsidP="00EC3DD7">
            <w:pPr>
              <w:pStyle w:val="29"/>
            </w:pPr>
            <w:r w:rsidRPr="006C4E75">
              <w:rPr>
                <w:bCs/>
              </w:rPr>
              <w:lastRenderedPageBreak/>
              <w:t xml:space="preserve">оценка  </w:t>
            </w:r>
            <w:r w:rsidRPr="006C4E75">
              <w:t xml:space="preserve">по результатам </w:t>
            </w:r>
            <w:r w:rsidRPr="006C4E75">
              <w:lastRenderedPageBreak/>
              <w:t>формализованного наблюдения за действиями студента при проведении работ и практических манипуляций</w:t>
            </w:r>
            <w:r w:rsidRPr="006C4E75">
              <w:rPr>
                <w:bCs/>
              </w:rPr>
              <w:t xml:space="preserve">  на производственной практике и установления соответствия продукта практической деятельност</w:t>
            </w:r>
            <w:r>
              <w:rPr>
                <w:bCs/>
              </w:rPr>
              <w:t xml:space="preserve">и заданному стандарту </w:t>
            </w:r>
            <w:r w:rsidRPr="006C4E75">
              <w:rPr>
                <w:bCs/>
              </w:rPr>
              <w:t>согл</w:t>
            </w:r>
            <w:r>
              <w:rPr>
                <w:bCs/>
              </w:rPr>
              <w:t>асно нормативной документации.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pStyle w:val="ae"/>
              <w:widowControl w:val="0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  <w:r w:rsidRPr="006C4E75">
              <w:rPr>
                <w:sz w:val="20"/>
                <w:szCs w:val="20"/>
                <w:lang w:eastAsia="en-US"/>
              </w:rPr>
              <w:lastRenderedPageBreak/>
              <w:t xml:space="preserve">ОК 01. 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6C4E75" w:rsidP="00EC3DD7">
            <w:pPr>
              <w:pStyle w:val="29"/>
              <w:rPr>
                <w:bCs/>
              </w:rPr>
            </w:pPr>
            <w:r>
              <w:t xml:space="preserve">демонстрация интереса к </w:t>
            </w:r>
            <w:r w:rsidR="00907848" w:rsidRPr="006C4E75">
              <w:t>будущей профессии.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по результатам формализованного наблюдения за действиями студента.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pStyle w:val="ae"/>
              <w:widowControl w:val="0"/>
              <w:ind w:left="0" w:firstLine="0"/>
              <w:contextualSpacing w:val="0"/>
              <w:rPr>
                <w:sz w:val="20"/>
                <w:szCs w:val="20"/>
              </w:rPr>
            </w:pPr>
            <w:r w:rsidRPr="006C4E75">
              <w:rPr>
                <w:sz w:val="20"/>
                <w:szCs w:val="20"/>
                <w:lang w:eastAsia="en-US"/>
              </w:rPr>
              <w:t xml:space="preserve">ОК 02. </w:t>
            </w:r>
            <w:r w:rsidRPr="006C4E75"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 руководителем.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EC3DD7" w:rsidRDefault="00907848" w:rsidP="00EC3DD7">
            <w:pPr>
              <w:pStyle w:val="29"/>
            </w:pPr>
            <w:r w:rsidRPr="006C4E75">
              <w:t>выбор и применение методов и способов решения профессиональных задач.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по результатам формализованного наблюдения за действиями студента, результатам решения профессиональных задач.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pStyle w:val="ae"/>
              <w:widowControl w:val="0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  <w:r w:rsidRPr="006C4E75">
              <w:rPr>
                <w:sz w:val="20"/>
                <w:szCs w:val="20"/>
                <w:lang w:eastAsia="en-US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эффективности и качества выполнения работ.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по результатам формализованного наблюдения за действиями студента оценка, по результатам решения профессиональных задач.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pStyle w:val="ae"/>
              <w:widowControl w:val="0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  <w:r w:rsidRPr="006C4E75">
              <w:rPr>
                <w:sz w:val="20"/>
                <w:szCs w:val="20"/>
                <w:lang w:eastAsia="en-US"/>
              </w:rPr>
              <w:t>ОК 04.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  <w:rPr>
                <w:bCs/>
              </w:rPr>
            </w:pPr>
            <w:r w:rsidRPr="006C4E75">
              <w:rPr>
                <w:bCs/>
              </w:rPr>
              <w:t xml:space="preserve">эффективный поиск </w:t>
            </w:r>
            <w:r w:rsidRPr="006C4E75">
              <w:t>необходимой информации;</w:t>
            </w:r>
          </w:p>
          <w:p w:rsidR="00907848" w:rsidRPr="006C4E75" w:rsidRDefault="00907848" w:rsidP="00EC3DD7">
            <w:pPr>
              <w:pStyle w:val="29"/>
            </w:pPr>
            <w:r w:rsidRPr="006C4E75">
              <w:rPr>
                <w:bCs/>
              </w:rPr>
              <w:t>использование различных</w:t>
            </w:r>
            <w:r w:rsidR="00EC3DD7">
              <w:rPr>
                <w:bCs/>
              </w:rPr>
              <w:t xml:space="preserve"> источников, включая Интернет-</w:t>
            </w:r>
            <w:r w:rsidRPr="006C4E75">
              <w:rPr>
                <w:bCs/>
              </w:rPr>
              <w:t>ресурсы.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по результатам формализованного наблюдения за действиями студента, по результатам подготовки памяток для пациента и его родственников.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pStyle w:val="ae"/>
              <w:widowControl w:val="0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  <w:r w:rsidRPr="006C4E75">
              <w:rPr>
                <w:sz w:val="20"/>
                <w:szCs w:val="20"/>
                <w:lang w:eastAsia="en-US"/>
              </w:rPr>
              <w:t>ОК 05.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  <w:rPr>
                <w:bCs/>
              </w:rPr>
            </w:pPr>
            <w:r w:rsidRPr="006C4E75">
              <w:rPr>
                <w:bCs/>
              </w:rPr>
              <w:t>работа с электронной документацией</w:t>
            </w:r>
          </w:p>
          <w:p w:rsidR="00907848" w:rsidRPr="006C4E75" w:rsidRDefault="00907848" w:rsidP="00EC3DD7">
            <w:pPr>
              <w:pStyle w:val="29"/>
              <w:rPr>
                <w:bCs/>
              </w:rPr>
            </w:pPr>
            <w:r w:rsidRPr="006C4E75">
              <w:rPr>
                <w:bCs/>
              </w:rPr>
              <w:t xml:space="preserve">демонстрация навыков использования </w:t>
            </w:r>
            <w:r w:rsidRPr="006C4E75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по результатам формализованного наблюдения за действиями студента и умением пользоваться современными средствами коммуникации;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pStyle w:val="ae"/>
              <w:widowControl w:val="0"/>
              <w:ind w:left="0" w:firstLine="0"/>
              <w:contextualSpacing w:val="0"/>
              <w:rPr>
                <w:sz w:val="20"/>
                <w:szCs w:val="20"/>
                <w:lang w:eastAsia="en-US"/>
              </w:rPr>
            </w:pPr>
            <w:r w:rsidRPr="006C4E75">
              <w:rPr>
                <w:sz w:val="20"/>
                <w:szCs w:val="20"/>
                <w:lang w:eastAsia="en-US"/>
              </w:rPr>
              <w:t>ОК 06. Работать в команде, эффективно общаться с коллегами, руководством, потребителями.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  <w:rPr>
                <w:bCs/>
              </w:rPr>
            </w:pPr>
            <w:r w:rsidRPr="006C4E75">
              <w:rPr>
                <w:bCs/>
              </w:rPr>
              <w:t>взаимодействие со студентами, преподавателями, руководителями практики, медицинским персоналом, пациентами, родственниками пациентов в ходе обучения.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по результатам формализованного наблюдения за действиями студента в группе, коллективе.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6C4E75">
            <w:pPr>
              <w:pStyle w:val="ae"/>
              <w:widowControl w:val="0"/>
              <w:ind w:left="0" w:firstLine="0"/>
              <w:contextualSpacing w:val="0"/>
              <w:rPr>
                <w:sz w:val="20"/>
                <w:szCs w:val="20"/>
              </w:rPr>
            </w:pPr>
            <w:r w:rsidRPr="006C4E75">
              <w:rPr>
                <w:sz w:val="20"/>
                <w:szCs w:val="20"/>
                <w:lang w:eastAsia="en-US"/>
              </w:rPr>
              <w:t xml:space="preserve">ОК 07. </w:t>
            </w:r>
            <w:r w:rsidRPr="006C4E75">
              <w:rPr>
                <w:sz w:val="20"/>
                <w:szCs w:val="20"/>
              </w:rPr>
              <w:t>Бережно относиться к историческому наследию и культурным традициям, уважать социальные, культурные и религиозные различия.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  <w:rPr>
                <w:bCs/>
              </w:rPr>
            </w:pPr>
            <w:r w:rsidRPr="006C4E75">
              <w:rPr>
                <w:bCs/>
              </w:rPr>
              <w:t>уважительное отношение к историческому и культурному наследию;</w:t>
            </w:r>
          </w:p>
          <w:p w:rsidR="00907848" w:rsidRPr="006C4E75" w:rsidRDefault="00907848" w:rsidP="00EC3DD7">
            <w:pPr>
              <w:pStyle w:val="29"/>
              <w:rPr>
                <w:bCs/>
              </w:rPr>
            </w:pPr>
            <w:r w:rsidRPr="006C4E75">
              <w:rPr>
                <w:bCs/>
              </w:rPr>
              <w:t>толерантность по отношению к социальным, культурным и религиозным традициям.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</w:pPr>
            <w:r w:rsidRPr="006C4E75">
              <w:t>оценка по результатам формализованного наблюдения за действиями студента при проведении бесед с пациентом, родственниками.</w:t>
            </w:r>
          </w:p>
        </w:tc>
      </w:tr>
      <w:tr w:rsidR="006C4E75" w:rsidRPr="006C4E75" w:rsidTr="00EC3DD7">
        <w:trPr>
          <w:jc w:val="center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6C4E75" w:rsidP="006C4E75">
            <w:pPr>
              <w:pStyle w:val="ae"/>
              <w:widowControl w:val="0"/>
              <w:ind w:left="0" w:firstLine="0"/>
              <w:contextualSpacing w:val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eastAsia="en-US"/>
              </w:rPr>
              <w:t xml:space="preserve">ОК 08. </w:t>
            </w:r>
            <w:r w:rsidR="00907848" w:rsidRPr="006C4E75">
              <w:rPr>
                <w:iCs/>
                <w:sz w:val="20"/>
                <w:szCs w:val="20"/>
              </w:rPr>
              <w:t>Соблюдать правила охраны труда, противопожарной безопасности и техники безопасности.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  <w:rPr>
                <w:bCs/>
                <w:iCs/>
              </w:rPr>
            </w:pPr>
            <w:r w:rsidRPr="006C4E75">
              <w:rPr>
                <w:bCs/>
                <w:iCs/>
              </w:rPr>
              <w:t>соблюдение техники безопасности при проведении процедур, работе с химическими веществами, биологическими материалами;</w:t>
            </w:r>
          </w:p>
          <w:p w:rsidR="00907848" w:rsidRPr="006C4E75" w:rsidRDefault="00907848" w:rsidP="00EC3DD7">
            <w:pPr>
              <w:pStyle w:val="29"/>
              <w:rPr>
                <w:bCs/>
                <w:iCs/>
              </w:rPr>
            </w:pPr>
            <w:r w:rsidRPr="006C4E75">
              <w:rPr>
                <w:bCs/>
                <w:iCs/>
              </w:rPr>
              <w:t>соблюдение техники безопасности при перемещении пациентов.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6C4E75" w:rsidRDefault="00907848" w:rsidP="00EC3DD7">
            <w:pPr>
              <w:pStyle w:val="29"/>
              <w:rPr>
                <w:b/>
              </w:rPr>
            </w:pPr>
            <w:r w:rsidRPr="006C4E75">
              <w:t>оценка по результатам формализованного наблюдения за действиями студента при выполнении работ и алгоритмов манипуляций.</w:t>
            </w:r>
          </w:p>
        </w:tc>
      </w:tr>
    </w:tbl>
    <w:p w:rsidR="00EC3DD7" w:rsidRDefault="00EC3DD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07848" w:rsidRPr="00A657F6" w:rsidRDefault="00907848" w:rsidP="00A657F6">
      <w:pPr>
        <w:pStyle w:val="1a"/>
        <w:jc w:val="right"/>
      </w:pPr>
      <w:r w:rsidRPr="00A657F6">
        <w:lastRenderedPageBreak/>
        <w:t>Приложение 1</w:t>
      </w:r>
    </w:p>
    <w:p w:rsidR="00A657F6" w:rsidRPr="00A657F6" w:rsidRDefault="00A657F6" w:rsidP="00A657F6">
      <w:pPr>
        <w:pStyle w:val="1a"/>
        <w:jc w:val="center"/>
      </w:pPr>
    </w:p>
    <w:p w:rsidR="00907848" w:rsidRPr="00A657F6" w:rsidRDefault="00A657F6" w:rsidP="00A657F6">
      <w:pPr>
        <w:pStyle w:val="1a"/>
        <w:jc w:val="center"/>
      </w:pPr>
      <w:r w:rsidRPr="00A657F6">
        <w:t>ГАПОУ РБ «Белебеевский медицинский колледж»</w:t>
      </w:r>
    </w:p>
    <w:p w:rsidR="00907848" w:rsidRPr="00A657F6" w:rsidRDefault="00907848" w:rsidP="00A657F6">
      <w:pPr>
        <w:pStyle w:val="1a"/>
      </w:pPr>
    </w:p>
    <w:p w:rsidR="00907848" w:rsidRPr="00A657F6" w:rsidRDefault="00907848" w:rsidP="00A657F6">
      <w:pPr>
        <w:pStyle w:val="1a"/>
      </w:pPr>
    </w:p>
    <w:p w:rsidR="00907848" w:rsidRPr="00A657F6" w:rsidRDefault="00907848" w:rsidP="00A657F6">
      <w:pPr>
        <w:pStyle w:val="1a"/>
      </w:pPr>
    </w:p>
    <w:p w:rsidR="00907848" w:rsidRPr="00A657F6" w:rsidRDefault="00907848" w:rsidP="00A657F6">
      <w:pPr>
        <w:pStyle w:val="1a"/>
      </w:pPr>
    </w:p>
    <w:p w:rsidR="00E21A4B" w:rsidRPr="00A657F6" w:rsidRDefault="00E21A4B" w:rsidP="00A657F6">
      <w:pPr>
        <w:pStyle w:val="1a"/>
      </w:pPr>
    </w:p>
    <w:p w:rsidR="00E21A4B" w:rsidRDefault="00E21A4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Pr="00A657F6" w:rsidRDefault="00AA72EB" w:rsidP="00A657F6">
      <w:pPr>
        <w:pStyle w:val="1a"/>
      </w:pPr>
    </w:p>
    <w:p w:rsidR="00E21A4B" w:rsidRPr="00A657F6" w:rsidRDefault="00E21A4B" w:rsidP="00A657F6">
      <w:pPr>
        <w:pStyle w:val="1a"/>
      </w:pPr>
    </w:p>
    <w:p w:rsidR="00907848" w:rsidRPr="00A657F6" w:rsidRDefault="00907848" w:rsidP="00A657F6">
      <w:pPr>
        <w:pStyle w:val="1a"/>
      </w:pPr>
    </w:p>
    <w:p w:rsidR="00907848" w:rsidRPr="00A657F6" w:rsidRDefault="00907848" w:rsidP="00A657F6">
      <w:pPr>
        <w:pStyle w:val="1a"/>
        <w:jc w:val="center"/>
      </w:pPr>
      <w:r w:rsidRPr="00A657F6">
        <w:t>ДНЕВНИК</w:t>
      </w:r>
    </w:p>
    <w:p w:rsidR="00907848" w:rsidRPr="007317AC" w:rsidRDefault="00907848" w:rsidP="007317AC">
      <w:pPr>
        <w:pStyle w:val="aff8"/>
      </w:pPr>
      <w:bookmarkStart w:id="7" w:name="_Toc410721693"/>
      <w:r w:rsidRPr="007317AC">
        <w:t>производственной практики</w:t>
      </w:r>
      <w:r w:rsidR="007317AC" w:rsidRPr="007317AC">
        <w:t xml:space="preserve"> ПМ02. Участие в лечебно-диагностическом и реабилитационном процессах</w:t>
      </w:r>
      <w:bookmarkEnd w:id="7"/>
    </w:p>
    <w:p w:rsidR="00907848" w:rsidRPr="007317AC" w:rsidRDefault="00E21A4B" w:rsidP="00A657F6">
      <w:pPr>
        <w:pStyle w:val="1a"/>
        <w:jc w:val="center"/>
      </w:pPr>
      <w:r w:rsidRPr="007317AC">
        <w:t xml:space="preserve">Части (Раздела) </w:t>
      </w:r>
      <w:r w:rsidR="0084751E">
        <w:t>Сестринский уход</w:t>
      </w:r>
      <w:r w:rsidR="00907848" w:rsidRPr="007317AC">
        <w:t xml:space="preserve"> при нарушениях здоровья в инфекционных болезнях</w:t>
      </w:r>
    </w:p>
    <w:p w:rsidR="00907848" w:rsidRPr="007317AC" w:rsidRDefault="00907848" w:rsidP="00A657F6">
      <w:pPr>
        <w:pStyle w:val="1a"/>
        <w:jc w:val="center"/>
      </w:pPr>
      <w:r w:rsidRPr="007317AC">
        <w:t xml:space="preserve">Специальность </w:t>
      </w:r>
      <w:r w:rsidR="0084751E">
        <w:t>34.02.01</w:t>
      </w:r>
      <w:r w:rsidR="00E21A4B" w:rsidRPr="007317AC">
        <w:t xml:space="preserve"> </w:t>
      </w:r>
      <w:r w:rsidRPr="007317AC">
        <w:t>Сестринское дело</w:t>
      </w:r>
    </w:p>
    <w:p w:rsidR="00907848" w:rsidRPr="00A657F6" w:rsidRDefault="00907848" w:rsidP="00A657F6">
      <w:pPr>
        <w:pStyle w:val="1a"/>
      </w:pPr>
    </w:p>
    <w:p w:rsidR="00A657F6" w:rsidRDefault="00A657F6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p w:rsidR="00AA72EB" w:rsidRDefault="00AA72EB" w:rsidP="00A657F6">
      <w:pPr>
        <w:pStyle w:val="1a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2"/>
        <w:gridCol w:w="425"/>
        <w:gridCol w:w="425"/>
        <w:gridCol w:w="142"/>
        <w:gridCol w:w="2835"/>
        <w:gridCol w:w="284"/>
        <w:gridCol w:w="4500"/>
      </w:tblGrid>
      <w:tr w:rsidR="00A657F6" w:rsidTr="00AA72EB">
        <w:tc>
          <w:tcPr>
            <w:tcW w:w="1951" w:type="dxa"/>
            <w:gridSpan w:val="5"/>
          </w:tcPr>
          <w:p w:rsidR="00A657F6" w:rsidRDefault="00A657F6" w:rsidP="00AA72EB">
            <w:pPr>
              <w:pStyle w:val="1a"/>
              <w:spacing w:line="360" w:lineRule="auto"/>
            </w:pPr>
            <w:r w:rsidRPr="00A657F6">
              <w:t>Ф.И.О. студента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A657F6" w:rsidRDefault="00A657F6" w:rsidP="00AA72EB">
            <w:pPr>
              <w:pStyle w:val="1a"/>
              <w:spacing w:line="360" w:lineRule="auto"/>
            </w:pPr>
          </w:p>
        </w:tc>
      </w:tr>
      <w:tr w:rsidR="00A657F6" w:rsidTr="00AA72EB">
        <w:tc>
          <w:tcPr>
            <w:tcW w:w="1384" w:type="dxa"/>
            <w:gridSpan w:val="3"/>
          </w:tcPr>
          <w:p w:rsidR="00A657F6" w:rsidRDefault="00A657F6" w:rsidP="00AA72EB">
            <w:pPr>
              <w:pStyle w:val="1a"/>
              <w:spacing w:line="360" w:lineRule="auto"/>
            </w:pPr>
            <w:r w:rsidRPr="00A657F6">
              <w:t>Отделение</w:t>
            </w:r>
          </w:p>
        </w:tc>
        <w:tc>
          <w:tcPr>
            <w:tcW w:w="8186" w:type="dxa"/>
            <w:gridSpan w:val="5"/>
            <w:tcBorders>
              <w:bottom w:val="single" w:sz="4" w:space="0" w:color="auto"/>
            </w:tcBorders>
          </w:tcPr>
          <w:p w:rsidR="00A657F6" w:rsidRDefault="00A657F6" w:rsidP="00AA72EB">
            <w:pPr>
              <w:pStyle w:val="1a"/>
              <w:spacing w:line="360" w:lineRule="auto"/>
            </w:pPr>
          </w:p>
        </w:tc>
      </w:tr>
      <w:tr w:rsidR="00A657F6" w:rsidTr="00AA72EB">
        <w:tc>
          <w:tcPr>
            <w:tcW w:w="959" w:type="dxa"/>
            <w:gridSpan w:val="2"/>
          </w:tcPr>
          <w:p w:rsidR="00A657F6" w:rsidRDefault="00A657F6" w:rsidP="00AA72EB">
            <w:pPr>
              <w:pStyle w:val="1a"/>
              <w:spacing w:line="360" w:lineRule="auto"/>
            </w:pPr>
            <w:r w:rsidRPr="00A657F6">
              <w:t>Группа</w:t>
            </w:r>
          </w:p>
        </w:tc>
        <w:tc>
          <w:tcPr>
            <w:tcW w:w="8611" w:type="dxa"/>
            <w:gridSpan w:val="6"/>
            <w:tcBorders>
              <w:bottom w:val="single" w:sz="4" w:space="0" w:color="auto"/>
            </w:tcBorders>
          </w:tcPr>
          <w:p w:rsidR="00A657F6" w:rsidRDefault="00A657F6" w:rsidP="00AA72EB">
            <w:pPr>
              <w:pStyle w:val="1a"/>
              <w:spacing w:line="360" w:lineRule="auto"/>
            </w:pPr>
          </w:p>
        </w:tc>
      </w:tr>
      <w:tr w:rsidR="00AA72EB" w:rsidTr="00AA72EB">
        <w:tc>
          <w:tcPr>
            <w:tcW w:w="817" w:type="dxa"/>
          </w:tcPr>
          <w:p w:rsidR="00AA72EB" w:rsidRPr="00A657F6" w:rsidRDefault="00AA72EB" w:rsidP="00AA72EB">
            <w:pPr>
              <w:pStyle w:val="1a"/>
              <w:spacing w:line="360" w:lineRule="auto"/>
            </w:pPr>
            <w:r>
              <w:t>Курс</w:t>
            </w:r>
          </w:p>
        </w:tc>
        <w:tc>
          <w:tcPr>
            <w:tcW w:w="8753" w:type="dxa"/>
            <w:gridSpan w:val="7"/>
            <w:tcBorders>
              <w:bottom w:val="single" w:sz="4" w:space="0" w:color="auto"/>
            </w:tcBorders>
          </w:tcPr>
          <w:p w:rsidR="00AA72EB" w:rsidRDefault="00AA72EB" w:rsidP="00AA72EB">
            <w:pPr>
              <w:pStyle w:val="1a"/>
              <w:spacing w:line="360" w:lineRule="auto"/>
            </w:pPr>
          </w:p>
        </w:tc>
      </w:tr>
      <w:tr w:rsidR="00A657F6" w:rsidTr="00AA72EB">
        <w:tc>
          <w:tcPr>
            <w:tcW w:w="1809" w:type="dxa"/>
            <w:gridSpan w:val="4"/>
          </w:tcPr>
          <w:p w:rsidR="00A657F6" w:rsidRDefault="00A657F6" w:rsidP="00AA72EB">
            <w:pPr>
              <w:pStyle w:val="1a"/>
              <w:spacing w:line="360" w:lineRule="auto"/>
            </w:pPr>
            <w:r w:rsidRPr="00A657F6">
              <w:t>База практики</w:t>
            </w:r>
          </w:p>
        </w:tc>
        <w:tc>
          <w:tcPr>
            <w:tcW w:w="7761" w:type="dxa"/>
            <w:gridSpan w:val="4"/>
            <w:tcBorders>
              <w:bottom w:val="single" w:sz="4" w:space="0" w:color="auto"/>
            </w:tcBorders>
          </w:tcPr>
          <w:p w:rsidR="00A657F6" w:rsidRDefault="00A657F6" w:rsidP="00AA72EB">
            <w:pPr>
              <w:pStyle w:val="1a"/>
              <w:spacing w:line="360" w:lineRule="auto"/>
            </w:pPr>
          </w:p>
        </w:tc>
      </w:tr>
      <w:tr w:rsidR="00A657F6" w:rsidTr="00AA72EB">
        <w:tc>
          <w:tcPr>
            <w:tcW w:w="5070" w:type="dxa"/>
            <w:gridSpan w:val="7"/>
          </w:tcPr>
          <w:p w:rsidR="00A657F6" w:rsidRDefault="00A657F6" w:rsidP="00AA72EB">
            <w:pPr>
              <w:pStyle w:val="1a"/>
              <w:spacing w:line="360" w:lineRule="auto"/>
            </w:pPr>
            <w:r w:rsidRPr="00A657F6">
              <w:t>Ф.И.О. руководителя практики от организации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A657F6" w:rsidRDefault="00A657F6" w:rsidP="00AA72EB">
            <w:pPr>
              <w:pStyle w:val="1a"/>
              <w:spacing w:line="360" w:lineRule="auto"/>
            </w:pPr>
          </w:p>
        </w:tc>
      </w:tr>
      <w:tr w:rsidR="00A657F6" w:rsidTr="00AA72EB">
        <w:tc>
          <w:tcPr>
            <w:tcW w:w="4786" w:type="dxa"/>
            <w:gridSpan w:val="6"/>
          </w:tcPr>
          <w:p w:rsidR="00A657F6" w:rsidRDefault="00A657F6" w:rsidP="00AA72EB">
            <w:pPr>
              <w:pStyle w:val="1a"/>
              <w:spacing w:line="360" w:lineRule="auto"/>
            </w:pPr>
            <w:r w:rsidRPr="00A657F6">
              <w:rPr>
                <w:bCs/>
              </w:rPr>
              <w:t>Ф.И.О. руководителя практики от колледжа</w:t>
            </w:r>
          </w:p>
        </w:tc>
        <w:tc>
          <w:tcPr>
            <w:tcW w:w="4784" w:type="dxa"/>
            <w:gridSpan w:val="2"/>
            <w:tcBorders>
              <w:bottom w:val="single" w:sz="4" w:space="0" w:color="auto"/>
            </w:tcBorders>
          </w:tcPr>
          <w:p w:rsidR="00A657F6" w:rsidRDefault="00A657F6" w:rsidP="00AA72EB">
            <w:pPr>
              <w:pStyle w:val="1a"/>
              <w:spacing w:line="360" w:lineRule="auto"/>
            </w:pPr>
          </w:p>
        </w:tc>
      </w:tr>
    </w:tbl>
    <w:p w:rsidR="00A657F6" w:rsidRDefault="00A657F6" w:rsidP="00A657F6">
      <w:pPr>
        <w:pStyle w:val="1a"/>
      </w:pPr>
    </w:p>
    <w:p w:rsidR="00907848" w:rsidRPr="00A657F6" w:rsidRDefault="00907848" w:rsidP="00A657F6">
      <w:pPr>
        <w:pStyle w:val="1a"/>
      </w:pPr>
    </w:p>
    <w:p w:rsidR="00907848" w:rsidRPr="00A657F6" w:rsidRDefault="00907848" w:rsidP="00A657F6">
      <w:pPr>
        <w:pStyle w:val="1a"/>
      </w:pPr>
    </w:p>
    <w:p w:rsidR="00E21A4B" w:rsidRPr="00A657F6" w:rsidRDefault="00E21A4B" w:rsidP="00A657F6">
      <w:pPr>
        <w:pStyle w:val="1a"/>
      </w:pPr>
    </w:p>
    <w:p w:rsidR="00E21A4B" w:rsidRPr="00A657F6" w:rsidRDefault="00E21A4B" w:rsidP="00A657F6">
      <w:pPr>
        <w:pStyle w:val="1a"/>
      </w:pPr>
    </w:p>
    <w:p w:rsidR="00907848" w:rsidRPr="00A657F6" w:rsidRDefault="00907848" w:rsidP="00A657F6">
      <w:pPr>
        <w:pStyle w:val="1a"/>
      </w:pPr>
    </w:p>
    <w:p w:rsidR="00AA72EB" w:rsidRDefault="00AA72EB" w:rsidP="00AA72EB">
      <w:pPr>
        <w:pStyle w:val="1a"/>
      </w:pPr>
    </w:p>
    <w:p w:rsidR="00A657F6" w:rsidRPr="00A657F6" w:rsidRDefault="00907848" w:rsidP="00AA72EB">
      <w:pPr>
        <w:pStyle w:val="1a"/>
        <w:jc w:val="center"/>
      </w:pPr>
      <w:r w:rsidRPr="00A657F6">
        <w:t>20</w:t>
      </w:r>
      <w:r w:rsidR="00AA72EB">
        <w:t>___</w:t>
      </w:r>
      <w:r w:rsidRPr="00A657F6">
        <w:t>_ /</w:t>
      </w:r>
      <w:r w:rsidR="00AA72EB">
        <w:t>20___</w:t>
      </w:r>
      <w:r w:rsidR="00AA72EB" w:rsidRPr="00A657F6">
        <w:t xml:space="preserve">_ </w:t>
      </w:r>
      <w:r w:rsidRPr="00A657F6">
        <w:t>учебный год</w:t>
      </w:r>
      <w:r w:rsidR="00A657F6" w:rsidRPr="00A657F6">
        <w:br w:type="page"/>
      </w:r>
    </w:p>
    <w:p w:rsidR="00907848" w:rsidRDefault="00907848" w:rsidP="00AA72EB">
      <w:pPr>
        <w:pStyle w:val="1a"/>
        <w:jc w:val="center"/>
      </w:pPr>
      <w:r w:rsidRPr="00027904">
        <w:lastRenderedPageBreak/>
        <w:t>Длительность и структура производственной практики</w:t>
      </w:r>
    </w:p>
    <w:p w:rsidR="00AA72EB" w:rsidRPr="00027904" w:rsidRDefault="00AA72EB" w:rsidP="00AA72EB">
      <w:pPr>
        <w:pStyle w:val="1a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108"/>
        <w:gridCol w:w="2109"/>
      </w:tblGrid>
      <w:tr w:rsidR="00907848" w:rsidRPr="00027904" w:rsidTr="00550C0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AA72EB">
            <w:pPr>
              <w:pStyle w:val="1a"/>
              <w:jc w:val="center"/>
            </w:pPr>
            <w:r w:rsidRPr="00027904">
              <w:t>Подразделения</w:t>
            </w:r>
            <w:r w:rsidR="00AA72EB">
              <w:t xml:space="preserve"> </w:t>
            </w:r>
            <w:r w:rsidRPr="00027904">
              <w:t>(отделения)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AA72EB" w:rsidP="00AA72EB">
            <w:pPr>
              <w:pStyle w:val="1a"/>
              <w:jc w:val="center"/>
            </w:pPr>
            <w:r>
              <w:t xml:space="preserve">Количество </w:t>
            </w:r>
            <w:r w:rsidR="00907848" w:rsidRPr="00027904">
              <w:t>дней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AA72EB" w:rsidP="00AA72EB">
            <w:pPr>
              <w:pStyle w:val="1a"/>
              <w:jc w:val="center"/>
            </w:pPr>
            <w:r>
              <w:t xml:space="preserve">Количество </w:t>
            </w:r>
            <w:r w:rsidR="00907848" w:rsidRPr="00027904">
              <w:t>часов</w:t>
            </w:r>
          </w:p>
        </w:tc>
      </w:tr>
      <w:tr w:rsidR="00907848" w:rsidRPr="00027904" w:rsidTr="00550C0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8" w:rsidRPr="00027904" w:rsidRDefault="0051244F" w:rsidP="00AA72EB">
            <w:pPr>
              <w:pStyle w:val="1a"/>
            </w:pPr>
            <w:r>
              <w:t>Инфекционное отделение</w:t>
            </w:r>
          </w:p>
          <w:p w:rsidR="00907848" w:rsidRPr="00027904" w:rsidRDefault="00907848" w:rsidP="00AA72EB">
            <w:pPr>
              <w:pStyle w:val="1a"/>
            </w:pPr>
            <w:r w:rsidRPr="00027904">
              <w:t>КИЗ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AA72EB">
            <w:pPr>
              <w:pStyle w:val="1a"/>
              <w:jc w:val="center"/>
            </w:pPr>
            <w:r w:rsidRPr="00027904">
              <w:t>4</w:t>
            </w:r>
          </w:p>
          <w:p w:rsidR="00907848" w:rsidRPr="00027904" w:rsidRDefault="00907848" w:rsidP="00AA72EB">
            <w:pPr>
              <w:pStyle w:val="1a"/>
              <w:jc w:val="center"/>
            </w:pPr>
            <w:r w:rsidRPr="00027904">
              <w:t>2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AA72EB">
            <w:pPr>
              <w:pStyle w:val="1a"/>
              <w:jc w:val="center"/>
            </w:pPr>
            <w:r w:rsidRPr="00027904">
              <w:t>24</w:t>
            </w:r>
          </w:p>
          <w:p w:rsidR="00907848" w:rsidRPr="00027904" w:rsidRDefault="00907848" w:rsidP="00AA72EB">
            <w:pPr>
              <w:pStyle w:val="1a"/>
              <w:jc w:val="center"/>
            </w:pPr>
            <w:r w:rsidRPr="00027904">
              <w:t>12</w:t>
            </w:r>
          </w:p>
        </w:tc>
      </w:tr>
      <w:tr w:rsidR="00907848" w:rsidRPr="00027904" w:rsidTr="00550C07"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7848" w:rsidRPr="00027904" w:rsidRDefault="00550C07" w:rsidP="00AA72EB">
            <w:pPr>
              <w:pStyle w:val="1a"/>
              <w:jc w:val="right"/>
            </w:pPr>
            <w:r w:rsidRPr="00027904">
              <w:t>Итого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AA72EB">
            <w:pPr>
              <w:pStyle w:val="1a"/>
              <w:jc w:val="center"/>
            </w:pPr>
            <w:r w:rsidRPr="00027904">
              <w:t>6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7848" w:rsidRPr="00027904" w:rsidRDefault="00907848" w:rsidP="00AA72EB">
            <w:pPr>
              <w:pStyle w:val="1a"/>
              <w:jc w:val="center"/>
            </w:pPr>
            <w:r w:rsidRPr="00027904">
              <w:t>36</w:t>
            </w:r>
          </w:p>
        </w:tc>
      </w:tr>
    </w:tbl>
    <w:p w:rsidR="00907848" w:rsidRPr="00027904" w:rsidRDefault="00907848" w:rsidP="00AA72EB">
      <w:pPr>
        <w:pStyle w:val="1a"/>
      </w:pPr>
    </w:p>
    <w:p w:rsidR="0051244F" w:rsidRPr="00137174" w:rsidRDefault="0051244F" w:rsidP="0051244F">
      <w:pPr>
        <w:pStyle w:val="1a"/>
        <w:jc w:val="center"/>
      </w:pPr>
      <w:r w:rsidRPr="00137174">
        <w:t>График практики</w:t>
      </w:r>
    </w:p>
    <w:p w:rsidR="0051244F" w:rsidRPr="00137174" w:rsidRDefault="0051244F" w:rsidP="0051244F">
      <w:pPr>
        <w:pStyle w:val="1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2437"/>
        <w:gridCol w:w="2437"/>
        <w:gridCol w:w="2437"/>
      </w:tblGrid>
      <w:tr w:rsidR="0051244F" w:rsidRPr="00137174" w:rsidTr="00EA7208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244F" w:rsidRPr="00137174" w:rsidRDefault="0051244F" w:rsidP="00EA7208">
            <w:pPr>
              <w:pStyle w:val="1a"/>
            </w:pPr>
            <w:r w:rsidRPr="00137174">
              <w:t>Дата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244F" w:rsidRPr="00137174" w:rsidRDefault="0051244F" w:rsidP="00EA7208">
            <w:pPr>
              <w:pStyle w:val="1a"/>
            </w:pPr>
            <w:r w:rsidRPr="00137174">
              <w:t>База практики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244F" w:rsidRPr="00137174" w:rsidRDefault="0051244F" w:rsidP="00EA7208">
            <w:pPr>
              <w:pStyle w:val="1a"/>
            </w:pPr>
            <w:r w:rsidRPr="00137174">
              <w:t>Отделение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244F" w:rsidRPr="00137174" w:rsidRDefault="0051244F" w:rsidP="00EA7208">
            <w:pPr>
              <w:pStyle w:val="1a"/>
            </w:pPr>
            <w:r w:rsidRPr="00137174">
              <w:t>Смена</w:t>
            </w:r>
          </w:p>
        </w:tc>
      </w:tr>
      <w:tr w:rsidR="0051244F" w:rsidRPr="00137174" w:rsidTr="00EA7208">
        <w:trPr>
          <w:trHeight w:val="5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4F" w:rsidRPr="00137174" w:rsidRDefault="0051244F" w:rsidP="00EA7208">
            <w:pPr>
              <w:pStyle w:val="1a"/>
            </w:pPr>
          </w:p>
        </w:tc>
      </w:tr>
    </w:tbl>
    <w:p w:rsidR="0051244F" w:rsidRPr="00137174" w:rsidRDefault="0051244F" w:rsidP="0051244F">
      <w:pPr>
        <w:pStyle w:val="1a"/>
      </w:pPr>
    </w:p>
    <w:p w:rsidR="0051244F" w:rsidRPr="00137174" w:rsidRDefault="0051244F" w:rsidP="0051244F">
      <w:pPr>
        <w:pStyle w:val="1a"/>
        <w:jc w:val="center"/>
      </w:pPr>
      <w:r>
        <w:t xml:space="preserve">График работы и проведения </w:t>
      </w:r>
      <w:r w:rsidRPr="00137174">
        <w:t>инструктажа по ТБ</w:t>
      </w:r>
    </w:p>
    <w:p w:rsidR="0051244F" w:rsidRPr="00137174" w:rsidRDefault="0051244F" w:rsidP="0051244F">
      <w:pPr>
        <w:pStyle w:val="1a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544"/>
        <w:gridCol w:w="992"/>
        <w:gridCol w:w="1692"/>
        <w:gridCol w:w="1692"/>
        <w:gridCol w:w="1435"/>
      </w:tblGrid>
      <w:tr w:rsidR="0051244F" w:rsidRPr="00137174" w:rsidTr="00EA720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  <w:jc w:val="center"/>
            </w:pPr>
            <w:r w:rsidRPr="00137174"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  <w:jc w:val="center"/>
            </w:pPr>
            <w:r w:rsidRPr="00137174">
              <w:t>Название структурного подразделения ЛПУ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  <w:jc w:val="center"/>
            </w:pPr>
            <w:r w:rsidRPr="00137174">
              <w:t>Отметка о проведении первичный инструктаж по ТБ</w:t>
            </w:r>
          </w:p>
        </w:tc>
      </w:tr>
      <w:tr w:rsidR="0051244F" w:rsidRPr="00137174" w:rsidTr="00EA720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  <w:jc w:val="center"/>
            </w:pPr>
            <w:r w:rsidRPr="00137174">
              <w:t>Дата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  <w:jc w:val="center"/>
            </w:pPr>
            <w:r w:rsidRPr="00137174">
              <w:t>Ф</w:t>
            </w:r>
            <w:r>
              <w:t>.</w:t>
            </w:r>
            <w:r w:rsidRPr="00137174">
              <w:t>И</w:t>
            </w:r>
            <w:r>
              <w:t>.</w:t>
            </w:r>
            <w:r w:rsidRPr="00137174">
              <w:t>О</w:t>
            </w:r>
            <w:r>
              <w:t>. р</w:t>
            </w:r>
            <w:r w:rsidRPr="00137174">
              <w:t>уководителя практики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244F" w:rsidRPr="00137174" w:rsidRDefault="0051244F" w:rsidP="00EA7208">
            <w:pPr>
              <w:pStyle w:val="1a"/>
              <w:jc w:val="center"/>
            </w:pPr>
            <w:r w:rsidRPr="00137174">
              <w:t>Подпись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244F" w:rsidRPr="00137174" w:rsidRDefault="0051244F" w:rsidP="00EA7208">
            <w:pPr>
              <w:pStyle w:val="1a"/>
              <w:jc w:val="center"/>
            </w:pPr>
            <w:r w:rsidRPr="00137174">
              <w:t>Подпись</w:t>
            </w:r>
            <w:r>
              <w:t xml:space="preserve"> </w:t>
            </w:r>
            <w:r w:rsidRPr="00137174">
              <w:t>студента</w:t>
            </w:r>
          </w:p>
        </w:tc>
      </w:tr>
      <w:tr w:rsidR="0051244F" w:rsidRPr="00137174" w:rsidTr="00EA720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4F" w:rsidRPr="00137174" w:rsidRDefault="0051244F" w:rsidP="00EA7208">
            <w:pPr>
              <w:pStyle w:val="1a"/>
            </w:pPr>
            <w:r w:rsidRPr="00137174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4F" w:rsidRPr="00137174" w:rsidRDefault="0051244F" w:rsidP="00EA7208">
            <w:pPr>
              <w:pStyle w:val="1a"/>
            </w:pPr>
            <w:r>
              <w:t>Инфекционное</w:t>
            </w:r>
            <w:r w:rsidRPr="00137174">
              <w:t xml:space="preserve"> отделение ЛПУ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</w:tr>
      <w:tr w:rsidR="0051244F" w:rsidRPr="00137174" w:rsidTr="00EA7208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4F" w:rsidRPr="00137174" w:rsidRDefault="0051244F" w:rsidP="00EA7208">
            <w:pPr>
              <w:pStyle w:val="1a"/>
            </w:pPr>
            <w:r w:rsidRPr="00137174"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44F" w:rsidRPr="00137174" w:rsidRDefault="0051244F" w:rsidP="00EA7208">
            <w:pPr>
              <w:pStyle w:val="1a"/>
            </w:pPr>
            <w:r>
              <w:t>КИЗ</w:t>
            </w:r>
            <w:r w:rsidRPr="00137174">
              <w:t xml:space="preserve"> ЛПУ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</w:tr>
      <w:tr w:rsidR="0051244F" w:rsidRPr="00137174" w:rsidTr="00EA7208"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  <w:jc w:val="right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44F" w:rsidRPr="00137174" w:rsidRDefault="0051244F" w:rsidP="00EA7208">
            <w:pPr>
              <w:pStyle w:val="1a"/>
            </w:pPr>
          </w:p>
        </w:tc>
      </w:tr>
    </w:tbl>
    <w:p w:rsidR="0051244F" w:rsidRDefault="0051244F" w:rsidP="00550C07">
      <w:pPr>
        <w:pStyle w:val="1a"/>
        <w:jc w:val="center"/>
      </w:pPr>
    </w:p>
    <w:p w:rsidR="0051244F" w:rsidRDefault="0051244F" w:rsidP="00550C07">
      <w:pPr>
        <w:pStyle w:val="1a"/>
        <w:jc w:val="center"/>
      </w:pPr>
    </w:p>
    <w:p w:rsidR="00907848" w:rsidRPr="00027904" w:rsidRDefault="00550C07" w:rsidP="00550C07">
      <w:pPr>
        <w:pStyle w:val="1a"/>
        <w:jc w:val="center"/>
        <w:rPr>
          <w:caps/>
        </w:rPr>
      </w:pPr>
      <w:r w:rsidRPr="00027904">
        <w:t>Содержание программы практики</w:t>
      </w:r>
    </w:p>
    <w:p w:rsidR="00907848" w:rsidRPr="00027904" w:rsidRDefault="00907848" w:rsidP="00550C07">
      <w:pPr>
        <w:pStyle w:val="1a"/>
        <w:ind w:firstLine="709"/>
        <w:jc w:val="both"/>
      </w:pPr>
    </w:p>
    <w:p w:rsidR="00907848" w:rsidRPr="00027904" w:rsidRDefault="00550C07" w:rsidP="00550C07">
      <w:pPr>
        <w:pStyle w:val="1a"/>
        <w:tabs>
          <w:tab w:val="left" w:pos="993"/>
        </w:tabs>
        <w:ind w:firstLine="709"/>
        <w:jc w:val="both"/>
      </w:pPr>
      <w:r>
        <w:t xml:space="preserve">Практика в инфекционном </w:t>
      </w:r>
      <w:r w:rsidR="00907848" w:rsidRPr="00027904">
        <w:t>отделении (приемный бокс)</w:t>
      </w:r>
      <w:r>
        <w:t>.</w:t>
      </w:r>
    </w:p>
    <w:p w:rsidR="00907848" w:rsidRPr="00550C07" w:rsidRDefault="00907848" w:rsidP="00550C07">
      <w:pPr>
        <w:pStyle w:val="1a"/>
        <w:tabs>
          <w:tab w:val="left" w:pos="993"/>
        </w:tabs>
        <w:ind w:firstLine="709"/>
        <w:jc w:val="both"/>
      </w:pPr>
      <w:r w:rsidRPr="00550C07">
        <w:t>Студент должен знать: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>устройство и функции приемного отделения;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содержание </w:t>
      </w:r>
      <w:r w:rsidR="00907848" w:rsidRPr="00550C07">
        <w:t>деятельности сестринского</w:t>
      </w:r>
      <w:r w:rsidRPr="00550C07">
        <w:t xml:space="preserve"> персонала в приемном отделении;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медицинскую </w:t>
      </w:r>
      <w:r w:rsidR="00907848" w:rsidRPr="00550C07">
        <w:t>документацию приемного отделения.</w:t>
      </w:r>
    </w:p>
    <w:p w:rsidR="00907848" w:rsidRPr="00550C07" w:rsidRDefault="00907848" w:rsidP="00550C07">
      <w:pPr>
        <w:pStyle w:val="1a"/>
        <w:tabs>
          <w:tab w:val="left" w:pos="993"/>
        </w:tabs>
        <w:ind w:firstLine="709"/>
        <w:jc w:val="both"/>
      </w:pPr>
      <w:r w:rsidRPr="00550C07">
        <w:t>Студент должен уметь:</w:t>
      </w:r>
    </w:p>
    <w:p w:rsidR="00907848" w:rsidRPr="00027904" w:rsidRDefault="00550C07" w:rsidP="00550C07">
      <w:pPr>
        <w:pStyle w:val="1"/>
        <w:tabs>
          <w:tab w:val="left" w:pos="993"/>
        </w:tabs>
        <w:ind w:firstLine="709"/>
        <w:jc w:val="both"/>
      </w:pPr>
      <w:r w:rsidRPr="00027904">
        <w:t xml:space="preserve">осуществить </w:t>
      </w:r>
      <w:r w:rsidR="00907848" w:rsidRPr="00027904">
        <w:t>полную и частичную са</w:t>
      </w:r>
      <w:r>
        <w:t>нитарную обработку пациента;</w:t>
      </w:r>
    </w:p>
    <w:p w:rsidR="00907848" w:rsidRPr="00027904" w:rsidRDefault="00550C07" w:rsidP="00550C07">
      <w:pPr>
        <w:pStyle w:val="1"/>
        <w:tabs>
          <w:tab w:val="left" w:pos="993"/>
        </w:tabs>
        <w:ind w:firstLine="709"/>
        <w:jc w:val="both"/>
      </w:pPr>
      <w:r w:rsidRPr="00027904">
        <w:t xml:space="preserve">произвести </w:t>
      </w:r>
      <w:r w:rsidR="00907848" w:rsidRPr="00027904">
        <w:t>осмотр пациента с целью выявления педикулеза, организовать соответствующие противоэпидемические мероприятия, пользовать</w:t>
      </w:r>
      <w:r>
        <w:t xml:space="preserve">ся </w:t>
      </w:r>
      <w:proofErr w:type="spellStart"/>
      <w:r>
        <w:t>противопедикулезной</w:t>
      </w:r>
      <w:proofErr w:type="spellEnd"/>
      <w:r>
        <w:t xml:space="preserve"> укладкой;</w:t>
      </w:r>
    </w:p>
    <w:p w:rsidR="00907848" w:rsidRPr="00027904" w:rsidRDefault="00550C07" w:rsidP="00550C07">
      <w:pPr>
        <w:pStyle w:val="1"/>
        <w:tabs>
          <w:tab w:val="left" w:pos="993"/>
        </w:tabs>
        <w:ind w:firstLine="709"/>
        <w:jc w:val="both"/>
      </w:pPr>
      <w:r w:rsidRPr="00027904">
        <w:t xml:space="preserve">оформить </w:t>
      </w:r>
      <w:r w:rsidR="00907848" w:rsidRPr="00027904">
        <w:t>титульный лист «Медицинской карты стационарного больног</w:t>
      </w:r>
      <w:r>
        <w:t>о»;</w:t>
      </w:r>
    </w:p>
    <w:p w:rsidR="00907848" w:rsidRPr="00027904" w:rsidRDefault="00550C07" w:rsidP="00550C07">
      <w:pPr>
        <w:pStyle w:val="1"/>
        <w:tabs>
          <w:tab w:val="left" w:pos="993"/>
        </w:tabs>
        <w:ind w:firstLine="709"/>
        <w:jc w:val="both"/>
      </w:pPr>
      <w:proofErr w:type="gramStart"/>
      <w:r w:rsidRPr="00027904">
        <w:t xml:space="preserve">оформить </w:t>
      </w:r>
      <w:r>
        <w:t>карту выбывшего из стационара;</w:t>
      </w:r>
      <w:proofErr w:type="gramEnd"/>
    </w:p>
    <w:p w:rsidR="00907848" w:rsidRPr="00027904" w:rsidRDefault="00550C07" w:rsidP="00550C07">
      <w:pPr>
        <w:pStyle w:val="1"/>
        <w:tabs>
          <w:tab w:val="left" w:pos="993"/>
        </w:tabs>
        <w:ind w:firstLine="709"/>
        <w:jc w:val="both"/>
      </w:pPr>
      <w:r w:rsidRPr="00027904">
        <w:t xml:space="preserve">регистрировать </w:t>
      </w:r>
      <w:r w:rsidR="00907848" w:rsidRPr="00027904">
        <w:t>пациента в журнале учета приема бол</w:t>
      </w:r>
      <w:r>
        <w:t>ьных и отказов в госпитализации;</w:t>
      </w:r>
    </w:p>
    <w:p w:rsidR="00907848" w:rsidRPr="00027904" w:rsidRDefault="00550C07" w:rsidP="00550C07">
      <w:pPr>
        <w:pStyle w:val="1"/>
        <w:tabs>
          <w:tab w:val="left" w:pos="993"/>
        </w:tabs>
        <w:ind w:firstLine="709"/>
        <w:jc w:val="both"/>
      </w:pPr>
      <w:r w:rsidRPr="00027904">
        <w:t xml:space="preserve">провести </w:t>
      </w:r>
      <w:r>
        <w:t>антропометрию;</w:t>
      </w:r>
    </w:p>
    <w:p w:rsidR="00907848" w:rsidRPr="00027904" w:rsidRDefault="00550C07" w:rsidP="00550C07">
      <w:pPr>
        <w:pStyle w:val="1"/>
        <w:tabs>
          <w:tab w:val="left" w:pos="993"/>
        </w:tabs>
        <w:ind w:firstLine="709"/>
        <w:jc w:val="both"/>
      </w:pPr>
      <w:r w:rsidRPr="00027904">
        <w:t xml:space="preserve">транспортировать </w:t>
      </w:r>
      <w:r w:rsidR="00907848" w:rsidRPr="00027904">
        <w:t>пациента в лечебное отделение.</w:t>
      </w:r>
    </w:p>
    <w:p w:rsidR="00907848" w:rsidRPr="00027904" w:rsidRDefault="00907848" w:rsidP="00550C07">
      <w:pPr>
        <w:pStyle w:val="1a"/>
        <w:tabs>
          <w:tab w:val="left" w:pos="993"/>
        </w:tabs>
        <w:ind w:firstLine="709"/>
        <w:jc w:val="both"/>
      </w:pPr>
    </w:p>
    <w:p w:rsidR="00907848" w:rsidRPr="00550C07" w:rsidRDefault="00550C07" w:rsidP="00550C07">
      <w:pPr>
        <w:pStyle w:val="1a"/>
        <w:tabs>
          <w:tab w:val="left" w:pos="993"/>
        </w:tabs>
        <w:ind w:firstLine="709"/>
        <w:jc w:val="both"/>
      </w:pPr>
      <w:r w:rsidRPr="00550C07">
        <w:t xml:space="preserve">Практика </w:t>
      </w:r>
      <w:r w:rsidR="00907848" w:rsidRPr="00550C07">
        <w:t>в инфекционном отделении</w:t>
      </w:r>
      <w:r w:rsidRPr="00550C07">
        <w:t>.</w:t>
      </w:r>
    </w:p>
    <w:p w:rsidR="00907848" w:rsidRPr="00550C07" w:rsidRDefault="00907848" w:rsidP="00550C07">
      <w:pPr>
        <w:pStyle w:val="1a"/>
        <w:ind w:firstLine="709"/>
        <w:jc w:val="both"/>
      </w:pPr>
      <w:r w:rsidRPr="00550C07">
        <w:t>Студент должен знать: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требования </w:t>
      </w:r>
      <w:r w:rsidR="00907848" w:rsidRPr="00550C07">
        <w:t>к личной гигиене</w:t>
      </w:r>
      <w:r>
        <w:t xml:space="preserve"> и медицинской одежде персонала;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уровни </w:t>
      </w:r>
      <w:r>
        <w:t>мытья рук;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сущность </w:t>
      </w:r>
      <w:r w:rsidR="00907848" w:rsidRPr="00550C07">
        <w:t>лечебно-охранительного реж</w:t>
      </w:r>
      <w:r>
        <w:t>има, его  значение для пациента;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приемы </w:t>
      </w:r>
      <w:r w:rsidR="00907848" w:rsidRPr="00550C07">
        <w:t>перемещения и изменения по</w:t>
      </w:r>
      <w:r>
        <w:t>ложения тела пациента в постели;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факторы </w:t>
      </w:r>
      <w:r w:rsidR="00907848" w:rsidRPr="00550C07">
        <w:t xml:space="preserve">риска возникновения несчастных случаев </w:t>
      </w:r>
      <w:r>
        <w:t>у пациентов различного возраста;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методы </w:t>
      </w:r>
      <w:r w:rsidR="00907848" w:rsidRPr="00550C07">
        <w:t>сн</w:t>
      </w:r>
      <w:r>
        <w:t>ижения травматизма у пациентов;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lastRenderedPageBreak/>
        <w:t xml:space="preserve">факторы </w:t>
      </w:r>
      <w:r w:rsidR="00907848" w:rsidRPr="00550C07">
        <w:t xml:space="preserve">риска в работе медсестры (физические, химические, </w:t>
      </w:r>
      <w:r>
        <w:t>биологические, психологические);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правила </w:t>
      </w:r>
      <w:r w:rsidR="00907848" w:rsidRPr="00550C07">
        <w:t>выписывания и получения лекарственных средств отделением в лечебном учреждении</w:t>
      </w:r>
      <w:r>
        <w:t>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правила </w:t>
      </w:r>
      <w:r w:rsidR="00907848" w:rsidRPr="00550C07">
        <w:t>хранения и учета наркотических, сильнодействующих, остродефи</w:t>
      </w:r>
      <w:r>
        <w:t>цитных и дорогостоящих лекарств;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принципы </w:t>
      </w:r>
      <w:r>
        <w:t>гигиенического ухода;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факторы </w:t>
      </w:r>
      <w:r>
        <w:t>риска образования пролежней;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места </w:t>
      </w:r>
      <w:r w:rsidR="00907848" w:rsidRPr="00550C07">
        <w:t>в</w:t>
      </w:r>
      <w:r>
        <w:t>озможного образования пролежней;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стадии </w:t>
      </w:r>
      <w:r>
        <w:t>образования пролежней;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правила </w:t>
      </w:r>
      <w:r w:rsidR="00907848" w:rsidRPr="00550C07">
        <w:t>сбора и</w:t>
      </w:r>
      <w:r>
        <w:t xml:space="preserve"> транспортировки грязного белья;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понятие </w:t>
      </w:r>
      <w:r>
        <w:t>о простейшей физиотерапии;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цели </w:t>
      </w:r>
      <w:r>
        <w:t>и методы оксигенотерапии;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>понятие</w:t>
      </w:r>
      <w:r w:rsidR="00384280">
        <w:t xml:space="preserve">, виды, периоды </w:t>
      </w:r>
      <w:r>
        <w:t>лихорадки;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основные </w:t>
      </w:r>
      <w:r w:rsidR="00907848" w:rsidRPr="00550C07">
        <w:t>принципы сбалансированного и рационального питания, характер</w:t>
      </w:r>
      <w:r>
        <w:t>истику основных лечебных столов;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организацию </w:t>
      </w:r>
      <w:r w:rsidR="00907848" w:rsidRPr="00550C07">
        <w:t xml:space="preserve">питания </w:t>
      </w:r>
      <w:r>
        <w:t>пациентов в стационаре;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виды </w:t>
      </w:r>
      <w:r>
        <w:t>клизм;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>цели</w:t>
      </w:r>
      <w:r w:rsidR="00907848" w:rsidRPr="00550C07">
        <w:t>, противопоказания и возможные осложнения при</w:t>
      </w:r>
      <w:r>
        <w:t xml:space="preserve"> применении газоотводной трубки;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>показания</w:t>
      </w:r>
      <w:r w:rsidR="00907848" w:rsidRPr="00550C07">
        <w:t>, противопоказания и возможные осложнени</w:t>
      </w:r>
      <w:r>
        <w:t>я катетеризации мочевого пузыря;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технику </w:t>
      </w:r>
      <w:r w:rsidR="00907848" w:rsidRPr="00550C07">
        <w:t>безопасности при работе с биологическими материа</w:t>
      </w:r>
      <w:r>
        <w:t>лами;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признаки </w:t>
      </w:r>
      <w:r w:rsidR="00907848" w:rsidRPr="00550C07">
        <w:t>кли</w:t>
      </w:r>
      <w:r>
        <w:t>нической и биологической смерти;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этапы </w:t>
      </w:r>
      <w:r>
        <w:t>сердечно-легочной реанимации;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возможные </w:t>
      </w:r>
      <w:r w:rsidR="00907848" w:rsidRPr="00550C07">
        <w:t>осложнен</w:t>
      </w:r>
      <w:r>
        <w:t>ия сердечно-легочной реанимации;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критерии </w:t>
      </w:r>
      <w:r w:rsidR="00907848" w:rsidRPr="00550C07">
        <w:t>эффек</w:t>
      </w:r>
      <w:r>
        <w:t>тивности проводимых мероприятий;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критерии </w:t>
      </w:r>
      <w:r w:rsidR="00907848" w:rsidRPr="00550C07">
        <w:t>прекращен</w:t>
      </w:r>
      <w:r>
        <w:t>ия сердечно-легочной реанимации;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принципы </w:t>
      </w:r>
      <w:r w:rsidR="00907848" w:rsidRPr="00550C07">
        <w:t>обслуживани</w:t>
      </w:r>
      <w:r>
        <w:t>я пациентов в условиях хосписа;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потребности </w:t>
      </w:r>
      <w:r w:rsidR="00907848" w:rsidRPr="00550C07">
        <w:t>умирающе</w:t>
      </w:r>
      <w:r>
        <w:t xml:space="preserve">го человека, его семьи, </w:t>
      </w:r>
      <w:proofErr w:type="gramStart"/>
      <w:r>
        <w:t>близких</w:t>
      </w:r>
      <w:proofErr w:type="gramEnd"/>
      <w:r>
        <w:t>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виды </w:t>
      </w:r>
      <w:r>
        <w:t>боли;</w:t>
      </w:r>
    </w:p>
    <w:p w:rsidR="00907848" w:rsidRPr="00550C07" w:rsidRDefault="00550C07" w:rsidP="00550C07">
      <w:pPr>
        <w:pStyle w:val="1"/>
        <w:tabs>
          <w:tab w:val="left" w:pos="993"/>
        </w:tabs>
        <w:ind w:firstLine="709"/>
        <w:jc w:val="both"/>
      </w:pPr>
      <w:r w:rsidRPr="00550C07">
        <w:t xml:space="preserve">стадии </w:t>
      </w:r>
      <w:r w:rsidR="00907848" w:rsidRPr="00550C07">
        <w:t>терминального состояния и их клинические проявления.</w:t>
      </w:r>
    </w:p>
    <w:p w:rsidR="00907848" w:rsidRPr="00550C07" w:rsidRDefault="00907848" w:rsidP="00550C07">
      <w:pPr>
        <w:pStyle w:val="1a"/>
        <w:ind w:firstLine="709"/>
        <w:jc w:val="both"/>
      </w:pPr>
      <w:r w:rsidRPr="00550C07">
        <w:t>Студент должен уметь: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использовать защитную оде</w:t>
      </w:r>
      <w:r>
        <w:t>жду в практической деятельности;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обрабатывать руки до</w:t>
      </w:r>
      <w:r>
        <w:t xml:space="preserve"> и после манипуляции;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обработать руки и слизистые при конта</w:t>
      </w:r>
      <w:r>
        <w:t>кте с биологическими жидкостями;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 xml:space="preserve">готовить дезинфицирующие </w:t>
      </w:r>
      <w:r>
        <w:t>растворы различных концентраций;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оказать первую помощь при попадании дезинфицирую</w:t>
      </w:r>
      <w:r>
        <w:t>щих средств на кожу и слизистые;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 xml:space="preserve">осуществить дезинфекцию предметов ухода за </w:t>
      </w:r>
      <w:r>
        <w:t>пациентами, белья, инструментов;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проводить влаж</w:t>
      </w:r>
      <w:r>
        <w:t xml:space="preserve">ную уборку помещений лечебного </w:t>
      </w:r>
      <w:r w:rsidRPr="00550C07">
        <w:t>учреждения с прим</w:t>
      </w:r>
      <w:r>
        <w:t>енением дезинфицирующих средств;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проводить провет</w:t>
      </w:r>
      <w:r>
        <w:t xml:space="preserve">ривание и </w:t>
      </w:r>
      <w:proofErr w:type="spellStart"/>
      <w:r>
        <w:t>кварцевание</w:t>
      </w:r>
      <w:proofErr w:type="spellEnd"/>
      <w:r>
        <w:t xml:space="preserve"> помещений;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проводить контроль санитарного состояния палат, тумбочек, хо</w:t>
      </w:r>
      <w:r>
        <w:t>лодильников;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осуществить безо</w:t>
      </w:r>
      <w:r>
        <w:t>пасную транспортировку пациента;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польз</w:t>
      </w:r>
      <w:r>
        <w:t>оваться функциональной кроватью;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применять правила биомеханики с целью профилактики з</w:t>
      </w:r>
      <w:r>
        <w:t>аболеваний и травм позвоночника;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оказать помощь пациенту при изм</w:t>
      </w:r>
      <w:r>
        <w:t>енении положения тела в постели;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применять грелку, пузырь со льд</w:t>
      </w:r>
      <w:r>
        <w:t>ом, горчичники, поставить банки;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поставить холодный</w:t>
      </w:r>
      <w:r>
        <w:t>, горячий, согревающий компресс;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lastRenderedPageBreak/>
        <w:t>измерять температуру тела в подмышечных впадинах и реги</w:t>
      </w:r>
      <w:r>
        <w:t>стрировать результаты измерения;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проводить дезинфекцию тер</w:t>
      </w:r>
      <w:r>
        <w:t>мометров и правильно хранить их;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оказать помощь пациенту в з</w:t>
      </w:r>
      <w:r>
        <w:t>ависимости от периода лихорадки;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>
        <w:t>составить порционное требование;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кормить тяже</w:t>
      </w:r>
      <w:r>
        <w:t>лобольного из ложки и поильника;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осуществить постановку клизм: очистительной, си</w:t>
      </w:r>
      <w:r>
        <w:t>фонной, масляной, лекарственной;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осуществить постановку газоотводной труб</w:t>
      </w:r>
      <w:r>
        <w:t>ки;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провести катетеризацию м</w:t>
      </w:r>
      <w:r>
        <w:t>очевого пузыря мягким катетером;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осуществлять уход за пациен</w:t>
      </w:r>
      <w:r>
        <w:t>том, имеющим постоянный катетер;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</w:t>
      </w:r>
      <w:r>
        <w:t>вить постановку ректальных свеч;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осуществить контр</w:t>
      </w:r>
      <w:r>
        <w:t>оль физиологических отправлений;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>
        <w:t>оказать помощь при рвоте;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промыть желудок пац</w:t>
      </w:r>
      <w:r>
        <w:t>иенту, находящемуся в сознании;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взять промывн</w:t>
      </w:r>
      <w:r>
        <w:t>ые воды желудка на исследование;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>
        <w:t>работать с листом назначений;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 xml:space="preserve">оформить направления на лабораторные </w:t>
      </w:r>
      <w:r>
        <w:t>и инструментальные исследования;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взять кровь из вены на биохимическое, бактериологическое и серологическое ис</w:t>
      </w:r>
      <w:r>
        <w:t>следование;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взять мокроту на общий анализ и для б</w:t>
      </w:r>
      <w:r>
        <w:t>актериологического исследования;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 xml:space="preserve">подготовка больного к спинномозговой пункции, доставка СМЖ в </w:t>
      </w:r>
      <w:proofErr w:type="spellStart"/>
      <w:r w:rsidRPr="00550C07">
        <w:t>баклабораторию</w:t>
      </w:r>
      <w:proofErr w:type="spellEnd"/>
      <w:r w:rsidRPr="00550C07">
        <w:t>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 xml:space="preserve">взять мочу на общий анализ, для исследования по методу Нечипоренко, по </w:t>
      </w:r>
      <w:r w:rsidR="00384280" w:rsidRPr="00550C07">
        <w:t>Зимницкому</w:t>
      </w:r>
      <w:r w:rsidRPr="00550C07">
        <w:t>, на сахар, диастазу и для б</w:t>
      </w:r>
      <w:r>
        <w:t>актериологического исследования;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раздать лекарственные средс</w:t>
      </w:r>
      <w:r>
        <w:t xml:space="preserve">тва для </w:t>
      </w:r>
      <w:proofErr w:type="spellStart"/>
      <w:r>
        <w:t>энтерального</w:t>
      </w:r>
      <w:proofErr w:type="spellEnd"/>
      <w:r>
        <w:t xml:space="preserve"> применения;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 xml:space="preserve">обучить пациента правилам приема </w:t>
      </w:r>
      <w:r>
        <w:t>различных лекарственных средств;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применять мази, присыпк</w:t>
      </w:r>
      <w:r>
        <w:t>и, пластыри, растворы, настойки;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закапывать капли в глаза, нос</w:t>
      </w:r>
      <w:r>
        <w:t>, уши;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зак</w:t>
      </w:r>
      <w:r>
        <w:t>ладывать мази в глаза, нос, уши;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применять лекарственные средства ингаляц</w:t>
      </w:r>
      <w:r>
        <w:t>ионным способом через нос и рот;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>
        <w:t>приготовить постель пациенту;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провести меропр</w:t>
      </w:r>
      <w:r>
        <w:t>иятия по профилактике пролежней;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обучить родственников мероприятиям по профилактике пролежней н</w:t>
      </w:r>
      <w:r>
        <w:t>а дому;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обрабо</w:t>
      </w:r>
      <w:r>
        <w:t>тать кожу при наличии пролежней;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смени</w:t>
      </w:r>
      <w:r>
        <w:t>ть постельное и нательное белье;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оказать помощь пациенту при проведении утреннего туалета (умывание, уход за глазам</w:t>
      </w:r>
      <w:r>
        <w:t>и, ушами, носом, обработка рта);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ухажива</w:t>
      </w:r>
      <w:r>
        <w:t>ть за ногтями, волосами, кожей;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осуществлять уход</w:t>
      </w:r>
      <w:r>
        <w:t xml:space="preserve"> за наружными половыми органами;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оказать п</w:t>
      </w:r>
      <w:r>
        <w:t>омощь при недержании мочи, кала;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взять кал на копрологическое исследование, на определение скрытой крови, яйца гельминтов, для б</w:t>
      </w:r>
      <w:r>
        <w:t>актериологического исследования;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взять мазок из зева, носа для бактериологического исследования;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взять мазок из носоглотки;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транспортировать биоло</w:t>
      </w:r>
      <w:r>
        <w:t>гический материал в лабораторию;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подготовить пациента к рентгенологическим и эндоскопическим методам исследования пищеварител</w:t>
      </w:r>
      <w:r>
        <w:t>ьной и мочевыделительной систем;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>
        <w:t xml:space="preserve">подготовить пациента к </w:t>
      </w:r>
      <w:r w:rsidR="00384280">
        <w:t>УЗИ</w:t>
      </w:r>
      <w:r>
        <w:t>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оценить данные пульса, ад, частоты дыхания, регис</w:t>
      </w:r>
      <w:r>
        <w:t>трировать в температурном листе;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t>осуществлять этапы сестринского процесса</w:t>
      </w:r>
      <w:r>
        <w:t xml:space="preserve"> и их документальное оформление;</w:t>
      </w:r>
    </w:p>
    <w:p w:rsidR="00907848" w:rsidRPr="00550C07" w:rsidRDefault="004E34FD" w:rsidP="004E34FD">
      <w:pPr>
        <w:pStyle w:val="1"/>
        <w:tabs>
          <w:tab w:val="left" w:pos="993"/>
        </w:tabs>
        <w:ind w:firstLine="709"/>
        <w:jc w:val="both"/>
      </w:pPr>
      <w:r w:rsidRPr="00550C07">
        <w:lastRenderedPageBreak/>
        <w:t>одевание и снятие противочумного костюма.</w:t>
      </w:r>
    </w:p>
    <w:p w:rsidR="00907848" w:rsidRPr="00550C07" w:rsidRDefault="00907848" w:rsidP="00550C07">
      <w:pPr>
        <w:pStyle w:val="1a"/>
        <w:ind w:firstLine="709"/>
        <w:jc w:val="both"/>
      </w:pPr>
    </w:p>
    <w:p w:rsidR="00907848" w:rsidRPr="00550C07" w:rsidRDefault="00907848" w:rsidP="00550C07">
      <w:pPr>
        <w:pStyle w:val="1a"/>
        <w:ind w:firstLine="709"/>
        <w:jc w:val="both"/>
      </w:pPr>
      <w:r w:rsidRPr="00550C07">
        <w:t>Практика в процедурном кабинете</w:t>
      </w:r>
      <w:r w:rsidR="004E34FD">
        <w:t>.</w:t>
      </w:r>
    </w:p>
    <w:p w:rsidR="00907848" w:rsidRPr="00550C07" w:rsidRDefault="00907848" w:rsidP="00550C07">
      <w:pPr>
        <w:pStyle w:val="1a"/>
        <w:ind w:firstLine="709"/>
        <w:jc w:val="both"/>
      </w:pPr>
      <w:r w:rsidRPr="00550C07">
        <w:t>Студент должен знать: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  <w:jc w:val="both"/>
      </w:pPr>
      <w:r w:rsidRPr="00550C07">
        <w:t>оснащение и док</w:t>
      </w:r>
      <w:r>
        <w:t>ументацию процедурного кабинета;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  <w:jc w:val="both"/>
      </w:pPr>
      <w:r w:rsidRPr="00550C07">
        <w:t xml:space="preserve">должностные инструкции </w:t>
      </w:r>
      <w:r>
        <w:t>медсестры процедурного кабинета;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  <w:jc w:val="both"/>
      </w:pPr>
      <w:r w:rsidRPr="00550C07">
        <w:t>этапы обработки медицинского инструментария: дезинфекцию, этапы предстерилизационной очистки, методы, средства и режимы стерилизации, виды контроля качества предстерилиз</w:t>
      </w:r>
      <w:r>
        <w:t>ационной очистки и стерилизации;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  <w:jc w:val="both"/>
      </w:pPr>
      <w:r w:rsidRPr="00550C07">
        <w:t>цели, задачи и принципы работы ЦСО</w:t>
      </w:r>
      <w:r>
        <w:t>;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  <w:jc w:val="both"/>
      </w:pPr>
      <w:r w:rsidRPr="00550C07">
        <w:t>принципы соблю</w:t>
      </w:r>
      <w:r>
        <w:t>дения инфекционной безопасности.</w:t>
      </w:r>
    </w:p>
    <w:p w:rsidR="00907848" w:rsidRPr="00550C07" w:rsidRDefault="00137174" w:rsidP="00550C07">
      <w:pPr>
        <w:pStyle w:val="1a"/>
        <w:ind w:firstLine="709"/>
        <w:jc w:val="both"/>
      </w:pPr>
      <w:r w:rsidRPr="00550C07">
        <w:t>Студент должен уметь: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</w:pPr>
      <w:r w:rsidRPr="00550C07">
        <w:t>использовать защитную одежду (халат, маску, фартук, очки и щитки, перчатки) в практиче</w:t>
      </w:r>
      <w:r>
        <w:t>ской деятельности;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</w:pPr>
      <w:r w:rsidRPr="00550C07">
        <w:t>обработ</w:t>
      </w:r>
      <w:r>
        <w:t>ать руки до и после манипуляции;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</w:pPr>
      <w:r w:rsidRPr="00550C07">
        <w:t>соблюдать технику безопасности при раб</w:t>
      </w:r>
      <w:r>
        <w:t>оте с биологическими жидкостями;</w:t>
      </w:r>
    </w:p>
    <w:p w:rsidR="00907848" w:rsidRPr="00550C07" w:rsidRDefault="00137174" w:rsidP="00137174">
      <w:pPr>
        <w:pStyle w:val="1"/>
        <w:tabs>
          <w:tab w:val="left" w:pos="993"/>
        </w:tabs>
        <w:ind w:firstLine="709"/>
      </w:pPr>
      <w:r w:rsidRPr="00550C07">
        <w:t>обработать руки и слизистые при возможном конта</w:t>
      </w:r>
      <w:r>
        <w:t>кте с биологическими жидкостями;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>осуществить дезинфекцию и утилизацию использованного одноразов</w:t>
      </w:r>
      <w:r>
        <w:t>ого медицинского инструментария;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>
        <w:t>готовить моющие растворы;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 xml:space="preserve">осуществить </w:t>
      </w:r>
      <w:proofErr w:type="spellStart"/>
      <w:r w:rsidRPr="00027904">
        <w:t>предстерилизационную</w:t>
      </w:r>
      <w:proofErr w:type="spellEnd"/>
      <w:r w:rsidRPr="00027904">
        <w:t xml:space="preserve"> очистку пр</w:t>
      </w:r>
      <w:r>
        <w:t>едметов медицинского назначения;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>осуществить контроль качест</w:t>
      </w:r>
      <w:r>
        <w:t>ва предстерилизационной очистки;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>
        <w:t>использовать стерильный бикс;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 xml:space="preserve">определить цену деления </w:t>
      </w:r>
      <w:r>
        <w:t>шприца;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>подготовить</w:t>
      </w:r>
      <w:r>
        <w:t xml:space="preserve"> одноразовый шприц к применению;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>приготовить лека</w:t>
      </w:r>
      <w:r>
        <w:t>рственное средство для инъекции;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>набрать лекарственн</w:t>
      </w:r>
      <w:r>
        <w:t>ое средство из ампулы и флакона;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>осуществить внутрикожные, подк</w:t>
      </w:r>
      <w:r>
        <w:t>ожные и внутримышечные инъекции;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</w:pPr>
      <w:r w:rsidRPr="00027904">
        <w:t xml:space="preserve">заполнить </w:t>
      </w:r>
      <w:r>
        <w:t>систему для капельного вливания;</w:t>
      </w:r>
    </w:p>
    <w:p w:rsidR="00907848" w:rsidRPr="00027904" w:rsidRDefault="00137174" w:rsidP="00137174">
      <w:pPr>
        <w:pStyle w:val="1"/>
        <w:tabs>
          <w:tab w:val="left" w:pos="993"/>
        </w:tabs>
        <w:ind w:firstLine="709"/>
        <w:rPr>
          <w:caps/>
        </w:rPr>
      </w:pPr>
      <w:r w:rsidRPr="00027904">
        <w:t xml:space="preserve">осуществлять </w:t>
      </w:r>
      <w:proofErr w:type="gramStart"/>
      <w:r w:rsidRPr="00027904">
        <w:t>кон</w:t>
      </w:r>
      <w:r>
        <w:t xml:space="preserve">троль </w:t>
      </w:r>
      <w:r w:rsidRPr="00027904">
        <w:t>за</w:t>
      </w:r>
      <w:proofErr w:type="gramEnd"/>
      <w:r w:rsidRPr="00027904">
        <w:t xml:space="preserve"> состоянием пациента при введении лекарственных средств.</w:t>
      </w:r>
    </w:p>
    <w:p w:rsidR="00384280" w:rsidRDefault="0038428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907848" w:rsidRDefault="00C920E9" w:rsidP="00C920E9">
      <w:pPr>
        <w:pStyle w:val="1a"/>
        <w:jc w:val="center"/>
      </w:pPr>
      <w:r w:rsidRPr="00027904">
        <w:lastRenderedPageBreak/>
        <w:t>Манипуляционный лист</w:t>
      </w:r>
    </w:p>
    <w:p w:rsidR="00C920E9" w:rsidRPr="00027904" w:rsidRDefault="00C920E9" w:rsidP="00C920E9">
      <w:pPr>
        <w:pStyle w:val="1a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256"/>
        <w:gridCol w:w="1059"/>
        <w:gridCol w:w="976"/>
      </w:tblGrid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848" w:rsidRPr="00027904" w:rsidRDefault="00907848" w:rsidP="00C920E9">
            <w:pPr>
              <w:pStyle w:val="1a"/>
              <w:jc w:val="center"/>
            </w:pPr>
            <w:r w:rsidRPr="00027904">
              <w:t>№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848" w:rsidRPr="00027904" w:rsidRDefault="00907848" w:rsidP="00C920E9">
            <w:pPr>
              <w:pStyle w:val="1a"/>
              <w:jc w:val="center"/>
            </w:pPr>
            <w:r w:rsidRPr="00027904">
              <w:t>Наименование манипуляции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7848" w:rsidRPr="00027904" w:rsidRDefault="00907848" w:rsidP="00C920E9">
            <w:pPr>
              <w:pStyle w:val="1a"/>
              <w:jc w:val="center"/>
            </w:pPr>
            <w:r w:rsidRPr="00027904">
              <w:t>Кол-во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7848" w:rsidRPr="00027904" w:rsidRDefault="00E05FBC" w:rsidP="00C920E9">
            <w:pPr>
              <w:pStyle w:val="1a"/>
              <w:jc w:val="center"/>
            </w:pPr>
            <w:r>
              <w:t xml:space="preserve">Оценка </w:t>
            </w: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 xml:space="preserve">Приготовление </w:t>
            </w:r>
            <w:proofErr w:type="spellStart"/>
            <w:r w:rsidRPr="00027904">
              <w:t>дез</w:t>
            </w:r>
            <w:proofErr w:type="spellEnd"/>
            <w:r w:rsidRPr="00027904">
              <w:t>. растворов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Заполнение документации приемного отделения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Санитарная обработка пациентов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Гигиеническая уборка помещения приемного отделения, терапевтического отделения и процедурного кабинета с соблюдением требований СЭПР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Выявление педикулеза и проведение дезинсекции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Транспортировка больных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Антропометрия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Термометрия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Подсчет ЧДД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Подсчет пульса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Измерение АД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Взятие биологического материала на лабораторные исследования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Дезинфекция уборочного инвентаря, предметов ухода за больными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Проведение гигиенических мероприятий  пациентов в постели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Смена  нательного и постельного белья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Пользование функциональной кроватью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Профилактика пролежней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Проведение подмывания пациентов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19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Составление порционного требования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154B5D" w:rsidP="00C920E9">
            <w:pPr>
              <w:pStyle w:val="1a"/>
            </w:pPr>
            <w:r>
              <w:t xml:space="preserve">Раздача пищи </w:t>
            </w:r>
            <w:r w:rsidR="00907848" w:rsidRPr="00027904">
              <w:t>и кормление пациентов в постели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Постановка клизм и газоотводной трубки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Катетеризация мочевого пузыря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Определение тяжести состояния пациента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Построение графика температурной кривой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Выявление отеков и определение суточного диуреза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Применение лекарственных средств наружно (мази, присыпки, пластыри)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Постановка горчичников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Постановка компрессов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29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Применение грелки и пузыря со льдом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Подача кислорода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Подача судна и мочеприемника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Закапывание капель в глаза, уши, нос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Помощь при рвоте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Оформление документации поста инфекционного отделения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Зондовые манипуляции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Подготовка пациента к инструментальным методам обследования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Оформление всех видов направлений на исследования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Проведение текущей и заключительной дезинфекции процедурного кабинета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39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 xml:space="preserve">Предстерилизационная очистка инструментария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40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Обработка рук до и после манипуляции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41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Укладка бикса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42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Накрытие стерильного стола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Разведение лекарственных средств и антибиотиков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44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154B5D" w:rsidP="00C920E9">
            <w:pPr>
              <w:pStyle w:val="1a"/>
            </w:pPr>
            <w:r>
              <w:t>Набор</w:t>
            </w:r>
            <w:r w:rsidR="00907848" w:rsidRPr="00027904">
              <w:t xml:space="preserve"> в шприц лекарства из ампулы и флакона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lastRenderedPageBreak/>
              <w:t>45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154B5D" w:rsidP="00C920E9">
            <w:pPr>
              <w:pStyle w:val="1a"/>
            </w:pPr>
            <w:proofErr w:type="gramStart"/>
            <w:r w:rsidRPr="00027904">
              <w:t>П</w:t>
            </w:r>
            <w:proofErr w:type="gramEnd"/>
            <w:r w:rsidRPr="00027904">
              <w:t>/к инъекции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46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154B5D" w:rsidP="00C920E9">
            <w:pPr>
              <w:pStyle w:val="1a"/>
            </w:pPr>
            <w:r w:rsidRPr="00027904">
              <w:t>В</w:t>
            </w:r>
            <w:r w:rsidR="00907848" w:rsidRPr="00027904">
              <w:t xml:space="preserve">/ </w:t>
            </w:r>
            <w:proofErr w:type="gramStart"/>
            <w:r w:rsidR="00907848" w:rsidRPr="00027904">
              <w:t>м</w:t>
            </w:r>
            <w:proofErr w:type="gramEnd"/>
            <w:r w:rsidR="00907848" w:rsidRPr="00027904">
              <w:t xml:space="preserve"> инъекции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47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154B5D" w:rsidP="00C920E9">
            <w:pPr>
              <w:pStyle w:val="1a"/>
            </w:pPr>
            <w:proofErr w:type="gramStart"/>
            <w:r w:rsidRPr="00027904">
              <w:t>В</w:t>
            </w:r>
            <w:r w:rsidR="00907848" w:rsidRPr="00027904">
              <w:t>/в инъекции</w:t>
            </w:r>
            <w:proofErr w:type="gram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48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Взятие крови из вены на анализ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  <w:tr w:rsidR="00907848" w:rsidRPr="00027904" w:rsidTr="00C92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>49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8" w:rsidRPr="00027904" w:rsidRDefault="00907848" w:rsidP="00C920E9">
            <w:pPr>
              <w:pStyle w:val="1a"/>
            </w:pPr>
            <w:r w:rsidRPr="00027904">
              <w:t xml:space="preserve">Заполнение системы для в/ </w:t>
            </w:r>
            <w:proofErr w:type="gramStart"/>
            <w:r w:rsidRPr="00027904">
              <w:t>в</w:t>
            </w:r>
            <w:proofErr w:type="gramEnd"/>
            <w:r w:rsidRPr="00027904">
              <w:t xml:space="preserve"> вливания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48" w:rsidRPr="00027904" w:rsidRDefault="00907848" w:rsidP="00C920E9">
            <w:pPr>
              <w:pStyle w:val="1a"/>
            </w:pPr>
          </w:p>
        </w:tc>
      </w:tr>
    </w:tbl>
    <w:p w:rsidR="00C920E9" w:rsidRDefault="00C920E9" w:rsidP="00C920E9">
      <w:pPr>
        <w:pStyle w:val="1a"/>
      </w:pPr>
    </w:p>
    <w:p w:rsidR="00C920E9" w:rsidRDefault="00E21A4B" w:rsidP="00C920E9">
      <w:pPr>
        <w:pStyle w:val="1a"/>
      </w:pPr>
      <w:r w:rsidRPr="00027904">
        <w:t>Подпись руководителя практики</w:t>
      </w:r>
      <w:r w:rsidR="00E45619" w:rsidRPr="00027904">
        <w:t xml:space="preserve"> </w:t>
      </w:r>
      <w:r w:rsidRPr="00027904">
        <w:t>_____________/__</w:t>
      </w:r>
      <w:r w:rsidR="00C920E9">
        <w:t>___________________/</w:t>
      </w:r>
    </w:p>
    <w:p w:rsidR="00154B5D" w:rsidRDefault="00154B5D" w:rsidP="00C920E9">
      <w:pPr>
        <w:pStyle w:val="1a"/>
      </w:pPr>
    </w:p>
    <w:p w:rsidR="00907848" w:rsidRPr="00027904" w:rsidRDefault="00E21A4B" w:rsidP="00C920E9">
      <w:pPr>
        <w:pStyle w:val="1a"/>
      </w:pPr>
      <w:r w:rsidRPr="00027904">
        <w:t>Средняя оценка ______</w:t>
      </w:r>
      <w:r w:rsidR="00C920E9">
        <w:t>_________</w:t>
      </w:r>
      <w:r w:rsidRPr="00027904">
        <w:t>_____</w:t>
      </w:r>
      <w:r w:rsidR="00C920E9">
        <w:t>.</w:t>
      </w:r>
    </w:p>
    <w:p w:rsidR="00C920E9" w:rsidRDefault="00C920E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379"/>
        <w:gridCol w:w="1842"/>
      </w:tblGrid>
      <w:tr w:rsidR="00907848" w:rsidRPr="00154B5D" w:rsidTr="00154B5D">
        <w:tc>
          <w:tcPr>
            <w:tcW w:w="1526" w:type="dxa"/>
            <w:vAlign w:val="center"/>
            <w:hideMark/>
          </w:tcPr>
          <w:p w:rsidR="00907848" w:rsidRPr="00154B5D" w:rsidRDefault="00907848" w:rsidP="00154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B5D">
              <w:rPr>
                <w:rFonts w:ascii="Times New Roman" w:hAnsi="Times New Roman" w:cs="Times New Roman"/>
                <w:bCs/>
              </w:rPr>
              <w:lastRenderedPageBreak/>
              <w:t>Дата</w:t>
            </w:r>
          </w:p>
        </w:tc>
        <w:tc>
          <w:tcPr>
            <w:tcW w:w="6379" w:type="dxa"/>
            <w:vAlign w:val="center"/>
            <w:hideMark/>
          </w:tcPr>
          <w:p w:rsidR="00907848" w:rsidRPr="00154B5D" w:rsidRDefault="00907848" w:rsidP="00154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B5D">
              <w:rPr>
                <w:rFonts w:ascii="Times New Roman" w:hAnsi="Times New Roman" w:cs="Times New Roman"/>
                <w:bCs/>
              </w:rPr>
              <w:t>Содержание работы</w:t>
            </w:r>
          </w:p>
        </w:tc>
        <w:tc>
          <w:tcPr>
            <w:tcW w:w="1842" w:type="dxa"/>
            <w:vAlign w:val="center"/>
            <w:hideMark/>
          </w:tcPr>
          <w:p w:rsidR="00907848" w:rsidRPr="00154B5D" w:rsidRDefault="00154B5D" w:rsidP="00154B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54B5D">
              <w:rPr>
                <w:rFonts w:ascii="Times New Roman" w:hAnsi="Times New Roman" w:cs="Times New Roman"/>
                <w:bCs/>
              </w:rPr>
              <w:t xml:space="preserve">Оценка, </w:t>
            </w:r>
            <w:r w:rsidR="00907848" w:rsidRPr="00154B5D">
              <w:rPr>
                <w:rFonts w:ascii="Times New Roman" w:hAnsi="Times New Roman" w:cs="Times New Roman"/>
                <w:bCs/>
              </w:rPr>
              <w:t>подпись</w:t>
            </w:r>
          </w:p>
        </w:tc>
      </w:tr>
      <w:tr w:rsidR="00907848" w:rsidRPr="00027904" w:rsidTr="00154B5D">
        <w:trPr>
          <w:trHeight w:val="13771"/>
        </w:trPr>
        <w:tc>
          <w:tcPr>
            <w:tcW w:w="1526" w:type="dxa"/>
            <w:hideMark/>
          </w:tcPr>
          <w:p w:rsidR="00907848" w:rsidRPr="00027904" w:rsidRDefault="00907848" w:rsidP="00C97D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hideMark/>
          </w:tcPr>
          <w:p w:rsidR="00907848" w:rsidRPr="00027904" w:rsidRDefault="00907848" w:rsidP="00154B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hideMark/>
          </w:tcPr>
          <w:p w:rsidR="00907848" w:rsidRPr="00027904" w:rsidRDefault="00907848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07848" w:rsidRPr="00154B5D" w:rsidRDefault="00907848" w:rsidP="00C97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54B5D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47701D" w:rsidRDefault="00384280" w:rsidP="004770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84280">
        <w:rPr>
          <w:rFonts w:ascii="Times New Roman" w:hAnsi="Times New Roman" w:cs="Times New Roman"/>
          <w:sz w:val="24"/>
          <w:szCs w:val="28"/>
        </w:rPr>
        <w:lastRenderedPageBreak/>
        <w:t>Отчет по производственной  практике</w:t>
      </w:r>
    </w:p>
    <w:p w:rsidR="00384280" w:rsidRPr="00384280" w:rsidRDefault="00384280" w:rsidP="0047701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47701D" w:rsidRPr="0047701D" w:rsidRDefault="0047701D" w:rsidP="0047701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Обучающегося (Ф.И.О.)____________</w:t>
      </w:r>
      <w:r w:rsidR="00384280">
        <w:rPr>
          <w:rFonts w:ascii="Times New Roman" w:hAnsi="Times New Roman" w:cs="Times New Roman"/>
          <w:sz w:val="24"/>
          <w:szCs w:val="28"/>
        </w:rPr>
        <w:t>__</w:t>
      </w:r>
      <w:r w:rsidRPr="0047701D">
        <w:rPr>
          <w:rFonts w:ascii="Times New Roman" w:hAnsi="Times New Roman" w:cs="Times New Roman"/>
          <w:sz w:val="24"/>
          <w:szCs w:val="28"/>
        </w:rPr>
        <w:t>_________________________________</w:t>
      </w:r>
      <w:r w:rsidR="003159E0">
        <w:rPr>
          <w:rFonts w:ascii="Times New Roman" w:hAnsi="Times New Roman" w:cs="Times New Roman"/>
          <w:sz w:val="24"/>
          <w:szCs w:val="28"/>
        </w:rPr>
        <w:t>__________</w:t>
      </w:r>
    </w:p>
    <w:p w:rsidR="0047701D" w:rsidRPr="0047701D" w:rsidRDefault="00384280" w:rsidP="0047701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="0047701D" w:rsidRPr="0047701D">
        <w:rPr>
          <w:rFonts w:ascii="Times New Roman" w:hAnsi="Times New Roman" w:cs="Times New Roman"/>
          <w:sz w:val="24"/>
          <w:szCs w:val="28"/>
        </w:rPr>
        <w:t>руппа__________________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701D" w:rsidRPr="0047701D">
        <w:rPr>
          <w:rFonts w:ascii="Times New Roman" w:hAnsi="Times New Roman" w:cs="Times New Roman"/>
          <w:sz w:val="24"/>
          <w:szCs w:val="28"/>
        </w:rPr>
        <w:t>Специальность</w:t>
      </w:r>
      <w:r w:rsidR="0047701D" w:rsidRPr="003159E0">
        <w:rPr>
          <w:rFonts w:ascii="Times New Roman" w:hAnsi="Times New Roman" w:cs="Times New Roman"/>
          <w:sz w:val="24"/>
          <w:szCs w:val="28"/>
        </w:rPr>
        <w:t xml:space="preserve"> _______</w:t>
      </w:r>
      <w:r>
        <w:rPr>
          <w:rFonts w:ascii="Times New Roman" w:hAnsi="Times New Roman" w:cs="Times New Roman"/>
          <w:sz w:val="24"/>
          <w:szCs w:val="28"/>
        </w:rPr>
        <w:t>___</w:t>
      </w:r>
      <w:r w:rsidR="0047701D" w:rsidRPr="003159E0">
        <w:rPr>
          <w:rFonts w:ascii="Times New Roman" w:hAnsi="Times New Roman" w:cs="Times New Roman"/>
          <w:sz w:val="24"/>
          <w:szCs w:val="28"/>
        </w:rPr>
        <w:t>____________________</w:t>
      </w:r>
      <w:r w:rsidR="003159E0">
        <w:rPr>
          <w:rFonts w:ascii="Times New Roman" w:hAnsi="Times New Roman" w:cs="Times New Roman"/>
          <w:sz w:val="24"/>
          <w:szCs w:val="28"/>
        </w:rPr>
        <w:t>_________</w:t>
      </w:r>
    </w:p>
    <w:p w:rsidR="0047701D" w:rsidRPr="0047701D" w:rsidRDefault="00384280" w:rsidP="0047701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Проходившего производственную </w:t>
      </w:r>
      <w:r w:rsidR="0047701D" w:rsidRPr="0047701D">
        <w:rPr>
          <w:rFonts w:ascii="Times New Roman" w:hAnsi="Times New Roman" w:cs="Times New Roman"/>
          <w:sz w:val="24"/>
          <w:szCs w:val="28"/>
        </w:rPr>
        <w:t>практику с 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="0047701D" w:rsidRPr="0047701D">
        <w:rPr>
          <w:rFonts w:ascii="Times New Roman" w:hAnsi="Times New Roman" w:cs="Times New Roman"/>
          <w:sz w:val="24"/>
          <w:szCs w:val="28"/>
        </w:rPr>
        <w:t>__</w:t>
      </w:r>
      <w:r w:rsidRPr="0047701D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701D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701D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. по _____</w:t>
      </w:r>
      <w:r w:rsidR="0047701D" w:rsidRPr="0047701D">
        <w:rPr>
          <w:rFonts w:ascii="Times New Roman" w:hAnsi="Times New Roman" w:cs="Times New Roman"/>
          <w:sz w:val="24"/>
          <w:szCs w:val="28"/>
        </w:rPr>
        <w:t>____20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701D" w:rsidRPr="0047701D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7701D" w:rsidRPr="0047701D">
        <w:rPr>
          <w:rFonts w:ascii="Times New Roman" w:hAnsi="Times New Roman" w:cs="Times New Roman"/>
          <w:sz w:val="24"/>
          <w:szCs w:val="28"/>
        </w:rPr>
        <w:t>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7701D" w:rsidRPr="0047701D" w:rsidRDefault="0047701D" w:rsidP="0047701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На базе____________________________________</w:t>
      </w:r>
      <w:r w:rsidR="003159E0">
        <w:rPr>
          <w:rFonts w:ascii="Times New Roman" w:hAnsi="Times New Roman" w:cs="Times New Roman"/>
          <w:sz w:val="24"/>
          <w:szCs w:val="28"/>
        </w:rPr>
        <w:t>__________________</w:t>
      </w:r>
      <w:r w:rsidR="00384280">
        <w:rPr>
          <w:rFonts w:ascii="Times New Roman" w:hAnsi="Times New Roman" w:cs="Times New Roman"/>
          <w:sz w:val="24"/>
          <w:szCs w:val="28"/>
        </w:rPr>
        <w:t>___</w:t>
      </w:r>
      <w:r w:rsidR="003159E0">
        <w:rPr>
          <w:rFonts w:ascii="Times New Roman" w:hAnsi="Times New Roman" w:cs="Times New Roman"/>
          <w:sz w:val="24"/>
          <w:szCs w:val="28"/>
        </w:rPr>
        <w:t>______________</w:t>
      </w:r>
    </w:p>
    <w:p w:rsidR="0047701D" w:rsidRPr="0047701D" w:rsidRDefault="0047701D" w:rsidP="0047701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Города/района___________________________________________________</w:t>
      </w:r>
      <w:r w:rsidR="00384280">
        <w:rPr>
          <w:rFonts w:ascii="Times New Roman" w:hAnsi="Times New Roman" w:cs="Times New Roman"/>
          <w:sz w:val="24"/>
          <w:szCs w:val="28"/>
        </w:rPr>
        <w:t>___</w:t>
      </w:r>
      <w:r w:rsidRPr="0047701D">
        <w:rPr>
          <w:rFonts w:ascii="Times New Roman" w:hAnsi="Times New Roman" w:cs="Times New Roman"/>
          <w:sz w:val="24"/>
          <w:szCs w:val="28"/>
        </w:rPr>
        <w:t>___</w:t>
      </w:r>
      <w:r w:rsidR="003159E0">
        <w:rPr>
          <w:rFonts w:ascii="Times New Roman" w:hAnsi="Times New Roman" w:cs="Times New Roman"/>
          <w:sz w:val="24"/>
          <w:szCs w:val="28"/>
        </w:rPr>
        <w:t>________</w:t>
      </w: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За время прохождения производственной практики______________________</w:t>
      </w:r>
      <w:r w:rsidR="00384280">
        <w:rPr>
          <w:rFonts w:ascii="Times New Roman" w:hAnsi="Times New Roman" w:cs="Times New Roman"/>
          <w:sz w:val="24"/>
          <w:szCs w:val="28"/>
        </w:rPr>
        <w:t>__</w:t>
      </w:r>
      <w:r w:rsidRPr="0047701D">
        <w:rPr>
          <w:rFonts w:ascii="Times New Roman" w:hAnsi="Times New Roman" w:cs="Times New Roman"/>
          <w:sz w:val="24"/>
          <w:szCs w:val="28"/>
        </w:rPr>
        <w:t>_</w:t>
      </w:r>
      <w:r w:rsidR="003159E0">
        <w:rPr>
          <w:rFonts w:ascii="Times New Roman" w:hAnsi="Times New Roman" w:cs="Times New Roman"/>
          <w:sz w:val="24"/>
          <w:szCs w:val="28"/>
        </w:rPr>
        <w:t>_________</w:t>
      </w: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______________________</w:t>
      </w:r>
      <w:r w:rsidR="00384280">
        <w:rPr>
          <w:rFonts w:ascii="Times New Roman" w:hAnsi="Times New Roman" w:cs="Times New Roman"/>
          <w:sz w:val="24"/>
          <w:szCs w:val="28"/>
        </w:rPr>
        <w:t>___</w:t>
      </w:r>
      <w:r w:rsidRPr="0047701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9E0">
        <w:rPr>
          <w:rFonts w:ascii="Times New Roman" w:hAnsi="Times New Roman" w:cs="Times New Roman"/>
          <w:sz w:val="24"/>
          <w:szCs w:val="28"/>
        </w:rPr>
        <w:t>_________________________________________</w:t>
      </w: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Оцените эффективность Вашей самостоятельной работы на практике_______</w:t>
      </w:r>
      <w:r w:rsidR="003159E0">
        <w:rPr>
          <w:rFonts w:ascii="Times New Roman" w:hAnsi="Times New Roman" w:cs="Times New Roman"/>
          <w:sz w:val="24"/>
          <w:szCs w:val="28"/>
        </w:rPr>
        <w:t>__________</w:t>
      </w: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9E0">
        <w:rPr>
          <w:rFonts w:ascii="Times New Roman" w:hAnsi="Times New Roman" w:cs="Times New Roman"/>
          <w:sz w:val="24"/>
          <w:szCs w:val="28"/>
        </w:rPr>
        <w:t>_________________________________________________________</w:t>
      </w: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8"/>
        </w:rPr>
        <w:t>________________</w:t>
      </w:r>
      <w:r w:rsidRPr="0047701D">
        <w:rPr>
          <w:rFonts w:ascii="Times New Roman" w:hAnsi="Times New Roman" w:cs="Times New Roman"/>
          <w:bCs/>
          <w:sz w:val="24"/>
          <w:szCs w:val="28"/>
        </w:rPr>
        <w:t>____________Как осуществлялся контакт с руководителями практики ___________</w:t>
      </w:r>
      <w:r w:rsidR="003159E0">
        <w:rPr>
          <w:rFonts w:ascii="Times New Roman" w:hAnsi="Times New Roman" w:cs="Times New Roman"/>
          <w:bCs/>
          <w:sz w:val="24"/>
          <w:szCs w:val="28"/>
        </w:rPr>
        <w:t>__________________</w:t>
      </w: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59E0">
        <w:rPr>
          <w:rFonts w:ascii="Times New Roman" w:hAnsi="Times New Roman" w:cs="Times New Roman"/>
          <w:sz w:val="24"/>
          <w:szCs w:val="28"/>
        </w:rPr>
        <w:t>_______________________________</w:t>
      </w:r>
      <w:r w:rsidR="00384280">
        <w:rPr>
          <w:rFonts w:ascii="Times New Roman" w:hAnsi="Times New Roman" w:cs="Times New Roman"/>
          <w:sz w:val="24"/>
          <w:szCs w:val="28"/>
        </w:rPr>
        <w:t>___</w:t>
      </w:r>
      <w:r w:rsidR="003159E0">
        <w:rPr>
          <w:rFonts w:ascii="Times New Roman" w:hAnsi="Times New Roman" w:cs="Times New Roman"/>
          <w:sz w:val="24"/>
          <w:szCs w:val="28"/>
        </w:rPr>
        <w:t>_____________________</w:t>
      </w: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01D" w:rsidRPr="0047701D" w:rsidRDefault="0047701D" w:rsidP="00477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7701D" w:rsidRDefault="0047701D" w:rsidP="0047701D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7701D">
        <w:rPr>
          <w:rFonts w:ascii="Times New Roman" w:hAnsi="Times New Roman" w:cs="Times New Roman"/>
          <w:sz w:val="24"/>
          <w:szCs w:val="28"/>
        </w:rPr>
        <w:t>Дата «_____»</w:t>
      </w:r>
      <w:r w:rsidR="00384280">
        <w:rPr>
          <w:rFonts w:ascii="Times New Roman" w:hAnsi="Times New Roman" w:cs="Times New Roman"/>
          <w:sz w:val="24"/>
          <w:szCs w:val="28"/>
        </w:rPr>
        <w:t xml:space="preserve">_________________ 201___ г.            </w:t>
      </w:r>
      <w:r w:rsidRPr="0047701D">
        <w:rPr>
          <w:rFonts w:ascii="Times New Roman" w:hAnsi="Times New Roman" w:cs="Times New Roman"/>
          <w:sz w:val="24"/>
          <w:szCs w:val="28"/>
        </w:rPr>
        <w:t>Подпись обучающегося ______________</w:t>
      </w:r>
    </w:p>
    <w:p w:rsidR="00384280" w:rsidRDefault="0038428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276A80" w:rsidRPr="00027904" w:rsidRDefault="004F5C43" w:rsidP="004F5C43">
      <w:pPr>
        <w:pStyle w:val="1a"/>
        <w:jc w:val="center"/>
      </w:pPr>
      <w:r w:rsidRPr="00027904">
        <w:lastRenderedPageBreak/>
        <w:t>Характеристика</w:t>
      </w:r>
    </w:p>
    <w:p w:rsidR="00276A80" w:rsidRPr="00027904" w:rsidRDefault="00276A80" w:rsidP="00637D0A">
      <w:pPr>
        <w:pStyle w:val="1a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992"/>
        <w:gridCol w:w="4075"/>
      </w:tblGrid>
      <w:tr w:rsidR="004F5C43" w:rsidTr="00421AB7">
        <w:tc>
          <w:tcPr>
            <w:tcW w:w="1809" w:type="dxa"/>
          </w:tcPr>
          <w:p w:rsidR="004F5C43" w:rsidRDefault="004F5C43" w:rsidP="004F5C43">
            <w:pPr>
              <w:pStyle w:val="1a"/>
            </w:pPr>
            <w:r w:rsidRPr="00027904">
              <w:t>Обучающи</w:t>
            </w:r>
            <w:r>
              <w:t>й</w:t>
            </w:r>
            <w:r w:rsidRPr="00027904">
              <w:t>ся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4F5C43" w:rsidRDefault="004F5C43" w:rsidP="00637D0A">
            <w:pPr>
              <w:pStyle w:val="1a"/>
            </w:pPr>
          </w:p>
        </w:tc>
      </w:tr>
      <w:tr w:rsidR="004F5C43" w:rsidTr="00421AB7">
        <w:tc>
          <w:tcPr>
            <w:tcW w:w="1809" w:type="dxa"/>
          </w:tcPr>
          <w:p w:rsidR="004F5C43" w:rsidRPr="00027904" w:rsidRDefault="004F5C43" w:rsidP="004F5C43">
            <w:pPr>
              <w:pStyle w:val="1a"/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4F5C43" w:rsidRDefault="004F5C43" w:rsidP="004F5C43">
            <w:pPr>
              <w:pStyle w:val="1a"/>
              <w:jc w:val="center"/>
            </w:pPr>
            <w:r w:rsidRPr="00027904">
              <w:rPr>
                <w:sz w:val="20"/>
                <w:szCs w:val="20"/>
              </w:rPr>
              <w:t>(фамилия, имя)</w:t>
            </w:r>
          </w:p>
        </w:tc>
      </w:tr>
      <w:tr w:rsidR="004F5C43" w:rsidTr="00421AB7">
        <w:tc>
          <w:tcPr>
            <w:tcW w:w="4503" w:type="dxa"/>
            <w:gridSpan w:val="2"/>
          </w:tcPr>
          <w:p w:rsidR="004F5C43" w:rsidRPr="00027904" w:rsidRDefault="004F5C43" w:rsidP="004F5C43">
            <w:pPr>
              <w:pStyle w:val="1a"/>
            </w:pPr>
            <w:r w:rsidRPr="00027904">
              <w:t xml:space="preserve">проходил производственную практику </w:t>
            </w:r>
            <w:proofErr w:type="gramStart"/>
            <w:r w:rsidRPr="00027904">
              <w:t>в</w:t>
            </w:r>
            <w:proofErr w:type="gramEnd"/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</w:tcPr>
          <w:p w:rsidR="004F5C43" w:rsidRPr="00027904" w:rsidRDefault="004F5C43" w:rsidP="004F5C43">
            <w:pPr>
              <w:pStyle w:val="1a"/>
              <w:jc w:val="center"/>
              <w:rPr>
                <w:sz w:val="20"/>
                <w:szCs w:val="20"/>
              </w:rPr>
            </w:pPr>
          </w:p>
        </w:tc>
      </w:tr>
      <w:tr w:rsidR="004F5C43" w:rsidTr="00421AB7">
        <w:tc>
          <w:tcPr>
            <w:tcW w:w="4503" w:type="dxa"/>
            <w:gridSpan w:val="2"/>
          </w:tcPr>
          <w:p w:rsidR="004F5C43" w:rsidRPr="00027904" w:rsidRDefault="004F5C43" w:rsidP="004F5C43">
            <w:pPr>
              <w:pStyle w:val="1a"/>
            </w:pPr>
          </w:p>
        </w:tc>
        <w:tc>
          <w:tcPr>
            <w:tcW w:w="5067" w:type="dxa"/>
            <w:gridSpan w:val="2"/>
          </w:tcPr>
          <w:p w:rsidR="004F5C43" w:rsidRPr="004F5C43" w:rsidRDefault="004F5C43" w:rsidP="004F5C43">
            <w:pPr>
              <w:pStyle w:val="1a"/>
              <w:jc w:val="center"/>
            </w:pPr>
            <w:r w:rsidRPr="00027904">
              <w:rPr>
                <w:sz w:val="20"/>
                <w:szCs w:val="20"/>
              </w:rPr>
              <w:t>(наименование ЛПУ)</w:t>
            </w:r>
          </w:p>
        </w:tc>
      </w:tr>
      <w:tr w:rsidR="004F5C43" w:rsidTr="006174AF">
        <w:tc>
          <w:tcPr>
            <w:tcW w:w="9570" w:type="dxa"/>
            <w:gridSpan w:val="4"/>
            <w:tcBorders>
              <w:bottom w:val="single" w:sz="4" w:space="0" w:color="auto"/>
            </w:tcBorders>
          </w:tcPr>
          <w:p w:rsidR="004F5C43" w:rsidRPr="00027904" w:rsidRDefault="004F5C43" w:rsidP="004F5C43">
            <w:pPr>
              <w:pStyle w:val="1a"/>
              <w:jc w:val="center"/>
              <w:rPr>
                <w:sz w:val="20"/>
                <w:szCs w:val="20"/>
              </w:rPr>
            </w:pPr>
          </w:p>
        </w:tc>
      </w:tr>
      <w:tr w:rsidR="006174AF" w:rsidTr="006174AF">
        <w:tc>
          <w:tcPr>
            <w:tcW w:w="9570" w:type="dxa"/>
            <w:gridSpan w:val="4"/>
            <w:tcBorders>
              <w:top w:val="single" w:sz="4" w:space="0" w:color="auto"/>
            </w:tcBorders>
          </w:tcPr>
          <w:p w:rsidR="006174AF" w:rsidRPr="00027904" w:rsidRDefault="006174AF" w:rsidP="006174AF">
            <w:pPr>
              <w:pStyle w:val="1a"/>
              <w:spacing w:before="120"/>
              <w:rPr>
                <w:sz w:val="20"/>
                <w:szCs w:val="20"/>
              </w:rPr>
            </w:pPr>
            <w:r w:rsidRPr="00027904">
              <w:t>с ___________</w:t>
            </w:r>
            <w:r>
              <w:t>_____ 20______ г. по</w:t>
            </w:r>
            <w:r w:rsidRPr="00027904">
              <w:t>___________</w:t>
            </w:r>
            <w:r>
              <w:t>_____ 20______ г.</w:t>
            </w:r>
          </w:p>
        </w:tc>
      </w:tr>
      <w:tr w:rsidR="006174AF" w:rsidTr="006174AF">
        <w:tc>
          <w:tcPr>
            <w:tcW w:w="5495" w:type="dxa"/>
            <w:gridSpan w:val="3"/>
          </w:tcPr>
          <w:p w:rsidR="006174AF" w:rsidRPr="00027904" w:rsidRDefault="006174AF" w:rsidP="004F5C43">
            <w:pPr>
              <w:pStyle w:val="1a"/>
            </w:pPr>
          </w:p>
        </w:tc>
        <w:tc>
          <w:tcPr>
            <w:tcW w:w="4075" w:type="dxa"/>
          </w:tcPr>
          <w:p w:rsidR="006174AF" w:rsidRPr="00027904" w:rsidRDefault="006174AF" w:rsidP="004F5C43">
            <w:pPr>
              <w:pStyle w:val="1a"/>
              <w:jc w:val="center"/>
              <w:rPr>
                <w:sz w:val="20"/>
                <w:szCs w:val="20"/>
              </w:rPr>
            </w:pPr>
          </w:p>
        </w:tc>
      </w:tr>
      <w:tr w:rsidR="006174AF" w:rsidTr="006174AF">
        <w:tc>
          <w:tcPr>
            <w:tcW w:w="5495" w:type="dxa"/>
            <w:gridSpan w:val="3"/>
          </w:tcPr>
          <w:p w:rsidR="006174AF" w:rsidRPr="00027904" w:rsidRDefault="006174AF" w:rsidP="004F5C43">
            <w:pPr>
              <w:pStyle w:val="1a"/>
            </w:pPr>
            <w:r w:rsidRPr="00027904">
              <w:t>За время прохождения практики (</w:t>
            </w:r>
            <w:r w:rsidRPr="00027904">
              <w:rPr>
                <w:i/>
              </w:rPr>
              <w:t>показал (а) себя</w:t>
            </w:r>
            <w:r>
              <w:t>)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6174AF" w:rsidRPr="00027904" w:rsidRDefault="006174AF" w:rsidP="004F5C43">
            <w:pPr>
              <w:pStyle w:val="1a"/>
              <w:jc w:val="center"/>
              <w:rPr>
                <w:sz w:val="20"/>
                <w:szCs w:val="20"/>
              </w:rPr>
            </w:pPr>
          </w:p>
        </w:tc>
      </w:tr>
    </w:tbl>
    <w:p w:rsidR="00276A80" w:rsidRPr="00027904" w:rsidRDefault="00276A80" w:rsidP="00637D0A">
      <w:pPr>
        <w:pStyle w:val="1a"/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54"/>
        <w:gridCol w:w="993"/>
      </w:tblGrid>
      <w:tr w:rsidR="00276A80" w:rsidRPr="00027904" w:rsidTr="003E5F29">
        <w:tc>
          <w:tcPr>
            <w:tcW w:w="515" w:type="pct"/>
            <w:vAlign w:val="center"/>
          </w:tcPr>
          <w:p w:rsidR="00276A80" w:rsidRPr="00027904" w:rsidRDefault="00276A80" w:rsidP="00617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970" w:type="pct"/>
            <w:vAlign w:val="center"/>
          </w:tcPr>
          <w:p w:rsidR="00276A80" w:rsidRPr="00027904" w:rsidRDefault="00276A80" w:rsidP="00617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Наименование результата обучения</w:t>
            </w:r>
          </w:p>
        </w:tc>
        <w:tc>
          <w:tcPr>
            <w:tcW w:w="515" w:type="pct"/>
            <w:vAlign w:val="center"/>
          </w:tcPr>
          <w:p w:rsidR="00276A80" w:rsidRPr="00027904" w:rsidRDefault="00276A80" w:rsidP="006174A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Оценка</w:t>
            </w: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E84067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E84067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2.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5.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9.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12.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6A80" w:rsidRPr="00027904" w:rsidTr="003E5F29">
        <w:tc>
          <w:tcPr>
            <w:tcW w:w="515" w:type="pct"/>
          </w:tcPr>
          <w:p w:rsidR="00276A80" w:rsidRPr="00027904" w:rsidRDefault="00276A80" w:rsidP="00C97D9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ОК 13.</w:t>
            </w:r>
          </w:p>
        </w:tc>
        <w:tc>
          <w:tcPr>
            <w:tcW w:w="3970" w:type="pct"/>
          </w:tcPr>
          <w:p w:rsidR="00276A80" w:rsidRPr="00027904" w:rsidRDefault="00276A80" w:rsidP="00C97D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7904">
              <w:rPr>
                <w:rFonts w:ascii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515" w:type="pct"/>
          </w:tcPr>
          <w:p w:rsidR="00276A80" w:rsidRPr="00027904" w:rsidRDefault="00276A80" w:rsidP="00C97D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6A80" w:rsidRPr="00027904" w:rsidRDefault="00276A80" w:rsidP="00E84067">
      <w:pPr>
        <w:pStyle w:val="1a"/>
        <w:shd w:val="clear" w:color="auto" w:fill="FFFFFF" w:themeFill="background1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640"/>
        <w:gridCol w:w="1041"/>
        <w:gridCol w:w="1559"/>
        <w:gridCol w:w="2268"/>
        <w:gridCol w:w="850"/>
        <w:gridCol w:w="2092"/>
      </w:tblGrid>
      <w:tr w:rsidR="003E5F29" w:rsidTr="003E5F29">
        <w:tc>
          <w:tcPr>
            <w:tcW w:w="1121" w:type="dxa"/>
          </w:tcPr>
          <w:p w:rsidR="003E5F29" w:rsidRDefault="003E5F29" w:rsidP="00563F3B">
            <w:pPr>
              <w:pStyle w:val="1a"/>
            </w:pPr>
            <w:r>
              <w:t>Выводы:</w:t>
            </w:r>
          </w:p>
        </w:tc>
        <w:tc>
          <w:tcPr>
            <w:tcW w:w="8450" w:type="dxa"/>
            <w:gridSpan w:val="6"/>
            <w:tcBorders>
              <w:bottom w:val="single" w:sz="4" w:space="0" w:color="auto"/>
            </w:tcBorders>
          </w:tcPr>
          <w:p w:rsidR="003E5F29" w:rsidRDefault="003E5F29" w:rsidP="00563F3B">
            <w:pPr>
              <w:pStyle w:val="1a"/>
            </w:pPr>
          </w:p>
        </w:tc>
      </w:tr>
      <w:tr w:rsidR="003E5F29" w:rsidTr="003E5F2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3E5F29" w:rsidRDefault="003E5F29" w:rsidP="00563F3B">
            <w:pPr>
              <w:pStyle w:val="1a"/>
              <w:jc w:val="center"/>
            </w:pPr>
          </w:p>
        </w:tc>
      </w:tr>
      <w:tr w:rsidR="003E5F29" w:rsidTr="003E5F29"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:rsidR="003E5F29" w:rsidRPr="00027904" w:rsidRDefault="003E5F29" w:rsidP="00563F3B">
            <w:pPr>
              <w:pStyle w:val="1a"/>
            </w:pPr>
            <w:r w:rsidRPr="00027904">
              <w:t>Рекомендации: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5F29" w:rsidRDefault="003E5F29" w:rsidP="00563F3B">
            <w:pPr>
              <w:pStyle w:val="1a"/>
              <w:jc w:val="center"/>
            </w:pPr>
          </w:p>
        </w:tc>
      </w:tr>
      <w:tr w:rsidR="003E5F29" w:rsidTr="003E5F29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3E5F29" w:rsidRDefault="003E5F29" w:rsidP="00563F3B">
            <w:pPr>
              <w:pStyle w:val="1a"/>
              <w:jc w:val="center"/>
            </w:pPr>
          </w:p>
        </w:tc>
      </w:tr>
      <w:tr w:rsidR="003E5F29" w:rsidTr="003E5F29"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:rsidR="003E5F29" w:rsidRPr="00027904" w:rsidRDefault="003E5F29" w:rsidP="00563F3B">
            <w:pPr>
              <w:pStyle w:val="1a"/>
            </w:pPr>
            <w:r w:rsidRPr="00027904">
              <w:t>Общ</w:t>
            </w:r>
            <w:r>
              <w:t>ая оценка практики:</w:t>
            </w:r>
          </w:p>
        </w:tc>
        <w:tc>
          <w:tcPr>
            <w:tcW w:w="67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5F29" w:rsidRDefault="003E5F29" w:rsidP="00563F3B">
            <w:pPr>
              <w:pStyle w:val="1a"/>
              <w:jc w:val="center"/>
            </w:pPr>
          </w:p>
        </w:tc>
      </w:tr>
      <w:tr w:rsidR="003E5F29" w:rsidTr="00B317BF">
        <w:tc>
          <w:tcPr>
            <w:tcW w:w="1761" w:type="dxa"/>
            <w:gridSpan w:val="2"/>
          </w:tcPr>
          <w:p w:rsidR="003E5F29" w:rsidRPr="00027904" w:rsidRDefault="003E5F29" w:rsidP="00563F3B">
            <w:pPr>
              <w:pStyle w:val="1a"/>
            </w:pPr>
          </w:p>
        </w:tc>
        <w:tc>
          <w:tcPr>
            <w:tcW w:w="7810" w:type="dxa"/>
            <w:gridSpan w:val="5"/>
          </w:tcPr>
          <w:p w:rsidR="003E5F29" w:rsidRDefault="003E5F29" w:rsidP="00563F3B">
            <w:pPr>
              <w:pStyle w:val="1a"/>
              <w:jc w:val="center"/>
            </w:pPr>
          </w:p>
        </w:tc>
      </w:tr>
      <w:tr w:rsidR="00B317BF" w:rsidTr="00B317BF">
        <w:tc>
          <w:tcPr>
            <w:tcW w:w="4361" w:type="dxa"/>
            <w:gridSpan w:val="4"/>
          </w:tcPr>
          <w:p w:rsidR="00B317BF" w:rsidRPr="00027904" w:rsidRDefault="00B317BF" w:rsidP="00563F3B">
            <w:pPr>
              <w:pStyle w:val="1a"/>
            </w:pPr>
            <w:r w:rsidRPr="00E84067">
              <w:rPr>
                <w:bCs/>
              </w:rPr>
              <w:t>Руководитель практики от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7BF" w:rsidRDefault="00B317BF" w:rsidP="00563F3B">
            <w:pPr>
              <w:pStyle w:val="1a"/>
              <w:jc w:val="center"/>
            </w:pPr>
          </w:p>
        </w:tc>
        <w:tc>
          <w:tcPr>
            <w:tcW w:w="850" w:type="dxa"/>
          </w:tcPr>
          <w:p w:rsidR="00B317BF" w:rsidRDefault="00B317BF" w:rsidP="00563F3B">
            <w:pPr>
              <w:pStyle w:val="1a"/>
              <w:jc w:val="center"/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B317BF" w:rsidRDefault="00B317BF" w:rsidP="00563F3B">
            <w:pPr>
              <w:pStyle w:val="1a"/>
              <w:jc w:val="center"/>
            </w:pPr>
          </w:p>
        </w:tc>
      </w:tr>
      <w:tr w:rsidR="00B317BF" w:rsidRPr="00B317BF" w:rsidTr="00B317BF">
        <w:tc>
          <w:tcPr>
            <w:tcW w:w="4361" w:type="dxa"/>
            <w:gridSpan w:val="4"/>
          </w:tcPr>
          <w:p w:rsidR="00B317BF" w:rsidRPr="00B317BF" w:rsidRDefault="00B317BF" w:rsidP="00563F3B">
            <w:pPr>
              <w:pStyle w:val="1a"/>
              <w:rPr>
                <w:bCs/>
                <w:sz w:val="20"/>
              </w:rPr>
            </w:pPr>
          </w:p>
        </w:tc>
        <w:tc>
          <w:tcPr>
            <w:tcW w:w="2268" w:type="dxa"/>
          </w:tcPr>
          <w:p w:rsidR="00B317BF" w:rsidRPr="00B317BF" w:rsidRDefault="00B317BF" w:rsidP="00B317BF">
            <w:pPr>
              <w:pStyle w:val="1a"/>
              <w:jc w:val="center"/>
              <w:rPr>
                <w:sz w:val="20"/>
              </w:rPr>
            </w:pPr>
            <w:r w:rsidRPr="00B317BF">
              <w:rPr>
                <w:sz w:val="20"/>
              </w:rPr>
              <w:t>(подпись)</w:t>
            </w:r>
          </w:p>
        </w:tc>
        <w:tc>
          <w:tcPr>
            <w:tcW w:w="850" w:type="dxa"/>
          </w:tcPr>
          <w:p w:rsidR="00B317BF" w:rsidRPr="00B317BF" w:rsidRDefault="00B317BF" w:rsidP="00563F3B">
            <w:pPr>
              <w:pStyle w:val="1a"/>
              <w:jc w:val="center"/>
              <w:rPr>
                <w:sz w:val="20"/>
              </w:rPr>
            </w:pPr>
          </w:p>
        </w:tc>
        <w:tc>
          <w:tcPr>
            <w:tcW w:w="2092" w:type="dxa"/>
          </w:tcPr>
          <w:p w:rsidR="00B317BF" w:rsidRPr="00B317BF" w:rsidRDefault="00B317BF" w:rsidP="00563F3B">
            <w:pPr>
              <w:pStyle w:val="1a"/>
              <w:jc w:val="center"/>
              <w:rPr>
                <w:sz w:val="20"/>
              </w:rPr>
            </w:pPr>
            <w:r w:rsidRPr="00B317BF">
              <w:rPr>
                <w:sz w:val="20"/>
              </w:rPr>
              <w:t>(Ф.И.О.)</w:t>
            </w:r>
          </w:p>
        </w:tc>
      </w:tr>
    </w:tbl>
    <w:p w:rsidR="00E84067" w:rsidRDefault="00E84067" w:rsidP="00E84067">
      <w:pPr>
        <w:pStyle w:val="1a"/>
        <w:shd w:val="clear" w:color="auto" w:fill="FFFFFF" w:themeFill="background1"/>
        <w:rPr>
          <w:b/>
          <w:sz w:val="28"/>
          <w:szCs w:val="28"/>
        </w:rPr>
      </w:pPr>
      <w:r>
        <w:t>М.П.</w:t>
      </w:r>
      <w:r>
        <w:rPr>
          <w:b/>
          <w:sz w:val="28"/>
          <w:szCs w:val="28"/>
        </w:rPr>
        <w:br w:type="page"/>
      </w:r>
    </w:p>
    <w:p w:rsidR="00907848" w:rsidRPr="00027904" w:rsidRDefault="00907848" w:rsidP="00DA2CD5">
      <w:pPr>
        <w:pStyle w:val="1a"/>
        <w:jc w:val="center"/>
      </w:pPr>
      <w:r w:rsidRPr="00027904">
        <w:lastRenderedPageBreak/>
        <w:t>Аттестационный лист</w:t>
      </w:r>
    </w:p>
    <w:p w:rsidR="00907848" w:rsidRPr="00027904" w:rsidRDefault="00907848" w:rsidP="00DA2CD5">
      <w:pPr>
        <w:pStyle w:val="1a"/>
        <w:jc w:val="center"/>
      </w:pPr>
      <w:proofErr w:type="gramStart"/>
      <w:r w:rsidRPr="00027904">
        <w:t xml:space="preserve">по итогам освоения общих и профессиональных компетенций при прохождении производственной практики в рамках  </w:t>
      </w:r>
      <w:r w:rsidR="00265771" w:rsidRPr="00027904">
        <w:t>ПМ.02 Участие в лечебно-диагностическом и реабилитационном процессах МДК 02.01.</w:t>
      </w:r>
      <w:proofErr w:type="gramEnd"/>
      <w:r w:rsidR="00265771" w:rsidRPr="00027904">
        <w:t xml:space="preserve"> Сестринский уход при нарушениях здоровья ч</w:t>
      </w:r>
      <w:r w:rsidR="00991705">
        <w:t>асть (раздел) Сестринский уход</w:t>
      </w:r>
      <w:r w:rsidR="00265771" w:rsidRPr="00027904">
        <w:t xml:space="preserve"> при нарушениях здоровья в инфекционных болезнях</w:t>
      </w:r>
    </w:p>
    <w:p w:rsidR="00DA2CD5" w:rsidRDefault="00DA2CD5" w:rsidP="00DA2CD5">
      <w:pPr>
        <w:pStyle w:val="1a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9"/>
        <w:gridCol w:w="820"/>
        <w:gridCol w:w="6911"/>
      </w:tblGrid>
      <w:tr w:rsidR="00DA2CD5" w:rsidTr="00DA2CD5">
        <w:tc>
          <w:tcPr>
            <w:tcW w:w="2660" w:type="dxa"/>
            <w:gridSpan w:val="3"/>
          </w:tcPr>
          <w:p w:rsidR="00DA2CD5" w:rsidRDefault="00DA2CD5" w:rsidP="00DA2CD5">
            <w:pPr>
              <w:pStyle w:val="1a"/>
            </w:pPr>
            <w:r>
              <w:t>Ф.И.О. обучающегося: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DA2CD5" w:rsidRDefault="00DA2CD5" w:rsidP="00563F3B">
            <w:pPr>
              <w:pStyle w:val="1a"/>
            </w:pPr>
          </w:p>
        </w:tc>
      </w:tr>
      <w:tr w:rsidR="00DA2CD5" w:rsidTr="00DA2CD5">
        <w:tc>
          <w:tcPr>
            <w:tcW w:w="1101" w:type="dxa"/>
            <w:tcBorders>
              <w:top w:val="single" w:sz="4" w:space="0" w:color="auto"/>
            </w:tcBorders>
          </w:tcPr>
          <w:p w:rsidR="00DA2CD5" w:rsidRPr="00027904" w:rsidRDefault="00DA2CD5" w:rsidP="00DA2CD5">
            <w:pPr>
              <w:pStyle w:val="1a"/>
            </w:pPr>
            <w:r>
              <w:t>Группа: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A2CD5" w:rsidRDefault="00DA2CD5" w:rsidP="00563F3B">
            <w:pPr>
              <w:pStyle w:val="1a"/>
              <w:jc w:val="center"/>
            </w:pPr>
          </w:p>
        </w:tc>
      </w:tr>
      <w:tr w:rsidR="00DA2CD5" w:rsidTr="00DA2CD5">
        <w:tc>
          <w:tcPr>
            <w:tcW w:w="1840" w:type="dxa"/>
            <w:gridSpan w:val="2"/>
            <w:tcBorders>
              <w:top w:val="single" w:sz="4" w:space="0" w:color="auto"/>
            </w:tcBorders>
          </w:tcPr>
          <w:p w:rsidR="00DA2CD5" w:rsidRDefault="00DA2CD5" w:rsidP="00DA2CD5">
            <w:pPr>
              <w:pStyle w:val="1a"/>
            </w:pPr>
            <w:r w:rsidRPr="00027904">
              <w:t>Специальность</w:t>
            </w:r>
            <w:r>
              <w:t>: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2CD5" w:rsidRDefault="00DA2CD5" w:rsidP="00563F3B">
            <w:pPr>
              <w:pStyle w:val="1a"/>
              <w:jc w:val="center"/>
            </w:pPr>
          </w:p>
        </w:tc>
      </w:tr>
    </w:tbl>
    <w:p w:rsidR="00276A80" w:rsidRPr="00027904" w:rsidRDefault="00276A80" w:rsidP="00DA2CD5">
      <w:pPr>
        <w:pStyle w:val="1a"/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7512"/>
        <w:gridCol w:w="993"/>
      </w:tblGrid>
      <w:tr w:rsidR="00276A80" w:rsidRPr="00027904" w:rsidTr="00DA2CD5">
        <w:tc>
          <w:tcPr>
            <w:tcW w:w="1135" w:type="dxa"/>
            <w:gridSpan w:val="2"/>
            <w:vAlign w:val="center"/>
          </w:tcPr>
          <w:p w:rsidR="00276A80" w:rsidRPr="00027904" w:rsidRDefault="00276A80" w:rsidP="00DA2CD5">
            <w:pPr>
              <w:pStyle w:val="1a"/>
              <w:jc w:val="center"/>
            </w:pPr>
            <w:r w:rsidRPr="00027904">
              <w:t>№</w:t>
            </w:r>
          </w:p>
        </w:tc>
        <w:tc>
          <w:tcPr>
            <w:tcW w:w="7512" w:type="dxa"/>
            <w:vAlign w:val="center"/>
          </w:tcPr>
          <w:p w:rsidR="00276A80" w:rsidRPr="00027904" w:rsidRDefault="00276A80" w:rsidP="00DA2CD5">
            <w:pPr>
              <w:pStyle w:val="1a"/>
              <w:jc w:val="center"/>
            </w:pPr>
            <w:r w:rsidRPr="00027904">
              <w:t>Наименование компетенции</w:t>
            </w:r>
          </w:p>
        </w:tc>
        <w:tc>
          <w:tcPr>
            <w:tcW w:w="993" w:type="dxa"/>
            <w:vAlign w:val="center"/>
          </w:tcPr>
          <w:p w:rsidR="00276A80" w:rsidRPr="00027904" w:rsidRDefault="00276A80" w:rsidP="00DA2CD5">
            <w:pPr>
              <w:pStyle w:val="1a"/>
              <w:jc w:val="center"/>
            </w:pPr>
            <w:r w:rsidRPr="00027904">
              <w:t>Оценка</w:t>
            </w:r>
          </w:p>
        </w:tc>
      </w:tr>
      <w:tr w:rsidR="00276A80" w:rsidRPr="00027904" w:rsidTr="00DA2CD5">
        <w:tc>
          <w:tcPr>
            <w:tcW w:w="9640" w:type="dxa"/>
            <w:gridSpan w:val="4"/>
            <w:vAlign w:val="center"/>
          </w:tcPr>
          <w:p w:rsidR="00276A80" w:rsidRPr="00027904" w:rsidRDefault="00276A80" w:rsidP="00DA2CD5">
            <w:pPr>
              <w:pStyle w:val="1a"/>
            </w:pPr>
            <w:r w:rsidRPr="00027904">
              <w:t>Профессиональные компетенции</w:t>
            </w: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 2. 1.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 2.2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Участвовать в проведении профилактики инфекционных заболеваний.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 2.3.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Оказать первую медицинскую помощь больному.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</w:t>
            </w:r>
            <w:r w:rsidR="00DA2CD5">
              <w:t xml:space="preserve"> 2.</w:t>
            </w:r>
            <w:r w:rsidRPr="00027904">
              <w:t>4.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Осуществлять контроль  состояния пациента.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 2.5.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Определять тактику ведения пациента.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 2.6.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Проводить диагностику неотложных состояний пациента.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 2.7.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Определять программу лечения пациентов различных возрастных групп.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DA2CD5">
        <w:tc>
          <w:tcPr>
            <w:tcW w:w="1135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ПК 2.8.</w:t>
            </w:r>
          </w:p>
        </w:tc>
        <w:tc>
          <w:tcPr>
            <w:tcW w:w="7512" w:type="dxa"/>
          </w:tcPr>
          <w:p w:rsidR="00276A80" w:rsidRPr="00027904" w:rsidRDefault="00276A80" w:rsidP="00DA2CD5">
            <w:pPr>
              <w:pStyle w:val="1a"/>
            </w:pPr>
            <w:r w:rsidRPr="00027904">
              <w:t>Выполнять лечебные вмешательства.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120FFF" w:rsidTr="00DA2CD5">
        <w:tc>
          <w:tcPr>
            <w:tcW w:w="9640" w:type="dxa"/>
            <w:gridSpan w:val="4"/>
          </w:tcPr>
          <w:p w:rsidR="00276A80" w:rsidRPr="00120FFF" w:rsidRDefault="00120FFF" w:rsidP="00120FFF">
            <w:pPr>
              <w:pStyle w:val="1a"/>
              <w:jc w:val="both"/>
              <w:rPr>
                <w:sz w:val="20"/>
              </w:rPr>
            </w:pPr>
            <w:r w:rsidRPr="00120FFF">
              <w:rPr>
                <w:sz w:val="20"/>
              </w:rPr>
              <w:t>Примечание: средний ба</w:t>
            </w:r>
            <w:proofErr w:type="gramStart"/>
            <w:r w:rsidRPr="00120FFF">
              <w:rPr>
                <w:sz w:val="20"/>
              </w:rPr>
              <w:t>лл</w:t>
            </w:r>
            <w:r w:rsidR="00276A80" w:rsidRPr="00120FFF">
              <w:rPr>
                <w:sz w:val="20"/>
              </w:rPr>
              <w:t xml:space="preserve"> скл</w:t>
            </w:r>
            <w:proofErr w:type="gramEnd"/>
            <w:r w:rsidR="00276A80" w:rsidRPr="00120FFF">
              <w:rPr>
                <w:sz w:val="20"/>
              </w:rPr>
              <w:t>адывается из суммы баллов за каждую компетенцию, поделенную на количество компетенций (на 20).</w:t>
            </w:r>
          </w:p>
        </w:tc>
      </w:tr>
      <w:tr w:rsidR="00276A80" w:rsidRPr="00027904" w:rsidTr="00DA2CD5">
        <w:tc>
          <w:tcPr>
            <w:tcW w:w="9640" w:type="dxa"/>
            <w:gridSpan w:val="4"/>
          </w:tcPr>
          <w:p w:rsidR="00DA2CD5" w:rsidRDefault="00DA2CD5" w:rsidP="00DA2CD5">
            <w:pPr>
              <w:pStyle w:val="1a"/>
            </w:pPr>
          </w:p>
          <w:p w:rsidR="00DA2CD5" w:rsidRPr="00027904" w:rsidRDefault="00DA2CD5" w:rsidP="00DA2CD5">
            <w:pPr>
              <w:pStyle w:val="1a"/>
            </w:pPr>
            <w:r w:rsidRPr="00027904">
              <w:t>Средний балл_______________</w:t>
            </w:r>
          </w:p>
          <w:p w:rsidR="00DA2CD5" w:rsidRDefault="00DA2CD5" w:rsidP="00DA2CD5">
            <w:pPr>
              <w:pStyle w:val="1a"/>
            </w:pPr>
          </w:p>
          <w:p w:rsidR="00DA2CD5" w:rsidRDefault="00DA2CD5" w:rsidP="00DA2CD5">
            <w:pPr>
              <w:pStyle w:val="1a"/>
            </w:pPr>
            <w:r>
              <w:t xml:space="preserve">Подпись </w:t>
            </w:r>
            <w:r w:rsidR="00276A80" w:rsidRPr="00027904">
              <w:t>руководителя практики от организации</w:t>
            </w:r>
            <w:r w:rsidR="00120FFF" w:rsidRPr="00027904">
              <w:t>_______________</w:t>
            </w:r>
          </w:p>
          <w:p w:rsidR="00DA2CD5" w:rsidRDefault="00DA2CD5" w:rsidP="00DA2CD5">
            <w:pPr>
              <w:pStyle w:val="1a"/>
            </w:pPr>
          </w:p>
          <w:p w:rsidR="00276A80" w:rsidRPr="00027904" w:rsidRDefault="00276A80" w:rsidP="00DA2CD5">
            <w:pPr>
              <w:pStyle w:val="1a"/>
            </w:pPr>
            <w:r w:rsidRPr="00027904">
              <w:t>М.П.</w:t>
            </w:r>
          </w:p>
        </w:tc>
      </w:tr>
      <w:tr w:rsidR="00276A80" w:rsidRPr="00027904" w:rsidTr="00DA2CD5">
        <w:tc>
          <w:tcPr>
            <w:tcW w:w="9640" w:type="dxa"/>
            <w:gridSpan w:val="4"/>
          </w:tcPr>
          <w:p w:rsidR="00276A80" w:rsidRPr="00027904" w:rsidRDefault="00276A80" w:rsidP="00DA2CD5">
            <w:pPr>
              <w:pStyle w:val="1a"/>
            </w:pPr>
            <w:r w:rsidRPr="00027904">
              <w:t>Вид зачетной документации</w:t>
            </w:r>
          </w:p>
        </w:tc>
      </w:tr>
      <w:tr w:rsidR="00276A80" w:rsidRPr="00027904" w:rsidTr="00120FFF">
        <w:tc>
          <w:tcPr>
            <w:tcW w:w="426" w:type="dxa"/>
            <w:vAlign w:val="center"/>
          </w:tcPr>
          <w:p w:rsidR="00276A80" w:rsidRPr="00027904" w:rsidRDefault="00276A80" w:rsidP="00DA2CD5">
            <w:pPr>
              <w:pStyle w:val="1a"/>
            </w:pPr>
            <w:r w:rsidRPr="00027904">
              <w:t>1</w:t>
            </w:r>
            <w:r w:rsidR="00265771" w:rsidRPr="00027904">
              <w:t>.</w:t>
            </w:r>
          </w:p>
        </w:tc>
        <w:tc>
          <w:tcPr>
            <w:tcW w:w="8221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Дневник практики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120FFF">
        <w:tc>
          <w:tcPr>
            <w:tcW w:w="426" w:type="dxa"/>
            <w:vAlign w:val="center"/>
          </w:tcPr>
          <w:p w:rsidR="00276A80" w:rsidRPr="00027904" w:rsidRDefault="00276A80" w:rsidP="00DA2CD5">
            <w:pPr>
              <w:pStyle w:val="1a"/>
            </w:pPr>
            <w:r w:rsidRPr="00027904">
              <w:t>2</w:t>
            </w:r>
            <w:r w:rsidR="00265771" w:rsidRPr="00027904">
              <w:t>.</w:t>
            </w:r>
          </w:p>
        </w:tc>
        <w:tc>
          <w:tcPr>
            <w:tcW w:w="8221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Характеристика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120FFF">
        <w:tc>
          <w:tcPr>
            <w:tcW w:w="426" w:type="dxa"/>
            <w:vAlign w:val="center"/>
          </w:tcPr>
          <w:p w:rsidR="00276A80" w:rsidRPr="00027904" w:rsidRDefault="00276A80" w:rsidP="00DA2CD5">
            <w:pPr>
              <w:pStyle w:val="1a"/>
            </w:pPr>
            <w:r w:rsidRPr="00027904">
              <w:t>3</w:t>
            </w:r>
            <w:r w:rsidR="00265771" w:rsidRPr="00027904">
              <w:t>.</w:t>
            </w:r>
          </w:p>
        </w:tc>
        <w:tc>
          <w:tcPr>
            <w:tcW w:w="8221" w:type="dxa"/>
            <w:gridSpan w:val="2"/>
          </w:tcPr>
          <w:p w:rsidR="00276A80" w:rsidRPr="00027904" w:rsidRDefault="00276A80" w:rsidP="00DA2CD5">
            <w:pPr>
              <w:pStyle w:val="1a"/>
            </w:pPr>
            <w:r w:rsidRPr="00027904">
              <w:t>Манипуляционный лист</w:t>
            </w:r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  <w:tr w:rsidR="00276A80" w:rsidRPr="00027904" w:rsidTr="00120FFF">
        <w:tc>
          <w:tcPr>
            <w:tcW w:w="426" w:type="dxa"/>
            <w:vAlign w:val="center"/>
          </w:tcPr>
          <w:p w:rsidR="00276A80" w:rsidRPr="00027904" w:rsidRDefault="00276A80" w:rsidP="00DA2CD5">
            <w:pPr>
              <w:pStyle w:val="1a"/>
            </w:pPr>
            <w:r w:rsidRPr="00027904">
              <w:t>4</w:t>
            </w:r>
            <w:r w:rsidR="00265771" w:rsidRPr="00027904">
              <w:t>.</w:t>
            </w:r>
          </w:p>
        </w:tc>
        <w:tc>
          <w:tcPr>
            <w:tcW w:w="8221" w:type="dxa"/>
            <w:gridSpan w:val="2"/>
          </w:tcPr>
          <w:p w:rsidR="00276A80" w:rsidRPr="00027904" w:rsidRDefault="00276A80" w:rsidP="00DA2CD5">
            <w:pPr>
              <w:pStyle w:val="1a"/>
            </w:pPr>
            <w:proofErr w:type="spellStart"/>
            <w:r w:rsidRPr="00027904">
              <w:t>Дифзачет</w:t>
            </w:r>
            <w:proofErr w:type="spellEnd"/>
          </w:p>
        </w:tc>
        <w:tc>
          <w:tcPr>
            <w:tcW w:w="993" w:type="dxa"/>
          </w:tcPr>
          <w:p w:rsidR="00276A80" w:rsidRPr="00027904" w:rsidRDefault="00276A80" w:rsidP="00DA2CD5">
            <w:pPr>
              <w:pStyle w:val="1a"/>
            </w:pPr>
          </w:p>
        </w:tc>
      </w:tr>
    </w:tbl>
    <w:p w:rsidR="00276A80" w:rsidRPr="00027904" w:rsidRDefault="00276A80" w:rsidP="00DA2CD5">
      <w:pPr>
        <w:pStyle w:val="1a"/>
      </w:pPr>
    </w:p>
    <w:p w:rsidR="00276A80" w:rsidRPr="00027904" w:rsidRDefault="00276A80" w:rsidP="00DA2CD5">
      <w:pPr>
        <w:pStyle w:val="1a"/>
      </w:pPr>
      <w:r w:rsidRPr="00027904">
        <w:t>Итоговая оценка за практику</w:t>
      </w:r>
      <w:r w:rsidR="00120FFF" w:rsidRPr="00027904">
        <w:t>_______________</w:t>
      </w:r>
    </w:p>
    <w:p w:rsidR="00276A80" w:rsidRPr="00027904" w:rsidRDefault="00276A80" w:rsidP="00DA2CD5">
      <w:pPr>
        <w:pStyle w:val="1a"/>
      </w:pPr>
    </w:p>
    <w:p w:rsidR="00276A80" w:rsidRPr="00027904" w:rsidRDefault="00276A80" w:rsidP="00DA2CD5">
      <w:pPr>
        <w:pStyle w:val="1a"/>
      </w:pPr>
      <w:r w:rsidRPr="00027904">
        <w:t xml:space="preserve">Подпись руководителя от образовательной организации </w:t>
      </w:r>
      <w:r w:rsidR="00120FFF" w:rsidRPr="00027904">
        <w:t>_______________</w:t>
      </w:r>
    </w:p>
    <w:p w:rsidR="00276A80" w:rsidRPr="00027904" w:rsidRDefault="00276A80" w:rsidP="00DA2CD5">
      <w:pPr>
        <w:pStyle w:val="1a"/>
      </w:pPr>
      <w:r w:rsidRPr="00027904">
        <w:t>Подпись преподавателя</w:t>
      </w:r>
      <w:r w:rsidR="00120FFF" w:rsidRPr="00027904">
        <w:t>_______________</w:t>
      </w:r>
    </w:p>
    <w:p w:rsidR="00276A80" w:rsidRPr="00027904" w:rsidRDefault="00276A80" w:rsidP="00DA2CD5">
      <w:pPr>
        <w:pStyle w:val="1a"/>
      </w:pPr>
      <w:r w:rsidRPr="00027904">
        <w:t>Дата проведения зачета</w:t>
      </w:r>
      <w:r w:rsidR="00120FFF" w:rsidRPr="00027904">
        <w:t>_______________</w:t>
      </w:r>
    </w:p>
    <w:p w:rsidR="00B317BF" w:rsidRDefault="00B317BF" w:rsidP="00DA2CD5">
      <w:pPr>
        <w:pStyle w:val="1a"/>
        <w:rPr>
          <w:szCs w:val="20"/>
        </w:rPr>
      </w:pPr>
      <w:r>
        <w:rPr>
          <w:szCs w:val="20"/>
        </w:rPr>
        <w:br w:type="page"/>
      </w:r>
    </w:p>
    <w:p w:rsidR="00907848" w:rsidRDefault="00907848" w:rsidP="00120FFF">
      <w:pPr>
        <w:pStyle w:val="1a"/>
        <w:jc w:val="right"/>
      </w:pPr>
      <w:r w:rsidRPr="00027904">
        <w:lastRenderedPageBreak/>
        <w:t>Приложение</w:t>
      </w:r>
      <w:r w:rsidR="00265771" w:rsidRPr="00027904">
        <w:t xml:space="preserve"> 2</w:t>
      </w:r>
    </w:p>
    <w:p w:rsidR="00120FFF" w:rsidRPr="00027904" w:rsidRDefault="00120FFF" w:rsidP="00120FFF">
      <w:pPr>
        <w:pStyle w:val="1a"/>
      </w:pPr>
    </w:p>
    <w:p w:rsidR="00907848" w:rsidRPr="00027904" w:rsidRDefault="00907848" w:rsidP="00120FFF">
      <w:pPr>
        <w:pStyle w:val="1a"/>
        <w:jc w:val="center"/>
        <w:rPr>
          <w:szCs w:val="28"/>
        </w:rPr>
      </w:pPr>
      <w:r w:rsidRPr="00027904">
        <w:rPr>
          <w:szCs w:val="28"/>
        </w:rPr>
        <w:t xml:space="preserve">Контрольно-измерительные материалы </w:t>
      </w:r>
      <w:r w:rsidR="00B77AC2" w:rsidRPr="00027904">
        <w:rPr>
          <w:szCs w:val="28"/>
        </w:rPr>
        <w:t>по производственной практике</w:t>
      </w:r>
    </w:p>
    <w:p w:rsidR="00120FFF" w:rsidRDefault="00120FFF" w:rsidP="00120FFF">
      <w:pPr>
        <w:pStyle w:val="1a"/>
        <w:jc w:val="center"/>
        <w:rPr>
          <w:szCs w:val="28"/>
        </w:rPr>
      </w:pPr>
    </w:p>
    <w:p w:rsidR="00907848" w:rsidRPr="00027904" w:rsidRDefault="00907848" w:rsidP="00120FFF">
      <w:pPr>
        <w:pStyle w:val="1a"/>
        <w:jc w:val="center"/>
        <w:rPr>
          <w:szCs w:val="28"/>
        </w:rPr>
      </w:pPr>
      <w:r w:rsidRPr="00027904">
        <w:rPr>
          <w:szCs w:val="28"/>
        </w:rPr>
        <w:t>Список зачетных манипуляций по итогам ПП</w:t>
      </w:r>
    </w:p>
    <w:p w:rsidR="00D449B3" w:rsidRPr="00027904" w:rsidRDefault="00D449B3" w:rsidP="00120FFF">
      <w:pPr>
        <w:pStyle w:val="1a"/>
        <w:tabs>
          <w:tab w:val="left" w:pos="426"/>
        </w:tabs>
        <w:rPr>
          <w:szCs w:val="28"/>
        </w:rPr>
      </w:pP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Заполнить экстренное извещение об инфекционном заболевании, пищевом, профессиональном отравлении, необычной реакции на проф. прививку (ф 58у).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Взятие крови на бактериологическое исследование.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Взятие крови на серологическое, биохимическое исследование.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Обработка горшков, суден, выделений больного.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Подготовка пациента к РРС, помощь врачу во время ее проведения.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Правила введения лечебной сыворотки.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Сбор кала для бактериологического исследования.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Техника внутрикожной аллергической пробы.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Техника выполнения мазка и толстой капли крови.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Техника проведения профилактических прививок.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Обращение с пациентом при инфекционном заболевании.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Определение общего функционального статуса пациента.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Смена нательного белья.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Смена постельного белья.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Исследование пульса при некоторых инфекционных заболеваниях.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Измерения АД при некоторых инфекционных заболеваниях.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Подсчет пульса при некоторых инфекционных заболеваниях.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Измерение температуры тела.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Транспортировка инфекционных больных.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Осмотр на педикулез.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Мазок из зева, носа на бактериологическое исследование.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Мазок из носоглотки на менингококк.</w:t>
      </w:r>
    </w:p>
    <w:p w:rsidR="00907848" w:rsidRPr="00027904" w:rsidRDefault="00907848" w:rsidP="00A11414">
      <w:pPr>
        <w:pStyle w:val="1a"/>
        <w:numPr>
          <w:ilvl w:val="0"/>
          <w:numId w:val="28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Надевание и снятие противочумного костюма.</w:t>
      </w:r>
    </w:p>
    <w:p w:rsidR="00907848" w:rsidRPr="00027904" w:rsidRDefault="00907848" w:rsidP="00120FFF">
      <w:pPr>
        <w:pStyle w:val="1a"/>
        <w:rPr>
          <w:szCs w:val="28"/>
        </w:rPr>
      </w:pPr>
    </w:p>
    <w:p w:rsidR="00907848" w:rsidRPr="00027904" w:rsidRDefault="00907848" w:rsidP="00120FFF">
      <w:pPr>
        <w:pStyle w:val="1a"/>
        <w:jc w:val="center"/>
        <w:rPr>
          <w:szCs w:val="28"/>
        </w:rPr>
      </w:pPr>
      <w:r w:rsidRPr="00027904">
        <w:rPr>
          <w:szCs w:val="28"/>
        </w:rPr>
        <w:t>Контрольные вопросы</w:t>
      </w:r>
      <w:r w:rsidR="00120FFF">
        <w:rPr>
          <w:szCs w:val="28"/>
        </w:rPr>
        <w:t xml:space="preserve"> </w:t>
      </w:r>
      <w:r w:rsidRPr="00027904">
        <w:rPr>
          <w:szCs w:val="28"/>
        </w:rPr>
        <w:t>для дифференциального зачета по итогам ПП</w:t>
      </w:r>
    </w:p>
    <w:p w:rsidR="00D449B3" w:rsidRPr="00027904" w:rsidRDefault="00D449B3" w:rsidP="00120FFF">
      <w:pPr>
        <w:pStyle w:val="1a"/>
        <w:rPr>
          <w:szCs w:val="28"/>
        </w:rPr>
      </w:pP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Принципы работы инфекционного отделения.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КИЗ. Диспансеризация и реабилитация инфекционных больных.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Устройство и предназначение инфекционного бокса.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Организация проведения профилактических прививок.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 xml:space="preserve">Методика взятия крови на </w:t>
      </w:r>
      <w:proofErr w:type="spellStart"/>
      <w:r w:rsidRPr="00027904">
        <w:rPr>
          <w:szCs w:val="28"/>
        </w:rPr>
        <w:t>гемокультуру</w:t>
      </w:r>
      <w:proofErr w:type="spellEnd"/>
      <w:r w:rsidRPr="00027904">
        <w:rPr>
          <w:szCs w:val="28"/>
        </w:rPr>
        <w:t>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Методика забора отделяемого из носоглотки на менингококк.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 xml:space="preserve">Правила взятия мазка из зева и носа на </w:t>
      </w:r>
      <w:proofErr w:type="spellStart"/>
      <w:r w:rsidRPr="00027904">
        <w:rPr>
          <w:szCs w:val="28"/>
        </w:rPr>
        <w:t>каринобактерии</w:t>
      </w:r>
      <w:proofErr w:type="spellEnd"/>
      <w:r w:rsidRPr="00027904">
        <w:rPr>
          <w:szCs w:val="28"/>
        </w:rPr>
        <w:t>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Методика постановки КАП.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Алгоритм забора кала на бактериологическое исследование.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Методы непрямого обнаружения возбудителя – метод парных сывороток.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Правила забора материала на лабораторное исследование при подозрении на чуму.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Правила забора материала на лабораторное исследование при подозрении на холеру.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Алгоритм взятия и приготовления мазка и толстой капли крови.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Противочумный костюм. Правила одевания и снятия.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Принципы лечения инфекционных больных.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Вакцины и сыворотки. Методы их введения.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Диеты при инфекционных заболеваниях.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Профилактика пролежней у инфекционных больных.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Промывание желудка. Сифонная клизма.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lastRenderedPageBreak/>
        <w:t>Сестринский процесс при ИТШ.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 xml:space="preserve">Сестринский процесс при </w:t>
      </w:r>
      <w:proofErr w:type="spellStart"/>
      <w:r w:rsidRPr="00027904">
        <w:rPr>
          <w:szCs w:val="28"/>
        </w:rPr>
        <w:t>гиповолемическом</w:t>
      </w:r>
      <w:proofErr w:type="spellEnd"/>
      <w:r w:rsidRPr="00027904">
        <w:rPr>
          <w:szCs w:val="28"/>
        </w:rPr>
        <w:t xml:space="preserve"> шоке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отеке (набухании) головного мозга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ОДН.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педикулезе.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Санитарно-эпидемиологический режим в инфекционном отделении.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дизентерии.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холере.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ГЛПС.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вирусных гепатитах.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дифтерии.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ВИЧ-инфекции.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сыпном тифе.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клещевом энцефалите.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менингококковой инфекции.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ОРВИ.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малярии.</w:t>
      </w:r>
    </w:p>
    <w:p w:rsidR="00907848" w:rsidRPr="00027904" w:rsidRDefault="00907848" w:rsidP="00A11414">
      <w:pPr>
        <w:pStyle w:val="1a"/>
        <w:numPr>
          <w:ilvl w:val="0"/>
          <w:numId w:val="29"/>
        </w:numPr>
        <w:tabs>
          <w:tab w:val="left" w:pos="426"/>
        </w:tabs>
        <w:ind w:left="0" w:firstLine="0"/>
        <w:rPr>
          <w:szCs w:val="28"/>
        </w:rPr>
      </w:pPr>
      <w:r w:rsidRPr="00027904">
        <w:rPr>
          <w:szCs w:val="28"/>
        </w:rPr>
        <w:t>Сестринский процесс при сибирской язве.</w:t>
      </w:r>
    </w:p>
    <w:p w:rsidR="00B77AC2" w:rsidRPr="00027904" w:rsidRDefault="00B77AC2" w:rsidP="00120FFF">
      <w:pPr>
        <w:pStyle w:val="1a"/>
        <w:rPr>
          <w:szCs w:val="28"/>
        </w:rPr>
      </w:pPr>
    </w:p>
    <w:p w:rsidR="009859D9" w:rsidRDefault="009859D9">
      <w:pPr>
        <w:rPr>
          <w:rFonts w:ascii="Times New Roman" w:hAnsi="Times New Roman" w:cs="Times New Roman"/>
          <w:sz w:val="24"/>
          <w:szCs w:val="28"/>
        </w:rPr>
      </w:pPr>
      <w:r>
        <w:rPr>
          <w:szCs w:val="28"/>
        </w:rPr>
        <w:br w:type="page"/>
      </w:r>
    </w:p>
    <w:p w:rsidR="006A0A56" w:rsidRPr="00027904" w:rsidRDefault="001F5332" w:rsidP="009859D9">
      <w:pPr>
        <w:pStyle w:val="aff8"/>
      </w:pPr>
      <w:bookmarkStart w:id="8" w:name="_Toc410721694"/>
      <w:r>
        <w:lastRenderedPageBreak/>
        <w:t>Задания</w:t>
      </w:r>
      <w:r w:rsidR="009859D9">
        <w:t xml:space="preserve"> </w:t>
      </w:r>
      <w:r w:rsidR="006A0A56" w:rsidRPr="00027904">
        <w:t>для проведен</w:t>
      </w:r>
      <w:r>
        <w:t>ия рубежного контроля</w:t>
      </w:r>
      <w:r w:rsidR="009859D9">
        <w:t xml:space="preserve"> </w:t>
      </w:r>
      <w:r>
        <w:t xml:space="preserve">по части </w:t>
      </w:r>
      <w:r w:rsidR="008E7B89">
        <w:t>(разделу) Сестринский уход</w:t>
      </w:r>
      <w:r>
        <w:t xml:space="preserve"> при нарушениях здоровья</w:t>
      </w:r>
      <w:r w:rsidR="009859D9">
        <w:t xml:space="preserve"> </w:t>
      </w:r>
      <w:r w:rsidR="006A0A56" w:rsidRPr="00027904">
        <w:t>в инфекционных болезнях</w:t>
      </w:r>
      <w:r w:rsidR="009859D9">
        <w:t xml:space="preserve"> </w:t>
      </w:r>
      <w:r w:rsidR="001869A8">
        <w:t>МДК 02.01. С</w:t>
      </w:r>
      <w:r w:rsidR="00A651C5" w:rsidRPr="00027904">
        <w:t>естринск</w:t>
      </w:r>
      <w:r w:rsidR="001869A8">
        <w:t xml:space="preserve">ий уход </w:t>
      </w:r>
      <w:r w:rsidR="00A651C5" w:rsidRPr="00027904">
        <w:t>при нарушениях здоровья</w:t>
      </w:r>
      <w:bookmarkEnd w:id="8"/>
    </w:p>
    <w:p w:rsidR="0099407B" w:rsidRPr="00027904" w:rsidRDefault="0099407B" w:rsidP="00120FFF">
      <w:pPr>
        <w:pStyle w:val="1a"/>
        <w:rPr>
          <w:b/>
          <w:szCs w:val="28"/>
        </w:rPr>
      </w:pPr>
    </w:p>
    <w:p w:rsidR="006A0A56" w:rsidRPr="00027904" w:rsidRDefault="006A0A56" w:rsidP="001F5332">
      <w:pPr>
        <w:pStyle w:val="1a"/>
        <w:jc w:val="center"/>
        <w:rPr>
          <w:szCs w:val="28"/>
        </w:rPr>
      </w:pPr>
      <w:r w:rsidRPr="00027904">
        <w:rPr>
          <w:szCs w:val="28"/>
        </w:rPr>
        <w:t>Тестов</w:t>
      </w:r>
      <w:r w:rsidR="001F5332">
        <w:rPr>
          <w:szCs w:val="28"/>
        </w:rPr>
        <w:t>ые задания</w:t>
      </w:r>
    </w:p>
    <w:p w:rsidR="001F5332" w:rsidRDefault="001F5332" w:rsidP="00120FFF">
      <w:pPr>
        <w:pStyle w:val="1a"/>
        <w:rPr>
          <w:szCs w:val="28"/>
        </w:rPr>
      </w:pPr>
    </w:p>
    <w:p w:rsidR="00265771" w:rsidRPr="00027904" w:rsidRDefault="00265771" w:rsidP="00120FFF">
      <w:pPr>
        <w:pStyle w:val="1a"/>
        <w:rPr>
          <w:szCs w:val="28"/>
        </w:rPr>
      </w:pPr>
      <w:r w:rsidRPr="00027904">
        <w:rPr>
          <w:szCs w:val="28"/>
        </w:rPr>
        <w:t>Тем</w:t>
      </w:r>
      <w:r w:rsidR="00A651C5" w:rsidRPr="00027904">
        <w:rPr>
          <w:szCs w:val="28"/>
        </w:rPr>
        <w:t xml:space="preserve">а </w:t>
      </w:r>
      <w:r w:rsidRPr="00027904">
        <w:rPr>
          <w:szCs w:val="28"/>
        </w:rPr>
        <w:t xml:space="preserve">5.1. Структура оказания медицинской помощи инфекционным больным. </w:t>
      </w:r>
    </w:p>
    <w:p w:rsidR="00265771" w:rsidRPr="00027904" w:rsidRDefault="00265771" w:rsidP="00120FFF">
      <w:pPr>
        <w:pStyle w:val="1a"/>
        <w:rPr>
          <w:szCs w:val="28"/>
        </w:rPr>
      </w:pPr>
      <w:r w:rsidRPr="00027904">
        <w:rPr>
          <w:szCs w:val="28"/>
        </w:rPr>
        <w:t>Тем</w:t>
      </w:r>
      <w:r w:rsidR="00A651C5" w:rsidRPr="00027904">
        <w:rPr>
          <w:szCs w:val="28"/>
        </w:rPr>
        <w:t>а</w:t>
      </w:r>
      <w:r w:rsidRPr="00027904">
        <w:rPr>
          <w:szCs w:val="28"/>
        </w:rPr>
        <w:t xml:space="preserve"> 5.2.Обследование инфекционных больных, </w:t>
      </w:r>
    </w:p>
    <w:p w:rsidR="00265771" w:rsidRPr="00027904" w:rsidRDefault="00265771" w:rsidP="00120FFF">
      <w:pPr>
        <w:pStyle w:val="1a"/>
        <w:rPr>
          <w:szCs w:val="28"/>
        </w:rPr>
      </w:pPr>
      <w:r w:rsidRPr="00027904">
        <w:rPr>
          <w:szCs w:val="28"/>
        </w:rPr>
        <w:t>Тем</w:t>
      </w:r>
      <w:r w:rsidR="00A651C5" w:rsidRPr="00027904">
        <w:rPr>
          <w:szCs w:val="28"/>
        </w:rPr>
        <w:t xml:space="preserve">а </w:t>
      </w:r>
      <w:r w:rsidRPr="00027904">
        <w:rPr>
          <w:szCs w:val="28"/>
        </w:rPr>
        <w:t>5.3.Лечение, уход при инфекционных болезнях.</w:t>
      </w:r>
    </w:p>
    <w:p w:rsidR="00265771" w:rsidRPr="00027904" w:rsidRDefault="00265771" w:rsidP="00120FFF">
      <w:pPr>
        <w:pStyle w:val="1a"/>
        <w:rPr>
          <w:szCs w:val="28"/>
        </w:rPr>
      </w:pPr>
      <w:r w:rsidRPr="00027904">
        <w:rPr>
          <w:szCs w:val="28"/>
        </w:rPr>
        <w:t>Тем</w:t>
      </w:r>
      <w:r w:rsidR="001F5332">
        <w:rPr>
          <w:szCs w:val="28"/>
        </w:rPr>
        <w:t>а</w:t>
      </w:r>
      <w:r w:rsidRPr="00027904">
        <w:rPr>
          <w:szCs w:val="28"/>
        </w:rPr>
        <w:t xml:space="preserve"> 5.4.Сестринский процесс в инфекционных болезнях.</w:t>
      </w:r>
    </w:p>
    <w:p w:rsidR="0099407B" w:rsidRPr="00027904" w:rsidRDefault="0099407B" w:rsidP="001F5332">
      <w:pPr>
        <w:pStyle w:val="1a"/>
        <w:jc w:val="both"/>
        <w:rPr>
          <w:b/>
          <w:szCs w:val="28"/>
        </w:rPr>
      </w:pP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1.</w:t>
      </w:r>
      <w:r w:rsidR="001F5332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Особенности инфекционных болезней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скоротечность, сезонность, заразность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волнообразность, массовость, формирование носительства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 xml:space="preserve">в) </w:t>
      </w:r>
      <w:proofErr w:type="spellStart"/>
      <w:r w:rsidRPr="00027904">
        <w:rPr>
          <w:szCs w:val="28"/>
          <w:lang w:eastAsia="ru-RU"/>
        </w:rPr>
        <w:t>контагиозно</w:t>
      </w:r>
      <w:r w:rsidR="001F5332">
        <w:rPr>
          <w:szCs w:val="28"/>
          <w:lang w:eastAsia="ru-RU"/>
        </w:rPr>
        <w:t>сть</w:t>
      </w:r>
      <w:proofErr w:type="spellEnd"/>
      <w:r w:rsidR="001F5332">
        <w:rPr>
          <w:szCs w:val="28"/>
          <w:lang w:eastAsia="ru-RU"/>
        </w:rPr>
        <w:t>, специфичность, цикличность;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 xml:space="preserve">г) высокая летальность, </w:t>
      </w:r>
      <w:proofErr w:type="spellStart"/>
      <w:r w:rsidRPr="00027904">
        <w:rPr>
          <w:szCs w:val="28"/>
          <w:lang w:eastAsia="ru-RU"/>
        </w:rPr>
        <w:t>контагиозность</w:t>
      </w:r>
      <w:proofErr w:type="spellEnd"/>
      <w:r w:rsidRPr="00027904">
        <w:rPr>
          <w:szCs w:val="28"/>
          <w:lang w:eastAsia="ru-RU"/>
        </w:rPr>
        <w:t>, наличие специфических переносчиков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2.</w:t>
      </w:r>
      <w:r w:rsidR="001F5332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Основной метод лабораторной диагностики, позволяющий установить</w:t>
      </w:r>
      <w:r w:rsidR="001F5332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возбудителя в материале больного</w:t>
      </w:r>
      <w:r w:rsidR="001F5332">
        <w:rPr>
          <w:szCs w:val="28"/>
          <w:lang w:eastAsia="ru-RU"/>
        </w:rPr>
        <w:t>:</w:t>
      </w:r>
    </w:p>
    <w:p w:rsidR="006A0A56" w:rsidRPr="00027904" w:rsidRDefault="001F5332" w:rsidP="001F5332">
      <w:pPr>
        <w:pStyle w:val="1a"/>
        <w:ind w:left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бактериологический;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 xml:space="preserve">б) </w:t>
      </w:r>
      <w:proofErr w:type="spellStart"/>
      <w:proofErr w:type="gramStart"/>
      <w:r w:rsidRPr="00027904">
        <w:rPr>
          <w:szCs w:val="28"/>
          <w:lang w:eastAsia="ru-RU"/>
        </w:rPr>
        <w:t>c</w:t>
      </w:r>
      <w:proofErr w:type="gramEnd"/>
      <w:r w:rsidRPr="00027904">
        <w:rPr>
          <w:szCs w:val="28"/>
          <w:lang w:eastAsia="ru-RU"/>
        </w:rPr>
        <w:t>ерологический</w:t>
      </w:r>
      <w:proofErr w:type="spellEnd"/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 xml:space="preserve">в) </w:t>
      </w:r>
      <w:proofErr w:type="spellStart"/>
      <w:r w:rsidRPr="00027904">
        <w:rPr>
          <w:szCs w:val="28"/>
          <w:lang w:eastAsia="ru-RU"/>
        </w:rPr>
        <w:t>аллергологический</w:t>
      </w:r>
      <w:proofErr w:type="spellEnd"/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 xml:space="preserve">г) </w:t>
      </w:r>
      <w:proofErr w:type="spellStart"/>
      <w:r w:rsidRPr="00027904">
        <w:rPr>
          <w:szCs w:val="28"/>
          <w:lang w:eastAsia="ru-RU"/>
        </w:rPr>
        <w:t>бактериоскопический</w:t>
      </w:r>
      <w:proofErr w:type="spellEnd"/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3.Эпидемический процесс – это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распространение микроорганизмов в человеческом обществе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 xml:space="preserve">б) взаимодействие патогенных микроорганизмов с </w:t>
      </w:r>
      <w:proofErr w:type="spellStart"/>
      <w:r w:rsidRPr="00027904">
        <w:rPr>
          <w:szCs w:val="28"/>
          <w:lang w:eastAsia="ru-RU"/>
        </w:rPr>
        <w:t>макроорганизмами</w:t>
      </w:r>
      <w:proofErr w:type="spellEnd"/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распространение инфекционных со</w:t>
      </w:r>
      <w:r w:rsidR="001F5332">
        <w:rPr>
          <w:szCs w:val="28"/>
          <w:lang w:eastAsia="ru-RU"/>
        </w:rPr>
        <w:t>стояний в человеческом обществе;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г) распространение микроорганизмов в окружающей среде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4.</w:t>
      </w:r>
      <w:r w:rsidR="00706F3A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Основной механизм заражения при кишечных инфекциях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аэрогенный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фекально-оральный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вертикальный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г) трансмиссивный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5.</w:t>
      </w:r>
      <w:r w:rsidR="00706F3A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Для создания пассивного иммунитета вводят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антибиотики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вакцины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сыворотки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г) анатоксины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6.</w:t>
      </w:r>
      <w:r w:rsidR="00706F3A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Специфические методы профилактики инфекционных болезней</w:t>
      </w:r>
      <w:r w:rsidR="001F5332">
        <w:rPr>
          <w:szCs w:val="28"/>
          <w:lang w:eastAsia="ru-RU"/>
        </w:rPr>
        <w:t>:</w:t>
      </w:r>
    </w:p>
    <w:p w:rsidR="006A0A56" w:rsidRPr="00027904" w:rsidRDefault="001F5332" w:rsidP="001F5332">
      <w:pPr>
        <w:pStyle w:val="1a"/>
        <w:ind w:left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витаминизация;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прием антибиотиков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вакцинация</w:t>
      </w:r>
      <w:r w:rsidR="001F5332">
        <w:rPr>
          <w:szCs w:val="28"/>
          <w:lang w:eastAsia="ru-RU"/>
        </w:rPr>
        <w:t>;</w:t>
      </w:r>
    </w:p>
    <w:p w:rsidR="006A0A56" w:rsidRPr="00027904" w:rsidRDefault="001F5332" w:rsidP="001F5332">
      <w:pPr>
        <w:pStyle w:val="1a"/>
        <w:ind w:left="284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г) закаливание.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7.</w:t>
      </w:r>
      <w:r w:rsidR="00706F3A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В присутствии больного проводится дезинфекция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профилактическая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специфическая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текущая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г) заключительная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8.</w:t>
      </w:r>
      <w:r w:rsidR="00706F3A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 xml:space="preserve">При острых кишечных </w:t>
      </w:r>
      <w:proofErr w:type="gramStart"/>
      <w:r w:rsidRPr="00027904">
        <w:rPr>
          <w:szCs w:val="28"/>
          <w:lang w:eastAsia="ru-RU"/>
        </w:rPr>
        <w:t>инфекциях</w:t>
      </w:r>
      <w:proofErr w:type="gramEnd"/>
      <w:r w:rsidRPr="00027904">
        <w:rPr>
          <w:szCs w:val="28"/>
          <w:lang w:eastAsia="ru-RU"/>
        </w:rPr>
        <w:t xml:space="preserve"> прежде всего обрабатывают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посуду больного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одежду больного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выделения больного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г) постельное белье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lastRenderedPageBreak/>
        <w:t>9.</w:t>
      </w:r>
      <w:r w:rsidR="00706F3A">
        <w:rPr>
          <w:szCs w:val="28"/>
          <w:lang w:eastAsia="ru-RU"/>
        </w:rPr>
        <w:t xml:space="preserve"> </w:t>
      </w:r>
      <w:r w:rsidRPr="00027904">
        <w:rPr>
          <w:szCs w:val="28"/>
          <w:lang w:eastAsia="ru-RU"/>
        </w:rPr>
        <w:t>Для постановки серологической реакции берется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кал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моча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кровь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г) мокрота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10. Последним элементом эпидемического процесса является</w:t>
      </w:r>
      <w:r w:rsidR="001F5332">
        <w:rPr>
          <w:szCs w:val="28"/>
          <w:lang w:eastAsia="ru-RU"/>
        </w:rPr>
        <w:t>: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а) источник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б) восприимчивый организм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в) невосприимчивый организм</w:t>
      </w:r>
      <w:r w:rsidR="001F5332">
        <w:rPr>
          <w:szCs w:val="28"/>
          <w:lang w:eastAsia="ru-RU"/>
        </w:rPr>
        <w:t>;</w:t>
      </w:r>
    </w:p>
    <w:p w:rsidR="006A0A56" w:rsidRPr="00027904" w:rsidRDefault="006A0A56" w:rsidP="001F5332">
      <w:pPr>
        <w:pStyle w:val="1a"/>
        <w:ind w:left="284"/>
        <w:jc w:val="both"/>
        <w:rPr>
          <w:szCs w:val="28"/>
          <w:lang w:eastAsia="ru-RU"/>
        </w:rPr>
      </w:pPr>
      <w:r w:rsidRPr="00027904">
        <w:rPr>
          <w:szCs w:val="28"/>
          <w:lang w:eastAsia="ru-RU"/>
        </w:rPr>
        <w:t>г) механизм передачи</w:t>
      </w:r>
      <w:r w:rsidR="001F5332">
        <w:rPr>
          <w:szCs w:val="28"/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A0A56" w:rsidRPr="001F5332" w:rsidTr="006A0A56">
        <w:tc>
          <w:tcPr>
            <w:tcW w:w="9571" w:type="dxa"/>
            <w:gridSpan w:val="10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Эталон ответов на тестовые задания</w:t>
            </w:r>
          </w:p>
        </w:tc>
      </w:tr>
      <w:tr w:rsidR="006A0A56" w:rsidRPr="001F5332" w:rsidTr="001F5332"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1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2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3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4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5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6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7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8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9</w:t>
            </w:r>
          </w:p>
        </w:tc>
        <w:tc>
          <w:tcPr>
            <w:tcW w:w="958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10</w:t>
            </w:r>
          </w:p>
        </w:tc>
      </w:tr>
      <w:tr w:rsidR="006A0A56" w:rsidRPr="001F5332" w:rsidTr="00BB0804">
        <w:trPr>
          <w:trHeight w:val="66"/>
        </w:trPr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в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а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в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б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в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в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в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в</w:t>
            </w:r>
          </w:p>
        </w:tc>
        <w:tc>
          <w:tcPr>
            <w:tcW w:w="957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в</w:t>
            </w:r>
          </w:p>
        </w:tc>
        <w:tc>
          <w:tcPr>
            <w:tcW w:w="958" w:type="dxa"/>
            <w:vAlign w:val="center"/>
          </w:tcPr>
          <w:p w:rsidR="006A0A56" w:rsidRPr="001F5332" w:rsidRDefault="006A0A56" w:rsidP="001F5332">
            <w:pPr>
              <w:pStyle w:val="1a"/>
              <w:jc w:val="center"/>
            </w:pPr>
            <w:r w:rsidRPr="001F5332">
              <w:t>б</w:t>
            </w:r>
          </w:p>
        </w:tc>
      </w:tr>
    </w:tbl>
    <w:p w:rsidR="006A0A56" w:rsidRPr="00027904" w:rsidRDefault="006A0A56" w:rsidP="001F5332">
      <w:pPr>
        <w:pStyle w:val="1a"/>
      </w:pPr>
    </w:p>
    <w:p w:rsidR="006A0A56" w:rsidRPr="00027904" w:rsidRDefault="006A0A56" w:rsidP="001F5332">
      <w:pPr>
        <w:pStyle w:val="1a"/>
      </w:pPr>
    </w:p>
    <w:p w:rsidR="00265771" w:rsidRDefault="00A651C5" w:rsidP="001F5332">
      <w:pPr>
        <w:pStyle w:val="1a"/>
        <w:jc w:val="center"/>
      </w:pPr>
      <w:r w:rsidRPr="00027904">
        <w:t>Тестовые задания</w:t>
      </w:r>
    </w:p>
    <w:p w:rsidR="001F5332" w:rsidRPr="00027904" w:rsidRDefault="001F5332" w:rsidP="001F5332">
      <w:pPr>
        <w:pStyle w:val="1a"/>
        <w:jc w:val="center"/>
      </w:pPr>
    </w:p>
    <w:p w:rsidR="00265771" w:rsidRPr="00027904" w:rsidRDefault="00A651C5" w:rsidP="001F5332">
      <w:pPr>
        <w:pStyle w:val="1a"/>
      </w:pPr>
      <w:r w:rsidRPr="00027904">
        <w:t xml:space="preserve">Тема </w:t>
      </w:r>
      <w:r w:rsidR="00BB0804">
        <w:t xml:space="preserve">5.5. </w:t>
      </w:r>
      <w:r w:rsidR="00265771" w:rsidRPr="00027904">
        <w:t>Сест</w:t>
      </w:r>
      <w:r w:rsidR="001F5332">
        <w:t>ринский уход при брюшном тифе, паратифе</w:t>
      </w:r>
      <w:proofErr w:type="gramStart"/>
      <w:r w:rsidR="001F5332">
        <w:t xml:space="preserve"> А</w:t>
      </w:r>
      <w:proofErr w:type="gramEnd"/>
      <w:r w:rsidR="001F5332">
        <w:t>,</w:t>
      </w:r>
      <w:r w:rsidR="00265771" w:rsidRPr="00027904">
        <w:t xml:space="preserve"> </w:t>
      </w:r>
      <w:r w:rsidR="001F5332">
        <w:t>паратифе В.</w:t>
      </w:r>
    </w:p>
    <w:p w:rsidR="00265771" w:rsidRPr="00027904" w:rsidRDefault="00A651C5" w:rsidP="001F5332">
      <w:pPr>
        <w:pStyle w:val="1a"/>
      </w:pPr>
      <w:r w:rsidRPr="00027904">
        <w:t>Тема</w:t>
      </w:r>
      <w:r w:rsidR="00265771" w:rsidRPr="00027904">
        <w:t xml:space="preserve"> 5.6.</w:t>
      </w:r>
      <w:r w:rsidR="00BB0804">
        <w:t xml:space="preserve"> </w:t>
      </w:r>
      <w:r w:rsidR="00265771" w:rsidRPr="00027904">
        <w:t>Сестринский уход при ПТИ, сальмонеллезе, ботулизме.</w:t>
      </w:r>
    </w:p>
    <w:p w:rsidR="00265771" w:rsidRPr="00027904" w:rsidRDefault="00A651C5" w:rsidP="001F5332">
      <w:pPr>
        <w:pStyle w:val="1a"/>
      </w:pPr>
      <w:r w:rsidRPr="00027904">
        <w:t>Тема</w:t>
      </w:r>
      <w:r w:rsidR="00BB0804">
        <w:t xml:space="preserve"> 5.7. </w:t>
      </w:r>
      <w:r w:rsidR="00265771" w:rsidRPr="00027904">
        <w:t xml:space="preserve">Сестринский уход при </w:t>
      </w:r>
      <w:proofErr w:type="spellStart"/>
      <w:r w:rsidR="00265771" w:rsidRPr="00027904">
        <w:t>шигеллезе</w:t>
      </w:r>
      <w:proofErr w:type="spellEnd"/>
      <w:r w:rsidR="00265771" w:rsidRPr="00027904">
        <w:t xml:space="preserve">, холере, </w:t>
      </w:r>
      <w:proofErr w:type="spellStart"/>
      <w:r w:rsidR="00265771" w:rsidRPr="00027904">
        <w:t>ротавирусной</w:t>
      </w:r>
      <w:proofErr w:type="spellEnd"/>
      <w:r w:rsidR="00265771" w:rsidRPr="00027904">
        <w:t xml:space="preserve"> инфекции</w:t>
      </w:r>
      <w:r w:rsidR="00BB0804">
        <w:t>.</w:t>
      </w:r>
    </w:p>
    <w:p w:rsidR="006A0A56" w:rsidRPr="00027904" w:rsidRDefault="006A0A56" w:rsidP="001F5332">
      <w:pPr>
        <w:pStyle w:val="1a"/>
      </w:pP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При диагностике кишечных инфекций чаще исследуют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кровь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мочу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кал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желчь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2.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Специфическое осложнение при брюшном тифе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пневмония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перфорация язвы кишечника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паротит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менингит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3.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При задержке стула у больного брюшным тифом показано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щадящая очистительная</w:t>
      </w:r>
      <w:r w:rsidR="00BB0804">
        <w:rPr>
          <w:lang w:eastAsia="ru-RU"/>
        </w:rPr>
        <w:t xml:space="preserve"> </w:t>
      </w:r>
      <w:r w:rsidRPr="00027904">
        <w:rPr>
          <w:lang w:eastAsia="ru-RU"/>
        </w:rPr>
        <w:t>клизма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массаж живота</w:t>
      </w:r>
      <w:r w:rsidR="00003541">
        <w:rPr>
          <w:lang w:eastAsia="ru-RU"/>
        </w:rPr>
        <w:t>;</w:t>
      </w:r>
    </w:p>
    <w:p w:rsidR="006A0A56" w:rsidRPr="00027904" w:rsidRDefault="00003541" w:rsidP="00BB0804">
      <w:pPr>
        <w:pStyle w:val="1a"/>
        <w:ind w:left="284"/>
        <w:rPr>
          <w:lang w:eastAsia="ru-RU"/>
        </w:rPr>
      </w:pPr>
      <w:r>
        <w:rPr>
          <w:lang w:eastAsia="ru-RU"/>
        </w:rPr>
        <w:t>в) слабительные;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продукты, богатые клетчаткой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4.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Строгий постельный режим у больного брюшным тифом соблюдается </w:t>
      </w:r>
      <w:proofErr w:type="gramStart"/>
      <w:r w:rsidRPr="00027904">
        <w:rPr>
          <w:lang w:eastAsia="ru-RU"/>
        </w:rPr>
        <w:t>до</w:t>
      </w:r>
      <w:proofErr w:type="gramEnd"/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6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-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7 дня после нормализации температуры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улучшения самочувствия больного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окончания лихорадки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полного выздоровления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5.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При </w:t>
      </w:r>
      <w:proofErr w:type="spellStart"/>
      <w:r w:rsidRPr="00027904">
        <w:rPr>
          <w:lang w:eastAsia="ru-RU"/>
        </w:rPr>
        <w:t>колитической</w:t>
      </w:r>
      <w:proofErr w:type="spellEnd"/>
      <w:r w:rsidRPr="00027904">
        <w:rPr>
          <w:lang w:eastAsia="ru-RU"/>
        </w:rPr>
        <w:t xml:space="preserve"> форме </w:t>
      </w:r>
      <w:proofErr w:type="spellStart"/>
      <w:r w:rsidRPr="00027904">
        <w:rPr>
          <w:lang w:eastAsia="ru-RU"/>
        </w:rPr>
        <w:t>шигеллезов</w:t>
      </w:r>
      <w:proofErr w:type="spellEnd"/>
      <w:r w:rsidRPr="00027904">
        <w:rPr>
          <w:lang w:eastAsia="ru-RU"/>
        </w:rPr>
        <w:t xml:space="preserve"> кал имеет вид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r w:rsidR="00003541">
        <w:rPr>
          <w:lang w:eastAsia="ru-RU"/>
        </w:rPr>
        <w:t>«</w:t>
      </w:r>
      <w:r w:rsidRPr="00027904">
        <w:rPr>
          <w:lang w:eastAsia="ru-RU"/>
        </w:rPr>
        <w:t>болотной тины</w:t>
      </w:r>
      <w:r w:rsidR="00003541">
        <w:rPr>
          <w:lang w:eastAsia="ru-RU"/>
        </w:rPr>
        <w:t>»;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r w:rsidR="00003541">
        <w:rPr>
          <w:lang w:eastAsia="ru-RU"/>
        </w:rPr>
        <w:t>«</w:t>
      </w:r>
      <w:r w:rsidRPr="00027904">
        <w:rPr>
          <w:lang w:eastAsia="ru-RU"/>
        </w:rPr>
        <w:t>ректального плевка</w:t>
      </w:r>
      <w:r w:rsidR="00003541">
        <w:rPr>
          <w:lang w:eastAsia="ru-RU"/>
        </w:rPr>
        <w:t>»;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r w:rsidR="00003541">
        <w:rPr>
          <w:lang w:eastAsia="ru-RU"/>
        </w:rPr>
        <w:t>«</w:t>
      </w:r>
      <w:r w:rsidRPr="00027904">
        <w:rPr>
          <w:lang w:eastAsia="ru-RU"/>
        </w:rPr>
        <w:t>горохового пюре</w:t>
      </w:r>
      <w:r w:rsidR="00003541">
        <w:rPr>
          <w:lang w:eastAsia="ru-RU"/>
        </w:rPr>
        <w:t>»;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«малинового желе»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6.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Летне-осенний подъем заболеваемости имеет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дизентерия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грипп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бруцеллез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менингококковая инфекция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7.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Боли в животе при </w:t>
      </w:r>
      <w:proofErr w:type="spellStart"/>
      <w:r w:rsidRPr="00027904">
        <w:rPr>
          <w:lang w:eastAsia="ru-RU"/>
        </w:rPr>
        <w:t>колитической</w:t>
      </w:r>
      <w:proofErr w:type="spellEnd"/>
      <w:r w:rsidRPr="00027904">
        <w:rPr>
          <w:lang w:eastAsia="ru-RU"/>
        </w:rPr>
        <w:t xml:space="preserve"> форме дизентерии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gramStart"/>
      <w:r w:rsidRPr="00027904">
        <w:rPr>
          <w:lang w:eastAsia="ru-RU"/>
        </w:rPr>
        <w:t>постоянные</w:t>
      </w:r>
      <w:proofErr w:type="gramEnd"/>
      <w:r w:rsidRPr="00027904">
        <w:rPr>
          <w:lang w:eastAsia="ru-RU"/>
        </w:rPr>
        <w:t>, ноющего характера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появляются только после акта дефекации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spellStart"/>
      <w:proofErr w:type="gramStart"/>
      <w:r w:rsidRPr="00027904">
        <w:rPr>
          <w:lang w:eastAsia="ru-RU"/>
        </w:rPr>
        <w:t>c</w:t>
      </w:r>
      <w:proofErr w:type="gramEnd"/>
      <w:r w:rsidRPr="00027904">
        <w:rPr>
          <w:lang w:eastAsia="ru-RU"/>
        </w:rPr>
        <w:t>хваткообразные</w:t>
      </w:r>
      <w:proofErr w:type="spellEnd"/>
      <w:r w:rsidRPr="00027904">
        <w:rPr>
          <w:lang w:eastAsia="ru-RU"/>
        </w:rPr>
        <w:t>, усиливаются перед актом дефекации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острые, «кинжальные»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8.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Основной способ индивидуальной профилактики </w:t>
      </w:r>
      <w:proofErr w:type="spellStart"/>
      <w:r w:rsidRPr="00027904">
        <w:rPr>
          <w:lang w:eastAsia="ru-RU"/>
        </w:rPr>
        <w:t>шигеллезов</w:t>
      </w:r>
      <w:proofErr w:type="spellEnd"/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вакцинация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соблюдение правил личной гигиены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прием дизентерийного бактериофага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прием антибиотиков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9.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Назовите способы лечения легкой формы сальмонеллеза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промывание желудка + обильное питье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ампициллин внутримышечно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витамины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парентеральное введение солевых растворов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10.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Ботулинический токсин разрушается</w:t>
      </w:r>
      <w:r w:rsidR="00BB0804">
        <w:rPr>
          <w:lang w:eastAsia="ru-RU"/>
        </w:rPr>
        <w:t>:</w:t>
      </w:r>
    </w:p>
    <w:p w:rsidR="006A0A56" w:rsidRPr="00027904" w:rsidRDefault="00003541" w:rsidP="00BB0804">
      <w:pPr>
        <w:pStyle w:val="1a"/>
        <w:ind w:left="284"/>
        <w:rPr>
          <w:lang w:eastAsia="ru-RU"/>
        </w:rPr>
      </w:pPr>
      <w:r>
        <w:rPr>
          <w:lang w:eastAsia="ru-RU"/>
        </w:rPr>
        <w:t>а) в кислой среде;</w:t>
      </w:r>
    </w:p>
    <w:p w:rsidR="006A0A56" w:rsidRPr="00027904" w:rsidRDefault="00003541" w:rsidP="00BB0804">
      <w:pPr>
        <w:pStyle w:val="1a"/>
        <w:ind w:left="284"/>
        <w:rPr>
          <w:lang w:eastAsia="ru-RU"/>
        </w:rPr>
      </w:pPr>
      <w:r>
        <w:rPr>
          <w:lang w:eastAsia="ru-RU"/>
        </w:rPr>
        <w:t>б) под действием крахмала;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 щелочной среде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под действием раствора </w:t>
      </w:r>
      <w:proofErr w:type="spellStart"/>
      <w:r w:rsidRPr="00027904">
        <w:rPr>
          <w:lang w:eastAsia="ru-RU"/>
        </w:rPr>
        <w:t>марганцевокислого</w:t>
      </w:r>
      <w:proofErr w:type="spellEnd"/>
      <w:r w:rsidRPr="00027904">
        <w:rPr>
          <w:lang w:eastAsia="ru-RU"/>
        </w:rPr>
        <w:t xml:space="preserve"> калия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11.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Первая медицинская помощь при ботулизме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промывание желудка + </w:t>
      </w:r>
      <w:proofErr w:type="spellStart"/>
      <w:proofErr w:type="gramStart"/>
      <w:r w:rsidRPr="00027904">
        <w:rPr>
          <w:lang w:eastAsia="ru-RU"/>
        </w:rPr>
        <w:t>c</w:t>
      </w:r>
      <w:proofErr w:type="gramEnd"/>
      <w:r w:rsidRPr="00027904">
        <w:rPr>
          <w:lang w:eastAsia="ru-RU"/>
        </w:rPr>
        <w:t>ифонная</w:t>
      </w:r>
      <w:proofErr w:type="spellEnd"/>
      <w:r w:rsidRPr="00027904">
        <w:rPr>
          <w:lang w:eastAsia="ru-RU"/>
        </w:rPr>
        <w:t xml:space="preserve"> клизма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борьба с гипертермией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искусственная вентиляция легких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прием левомицетина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12.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Риск заражения ботулизмом высок </w:t>
      </w:r>
      <w:proofErr w:type="gramStart"/>
      <w:r w:rsidRPr="00027904">
        <w:rPr>
          <w:lang w:eastAsia="ru-RU"/>
        </w:rPr>
        <w:t>при</w:t>
      </w:r>
      <w:proofErr w:type="gramEnd"/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gramStart"/>
      <w:r w:rsidRPr="00027904">
        <w:rPr>
          <w:lang w:eastAsia="ru-RU"/>
        </w:rPr>
        <w:t>уходе</w:t>
      </w:r>
      <w:proofErr w:type="gramEnd"/>
      <w:r w:rsidRPr="00027904">
        <w:rPr>
          <w:lang w:eastAsia="ru-RU"/>
        </w:rPr>
        <w:t xml:space="preserve"> за больным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gramStart"/>
      <w:r w:rsidRPr="00027904">
        <w:rPr>
          <w:lang w:eastAsia="ru-RU"/>
        </w:rPr>
        <w:t>употреблении</w:t>
      </w:r>
      <w:proofErr w:type="gramEnd"/>
      <w:r w:rsidRPr="00027904">
        <w:rPr>
          <w:lang w:eastAsia="ru-RU"/>
        </w:rPr>
        <w:t xml:space="preserve"> немытых фруктов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gramStart"/>
      <w:r w:rsidRPr="00027904">
        <w:rPr>
          <w:lang w:eastAsia="ru-RU"/>
        </w:rPr>
        <w:t>употреблении</w:t>
      </w:r>
      <w:proofErr w:type="gramEnd"/>
      <w:r w:rsidRPr="00027904">
        <w:rPr>
          <w:lang w:eastAsia="ru-RU"/>
        </w:rPr>
        <w:t xml:space="preserve"> консервов домашнего приготовления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питье сырой воды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13.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Опасность при ботулизме представляет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обезвоживание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развитие </w:t>
      </w:r>
      <w:proofErr w:type="spellStart"/>
      <w:r w:rsidRPr="00027904">
        <w:rPr>
          <w:lang w:eastAsia="ru-RU"/>
        </w:rPr>
        <w:t>бактерионосительства</w:t>
      </w:r>
      <w:proofErr w:type="spellEnd"/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риск развития параличей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риск развития хронического заболевания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14.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При </w:t>
      </w:r>
      <w:proofErr w:type="gramStart"/>
      <w:r w:rsidRPr="00027904">
        <w:rPr>
          <w:lang w:eastAsia="ru-RU"/>
        </w:rPr>
        <w:t>пищевой</w:t>
      </w:r>
      <w:proofErr w:type="gramEnd"/>
      <w:r w:rsidR="00BB0804">
        <w:rPr>
          <w:lang w:eastAsia="ru-RU"/>
        </w:rPr>
        <w:t xml:space="preserve"> </w:t>
      </w:r>
      <w:proofErr w:type="spellStart"/>
      <w:r w:rsidRPr="00027904">
        <w:rPr>
          <w:lang w:eastAsia="ru-RU"/>
        </w:rPr>
        <w:t>токсикоинфекции</w:t>
      </w:r>
      <w:proofErr w:type="spellEnd"/>
      <w:r w:rsidRPr="00027904">
        <w:rPr>
          <w:lang w:eastAsia="ru-RU"/>
        </w:rPr>
        <w:t xml:space="preserve"> рвота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не приносит облегчения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приносит облегчение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возникает при резком вставании больного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не </w:t>
      </w:r>
      <w:proofErr w:type="gramStart"/>
      <w:r w:rsidRPr="00027904">
        <w:rPr>
          <w:lang w:eastAsia="ru-RU"/>
        </w:rPr>
        <w:t>связана</w:t>
      </w:r>
      <w:proofErr w:type="gramEnd"/>
      <w:r w:rsidRPr="00027904">
        <w:rPr>
          <w:lang w:eastAsia="ru-RU"/>
        </w:rPr>
        <w:t xml:space="preserve"> с приемом пищи</w:t>
      </w:r>
      <w:r w:rsidR="00003541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15.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Приоритетная проблема пациента с </w:t>
      </w:r>
      <w:proofErr w:type="gramStart"/>
      <w:r w:rsidRPr="00027904">
        <w:rPr>
          <w:lang w:eastAsia="ru-RU"/>
        </w:rPr>
        <w:t>пищевой</w:t>
      </w:r>
      <w:proofErr w:type="gramEnd"/>
      <w:r w:rsidR="00BB0804">
        <w:rPr>
          <w:lang w:eastAsia="ru-RU"/>
        </w:rPr>
        <w:t xml:space="preserve"> </w:t>
      </w:r>
      <w:proofErr w:type="spellStart"/>
      <w:r w:rsidRPr="00027904">
        <w:rPr>
          <w:lang w:eastAsia="ru-RU"/>
        </w:rPr>
        <w:t>токсикоинфекцией</w:t>
      </w:r>
      <w:proofErr w:type="spellEnd"/>
      <w:r w:rsidR="00BB0804">
        <w:rPr>
          <w:lang w:eastAsia="ru-RU"/>
        </w:rPr>
        <w:t>:</w:t>
      </w:r>
    </w:p>
    <w:p w:rsidR="006A0A56" w:rsidRPr="00027904" w:rsidRDefault="00003541" w:rsidP="00BB0804">
      <w:pPr>
        <w:pStyle w:val="1a"/>
        <w:ind w:left="284"/>
        <w:rPr>
          <w:lang w:eastAsia="ru-RU"/>
        </w:rPr>
      </w:pPr>
      <w:r>
        <w:rPr>
          <w:lang w:eastAsia="ru-RU"/>
        </w:rPr>
        <w:t>а) метеоризм;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отсутствие аппетита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рвота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головная боль</w:t>
      </w:r>
      <w:r w:rsidR="00003541">
        <w:rPr>
          <w:lang w:eastAsia="ru-RU"/>
        </w:rPr>
        <w:t>.</w:t>
      </w:r>
    </w:p>
    <w:p w:rsidR="006A0A56" w:rsidRPr="00027904" w:rsidRDefault="00BB0804" w:rsidP="001F5332">
      <w:pPr>
        <w:pStyle w:val="1a"/>
        <w:rPr>
          <w:lang w:eastAsia="ru-RU"/>
        </w:rPr>
      </w:pPr>
      <w:r>
        <w:rPr>
          <w:lang w:eastAsia="ru-RU"/>
        </w:rPr>
        <w:t>16.</w:t>
      </w:r>
      <w:r w:rsidR="00003541">
        <w:rPr>
          <w:lang w:eastAsia="ru-RU"/>
        </w:rPr>
        <w:t xml:space="preserve"> </w:t>
      </w:r>
      <w:r>
        <w:rPr>
          <w:lang w:eastAsia="ru-RU"/>
        </w:rPr>
        <w:t>При холере кал имеет вид: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r w:rsidR="00003541">
        <w:rPr>
          <w:lang w:eastAsia="ru-RU"/>
        </w:rPr>
        <w:t>«</w:t>
      </w:r>
      <w:r w:rsidRPr="00027904">
        <w:rPr>
          <w:lang w:eastAsia="ru-RU"/>
        </w:rPr>
        <w:t>рисового отвара</w:t>
      </w:r>
      <w:r w:rsidR="00003541">
        <w:rPr>
          <w:lang w:eastAsia="ru-RU"/>
        </w:rPr>
        <w:t>»;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r w:rsidR="00003541">
        <w:rPr>
          <w:lang w:eastAsia="ru-RU"/>
        </w:rPr>
        <w:t>«</w:t>
      </w:r>
      <w:r w:rsidRPr="00027904">
        <w:rPr>
          <w:lang w:eastAsia="ru-RU"/>
        </w:rPr>
        <w:t>ректального плевка</w:t>
      </w:r>
      <w:r w:rsidR="00003541">
        <w:rPr>
          <w:lang w:eastAsia="ru-RU"/>
        </w:rPr>
        <w:t>»;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r w:rsidR="00003541">
        <w:rPr>
          <w:lang w:eastAsia="ru-RU"/>
        </w:rPr>
        <w:t>«</w:t>
      </w:r>
      <w:r w:rsidRPr="00027904">
        <w:rPr>
          <w:lang w:eastAsia="ru-RU"/>
        </w:rPr>
        <w:t>малинового желе</w:t>
      </w:r>
      <w:r w:rsidR="00003541">
        <w:rPr>
          <w:lang w:eastAsia="ru-RU"/>
        </w:rPr>
        <w:t>»;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r w:rsidR="00003541">
        <w:rPr>
          <w:lang w:eastAsia="ru-RU"/>
        </w:rPr>
        <w:t>«</w:t>
      </w:r>
      <w:proofErr w:type="spellStart"/>
      <w:r w:rsidRPr="00027904">
        <w:rPr>
          <w:lang w:eastAsia="ru-RU"/>
        </w:rPr>
        <w:t>гороховогое</w:t>
      </w:r>
      <w:proofErr w:type="spellEnd"/>
      <w:r w:rsidRPr="00027904">
        <w:rPr>
          <w:lang w:eastAsia="ru-RU"/>
        </w:rPr>
        <w:t xml:space="preserve"> пюре</w:t>
      </w:r>
      <w:r w:rsidR="00003541">
        <w:rPr>
          <w:lang w:eastAsia="ru-RU"/>
        </w:rPr>
        <w:t>»</w:t>
      </w:r>
      <w:r w:rsidR="00BB0804">
        <w:rPr>
          <w:lang w:eastAsia="ru-RU"/>
        </w:rPr>
        <w:t>.</w:t>
      </w:r>
    </w:p>
    <w:p w:rsidR="00706F3A" w:rsidRDefault="00706F3A" w:rsidP="001F5332">
      <w:pPr>
        <w:pStyle w:val="1a"/>
        <w:rPr>
          <w:lang w:eastAsia="ru-RU"/>
        </w:rPr>
      </w:pPr>
    </w:p>
    <w:p w:rsidR="00706F3A" w:rsidRDefault="00706F3A" w:rsidP="001F5332">
      <w:pPr>
        <w:pStyle w:val="1a"/>
        <w:rPr>
          <w:lang w:eastAsia="ru-RU"/>
        </w:rPr>
      </w:pP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17.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В лечении холеры на первый план выходит борьба </w:t>
      </w:r>
      <w:proofErr w:type="gramStart"/>
      <w:r w:rsidRPr="00027904">
        <w:rPr>
          <w:lang w:eastAsia="ru-RU"/>
        </w:rPr>
        <w:t>с</w:t>
      </w:r>
      <w:proofErr w:type="gramEnd"/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интоксикацией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обезвоживанием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гипертермией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гипотермией</w:t>
      </w:r>
      <w:r w:rsidR="00BB0804">
        <w:rPr>
          <w:lang w:eastAsia="ru-RU"/>
        </w:rPr>
        <w:t>.</w:t>
      </w:r>
    </w:p>
    <w:p w:rsidR="006A0A56" w:rsidRPr="00027904" w:rsidRDefault="00BB0804" w:rsidP="001F5332">
      <w:pPr>
        <w:pStyle w:val="1a"/>
        <w:rPr>
          <w:lang w:eastAsia="ru-RU"/>
        </w:rPr>
      </w:pPr>
      <w:r>
        <w:rPr>
          <w:lang w:eastAsia="ru-RU"/>
        </w:rPr>
        <w:t>18.</w:t>
      </w:r>
      <w:r w:rsidR="00003541">
        <w:rPr>
          <w:lang w:eastAsia="ru-RU"/>
        </w:rPr>
        <w:t xml:space="preserve"> </w:t>
      </w:r>
      <w:r>
        <w:rPr>
          <w:lang w:eastAsia="ru-RU"/>
        </w:rPr>
        <w:t>Грозное осложнение холеры:</w:t>
      </w:r>
    </w:p>
    <w:p w:rsidR="006A0A56" w:rsidRPr="00027904" w:rsidRDefault="00003541" w:rsidP="00BB0804">
      <w:pPr>
        <w:pStyle w:val="1a"/>
        <w:ind w:left="284"/>
        <w:rPr>
          <w:lang w:eastAsia="ru-RU"/>
        </w:rPr>
      </w:pPr>
      <w:r>
        <w:rPr>
          <w:lang w:eastAsia="ru-RU"/>
        </w:rPr>
        <w:t>а) инфекционно-токсический шок;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spellStart"/>
      <w:r w:rsidRPr="00027904">
        <w:rPr>
          <w:lang w:eastAsia="ru-RU"/>
        </w:rPr>
        <w:t>гиповолемический</w:t>
      </w:r>
      <w:proofErr w:type="spellEnd"/>
      <w:r w:rsidRPr="00027904">
        <w:rPr>
          <w:lang w:eastAsia="ru-RU"/>
        </w:rPr>
        <w:t xml:space="preserve"> шок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прободение кишечника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отек-набухание головного мозга</w:t>
      </w:r>
      <w:r w:rsidR="00BB0804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19.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Гепатиты с парентеральным путем передачи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А,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В,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С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В,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С,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Д,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Е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С,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Д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А,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Е</w:t>
      </w:r>
      <w:r w:rsidR="00BB0804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20.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 xml:space="preserve">Донор должен обязательно обследоваться </w:t>
      </w:r>
      <w:proofErr w:type="gramStart"/>
      <w:r w:rsidRPr="00027904">
        <w:rPr>
          <w:lang w:eastAsia="ru-RU"/>
        </w:rPr>
        <w:t>на</w:t>
      </w:r>
      <w:proofErr w:type="gramEnd"/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дифтерию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сыпной тиф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вирусный гепатит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брюшной тиф</w:t>
      </w:r>
      <w:r w:rsidR="00BB0804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21.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Больной вирусным гепатитом</w:t>
      </w:r>
      <w:proofErr w:type="gramStart"/>
      <w:r w:rsidRPr="00027904">
        <w:rPr>
          <w:lang w:eastAsia="ru-RU"/>
        </w:rPr>
        <w:t xml:space="preserve"> А</w:t>
      </w:r>
      <w:proofErr w:type="gramEnd"/>
      <w:r w:rsidRPr="00027904">
        <w:rPr>
          <w:lang w:eastAsia="ru-RU"/>
        </w:rPr>
        <w:t xml:space="preserve"> наиболее заразен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на всем протяжении болезни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в период разгара болезни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 конце инкубационного</w:t>
      </w:r>
      <w:r w:rsidR="00003541">
        <w:rPr>
          <w:lang w:eastAsia="ru-RU"/>
        </w:rPr>
        <w:t xml:space="preserve"> периода и </w:t>
      </w:r>
      <w:proofErr w:type="spellStart"/>
      <w:r w:rsidR="00003541">
        <w:rPr>
          <w:lang w:eastAsia="ru-RU"/>
        </w:rPr>
        <w:t>преджелтушный</w:t>
      </w:r>
      <w:proofErr w:type="spellEnd"/>
      <w:r w:rsidR="00003541">
        <w:rPr>
          <w:lang w:eastAsia="ru-RU"/>
        </w:rPr>
        <w:t xml:space="preserve"> период;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 период лихорадки</w:t>
      </w:r>
      <w:r w:rsidR="00BB0804">
        <w:rPr>
          <w:lang w:eastAsia="ru-RU"/>
        </w:rPr>
        <w:t>.</w:t>
      </w:r>
    </w:p>
    <w:p w:rsidR="006A0A56" w:rsidRPr="00027904" w:rsidRDefault="006A0A56" w:rsidP="001F5332">
      <w:pPr>
        <w:pStyle w:val="1a"/>
        <w:rPr>
          <w:lang w:eastAsia="ru-RU"/>
        </w:rPr>
      </w:pPr>
      <w:r w:rsidRPr="00027904">
        <w:rPr>
          <w:lang w:eastAsia="ru-RU"/>
        </w:rPr>
        <w:t>22.</w:t>
      </w:r>
      <w:r w:rsidR="00003541">
        <w:rPr>
          <w:lang w:eastAsia="ru-RU"/>
        </w:rPr>
        <w:t xml:space="preserve"> </w:t>
      </w:r>
      <w:r w:rsidRPr="00027904">
        <w:rPr>
          <w:lang w:eastAsia="ru-RU"/>
        </w:rPr>
        <w:t>Риск заражения бруцеллезом высок у</w:t>
      </w:r>
      <w:r w:rsidR="00BB0804">
        <w:rPr>
          <w:lang w:eastAsia="ru-RU"/>
        </w:rPr>
        <w:t>: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чабанов и зоотехнических работников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медицинских работников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работников овощехранилищ</w:t>
      </w:r>
      <w:r w:rsidR="00003541">
        <w:rPr>
          <w:lang w:eastAsia="ru-RU"/>
        </w:rPr>
        <w:t>;</w:t>
      </w:r>
    </w:p>
    <w:p w:rsidR="006A0A56" w:rsidRPr="00027904" w:rsidRDefault="006A0A56" w:rsidP="00BB0804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охотников и рыболовов</w:t>
      </w:r>
      <w:r w:rsidR="00BB0804">
        <w:rPr>
          <w:lang w:eastAsia="ru-RU"/>
        </w:rPr>
        <w:t>.</w:t>
      </w:r>
    </w:p>
    <w:p w:rsidR="008D0D73" w:rsidRPr="00027904" w:rsidRDefault="008D0D73" w:rsidP="001F5332">
      <w:pPr>
        <w:pStyle w:val="1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0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6A0A56" w:rsidRPr="00027904" w:rsidTr="006A0A56">
        <w:tc>
          <w:tcPr>
            <w:tcW w:w="8805" w:type="dxa"/>
            <w:gridSpan w:val="11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Эталон ответов на тестовые задания</w:t>
            </w:r>
          </w:p>
        </w:tc>
      </w:tr>
      <w:tr w:rsidR="006A0A56" w:rsidRPr="00027904" w:rsidTr="008D0D73"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  <w:rPr>
                <w:sz w:val="28"/>
                <w:szCs w:val="28"/>
              </w:rPr>
            </w:pPr>
            <w:r w:rsidRPr="00027904">
              <w:rPr>
                <w:sz w:val="28"/>
                <w:szCs w:val="28"/>
              </w:rPr>
              <w:t>1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2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3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4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5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6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7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8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9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10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11</w:t>
            </w:r>
          </w:p>
        </w:tc>
      </w:tr>
      <w:tr w:rsidR="006A0A56" w:rsidRPr="00027904" w:rsidTr="008D0D73"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  <w:rPr>
                <w:sz w:val="28"/>
                <w:szCs w:val="28"/>
              </w:rPr>
            </w:pPr>
            <w:r w:rsidRPr="00027904">
              <w:rPr>
                <w:sz w:val="28"/>
                <w:szCs w:val="28"/>
              </w:rPr>
              <w:t>в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а</w:t>
            </w:r>
          </w:p>
        </w:tc>
      </w:tr>
      <w:tr w:rsidR="006A0A56" w:rsidRPr="00027904" w:rsidTr="008D0D73"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  <w:rPr>
                <w:sz w:val="28"/>
                <w:szCs w:val="28"/>
              </w:rPr>
            </w:pPr>
            <w:r w:rsidRPr="00027904">
              <w:rPr>
                <w:sz w:val="28"/>
                <w:szCs w:val="28"/>
              </w:rPr>
              <w:t>12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13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14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15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16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17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18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19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20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21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22</w:t>
            </w:r>
          </w:p>
        </w:tc>
      </w:tr>
      <w:tr w:rsidR="006A0A56" w:rsidRPr="00027904" w:rsidTr="008D0D73"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  <w:rPr>
                <w:sz w:val="28"/>
                <w:szCs w:val="28"/>
              </w:rPr>
            </w:pPr>
            <w:r w:rsidRPr="00027904">
              <w:rPr>
                <w:sz w:val="28"/>
                <w:szCs w:val="28"/>
              </w:rPr>
              <w:t>в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800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801" w:type="dxa"/>
            <w:vAlign w:val="center"/>
          </w:tcPr>
          <w:p w:rsidR="006A0A56" w:rsidRPr="00027904" w:rsidRDefault="006A0A56" w:rsidP="008D0D73">
            <w:pPr>
              <w:pStyle w:val="1a"/>
              <w:jc w:val="center"/>
            </w:pPr>
            <w:r w:rsidRPr="00027904">
              <w:t>а</w:t>
            </w:r>
          </w:p>
        </w:tc>
      </w:tr>
    </w:tbl>
    <w:p w:rsidR="006A0A56" w:rsidRPr="00027904" w:rsidRDefault="006A0A56" w:rsidP="00563F3B">
      <w:pPr>
        <w:pStyle w:val="1a"/>
      </w:pPr>
    </w:p>
    <w:p w:rsidR="00265771" w:rsidRDefault="008D0D73" w:rsidP="00563F3B">
      <w:pPr>
        <w:pStyle w:val="1a"/>
        <w:jc w:val="center"/>
      </w:pPr>
      <w:r>
        <w:t>Тестовые задания</w:t>
      </w:r>
    </w:p>
    <w:p w:rsidR="00563F3B" w:rsidRPr="00027904" w:rsidRDefault="00563F3B" w:rsidP="00563F3B">
      <w:pPr>
        <w:pStyle w:val="1a"/>
        <w:jc w:val="center"/>
      </w:pPr>
    </w:p>
    <w:p w:rsidR="00265771" w:rsidRPr="00027904" w:rsidRDefault="00A651C5" w:rsidP="00563F3B">
      <w:pPr>
        <w:pStyle w:val="1a"/>
      </w:pPr>
      <w:r w:rsidRPr="00027904">
        <w:t xml:space="preserve">Тема </w:t>
      </w:r>
      <w:r w:rsidR="00265771" w:rsidRPr="00027904">
        <w:t xml:space="preserve">5.10. Сестринский уход при гриппе, </w:t>
      </w:r>
      <w:proofErr w:type="spellStart"/>
      <w:r w:rsidR="00265771" w:rsidRPr="00027904">
        <w:t>парагриппе</w:t>
      </w:r>
      <w:proofErr w:type="spellEnd"/>
      <w:r w:rsidR="00265771" w:rsidRPr="00027904">
        <w:t>, аденовирусной инфекции, риновирусной инфекции, РС-инфекции.</w:t>
      </w:r>
    </w:p>
    <w:p w:rsidR="00265771" w:rsidRPr="00027904" w:rsidRDefault="00A651C5" w:rsidP="00563F3B">
      <w:pPr>
        <w:pStyle w:val="1a"/>
      </w:pPr>
      <w:r w:rsidRPr="00027904">
        <w:t xml:space="preserve">Тема </w:t>
      </w:r>
      <w:r w:rsidR="00265771" w:rsidRPr="00027904">
        <w:t>5.11. Сестринский уход при менингококковой инфекции, дифтерии, инфекционном мононуклеозе.</w:t>
      </w:r>
    </w:p>
    <w:p w:rsidR="006A0A56" w:rsidRPr="00027904" w:rsidRDefault="006A0A56" w:rsidP="00563F3B">
      <w:pPr>
        <w:pStyle w:val="1a"/>
      </w:pPr>
    </w:p>
    <w:p w:rsidR="006A0A56" w:rsidRPr="00027904" w:rsidRDefault="006A0A56" w:rsidP="00563F3B">
      <w:pPr>
        <w:pStyle w:val="1a"/>
        <w:jc w:val="both"/>
        <w:rPr>
          <w:lang w:eastAsia="ru-RU"/>
        </w:rPr>
      </w:pPr>
      <w:r w:rsidRPr="00027904">
        <w:rPr>
          <w:lang w:eastAsia="ru-RU"/>
        </w:rPr>
        <w:t>1.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Тактика медперсонала при эпидемии гриппа в школе</w:t>
      </w:r>
    </w:p>
    <w:p w:rsidR="006A0A56" w:rsidRPr="00027904" w:rsidRDefault="006A0A56" w:rsidP="00563F3B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>а) вакцинация</w:t>
      </w:r>
    </w:p>
    <w:p w:rsidR="006A0A56" w:rsidRPr="00027904" w:rsidRDefault="006A0A56" w:rsidP="00563F3B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 xml:space="preserve">б) выступление по школьному радио на тему </w:t>
      </w:r>
      <w:r w:rsidR="00563F3B">
        <w:rPr>
          <w:lang w:eastAsia="ru-RU"/>
        </w:rPr>
        <w:t>«</w:t>
      </w:r>
      <w:r w:rsidRPr="00027904">
        <w:rPr>
          <w:lang w:eastAsia="ru-RU"/>
        </w:rPr>
        <w:t>Грипп, пути п</w:t>
      </w:r>
      <w:r w:rsidR="00563F3B">
        <w:rPr>
          <w:lang w:eastAsia="ru-RU"/>
        </w:rPr>
        <w:t>ередачи, клиника и профилактика»</w:t>
      </w:r>
    </w:p>
    <w:p w:rsidR="006A0A56" w:rsidRPr="00027904" w:rsidRDefault="006A0A56" w:rsidP="00563F3B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>в) контроль пищеблока</w:t>
      </w:r>
    </w:p>
    <w:p w:rsidR="006A0A56" w:rsidRPr="00027904" w:rsidRDefault="006A0A56" w:rsidP="00563F3B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spellStart"/>
      <w:r w:rsidRPr="00027904">
        <w:rPr>
          <w:lang w:eastAsia="ru-RU"/>
        </w:rPr>
        <w:t>кварцевание</w:t>
      </w:r>
      <w:proofErr w:type="spellEnd"/>
      <w:r w:rsidRPr="00027904">
        <w:rPr>
          <w:lang w:eastAsia="ru-RU"/>
        </w:rPr>
        <w:t xml:space="preserve"> учебных классов</w:t>
      </w:r>
    </w:p>
    <w:p w:rsidR="00706F3A" w:rsidRDefault="00706F3A" w:rsidP="00563F3B">
      <w:pPr>
        <w:pStyle w:val="1a"/>
        <w:jc w:val="both"/>
        <w:rPr>
          <w:lang w:eastAsia="ru-RU"/>
        </w:rPr>
      </w:pPr>
    </w:p>
    <w:p w:rsidR="00706F3A" w:rsidRDefault="00706F3A" w:rsidP="00563F3B">
      <w:pPr>
        <w:pStyle w:val="1a"/>
        <w:jc w:val="both"/>
        <w:rPr>
          <w:lang w:eastAsia="ru-RU"/>
        </w:rPr>
      </w:pPr>
    </w:p>
    <w:p w:rsidR="006A0A56" w:rsidRPr="00027904" w:rsidRDefault="006A0A56" w:rsidP="00563F3B">
      <w:pPr>
        <w:pStyle w:val="1a"/>
        <w:jc w:val="both"/>
        <w:rPr>
          <w:lang w:eastAsia="ru-RU"/>
        </w:rPr>
      </w:pPr>
      <w:r w:rsidRPr="00027904">
        <w:rPr>
          <w:lang w:eastAsia="ru-RU"/>
        </w:rPr>
        <w:lastRenderedPageBreak/>
        <w:t>2.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Симптом, характерный для гриппа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лимфаденит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высокая лихорадка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обильные выделения из носа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боли в горле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Осложнение, чаще всего развивающееся после гриппа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пневмония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менингит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артрит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отит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4.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Специфическая профилактика гриппа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прием дибазола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прием аскорбиновой кислоты в больших дозах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прием «</w:t>
      </w:r>
      <w:proofErr w:type="spellStart"/>
      <w:r w:rsidRPr="00027904">
        <w:rPr>
          <w:lang w:eastAsia="ru-RU"/>
        </w:rPr>
        <w:t>Антигриппина</w:t>
      </w:r>
      <w:proofErr w:type="spellEnd"/>
      <w:r w:rsidRPr="00027904">
        <w:rPr>
          <w:lang w:eastAsia="ru-RU"/>
        </w:rPr>
        <w:t>»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вакцинация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5.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Для профилактики гриппа НЕ рекомендуют применять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spellStart"/>
      <w:r w:rsidRPr="00027904">
        <w:rPr>
          <w:lang w:eastAsia="ru-RU"/>
        </w:rPr>
        <w:t>нитрофурановые</w:t>
      </w:r>
      <w:proofErr w:type="spellEnd"/>
      <w:r w:rsidRPr="00027904">
        <w:rPr>
          <w:lang w:eastAsia="ru-RU"/>
        </w:rPr>
        <w:t xml:space="preserve"> препараты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ремантадин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интерферон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spellStart"/>
      <w:r w:rsidRPr="00027904">
        <w:rPr>
          <w:lang w:eastAsia="ru-RU"/>
        </w:rPr>
        <w:t>оксолиновую</w:t>
      </w:r>
      <w:proofErr w:type="spellEnd"/>
      <w:r w:rsidRPr="00027904">
        <w:rPr>
          <w:lang w:eastAsia="ru-RU"/>
        </w:rPr>
        <w:t xml:space="preserve"> мазь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6.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 xml:space="preserve">В план ухода за больным при гриппе входит 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снижение температуры ниже 38</w:t>
      </w:r>
      <w:proofErr w:type="gramStart"/>
      <w:r w:rsidR="00C11926">
        <w:rPr>
          <w:lang w:eastAsia="ru-RU"/>
        </w:rPr>
        <w:t>°</w:t>
      </w:r>
      <w:r w:rsidRPr="00027904">
        <w:rPr>
          <w:lang w:eastAsia="ru-RU"/>
        </w:rPr>
        <w:t>С</w:t>
      </w:r>
      <w:proofErr w:type="gramEnd"/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теплые морсы (обильно)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обеззараживание испражнений больного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ношение четырехслойной маски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7.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В план ухода за больным при инфекционно-токсическом шоке входят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положение больного с приподнятыми ногами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применение физических мер охлаждения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согревание больного грелками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дробное питание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8.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Основные симптомы менингита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ригидность мышц затылка, симптом </w:t>
      </w:r>
      <w:proofErr w:type="spellStart"/>
      <w:r w:rsidRPr="00027904">
        <w:rPr>
          <w:lang w:eastAsia="ru-RU"/>
        </w:rPr>
        <w:t>Кернига</w:t>
      </w:r>
      <w:proofErr w:type="spellEnd"/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парез конечностей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spellStart"/>
      <w:r w:rsidRPr="00027904">
        <w:rPr>
          <w:lang w:eastAsia="ru-RU"/>
        </w:rPr>
        <w:t>везикулезная</w:t>
      </w:r>
      <w:proofErr w:type="spellEnd"/>
      <w:r w:rsidRPr="00027904">
        <w:rPr>
          <w:lang w:eastAsia="ru-RU"/>
        </w:rPr>
        <w:t xml:space="preserve"> сыпь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геморрагическая сыпь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9.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 xml:space="preserve">Спинномозговая пункция производится при подозрении </w:t>
      </w:r>
      <w:proofErr w:type="gramStart"/>
      <w:r w:rsidRPr="00027904">
        <w:rPr>
          <w:lang w:eastAsia="ru-RU"/>
        </w:rPr>
        <w:t>на</w:t>
      </w:r>
      <w:proofErr w:type="gramEnd"/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грипп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менингококковую инфекцию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сыпной тиф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брюшной тиф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10.</w:t>
      </w:r>
      <w:r w:rsidR="00563F3B">
        <w:rPr>
          <w:lang w:eastAsia="ru-RU"/>
        </w:rPr>
        <w:t xml:space="preserve"> </w:t>
      </w:r>
      <w:proofErr w:type="spellStart"/>
      <w:r w:rsidRPr="00027904">
        <w:rPr>
          <w:lang w:eastAsia="ru-RU"/>
        </w:rPr>
        <w:t>Люмбальную</w:t>
      </w:r>
      <w:proofErr w:type="spellEnd"/>
      <w:r w:rsidRPr="00027904">
        <w:rPr>
          <w:lang w:eastAsia="ru-RU"/>
        </w:rPr>
        <w:t xml:space="preserve"> пункцию проводят в положении больного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лежа на боку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лежа на животе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сидя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стоя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11.</w:t>
      </w:r>
      <w:r w:rsidR="00563F3B">
        <w:rPr>
          <w:lang w:eastAsia="ru-RU"/>
        </w:rPr>
        <w:t xml:space="preserve"> </w:t>
      </w:r>
      <w:r w:rsidRPr="00027904">
        <w:rPr>
          <w:lang w:eastAsia="ru-RU"/>
        </w:rPr>
        <w:t>Инфекционный мононуклеоз вызывают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вирусы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простейшие 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бактерии 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spellStart"/>
      <w:r w:rsidRPr="00027904">
        <w:rPr>
          <w:lang w:eastAsia="ru-RU"/>
        </w:rPr>
        <w:t>прионы</w:t>
      </w:r>
      <w:proofErr w:type="spellEnd"/>
    </w:p>
    <w:p w:rsidR="00706F3A" w:rsidRDefault="00706F3A" w:rsidP="00563F3B">
      <w:pPr>
        <w:pStyle w:val="1a"/>
        <w:rPr>
          <w:lang w:eastAsia="ru-RU"/>
        </w:rPr>
      </w:pPr>
    </w:p>
    <w:p w:rsidR="00706F3A" w:rsidRDefault="00706F3A" w:rsidP="00563F3B">
      <w:pPr>
        <w:pStyle w:val="1a"/>
        <w:rPr>
          <w:lang w:eastAsia="ru-RU"/>
        </w:rPr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 xml:space="preserve">12. Для специфической профилактики гриппа 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используют ношение четырехслойной маски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проводят вакцинацию</w:t>
      </w:r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используют </w:t>
      </w:r>
      <w:proofErr w:type="spellStart"/>
      <w:r w:rsidRPr="00027904">
        <w:rPr>
          <w:lang w:eastAsia="ru-RU"/>
        </w:rPr>
        <w:t>кварцевание</w:t>
      </w:r>
      <w:proofErr w:type="spellEnd"/>
    </w:p>
    <w:p w:rsidR="006A0A56" w:rsidRPr="00027904" w:rsidRDefault="006A0A56" w:rsidP="00563F3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используют ремантадин</w:t>
      </w:r>
    </w:p>
    <w:p w:rsidR="006A0A56" w:rsidRPr="00027904" w:rsidRDefault="006A0A56" w:rsidP="00563F3B">
      <w:pPr>
        <w:pStyle w:val="1a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6A0A56" w:rsidRPr="00B44E40" w:rsidTr="00B44E40">
        <w:trPr>
          <w:jc w:val="center"/>
        </w:trPr>
        <w:tc>
          <w:tcPr>
            <w:tcW w:w="9571" w:type="dxa"/>
            <w:gridSpan w:val="12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Эталон ответов на тестовые задания</w:t>
            </w:r>
          </w:p>
        </w:tc>
      </w:tr>
      <w:tr w:rsidR="006A0A56" w:rsidRPr="00B44E40" w:rsidTr="00B44E40">
        <w:trPr>
          <w:jc w:val="center"/>
        </w:trPr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2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3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4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5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6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7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8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9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10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11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12</w:t>
            </w:r>
          </w:p>
        </w:tc>
      </w:tr>
      <w:tr w:rsidR="006A0A56" w:rsidRPr="00B44E40" w:rsidTr="00B44E40">
        <w:trPr>
          <w:jc w:val="center"/>
        </w:trPr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г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</w:tr>
    </w:tbl>
    <w:p w:rsidR="00794E96" w:rsidRPr="00027904" w:rsidRDefault="00794E96" w:rsidP="00563F3B">
      <w:pPr>
        <w:pStyle w:val="1a"/>
        <w:rPr>
          <w:b/>
        </w:rPr>
      </w:pPr>
    </w:p>
    <w:p w:rsidR="00794E96" w:rsidRPr="00027904" w:rsidRDefault="00B44E40" w:rsidP="00B44E40">
      <w:pPr>
        <w:pStyle w:val="1a"/>
        <w:jc w:val="center"/>
      </w:pPr>
      <w:r>
        <w:t>Тестовые задания</w:t>
      </w:r>
    </w:p>
    <w:p w:rsidR="00B44E40" w:rsidRDefault="00B44E40" w:rsidP="00563F3B">
      <w:pPr>
        <w:pStyle w:val="1a"/>
      </w:pPr>
    </w:p>
    <w:p w:rsidR="00794E96" w:rsidRPr="00027904" w:rsidRDefault="00A651C5" w:rsidP="00563F3B">
      <w:pPr>
        <w:pStyle w:val="1a"/>
      </w:pPr>
      <w:r w:rsidRPr="00027904">
        <w:t>Тема</w:t>
      </w:r>
      <w:r w:rsidR="00794E96" w:rsidRPr="00027904">
        <w:t xml:space="preserve"> 5.12</w:t>
      </w:r>
      <w:r w:rsidR="00013EBC">
        <w:t>.</w:t>
      </w:r>
      <w:r w:rsidR="00794E96" w:rsidRPr="00027904">
        <w:t xml:space="preserve"> Сестринский уход при сыпном тифе, болезни </w:t>
      </w:r>
      <w:proofErr w:type="spellStart"/>
      <w:r w:rsidR="00794E96" w:rsidRPr="00027904">
        <w:t>Брилля</w:t>
      </w:r>
      <w:proofErr w:type="spellEnd"/>
      <w:r w:rsidR="00794E96" w:rsidRPr="00027904">
        <w:t>,</w:t>
      </w:r>
      <w:r w:rsidR="00B44E40">
        <w:t xml:space="preserve"> </w:t>
      </w:r>
      <w:r w:rsidR="00794E96" w:rsidRPr="00027904">
        <w:t>малярии.</w:t>
      </w:r>
    </w:p>
    <w:p w:rsidR="00794E96" w:rsidRPr="00027904" w:rsidRDefault="00A651C5" w:rsidP="00563F3B">
      <w:pPr>
        <w:pStyle w:val="1a"/>
      </w:pPr>
      <w:r w:rsidRPr="00027904">
        <w:t xml:space="preserve">Тема </w:t>
      </w:r>
      <w:r w:rsidR="00794E96" w:rsidRPr="00027904">
        <w:t>5.13. Сестринский уход при ГЛПС, КБ, КЭ.</w:t>
      </w:r>
    </w:p>
    <w:p w:rsidR="00794E96" w:rsidRPr="00027904" w:rsidRDefault="00794E96" w:rsidP="00563F3B">
      <w:pPr>
        <w:pStyle w:val="1a"/>
        <w:rPr>
          <w:lang w:eastAsia="ru-RU"/>
        </w:rPr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При сыпном тифе сыпь на коже появляется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на 8-10 день болезни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на 4-5 день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 первого дня болезни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на 2-3 день болезни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В план ухода за больным сыпным тифом входят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постельный режим до 5-6 дня нормальной температуры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при развитии психоза -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перевод в психиатрическую больницу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наблюдение за </w:t>
      </w:r>
      <w:proofErr w:type="gramStart"/>
      <w:r w:rsidRPr="00027904">
        <w:rPr>
          <w:lang w:eastAsia="ru-RU"/>
        </w:rPr>
        <w:t>контактными</w:t>
      </w:r>
      <w:proofErr w:type="gramEnd"/>
      <w:r w:rsidRPr="00027904">
        <w:rPr>
          <w:lang w:eastAsia="ru-RU"/>
        </w:rPr>
        <w:t xml:space="preserve"> 10 дней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дробное питание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Болезнь </w:t>
      </w:r>
      <w:proofErr w:type="spellStart"/>
      <w:r w:rsidRPr="00027904">
        <w:rPr>
          <w:lang w:eastAsia="ru-RU"/>
        </w:rPr>
        <w:t>Брилля</w:t>
      </w:r>
      <w:proofErr w:type="spellEnd"/>
      <w:r w:rsidRPr="00027904">
        <w:rPr>
          <w:lang w:eastAsia="ru-RU"/>
        </w:rPr>
        <w:t xml:space="preserve"> встречается после </w:t>
      </w:r>
      <w:proofErr w:type="gramStart"/>
      <w:r w:rsidRPr="00027904">
        <w:rPr>
          <w:lang w:eastAsia="ru-RU"/>
        </w:rPr>
        <w:t>перенесенного</w:t>
      </w:r>
      <w:proofErr w:type="gram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сыпного тифа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брюшного тифа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возвратного тифа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вирусного гепатита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4.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Переносчиками сыпного тифа являются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блохи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платяные и лобковые вши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платяные вши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клопы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5.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Толстая капля крови берется при подозрении </w:t>
      </w:r>
      <w:proofErr w:type="gramStart"/>
      <w:r w:rsidRPr="00027904">
        <w:rPr>
          <w:lang w:eastAsia="ru-RU"/>
        </w:rPr>
        <w:t>на</w:t>
      </w:r>
      <w:proofErr w:type="gram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малярию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грипп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брюшной тиф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дизентерию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6.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Переносчиками малярии являются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москиты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комары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мокрецы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клещи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7.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Путь передачи малярии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трансмиссивный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пищевой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воздушно-капельный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контактно-бытовой</w:t>
      </w:r>
    </w:p>
    <w:p w:rsidR="00706F3A" w:rsidRDefault="00706F3A" w:rsidP="00563F3B">
      <w:pPr>
        <w:pStyle w:val="1a"/>
        <w:rPr>
          <w:lang w:eastAsia="ru-RU"/>
        </w:rPr>
      </w:pPr>
    </w:p>
    <w:p w:rsidR="00706F3A" w:rsidRDefault="00706F3A" w:rsidP="00563F3B">
      <w:pPr>
        <w:pStyle w:val="1a"/>
        <w:rPr>
          <w:lang w:eastAsia="ru-RU"/>
        </w:rPr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8.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Для типичного малярийного приступа характерно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упорный сухой кашель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психомоторное возбуждение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смена фаз (озноб, жар, пот)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потеря сознания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9.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Осложнение ГЛПС (геморрагической лихорадки с почечным синдромом) 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панкреатит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gramStart"/>
      <w:r w:rsidRPr="00027904">
        <w:rPr>
          <w:lang w:eastAsia="ru-RU"/>
        </w:rPr>
        <w:t>гипогликемическая</w:t>
      </w:r>
      <w:proofErr w:type="gramEnd"/>
      <w:r w:rsidRPr="00027904">
        <w:rPr>
          <w:lang w:eastAsia="ru-RU"/>
        </w:rPr>
        <w:t xml:space="preserve"> кома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gramStart"/>
      <w:r w:rsidRPr="00027904">
        <w:rPr>
          <w:lang w:eastAsia="ru-RU"/>
        </w:rPr>
        <w:t>уремическая</w:t>
      </w:r>
      <w:proofErr w:type="gramEnd"/>
      <w:r w:rsidRPr="00027904">
        <w:rPr>
          <w:lang w:eastAsia="ru-RU"/>
        </w:rPr>
        <w:t xml:space="preserve"> кома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gramStart"/>
      <w:r w:rsidRPr="00027904">
        <w:rPr>
          <w:lang w:eastAsia="ru-RU"/>
        </w:rPr>
        <w:t>печеночная</w:t>
      </w:r>
      <w:proofErr w:type="gramEnd"/>
      <w:r w:rsidRPr="00027904">
        <w:rPr>
          <w:lang w:eastAsia="ru-RU"/>
        </w:rPr>
        <w:t xml:space="preserve"> кома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10.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Больной геморрагической лихорадкой с почечным синдромом 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gramStart"/>
      <w:r w:rsidRPr="00027904">
        <w:rPr>
          <w:lang w:eastAsia="ru-RU"/>
        </w:rPr>
        <w:t>заразен</w:t>
      </w:r>
      <w:proofErr w:type="gramEnd"/>
      <w:r w:rsidRPr="00027904">
        <w:rPr>
          <w:lang w:eastAsia="ru-RU"/>
        </w:rPr>
        <w:t xml:space="preserve"> на протяжении всей болезни 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не заразен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proofErr w:type="gramStart"/>
      <w:r w:rsidRPr="00027904">
        <w:rPr>
          <w:lang w:eastAsia="ru-RU"/>
        </w:rPr>
        <w:t>в) заразен в период лихорадки</w:t>
      </w:r>
      <w:proofErr w:type="gram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proofErr w:type="gramStart"/>
      <w:r w:rsidRPr="00027904">
        <w:rPr>
          <w:lang w:eastAsia="ru-RU"/>
        </w:rPr>
        <w:t>г)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заразен в период разгара болезни</w:t>
      </w:r>
      <w:proofErr w:type="gramEnd"/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11.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Источник инфекции при геморрагической лихорадке с почечным синдромом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полевые мыши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сельскохозяйственные животные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больной человек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дикие животные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12.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Основная физическая проблема пациента при геморрагической лихорадке с почечным синдромом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spellStart"/>
      <w:r w:rsidRPr="00027904">
        <w:rPr>
          <w:lang w:eastAsia="ru-RU"/>
        </w:rPr>
        <w:t>олигурия</w:t>
      </w:r>
      <w:proofErr w:type="spell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боль в пояснице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кашель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диарея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13.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Потенциальная проблема пациента при клещевом энцефалите </w:t>
      </w:r>
      <w:r w:rsidR="00B44E40">
        <w:rPr>
          <w:lang w:eastAsia="ru-RU"/>
        </w:rPr>
        <w:t xml:space="preserve">- </w:t>
      </w:r>
      <w:r w:rsidRPr="00027904">
        <w:rPr>
          <w:lang w:eastAsia="ru-RU"/>
        </w:rPr>
        <w:t>риск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развития параличей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повторного возникновения болезни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заражения родственников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формирования хронического </w:t>
      </w:r>
      <w:proofErr w:type="spellStart"/>
      <w:r w:rsidRPr="00027904">
        <w:rPr>
          <w:lang w:eastAsia="ru-RU"/>
        </w:rPr>
        <w:t>вирусоносительства</w:t>
      </w:r>
      <w:proofErr w:type="spellEnd"/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14.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Переносчики чумы</w:t>
      </w:r>
    </w:p>
    <w:p w:rsidR="006A0A56" w:rsidRPr="00027904" w:rsidRDefault="006A0A56" w:rsidP="00B44E40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>а) блохи</w:t>
      </w:r>
    </w:p>
    <w:p w:rsidR="006A0A56" w:rsidRPr="00027904" w:rsidRDefault="006A0A56" w:rsidP="00B44E40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>б) вши</w:t>
      </w:r>
    </w:p>
    <w:p w:rsidR="006A0A56" w:rsidRPr="00027904" w:rsidRDefault="006A0A56" w:rsidP="00B44E40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>в) клещи</w:t>
      </w:r>
    </w:p>
    <w:p w:rsidR="006A0A56" w:rsidRPr="00027904" w:rsidRDefault="006A0A56" w:rsidP="00B44E40">
      <w:pPr>
        <w:pStyle w:val="1a"/>
        <w:ind w:left="284"/>
        <w:jc w:val="both"/>
        <w:rPr>
          <w:lang w:eastAsia="ru-RU"/>
        </w:rPr>
      </w:pPr>
      <w:r w:rsidRPr="00027904">
        <w:rPr>
          <w:lang w:eastAsia="ru-RU"/>
        </w:rPr>
        <w:t>г) слепни</w:t>
      </w:r>
    </w:p>
    <w:p w:rsidR="006A0A56" w:rsidRPr="00027904" w:rsidRDefault="006A0A56" w:rsidP="00563F3B">
      <w:pPr>
        <w:pStyle w:val="1a"/>
        <w:rPr>
          <w:lang w:eastAsia="ru-RU"/>
        </w:rPr>
      </w:pPr>
      <w:bookmarkStart w:id="9" w:name="17"/>
      <w:bookmarkEnd w:id="9"/>
      <w:r w:rsidRPr="00027904">
        <w:rPr>
          <w:lang w:eastAsia="ru-RU"/>
        </w:rPr>
        <w:t>15.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При бубонной форме чумы бубон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резко болезненный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малоболезненный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безболезненный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наблюдается периодическая болезненность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16.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При легочной форме чумы используют костюм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первого типа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второго типа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третьего типа</w:t>
      </w:r>
    </w:p>
    <w:p w:rsidR="00794E96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четвертого типа</w:t>
      </w:r>
    </w:p>
    <w:p w:rsidR="00B44E40" w:rsidRPr="00027904" w:rsidRDefault="00B44E40" w:rsidP="00B44E40">
      <w:pPr>
        <w:pStyle w:val="1a"/>
        <w:ind w:left="284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6A0A56" w:rsidRPr="00027904" w:rsidTr="00B44E40">
        <w:tc>
          <w:tcPr>
            <w:tcW w:w="9571" w:type="dxa"/>
            <w:gridSpan w:val="12"/>
            <w:vAlign w:val="center"/>
          </w:tcPr>
          <w:p w:rsidR="006A0A56" w:rsidRPr="00027904" w:rsidRDefault="006A0A56" w:rsidP="00B44E40">
            <w:pPr>
              <w:pStyle w:val="1a"/>
              <w:jc w:val="center"/>
              <w:rPr>
                <w:spacing w:val="-4"/>
              </w:rPr>
            </w:pPr>
            <w:r w:rsidRPr="00027904">
              <w:t>Эталон ответов на тестовые задания</w:t>
            </w:r>
          </w:p>
        </w:tc>
      </w:tr>
      <w:tr w:rsidR="006A0A56" w:rsidRPr="00027904" w:rsidTr="00B44E40"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2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3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4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5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6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7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8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9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10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11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12</w:t>
            </w:r>
          </w:p>
        </w:tc>
      </w:tr>
      <w:tr w:rsidR="006A0A56" w:rsidRPr="00027904" w:rsidTr="00B44E40"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б</w:t>
            </w:r>
          </w:p>
        </w:tc>
      </w:tr>
      <w:tr w:rsidR="006A0A56" w:rsidRPr="00027904" w:rsidTr="00B44E40"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13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14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15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16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</w:tr>
      <w:tr w:rsidR="006A0A56" w:rsidRPr="00027904" w:rsidTr="00B44E40"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7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  <w:tc>
          <w:tcPr>
            <w:tcW w:w="798" w:type="dxa"/>
            <w:vAlign w:val="center"/>
          </w:tcPr>
          <w:p w:rsidR="006A0A56" w:rsidRPr="00027904" w:rsidRDefault="006A0A56" w:rsidP="00B44E40">
            <w:pPr>
              <w:pStyle w:val="1a"/>
              <w:jc w:val="center"/>
            </w:pPr>
          </w:p>
        </w:tc>
      </w:tr>
    </w:tbl>
    <w:p w:rsidR="007F020E" w:rsidRDefault="00B44E40" w:rsidP="00B44E40">
      <w:pPr>
        <w:pStyle w:val="1a"/>
        <w:jc w:val="center"/>
      </w:pPr>
      <w:r>
        <w:lastRenderedPageBreak/>
        <w:t>Тестовые задания</w:t>
      </w:r>
    </w:p>
    <w:p w:rsidR="00B44E40" w:rsidRPr="00027904" w:rsidRDefault="00B44E40" w:rsidP="00563F3B">
      <w:pPr>
        <w:pStyle w:val="1a"/>
      </w:pPr>
    </w:p>
    <w:p w:rsidR="00794E96" w:rsidRPr="00027904" w:rsidRDefault="007F020E" w:rsidP="00B44E40">
      <w:pPr>
        <w:pStyle w:val="1a"/>
        <w:jc w:val="both"/>
      </w:pPr>
      <w:r w:rsidRPr="00027904">
        <w:t>Тема</w:t>
      </w:r>
      <w:r w:rsidR="00794E96" w:rsidRPr="00027904">
        <w:t xml:space="preserve"> 5.14. </w:t>
      </w:r>
      <w:proofErr w:type="gramStart"/>
      <w:r w:rsidR="00794E96" w:rsidRPr="00027904">
        <w:t>Сестринский уход при чуме, туляремии, сибирской язве, бруцеллезе, лептоспирозе, бешенстве, роже.</w:t>
      </w:r>
      <w:proofErr w:type="gramEnd"/>
    </w:p>
    <w:p w:rsidR="00794E96" w:rsidRPr="00027904" w:rsidRDefault="00794E96" w:rsidP="00563F3B">
      <w:pPr>
        <w:pStyle w:val="1a"/>
        <w:rPr>
          <w:b/>
        </w:rPr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Возбудитель сибирской язвы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вирус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бацилла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спирохета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сибирский </w:t>
      </w:r>
      <w:proofErr w:type="spellStart"/>
      <w:r w:rsidRPr="00027904">
        <w:rPr>
          <w:lang w:eastAsia="ru-RU"/>
        </w:rPr>
        <w:t>сосальшик</w:t>
      </w:r>
      <w:proofErr w:type="spellEnd"/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В план ухода за больным сибирской язвой входит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очистительная клизма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постельный режим на весь период лихорадки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spellStart"/>
      <w:r w:rsidRPr="00027904">
        <w:rPr>
          <w:lang w:eastAsia="ru-RU"/>
        </w:rPr>
        <w:t>ассистирование</w:t>
      </w:r>
      <w:proofErr w:type="spellEnd"/>
      <w:r w:rsidRPr="00027904">
        <w:rPr>
          <w:lang w:eastAsia="ru-RU"/>
        </w:rPr>
        <w:t xml:space="preserve"> врачу во время вскрытия карбункула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искусственная вентиляция легких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Наиболее распространенная форма сибирской язвы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кожная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легочная 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кишечная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почечная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4.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Ведущий клинический симптом бешенства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водобоязнь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головные боли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лихорадка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судороги жевательных мышц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5.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Для профилактики бешенства применяют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вакцину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антибиотики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антитоксическую сыворотку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интерферон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6.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Возбудитель бешенства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вирус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spellStart"/>
      <w:r w:rsidRPr="00027904">
        <w:rPr>
          <w:lang w:eastAsia="ru-RU"/>
        </w:rPr>
        <w:t>клостридия</w:t>
      </w:r>
      <w:proofErr w:type="spell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spellStart"/>
      <w:r w:rsidRPr="00027904">
        <w:rPr>
          <w:lang w:eastAsia="ru-RU"/>
        </w:rPr>
        <w:t>боррелия</w:t>
      </w:r>
      <w:proofErr w:type="spell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вибрион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7.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В план ухода за больным при бешенстве входит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индивидуальный медицинский пост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помещение больного в общую палату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иссечение краев раны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физический метод охлаждения</w:t>
      </w:r>
    </w:p>
    <w:p w:rsidR="006A0A56" w:rsidRPr="00027904" w:rsidRDefault="006A0A56" w:rsidP="00563F3B">
      <w:pPr>
        <w:pStyle w:val="1a"/>
        <w:rPr>
          <w:lang w:eastAsia="ru-RU"/>
        </w:rPr>
      </w:pPr>
      <w:bookmarkStart w:id="10" w:name="18"/>
      <w:bookmarkEnd w:id="10"/>
      <w:r w:rsidRPr="00027904">
        <w:rPr>
          <w:lang w:eastAsia="ru-RU"/>
        </w:rPr>
        <w:t>8.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Специфическое лечение столбняка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ингибиторы АПФ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противостолбнячная антитоксическая сыворотка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противовирусные препараты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столбнячный анатоксин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9.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Столбняк передается </w:t>
      </w:r>
      <w:proofErr w:type="gramStart"/>
      <w:r w:rsidRPr="00027904">
        <w:rPr>
          <w:lang w:eastAsia="ru-RU"/>
        </w:rPr>
        <w:t>через</w:t>
      </w:r>
      <w:proofErr w:type="gram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поврежденную кожу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неповрежденную кожу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верхние дыхательные пути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ротовую полость</w:t>
      </w:r>
    </w:p>
    <w:p w:rsidR="00706F3A" w:rsidRDefault="00706F3A" w:rsidP="00563F3B">
      <w:pPr>
        <w:pStyle w:val="1a"/>
        <w:rPr>
          <w:lang w:eastAsia="ru-RU"/>
        </w:rPr>
      </w:pPr>
    </w:p>
    <w:p w:rsidR="00706F3A" w:rsidRDefault="00706F3A" w:rsidP="00563F3B">
      <w:pPr>
        <w:pStyle w:val="1a"/>
        <w:rPr>
          <w:lang w:eastAsia="ru-RU"/>
        </w:rPr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10.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При столбняке судороги начинаются </w:t>
      </w:r>
      <w:proofErr w:type="gramStart"/>
      <w:r w:rsidRPr="00027904">
        <w:rPr>
          <w:lang w:eastAsia="ru-RU"/>
        </w:rPr>
        <w:t>с</w:t>
      </w:r>
      <w:proofErr w:type="gram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жевательных мышц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мышц шеи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мышц живота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мышц конечностей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11.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Для экстренной профилактики столбняка НЕ используют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антибиотики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противостолбнячную сыворотку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столбнячный анатоксин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противостолбнячный человеческий иммуноглобулин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12.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>В план ухода за больным при столбняке входит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промывание желудка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создание полного покоя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обильное питье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очистительная клизма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13.</w:t>
      </w:r>
      <w:r w:rsidR="00B44E40">
        <w:rPr>
          <w:lang w:eastAsia="ru-RU"/>
        </w:rPr>
        <w:t xml:space="preserve"> </w:t>
      </w:r>
      <w:r w:rsidRPr="00027904">
        <w:rPr>
          <w:lang w:eastAsia="ru-RU"/>
        </w:rPr>
        <w:t xml:space="preserve">Источник инфекции при </w:t>
      </w:r>
      <w:proofErr w:type="gramStart"/>
      <w:r w:rsidRPr="00027904">
        <w:rPr>
          <w:lang w:eastAsia="ru-RU"/>
        </w:rPr>
        <w:t>роже</w:t>
      </w:r>
      <w:proofErr w:type="gram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больной человек и </w:t>
      </w:r>
      <w:proofErr w:type="spellStart"/>
      <w:r w:rsidRPr="00027904">
        <w:rPr>
          <w:lang w:eastAsia="ru-RU"/>
        </w:rPr>
        <w:t>бактерионоситель</w:t>
      </w:r>
      <w:proofErr w:type="spell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больные сельскохозяйственные животные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грызуны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дикие животные</w:t>
      </w:r>
    </w:p>
    <w:p w:rsidR="006A0A56" w:rsidRPr="00027904" w:rsidRDefault="00B44E40" w:rsidP="00563F3B">
      <w:pPr>
        <w:pStyle w:val="1a"/>
        <w:rPr>
          <w:lang w:eastAsia="ru-RU"/>
        </w:rPr>
      </w:pPr>
      <w:r>
        <w:rPr>
          <w:lang w:eastAsia="ru-RU"/>
        </w:rPr>
        <w:t>1</w:t>
      </w:r>
      <w:r w:rsidR="006A0A56" w:rsidRPr="00027904">
        <w:rPr>
          <w:lang w:eastAsia="ru-RU"/>
        </w:rPr>
        <w:t>4.</w:t>
      </w:r>
      <w:r>
        <w:rPr>
          <w:lang w:eastAsia="ru-RU"/>
        </w:rPr>
        <w:t xml:space="preserve"> </w:t>
      </w:r>
      <w:r w:rsidR="006A0A56" w:rsidRPr="00027904">
        <w:rPr>
          <w:lang w:eastAsia="ru-RU"/>
        </w:rPr>
        <w:t xml:space="preserve">Входные ворота при </w:t>
      </w:r>
      <w:proofErr w:type="gramStart"/>
      <w:r w:rsidR="006A0A56" w:rsidRPr="00027904">
        <w:rPr>
          <w:lang w:eastAsia="ru-RU"/>
        </w:rPr>
        <w:t>роже</w:t>
      </w:r>
      <w:proofErr w:type="gram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поврежденная кожа и слизистая оболочка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неповрежденная кожа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ротовая полость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верхние дыхательные пути</w:t>
      </w:r>
    </w:p>
    <w:p w:rsidR="006A0A56" w:rsidRPr="00027904" w:rsidRDefault="00B44E40" w:rsidP="00563F3B">
      <w:pPr>
        <w:pStyle w:val="1a"/>
        <w:rPr>
          <w:lang w:eastAsia="ru-RU"/>
        </w:rPr>
      </w:pPr>
      <w:r>
        <w:rPr>
          <w:lang w:eastAsia="ru-RU"/>
        </w:rPr>
        <w:t>1</w:t>
      </w:r>
      <w:r w:rsidR="006A0A56" w:rsidRPr="00027904">
        <w:rPr>
          <w:lang w:eastAsia="ru-RU"/>
        </w:rPr>
        <w:t>5.</w:t>
      </w:r>
      <w:r>
        <w:rPr>
          <w:lang w:eastAsia="ru-RU"/>
        </w:rPr>
        <w:t xml:space="preserve"> </w:t>
      </w:r>
      <w:r w:rsidR="006A0A56" w:rsidRPr="00027904">
        <w:rPr>
          <w:lang w:eastAsia="ru-RU"/>
        </w:rPr>
        <w:t>Основной возбудитель, вызывающий рожу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spellStart"/>
      <w:proofErr w:type="gramStart"/>
      <w:r w:rsidRPr="00027904">
        <w:rPr>
          <w:lang w:eastAsia="ru-RU"/>
        </w:rPr>
        <w:t>c</w:t>
      </w:r>
      <w:proofErr w:type="gramEnd"/>
      <w:r w:rsidRPr="00027904">
        <w:rPr>
          <w:lang w:eastAsia="ru-RU"/>
        </w:rPr>
        <w:t>альмонелла</w:t>
      </w:r>
      <w:proofErr w:type="spell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spellStart"/>
      <w:proofErr w:type="gramStart"/>
      <w:r w:rsidRPr="00027904">
        <w:rPr>
          <w:lang w:eastAsia="ru-RU"/>
        </w:rPr>
        <w:t>c</w:t>
      </w:r>
      <w:proofErr w:type="gramEnd"/>
      <w:r w:rsidRPr="00027904">
        <w:rPr>
          <w:lang w:eastAsia="ru-RU"/>
        </w:rPr>
        <w:t>трептококк</w:t>
      </w:r>
      <w:proofErr w:type="spellEnd"/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менингококк</w:t>
      </w:r>
    </w:p>
    <w:p w:rsidR="006A0A56" w:rsidRPr="00027904" w:rsidRDefault="006A0A56" w:rsidP="00B44E40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стафилококк</w:t>
      </w:r>
    </w:p>
    <w:p w:rsidR="006A0A56" w:rsidRPr="00027904" w:rsidRDefault="006A0A56" w:rsidP="00563F3B">
      <w:pPr>
        <w:pStyle w:val="1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798"/>
        <w:gridCol w:w="797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6A0A56" w:rsidRPr="00B44E40" w:rsidTr="00B44E40">
        <w:tc>
          <w:tcPr>
            <w:tcW w:w="9571" w:type="dxa"/>
            <w:gridSpan w:val="12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Эталон ответов на тестовые задания</w:t>
            </w:r>
          </w:p>
        </w:tc>
      </w:tr>
      <w:tr w:rsidR="006A0A56" w:rsidRPr="00B44E40" w:rsidTr="00B44E40"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2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3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4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5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6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7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8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9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10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11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12</w:t>
            </w:r>
          </w:p>
        </w:tc>
      </w:tr>
      <w:tr w:rsidR="006A0A56" w:rsidRPr="00B44E40" w:rsidTr="00B44E40"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7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6A0A56" w:rsidRPr="00B44E40" w:rsidRDefault="006A0A56" w:rsidP="00B44E40">
            <w:pPr>
              <w:pStyle w:val="1a"/>
              <w:jc w:val="center"/>
            </w:pPr>
            <w:r w:rsidRPr="00B44E40">
              <w:t>б</w:t>
            </w:r>
          </w:p>
        </w:tc>
      </w:tr>
      <w:tr w:rsidR="00563F3B" w:rsidRPr="00B44E40" w:rsidTr="00B44E40">
        <w:tc>
          <w:tcPr>
            <w:tcW w:w="797" w:type="dxa"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  <w:r w:rsidRPr="00B44E40">
              <w:t>13</w:t>
            </w:r>
          </w:p>
        </w:tc>
        <w:tc>
          <w:tcPr>
            <w:tcW w:w="798" w:type="dxa"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  <w:r w:rsidRPr="00B44E40">
              <w:t>14</w:t>
            </w:r>
          </w:p>
        </w:tc>
        <w:tc>
          <w:tcPr>
            <w:tcW w:w="797" w:type="dxa"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  <w:r w:rsidRPr="00B44E40">
              <w:t>15</w:t>
            </w:r>
          </w:p>
        </w:tc>
        <w:tc>
          <w:tcPr>
            <w:tcW w:w="7179" w:type="dxa"/>
            <w:gridSpan w:val="9"/>
            <w:vMerge w:val="restart"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</w:p>
        </w:tc>
      </w:tr>
      <w:tr w:rsidR="00563F3B" w:rsidRPr="00B44E40" w:rsidTr="00B44E40">
        <w:tc>
          <w:tcPr>
            <w:tcW w:w="797" w:type="dxa"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8" w:type="dxa"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  <w:r w:rsidRPr="00B44E40">
              <w:t>а</w:t>
            </w:r>
          </w:p>
        </w:tc>
        <w:tc>
          <w:tcPr>
            <w:tcW w:w="797" w:type="dxa"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  <w:r w:rsidRPr="00B44E40">
              <w:t>б</w:t>
            </w:r>
          </w:p>
        </w:tc>
        <w:tc>
          <w:tcPr>
            <w:tcW w:w="7179" w:type="dxa"/>
            <w:gridSpan w:val="9"/>
            <w:vMerge/>
            <w:vAlign w:val="center"/>
          </w:tcPr>
          <w:p w:rsidR="00563F3B" w:rsidRPr="00B44E40" w:rsidRDefault="00563F3B" w:rsidP="00B44E40">
            <w:pPr>
              <w:pStyle w:val="1a"/>
              <w:jc w:val="center"/>
            </w:pPr>
          </w:p>
        </w:tc>
      </w:tr>
    </w:tbl>
    <w:p w:rsidR="006A0A56" w:rsidRPr="00027904" w:rsidRDefault="006A0A56" w:rsidP="00563F3B">
      <w:pPr>
        <w:pStyle w:val="1a"/>
      </w:pPr>
    </w:p>
    <w:p w:rsidR="007F020E" w:rsidRPr="00027904" w:rsidRDefault="00B44E40" w:rsidP="00B44E40">
      <w:pPr>
        <w:pStyle w:val="1a"/>
        <w:jc w:val="center"/>
      </w:pPr>
      <w:r>
        <w:t>Тестовые задания</w:t>
      </w:r>
    </w:p>
    <w:p w:rsidR="00B44E40" w:rsidRDefault="00B44E40" w:rsidP="00563F3B">
      <w:pPr>
        <w:pStyle w:val="1a"/>
      </w:pPr>
    </w:p>
    <w:p w:rsidR="00794E96" w:rsidRPr="00027904" w:rsidRDefault="007F020E" w:rsidP="00B44E40">
      <w:pPr>
        <w:pStyle w:val="1a"/>
        <w:jc w:val="both"/>
      </w:pPr>
      <w:r w:rsidRPr="00027904">
        <w:t>Тема</w:t>
      </w:r>
      <w:r w:rsidR="006A0A56" w:rsidRPr="00027904">
        <w:t xml:space="preserve"> </w:t>
      </w:r>
      <w:r w:rsidR="00794E96" w:rsidRPr="00027904">
        <w:t>5.9.</w:t>
      </w:r>
      <w:r w:rsidR="00B44E40">
        <w:t xml:space="preserve"> </w:t>
      </w:r>
      <w:r w:rsidR="00794E96" w:rsidRPr="00027904">
        <w:t>Сестринский уход при ВИЧ-инфекции</w:t>
      </w:r>
      <w:r w:rsidR="00B44E40">
        <w:t>.</w:t>
      </w:r>
    </w:p>
    <w:p w:rsidR="00794E96" w:rsidRPr="00027904" w:rsidRDefault="00794E96" w:rsidP="00563F3B">
      <w:pPr>
        <w:pStyle w:val="1a"/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ВИЧ относится к семейству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spellStart"/>
      <w:r w:rsidRPr="00027904">
        <w:rPr>
          <w:lang w:eastAsia="ru-RU"/>
        </w:rPr>
        <w:t>рабдовирусовв</w:t>
      </w:r>
      <w:proofErr w:type="spellEnd"/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spellStart"/>
      <w:r w:rsidRPr="00027904">
        <w:rPr>
          <w:lang w:eastAsia="ru-RU"/>
        </w:rPr>
        <w:t>гепадновирусов</w:t>
      </w:r>
      <w:proofErr w:type="spellEnd"/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spellStart"/>
      <w:r w:rsidRPr="00027904">
        <w:rPr>
          <w:lang w:eastAsia="ru-RU"/>
        </w:rPr>
        <w:t>ретровирусов</w:t>
      </w:r>
      <w:proofErr w:type="spellEnd"/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аденовирусов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Международное обозначение синдрома приобретенного иммунодефицита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SIDA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HIV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AIDS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г)LAV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3.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Ранний срок появления антител в организме ВИЧ-инфицированного после заражения составляет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2 дня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1 мес.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2 </w:t>
      </w:r>
      <w:proofErr w:type="spellStart"/>
      <w:r w:rsidRPr="00027904">
        <w:rPr>
          <w:lang w:eastAsia="ru-RU"/>
        </w:rPr>
        <w:t>нед</w:t>
      </w:r>
      <w:proofErr w:type="spellEnd"/>
      <w:r w:rsidRPr="00027904">
        <w:rPr>
          <w:lang w:eastAsia="ru-RU"/>
        </w:rPr>
        <w:t>.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3 мес.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4.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ВИЧ имеет типы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I, II, III, IV</w:t>
      </w:r>
    </w:p>
    <w:p w:rsidR="006A0A56" w:rsidRPr="00027904" w:rsidRDefault="006A0A56" w:rsidP="00013EBC">
      <w:pPr>
        <w:pStyle w:val="1a"/>
        <w:ind w:left="284"/>
        <w:rPr>
          <w:lang w:val="en-US" w:eastAsia="ru-RU"/>
        </w:rPr>
      </w:pPr>
      <w:r w:rsidRPr="00027904">
        <w:rPr>
          <w:lang w:eastAsia="ru-RU"/>
        </w:rPr>
        <w:t>б</w:t>
      </w:r>
      <w:r w:rsidRPr="00027904">
        <w:rPr>
          <w:lang w:val="en-US" w:eastAsia="ru-RU"/>
        </w:rPr>
        <w:t>) I, II, III</w:t>
      </w:r>
    </w:p>
    <w:p w:rsidR="006A0A56" w:rsidRPr="00027904" w:rsidRDefault="006A0A56" w:rsidP="00013EBC">
      <w:pPr>
        <w:pStyle w:val="1a"/>
        <w:ind w:left="284"/>
        <w:rPr>
          <w:lang w:val="en-US" w:eastAsia="ru-RU"/>
        </w:rPr>
      </w:pPr>
      <w:r w:rsidRPr="00027904">
        <w:rPr>
          <w:lang w:eastAsia="ru-RU"/>
        </w:rPr>
        <w:t>в</w:t>
      </w:r>
      <w:r w:rsidRPr="00027904">
        <w:rPr>
          <w:lang w:val="en-US" w:eastAsia="ru-RU"/>
        </w:rPr>
        <w:t>) I, II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I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5.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Отрицательный анализ в ИФА на ВИЧ-инфекцию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свидетельствует об отсутствии заболевания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свидетельствует об отсутствии вируса в крови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служит основанием для ответа «антитела к ВИЧ не обнаружены»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служит основанием для повторного обследования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6.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Стадиями ВИЧ-инфекции, по клинической классификации В.В.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Покровского, являются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инкубации, первичных проявлений, вторичных заболеваний, </w:t>
      </w:r>
      <w:proofErr w:type="gramStart"/>
      <w:r w:rsidRPr="00027904">
        <w:rPr>
          <w:lang w:eastAsia="ru-RU"/>
        </w:rPr>
        <w:t>терминальная</w:t>
      </w:r>
      <w:proofErr w:type="gramEnd"/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инкубации, продромы, разгара, вторичных заболеваний, </w:t>
      </w:r>
      <w:proofErr w:type="gramStart"/>
      <w:r w:rsidRPr="00027904">
        <w:rPr>
          <w:lang w:eastAsia="ru-RU"/>
        </w:rPr>
        <w:t>терминальная</w:t>
      </w:r>
      <w:proofErr w:type="gramEnd"/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инкубации, бессимптомная, разгара, терминальная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острая лихорадочная фаза, </w:t>
      </w:r>
      <w:proofErr w:type="spellStart"/>
      <w:r w:rsidRPr="00027904">
        <w:rPr>
          <w:lang w:eastAsia="ru-RU"/>
        </w:rPr>
        <w:t>генерализованная</w:t>
      </w:r>
      <w:proofErr w:type="spellEnd"/>
      <w:r w:rsidR="00013EBC">
        <w:rPr>
          <w:lang w:eastAsia="ru-RU"/>
        </w:rPr>
        <w:t xml:space="preserve"> </w:t>
      </w:r>
      <w:proofErr w:type="spellStart"/>
      <w:r w:rsidRPr="00027904">
        <w:rPr>
          <w:lang w:eastAsia="ru-RU"/>
        </w:rPr>
        <w:t>лимфаденопатия</w:t>
      </w:r>
      <w:proofErr w:type="spellEnd"/>
      <w:r w:rsidRPr="00027904">
        <w:rPr>
          <w:lang w:eastAsia="ru-RU"/>
        </w:rPr>
        <w:t xml:space="preserve">, </w:t>
      </w:r>
      <w:proofErr w:type="gramStart"/>
      <w:r w:rsidRPr="00027904">
        <w:rPr>
          <w:lang w:eastAsia="ru-RU"/>
        </w:rPr>
        <w:t>пре-СПИД</w:t>
      </w:r>
      <w:proofErr w:type="gramEnd"/>
      <w:r w:rsidRPr="00027904">
        <w:rPr>
          <w:lang w:eastAsia="ru-RU"/>
        </w:rPr>
        <w:t>, СПИД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7.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При вертикальном механизме заражение чаще происходит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через плаценту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в родах 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при кормлении грудью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при уходе за новорожденным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8.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В группу риска по ВИЧ-инфекции в соответствии с рекомендациями ВОЗ входят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стоматологи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процедурные сестры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беременные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реципиенты крови</w:t>
      </w:r>
    </w:p>
    <w:p w:rsidR="006A0A56" w:rsidRPr="00027904" w:rsidRDefault="006A0A56" w:rsidP="00563F3B">
      <w:pPr>
        <w:pStyle w:val="1a"/>
        <w:rPr>
          <w:lang w:eastAsia="ru-RU"/>
        </w:rPr>
      </w:pPr>
      <w:bookmarkStart w:id="11" w:name="20"/>
      <w:bookmarkEnd w:id="11"/>
      <w:r w:rsidRPr="00027904">
        <w:rPr>
          <w:lang w:eastAsia="ru-RU"/>
        </w:rPr>
        <w:t>9.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 xml:space="preserve">В организме </w:t>
      </w:r>
      <w:proofErr w:type="gramStart"/>
      <w:r w:rsidRPr="00027904">
        <w:rPr>
          <w:lang w:eastAsia="ru-RU"/>
        </w:rPr>
        <w:t>ВИЧ-инфицированного</w:t>
      </w:r>
      <w:proofErr w:type="gramEnd"/>
      <w:r w:rsidRPr="00027904">
        <w:rPr>
          <w:lang w:eastAsia="ru-RU"/>
        </w:rPr>
        <w:t xml:space="preserve"> вирус присутствует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во всех стадиях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во всех стадиях, кроме инкубации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во всех стадиях, кроме 2Б, по классификации </w:t>
      </w:r>
      <w:r w:rsidR="002B63DB" w:rsidRPr="00027904">
        <w:rPr>
          <w:lang w:eastAsia="ru-RU"/>
        </w:rPr>
        <w:t>В.В.</w:t>
      </w:r>
      <w:r w:rsidR="002B63DB">
        <w:rPr>
          <w:lang w:eastAsia="ru-RU"/>
        </w:rPr>
        <w:t xml:space="preserve"> </w:t>
      </w:r>
      <w:r w:rsidRPr="00027904">
        <w:rPr>
          <w:lang w:eastAsia="ru-RU"/>
        </w:rPr>
        <w:t>Покровского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во всех стадиях, кроме </w:t>
      </w:r>
      <w:proofErr w:type="gramStart"/>
      <w:r w:rsidRPr="00027904">
        <w:rPr>
          <w:lang w:eastAsia="ru-RU"/>
        </w:rPr>
        <w:t>терминальной</w:t>
      </w:r>
      <w:proofErr w:type="gramEnd"/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10.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 xml:space="preserve">Максимальная концентрация вируса </w:t>
      </w:r>
      <w:proofErr w:type="gramStart"/>
      <w:r w:rsidRPr="00027904">
        <w:rPr>
          <w:lang w:eastAsia="ru-RU"/>
        </w:rPr>
        <w:t>у</w:t>
      </w:r>
      <w:proofErr w:type="gramEnd"/>
      <w:r w:rsidRPr="00027904">
        <w:rPr>
          <w:lang w:eastAsia="ru-RU"/>
        </w:rPr>
        <w:t xml:space="preserve"> ВИЧ-инфицированного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обнаруживается в стадии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первичных проявлений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СПИДа</w:t>
      </w:r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spellStart"/>
      <w:r w:rsidRPr="00027904">
        <w:rPr>
          <w:lang w:eastAsia="ru-RU"/>
        </w:rPr>
        <w:t>генерализованной</w:t>
      </w:r>
      <w:proofErr w:type="spellEnd"/>
      <w:r w:rsidR="00013EBC">
        <w:rPr>
          <w:lang w:eastAsia="ru-RU"/>
        </w:rPr>
        <w:t xml:space="preserve"> </w:t>
      </w:r>
      <w:proofErr w:type="spellStart"/>
      <w:r w:rsidRPr="00027904">
        <w:rPr>
          <w:lang w:eastAsia="ru-RU"/>
        </w:rPr>
        <w:t>лимфаденопатии</w:t>
      </w:r>
      <w:proofErr w:type="spellEnd"/>
    </w:p>
    <w:p w:rsidR="006A0A56" w:rsidRPr="00027904" w:rsidRDefault="006A0A56" w:rsidP="00013EBC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бессимптомной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11.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Методом серодиагностики для определения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антител к ВИЧ является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реакция прямой гемагглютинации (РПГА)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иммуноферментный анализ (ИФА)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реакция связывания комплемента (РСК)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реакция непрямой гемагглютинации (РНГА)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12.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Антивирусный препарат, применяемый при лечении ВИЧ-инфекции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пенициллин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spellStart"/>
      <w:r w:rsidRPr="00027904">
        <w:rPr>
          <w:lang w:eastAsia="ru-RU"/>
        </w:rPr>
        <w:t>интерлейкин</w:t>
      </w:r>
      <w:proofErr w:type="spell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spellStart"/>
      <w:r w:rsidRPr="00027904">
        <w:rPr>
          <w:lang w:eastAsia="ru-RU"/>
        </w:rPr>
        <w:t>тимолин</w:t>
      </w:r>
      <w:proofErr w:type="spell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spellStart"/>
      <w:r w:rsidRPr="00027904">
        <w:rPr>
          <w:lang w:eastAsia="ru-RU"/>
        </w:rPr>
        <w:t>азидотимидин</w:t>
      </w:r>
      <w:proofErr w:type="spellEnd"/>
      <w:r w:rsidRPr="00027904">
        <w:rPr>
          <w:lang w:eastAsia="ru-RU"/>
        </w:rPr>
        <w:t xml:space="preserve"> (АЗТ)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13.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Самая заразная стадия при ВИЧ-инфекции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инкубации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первичных проявлений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вторичных проявлений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терминальная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14.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При проникновении в организм человека ВИЧ поражает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В-лимфоциты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Т4-лимфоциты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Т8-лимфоциты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тромбоциты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15.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 xml:space="preserve">Методами </w:t>
      </w:r>
      <w:proofErr w:type="spellStart"/>
      <w:r w:rsidRPr="00027904">
        <w:rPr>
          <w:lang w:eastAsia="ru-RU"/>
        </w:rPr>
        <w:t>иммунноблотинга</w:t>
      </w:r>
      <w:proofErr w:type="spellEnd"/>
      <w:r w:rsidRPr="00027904">
        <w:rPr>
          <w:lang w:eastAsia="ru-RU"/>
        </w:rPr>
        <w:t xml:space="preserve"> определяют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антитела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антигены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Т4-и Т8-лимфоциты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вирусные частицы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16.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 xml:space="preserve">Доза, недостаточная для заражения ВИЧ-инфекцией, содержится </w:t>
      </w:r>
      <w:proofErr w:type="gramStart"/>
      <w:r w:rsidRPr="00027904">
        <w:rPr>
          <w:lang w:eastAsia="ru-RU"/>
        </w:rPr>
        <w:t>в</w:t>
      </w:r>
      <w:proofErr w:type="gram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сыворотке крови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слюне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амниотической жидкости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gramStart"/>
      <w:r w:rsidRPr="00027904">
        <w:rPr>
          <w:lang w:eastAsia="ru-RU"/>
        </w:rPr>
        <w:t>гное</w:t>
      </w:r>
      <w:proofErr w:type="gramEnd"/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17.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 xml:space="preserve">При ВИЧ-инфекции поражается система 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костная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мышечная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иммунная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gramStart"/>
      <w:r w:rsidRPr="00027904">
        <w:rPr>
          <w:lang w:eastAsia="ru-RU"/>
        </w:rPr>
        <w:t>сердечно-сосудистая</w:t>
      </w:r>
      <w:proofErr w:type="gramEnd"/>
    </w:p>
    <w:p w:rsidR="006A0A56" w:rsidRPr="00027904" w:rsidRDefault="006A0A56" w:rsidP="00563F3B">
      <w:pPr>
        <w:pStyle w:val="1a"/>
        <w:rPr>
          <w:lang w:eastAsia="ru-RU"/>
        </w:rPr>
      </w:pPr>
      <w:bookmarkStart w:id="12" w:name="21"/>
      <w:bookmarkEnd w:id="12"/>
      <w:r w:rsidRPr="00027904">
        <w:rPr>
          <w:lang w:eastAsia="ru-RU"/>
        </w:rPr>
        <w:t>18.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 xml:space="preserve">У ВИЧ-инфицированных </w:t>
      </w:r>
      <w:proofErr w:type="gramStart"/>
      <w:r w:rsidRPr="00027904">
        <w:rPr>
          <w:lang w:eastAsia="ru-RU"/>
        </w:rPr>
        <w:t>происходит</w:t>
      </w:r>
      <w:proofErr w:type="gramEnd"/>
      <w:r w:rsidRPr="00027904">
        <w:rPr>
          <w:lang w:eastAsia="ru-RU"/>
        </w:rPr>
        <w:t xml:space="preserve"> прежде всего уменьшение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Т4-лимфоцитов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Т8-лимфоцитов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В-лимфоцитов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плазматических клеток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19.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 xml:space="preserve">Обследование на ВИЧ-инфекцию возможно только </w:t>
      </w:r>
      <w:proofErr w:type="gramStart"/>
      <w:r w:rsidRPr="00027904">
        <w:rPr>
          <w:lang w:eastAsia="ru-RU"/>
        </w:rPr>
        <w:t>при</w:t>
      </w:r>
      <w:proofErr w:type="gram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gramStart"/>
      <w:r w:rsidRPr="00027904">
        <w:rPr>
          <w:lang w:eastAsia="ru-RU"/>
        </w:rPr>
        <w:t>предъявлении</w:t>
      </w:r>
      <w:proofErr w:type="gramEnd"/>
      <w:r w:rsidRPr="00027904">
        <w:rPr>
          <w:lang w:eastAsia="ru-RU"/>
        </w:rPr>
        <w:t xml:space="preserve"> страхового полиса 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gramStart"/>
      <w:r w:rsidRPr="00027904">
        <w:rPr>
          <w:lang w:eastAsia="ru-RU"/>
        </w:rPr>
        <w:t>наличии</w:t>
      </w:r>
      <w:proofErr w:type="gramEnd"/>
      <w:r w:rsidRPr="00027904">
        <w:rPr>
          <w:lang w:eastAsia="ru-RU"/>
        </w:rPr>
        <w:t xml:space="preserve"> веских причин для обследования 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</w:t>
      </w:r>
      <w:proofErr w:type="gramStart"/>
      <w:r w:rsidRPr="00027904">
        <w:rPr>
          <w:lang w:eastAsia="ru-RU"/>
        </w:rPr>
        <w:t>наличии</w:t>
      </w:r>
      <w:proofErr w:type="gramEnd"/>
      <w:r w:rsidRPr="00027904">
        <w:rPr>
          <w:lang w:eastAsia="ru-RU"/>
        </w:rPr>
        <w:t xml:space="preserve"> прописки в данном населенном пункте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</w:t>
      </w:r>
      <w:proofErr w:type="gramStart"/>
      <w:r w:rsidRPr="00027904">
        <w:rPr>
          <w:lang w:eastAsia="ru-RU"/>
        </w:rPr>
        <w:t>направлении</w:t>
      </w:r>
      <w:proofErr w:type="gramEnd"/>
      <w:r w:rsidRPr="00027904">
        <w:rPr>
          <w:lang w:eastAsia="ru-RU"/>
        </w:rPr>
        <w:t xml:space="preserve"> врача с указанием диагноза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20.</w:t>
      </w:r>
      <w:r w:rsidR="00013EBC">
        <w:rPr>
          <w:lang w:eastAsia="ru-RU"/>
        </w:rPr>
        <w:t xml:space="preserve"> </w:t>
      </w:r>
      <w:r w:rsidRPr="00027904">
        <w:rPr>
          <w:lang w:eastAsia="ru-RU"/>
        </w:rPr>
        <w:t>Сыворотка крови для исследования на ВИЧ-инфекцию хранится при температуре (в °С)</w:t>
      </w:r>
    </w:p>
    <w:p w:rsidR="006A0A56" w:rsidRPr="00027904" w:rsidRDefault="00013EBC" w:rsidP="002B63DB">
      <w:pPr>
        <w:pStyle w:val="1a"/>
        <w:ind w:left="284"/>
        <w:rPr>
          <w:lang w:eastAsia="ru-RU"/>
        </w:rPr>
      </w:pPr>
      <w:r>
        <w:rPr>
          <w:lang w:eastAsia="ru-RU"/>
        </w:rPr>
        <w:t xml:space="preserve">а) +4 </w:t>
      </w:r>
      <w:r w:rsidR="0014717F">
        <w:rPr>
          <w:lang w:eastAsia="ru-RU"/>
        </w:rPr>
        <w:t xml:space="preserve">- </w:t>
      </w:r>
      <w:r>
        <w:rPr>
          <w:lang w:eastAsia="ru-RU"/>
        </w:rPr>
        <w:t>+8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-18</w:t>
      </w:r>
    </w:p>
    <w:p w:rsidR="006A0A56" w:rsidRPr="00027904" w:rsidRDefault="00013EBC" w:rsidP="002B63DB">
      <w:pPr>
        <w:pStyle w:val="1a"/>
        <w:ind w:left="284"/>
        <w:rPr>
          <w:lang w:eastAsia="ru-RU"/>
        </w:rPr>
      </w:pPr>
      <w:r>
        <w:rPr>
          <w:lang w:eastAsia="ru-RU"/>
        </w:rPr>
        <w:t xml:space="preserve">в) </w:t>
      </w:r>
      <w:r w:rsidR="006A0A56" w:rsidRPr="00027904">
        <w:rPr>
          <w:lang w:eastAsia="ru-RU"/>
        </w:rPr>
        <w:t>-</w:t>
      </w:r>
      <w:r>
        <w:rPr>
          <w:lang w:eastAsia="ru-RU"/>
        </w:rPr>
        <w:t xml:space="preserve">20 </w:t>
      </w:r>
      <w:r w:rsidR="0014717F">
        <w:rPr>
          <w:lang w:eastAsia="ru-RU"/>
        </w:rPr>
        <w:t xml:space="preserve">- </w:t>
      </w:r>
      <w:r>
        <w:rPr>
          <w:lang w:eastAsia="ru-RU"/>
        </w:rPr>
        <w:t>-22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+37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21.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В медицинскую аптечку для профилактики ВИЧ-инфекции входят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навески </w:t>
      </w:r>
      <w:proofErr w:type="spellStart"/>
      <w:r w:rsidRPr="00027904">
        <w:rPr>
          <w:lang w:eastAsia="ru-RU"/>
        </w:rPr>
        <w:t>марганцевокислого</w:t>
      </w:r>
      <w:proofErr w:type="spellEnd"/>
      <w:r w:rsidRPr="00027904">
        <w:rPr>
          <w:lang w:eastAsia="ru-RU"/>
        </w:rPr>
        <w:t xml:space="preserve"> калия 0,05 г, фурацилин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5% спиртовой раствор йода, 70% спирт, навески </w:t>
      </w:r>
      <w:proofErr w:type="spellStart"/>
      <w:r w:rsidRPr="00027904">
        <w:rPr>
          <w:lang w:eastAsia="ru-RU"/>
        </w:rPr>
        <w:t>марганцевокислого</w:t>
      </w:r>
      <w:proofErr w:type="spellEnd"/>
      <w:r w:rsidRPr="00027904">
        <w:rPr>
          <w:lang w:eastAsia="ru-RU"/>
        </w:rPr>
        <w:t xml:space="preserve"> калия 0,05 г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перевязочный</w:t>
      </w:r>
      <w:r w:rsidR="002B63DB">
        <w:rPr>
          <w:lang w:eastAsia="ru-RU"/>
        </w:rPr>
        <w:t xml:space="preserve"> </w:t>
      </w:r>
      <w:r w:rsidRPr="00027904">
        <w:rPr>
          <w:lang w:eastAsia="ru-RU"/>
        </w:rPr>
        <w:t>материал, пипетки, стрептомицин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стерильная вода 100 мл, 70% спирт, нашатырный спирт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22.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 xml:space="preserve">Обнаружение ВИЧ-инфекции является основанием </w:t>
      </w:r>
      <w:proofErr w:type="gramStart"/>
      <w:r w:rsidRPr="00027904">
        <w:rPr>
          <w:lang w:eastAsia="ru-RU"/>
        </w:rPr>
        <w:t>для</w:t>
      </w:r>
      <w:proofErr w:type="gram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отстранения от донорства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экстренной госпитализации в стационар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отстранения от работы, связанной с общением с людьми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обязательного прерывания беременности в случае ее возникновения</w:t>
      </w:r>
    </w:p>
    <w:p w:rsidR="00706F3A" w:rsidRDefault="00706F3A" w:rsidP="00563F3B">
      <w:pPr>
        <w:pStyle w:val="1a"/>
        <w:rPr>
          <w:lang w:eastAsia="ru-RU"/>
        </w:rPr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23.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Наиболее частый путь заражения ВИЧ-инфекций в РФ в настоящее время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грудное вскармливание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контактно-бытовой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парентеральный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половой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24.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 xml:space="preserve">Доза, достаточная для заражения ВИЧ-инфекций, содержится </w:t>
      </w:r>
      <w:proofErr w:type="gramStart"/>
      <w:r w:rsidRPr="00027904">
        <w:rPr>
          <w:lang w:eastAsia="ru-RU"/>
        </w:rPr>
        <w:t>в</w:t>
      </w:r>
      <w:proofErr w:type="gram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gramStart"/>
      <w:r w:rsidRPr="00027904">
        <w:rPr>
          <w:lang w:eastAsia="ru-RU"/>
        </w:rPr>
        <w:t>секрете</w:t>
      </w:r>
      <w:proofErr w:type="gramEnd"/>
      <w:r w:rsidRPr="00027904">
        <w:rPr>
          <w:lang w:eastAsia="ru-RU"/>
        </w:rPr>
        <w:t xml:space="preserve"> потовых желез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вагинальном </w:t>
      </w:r>
      <w:proofErr w:type="gramStart"/>
      <w:r w:rsidRPr="00027904">
        <w:rPr>
          <w:lang w:eastAsia="ru-RU"/>
        </w:rPr>
        <w:t>секрете</w:t>
      </w:r>
      <w:proofErr w:type="gram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слюне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моче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25.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Основное направление борьбы с ВИЧ-инфекцией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массовая вакцинация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массовое обследование на ВИЧ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изоляция </w:t>
      </w:r>
      <w:proofErr w:type="gramStart"/>
      <w:r w:rsidRPr="00027904">
        <w:rPr>
          <w:lang w:eastAsia="ru-RU"/>
        </w:rPr>
        <w:t>ВИЧ-инфицированных</w:t>
      </w:r>
      <w:proofErr w:type="gramEnd"/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санитарно-просветительская работа среди населения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26.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Для предупреждения внутрибольничного инфицирования ВИЧ-инфекцией в соматическом стационаре необходимо проводить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тщательное проветривание помещений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ультрафиолетовое облучение помещений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дезинфекцию и стерилизацию изделий медицинского назначения</w:t>
      </w:r>
    </w:p>
    <w:p w:rsidR="006A0A56" w:rsidRPr="00027904" w:rsidRDefault="006A0A56" w:rsidP="002B63DB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влажную уборку помещений</w:t>
      </w:r>
    </w:p>
    <w:p w:rsidR="006A0A56" w:rsidRPr="00027904" w:rsidRDefault="006A0A56" w:rsidP="00563F3B">
      <w:pPr>
        <w:pStyle w:val="1a"/>
        <w:rPr>
          <w:lang w:eastAsia="ru-RU"/>
        </w:rPr>
      </w:pPr>
      <w:bookmarkStart w:id="13" w:name="22"/>
      <w:bookmarkEnd w:id="13"/>
      <w:r w:rsidRPr="00027904">
        <w:rPr>
          <w:lang w:eastAsia="ru-RU"/>
        </w:rPr>
        <w:t>27.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Медицинский работник, разносивший информацию о наличии ВИЧ-инфекции у пациента (сообщил коллегам, родственникам, администрации ЛПУ)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gramStart"/>
      <w:r w:rsidRPr="00027904">
        <w:rPr>
          <w:lang w:eastAsia="ru-RU"/>
        </w:rPr>
        <w:t>подвергается юридической ответственности</w:t>
      </w:r>
      <w:proofErr w:type="gramEnd"/>
      <w:r w:rsidRPr="00027904">
        <w:rPr>
          <w:lang w:eastAsia="ru-RU"/>
        </w:rPr>
        <w:t xml:space="preserve"> в рамках действующего законодательства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поощряется 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увольняется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г) штрафуется 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28. ВИЧ-инфицированный человек имеет право вступать в половые контакты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без всяких ограничений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нет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да, но должен предупредить своего партнера о том, что инфицирован, получить от него согласие на контакт и использовать презерватив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да, но использовать презерватив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29.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Эпидемическая ситуация по заболеваемости ВИЧ-инфекцией в мире в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настоящее время характеризуется как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пандемия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спорадические случаи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эпидемия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эпидемия и спорадические случаи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30.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 xml:space="preserve">ВИЧ-инфицированные 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отстраняются от всех видов прививок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не прививаются живыми вакцинами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в) прививаются в первую очередь в соответствии с календарем прививок 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прививаются по эпидемиологическим показаниям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31.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 xml:space="preserve">Центральный орган иммунной системы 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spellStart"/>
      <w:r w:rsidRPr="00027904">
        <w:rPr>
          <w:lang w:eastAsia="ru-RU"/>
        </w:rPr>
        <w:t>пейеровы</w:t>
      </w:r>
      <w:proofErr w:type="spellEnd"/>
      <w:r w:rsidRPr="00027904">
        <w:rPr>
          <w:lang w:eastAsia="ru-RU"/>
        </w:rPr>
        <w:t xml:space="preserve"> бляшки в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тонком кишечнике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красный костный мозг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селезенка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периферические лимфоузлы</w:t>
      </w:r>
    </w:p>
    <w:p w:rsidR="00706F3A" w:rsidRDefault="00706F3A" w:rsidP="00563F3B">
      <w:pPr>
        <w:pStyle w:val="1a"/>
        <w:rPr>
          <w:lang w:eastAsia="ru-RU"/>
        </w:rPr>
      </w:pPr>
    </w:p>
    <w:p w:rsidR="00706F3A" w:rsidRDefault="00706F3A" w:rsidP="00563F3B">
      <w:pPr>
        <w:pStyle w:val="1a"/>
        <w:rPr>
          <w:lang w:eastAsia="ru-RU"/>
        </w:rPr>
      </w:pP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lastRenderedPageBreak/>
        <w:t>32.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 xml:space="preserve">Периферический орган иммунной системы 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селезенка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красный костный мозг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печень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вилочковая железа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33.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 xml:space="preserve">Орган иммунной системы 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щитовидная железа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вилочковая железа </w:t>
      </w:r>
      <w:proofErr w:type="gramStart"/>
      <w:r w:rsidRPr="00027904">
        <w:rPr>
          <w:lang w:eastAsia="ru-RU"/>
        </w:rPr>
        <w:t>-т</w:t>
      </w:r>
      <w:proofErr w:type="gramEnd"/>
      <w:r w:rsidRPr="00027904">
        <w:rPr>
          <w:lang w:eastAsia="ru-RU"/>
        </w:rPr>
        <w:t>имус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поджелудочная железа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гипофиз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34.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Причина гибели Т4-лимфоцитов при ВИЧ-инфекции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действие токсинов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размножение в них ВИЧ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соприкосновение их с ВИЧ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проникновение в них ВИЧ</w:t>
      </w:r>
    </w:p>
    <w:p w:rsidR="006A0A56" w:rsidRPr="00027904" w:rsidRDefault="006A0A56" w:rsidP="0014717F">
      <w:pPr>
        <w:pStyle w:val="1a"/>
        <w:jc w:val="both"/>
        <w:rPr>
          <w:lang w:eastAsia="ru-RU"/>
        </w:rPr>
      </w:pPr>
      <w:bookmarkStart w:id="14" w:name="23"/>
      <w:bookmarkEnd w:id="14"/>
      <w:r w:rsidRPr="00027904">
        <w:rPr>
          <w:lang w:eastAsia="ru-RU"/>
        </w:rPr>
        <w:t>35.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Наиболее частое клиническое проявление острой лихорадочной фазы во II стадии ВИЧ-инфекции (по классификации В.В.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Покровского) напоминает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грипп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инфекционный мононуклеоз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скарлатину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дифтерию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36.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Такие признаки, как парезы, нарушения координации движения, кахексия,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слепота, могут проявиться (по клинической классификации В.В. Покровского) в стадии ВИЧ-инфекции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I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II</w:t>
      </w:r>
      <w:proofErr w:type="gramStart"/>
      <w:r w:rsidRPr="00027904">
        <w:rPr>
          <w:lang w:eastAsia="ru-RU"/>
        </w:rPr>
        <w:t>В</w:t>
      </w:r>
      <w:proofErr w:type="gramEnd"/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III</w:t>
      </w:r>
      <w:proofErr w:type="gramStart"/>
      <w:r w:rsidRPr="00027904">
        <w:rPr>
          <w:lang w:eastAsia="ru-RU"/>
        </w:rPr>
        <w:t>В</w:t>
      </w:r>
      <w:proofErr w:type="gramEnd"/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II</w:t>
      </w:r>
      <w:proofErr w:type="gramStart"/>
      <w:r w:rsidRPr="00027904">
        <w:rPr>
          <w:lang w:eastAsia="ru-RU"/>
        </w:rPr>
        <w:t>А</w:t>
      </w:r>
      <w:proofErr w:type="gramEnd"/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37.</w:t>
      </w:r>
      <w:r w:rsidR="0014717F">
        <w:rPr>
          <w:lang w:eastAsia="ru-RU"/>
        </w:rPr>
        <w:t xml:space="preserve"> Термин «СПИД»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идентичен ВИЧ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обозначает терминальную стадию ВИЧ-инфекции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стадию вторичных проявлений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стадию первичных проявлений</w:t>
      </w:r>
    </w:p>
    <w:p w:rsidR="006A0A56" w:rsidRPr="00027904" w:rsidRDefault="006A0A56" w:rsidP="00563F3B">
      <w:pPr>
        <w:pStyle w:val="1a"/>
        <w:rPr>
          <w:lang w:eastAsia="ru-RU"/>
        </w:rPr>
      </w:pPr>
      <w:r w:rsidRPr="00027904">
        <w:rPr>
          <w:lang w:eastAsia="ru-RU"/>
        </w:rPr>
        <w:t>38.</w:t>
      </w:r>
      <w:r w:rsidR="0014717F">
        <w:rPr>
          <w:lang w:eastAsia="ru-RU"/>
        </w:rPr>
        <w:t xml:space="preserve"> </w:t>
      </w:r>
      <w:proofErr w:type="gramStart"/>
      <w:r w:rsidRPr="00027904">
        <w:rPr>
          <w:lang w:eastAsia="ru-RU"/>
        </w:rPr>
        <w:t>СПИД-маркерным</w:t>
      </w:r>
      <w:proofErr w:type="gramEnd"/>
      <w:r w:rsidRPr="00027904">
        <w:rPr>
          <w:lang w:eastAsia="ru-RU"/>
        </w:rPr>
        <w:t xml:space="preserve"> заболеванием является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а) </w:t>
      </w:r>
      <w:proofErr w:type="spellStart"/>
      <w:r w:rsidRPr="00027904">
        <w:rPr>
          <w:lang w:eastAsia="ru-RU"/>
        </w:rPr>
        <w:t>лямблиоз</w:t>
      </w:r>
      <w:proofErr w:type="spellEnd"/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 xml:space="preserve">б) </w:t>
      </w:r>
      <w:proofErr w:type="spellStart"/>
      <w:r w:rsidRPr="00027904">
        <w:rPr>
          <w:lang w:eastAsia="ru-RU"/>
        </w:rPr>
        <w:t>пневмоцистная</w:t>
      </w:r>
      <w:proofErr w:type="spellEnd"/>
      <w:r w:rsidRPr="00027904">
        <w:rPr>
          <w:lang w:eastAsia="ru-RU"/>
        </w:rPr>
        <w:t xml:space="preserve"> пневмония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стафилококковая инфекция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амебиаз</w:t>
      </w:r>
    </w:p>
    <w:p w:rsidR="006A0A56" w:rsidRPr="00027904" w:rsidRDefault="006A0A56" w:rsidP="0014717F">
      <w:pPr>
        <w:pStyle w:val="1a"/>
        <w:jc w:val="both"/>
        <w:rPr>
          <w:lang w:eastAsia="ru-RU"/>
        </w:rPr>
      </w:pPr>
      <w:r w:rsidRPr="00027904">
        <w:rPr>
          <w:lang w:eastAsia="ru-RU"/>
        </w:rPr>
        <w:t>39.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 xml:space="preserve">Ношение маски медицинским работникам стационара для больных СПИДом необходимо </w:t>
      </w:r>
      <w:proofErr w:type="gramStart"/>
      <w:r w:rsidRPr="00027904">
        <w:rPr>
          <w:lang w:eastAsia="ru-RU"/>
        </w:rPr>
        <w:t>для</w:t>
      </w:r>
      <w:proofErr w:type="gramEnd"/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предотвращения заражения их ВИЧ-инфекцией контактным путем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предотвращения заражения их ВИЧ-инфекцией через слюну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защиты больного от заражения микрофлорой персонала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защиты персонала от заражения ВИЧ воздушно-капельным путем</w:t>
      </w:r>
    </w:p>
    <w:p w:rsidR="006A0A56" w:rsidRPr="00027904" w:rsidRDefault="006A0A56" w:rsidP="0014717F">
      <w:pPr>
        <w:pStyle w:val="1a"/>
        <w:jc w:val="both"/>
        <w:rPr>
          <w:lang w:eastAsia="ru-RU"/>
        </w:rPr>
      </w:pPr>
      <w:r w:rsidRPr="00027904">
        <w:rPr>
          <w:lang w:eastAsia="ru-RU"/>
        </w:rPr>
        <w:t>40.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Запретить грудное вскармливание новорожденных детей матерям, которые инфицированы ВИЧ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а) следует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б) не следует, если соски</w:t>
      </w:r>
      <w:r w:rsidR="0014717F">
        <w:rPr>
          <w:lang w:eastAsia="ru-RU"/>
        </w:rPr>
        <w:t xml:space="preserve"> </w:t>
      </w:r>
      <w:r w:rsidRPr="00027904">
        <w:rPr>
          <w:lang w:eastAsia="ru-RU"/>
        </w:rPr>
        <w:t>не имеют трещин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в) не следует, если полость рта новорожденных без повреждений</w:t>
      </w:r>
    </w:p>
    <w:p w:rsidR="006A0A56" w:rsidRPr="00027904" w:rsidRDefault="006A0A56" w:rsidP="0014717F">
      <w:pPr>
        <w:pStyle w:val="1a"/>
        <w:ind w:left="284"/>
        <w:rPr>
          <w:lang w:eastAsia="ru-RU"/>
        </w:rPr>
      </w:pPr>
      <w:r w:rsidRPr="00027904">
        <w:rPr>
          <w:lang w:eastAsia="ru-RU"/>
        </w:rPr>
        <w:t>г) не следует, если не прорезались зубы</w:t>
      </w:r>
    </w:p>
    <w:p w:rsidR="006A0A56" w:rsidRDefault="006A0A56" w:rsidP="00563F3B">
      <w:pPr>
        <w:pStyle w:val="1a"/>
        <w:rPr>
          <w:sz w:val="25"/>
          <w:szCs w:val="25"/>
          <w:lang w:eastAsia="ru-RU"/>
        </w:rPr>
      </w:pPr>
    </w:p>
    <w:p w:rsidR="00706F3A" w:rsidRPr="00027904" w:rsidRDefault="00706F3A" w:rsidP="00563F3B">
      <w:pPr>
        <w:pStyle w:val="1a"/>
        <w:rPr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8"/>
        <w:gridCol w:w="798"/>
        <w:gridCol w:w="797"/>
        <w:gridCol w:w="798"/>
        <w:gridCol w:w="798"/>
        <w:gridCol w:w="797"/>
        <w:gridCol w:w="798"/>
        <w:gridCol w:w="797"/>
        <w:gridCol w:w="798"/>
        <w:gridCol w:w="798"/>
      </w:tblGrid>
      <w:tr w:rsidR="006A0A56" w:rsidRPr="00027904" w:rsidTr="002B63DB">
        <w:tc>
          <w:tcPr>
            <w:tcW w:w="9571" w:type="dxa"/>
            <w:gridSpan w:val="12"/>
            <w:vAlign w:val="center"/>
          </w:tcPr>
          <w:p w:rsidR="006A0A56" w:rsidRPr="00027904" w:rsidRDefault="006A0A56" w:rsidP="002B63DB">
            <w:pPr>
              <w:pStyle w:val="1a"/>
              <w:jc w:val="center"/>
              <w:rPr>
                <w:spacing w:val="-4"/>
              </w:rPr>
            </w:pPr>
            <w:r w:rsidRPr="00027904">
              <w:lastRenderedPageBreak/>
              <w:t>Эталон ответов на тестовые задания</w:t>
            </w:r>
          </w:p>
        </w:tc>
      </w:tr>
      <w:tr w:rsidR="006A0A56" w:rsidRPr="00027904" w:rsidTr="002B63DB"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</w:t>
            </w:r>
          </w:p>
        </w:tc>
        <w:tc>
          <w:tcPr>
            <w:tcW w:w="796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4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5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6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7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8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9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10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11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12</w:t>
            </w:r>
          </w:p>
        </w:tc>
      </w:tr>
      <w:tr w:rsidR="006A0A56" w:rsidRPr="00027904" w:rsidTr="002B63DB"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6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6A0A56" w:rsidRPr="00027904" w:rsidTr="002B63DB"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13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14</w:t>
            </w:r>
          </w:p>
        </w:tc>
        <w:tc>
          <w:tcPr>
            <w:tcW w:w="796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15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16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17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18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19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20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21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22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23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24</w:t>
            </w:r>
          </w:p>
        </w:tc>
      </w:tr>
      <w:tr w:rsidR="006A0A56" w:rsidRPr="00027904" w:rsidTr="002B63DB"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6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</w:tr>
      <w:tr w:rsidR="006A0A56" w:rsidRPr="00027904" w:rsidTr="002B63DB"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25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26</w:t>
            </w:r>
          </w:p>
        </w:tc>
        <w:tc>
          <w:tcPr>
            <w:tcW w:w="796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27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28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29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30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31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32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33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34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35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36</w:t>
            </w:r>
          </w:p>
        </w:tc>
      </w:tr>
      <w:tr w:rsidR="006A0A56" w:rsidRPr="00027904" w:rsidTr="002B63DB"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6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7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8" w:type="dxa"/>
            <w:vAlign w:val="center"/>
          </w:tcPr>
          <w:p w:rsidR="006A0A56" w:rsidRPr="00027904" w:rsidRDefault="006A0A56" w:rsidP="002B63DB">
            <w:pPr>
              <w:pStyle w:val="1a"/>
              <w:jc w:val="center"/>
            </w:pPr>
            <w:r w:rsidRPr="00027904">
              <w:t>в</w:t>
            </w:r>
          </w:p>
        </w:tc>
      </w:tr>
      <w:tr w:rsidR="00563F3B" w:rsidRPr="00027904" w:rsidTr="002B63DB"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37</w:t>
            </w:r>
          </w:p>
        </w:tc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38</w:t>
            </w:r>
          </w:p>
        </w:tc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39</w:t>
            </w:r>
          </w:p>
        </w:tc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40</w:t>
            </w:r>
          </w:p>
        </w:tc>
        <w:tc>
          <w:tcPr>
            <w:tcW w:w="6375" w:type="dxa"/>
            <w:gridSpan w:val="8"/>
            <w:vMerge w:val="restart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</w:p>
        </w:tc>
      </w:tr>
      <w:tr w:rsidR="00563F3B" w:rsidRPr="00027904" w:rsidTr="002B63DB"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799" w:type="dxa"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6375" w:type="dxa"/>
            <w:gridSpan w:val="8"/>
            <w:vMerge/>
            <w:vAlign w:val="center"/>
          </w:tcPr>
          <w:p w:rsidR="00563F3B" w:rsidRPr="00027904" w:rsidRDefault="00563F3B" w:rsidP="002B63DB">
            <w:pPr>
              <w:pStyle w:val="1a"/>
              <w:jc w:val="center"/>
            </w:pPr>
          </w:p>
        </w:tc>
      </w:tr>
    </w:tbl>
    <w:p w:rsidR="00736DC8" w:rsidRDefault="00736DC8" w:rsidP="002B63DB">
      <w:pPr>
        <w:pStyle w:val="1a"/>
        <w:jc w:val="center"/>
      </w:pPr>
    </w:p>
    <w:p w:rsidR="00736DC8" w:rsidRDefault="00736DC8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FE74C2" w:rsidRPr="00027904" w:rsidRDefault="002B63DB" w:rsidP="00736DC8">
      <w:pPr>
        <w:pStyle w:val="aff8"/>
      </w:pPr>
      <w:bookmarkStart w:id="15" w:name="_Toc410721695"/>
      <w:r>
        <w:lastRenderedPageBreak/>
        <w:t>Задания</w:t>
      </w:r>
      <w:r w:rsidR="00736DC8">
        <w:t xml:space="preserve"> </w:t>
      </w:r>
      <w:r w:rsidR="003B185C" w:rsidRPr="00027904">
        <w:t>для про</w:t>
      </w:r>
      <w:r>
        <w:t>граммы промежуточной аттестации</w:t>
      </w:r>
      <w:r w:rsidR="00736DC8">
        <w:t xml:space="preserve"> </w:t>
      </w:r>
      <w:r w:rsidR="003B185C" w:rsidRPr="00027904">
        <w:t xml:space="preserve">МДК 02.01. </w:t>
      </w:r>
      <w:proofErr w:type="gramStart"/>
      <w:r w:rsidR="003B185C" w:rsidRPr="00027904">
        <w:t>Сестрински</w:t>
      </w:r>
      <w:r>
        <w:t>й уход при нарушениях здоровья</w:t>
      </w:r>
      <w:r w:rsidR="00736DC8">
        <w:t xml:space="preserve"> </w:t>
      </w:r>
      <w:r w:rsidR="003B185C" w:rsidRPr="00027904">
        <w:t>ПМ.02</w:t>
      </w:r>
      <w:r w:rsidR="00B22294" w:rsidRPr="00027904">
        <w:t xml:space="preserve"> </w:t>
      </w:r>
      <w:r w:rsidR="003B185C" w:rsidRPr="00027904">
        <w:t>Участие в лечебно-диагностическ</w:t>
      </w:r>
      <w:r>
        <w:t>ом и реабилитационном процессах</w:t>
      </w:r>
      <w:bookmarkEnd w:id="15"/>
      <w:proofErr w:type="gramEnd"/>
    </w:p>
    <w:p w:rsidR="002B63DB" w:rsidRDefault="002B63DB" w:rsidP="00563F3B">
      <w:pPr>
        <w:pStyle w:val="1a"/>
      </w:pPr>
    </w:p>
    <w:p w:rsidR="00FE74C2" w:rsidRPr="00027904" w:rsidRDefault="007F020E" w:rsidP="002B63DB">
      <w:pPr>
        <w:pStyle w:val="1a"/>
        <w:jc w:val="center"/>
      </w:pPr>
      <w:r w:rsidRPr="00027904">
        <w:t>Тестовые задания</w:t>
      </w:r>
    </w:p>
    <w:p w:rsidR="0094289D" w:rsidRPr="00027904" w:rsidRDefault="0094289D" w:rsidP="00563F3B">
      <w:pPr>
        <w:pStyle w:val="1a"/>
      </w:pPr>
    </w:p>
    <w:p w:rsidR="00FE74C2" w:rsidRPr="00027904" w:rsidRDefault="00FE74C2" w:rsidP="002B63DB">
      <w:pPr>
        <w:pStyle w:val="1a"/>
        <w:jc w:val="both"/>
      </w:pPr>
      <w:r w:rsidRPr="00027904">
        <w:t>1. Экстренное извещение направляется в ЦГСЭН после выявления инфекционного заболевания не позднее:</w:t>
      </w:r>
    </w:p>
    <w:p w:rsidR="00FE74C2" w:rsidRPr="00027904" w:rsidRDefault="001F2AE4" w:rsidP="002B63DB">
      <w:pPr>
        <w:pStyle w:val="1a"/>
        <w:ind w:left="284"/>
      </w:pPr>
      <w:r w:rsidRPr="00027904">
        <w:t>а)</w:t>
      </w:r>
      <w:r w:rsidR="002B63DB">
        <w:t xml:space="preserve"> </w:t>
      </w:r>
      <w:r w:rsidR="00FE74C2" w:rsidRPr="00027904">
        <w:t>6 часов</w:t>
      </w:r>
    </w:p>
    <w:p w:rsidR="00FE74C2" w:rsidRPr="00027904" w:rsidRDefault="001F2AE4" w:rsidP="002B63DB">
      <w:pPr>
        <w:pStyle w:val="1a"/>
        <w:ind w:left="284"/>
      </w:pPr>
      <w:r w:rsidRPr="00027904">
        <w:t>б)</w:t>
      </w:r>
      <w:r w:rsidR="002B63DB">
        <w:t xml:space="preserve"> </w:t>
      </w:r>
      <w:r w:rsidR="00FE74C2" w:rsidRPr="00027904">
        <w:t xml:space="preserve">12 часов </w:t>
      </w:r>
    </w:p>
    <w:p w:rsidR="00FE74C2" w:rsidRPr="00027904" w:rsidRDefault="001F2AE4" w:rsidP="002B63DB">
      <w:pPr>
        <w:pStyle w:val="1a"/>
        <w:ind w:left="284"/>
      </w:pPr>
      <w:r w:rsidRPr="00027904">
        <w:t>в)</w:t>
      </w:r>
      <w:r w:rsidR="00FE74C2" w:rsidRPr="00027904">
        <w:t xml:space="preserve"> 36 часов</w:t>
      </w:r>
    </w:p>
    <w:p w:rsidR="00FE74C2" w:rsidRPr="00027904" w:rsidRDefault="001F2AE4" w:rsidP="002B63DB">
      <w:pPr>
        <w:pStyle w:val="1a"/>
        <w:ind w:left="284"/>
      </w:pPr>
      <w:r w:rsidRPr="00027904">
        <w:t>г)</w:t>
      </w:r>
      <w:r w:rsidR="002B63DB">
        <w:t xml:space="preserve"> </w:t>
      </w:r>
      <w:r w:rsidR="00FE74C2" w:rsidRPr="00027904">
        <w:t>1 месяц</w:t>
      </w:r>
    </w:p>
    <w:p w:rsidR="00FE74C2" w:rsidRPr="00027904" w:rsidRDefault="002B63DB" w:rsidP="00563F3B">
      <w:pPr>
        <w:pStyle w:val="1a"/>
      </w:pPr>
      <w:r>
        <w:t>2. Фекально-</w:t>
      </w:r>
      <w:r w:rsidR="00FE74C2" w:rsidRPr="00027904">
        <w:t>оральный механизм заражения осуществляется:</w:t>
      </w:r>
    </w:p>
    <w:p w:rsidR="00FE74C2" w:rsidRPr="00027904" w:rsidRDefault="001F2AE4" w:rsidP="002B63DB">
      <w:pPr>
        <w:pStyle w:val="1a"/>
        <w:ind w:left="284"/>
      </w:pPr>
      <w:r w:rsidRPr="00027904">
        <w:t>а)</w:t>
      </w:r>
      <w:r w:rsidR="002B63DB">
        <w:t xml:space="preserve"> </w:t>
      </w:r>
      <w:r w:rsidR="00FE74C2" w:rsidRPr="00027904">
        <w:t>при кашле и чихании</w:t>
      </w:r>
    </w:p>
    <w:p w:rsidR="00FE74C2" w:rsidRPr="00027904" w:rsidRDefault="001F2AE4" w:rsidP="002B63DB">
      <w:pPr>
        <w:pStyle w:val="1a"/>
        <w:ind w:left="284"/>
      </w:pPr>
      <w:r w:rsidRPr="00027904">
        <w:t>б)</w:t>
      </w:r>
      <w:r w:rsidR="002B63DB">
        <w:t xml:space="preserve"> </w:t>
      </w:r>
      <w:r w:rsidR="00FE74C2" w:rsidRPr="00027904">
        <w:t>при переливании крови</w:t>
      </w:r>
    </w:p>
    <w:p w:rsidR="00FE74C2" w:rsidRPr="00027904" w:rsidRDefault="001F2AE4" w:rsidP="002B63DB">
      <w:pPr>
        <w:pStyle w:val="1a"/>
        <w:ind w:left="284"/>
      </w:pPr>
      <w:r w:rsidRPr="00027904">
        <w:t>в)</w:t>
      </w:r>
      <w:r w:rsidR="002B63DB">
        <w:t xml:space="preserve"> через поврежденные кожные </w:t>
      </w:r>
      <w:r w:rsidR="00FE74C2" w:rsidRPr="00027904">
        <w:t>покровы</w:t>
      </w:r>
    </w:p>
    <w:p w:rsidR="00FE74C2" w:rsidRPr="00027904" w:rsidRDefault="001F2AE4" w:rsidP="002B63DB">
      <w:pPr>
        <w:pStyle w:val="1a"/>
        <w:ind w:left="284"/>
      </w:pPr>
      <w:r w:rsidRPr="00027904">
        <w:t>г)</w:t>
      </w:r>
      <w:r w:rsidR="002B63DB">
        <w:t xml:space="preserve"> </w:t>
      </w:r>
      <w:r w:rsidR="0094289D" w:rsidRPr="00027904">
        <w:t>через инфицированные продукты</w:t>
      </w:r>
    </w:p>
    <w:p w:rsidR="00FE74C2" w:rsidRPr="00027904" w:rsidRDefault="00FE74C2" w:rsidP="00563F3B">
      <w:pPr>
        <w:pStyle w:val="1a"/>
      </w:pPr>
      <w:r w:rsidRPr="00027904">
        <w:t>3. Воздушно- капельный механизм заражения осуществляется</w:t>
      </w:r>
      <w:r w:rsidR="001869A8">
        <w:t>:</w:t>
      </w:r>
    </w:p>
    <w:p w:rsidR="00FE74C2" w:rsidRPr="00027904" w:rsidRDefault="001F2AE4" w:rsidP="002B63DB">
      <w:pPr>
        <w:pStyle w:val="1a"/>
        <w:ind w:left="284"/>
      </w:pPr>
      <w:r w:rsidRPr="00027904">
        <w:t>а)</w:t>
      </w:r>
      <w:r w:rsidR="002B63DB">
        <w:t xml:space="preserve"> </w:t>
      </w:r>
      <w:r w:rsidR="00FE74C2" w:rsidRPr="00027904">
        <w:t>при кашле и</w:t>
      </w:r>
      <w:r w:rsidR="0094289D" w:rsidRPr="00027904">
        <w:t xml:space="preserve"> чихании</w:t>
      </w:r>
    </w:p>
    <w:p w:rsidR="00FE74C2" w:rsidRPr="00027904" w:rsidRDefault="001F2AE4" w:rsidP="002B63DB">
      <w:pPr>
        <w:pStyle w:val="1a"/>
        <w:ind w:left="284"/>
      </w:pPr>
      <w:r w:rsidRPr="00027904">
        <w:t>б)</w:t>
      </w:r>
      <w:r w:rsidR="002B63DB">
        <w:t xml:space="preserve"> </w:t>
      </w:r>
      <w:r w:rsidR="00FE74C2" w:rsidRPr="00027904">
        <w:t>при переливании крови</w:t>
      </w:r>
    </w:p>
    <w:p w:rsidR="00FE74C2" w:rsidRPr="00027904" w:rsidRDefault="001F2AE4" w:rsidP="002B63DB">
      <w:pPr>
        <w:pStyle w:val="1a"/>
        <w:ind w:left="284"/>
      </w:pPr>
      <w:r w:rsidRPr="00027904">
        <w:t>в)</w:t>
      </w:r>
      <w:r w:rsidR="002B63DB">
        <w:t xml:space="preserve"> через поврежденные кожные</w:t>
      </w:r>
      <w:r w:rsidR="00FE74C2" w:rsidRPr="00027904">
        <w:t xml:space="preserve"> покровы</w:t>
      </w:r>
    </w:p>
    <w:p w:rsidR="00FE74C2" w:rsidRPr="00027904" w:rsidRDefault="001F2AE4" w:rsidP="002B63DB">
      <w:pPr>
        <w:pStyle w:val="1a"/>
        <w:ind w:left="284"/>
      </w:pPr>
      <w:r w:rsidRPr="00027904">
        <w:t>г)</w:t>
      </w:r>
      <w:r w:rsidR="002B63DB">
        <w:t xml:space="preserve"> </w:t>
      </w:r>
      <w:r w:rsidR="00FE74C2" w:rsidRPr="00027904">
        <w:t>через инфицированные продукты</w:t>
      </w:r>
    </w:p>
    <w:p w:rsidR="00FE74C2" w:rsidRPr="00027904" w:rsidRDefault="00FE74C2" w:rsidP="00563F3B">
      <w:pPr>
        <w:pStyle w:val="1a"/>
      </w:pPr>
      <w:r w:rsidRPr="00027904">
        <w:t xml:space="preserve">4. </w:t>
      </w:r>
      <w:proofErr w:type="spellStart"/>
      <w:r w:rsidRPr="00027904">
        <w:t>Гем</w:t>
      </w:r>
      <w:r w:rsidR="002B63DB">
        <w:t>оконтактный</w:t>
      </w:r>
      <w:proofErr w:type="spellEnd"/>
      <w:r w:rsidR="002B63DB">
        <w:t xml:space="preserve"> механизм заражения</w:t>
      </w:r>
      <w:r w:rsidR="001869A8">
        <w:t>:</w:t>
      </w:r>
    </w:p>
    <w:p w:rsidR="00FE74C2" w:rsidRPr="00027904" w:rsidRDefault="001F2AE4" w:rsidP="002B63DB">
      <w:pPr>
        <w:pStyle w:val="1a"/>
        <w:ind w:left="284"/>
      </w:pPr>
      <w:r w:rsidRPr="00027904">
        <w:t>а)</w:t>
      </w:r>
      <w:r w:rsidR="00FE74C2" w:rsidRPr="00027904">
        <w:t xml:space="preserve"> при кашле и чихании</w:t>
      </w:r>
    </w:p>
    <w:p w:rsidR="00FE74C2" w:rsidRPr="00027904" w:rsidRDefault="001F2AE4" w:rsidP="002B63DB">
      <w:pPr>
        <w:pStyle w:val="1a"/>
        <w:ind w:left="284"/>
      </w:pPr>
      <w:r w:rsidRPr="00027904">
        <w:t>б)</w:t>
      </w:r>
      <w:r w:rsidR="002B63DB">
        <w:t xml:space="preserve"> </w:t>
      </w:r>
      <w:r w:rsidR="00FE74C2" w:rsidRPr="00027904">
        <w:t>при переливании крови</w:t>
      </w:r>
    </w:p>
    <w:p w:rsidR="00FE74C2" w:rsidRPr="00027904" w:rsidRDefault="001F2AE4" w:rsidP="002B63DB">
      <w:pPr>
        <w:pStyle w:val="1a"/>
        <w:ind w:left="284"/>
      </w:pPr>
      <w:r w:rsidRPr="00027904">
        <w:t>в)</w:t>
      </w:r>
      <w:r w:rsidR="00FE74C2" w:rsidRPr="00027904">
        <w:t xml:space="preserve"> чере</w:t>
      </w:r>
      <w:r w:rsidR="0094289D" w:rsidRPr="00027904">
        <w:t>з поврежденные кожные  покровы</w:t>
      </w:r>
    </w:p>
    <w:p w:rsidR="00FE74C2" w:rsidRPr="00027904" w:rsidRDefault="001F2AE4" w:rsidP="002B63DB">
      <w:pPr>
        <w:pStyle w:val="1a"/>
        <w:ind w:left="284"/>
      </w:pPr>
      <w:r w:rsidRPr="00027904">
        <w:t>г)</w:t>
      </w:r>
      <w:r w:rsidR="00FE74C2" w:rsidRPr="00027904">
        <w:t xml:space="preserve"> через инфицированные продукты</w:t>
      </w:r>
    </w:p>
    <w:p w:rsidR="00FE74C2" w:rsidRPr="00027904" w:rsidRDefault="00FE74C2" w:rsidP="00563F3B">
      <w:pPr>
        <w:pStyle w:val="1a"/>
      </w:pPr>
      <w:r w:rsidRPr="00027904">
        <w:t xml:space="preserve">5. </w:t>
      </w:r>
      <w:r w:rsidR="002B63DB">
        <w:t>Перкутанный механизм заражения</w:t>
      </w:r>
      <w:r w:rsidR="001869A8">
        <w:t>:</w:t>
      </w:r>
    </w:p>
    <w:p w:rsidR="00FE74C2" w:rsidRPr="00027904" w:rsidRDefault="001F2AE4" w:rsidP="002B63DB">
      <w:pPr>
        <w:pStyle w:val="1a"/>
        <w:ind w:left="284"/>
      </w:pPr>
      <w:r w:rsidRPr="00027904">
        <w:t>а)</w:t>
      </w:r>
      <w:r w:rsidR="002B63DB">
        <w:t xml:space="preserve"> </w:t>
      </w:r>
      <w:r w:rsidR="00FE74C2" w:rsidRPr="00027904">
        <w:t>при кашле и чихании</w:t>
      </w:r>
    </w:p>
    <w:p w:rsidR="00FE74C2" w:rsidRPr="00027904" w:rsidRDefault="001F2AE4" w:rsidP="002B63DB">
      <w:pPr>
        <w:pStyle w:val="1a"/>
        <w:ind w:left="284"/>
      </w:pPr>
      <w:r w:rsidRPr="00027904">
        <w:t>б)</w:t>
      </w:r>
      <w:r w:rsidR="00FE74C2" w:rsidRPr="00027904">
        <w:t xml:space="preserve"> при переливании крови</w:t>
      </w:r>
    </w:p>
    <w:p w:rsidR="00FE74C2" w:rsidRPr="00027904" w:rsidRDefault="001F2AE4" w:rsidP="002B63DB">
      <w:pPr>
        <w:pStyle w:val="1a"/>
        <w:ind w:left="284"/>
      </w:pPr>
      <w:r w:rsidRPr="00027904">
        <w:t>в)</w:t>
      </w:r>
      <w:r w:rsidR="002B63DB">
        <w:t xml:space="preserve"> </w:t>
      </w:r>
      <w:r w:rsidR="00FE74C2" w:rsidRPr="00027904">
        <w:t>чере</w:t>
      </w:r>
      <w:r w:rsidR="002B63DB">
        <w:t xml:space="preserve">з поврежденные кожные </w:t>
      </w:r>
      <w:r w:rsidR="0094289D" w:rsidRPr="00027904">
        <w:t>покровы</w:t>
      </w:r>
    </w:p>
    <w:p w:rsidR="00FE74C2" w:rsidRPr="00027904" w:rsidRDefault="001F2AE4" w:rsidP="002B63DB">
      <w:pPr>
        <w:pStyle w:val="1a"/>
        <w:ind w:left="284"/>
      </w:pPr>
      <w:r w:rsidRPr="00027904">
        <w:t>г)</w:t>
      </w:r>
      <w:r w:rsidR="002B63DB">
        <w:t xml:space="preserve"> </w:t>
      </w:r>
      <w:r w:rsidR="00FE74C2" w:rsidRPr="00027904">
        <w:t>через инфицированные продукты</w:t>
      </w:r>
    </w:p>
    <w:p w:rsidR="00FE74C2" w:rsidRPr="00027904" w:rsidRDefault="00FE74C2" w:rsidP="00563F3B">
      <w:pPr>
        <w:pStyle w:val="1a"/>
      </w:pPr>
      <w:r w:rsidRPr="00027904">
        <w:t>6. Назовите правильную последовательность периодов</w:t>
      </w:r>
      <w:r w:rsidR="002B63DB">
        <w:t xml:space="preserve"> инфекционного заболевания</w:t>
      </w:r>
      <w:r w:rsidR="001869A8">
        <w:t>:</w:t>
      </w:r>
    </w:p>
    <w:p w:rsidR="00FE74C2" w:rsidRPr="00027904" w:rsidRDefault="001F2AE4" w:rsidP="002B63DB">
      <w:pPr>
        <w:pStyle w:val="1a"/>
        <w:ind w:left="284"/>
      </w:pPr>
      <w:r w:rsidRPr="00027904">
        <w:t xml:space="preserve">а) </w:t>
      </w:r>
      <w:r w:rsidR="00FE74C2" w:rsidRPr="00027904">
        <w:t>инкубационный, реконвалесценции, продромальный, разгар болезни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б) </w:t>
      </w:r>
      <w:r w:rsidR="00FE74C2" w:rsidRPr="00027904">
        <w:t>реконвалесценции, разгар болезни, продромальный период, инкубационный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в) </w:t>
      </w:r>
      <w:r w:rsidR="00FE74C2" w:rsidRPr="00027904">
        <w:t>продромальный, реконвалесценции, инкубационный, разгар</w:t>
      </w:r>
      <w:r w:rsidR="002B63DB">
        <w:t xml:space="preserve"> </w:t>
      </w:r>
      <w:r w:rsidR="00FE74C2" w:rsidRPr="00027904">
        <w:t>заболевания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г) </w:t>
      </w:r>
      <w:r w:rsidR="00FE74C2" w:rsidRPr="00027904">
        <w:t xml:space="preserve">инкубационный, продромальный, период разгара, </w:t>
      </w:r>
      <w:r w:rsidR="0094289D" w:rsidRPr="00027904">
        <w:t>реконвалесценции</w:t>
      </w:r>
    </w:p>
    <w:p w:rsidR="00141D65" w:rsidRPr="00027904" w:rsidRDefault="00FE74C2" w:rsidP="00563F3B">
      <w:pPr>
        <w:pStyle w:val="1a"/>
      </w:pPr>
      <w:r w:rsidRPr="00027904">
        <w:t>7</w:t>
      </w:r>
      <w:r w:rsidR="002B63DB">
        <w:t>.</w:t>
      </w:r>
      <w:r w:rsidR="00141D65" w:rsidRPr="00027904">
        <w:t xml:space="preserve"> Термин «спорадическая заболеваемость» означает заболевания:</w:t>
      </w:r>
    </w:p>
    <w:p w:rsidR="00141D65" w:rsidRPr="00027904" w:rsidRDefault="002B63DB" w:rsidP="002B63DB">
      <w:pPr>
        <w:pStyle w:val="1a"/>
        <w:ind w:left="284"/>
      </w:pPr>
      <w:r>
        <w:t xml:space="preserve">а) </w:t>
      </w:r>
      <w:r w:rsidRPr="00027904">
        <w:t xml:space="preserve">единичные </w:t>
      </w:r>
    </w:p>
    <w:p w:rsidR="00141D65" w:rsidRPr="00027904" w:rsidRDefault="002B63DB" w:rsidP="002B63DB">
      <w:pPr>
        <w:pStyle w:val="1a"/>
        <w:ind w:left="284"/>
      </w:pPr>
      <w:r>
        <w:t xml:space="preserve">б) </w:t>
      </w:r>
      <w:r w:rsidRPr="00027904">
        <w:t xml:space="preserve">групповые </w:t>
      </w:r>
    </w:p>
    <w:p w:rsidR="00141D65" w:rsidRPr="00027904" w:rsidRDefault="002B63DB" w:rsidP="002B63DB">
      <w:pPr>
        <w:pStyle w:val="1a"/>
        <w:ind w:left="284"/>
      </w:pPr>
      <w:r>
        <w:t xml:space="preserve">в) </w:t>
      </w:r>
      <w:r w:rsidRPr="00027904">
        <w:t>массовые</w:t>
      </w:r>
    </w:p>
    <w:p w:rsidR="00FE74C2" w:rsidRPr="00027904" w:rsidRDefault="002B63DB" w:rsidP="002B63DB">
      <w:pPr>
        <w:pStyle w:val="1a"/>
        <w:ind w:left="284"/>
      </w:pPr>
      <w:proofErr w:type="gramStart"/>
      <w:r>
        <w:t xml:space="preserve">г) </w:t>
      </w:r>
      <w:r w:rsidRPr="00027904">
        <w:t>характерные для данной местности</w:t>
      </w:r>
      <w:proofErr w:type="gramEnd"/>
    </w:p>
    <w:p w:rsidR="00FE6FD1" w:rsidRPr="00027904" w:rsidRDefault="00FE74C2" w:rsidP="00563F3B">
      <w:pPr>
        <w:pStyle w:val="1a"/>
      </w:pPr>
      <w:r w:rsidRPr="00027904">
        <w:t>8.</w:t>
      </w:r>
      <w:r w:rsidR="00A549FB">
        <w:t xml:space="preserve"> </w:t>
      </w:r>
      <w:r w:rsidRPr="00027904">
        <w:t>Источником зоонозных инфекций являются: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а) </w:t>
      </w:r>
      <w:r w:rsidR="00B22294" w:rsidRPr="00027904">
        <w:t>ч</w:t>
      </w:r>
      <w:r w:rsidR="00FE74C2" w:rsidRPr="00027904">
        <w:t>еловек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б) </w:t>
      </w:r>
      <w:r w:rsidR="00B22294" w:rsidRPr="00027904">
        <w:t>ж</w:t>
      </w:r>
      <w:r w:rsidR="0094289D" w:rsidRPr="00027904">
        <w:t>ивотное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в) </w:t>
      </w:r>
      <w:r w:rsidR="00B22294" w:rsidRPr="00027904">
        <w:t>ч</w:t>
      </w:r>
      <w:r w:rsidR="00FE74C2" w:rsidRPr="00027904">
        <w:t>ленистоногие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г) </w:t>
      </w:r>
      <w:r w:rsidR="00B22294" w:rsidRPr="00027904">
        <w:t>п</w:t>
      </w:r>
      <w:r w:rsidR="00C51847" w:rsidRPr="00027904">
        <w:t>редметы окружающей среды</w:t>
      </w:r>
    </w:p>
    <w:p w:rsidR="00FE74C2" w:rsidRPr="00027904" w:rsidRDefault="00FE74C2" w:rsidP="00563F3B">
      <w:pPr>
        <w:pStyle w:val="1a"/>
      </w:pPr>
      <w:r w:rsidRPr="00027904">
        <w:t>9.</w:t>
      </w:r>
      <w:r w:rsidR="00A549FB">
        <w:t xml:space="preserve"> </w:t>
      </w:r>
      <w:r w:rsidRPr="00027904">
        <w:t>К химическому способу дезинфекции относятся: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а) </w:t>
      </w:r>
      <w:r w:rsidR="00C51847" w:rsidRPr="00027904">
        <w:t>п</w:t>
      </w:r>
      <w:r w:rsidR="002B63DB">
        <w:t>рименение микробов-</w:t>
      </w:r>
      <w:r w:rsidR="00FE74C2" w:rsidRPr="00027904">
        <w:t>антагонистов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б) </w:t>
      </w:r>
      <w:r w:rsidR="00C51847" w:rsidRPr="00027904">
        <w:t>п</w:t>
      </w:r>
      <w:r w:rsidR="00FE74C2" w:rsidRPr="00027904">
        <w:t>рименение высокой температуры в сочетании с высоким атмосферным давлением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в) </w:t>
      </w:r>
      <w:r w:rsidR="00C51847" w:rsidRPr="00027904">
        <w:t>и</w:t>
      </w:r>
      <w:r w:rsidR="00FE74C2" w:rsidRPr="00027904">
        <w:t>спользование хлорсодерж</w:t>
      </w:r>
      <w:r w:rsidR="002B63DB">
        <w:t>ащих дезинфицирующих средств</w:t>
      </w:r>
    </w:p>
    <w:p w:rsidR="00FE74C2" w:rsidRPr="00027904" w:rsidRDefault="00FE6FD1" w:rsidP="002B63DB">
      <w:pPr>
        <w:pStyle w:val="1a"/>
        <w:ind w:left="284"/>
      </w:pPr>
      <w:r w:rsidRPr="00027904">
        <w:t xml:space="preserve">г) </w:t>
      </w:r>
      <w:r w:rsidR="00C51847" w:rsidRPr="00027904">
        <w:t>все перечисленные способы</w:t>
      </w:r>
    </w:p>
    <w:p w:rsidR="00FE74C2" w:rsidRPr="00027904" w:rsidRDefault="00FE74C2" w:rsidP="00563F3B">
      <w:pPr>
        <w:pStyle w:val="1a"/>
      </w:pPr>
      <w:r w:rsidRPr="00027904">
        <w:lastRenderedPageBreak/>
        <w:t>10. Какими свойствами должен обладать возбудитель инфекционных</w:t>
      </w:r>
      <w:r w:rsidR="00FE6FD1" w:rsidRPr="00027904">
        <w:t xml:space="preserve"> </w:t>
      </w:r>
      <w:r w:rsidRPr="00027904">
        <w:t>болезней</w:t>
      </w:r>
      <w:r w:rsidR="00C51847" w:rsidRPr="00027904">
        <w:t>:</w:t>
      </w:r>
    </w:p>
    <w:p w:rsidR="00FE74C2" w:rsidRPr="00027904" w:rsidRDefault="00FE6FD1" w:rsidP="002B63DB">
      <w:pPr>
        <w:pStyle w:val="1a"/>
        <w:ind w:left="284"/>
      </w:pPr>
      <w:r w:rsidRPr="00027904">
        <w:t>а)</w:t>
      </w:r>
      <w:r w:rsidR="005713AF" w:rsidRPr="00027904">
        <w:t xml:space="preserve"> </w:t>
      </w:r>
      <w:r w:rsidR="00C51847" w:rsidRPr="00027904">
        <w:t>в</w:t>
      </w:r>
      <w:r w:rsidR="002B63DB">
        <w:t>ирулентностью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б) </w:t>
      </w:r>
      <w:r w:rsidR="00C51847" w:rsidRPr="00027904">
        <w:t>п</w:t>
      </w:r>
      <w:r w:rsidR="00FE74C2" w:rsidRPr="00027904">
        <w:t>атогенностью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в) </w:t>
      </w:r>
      <w:proofErr w:type="spellStart"/>
      <w:r w:rsidR="00C51847" w:rsidRPr="00027904">
        <w:t>т</w:t>
      </w:r>
      <w:r w:rsidR="002B63DB">
        <w:t>оксигенностью</w:t>
      </w:r>
      <w:proofErr w:type="spellEnd"/>
    </w:p>
    <w:p w:rsidR="00FE74C2" w:rsidRPr="00027904" w:rsidRDefault="005713AF" w:rsidP="002B63DB">
      <w:pPr>
        <w:pStyle w:val="1a"/>
        <w:ind w:left="284"/>
      </w:pPr>
      <w:r w:rsidRPr="00027904">
        <w:t xml:space="preserve">г) </w:t>
      </w:r>
      <w:r w:rsidR="00C51847" w:rsidRPr="00027904">
        <w:t>в</w:t>
      </w:r>
      <w:r w:rsidR="00540FB3" w:rsidRPr="00027904">
        <w:t xml:space="preserve">семи перечисленными </w:t>
      </w:r>
    </w:p>
    <w:p w:rsidR="00FE74C2" w:rsidRPr="00027904" w:rsidRDefault="00FE74C2" w:rsidP="00563F3B">
      <w:pPr>
        <w:pStyle w:val="1a"/>
      </w:pPr>
      <w:r w:rsidRPr="00027904">
        <w:t>11.</w:t>
      </w:r>
      <w:r w:rsidR="00A549FB">
        <w:t xml:space="preserve"> </w:t>
      </w:r>
      <w:r w:rsidRPr="00027904">
        <w:t>В очаге проводится дезинфекция: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а) </w:t>
      </w:r>
      <w:r w:rsidR="00C51847" w:rsidRPr="00027904">
        <w:t>п</w:t>
      </w:r>
      <w:r w:rsidR="00FE74C2" w:rsidRPr="00027904">
        <w:t>рофилактическая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б) </w:t>
      </w:r>
      <w:r w:rsidR="00C51847" w:rsidRPr="00027904">
        <w:t>с</w:t>
      </w:r>
      <w:r w:rsidR="00FE74C2" w:rsidRPr="00027904">
        <w:t>пецифическая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в) </w:t>
      </w:r>
      <w:r w:rsidR="00C51847" w:rsidRPr="00027904">
        <w:t>т</w:t>
      </w:r>
      <w:r w:rsidR="0094289D" w:rsidRPr="00027904">
        <w:t xml:space="preserve">екущая 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г) </w:t>
      </w:r>
      <w:r w:rsidR="00C51847" w:rsidRPr="00027904">
        <w:t>физическая</w:t>
      </w:r>
    </w:p>
    <w:p w:rsidR="00FE74C2" w:rsidRPr="00027904" w:rsidRDefault="00FE74C2" w:rsidP="00563F3B">
      <w:pPr>
        <w:pStyle w:val="1a"/>
      </w:pPr>
      <w:r w:rsidRPr="00027904">
        <w:t>12.</w:t>
      </w:r>
      <w:r w:rsidR="0094289D" w:rsidRPr="00027904">
        <w:t xml:space="preserve"> </w:t>
      </w:r>
      <w:r w:rsidRPr="00027904">
        <w:t>Цель заключительной дезинфекции: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а) </w:t>
      </w:r>
      <w:r w:rsidR="00C51847" w:rsidRPr="00027904">
        <w:t>л</w:t>
      </w:r>
      <w:r w:rsidR="0094289D" w:rsidRPr="00027904">
        <w:t xml:space="preserve">иквидация очага 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б) </w:t>
      </w:r>
      <w:r w:rsidR="00C51847" w:rsidRPr="00027904">
        <w:t>п</w:t>
      </w:r>
      <w:r w:rsidR="00FE74C2" w:rsidRPr="00027904">
        <w:t>редупреждение внутрибольничной инфекции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в) </w:t>
      </w:r>
      <w:r w:rsidR="00C51847" w:rsidRPr="00027904">
        <w:t>п</w:t>
      </w:r>
      <w:r w:rsidR="00FE74C2" w:rsidRPr="00027904">
        <w:t>редупреждение распространения инфекции за пределами очага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г) </w:t>
      </w:r>
      <w:r w:rsidR="00C51847" w:rsidRPr="00027904">
        <w:t>п</w:t>
      </w:r>
      <w:r w:rsidR="00FE74C2" w:rsidRPr="00027904">
        <w:t>редупреж</w:t>
      </w:r>
      <w:r w:rsidR="00C51847" w:rsidRPr="00027904">
        <w:t>дение попадания инфекции в очаг</w:t>
      </w:r>
    </w:p>
    <w:p w:rsidR="00FE74C2" w:rsidRPr="00027904" w:rsidRDefault="00FE74C2" w:rsidP="00563F3B">
      <w:pPr>
        <w:pStyle w:val="1a"/>
      </w:pPr>
      <w:r w:rsidRPr="00027904">
        <w:t xml:space="preserve">13. Какой  из перечисленных методов лабораторной диагностики </w:t>
      </w:r>
    </w:p>
    <w:p w:rsidR="00FE74C2" w:rsidRPr="00027904" w:rsidRDefault="00FE74C2" w:rsidP="00563F3B">
      <w:pPr>
        <w:pStyle w:val="1a"/>
      </w:pPr>
      <w:r w:rsidRPr="00027904">
        <w:t xml:space="preserve">инфекционных заболеваний Вы считаете наиболее скорым по </w:t>
      </w:r>
      <w:r w:rsidR="00C51847" w:rsidRPr="00027904">
        <w:t>времени: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а) </w:t>
      </w:r>
      <w:r w:rsidR="00FE74C2" w:rsidRPr="00027904">
        <w:t>бактериологический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б) </w:t>
      </w:r>
      <w:r w:rsidR="00FE74C2" w:rsidRPr="00027904">
        <w:t>биологический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в) </w:t>
      </w:r>
      <w:proofErr w:type="spellStart"/>
      <w:r w:rsidR="0094289D" w:rsidRPr="00027904">
        <w:t>бактериоскопический</w:t>
      </w:r>
      <w:proofErr w:type="spellEnd"/>
      <w:r w:rsidR="0094289D" w:rsidRPr="00027904">
        <w:t xml:space="preserve"> </w:t>
      </w:r>
    </w:p>
    <w:p w:rsidR="00FE74C2" w:rsidRPr="00027904" w:rsidRDefault="005713AF" w:rsidP="002B63DB">
      <w:pPr>
        <w:pStyle w:val="1a"/>
        <w:ind w:left="284"/>
      </w:pPr>
      <w:r w:rsidRPr="00027904">
        <w:t xml:space="preserve">г) </w:t>
      </w:r>
      <w:r w:rsidR="00FE74C2" w:rsidRPr="00027904">
        <w:t>внутрикожная аллергическая проба</w:t>
      </w:r>
    </w:p>
    <w:p w:rsidR="00FE74C2" w:rsidRPr="00027904" w:rsidRDefault="00FE74C2" w:rsidP="00563F3B">
      <w:pPr>
        <w:pStyle w:val="1a"/>
      </w:pPr>
      <w:r w:rsidRPr="00027904">
        <w:t>14.</w:t>
      </w:r>
      <w:r w:rsidR="00A549FB">
        <w:t xml:space="preserve"> </w:t>
      </w:r>
      <w:r w:rsidRPr="00027904">
        <w:t xml:space="preserve">Патогенетическое лечение проводится </w:t>
      </w:r>
      <w:proofErr w:type="gramStart"/>
      <w:r w:rsidRPr="00027904">
        <w:t>для</w:t>
      </w:r>
      <w:proofErr w:type="gramEnd"/>
      <w:r w:rsidRPr="00027904">
        <w:t>: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а) </w:t>
      </w:r>
      <w:r w:rsidR="00FE74C2" w:rsidRPr="00027904">
        <w:t>уничтожения возбудителя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б) </w:t>
      </w:r>
      <w:r w:rsidR="00FE74C2" w:rsidRPr="00027904">
        <w:t>восстановления нарушенных функци</w:t>
      </w:r>
      <w:r w:rsidR="009D2864" w:rsidRPr="00027904">
        <w:t>й организма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в) </w:t>
      </w:r>
      <w:r w:rsidR="00FE74C2" w:rsidRPr="00027904">
        <w:t>остановки роста и размножения возбудителя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г) </w:t>
      </w:r>
      <w:r w:rsidR="00FE74C2" w:rsidRPr="00027904">
        <w:t>для</w:t>
      </w:r>
      <w:r w:rsidR="005C1EA0" w:rsidRPr="00027904">
        <w:t xml:space="preserve"> борьбы с отдельными симптомами</w:t>
      </w:r>
    </w:p>
    <w:p w:rsidR="00FE74C2" w:rsidRPr="00027904" w:rsidRDefault="00FE74C2" w:rsidP="00563F3B">
      <w:pPr>
        <w:pStyle w:val="1a"/>
      </w:pPr>
      <w:r w:rsidRPr="00027904">
        <w:t>15. Для постановки серологической реакции берется</w:t>
      </w:r>
      <w:r w:rsidR="001869A8">
        <w:t>: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а) </w:t>
      </w:r>
      <w:r w:rsidR="00FE74C2" w:rsidRPr="00027904">
        <w:t>кал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б) </w:t>
      </w:r>
      <w:r w:rsidR="00FE74C2" w:rsidRPr="00027904">
        <w:t>моча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в) </w:t>
      </w:r>
      <w:r w:rsidR="009D2864" w:rsidRPr="00027904">
        <w:t>кровь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г) </w:t>
      </w:r>
      <w:r w:rsidR="00FE74C2" w:rsidRPr="00027904">
        <w:t>желчь</w:t>
      </w:r>
    </w:p>
    <w:p w:rsidR="00FE74C2" w:rsidRPr="00027904" w:rsidRDefault="00FE74C2" w:rsidP="00563F3B">
      <w:pPr>
        <w:pStyle w:val="1a"/>
      </w:pPr>
      <w:r w:rsidRPr="00027904">
        <w:t>16.</w:t>
      </w:r>
      <w:r w:rsidR="00A549FB">
        <w:t xml:space="preserve"> </w:t>
      </w:r>
      <w:r w:rsidRPr="00027904">
        <w:t>Область постановки внутрикожной пробы</w:t>
      </w:r>
      <w:r w:rsidR="001869A8">
        <w:t>: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а) </w:t>
      </w:r>
      <w:r w:rsidR="00FE74C2" w:rsidRPr="00027904">
        <w:t>средняя треть плеча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б) </w:t>
      </w:r>
      <w:r w:rsidR="00FE74C2" w:rsidRPr="00027904">
        <w:t>средняя треть пр</w:t>
      </w:r>
      <w:r w:rsidR="009D2864" w:rsidRPr="00027904">
        <w:t>едплечья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в) </w:t>
      </w:r>
      <w:r w:rsidR="00FE74C2" w:rsidRPr="00027904">
        <w:t>нижняя треть предплечья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г) </w:t>
      </w:r>
      <w:r w:rsidR="005C1EA0" w:rsidRPr="00027904">
        <w:t>нижняя треть плеча</w:t>
      </w:r>
    </w:p>
    <w:p w:rsidR="00FE74C2" w:rsidRPr="00027904" w:rsidRDefault="00FE74C2" w:rsidP="00563F3B">
      <w:pPr>
        <w:pStyle w:val="1a"/>
      </w:pPr>
      <w:r w:rsidRPr="00027904">
        <w:t>17.</w:t>
      </w:r>
      <w:r w:rsidR="00A549FB">
        <w:t xml:space="preserve"> </w:t>
      </w:r>
      <w:r w:rsidRPr="00027904">
        <w:t>Сроки взятия крови на реакцию агглютинации</w:t>
      </w:r>
      <w:r w:rsidR="001869A8">
        <w:t>: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а) </w:t>
      </w:r>
      <w:r w:rsidR="00FE74C2" w:rsidRPr="00027904">
        <w:t>с первого дня заболевания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б) </w:t>
      </w:r>
      <w:r w:rsidR="00FE74C2" w:rsidRPr="00027904">
        <w:t>с третьего дня заболевания</w:t>
      </w:r>
    </w:p>
    <w:p w:rsidR="008D6330" w:rsidRPr="00027904" w:rsidRDefault="008D6330" w:rsidP="002B63DB">
      <w:pPr>
        <w:pStyle w:val="1a"/>
        <w:ind w:left="284"/>
      </w:pPr>
      <w:r w:rsidRPr="00027904">
        <w:t xml:space="preserve">в) </w:t>
      </w:r>
      <w:r w:rsidR="00C639D9" w:rsidRPr="00027904">
        <w:t>в конце первой</w:t>
      </w:r>
      <w:r w:rsidR="00FE74C2" w:rsidRPr="00027904">
        <w:t>, на</w:t>
      </w:r>
      <w:r w:rsidR="009D2864" w:rsidRPr="00027904">
        <w:t>чале второй недели заболевания</w:t>
      </w:r>
    </w:p>
    <w:p w:rsidR="00FE74C2" w:rsidRPr="00027904" w:rsidRDefault="008D6330" w:rsidP="002B63DB">
      <w:pPr>
        <w:pStyle w:val="1a"/>
        <w:ind w:left="284"/>
      </w:pPr>
      <w:r w:rsidRPr="00027904">
        <w:t xml:space="preserve">г) </w:t>
      </w:r>
      <w:r w:rsidR="005C1EA0" w:rsidRPr="00027904">
        <w:t>не имеет значения</w:t>
      </w:r>
    </w:p>
    <w:p w:rsidR="00FE74C2" w:rsidRPr="00027904" w:rsidRDefault="00FE74C2" w:rsidP="00563F3B">
      <w:pPr>
        <w:pStyle w:val="1a"/>
      </w:pPr>
      <w:r w:rsidRPr="00027904">
        <w:t xml:space="preserve">18. Метод дробной десенсибилизации  проба (по </w:t>
      </w:r>
      <w:proofErr w:type="spellStart"/>
      <w:r w:rsidRPr="00027904">
        <w:t>Безредко</w:t>
      </w:r>
      <w:proofErr w:type="spellEnd"/>
      <w:r w:rsidRPr="00027904">
        <w:t>) проводится</w:t>
      </w:r>
      <w:r w:rsidR="001869A8">
        <w:t>:</w:t>
      </w:r>
    </w:p>
    <w:p w:rsidR="00FE74C2" w:rsidRPr="00027904" w:rsidRDefault="00596638" w:rsidP="002B63DB">
      <w:pPr>
        <w:pStyle w:val="1a"/>
        <w:ind w:left="284"/>
      </w:pPr>
      <w:r w:rsidRPr="00027904">
        <w:t xml:space="preserve">а) </w:t>
      </w:r>
      <w:r w:rsidR="00FE74C2" w:rsidRPr="00027904">
        <w:t>с диагностической целью</w:t>
      </w:r>
    </w:p>
    <w:p w:rsidR="00FE74C2" w:rsidRPr="00027904" w:rsidRDefault="00596638" w:rsidP="002B63DB">
      <w:pPr>
        <w:pStyle w:val="1a"/>
        <w:ind w:left="284"/>
      </w:pPr>
      <w:r w:rsidRPr="00027904">
        <w:t xml:space="preserve">б) </w:t>
      </w:r>
      <w:r w:rsidR="00FE74C2" w:rsidRPr="00027904">
        <w:t>для создания иммунитета</w:t>
      </w:r>
    </w:p>
    <w:p w:rsidR="00FE74C2" w:rsidRPr="00027904" w:rsidRDefault="00596638" w:rsidP="002B63DB">
      <w:pPr>
        <w:pStyle w:val="1a"/>
        <w:ind w:left="284"/>
      </w:pPr>
      <w:r w:rsidRPr="00027904">
        <w:t xml:space="preserve">в) </w:t>
      </w:r>
      <w:r w:rsidR="00FE74C2" w:rsidRPr="00027904">
        <w:t>для определения повышенной чувствительности к чужеродному белку-А</w:t>
      </w:r>
    </w:p>
    <w:p w:rsidR="00FE74C2" w:rsidRPr="00027904" w:rsidRDefault="00596638" w:rsidP="002B63DB">
      <w:pPr>
        <w:pStyle w:val="1a"/>
        <w:ind w:left="284"/>
      </w:pPr>
      <w:r w:rsidRPr="00027904">
        <w:t xml:space="preserve">г) </w:t>
      </w:r>
      <w:r w:rsidR="005C1EA0" w:rsidRPr="00027904">
        <w:t>с лечебной целью</w:t>
      </w:r>
    </w:p>
    <w:p w:rsidR="00FE74C2" w:rsidRPr="00027904" w:rsidRDefault="00FE74C2" w:rsidP="00563F3B">
      <w:pPr>
        <w:pStyle w:val="1a"/>
      </w:pPr>
      <w:r w:rsidRPr="00027904">
        <w:t>19.</w:t>
      </w:r>
      <w:r w:rsidR="0094289D" w:rsidRPr="00027904">
        <w:t xml:space="preserve"> </w:t>
      </w:r>
      <w:r w:rsidRPr="00027904">
        <w:t xml:space="preserve">Кровь на </w:t>
      </w:r>
      <w:proofErr w:type="spellStart"/>
      <w:r w:rsidRPr="00027904">
        <w:t>гемокультуру</w:t>
      </w:r>
      <w:proofErr w:type="spellEnd"/>
      <w:r w:rsidRPr="00027904">
        <w:t xml:space="preserve"> берут</w:t>
      </w:r>
      <w:r w:rsidR="001869A8">
        <w:t>:</w:t>
      </w:r>
    </w:p>
    <w:p w:rsidR="00FE74C2" w:rsidRPr="00027904" w:rsidRDefault="00596638" w:rsidP="002B63DB">
      <w:pPr>
        <w:pStyle w:val="1a"/>
        <w:ind w:left="284"/>
      </w:pPr>
      <w:r w:rsidRPr="00027904">
        <w:t xml:space="preserve">а) </w:t>
      </w:r>
      <w:r w:rsidR="00FE74C2" w:rsidRPr="00027904">
        <w:t>в чистую, сухую пробирку 2-3 мл</w:t>
      </w:r>
    </w:p>
    <w:p w:rsidR="00FE74C2" w:rsidRPr="00027904" w:rsidRDefault="00596638" w:rsidP="002B63DB">
      <w:pPr>
        <w:pStyle w:val="1a"/>
        <w:ind w:left="284"/>
      </w:pPr>
      <w:r w:rsidRPr="00027904">
        <w:t>б)</w:t>
      </w:r>
      <w:r w:rsidR="00FE74C2" w:rsidRPr="00027904">
        <w:t>10 мл в сухой флакон</w:t>
      </w:r>
    </w:p>
    <w:p w:rsidR="00FE74C2" w:rsidRPr="00027904" w:rsidRDefault="00596638" w:rsidP="002B63DB">
      <w:pPr>
        <w:pStyle w:val="1a"/>
        <w:ind w:left="284"/>
      </w:pPr>
      <w:r w:rsidRPr="00027904">
        <w:t xml:space="preserve">в) </w:t>
      </w:r>
      <w:r w:rsidR="00FE74C2" w:rsidRPr="00027904">
        <w:t>1: 10 п</w:t>
      </w:r>
      <w:r w:rsidR="009D2864" w:rsidRPr="00027904">
        <w:t>о отношению к питательной среде</w:t>
      </w:r>
    </w:p>
    <w:p w:rsidR="00FE74C2" w:rsidRPr="00027904" w:rsidRDefault="00596638" w:rsidP="002B63DB">
      <w:pPr>
        <w:pStyle w:val="1a"/>
        <w:ind w:left="284"/>
      </w:pPr>
      <w:r w:rsidRPr="00027904">
        <w:t xml:space="preserve">г) </w:t>
      </w:r>
      <w:r w:rsidR="005C1EA0" w:rsidRPr="00027904">
        <w:t>3 мл в стерильную пробирку</w:t>
      </w:r>
    </w:p>
    <w:p w:rsidR="00FE74C2" w:rsidRPr="00027904" w:rsidRDefault="00FE74C2" w:rsidP="00563F3B">
      <w:pPr>
        <w:pStyle w:val="1a"/>
      </w:pPr>
      <w:r w:rsidRPr="00027904">
        <w:lastRenderedPageBreak/>
        <w:t>20. Какие из перечисленных специфических препаратов при введении в организм человека создают искусственный активный иммунитет</w:t>
      </w:r>
      <w:r w:rsidR="0087689B">
        <w:t>:</w:t>
      </w:r>
    </w:p>
    <w:p w:rsidR="00FE74C2" w:rsidRPr="00027904" w:rsidRDefault="00D601BE" w:rsidP="002B63DB">
      <w:pPr>
        <w:pStyle w:val="1a"/>
        <w:ind w:left="284"/>
      </w:pPr>
      <w:r w:rsidRPr="00027904">
        <w:t xml:space="preserve">а) </w:t>
      </w:r>
      <w:r w:rsidR="005C1EA0" w:rsidRPr="00027904">
        <w:t>с</w:t>
      </w:r>
      <w:r w:rsidR="00FE74C2" w:rsidRPr="00027904">
        <w:t>ыворотки</w:t>
      </w:r>
    </w:p>
    <w:p w:rsidR="00FE74C2" w:rsidRPr="00027904" w:rsidRDefault="00D601BE" w:rsidP="002B63DB">
      <w:pPr>
        <w:pStyle w:val="1a"/>
        <w:ind w:left="284"/>
      </w:pPr>
      <w:r w:rsidRPr="00027904">
        <w:t xml:space="preserve">б) </w:t>
      </w:r>
      <w:r w:rsidR="005C1EA0" w:rsidRPr="00027904">
        <w:t>и</w:t>
      </w:r>
      <w:r w:rsidR="00FE74C2" w:rsidRPr="00027904">
        <w:t>ммуноглобулины</w:t>
      </w:r>
    </w:p>
    <w:p w:rsidR="00FE74C2" w:rsidRPr="00027904" w:rsidRDefault="00D601BE" w:rsidP="002B63DB">
      <w:pPr>
        <w:pStyle w:val="1a"/>
        <w:ind w:left="284"/>
      </w:pPr>
      <w:r w:rsidRPr="00027904">
        <w:t xml:space="preserve">в) </w:t>
      </w:r>
      <w:r w:rsidR="005C1EA0" w:rsidRPr="00027904">
        <w:t>в</w:t>
      </w:r>
      <w:r w:rsidR="00FE74C2" w:rsidRPr="00027904">
        <w:t>а</w:t>
      </w:r>
      <w:r w:rsidR="009D2864" w:rsidRPr="00027904">
        <w:t>кцины</w:t>
      </w:r>
    </w:p>
    <w:p w:rsidR="00FE74C2" w:rsidRPr="00027904" w:rsidRDefault="00D601BE" w:rsidP="002B63DB">
      <w:pPr>
        <w:pStyle w:val="1a"/>
        <w:ind w:left="284"/>
      </w:pPr>
      <w:r w:rsidRPr="00027904">
        <w:t xml:space="preserve">г) </w:t>
      </w:r>
      <w:r w:rsidR="005C1EA0" w:rsidRPr="00027904">
        <w:t>бактериофаги</w:t>
      </w:r>
    </w:p>
    <w:p w:rsidR="00FE74C2" w:rsidRPr="00027904" w:rsidRDefault="00FE74C2" w:rsidP="00563F3B">
      <w:pPr>
        <w:pStyle w:val="1a"/>
      </w:pPr>
      <w:r w:rsidRPr="00027904">
        <w:t>21.</w:t>
      </w:r>
      <w:r w:rsidR="00A549FB">
        <w:t xml:space="preserve"> </w:t>
      </w:r>
      <w:r w:rsidRPr="00027904">
        <w:t>Патогенетическое лечение включает:</w:t>
      </w:r>
    </w:p>
    <w:p w:rsidR="00FE74C2" w:rsidRPr="00027904" w:rsidRDefault="002B63DB" w:rsidP="002B63DB">
      <w:pPr>
        <w:pStyle w:val="1a"/>
        <w:ind w:left="284"/>
      </w:pPr>
      <w:r>
        <w:t xml:space="preserve">а) </w:t>
      </w:r>
      <w:r w:rsidRPr="00027904">
        <w:t>гормонотерапию</w:t>
      </w:r>
    </w:p>
    <w:p w:rsidR="00FE74C2" w:rsidRPr="00027904" w:rsidRDefault="002B63DB" w:rsidP="002B63DB">
      <w:pPr>
        <w:pStyle w:val="1a"/>
        <w:ind w:left="284"/>
      </w:pPr>
      <w:r>
        <w:t xml:space="preserve">б) </w:t>
      </w:r>
      <w:r w:rsidRPr="00027904">
        <w:t>лечебное питание</w:t>
      </w:r>
    </w:p>
    <w:p w:rsidR="008E2B70" w:rsidRPr="00027904" w:rsidRDefault="002B63DB" w:rsidP="002B63DB">
      <w:pPr>
        <w:pStyle w:val="1a"/>
        <w:ind w:left="284"/>
      </w:pPr>
      <w:r>
        <w:t xml:space="preserve">в) </w:t>
      </w:r>
      <w:proofErr w:type="spellStart"/>
      <w:r w:rsidRPr="00027904">
        <w:t>дезинтоксикационную</w:t>
      </w:r>
      <w:proofErr w:type="spellEnd"/>
      <w:r w:rsidRPr="00027904">
        <w:t xml:space="preserve"> терапию</w:t>
      </w:r>
    </w:p>
    <w:p w:rsidR="008E2B70" w:rsidRPr="00027904" w:rsidRDefault="002B63DB" w:rsidP="002B63DB">
      <w:pPr>
        <w:pStyle w:val="1a"/>
        <w:ind w:left="284"/>
      </w:pPr>
      <w:r>
        <w:t xml:space="preserve">г) </w:t>
      </w:r>
      <w:r w:rsidRPr="00027904">
        <w:t xml:space="preserve">все перечисленное </w:t>
      </w:r>
    </w:p>
    <w:p w:rsidR="00FE74C2" w:rsidRPr="00027904" w:rsidRDefault="00FE74C2" w:rsidP="00563F3B">
      <w:pPr>
        <w:pStyle w:val="1a"/>
      </w:pPr>
      <w:r w:rsidRPr="00027904">
        <w:t>22.При введении сыворотки, какое осложнение часто встречается</w:t>
      </w:r>
      <w:r w:rsidR="005C1EA0" w:rsidRPr="00027904">
        <w:t>:</w:t>
      </w:r>
    </w:p>
    <w:p w:rsidR="00FE74C2" w:rsidRPr="00027904" w:rsidRDefault="005C1EA0" w:rsidP="00A11414">
      <w:pPr>
        <w:pStyle w:val="1a"/>
        <w:numPr>
          <w:ilvl w:val="0"/>
          <w:numId w:val="30"/>
        </w:numPr>
      </w:pPr>
      <w:r w:rsidRPr="00027904">
        <w:t>а</w:t>
      </w:r>
      <w:r w:rsidR="00FE74C2" w:rsidRPr="00027904">
        <w:t xml:space="preserve">нафилактический шок </w:t>
      </w:r>
    </w:p>
    <w:p w:rsidR="00FE74C2" w:rsidRPr="00027904" w:rsidRDefault="005C1EA0" w:rsidP="00A11414">
      <w:pPr>
        <w:pStyle w:val="1a"/>
        <w:numPr>
          <w:ilvl w:val="0"/>
          <w:numId w:val="30"/>
        </w:numPr>
      </w:pPr>
      <w:r w:rsidRPr="00027904">
        <w:t>т</w:t>
      </w:r>
      <w:r w:rsidR="00FE74C2" w:rsidRPr="00027904">
        <w:t>оксико-инфекционный  шок</w:t>
      </w:r>
    </w:p>
    <w:p w:rsidR="00FE74C2" w:rsidRPr="00027904" w:rsidRDefault="005C1EA0" w:rsidP="00A11414">
      <w:pPr>
        <w:pStyle w:val="1a"/>
        <w:numPr>
          <w:ilvl w:val="0"/>
          <w:numId w:val="30"/>
        </w:numPr>
      </w:pPr>
      <w:r w:rsidRPr="00027904">
        <w:t>г</w:t>
      </w:r>
      <w:r w:rsidR="00FE74C2" w:rsidRPr="00027904">
        <w:t>еморрагический шок</w:t>
      </w:r>
    </w:p>
    <w:p w:rsidR="00FE74C2" w:rsidRPr="00027904" w:rsidRDefault="005C1EA0" w:rsidP="00A11414">
      <w:pPr>
        <w:pStyle w:val="1a"/>
        <w:numPr>
          <w:ilvl w:val="0"/>
          <w:numId w:val="30"/>
        </w:numPr>
      </w:pPr>
      <w:proofErr w:type="spellStart"/>
      <w:r w:rsidRPr="00027904">
        <w:t>г</w:t>
      </w:r>
      <w:r w:rsidR="00FE74C2" w:rsidRPr="00027904">
        <w:t>иповолемический</w:t>
      </w:r>
      <w:proofErr w:type="spellEnd"/>
      <w:r w:rsidR="00FE74C2" w:rsidRPr="00027904">
        <w:t xml:space="preserve"> шок</w:t>
      </w:r>
    </w:p>
    <w:p w:rsidR="00FE74C2" w:rsidRPr="00027904" w:rsidRDefault="00FE74C2" w:rsidP="00563F3B">
      <w:pPr>
        <w:pStyle w:val="1a"/>
      </w:pPr>
      <w:r w:rsidRPr="00027904">
        <w:t>23.Активный искусственный  иммунитет создается при введении:</w:t>
      </w:r>
    </w:p>
    <w:p w:rsidR="00FE74C2" w:rsidRPr="00027904" w:rsidRDefault="00CC4BCD" w:rsidP="00A11414">
      <w:pPr>
        <w:pStyle w:val="1a"/>
        <w:numPr>
          <w:ilvl w:val="0"/>
          <w:numId w:val="31"/>
        </w:numPr>
      </w:pPr>
      <w:r w:rsidRPr="00027904">
        <w:t>с</w:t>
      </w:r>
      <w:r w:rsidR="00FE74C2" w:rsidRPr="00027904">
        <w:t>ыворотки</w:t>
      </w:r>
    </w:p>
    <w:p w:rsidR="00FE74C2" w:rsidRPr="00027904" w:rsidRDefault="00CC4BCD" w:rsidP="00A11414">
      <w:pPr>
        <w:pStyle w:val="1a"/>
        <w:numPr>
          <w:ilvl w:val="0"/>
          <w:numId w:val="31"/>
        </w:numPr>
      </w:pPr>
      <w:r w:rsidRPr="00027904">
        <w:t>б</w:t>
      </w:r>
      <w:r w:rsidR="00FE74C2" w:rsidRPr="00027904">
        <w:t>актериофага</w:t>
      </w:r>
    </w:p>
    <w:p w:rsidR="00FE74C2" w:rsidRPr="00027904" w:rsidRDefault="00CC4BCD" w:rsidP="00A11414">
      <w:pPr>
        <w:pStyle w:val="1a"/>
        <w:numPr>
          <w:ilvl w:val="0"/>
          <w:numId w:val="31"/>
        </w:numPr>
      </w:pPr>
      <w:r w:rsidRPr="00027904">
        <w:t>в</w:t>
      </w:r>
      <w:r w:rsidR="00FE74C2" w:rsidRPr="00027904">
        <w:t>акцины</w:t>
      </w:r>
    </w:p>
    <w:p w:rsidR="00FE74C2" w:rsidRPr="00027904" w:rsidRDefault="00CC4BCD" w:rsidP="00A11414">
      <w:pPr>
        <w:pStyle w:val="1a"/>
        <w:numPr>
          <w:ilvl w:val="0"/>
          <w:numId w:val="31"/>
        </w:numPr>
      </w:pPr>
      <w:r w:rsidRPr="00027904">
        <w:t>и</w:t>
      </w:r>
      <w:r w:rsidR="00FE74C2" w:rsidRPr="00027904">
        <w:t>нтерферон</w:t>
      </w:r>
      <w:r w:rsidRPr="00027904">
        <w:t>а</w:t>
      </w:r>
    </w:p>
    <w:p w:rsidR="00FE74C2" w:rsidRPr="00027904" w:rsidRDefault="00FE74C2" w:rsidP="00563F3B">
      <w:pPr>
        <w:pStyle w:val="1a"/>
      </w:pPr>
      <w:r w:rsidRPr="00027904">
        <w:t>24. У пациента с брюшным тифом появились сильные боли в животе:</w:t>
      </w:r>
    </w:p>
    <w:p w:rsidR="00FE74C2" w:rsidRPr="00027904" w:rsidRDefault="00CC4BCD" w:rsidP="00A11414">
      <w:pPr>
        <w:pStyle w:val="1a"/>
        <w:numPr>
          <w:ilvl w:val="0"/>
          <w:numId w:val="32"/>
        </w:numPr>
      </w:pPr>
      <w:r w:rsidRPr="00027904">
        <w:t>д</w:t>
      </w:r>
      <w:r w:rsidR="00FE74C2" w:rsidRPr="00027904">
        <w:t>ать обезболивающее</w:t>
      </w:r>
    </w:p>
    <w:p w:rsidR="00FE74C2" w:rsidRPr="00027904" w:rsidRDefault="00CC4BCD" w:rsidP="00A11414">
      <w:pPr>
        <w:pStyle w:val="1a"/>
        <w:numPr>
          <w:ilvl w:val="0"/>
          <w:numId w:val="32"/>
        </w:numPr>
      </w:pPr>
      <w:r w:rsidRPr="00027904">
        <w:t>н</w:t>
      </w:r>
      <w:r w:rsidR="00FE74C2" w:rsidRPr="00027904">
        <w:t>азначить теплую грелку</w:t>
      </w:r>
    </w:p>
    <w:p w:rsidR="00FE74C2" w:rsidRPr="00027904" w:rsidRDefault="00CC4BCD" w:rsidP="00A11414">
      <w:pPr>
        <w:pStyle w:val="1a"/>
        <w:numPr>
          <w:ilvl w:val="0"/>
          <w:numId w:val="32"/>
        </w:numPr>
      </w:pPr>
      <w:r w:rsidRPr="00027904">
        <w:t>н</w:t>
      </w:r>
      <w:r w:rsidR="00FE74C2" w:rsidRPr="00027904">
        <w:t>азначить голод</w:t>
      </w:r>
    </w:p>
    <w:p w:rsidR="00FE74C2" w:rsidRPr="00027904" w:rsidRDefault="00CC4BCD" w:rsidP="00A11414">
      <w:pPr>
        <w:pStyle w:val="1a"/>
        <w:numPr>
          <w:ilvl w:val="0"/>
          <w:numId w:val="32"/>
        </w:numPr>
      </w:pPr>
      <w:r w:rsidRPr="00027904">
        <w:t>с</w:t>
      </w:r>
      <w:r w:rsidR="00FE74C2" w:rsidRPr="00027904">
        <w:t>рочная консультация хирурга</w:t>
      </w:r>
    </w:p>
    <w:p w:rsidR="00FE74C2" w:rsidRPr="00027904" w:rsidRDefault="00FE74C2" w:rsidP="00563F3B">
      <w:pPr>
        <w:pStyle w:val="1a"/>
      </w:pPr>
      <w:r w:rsidRPr="00027904">
        <w:t>25.У пациента с брюшным тифом кишечное кровотечение:</w:t>
      </w:r>
    </w:p>
    <w:p w:rsidR="00FE74C2" w:rsidRPr="00027904" w:rsidRDefault="00CC4BCD" w:rsidP="00A11414">
      <w:pPr>
        <w:pStyle w:val="1a"/>
        <w:numPr>
          <w:ilvl w:val="0"/>
          <w:numId w:val="33"/>
        </w:numPr>
      </w:pPr>
      <w:r w:rsidRPr="00027904">
        <w:t>н</w:t>
      </w:r>
      <w:r w:rsidR="00FE74C2" w:rsidRPr="00027904">
        <w:t xml:space="preserve">азначить теплую грелку на область живота  ввести </w:t>
      </w:r>
      <w:proofErr w:type="spellStart"/>
      <w:r w:rsidR="00FE74C2" w:rsidRPr="00027904">
        <w:t>гемостатики</w:t>
      </w:r>
      <w:proofErr w:type="spellEnd"/>
    </w:p>
    <w:p w:rsidR="00FE74C2" w:rsidRPr="00027904" w:rsidRDefault="00CC4BCD" w:rsidP="00A11414">
      <w:pPr>
        <w:pStyle w:val="1a"/>
        <w:numPr>
          <w:ilvl w:val="0"/>
          <w:numId w:val="33"/>
        </w:numPr>
      </w:pPr>
      <w:r w:rsidRPr="00027904">
        <w:t>п</w:t>
      </w:r>
      <w:r w:rsidR="00FE74C2" w:rsidRPr="00027904">
        <w:t xml:space="preserve">ромыть желудок, кишечник, ввести </w:t>
      </w:r>
      <w:proofErr w:type="spellStart"/>
      <w:r w:rsidR="00FE74C2" w:rsidRPr="00027904">
        <w:t>гемостатики</w:t>
      </w:r>
      <w:proofErr w:type="spellEnd"/>
    </w:p>
    <w:p w:rsidR="00C639D9" w:rsidRPr="00027904" w:rsidRDefault="00CC4BCD" w:rsidP="00A11414">
      <w:pPr>
        <w:pStyle w:val="1a"/>
        <w:numPr>
          <w:ilvl w:val="0"/>
          <w:numId w:val="33"/>
        </w:numPr>
      </w:pPr>
      <w:r w:rsidRPr="00027904">
        <w:t>н</w:t>
      </w:r>
      <w:r w:rsidR="00454765" w:rsidRPr="00027904">
        <w:t xml:space="preserve">азначить теплую грелку на область живота  </w:t>
      </w:r>
    </w:p>
    <w:p w:rsidR="00FE74C2" w:rsidRPr="00027904" w:rsidRDefault="00542549" w:rsidP="00A11414">
      <w:pPr>
        <w:pStyle w:val="1a"/>
        <w:numPr>
          <w:ilvl w:val="0"/>
          <w:numId w:val="33"/>
        </w:numPr>
      </w:pPr>
      <w:r w:rsidRPr="00027904">
        <w:t>о</w:t>
      </w:r>
      <w:r w:rsidR="00FE74C2" w:rsidRPr="00027904">
        <w:t>беспечить покой, холод на облас</w:t>
      </w:r>
      <w:r w:rsidR="00914285" w:rsidRPr="00027904">
        <w:t xml:space="preserve">ть живота, ввести </w:t>
      </w:r>
      <w:proofErr w:type="spellStart"/>
      <w:r w:rsidR="00914285" w:rsidRPr="00027904">
        <w:t>гемостатики</w:t>
      </w:r>
      <w:proofErr w:type="spellEnd"/>
      <w:proofErr w:type="gramStart"/>
      <w:r w:rsidR="00914285" w:rsidRPr="00027904">
        <w:t xml:space="preserve"> А</w:t>
      </w:r>
      <w:proofErr w:type="gramEnd"/>
    </w:p>
    <w:p w:rsidR="00FE74C2" w:rsidRPr="00027904" w:rsidRDefault="00A549FB" w:rsidP="00563F3B">
      <w:pPr>
        <w:pStyle w:val="1a"/>
      </w:pPr>
      <w:r>
        <w:t xml:space="preserve">26. Источники </w:t>
      </w:r>
      <w:proofErr w:type="spellStart"/>
      <w:r>
        <w:t>сальмонеллезной</w:t>
      </w:r>
      <w:proofErr w:type="spellEnd"/>
      <w:r>
        <w:t xml:space="preserve"> </w:t>
      </w:r>
      <w:r w:rsidR="00FE74C2" w:rsidRPr="00027904">
        <w:t>инфекции:</w:t>
      </w:r>
    </w:p>
    <w:p w:rsidR="00AF2AD1" w:rsidRPr="00027904" w:rsidRDefault="00967299" w:rsidP="00A11414">
      <w:pPr>
        <w:pStyle w:val="1a"/>
        <w:numPr>
          <w:ilvl w:val="0"/>
          <w:numId w:val="34"/>
        </w:numPr>
      </w:pPr>
      <w:r w:rsidRPr="00027904">
        <w:t>больной человек;</w:t>
      </w:r>
      <w:r w:rsidR="00FE74C2" w:rsidRPr="00027904">
        <w:t xml:space="preserve"> </w:t>
      </w:r>
    </w:p>
    <w:p w:rsidR="00FE74C2" w:rsidRPr="00027904" w:rsidRDefault="00FE74C2" w:rsidP="00A11414">
      <w:pPr>
        <w:pStyle w:val="1a"/>
        <w:numPr>
          <w:ilvl w:val="0"/>
          <w:numId w:val="34"/>
        </w:numPr>
      </w:pPr>
      <w:proofErr w:type="spellStart"/>
      <w:r w:rsidRPr="00027904">
        <w:t>бактерионоситель</w:t>
      </w:r>
      <w:proofErr w:type="spellEnd"/>
      <w:r w:rsidRPr="00027904">
        <w:t xml:space="preserve">; </w:t>
      </w:r>
    </w:p>
    <w:p w:rsidR="00FE74C2" w:rsidRPr="00027904" w:rsidRDefault="00FE74C2" w:rsidP="00A11414">
      <w:pPr>
        <w:pStyle w:val="1a"/>
        <w:numPr>
          <w:ilvl w:val="0"/>
          <w:numId w:val="34"/>
        </w:numPr>
      </w:pPr>
      <w:r w:rsidRPr="00027904">
        <w:t xml:space="preserve">больные домашние животные  и животные носители птицы </w:t>
      </w:r>
    </w:p>
    <w:p w:rsidR="00FE74C2" w:rsidRPr="00027904" w:rsidRDefault="00FE74C2" w:rsidP="00A11414">
      <w:pPr>
        <w:pStyle w:val="1a"/>
        <w:numPr>
          <w:ilvl w:val="0"/>
          <w:numId w:val="34"/>
        </w:numPr>
      </w:pPr>
      <w:r w:rsidRPr="00027904">
        <w:t xml:space="preserve">все перечисленные </w:t>
      </w:r>
    </w:p>
    <w:p w:rsidR="00FE74C2" w:rsidRPr="00027904" w:rsidRDefault="00FE74C2" w:rsidP="00563F3B">
      <w:pPr>
        <w:pStyle w:val="1a"/>
      </w:pPr>
      <w:r w:rsidRPr="00027904">
        <w:t xml:space="preserve">27. При пищевой </w:t>
      </w:r>
      <w:proofErr w:type="spellStart"/>
      <w:r w:rsidRPr="00027904">
        <w:t>токсикоинфекции</w:t>
      </w:r>
      <w:proofErr w:type="spellEnd"/>
      <w:r w:rsidRPr="00027904">
        <w:t xml:space="preserve"> необходимо срочно:</w:t>
      </w:r>
    </w:p>
    <w:p w:rsidR="00FE74C2" w:rsidRPr="00027904" w:rsidRDefault="00914285" w:rsidP="00A11414">
      <w:pPr>
        <w:pStyle w:val="1a"/>
        <w:numPr>
          <w:ilvl w:val="0"/>
          <w:numId w:val="35"/>
        </w:numPr>
      </w:pPr>
      <w:r w:rsidRPr="00027904">
        <w:t>промыть желудок</w:t>
      </w:r>
      <w:r w:rsidR="00FE74C2" w:rsidRPr="00027904">
        <w:t xml:space="preserve"> </w:t>
      </w:r>
    </w:p>
    <w:p w:rsidR="00FE74C2" w:rsidRPr="00027904" w:rsidRDefault="00914285" w:rsidP="00A11414">
      <w:pPr>
        <w:pStyle w:val="1a"/>
        <w:numPr>
          <w:ilvl w:val="0"/>
          <w:numId w:val="35"/>
        </w:numPr>
      </w:pPr>
      <w:r w:rsidRPr="00027904">
        <w:t>назначить обильное питье</w:t>
      </w:r>
    </w:p>
    <w:p w:rsidR="00FE74C2" w:rsidRPr="00027904" w:rsidRDefault="00914285" w:rsidP="00A11414">
      <w:pPr>
        <w:pStyle w:val="1a"/>
        <w:numPr>
          <w:ilvl w:val="0"/>
          <w:numId w:val="35"/>
        </w:numPr>
      </w:pPr>
      <w:r w:rsidRPr="00027904">
        <w:t>назначить антибиотики</w:t>
      </w:r>
    </w:p>
    <w:p w:rsidR="00FE74C2" w:rsidRPr="00027904" w:rsidRDefault="00FE74C2" w:rsidP="00A11414">
      <w:pPr>
        <w:pStyle w:val="1a"/>
        <w:numPr>
          <w:ilvl w:val="0"/>
          <w:numId w:val="35"/>
        </w:numPr>
      </w:pPr>
      <w:r w:rsidRPr="00027904">
        <w:t xml:space="preserve">назначить </w:t>
      </w:r>
      <w:r w:rsidR="00914285" w:rsidRPr="00027904">
        <w:t xml:space="preserve">холод на </w:t>
      </w:r>
      <w:proofErr w:type="spellStart"/>
      <w:r w:rsidR="00914285" w:rsidRPr="00027904">
        <w:t>эпигастральную</w:t>
      </w:r>
      <w:proofErr w:type="spellEnd"/>
      <w:r w:rsidR="00914285" w:rsidRPr="00027904">
        <w:t xml:space="preserve"> область</w:t>
      </w:r>
    </w:p>
    <w:p w:rsidR="00FE74C2" w:rsidRPr="00027904" w:rsidRDefault="00FE74C2" w:rsidP="00563F3B">
      <w:pPr>
        <w:pStyle w:val="1a"/>
      </w:pPr>
      <w:r w:rsidRPr="00027904">
        <w:t>28. Характерный стул у больного холерой:</w:t>
      </w:r>
    </w:p>
    <w:p w:rsidR="00FE74C2" w:rsidRPr="00027904" w:rsidRDefault="00FE74C2" w:rsidP="00A11414">
      <w:pPr>
        <w:pStyle w:val="1a"/>
        <w:numPr>
          <w:ilvl w:val="0"/>
          <w:numId w:val="36"/>
        </w:numPr>
      </w:pPr>
      <w:r w:rsidRPr="00027904">
        <w:t xml:space="preserve">с примесью слизи, крови </w:t>
      </w:r>
    </w:p>
    <w:p w:rsidR="00FE74C2" w:rsidRPr="00027904" w:rsidRDefault="00A549FB" w:rsidP="00A11414">
      <w:pPr>
        <w:pStyle w:val="1a"/>
        <w:numPr>
          <w:ilvl w:val="0"/>
          <w:numId w:val="36"/>
        </w:numPr>
      </w:pPr>
      <w:proofErr w:type="gramStart"/>
      <w:r>
        <w:t>жидкий</w:t>
      </w:r>
      <w:proofErr w:type="gramEnd"/>
      <w:r>
        <w:t>, зловонный</w:t>
      </w:r>
      <w:r w:rsidR="00FE74C2" w:rsidRPr="00027904">
        <w:t xml:space="preserve"> с примесью слизи </w:t>
      </w:r>
    </w:p>
    <w:p w:rsidR="00FE74C2" w:rsidRPr="00027904" w:rsidRDefault="00A549FB" w:rsidP="00A11414">
      <w:pPr>
        <w:pStyle w:val="1a"/>
        <w:numPr>
          <w:ilvl w:val="0"/>
          <w:numId w:val="36"/>
        </w:numPr>
      </w:pPr>
      <w:r>
        <w:t xml:space="preserve">в виде </w:t>
      </w:r>
      <w:r w:rsidR="00FE74C2" w:rsidRPr="00027904">
        <w:t xml:space="preserve">« рисового отвара» </w:t>
      </w:r>
    </w:p>
    <w:p w:rsidR="00FE74C2" w:rsidRPr="00027904" w:rsidRDefault="00FE74C2" w:rsidP="00A11414">
      <w:pPr>
        <w:pStyle w:val="1a"/>
        <w:numPr>
          <w:ilvl w:val="0"/>
          <w:numId w:val="36"/>
        </w:numPr>
      </w:pPr>
      <w:r w:rsidRPr="00027904">
        <w:t>обесцвеч</w:t>
      </w:r>
      <w:r w:rsidR="00914285" w:rsidRPr="00027904">
        <w:t>енный</w:t>
      </w:r>
    </w:p>
    <w:p w:rsidR="00FE74C2" w:rsidRPr="00027904" w:rsidRDefault="00FE74C2" w:rsidP="00563F3B">
      <w:pPr>
        <w:pStyle w:val="1a"/>
      </w:pPr>
      <w:r w:rsidRPr="00027904">
        <w:t>29. Передача холеры чаще происходит:</w:t>
      </w:r>
    </w:p>
    <w:p w:rsidR="00FE74C2" w:rsidRPr="00027904" w:rsidRDefault="00914285" w:rsidP="00A11414">
      <w:pPr>
        <w:pStyle w:val="1a"/>
        <w:numPr>
          <w:ilvl w:val="0"/>
          <w:numId w:val="37"/>
        </w:numPr>
      </w:pPr>
      <w:r w:rsidRPr="00027904">
        <w:t>в</w:t>
      </w:r>
      <w:r w:rsidR="00A549FB">
        <w:t>одным путем</w:t>
      </w:r>
    </w:p>
    <w:p w:rsidR="00FE74C2" w:rsidRPr="00027904" w:rsidRDefault="00914285" w:rsidP="00A11414">
      <w:pPr>
        <w:pStyle w:val="1a"/>
        <w:numPr>
          <w:ilvl w:val="0"/>
          <w:numId w:val="37"/>
        </w:numPr>
      </w:pPr>
      <w:r w:rsidRPr="00027904">
        <w:t>в</w:t>
      </w:r>
      <w:r w:rsidR="00FE74C2" w:rsidRPr="00027904">
        <w:t>оздушно- капельным</w:t>
      </w:r>
    </w:p>
    <w:p w:rsidR="00FE74C2" w:rsidRPr="00027904" w:rsidRDefault="00914285" w:rsidP="00A11414">
      <w:pPr>
        <w:pStyle w:val="1a"/>
        <w:numPr>
          <w:ilvl w:val="0"/>
          <w:numId w:val="37"/>
        </w:numPr>
      </w:pPr>
      <w:r w:rsidRPr="00027904">
        <w:t>ч</w:t>
      </w:r>
      <w:r w:rsidR="00FE74C2" w:rsidRPr="00027904">
        <w:t>ерез грызунов</w:t>
      </w:r>
    </w:p>
    <w:p w:rsidR="00967299" w:rsidRPr="00027904" w:rsidRDefault="00A549FB" w:rsidP="00A11414">
      <w:pPr>
        <w:pStyle w:val="1a"/>
        <w:numPr>
          <w:ilvl w:val="0"/>
          <w:numId w:val="37"/>
        </w:numPr>
      </w:pPr>
      <w:r>
        <w:t>воздушно-</w:t>
      </w:r>
      <w:r w:rsidR="00E346A8" w:rsidRPr="00027904">
        <w:t>пылевой</w:t>
      </w:r>
    </w:p>
    <w:p w:rsidR="00706F3A" w:rsidRDefault="00706F3A" w:rsidP="00563F3B">
      <w:pPr>
        <w:pStyle w:val="1a"/>
      </w:pPr>
    </w:p>
    <w:p w:rsidR="00FE74C2" w:rsidRPr="00027904" w:rsidRDefault="00FE74C2" w:rsidP="00563F3B">
      <w:pPr>
        <w:pStyle w:val="1a"/>
      </w:pPr>
      <w:r w:rsidRPr="00027904">
        <w:lastRenderedPageBreak/>
        <w:t>30. Для больного холерой характерно развитие шока:</w:t>
      </w:r>
    </w:p>
    <w:p w:rsidR="00FE74C2" w:rsidRPr="00027904" w:rsidRDefault="00FE74C2" w:rsidP="00A11414">
      <w:pPr>
        <w:pStyle w:val="1a"/>
        <w:numPr>
          <w:ilvl w:val="0"/>
          <w:numId w:val="38"/>
        </w:numPr>
      </w:pPr>
      <w:r w:rsidRPr="00027904">
        <w:t>анафилактического</w:t>
      </w:r>
    </w:p>
    <w:p w:rsidR="00FE74C2" w:rsidRPr="00027904" w:rsidRDefault="00FE74C2" w:rsidP="00A11414">
      <w:pPr>
        <w:pStyle w:val="1a"/>
        <w:numPr>
          <w:ilvl w:val="0"/>
          <w:numId w:val="38"/>
        </w:numPr>
      </w:pPr>
      <w:r w:rsidRPr="00027904">
        <w:t>геморрагического</w:t>
      </w:r>
    </w:p>
    <w:p w:rsidR="00FE74C2" w:rsidRPr="00027904" w:rsidRDefault="00FE74C2" w:rsidP="00A11414">
      <w:pPr>
        <w:pStyle w:val="1a"/>
        <w:numPr>
          <w:ilvl w:val="0"/>
          <w:numId w:val="38"/>
        </w:numPr>
      </w:pPr>
      <w:proofErr w:type="spellStart"/>
      <w:r w:rsidRPr="00027904">
        <w:t>гиповолемического</w:t>
      </w:r>
      <w:proofErr w:type="spellEnd"/>
      <w:r w:rsidRPr="00027904">
        <w:t xml:space="preserve"> </w:t>
      </w:r>
    </w:p>
    <w:p w:rsidR="00FE74C2" w:rsidRPr="00027904" w:rsidRDefault="00914285" w:rsidP="00A11414">
      <w:pPr>
        <w:pStyle w:val="1a"/>
        <w:numPr>
          <w:ilvl w:val="0"/>
          <w:numId w:val="38"/>
        </w:numPr>
      </w:pPr>
      <w:r w:rsidRPr="00027904">
        <w:t>инфекционно-токсического</w:t>
      </w:r>
    </w:p>
    <w:p w:rsidR="00FE74C2" w:rsidRPr="00027904" w:rsidRDefault="00FE74C2" w:rsidP="00563F3B">
      <w:pPr>
        <w:pStyle w:val="1a"/>
      </w:pPr>
      <w:r w:rsidRPr="00027904">
        <w:t>31.</w:t>
      </w:r>
      <w:r w:rsidR="00A549FB">
        <w:t xml:space="preserve"> </w:t>
      </w:r>
      <w:r w:rsidRPr="00027904">
        <w:t>При вирусных гепатитах кровь на биохимический анализ берется:</w:t>
      </w:r>
    </w:p>
    <w:p w:rsidR="00FE74C2" w:rsidRPr="00027904" w:rsidRDefault="00FE74C2" w:rsidP="00A11414">
      <w:pPr>
        <w:pStyle w:val="1a"/>
        <w:numPr>
          <w:ilvl w:val="0"/>
          <w:numId w:val="39"/>
        </w:numPr>
      </w:pPr>
      <w:r w:rsidRPr="00027904">
        <w:t>в любое вр</w:t>
      </w:r>
      <w:r w:rsidR="00914285" w:rsidRPr="00027904">
        <w:t>емя суток в стерильную пробирку</w:t>
      </w:r>
    </w:p>
    <w:p w:rsidR="00FE74C2" w:rsidRPr="00027904" w:rsidRDefault="00FE74C2" w:rsidP="00A11414">
      <w:pPr>
        <w:pStyle w:val="1a"/>
        <w:numPr>
          <w:ilvl w:val="0"/>
          <w:numId w:val="39"/>
        </w:numPr>
      </w:pPr>
      <w:r w:rsidRPr="00027904">
        <w:t xml:space="preserve">утром </w:t>
      </w:r>
      <w:r w:rsidR="00914285" w:rsidRPr="00027904">
        <w:t>натощак в сухую чистую пробирку</w:t>
      </w:r>
      <w:r w:rsidRPr="00027904">
        <w:t xml:space="preserve"> </w:t>
      </w:r>
    </w:p>
    <w:p w:rsidR="00FE74C2" w:rsidRPr="00027904" w:rsidRDefault="00FE74C2" w:rsidP="00A11414">
      <w:pPr>
        <w:pStyle w:val="1a"/>
        <w:numPr>
          <w:ilvl w:val="0"/>
          <w:numId w:val="39"/>
        </w:numPr>
      </w:pPr>
      <w:r w:rsidRPr="00027904">
        <w:t xml:space="preserve">утром натощак </w:t>
      </w:r>
      <w:r w:rsidR="00914285" w:rsidRPr="00027904">
        <w:t>в пробирку с питательной средой</w:t>
      </w:r>
    </w:p>
    <w:p w:rsidR="00FE74C2" w:rsidRPr="00027904" w:rsidRDefault="00FE74C2" w:rsidP="00A11414">
      <w:pPr>
        <w:pStyle w:val="1a"/>
        <w:numPr>
          <w:ilvl w:val="0"/>
          <w:numId w:val="39"/>
        </w:numPr>
      </w:pPr>
      <w:r w:rsidRPr="00027904">
        <w:t>в любое врем</w:t>
      </w:r>
      <w:r w:rsidR="00914285" w:rsidRPr="00027904">
        <w:t>я суток в сухую чистую пробирку</w:t>
      </w:r>
    </w:p>
    <w:p w:rsidR="00FE74C2" w:rsidRPr="00027904" w:rsidRDefault="00FE74C2" w:rsidP="00563F3B">
      <w:pPr>
        <w:pStyle w:val="1a"/>
      </w:pPr>
      <w:r w:rsidRPr="00027904">
        <w:t>32.К вирусным гепатитам с парентеральным механизмом передачи</w:t>
      </w:r>
    </w:p>
    <w:p w:rsidR="00FE74C2" w:rsidRPr="00027904" w:rsidRDefault="00FE74C2" w:rsidP="00563F3B">
      <w:pPr>
        <w:pStyle w:val="1a"/>
      </w:pPr>
      <w:r w:rsidRPr="00027904">
        <w:t>относятся следующие гепатиты:</w:t>
      </w:r>
    </w:p>
    <w:p w:rsidR="00FE74C2" w:rsidRPr="00027904" w:rsidRDefault="00914285" w:rsidP="00A11414">
      <w:pPr>
        <w:pStyle w:val="1a"/>
        <w:numPr>
          <w:ilvl w:val="0"/>
          <w:numId w:val="40"/>
        </w:numPr>
      </w:pPr>
      <w:r w:rsidRPr="00027904">
        <w:t>А</w:t>
      </w:r>
      <w:r w:rsidR="00A549FB">
        <w:t xml:space="preserve">, </w:t>
      </w:r>
      <w:r w:rsidRPr="00027904">
        <w:t>В</w:t>
      </w:r>
      <w:r w:rsidR="00A549FB">
        <w:t xml:space="preserve">, </w:t>
      </w:r>
      <w:r w:rsidRPr="00027904">
        <w:t>Е</w:t>
      </w:r>
    </w:p>
    <w:p w:rsidR="00FE74C2" w:rsidRPr="00027904" w:rsidRDefault="00914285" w:rsidP="00A11414">
      <w:pPr>
        <w:pStyle w:val="1a"/>
        <w:numPr>
          <w:ilvl w:val="0"/>
          <w:numId w:val="40"/>
        </w:numPr>
      </w:pPr>
      <w:r w:rsidRPr="00027904">
        <w:t>В</w:t>
      </w:r>
      <w:r w:rsidR="00A549FB">
        <w:t xml:space="preserve">, </w:t>
      </w:r>
      <w:r w:rsidRPr="00027904">
        <w:t>С</w:t>
      </w:r>
      <w:r w:rsidR="00A549FB">
        <w:t xml:space="preserve">, </w:t>
      </w:r>
      <w:r w:rsidRPr="00027904">
        <w:t>Д</w:t>
      </w:r>
    </w:p>
    <w:p w:rsidR="00FE74C2" w:rsidRPr="00027904" w:rsidRDefault="00914285" w:rsidP="00A11414">
      <w:pPr>
        <w:pStyle w:val="1a"/>
        <w:numPr>
          <w:ilvl w:val="0"/>
          <w:numId w:val="40"/>
        </w:numPr>
      </w:pPr>
      <w:r w:rsidRPr="00027904">
        <w:t>А</w:t>
      </w:r>
      <w:r w:rsidR="00A549FB">
        <w:t xml:space="preserve">, </w:t>
      </w:r>
      <w:r w:rsidRPr="00027904">
        <w:t>С</w:t>
      </w:r>
      <w:r w:rsidR="00A549FB">
        <w:t xml:space="preserve">, </w:t>
      </w:r>
      <w:r w:rsidRPr="00027904">
        <w:t>Д</w:t>
      </w:r>
    </w:p>
    <w:p w:rsidR="00FE74C2" w:rsidRPr="00027904" w:rsidRDefault="00914285" w:rsidP="00A11414">
      <w:pPr>
        <w:pStyle w:val="1a"/>
        <w:numPr>
          <w:ilvl w:val="0"/>
          <w:numId w:val="40"/>
        </w:numPr>
      </w:pPr>
      <w:r w:rsidRPr="00027904">
        <w:t>Е</w:t>
      </w:r>
      <w:r w:rsidR="00A549FB">
        <w:t xml:space="preserve">, </w:t>
      </w:r>
      <w:r w:rsidRPr="00027904">
        <w:t>В</w:t>
      </w:r>
      <w:r w:rsidR="00A549FB">
        <w:t xml:space="preserve">, </w:t>
      </w:r>
      <w:r w:rsidRPr="00027904">
        <w:t>Д</w:t>
      </w:r>
    </w:p>
    <w:p w:rsidR="00FE74C2" w:rsidRPr="00027904" w:rsidRDefault="00A549FB" w:rsidP="00563F3B">
      <w:pPr>
        <w:pStyle w:val="1a"/>
      </w:pPr>
      <w:r>
        <w:t xml:space="preserve">33. </w:t>
      </w:r>
      <w:r w:rsidR="00FE74C2" w:rsidRPr="00027904">
        <w:t>Фекально-оральный механизм зара</w:t>
      </w:r>
      <w:r>
        <w:t xml:space="preserve">жения характерен для следующих </w:t>
      </w:r>
      <w:r w:rsidR="00FE74C2" w:rsidRPr="00027904">
        <w:t>вирусных гепатитов</w:t>
      </w:r>
      <w:r w:rsidR="00914285" w:rsidRPr="00027904">
        <w:t>:</w:t>
      </w:r>
    </w:p>
    <w:p w:rsidR="00FE74C2" w:rsidRPr="00027904" w:rsidRDefault="00A549FB" w:rsidP="00A11414">
      <w:pPr>
        <w:pStyle w:val="1a"/>
        <w:numPr>
          <w:ilvl w:val="0"/>
          <w:numId w:val="41"/>
        </w:numPr>
      </w:pPr>
      <w:r>
        <w:t>А и</w:t>
      </w:r>
      <w:proofErr w:type="gramStart"/>
      <w:r>
        <w:t xml:space="preserve"> Е</w:t>
      </w:r>
      <w:proofErr w:type="gramEnd"/>
    </w:p>
    <w:p w:rsidR="00FE74C2" w:rsidRPr="00027904" w:rsidRDefault="00A549FB" w:rsidP="00A11414">
      <w:pPr>
        <w:pStyle w:val="1a"/>
        <w:numPr>
          <w:ilvl w:val="0"/>
          <w:numId w:val="41"/>
        </w:numPr>
      </w:pPr>
      <w:r>
        <w:t>В и</w:t>
      </w:r>
      <w:proofErr w:type="gramStart"/>
      <w:r>
        <w:t xml:space="preserve"> </w:t>
      </w:r>
      <w:r w:rsidR="00FE74C2" w:rsidRPr="00027904">
        <w:t>С</w:t>
      </w:r>
      <w:proofErr w:type="gramEnd"/>
    </w:p>
    <w:p w:rsidR="00FE74C2" w:rsidRPr="00027904" w:rsidRDefault="00A549FB" w:rsidP="00A11414">
      <w:pPr>
        <w:pStyle w:val="1a"/>
        <w:numPr>
          <w:ilvl w:val="0"/>
          <w:numId w:val="41"/>
        </w:numPr>
      </w:pPr>
      <w:r>
        <w:t>В и</w:t>
      </w:r>
      <w:proofErr w:type="gramStart"/>
      <w:r>
        <w:t xml:space="preserve"> </w:t>
      </w:r>
      <w:r w:rsidR="00FE74C2" w:rsidRPr="00027904">
        <w:t>А</w:t>
      </w:r>
      <w:proofErr w:type="gramEnd"/>
    </w:p>
    <w:p w:rsidR="00FE74C2" w:rsidRPr="00027904" w:rsidRDefault="00A549FB" w:rsidP="00A11414">
      <w:pPr>
        <w:pStyle w:val="1a"/>
        <w:numPr>
          <w:ilvl w:val="0"/>
          <w:numId w:val="41"/>
        </w:numPr>
      </w:pPr>
      <w:r>
        <w:t>С и</w:t>
      </w:r>
      <w:proofErr w:type="gramStart"/>
      <w:r w:rsidR="00914285" w:rsidRPr="00027904">
        <w:t xml:space="preserve"> Е</w:t>
      </w:r>
      <w:proofErr w:type="gramEnd"/>
    </w:p>
    <w:p w:rsidR="00FE74C2" w:rsidRPr="00027904" w:rsidRDefault="00FE74C2" w:rsidP="00563F3B">
      <w:pPr>
        <w:pStyle w:val="1a"/>
      </w:pPr>
      <w:r w:rsidRPr="00027904">
        <w:t>34. Мазок из</w:t>
      </w:r>
      <w:r w:rsidR="00A549FB">
        <w:t xml:space="preserve"> зева</w:t>
      </w:r>
      <w:r w:rsidRPr="00027904">
        <w:t xml:space="preserve"> на </w:t>
      </w:r>
      <w:proofErr w:type="spellStart"/>
      <w:r w:rsidRPr="00027904">
        <w:t>каринобактерию</w:t>
      </w:r>
      <w:proofErr w:type="spellEnd"/>
      <w:r w:rsidRPr="00027904">
        <w:t xml:space="preserve"> берут</w:t>
      </w:r>
      <w:r w:rsidR="00914285" w:rsidRPr="00027904">
        <w:t>:</w:t>
      </w:r>
    </w:p>
    <w:p w:rsidR="00FE74C2" w:rsidRPr="00027904" w:rsidRDefault="00914285" w:rsidP="00A11414">
      <w:pPr>
        <w:pStyle w:val="1a"/>
        <w:numPr>
          <w:ilvl w:val="0"/>
          <w:numId w:val="42"/>
        </w:numPr>
      </w:pPr>
      <w:r w:rsidRPr="00027904">
        <w:t>с</w:t>
      </w:r>
      <w:r w:rsidR="00FE74C2" w:rsidRPr="00027904">
        <w:t>разу после приема пищи</w:t>
      </w:r>
    </w:p>
    <w:p w:rsidR="00FE74C2" w:rsidRPr="00027904" w:rsidRDefault="00914285" w:rsidP="00A11414">
      <w:pPr>
        <w:pStyle w:val="1a"/>
        <w:numPr>
          <w:ilvl w:val="0"/>
          <w:numId w:val="42"/>
        </w:numPr>
      </w:pPr>
      <w:r w:rsidRPr="00027904">
        <w:t>ч</w:t>
      </w:r>
      <w:r w:rsidR="00FE74C2" w:rsidRPr="00027904">
        <w:t>ерез 2 часа после приема пищи</w:t>
      </w:r>
    </w:p>
    <w:p w:rsidR="00A4648A" w:rsidRPr="00027904" w:rsidRDefault="00914285" w:rsidP="00A11414">
      <w:pPr>
        <w:pStyle w:val="1a"/>
        <w:numPr>
          <w:ilvl w:val="0"/>
          <w:numId w:val="42"/>
        </w:numPr>
      </w:pPr>
      <w:r w:rsidRPr="00027904">
        <w:t>ч</w:t>
      </w:r>
      <w:r w:rsidR="00A4648A" w:rsidRPr="00027904">
        <w:t>ерез 4 часа после приема пищи</w:t>
      </w:r>
    </w:p>
    <w:p w:rsidR="00FE74C2" w:rsidRPr="00027904" w:rsidRDefault="00914285" w:rsidP="00A11414">
      <w:pPr>
        <w:pStyle w:val="1a"/>
        <w:numPr>
          <w:ilvl w:val="0"/>
          <w:numId w:val="42"/>
        </w:numPr>
      </w:pPr>
      <w:r w:rsidRPr="00027904">
        <w:t>н</w:t>
      </w:r>
      <w:r w:rsidR="00FE74C2" w:rsidRPr="00027904">
        <w:t>е им</w:t>
      </w:r>
      <w:r w:rsidRPr="00027904">
        <w:t>еет значения</w:t>
      </w:r>
    </w:p>
    <w:p w:rsidR="00FE74C2" w:rsidRPr="00027904" w:rsidRDefault="00FE74C2" w:rsidP="00563F3B">
      <w:pPr>
        <w:pStyle w:val="1a"/>
      </w:pPr>
      <w:r w:rsidRPr="00027904">
        <w:t>35. Мазок на менингококк берут</w:t>
      </w:r>
      <w:r w:rsidR="00914285" w:rsidRPr="00027904">
        <w:t>:</w:t>
      </w:r>
    </w:p>
    <w:p w:rsidR="00FE74C2" w:rsidRPr="00027904" w:rsidRDefault="00914285" w:rsidP="00A11414">
      <w:pPr>
        <w:pStyle w:val="1a"/>
        <w:numPr>
          <w:ilvl w:val="0"/>
          <w:numId w:val="43"/>
        </w:numPr>
      </w:pPr>
      <w:r w:rsidRPr="00027904">
        <w:t>с</w:t>
      </w:r>
      <w:r w:rsidR="00FE74C2" w:rsidRPr="00027904">
        <w:t xml:space="preserve"> верхней трети носоглотки </w:t>
      </w:r>
    </w:p>
    <w:p w:rsidR="00FE74C2" w:rsidRPr="00027904" w:rsidRDefault="00914285" w:rsidP="00A11414">
      <w:pPr>
        <w:pStyle w:val="1a"/>
        <w:numPr>
          <w:ilvl w:val="0"/>
          <w:numId w:val="43"/>
        </w:numPr>
      </w:pPr>
      <w:r w:rsidRPr="00027904">
        <w:t>с</w:t>
      </w:r>
      <w:r w:rsidR="00FE74C2" w:rsidRPr="00027904">
        <w:t>о средней трети носоглотки</w:t>
      </w:r>
    </w:p>
    <w:p w:rsidR="00FE74C2" w:rsidRPr="00027904" w:rsidRDefault="00914285" w:rsidP="00A11414">
      <w:pPr>
        <w:pStyle w:val="1a"/>
        <w:numPr>
          <w:ilvl w:val="0"/>
          <w:numId w:val="43"/>
        </w:numPr>
      </w:pPr>
      <w:r w:rsidRPr="00027904">
        <w:t>с</w:t>
      </w:r>
      <w:r w:rsidR="00181849" w:rsidRPr="00027904">
        <w:t xml:space="preserve"> нижней трети носоглотки</w:t>
      </w:r>
    </w:p>
    <w:p w:rsidR="00A4648A" w:rsidRPr="00027904" w:rsidRDefault="00914285" w:rsidP="00A11414">
      <w:pPr>
        <w:pStyle w:val="1a"/>
        <w:numPr>
          <w:ilvl w:val="0"/>
          <w:numId w:val="43"/>
        </w:numPr>
      </w:pPr>
      <w:r w:rsidRPr="00027904">
        <w:t>с</w:t>
      </w:r>
      <w:r w:rsidR="00885EB5" w:rsidRPr="00027904">
        <w:t>о средней и нижней носоглотки</w:t>
      </w:r>
    </w:p>
    <w:p w:rsidR="00FE74C2" w:rsidRPr="00027904" w:rsidRDefault="00FE74C2" w:rsidP="00563F3B">
      <w:pPr>
        <w:pStyle w:val="1a"/>
      </w:pPr>
      <w:r w:rsidRPr="00027904">
        <w:t>36. При доставке СМЖ для иссл</w:t>
      </w:r>
      <w:r w:rsidR="00181849" w:rsidRPr="00027904">
        <w:t xml:space="preserve">едования на менингококк  в </w:t>
      </w:r>
      <w:proofErr w:type="spellStart"/>
      <w:r w:rsidR="00181849" w:rsidRPr="00027904">
        <w:t>бак</w:t>
      </w:r>
      <w:r w:rsidRPr="00027904">
        <w:t>лабораторию</w:t>
      </w:r>
      <w:proofErr w:type="spellEnd"/>
      <w:r w:rsidR="00181849" w:rsidRPr="00027904">
        <w:t>:</w:t>
      </w:r>
    </w:p>
    <w:p w:rsidR="00FE74C2" w:rsidRPr="00027904" w:rsidRDefault="00266416" w:rsidP="00A11414">
      <w:pPr>
        <w:pStyle w:val="1a"/>
        <w:numPr>
          <w:ilvl w:val="0"/>
          <w:numId w:val="44"/>
        </w:numPr>
      </w:pPr>
      <w:r w:rsidRPr="00027904">
        <w:t>н</w:t>
      </w:r>
      <w:r w:rsidR="00FE74C2" w:rsidRPr="00027904">
        <w:t xml:space="preserve">еобходимо соблюдать тепловой режим </w:t>
      </w:r>
    </w:p>
    <w:p w:rsidR="0027345C" w:rsidRPr="00027904" w:rsidRDefault="00266416" w:rsidP="00A11414">
      <w:pPr>
        <w:pStyle w:val="1a"/>
        <w:numPr>
          <w:ilvl w:val="0"/>
          <w:numId w:val="44"/>
        </w:numPr>
      </w:pPr>
      <w:r w:rsidRPr="00027904">
        <w:t>н</w:t>
      </w:r>
      <w:r w:rsidR="00FE74C2" w:rsidRPr="00027904">
        <w:t>ет необход</w:t>
      </w:r>
      <w:r w:rsidRPr="00027904">
        <w:t>имости соблюдать тепловой режим</w:t>
      </w:r>
    </w:p>
    <w:p w:rsidR="0027345C" w:rsidRPr="00027904" w:rsidRDefault="00266416" w:rsidP="00A11414">
      <w:pPr>
        <w:pStyle w:val="1a"/>
        <w:numPr>
          <w:ilvl w:val="0"/>
          <w:numId w:val="44"/>
        </w:numPr>
      </w:pPr>
      <w:r w:rsidRPr="00027904">
        <w:t>н</w:t>
      </w:r>
      <w:r w:rsidR="00A75306" w:rsidRPr="00027904">
        <w:t>еобход</w:t>
      </w:r>
      <w:r w:rsidR="00A549FB">
        <w:t xml:space="preserve">имо  соблюдать </w:t>
      </w:r>
      <w:proofErr w:type="spellStart"/>
      <w:r w:rsidR="00A549FB">
        <w:t>холодовой</w:t>
      </w:r>
      <w:proofErr w:type="spellEnd"/>
      <w:r w:rsidR="00A549FB">
        <w:t xml:space="preserve"> режим</w:t>
      </w:r>
    </w:p>
    <w:p w:rsidR="00A75306" w:rsidRPr="00027904" w:rsidRDefault="00266416" w:rsidP="00A11414">
      <w:pPr>
        <w:pStyle w:val="1a"/>
        <w:numPr>
          <w:ilvl w:val="0"/>
          <w:numId w:val="44"/>
        </w:numPr>
      </w:pPr>
      <w:r w:rsidRPr="00027904">
        <w:t>н</w:t>
      </w:r>
      <w:r w:rsidR="00A75306" w:rsidRPr="00027904">
        <w:t>еобходимо доставить в течение дня</w:t>
      </w:r>
    </w:p>
    <w:p w:rsidR="00FE74C2" w:rsidRPr="00027904" w:rsidRDefault="00FE74C2" w:rsidP="00563F3B">
      <w:pPr>
        <w:pStyle w:val="1a"/>
      </w:pPr>
      <w:r w:rsidRPr="00027904">
        <w:t>37.  Переносчиками чумы являются:</w:t>
      </w:r>
    </w:p>
    <w:p w:rsidR="00FE74C2" w:rsidRPr="00027904" w:rsidRDefault="00266416" w:rsidP="00A11414">
      <w:pPr>
        <w:pStyle w:val="1a"/>
        <w:numPr>
          <w:ilvl w:val="0"/>
          <w:numId w:val="45"/>
        </w:numPr>
      </w:pPr>
      <w:r w:rsidRPr="00027904">
        <w:t>к</w:t>
      </w:r>
      <w:r w:rsidR="00FE74C2" w:rsidRPr="00027904">
        <w:t>омары</w:t>
      </w:r>
    </w:p>
    <w:p w:rsidR="00FE74C2" w:rsidRPr="00027904" w:rsidRDefault="00266416" w:rsidP="00A11414">
      <w:pPr>
        <w:pStyle w:val="1a"/>
        <w:numPr>
          <w:ilvl w:val="0"/>
          <w:numId w:val="45"/>
        </w:numPr>
      </w:pPr>
      <w:r w:rsidRPr="00027904">
        <w:t>в</w:t>
      </w:r>
      <w:r w:rsidR="00FE74C2" w:rsidRPr="00027904">
        <w:t>ши</w:t>
      </w:r>
    </w:p>
    <w:p w:rsidR="00FE74C2" w:rsidRPr="00027904" w:rsidRDefault="00266416" w:rsidP="00A11414">
      <w:pPr>
        <w:pStyle w:val="1a"/>
        <w:numPr>
          <w:ilvl w:val="0"/>
          <w:numId w:val="45"/>
        </w:numPr>
      </w:pPr>
      <w:r w:rsidRPr="00027904">
        <w:t>к</w:t>
      </w:r>
      <w:r w:rsidR="00FE74C2" w:rsidRPr="00027904">
        <w:t>лещи</w:t>
      </w:r>
    </w:p>
    <w:p w:rsidR="00FE74C2" w:rsidRPr="00027904" w:rsidRDefault="00266416" w:rsidP="00A11414">
      <w:pPr>
        <w:pStyle w:val="1a"/>
        <w:numPr>
          <w:ilvl w:val="0"/>
          <w:numId w:val="45"/>
        </w:numPr>
      </w:pPr>
      <w:r w:rsidRPr="00027904">
        <w:t>блохи</w:t>
      </w:r>
    </w:p>
    <w:p w:rsidR="00D146DC" w:rsidRPr="00027904" w:rsidRDefault="00FE74C2" w:rsidP="00563F3B">
      <w:pPr>
        <w:pStyle w:val="1a"/>
      </w:pPr>
      <w:r w:rsidRPr="00027904">
        <w:t>38.</w:t>
      </w:r>
      <w:r w:rsidR="00D146DC" w:rsidRPr="00027904">
        <w:t xml:space="preserve"> Заражен</w:t>
      </w:r>
      <w:r w:rsidR="00266416" w:rsidRPr="00027904">
        <w:t>ие туляремией человека возможно</w:t>
      </w:r>
      <w:r w:rsidR="00B93699" w:rsidRPr="00027904">
        <w:t>:</w:t>
      </w:r>
    </w:p>
    <w:p w:rsidR="00D146DC" w:rsidRPr="00027904" w:rsidRDefault="00D146DC" w:rsidP="00A11414">
      <w:pPr>
        <w:pStyle w:val="1a"/>
        <w:numPr>
          <w:ilvl w:val="0"/>
          <w:numId w:val="46"/>
        </w:numPr>
      </w:pPr>
      <w:r w:rsidRPr="00027904">
        <w:t>кро</w:t>
      </w:r>
      <w:r w:rsidR="00266416" w:rsidRPr="00027904">
        <w:t>вососущими насекомыми и клещами</w:t>
      </w:r>
    </w:p>
    <w:p w:rsidR="00D146DC" w:rsidRPr="00027904" w:rsidRDefault="00266416" w:rsidP="00A11414">
      <w:pPr>
        <w:pStyle w:val="1a"/>
        <w:numPr>
          <w:ilvl w:val="0"/>
          <w:numId w:val="46"/>
        </w:numPr>
      </w:pPr>
      <w:r w:rsidRPr="00027904">
        <w:t>половым путем</w:t>
      </w:r>
    </w:p>
    <w:p w:rsidR="00D146DC" w:rsidRPr="00027904" w:rsidRDefault="00266416" w:rsidP="00A11414">
      <w:pPr>
        <w:pStyle w:val="1a"/>
        <w:numPr>
          <w:ilvl w:val="0"/>
          <w:numId w:val="46"/>
        </w:numPr>
      </w:pPr>
      <w:r w:rsidRPr="00027904">
        <w:t>внутриутробно</w:t>
      </w:r>
    </w:p>
    <w:p w:rsidR="00B91E6F" w:rsidRPr="00027904" w:rsidRDefault="00D146DC" w:rsidP="00A11414">
      <w:pPr>
        <w:pStyle w:val="1a"/>
        <w:numPr>
          <w:ilvl w:val="0"/>
          <w:numId w:val="46"/>
        </w:numPr>
      </w:pPr>
      <w:r w:rsidRPr="00027904">
        <w:t>через предметы обихода</w:t>
      </w:r>
      <w:r w:rsidR="00266416" w:rsidRPr="00027904">
        <w:t xml:space="preserve"> в квартире больного туляремией</w:t>
      </w:r>
    </w:p>
    <w:p w:rsidR="00FE74C2" w:rsidRPr="00027904" w:rsidRDefault="00FE74C2" w:rsidP="00563F3B">
      <w:pPr>
        <w:pStyle w:val="1a"/>
      </w:pPr>
      <w:r w:rsidRPr="00027904">
        <w:t>39. К какой группе заболеваний относится сибирская язва</w:t>
      </w:r>
      <w:r w:rsidR="00B93699" w:rsidRPr="00027904">
        <w:t>:</w:t>
      </w:r>
    </w:p>
    <w:p w:rsidR="00FE74C2" w:rsidRPr="00027904" w:rsidRDefault="006C7AA1" w:rsidP="00A11414">
      <w:pPr>
        <w:pStyle w:val="1a"/>
        <w:numPr>
          <w:ilvl w:val="0"/>
          <w:numId w:val="47"/>
        </w:numPr>
      </w:pPr>
      <w:r w:rsidRPr="00027904">
        <w:t>з</w:t>
      </w:r>
      <w:r w:rsidR="00FE74C2" w:rsidRPr="00027904">
        <w:t xml:space="preserve">оонозы </w:t>
      </w:r>
    </w:p>
    <w:p w:rsidR="00FE74C2" w:rsidRPr="00027904" w:rsidRDefault="006C7AA1" w:rsidP="00A11414">
      <w:pPr>
        <w:pStyle w:val="1a"/>
        <w:numPr>
          <w:ilvl w:val="0"/>
          <w:numId w:val="47"/>
        </w:numPr>
      </w:pPr>
      <w:r w:rsidRPr="00027904">
        <w:t>а</w:t>
      </w:r>
      <w:r w:rsidR="00FE74C2" w:rsidRPr="00027904">
        <w:t>нтропонозы</w:t>
      </w:r>
    </w:p>
    <w:p w:rsidR="006C7AA1" w:rsidRPr="00027904" w:rsidRDefault="006C7AA1" w:rsidP="00A11414">
      <w:pPr>
        <w:pStyle w:val="1a"/>
        <w:numPr>
          <w:ilvl w:val="0"/>
          <w:numId w:val="47"/>
        </w:numPr>
      </w:pPr>
      <w:proofErr w:type="spellStart"/>
      <w:r w:rsidRPr="00027904">
        <w:t>сапронозы</w:t>
      </w:r>
      <w:proofErr w:type="spellEnd"/>
      <w:r w:rsidRPr="00027904">
        <w:t>;</w:t>
      </w:r>
    </w:p>
    <w:p w:rsidR="006C7AA1" w:rsidRPr="00A549FB" w:rsidRDefault="006C7AA1" w:rsidP="00A11414">
      <w:pPr>
        <w:pStyle w:val="1a"/>
        <w:numPr>
          <w:ilvl w:val="0"/>
          <w:numId w:val="47"/>
        </w:numPr>
      </w:pPr>
      <w:proofErr w:type="spellStart"/>
      <w:r w:rsidRPr="00A549FB">
        <w:t>зооантропонозы</w:t>
      </w:r>
      <w:proofErr w:type="spellEnd"/>
    </w:p>
    <w:p w:rsidR="00FE74C2" w:rsidRPr="00027904" w:rsidRDefault="00FE74C2" w:rsidP="00563F3B">
      <w:pPr>
        <w:pStyle w:val="1a"/>
      </w:pPr>
      <w:r w:rsidRPr="00027904">
        <w:lastRenderedPageBreak/>
        <w:t>40. Сибирской язвой чаще болеют</w:t>
      </w:r>
      <w:r w:rsidR="00B93699" w:rsidRPr="00027904">
        <w:t>:</w:t>
      </w:r>
    </w:p>
    <w:p w:rsidR="00FE74C2" w:rsidRPr="00027904" w:rsidRDefault="00266416" w:rsidP="00A11414">
      <w:pPr>
        <w:pStyle w:val="1a"/>
        <w:numPr>
          <w:ilvl w:val="0"/>
          <w:numId w:val="48"/>
        </w:numPr>
      </w:pPr>
      <w:r w:rsidRPr="00027904">
        <w:t>н</w:t>
      </w:r>
      <w:r w:rsidR="00FE74C2" w:rsidRPr="00027904">
        <w:t>аркоманы</w:t>
      </w:r>
    </w:p>
    <w:p w:rsidR="00FE74C2" w:rsidRPr="00027904" w:rsidRDefault="00266416" w:rsidP="00A11414">
      <w:pPr>
        <w:pStyle w:val="1a"/>
        <w:numPr>
          <w:ilvl w:val="0"/>
          <w:numId w:val="48"/>
        </w:numPr>
      </w:pPr>
      <w:r w:rsidRPr="00027904">
        <w:t>г</w:t>
      </w:r>
      <w:r w:rsidR="00FE74C2" w:rsidRPr="00027904">
        <w:t>ородские жители</w:t>
      </w:r>
    </w:p>
    <w:p w:rsidR="00FE74C2" w:rsidRPr="00027904" w:rsidRDefault="00266416" w:rsidP="00A11414">
      <w:pPr>
        <w:pStyle w:val="1a"/>
        <w:numPr>
          <w:ilvl w:val="0"/>
          <w:numId w:val="48"/>
        </w:numPr>
      </w:pPr>
      <w:r w:rsidRPr="00027904">
        <w:t>ж</w:t>
      </w:r>
      <w:r w:rsidR="00FE74C2" w:rsidRPr="00027904">
        <w:t xml:space="preserve">ители сельской местности </w:t>
      </w:r>
    </w:p>
    <w:p w:rsidR="00FE74C2" w:rsidRPr="00027904" w:rsidRDefault="00266416" w:rsidP="00A11414">
      <w:pPr>
        <w:pStyle w:val="1a"/>
        <w:numPr>
          <w:ilvl w:val="0"/>
          <w:numId w:val="48"/>
        </w:numPr>
      </w:pPr>
      <w:r w:rsidRPr="00027904">
        <w:t>реципиенты</w:t>
      </w:r>
    </w:p>
    <w:p w:rsidR="00FE74C2" w:rsidRPr="00027904" w:rsidRDefault="00FE74C2" w:rsidP="00563F3B">
      <w:pPr>
        <w:pStyle w:val="1a"/>
      </w:pPr>
      <w:r w:rsidRPr="00027904">
        <w:t>41. Какая система страдает при столбняке</w:t>
      </w:r>
      <w:r w:rsidR="00B93699" w:rsidRPr="00027904">
        <w:t>:</w:t>
      </w:r>
    </w:p>
    <w:p w:rsidR="00FE74C2" w:rsidRPr="00027904" w:rsidRDefault="00266416" w:rsidP="00A11414">
      <w:pPr>
        <w:pStyle w:val="1a"/>
        <w:numPr>
          <w:ilvl w:val="0"/>
          <w:numId w:val="49"/>
        </w:numPr>
      </w:pPr>
      <w:r w:rsidRPr="00027904">
        <w:t>н</w:t>
      </w:r>
      <w:r w:rsidR="00FE74C2" w:rsidRPr="00027904">
        <w:t xml:space="preserve">ервная </w:t>
      </w:r>
    </w:p>
    <w:p w:rsidR="00FE74C2" w:rsidRPr="00027904" w:rsidRDefault="00266416" w:rsidP="00A11414">
      <w:pPr>
        <w:pStyle w:val="1a"/>
        <w:numPr>
          <w:ilvl w:val="0"/>
          <w:numId w:val="49"/>
        </w:numPr>
      </w:pPr>
      <w:r w:rsidRPr="00027904">
        <w:t>с</w:t>
      </w:r>
      <w:r w:rsidR="00FE74C2" w:rsidRPr="00027904">
        <w:t>осудистая</w:t>
      </w:r>
    </w:p>
    <w:p w:rsidR="00FE74C2" w:rsidRPr="00027904" w:rsidRDefault="00266416" w:rsidP="00A11414">
      <w:pPr>
        <w:pStyle w:val="1a"/>
        <w:numPr>
          <w:ilvl w:val="0"/>
          <w:numId w:val="49"/>
        </w:numPr>
      </w:pPr>
      <w:r w:rsidRPr="00027904">
        <w:t>п</w:t>
      </w:r>
      <w:r w:rsidR="00FE74C2" w:rsidRPr="00027904">
        <w:t>ищеварительная</w:t>
      </w:r>
    </w:p>
    <w:p w:rsidR="00FE74C2" w:rsidRPr="00027904" w:rsidRDefault="00266416" w:rsidP="00A11414">
      <w:pPr>
        <w:pStyle w:val="1a"/>
        <w:numPr>
          <w:ilvl w:val="0"/>
          <w:numId w:val="49"/>
        </w:numPr>
      </w:pPr>
      <w:r w:rsidRPr="00027904">
        <w:t>дыхательная</w:t>
      </w:r>
    </w:p>
    <w:p w:rsidR="00FE74C2" w:rsidRPr="00027904" w:rsidRDefault="00FE74C2" w:rsidP="00563F3B">
      <w:pPr>
        <w:pStyle w:val="1a"/>
      </w:pPr>
      <w:r w:rsidRPr="00027904">
        <w:t>42. Входными воротами при столбняке являются</w:t>
      </w:r>
      <w:r w:rsidR="00B93699" w:rsidRPr="00027904">
        <w:t>:</w:t>
      </w:r>
    </w:p>
    <w:p w:rsidR="00FE74C2" w:rsidRPr="00027904" w:rsidRDefault="00B93699" w:rsidP="00A11414">
      <w:pPr>
        <w:pStyle w:val="1a"/>
        <w:numPr>
          <w:ilvl w:val="0"/>
          <w:numId w:val="50"/>
        </w:numPr>
      </w:pPr>
      <w:r w:rsidRPr="00027904">
        <w:t>с</w:t>
      </w:r>
      <w:r w:rsidR="00FE74C2" w:rsidRPr="00027904">
        <w:t>лизистая оболочка ЖКТ</w:t>
      </w:r>
    </w:p>
    <w:p w:rsidR="00FE74C2" w:rsidRPr="00027904" w:rsidRDefault="00B93699" w:rsidP="00A11414">
      <w:pPr>
        <w:pStyle w:val="1a"/>
        <w:numPr>
          <w:ilvl w:val="0"/>
          <w:numId w:val="50"/>
        </w:numPr>
      </w:pPr>
      <w:r w:rsidRPr="00027904">
        <w:t>с</w:t>
      </w:r>
      <w:r w:rsidR="00FE74C2" w:rsidRPr="00027904">
        <w:t>лизистая оболочка дыхательных путей</w:t>
      </w:r>
    </w:p>
    <w:p w:rsidR="00FE74C2" w:rsidRPr="00027904" w:rsidRDefault="00B93699" w:rsidP="00A11414">
      <w:pPr>
        <w:pStyle w:val="1a"/>
        <w:numPr>
          <w:ilvl w:val="0"/>
          <w:numId w:val="50"/>
        </w:numPr>
      </w:pPr>
      <w:r w:rsidRPr="00027904">
        <w:t>поврежденные кожные покровы</w:t>
      </w:r>
    </w:p>
    <w:p w:rsidR="004174E2" w:rsidRPr="00027904" w:rsidRDefault="00B93699" w:rsidP="00A11414">
      <w:pPr>
        <w:pStyle w:val="1a"/>
        <w:numPr>
          <w:ilvl w:val="0"/>
          <w:numId w:val="50"/>
        </w:numPr>
      </w:pPr>
      <w:r w:rsidRPr="00027904">
        <w:t>с</w:t>
      </w:r>
      <w:r w:rsidR="007808AF" w:rsidRPr="00027904">
        <w:t>лизистая оболочка мочевого пузыря</w:t>
      </w:r>
    </w:p>
    <w:p w:rsidR="00FE74C2" w:rsidRPr="00027904" w:rsidRDefault="00FE74C2" w:rsidP="00563F3B">
      <w:pPr>
        <w:pStyle w:val="1a"/>
      </w:pPr>
      <w:r w:rsidRPr="00027904">
        <w:t>43. Основной симптом столбняка</w:t>
      </w:r>
      <w:r w:rsidR="00B93699" w:rsidRPr="00027904">
        <w:t>:</w:t>
      </w:r>
    </w:p>
    <w:p w:rsidR="00FE74C2" w:rsidRPr="00027904" w:rsidRDefault="00B93699" w:rsidP="00A11414">
      <w:pPr>
        <w:pStyle w:val="1a"/>
        <w:numPr>
          <w:ilvl w:val="0"/>
          <w:numId w:val="51"/>
        </w:numPr>
      </w:pPr>
      <w:r w:rsidRPr="00027904">
        <w:t>с</w:t>
      </w:r>
      <w:r w:rsidR="00FE74C2" w:rsidRPr="00027904">
        <w:t xml:space="preserve">удороги </w:t>
      </w:r>
    </w:p>
    <w:p w:rsidR="00FE74C2" w:rsidRPr="00027904" w:rsidRDefault="00B93699" w:rsidP="00A11414">
      <w:pPr>
        <w:pStyle w:val="1a"/>
        <w:numPr>
          <w:ilvl w:val="0"/>
          <w:numId w:val="51"/>
        </w:numPr>
      </w:pPr>
      <w:r w:rsidRPr="00027904">
        <w:t>у</w:t>
      </w:r>
      <w:r w:rsidR="00FE74C2" w:rsidRPr="00027904">
        <w:t>величение лимфатических узлов</w:t>
      </w:r>
    </w:p>
    <w:p w:rsidR="00FE74C2" w:rsidRPr="00027904" w:rsidRDefault="00B93699" w:rsidP="00A11414">
      <w:pPr>
        <w:pStyle w:val="1a"/>
        <w:numPr>
          <w:ilvl w:val="0"/>
          <w:numId w:val="51"/>
        </w:numPr>
      </w:pPr>
      <w:r w:rsidRPr="00027904">
        <w:t>п</w:t>
      </w:r>
      <w:r w:rsidR="00FE74C2" w:rsidRPr="00027904">
        <w:t>оражение суставов</w:t>
      </w:r>
    </w:p>
    <w:p w:rsidR="00FE74C2" w:rsidRPr="00027904" w:rsidRDefault="00B93699" w:rsidP="00A11414">
      <w:pPr>
        <w:pStyle w:val="1a"/>
        <w:numPr>
          <w:ilvl w:val="0"/>
          <w:numId w:val="51"/>
        </w:numPr>
      </w:pPr>
      <w:r w:rsidRPr="00027904">
        <w:t>г</w:t>
      </w:r>
      <w:r w:rsidR="00FE74C2" w:rsidRPr="00027904">
        <w:t>еморраг</w:t>
      </w:r>
      <w:r w:rsidRPr="00027904">
        <w:t>ическая сыпь</w:t>
      </w:r>
    </w:p>
    <w:p w:rsidR="00FE74C2" w:rsidRPr="00027904" w:rsidRDefault="00FE74C2" w:rsidP="00563F3B">
      <w:pPr>
        <w:pStyle w:val="1a"/>
      </w:pPr>
      <w:r w:rsidRPr="00027904">
        <w:t>44.</w:t>
      </w:r>
      <w:r w:rsidR="00C458F0">
        <w:t xml:space="preserve"> </w:t>
      </w:r>
      <w:r w:rsidRPr="00027904">
        <w:t>К специфической профилактике столбняка относится</w:t>
      </w:r>
      <w:r w:rsidR="00B93699" w:rsidRPr="00027904">
        <w:t>:</w:t>
      </w:r>
    </w:p>
    <w:p w:rsidR="00FE74C2" w:rsidRPr="00027904" w:rsidRDefault="00B93699" w:rsidP="00A11414">
      <w:pPr>
        <w:pStyle w:val="1a"/>
        <w:numPr>
          <w:ilvl w:val="0"/>
          <w:numId w:val="52"/>
        </w:numPr>
      </w:pPr>
      <w:r w:rsidRPr="00027904">
        <w:t>п</w:t>
      </w:r>
      <w:r w:rsidR="00FE74C2" w:rsidRPr="00027904">
        <w:t>редупреждение травматизма</w:t>
      </w:r>
    </w:p>
    <w:p w:rsidR="00FE74C2" w:rsidRPr="00027904" w:rsidRDefault="00B93699" w:rsidP="00A11414">
      <w:pPr>
        <w:pStyle w:val="1a"/>
        <w:numPr>
          <w:ilvl w:val="0"/>
          <w:numId w:val="52"/>
        </w:numPr>
      </w:pPr>
      <w:r w:rsidRPr="00027904">
        <w:t>п</w:t>
      </w:r>
      <w:r w:rsidR="00FE74C2" w:rsidRPr="00027904">
        <w:t>ервичная хирургическая обработка раны</w:t>
      </w:r>
    </w:p>
    <w:p w:rsidR="00FE74C2" w:rsidRPr="00027904" w:rsidRDefault="00B93699" w:rsidP="00A11414">
      <w:pPr>
        <w:pStyle w:val="1a"/>
        <w:numPr>
          <w:ilvl w:val="0"/>
          <w:numId w:val="52"/>
        </w:numPr>
      </w:pPr>
      <w:r w:rsidRPr="00027904">
        <w:t>п</w:t>
      </w:r>
      <w:r w:rsidR="00FE74C2" w:rsidRPr="00027904">
        <w:t>рививки АКДС в плановом порядке.</w:t>
      </w:r>
    </w:p>
    <w:p w:rsidR="009471E1" w:rsidRPr="00027904" w:rsidRDefault="00C927C9" w:rsidP="00A11414">
      <w:pPr>
        <w:pStyle w:val="1a"/>
        <w:numPr>
          <w:ilvl w:val="0"/>
          <w:numId w:val="52"/>
        </w:numPr>
      </w:pPr>
      <w:r w:rsidRPr="00027904">
        <w:t>исключение возможности заражения опер</w:t>
      </w:r>
      <w:r w:rsidR="00B93699" w:rsidRPr="00027904">
        <w:t>ационных, пупочных и других ран</w:t>
      </w:r>
    </w:p>
    <w:p w:rsidR="00FE74C2" w:rsidRPr="00027904" w:rsidRDefault="00C458F0" w:rsidP="00563F3B">
      <w:pPr>
        <w:pStyle w:val="1a"/>
      </w:pPr>
      <w:r>
        <w:t>45. При ВИЧ-</w:t>
      </w:r>
      <w:r w:rsidR="00FE74C2" w:rsidRPr="00027904">
        <w:t>инфекции страдает:</w:t>
      </w:r>
    </w:p>
    <w:p w:rsidR="00FE74C2" w:rsidRPr="00027904" w:rsidRDefault="006000F9" w:rsidP="00A11414">
      <w:pPr>
        <w:pStyle w:val="1a"/>
        <w:numPr>
          <w:ilvl w:val="0"/>
          <w:numId w:val="53"/>
        </w:numPr>
      </w:pPr>
      <w:proofErr w:type="gramStart"/>
      <w:r w:rsidRPr="00027904">
        <w:t>с</w:t>
      </w:r>
      <w:r w:rsidR="00C458F0">
        <w:t>ердечно-</w:t>
      </w:r>
      <w:r w:rsidR="00FE74C2" w:rsidRPr="00027904">
        <w:t>сосудистая</w:t>
      </w:r>
      <w:proofErr w:type="gramEnd"/>
      <w:r w:rsidR="00FE74C2" w:rsidRPr="00027904">
        <w:t xml:space="preserve"> система</w:t>
      </w:r>
    </w:p>
    <w:p w:rsidR="00FE74C2" w:rsidRPr="00027904" w:rsidRDefault="006000F9" w:rsidP="00A11414">
      <w:pPr>
        <w:pStyle w:val="1a"/>
        <w:numPr>
          <w:ilvl w:val="0"/>
          <w:numId w:val="53"/>
        </w:numPr>
      </w:pPr>
      <w:r w:rsidRPr="00027904">
        <w:t>к</w:t>
      </w:r>
      <w:r w:rsidR="00FE74C2" w:rsidRPr="00027904">
        <w:t>ровеносная система</w:t>
      </w:r>
    </w:p>
    <w:p w:rsidR="00FE74C2" w:rsidRPr="00027904" w:rsidRDefault="006000F9" w:rsidP="00A11414">
      <w:pPr>
        <w:pStyle w:val="1a"/>
        <w:numPr>
          <w:ilvl w:val="0"/>
          <w:numId w:val="53"/>
        </w:numPr>
      </w:pPr>
      <w:r w:rsidRPr="00027904">
        <w:t>и</w:t>
      </w:r>
      <w:r w:rsidR="00FE74C2" w:rsidRPr="00027904">
        <w:t xml:space="preserve">ммунная система </w:t>
      </w:r>
    </w:p>
    <w:p w:rsidR="00FE74C2" w:rsidRPr="00027904" w:rsidRDefault="006000F9" w:rsidP="00A11414">
      <w:pPr>
        <w:pStyle w:val="1a"/>
        <w:numPr>
          <w:ilvl w:val="0"/>
          <w:numId w:val="53"/>
        </w:numPr>
      </w:pPr>
      <w:r w:rsidRPr="00027904">
        <w:t>мочевыделительная система</w:t>
      </w:r>
    </w:p>
    <w:p w:rsidR="00FE74C2" w:rsidRPr="00027904" w:rsidRDefault="00FE74C2" w:rsidP="00563F3B">
      <w:pPr>
        <w:pStyle w:val="1a"/>
      </w:pPr>
      <w:r w:rsidRPr="00027904">
        <w:t>46. Основной метод диагностики ВИЧ - инфекции:</w:t>
      </w:r>
    </w:p>
    <w:p w:rsidR="00FE74C2" w:rsidRPr="00027904" w:rsidRDefault="006000F9" w:rsidP="00A11414">
      <w:pPr>
        <w:pStyle w:val="1a"/>
        <w:numPr>
          <w:ilvl w:val="0"/>
          <w:numId w:val="54"/>
        </w:numPr>
      </w:pPr>
      <w:r w:rsidRPr="00027904">
        <w:t>б</w:t>
      </w:r>
      <w:r w:rsidR="00FE74C2" w:rsidRPr="00027904">
        <w:t>актериологический</w:t>
      </w:r>
    </w:p>
    <w:p w:rsidR="00FE74C2" w:rsidRPr="00027904" w:rsidRDefault="006000F9" w:rsidP="00A11414">
      <w:pPr>
        <w:pStyle w:val="1a"/>
        <w:numPr>
          <w:ilvl w:val="0"/>
          <w:numId w:val="54"/>
        </w:numPr>
      </w:pPr>
      <w:r w:rsidRPr="00027904">
        <w:t>с</w:t>
      </w:r>
      <w:r w:rsidR="00FE74C2" w:rsidRPr="00027904">
        <w:t xml:space="preserve">ерологический </w:t>
      </w:r>
    </w:p>
    <w:p w:rsidR="00FE74C2" w:rsidRPr="00027904" w:rsidRDefault="006000F9" w:rsidP="00A11414">
      <w:pPr>
        <w:pStyle w:val="1a"/>
        <w:numPr>
          <w:ilvl w:val="0"/>
          <w:numId w:val="54"/>
        </w:numPr>
      </w:pPr>
      <w:proofErr w:type="spellStart"/>
      <w:r w:rsidRPr="00027904">
        <w:t>б</w:t>
      </w:r>
      <w:r w:rsidR="00FE74C2" w:rsidRPr="00027904">
        <w:t>актериоскопический</w:t>
      </w:r>
      <w:proofErr w:type="spellEnd"/>
    </w:p>
    <w:p w:rsidR="00FE74C2" w:rsidRPr="00027904" w:rsidRDefault="006000F9" w:rsidP="00A11414">
      <w:pPr>
        <w:pStyle w:val="1a"/>
        <w:numPr>
          <w:ilvl w:val="0"/>
          <w:numId w:val="54"/>
        </w:numPr>
      </w:pPr>
      <w:r w:rsidRPr="00027904">
        <w:t>кожно-аллергический</w:t>
      </w:r>
    </w:p>
    <w:p w:rsidR="00FE74C2" w:rsidRPr="00027904" w:rsidRDefault="00C458F0" w:rsidP="00563F3B">
      <w:pPr>
        <w:pStyle w:val="1a"/>
      </w:pPr>
      <w:r>
        <w:t>47. Источник ВИЧ-</w:t>
      </w:r>
      <w:r w:rsidR="00FE74C2" w:rsidRPr="00027904">
        <w:t>инфекции</w:t>
      </w:r>
      <w:r w:rsidR="00EC0FD0" w:rsidRPr="00027904">
        <w:t>:</w:t>
      </w:r>
    </w:p>
    <w:p w:rsidR="00FE74C2" w:rsidRPr="00027904" w:rsidRDefault="00EC0FD0" w:rsidP="00A11414">
      <w:pPr>
        <w:pStyle w:val="1a"/>
        <w:numPr>
          <w:ilvl w:val="0"/>
          <w:numId w:val="55"/>
        </w:numPr>
      </w:pPr>
      <w:r w:rsidRPr="00027904">
        <w:t>д</w:t>
      </w:r>
      <w:r w:rsidR="00FE74C2" w:rsidRPr="00027904">
        <w:t>омашние животные</w:t>
      </w:r>
    </w:p>
    <w:p w:rsidR="00FE74C2" w:rsidRPr="00027904" w:rsidRDefault="00EC0FD0" w:rsidP="00A11414">
      <w:pPr>
        <w:pStyle w:val="1a"/>
        <w:numPr>
          <w:ilvl w:val="0"/>
          <w:numId w:val="55"/>
        </w:numPr>
      </w:pPr>
      <w:r w:rsidRPr="00027904">
        <w:t>д</w:t>
      </w:r>
      <w:r w:rsidR="00FE74C2" w:rsidRPr="00027904">
        <w:t>икие животные</w:t>
      </w:r>
    </w:p>
    <w:p w:rsidR="00FE74C2" w:rsidRPr="00027904" w:rsidRDefault="00EC0FD0" w:rsidP="00A11414">
      <w:pPr>
        <w:pStyle w:val="1a"/>
        <w:numPr>
          <w:ilvl w:val="0"/>
          <w:numId w:val="55"/>
        </w:numPr>
      </w:pPr>
      <w:r w:rsidRPr="00027904">
        <w:t>н</w:t>
      </w:r>
      <w:r w:rsidR="00FE74C2" w:rsidRPr="00027904">
        <w:t>асекомые</w:t>
      </w:r>
    </w:p>
    <w:p w:rsidR="00FE74C2" w:rsidRPr="00027904" w:rsidRDefault="00EC0FD0" w:rsidP="00A11414">
      <w:pPr>
        <w:pStyle w:val="1a"/>
        <w:numPr>
          <w:ilvl w:val="0"/>
          <w:numId w:val="55"/>
        </w:numPr>
      </w:pPr>
      <w:r w:rsidRPr="00027904">
        <w:t>ч</w:t>
      </w:r>
      <w:r w:rsidR="00FE74C2" w:rsidRPr="00027904">
        <w:t xml:space="preserve">еловек </w:t>
      </w:r>
    </w:p>
    <w:p w:rsidR="00FE74C2" w:rsidRPr="00027904" w:rsidRDefault="00FE74C2" w:rsidP="00563F3B">
      <w:pPr>
        <w:pStyle w:val="1a"/>
      </w:pPr>
      <w:r w:rsidRPr="00027904">
        <w:t>48. Ко</w:t>
      </w:r>
      <w:r w:rsidR="00C458F0">
        <w:t>нтингенты высокого риска по ВИЧ-</w:t>
      </w:r>
      <w:r w:rsidRPr="00027904">
        <w:t>инфекции</w:t>
      </w:r>
      <w:r w:rsidR="00EC0FD0" w:rsidRPr="00027904">
        <w:t>:</w:t>
      </w:r>
    </w:p>
    <w:p w:rsidR="00FE74C2" w:rsidRPr="00027904" w:rsidRDefault="00EC0FD0" w:rsidP="00A11414">
      <w:pPr>
        <w:pStyle w:val="1a"/>
        <w:numPr>
          <w:ilvl w:val="0"/>
          <w:numId w:val="56"/>
        </w:numPr>
      </w:pPr>
      <w:r w:rsidRPr="00027904">
        <w:t>г</w:t>
      </w:r>
      <w:r w:rsidR="00FE74C2" w:rsidRPr="00027904">
        <w:t xml:space="preserve">омосексуалисты и проститутки </w:t>
      </w:r>
    </w:p>
    <w:p w:rsidR="00FE74C2" w:rsidRPr="00027904" w:rsidRDefault="00EC0FD0" w:rsidP="00A11414">
      <w:pPr>
        <w:pStyle w:val="1a"/>
        <w:numPr>
          <w:ilvl w:val="0"/>
          <w:numId w:val="56"/>
        </w:numPr>
      </w:pPr>
      <w:r w:rsidRPr="00027904">
        <w:t>н</w:t>
      </w:r>
      <w:r w:rsidR="00FE74C2" w:rsidRPr="00027904">
        <w:t xml:space="preserve">аркоманы </w:t>
      </w:r>
    </w:p>
    <w:p w:rsidR="00FE74C2" w:rsidRPr="00027904" w:rsidRDefault="00EC0FD0" w:rsidP="00A11414">
      <w:pPr>
        <w:pStyle w:val="1a"/>
        <w:numPr>
          <w:ilvl w:val="0"/>
          <w:numId w:val="56"/>
        </w:numPr>
      </w:pPr>
      <w:r w:rsidRPr="00027904">
        <w:t>м</w:t>
      </w:r>
      <w:r w:rsidR="00FE74C2" w:rsidRPr="00027904">
        <w:t xml:space="preserve">едицинские работники </w:t>
      </w:r>
    </w:p>
    <w:p w:rsidR="00FE74C2" w:rsidRPr="00027904" w:rsidRDefault="00EC0FD0" w:rsidP="00A11414">
      <w:pPr>
        <w:pStyle w:val="1a"/>
        <w:numPr>
          <w:ilvl w:val="0"/>
          <w:numId w:val="56"/>
        </w:numPr>
      </w:pPr>
      <w:r w:rsidRPr="00027904">
        <w:t>все перечисленные</w:t>
      </w:r>
    </w:p>
    <w:p w:rsidR="00587A5D" w:rsidRPr="00027904" w:rsidRDefault="00FE74C2" w:rsidP="00563F3B">
      <w:pPr>
        <w:pStyle w:val="1a"/>
      </w:pPr>
      <w:r w:rsidRPr="00027904">
        <w:t xml:space="preserve">49. </w:t>
      </w:r>
      <w:r w:rsidR="00587A5D" w:rsidRPr="00027904">
        <w:t xml:space="preserve">При взятии мазка из зева при подозрении на дифтерию необходимо: </w:t>
      </w:r>
    </w:p>
    <w:p w:rsidR="00587A5D" w:rsidRPr="00027904" w:rsidRDefault="00587A5D" w:rsidP="00A11414">
      <w:pPr>
        <w:pStyle w:val="1a"/>
        <w:numPr>
          <w:ilvl w:val="0"/>
          <w:numId w:val="57"/>
        </w:numPr>
      </w:pPr>
      <w:r w:rsidRPr="00027904">
        <w:t>а) не полоскать горло перед взятием мазка</w:t>
      </w:r>
    </w:p>
    <w:p w:rsidR="00587A5D" w:rsidRPr="00027904" w:rsidRDefault="00587A5D" w:rsidP="00A11414">
      <w:pPr>
        <w:pStyle w:val="1a"/>
        <w:numPr>
          <w:ilvl w:val="0"/>
          <w:numId w:val="57"/>
        </w:numPr>
      </w:pPr>
      <w:r w:rsidRPr="00027904">
        <w:t>б) мазок берут натощак</w:t>
      </w:r>
    </w:p>
    <w:p w:rsidR="00587A5D" w:rsidRPr="00027904" w:rsidRDefault="00587A5D" w:rsidP="00A11414">
      <w:pPr>
        <w:pStyle w:val="1a"/>
        <w:numPr>
          <w:ilvl w:val="0"/>
          <w:numId w:val="57"/>
        </w:numPr>
      </w:pPr>
      <w:r w:rsidRPr="00027904">
        <w:t>в) брать материал по границе нормальной ткани и налета</w:t>
      </w:r>
    </w:p>
    <w:p w:rsidR="00587A5D" w:rsidRPr="00027904" w:rsidRDefault="00587A5D" w:rsidP="00A11414">
      <w:pPr>
        <w:pStyle w:val="1a"/>
        <w:numPr>
          <w:ilvl w:val="0"/>
          <w:numId w:val="57"/>
        </w:numPr>
      </w:pPr>
      <w:r w:rsidRPr="00027904">
        <w:t>г) все вышеперечисленное верно</w:t>
      </w:r>
    </w:p>
    <w:p w:rsidR="00706F3A" w:rsidRDefault="00706F3A" w:rsidP="00563F3B">
      <w:pPr>
        <w:pStyle w:val="1a"/>
      </w:pPr>
    </w:p>
    <w:p w:rsidR="00706F3A" w:rsidRDefault="00706F3A" w:rsidP="00563F3B">
      <w:pPr>
        <w:pStyle w:val="1a"/>
      </w:pPr>
    </w:p>
    <w:p w:rsidR="00FE74C2" w:rsidRPr="00027904" w:rsidRDefault="00FE74C2" w:rsidP="00563F3B">
      <w:pPr>
        <w:pStyle w:val="1a"/>
      </w:pPr>
      <w:r w:rsidRPr="00027904">
        <w:lastRenderedPageBreak/>
        <w:t xml:space="preserve">50. Кожно-аллергическая проба ставится </w:t>
      </w:r>
      <w:proofErr w:type="gramStart"/>
      <w:r w:rsidRPr="00027904">
        <w:t>в</w:t>
      </w:r>
      <w:proofErr w:type="gramEnd"/>
      <w:r w:rsidRPr="00027904">
        <w:t>/к</w:t>
      </w:r>
      <w:r w:rsidR="0087689B">
        <w:t>:</w:t>
      </w:r>
    </w:p>
    <w:p w:rsidR="00FE74C2" w:rsidRPr="00027904" w:rsidRDefault="00EC0FD0" w:rsidP="00A11414">
      <w:pPr>
        <w:pStyle w:val="1a"/>
        <w:numPr>
          <w:ilvl w:val="0"/>
          <w:numId w:val="58"/>
        </w:numPr>
      </w:pPr>
      <w:r w:rsidRPr="00027904">
        <w:t>с</w:t>
      </w:r>
      <w:r w:rsidR="00FE74C2" w:rsidRPr="00027904">
        <w:t>редняя треть плеча</w:t>
      </w:r>
    </w:p>
    <w:p w:rsidR="00FE74C2" w:rsidRPr="00027904" w:rsidRDefault="00EC0FD0" w:rsidP="00A11414">
      <w:pPr>
        <w:pStyle w:val="1a"/>
        <w:numPr>
          <w:ilvl w:val="0"/>
          <w:numId w:val="58"/>
        </w:numPr>
      </w:pPr>
      <w:r w:rsidRPr="00027904">
        <w:t>с</w:t>
      </w:r>
      <w:r w:rsidR="009D2864" w:rsidRPr="00027904">
        <w:t xml:space="preserve">редняя треть предплечья </w:t>
      </w:r>
    </w:p>
    <w:p w:rsidR="00FE74C2" w:rsidRPr="00027904" w:rsidRDefault="00EC0FD0" w:rsidP="00A11414">
      <w:pPr>
        <w:pStyle w:val="1a"/>
        <w:numPr>
          <w:ilvl w:val="0"/>
          <w:numId w:val="58"/>
        </w:numPr>
      </w:pPr>
      <w:r w:rsidRPr="00027904">
        <w:t>н</w:t>
      </w:r>
      <w:r w:rsidR="00FE74C2" w:rsidRPr="00027904">
        <w:t>ижняя тре</w:t>
      </w:r>
      <w:r w:rsidR="00C458F0">
        <w:t>ть предплечья</w:t>
      </w:r>
    </w:p>
    <w:p w:rsidR="004174E2" w:rsidRPr="00027904" w:rsidRDefault="00EC0FD0" w:rsidP="00A11414">
      <w:pPr>
        <w:pStyle w:val="1a"/>
        <w:numPr>
          <w:ilvl w:val="0"/>
          <w:numId w:val="58"/>
        </w:numPr>
      </w:pPr>
      <w:r w:rsidRPr="00027904">
        <w:t>в</w:t>
      </w:r>
      <w:r w:rsidR="000C51C5" w:rsidRPr="00027904">
        <w:t>ерхняя треть плеча</w:t>
      </w:r>
    </w:p>
    <w:p w:rsidR="002176AB" w:rsidRPr="00027904" w:rsidRDefault="00FE74C2" w:rsidP="00563F3B">
      <w:pPr>
        <w:pStyle w:val="1a"/>
      </w:pPr>
      <w:r w:rsidRPr="00027904">
        <w:t xml:space="preserve">51. </w:t>
      </w:r>
      <w:r w:rsidR="002176AB" w:rsidRPr="00027904">
        <w:t>Чумой заразиться можно:</w:t>
      </w:r>
    </w:p>
    <w:p w:rsidR="002176AB" w:rsidRPr="00027904" w:rsidRDefault="00EC0FD0" w:rsidP="00A11414">
      <w:pPr>
        <w:pStyle w:val="1a"/>
        <w:numPr>
          <w:ilvl w:val="0"/>
          <w:numId w:val="59"/>
        </w:numPr>
      </w:pPr>
      <w:r w:rsidRPr="00027904">
        <w:t>а</w:t>
      </w:r>
      <w:r w:rsidR="002176AB" w:rsidRPr="00027904">
        <w:t>эрогенны</w:t>
      </w:r>
      <w:r w:rsidR="003C49C3" w:rsidRPr="00027904">
        <w:t>м</w:t>
      </w:r>
      <w:r w:rsidRPr="00027904">
        <w:t xml:space="preserve"> путем</w:t>
      </w:r>
    </w:p>
    <w:p w:rsidR="002176AB" w:rsidRPr="00027904" w:rsidRDefault="00EC0FD0" w:rsidP="00A11414">
      <w:pPr>
        <w:pStyle w:val="1a"/>
        <w:numPr>
          <w:ilvl w:val="0"/>
          <w:numId w:val="59"/>
        </w:numPr>
      </w:pPr>
      <w:r w:rsidRPr="00027904">
        <w:t>трансмиссивным путем</w:t>
      </w:r>
    </w:p>
    <w:p w:rsidR="003C49C3" w:rsidRPr="00027904" w:rsidRDefault="00EC0FD0" w:rsidP="00A11414">
      <w:pPr>
        <w:pStyle w:val="1a"/>
        <w:numPr>
          <w:ilvl w:val="0"/>
          <w:numId w:val="59"/>
        </w:numPr>
      </w:pPr>
      <w:r w:rsidRPr="00027904">
        <w:t>алиментарным путем</w:t>
      </w:r>
    </w:p>
    <w:p w:rsidR="003C49C3" w:rsidRPr="00027904" w:rsidRDefault="00EC0FD0" w:rsidP="00A11414">
      <w:pPr>
        <w:pStyle w:val="1a"/>
        <w:numPr>
          <w:ilvl w:val="0"/>
          <w:numId w:val="59"/>
        </w:numPr>
      </w:pPr>
      <w:r w:rsidRPr="00027904">
        <w:t>в</w:t>
      </w:r>
      <w:r w:rsidR="003E6EA7" w:rsidRPr="00027904">
        <w:t>се верно</w:t>
      </w:r>
    </w:p>
    <w:p w:rsidR="00FE74C2" w:rsidRPr="00027904" w:rsidRDefault="00FE74C2" w:rsidP="00563F3B">
      <w:pPr>
        <w:pStyle w:val="1a"/>
      </w:pPr>
      <w:r w:rsidRPr="00027904">
        <w:t>52.</w:t>
      </w:r>
      <w:r w:rsidR="00C458F0">
        <w:t xml:space="preserve"> </w:t>
      </w:r>
      <w:r w:rsidRPr="00027904">
        <w:t xml:space="preserve">Источником </w:t>
      </w:r>
      <w:proofErr w:type="spellStart"/>
      <w:r w:rsidRPr="00027904">
        <w:t>сапронозной</w:t>
      </w:r>
      <w:proofErr w:type="spellEnd"/>
      <w:r w:rsidRPr="00027904">
        <w:t xml:space="preserve"> инфекций являются:</w:t>
      </w:r>
    </w:p>
    <w:p w:rsidR="00FE74C2" w:rsidRPr="00027904" w:rsidRDefault="00EC0FD0" w:rsidP="00A11414">
      <w:pPr>
        <w:pStyle w:val="1a"/>
        <w:numPr>
          <w:ilvl w:val="0"/>
          <w:numId w:val="60"/>
        </w:numPr>
      </w:pPr>
      <w:r w:rsidRPr="00027904">
        <w:t>ч</w:t>
      </w:r>
      <w:r w:rsidR="00FE74C2" w:rsidRPr="00027904">
        <w:t>еловек</w:t>
      </w:r>
    </w:p>
    <w:p w:rsidR="00FE74C2" w:rsidRPr="00027904" w:rsidRDefault="00EC0FD0" w:rsidP="00A11414">
      <w:pPr>
        <w:pStyle w:val="1a"/>
        <w:numPr>
          <w:ilvl w:val="0"/>
          <w:numId w:val="60"/>
        </w:numPr>
      </w:pPr>
      <w:r w:rsidRPr="00027904">
        <w:t>ж</w:t>
      </w:r>
      <w:r w:rsidR="00FE74C2" w:rsidRPr="00027904">
        <w:t>ивотное</w:t>
      </w:r>
    </w:p>
    <w:p w:rsidR="00FE74C2" w:rsidRPr="00027904" w:rsidRDefault="00EC0FD0" w:rsidP="00A11414">
      <w:pPr>
        <w:pStyle w:val="1a"/>
        <w:numPr>
          <w:ilvl w:val="0"/>
          <w:numId w:val="60"/>
        </w:numPr>
      </w:pPr>
      <w:r w:rsidRPr="00027904">
        <w:t>ч</w:t>
      </w:r>
      <w:r w:rsidR="00FE74C2" w:rsidRPr="00027904">
        <w:t>ленистоногие</w:t>
      </w:r>
    </w:p>
    <w:p w:rsidR="00FE74C2" w:rsidRPr="00027904" w:rsidRDefault="00EC0FD0" w:rsidP="00A11414">
      <w:pPr>
        <w:pStyle w:val="1a"/>
        <w:numPr>
          <w:ilvl w:val="0"/>
          <w:numId w:val="60"/>
        </w:numPr>
      </w:pPr>
      <w:r w:rsidRPr="00027904">
        <w:t>предметы окружающей среды</w:t>
      </w:r>
    </w:p>
    <w:p w:rsidR="00D4726E" w:rsidRPr="00027904" w:rsidRDefault="00FE74C2" w:rsidP="00563F3B">
      <w:pPr>
        <w:pStyle w:val="1a"/>
      </w:pPr>
      <w:r w:rsidRPr="00027904">
        <w:t>53.</w:t>
      </w:r>
      <w:r w:rsidR="00D4726E" w:rsidRPr="00027904">
        <w:t xml:space="preserve"> Для профилактики гриппа применяют</w:t>
      </w:r>
      <w:r w:rsidR="0087689B">
        <w:t>:</w:t>
      </w:r>
    </w:p>
    <w:p w:rsidR="00D4726E" w:rsidRPr="00027904" w:rsidRDefault="004D1665" w:rsidP="00A11414">
      <w:pPr>
        <w:pStyle w:val="1a"/>
        <w:numPr>
          <w:ilvl w:val="0"/>
          <w:numId w:val="61"/>
        </w:numPr>
      </w:pPr>
      <w:r w:rsidRPr="00027904">
        <w:t>закаливание</w:t>
      </w:r>
    </w:p>
    <w:p w:rsidR="00D1286E" w:rsidRPr="00027904" w:rsidRDefault="004D1665" w:rsidP="00A11414">
      <w:pPr>
        <w:pStyle w:val="1a"/>
        <w:numPr>
          <w:ilvl w:val="0"/>
          <w:numId w:val="61"/>
        </w:numPr>
      </w:pPr>
      <w:r w:rsidRPr="00027904">
        <w:t>о</w:t>
      </w:r>
      <w:r w:rsidR="00D4726E" w:rsidRPr="00027904">
        <w:t>бливание</w:t>
      </w:r>
    </w:p>
    <w:p w:rsidR="003F277C" w:rsidRPr="00027904" w:rsidRDefault="004D1665" w:rsidP="00A11414">
      <w:pPr>
        <w:pStyle w:val="1a"/>
        <w:numPr>
          <w:ilvl w:val="0"/>
          <w:numId w:val="61"/>
        </w:numPr>
      </w:pPr>
      <w:r w:rsidRPr="00027904">
        <w:t>в</w:t>
      </w:r>
      <w:r w:rsidR="00D1286E" w:rsidRPr="00027904">
        <w:t>акцинация</w:t>
      </w:r>
    </w:p>
    <w:p w:rsidR="00313B1C" w:rsidRPr="00027904" w:rsidRDefault="004D1665" w:rsidP="00A11414">
      <w:pPr>
        <w:pStyle w:val="1a"/>
        <w:numPr>
          <w:ilvl w:val="0"/>
          <w:numId w:val="61"/>
        </w:numPr>
      </w:pPr>
      <w:r w:rsidRPr="00027904">
        <w:t>все верно</w:t>
      </w:r>
    </w:p>
    <w:p w:rsidR="00FE74C2" w:rsidRPr="00027904" w:rsidRDefault="00FE74C2" w:rsidP="00563F3B">
      <w:pPr>
        <w:pStyle w:val="1a"/>
      </w:pPr>
      <w:r w:rsidRPr="00027904">
        <w:t>54. К специфической профилактике вирусных гепатитов относится:</w:t>
      </w:r>
    </w:p>
    <w:p w:rsidR="00FE74C2" w:rsidRPr="00027904" w:rsidRDefault="004D1665" w:rsidP="00A11414">
      <w:pPr>
        <w:pStyle w:val="1a"/>
        <w:numPr>
          <w:ilvl w:val="0"/>
          <w:numId w:val="62"/>
        </w:numPr>
      </w:pPr>
      <w:r w:rsidRPr="00027904">
        <w:t>п</w:t>
      </w:r>
      <w:r w:rsidR="00FE74C2" w:rsidRPr="00027904">
        <w:t>роветривание помещения</w:t>
      </w:r>
    </w:p>
    <w:p w:rsidR="00FE74C2" w:rsidRPr="00027904" w:rsidRDefault="004D1665" w:rsidP="00A11414">
      <w:pPr>
        <w:pStyle w:val="1a"/>
        <w:numPr>
          <w:ilvl w:val="0"/>
          <w:numId w:val="62"/>
        </w:numPr>
      </w:pPr>
      <w:r w:rsidRPr="00027904">
        <w:t>м</w:t>
      </w:r>
      <w:r w:rsidR="00FE74C2" w:rsidRPr="00027904">
        <w:t>ытье рук перед едой</w:t>
      </w:r>
    </w:p>
    <w:p w:rsidR="00D1286E" w:rsidRPr="00027904" w:rsidRDefault="004D1665" w:rsidP="00A11414">
      <w:pPr>
        <w:pStyle w:val="1a"/>
        <w:numPr>
          <w:ilvl w:val="0"/>
          <w:numId w:val="62"/>
        </w:numPr>
      </w:pPr>
      <w:r w:rsidRPr="00027904">
        <w:t>з</w:t>
      </w:r>
      <w:r w:rsidR="00D1286E" w:rsidRPr="00027904">
        <w:t xml:space="preserve">акаливание </w:t>
      </w:r>
    </w:p>
    <w:p w:rsidR="000C51C5" w:rsidRPr="00027904" w:rsidRDefault="004D1665" w:rsidP="00A11414">
      <w:pPr>
        <w:pStyle w:val="1a"/>
        <w:numPr>
          <w:ilvl w:val="0"/>
          <w:numId w:val="62"/>
        </w:numPr>
      </w:pPr>
      <w:r w:rsidRPr="00027904">
        <w:t>в</w:t>
      </w:r>
      <w:r w:rsidR="00FE74C2" w:rsidRPr="00027904">
        <w:t xml:space="preserve">акцинация </w:t>
      </w:r>
    </w:p>
    <w:p w:rsidR="00FE74C2" w:rsidRPr="00027904" w:rsidRDefault="00FE74C2" w:rsidP="00563F3B">
      <w:pPr>
        <w:pStyle w:val="1a"/>
      </w:pPr>
      <w:r w:rsidRPr="00027904">
        <w:t>55. Что применяетс</w:t>
      </w:r>
      <w:r w:rsidR="004D1665" w:rsidRPr="00027904">
        <w:t>я для профилактических прививок:</w:t>
      </w:r>
    </w:p>
    <w:p w:rsidR="00FE74C2" w:rsidRPr="00027904" w:rsidRDefault="004D1665" w:rsidP="00A11414">
      <w:pPr>
        <w:pStyle w:val="1a"/>
        <w:numPr>
          <w:ilvl w:val="0"/>
          <w:numId w:val="63"/>
        </w:numPr>
      </w:pPr>
      <w:r w:rsidRPr="00027904">
        <w:t>ж</w:t>
      </w:r>
      <w:r w:rsidR="00FE74C2" w:rsidRPr="00027904">
        <w:t>ивые вакцины</w:t>
      </w:r>
    </w:p>
    <w:p w:rsidR="00FE74C2" w:rsidRPr="00027904" w:rsidRDefault="004D1665" w:rsidP="00A11414">
      <w:pPr>
        <w:pStyle w:val="1a"/>
        <w:numPr>
          <w:ilvl w:val="0"/>
          <w:numId w:val="63"/>
        </w:numPr>
      </w:pPr>
      <w:r w:rsidRPr="00027904">
        <w:t>у</w:t>
      </w:r>
      <w:r w:rsidR="00FE74C2" w:rsidRPr="00027904">
        <w:t>битые вакцины</w:t>
      </w:r>
    </w:p>
    <w:p w:rsidR="00FE74C2" w:rsidRPr="00027904" w:rsidRDefault="004D1665" w:rsidP="00A11414">
      <w:pPr>
        <w:pStyle w:val="1a"/>
        <w:numPr>
          <w:ilvl w:val="0"/>
          <w:numId w:val="63"/>
        </w:numPr>
      </w:pPr>
      <w:r w:rsidRPr="00027904">
        <w:t>х</w:t>
      </w:r>
      <w:r w:rsidR="00FE74C2" w:rsidRPr="00027904">
        <w:t>имические вакцины</w:t>
      </w:r>
    </w:p>
    <w:p w:rsidR="00692789" w:rsidRPr="00027904" w:rsidRDefault="004D1665" w:rsidP="00A11414">
      <w:pPr>
        <w:pStyle w:val="1a"/>
        <w:numPr>
          <w:ilvl w:val="0"/>
          <w:numId w:val="63"/>
        </w:numPr>
      </w:pPr>
      <w:r w:rsidRPr="00027904">
        <w:t>в</w:t>
      </w:r>
      <w:r w:rsidR="00FE74C2" w:rsidRPr="00027904">
        <w:t xml:space="preserve">се перечисленное </w:t>
      </w:r>
    </w:p>
    <w:p w:rsidR="00FE74C2" w:rsidRPr="00027904" w:rsidRDefault="00FE74C2" w:rsidP="00563F3B">
      <w:pPr>
        <w:pStyle w:val="1a"/>
      </w:pPr>
      <w:r w:rsidRPr="00027904">
        <w:t>56. Какие лекарственные препараты могут приводить к развитию</w:t>
      </w:r>
      <w:r w:rsidR="00692789" w:rsidRPr="00027904">
        <w:t xml:space="preserve"> </w:t>
      </w:r>
      <w:r w:rsidR="00C2069B" w:rsidRPr="00027904">
        <w:t>дисбактериоза кишечника:</w:t>
      </w:r>
    </w:p>
    <w:p w:rsidR="00FE74C2" w:rsidRPr="00027904" w:rsidRDefault="00C2069B" w:rsidP="00A11414">
      <w:pPr>
        <w:pStyle w:val="1a"/>
        <w:numPr>
          <w:ilvl w:val="0"/>
          <w:numId w:val="64"/>
        </w:numPr>
      </w:pPr>
      <w:r w:rsidRPr="00027904">
        <w:t>а</w:t>
      </w:r>
      <w:r w:rsidR="009D2864" w:rsidRPr="00027904">
        <w:t>нтибиотики</w:t>
      </w:r>
    </w:p>
    <w:p w:rsidR="00FE74C2" w:rsidRPr="00027904" w:rsidRDefault="00C2069B" w:rsidP="00A11414">
      <w:pPr>
        <w:pStyle w:val="1a"/>
        <w:numPr>
          <w:ilvl w:val="0"/>
          <w:numId w:val="64"/>
        </w:numPr>
      </w:pPr>
      <w:proofErr w:type="spellStart"/>
      <w:r w:rsidRPr="00027904">
        <w:t>ц</w:t>
      </w:r>
      <w:r w:rsidR="00FE74C2" w:rsidRPr="00027904">
        <w:t>итостатики</w:t>
      </w:r>
      <w:proofErr w:type="spellEnd"/>
    </w:p>
    <w:p w:rsidR="00FE74C2" w:rsidRPr="00027904" w:rsidRDefault="00C2069B" w:rsidP="00A11414">
      <w:pPr>
        <w:pStyle w:val="1a"/>
        <w:numPr>
          <w:ilvl w:val="0"/>
          <w:numId w:val="64"/>
        </w:numPr>
      </w:pPr>
      <w:r w:rsidRPr="00027904">
        <w:t>к</w:t>
      </w:r>
      <w:r w:rsidR="00FE74C2" w:rsidRPr="00027904">
        <w:t>ортикостероиды</w:t>
      </w:r>
    </w:p>
    <w:p w:rsidR="00FE74C2" w:rsidRPr="00027904" w:rsidRDefault="00C2069B" w:rsidP="00A11414">
      <w:pPr>
        <w:pStyle w:val="1a"/>
        <w:numPr>
          <w:ilvl w:val="0"/>
          <w:numId w:val="64"/>
        </w:numPr>
      </w:pPr>
      <w:r w:rsidRPr="00027904">
        <w:t>транквилизаторы</w:t>
      </w:r>
    </w:p>
    <w:p w:rsidR="00FE74C2" w:rsidRPr="00027904" w:rsidRDefault="00FE74C2" w:rsidP="00563F3B">
      <w:pPr>
        <w:pStyle w:val="1a"/>
      </w:pPr>
      <w:r w:rsidRPr="00027904">
        <w:t>57. Механизм передачи вируса гепатита</w:t>
      </w:r>
      <w:proofErr w:type="gramStart"/>
      <w:r w:rsidRPr="00027904">
        <w:t xml:space="preserve"> А</w:t>
      </w:r>
      <w:proofErr w:type="gramEnd"/>
      <w:r w:rsidRPr="00027904">
        <w:t>:</w:t>
      </w:r>
    </w:p>
    <w:p w:rsidR="00FE74C2" w:rsidRPr="00027904" w:rsidRDefault="00C2069B" w:rsidP="00A11414">
      <w:pPr>
        <w:pStyle w:val="1a"/>
        <w:numPr>
          <w:ilvl w:val="0"/>
          <w:numId w:val="65"/>
        </w:numPr>
      </w:pPr>
      <w:r w:rsidRPr="00027904">
        <w:t>к</w:t>
      </w:r>
      <w:r w:rsidR="00FE74C2" w:rsidRPr="00027904">
        <w:t>апельный</w:t>
      </w:r>
    </w:p>
    <w:p w:rsidR="00FE74C2" w:rsidRPr="00027904" w:rsidRDefault="00C2069B" w:rsidP="00A11414">
      <w:pPr>
        <w:pStyle w:val="1a"/>
        <w:numPr>
          <w:ilvl w:val="0"/>
          <w:numId w:val="65"/>
        </w:numPr>
      </w:pPr>
      <w:r w:rsidRPr="00027904">
        <w:t>ф</w:t>
      </w:r>
      <w:r w:rsidR="00C458F0">
        <w:t>екально-оральный</w:t>
      </w:r>
    </w:p>
    <w:p w:rsidR="00FE74C2" w:rsidRPr="00027904" w:rsidRDefault="00C2069B" w:rsidP="00A11414">
      <w:pPr>
        <w:pStyle w:val="1a"/>
        <w:numPr>
          <w:ilvl w:val="0"/>
          <w:numId w:val="65"/>
        </w:numPr>
      </w:pPr>
      <w:r w:rsidRPr="00027904">
        <w:t>п</w:t>
      </w:r>
      <w:r w:rsidR="00FE74C2" w:rsidRPr="00027904">
        <w:t>арентеральный</w:t>
      </w:r>
    </w:p>
    <w:p w:rsidR="00FE74C2" w:rsidRPr="00027904" w:rsidRDefault="00C2069B" w:rsidP="00A11414">
      <w:pPr>
        <w:pStyle w:val="1a"/>
        <w:numPr>
          <w:ilvl w:val="0"/>
          <w:numId w:val="65"/>
        </w:numPr>
      </w:pPr>
      <w:r w:rsidRPr="00027904">
        <w:t>п</w:t>
      </w:r>
      <w:r w:rsidR="00FE74C2" w:rsidRPr="00027904">
        <w:t>оловой</w:t>
      </w:r>
    </w:p>
    <w:p w:rsidR="0013529A" w:rsidRPr="00027904" w:rsidRDefault="00FE74C2" w:rsidP="00563F3B">
      <w:pPr>
        <w:pStyle w:val="1a"/>
      </w:pPr>
      <w:r w:rsidRPr="00027904">
        <w:t xml:space="preserve">58. </w:t>
      </w:r>
      <w:r w:rsidR="0013529A" w:rsidRPr="00027904">
        <w:t xml:space="preserve">Эпидемический процесс состоит </w:t>
      </w:r>
      <w:proofErr w:type="gramStart"/>
      <w:r w:rsidR="0013529A" w:rsidRPr="00027904">
        <w:t>из</w:t>
      </w:r>
      <w:proofErr w:type="gramEnd"/>
      <w:r w:rsidR="0013529A" w:rsidRPr="00027904">
        <w:t>:</w:t>
      </w:r>
    </w:p>
    <w:p w:rsidR="0013529A" w:rsidRPr="00027904" w:rsidRDefault="009E7BC7" w:rsidP="00A11414">
      <w:pPr>
        <w:pStyle w:val="1a"/>
        <w:numPr>
          <w:ilvl w:val="0"/>
          <w:numId w:val="66"/>
        </w:numPr>
      </w:pPr>
      <w:r w:rsidRPr="00027904">
        <w:t>трех различных возбудителей</w:t>
      </w:r>
    </w:p>
    <w:p w:rsidR="0013529A" w:rsidRPr="00027904" w:rsidRDefault="009E7BC7" w:rsidP="00A11414">
      <w:pPr>
        <w:pStyle w:val="1a"/>
        <w:numPr>
          <w:ilvl w:val="0"/>
          <w:numId w:val="66"/>
        </w:numPr>
      </w:pPr>
      <w:r w:rsidRPr="00027904">
        <w:t>трех взаимосвязанных звеньев</w:t>
      </w:r>
    </w:p>
    <w:p w:rsidR="0013529A" w:rsidRPr="00027904" w:rsidRDefault="0013529A" w:rsidP="00A11414">
      <w:pPr>
        <w:pStyle w:val="1a"/>
        <w:numPr>
          <w:ilvl w:val="0"/>
          <w:numId w:val="66"/>
        </w:numPr>
      </w:pPr>
      <w:r w:rsidRPr="00027904">
        <w:t xml:space="preserve">передач </w:t>
      </w:r>
      <w:r w:rsidR="009E7BC7" w:rsidRPr="00027904">
        <w:t>заболеваний от одного к другому</w:t>
      </w:r>
    </w:p>
    <w:p w:rsidR="0013529A" w:rsidRPr="00027904" w:rsidRDefault="009E7BC7" w:rsidP="00A11414">
      <w:pPr>
        <w:pStyle w:val="1a"/>
        <w:numPr>
          <w:ilvl w:val="0"/>
          <w:numId w:val="66"/>
        </w:numPr>
      </w:pPr>
      <w:r w:rsidRPr="00027904">
        <w:t>путей передачи</w:t>
      </w:r>
      <w:r w:rsidR="0013529A" w:rsidRPr="00027904">
        <w:t xml:space="preserve"> </w:t>
      </w:r>
    </w:p>
    <w:p w:rsidR="00FE74C2" w:rsidRPr="00027904" w:rsidRDefault="00FE74C2" w:rsidP="00563F3B">
      <w:pPr>
        <w:pStyle w:val="1a"/>
      </w:pPr>
      <w:r w:rsidRPr="00027904">
        <w:t>59. При внеза</w:t>
      </w:r>
      <w:r w:rsidR="009E7BC7" w:rsidRPr="00027904">
        <w:t xml:space="preserve">пно появившихся болях в животе </w:t>
      </w:r>
      <w:r w:rsidRPr="00027904">
        <w:t>у пациента медсестра должна</w:t>
      </w:r>
      <w:r w:rsidR="009E7BC7" w:rsidRPr="00027904">
        <w:t>:</w:t>
      </w:r>
    </w:p>
    <w:p w:rsidR="00FE74C2" w:rsidRPr="00027904" w:rsidRDefault="009E7BC7" w:rsidP="00A11414">
      <w:pPr>
        <w:pStyle w:val="1a"/>
        <w:numPr>
          <w:ilvl w:val="0"/>
          <w:numId w:val="67"/>
        </w:numPr>
      </w:pPr>
      <w:r w:rsidRPr="00027904">
        <w:t>д</w:t>
      </w:r>
      <w:r w:rsidR="00FE74C2" w:rsidRPr="00027904">
        <w:t>ать грелку</w:t>
      </w:r>
    </w:p>
    <w:p w:rsidR="00FE74C2" w:rsidRPr="00027904" w:rsidRDefault="009E7BC7" w:rsidP="00A11414">
      <w:pPr>
        <w:pStyle w:val="1a"/>
        <w:numPr>
          <w:ilvl w:val="0"/>
          <w:numId w:val="67"/>
        </w:numPr>
      </w:pPr>
      <w:r w:rsidRPr="00027904">
        <w:t>д</w:t>
      </w:r>
      <w:r w:rsidR="00FE74C2" w:rsidRPr="00027904">
        <w:t>ать обезболивающие препараты</w:t>
      </w:r>
    </w:p>
    <w:p w:rsidR="00FE74C2" w:rsidRPr="00027904" w:rsidRDefault="009E7BC7" w:rsidP="00A11414">
      <w:pPr>
        <w:pStyle w:val="1a"/>
        <w:numPr>
          <w:ilvl w:val="0"/>
          <w:numId w:val="67"/>
        </w:numPr>
      </w:pPr>
      <w:r w:rsidRPr="00027904">
        <w:t>в</w:t>
      </w:r>
      <w:r w:rsidR="009D2864" w:rsidRPr="00027904">
        <w:t xml:space="preserve">ызвать врача </w:t>
      </w:r>
    </w:p>
    <w:p w:rsidR="00710D0B" w:rsidRPr="00027904" w:rsidRDefault="009E7BC7" w:rsidP="00A11414">
      <w:pPr>
        <w:pStyle w:val="1a"/>
        <w:numPr>
          <w:ilvl w:val="0"/>
          <w:numId w:val="67"/>
        </w:numPr>
      </w:pPr>
      <w:r w:rsidRPr="00027904">
        <w:t>п</w:t>
      </w:r>
      <w:r w:rsidR="00710D0B" w:rsidRPr="00027904">
        <w:t>оставить пузырь со льдом</w:t>
      </w:r>
    </w:p>
    <w:p w:rsidR="00706F3A" w:rsidRDefault="00706F3A" w:rsidP="00563F3B">
      <w:pPr>
        <w:pStyle w:val="1a"/>
      </w:pPr>
    </w:p>
    <w:p w:rsidR="00FE74C2" w:rsidRPr="00027904" w:rsidRDefault="00FE74C2" w:rsidP="00563F3B">
      <w:pPr>
        <w:pStyle w:val="1a"/>
      </w:pPr>
      <w:r w:rsidRPr="00027904">
        <w:lastRenderedPageBreak/>
        <w:t>60.Дезинфекция – это</w:t>
      </w:r>
      <w:r w:rsidR="009E7BC7" w:rsidRPr="00027904">
        <w:t>:</w:t>
      </w:r>
    </w:p>
    <w:p w:rsidR="0080481A" w:rsidRPr="00027904" w:rsidRDefault="009E7BC7" w:rsidP="00A11414">
      <w:pPr>
        <w:pStyle w:val="1a"/>
        <w:numPr>
          <w:ilvl w:val="0"/>
          <w:numId w:val="68"/>
        </w:numPr>
      </w:pPr>
      <w:r w:rsidRPr="00027904">
        <w:t>у</w:t>
      </w:r>
      <w:r w:rsidR="00FE74C2" w:rsidRPr="00027904">
        <w:t xml:space="preserve">ничтожение возбудителей болезней в окружающей среде </w:t>
      </w:r>
    </w:p>
    <w:p w:rsidR="00FE74C2" w:rsidRPr="00027904" w:rsidRDefault="009E7BC7" w:rsidP="00A11414">
      <w:pPr>
        <w:pStyle w:val="1a"/>
        <w:numPr>
          <w:ilvl w:val="0"/>
          <w:numId w:val="68"/>
        </w:numPr>
      </w:pPr>
      <w:r w:rsidRPr="00027904">
        <w:t>у</w:t>
      </w:r>
      <w:r w:rsidR="00FE74C2" w:rsidRPr="00027904">
        <w:t>ничтожение грызунов</w:t>
      </w:r>
    </w:p>
    <w:p w:rsidR="00FE74C2" w:rsidRPr="00027904" w:rsidRDefault="009E7BC7" w:rsidP="00A11414">
      <w:pPr>
        <w:pStyle w:val="1a"/>
        <w:numPr>
          <w:ilvl w:val="0"/>
          <w:numId w:val="68"/>
        </w:numPr>
      </w:pPr>
      <w:r w:rsidRPr="00027904">
        <w:t>уничтожение насекомых</w:t>
      </w:r>
    </w:p>
    <w:p w:rsidR="00762B49" w:rsidRPr="00027904" w:rsidRDefault="009E7BC7" w:rsidP="00A11414">
      <w:pPr>
        <w:pStyle w:val="1a"/>
        <w:numPr>
          <w:ilvl w:val="0"/>
          <w:numId w:val="68"/>
        </w:numPr>
      </w:pPr>
      <w:r w:rsidRPr="00027904">
        <w:t>в</w:t>
      </w:r>
      <w:r w:rsidR="00C458F0">
        <w:t>се верно</w:t>
      </w:r>
    </w:p>
    <w:p w:rsidR="00FE74C2" w:rsidRDefault="00710D0B" w:rsidP="00563F3B">
      <w:pPr>
        <w:pStyle w:val="1a"/>
        <w:jc w:val="center"/>
      </w:pPr>
      <w:r w:rsidRPr="00027904">
        <w:t>Эталоны ответов</w:t>
      </w:r>
    </w:p>
    <w:p w:rsidR="002B63DB" w:rsidRPr="00027904" w:rsidRDefault="002B63DB" w:rsidP="00563F3B">
      <w:pPr>
        <w:pStyle w:val="1a"/>
        <w:jc w:val="center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Вопрос</w:t>
            </w:r>
          </w:p>
        </w:tc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Ответ</w:t>
            </w:r>
          </w:p>
        </w:tc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Вопрос</w:t>
            </w:r>
          </w:p>
        </w:tc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Ответ</w:t>
            </w:r>
          </w:p>
        </w:tc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Вопрос</w:t>
            </w:r>
          </w:p>
        </w:tc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Ответ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21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41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А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2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22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42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В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3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23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43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А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4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24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44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В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5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25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45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В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6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26</w:t>
            </w:r>
          </w:p>
        </w:tc>
        <w:tc>
          <w:tcPr>
            <w:tcW w:w="1595" w:type="dxa"/>
            <w:vAlign w:val="center"/>
          </w:tcPr>
          <w:p w:rsidR="00762B49" w:rsidRPr="00027904" w:rsidRDefault="00CB447E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46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Б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7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27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47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8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28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48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9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29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49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10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30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50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Б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11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31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51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12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32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52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13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33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53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14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34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54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15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35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55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16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Б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36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56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А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17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37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Г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57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Б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18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38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58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Б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19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39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А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59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В</w:t>
            </w:r>
          </w:p>
        </w:tc>
      </w:tr>
      <w:tr w:rsidR="00762B49" w:rsidRPr="00027904" w:rsidTr="002B63DB">
        <w:tc>
          <w:tcPr>
            <w:tcW w:w="1595" w:type="dxa"/>
            <w:vAlign w:val="center"/>
          </w:tcPr>
          <w:p w:rsidR="00762B49" w:rsidRPr="00027904" w:rsidRDefault="00762B49" w:rsidP="002B63DB">
            <w:pPr>
              <w:pStyle w:val="1a"/>
              <w:jc w:val="center"/>
            </w:pPr>
            <w:r w:rsidRPr="00027904">
              <w:t>20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40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В</w:t>
            </w:r>
          </w:p>
        </w:tc>
        <w:tc>
          <w:tcPr>
            <w:tcW w:w="1595" w:type="dxa"/>
            <w:vAlign w:val="center"/>
          </w:tcPr>
          <w:p w:rsidR="00762B49" w:rsidRPr="00027904" w:rsidRDefault="00910C13" w:rsidP="002B63DB">
            <w:pPr>
              <w:pStyle w:val="1a"/>
              <w:jc w:val="center"/>
            </w:pPr>
            <w:r w:rsidRPr="00027904">
              <w:t>60</w:t>
            </w:r>
          </w:p>
        </w:tc>
        <w:tc>
          <w:tcPr>
            <w:tcW w:w="1595" w:type="dxa"/>
            <w:vAlign w:val="center"/>
          </w:tcPr>
          <w:p w:rsidR="00762B49" w:rsidRPr="00027904" w:rsidRDefault="009D2864" w:rsidP="002B63DB">
            <w:pPr>
              <w:pStyle w:val="1a"/>
              <w:jc w:val="center"/>
            </w:pPr>
            <w:r w:rsidRPr="00027904">
              <w:t>Г</w:t>
            </w:r>
          </w:p>
        </w:tc>
      </w:tr>
    </w:tbl>
    <w:p w:rsidR="008D0D73" w:rsidRDefault="008D0D73" w:rsidP="00563F3B">
      <w:pPr>
        <w:pStyle w:val="1a"/>
      </w:pPr>
      <w:r>
        <w:br w:type="page"/>
      </w:r>
    </w:p>
    <w:p w:rsidR="006D15C8" w:rsidRPr="00027904" w:rsidRDefault="006D15C8" w:rsidP="002B63DB">
      <w:pPr>
        <w:pStyle w:val="1a"/>
        <w:jc w:val="center"/>
      </w:pPr>
      <w:r w:rsidRPr="00027904">
        <w:lastRenderedPageBreak/>
        <w:t>Компетен</w:t>
      </w:r>
      <w:r w:rsidR="00B93884" w:rsidRPr="00027904">
        <w:t>тностно-ориентированные задания</w:t>
      </w:r>
    </w:p>
    <w:p w:rsidR="00794E96" w:rsidRPr="00027904" w:rsidRDefault="00794E96" w:rsidP="002B63DB">
      <w:pPr>
        <w:pStyle w:val="1a"/>
        <w:jc w:val="center"/>
      </w:pPr>
    </w:p>
    <w:tbl>
      <w:tblPr>
        <w:tblW w:w="107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126"/>
        <w:gridCol w:w="992"/>
        <w:gridCol w:w="709"/>
        <w:gridCol w:w="2114"/>
      </w:tblGrid>
      <w:tr w:rsidR="00794E96" w:rsidRPr="00D85D11" w:rsidTr="003D7A5A">
        <w:trPr>
          <w:trHeight w:val="276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34.02.01 Сестринское дело</w:t>
            </w:r>
          </w:p>
          <w:p w:rsidR="00794E96" w:rsidRPr="00D85D11" w:rsidRDefault="00794E96" w:rsidP="002C4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2C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</w:tr>
      <w:tr w:rsidR="00794E96" w:rsidRPr="00D85D11" w:rsidTr="003D7A5A">
        <w:trPr>
          <w:trHeight w:val="1411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94E96" w:rsidRPr="00D85D11" w:rsidTr="00D21DAA">
        <w:trPr>
          <w:trHeight w:val="13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D21DAA">
            <w:pPr>
              <w:tabs>
                <w:tab w:val="left" w:pos="210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ГАПОУ РБ</w:t>
            </w:r>
            <w:r w:rsidR="00D21DAA"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15C8"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«Белебеевский медицинский колледж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D2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="00D21DAA"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цикловой методической комиссией ПМ СД</w:t>
            </w:r>
          </w:p>
          <w:p w:rsidR="00794E96" w:rsidRPr="00D85D11" w:rsidRDefault="00794E96" w:rsidP="00D2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794E96" w:rsidRPr="00D85D11" w:rsidRDefault="00D85D11" w:rsidP="00D2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 w:rsidR="00D21DAA"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О.А. Сотникова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D2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Компетентностно-ориентированное задание</w:t>
            </w:r>
          </w:p>
          <w:p w:rsidR="00794E96" w:rsidRPr="00D85D11" w:rsidRDefault="00794E96" w:rsidP="00D21D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D8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794E96" w:rsidRPr="00D85D11" w:rsidRDefault="00794E96" w:rsidP="00D8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794E96" w:rsidRPr="00D85D11" w:rsidRDefault="00D85D11" w:rsidP="00D85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 w:rsidR="00D21DAA"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Л.Р.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1DAA"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Логанова</w:t>
            </w:r>
          </w:p>
        </w:tc>
      </w:tr>
      <w:tr w:rsidR="00794E96" w:rsidRPr="00D85D11" w:rsidTr="003D7A5A">
        <w:trPr>
          <w:trHeight w:val="509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Вы работаете</w:t>
            </w:r>
            <w:r w:rsidR="00B93884"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 w:rsidR="00515A96"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ицинской 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сестрой в инфекционном отделении, где лечится пациент с диагнозом «Чума, бубонная форма».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</w:tr>
      <w:tr w:rsidR="00794E96" w:rsidRPr="00D85D11" w:rsidTr="003D7A5A">
        <w:trPr>
          <w:trHeight w:val="53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Изучите данные субъективного и объективного обследования пациента, зафиксированные в источнике за 10 мин.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2. Составьте план сестринских вмешательств за </w:t>
            </w:r>
            <w:r w:rsidR="00515A96"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20 мин. Особенности работы медицинской 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сестры при оказании помощи больным с диагнозом «Чума».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формулировка.</w:t>
            </w:r>
          </w:p>
        </w:tc>
      </w:tr>
      <w:tr w:rsidR="00794E96" w:rsidRPr="00D85D11" w:rsidTr="003D7A5A">
        <w:trPr>
          <w:trHeight w:val="1122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При сестринском обследовании медицинская сестра получила следующие данные: пациент отмечает резкую болезненность в правом паху, повышение температуры до 38</w:t>
            </w:r>
            <w:proofErr w:type="gram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, слабость, головную боль, мышечные боли, с трудом передвигается по палате.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Объективно: состояние средней тяжести, температура 37,8</w:t>
            </w:r>
            <w:proofErr w:type="gram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, Ч.Д.Д.20 в минуту, пульс 88 ударов в минуту, ритмичный, удовлетворительного наполнения и напряжения, АД 120/80 мм рт. столба. 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В правой паховой области кожа багрово-синюшная. Пальпируется болезненное образование 2 х 2 см, спаянное с подлежащими тканями. 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B44E40" w:rsidP="00AF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План сестринских вмешательств: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  <w:jc w:val="center"/>
            </w:pPr>
            <w:r w:rsidRPr="00D85D11">
              <w:t>Инструмент проверки</w:t>
            </w: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1. Уложить пациента в постель.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2. Измерение температуры тела каждые 30 минут.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3. Придать пациенту удобное положение в постели.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bCs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4. Обеспечить пациенту дробное питье чай, морс, соки.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</w:pPr>
            <w:r w:rsidRPr="00D85D11">
              <w:rPr>
                <w:rStyle w:val="af7"/>
                <w:b w:val="0"/>
                <w:lang w:eastAsia="en-US"/>
              </w:rPr>
              <w:t>5. Применять физические методы снижения температуры: обтирание 4% р-ром уксуса, пузырь со льдом.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</w:pPr>
            <w:r w:rsidRPr="00D85D11">
              <w:rPr>
                <w:rStyle w:val="af7"/>
                <w:b w:val="0"/>
                <w:lang w:eastAsia="en-US"/>
              </w:rPr>
              <w:t>6. Обеспечить пациенту физический и психический покой.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7. Обеспечить дробное  питание.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8. Следить за АД, ЧДД, пульсом, температурой тела, диурезом, стулом, состоянием кожных покровов и слизистых.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9. Взвешивать пациента 1 раз в неделю.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 xml:space="preserve">10. Помогать пациенту в соблюдении личной гигиены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 xml:space="preserve">11. Вместе с пациентом обсудить режим питания и питья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 xml:space="preserve">12. Проводить с пациентом беседы о его заболевании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 xml:space="preserve">13. Рекомендовать х/б нательное и постельное белье.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14. Обеспечить смену нательного и постельного белья по мере  необходимости и его дезинфекцию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5D1253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15. Подготовить пациента к забору биоматериалов на анализы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5D1253">
        <w:trPr>
          <w:trHeight w:val="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lastRenderedPageBreak/>
              <w:t xml:space="preserve">16. Произвести забор биоматериалов на </w:t>
            </w:r>
            <w:proofErr w:type="spellStart"/>
            <w:r w:rsidRPr="00D85D11">
              <w:rPr>
                <w:rStyle w:val="af7"/>
                <w:b w:val="0"/>
                <w:lang w:eastAsia="en-US"/>
              </w:rPr>
              <w:t>баканализы</w:t>
            </w:r>
            <w:proofErr w:type="spellEnd"/>
            <w:r w:rsidRPr="00D85D11">
              <w:rPr>
                <w:rStyle w:val="af7"/>
                <w:b w:val="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17. Мед</w:t>
            </w:r>
            <w:proofErr w:type="gramStart"/>
            <w:r w:rsidRPr="00D85D11">
              <w:rPr>
                <w:rStyle w:val="af7"/>
                <w:b w:val="0"/>
                <w:lang w:eastAsia="en-US"/>
              </w:rPr>
              <w:t>.</w:t>
            </w:r>
            <w:proofErr w:type="gramEnd"/>
            <w:r w:rsidRPr="00D85D11">
              <w:rPr>
                <w:rStyle w:val="af7"/>
                <w:b w:val="0"/>
                <w:lang w:eastAsia="en-US"/>
              </w:rPr>
              <w:t xml:space="preserve"> </w:t>
            </w:r>
            <w:proofErr w:type="gramStart"/>
            <w:r w:rsidRPr="00D85D11">
              <w:rPr>
                <w:rStyle w:val="af7"/>
                <w:b w:val="0"/>
                <w:lang w:eastAsia="en-US"/>
              </w:rPr>
              <w:t>п</w:t>
            </w:r>
            <w:proofErr w:type="gramEnd"/>
            <w:r w:rsidRPr="00D85D11">
              <w:rPr>
                <w:rStyle w:val="af7"/>
                <w:b w:val="0"/>
                <w:lang w:eastAsia="en-US"/>
              </w:rPr>
              <w:t>ерсонал работает в противочумном костюме.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1 б.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17 б.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</w:tbl>
    <w:p w:rsidR="00D85D11" w:rsidRDefault="00D85D11" w:rsidP="00C97D96">
      <w:pPr>
        <w:pStyle w:val="18"/>
        <w:jc w:val="center"/>
      </w:pPr>
    </w:p>
    <w:p w:rsidR="00794E96" w:rsidRPr="00027904" w:rsidRDefault="00794E96" w:rsidP="00C97D96">
      <w:pPr>
        <w:pStyle w:val="18"/>
        <w:jc w:val="center"/>
      </w:pPr>
      <w:r w:rsidRPr="00027904">
        <w:t>Инструкция для эксперта. Вариант 1.</w:t>
      </w: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Шкала оценок компетентностно-ориентированного задания.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Освоенные ПК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от 17 - 8 баллов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менее 8 баллов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не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2"/>
        <w:gridCol w:w="3590"/>
      </w:tblGrid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17 - 14 баллов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100% - 84%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13 - 11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83% - 67%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10 - 8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66% - 52%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&gt; 8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126"/>
        <w:gridCol w:w="1134"/>
        <w:gridCol w:w="709"/>
        <w:gridCol w:w="1972"/>
      </w:tblGrid>
      <w:tr w:rsidR="00794E96" w:rsidRPr="00D85D11" w:rsidTr="003D7A5A">
        <w:trPr>
          <w:trHeight w:val="276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34.02.01 Сестринское дело</w:t>
            </w:r>
          </w:p>
          <w:p w:rsidR="00794E96" w:rsidRPr="00D85D11" w:rsidRDefault="00794E96" w:rsidP="002C4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2C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</w:tr>
      <w:tr w:rsidR="00794E96" w:rsidRPr="00D85D11" w:rsidTr="003D7A5A">
        <w:trPr>
          <w:trHeight w:val="1411"/>
        </w:trPr>
        <w:tc>
          <w:tcPr>
            <w:tcW w:w="107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5D11" w:rsidRPr="00D85D11" w:rsidTr="00A37057">
        <w:trPr>
          <w:trHeight w:val="1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tabs>
                <w:tab w:val="left" w:pos="210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«Белебеевский медицинский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цикловой методической комиссией ПМ СД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О.А. Сотникова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Компетентностно-ориентированное задание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Л.Р. Логанова</w:t>
            </w:r>
          </w:p>
        </w:tc>
      </w:tr>
      <w:tr w:rsidR="00794E96" w:rsidRPr="00D85D11" w:rsidTr="003D7A5A">
        <w:trPr>
          <w:trHeight w:val="509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515A96" w:rsidP="00C97D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Вы работаете медицинской </w:t>
            </w:r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>сестрой в инфекционном отделении, где лечится пациент с диагнозом «Бруцеллез».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</w:tr>
      <w:tr w:rsidR="00794E96" w:rsidRPr="00D85D11" w:rsidTr="003D7A5A">
        <w:trPr>
          <w:trHeight w:val="53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Изучите данные субъективного и объективного обследования пациента, зафиксированные в источнике за 10 мин.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2. Составьте алгоритм постановки: кожно-аллергической проб</w:t>
            </w:r>
            <w:r w:rsidR="00515A96" w:rsidRPr="00D85D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</w:tr>
      <w:tr w:rsidR="00794E96" w:rsidRPr="00D85D11" w:rsidTr="003D7A5A">
        <w:trPr>
          <w:trHeight w:val="1122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E535A3" w:rsidRDefault="00794E96" w:rsidP="00E53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5A3">
              <w:rPr>
                <w:rFonts w:ascii="Times New Roman" w:hAnsi="Times New Roman" w:cs="Times New Roman"/>
                <w:sz w:val="24"/>
                <w:szCs w:val="24"/>
              </w:rPr>
              <w:t>При сестринском обследовании медицинская сестра получила следующие данные: пациентка больна в течение 2 недель. Жалобы на высокую температуру, потливость, боли в суставах. Работает мастером машинного доения. Среди животных отмечались случаи бруцеллеза.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AF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Постановка кожно-аллергической пробы.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  <w:jc w:val="center"/>
            </w:pPr>
            <w:r w:rsidRPr="00D85D11">
              <w:t>Инструмент проверки</w:t>
            </w: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Цель: уточнение диагноза.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344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стерильные: ватные шарики, инсулиновый шприц, </w:t>
            </w:r>
            <w:proofErr w:type="spell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бруцеллин</w:t>
            </w:r>
            <w:proofErr w:type="spell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, резиновые перчатки; другие: лоток, спирт, линейка.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Психологически подготовить пациента.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2. Положить пациента на спину.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3. Повернуть голову в сторону, противоположную той, где будет проводиться манипуляция.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4. Во время процедуры рука должна быть разогнутой.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5. Вымыть и осушить руки.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6. Надеть резиновые перчатки.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7. Набрать в шприц </w:t>
            </w:r>
            <w:proofErr w:type="spell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бруцеллин</w:t>
            </w:r>
            <w:proofErr w:type="spell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8. Внутреннюю поверхность средней трети предплечья протереть спиртом.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9. Ввести </w:t>
            </w:r>
            <w:proofErr w:type="spell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бруцеллин</w:t>
            </w:r>
            <w:proofErr w:type="spell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 строго </w:t>
            </w:r>
            <w:proofErr w:type="spell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внутрикожно</w:t>
            </w:r>
            <w:proofErr w:type="spell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область нижней трети предплечья в количестве 0,1 мл.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10. Осторожно вынуть иглу.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11. Продезинфицировать использованное оснащение.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12. Вымыть и осушить руки.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13. Через 24 - 48 часов оценить результат пробы.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t>14. Сразу после проведения пробы проинструктируйте пациента, что участок пробы нельзя смачивать до оценки результата.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rPr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16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</w:tbl>
    <w:p w:rsidR="00D85D11" w:rsidRDefault="00D85D11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11" w:rsidRDefault="00D85D11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11" w:rsidRDefault="00D85D11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11" w:rsidRDefault="00D85D11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11" w:rsidRDefault="00D85D11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D11" w:rsidRPr="00027904" w:rsidRDefault="00D85D11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  <w:jc w:val="center"/>
      </w:pPr>
      <w:r w:rsidRPr="00027904">
        <w:lastRenderedPageBreak/>
        <w:t>Инструкция для эксперта. Вариант 2.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Шкала оценок компетентностно-ориентированного задания.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Освоенные ПК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от 16 - 8 баллов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менее 8 баллов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не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2"/>
        <w:gridCol w:w="3590"/>
      </w:tblGrid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16 - 14 баллов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100% - 84%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13 - 11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83% - 67%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10 - 8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66% - 52%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&gt; 8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9"/>
        <w:gridCol w:w="2409"/>
        <w:gridCol w:w="709"/>
        <w:gridCol w:w="709"/>
        <w:gridCol w:w="1972"/>
        <w:gridCol w:w="12"/>
      </w:tblGrid>
      <w:tr w:rsidR="00794E96" w:rsidRPr="00D85D11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34.02.01 Сестринское дело</w:t>
            </w:r>
          </w:p>
          <w:p w:rsidR="00794E96" w:rsidRPr="00D85D11" w:rsidRDefault="00794E96" w:rsidP="002C4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2C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</w:tr>
      <w:tr w:rsidR="00794E96" w:rsidRPr="00D85D11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5D11" w:rsidRPr="00D85D11" w:rsidTr="00A37057">
        <w:trPr>
          <w:trHeight w:val="13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tabs>
                <w:tab w:val="left" w:pos="210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«Белебеевский медицинский колледж»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цикловой методической комиссией ПМ СД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О.А. Сотникова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Компетентностно-ориентированное задание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Л.Р. Логанова</w:t>
            </w:r>
          </w:p>
        </w:tc>
      </w:tr>
      <w:tr w:rsidR="00794E96" w:rsidRPr="00D85D11" w:rsidTr="003D7A5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FF0094" w:rsidP="00C97D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Вы работаете медицинской </w:t>
            </w:r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>сестрой в инфекционном отделении, где  лечится пациент с диагнозом «Вирусный гепатит</w:t>
            </w:r>
            <w:proofErr w:type="gramStart"/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>, желтушная форма».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</w:tr>
      <w:tr w:rsidR="00794E96" w:rsidRPr="00D85D11" w:rsidTr="003D7A5A">
        <w:trPr>
          <w:trHeight w:val="60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План сестринских вмешатель</w:t>
            </w:r>
            <w:proofErr w:type="gram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 заборе крови на серологическое исследование в течение 35 мин.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</w:tr>
      <w:tr w:rsidR="00794E96" w:rsidRPr="00D85D11" w:rsidTr="003D7A5A">
        <w:trPr>
          <w:trHeight w:val="83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При сестринском обследовании медицинская сестра получила следующие данные: пациент отмечает боли в правом подреберье, плохой аппетит, тошноту. Кожные покровы и видимые слизистые желтушные. Моча темного цвета, кал осветленный. Причиной заболевания пациент считает употребление инъекционных наркотиков.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AF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F572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rStyle w:val="af7"/>
                <w:b w:val="0"/>
                <w:lang w:eastAsia="en-US"/>
              </w:rPr>
              <w:t>План сестринских вмешатель</w:t>
            </w:r>
            <w:proofErr w:type="gramStart"/>
            <w:r w:rsidRPr="00D85D11">
              <w:rPr>
                <w:rStyle w:val="af7"/>
                <w:b w:val="0"/>
                <w:lang w:eastAsia="en-US"/>
              </w:rPr>
              <w:t xml:space="preserve">ств </w:t>
            </w:r>
            <w:r w:rsidRPr="00D85D11">
              <w:rPr>
                <w:lang w:eastAsia="en-US"/>
              </w:rPr>
              <w:t>пр</w:t>
            </w:r>
            <w:proofErr w:type="gramEnd"/>
            <w:r w:rsidRPr="00D85D11">
              <w:rPr>
                <w:lang w:eastAsia="en-US"/>
              </w:rPr>
              <w:t>и взятии крови на серологическое исследование</w:t>
            </w:r>
            <w:r w:rsidRPr="00D85D11">
              <w:rPr>
                <w:rStyle w:val="af7"/>
                <w:b w:val="0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  <w:jc w:val="center"/>
            </w:pPr>
            <w:r w:rsidRPr="00D85D11">
              <w:t>Инструмент проверки</w:t>
            </w: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  <w:lang w:eastAsia="en-US"/>
              </w:rPr>
            </w:pPr>
            <w:r w:rsidRPr="00D85D11">
              <w:rPr>
                <w:lang w:eastAsia="en-US"/>
              </w:rPr>
              <w:t>1. Установить доверительное отношение с пациентом.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tabs>
                <w:tab w:val="left" w:pos="1276"/>
              </w:tabs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2. Необходимо проинформировать, как будет проводиться манипуляция. Кровь для серологических исследований необходимо брать натощак или через 6 часов после приема  пищи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tabs>
                <w:tab w:val="left" w:pos="1276"/>
              </w:tabs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3. Получить согласие.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4. Помочь пациенту занять удобное положение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5. Попросить пациента максимально разогнуть руку.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6.Положить валик под локоть пациента.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7. Наложить жгут выше венепункции.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8. Попросить пациента »поработать кулаком».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9. Попросить пациента сажать кулак.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10. Обработать кожу локтевого сгиба спиртом двукратно.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11. Ввести иглу в вену.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12. Набрать 3 - 5 мл крови в шприц.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13. Снять жгут.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14. Извлечь иглу.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15. Прижать вату со спиртом в месте инъекции.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16. Положить шприц с иглой в лоток на салфетку сверху.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17. Снять иглу со шприца и медленно по стенке перелить кровь в пробирку.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Отцентрифугировать</w:t>
            </w:r>
            <w:proofErr w:type="spell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 кровь на центрифуге.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19. Перелить плазму в другую пробирку.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20. Закрыть пробирку плотной пробкой.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21. Использованный шприц, иглу, ватный тампон продезинфицировать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22. Приложить направление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23. Доставить исследуемый материал в серологическую лабораторию.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23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</w:tbl>
    <w:p w:rsidR="00794E96" w:rsidRPr="00027904" w:rsidRDefault="00794E96" w:rsidP="00C97D96">
      <w:pPr>
        <w:pStyle w:val="18"/>
        <w:jc w:val="center"/>
      </w:pPr>
      <w:r w:rsidRPr="00027904">
        <w:lastRenderedPageBreak/>
        <w:t>Инструкция для эксперта. Вариант 3.</w:t>
      </w: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Шкала оценок компетентностно-ориентированного задания.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Освоенные ПК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от 23 - 12 баллов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не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2"/>
        <w:gridCol w:w="3590"/>
      </w:tblGrid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23 - 20 баллов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100% - 84%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19 - 16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83% - 67%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15 - 13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66% - 52%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&gt;12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977"/>
        <w:gridCol w:w="2693"/>
        <w:gridCol w:w="567"/>
        <w:gridCol w:w="709"/>
        <w:gridCol w:w="1972"/>
        <w:gridCol w:w="12"/>
      </w:tblGrid>
      <w:tr w:rsidR="00794E96" w:rsidRPr="00D85D11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34.02.01 Сестринское дело</w:t>
            </w:r>
          </w:p>
          <w:p w:rsidR="00794E96" w:rsidRPr="00D85D11" w:rsidRDefault="00794E96" w:rsidP="002C4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2C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</w:tr>
      <w:tr w:rsidR="00794E96" w:rsidRPr="00D85D11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5D11" w:rsidRPr="00D85D11" w:rsidTr="00A37057">
        <w:trPr>
          <w:trHeight w:val="14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tabs>
                <w:tab w:val="left" w:pos="210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«Белебеевский медицинский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цикловой методической комиссией ПМ СД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О.А. Сотникова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Компетентностно-ориентированное задание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Л.Р. Логанова</w:t>
            </w:r>
          </w:p>
        </w:tc>
      </w:tr>
      <w:tr w:rsidR="00794E96" w:rsidRPr="00D85D11" w:rsidTr="003D7A5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FF0094" w:rsidP="00C97D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Вы работаете медицинской </w:t>
            </w:r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сестрой в </w:t>
            </w:r>
            <w:proofErr w:type="gramStart"/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>инфекционном</w:t>
            </w:r>
            <w:proofErr w:type="gramEnd"/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 отд. В приемный покой обратился пациент с жалобами на ухудшение состояния здоровья.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</w:tr>
      <w:tr w:rsidR="00794E96" w:rsidRPr="00D85D11" w:rsidTr="003D7A5A">
        <w:trPr>
          <w:trHeight w:val="60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Изучите данные субъективного и объективного обследования пациента, зафиксированные в источнике в течение 15 мин.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2. Запишите в бланк план сестринских вмешатель</w:t>
            </w:r>
            <w:proofErr w:type="gram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 взятии кала на бактериологическое исследование в течение 35 мин.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</w:tr>
      <w:tr w:rsidR="00794E96" w:rsidRPr="00D85D11" w:rsidTr="003D7A5A">
        <w:trPr>
          <w:trHeight w:val="83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При обследовании получены следующие данные: повышение температуры до 38,2</w:t>
            </w:r>
            <w:proofErr w:type="gram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, головная боль, плохой аппетит, схваткообразные боли в животе, ложные позывы на дефекацию, стул скудный с прожилками крови.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средней степени тяжести. Язык обложен густым налетом. Тоны сердца ритмичные, ясные. Пульс до 88 в 1 минуту. АД – 110/75 мм </w:t>
            </w:r>
            <w:proofErr w:type="spell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. Дыхание в легких везикулярное, ЧДД – 24 в 1 минуту. Живот болезненный в левой подвздошной области. Стул в виде «ректального плевка».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AF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D85D11">
              <w:rPr>
                <w:rStyle w:val="af7"/>
                <w:b w:val="0"/>
              </w:rPr>
              <w:t>План сестринских вмешательств: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  <w:jc w:val="center"/>
            </w:pPr>
            <w:r w:rsidRPr="00D85D11">
              <w:t>Инструмент проверки</w:t>
            </w: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Подготовить пробирку с консервантом, чашку с питательной средой их промаркировать и написать направления.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2. Объяснить пациенту цель исследования, как будет приводиться взятие кала.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3. Уложить пациента на кушетку на бок с согнутыми и подтянутыми к животу ногами.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4. Левой рукой раздвинуть ягодицы пациента.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5. Петлю из пробирки взять в правую руку.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6. Ввести петлю в прямую кишку на глубину 5 - 6 - 8 см.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7. Сделать легкое вращательное движение петлей.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8. Вывести петлю из прямой кишки.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9. Погрузить петлю в пробирку с консервантом или нанести петлей </w:t>
            </w:r>
            <w:r w:rsidRPr="00D85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-образно по питательной среде в чашке Петри.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10. Прикрепить направление к пробирке или чашке Петри.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D85D11">
              <w:t>11. Снять перчатки, маску и погрузить их н дезинфицирующий раствор.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D85D11">
              <w:t>12. Доставить взятый материал в биксе с направлением в бактериологическую лабораторию.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</w:tbl>
    <w:p w:rsidR="00794E96" w:rsidRPr="00027904" w:rsidRDefault="00794E96" w:rsidP="00C97D96">
      <w:pPr>
        <w:pStyle w:val="18"/>
      </w:pPr>
    </w:p>
    <w:p w:rsidR="00794E96" w:rsidRPr="00027904" w:rsidRDefault="00794E96" w:rsidP="00C97D96">
      <w:pPr>
        <w:pStyle w:val="18"/>
      </w:pPr>
    </w:p>
    <w:p w:rsidR="00794E96" w:rsidRPr="00027904" w:rsidRDefault="00794E96" w:rsidP="00C97D96">
      <w:pPr>
        <w:pStyle w:val="18"/>
      </w:pPr>
    </w:p>
    <w:p w:rsidR="00794E96" w:rsidRPr="00027904" w:rsidRDefault="00794E96" w:rsidP="00C97D96">
      <w:pPr>
        <w:pStyle w:val="18"/>
      </w:pPr>
    </w:p>
    <w:p w:rsidR="00794E96" w:rsidRPr="00027904" w:rsidRDefault="00794E96" w:rsidP="00C97D96">
      <w:pPr>
        <w:pStyle w:val="18"/>
      </w:pPr>
    </w:p>
    <w:p w:rsidR="00794E96" w:rsidRPr="00027904" w:rsidRDefault="00794E96" w:rsidP="00C97D96">
      <w:pPr>
        <w:pStyle w:val="18"/>
        <w:jc w:val="center"/>
      </w:pPr>
      <w:r w:rsidRPr="00027904">
        <w:lastRenderedPageBreak/>
        <w:t>Инструкция для эксперта. Вариант 4.</w:t>
      </w: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Шкала оценок компетентностно-ориентированного задания.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</w:pPr>
      <w:r w:rsidRPr="00027904">
        <w:t>Критерии оценки: 1 балл – ответ правильный, полный.</w:t>
      </w:r>
    </w:p>
    <w:p w:rsidR="00794E96" w:rsidRPr="00027904" w:rsidRDefault="00794E96" w:rsidP="00C97D96">
      <w:pPr>
        <w:pStyle w:val="18"/>
        <w:ind w:left="1985"/>
      </w:pPr>
      <w:r w:rsidRPr="00027904">
        <w:t>0,5 балла – ответ правильный, неполный.</w:t>
      </w:r>
    </w:p>
    <w:p w:rsidR="00794E96" w:rsidRPr="00027904" w:rsidRDefault="00794E96" w:rsidP="00C97D96">
      <w:pPr>
        <w:pStyle w:val="18"/>
        <w:ind w:left="1985"/>
      </w:pPr>
      <w:r w:rsidRPr="00027904">
        <w:t>0 баллов – ответ неправильный.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2"/>
        <w:gridCol w:w="3590"/>
      </w:tblGrid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12 - 11 баллов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100% - 84%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10 - 8баллов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83% - 67%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7 - 6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66% - 52%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&gt; 6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Освоенные ПК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от 12 - 6 баллов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не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126"/>
        <w:gridCol w:w="1134"/>
        <w:gridCol w:w="709"/>
        <w:gridCol w:w="1972"/>
        <w:gridCol w:w="12"/>
      </w:tblGrid>
      <w:tr w:rsidR="00794E96" w:rsidRPr="00D85D11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34.02.01 Сестринское дело</w:t>
            </w:r>
          </w:p>
          <w:p w:rsidR="00794E96" w:rsidRPr="00D85D11" w:rsidRDefault="00794E96" w:rsidP="002C4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2C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</w:tr>
      <w:tr w:rsidR="00794E96" w:rsidRPr="00D85D11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5D11" w:rsidRPr="00D85D11" w:rsidTr="00A37057">
        <w:trPr>
          <w:trHeight w:val="1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tabs>
                <w:tab w:val="left" w:pos="210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«Белебеевский медицинский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цикловой методической комиссией ПМ СД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О.А. Сотникова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Компетентностно-ориентированное задание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Вариант 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Л.Р. Логанова</w:t>
            </w:r>
          </w:p>
        </w:tc>
      </w:tr>
      <w:tr w:rsidR="00794E96" w:rsidRPr="00D85D11" w:rsidTr="003D7A5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FF0094" w:rsidP="00C97D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Вы работаете медицинской сестрой</w:t>
            </w:r>
            <w:r w:rsidR="00794E96"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 в инфекционном отделении, где лечится пациент с диагнозом «Сальмонеллез гастроинтестинальная форма, средней степени тяжести».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Стимул</w:t>
            </w:r>
          </w:p>
        </w:tc>
      </w:tr>
      <w:tr w:rsidR="00794E96" w:rsidRPr="00D85D11" w:rsidTr="003D7A5A">
        <w:trPr>
          <w:trHeight w:val="60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Изучите данные субъективного и объективного обследования пациента, зафиксированные в источнике в течение 10 мин.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2. Поставьте цели и составьте план сестринских вмешательств в течение 20 мин.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</w:tr>
      <w:tr w:rsidR="00794E96" w:rsidRPr="00D85D11" w:rsidTr="003D7A5A">
        <w:trPr>
          <w:trHeight w:val="83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При сестринском обследовании медицинская сестра получила следующие данные: пациент отмечает боли в животе, повышение температуры до 38</w:t>
            </w:r>
            <w:r w:rsidRPr="00D85D1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С, слабость, плохой аппетит, расстройство стула, тошноту, рвоту.</w:t>
            </w:r>
          </w:p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Объективно: состояние средней тяжести, температура 37,8</w:t>
            </w:r>
            <w:proofErr w:type="gramStart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, ЧДД - 20 в минуту, пульс - 88 ударов в минуту, ритмичный, удовлетворительного наполнения и напряжения, АД 120/80 мм рт. столба. Кожные покровы бледные. Стул в виде «болотной тины» до 10 раз в сутки.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D85D11" w:rsidRDefault="00794E96" w:rsidP="00AF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D85D11">
              <w:rPr>
                <w:rStyle w:val="af7"/>
                <w:b w:val="0"/>
              </w:rPr>
              <w:t>План сестринских вмешательств: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  <w:jc w:val="center"/>
            </w:pPr>
            <w:r w:rsidRPr="00D85D11">
              <w:t>Инструмент проверки</w:t>
            </w: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1. Подготовить пробирку с консервантом, чашку с питательной средой их промаркировать и написать направления.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2. Объяснить пациенту цель исследования, как будет приводиться взятие  кала.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3. Уложить пациента на кушетку на бок с согнутыми и подтянутыми к животу ногами.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4. Левой рукой раздвинуть ягодицы пациента.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5. Петлю из пробирки взять в правую руку.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6. Ввести петлю в прямую кишку на  глубину 5 - 6 - 8 см.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7. Сделать легкое вращательное движение петлей.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8. Вывести петлю из прямой кишки.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 xml:space="preserve">9. Погрузить петлю в пробирку с консервантом или нанести петлей </w:t>
            </w:r>
            <w:r w:rsidRPr="00D85D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-образно по питательной среде в чашке Петри.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10. Прикрепить направление к пробирке или чашке Петри.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D85D11">
              <w:t>11. Снять перчатки, маску и погрузить их н дезинфицирующий раствор.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D85D11">
              <w:t>12. Доставить взятый материал в биксе с направлением в бактериологическую лабораторию.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pStyle w:val="18"/>
            </w:pPr>
            <w:r w:rsidRPr="00D85D11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  <w:tr w:rsidR="00794E96" w:rsidRPr="00D85D11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D85D11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D85D11" w:rsidRDefault="00794E96" w:rsidP="00C97D96">
            <w:pPr>
              <w:pStyle w:val="18"/>
            </w:pP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  <w:jc w:val="center"/>
      </w:pPr>
      <w:r w:rsidRPr="00027904">
        <w:lastRenderedPageBreak/>
        <w:t>Инструкция для эксперта. Вариант 5.</w:t>
      </w: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Шкала оценок компетентностно-ориентированного задания.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</w:pPr>
      <w:r w:rsidRPr="00027904">
        <w:t>Критерии оценки: 1 балл – ответ правильный, полный.</w:t>
      </w:r>
    </w:p>
    <w:p w:rsidR="00794E96" w:rsidRPr="00027904" w:rsidRDefault="00794E96" w:rsidP="00C97D96">
      <w:pPr>
        <w:pStyle w:val="18"/>
        <w:ind w:left="1985"/>
      </w:pPr>
      <w:r w:rsidRPr="00027904">
        <w:t>0,5 балла – ответ правильный, неполный.</w:t>
      </w:r>
    </w:p>
    <w:p w:rsidR="00794E96" w:rsidRPr="00027904" w:rsidRDefault="00794E96" w:rsidP="00C97D96">
      <w:pPr>
        <w:pStyle w:val="18"/>
        <w:ind w:left="1985"/>
      </w:pPr>
      <w:r w:rsidRPr="00027904">
        <w:t>0 баллов – ответ неправильный.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2"/>
        <w:gridCol w:w="3590"/>
      </w:tblGrid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12 - 11 баллов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100% - 84%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10 - 8баллов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83% - 67%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7 - 6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66% - 52%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&gt; 6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Освоенные ПК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от 12 - 6 баллов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не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7"/>
        <w:gridCol w:w="2126"/>
        <w:gridCol w:w="1134"/>
        <w:gridCol w:w="709"/>
        <w:gridCol w:w="1972"/>
        <w:gridCol w:w="12"/>
      </w:tblGrid>
      <w:tr w:rsidR="00794E96" w:rsidRPr="00027904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34.02.01 Сестринское дело</w:t>
            </w:r>
          </w:p>
          <w:p w:rsidR="00794E96" w:rsidRPr="00027904" w:rsidRDefault="00794E96" w:rsidP="002C4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27904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2C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790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</w:tr>
      <w:tr w:rsidR="00794E96" w:rsidRPr="00027904" w:rsidTr="003D7A5A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eastAsia="Calibri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94E96" w:rsidRPr="00027904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94E96" w:rsidRPr="00027904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94E96" w:rsidRPr="00027904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85D11" w:rsidRPr="00027904" w:rsidTr="00A37057">
        <w:trPr>
          <w:trHeight w:val="12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tabs>
                <w:tab w:val="left" w:pos="210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«Белебеевский медицинский колледж»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цикловой методической комиссией ПМ СД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О.А. Сотникова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Компетентностно-ориентированное задание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6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D85D11" w:rsidRPr="00D85D11" w:rsidRDefault="00D85D11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5D11">
              <w:rPr>
                <w:rFonts w:ascii="Times New Roman" w:eastAsia="Calibri" w:hAnsi="Times New Roman" w:cs="Times New Roman"/>
                <w:sz w:val="24"/>
                <w:szCs w:val="24"/>
              </w:rPr>
              <w:t>________ Л.Р. Логанова</w:t>
            </w:r>
          </w:p>
        </w:tc>
      </w:tr>
      <w:tr w:rsidR="00794E96" w:rsidRPr="00027904" w:rsidTr="003D7A5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027904" w:rsidRDefault="002803F6" w:rsidP="00C97D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Вы работаете медицинской </w:t>
            </w:r>
            <w:r w:rsidR="00794E96" w:rsidRPr="00027904">
              <w:rPr>
                <w:rFonts w:ascii="Times New Roman" w:hAnsi="Times New Roman" w:cs="Times New Roman"/>
                <w:sz w:val="24"/>
                <w:szCs w:val="24"/>
              </w:rPr>
              <w:t>сестрой в инфекционном отделении. В приемный покой обратился пациент с жалобами на ухудшение состояния здоровья.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AF572D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Стимул.</w:t>
            </w:r>
          </w:p>
        </w:tc>
      </w:tr>
      <w:tr w:rsidR="00794E96" w:rsidRPr="00027904" w:rsidTr="003D7A5A">
        <w:trPr>
          <w:trHeight w:val="60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1. Изучите данные субъективного и объективного обследования пациента, зафиксированные  в источнике в течение 15 мин.</w:t>
            </w:r>
          </w:p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2. Запишите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в бланк план сестринских вмешательств при взятии мазка из носоглотки на бактериологическое исследование в течение</w:t>
            </w:r>
            <w:proofErr w:type="gram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 35 мин.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AF572D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</w:tr>
      <w:tr w:rsidR="00794E96" w:rsidRPr="00027904" w:rsidTr="003D7A5A">
        <w:trPr>
          <w:trHeight w:val="83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При обследовании получены следующие данные: повышение температуры до 39,2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, сильная головная боль, периодические судорожные подергивания.</w:t>
            </w:r>
          </w:p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средней степени тяжести. Кожные покровы бледные. Больной занимает вынужденное положение – в позе «легавой собаки». Тоны сердца ритмичные, ясные. Пульс до 88 в 1 минуту. АД – 110/75 мм.рт.ст. Дыхание в легких везикулярное, ЧДД – 24 в 1 минуту. Отмечаются положительные </w:t>
            </w:r>
            <w:proofErr w:type="spell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менингиальные</w:t>
            </w:r>
            <w:proofErr w:type="spell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 знаки.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AF572D" w:rsidRDefault="00794E96" w:rsidP="00AF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027904">
              <w:rPr>
                <w:rStyle w:val="af7"/>
                <w:b w:val="0"/>
              </w:rPr>
              <w:t>План сестринских вмешательств: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  <w:jc w:val="center"/>
            </w:pPr>
            <w:r w:rsidRPr="00AF572D">
              <w:t>Инструмент проверки</w:t>
            </w: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1. Подготовить:</w:t>
            </w:r>
          </w:p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- банку с теплой водой (40 - 45</w:t>
            </w:r>
            <w:r w:rsidRPr="000279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С);</w:t>
            </w:r>
          </w:p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- стерильную пробирку с ватным тампоном;</w:t>
            </w:r>
          </w:p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- шпатель;</w:t>
            </w:r>
          </w:p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- лоток;</w:t>
            </w:r>
          </w:p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- направление в бак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абораторию.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2. Объяснить пациенту цель исследования, как будет приводиться взятие  мазка.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3. Усадить пациента лицом к свету.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4. Согнуть стержень тампона под углом 45</w:t>
            </w:r>
            <w:r w:rsidRPr="000279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°</w:t>
            </w: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 в пробирке.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5. Попросить пациента широко открыть рот.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6. Придавить шп</w:t>
            </w:r>
            <w:r w:rsidR="00584A18">
              <w:rPr>
                <w:rFonts w:ascii="Times New Roman" w:hAnsi="Times New Roman" w:cs="Times New Roman"/>
                <w:sz w:val="24"/>
                <w:szCs w:val="24"/>
              </w:rPr>
              <w:t xml:space="preserve">ателем язык пациента к низу и </w:t>
            </w: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кпереди.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7. Ввести, тампон концом вверх в верхнюю треть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носоглотки</w:t>
            </w:r>
            <w:proofErr w:type="gram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  не касаясь слизистых, десен, зубов.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8. Возьмите мазок с задней  поверхности мягкого неба и верхней трети задней стенки носоглотки.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706F3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9. Выведите тампон из ротовой полости, не касаясь слизистых, зубов, языка.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706F3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10. Поместите в стерильную пробирку.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706F3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11. Пробирку опустите в банку с теплой водой.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12. Срочно доставьте исследуемый материал в бак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абораторию.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pStyle w:val="18"/>
            </w:pPr>
            <w:r w:rsidRPr="00027904">
              <w:t>1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  <w:tr w:rsidR="00794E96" w:rsidRPr="00027904" w:rsidTr="003D7A5A">
        <w:tblPrEx>
          <w:tblLook w:val="00A0" w:firstRow="1" w:lastRow="0" w:firstColumn="1" w:lastColumn="0" w:noHBand="0" w:noVBand="0"/>
        </w:tblPrEx>
        <w:trPr>
          <w:gridAfter w:val="1"/>
          <w:wAfter w:w="12" w:type="dxa"/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12 б.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pStyle w:val="18"/>
            </w:pP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  <w:jc w:val="center"/>
      </w:pPr>
      <w:r w:rsidRPr="00027904">
        <w:t>Инструкция для эксперта. Вариант 6.</w:t>
      </w: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Шкала оценок компетентностно-ориентированного задания.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</w:pPr>
      <w:r w:rsidRPr="00027904">
        <w:t>Критерии оценки: 1 балл – ответ правильный, полный.</w:t>
      </w:r>
    </w:p>
    <w:p w:rsidR="00794E96" w:rsidRPr="00027904" w:rsidRDefault="00794E96" w:rsidP="00C97D96">
      <w:pPr>
        <w:pStyle w:val="18"/>
        <w:ind w:left="1985"/>
      </w:pPr>
      <w:r w:rsidRPr="00027904">
        <w:t>0,5 балла – ответ правильный, неполный.</w:t>
      </w:r>
    </w:p>
    <w:p w:rsidR="00794E96" w:rsidRPr="00027904" w:rsidRDefault="00794E96" w:rsidP="00C97D96">
      <w:pPr>
        <w:pStyle w:val="18"/>
        <w:ind w:left="1985"/>
      </w:pPr>
      <w:r w:rsidRPr="00027904">
        <w:t>0 баллов – ответ неправильный.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2"/>
        <w:gridCol w:w="3590"/>
      </w:tblGrid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12 - 11 баллов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100% - 84%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10 - 8баллов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83% - 67%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7 - 6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66% - 52%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&gt; 6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Освоенные ПК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от 12 - 6 баллов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не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5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713"/>
        <w:gridCol w:w="2455"/>
        <w:gridCol w:w="1120"/>
        <w:gridCol w:w="709"/>
        <w:gridCol w:w="1807"/>
      </w:tblGrid>
      <w:tr w:rsidR="00794E96" w:rsidRPr="00AF572D" w:rsidTr="003D7A5A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34.02.01 Сестринское дело</w:t>
            </w:r>
          </w:p>
          <w:p w:rsidR="00794E96" w:rsidRPr="00AF572D" w:rsidRDefault="00794E96" w:rsidP="002C44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ПМ.02</w:t>
            </w:r>
            <w:r w:rsidR="002C44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  <w:proofErr w:type="gramEnd"/>
          </w:p>
        </w:tc>
      </w:tr>
      <w:tr w:rsidR="00794E96" w:rsidRPr="00AF572D" w:rsidTr="003D7A5A">
        <w:tc>
          <w:tcPr>
            <w:tcW w:w="10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ПК 2.1. Представлять информацию в понятном для пациента виде, объяснять ему суть вмешательств.</w:t>
            </w:r>
          </w:p>
          <w:p w:rsidR="00794E96" w:rsidRPr="00AF572D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94E96" w:rsidRPr="00AF572D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94E96" w:rsidRPr="00AF572D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AF572D" w:rsidRPr="00AF572D" w:rsidTr="00A37057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37057">
            <w:pPr>
              <w:tabs>
                <w:tab w:val="left" w:pos="210"/>
                <w:tab w:val="center" w:pos="81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ГАПОУ РБ «Белебеевский медицинский колледж»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 цикловой методической комиссией ПМ СД</w:t>
            </w:r>
          </w:p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ЦМК</w:t>
            </w:r>
          </w:p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________ О.А. Сотникова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Компетентностно-ориентированное задание</w:t>
            </w:r>
          </w:p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Вариант 7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учебной работе</w:t>
            </w:r>
          </w:p>
          <w:p w:rsidR="00AF572D" w:rsidRPr="00AF572D" w:rsidRDefault="00AF572D" w:rsidP="00A37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eastAsia="Calibri" w:hAnsi="Times New Roman" w:cs="Times New Roman"/>
                <w:sz w:val="24"/>
                <w:szCs w:val="24"/>
              </w:rPr>
              <w:t>________ Л.Р. Логанова</w:t>
            </w:r>
          </w:p>
        </w:tc>
      </w:tr>
      <w:tr w:rsidR="00794E96" w:rsidRPr="00AF572D" w:rsidTr="003D7A5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AF572D" w:rsidRDefault="002803F6" w:rsidP="00C97D96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 xml:space="preserve">Вы работаете медицинской </w:t>
            </w:r>
            <w:r w:rsidR="00794E96" w:rsidRPr="00AF572D">
              <w:rPr>
                <w:rFonts w:ascii="Times New Roman" w:hAnsi="Times New Roman" w:cs="Times New Roman"/>
                <w:sz w:val="24"/>
                <w:szCs w:val="24"/>
              </w:rPr>
              <w:t>сестрой в инфекционном отделении, где на лечении находится пациент с диагнозом «Брюшной тиф».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AF572D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Стимул.</w:t>
            </w:r>
          </w:p>
        </w:tc>
      </w:tr>
      <w:tr w:rsidR="00794E96" w:rsidRPr="00AF572D" w:rsidTr="003D7A5A">
        <w:trPr>
          <w:trHeight w:val="601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1. Изучите данные субъективного и объективного обследования пациента, зафиксированные  в источнике в течение 15 мин.</w:t>
            </w:r>
          </w:p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2. Запишите в бланк план сестринских вмешатель</w:t>
            </w:r>
            <w:proofErr w:type="gramStart"/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AF572D">
              <w:rPr>
                <w:rFonts w:ascii="Times New Roman" w:hAnsi="Times New Roman" w:cs="Times New Roman"/>
                <w:sz w:val="24"/>
                <w:szCs w:val="24"/>
              </w:rPr>
              <w:t xml:space="preserve">и взятии крови на </w:t>
            </w:r>
            <w:proofErr w:type="spellStart"/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гемокультуру</w:t>
            </w:r>
            <w:proofErr w:type="spellEnd"/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AF572D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Задачная формулировка</w:t>
            </w:r>
          </w:p>
        </w:tc>
      </w:tr>
      <w:tr w:rsidR="00794E96" w:rsidRPr="00AF572D" w:rsidTr="003D7A5A">
        <w:trPr>
          <w:trHeight w:val="83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96" w:rsidRPr="00AF572D" w:rsidRDefault="00794E96" w:rsidP="00C97D96">
            <w:pPr>
              <w:pStyle w:val="18"/>
            </w:pPr>
            <w:r w:rsidRPr="00AF572D">
              <w:t>При обследовании получены следующие данные: повышение температуры до 39,2</w:t>
            </w:r>
            <w:proofErr w:type="gramStart"/>
            <w:r w:rsidRPr="00AF572D">
              <w:t>°С</w:t>
            </w:r>
            <w:proofErr w:type="gramEnd"/>
            <w:r w:rsidRPr="00AF572D">
              <w:t>, сильная головная боль, слабость, плохой аппетит, нарушение сна.</w:t>
            </w:r>
          </w:p>
          <w:p w:rsidR="00794E96" w:rsidRPr="00AF572D" w:rsidRDefault="00794E96" w:rsidP="00C97D96">
            <w:pPr>
              <w:pStyle w:val="18"/>
            </w:pPr>
            <w:r w:rsidRPr="00AF572D">
              <w:t xml:space="preserve">Состояние средней степени тяжести. Кожные покровы бледные, скудная </w:t>
            </w:r>
            <w:proofErr w:type="spellStart"/>
            <w:r w:rsidRPr="00AF572D">
              <w:t>розеолезная</w:t>
            </w:r>
            <w:proofErr w:type="spellEnd"/>
            <w:r w:rsidRPr="00AF572D">
              <w:t xml:space="preserve"> сыпь на животе. Язык обложен налетом, отпечатки зубов по краям. Тоны сердца ритмичные, ясные. Пульс - до 88 в 1 минуту. АД – 110/75 мм.рт.ст. Дыхание в легких везикулярное, ЧДД – 24 в 1 минуту. Живот вздут за счет метеоризма. Печень и селезенка </w:t>
            </w:r>
            <w:proofErr w:type="gramStart"/>
            <w:r w:rsidRPr="00AF572D">
              <w:t>увеличены</w:t>
            </w:r>
            <w:proofErr w:type="gramEnd"/>
            <w:r w:rsidRPr="00AF572D">
              <w:t>. Стул в виде «горохового пюре».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96" w:rsidRPr="00AF572D" w:rsidRDefault="00794E96" w:rsidP="00AF5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AF572D" w:rsidRPr="00AF5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a5"/>
              <w:spacing w:before="0" w:beforeAutospacing="0" w:after="0" w:afterAutospacing="0"/>
              <w:rPr>
                <w:rStyle w:val="af7"/>
                <w:b w:val="0"/>
              </w:rPr>
            </w:pPr>
            <w:r w:rsidRPr="00AF572D">
              <w:rPr>
                <w:rStyle w:val="af7"/>
                <w:b w:val="0"/>
              </w:rPr>
              <w:t>План сестринских вмешательств: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  <w:jc w:val="center"/>
            </w:pPr>
            <w:r w:rsidRPr="00AF572D">
              <w:t>Инструмент проверки</w:t>
            </w: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1. Подготовить для манипуляции все необходимое.</w:t>
            </w:r>
          </w:p>
          <w:p w:rsidR="00794E96" w:rsidRPr="00AF572D" w:rsidRDefault="00794E96" w:rsidP="00C97D96">
            <w:pPr>
              <w:pStyle w:val="18"/>
              <w:tabs>
                <w:tab w:val="left" w:pos="459"/>
              </w:tabs>
            </w:pPr>
            <w:r w:rsidRPr="00AF572D">
              <w:t xml:space="preserve">Среда </w:t>
            </w:r>
            <w:proofErr w:type="spellStart"/>
            <w:r w:rsidRPr="00AF572D">
              <w:t>Раппопорта</w:t>
            </w:r>
            <w:proofErr w:type="spellEnd"/>
            <w:r w:rsidRPr="00AF572D">
              <w:t xml:space="preserve"> или желчный бульон.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спирт.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спиртовка, спички.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шприц с иглой.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жгут.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стерильные ватные шарики с салфеткой.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лоток.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лоток для сбора использованных игл, шприцев, пинцет.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емкость с дезинфицирующим раствором.</w:t>
            </w:r>
          </w:p>
          <w:p w:rsidR="00794E96" w:rsidRPr="00AF572D" w:rsidRDefault="005D1253" w:rsidP="00A11414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0" w:firstLine="0"/>
              <w:contextualSpacing w:val="0"/>
              <w:jc w:val="both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направление.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tabs>
                <w:tab w:val="left" w:pos="600"/>
              </w:tabs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2. Объяснить пациенту цель исследования, как будет приводиться взятие  крови на анализ.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5D1253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3. Усадить пациента или уложить на спину.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5D1253">
        <w:tblPrEx>
          <w:tblLook w:val="00A0" w:firstRow="1" w:lastRow="0" w:firstColumn="1" w:lastColumn="0" w:noHBand="0" w:noVBand="0"/>
        </w:tblPrEx>
        <w:trPr>
          <w:trHeight w:val="45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4. Попросить пациента максимально разогнуть руку.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5D1253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5. Положить валик под локоть пациента.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 xml:space="preserve">6. Наложить жгут выше венепункции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7. Попросить пациента »поработать кулаком».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5D1253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8. Попросить пациента сажать кулак.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5D1253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9. Обработать кожу локтевого сгиба спиртом двукратно.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5D1253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Ввести иглу в вену.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Style w:val="af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11. Набрать кровь в шприц, учитывая соотношение крови к среде (1:10).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29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12. Снять жгут.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13. Извлечь иглу.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14. Прижать вату со спиртом в месте инъекции.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15. Положить шприц с иглой в стерильный лоток на салфетку сверху.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16. Снять с флакона со средой пробку с бумажным колпачком и положить на салфетку сверху, не снимая бумажного колпачка.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17. Зажечь спиртовку.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28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18. Обжечь горлышко флакона со средой над пламенем спиртовки.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40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19. Снять иглу со шприца и медленно по стенке перелить кровь во флакон со средой.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20. Обжечь горлышко флакона со средой.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21. Обжечь пробку.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22. Закрыть флакон пробкой и бумажным колпачком.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23. Прикрепить к флакону направление.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37"/>
        </w:trPr>
        <w:tc>
          <w:tcPr>
            <w:tcW w:w="80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24. Использованный шприц, иглу, ватный тампон продезинфицировать.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pStyle w:val="18"/>
            </w:pPr>
            <w:r w:rsidRPr="00AF572D">
              <w:t>1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  <w:tr w:rsidR="00794E96" w:rsidRPr="00AF572D" w:rsidTr="003D7A5A">
        <w:tblPrEx>
          <w:tblLook w:val="00A0" w:firstRow="1" w:lastRow="0" w:firstColumn="1" w:lastColumn="0" w:noHBand="0" w:noVBand="0"/>
        </w:tblPrEx>
        <w:trPr>
          <w:trHeight w:val="60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AF572D" w:rsidRDefault="00794E96" w:rsidP="00C97D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72D">
              <w:rPr>
                <w:rFonts w:ascii="Times New Roman" w:hAnsi="Times New Roman" w:cs="Times New Roman"/>
                <w:sz w:val="24"/>
                <w:szCs w:val="24"/>
              </w:rPr>
              <w:t>24 б.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AF572D" w:rsidRDefault="00794E96" w:rsidP="00C97D96">
            <w:pPr>
              <w:pStyle w:val="18"/>
            </w:pP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  <w:jc w:val="center"/>
      </w:pPr>
      <w:r w:rsidRPr="00027904">
        <w:t>Инструкция для эксперта. Вариант 7.</w:t>
      </w: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7904">
        <w:rPr>
          <w:rFonts w:ascii="Times New Roman" w:hAnsi="Times New Roman" w:cs="Times New Roman"/>
          <w:sz w:val="24"/>
          <w:szCs w:val="24"/>
        </w:rPr>
        <w:t>Шкала оценок компетентностно-ориентированного задания.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96" w:rsidRPr="00027904" w:rsidRDefault="00794E96" w:rsidP="00C97D96">
      <w:pPr>
        <w:pStyle w:val="18"/>
      </w:pPr>
      <w:r w:rsidRPr="00027904">
        <w:t>Критерии оценки: 1 балл – ответ правильный, полный.</w:t>
      </w:r>
    </w:p>
    <w:p w:rsidR="00794E96" w:rsidRPr="00027904" w:rsidRDefault="00794E96" w:rsidP="00C97D96">
      <w:pPr>
        <w:pStyle w:val="18"/>
        <w:ind w:left="1985"/>
      </w:pPr>
      <w:r w:rsidRPr="00027904">
        <w:t>0,5 балла – ответ правильный, неполный.</w:t>
      </w:r>
    </w:p>
    <w:p w:rsidR="00794E96" w:rsidRPr="00027904" w:rsidRDefault="00794E96" w:rsidP="00C97D96">
      <w:pPr>
        <w:pStyle w:val="18"/>
        <w:ind w:left="1985"/>
      </w:pPr>
      <w:r w:rsidRPr="00027904">
        <w:t>0 баллов – ответ неправильный.</w:t>
      </w:r>
    </w:p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3"/>
        <w:gridCol w:w="3592"/>
        <w:gridCol w:w="3590"/>
      </w:tblGrid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24 - 21 баллов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100% - 85%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«Отлично»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20 - 17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84% - 69%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«Хорошо»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16 - 13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66% - 52%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«Удовлетворительно»</w:t>
            </w:r>
          </w:p>
        </w:tc>
      </w:tr>
      <w:tr w:rsidR="00794E96" w:rsidRPr="00027904" w:rsidTr="003D7A5A">
        <w:trPr>
          <w:trHeight w:val="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&gt; 12 баллов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 «Неудовлетворительно»</w:t>
            </w:r>
          </w:p>
        </w:tc>
      </w:tr>
    </w:tbl>
    <w:p w:rsidR="00794E96" w:rsidRPr="00027904" w:rsidRDefault="00794E96" w:rsidP="00C97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629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388"/>
      </w:tblGrid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Освоенные ПК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от 24 - 12 баллов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  <w:tr w:rsidR="00794E96" w:rsidRPr="00027904" w:rsidTr="003D7A5A">
        <w:trPr>
          <w:trHeight w:val="6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96" w:rsidRPr="00027904" w:rsidRDefault="00794E96" w:rsidP="00C9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менее 12 баллов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E96" w:rsidRPr="00027904" w:rsidRDefault="00794E96" w:rsidP="00C9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904">
              <w:rPr>
                <w:rFonts w:ascii="Times New Roman" w:hAnsi="Times New Roman" w:cs="Times New Roman"/>
                <w:sz w:val="24"/>
                <w:szCs w:val="24"/>
              </w:rPr>
              <w:t xml:space="preserve">ПК не </w:t>
            </w:r>
            <w:proofErr w:type="gramStart"/>
            <w:r w:rsidRPr="00027904">
              <w:rPr>
                <w:rFonts w:ascii="Times New Roman" w:hAnsi="Times New Roman" w:cs="Times New Roman"/>
                <w:sz w:val="24"/>
                <w:szCs w:val="24"/>
              </w:rPr>
              <w:t>освоена</w:t>
            </w:r>
            <w:proofErr w:type="gramEnd"/>
          </w:p>
        </w:tc>
      </w:tr>
    </w:tbl>
    <w:p w:rsidR="00794E96" w:rsidRPr="00027904" w:rsidRDefault="00794E96" w:rsidP="00C97D96">
      <w:pPr>
        <w:spacing w:after="0" w:line="240" w:lineRule="auto"/>
        <w:rPr>
          <w:rStyle w:val="af7"/>
          <w:rFonts w:ascii="Times New Roman" w:hAnsi="Times New Roman" w:cs="Times New Roman"/>
          <w:bCs w:val="0"/>
          <w:sz w:val="24"/>
          <w:szCs w:val="24"/>
        </w:rPr>
      </w:pPr>
    </w:p>
    <w:sectPr w:rsidR="00794E96" w:rsidRPr="00027904" w:rsidSect="002C2C36">
      <w:pgSz w:w="11906" w:h="16838" w:code="9"/>
      <w:pgMar w:top="1134" w:right="850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CE" w:rsidRDefault="003952CE" w:rsidP="002715C1">
      <w:pPr>
        <w:spacing w:after="0" w:line="240" w:lineRule="auto"/>
      </w:pPr>
      <w:r>
        <w:separator/>
      </w:r>
    </w:p>
  </w:endnote>
  <w:endnote w:type="continuationSeparator" w:id="0">
    <w:p w:rsidR="003952CE" w:rsidRDefault="003952CE" w:rsidP="0027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7EA" w:rsidRPr="001D648A" w:rsidRDefault="00DA27EA">
    <w:pPr>
      <w:pStyle w:val="a6"/>
      <w:jc w:val="center"/>
      <w:rPr>
        <w:sz w:val="20"/>
      </w:rPr>
    </w:pPr>
    <w:r w:rsidRPr="001D648A">
      <w:rPr>
        <w:sz w:val="20"/>
      </w:rPr>
      <w:fldChar w:fldCharType="begin"/>
    </w:r>
    <w:r w:rsidRPr="001D648A">
      <w:rPr>
        <w:sz w:val="20"/>
      </w:rPr>
      <w:instrText xml:space="preserve"> PAGE   \* MERGEFORMAT </w:instrText>
    </w:r>
    <w:r w:rsidRPr="001D648A">
      <w:rPr>
        <w:sz w:val="20"/>
      </w:rPr>
      <w:fldChar w:fldCharType="separate"/>
    </w:r>
    <w:r w:rsidR="00F969E9">
      <w:rPr>
        <w:noProof/>
        <w:sz w:val="20"/>
      </w:rPr>
      <w:t>3</w:t>
    </w:r>
    <w:r w:rsidRPr="001D648A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CE" w:rsidRDefault="003952CE" w:rsidP="002715C1">
      <w:pPr>
        <w:spacing w:after="0" w:line="240" w:lineRule="auto"/>
      </w:pPr>
      <w:r>
        <w:separator/>
      </w:r>
    </w:p>
  </w:footnote>
  <w:footnote w:type="continuationSeparator" w:id="0">
    <w:p w:rsidR="003952CE" w:rsidRDefault="003952CE" w:rsidP="002715C1">
      <w:pPr>
        <w:spacing w:after="0" w:line="240" w:lineRule="auto"/>
      </w:pPr>
      <w:r>
        <w:continuationSeparator/>
      </w:r>
    </w:p>
  </w:footnote>
  <w:footnote w:id="1">
    <w:p w:rsidR="00DA27EA" w:rsidRDefault="00DA27EA">
      <w:pPr>
        <w:pStyle w:val="a9"/>
      </w:pPr>
      <w:r>
        <w:rPr>
          <w:rStyle w:val="affd"/>
        </w:rPr>
        <w:footnoteRef/>
      </w:r>
      <w:r>
        <w:t xml:space="preserve"> </w:t>
      </w:r>
      <w:r w:rsidRPr="000811EB">
        <w:rPr>
          <w:iCs/>
          <w:szCs w:val="24"/>
        </w:rPr>
        <w:t>Дезинфицирующие средства</w:t>
      </w:r>
      <w:r w:rsidRPr="000811EB">
        <w:rPr>
          <w:szCs w:val="24"/>
        </w:rPr>
        <w:t xml:space="preserve"> – порошки или жидкости, имитирующие дезинфицирующие средства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92"/>
    <w:multiLevelType w:val="hybridMultilevel"/>
    <w:tmpl w:val="1E725D56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132BB"/>
    <w:multiLevelType w:val="hybridMultilevel"/>
    <w:tmpl w:val="D0F6F94C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D3BAA"/>
    <w:multiLevelType w:val="hybridMultilevel"/>
    <w:tmpl w:val="77A8E16E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50735"/>
    <w:multiLevelType w:val="hybridMultilevel"/>
    <w:tmpl w:val="5650A3A2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D150BE"/>
    <w:multiLevelType w:val="hybridMultilevel"/>
    <w:tmpl w:val="0CA68DCC"/>
    <w:lvl w:ilvl="0" w:tplc="30CA1D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42C13"/>
    <w:multiLevelType w:val="hybridMultilevel"/>
    <w:tmpl w:val="32B81ADE"/>
    <w:lvl w:ilvl="0" w:tplc="C0CC010C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857675"/>
    <w:multiLevelType w:val="hybridMultilevel"/>
    <w:tmpl w:val="7AE2C0D2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D025AB"/>
    <w:multiLevelType w:val="hybridMultilevel"/>
    <w:tmpl w:val="9398DAC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232F"/>
    <w:multiLevelType w:val="hybridMultilevel"/>
    <w:tmpl w:val="0A20A8EC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734EF"/>
    <w:multiLevelType w:val="hybridMultilevel"/>
    <w:tmpl w:val="DCC87296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5F154D"/>
    <w:multiLevelType w:val="hybridMultilevel"/>
    <w:tmpl w:val="CCC2B206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03FF6"/>
    <w:multiLevelType w:val="hybridMultilevel"/>
    <w:tmpl w:val="EF342AC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03FFE"/>
    <w:multiLevelType w:val="hybridMultilevel"/>
    <w:tmpl w:val="50E83E8C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56BF8"/>
    <w:multiLevelType w:val="hybridMultilevel"/>
    <w:tmpl w:val="931C37DA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013EE1"/>
    <w:multiLevelType w:val="hybridMultilevel"/>
    <w:tmpl w:val="1DE423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6C67F3"/>
    <w:multiLevelType w:val="hybridMultilevel"/>
    <w:tmpl w:val="CE4CC2B8"/>
    <w:lvl w:ilvl="0" w:tplc="80B87AA6">
      <w:start w:val="1"/>
      <w:numFmt w:val="bullet"/>
      <w:pStyle w:val="1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B25315"/>
    <w:multiLevelType w:val="hybridMultilevel"/>
    <w:tmpl w:val="241A5416"/>
    <w:lvl w:ilvl="0" w:tplc="EC46C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34C59D4"/>
    <w:multiLevelType w:val="hybridMultilevel"/>
    <w:tmpl w:val="D7B61658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34D085D"/>
    <w:multiLevelType w:val="hybridMultilevel"/>
    <w:tmpl w:val="EDCA26CE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040E44"/>
    <w:multiLevelType w:val="hybridMultilevel"/>
    <w:tmpl w:val="14AAFF26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D0FF2"/>
    <w:multiLevelType w:val="hybridMultilevel"/>
    <w:tmpl w:val="D1D6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1E495A"/>
    <w:multiLevelType w:val="hybridMultilevel"/>
    <w:tmpl w:val="8B62BD60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AE296B"/>
    <w:multiLevelType w:val="hybridMultilevel"/>
    <w:tmpl w:val="348C3A4C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D277E2"/>
    <w:multiLevelType w:val="hybridMultilevel"/>
    <w:tmpl w:val="D21622E8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E65A59"/>
    <w:multiLevelType w:val="hybridMultilevel"/>
    <w:tmpl w:val="8E143EA0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63F1C"/>
    <w:multiLevelType w:val="hybridMultilevel"/>
    <w:tmpl w:val="B24A72FE"/>
    <w:lvl w:ilvl="0" w:tplc="085AA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4E10A9"/>
    <w:multiLevelType w:val="hybridMultilevel"/>
    <w:tmpl w:val="949496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2EF708C0"/>
    <w:multiLevelType w:val="hybridMultilevel"/>
    <w:tmpl w:val="CF2417F6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1F4A5C"/>
    <w:multiLevelType w:val="hybridMultilevel"/>
    <w:tmpl w:val="E4726EDC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4206A8"/>
    <w:multiLevelType w:val="hybridMultilevel"/>
    <w:tmpl w:val="26D64E96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931944"/>
    <w:multiLevelType w:val="hybridMultilevel"/>
    <w:tmpl w:val="FF32B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97A4D"/>
    <w:multiLevelType w:val="hybridMultilevel"/>
    <w:tmpl w:val="78F01870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8275DB"/>
    <w:multiLevelType w:val="hybridMultilevel"/>
    <w:tmpl w:val="2FF0954A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740649"/>
    <w:multiLevelType w:val="hybridMultilevel"/>
    <w:tmpl w:val="8B9202A8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0431C2"/>
    <w:multiLevelType w:val="hybridMultilevel"/>
    <w:tmpl w:val="16CC152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513F07"/>
    <w:multiLevelType w:val="hybridMultilevel"/>
    <w:tmpl w:val="4B823946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901892"/>
    <w:multiLevelType w:val="hybridMultilevel"/>
    <w:tmpl w:val="9F0E544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496D33"/>
    <w:multiLevelType w:val="hybridMultilevel"/>
    <w:tmpl w:val="FB8E1AC8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2847580"/>
    <w:multiLevelType w:val="hybridMultilevel"/>
    <w:tmpl w:val="0E8A4062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59D4CB4"/>
    <w:multiLevelType w:val="hybridMultilevel"/>
    <w:tmpl w:val="D4AC77F0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8B1767"/>
    <w:multiLevelType w:val="hybridMultilevel"/>
    <w:tmpl w:val="E52E9CCE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717A07"/>
    <w:multiLevelType w:val="hybridMultilevel"/>
    <w:tmpl w:val="64EE919A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CC12C7"/>
    <w:multiLevelType w:val="hybridMultilevel"/>
    <w:tmpl w:val="0E74C7D4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E5E2F9E"/>
    <w:multiLevelType w:val="hybridMultilevel"/>
    <w:tmpl w:val="F8B4CE6C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7366FA"/>
    <w:multiLevelType w:val="hybridMultilevel"/>
    <w:tmpl w:val="0D48F44A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56277"/>
    <w:multiLevelType w:val="hybridMultilevel"/>
    <w:tmpl w:val="7DC8E820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B70F2A"/>
    <w:multiLevelType w:val="hybridMultilevel"/>
    <w:tmpl w:val="D85278A8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4234DA"/>
    <w:multiLevelType w:val="hybridMultilevel"/>
    <w:tmpl w:val="7E24B56A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9364160"/>
    <w:multiLevelType w:val="hybridMultilevel"/>
    <w:tmpl w:val="6E2A9B3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23B31"/>
    <w:multiLevelType w:val="hybridMultilevel"/>
    <w:tmpl w:val="A4C23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BF1427"/>
    <w:multiLevelType w:val="hybridMultilevel"/>
    <w:tmpl w:val="B6A453F8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ED021AE"/>
    <w:multiLevelType w:val="hybridMultilevel"/>
    <w:tmpl w:val="8A3C9382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FA5126E"/>
    <w:multiLevelType w:val="hybridMultilevel"/>
    <w:tmpl w:val="549AF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12C16D4"/>
    <w:multiLevelType w:val="hybridMultilevel"/>
    <w:tmpl w:val="F594E820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E24483"/>
    <w:multiLevelType w:val="hybridMultilevel"/>
    <w:tmpl w:val="2FBC9F4C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303092"/>
    <w:multiLevelType w:val="hybridMultilevel"/>
    <w:tmpl w:val="FBC8E1CA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E7052D"/>
    <w:multiLevelType w:val="hybridMultilevel"/>
    <w:tmpl w:val="98927F7C"/>
    <w:lvl w:ilvl="0" w:tplc="30CA1DB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7347653"/>
    <w:multiLevelType w:val="hybridMultilevel"/>
    <w:tmpl w:val="4EF4629E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92C7C13"/>
    <w:multiLevelType w:val="hybridMultilevel"/>
    <w:tmpl w:val="6B04F52C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D1347D"/>
    <w:multiLevelType w:val="hybridMultilevel"/>
    <w:tmpl w:val="A952293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1D60ED"/>
    <w:multiLevelType w:val="hybridMultilevel"/>
    <w:tmpl w:val="5AF61A5A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280D63"/>
    <w:multiLevelType w:val="hybridMultilevel"/>
    <w:tmpl w:val="7FAED0F8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811F0"/>
    <w:multiLevelType w:val="hybridMultilevel"/>
    <w:tmpl w:val="5D18E11C"/>
    <w:lvl w:ilvl="0" w:tplc="085AA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C793A40"/>
    <w:multiLevelType w:val="hybridMultilevel"/>
    <w:tmpl w:val="C3AC13AA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DC85D93"/>
    <w:multiLevelType w:val="hybridMultilevel"/>
    <w:tmpl w:val="43A47DF0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975124"/>
    <w:multiLevelType w:val="hybridMultilevel"/>
    <w:tmpl w:val="54441C0C"/>
    <w:lvl w:ilvl="0" w:tplc="C0CC010C">
      <w:start w:val="1"/>
      <w:numFmt w:val="bullet"/>
      <w:lvlText w:val="-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FFD7BAA"/>
    <w:multiLevelType w:val="hybridMultilevel"/>
    <w:tmpl w:val="26F88688"/>
    <w:lvl w:ilvl="0" w:tplc="8AC63D6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19B1385"/>
    <w:multiLevelType w:val="hybridMultilevel"/>
    <w:tmpl w:val="F9DC0E2E"/>
    <w:lvl w:ilvl="0" w:tplc="C0CC010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7496C00"/>
    <w:multiLevelType w:val="hybridMultilevel"/>
    <w:tmpl w:val="033C77D2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7347DA"/>
    <w:multiLevelType w:val="hybridMultilevel"/>
    <w:tmpl w:val="569032B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91499A"/>
    <w:multiLevelType w:val="hybridMultilevel"/>
    <w:tmpl w:val="C31A6B1E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901EF7"/>
    <w:multiLevelType w:val="hybridMultilevel"/>
    <w:tmpl w:val="4B902F34"/>
    <w:lvl w:ilvl="0" w:tplc="D458D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6"/>
  </w:num>
  <w:num w:numId="3">
    <w:abstractNumId w:val="44"/>
  </w:num>
  <w:num w:numId="4">
    <w:abstractNumId w:val="49"/>
  </w:num>
  <w:num w:numId="5">
    <w:abstractNumId w:val="1"/>
  </w:num>
  <w:num w:numId="6">
    <w:abstractNumId w:val="3"/>
  </w:num>
  <w:num w:numId="7">
    <w:abstractNumId w:val="28"/>
  </w:num>
  <w:num w:numId="8">
    <w:abstractNumId w:val="26"/>
  </w:num>
  <w:num w:numId="9">
    <w:abstractNumId w:val="50"/>
  </w:num>
  <w:num w:numId="10">
    <w:abstractNumId w:val="6"/>
  </w:num>
  <w:num w:numId="11">
    <w:abstractNumId w:val="42"/>
  </w:num>
  <w:num w:numId="12">
    <w:abstractNumId w:val="37"/>
  </w:num>
  <w:num w:numId="13">
    <w:abstractNumId w:val="67"/>
  </w:num>
  <w:num w:numId="14">
    <w:abstractNumId w:val="2"/>
  </w:num>
  <w:num w:numId="15">
    <w:abstractNumId w:val="38"/>
  </w:num>
  <w:num w:numId="16">
    <w:abstractNumId w:val="13"/>
  </w:num>
  <w:num w:numId="17">
    <w:abstractNumId w:val="29"/>
  </w:num>
  <w:num w:numId="18">
    <w:abstractNumId w:val="9"/>
  </w:num>
  <w:num w:numId="19">
    <w:abstractNumId w:val="62"/>
  </w:num>
  <w:num w:numId="20">
    <w:abstractNumId w:val="47"/>
  </w:num>
  <w:num w:numId="21">
    <w:abstractNumId w:val="15"/>
  </w:num>
  <w:num w:numId="22">
    <w:abstractNumId w:val="63"/>
  </w:num>
  <w:num w:numId="23">
    <w:abstractNumId w:val="5"/>
  </w:num>
  <w:num w:numId="24">
    <w:abstractNumId w:val="0"/>
  </w:num>
  <w:num w:numId="25">
    <w:abstractNumId w:val="17"/>
  </w:num>
  <w:num w:numId="26">
    <w:abstractNumId w:val="65"/>
  </w:num>
  <w:num w:numId="27">
    <w:abstractNumId w:val="25"/>
  </w:num>
  <w:num w:numId="28">
    <w:abstractNumId w:val="30"/>
  </w:num>
  <w:num w:numId="29">
    <w:abstractNumId w:val="20"/>
  </w:num>
  <w:num w:numId="30">
    <w:abstractNumId w:val="51"/>
  </w:num>
  <w:num w:numId="31">
    <w:abstractNumId w:val="24"/>
  </w:num>
  <w:num w:numId="32">
    <w:abstractNumId w:val="46"/>
  </w:num>
  <w:num w:numId="33">
    <w:abstractNumId w:val="48"/>
  </w:num>
  <w:num w:numId="34">
    <w:abstractNumId w:val="55"/>
  </w:num>
  <w:num w:numId="35">
    <w:abstractNumId w:val="40"/>
  </w:num>
  <w:num w:numId="36">
    <w:abstractNumId w:val="41"/>
  </w:num>
  <w:num w:numId="37">
    <w:abstractNumId w:val="36"/>
  </w:num>
  <w:num w:numId="38">
    <w:abstractNumId w:val="19"/>
  </w:num>
  <w:num w:numId="39">
    <w:abstractNumId w:val="12"/>
  </w:num>
  <w:num w:numId="40">
    <w:abstractNumId w:val="61"/>
  </w:num>
  <w:num w:numId="41">
    <w:abstractNumId w:val="64"/>
  </w:num>
  <w:num w:numId="42">
    <w:abstractNumId w:val="53"/>
  </w:num>
  <w:num w:numId="43">
    <w:abstractNumId w:val="18"/>
  </w:num>
  <w:num w:numId="44">
    <w:abstractNumId w:val="8"/>
  </w:num>
  <w:num w:numId="45">
    <w:abstractNumId w:val="69"/>
  </w:num>
  <w:num w:numId="46">
    <w:abstractNumId w:val="10"/>
  </w:num>
  <w:num w:numId="47">
    <w:abstractNumId w:val="39"/>
  </w:num>
  <w:num w:numId="48">
    <w:abstractNumId w:val="58"/>
  </w:num>
  <w:num w:numId="49">
    <w:abstractNumId w:val="27"/>
  </w:num>
  <w:num w:numId="50">
    <w:abstractNumId w:val="21"/>
  </w:num>
  <w:num w:numId="51">
    <w:abstractNumId w:val="45"/>
  </w:num>
  <w:num w:numId="52">
    <w:abstractNumId w:val="60"/>
  </w:num>
  <w:num w:numId="53">
    <w:abstractNumId w:val="7"/>
  </w:num>
  <w:num w:numId="54">
    <w:abstractNumId w:val="57"/>
  </w:num>
  <w:num w:numId="55">
    <w:abstractNumId w:val="22"/>
  </w:num>
  <w:num w:numId="56">
    <w:abstractNumId w:val="35"/>
  </w:num>
  <w:num w:numId="57">
    <w:abstractNumId w:val="71"/>
  </w:num>
  <w:num w:numId="58">
    <w:abstractNumId w:val="33"/>
  </w:num>
  <w:num w:numId="59">
    <w:abstractNumId w:val="70"/>
  </w:num>
  <w:num w:numId="60">
    <w:abstractNumId w:val="59"/>
  </w:num>
  <w:num w:numId="61">
    <w:abstractNumId w:val="32"/>
  </w:num>
  <w:num w:numId="62">
    <w:abstractNumId w:val="11"/>
  </w:num>
  <w:num w:numId="63">
    <w:abstractNumId w:val="31"/>
  </w:num>
  <w:num w:numId="64">
    <w:abstractNumId w:val="43"/>
  </w:num>
  <w:num w:numId="65">
    <w:abstractNumId w:val="54"/>
  </w:num>
  <w:num w:numId="66">
    <w:abstractNumId w:val="34"/>
  </w:num>
  <w:num w:numId="67">
    <w:abstractNumId w:val="23"/>
  </w:num>
  <w:num w:numId="68">
    <w:abstractNumId w:val="68"/>
  </w:num>
  <w:num w:numId="69">
    <w:abstractNumId w:val="14"/>
  </w:num>
  <w:num w:numId="70">
    <w:abstractNumId w:val="66"/>
  </w:num>
  <w:num w:numId="71">
    <w:abstractNumId w:val="52"/>
  </w:num>
  <w:num w:numId="72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F7C"/>
    <w:rsid w:val="000009E5"/>
    <w:rsid w:val="00001B37"/>
    <w:rsid w:val="00001EC1"/>
    <w:rsid w:val="00003541"/>
    <w:rsid w:val="00004099"/>
    <w:rsid w:val="00004787"/>
    <w:rsid w:val="00004945"/>
    <w:rsid w:val="00004CA6"/>
    <w:rsid w:val="00004F35"/>
    <w:rsid w:val="0000596B"/>
    <w:rsid w:val="00005BB4"/>
    <w:rsid w:val="00005E70"/>
    <w:rsid w:val="00006381"/>
    <w:rsid w:val="00007AC1"/>
    <w:rsid w:val="0001061C"/>
    <w:rsid w:val="00012250"/>
    <w:rsid w:val="0001240F"/>
    <w:rsid w:val="0001263D"/>
    <w:rsid w:val="00013729"/>
    <w:rsid w:val="00013EBC"/>
    <w:rsid w:val="00015C58"/>
    <w:rsid w:val="00016211"/>
    <w:rsid w:val="00016EEC"/>
    <w:rsid w:val="000171CD"/>
    <w:rsid w:val="00020087"/>
    <w:rsid w:val="00020DB1"/>
    <w:rsid w:val="00025688"/>
    <w:rsid w:val="00025803"/>
    <w:rsid w:val="00025A82"/>
    <w:rsid w:val="000263BF"/>
    <w:rsid w:val="00026848"/>
    <w:rsid w:val="00026E20"/>
    <w:rsid w:val="000276BF"/>
    <w:rsid w:val="00027904"/>
    <w:rsid w:val="00030B07"/>
    <w:rsid w:val="00030BD5"/>
    <w:rsid w:val="000317DB"/>
    <w:rsid w:val="00032EC7"/>
    <w:rsid w:val="00040D8F"/>
    <w:rsid w:val="00041488"/>
    <w:rsid w:val="00041741"/>
    <w:rsid w:val="00041B79"/>
    <w:rsid w:val="00043B8C"/>
    <w:rsid w:val="0004434D"/>
    <w:rsid w:val="00045C82"/>
    <w:rsid w:val="00046FB4"/>
    <w:rsid w:val="000513C6"/>
    <w:rsid w:val="0005230C"/>
    <w:rsid w:val="0005262D"/>
    <w:rsid w:val="000535E3"/>
    <w:rsid w:val="00053D97"/>
    <w:rsid w:val="00053F4F"/>
    <w:rsid w:val="00060CA3"/>
    <w:rsid w:val="00061A5B"/>
    <w:rsid w:val="000648CD"/>
    <w:rsid w:val="000650DB"/>
    <w:rsid w:val="0006599A"/>
    <w:rsid w:val="000661C0"/>
    <w:rsid w:val="00066B9C"/>
    <w:rsid w:val="00067AC6"/>
    <w:rsid w:val="00072931"/>
    <w:rsid w:val="00074C3A"/>
    <w:rsid w:val="00080504"/>
    <w:rsid w:val="000810E7"/>
    <w:rsid w:val="000811EB"/>
    <w:rsid w:val="0008166E"/>
    <w:rsid w:val="000829A5"/>
    <w:rsid w:val="00082B61"/>
    <w:rsid w:val="0008447F"/>
    <w:rsid w:val="00087390"/>
    <w:rsid w:val="000904D8"/>
    <w:rsid w:val="00090735"/>
    <w:rsid w:val="00090BEF"/>
    <w:rsid w:val="00091894"/>
    <w:rsid w:val="000918FC"/>
    <w:rsid w:val="00093568"/>
    <w:rsid w:val="000936F8"/>
    <w:rsid w:val="00093D3E"/>
    <w:rsid w:val="00094EA1"/>
    <w:rsid w:val="00095B18"/>
    <w:rsid w:val="00095D2A"/>
    <w:rsid w:val="000967C4"/>
    <w:rsid w:val="00096963"/>
    <w:rsid w:val="00096D05"/>
    <w:rsid w:val="000A3B8B"/>
    <w:rsid w:val="000A4CFD"/>
    <w:rsid w:val="000A4F24"/>
    <w:rsid w:val="000A611F"/>
    <w:rsid w:val="000A6673"/>
    <w:rsid w:val="000A6F28"/>
    <w:rsid w:val="000A7C48"/>
    <w:rsid w:val="000B2D33"/>
    <w:rsid w:val="000B5BCB"/>
    <w:rsid w:val="000B5C8A"/>
    <w:rsid w:val="000B661A"/>
    <w:rsid w:val="000B6CBD"/>
    <w:rsid w:val="000C0D95"/>
    <w:rsid w:val="000C1B03"/>
    <w:rsid w:val="000C29A5"/>
    <w:rsid w:val="000C4F47"/>
    <w:rsid w:val="000C51C5"/>
    <w:rsid w:val="000C6036"/>
    <w:rsid w:val="000C648A"/>
    <w:rsid w:val="000C64B8"/>
    <w:rsid w:val="000C64C1"/>
    <w:rsid w:val="000C7117"/>
    <w:rsid w:val="000D0B33"/>
    <w:rsid w:val="000D31B3"/>
    <w:rsid w:val="000D3212"/>
    <w:rsid w:val="000D37E1"/>
    <w:rsid w:val="000D425D"/>
    <w:rsid w:val="000D4433"/>
    <w:rsid w:val="000D584A"/>
    <w:rsid w:val="000D611C"/>
    <w:rsid w:val="000D6666"/>
    <w:rsid w:val="000D79A3"/>
    <w:rsid w:val="000E0B4A"/>
    <w:rsid w:val="000E10A5"/>
    <w:rsid w:val="000E4555"/>
    <w:rsid w:val="000E4A87"/>
    <w:rsid w:val="000E5173"/>
    <w:rsid w:val="000E5217"/>
    <w:rsid w:val="000F156F"/>
    <w:rsid w:val="000F1A48"/>
    <w:rsid w:val="000F26D1"/>
    <w:rsid w:val="000F36F6"/>
    <w:rsid w:val="000F4AC8"/>
    <w:rsid w:val="000F5BAF"/>
    <w:rsid w:val="000F724A"/>
    <w:rsid w:val="0010072D"/>
    <w:rsid w:val="00103271"/>
    <w:rsid w:val="00103CF8"/>
    <w:rsid w:val="00104F80"/>
    <w:rsid w:val="00106204"/>
    <w:rsid w:val="00106EEF"/>
    <w:rsid w:val="00107568"/>
    <w:rsid w:val="00110023"/>
    <w:rsid w:val="001100EC"/>
    <w:rsid w:val="00110CA2"/>
    <w:rsid w:val="0011158F"/>
    <w:rsid w:val="001119E6"/>
    <w:rsid w:val="00112076"/>
    <w:rsid w:val="001123A8"/>
    <w:rsid w:val="00114B72"/>
    <w:rsid w:val="00115F52"/>
    <w:rsid w:val="00116541"/>
    <w:rsid w:val="00116EE8"/>
    <w:rsid w:val="001179B3"/>
    <w:rsid w:val="00117A11"/>
    <w:rsid w:val="00120872"/>
    <w:rsid w:val="00120B9F"/>
    <w:rsid w:val="00120FFF"/>
    <w:rsid w:val="001221A7"/>
    <w:rsid w:val="001234A4"/>
    <w:rsid w:val="00126A5B"/>
    <w:rsid w:val="00126EB0"/>
    <w:rsid w:val="00130BA0"/>
    <w:rsid w:val="00131D8C"/>
    <w:rsid w:val="00132072"/>
    <w:rsid w:val="001324BE"/>
    <w:rsid w:val="00133D46"/>
    <w:rsid w:val="0013529A"/>
    <w:rsid w:val="00136131"/>
    <w:rsid w:val="00137174"/>
    <w:rsid w:val="00137FF3"/>
    <w:rsid w:val="00140876"/>
    <w:rsid w:val="00141D65"/>
    <w:rsid w:val="00141F43"/>
    <w:rsid w:val="00143ADE"/>
    <w:rsid w:val="00143EBF"/>
    <w:rsid w:val="00145468"/>
    <w:rsid w:val="001466BB"/>
    <w:rsid w:val="00147155"/>
    <w:rsid w:val="00147164"/>
    <w:rsid w:val="0014717F"/>
    <w:rsid w:val="00147AEA"/>
    <w:rsid w:val="001500E5"/>
    <w:rsid w:val="00150726"/>
    <w:rsid w:val="00150A24"/>
    <w:rsid w:val="00150A4F"/>
    <w:rsid w:val="001512D9"/>
    <w:rsid w:val="001513AA"/>
    <w:rsid w:val="0015198F"/>
    <w:rsid w:val="00151B58"/>
    <w:rsid w:val="001521E7"/>
    <w:rsid w:val="00153EA1"/>
    <w:rsid w:val="001548C6"/>
    <w:rsid w:val="00154B5D"/>
    <w:rsid w:val="00155B79"/>
    <w:rsid w:val="0015603B"/>
    <w:rsid w:val="001571C2"/>
    <w:rsid w:val="00160734"/>
    <w:rsid w:val="00160932"/>
    <w:rsid w:val="00161624"/>
    <w:rsid w:val="001617DD"/>
    <w:rsid w:val="00161D97"/>
    <w:rsid w:val="00162096"/>
    <w:rsid w:val="00162619"/>
    <w:rsid w:val="00162DAC"/>
    <w:rsid w:val="00162E3B"/>
    <w:rsid w:val="00162F7C"/>
    <w:rsid w:val="0016333B"/>
    <w:rsid w:val="0016397D"/>
    <w:rsid w:val="001649D3"/>
    <w:rsid w:val="00165208"/>
    <w:rsid w:val="00167BD5"/>
    <w:rsid w:val="00167FE1"/>
    <w:rsid w:val="001712FA"/>
    <w:rsid w:val="001717E0"/>
    <w:rsid w:val="00171EFB"/>
    <w:rsid w:val="0017362B"/>
    <w:rsid w:val="00174871"/>
    <w:rsid w:val="00174B6B"/>
    <w:rsid w:val="00176D9C"/>
    <w:rsid w:val="0017732B"/>
    <w:rsid w:val="00180260"/>
    <w:rsid w:val="001807B4"/>
    <w:rsid w:val="00180DC5"/>
    <w:rsid w:val="00181849"/>
    <w:rsid w:val="00183F2B"/>
    <w:rsid w:val="0018440A"/>
    <w:rsid w:val="0018596D"/>
    <w:rsid w:val="001869A8"/>
    <w:rsid w:val="001875F5"/>
    <w:rsid w:val="00187BC5"/>
    <w:rsid w:val="00187E46"/>
    <w:rsid w:val="001907A0"/>
    <w:rsid w:val="00190CE9"/>
    <w:rsid w:val="0019211F"/>
    <w:rsid w:val="00193CE1"/>
    <w:rsid w:val="00194137"/>
    <w:rsid w:val="001944CC"/>
    <w:rsid w:val="00195C1F"/>
    <w:rsid w:val="00197069"/>
    <w:rsid w:val="001A0822"/>
    <w:rsid w:val="001A145D"/>
    <w:rsid w:val="001A2E59"/>
    <w:rsid w:val="001A30AA"/>
    <w:rsid w:val="001A3CF8"/>
    <w:rsid w:val="001A4C68"/>
    <w:rsid w:val="001A5F99"/>
    <w:rsid w:val="001A5FA3"/>
    <w:rsid w:val="001A60C3"/>
    <w:rsid w:val="001A7056"/>
    <w:rsid w:val="001B02C2"/>
    <w:rsid w:val="001B2E4D"/>
    <w:rsid w:val="001B31D7"/>
    <w:rsid w:val="001B3EA7"/>
    <w:rsid w:val="001B4CEC"/>
    <w:rsid w:val="001B608B"/>
    <w:rsid w:val="001B73E8"/>
    <w:rsid w:val="001B7729"/>
    <w:rsid w:val="001C16BB"/>
    <w:rsid w:val="001C311B"/>
    <w:rsid w:val="001C4A19"/>
    <w:rsid w:val="001C72D5"/>
    <w:rsid w:val="001D0DD1"/>
    <w:rsid w:val="001D141C"/>
    <w:rsid w:val="001D2139"/>
    <w:rsid w:val="001D25D5"/>
    <w:rsid w:val="001D399B"/>
    <w:rsid w:val="001D3C7C"/>
    <w:rsid w:val="001D648A"/>
    <w:rsid w:val="001E0301"/>
    <w:rsid w:val="001E04A6"/>
    <w:rsid w:val="001E0715"/>
    <w:rsid w:val="001E090B"/>
    <w:rsid w:val="001E28B2"/>
    <w:rsid w:val="001E3944"/>
    <w:rsid w:val="001E3C68"/>
    <w:rsid w:val="001E4067"/>
    <w:rsid w:val="001E4C8A"/>
    <w:rsid w:val="001E510C"/>
    <w:rsid w:val="001E544C"/>
    <w:rsid w:val="001E54A1"/>
    <w:rsid w:val="001E57F6"/>
    <w:rsid w:val="001E5B9B"/>
    <w:rsid w:val="001F1944"/>
    <w:rsid w:val="001F2AE4"/>
    <w:rsid w:val="001F5332"/>
    <w:rsid w:val="001F550A"/>
    <w:rsid w:val="001F5988"/>
    <w:rsid w:val="001F7539"/>
    <w:rsid w:val="00200331"/>
    <w:rsid w:val="00204EF9"/>
    <w:rsid w:val="00206EBB"/>
    <w:rsid w:val="00207806"/>
    <w:rsid w:val="00207F1A"/>
    <w:rsid w:val="0021142C"/>
    <w:rsid w:val="00211924"/>
    <w:rsid w:val="00213B4B"/>
    <w:rsid w:val="00214D8F"/>
    <w:rsid w:val="0021530A"/>
    <w:rsid w:val="00215934"/>
    <w:rsid w:val="00215D47"/>
    <w:rsid w:val="0021673C"/>
    <w:rsid w:val="002176AB"/>
    <w:rsid w:val="00217C8E"/>
    <w:rsid w:val="0022274F"/>
    <w:rsid w:val="00222CAB"/>
    <w:rsid w:val="00222DC6"/>
    <w:rsid w:val="00223D6B"/>
    <w:rsid w:val="00224472"/>
    <w:rsid w:val="00224BEE"/>
    <w:rsid w:val="0022513D"/>
    <w:rsid w:val="00225787"/>
    <w:rsid w:val="002308B2"/>
    <w:rsid w:val="002348C4"/>
    <w:rsid w:val="00235250"/>
    <w:rsid w:val="002354B8"/>
    <w:rsid w:val="00236B7F"/>
    <w:rsid w:val="0024083B"/>
    <w:rsid w:val="00241519"/>
    <w:rsid w:val="00241AAF"/>
    <w:rsid w:val="00241AD1"/>
    <w:rsid w:val="00242A05"/>
    <w:rsid w:val="0024358C"/>
    <w:rsid w:val="002439F0"/>
    <w:rsid w:val="00243A5D"/>
    <w:rsid w:val="00244141"/>
    <w:rsid w:val="002447C6"/>
    <w:rsid w:val="0024587E"/>
    <w:rsid w:val="0024683A"/>
    <w:rsid w:val="00247EA9"/>
    <w:rsid w:val="00252CE6"/>
    <w:rsid w:val="00253DB8"/>
    <w:rsid w:val="00253E51"/>
    <w:rsid w:val="00254A2B"/>
    <w:rsid w:val="00255932"/>
    <w:rsid w:val="0025710B"/>
    <w:rsid w:val="00257377"/>
    <w:rsid w:val="002606B7"/>
    <w:rsid w:val="002612BC"/>
    <w:rsid w:val="00261D19"/>
    <w:rsid w:val="002622F5"/>
    <w:rsid w:val="0026244D"/>
    <w:rsid w:val="002644F3"/>
    <w:rsid w:val="002650DB"/>
    <w:rsid w:val="002651DC"/>
    <w:rsid w:val="00265771"/>
    <w:rsid w:val="00266416"/>
    <w:rsid w:val="0026660F"/>
    <w:rsid w:val="00266C1A"/>
    <w:rsid w:val="00270115"/>
    <w:rsid w:val="00270327"/>
    <w:rsid w:val="002707EE"/>
    <w:rsid w:val="0027081B"/>
    <w:rsid w:val="00270F8C"/>
    <w:rsid w:val="002710B9"/>
    <w:rsid w:val="002715C1"/>
    <w:rsid w:val="002717F9"/>
    <w:rsid w:val="00272C13"/>
    <w:rsid w:val="0027345C"/>
    <w:rsid w:val="00273828"/>
    <w:rsid w:val="00273F51"/>
    <w:rsid w:val="0027497B"/>
    <w:rsid w:val="00275D2D"/>
    <w:rsid w:val="00276A80"/>
    <w:rsid w:val="00277800"/>
    <w:rsid w:val="002803F6"/>
    <w:rsid w:val="00281766"/>
    <w:rsid w:val="00282020"/>
    <w:rsid w:val="00282808"/>
    <w:rsid w:val="0028334F"/>
    <w:rsid w:val="002861C8"/>
    <w:rsid w:val="002861EA"/>
    <w:rsid w:val="002869E1"/>
    <w:rsid w:val="002870D6"/>
    <w:rsid w:val="00287358"/>
    <w:rsid w:val="002876CE"/>
    <w:rsid w:val="00287E85"/>
    <w:rsid w:val="002904AF"/>
    <w:rsid w:val="00292147"/>
    <w:rsid w:val="00292622"/>
    <w:rsid w:val="00295131"/>
    <w:rsid w:val="00295F19"/>
    <w:rsid w:val="00296032"/>
    <w:rsid w:val="00296AEB"/>
    <w:rsid w:val="00297A70"/>
    <w:rsid w:val="002A065B"/>
    <w:rsid w:val="002A0ECE"/>
    <w:rsid w:val="002A270D"/>
    <w:rsid w:val="002A2D60"/>
    <w:rsid w:val="002A2EFD"/>
    <w:rsid w:val="002A362E"/>
    <w:rsid w:val="002A472F"/>
    <w:rsid w:val="002A4CAA"/>
    <w:rsid w:val="002A5391"/>
    <w:rsid w:val="002A66BC"/>
    <w:rsid w:val="002A7A7E"/>
    <w:rsid w:val="002B05C8"/>
    <w:rsid w:val="002B06C4"/>
    <w:rsid w:val="002B1A20"/>
    <w:rsid w:val="002B500A"/>
    <w:rsid w:val="002B63DB"/>
    <w:rsid w:val="002B63F2"/>
    <w:rsid w:val="002B6CD7"/>
    <w:rsid w:val="002C0629"/>
    <w:rsid w:val="002C0819"/>
    <w:rsid w:val="002C2300"/>
    <w:rsid w:val="002C251F"/>
    <w:rsid w:val="002C25FF"/>
    <w:rsid w:val="002C2A54"/>
    <w:rsid w:val="002C2C36"/>
    <w:rsid w:val="002C33BE"/>
    <w:rsid w:val="002C4118"/>
    <w:rsid w:val="002C44CF"/>
    <w:rsid w:val="002C469A"/>
    <w:rsid w:val="002C46A0"/>
    <w:rsid w:val="002C4DC3"/>
    <w:rsid w:val="002C76C2"/>
    <w:rsid w:val="002C771E"/>
    <w:rsid w:val="002C7F78"/>
    <w:rsid w:val="002D0EAE"/>
    <w:rsid w:val="002D296F"/>
    <w:rsid w:val="002D2BAC"/>
    <w:rsid w:val="002D5291"/>
    <w:rsid w:val="002D5A71"/>
    <w:rsid w:val="002D5FAD"/>
    <w:rsid w:val="002D607A"/>
    <w:rsid w:val="002D770E"/>
    <w:rsid w:val="002E09E9"/>
    <w:rsid w:val="002E0B12"/>
    <w:rsid w:val="002E0DB3"/>
    <w:rsid w:val="002E0F87"/>
    <w:rsid w:val="002E1044"/>
    <w:rsid w:val="002E38A9"/>
    <w:rsid w:val="002E3C96"/>
    <w:rsid w:val="002E44C6"/>
    <w:rsid w:val="002E4CFA"/>
    <w:rsid w:val="002E503E"/>
    <w:rsid w:val="002E6637"/>
    <w:rsid w:val="002F0691"/>
    <w:rsid w:val="002F0A26"/>
    <w:rsid w:val="002F1528"/>
    <w:rsid w:val="002F3AEB"/>
    <w:rsid w:val="002F43AA"/>
    <w:rsid w:val="002F45E2"/>
    <w:rsid w:val="002F4689"/>
    <w:rsid w:val="002F4DE6"/>
    <w:rsid w:val="002F5514"/>
    <w:rsid w:val="002F590A"/>
    <w:rsid w:val="002F6FF2"/>
    <w:rsid w:val="002F7AE3"/>
    <w:rsid w:val="003010D8"/>
    <w:rsid w:val="0030213D"/>
    <w:rsid w:val="00303A16"/>
    <w:rsid w:val="00303E0B"/>
    <w:rsid w:val="00303EAF"/>
    <w:rsid w:val="00304621"/>
    <w:rsid w:val="00306302"/>
    <w:rsid w:val="003102BE"/>
    <w:rsid w:val="003104B4"/>
    <w:rsid w:val="00310C5A"/>
    <w:rsid w:val="00310E93"/>
    <w:rsid w:val="0031113E"/>
    <w:rsid w:val="003127AD"/>
    <w:rsid w:val="00313B1C"/>
    <w:rsid w:val="00313B79"/>
    <w:rsid w:val="003142F7"/>
    <w:rsid w:val="00314992"/>
    <w:rsid w:val="003159E0"/>
    <w:rsid w:val="00315DE9"/>
    <w:rsid w:val="003161A8"/>
    <w:rsid w:val="00316E21"/>
    <w:rsid w:val="00317BD4"/>
    <w:rsid w:val="003219F2"/>
    <w:rsid w:val="0032242C"/>
    <w:rsid w:val="00322ECA"/>
    <w:rsid w:val="0032337F"/>
    <w:rsid w:val="00324958"/>
    <w:rsid w:val="003274D5"/>
    <w:rsid w:val="0032753B"/>
    <w:rsid w:val="003279D1"/>
    <w:rsid w:val="0033017A"/>
    <w:rsid w:val="00330E67"/>
    <w:rsid w:val="00333793"/>
    <w:rsid w:val="0033432B"/>
    <w:rsid w:val="00340546"/>
    <w:rsid w:val="00340B8E"/>
    <w:rsid w:val="00341FDA"/>
    <w:rsid w:val="0034268E"/>
    <w:rsid w:val="003433A1"/>
    <w:rsid w:val="00343B38"/>
    <w:rsid w:val="0034400B"/>
    <w:rsid w:val="00344D60"/>
    <w:rsid w:val="00345CDA"/>
    <w:rsid w:val="00346E98"/>
    <w:rsid w:val="0034751E"/>
    <w:rsid w:val="003501CD"/>
    <w:rsid w:val="00351784"/>
    <w:rsid w:val="00353CD0"/>
    <w:rsid w:val="00354BA8"/>
    <w:rsid w:val="00361C77"/>
    <w:rsid w:val="003629BF"/>
    <w:rsid w:val="003635D2"/>
    <w:rsid w:val="00364125"/>
    <w:rsid w:val="003641CA"/>
    <w:rsid w:val="003647CF"/>
    <w:rsid w:val="00364D2F"/>
    <w:rsid w:val="003672E5"/>
    <w:rsid w:val="003676F8"/>
    <w:rsid w:val="003712BA"/>
    <w:rsid w:val="003718F3"/>
    <w:rsid w:val="00372F3F"/>
    <w:rsid w:val="00373C1A"/>
    <w:rsid w:val="00373E84"/>
    <w:rsid w:val="00374DC4"/>
    <w:rsid w:val="00374ED1"/>
    <w:rsid w:val="00375267"/>
    <w:rsid w:val="003825D0"/>
    <w:rsid w:val="00384280"/>
    <w:rsid w:val="003845E5"/>
    <w:rsid w:val="003877BF"/>
    <w:rsid w:val="00390C27"/>
    <w:rsid w:val="00390CA9"/>
    <w:rsid w:val="00392A2B"/>
    <w:rsid w:val="003952CE"/>
    <w:rsid w:val="003963F8"/>
    <w:rsid w:val="003966C9"/>
    <w:rsid w:val="0039701E"/>
    <w:rsid w:val="00397DE2"/>
    <w:rsid w:val="003A037E"/>
    <w:rsid w:val="003A16E3"/>
    <w:rsid w:val="003A1D97"/>
    <w:rsid w:val="003A3CCA"/>
    <w:rsid w:val="003A5A6F"/>
    <w:rsid w:val="003B185C"/>
    <w:rsid w:val="003B2D5E"/>
    <w:rsid w:val="003B2EB7"/>
    <w:rsid w:val="003B475E"/>
    <w:rsid w:val="003B4D67"/>
    <w:rsid w:val="003B5B79"/>
    <w:rsid w:val="003B7B52"/>
    <w:rsid w:val="003C34CB"/>
    <w:rsid w:val="003C49C3"/>
    <w:rsid w:val="003C4B07"/>
    <w:rsid w:val="003C674E"/>
    <w:rsid w:val="003C6EA9"/>
    <w:rsid w:val="003C70DC"/>
    <w:rsid w:val="003D0D80"/>
    <w:rsid w:val="003D35E6"/>
    <w:rsid w:val="003D3C64"/>
    <w:rsid w:val="003D49E7"/>
    <w:rsid w:val="003D5589"/>
    <w:rsid w:val="003D7A5A"/>
    <w:rsid w:val="003E18E3"/>
    <w:rsid w:val="003E1ED6"/>
    <w:rsid w:val="003E2571"/>
    <w:rsid w:val="003E28C7"/>
    <w:rsid w:val="003E34A8"/>
    <w:rsid w:val="003E5B48"/>
    <w:rsid w:val="003E5F29"/>
    <w:rsid w:val="003E6EA7"/>
    <w:rsid w:val="003E722C"/>
    <w:rsid w:val="003F06A0"/>
    <w:rsid w:val="003F0C52"/>
    <w:rsid w:val="003F2120"/>
    <w:rsid w:val="003F253A"/>
    <w:rsid w:val="003F277C"/>
    <w:rsid w:val="003F2C23"/>
    <w:rsid w:val="003F3FA7"/>
    <w:rsid w:val="003F54A8"/>
    <w:rsid w:val="003F551F"/>
    <w:rsid w:val="003F7358"/>
    <w:rsid w:val="003F7AD4"/>
    <w:rsid w:val="0040061B"/>
    <w:rsid w:val="0040197F"/>
    <w:rsid w:val="00402B98"/>
    <w:rsid w:val="00402E22"/>
    <w:rsid w:val="004030A3"/>
    <w:rsid w:val="0040463D"/>
    <w:rsid w:val="00404C83"/>
    <w:rsid w:val="00404DA1"/>
    <w:rsid w:val="004060BE"/>
    <w:rsid w:val="00410229"/>
    <w:rsid w:val="004110D5"/>
    <w:rsid w:val="00411B56"/>
    <w:rsid w:val="00413790"/>
    <w:rsid w:val="00413EDF"/>
    <w:rsid w:val="004174E2"/>
    <w:rsid w:val="004207F7"/>
    <w:rsid w:val="00421AB7"/>
    <w:rsid w:val="00422D01"/>
    <w:rsid w:val="0042396F"/>
    <w:rsid w:val="00426106"/>
    <w:rsid w:val="00432027"/>
    <w:rsid w:val="00434484"/>
    <w:rsid w:val="00434758"/>
    <w:rsid w:val="00434D90"/>
    <w:rsid w:val="00436239"/>
    <w:rsid w:val="004371F1"/>
    <w:rsid w:val="00437FD8"/>
    <w:rsid w:val="0044064E"/>
    <w:rsid w:val="00440967"/>
    <w:rsid w:val="00442520"/>
    <w:rsid w:val="00442669"/>
    <w:rsid w:val="004464C5"/>
    <w:rsid w:val="00446C3B"/>
    <w:rsid w:val="00447348"/>
    <w:rsid w:val="00447EB4"/>
    <w:rsid w:val="0045003D"/>
    <w:rsid w:val="004501F9"/>
    <w:rsid w:val="00451E8A"/>
    <w:rsid w:val="0045309E"/>
    <w:rsid w:val="00453E8B"/>
    <w:rsid w:val="00454765"/>
    <w:rsid w:val="00454AAE"/>
    <w:rsid w:val="00460208"/>
    <w:rsid w:val="00460CB6"/>
    <w:rsid w:val="00462349"/>
    <w:rsid w:val="0046309C"/>
    <w:rsid w:val="00463295"/>
    <w:rsid w:val="00466605"/>
    <w:rsid w:val="00467AB9"/>
    <w:rsid w:val="00467D39"/>
    <w:rsid w:val="00470866"/>
    <w:rsid w:val="004720D2"/>
    <w:rsid w:val="00473185"/>
    <w:rsid w:val="00473D6E"/>
    <w:rsid w:val="0047434C"/>
    <w:rsid w:val="00474B9E"/>
    <w:rsid w:val="00476E1B"/>
    <w:rsid w:val="0047701D"/>
    <w:rsid w:val="00477892"/>
    <w:rsid w:val="00477AD3"/>
    <w:rsid w:val="00480BE4"/>
    <w:rsid w:val="00482108"/>
    <w:rsid w:val="004858C9"/>
    <w:rsid w:val="00486F4C"/>
    <w:rsid w:val="004877A7"/>
    <w:rsid w:val="0049280C"/>
    <w:rsid w:val="0049335F"/>
    <w:rsid w:val="004938C1"/>
    <w:rsid w:val="00493CD4"/>
    <w:rsid w:val="004942DB"/>
    <w:rsid w:val="004943FB"/>
    <w:rsid w:val="00495A52"/>
    <w:rsid w:val="004A15CF"/>
    <w:rsid w:val="004A15D5"/>
    <w:rsid w:val="004A1770"/>
    <w:rsid w:val="004A2936"/>
    <w:rsid w:val="004A2C7F"/>
    <w:rsid w:val="004A3B43"/>
    <w:rsid w:val="004A7687"/>
    <w:rsid w:val="004B0D8C"/>
    <w:rsid w:val="004B3078"/>
    <w:rsid w:val="004B3765"/>
    <w:rsid w:val="004B3CA0"/>
    <w:rsid w:val="004B41DA"/>
    <w:rsid w:val="004B45DB"/>
    <w:rsid w:val="004B4A4E"/>
    <w:rsid w:val="004C00E4"/>
    <w:rsid w:val="004C0A5C"/>
    <w:rsid w:val="004C15EC"/>
    <w:rsid w:val="004C3652"/>
    <w:rsid w:val="004C42B5"/>
    <w:rsid w:val="004C4B48"/>
    <w:rsid w:val="004C589D"/>
    <w:rsid w:val="004C6C76"/>
    <w:rsid w:val="004D01E9"/>
    <w:rsid w:val="004D1393"/>
    <w:rsid w:val="004D1665"/>
    <w:rsid w:val="004D19F6"/>
    <w:rsid w:val="004D21D8"/>
    <w:rsid w:val="004D2AD4"/>
    <w:rsid w:val="004D37F3"/>
    <w:rsid w:val="004D385E"/>
    <w:rsid w:val="004D3B42"/>
    <w:rsid w:val="004D459F"/>
    <w:rsid w:val="004D5863"/>
    <w:rsid w:val="004D79C6"/>
    <w:rsid w:val="004D7A84"/>
    <w:rsid w:val="004E2615"/>
    <w:rsid w:val="004E31B3"/>
    <w:rsid w:val="004E34FD"/>
    <w:rsid w:val="004E35EC"/>
    <w:rsid w:val="004E4201"/>
    <w:rsid w:val="004E48B3"/>
    <w:rsid w:val="004E4BBA"/>
    <w:rsid w:val="004E5151"/>
    <w:rsid w:val="004E7A0A"/>
    <w:rsid w:val="004F0924"/>
    <w:rsid w:val="004F0DDC"/>
    <w:rsid w:val="004F19B8"/>
    <w:rsid w:val="004F281C"/>
    <w:rsid w:val="004F2F09"/>
    <w:rsid w:val="004F374C"/>
    <w:rsid w:val="004F59D9"/>
    <w:rsid w:val="004F5C43"/>
    <w:rsid w:val="00503898"/>
    <w:rsid w:val="00503ECB"/>
    <w:rsid w:val="00504C4B"/>
    <w:rsid w:val="00506350"/>
    <w:rsid w:val="00506541"/>
    <w:rsid w:val="0051020F"/>
    <w:rsid w:val="00510525"/>
    <w:rsid w:val="00510DE1"/>
    <w:rsid w:val="0051244F"/>
    <w:rsid w:val="00512629"/>
    <w:rsid w:val="00513D4C"/>
    <w:rsid w:val="005152D6"/>
    <w:rsid w:val="00515469"/>
    <w:rsid w:val="00515A96"/>
    <w:rsid w:val="00516E21"/>
    <w:rsid w:val="0051766D"/>
    <w:rsid w:val="00517903"/>
    <w:rsid w:val="00517A0A"/>
    <w:rsid w:val="0052053E"/>
    <w:rsid w:val="00520AC3"/>
    <w:rsid w:val="0052193A"/>
    <w:rsid w:val="00523CB8"/>
    <w:rsid w:val="00523E5A"/>
    <w:rsid w:val="005258AB"/>
    <w:rsid w:val="00526B9B"/>
    <w:rsid w:val="00527E44"/>
    <w:rsid w:val="00530865"/>
    <w:rsid w:val="00530948"/>
    <w:rsid w:val="005311CD"/>
    <w:rsid w:val="0053174C"/>
    <w:rsid w:val="005322BD"/>
    <w:rsid w:val="00533AE4"/>
    <w:rsid w:val="00540FB3"/>
    <w:rsid w:val="005414C6"/>
    <w:rsid w:val="00541BFE"/>
    <w:rsid w:val="00542549"/>
    <w:rsid w:val="00542E72"/>
    <w:rsid w:val="00544D8A"/>
    <w:rsid w:val="0054521D"/>
    <w:rsid w:val="00545936"/>
    <w:rsid w:val="00546C64"/>
    <w:rsid w:val="00550C07"/>
    <w:rsid w:val="00550F1C"/>
    <w:rsid w:val="00551B90"/>
    <w:rsid w:val="0055299D"/>
    <w:rsid w:val="00552AE9"/>
    <w:rsid w:val="00553267"/>
    <w:rsid w:val="00553EBD"/>
    <w:rsid w:val="0055401A"/>
    <w:rsid w:val="0055440D"/>
    <w:rsid w:val="0055712F"/>
    <w:rsid w:val="005576E7"/>
    <w:rsid w:val="00557EC5"/>
    <w:rsid w:val="00560A90"/>
    <w:rsid w:val="005618B2"/>
    <w:rsid w:val="00561C72"/>
    <w:rsid w:val="005628C5"/>
    <w:rsid w:val="00563E62"/>
    <w:rsid w:val="00563F3B"/>
    <w:rsid w:val="00563FC5"/>
    <w:rsid w:val="00564499"/>
    <w:rsid w:val="005645C8"/>
    <w:rsid w:val="0056518C"/>
    <w:rsid w:val="005660A3"/>
    <w:rsid w:val="00566146"/>
    <w:rsid w:val="005708D3"/>
    <w:rsid w:val="005713AF"/>
    <w:rsid w:val="00571B0A"/>
    <w:rsid w:val="00571CA6"/>
    <w:rsid w:val="0057311C"/>
    <w:rsid w:val="00573E16"/>
    <w:rsid w:val="00573E81"/>
    <w:rsid w:val="00574133"/>
    <w:rsid w:val="005744B4"/>
    <w:rsid w:val="00574ACE"/>
    <w:rsid w:val="005772F0"/>
    <w:rsid w:val="00580D14"/>
    <w:rsid w:val="005814D4"/>
    <w:rsid w:val="00584A18"/>
    <w:rsid w:val="00584F0F"/>
    <w:rsid w:val="0058630C"/>
    <w:rsid w:val="00587A5D"/>
    <w:rsid w:val="00590601"/>
    <w:rsid w:val="005906ED"/>
    <w:rsid w:val="0059118F"/>
    <w:rsid w:val="00591747"/>
    <w:rsid w:val="00591759"/>
    <w:rsid w:val="00595E00"/>
    <w:rsid w:val="00596638"/>
    <w:rsid w:val="00596DC6"/>
    <w:rsid w:val="00597534"/>
    <w:rsid w:val="005A0155"/>
    <w:rsid w:val="005A0D24"/>
    <w:rsid w:val="005A1020"/>
    <w:rsid w:val="005A211D"/>
    <w:rsid w:val="005A4C17"/>
    <w:rsid w:val="005A79D0"/>
    <w:rsid w:val="005B2769"/>
    <w:rsid w:val="005B3162"/>
    <w:rsid w:val="005B32A3"/>
    <w:rsid w:val="005B3C07"/>
    <w:rsid w:val="005B3EA7"/>
    <w:rsid w:val="005B4472"/>
    <w:rsid w:val="005B4B82"/>
    <w:rsid w:val="005B7AF4"/>
    <w:rsid w:val="005B7E07"/>
    <w:rsid w:val="005C1A8E"/>
    <w:rsid w:val="005C1EA0"/>
    <w:rsid w:val="005C2A23"/>
    <w:rsid w:val="005C3FEE"/>
    <w:rsid w:val="005C4243"/>
    <w:rsid w:val="005C4436"/>
    <w:rsid w:val="005C772E"/>
    <w:rsid w:val="005C7C9E"/>
    <w:rsid w:val="005C7E7E"/>
    <w:rsid w:val="005D02C9"/>
    <w:rsid w:val="005D1253"/>
    <w:rsid w:val="005D12A7"/>
    <w:rsid w:val="005D12E9"/>
    <w:rsid w:val="005D3D99"/>
    <w:rsid w:val="005E0B4B"/>
    <w:rsid w:val="005E0E7B"/>
    <w:rsid w:val="005E2B48"/>
    <w:rsid w:val="005E2EF1"/>
    <w:rsid w:val="005E3385"/>
    <w:rsid w:val="005E3FCE"/>
    <w:rsid w:val="005E5380"/>
    <w:rsid w:val="005E57D3"/>
    <w:rsid w:val="005E6E02"/>
    <w:rsid w:val="005E6F5F"/>
    <w:rsid w:val="005E7E73"/>
    <w:rsid w:val="005F04A6"/>
    <w:rsid w:val="005F355B"/>
    <w:rsid w:val="005F43E8"/>
    <w:rsid w:val="006000F9"/>
    <w:rsid w:val="00600114"/>
    <w:rsid w:val="00600D71"/>
    <w:rsid w:val="0060210E"/>
    <w:rsid w:val="006027B9"/>
    <w:rsid w:val="00604A49"/>
    <w:rsid w:val="00604FF9"/>
    <w:rsid w:val="0060554D"/>
    <w:rsid w:val="00605607"/>
    <w:rsid w:val="00605DE8"/>
    <w:rsid w:val="00610626"/>
    <w:rsid w:val="0061137E"/>
    <w:rsid w:val="00612684"/>
    <w:rsid w:val="006127A5"/>
    <w:rsid w:val="00613B21"/>
    <w:rsid w:val="00614C83"/>
    <w:rsid w:val="0061515A"/>
    <w:rsid w:val="006152B2"/>
    <w:rsid w:val="00616283"/>
    <w:rsid w:val="006174AF"/>
    <w:rsid w:val="006220A9"/>
    <w:rsid w:val="00622D95"/>
    <w:rsid w:val="00624D3F"/>
    <w:rsid w:val="00624FFC"/>
    <w:rsid w:val="00625C9B"/>
    <w:rsid w:val="0062612A"/>
    <w:rsid w:val="006309BF"/>
    <w:rsid w:val="00630CC1"/>
    <w:rsid w:val="0063192A"/>
    <w:rsid w:val="00631DC1"/>
    <w:rsid w:val="00632A23"/>
    <w:rsid w:val="006356AB"/>
    <w:rsid w:val="0063642E"/>
    <w:rsid w:val="0063686D"/>
    <w:rsid w:val="006368A1"/>
    <w:rsid w:val="00636B5A"/>
    <w:rsid w:val="00637616"/>
    <w:rsid w:val="00637D0A"/>
    <w:rsid w:val="006416E4"/>
    <w:rsid w:val="0064333C"/>
    <w:rsid w:val="00643437"/>
    <w:rsid w:val="00644356"/>
    <w:rsid w:val="006457DF"/>
    <w:rsid w:val="00647B39"/>
    <w:rsid w:val="00651F45"/>
    <w:rsid w:val="00652EB8"/>
    <w:rsid w:val="0065439C"/>
    <w:rsid w:val="00655DE5"/>
    <w:rsid w:val="00656513"/>
    <w:rsid w:val="006568A6"/>
    <w:rsid w:val="006578A5"/>
    <w:rsid w:val="00660218"/>
    <w:rsid w:val="00661636"/>
    <w:rsid w:val="00661B3A"/>
    <w:rsid w:val="00663794"/>
    <w:rsid w:val="00664B19"/>
    <w:rsid w:val="00665CA5"/>
    <w:rsid w:val="006667A6"/>
    <w:rsid w:val="0067033C"/>
    <w:rsid w:val="0067445A"/>
    <w:rsid w:val="00675A0B"/>
    <w:rsid w:val="0067679A"/>
    <w:rsid w:val="00680DE3"/>
    <w:rsid w:val="0068106B"/>
    <w:rsid w:val="006823C7"/>
    <w:rsid w:val="00682407"/>
    <w:rsid w:val="006826B2"/>
    <w:rsid w:val="006834BC"/>
    <w:rsid w:val="00683620"/>
    <w:rsid w:val="0068400D"/>
    <w:rsid w:val="00684DDD"/>
    <w:rsid w:val="0068512B"/>
    <w:rsid w:val="0068681F"/>
    <w:rsid w:val="00687488"/>
    <w:rsid w:val="00687ADE"/>
    <w:rsid w:val="0069011C"/>
    <w:rsid w:val="0069063C"/>
    <w:rsid w:val="00692789"/>
    <w:rsid w:val="006938C9"/>
    <w:rsid w:val="00693C01"/>
    <w:rsid w:val="00693D21"/>
    <w:rsid w:val="00694B28"/>
    <w:rsid w:val="00695226"/>
    <w:rsid w:val="006957D5"/>
    <w:rsid w:val="00696211"/>
    <w:rsid w:val="006977B4"/>
    <w:rsid w:val="00697E10"/>
    <w:rsid w:val="006A0A56"/>
    <w:rsid w:val="006A11F9"/>
    <w:rsid w:val="006A2166"/>
    <w:rsid w:val="006A21D2"/>
    <w:rsid w:val="006A3268"/>
    <w:rsid w:val="006A3ADF"/>
    <w:rsid w:val="006A4029"/>
    <w:rsid w:val="006A432E"/>
    <w:rsid w:val="006A47DE"/>
    <w:rsid w:val="006A49F7"/>
    <w:rsid w:val="006A54CA"/>
    <w:rsid w:val="006A5B42"/>
    <w:rsid w:val="006A5E86"/>
    <w:rsid w:val="006B1AD9"/>
    <w:rsid w:val="006B2DDE"/>
    <w:rsid w:val="006B4081"/>
    <w:rsid w:val="006B4129"/>
    <w:rsid w:val="006B4821"/>
    <w:rsid w:val="006B5078"/>
    <w:rsid w:val="006B5227"/>
    <w:rsid w:val="006B5651"/>
    <w:rsid w:val="006B7085"/>
    <w:rsid w:val="006B71E7"/>
    <w:rsid w:val="006B7CB1"/>
    <w:rsid w:val="006C17DA"/>
    <w:rsid w:val="006C19B7"/>
    <w:rsid w:val="006C1FE0"/>
    <w:rsid w:val="006C2173"/>
    <w:rsid w:val="006C468D"/>
    <w:rsid w:val="006C4E75"/>
    <w:rsid w:val="006C519F"/>
    <w:rsid w:val="006C5249"/>
    <w:rsid w:val="006C5524"/>
    <w:rsid w:val="006C6EE0"/>
    <w:rsid w:val="006C70BC"/>
    <w:rsid w:val="006C7782"/>
    <w:rsid w:val="006C7AA1"/>
    <w:rsid w:val="006D0073"/>
    <w:rsid w:val="006D077F"/>
    <w:rsid w:val="006D1408"/>
    <w:rsid w:val="006D15C8"/>
    <w:rsid w:val="006D2E1A"/>
    <w:rsid w:val="006D3046"/>
    <w:rsid w:val="006D3423"/>
    <w:rsid w:val="006D412E"/>
    <w:rsid w:val="006D4525"/>
    <w:rsid w:val="006D4D33"/>
    <w:rsid w:val="006D58B3"/>
    <w:rsid w:val="006D5DA3"/>
    <w:rsid w:val="006D6B08"/>
    <w:rsid w:val="006E07B9"/>
    <w:rsid w:val="006E1062"/>
    <w:rsid w:val="006E1BC6"/>
    <w:rsid w:val="006E2872"/>
    <w:rsid w:val="006E3AE6"/>
    <w:rsid w:val="006E5130"/>
    <w:rsid w:val="006E5E3E"/>
    <w:rsid w:val="006E6501"/>
    <w:rsid w:val="006E6740"/>
    <w:rsid w:val="006F13BB"/>
    <w:rsid w:val="006F1B40"/>
    <w:rsid w:val="006F1DB5"/>
    <w:rsid w:val="006F2CA0"/>
    <w:rsid w:val="006F3B59"/>
    <w:rsid w:val="006F3BD5"/>
    <w:rsid w:val="006F3F19"/>
    <w:rsid w:val="006F4F85"/>
    <w:rsid w:val="006F51F6"/>
    <w:rsid w:val="006F6A60"/>
    <w:rsid w:val="0070102F"/>
    <w:rsid w:val="007018B6"/>
    <w:rsid w:val="00701947"/>
    <w:rsid w:val="007024A5"/>
    <w:rsid w:val="00703533"/>
    <w:rsid w:val="00704BB0"/>
    <w:rsid w:val="00706F3A"/>
    <w:rsid w:val="00710A12"/>
    <w:rsid w:val="00710D0B"/>
    <w:rsid w:val="00710D4E"/>
    <w:rsid w:val="0071160E"/>
    <w:rsid w:val="007118D1"/>
    <w:rsid w:val="00716057"/>
    <w:rsid w:val="00717FC7"/>
    <w:rsid w:val="00720E5F"/>
    <w:rsid w:val="007222E5"/>
    <w:rsid w:val="00722759"/>
    <w:rsid w:val="00723A2B"/>
    <w:rsid w:val="007244BE"/>
    <w:rsid w:val="00724B0D"/>
    <w:rsid w:val="00726CFA"/>
    <w:rsid w:val="007317AC"/>
    <w:rsid w:val="0073393F"/>
    <w:rsid w:val="00734214"/>
    <w:rsid w:val="00735CF3"/>
    <w:rsid w:val="007363C3"/>
    <w:rsid w:val="00736DC8"/>
    <w:rsid w:val="00737103"/>
    <w:rsid w:val="00737FAB"/>
    <w:rsid w:val="00746340"/>
    <w:rsid w:val="00747701"/>
    <w:rsid w:val="007503BB"/>
    <w:rsid w:val="00751E2C"/>
    <w:rsid w:val="00752488"/>
    <w:rsid w:val="00755D7D"/>
    <w:rsid w:val="00756CEB"/>
    <w:rsid w:val="00756EE3"/>
    <w:rsid w:val="0075770C"/>
    <w:rsid w:val="0076235F"/>
    <w:rsid w:val="0076279A"/>
    <w:rsid w:val="00762B49"/>
    <w:rsid w:val="00767794"/>
    <w:rsid w:val="007677B0"/>
    <w:rsid w:val="00770278"/>
    <w:rsid w:val="0077028D"/>
    <w:rsid w:val="00770478"/>
    <w:rsid w:val="0077059B"/>
    <w:rsid w:val="007736CC"/>
    <w:rsid w:val="0077388C"/>
    <w:rsid w:val="00773F8D"/>
    <w:rsid w:val="00776441"/>
    <w:rsid w:val="00777A8D"/>
    <w:rsid w:val="00777F74"/>
    <w:rsid w:val="007808AF"/>
    <w:rsid w:val="0078185A"/>
    <w:rsid w:val="00782333"/>
    <w:rsid w:val="007847F4"/>
    <w:rsid w:val="007859EF"/>
    <w:rsid w:val="0078621C"/>
    <w:rsid w:val="00786B4F"/>
    <w:rsid w:val="0079163D"/>
    <w:rsid w:val="00791B56"/>
    <w:rsid w:val="00792D2E"/>
    <w:rsid w:val="00794E42"/>
    <w:rsid w:val="00794E96"/>
    <w:rsid w:val="007954F1"/>
    <w:rsid w:val="0079652D"/>
    <w:rsid w:val="0079722B"/>
    <w:rsid w:val="00797913"/>
    <w:rsid w:val="007A0EAB"/>
    <w:rsid w:val="007A42AD"/>
    <w:rsid w:val="007A5EE5"/>
    <w:rsid w:val="007A5F24"/>
    <w:rsid w:val="007A61AA"/>
    <w:rsid w:val="007A6CA1"/>
    <w:rsid w:val="007A772F"/>
    <w:rsid w:val="007B0EC2"/>
    <w:rsid w:val="007B130D"/>
    <w:rsid w:val="007B2656"/>
    <w:rsid w:val="007B2CCB"/>
    <w:rsid w:val="007B38FA"/>
    <w:rsid w:val="007B62E3"/>
    <w:rsid w:val="007B7724"/>
    <w:rsid w:val="007C0E6E"/>
    <w:rsid w:val="007C2093"/>
    <w:rsid w:val="007C31C6"/>
    <w:rsid w:val="007C560A"/>
    <w:rsid w:val="007C58DC"/>
    <w:rsid w:val="007C6A6C"/>
    <w:rsid w:val="007D3FDE"/>
    <w:rsid w:val="007E0A74"/>
    <w:rsid w:val="007E1120"/>
    <w:rsid w:val="007E1E70"/>
    <w:rsid w:val="007E288D"/>
    <w:rsid w:val="007E3787"/>
    <w:rsid w:val="007E3C61"/>
    <w:rsid w:val="007E69C7"/>
    <w:rsid w:val="007E72F6"/>
    <w:rsid w:val="007F00CA"/>
    <w:rsid w:val="007F020E"/>
    <w:rsid w:val="007F0D31"/>
    <w:rsid w:val="007F1BA3"/>
    <w:rsid w:val="007F2A37"/>
    <w:rsid w:val="007F3D25"/>
    <w:rsid w:val="007F443C"/>
    <w:rsid w:val="007F5481"/>
    <w:rsid w:val="007F5F5A"/>
    <w:rsid w:val="007F66B7"/>
    <w:rsid w:val="007F6ED1"/>
    <w:rsid w:val="008002F1"/>
    <w:rsid w:val="008002FF"/>
    <w:rsid w:val="00802366"/>
    <w:rsid w:val="008042EA"/>
    <w:rsid w:val="0080481A"/>
    <w:rsid w:val="00804CE3"/>
    <w:rsid w:val="008053DE"/>
    <w:rsid w:val="00805A0A"/>
    <w:rsid w:val="008061E5"/>
    <w:rsid w:val="0080708F"/>
    <w:rsid w:val="00807335"/>
    <w:rsid w:val="00807EA4"/>
    <w:rsid w:val="00807FB1"/>
    <w:rsid w:val="008116EC"/>
    <w:rsid w:val="00812141"/>
    <w:rsid w:val="00813A52"/>
    <w:rsid w:val="00816759"/>
    <w:rsid w:val="00816875"/>
    <w:rsid w:val="00816CFA"/>
    <w:rsid w:val="00817C52"/>
    <w:rsid w:val="00820C33"/>
    <w:rsid w:val="00821010"/>
    <w:rsid w:val="00821323"/>
    <w:rsid w:val="0082439D"/>
    <w:rsid w:val="00832188"/>
    <w:rsid w:val="008326E4"/>
    <w:rsid w:val="00832888"/>
    <w:rsid w:val="00833AB9"/>
    <w:rsid w:val="00833D89"/>
    <w:rsid w:val="008341FB"/>
    <w:rsid w:val="00834369"/>
    <w:rsid w:val="0083618A"/>
    <w:rsid w:val="008364D5"/>
    <w:rsid w:val="00837F73"/>
    <w:rsid w:val="00841223"/>
    <w:rsid w:val="00842B1D"/>
    <w:rsid w:val="008439D4"/>
    <w:rsid w:val="0084406B"/>
    <w:rsid w:val="00844E09"/>
    <w:rsid w:val="00846295"/>
    <w:rsid w:val="0084751E"/>
    <w:rsid w:val="00847BEF"/>
    <w:rsid w:val="008518E9"/>
    <w:rsid w:val="00851BF7"/>
    <w:rsid w:val="00851D9E"/>
    <w:rsid w:val="008524B2"/>
    <w:rsid w:val="00853449"/>
    <w:rsid w:val="00853BBA"/>
    <w:rsid w:val="00854462"/>
    <w:rsid w:val="00855325"/>
    <w:rsid w:val="00860552"/>
    <w:rsid w:val="00860963"/>
    <w:rsid w:val="00861E97"/>
    <w:rsid w:val="0086276A"/>
    <w:rsid w:val="00864B00"/>
    <w:rsid w:val="008660FD"/>
    <w:rsid w:val="00866997"/>
    <w:rsid w:val="00867EDC"/>
    <w:rsid w:val="00870E81"/>
    <w:rsid w:val="0087197C"/>
    <w:rsid w:val="00874312"/>
    <w:rsid w:val="008744F2"/>
    <w:rsid w:val="00874E90"/>
    <w:rsid w:val="00875A1E"/>
    <w:rsid w:val="0087689B"/>
    <w:rsid w:val="00877014"/>
    <w:rsid w:val="0088262D"/>
    <w:rsid w:val="00883BA5"/>
    <w:rsid w:val="00883C5E"/>
    <w:rsid w:val="008846B6"/>
    <w:rsid w:val="0088532F"/>
    <w:rsid w:val="008853E8"/>
    <w:rsid w:val="00885EB5"/>
    <w:rsid w:val="00886890"/>
    <w:rsid w:val="008868A1"/>
    <w:rsid w:val="008900E9"/>
    <w:rsid w:val="008917A8"/>
    <w:rsid w:val="00891BE6"/>
    <w:rsid w:val="008926B3"/>
    <w:rsid w:val="0089280B"/>
    <w:rsid w:val="0089380B"/>
    <w:rsid w:val="00893C24"/>
    <w:rsid w:val="00893FD8"/>
    <w:rsid w:val="00894838"/>
    <w:rsid w:val="0089512D"/>
    <w:rsid w:val="008953A5"/>
    <w:rsid w:val="0089542A"/>
    <w:rsid w:val="00895F3F"/>
    <w:rsid w:val="008A003C"/>
    <w:rsid w:val="008A005C"/>
    <w:rsid w:val="008A016C"/>
    <w:rsid w:val="008A34FF"/>
    <w:rsid w:val="008A5615"/>
    <w:rsid w:val="008A57B9"/>
    <w:rsid w:val="008B0B35"/>
    <w:rsid w:val="008B0E07"/>
    <w:rsid w:val="008B1B4D"/>
    <w:rsid w:val="008B1D80"/>
    <w:rsid w:val="008B2055"/>
    <w:rsid w:val="008B23B4"/>
    <w:rsid w:val="008B3FAD"/>
    <w:rsid w:val="008B4675"/>
    <w:rsid w:val="008B76F8"/>
    <w:rsid w:val="008C1D5F"/>
    <w:rsid w:val="008C225D"/>
    <w:rsid w:val="008C328A"/>
    <w:rsid w:val="008C37BD"/>
    <w:rsid w:val="008C503E"/>
    <w:rsid w:val="008C5244"/>
    <w:rsid w:val="008C6840"/>
    <w:rsid w:val="008C7504"/>
    <w:rsid w:val="008D055A"/>
    <w:rsid w:val="008D09CB"/>
    <w:rsid w:val="008D0B70"/>
    <w:rsid w:val="008D0D73"/>
    <w:rsid w:val="008D12B8"/>
    <w:rsid w:val="008D2FA4"/>
    <w:rsid w:val="008D34D8"/>
    <w:rsid w:val="008D36D3"/>
    <w:rsid w:val="008D373E"/>
    <w:rsid w:val="008D3D89"/>
    <w:rsid w:val="008D5510"/>
    <w:rsid w:val="008D5864"/>
    <w:rsid w:val="008D6330"/>
    <w:rsid w:val="008D63E8"/>
    <w:rsid w:val="008D6F4A"/>
    <w:rsid w:val="008D7B19"/>
    <w:rsid w:val="008E199A"/>
    <w:rsid w:val="008E2B70"/>
    <w:rsid w:val="008E33EC"/>
    <w:rsid w:val="008E45ED"/>
    <w:rsid w:val="008E5104"/>
    <w:rsid w:val="008E517B"/>
    <w:rsid w:val="008E64B1"/>
    <w:rsid w:val="008E6752"/>
    <w:rsid w:val="008E7B89"/>
    <w:rsid w:val="008F1BEA"/>
    <w:rsid w:val="008F2BEC"/>
    <w:rsid w:val="008F410C"/>
    <w:rsid w:val="008F542D"/>
    <w:rsid w:val="008F67AE"/>
    <w:rsid w:val="008F6F33"/>
    <w:rsid w:val="008F7655"/>
    <w:rsid w:val="008F7A02"/>
    <w:rsid w:val="008F7D6C"/>
    <w:rsid w:val="008F7E08"/>
    <w:rsid w:val="00900B28"/>
    <w:rsid w:val="00901E8B"/>
    <w:rsid w:val="009028FF"/>
    <w:rsid w:val="00902B20"/>
    <w:rsid w:val="009046BD"/>
    <w:rsid w:val="00907848"/>
    <w:rsid w:val="00907F5F"/>
    <w:rsid w:val="0091040F"/>
    <w:rsid w:val="00910C13"/>
    <w:rsid w:val="009111F3"/>
    <w:rsid w:val="00911329"/>
    <w:rsid w:val="00914285"/>
    <w:rsid w:val="009147C9"/>
    <w:rsid w:val="00914990"/>
    <w:rsid w:val="00916C34"/>
    <w:rsid w:val="00922AAA"/>
    <w:rsid w:val="009240F7"/>
    <w:rsid w:val="00924113"/>
    <w:rsid w:val="009266C4"/>
    <w:rsid w:val="009272FE"/>
    <w:rsid w:val="009277A3"/>
    <w:rsid w:val="0092797A"/>
    <w:rsid w:val="00931E3E"/>
    <w:rsid w:val="00932656"/>
    <w:rsid w:val="00933AE4"/>
    <w:rsid w:val="00933CD0"/>
    <w:rsid w:val="00936F25"/>
    <w:rsid w:val="00940589"/>
    <w:rsid w:val="009410BE"/>
    <w:rsid w:val="009427E4"/>
    <w:rsid w:val="0094289D"/>
    <w:rsid w:val="00945CAC"/>
    <w:rsid w:val="009461E3"/>
    <w:rsid w:val="009462A7"/>
    <w:rsid w:val="009464E0"/>
    <w:rsid w:val="009471E1"/>
    <w:rsid w:val="00947698"/>
    <w:rsid w:val="00950871"/>
    <w:rsid w:val="009509C4"/>
    <w:rsid w:val="00952973"/>
    <w:rsid w:val="00953708"/>
    <w:rsid w:val="00953814"/>
    <w:rsid w:val="009566D3"/>
    <w:rsid w:val="00957B25"/>
    <w:rsid w:val="0096063E"/>
    <w:rsid w:val="00961763"/>
    <w:rsid w:val="00962215"/>
    <w:rsid w:val="00962491"/>
    <w:rsid w:val="00965D24"/>
    <w:rsid w:val="00967225"/>
    <w:rsid w:val="00967299"/>
    <w:rsid w:val="00970721"/>
    <w:rsid w:val="00971207"/>
    <w:rsid w:val="00971E45"/>
    <w:rsid w:val="00972D77"/>
    <w:rsid w:val="00973283"/>
    <w:rsid w:val="0097389E"/>
    <w:rsid w:val="00974CC5"/>
    <w:rsid w:val="009759AF"/>
    <w:rsid w:val="0097652F"/>
    <w:rsid w:val="00976FE8"/>
    <w:rsid w:val="00977F95"/>
    <w:rsid w:val="009801CC"/>
    <w:rsid w:val="00981620"/>
    <w:rsid w:val="00982493"/>
    <w:rsid w:val="0098292C"/>
    <w:rsid w:val="009833C2"/>
    <w:rsid w:val="009859D9"/>
    <w:rsid w:val="00985BCE"/>
    <w:rsid w:val="0098609F"/>
    <w:rsid w:val="00986ED3"/>
    <w:rsid w:val="009906F1"/>
    <w:rsid w:val="0099092C"/>
    <w:rsid w:val="00991705"/>
    <w:rsid w:val="0099252C"/>
    <w:rsid w:val="00992F2E"/>
    <w:rsid w:val="0099407B"/>
    <w:rsid w:val="009945C1"/>
    <w:rsid w:val="00994A30"/>
    <w:rsid w:val="009952C5"/>
    <w:rsid w:val="0099530E"/>
    <w:rsid w:val="00996FAA"/>
    <w:rsid w:val="00997080"/>
    <w:rsid w:val="009971C6"/>
    <w:rsid w:val="00997AC9"/>
    <w:rsid w:val="009A059B"/>
    <w:rsid w:val="009A0B31"/>
    <w:rsid w:val="009A2701"/>
    <w:rsid w:val="009A30D9"/>
    <w:rsid w:val="009A47D2"/>
    <w:rsid w:val="009A48E6"/>
    <w:rsid w:val="009A4DB8"/>
    <w:rsid w:val="009A78F0"/>
    <w:rsid w:val="009B03D6"/>
    <w:rsid w:val="009B0B53"/>
    <w:rsid w:val="009B2F8F"/>
    <w:rsid w:val="009B30F1"/>
    <w:rsid w:val="009B3310"/>
    <w:rsid w:val="009B4308"/>
    <w:rsid w:val="009B62F0"/>
    <w:rsid w:val="009B7002"/>
    <w:rsid w:val="009B70E4"/>
    <w:rsid w:val="009C0233"/>
    <w:rsid w:val="009C36CD"/>
    <w:rsid w:val="009C3F6B"/>
    <w:rsid w:val="009C53C5"/>
    <w:rsid w:val="009C59E2"/>
    <w:rsid w:val="009C5FBF"/>
    <w:rsid w:val="009C7C1F"/>
    <w:rsid w:val="009D154B"/>
    <w:rsid w:val="009D1709"/>
    <w:rsid w:val="009D1749"/>
    <w:rsid w:val="009D2864"/>
    <w:rsid w:val="009D2F16"/>
    <w:rsid w:val="009D4CCB"/>
    <w:rsid w:val="009D5FAE"/>
    <w:rsid w:val="009D5FDA"/>
    <w:rsid w:val="009D6D16"/>
    <w:rsid w:val="009D6E36"/>
    <w:rsid w:val="009D7366"/>
    <w:rsid w:val="009E09D3"/>
    <w:rsid w:val="009E28B8"/>
    <w:rsid w:val="009E3F5D"/>
    <w:rsid w:val="009E5C1E"/>
    <w:rsid w:val="009E723D"/>
    <w:rsid w:val="009E7BC7"/>
    <w:rsid w:val="009E7BF3"/>
    <w:rsid w:val="009F3B21"/>
    <w:rsid w:val="009F3E54"/>
    <w:rsid w:val="009F5C82"/>
    <w:rsid w:val="009F5DF6"/>
    <w:rsid w:val="009F685A"/>
    <w:rsid w:val="009F6EBA"/>
    <w:rsid w:val="009F7E81"/>
    <w:rsid w:val="00A01006"/>
    <w:rsid w:val="00A02772"/>
    <w:rsid w:val="00A03456"/>
    <w:rsid w:val="00A03461"/>
    <w:rsid w:val="00A03B54"/>
    <w:rsid w:val="00A04F46"/>
    <w:rsid w:val="00A071F3"/>
    <w:rsid w:val="00A07EEB"/>
    <w:rsid w:val="00A10581"/>
    <w:rsid w:val="00A11414"/>
    <w:rsid w:val="00A1256B"/>
    <w:rsid w:val="00A12EAF"/>
    <w:rsid w:val="00A135BC"/>
    <w:rsid w:val="00A13A48"/>
    <w:rsid w:val="00A1503C"/>
    <w:rsid w:val="00A17D9A"/>
    <w:rsid w:val="00A20EA0"/>
    <w:rsid w:val="00A235DC"/>
    <w:rsid w:val="00A23953"/>
    <w:rsid w:val="00A24DED"/>
    <w:rsid w:val="00A25AA8"/>
    <w:rsid w:val="00A26466"/>
    <w:rsid w:val="00A26E34"/>
    <w:rsid w:val="00A278D2"/>
    <w:rsid w:val="00A30ABF"/>
    <w:rsid w:val="00A314D4"/>
    <w:rsid w:val="00A32093"/>
    <w:rsid w:val="00A327B7"/>
    <w:rsid w:val="00A32C2F"/>
    <w:rsid w:val="00A33A16"/>
    <w:rsid w:val="00A35130"/>
    <w:rsid w:val="00A3536C"/>
    <w:rsid w:val="00A36176"/>
    <w:rsid w:val="00A36FCD"/>
    <w:rsid w:val="00A37057"/>
    <w:rsid w:val="00A45BBF"/>
    <w:rsid w:val="00A4648A"/>
    <w:rsid w:val="00A47FE4"/>
    <w:rsid w:val="00A51318"/>
    <w:rsid w:val="00A53DD7"/>
    <w:rsid w:val="00A543E2"/>
    <w:rsid w:val="00A549FB"/>
    <w:rsid w:val="00A55297"/>
    <w:rsid w:val="00A563AD"/>
    <w:rsid w:val="00A563FA"/>
    <w:rsid w:val="00A63256"/>
    <w:rsid w:val="00A651C5"/>
    <w:rsid w:val="00A651CA"/>
    <w:rsid w:val="00A657F6"/>
    <w:rsid w:val="00A70364"/>
    <w:rsid w:val="00A74E79"/>
    <w:rsid w:val="00A75306"/>
    <w:rsid w:val="00A76251"/>
    <w:rsid w:val="00A7630F"/>
    <w:rsid w:val="00A76637"/>
    <w:rsid w:val="00A77196"/>
    <w:rsid w:val="00A81142"/>
    <w:rsid w:val="00A81FB9"/>
    <w:rsid w:val="00A8347D"/>
    <w:rsid w:val="00A87628"/>
    <w:rsid w:val="00A93765"/>
    <w:rsid w:val="00A970FB"/>
    <w:rsid w:val="00AA2B6D"/>
    <w:rsid w:val="00AA3198"/>
    <w:rsid w:val="00AA3F5B"/>
    <w:rsid w:val="00AA4C1F"/>
    <w:rsid w:val="00AA6AD3"/>
    <w:rsid w:val="00AA72EB"/>
    <w:rsid w:val="00AA7BC3"/>
    <w:rsid w:val="00AB09CC"/>
    <w:rsid w:val="00AB0EF4"/>
    <w:rsid w:val="00AB2544"/>
    <w:rsid w:val="00AB5538"/>
    <w:rsid w:val="00AB6EA7"/>
    <w:rsid w:val="00AB77F7"/>
    <w:rsid w:val="00AC0EF5"/>
    <w:rsid w:val="00AC1547"/>
    <w:rsid w:val="00AC2B9F"/>
    <w:rsid w:val="00AC3385"/>
    <w:rsid w:val="00AC3AB6"/>
    <w:rsid w:val="00AC4CA7"/>
    <w:rsid w:val="00AC6131"/>
    <w:rsid w:val="00AC66B6"/>
    <w:rsid w:val="00AC7236"/>
    <w:rsid w:val="00AC7EFC"/>
    <w:rsid w:val="00AD0155"/>
    <w:rsid w:val="00AD0423"/>
    <w:rsid w:val="00AD04E7"/>
    <w:rsid w:val="00AD07AA"/>
    <w:rsid w:val="00AD07E3"/>
    <w:rsid w:val="00AD098E"/>
    <w:rsid w:val="00AD1DDE"/>
    <w:rsid w:val="00AD2F87"/>
    <w:rsid w:val="00AD3812"/>
    <w:rsid w:val="00AD3A49"/>
    <w:rsid w:val="00AD3A62"/>
    <w:rsid w:val="00AD4071"/>
    <w:rsid w:val="00AD460B"/>
    <w:rsid w:val="00AD5835"/>
    <w:rsid w:val="00AD6021"/>
    <w:rsid w:val="00AD6CB2"/>
    <w:rsid w:val="00AD6DCC"/>
    <w:rsid w:val="00AD7DDC"/>
    <w:rsid w:val="00AE1099"/>
    <w:rsid w:val="00AE1DA0"/>
    <w:rsid w:val="00AE2220"/>
    <w:rsid w:val="00AE25A5"/>
    <w:rsid w:val="00AE5749"/>
    <w:rsid w:val="00AE73AD"/>
    <w:rsid w:val="00AE758F"/>
    <w:rsid w:val="00AF03E4"/>
    <w:rsid w:val="00AF15EE"/>
    <w:rsid w:val="00AF17FC"/>
    <w:rsid w:val="00AF1C51"/>
    <w:rsid w:val="00AF23C1"/>
    <w:rsid w:val="00AF25A4"/>
    <w:rsid w:val="00AF2AD1"/>
    <w:rsid w:val="00AF36D9"/>
    <w:rsid w:val="00AF3A1A"/>
    <w:rsid w:val="00AF492A"/>
    <w:rsid w:val="00AF5073"/>
    <w:rsid w:val="00AF572D"/>
    <w:rsid w:val="00AF6F37"/>
    <w:rsid w:val="00AF7B3B"/>
    <w:rsid w:val="00AF7D19"/>
    <w:rsid w:val="00AF7D96"/>
    <w:rsid w:val="00B00C83"/>
    <w:rsid w:val="00B01062"/>
    <w:rsid w:val="00B01A99"/>
    <w:rsid w:val="00B0448D"/>
    <w:rsid w:val="00B045CE"/>
    <w:rsid w:val="00B05721"/>
    <w:rsid w:val="00B0757F"/>
    <w:rsid w:val="00B07C09"/>
    <w:rsid w:val="00B10657"/>
    <w:rsid w:val="00B110D8"/>
    <w:rsid w:val="00B113D4"/>
    <w:rsid w:val="00B115AB"/>
    <w:rsid w:val="00B139B0"/>
    <w:rsid w:val="00B13B8E"/>
    <w:rsid w:val="00B14420"/>
    <w:rsid w:val="00B1471F"/>
    <w:rsid w:val="00B14E17"/>
    <w:rsid w:val="00B159C6"/>
    <w:rsid w:val="00B1682D"/>
    <w:rsid w:val="00B206A3"/>
    <w:rsid w:val="00B21D9A"/>
    <w:rsid w:val="00B21F6C"/>
    <w:rsid w:val="00B22294"/>
    <w:rsid w:val="00B2547F"/>
    <w:rsid w:val="00B2633F"/>
    <w:rsid w:val="00B26402"/>
    <w:rsid w:val="00B26DDD"/>
    <w:rsid w:val="00B274FE"/>
    <w:rsid w:val="00B27AC6"/>
    <w:rsid w:val="00B30400"/>
    <w:rsid w:val="00B317BF"/>
    <w:rsid w:val="00B32A2D"/>
    <w:rsid w:val="00B338F2"/>
    <w:rsid w:val="00B35D77"/>
    <w:rsid w:val="00B3671B"/>
    <w:rsid w:val="00B371D1"/>
    <w:rsid w:val="00B37482"/>
    <w:rsid w:val="00B37AC7"/>
    <w:rsid w:val="00B4067D"/>
    <w:rsid w:val="00B40E88"/>
    <w:rsid w:val="00B44E40"/>
    <w:rsid w:val="00B44EAD"/>
    <w:rsid w:val="00B468F8"/>
    <w:rsid w:val="00B46BEE"/>
    <w:rsid w:val="00B50EFE"/>
    <w:rsid w:val="00B51AAB"/>
    <w:rsid w:val="00B52BE4"/>
    <w:rsid w:val="00B52DCC"/>
    <w:rsid w:val="00B52EDD"/>
    <w:rsid w:val="00B5305C"/>
    <w:rsid w:val="00B55889"/>
    <w:rsid w:val="00B56003"/>
    <w:rsid w:val="00B57B48"/>
    <w:rsid w:val="00B6093D"/>
    <w:rsid w:val="00B62208"/>
    <w:rsid w:val="00B625E4"/>
    <w:rsid w:val="00B67403"/>
    <w:rsid w:val="00B67C09"/>
    <w:rsid w:val="00B724FC"/>
    <w:rsid w:val="00B72A50"/>
    <w:rsid w:val="00B72D5B"/>
    <w:rsid w:val="00B7478D"/>
    <w:rsid w:val="00B74B72"/>
    <w:rsid w:val="00B75B4F"/>
    <w:rsid w:val="00B75CF0"/>
    <w:rsid w:val="00B77AC2"/>
    <w:rsid w:val="00B82718"/>
    <w:rsid w:val="00B82AE9"/>
    <w:rsid w:val="00B82D59"/>
    <w:rsid w:val="00B85483"/>
    <w:rsid w:val="00B85AE1"/>
    <w:rsid w:val="00B86BEA"/>
    <w:rsid w:val="00B8757C"/>
    <w:rsid w:val="00B90C75"/>
    <w:rsid w:val="00B919A4"/>
    <w:rsid w:val="00B91E6F"/>
    <w:rsid w:val="00B92810"/>
    <w:rsid w:val="00B93699"/>
    <w:rsid w:val="00B93884"/>
    <w:rsid w:val="00B943E6"/>
    <w:rsid w:val="00B96F35"/>
    <w:rsid w:val="00B97231"/>
    <w:rsid w:val="00B97B7A"/>
    <w:rsid w:val="00BA0C7B"/>
    <w:rsid w:val="00BA1FDE"/>
    <w:rsid w:val="00BA641B"/>
    <w:rsid w:val="00BB0439"/>
    <w:rsid w:val="00BB0804"/>
    <w:rsid w:val="00BB3DAA"/>
    <w:rsid w:val="00BB4597"/>
    <w:rsid w:val="00BB5CE2"/>
    <w:rsid w:val="00BB66BB"/>
    <w:rsid w:val="00BC00F3"/>
    <w:rsid w:val="00BC0C31"/>
    <w:rsid w:val="00BC2678"/>
    <w:rsid w:val="00BC350F"/>
    <w:rsid w:val="00BC3643"/>
    <w:rsid w:val="00BD0A62"/>
    <w:rsid w:val="00BD0DF3"/>
    <w:rsid w:val="00BD31E9"/>
    <w:rsid w:val="00BD404B"/>
    <w:rsid w:val="00BD568F"/>
    <w:rsid w:val="00BD70A3"/>
    <w:rsid w:val="00BE0819"/>
    <w:rsid w:val="00BE0C46"/>
    <w:rsid w:val="00BE133E"/>
    <w:rsid w:val="00BE2CB0"/>
    <w:rsid w:val="00BE3F43"/>
    <w:rsid w:val="00BE4EBC"/>
    <w:rsid w:val="00BE5D07"/>
    <w:rsid w:val="00BE692D"/>
    <w:rsid w:val="00BE7F4B"/>
    <w:rsid w:val="00BF0567"/>
    <w:rsid w:val="00BF0C6D"/>
    <w:rsid w:val="00BF220B"/>
    <w:rsid w:val="00BF24FC"/>
    <w:rsid w:val="00BF2639"/>
    <w:rsid w:val="00BF28D0"/>
    <w:rsid w:val="00BF31C0"/>
    <w:rsid w:val="00BF3371"/>
    <w:rsid w:val="00BF42D6"/>
    <w:rsid w:val="00BF6D6C"/>
    <w:rsid w:val="00BF72EE"/>
    <w:rsid w:val="00C00884"/>
    <w:rsid w:val="00C01395"/>
    <w:rsid w:val="00C01DF5"/>
    <w:rsid w:val="00C030AA"/>
    <w:rsid w:val="00C044D0"/>
    <w:rsid w:val="00C04BF4"/>
    <w:rsid w:val="00C0634A"/>
    <w:rsid w:val="00C07EF4"/>
    <w:rsid w:val="00C1049C"/>
    <w:rsid w:val="00C1085A"/>
    <w:rsid w:val="00C10E1F"/>
    <w:rsid w:val="00C11926"/>
    <w:rsid w:val="00C140A6"/>
    <w:rsid w:val="00C14159"/>
    <w:rsid w:val="00C15C29"/>
    <w:rsid w:val="00C16006"/>
    <w:rsid w:val="00C201EB"/>
    <w:rsid w:val="00C2069B"/>
    <w:rsid w:val="00C206D9"/>
    <w:rsid w:val="00C2170F"/>
    <w:rsid w:val="00C24351"/>
    <w:rsid w:val="00C26D59"/>
    <w:rsid w:val="00C27616"/>
    <w:rsid w:val="00C27727"/>
    <w:rsid w:val="00C31165"/>
    <w:rsid w:val="00C3322C"/>
    <w:rsid w:val="00C3390A"/>
    <w:rsid w:val="00C33B68"/>
    <w:rsid w:val="00C35355"/>
    <w:rsid w:val="00C35D1F"/>
    <w:rsid w:val="00C365B2"/>
    <w:rsid w:val="00C365F8"/>
    <w:rsid w:val="00C41543"/>
    <w:rsid w:val="00C4243D"/>
    <w:rsid w:val="00C4276E"/>
    <w:rsid w:val="00C438E0"/>
    <w:rsid w:val="00C43EA5"/>
    <w:rsid w:val="00C4498F"/>
    <w:rsid w:val="00C44C45"/>
    <w:rsid w:val="00C45839"/>
    <w:rsid w:val="00C458F0"/>
    <w:rsid w:val="00C46BCA"/>
    <w:rsid w:val="00C5005A"/>
    <w:rsid w:val="00C51847"/>
    <w:rsid w:val="00C536BE"/>
    <w:rsid w:val="00C53A5D"/>
    <w:rsid w:val="00C5416E"/>
    <w:rsid w:val="00C551EB"/>
    <w:rsid w:val="00C55702"/>
    <w:rsid w:val="00C56154"/>
    <w:rsid w:val="00C56263"/>
    <w:rsid w:val="00C56F38"/>
    <w:rsid w:val="00C5734C"/>
    <w:rsid w:val="00C6090D"/>
    <w:rsid w:val="00C60F95"/>
    <w:rsid w:val="00C611C4"/>
    <w:rsid w:val="00C619A1"/>
    <w:rsid w:val="00C61ECA"/>
    <w:rsid w:val="00C62138"/>
    <w:rsid w:val="00C632BF"/>
    <w:rsid w:val="00C639D9"/>
    <w:rsid w:val="00C66280"/>
    <w:rsid w:val="00C7327D"/>
    <w:rsid w:val="00C74288"/>
    <w:rsid w:val="00C76853"/>
    <w:rsid w:val="00C7724C"/>
    <w:rsid w:val="00C80714"/>
    <w:rsid w:val="00C80DBF"/>
    <w:rsid w:val="00C80F39"/>
    <w:rsid w:val="00C81ABE"/>
    <w:rsid w:val="00C81B65"/>
    <w:rsid w:val="00C824E1"/>
    <w:rsid w:val="00C82763"/>
    <w:rsid w:val="00C82E69"/>
    <w:rsid w:val="00C83D22"/>
    <w:rsid w:val="00C83D29"/>
    <w:rsid w:val="00C8532C"/>
    <w:rsid w:val="00C8626C"/>
    <w:rsid w:val="00C8660C"/>
    <w:rsid w:val="00C866DD"/>
    <w:rsid w:val="00C86AC6"/>
    <w:rsid w:val="00C9114A"/>
    <w:rsid w:val="00C9184C"/>
    <w:rsid w:val="00C91F11"/>
    <w:rsid w:val="00C920E9"/>
    <w:rsid w:val="00C927C9"/>
    <w:rsid w:val="00C936AE"/>
    <w:rsid w:val="00C93E6F"/>
    <w:rsid w:val="00C9467A"/>
    <w:rsid w:val="00C9666A"/>
    <w:rsid w:val="00C97A33"/>
    <w:rsid w:val="00C97B06"/>
    <w:rsid w:val="00C97D92"/>
    <w:rsid w:val="00C97D96"/>
    <w:rsid w:val="00C97E03"/>
    <w:rsid w:val="00C97E46"/>
    <w:rsid w:val="00CA079F"/>
    <w:rsid w:val="00CA2C99"/>
    <w:rsid w:val="00CA4B73"/>
    <w:rsid w:val="00CA4F9F"/>
    <w:rsid w:val="00CA5540"/>
    <w:rsid w:val="00CA70C9"/>
    <w:rsid w:val="00CB00F8"/>
    <w:rsid w:val="00CB0772"/>
    <w:rsid w:val="00CB0825"/>
    <w:rsid w:val="00CB0A0F"/>
    <w:rsid w:val="00CB238F"/>
    <w:rsid w:val="00CB287C"/>
    <w:rsid w:val="00CB329E"/>
    <w:rsid w:val="00CB3A90"/>
    <w:rsid w:val="00CB447E"/>
    <w:rsid w:val="00CB55E9"/>
    <w:rsid w:val="00CB56C7"/>
    <w:rsid w:val="00CB7232"/>
    <w:rsid w:val="00CB7B6D"/>
    <w:rsid w:val="00CC0C22"/>
    <w:rsid w:val="00CC0FA8"/>
    <w:rsid w:val="00CC2846"/>
    <w:rsid w:val="00CC3106"/>
    <w:rsid w:val="00CC4101"/>
    <w:rsid w:val="00CC4BCD"/>
    <w:rsid w:val="00CC5A0C"/>
    <w:rsid w:val="00CC6317"/>
    <w:rsid w:val="00CC7F47"/>
    <w:rsid w:val="00CD026E"/>
    <w:rsid w:val="00CD0D31"/>
    <w:rsid w:val="00CD40C6"/>
    <w:rsid w:val="00CD6076"/>
    <w:rsid w:val="00CD703D"/>
    <w:rsid w:val="00CD7996"/>
    <w:rsid w:val="00CE1407"/>
    <w:rsid w:val="00CE14F4"/>
    <w:rsid w:val="00CE1A68"/>
    <w:rsid w:val="00CE1C30"/>
    <w:rsid w:val="00CE25FC"/>
    <w:rsid w:val="00CE324E"/>
    <w:rsid w:val="00CE3BF9"/>
    <w:rsid w:val="00CE58AC"/>
    <w:rsid w:val="00CE5E29"/>
    <w:rsid w:val="00CE6703"/>
    <w:rsid w:val="00CE79B2"/>
    <w:rsid w:val="00CF1A18"/>
    <w:rsid w:val="00CF24D4"/>
    <w:rsid w:val="00CF32BD"/>
    <w:rsid w:val="00CF337A"/>
    <w:rsid w:val="00CF3783"/>
    <w:rsid w:val="00CF48A4"/>
    <w:rsid w:val="00CF5AD9"/>
    <w:rsid w:val="00CF6534"/>
    <w:rsid w:val="00D00ACA"/>
    <w:rsid w:val="00D038C2"/>
    <w:rsid w:val="00D043F3"/>
    <w:rsid w:val="00D07244"/>
    <w:rsid w:val="00D110FD"/>
    <w:rsid w:val="00D11179"/>
    <w:rsid w:val="00D118BF"/>
    <w:rsid w:val="00D1286E"/>
    <w:rsid w:val="00D12D76"/>
    <w:rsid w:val="00D146DC"/>
    <w:rsid w:val="00D14F70"/>
    <w:rsid w:val="00D1672F"/>
    <w:rsid w:val="00D21A0F"/>
    <w:rsid w:val="00D21DAA"/>
    <w:rsid w:val="00D2360A"/>
    <w:rsid w:val="00D250BF"/>
    <w:rsid w:val="00D25503"/>
    <w:rsid w:val="00D2608B"/>
    <w:rsid w:val="00D2749F"/>
    <w:rsid w:val="00D27B03"/>
    <w:rsid w:val="00D30A14"/>
    <w:rsid w:val="00D30C47"/>
    <w:rsid w:val="00D3184F"/>
    <w:rsid w:val="00D31F4A"/>
    <w:rsid w:val="00D32371"/>
    <w:rsid w:val="00D328F0"/>
    <w:rsid w:val="00D3358B"/>
    <w:rsid w:val="00D341BE"/>
    <w:rsid w:val="00D34B95"/>
    <w:rsid w:val="00D360E6"/>
    <w:rsid w:val="00D36131"/>
    <w:rsid w:val="00D40909"/>
    <w:rsid w:val="00D41BC6"/>
    <w:rsid w:val="00D41CDD"/>
    <w:rsid w:val="00D442B5"/>
    <w:rsid w:val="00D446DF"/>
    <w:rsid w:val="00D449B3"/>
    <w:rsid w:val="00D4660F"/>
    <w:rsid w:val="00D46FEE"/>
    <w:rsid w:val="00D47076"/>
    <w:rsid w:val="00D4726E"/>
    <w:rsid w:val="00D51806"/>
    <w:rsid w:val="00D51840"/>
    <w:rsid w:val="00D51EBA"/>
    <w:rsid w:val="00D52D19"/>
    <w:rsid w:val="00D53126"/>
    <w:rsid w:val="00D54282"/>
    <w:rsid w:val="00D54567"/>
    <w:rsid w:val="00D54FF7"/>
    <w:rsid w:val="00D5536B"/>
    <w:rsid w:val="00D558B1"/>
    <w:rsid w:val="00D5660A"/>
    <w:rsid w:val="00D56908"/>
    <w:rsid w:val="00D576C1"/>
    <w:rsid w:val="00D5779D"/>
    <w:rsid w:val="00D5797D"/>
    <w:rsid w:val="00D601BE"/>
    <w:rsid w:val="00D612CF"/>
    <w:rsid w:val="00D61BD7"/>
    <w:rsid w:val="00D62441"/>
    <w:rsid w:val="00D63192"/>
    <w:rsid w:val="00D64315"/>
    <w:rsid w:val="00D667B1"/>
    <w:rsid w:val="00D6680D"/>
    <w:rsid w:val="00D67474"/>
    <w:rsid w:val="00D7077A"/>
    <w:rsid w:val="00D70AA7"/>
    <w:rsid w:val="00D7340E"/>
    <w:rsid w:val="00D73805"/>
    <w:rsid w:val="00D74FC5"/>
    <w:rsid w:val="00D75E7E"/>
    <w:rsid w:val="00D75F4E"/>
    <w:rsid w:val="00D75F86"/>
    <w:rsid w:val="00D81A91"/>
    <w:rsid w:val="00D82E65"/>
    <w:rsid w:val="00D83342"/>
    <w:rsid w:val="00D8334D"/>
    <w:rsid w:val="00D83D18"/>
    <w:rsid w:val="00D84439"/>
    <w:rsid w:val="00D84B57"/>
    <w:rsid w:val="00D84E7B"/>
    <w:rsid w:val="00D85B55"/>
    <w:rsid w:val="00D85D11"/>
    <w:rsid w:val="00D92B57"/>
    <w:rsid w:val="00D938A1"/>
    <w:rsid w:val="00D94455"/>
    <w:rsid w:val="00D94B5F"/>
    <w:rsid w:val="00D95CB3"/>
    <w:rsid w:val="00D97DCC"/>
    <w:rsid w:val="00DA038C"/>
    <w:rsid w:val="00DA03A7"/>
    <w:rsid w:val="00DA0C4C"/>
    <w:rsid w:val="00DA0D91"/>
    <w:rsid w:val="00DA119D"/>
    <w:rsid w:val="00DA27EA"/>
    <w:rsid w:val="00DA2CD5"/>
    <w:rsid w:val="00DA56E0"/>
    <w:rsid w:val="00DA5E2F"/>
    <w:rsid w:val="00DA6A50"/>
    <w:rsid w:val="00DA6F9D"/>
    <w:rsid w:val="00DB062B"/>
    <w:rsid w:val="00DB0F16"/>
    <w:rsid w:val="00DB4F39"/>
    <w:rsid w:val="00DB4F92"/>
    <w:rsid w:val="00DB5295"/>
    <w:rsid w:val="00DB75CC"/>
    <w:rsid w:val="00DC09A1"/>
    <w:rsid w:val="00DC0C5D"/>
    <w:rsid w:val="00DC0D85"/>
    <w:rsid w:val="00DC1A94"/>
    <w:rsid w:val="00DC3F31"/>
    <w:rsid w:val="00DC6AC4"/>
    <w:rsid w:val="00DC7BA5"/>
    <w:rsid w:val="00DD0890"/>
    <w:rsid w:val="00DD0A70"/>
    <w:rsid w:val="00DD1AC5"/>
    <w:rsid w:val="00DD3E27"/>
    <w:rsid w:val="00DD3F4D"/>
    <w:rsid w:val="00DD53F7"/>
    <w:rsid w:val="00DD6226"/>
    <w:rsid w:val="00DE15A7"/>
    <w:rsid w:val="00DE1751"/>
    <w:rsid w:val="00DE468C"/>
    <w:rsid w:val="00DE5278"/>
    <w:rsid w:val="00DE63DB"/>
    <w:rsid w:val="00DE664B"/>
    <w:rsid w:val="00DE7B30"/>
    <w:rsid w:val="00DE7C5B"/>
    <w:rsid w:val="00DE7CA2"/>
    <w:rsid w:val="00DE7E46"/>
    <w:rsid w:val="00DF001B"/>
    <w:rsid w:val="00DF2B7D"/>
    <w:rsid w:val="00DF31C9"/>
    <w:rsid w:val="00DF397B"/>
    <w:rsid w:val="00DF5FA1"/>
    <w:rsid w:val="00DF7A67"/>
    <w:rsid w:val="00E004FE"/>
    <w:rsid w:val="00E036CD"/>
    <w:rsid w:val="00E05551"/>
    <w:rsid w:val="00E05559"/>
    <w:rsid w:val="00E05FBC"/>
    <w:rsid w:val="00E06DEA"/>
    <w:rsid w:val="00E070D7"/>
    <w:rsid w:val="00E073C3"/>
    <w:rsid w:val="00E1015E"/>
    <w:rsid w:val="00E1022E"/>
    <w:rsid w:val="00E11158"/>
    <w:rsid w:val="00E125C3"/>
    <w:rsid w:val="00E16D14"/>
    <w:rsid w:val="00E20A90"/>
    <w:rsid w:val="00E216C8"/>
    <w:rsid w:val="00E21A4B"/>
    <w:rsid w:val="00E22CD9"/>
    <w:rsid w:val="00E239AC"/>
    <w:rsid w:val="00E23F66"/>
    <w:rsid w:val="00E242D8"/>
    <w:rsid w:val="00E244E0"/>
    <w:rsid w:val="00E25035"/>
    <w:rsid w:val="00E25886"/>
    <w:rsid w:val="00E26D76"/>
    <w:rsid w:val="00E3368C"/>
    <w:rsid w:val="00E338CE"/>
    <w:rsid w:val="00E33A17"/>
    <w:rsid w:val="00E3409B"/>
    <w:rsid w:val="00E346A8"/>
    <w:rsid w:val="00E35239"/>
    <w:rsid w:val="00E35E4E"/>
    <w:rsid w:val="00E3729B"/>
    <w:rsid w:val="00E40B66"/>
    <w:rsid w:val="00E43CB7"/>
    <w:rsid w:val="00E4486D"/>
    <w:rsid w:val="00E44ACD"/>
    <w:rsid w:val="00E45619"/>
    <w:rsid w:val="00E464A0"/>
    <w:rsid w:val="00E46663"/>
    <w:rsid w:val="00E50A48"/>
    <w:rsid w:val="00E50EEE"/>
    <w:rsid w:val="00E51F3F"/>
    <w:rsid w:val="00E5246D"/>
    <w:rsid w:val="00E5298A"/>
    <w:rsid w:val="00E52A1E"/>
    <w:rsid w:val="00E535A3"/>
    <w:rsid w:val="00E53861"/>
    <w:rsid w:val="00E53AED"/>
    <w:rsid w:val="00E54981"/>
    <w:rsid w:val="00E55598"/>
    <w:rsid w:val="00E56011"/>
    <w:rsid w:val="00E562AC"/>
    <w:rsid w:val="00E60BF8"/>
    <w:rsid w:val="00E6133A"/>
    <w:rsid w:val="00E61D85"/>
    <w:rsid w:val="00E62E31"/>
    <w:rsid w:val="00E6314A"/>
    <w:rsid w:val="00E648B1"/>
    <w:rsid w:val="00E653F4"/>
    <w:rsid w:val="00E655E0"/>
    <w:rsid w:val="00E70F91"/>
    <w:rsid w:val="00E7264C"/>
    <w:rsid w:val="00E74AA6"/>
    <w:rsid w:val="00E765B5"/>
    <w:rsid w:val="00E80572"/>
    <w:rsid w:val="00E8154B"/>
    <w:rsid w:val="00E81A96"/>
    <w:rsid w:val="00E82B10"/>
    <w:rsid w:val="00E83599"/>
    <w:rsid w:val="00E84067"/>
    <w:rsid w:val="00E847CF"/>
    <w:rsid w:val="00E84D7D"/>
    <w:rsid w:val="00E85985"/>
    <w:rsid w:val="00E867B4"/>
    <w:rsid w:val="00E874A8"/>
    <w:rsid w:val="00E879FE"/>
    <w:rsid w:val="00E90557"/>
    <w:rsid w:val="00E90826"/>
    <w:rsid w:val="00E90BBC"/>
    <w:rsid w:val="00EA23C6"/>
    <w:rsid w:val="00EA2745"/>
    <w:rsid w:val="00EA3D77"/>
    <w:rsid w:val="00EA6819"/>
    <w:rsid w:val="00EA6B5E"/>
    <w:rsid w:val="00EA7003"/>
    <w:rsid w:val="00EA705A"/>
    <w:rsid w:val="00EA7208"/>
    <w:rsid w:val="00EB2DF1"/>
    <w:rsid w:val="00EB491D"/>
    <w:rsid w:val="00EB597D"/>
    <w:rsid w:val="00EB63AD"/>
    <w:rsid w:val="00EB6558"/>
    <w:rsid w:val="00EC03C0"/>
    <w:rsid w:val="00EC0FD0"/>
    <w:rsid w:val="00EC3432"/>
    <w:rsid w:val="00EC377F"/>
    <w:rsid w:val="00EC3DD7"/>
    <w:rsid w:val="00EC5181"/>
    <w:rsid w:val="00EC5F1D"/>
    <w:rsid w:val="00EC6A34"/>
    <w:rsid w:val="00EC6F0C"/>
    <w:rsid w:val="00ED008F"/>
    <w:rsid w:val="00ED521D"/>
    <w:rsid w:val="00ED5A4C"/>
    <w:rsid w:val="00ED5C5E"/>
    <w:rsid w:val="00ED66D3"/>
    <w:rsid w:val="00EE01A3"/>
    <w:rsid w:val="00EE2B81"/>
    <w:rsid w:val="00EE38B6"/>
    <w:rsid w:val="00EE45CC"/>
    <w:rsid w:val="00EE6402"/>
    <w:rsid w:val="00EE657D"/>
    <w:rsid w:val="00EF00BC"/>
    <w:rsid w:val="00EF0DAE"/>
    <w:rsid w:val="00EF0F19"/>
    <w:rsid w:val="00EF1181"/>
    <w:rsid w:val="00EF2C80"/>
    <w:rsid w:val="00EF4559"/>
    <w:rsid w:val="00EF45D4"/>
    <w:rsid w:val="00EF66E1"/>
    <w:rsid w:val="00EF67CA"/>
    <w:rsid w:val="00F00B17"/>
    <w:rsid w:val="00F00DD9"/>
    <w:rsid w:val="00F018D6"/>
    <w:rsid w:val="00F05C4E"/>
    <w:rsid w:val="00F065C1"/>
    <w:rsid w:val="00F07935"/>
    <w:rsid w:val="00F112C8"/>
    <w:rsid w:val="00F11A1A"/>
    <w:rsid w:val="00F12892"/>
    <w:rsid w:val="00F13A31"/>
    <w:rsid w:val="00F1471F"/>
    <w:rsid w:val="00F20B2F"/>
    <w:rsid w:val="00F266F7"/>
    <w:rsid w:val="00F2672E"/>
    <w:rsid w:val="00F27549"/>
    <w:rsid w:val="00F27724"/>
    <w:rsid w:val="00F30771"/>
    <w:rsid w:val="00F319F0"/>
    <w:rsid w:val="00F32155"/>
    <w:rsid w:val="00F32CB9"/>
    <w:rsid w:val="00F34062"/>
    <w:rsid w:val="00F34823"/>
    <w:rsid w:val="00F36E86"/>
    <w:rsid w:val="00F40F15"/>
    <w:rsid w:val="00F423A1"/>
    <w:rsid w:val="00F4322A"/>
    <w:rsid w:val="00F43752"/>
    <w:rsid w:val="00F45402"/>
    <w:rsid w:val="00F4619E"/>
    <w:rsid w:val="00F46B4D"/>
    <w:rsid w:val="00F4700A"/>
    <w:rsid w:val="00F50135"/>
    <w:rsid w:val="00F514BD"/>
    <w:rsid w:val="00F51DE4"/>
    <w:rsid w:val="00F522C0"/>
    <w:rsid w:val="00F52631"/>
    <w:rsid w:val="00F528E9"/>
    <w:rsid w:val="00F52997"/>
    <w:rsid w:val="00F53845"/>
    <w:rsid w:val="00F53A6A"/>
    <w:rsid w:val="00F544AD"/>
    <w:rsid w:val="00F56911"/>
    <w:rsid w:val="00F56DAA"/>
    <w:rsid w:val="00F6038D"/>
    <w:rsid w:val="00F611D9"/>
    <w:rsid w:val="00F620F9"/>
    <w:rsid w:val="00F62DD9"/>
    <w:rsid w:val="00F62F54"/>
    <w:rsid w:val="00F636A6"/>
    <w:rsid w:val="00F66E99"/>
    <w:rsid w:val="00F701E6"/>
    <w:rsid w:val="00F70271"/>
    <w:rsid w:val="00F7065E"/>
    <w:rsid w:val="00F720BD"/>
    <w:rsid w:val="00F73F3D"/>
    <w:rsid w:val="00F74A3C"/>
    <w:rsid w:val="00F74B61"/>
    <w:rsid w:val="00F74E49"/>
    <w:rsid w:val="00F758BF"/>
    <w:rsid w:val="00F802FE"/>
    <w:rsid w:val="00F81B0B"/>
    <w:rsid w:val="00F8270F"/>
    <w:rsid w:val="00F83358"/>
    <w:rsid w:val="00F85813"/>
    <w:rsid w:val="00F86BD5"/>
    <w:rsid w:val="00F92FC6"/>
    <w:rsid w:val="00F9554B"/>
    <w:rsid w:val="00F95A56"/>
    <w:rsid w:val="00F9655C"/>
    <w:rsid w:val="00F969E9"/>
    <w:rsid w:val="00F96FD6"/>
    <w:rsid w:val="00F97F88"/>
    <w:rsid w:val="00FA20B1"/>
    <w:rsid w:val="00FA2201"/>
    <w:rsid w:val="00FA220C"/>
    <w:rsid w:val="00FA2732"/>
    <w:rsid w:val="00FA28E1"/>
    <w:rsid w:val="00FA47D6"/>
    <w:rsid w:val="00FA5FDB"/>
    <w:rsid w:val="00FA6B40"/>
    <w:rsid w:val="00FB0C0C"/>
    <w:rsid w:val="00FB1EA5"/>
    <w:rsid w:val="00FB23A6"/>
    <w:rsid w:val="00FB5892"/>
    <w:rsid w:val="00FB7E16"/>
    <w:rsid w:val="00FC268C"/>
    <w:rsid w:val="00FC2809"/>
    <w:rsid w:val="00FC388A"/>
    <w:rsid w:val="00FC541A"/>
    <w:rsid w:val="00FC6346"/>
    <w:rsid w:val="00FC7B93"/>
    <w:rsid w:val="00FD287F"/>
    <w:rsid w:val="00FD7EFD"/>
    <w:rsid w:val="00FE017D"/>
    <w:rsid w:val="00FE0820"/>
    <w:rsid w:val="00FE0B77"/>
    <w:rsid w:val="00FE18EF"/>
    <w:rsid w:val="00FE44CA"/>
    <w:rsid w:val="00FE55FD"/>
    <w:rsid w:val="00FE5A58"/>
    <w:rsid w:val="00FE6246"/>
    <w:rsid w:val="00FE6DD4"/>
    <w:rsid w:val="00FE6FD1"/>
    <w:rsid w:val="00FE74C2"/>
    <w:rsid w:val="00FE7D99"/>
    <w:rsid w:val="00FE7ECF"/>
    <w:rsid w:val="00FF0094"/>
    <w:rsid w:val="00FF0C9A"/>
    <w:rsid w:val="00FF17CE"/>
    <w:rsid w:val="00FF1926"/>
    <w:rsid w:val="00FF1E89"/>
    <w:rsid w:val="00FF2964"/>
    <w:rsid w:val="00FF2FE8"/>
    <w:rsid w:val="00FF3B0E"/>
    <w:rsid w:val="00FF4838"/>
    <w:rsid w:val="00FF6905"/>
    <w:rsid w:val="00FF69B7"/>
    <w:rsid w:val="00FF6A12"/>
    <w:rsid w:val="00FF747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F7"/>
  </w:style>
  <w:style w:type="paragraph" w:styleId="10">
    <w:name w:val="heading 1"/>
    <w:basedOn w:val="a"/>
    <w:next w:val="a"/>
    <w:link w:val="11"/>
    <w:uiPriority w:val="99"/>
    <w:qFormat/>
    <w:rsid w:val="00162F7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A0A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8B0E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B0E0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0784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078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162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8B0E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0E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0784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07848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162F7C"/>
    <w:pPr>
      <w:ind w:left="720"/>
      <w:contextualSpacing/>
    </w:pPr>
  </w:style>
  <w:style w:type="paragraph" w:styleId="a5">
    <w:name w:val="Normal (Web)"/>
    <w:basedOn w:val="a"/>
    <w:rsid w:val="00271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715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715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71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1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715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8B0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8B0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aliases w:val="текст Знак,Основной текст 1 Знак,текст,Основной текст 1"/>
    <w:basedOn w:val="a"/>
    <w:link w:val="ab"/>
    <w:rsid w:val="008B0E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a"/>
    <w:rsid w:val="008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B0E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B0E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0E07"/>
    <w:pPr>
      <w:widowControl w:val="0"/>
      <w:autoSpaceDE w:val="0"/>
      <w:autoSpaceDN w:val="0"/>
      <w:adjustRightInd w:val="0"/>
      <w:spacing w:after="0" w:line="30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B0E0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B0E0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B0E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Verdana"/>
      <w:sz w:val="24"/>
      <w:szCs w:val="20"/>
      <w:lang w:val="en-US"/>
    </w:rPr>
  </w:style>
  <w:style w:type="paragraph" w:customStyle="1" w:styleId="210">
    <w:name w:val="Список 21"/>
    <w:basedOn w:val="a"/>
    <w:rsid w:val="008B0E07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8B0E07"/>
  </w:style>
  <w:style w:type="character" w:customStyle="1" w:styleId="apple-style-span">
    <w:name w:val="apple-style-span"/>
    <w:rsid w:val="008B0E07"/>
  </w:style>
  <w:style w:type="paragraph" w:styleId="ae">
    <w:name w:val="List"/>
    <w:basedOn w:val="a"/>
    <w:unhideWhenUsed/>
    <w:rsid w:val="008B0E0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8B0E07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customStyle="1" w:styleId="Style14">
    <w:name w:val="Style14"/>
    <w:basedOn w:val="a"/>
    <w:rsid w:val="008B0E07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B0E07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Style8">
    <w:name w:val="Style8"/>
    <w:basedOn w:val="a"/>
    <w:rsid w:val="008B0E07"/>
    <w:pPr>
      <w:widowControl w:val="0"/>
      <w:autoSpaceDE w:val="0"/>
      <w:autoSpaceDN w:val="0"/>
      <w:adjustRightInd w:val="0"/>
      <w:spacing w:after="0" w:line="326" w:lineRule="exact"/>
      <w:ind w:hanging="2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B0E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B0E07"/>
    <w:pPr>
      <w:widowControl w:val="0"/>
      <w:autoSpaceDE w:val="0"/>
      <w:autoSpaceDN w:val="0"/>
      <w:adjustRightInd w:val="0"/>
      <w:spacing w:after="0" w:line="329" w:lineRule="exact"/>
      <w:ind w:firstLine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8B0E07"/>
    <w:pPr>
      <w:widowControl w:val="0"/>
      <w:autoSpaceDE w:val="0"/>
      <w:autoSpaceDN w:val="0"/>
      <w:adjustRightInd w:val="0"/>
      <w:spacing w:after="0" w:line="324" w:lineRule="exact"/>
      <w:ind w:firstLine="4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B0E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8B0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8B0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0E0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0E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AD7D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Hyperlink"/>
    <w:uiPriority w:val="99"/>
    <w:unhideWhenUsed/>
    <w:rsid w:val="00AD7DDC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customStyle="1" w:styleId="af5">
    <w:name w:val="Для таблиц"/>
    <w:basedOn w:val="a"/>
    <w:rsid w:val="007C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7C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66997"/>
    <w:pPr>
      <w:widowControl w:val="0"/>
      <w:autoSpaceDE w:val="0"/>
      <w:autoSpaceDN w:val="0"/>
      <w:adjustRightInd w:val="0"/>
      <w:spacing w:before="26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f7">
    <w:name w:val="Strong"/>
    <w:uiPriority w:val="99"/>
    <w:qFormat/>
    <w:rsid w:val="006A0A56"/>
    <w:rPr>
      <w:b/>
      <w:bCs/>
    </w:rPr>
  </w:style>
  <w:style w:type="paragraph" w:customStyle="1" w:styleId="a40">
    <w:name w:val="a4"/>
    <w:basedOn w:val="a"/>
    <w:rsid w:val="006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6A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адача"/>
    <w:basedOn w:val="a"/>
    <w:rsid w:val="006A0A56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адание"/>
    <w:basedOn w:val="a"/>
    <w:rsid w:val="006A0A56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Эталоны ответов"/>
    <w:basedOn w:val="2"/>
    <w:rsid w:val="006A0A56"/>
    <w:pPr>
      <w:keepLines w:val="0"/>
      <w:spacing w:before="240" w:after="60"/>
      <w:outlineLvl w:val="9"/>
    </w:pPr>
    <w:rPr>
      <w:rFonts w:ascii="Arial" w:eastAsia="Times New Roman" w:hAnsi="Arial" w:cs="Arial"/>
      <w:smallCaps/>
      <w:color w:val="auto"/>
      <w:sz w:val="18"/>
      <w:szCs w:val="18"/>
      <w:u w:val="single"/>
      <w:lang w:eastAsia="ru-RU"/>
    </w:rPr>
  </w:style>
  <w:style w:type="paragraph" w:customStyle="1" w:styleId="afb">
    <w:name w:val="Марк–"/>
    <w:basedOn w:val="a"/>
    <w:rsid w:val="006A0A56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A0A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A0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Текст эталона"/>
    <w:basedOn w:val="a"/>
    <w:rsid w:val="006A0A56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список с точками"/>
    <w:basedOn w:val="a"/>
    <w:rsid w:val="00907848"/>
    <w:pPr>
      <w:tabs>
        <w:tab w:val="num" w:pos="900"/>
      </w:tabs>
      <w:spacing w:after="0" w:line="312" w:lineRule="auto"/>
      <w:ind w:left="90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basedOn w:val="a0"/>
    <w:rsid w:val="00907848"/>
  </w:style>
  <w:style w:type="paragraph" w:customStyle="1" w:styleId="consplusnormal">
    <w:name w:val="consplusnormal"/>
    <w:basedOn w:val="a"/>
    <w:rsid w:val="0090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Схема документа Знак"/>
    <w:basedOn w:val="a0"/>
    <w:link w:val="aff0"/>
    <w:semiHidden/>
    <w:rsid w:val="009078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0">
    <w:name w:val="Document Map"/>
    <w:basedOn w:val="a"/>
    <w:link w:val="aff"/>
    <w:semiHidden/>
    <w:rsid w:val="009078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Plain Text"/>
    <w:basedOn w:val="a"/>
    <w:link w:val="aff2"/>
    <w:unhideWhenUsed/>
    <w:rsid w:val="009078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9078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rsid w:val="00276A80"/>
    <w:pPr>
      <w:widowControl w:val="0"/>
      <w:suppressAutoHyphens/>
      <w:spacing w:after="0" w:line="100" w:lineRule="atLeast"/>
      <w:jc w:val="both"/>
    </w:pPr>
    <w:rPr>
      <w:rFonts w:ascii="Courier New" w:eastAsia="Lucida Sans Unicode" w:hAnsi="Courier New" w:cs="Courier New"/>
      <w:kern w:val="1"/>
      <w:sz w:val="20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4E96"/>
  </w:style>
  <w:style w:type="paragraph" w:customStyle="1" w:styleId="Style10">
    <w:name w:val="Style10"/>
    <w:basedOn w:val="a"/>
    <w:uiPriority w:val="99"/>
    <w:rsid w:val="00794E96"/>
    <w:pPr>
      <w:widowControl w:val="0"/>
      <w:autoSpaceDE w:val="0"/>
      <w:autoSpaceDN w:val="0"/>
      <w:adjustRightInd w:val="0"/>
      <w:spacing w:after="0" w:line="283" w:lineRule="exact"/>
      <w:ind w:hanging="25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94E96"/>
    <w:pPr>
      <w:widowControl w:val="0"/>
      <w:autoSpaceDE w:val="0"/>
      <w:autoSpaceDN w:val="0"/>
      <w:adjustRightInd w:val="0"/>
      <w:spacing w:after="0" w:line="264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94E96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794E96"/>
    <w:rPr>
      <w:rFonts w:ascii="MS Reference Sans Serif" w:hAnsi="MS Reference Sans Serif" w:cs="MS Reference Sans Serif"/>
      <w:sz w:val="14"/>
      <w:szCs w:val="14"/>
    </w:rPr>
  </w:style>
  <w:style w:type="paragraph" w:customStyle="1" w:styleId="Style3">
    <w:name w:val="Style3"/>
    <w:basedOn w:val="a"/>
    <w:uiPriority w:val="99"/>
    <w:rsid w:val="00794E96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f3"/>
    <w:uiPriority w:val="59"/>
    <w:rsid w:val="00794E96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Заголовок №1_"/>
    <w:link w:val="16"/>
    <w:rsid w:val="00794E96"/>
    <w:rPr>
      <w:rFonts w:ascii="Trebuchet MS" w:hAnsi="Trebuchet MS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Заголовок №1"/>
    <w:basedOn w:val="a"/>
    <w:link w:val="15"/>
    <w:rsid w:val="00794E96"/>
    <w:pPr>
      <w:shd w:val="clear" w:color="auto" w:fill="FFFFFF"/>
      <w:spacing w:before="540" w:after="180" w:line="240" w:lineRule="atLeast"/>
      <w:outlineLvl w:val="0"/>
    </w:pPr>
    <w:rPr>
      <w:rFonts w:ascii="Trebuchet MS" w:hAnsi="Trebuchet MS"/>
      <w:b/>
      <w:bCs/>
      <w:i/>
      <w:iCs/>
      <w:sz w:val="23"/>
      <w:szCs w:val="23"/>
    </w:rPr>
  </w:style>
  <w:style w:type="table" w:customStyle="1" w:styleId="27">
    <w:name w:val="Сетка таблицы2"/>
    <w:basedOn w:val="a1"/>
    <w:next w:val="af3"/>
    <w:uiPriority w:val="59"/>
    <w:rsid w:val="00794E96"/>
    <w:pPr>
      <w:spacing w:after="0" w:line="240" w:lineRule="auto"/>
    </w:pPr>
    <w:rPr>
      <w:rFonts w:ascii="Calibri" w:eastAsia="Times New Roman" w:hAnsi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3"/>
    <w:uiPriority w:val="59"/>
    <w:rsid w:val="00794E9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794E96"/>
  </w:style>
  <w:style w:type="table" w:customStyle="1" w:styleId="41">
    <w:name w:val="Сетка таблицы4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3"/>
    <w:uiPriority w:val="59"/>
    <w:rsid w:val="00794E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Абзац списка1"/>
    <w:basedOn w:val="a"/>
    <w:next w:val="a3"/>
    <w:uiPriority w:val="34"/>
    <w:qFormat/>
    <w:rsid w:val="00794E96"/>
    <w:pPr>
      <w:ind w:left="720"/>
      <w:contextualSpacing/>
    </w:pPr>
    <w:rPr>
      <w:rFonts w:ascii="Calibri" w:hAnsi="Calibri"/>
    </w:rPr>
  </w:style>
  <w:style w:type="paragraph" w:customStyle="1" w:styleId="c1">
    <w:name w:val="c1"/>
    <w:basedOn w:val="a"/>
    <w:rsid w:val="0079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f3"/>
    <w:uiPriority w:val="59"/>
    <w:rsid w:val="00794E96"/>
    <w:pPr>
      <w:spacing w:after="0" w:line="240" w:lineRule="auto"/>
    </w:pPr>
    <w:rPr>
      <w:rFonts w:ascii="Calibri" w:eastAsia="Times New Roman" w:hAnsi="Calibri" w:cs="Times New Roman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Обычный 1"/>
    <w:basedOn w:val="a"/>
    <w:link w:val="19"/>
    <w:qFormat/>
    <w:rsid w:val="00794E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9">
    <w:name w:val="Обычный 1 Знак"/>
    <w:basedOn w:val="a0"/>
    <w:link w:val="18"/>
    <w:rsid w:val="00794E96"/>
    <w:rPr>
      <w:rFonts w:ascii="Times New Roman" w:hAnsi="Times New Roman" w:cs="Times New Roman"/>
      <w:sz w:val="24"/>
      <w:szCs w:val="24"/>
    </w:rPr>
  </w:style>
  <w:style w:type="paragraph" w:customStyle="1" w:styleId="aff4">
    <w:name w:val="Таймс"/>
    <w:basedOn w:val="a"/>
    <w:link w:val="aff5"/>
    <w:qFormat/>
    <w:rsid w:val="00A235D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a">
    <w:name w:val="Таймс1"/>
    <w:basedOn w:val="aff4"/>
    <w:link w:val="1b"/>
    <w:qFormat/>
    <w:rsid w:val="00F6038D"/>
    <w:rPr>
      <w:sz w:val="24"/>
      <w:szCs w:val="24"/>
    </w:rPr>
  </w:style>
  <w:style w:type="character" w:customStyle="1" w:styleId="aff5">
    <w:name w:val="Таймс Знак"/>
    <w:basedOn w:val="a0"/>
    <w:link w:val="aff4"/>
    <w:rsid w:val="00A235DC"/>
    <w:rPr>
      <w:rFonts w:ascii="Times New Roman" w:hAnsi="Times New Roman" w:cs="Times New Roman"/>
      <w:sz w:val="28"/>
      <w:szCs w:val="28"/>
    </w:rPr>
  </w:style>
  <w:style w:type="character" w:customStyle="1" w:styleId="1b">
    <w:name w:val="Таймс1 Знак"/>
    <w:basedOn w:val="aff5"/>
    <w:link w:val="1a"/>
    <w:rsid w:val="00F6038D"/>
    <w:rPr>
      <w:rFonts w:ascii="Times New Roman" w:hAnsi="Times New Roman" w:cs="Times New Roman"/>
      <w:sz w:val="24"/>
      <w:szCs w:val="24"/>
    </w:rPr>
  </w:style>
  <w:style w:type="paragraph" w:customStyle="1" w:styleId="1">
    <w:name w:val="Отступ 1"/>
    <w:basedOn w:val="a3"/>
    <w:link w:val="1c"/>
    <w:qFormat/>
    <w:rsid w:val="004D21D8"/>
    <w:pPr>
      <w:numPr>
        <w:numId w:val="21"/>
      </w:numPr>
      <w:tabs>
        <w:tab w:val="left" w:pos="176"/>
      </w:tabs>
      <w:spacing w:after="0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aff6">
    <w:name w:val="Emphasis"/>
    <w:basedOn w:val="a0"/>
    <w:uiPriority w:val="20"/>
    <w:qFormat/>
    <w:rsid w:val="007F5481"/>
    <w:rPr>
      <w:i/>
      <w:iCs/>
    </w:rPr>
  </w:style>
  <w:style w:type="character" w:customStyle="1" w:styleId="a4">
    <w:name w:val="Абзац списка Знак"/>
    <w:basedOn w:val="a0"/>
    <w:link w:val="a3"/>
    <w:uiPriority w:val="34"/>
    <w:rsid w:val="004D21D8"/>
  </w:style>
  <w:style w:type="character" w:customStyle="1" w:styleId="1c">
    <w:name w:val="Отступ 1 Знак"/>
    <w:basedOn w:val="a4"/>
    <w:link w:val="1"/>
    <w:rsid w:val="004D21D8"/>
    <w:rPr>
      <w:rFonts w:ascii="Times New Roman" w:hAnsi="Times New Roman" w:cs="Times New Roman"/>
      <w:sz w:val="24"/>
      <w:szCs w:val="24"/>
    </w:rPr>
  </w:style>
  <w:style w:type="paragraph" w:customStyle="1" w:styleId="29">
    <w:name w:val="Отступ 2"/>
    <w:basedOn w:val="1"/>
    <w:link w:val="2a"/>
    <w:qFormat/>
    <w:rsid w:val="00552AE9"/>
    <w:rPr>
      <w:sz w:val="20"/>
    </w:rPr>
  </w:style>
  <w:style w:type="character" w:customStyle="1" w:styleId="2a">
    <w:name w:val="Отступ 2 Знак"/>
    <w:basedOn w:val="1c"/>
    <w:link w:val="29"/>
    <w:rsid w:val="00552AE9"/>
    <w:rPr>
      <w:rFonts w:ascii="Times New Roman" w:hAnsi="Times New Roman" w:cs="Times New Roman"/>
      <w:sz w:val="20"/>
      <w:szCs w:val="24"/>
    </w:rPr>
  </w:style>
  <w:style w:type="paragraph" w:styleId="aff7">
    <w:name w:val="TOC Heading"/>
    <w:basedOn w:val="10"/>
    <w:next w:val="a"/>
    <w:uiPriority w:val="39"/>
    <w:semiHidden/>
    <w:unhideWhenUsed/>
    <w:qFormat/>
    <w:rsid w:val="00E535A3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rsid w:val="00E535A3"/>
    <w:pPr>
      <w:spacing w:after="100"/>
    </w:pPr>
  </w:style>
  <w:style w:type="paragraph" w:styleId="2b">
    <w:name w:val="toc 2"/>
    <w:basedOn w:val="a"/>
    <w:next w:val="a"/>
    <w:autoRedefine/>
    <w:uiPriority w:val="39"/>
    <w:unhideWhenUsed/>
    <w:rsid w:val="00736DC8"/>
    <w:pPr>
      <w:tabs>
        <w:tab w:val="right" w:leader="dot" w:pos="9344"/>
      </w:tabs>
      <w:spacing w:before="120" w:after="120" w:line="360" w:lineRule="auto"/>
      <w:ind w:left="221"/>
    </w:pPr>
  </w:style>
  <w:style w:type="paragraph" w:customStyle="1" w:styleId="aff8">
    <w:name w:val="Заголовок кумо"/>
    <w:basedOn w:val="2"/>
    <w:link w:val="aff9"/>
    <w:qFormat/>
    <w:rsid w:val="00B37482"/>
    <w:pPr>
      <w:spacing w:before="0"/>
      <w:jc w:val="center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affa">
    <w:name w:val="endnote text"/>
    <w:basedOn w:val="a"/>
    <w:link w:val="affb"/>
    <w:uiPriority w:val="99"/>
    <w:semiHidden/>
    <w:unhideWhenUsed/>
    <w:rsid w:val="000811EB"/>
    <w:pPr>
      <w:spacing w:after="0" w:line="240" w:lineRule="auto"/>
    </w:pPr>
    <w:rPr>
      <w:sz w:val="20"/>
      <w:szCs w:val="20"/>
    </w:rPr>
  </w:style>
  <w:style w:type="character" w:customStyle="1" w:styleId="aff9">
    <w:name w:val="Заголовок кумо Знак"/>
    <w:basedOn w:val="20"/>
    <w:link w:val="aff8"/>
    <w:rsid w:val="00B37482"/>
    <w:rPr>
      <w:rFonts w:ascii="Times New Roman" w:eastAsiaTheme="majorEastAsia" w:hAnsi="Times New Roman" w:cs="Times New Roman"/>
      <w:b w:val="0"/>
      <w:bCs/>
      <w:color w:val="4F81BD" w:themeColor="accent1"/>
      <w:sz w:val="24"/>
      <w:szCs w:val="24"/>
      <w:lang w:eastAsia="ar-SA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sid w:val="000811EB"/>
    <w:rPr>
      <w:sz w:val="20"/>
      <w:szCs w:val="20"/>
    </w:rPr>
  </w:style>
  <w:style w:type="character" w:styleId="affc">
    <w:name w:val="endnote reference"/>
    <w:basedOn w:val="a0"/>
    <w:uiPriority w:val="99"/>
    <w:semiHidden/>
    <w:unhideWhenUsed/>
    <w:rsid w:val="000811EB"/>
    <w:rPr>
      <w:vertAlign w:val="superscript"/>
    </w:rPr>
  </w:style>
  <w:style w:type="character" w:styleId="affd">
    <w:name w:val="footnote reference"/>
    <w:basedOn w:val="a0"/>
    <w:semiHidden/>
    <w:unhideWhenUsed/>
    <w:rsid w:val="000811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-pravo.ru/" TargetMode="External"/><Relationship Id="rId18" Type="http://schemas.openxmlformats.org/officeDocument/2006/relationships/hyperlink" Target="http://medportal.ru/enc/infection/diarrhe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cipe.ru/-" TargetMode="External"/><Relationship Id="rId17" Type="http://schemas.openxmlformats.org/officeDocument/2006/relationships/hyperlink" Target="http://www.med-pra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cipe.ru/-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-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-" TargetMode="External"/><Relationship Id="rId10" Type="http://schemas.openxmlformats.org/officeDocument/2006/relationships/hyperlink" Target="http://dezsredstva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dezsredst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DB88-FFC0-483F-9026-890A84C8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25158</Words>
  <Characters>143405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cp:lastPrinted>2015-02-03T06:35:00Z</cp:lastPrinted>
  <dcterms:created xsi:type="dcterms:W3CDTF">2015-01-26T10:23:00Z</dcterms:created>
  <dcterms:modified xsi:type="dcterms:W3CDTF">2015-02-03T06:36:00Z</dcterms:modified>
</cp:coreProperties>
</file>