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1C" w:rsidRPr="00C6357A" w:rsidRDefault="00C6357A" w:rsidP="009115A5">
      <w:pPr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C6B1C" w:rsidRPr="00C6357A">
        <w:rPr>
          <w:rFonts w:ascii="Times New Roman" w:hAnsi="Times New Roman" w:cs="Times New Roman"/>
          <w:b/>
          <w:sz w:val="28"/>
          <w:szCs w:val="28"/>
        </w:rPr>
        <w:t>. Комплект контрольно-оценочных средств</w:t>
      </w:r>
    </w:p>
    <w:p w:rsidR="008C6B1C" w:rsidRPr="00C6357A" w:rsidRDefault="008C6B1C" w:rsidP="00C6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t>2.1. Задания для проведения дифференцированного зачета</w:t>
      </w:r>
    </w:p>
    <w:p w:rsidR="008C0142" w:rsidRPr="001632D6" w:rsidRDefault="00A978FB" w:rsidP="0016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D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1. Формационная модель всемирной истории разработана: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А.Тойнби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б) К.Марксом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в) Ш.Монтескье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г) Ж.Вико</w:t>
      </w:r>
    </w:p>
    <w:p w:rsidR="00A978FB" w:rsidRPr="001632D6" w:rsidRDefault="00A978FB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2. </w:t>
      </w:r>
      <w:r w:rsidR="009577D2" w:rsidRPr="001632D6">
        <w:rPr>
          <w:rFonts w:ascii="Times New Roman" w:hAnsi="Times New Roman" w:cs="Times New Roman"/>
          <w:sz w:val="28"/>
          <w:szCs w:val="28"/>
        </w:rPr>
        <w:t>Основные признаки так называемого традиционного общества: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преобладание сельского хозяйства в экономике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б) сословно-классовая структура общества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в) власть крупных земельных собственников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г) все указанное верно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К числу общечеловеческих ценностей НЕ относится: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научно-технический прогресс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б) правовое государство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в) гражданское общество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г) иерархическое устройство общества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4. Теократическим государством является: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а) Люксембург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б) Ирак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в) Ватикан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г) Китай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5. Форма самодержавной власти, неограниченная монархия, отличающаяся полным произволом и бесправием подданных, называется: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а) восточной деспотией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       б) сословно-представительной монархией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дуалистической монархией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конституционной монархией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Расположите в иерархическом порядке касты Древней Индии: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шудры</w:t>
      </w:r>
    </w:p>
    <w:p w:rsidR="009577D2" w:rsidRPr="001632D6" w:rsidRDefault="009577D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б) вайшьи</w:t>
      </w:r>
    </w:p>
    <w:p w:rsidR="009577D2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в) брахманы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г) кшатрии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7. Город-государство,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состоящее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из самого города и прилегающих к  нему территорий, называется: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а) полюсом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б) полисом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в) автаркией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г) деспотией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8. Первым источником философской мудрости в Древней Индии стали: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саги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б) эпосы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в) законы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г) веды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9. Система правления, характеризующаяся наличием представительного органа власти, осуществляющего законодательную власть, называется: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а) парламентаризм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б) консерватизм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в) конституционализм 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г) оппортунизм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10. Страна, лишенная политической и экономической самостоятельности, находящаяся под властью какого-либо государства, называется: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        а) метрополией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б) автономией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в) колонией</w:t>
      </w:r>
    </w:p>
    <w:p w:rsidR="00F6507C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г) сателлитом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11. Выскажите свое мнение: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« Семья всегда будет основой общества». </w:t>
      </w:r>
    </w:p>
    <w:p w:rsidR="007E3B1A" w:rsidRPr="001632D6" w:rsidRDefault="001632D6" w:rsidP="001632D6">
      <w:pPr>
        <w:jc w:val="right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Бальзак О. </w:t>
      </w:r>
    </w:p>
    <w:p w:rsidR="002B2834" w:rsidRDefault="002B2834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F6507C" w:rsidRPr="00C6357A" w:rsidRDefault="00F6507C" w:rsidP="00C6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lastRenderedPageBreak/>
        <w:t>Вариант 2.</w:t>
      </w:r>
    </w:p>
    <w:p w:rsidR="002B2834" w:rsidRPr="001632D6" w:rsidRDefault="00F6507C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1. </w:t>
      </w:r>
      <w:r w:rsidR="002B2834" w:rsidRPr="001632D6">
        <w:rPr>
          <w:rFonts w:ascii="Times New Roman" w:hAnsi="Times New Roman" w:cs="Times New Roman"/>
          <w:sz w:val="28"/>
          <w:szCs w:val="28"/>
        </w:rPr>
        <w:t xml:space="preserve">Решающую роль в развитии общества, согласно формационной теории развития, играют: 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а) экономические отношения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б) духовные отношения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в) отдельные исторические личности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г) все предыдущие суждения неверны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2. Согласно марксистской теории, высшей формой классовой борьбы является: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а) появление интеллигенции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б) социальная революция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в) возникновение новой цивилизации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г) все перечисленное верно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Государство, в котором верховный правитель является одновременно религиозным главой, называется: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а) правовым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б) теократическим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христианским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монархическим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4. Общество устроено по кастовому принципу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а) в Китае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б) в Индии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в) в Японии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г) во Франции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5. Ценности свободы торговли и свободы предпринимательства характерны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а) для аграрного общества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б) для традиционного общества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       в) для восточной цивилизации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для западной цивилизации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Изречение «Платон мне друг, но истина дороже» принадлежит: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а) Пифагору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б) Сократу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Аристотелю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Диогену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7. Наибольшую известность среди писаных законов древних деспотий Востока приобрели законы: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а) Эхнатона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б) Хеопса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Хаммурапи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Ликурга</w:t>
      </w:r>
    </w:p>
    <w:p w:rsidR="002B2834" w:rsidRPr="001632D6" w:rsidRDefault="002B2834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8. </w:t>
      </w:r>
      <w:r w:rsidR="00FC6C01" w:rsidRPr="001632D6">
        <w:rPr>
          <w:rFonts w:ascii="Times New Roman" w:hAnsi="Times New Roman" w:cs="Times New Roman"/>
          <w:sz w:val="28"/>
          <w:szCs w:val="28"/>
        </w:rPr>
        <w:t>Коренной поворот от присваивающей к производящей экономик</w:t>
      </w:r>
      <w:proofErr w:type="gramStart"/>
      <w:r w:rsidR="00FC6C01" w:rsidRPr="001632D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FC6C01" w:rsidRPr="001632D6">
        <w:rPr>
          <w:rFonts w:ascii="Times New Roman" w:hAnsi="Times New Roman" w:cs="Times New Roman"/>
          <w:sz w:val="28"/>
          <w:szCs w:val="28"/>
        </w:rPr>
        <w:t>земледелию и скотоводству) называется неолитической ____________________________________ .</w:t>
      </w:r>
    </w:p>
    <w:p w:rsidR="00051E9E" w:rsidRPr="001632D6" w:rsidRDefault="00FC6C01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9. </w:t>
      </w:r>
      <w:r w:rsidR="00051E9E" w:rsidRPr="001632D6">
        <w:rPr>
          <w:rFonts w:ascii="Times New Roman" w:hAnsi="Times New Roman" w:cs="Times New Roman"/>
          <w:sz w:val="28"/>
          <w:szCs w:val="28"/>
        </w:rPr>
        <w:t>Установите соответствие между религиями и странами, в которых они возникли.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А) зороастризм                                             1) Китай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Б) буддизм                                                     2) Персия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конфуцианство                                         3) Палестина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Г) иудаизм                                                       4) Индия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10. Аристотель считал, что опорой  государства должны быть: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 а) низшие слои общества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 б) средние слои общества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 в) высшие слои общества</w:t>
      </w:r>
    </w:p>
    <w:p w:rsidR="00051E9E" w:rsidRPr="001632D6" w:rsidRDefault="00051E9E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 г) одаренные личности – философы</w:t>
      </w:r>
    </w:p>
    <w:p w:rsidR="00051E9E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>11. Выскажите свое мнение: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«Жить в обществе и быть свободным от общества нельзя».</w:t>
      </w:r>
    </w:p>
    <w:p w:rsidR="001632D6" w:rsidRPr="001632D6" w:rsidRDefault="001632D6" w:rsidP="001632D6">
      <w:pPr>
        <w:jc w:val="right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В. И. Ленин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</w:p>
    <w:p w:rsidR="00051E9E" w:rsidRPr="00C6357A" w:rsidRDefault="00051E9E" w:rsidP="0016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lastRenderedPageBreak/>
        <w:t>Вариант 3.</w:t>
      </w:r>
    </w:p>
    <w:p w:rsidR="00B14CC7" w:rsidRPr="001632D6" w:rsidRDefault="00B14CC7" w:rsidP="00163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«К правильным формам правления» НЕ относится по Аристотелю:</w:t>
      </w:r>
    </w:p>
    <w:p w:rsidR="00FC6C01" w:rsidRPr="001632D6" w:rsidRDefault="00B14CC7" w:rsidP="00163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монархия</w:t>
      </w:r>
    </w:p>
    <w:p w:rsidR="00B14CC7" w:rsidRPr="001632D6" w:rsidRDefault="00B14CC7" w:rsidP="00163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аристократия</w:t>
      </w:r>
    </w:p>
    <w:p w:rsidR="00B14CC7" w:rsidRPr="001632D6" w:rsidRDefault="00B14CC7" w:rsidP="00163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32D6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</w:p>
    <w:p w:rsidR="00B14CC7" w:rsidRPr="001632D6" w:rsidRDefault="00B14CC7" w:rsidP="001632D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демократия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2.  Форма производства, характерными чертами которой являлись господство ручного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и детальное разделение труда в мастерской называется _______________________. 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Понятие «Социология» ввел в научный оборот:</w:t>
      </w:r>
    </w:p>
    <w:p w:rsidR="00B14CC7" w:rsidRPr="001632D6" w:rsidRDefault="00B14CC7" w:rsidP="001632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Вольтер</w:t>
      </w:r>
    </w:p>
    <w:p w:rsidR="00B14CC7" w:rsidRPr="001632D6" w:rsidRDefault="00B14CC7" w:rsidP="001632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Огюст Конт</w:t>
      </w:r>
    </w:p>
    <w:p w:rsidR="00B14CC7" w:rsidRPr="001632D6" w:rsidRDefault="00B14CC7" w:rsidP="001632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Ж. Ж. Руссо</w:t>
      </w:r>
    </w:p>
    <w:p w:rsidR="00B14CC7" w:rsidRPr="001632D6" w:rsidRDefault="00B14CC7" w:rsidP="001632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а. Сен-Симон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4. Идея разделения государственной власти на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законодательную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>, исполнительную и федеративную принадлежит:</w:t>
      </w:r>
    </w:p>
    <w:p w:rsidR="00B14CC7" w:rsidRPr="001632D6" w:rsidRDefault="00B14CC7" w:rsidP="001632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Т. Гоббсу</w:t>
      </w:r>
    </w:p>
    <w:p w:rsidR="00B14CC7" w:rsidRPr="001632D6" w:rsidRDefault="00B14CC7" w:rsidP="001632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Дж. Локку</w:t>
      </w:r>
    </w:p>
    <w:p w:rsidR="00B14CC7" w:rsidRPr="001632D6" w:rsidRDefault="00B14CC7" w:rsidP="001632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Ж. Ж. Руссо</w:t>
      </w:r>
    </w:p>
    <w:p w:rsidR="00B14CC7" w:rsidRPr="001632D6" w:rsidRDefault="00B14CC7" w:rsidP="001632D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Ш. Монтескье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5. На смену капитализму, по теории К. Маркса, должна прийти новая общественно – экономическая формация:</w:t>
      </w:r>
    </w:p>
    <w:p w:rsidR="00B14CC7" w:rsidRPr="001632D6" w:rsidRDefault="00B14CC7" w:rsidP="001632D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социалистическая</w:t>
      </w:r>
    </w:p>
    <w:p w:rsidR="00B14CC7" w:rsidRPr="001632D6" w:rsidRDefault="00B14CC7" w:rsidP="001632D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технократическая</w:t>
      </w:r>
    </w:p>
    <w:p w:rsidR="00B14CC7" w:rsidRPr="001632D6" w:rsidRDefault="00B14CC7" w:rsidP="001632D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цивилизационная</w:t>
      </w:r>
    </w:p>
    <w:p w:rsidR="00B14CC7" w:rsidRPr="001632D6" w:rsidRDefault="00B14CC7" w:rsidP="001632D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коммунистическая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Установите соответствие между лидерами различных течений марксизма и их убеждениями:</w:t>
      </w: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  <w:sectPr w:rsidR="00C6357A" w:rsidRPr="001632D6" w:rsidSect="00334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CC7" w:rsidRPr="001632D6" w:rsidRDefault="00B14CC7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1632D6">
        <w:rPr>
          <w:rFonts w:ascii="Times New Roman" w:hAnsi="Times New Roman" w:cs="Times New Roman"/>
          <w:b/>
          <w:sz w:val="28"/>
          <w:szCs w:val="28"/>
        </w:rPr>
        <w:t xml:space="preserve">ЛИДЕРЫ                                                                         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. Ленин                                                                   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  <w:sectPr w:rsidR="00B14CC7" w:rsidRPr="001632D6" w:rsidSect="00B14C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       Б) Г. Плеханов                                                      </w:t>
      </w:r>
    </w:p>
    <w:p w:rsidR="00B14CC7" w:rsidRPr="001632D6" w:rsidRDefault="00B14CC7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В) Э. Бернштейн                                               </w:t>
      </w:r>
    </w:p>
    <w:p w:rsidR="00F6507C" w:rsidRPr="001632D6" w:rsidRDefault="00B14CC7" w:rsidP="001632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b/>
          <w:sz w:val="28"/>
          <w:szCs w:val="28"/>
        </w:rPr>
        <w:lastRenderedPageBreak/>
        <w:t>УБЕЖДЕНИЯ</w:t>
      </w:r>
    </w:p>
    <w:p w:rsidR="00B14CC7" w:rsidRPr="001632D6" w:rsidRDefault="00B14CC7" w:rsidP="001632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1) Политика </w:t>
      </w:r>
      <w:r w:rsidR="00C70345" w:rsidRPr="001632D6">
        <w:rPr>
          <w:rFonts w:ascii="Times New Roman" w:hAnsi="Times New Roman" w:cs="Times New Roman"/>
          <w:sz w:val="28"/>
          <w:szCs w:val="28"/>
        </w:rPr>
        <w:t xml:space="preserve">частичных реформ позволит </w:t>
      </w:r>
      <w:proofErr w:type="spellStart"/>
      <w:r w:rsidR="00C70345" w:rsidRPr="001632D6">
        <w:rPr>
          <w:rFonts w:ascii="Times New Roman" w:hAnsi="Times New Roman" w:cs="Times New Roman"/>
          <w:sz w:val="28"/>
          <w:szCs w:val="28"/>
        </w:rPr>
        <w:t>капатализму</w:t>
      </w:r>
      <w:proofErr w:type="spellEnd"/>
      <w:r w:rsidR="00C70345" w:rsidRPr="001632D6">
        <w:rPr>
          <w:rFonts w:ascii="Times New Roman" w:hAnsi="Times New Roman" w:cs="Times New Roman"/>
          <w:sz w:val="28"/>
          <w:szCs w:val="28"/>
        </w:rPr>
        <w:t xml:space="preserve"> постепенно трансформировать в социалистическом направлении; «Цель – ничто, движение – все».</w:t>
      </w:r>
    </w:p>
    <w:p w:rsidR="00C70345" w:rsidRPr="001632D6" w:rsidRDefault="00C70345" w:rsidP="001632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2) Партия пролетариата является руководящей и организующей силой, без которой невозможно завоевание диктатуры пролетариата и построение коммунистического общества.</w:t>
      </w:r>
    </w:p>
    <w:p w:rsidR="00C70345" w:rsidRPr="001632D6" w:rsidRDefault="00C70345" w:rsidP="001632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3) Захват революционерами власти без достаточных экономических предпосылок, неразвитости экономической основы государства может привести «К политическому уродству».</w:t>
      </w:r>
    </w:p>
    <w:p w:rsidR="00C70345" w:rsidRPr="001632D6" w:rsidRDefault="00C70345" w:rsidP="001632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7. Идею самобытности России, её принципиального отличия от стран западной Европы провозглашали:</w:t>
      </w:r>
    </w:p>
    <w:p w:rsidR="00C70345" w:rsidRPr="001632D6" w:rsidRDefault="00C70345" w:rsidP="001632D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славянофилы</w:t>
      </w:r>
    </w:p>
    <w:p w:rsidR="00C70345" w:rsidRPr="001632D6" w:rsidRDefault="00C70345" w:rsidP="001632D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западники</w:t>
      </w:r>
    </w:p>
    <w:p w:rsidR="00C70345" w:rsidRPr="001632D6" w:rsidRDefault="00C70345" w:rsidP="001632D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социал-демократы</w:t>
      </w:r>
    </w:p>
    <w:p w:rsidR="00C70345" w:rsidRPr="001632D6" w:rsidRDefault="00C70345" w:rsidP="001632D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кадеты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причины объединения русских земель вокруг Москвы:</w:t>
      </w:r>
    </w:p>
    <w:p w:rsidR="00C70345" w:rsidRPr="001632D6" w:rsidRDefault="00C70345" w:rsidP="001632D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необходимость формирования единого торгового  и экономического пространства</w:t>
      </w:r>
    </w:p>
    <w:p w:rsidR="00C70345" w:rsidRPr="001632D6" w:rsidRDefault="00C70345" w:rsidP="001632D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борьба с внешними врагами</w:t>
      </w:r>
    </w:p>
    <w:p w:rsidR="00C70345" w:rsidRPr="001632D6" w:rsidRDefault="00C70345" w:rsidP="001632D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эпидемия «Черной оспы»</w:t>
      </w:r>
    </w:p>
    <w:p w:rsidR="00C70345" w:rsidRPr="001632D6" w:rsidRDefault="00C70345" w:rsidP="001632D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требования церкви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9. Особенностью российского класса предпринимателей был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>а):</w:t>
      </w:r>
    </w:p>
    <w:p w:rsidR="00C70345" w:rsidRPr="001632D6" w:rsidRDefault="00C70345" w:rsidP="001632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активное отстаивание своих интересов перед органами государственной власти</w:t>
      </w:r>
    </w:p>
    <w:p w:rsidR="00C70345" w:rsidRPr="001632D6" w:rsidRDefault="00C70345" w:rsidP="001632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неумение консолидироваться и целенаправленной отстаивать свои интересы перед лицом </w:t>
      </w:r>
      <w:proofErr w:type="spellStart"/>
      <w:r w:rsidRPr="001632D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 xml:space="preserve">. власти </w:t>
      </w:r>
    </w:p>
    <w:p w:rsidR="00C70345" w:rsidRPr="001632D6" w:rsidRDefault="00C70345" w:rsidP="001632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самостоятельная промышленная и экономическая деятельность, не зависящаяся от государственной власти</w:t>
      </w:r>
    </w:p>
    <w:p w:rsidR="00C70345" w:rsidRPr="001632D6" w:rsidRDefault="00C70345" w:rsidP="001632D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частое включение предпринимателей в органы государственной власти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10. Объединение, сплочение отдельных лиц, групп, организаций для усиления борьбы за общие цели называется: </w:t>
      </w:r>
    </w:p>
    <w:p w:rsidR="00C70345" w:rsidRPr="001632D6" w:rsidRDefault="00C70345" w:rsidP="001632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модернизацией</w:t>
      </w:r>
    </w:p>
    <w:p w:rsidR="00C70345" w:rsidRPr="001632D6" w:rsidRDefault="00C70345" w:rsidP="001632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>конгрегацией</w:t>
      </w:r>
    </w:p>
    <w:p w:rsidR="00C70345" w:rsidRPr="001632D6" w:rsidRDefault="00C70345" w:rsidP="001632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консервацией</w:t>
      </w:r>
    </w:p>
    <w:p w:rsidR="001632D6" w:rsidRPr="001632D6" w:rsidRDefault="00C70345" w:rsidP="001632D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консолидацией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11. Выскажите свое мнение: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«Правильно жить – значить работать. Когда машина бездействовать, ее начинает разъедать ржавчина».                                                                                                   Ж. Фабр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Default="00C70345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</w:p>
    <w:p w:rsidR="00C70345" w:rsidRPr="00C6357A" w:rsidRDefault="00C70345" w:rsidP="00C63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lastRenderedPageBreak/>
        <w:t>Вариант 4.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1. К странам третьего мира не относится</w:t>
      </w:r>
    </w:p>
    <w:p w:rsidR="00C70345" w:rsidRPr="001632D6" w:rsidRDefault="00C70345" w:rsidP="001632D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Венесуэла</w:t>
      </w:r>
    </w:p>
    <w:p w:rsidR="00C70345" w:rsidRPr="001632D6" w:rsidRDefault="00C70345" w:rsidP="001632D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Мали</w:t>
      </w:r>
    </w:p>
    <w:p w:rsidR="00C70345" w:rsidRPr="001632D6" w:rsidRDefault="00C70345" w:rsidP="001632D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Италия</w:t>
      </w:r>
    </w:p>
    <w:p w:rsidR="00C70345" w:rsidRPr="001632D6" w:rsidRDefault="00C70345" w:rsidP="001632D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Марокко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2. К причинам многообразия форм общественной жизни относится:</w:t>
      </w:r>
    </w:p>
    <w:p w:rsidR="00C70345" w:rsidRPr="001632D6" w:rsidRDefault="00C70345" w:rsidP="001632D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различие природных условий</w:t>
      </w:r>
    </w:p>
    <w:p w:rsidR="00C70345" w:rsidRPr="001632D6" w:rsidRDefault="00C70345" w:rsidP="001632D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историческая среда существования</w:t>
      </w:r>
    </w:p>
    <w:p w:rsidR="00C70345" w:rsidRPr="001632D6" w:rsidRDefault="00C70345" w:rsidP="001632D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различия географических условий</w:t>
      </w:r>
    </w:p>
    <w:p w:rsidR="00C70345" w:rsidRPr="001632D6" w:rsidRDefault="00C70345" w:rsidP="001632D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все выше перечисленное</w:t>
      </w:r>
    </w:p>
    <w:p w:rsidR="00C70345" w:rsidRPr="001632D6" w:rsidRDefault="00C70345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Для традиционного общества не характерн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32D6">
        <w:rPr>
          <w:rFonts w:ascii="Times New Roman" w:hAnsi="Times New Roman" w:cs="Times New Roman"/>
          <w:sz w:val="28"/>
          <w:szCs w:val="28"/>
        </w:rPr>
        <w:t>о,ы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>):</w:t>
      </w:r>
    </w:p>
    <w:p w:rsidR="00C70345" w:rsidRPr="001632D6" w:rsidRDefault="00C70345" w:rsidP="001632D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тесная связь человека с родом, семьей, религиозной общиной.</w:t>
      </w:r>
    </w:p>
    <w:p w:rsidR="00C70345" w:rsidRPr="001632D6" w:rsidRDefault="00C70345" w:rsidP="001632D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стремление обособиться от чужаков</w:t>
      </w:r>
    </w:p>
    <w:p w:rsidR="00C70345" w:rsidRPr="001632D6" w:rsidRDefault="00C70345" w:rsidP="001632D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производство,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ориентированное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прежде всего на удовлетворение непосредственных потребностей, а не на продажу</w:t>
      </w:r>
    </w:p>
    <w:p w:rsidR="00C70345" w:rsidRPr="001632D6" w:rsidRDefault="008E300F" w:rsidP="001632D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быстрые процессы урбанизации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4. Коренные жители страны или местности, исстари в ней проживающие называются:</w:t>
      </w:r>
    </w:p>
    <w:p w:rsidR="008E300F" w:rsidRPr="001632D6" w:rsidRDefault="008E300F" w:rsidP="001632D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аболиционистами</w:t>
      </w:r>
    </w:p>
    <w:p w:rsidR="008E300F" w:rsidRPr="001632D6" w:rsidRDefault="008E300F" w:rsidP="001632D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аборигенами</w:t>
      </w:r>
    </w:p>
    <w:p w:rsidR="008E300F" w:rsidRPr="001632D6" w:rsidRDefault="008E300F" w:rsidP="001632D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абсентеистами</w:t>
      </w:r>
    </w:p>
    <w:p w:rsidR="008E300F" w:rsidRPr="001632D6" w:rsidRDefault="008E300F" w:rsidP="001632D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интеллигентами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5. К характеристикам индустриального общества не относится:</w:t>
      </w:r>
    </w:p>
    <w:p w:rsidR="008E300F" w:rsidRPr="001632D6" w:rsidRDefault="008E300F" w:rsidP="001632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преобладание промышленного производства</w:t>
      </w:r>
    </w:p>
    <w:p w:rsidR="008E300F" w:rsidRPr="001632D6" w:rsidRDefault="008E300F" w:rsidP="001632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наличие развитых рыночных отношений</w:t>
      </w:r>
    </w:p>
    <w:p w:rsidR="008E300F" w:rsidRPr="001632D6" w:rsidRDefault="008E300F" w:rsidP="001632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преобладание натурального хозяйства над промышленным производством</w:t>
      </w:r>
    </w:p>
    <w:p w:rsidR="008E300F" w:rsidRPr="001632D6" w:rsidRDefault="008E300F" w:rsidP="001632D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активное участие в международном разделении труда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К высокоразвитым в промышленном отношении странам не относится:</w:t>
      </w:r>
    </w:p>
    <w:p w:rsidR="008E300F" w:rsidRPr="001632D6" w:rsidRDefault="008E300F" w:rsidP="001632D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США</w:t>
      </w:r>
    </w:p>
    <w:p w:rsidR="008E300F" w:rsidRPr="001632D6" w:rsidRDefault="008E300F" w:rsidP="001632D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Канада</w:t>
      </w:r>
    </w:p>
    <w:p w:rsidR="008E300F" w:rsidRPr="001632D6" w:rsidRDefault="008E300F" w:rsidP="001632D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>Япония</w:t>
      </w:r>
    </w:p>
    <w:p w:rsidR="008E300F" w:rsidRPr="001632D6" w:rsidRDefault="008E300F" w:rsidP="001632D6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Аргентина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7. Политическое преобразование, нововведение, проводимое государственной властью не затрагивающее основ существующего строя: </w:t>
      </w:r>
    </w:p>
    <w:p w:rsidR="008E300F" w:rsidRPr="001632D6" w:rsidRDefault="008E300F" w:rsidP="001632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революция </w:t>
      </w:r>
    </w:p>
    <w:p w:rsidR="008E300F" w:rsidRPr="001632D6" w:rsidRDefault="008E300F" w:rsidP="001632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реформа</w:t>
      </w:r>
    </w:p>
    <w:p w:rsidR="008E300F" w:rsidRPr="001632D6" w:rsidRDefault="008E300F" w:rsidP="001632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рефлексия</w:t>
      </w:r>
    </w:p>
    <w:p w:rsidR="008E300F" w:rsidRPr="001632D6" w:rsidRDefault="008E300F" w:rsidP="001632D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рецидив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8. Укажите годы существования СССР _____________________________________  . 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9. Вставьте пропущенное: «Культ личности Сталина был осужден на_________ съезде КПСС в _________ году».</w:t>
      </w:r>
    </w:p>
    <w:p w:rsidR="008E300F" w:rsidRPr="001632D6" w:rsidRDefault="008E300F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10. Процесс усиления интеграционных связей между отдельными людьми, организациями и государствами, роста взаимозависимости между ними называется:</w:t>
      </w:r>
    </w:p>
    <w:p w:rsidR="008E300F" w:rsidRPr="001632D6" w:rsidRDefault="008E300F" w:rsidP="001632D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транснациональной корпорацией</w:t>
      </w:r>
    </w:p>
    <w:p w:rsidR="008E300F" w:rsidRPr="001632D6" w:rsidRDefault="00584782" w:rsidP="001632D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кооперацией</w:t>
      </w:r>
    </w:p>
    <w:p w:rsidR="00584782" w:rsidRPr="001632D6" w:rsidRDefault="00584782" w:rsidP="001632D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глобализацией</w:t>
      </w:r>
    </w:p>
    <w:p w:rsidR="00584782" w:rsidRPr="001632D6" w:rsidRDefault="00584782" w:rsidP="001632D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синергетизмом</w:t>
      </w:r>
    </w:p>
    <w:p w:rsidR="00584782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11. Выскажите свое мнение: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«Трудолюбие – душа всякого дела и залог благосостояния».  </w:t>
      </w:r>
    </w:p>
    <w:p w:rsidR="001632D6" w:rsidRPr="001632D6" w:rsidRDefault="001632D6" w:rsidP="001632D6">
      <w:pPr>
        <w:jc w:val="right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        Ч. Диккенс</w:t>
      </w:r>
    </w:p>
    <w:p w:rsidR="001632D6" w:rsidRPr="001632D6" w:rsidRDefault="001632D6" w:rsidP="00163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782" w:rsidRDefault="00584782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584782" w:rsidRPr="00C6357A" w:rsidRDefault="00584782" w:rsidP="0016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lastRenderedPageBreak/>
        <w:t>Вариант 5.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1. К новым индустриальным странам, совершившим в к. ХХ века скачок в научно – техническом развитии не относится:</w:t>
      </w:r>
    </w:p>
    <w:p w:rsidR="00584782" w:rsidRPr="001632D6" w:rsidRDefault="00584782" w:rsidP="001632D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Вьетнам</w:t>
      </w:r>
    </w:p>
    <w:p w:rsidR="00584782" w:rsidRPr="001632D6" w:rsidRDefault="00584782" w:rsidP="001632D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32D6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>. Корея</w:t>
      </w:r>
    </w:p>
    <w:p w:rsidR="00584782" w:rsidRPr="001632D6" w:rsidRDefault="00584782" w:rsidP="001632D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Чили</w:t>
      </w:r>
    </w:p>
    <w:p w:rsidR="00584782" w:rsidRPr="001632D6" w:rsidRDefault="00584782" w:rsidP="001632D6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Сингапур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Постиндустриальную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цивилизация все чаще называют: </w:t>
      </w:r>
    </w:p>
    <w:p w:rsidR="00584782" w:rsidRPr="001632D6" w:rsidRDefault="00584782" w:rsidP="001632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информационным обществом</w:t>
      </w:r>
    </w:p>
    <w:p w:rsidR="00584782" w:rsidRPr="001632D6" w:rsidRDefault="00584782" w:rsidP="001632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коммуникационным обществом</w:t>
      </w:r>
    </w:p>
    <w:p w:rsidR="00584782" w:rsidRPr="001632D6" w:rsidRDefault="00584782" w:rsidP="001632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технологическим обществом</w:t>
      </w:r>
    </w:p>
    <w:p w:rsidR="00584782" w:rsidRPr="001632D6" w:rsidRDefault="00584782" w:rsidP="001632D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научно – техническим обществом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В экономической глобализации ведущую роль играют (</w:t>
      </w:r>
      <w:proofErr w:type="spellStart"/>
      <w:r w:rsidRPr="001632D6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>):</w:t>
      </w:r>
    </w:p>
    <w:p w:rsidR="00584782" w:rsidRPr="001632D6" w:rsidRDefault="00584782" w:rsidP="001632D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32D6">
        <w:rPr>
          <w:rFonts w:ascii="Times New Roman" w:hAnsi="Times New Roman" w:cs="Times New Roman"/>
          <w:sz w:val="28"/>
          <w:szCs w:val="28"/>
        </w:rPr>
        <w:t>транснациональная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корпорации</w:t>
      </w:r>
    </w:p>
    <w:p w:rsidR="00584782" w:rsidRPr="001632D6" w:rsidRDefault="00584782" w:rsidP="001632D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Всемирная торговая организация (ВТО)</w:t>
      </w:r>
    </w:p>
    <w:p w:rsidR="00584782" w:rsidRPr="001632D6" w:rsidRDefault="00584782" w:rsidP="001632D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Международный валютный фонд</w:t>
      </w:r>
    </w:p>
    <w:p w:rsidR="00584782" w:rsidRPr="001632D6" w:rsidRDefault="00584782" w:rsidP="001632D6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Римский клуб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4. Организованная вооруженная борьба между народами, государствами, классами _____________________________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5. Совершенствование производства на основе развития науки и техники называется _____________________________________  . 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Способ воздействия на сырье и материала называется:</w:t>
      </w:r>
    </w:p>
    <w:p w:rsidR="00584782" w:rsidRPr="001632D6" w:rsidRDefault="00584782" w:rsidP="001632D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техникой</w:t>
      </w:r>
    </w:p>
    <w:p w:rsidR="00584782" w:rsidRPr="001632D6" w:rsidRDefault="00584782" w:rsidP="001632D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технологией</w:t>
      </w:r>
    </w:p>
    <w:p w:rsidR="00584782" w:rsidRPr="001632D6" w:rsidRDefault="00584782" w:rsidP="001632D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производством</w:t>
      </w:r>
    </w:p>
    <w:p w:rsidR="00584782" w:rsidRPr="001632D6" w:rsidRDefault="00584782" w:rsidP="001632D6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изменением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7. Теория, предполагающая постепенный переход государственного управления в руки инженерно – технической интеллигенции называется:</w:t>
      </w:r>
    </w:p>
    <w:p w:rsidR="00584782" w:rsidRPr="001632D6" w:rsidRDefault="00584782" w:rsidP="001632D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технократизм</w:t>
      </w:r>
    </w:p>
    <w:p w:rsidR="00584782" w:rsidRPr="001632D6" w:rsidRDefault="00584782" w:rsidP="001632D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эссенциализм</w:t>
      </w:r>
    </w:p>
    <w:p w:rsidR="00584782" w:rsidRPr="001632D6" w:rsidRDefault="00584782" w:rsidP="001632D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энергетизм</w:t>
      </w:r>
    </w:p>
    <w:p w:rsidR="00584782" w:rsidRPr="001632D6" w:rsidRDefault="00584782" w:rsidP="001632D6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социализм </w:t>
      </w:r>
    </w:p>
    <w:p w:rsidR="00584782" w:rsidRPr="001632D6" w:rsidRDefault="00584782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523DC8" w:rsidRPr="001632D6">
        <w:rPr>
          <w:rFonts w:ascii="Times New Roman" w:hAnsi="Times New Roman" w:cs="Times New Roman"/>
          <w:sz w:val="28"/>
          <w:szCs w:val="28"/>
        </w:rPr>
        <w:t xml:space="preserve">Количественное, но не качественное изменение расширение какой – либо отрасли хозяйства или производства, основанное на сравнительно не больших капиталовложениях называется: </w:t>
      </w:r>
    </w:p>
    <w:p w:rsidR="00523DC8" w:rsidRPr="001632D6" w:rsidRDefault="00523DC8" w:rsidP="001632D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экстенсивным</w:t>
      </w:r>
    </w:p>
    <w:p w:rsidR="00523DC8" w:rsidRPr="001632D6" w:rsidRDefault="00523DC8" w:rsidP="001632D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интенсивным</w:t>
      </w:r>
    </w:p>
    <w:p w:rsidR="00523DC8" w:rsidRPr="001632D6" w:rsidRDefault="00523DC8" w:rsidP="001632D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трудоемким</w:t>
      </w:r>
    </w:p>
    <w:p w:rsidR="00523DC8" w:rsidRPr="001632D6" w:rsidRDefault="00523DC8" w:rsidP="001632D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материалоемким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9. Увеличение масштабов совокупного производства и потребления в стране называется:</w:t>
      </w:r>
    </w:p>
    <w:p w:rsidR="00523DC8" w:rsidRPr="001632D6" w:rsidRDefault="00523DC8" w:rsidP="001632D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экономическим ростом</w:t>
      </w:r>
    </w:p>
    <w:p w:rsidR="00523DC8" w:rsidRPr="001632D6" w:rsidRDefault="00523DC8" w:rsidP="001632D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национальным доходом</w:t>
      </w:r>
    </w:p>
    <w:p w:rsidR="00523DC8" w:rsidRPr="001632D6" w:rsidRDefault="00523DC8" w:rsidP="001632D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интенсивным развитием</w:t>
      </w:r>
    </w:p>
    <w:p w:rsidR="00523DC8" w:rsidRPr="001632D6" w:rsidRDefault="00523DC8" w:rsidP="001632D6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экстенсивным развитием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10. К государствам, у которых основой для экономического развития является добыча и продажа нефти, не относится:</w:t>
      </w:r>
    </w:p>
    <w:p w:rsidR="00523DC8" w:rsidRPr="001632D6" w:rsidRDefault="00523DC8" w:rsidP="001632D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Венесуэла</w:t>
      </w:r>
    </w:p>
    <w:p w:rsidR="00523DC8" w:rsidRPr="001632D6" w:rsidRDefault="00523DC8" w:rsidP="001632D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Саудовская Аравия </w:t>
      </w:r>
    </w:p>
    <w:p w:rsidR="00523DC8" w:rsidRPr="001632D6" w:rsidRDefault="00523DC8" w:rsidP="001632D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Кувейт</w:t>
      </w:r>
    </w:p>
    <w:p w:rsidR="00523DC8" w:rsidRPr="001632D6" w:rsidRDefault="00523DC8" w:rsidP="001632D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Канада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11. Выскажите свое мнение: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«Больше всех рискует тот, кто не рискует».</w:t>
      </w:r>
    </w:p>
    <w:p w:rsidR="001632D6" w:rsidRPr="001632D6" w:rsidRDefault="001632D6" w:rsidP="001632D6">
      <w:pPr>
        <w:jc w:val="right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Иван Бунин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</w:p>
    <w:p w:rsidR="00523DC8" w:rsidRDefault="00523DC8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523DC8" w:rsidRPr="00C6357A" w:rsidRDefault="00523DC8" w:rsidP="0016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lastRenderedPageBreak/>
        <w:t>Вариант 6.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1. Процесс проникновения западных духовных ценностей в культуру стран востока называется:</w:t>
      </w:r>
    </w:p>
    <w:p w:rsidR="00523DC8" w:rsidRPr="001632D6" w:rsidRDefault="00523DC8" w:rsidP="001632D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урбанизацией</w:t>
      </w:r>
    </w:p>
    <w:p w:rsidR="00523DC8" w:rsidRPr="001632D6" w:rsidRDefault="00523DC8" w:rsidP="001632D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индустриализацией</w:t>
      </w:r>
    </w:p>
    <w:p w:rsidR="00523DC8" w:rsidRPr="001632D6" w:rsidRDefault="00523DC8" w:rsidP="001632D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вестернизацией</w:t>
      </w:r>
    </w:p>
    <w:p w:rsidR="00523DC8" w:rsidRPr="001632D6" w:rsidRDefault="00523DC8" w:rsidP="001632D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глобализацией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2. Понятие «Правовое государство» было сформулировано:</w:t>
      </w:r>
    </w:p>
    <w:p w:rsidR="00523DC8" w:rsidRPr="001632D6" w:rsidRDefault="00523DC8" w:rsidP="001632D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632D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632D6">
        <w:rPr>
          <w:rFonts w:ascii="Times New Roman" w:hAnsi="Times New Roman" w:cs="Times New Roman"/>
          <w:sz w:val="28"/>
          <w:szCs w:val="28"/>
        </w:rPr>
        <w:t xml:space="preserve">в. в Англии </w:t>
      </w:r>
    </w:p>
    <w:p w:rsidR="00523DC8" w:rsidRPr="001632D6" w:rsidRDefault="00523DC8" w:rsidP="001632D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632D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632D6">
        <w:rPr>
          <w:rFonts w:ascii="Times New Roman" w:hAnsi="Times New Roman" w:cs="Times New Roman"/>
          <w:sz w:val="28"/>
          <w:szCs w:val="28"/>
        </w:rPr>
        <w:t xml:space="preserve"> веке в Германии</w:t>
      </w:r>
    </w:p>
    <w:p w:rsidR="00523DC8" w:rsidRPr="001632D6" w:rsidRDefault="00523DC8" w:rsidP="001632D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632D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632D6">
        <w:rPr>
          <w:rFonts w:ascii="Times New Roman" w:hAnsi="Times New Roman" w:cs="Times New Roman"/>
          <w:sz w:val="28"/>
          <w:szCs w:val="28"/>
        </w:rPr>
        <w:t xml:space="preserve"> веке во Франции</w:t>
      </w:r>
    </w:p>
    <w:p w:rsidR="00523DC8" w:rsidRPr="001632D6" w:rsidRDefault="00523DC8" w:rsidP="001632D6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 ХХ веке в США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3. На предоставлении долгосрочных займов специализируется</w:t>
      </w:r>
    </w:p>
    <w:p w:rsidR="00523DC8" w:rsidRPr="001632D6" w:rsidRDefault="00523DC8" w:rsidP="001632D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Всемирная Торговая Организация</w:t>
      </w:r>
    </w:p>
    <w:p w:rsidR="00523DC8" w:rsidRPr="001632D6" w:rsidRDefault="00523DC8" w:rsidP="001632D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Международный валютный фонд</w:t>
      </w:r>
    </w:p>
    <w:p w:rsidR="00523DC8" w:rsidRPr="001632D6" w:rsidRDefault="00523DC8" w:rsidP="001632D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Международный банк реконструкции развития</w:t>
      </w:r>
    </w:p>
    <w:p w:rsidR="00523DC8" w:rsidRPr="001632D6" w:rsidRDefault="00523DC8" w:rsidP="001632D6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 Совет Европы</w:t>
      </w:r>
    </w:p>
    <w:p w:rsidR="00523DC8" w:rsidRPr="001632D6" w:rsidRDefault="00523DC8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4. </w:t>
      </w:r>
      <w:r w:rsidR="007E3B1A" w:rsidRPr="001632D6">
        <w:rPr>
          <w:rFonts w:ascii="Times New Roman" w:hAnsi="Times New Roman" w:cs="Times New Roman"/>
          <w:sz w:val="28"/>
          <w:szCs w:val="28"/>
        </w:rPr>
        <w:t>Показатели</w:t>
      </w:r>
      <w:r w:rsidR="00577AD4" w:rsidRPr="001632D6">
        <w:rPr>
          <w:rFonts w:ascii="Times New Roman" w:hAnsi="Times New Roman" w:cs="Times New Roman"/>
          <w:sz w:val="28"/>
          <w:szCs w:val="28"/>
        </w:rPr>
        <w:t xml:space="preserve"> экономического роста не является:</w:t>
      </w:r>
    </w:p>
    <w:p w:rsidR="00577AD4" w:rsidRPr="001632D6" w:rsidRDefault="00577AD4" w:rsidP="001632D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Валовой национальный продукт</w:t>
      </w:r>
    </w:p>
    <w:p w:rsidR="00577AD4" w:rsidRPr="001632D6" w:rsidRDefault="00577AD4" w:rsidP="001632D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валовой внутренний продукт</w:t>
      </w:r>
    </w:p>
    <w:p w:rsidR="00577AD4" w:rsidRPr="001632D6" w:rsidRDefault="00577AD4" w:rsidP="001632D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национальный доход</w:t>
      </w:r>
    </w:p>
    <w:p w:rsidR="00577AD4" w:rsidRPr="001632D6" w:rsidRDefault="00577AD4" w:rsidP="001632D6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совокупный спрос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5. Снижение цен  называется:</w:t>
      </w:r>
    </w:p>
    <w:p w:rsidR="00577AD4" w:rsidRPr="001632D6" w:rsidRDefault="007E3B1A" w:rsidP="001632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инфляция</w:t>
      </w:r>
    </w:p>
    <w:p w:rsidR="007E3B1A" w:rsidRPr="001632D6" w:rsidRDefault="007E3B1A" w:rsidP="001632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дефляция</w:t>
      </w:r>
    </w:p>
    <w:p w:rsidR="007E3B1A" w:rsidRPr="001632D6" w:rsidRDefault="007E3B1A" w:rsidP="001632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инвестиция</w:t>
      </w:r>
    </w:p>
    <w:p w:rsidR="007E3B1A" w:rsidRPr="001632D6" w:rsidRDefault="007E3B1A" w:rsidP="001632D6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доход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6. Государственный бюджет РФ принимается президентом:</w:t>
      </w:r>
    </w:p>
    <w:p w:rsidR="007E3B1A" w:rsidRPr="001632D6" w:rsidRDefault="007E3B1A" w:rsidP="001632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президентом РФ</w:t>
      </w:r>
    </w:p>
    <w:p w:rsidR="007E3B1A" w:rsidRPr="001632D6" w:rsidRDefault="007E3B1A" w:rsidP="001632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правительством РФ</w:t>
      </w:r>
    </w:p>
    <w:p w:rsidR="007E3B1A" w:rsidRPr="001632D6" w:rsidRDefault="007E3B1A" w:rsidP="001632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Федеральным Собранием РФ</w:t>
      </w:r>
    </w:p>
    <w:p w:rsidR="007E3B1A" w:rsidRPr="001632D6" w:rsidRDefault="007E3B1A" w:rsidP="001632D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министром финансов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lastRenderedPageBreak/>
        <w:t>7. Разделение общества на группы, занимающее различное социальное положение называется _____________________________________________________________   .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8. Дефицит образуется когда:</w:t>
      </w:r>
    </w:p>
    <w:p w:rsidR="007E3B1A" w:rsidRPr="001632D6" w:rsidRDefault="007E3B1A" w:rsidP="001632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спрос превышает предложение</w:t>
      </w:r>
    </w:p>
    <w:p w:rsidR="007E3B1A" w:rsidRPr="001632D6" w:rsidRDefault="007E3B1A" w:rsidP="001632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предложение превышает спрос</w:t>
      </w:r>
    </w:p>
    <w:p w:rsidR="007E3B1A" w:rsidRPr="001632D6" w:rsidRDefault="007E3B1A" w:rsidP="001632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предложение равно спросу</w:t>
      </w:r>
    </w:p>
    <w:p w:rsidR="007E3B1A" w:rsidRPr="001632D6" w:rsidRDefault="007E3B1A" w:rsidP="001632D6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цена товара равна его себестоимости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9. Передачи или продажа </w:t>
      </w:r>
      <w:proofErr w:type="spellStart"/>
      <w:proofErr w:type="gramStart"/>
      <w:r w:rsidRPr="001632D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632D6">
        <w:rPr>
          <w:rFonts w:ascii="Times New Roman" w:hAnsi="Times New Roman" w:cs="Times New Roman"/>
          <w:sz w:val="28"/>
          <w:szCs w:val="28"/>
        </w:rPr>
        <w:t>. имущества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в частную собственность:</w:t>
      </w:r>
    </w:p>
    <w:p w:rsidR="007E3B1A" w:rsidRPr="001632D6" w:rsidRDefault="007E3B1A" w:rsidP="001632D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приватизация</w:t>
      </w:r>
    </w:p>
    <w:p w:rsidR="007E3B1A" w:rsidRPr="001632D6" w:rsidRDefault="007E3B1A" w:rsidP="001632D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национализация</w:t>
      </w:r>
    </w:p>
    <w:p w:rsidR="007E3B1A" w:rsidRPr="001632D6" w:rsidRDefault="007E3B1A" w:rsidP="001632D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меркантилизм</w:t>
      </w:r>
    </w:p>
    <w:p w:rsidR="007E3B1A" w:rsidRPr="001632D6" w:rsidRDefault="007E3B1A" w:rsidP="001632D6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протекционизм</w:t>
      </w:r>
    </w:p>
    <w:p w:rsidR="007E3B1A" w:rsidRPr="001632D6" w:rsidRDefault="007E3B1A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 xml:space="preserve">10. Наименование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лица к </w:t>
      </w:r>
      <w:proofErr w:type="gramStart"/>
      <w:r w:rsidRPr="001632D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632D6">
        <w:rPr>
          <w:rFonts w:ascii="Times New Roman" w:hAnsi="Times New Roman" w:cs="Times New Roman"/>
          <w:sz w:val="28"/>
          <w:szCs w:val="28"/>
        </w:rPr>
        <w:t xml:space="preserve"> – либо этнической группе, называется:</w:t>
      </w:r>
    </w:p>
    <w:p w:rsidR="007E3B1A" w:rsidRPr="001632D6" w:rsidRDefault="007E3B1A" w:rsidP="001632D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народ</w:t>
      </w:r>
    </w:p>
    <w:p w:rsidR="007E3B1A" w:rsidRPr="001632D6" w:rsidRDefault="007E3B1A" w:rsidP="001632D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племя</w:t>
      </w:r>
    </w:p>
    <w:p w:rsidR="007E3B1A" w:rsidRPr="001632D6" w:rsidRDefault="007E3B1A" w:rsidP="001632D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национальность</w:t>
      </w:r>
    </w:p>
    <w:p w:rsidR="007E3B1A" w:rsidRPr="001632D6" w:rsidRDefault="007E3B1A" w:rsidP="001632D6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нация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11. Выскажите свое мнение:</w:t>
      </w:r>
    </w:p>
    <w:p w:rsidR="001632D6" w:rsidRP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«Довольно много людей, презирающих богатство, но мало отдающих его».</w:t>
      </w:r>
    </w:p>
    <w:p w:rsidR="001632D6" w:rsidRPr="001632D6" w:rsidRDefault="001632D6" w:rsidP="001632D6">
      <w:pPr>
        <w:jc w:val="right"/>
        <w:rPr>
          <w:rFonts w:ascii="Times New Roman" w:hAnsi="Times New Roman" w:cs="Times New Roman"/>
          <w:sz w:val="28"/>
          <w:szCs w:val="28"/>
        </w:rPr>
      </w:pPr>
      <w:r w:rsidRPr="001632D6">
        <w:rPr>
          <w:rFonts w:ascii="Times New Roman" w:hAnsi="Times New Roman" w:cs="Times New Roman"/>
          <w:sz w:val="28"/>
          <w:szCs w:val="28"/>
        </w:rPr>
        <w:t>Ф. Ларошфуко</w:t>
      </w:r>
    </w:p>
    <w:p w:rsidR="001632D6" w:rsidRDefault="001632D6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C6357A" w:rsidRPr="001632D6" w:rsidRDefault="00C6357A" w:rsidP="001632D6">
      <w:pPr>
        <w:rPr>
          <w:rFonts w:ascii="Times New Roman" w:hAnsi="Times New Roman" w:cs="Times New Roman"/>
          <w:sz w:val="28"/>
          <w:szCs w:val="28"/>
        </w:rPr>
      </w:pPr>
    </w:p>
    <w:p w:rsidR="007E3B1A" w:rsidRPr="000F6644" w:rsidRDefault="000F6644" w:rsidP="000F6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32D6" w:rsidRPr="000F6644">
        <w:rPr>
          <w:rFonts w:ascii="Times New Roman" w:hAnsi="Times New Roman" w:cs="Times New Roman"/>
          <w:b/>
          <w:sz w:val="28"/>
          <w:szCs w:val="28"/>
        </w:rPr>
        <w:t>Ключ к тестовым заданиям</w:t>
      </w:r>
    </w:p>
    <w:p w:rsidR="001632D6" w:rsidRPr="000F6644" w:rsidRDefault="001632D6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 № 1:</w:t>
      </w:r>
    </w:p>
    <w:p w:rsidR="00C6357A" w:rsidRDefault="00C6357A" w:rsidP="00163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б; 2 – б; 3 – г; 4 – в; 5 – а; 6 – а-4,б-3,в-1,г-2; 7 – б; 8 – г; 9 – а; 10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357A" w:rsidRPr="000F6644" w:rsidRDefault="00C6357A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 № 2:</w:t>
      </w:r>
    </w:p>
    <w:p w:rsidR="00C6357A" w:rsidRDefault="000F6644" w:rsidP="00163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а; 2 – б; 3-б; 4-б; 5 – г; 6 – б; 7 – в; 8 – неолитическая революция; 9 – а-4, б-2, в-1,г-3; 10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6644" w:rsidRPr="000F6644" w:rsidRDefault="000F6644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 № 3.</w:t>
      </w:r>
    </w:p>
    <w:p w:rsidR="000F6644" w:rsidRPr="009115A5" w:rsidRDefault="000F6644" w:rsidP="001632D6">
      <w:pPr>
        <w:rPr>
          <w:rFonts w:ascii="Times New Roman" w:hAnsi="Times New Roman" w:cs="Times New Roman"/>
          <w:sz w:val="28"/>
          <w:szCs w:val="28"/>
        </w:rPr>
      </w:pPr>
      <w:r w:rsidRPr="009115A5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15A5">
        <w:rPr>
          <w:rFonts w:ascii="Times New Roman" w:hAnsi="Times New Roman" w:cs="Times New Roman"/>
          <w:sz w:val="28"/>
          <w:szCs w:val="28"/>
        </w:rPr>
        <w:t xml:space="preserve">; 2 – </w:t>
      </w:r>
      <w:r>
        <w:rPr>
          <w:rFonts w:ascii="Times New Roman" w:hAnsi="Times New Roman" w:cs="Times New Roman"/>
          <w:sz w:val="28"/>
          <w:szCs w:val="28"/>
        </w:rPr>
        <w:t>мануфактура</w:t>
      </w:r>
      <w:r w:rsidRPr="009115A5">
        <w:rPr>
          <w:rFonts w:ascii="Times New Roman" w:hAnsi="Times New Roman" w:cs="Times New Roman"/>
          <w:sz w:val="28"/>
          <w:szCs w:val="28"/>
        </w:rPr>
        <w:t xml:space="preserve">, 3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115A5">
        <w:rPr>
          <w:rFonts w:ascii="Times New Roman" w:hAnsi="Times New Roman" w:cs="Times New Roman"/>
          <w:sz w:val="28"/>
          <w:szCs w:val="28"/>
        </w:rPr>
        <w:t xml:space="preserve">; 4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15A5">
        <w:rPr>
          <w:rFonts w:ascii="Times New Roman" w:hAnsi="Times New Roman" w:cs="Times New Roman"/>
          <w:sz w:val="28"/>
          <w:szCs w:val="28"/>
        </w:rPr>
        <w:t xml:space="preserve">;  5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Pr="009115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115A5">
        <w:rPr>
          <w:rFonts w:ascii="Times New Roman" w:hAnsi="Times New Roman" w:cs="Times New Roman"/>
          <w:sz w:val="28"/>
          <w:szCs w:val="28"/>
        </w:rPr>
        <w:t xml:space="preserve">  6-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15A5">
        <w:rPr>
          <w:rFonts w:ascii="Times New Roman" w:hAnsi="Times New Roman" w:cs="Times New Roman"/>
          <w:sz w:val="28"/>
          <w:szCs w:val="28"/>
        </w:rPr>
        <w:t xml:space="preserve">-2,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115A5">
        <w:rPr>
          <w:rFonts w:ascii="Times New Roman" w:hAnsi="Times New Roman" w:cs="Times New Roman"/>
          <w:sz w:val="28"/>
          <w:szCs w:val="28"/>
        </w:rPr>
        <w:t xml:space="preserve">-3,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15A5">
        <w:rPr>
          <w:rFonts w:ascii="Times New Roman" w:hAnsi="Times New Roman" w:cs="Times New Roman"/>
          <w:sz w:val="28"/>
          <w:szCs w:val="28"/>
        </w:rPr>
        <w:t xml:space="preserve">-1;  7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15A5">
        <w:rPr>
          <w:rFonts w:ascii="Times New Roman" w:hAnsi="Times New Roman" w:cs="Times New Roman"/>
          <w:sz w:val="28"/>
          <w:szCs w:val="28"/>
        </w:rPr>
        <w:t xml:space="preserve">;  8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115A5">
        <w:rPr>
          <w:rFonts w:ascii="Times New Roman" w:hAnsi="Times New Roman" w:cs="Times New Roman"/>
          <w:sz w:val="28"/>
          <w:szCs w:val="28"/>
        </w:rPr>
        <w:t xml:space="preserve">; 9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115A5">
        <w:rPr>
          <w:rFonts w:ascii="Times New Roman" w:hAnsi="Times New Roman" w:cs="Times New Roman"/>
          <w:sz w:val="28"/>
          <w:szCs w:val="28"/>
        </w:rPr>
        <w:t xml:space="preserve">;10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115A5">
        <w:rPr>
          <w:rFonts w:ascii="Times New Roman" w:hAnsi="Times New Roman" w:cs="Times New Roman"/>
          <w:sz w:val="28"/>
          <w:szCs w:val="28"/>
        </w:rPr>
        <w:t>.</w:t>
      </w:r>
    </w:p>
    <w:p w:rsidR="000F6644" w:rsidRPr="000F6644" w:rsidRDefault="000F6644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 № 4.</w:t>
      </w:r>
    </w:p>
    <w:p w:rsidR="000F6644" w:rsidRPr="000F6644" w:rsidRDefault="000F6644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2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3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4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6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7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 8 – 1922-1991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 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1956г; 10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644" w:rsidRPr="00C30AE0" w:rsidRDefault="000F6644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C30AE0">
        <w:rPr>
          <w:rFonts w:ascii="Times New Roman" w:hAnsi="Times New Roman" w:cs="Times New Roman"/>
          <w:b/>
          <w:sz w:val="28"/>
          <w:szCs w:val="28"/>
        </w:rPr>
        <w:t xml:space="preserve"> № 5.</w:t>
      </w:r>
    </w:p>
    <w:p w:rsidR="000F6644" w:rsidRPr="000F6644" w:rsidRDefault="000F6644" w:rsidP="001632D6">
      <w:pPr>
        <w:rPr>
          <w:rFonts w:ascii="Times New Roman" w:hAnsi="Times New Roman" w:cs="Times New Roman"/>
          <w:sz w:val="28"/>
          <w:szCs w:val="28"/>
        </w:rPr>
      </w:pPr>
      <w:r w:rsidRPr="000F6644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2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3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4 – </w:t>
      </w:r>
      <w:r>
        <w:rPr>
          <w:rFonts w:ascii="Times New Roman" w:hAnsi="Times New Roman" w:cs="Times New Roman"/>
          <w:sz w:val="28"/>
          <w:szCs w:val="28"/>
        </w:rPr>
        <w:t>война</w:t>
      </w:r>
      <w:r w:rsidRPr="000F6644">
        <w:rPr>
          <w:rFonts w:ascii="Times New Roman" w:hAnsi="Times New Roman" w:cs="Times New Roman"/>
          <w:sz w:val="28"/>
          <w:szCs w:val="28"/>
        </w:rPr>
        <w:t xml:space="preserve">; 5 – </w:t>
      </w:r>
      <w:r>
        <w:rPr>
          <w:rFonts w:ascii="Times New Roman" w:hAnsi="Times New Roman" w:cs="Times New Roman"/>
          <w:sz w:val="28"/>
          <w:szCs w:val="28"/>
        </w:rPr>
        <w:t xml:space="preserve">научно-техническая революция; </w:t>
      </w:r>
      <w:r w:rsidRPr="000F6644">
        <w:rPr>
          <w:rFonts w:ascii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 7-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8-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0F6644">
        <w:rPr>
          <w:rFonts w:ascii="Times New Roman" w:hAnsi="Times New Roman" w:cs="Times New Roman"/>
          <w:sz w:val="28"/>
          <w:szCs w:val="28"/>
        </w:rPr>
        <w:t xml:space="preserve"> 9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10-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644" w:rsidRPr="000F6644" w:rsidRDefault="000F6644" w:rsidP="001632D6">
      <w:pPr>
        <w:rPr>
          <w:rFonts w:ascii="Times New Roman" w:hAnsi="Times New Roman" w:cs="Times New Roman"/>
          <w:b/>
          <w:sz w:val="28"/>
          <w:szCs w:val="28"/>
        </w:rPr>
      </w:pPr>
      <w:r w:rsidRPr="000F6644">
        <w:rPr>
          <w:rFonts w:ascii="Times New Roman" w:hAnsi="Times New Roman" w:cs="Times New Roman"/>
          <w:b/>
          <w:sz w:val="28"/>
          <w:szCs w:val="28"/>
        </w:rPr>
        <w:t>Вариант № 6.</w:t>
      </w:r>
    </w:p>
    <w:p w:rsidR="000F6644" w:rsidRPr="000F6644" w:rsidRDefault="000F6644" w:rsidP="000F6644">
      <w:pPr>
        <w:rPr>
          <w:rFonts w:ascii="Times New Roman" w:hAnsi="Times New Roman" w:cs="Times New Roman"/>
          <w:sz w:val="28"/>
          <w:szCs w:val="28"/>
        </w:rPr>
      </w:pPr>
      <w:r w:rsidRPr="000F6644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 2-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3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4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5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6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4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6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стратификация; 8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30AE0">
        <w:rPr>
          <w:rFonts w:ascii="Times New Roman" w:hAnsi="Times New Roman" w:cs="Times New Roman"/>
          <w:sz w:val="28"/>
          <w:szCs w:val="28"/>
        </w:rPr>
        <w:t xml:space="preserve"> 9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30AE0">
        <w:rPr>
          <w:rFonts w:ascii="Times New Roman" w:hAnsi="Times New Roman" w:cs="Times New Roman"/>
          <w:sz w:val="28"/>
          <w:szCs w:val="28"/>
        </w:rPr>
        <w:t xml:space="preserve"> 10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7A" w:rsidRPr="00C6357A" w:rsidRDefault="00C6357A" w:rsidP="00C6357A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lastRenderedPageBreak/>
        <w:t>Время на подготовку и выполнение:</w:t>
      </w:r>
    </w:p>
    <w:p w:rsidR="00C6357A" w:rsidRPr="00C6357A" w:rsidRDefault="00C6357A" w:rsidP="00C6357A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подготовка ___10______ мин.;</w:t>
      </w: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выполнение _1__ часа ___10__ мин.;</w:t>
      </w: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оформление и сдача_10____ мин.;</w:t>
      </w: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всего__1____ час__30____ мин.</w:t>
      </w:r>
    </w:p>
    <w:p w:rsidR="00C6357A" w:rsidRDefault="00C6357A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644" w:rsidRPr="00C6357A" w:rsidRDefault="000F6644" w:rsidP="00C6357A">
      <w:pPr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7A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6357A" w:rsidRPr="00C6357A" w:rsidRDefault="00C6357A" w:rsidP="00C6357A">
      <w:pPr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57A" w:rsidRPr="00C6357A" w:rsidRDefault="00C6357A" w:rsidP="00C6357A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За правильный ответ на вопросы выставляется  – 1 балл.</w:t>
      </w:r>
    </w:p>
    <w:p w:rsidR="00C6357A" w:rsidRPr="00C6357A" w:rsidRDefault="00C6357A" w:rsidP="00C6357A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7A">
        <w:rPr>
          <w:rFonts w:ascii="Times New Roman" w:hAnsi="Times New Roman" w:cs="Times New Roman"/>
          <w:sz w:val="28"/>
          <w:szCs w:val="28"/>
        </w:rPr>
        <w:t>За не правильный ответ на вопросы– 0 баллов.</w:t>
      </w:r>
    </w:p>
    <w:p w:rsidR="00C6357A" w:rsidRPr="00C6357A" w:rsidRDefault="00C6357A" w:rsidP="00C6357A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7A">
        <w:rPr>
          <w:rFonts w:ascii="Times New Roman" w:hAnsi="Times New Roman" w:cs="Times New Roman"/>
          <w:b/>
          <w:bCs/>
          <w:sz w:val="28"/>
          <w:szCs w:val="28"/>
        </w:rPr>
        <w:t>Шкала оценки.</w:t>
      </w:r>
    </w:p>
    <w:p w:rsidR="00C6357A" w:rsidRPr="00C6357A" w:rsidRDefault="00C6357A" w:rsidP="00C6357A">
      <w:pPr>
        <w:keepNext/>
        <w:keepLines/>
        <w:suppressLineNumbers/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77"/>
        <w:gridCol w:w="2427"/>
        <w:gridCol w:w="2839"/>
      </w:tblGrid>
      <w:tr w:rsidR="00C6357A" w:rsidRPr="00C6357A" w:rsidTr="00EA47FC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C6357A" w:rsidRPr="00C6357A" w:rsidTr="00EA47FC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C6357A" w:rsidRPr="00C6357A" w:rsidTr="00EA47FC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</w:t>
            </w:r>
            <w:r w:rsidRPr="00C635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C6357A" w:rsidRPr="00C6357A" w:rsidTr="00EA47FC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C635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7 – 8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C6357A" w:rsidRPr="00C6357A" w:rsidTr="00EA47FC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C635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5 – 6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C6357A" w:rsidRPr="00C6357A" w:rsidTr="00EA47FC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C6357A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357A" w:rsidRPr="00C6357A" w:rsidRDefault="00C6357A" w:rsidP="00EA47FC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357A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C6357A" w:rsidRPr="00C6357A" w:rsidRDefault="00C6357A" w:rsidP="00C6357A">
      <w:pPr>
        <w:rPr>
          <w:rFonts w:ascii="Times New Roman" w:hAnsi="Times New Roman" w:cs="Times New Roman"/>
          <w:sz w:val="28"/>
          <w:szCs w:val="28"/>
        </w:rPr>
      </w:pPr>
    </w:p>
    <w:p w:rsidR="00584782" w:rsidRPr="00C6357A" w:rsidRDefault="00584782" w:rsidP="00C6357A">
      <w:pPr>
        <w:rPr>
          <w:rFonts w:ascii="Times New Roman" w:hAnsi="Times New Roman" w:cs="Times New Roman"/>
          <w:sz w:val="28"/>
          <w:szCs w:val="28"/>
        </w:rPr>
      </w:pPr>
    </w:p>
    <w:sectPr w:rsidR="00584782" w:rsidRPr="00C6357A" w:rsidSect="00B14C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A27"/>
    <w:multiLevelType w:val="hybridMultilevel"/>
    <w:tmpl w:val="4C04CB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034"/>
    <w:multiLevelType w:val="hybridMultilevel"/>
    <w:tmpl w:val="A364E2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6498"/>
    <w:multiLevelType w:val="hybridMultilevel"/>
    <w:tmpl w:val="E10AE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35A3"/>
    <w:multiLevelType w:val="hybridMultilevel"/>
    <w:tmpl w:val="CE1EF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92E7E"/>
    <w:multiLevelType w:val="hybridMultilevel"/>
    <w:tmpl w:val="917A86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644AC"/>
    <w:multiLevelType w:val="hybridMultilevel"/>
    <w:tmpl w:val="796A43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0FC"/>
    <w:multiLevelType w:val="hybridMultilevel"/>
    <w:tmpl w:val="C88C2482"/>
    <w:lvl w:ilvl="0" w:tplc="04190017">
      <w:start w:val="1"/>
      <w:numFmt w:val="lowerLetter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1B6C29DA"/>
    <w:multiLevelType w:val="hybridMultilevel"/>
    <w:tmpl w:val="AACCF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4FB7"/>
    <w:multiLevelType w:val="hybridMultilevel"/>
    <w:tmpl w:val="C94E29B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16144CC"/>
    <w:multiLevelType w:val="hybridMultilevel"/>
    <w:tmpl w:val="F64AF954"/>
    <w:lvl w:ilvl="0" w:tplc="04190017">
      <w:start w:val="1"/>
      <w:numFmt w:val="lowerLetter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A6224CE"/>
    <w:multiLevelType w:val="hybridMultilevel"/>
    <w:tmpl w:val="49FA7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A35B1"/>
    <w:multiLevelType w:val="hybridMultilevel"/>
    <w:tmpl w:val="F034BF2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32565605"/>
    <w:multiLevelType w:val="hybridMultilevel"/>
    <w:tmpl w:val="6D8E47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3597"/>
    <w:multiLevelType w:val="hybridMultilevel"/>
    <w:tmpl w:val="62ACCB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B5A19"/>
    <w:multiLevelType w:val="hybridMultilevel"/>
    <w:tmpl w:val="586ECA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877F4"/>
    <w:multiLevelType w:val="hybridMultilevel"/>
    <w:tmpl w:val="3C003C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54BC6"/>
    <w:multiLevelType w:val="hybridMultilevel"/>
    <w:tmpl w:val="71D205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D7616"/>
    <w:multiLevelType w:val="hybridMultilevel"/>
    <w:tmpl w:val="07E662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B2B44"/>
    <w:multiLevelType w:val="hybridMultilevel"/>
    <w:tmpl w:val="051454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D4850"/>
    <w:multiLevelType w:val="hybridMultilevel"/>
    <w:tmpl w:val="E88AAAB2"/>
    <w:lvl w:ilvl="0" w:tplc="04190017">
      <w:start w:val="1"/>
      <w:numFmt w:val="lowerLetter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49B7414E"/>
    <w:multiLevelType w:val="hybridMultilevel"/>
    <w:tmpl w:val="21FE8D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05B8A"/>
    <w:multiLevelType w:val="hybridMultilevel"/>
    <w:tmpl w:val="FC4EE2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0A82"/>
    <w:multiLevelType w:val="hybridMultilevel"/>
    <w:tmpl w:val="B6B49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42762"/>
    <w:multiLevelType w:val="hybridMultilevel"/>
    <w:tmpl w:val="3EA81C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B7BC0"/>
    <w:multiLevelType w:val="hybridMultilevel"/>
    <w:tmpl w:val="9F028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739F2"/>
    <w:multiLevelType w:val="hybridMultilevel"/>
    <w:tmpl w:val="63F674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E62A8"/>
    <w:multiLevelType w:val="hybridMultilevel"/>
    <w:tmpl w:val="0B4EEBAA"/>
    <w:lvl w:ilvl="0" w:tplc="04190017">
      <w:start w:val="1"/>
      <w:numFmt w:val="lowerLetter"/>
      <w:lvlText w:val="%1)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7">
    <w:nsid w:val="638A7CF4"/>
    <w:multiLevelType w:val="hybridMultilevel"/>
    <w:tmpl w:val="CAD26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52715"/>
    <w:multiLevelType w:val="hybridMultilevel"/>
    <w:tmpl w:val="3912E5F2"/>
    <w:lvl w:ilvl="0" w:tplc="04190017">
      <w:start w:val="1"/>
      <w:numFmt w:val="lowerLetter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>
    <w:nsid w:val="6B777A2D"/>
    <w:multiLevelType w:val="hybridMultilevel"/>
    <w:tmpl w:val="B8145B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56BBA"/>
    <w:multiLevelType w:val="hybridMultilevel"/>
    <w:tmpl w:val="175ED0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E03D7"/>
    <w:multiLevelType w:val="hybridMultilevel"/>
    <w:tmpl w:val="E5244E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860F7"/>
    <w:multiLevelType w:val="hybridMultilevel"/>
    <w:tmpl w:val="3C641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72DCA"/>
    <w:multiLevelType w:val="hybridMultilevel"/>
    <w:tmpl w:val="C81ECF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1240A"/>
    <w:multiLevelType w:val="hybridMultilevel"/>
    <w:tmpl w:val="8A9E52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18"/>
  </w:num>
  <w:num w:numId="5">
    <w:abstractNumId w:val="12"/>
  </w:num>
  <w:num w:numId="6">
    <w:abstractNumId w:val="8"/>
  </w:num>
  <w:num w:numId="7">
    <w:abstractNumId w:val="34"/>
  </w:num>
  <w:num w:numId="8">
    <w:abstractNumId w:val="4"/>
  </w:num>
  <w:num w:numId="9">
    <w:abstractNumId w:val="33"/>
  </w:num>
  <w:num w:numId="10">
    <w:abstractNumId w:val="20"/>
  </w:num>
  <w:num w:numId="11">
    <w:abstractNumId w:val="32"/>
  </w:num>
  <w:num w:numId="12">
    <w:abstractNumId w:val="5"/>
  </w:num>
  <w:num w:numId="13">
    <w:abstractNumId w:val="15"/>
  </w:num>
  <w:num w:numId="14">
    <w:abstractNumId w:val="28"/>
  </w:num>
  <w:num w:numId="15">
    <w:abstractNumId w:val="17"/>
  </w:num>
  <w:num w:numId="16">
    <w:abstractNumId w:val="21"/>
  </w:num>
  <w:num w:numId="17">
    <w:abstractNumId w:val="31"/>
  </w:num>
  <w:num w:numId="18">
    <w:abstractNumId w:val="2"/>
  </w:num>
  <w:num w:numId="19">
    <w:abstractNumId w:val="27"/>
  </w:num>
  <w:num w:numId="20">
    <w:abstractNumId w:val="1"/>
  </w:num>
  <w:num w:numId="21">
    <w:abstractNumId w:val="24"/>
  </w:num>
  <w:num w:numId="22">
    <w:abstractNumId w:val="29"/>
  </w:num>
  <w:num w:numId="23">
    <w:abstractNumId w:val="22"/>
  </w:num>
  <w:num w:numId="24">
    <w:abstractNumId w:val="23"/>
  </w:num>
  <w:num w:numId="25">
    <w:abstractNumId w:val="10"/>
  </w:num>
  <w:num w:numId="26">
    <w:abstractNumId w:val="9"/>
  </w:num>
  <w:num w:numId="27">
    <w:abstractNumId w:val="3"/>
  </w:num>
  <w:num w:numId="28">
    <w:abstractNumId w:val="19"/>
  </w:num>
  <w:num w:numId="29">
    <w:abstractNumId w:val="14"/>
  </w:num>
  <w:num w:numId="30">
    <w:abstractNumId w:val="30"/>
  </w:num>
  <w:num w:numId="31">
    <w:abstractNumId w:val="6"/>
  </w:num>
  <w:num w:numId="32">
    <w:abstractNumId w:val="7"/>
  </w:num>
  <w:num w:numId="33">
    <w:abstractNumId w:val="0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0142"/>
    <w:rsid w:val="00051E9E"/>
    <w:rsid w:val="000F6644"/>
    <w:rsid w:val="001501D7"/>
    <w:rsid w:val="001632D6"/>
    <w:rsid w:val="002913C5"/>
    <w:rsid w:val="002B2834"/>
    <w:rsid w:val="0031269B"/>
    <w:rsid w:val="00334141"/>
    <w:rsid w:val="003D0D02"/>
    <w:rsid w:val="005010EE"/>
    <w:rsid w:val="00523DC8"/>
    <w:rsid w:val="00577AD4"/>
    <w:rsid w:val="00584782"/>
    <w:rsid w:val="007E3B1A"/>
    <w:rsid w:val="007E5E10"/>
    <w:rsid w:val="008A6F6D"/>
    <w:rsid w:val="008A76C5"/>
    <w:rsid w:val="008C0142"/>
    <w:rsid w:val="008C6B1C"/>
    <w:rsid w:val="008E300F"/>
    <w:rsid w:val="008E34AB"/>
    <w:rsid w:val="009115A5"/>
    <w:rsid w:val="009577D2"/>
    <w:rsid w:val="00A978FB"/>
    <w:rsid w:val="00B14CC7"/>
    <w:rsid w:val="00BB3B23"/>
    <w:rsid w:val="00C03C4B"/>
    <w:rsid w:val="00C30AE0"/>
    <w:rsid w:val="00C6357A"/>
    <w:rsid w:val="00C70345"/>
    <w:rsid w:val="00E94F24"/>
    <w:rsid w:val="00EC6DB6"/>
    <w:rsid w:val="00F6507C"/>
    <w:rsid w:val="00F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CC7"/>
    <w:pPr>
      <w:ind w:left="720"/>
      <w:contextualSpacing/>
    </w:pPr>
  </w:style>
  <w:style w:type="paragraph" w:styleId="a5">
    <w:name w:val="No Spacing"/>
    <w:uiPriority w:val="1"/>
    <w:qFormat/>
    <w:rsid w:val="00C30A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1D1A-221F-496F-A15E-471F4259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ACK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Асус</cp:lastModifiedBy>
  <cp:revision>13</cp:revision>
  <cp:lastPrinted>2014-10-28T07:29:00Z</cp:lastPrinted>
  <dcterms:created xsi:type="dcterms:W3CDTF">2014-02-28T06:33:00Z</dcterms:created>
  <dcterms:modified xsi:type="dcterms:W3CDTF">2015-06-09T12:25:00Z</dcterms:modified>
</cp:coreProperties>
</file>